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08.06.2022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307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</w:rPr>
        <w:t>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62:26:0010910:15 по адресу: Рязанская область,</w:t>
        <w:br/>
        <w:t>г. Касимов, ул. Октябрьская, д. 53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Рокунова Сергея Владимировича, Рокунова Игоря Владимировича, Рокунова Александра Владимирович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289,236.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289, 236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691</TotalTime>
  <Application>LibreOffice/6.4.4.2$Linux_X86_64 LibreOffice_project/40$Build-2</Application>
  <Pages>2</Pages>
  <Words>683</Words>
  <Characters>5134</Characters>
  <CharactersWithSpaces>5935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2022-04-21T16:09:23Z</cp:lastPrinted>
  <dcterms:modified xsi:type="dcterms:W3CDTF">2022-06-08T16:46:51Z</dcterms:modified>
  <cp:revision>96</cp:revision>
  <dc:subject/>
  <dc:title/>
</cp:coreProperties>
</file>