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6E" w:rsidRDefault="004003F4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B6E" w:rsidRDefault="004003F4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595B6E" w:rsidRDefault="004003F4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595B6E" w:rsidRDefault="00595B6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95B6E" w:rsidRDefault="00595B6E">
      <w:pPr>
        <w:pStyle w:val="af6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595B6E" w:rsidRDefault="004003F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95B6E" w:rsidRDefault="00595B6E">
      <w:pPr>
        <w:tabs>
          <w:tab w:val="left" w:pos="709"/>
        </w:tabs>
        <w:jc w:val="center"/>
        <w:rPr>
          <w:sz w:val="28"/>
        </w:rPr>
      </w:pPr>
    </w:p>
    <w:p w:rsidR="00595B6E" w:rsidRDefault="00595B6E">
      <w:pPr>
        <w:tabs>
          <w:tab w:val="left" w:pos="709"/>
        </w:tabs>
        <w:jc w:val="center"/>
        <w:rPr>
          <w:sz w:val="28"/>
        </w:rPr>
      </w:pPr>
    </w:p>
    <w:p w:rsidR="00595B6E" w:rsidRDefault="0043070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4003F4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4003F4">
        <w:rPr>
          <w:sz w:val="28"/>
        </w:rPr>
        <w:t xml:space="preserve"> № </w:t>
      </w:r>
      <w:r>
        <w:rPr>
          <w:sz w:val="28"/>
        </w:rPr>
        <w:t>388-п</w:t>
      </w:r>
    </w:p>
    <w:p w:rsidR="00595B6E" w:rsidRDefault="00595B6E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595B6E">
        <w:trPr>
          <w:trHeight w:val="1515"/>
        </w:trPr>
        <w:tc>
          <w:tcPr>
            <w:tcW w:w="9921" w:type="dxa"/>
          </w:tcPr>
          <w:p w:rsidR="00595B6E" w:rsidRDefault="00595B6E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595B6E" w:rsidRDefault="004003F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</w:t>
            </w:r>
            <w:r>
              <w:rPr>
                <w:color w:val="auto"/>
                <w:sz w:val="28"/>
                <w:szCs w:val="28"/>
              </w:rPr>
              <w:t>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- </w:t>
            </w:r>
            <w:r>
              <w:rPr>
                <w:sz w:val="28"/>
                <w:szCs w:val="28"/>
              </w:rPr>
              <w:t>Михайловское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городское</w:t>
            </w:r>
            <w:r>
              <w:rPr>
                <w:sz w:val="28"/>
                <w:szCs w:val="28"/>
              </w:rPr>
              <w:t xml:space="preserve"> поселение Михайловского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595B6E">
        <w:tc>
          <w:tcPr>
            <w:tcW w:w="9921" w:type="dxa"/>
          </w:tcPr>
          <w:p w:rsidR="00595B6E" w:rsidRDefault="004003F4">
            <w:pPr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>На основании обращения государственного казенного учреждения Рязанской области «</w:t>
            </w:r>
            <w:r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е капитального строительства Рязанской области»</w:t>
            </w:r>
            <w:r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.07.2022, статьи 33 Градостроительного кодекса Российской Федерации, статьи 2 Закона Рязанской области от 28.12.2018 № 106-ОЗ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 области градостроительной деятель</w:t>
            </w:r>
            <w:r>
              <w:rPr>
                <w:sz w:val="28"/>
                <w:szCs w:val="28"/>
              </w:rPr>
              <w:t>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</w:t>
            </w:r>
            <w:proofErr w:type="gramEnd"/>
            <w:r>
              <w:rPr>
                <w:sz w:val="28"/>
                <w:szCs w:val="28"/>
              </w:rPr>
              <w:t xml:space="preserve"> застройке Рязанской области от </w:t>
            </w:r>
            <w:r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07.2022, руководствуясь постановлением Правительства Рязанской области от 06.08.2008 № 153 «Об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области», главное управление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</w:t>
            </w:r>
            <w:r>
              <w:rPr>
                <w:sz w:val="28"/>
                <w:szCs w:val="28"/>
              </w:rPr>
              <w:t>асти ПОСТАНОВЛЯЕТ: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- </w:t>
            </w:r>
            <w:r>
              <w:rPr>
                <w:sz w:val="28"/>
                <w:szCs w:val="28"/>
              </w:rPr>
              <w:t>Михайловское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городское</w:t>
            </w:r>
            <w:r>
              <w:rPr>
                <w:sz w:val="28"/>
                <w:szCs w:val="28"/>
              </w:rPr>
              <w:t xml:space="preserve"> поселение Михайловского муниципального района Рязанской области (далее – </w:t>
            </w:r>
            <w:r>
              <w:rPr>
                <w:color w:val="auto"/>
                <w:sz w:val="28"/>
                <w:szCs w:val="28"/>
              </w:rPr>
              <w:t xml:space="preserve">проект внесения </w:t>
            </w:r>
            <w:r>
              <w:rPr>
                <w:color w:val="auto"/>
                <w:sz w:val="28"/>
                <w:szCs w:val="28"/>
              </w:rPr>
              <w:t>изменения в правила землепользования и 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утвержденные постановлением </w:t>
            </w:r>
            <w:proofErr w:type="spellStart"/>
            <w:r>
              <w:rPr>
                <w:sz w:val="28"/>
                <w:szCs w:val="28"/>
              </w:rPr>
              <w:t>Главархитектуры</w:t>
            </w:r>
            <w:proofErr w:type="spellEnd"/>
            <w:r>
              <w:rPr>
                <w:sz w:val="28"/>
                <w:szCs w:val="28"/>
              </w:rPr>
              <w:t xml:space="preserve"> Рязанской области от 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.09.2019 № </w:t>
            </w:r>
            <w:r>
              <w:rPr>
                <w:sz w:val="28"/>
                <w:szCs w:val="28"/>
              </w:rPr>
              <w:t>154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землепользования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sz w:val="28"/>
                <w:szCs w:val="28"/>
              </w:rPr>
              <w:t>Михайловское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городское</w:t>
            </w:r>
            <w:r>
              <w:rPr>
                <w:color w:val="auto"/>
                <w:sz w:val="28"/>
                <w:szCs w:val="28"/>
              </w:rPr>
              <w:t xml:space="preserve"> поселение Михайло</w:t>
            </w:r>
            <w:r>
              <w:rPr>
                <w:color w:val="auto"/>
                <w:sz w:val="28"/>
                <w:szCs w:val="28"/>
              </w:rPr>
              <w:t xml:space="preserve">вского муниципального района Рязанской области», </w:t>
            </w:r>
            <w:r>
              <w:rPr>
                <w:sz w:val="28"/>
                <w:szCs w:val="28"/>
              </w:rPr>
              <w:t xml:space="preserve">в части дополнения </w:t>
            </w:r>
            <w:r>
              <w:rPr>
                <w:sz w:val="28"/>
                <w:szCs w:val="28"/>
              </w:rPr>
              <w:t>условно разрешенным видом</w:t>
            </w:r>
            <w:proofErr w:type="gramEnd"/>
            <w:r>
              <w:rPr>
                <w:sz w:val="28"/>
                <w:szCs w:val="28"/>
              </w:rPr>
              <w:t xml:space="preserve"> использования «</w:t>
            </w:r>
            <w:r>
              <w:rPr>
                <w:sz w:val="28"/>
                <w:szCs w:val="28"/>
              </w:rPr>
              <w:t>Обеспечение внутреннего правопорядка</w:t>
            </w:r>
            <w:r>
              <w:rPr>
                <w:sz w:val="28"/>
                <w:szCs w:val="28"/>
              </w:rPr>
              <w:t>» перечня видов разрешенного использования территориальной зоны «</w:t>
            </w:r>
            <w:r>
              <w:rPr>
                <w:sz w:val="28"/>
                <w:szCs w:val="28"/>
              </w:rPr>
              <w:t xml:space="preserve">Зона производственных предприятий V класса </w:t>
            </w:r>
            <w:r w:rsidR="00090B14">
              <w:rPr>
                <w:sz w:val="28"/>
                <w:szCs w:val="28"/>
              </w:rPr>
              <w:t>вредности с санитарно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защитной зоной 50 м (П-5)»</w:t>
            </w:r>
            <w:r>
              <w:rPr>
                <w:sz w:val="28"/>
                <w:szCs w:val="28"/>
              </w:rPr>
              <w:t>.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изменения в правила землепользования и заст</w:t>
            </w:r>
            <w:r>
              <w:rPr>
                <w:color w:val="auto"/>
                <w:sz w:val="28"/>
                <w:szCs w:val="28"/>
              </w:rPr>
              <w:t>ройки</w:t>
            </w:r>
            <w:r>
              <w:rPr>
                <w:sz w:val="28"/>
                <w:szCs w:val="28"/>
              </w:rPr>
              <w:t>.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>в государственное казенное учреждение Рязанской области «Центр градостроительного развития Рязанской области» в течение сем</w:t>
            </w:r>
            <w:r>
              <w:rPr>
                <w:sz w:val="28"/>
                <w:szCs w:val="28"/>
              </w:rPr>
              <w:t xml:space="preserve">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 застройке Рязанской области организовать рассмотрение проекта внесения изменения в правила землепользования и застройки на публи</w:t>
            </w:r>
            <w:r>
              <w:rPr>
                <w:sz w:val="28"/>
                <w:szCs w:val="28"/>
              </w:rPr>
              <w:t>чных слушаниях (общественных обсуждениях) в установленный законодательством срок и порядке.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</w:t>
            </w:r>
            <w:r>
              <w:rPr>
                <w:sz w:val="28"/>
                <w:szCs w:val="28"/>
              </w:rPr>
              <w:t>ном интернет-портале правовой информации (www.pravo.gov.ru) в течение двух дней со дня его издания.</w:t>
            </w:r>
            <w:proofErr w:type="gramEnd"/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</w:t>
            </w:r>
            <w:r>
              <w:rPr>
                <w:sz w:val="28"/>
                <w:szCs w:val="28"/>
              </w:rPr>
              <w:t>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- Михайловский муниципальный район Рязанской области, главе муниципального образования - </w:t>
            </w:r>
            <w:r>
              <w:rPr>
                <w:sz w:val="28"/>
                <w:szCs w:val="28"/>
              </w:rPr>
              <w:t>Михайловское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городское</w:t>
            </w:r>
            <w:r>
              <w:rPr>
                <w:sz w:val="28"/>
                <w:szCs w:val="28"/>
              </w:rPr>
              <w:t xml:space="preserve"> поселение Михайловского муниципального район</w:t>
            </w:r>
            <w:r>
              <w:rPr>
                <w:sz w:val="28"/>
                <w:szCs w:val="28"/>
              </w:rPr>
              <w:t>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595B6E" w:rsidRDefault="004003F4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возложить на заместителя нача</w:t>
            </w:r>
            <w:r>
              <w:rPr>
                <w:sz w:val="28"/>
                <w:szCs w:val="28"/>
              </w:rPr>
              <w:t xml:space="preserve">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95B6E" w:rsidRDefault="00595B6E">
            <w:pPr>
              <w:widowControl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595B6E" w:rsidRDefault="00595B6E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595B6E">
        <w:tc>
          <w:tcPr>
            <w:tcW w:w="9921" w:type="dxa"/>
          </w:tcPr>
          <w:p w:rsidR="00595B6E" w:rsidRDefault="004003F4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595B6E" w:rsidRDefault="00595B6E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595B6E" w:rsidRDefault="00595B6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595B6E" w:rsidRDefault="00595B6E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595B6E" w:rsidRDefault="00595B6E">
      <w:pPr>
        <w:rPr>
          <w:sz w:val="28"/>
        </w:rPr>
      </w:pPr>
    </w:p>
    <w:sectPr w:rsidR="00595B6E">
      <w:headerReference w:type="default" r:id="rId9"/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3F4" w:rsidRDefault="004003F4">
      <w:r>
        <w:separator/>
      </w:r>
    </w:p>
  </w:endnote>
  <w:endnote w:type="continuationSeparator" w:id="0">
    <w:p w:rsidR="004003F4" w:rsidRDefault="0040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3F4" w:rsidRDefault="004003F4">
      <w:r>
        <w:separator/>
      </w:r>
    </w:p>
  </w:footnote>
  <w:footnote w:type="continuationSeparator" w:id="0">
    <w:p w:rsidR="004003F4" w:rsidRDefault="00400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B6E" w:rsidRDefault="00595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A621F"/>
    <w:multiLevelType w:val="multilevel"/>
    <w:tmpl w:val="F1480A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727F3E99"/>
    <w:multiLevelType w:val="multilevel"/>
    <w:tmpl w:val="82E61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6E"/>
    <w:rsid w:val="00090B14"/>
    <w:rsid w:val="004003F4"/>
    <w:rsid w:val="0043070E"/>
    <w:rsid w:val="00502FBC"/>
    <w:rsid w:val="0059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-">
    <w:name w:val="Интернет-ссылка"/>
    <w:uiPriority w:val="99"/>
    <w:unhideWhenUsed/>
    <w:rPr>
      <w:rFonts w:ascii="Calibri" w:hAnsi="Calibri"/>
      <w:color w:val="0000FF"/>
      <w:spacing w:val="0"/>
      <w:sz w:val="22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10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1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2">
    <w:name w:val="Указатель1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61">
    <w:name w:val="Оглавление 6 Знак"/>
    <w:qFormat/>
    <w:rPr>
      <w:rFonts w:ascii="Calibri" w:hAnsi="Calibri"/>
      <w:color w:val="000000"/>
      <w:spacing w:val="0"/>
      <w:sz w:val="22"/>
    </w:rPr>
  </w:style>
  <w:style w:type="character" w:customStyle="1" w:styleId="71">
    <w:name w:val="Оглавление 7 Знак"/>
    <w:qFormat/>
    <w:rPr>
      <w:rFonts w:ascii="Calibri" w:hAnsi="Calibri"/>
      <w:color w:val="000000"/>
      <w:spacing w:val="0"/>
      <w:sz w:val="22"/>
    </w:rPr>
  </w:style>
  <w:style w:type="character" w:customStyle="1" w:styleId="22">
    <w:name w:val="Заголовок2"/>
    <w:basedOn w:val="10"/>
    <w:qFormat/>
    <w:rPr>
      <w:rFonts w:ascii="Liberation Sans" w:hAnsi="Liberation Sans"/>
      <w:color w:val="000000"/>
      <w:spacing w:val="0"/>
      <w:sz w:val="28"/>
    </w:rPr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Contents7">
    <w:name w:val="Contents 7"/>
    <w:qFormat/>
  </w:style>
  <w:style w:type="character" w:customStyle="1" w:styleId="Contents5">
    <w:name w:val="Contents 5"/>
    <w:qFormat/>
    <w:rPr>
      <w:rFonts w:ascii="Calibri" w:hAnsi="Calibri"/>
      <w:color w:val="000000"/>
      <w:spacing w:val="0"/>
      <w:sz w:val="22"/>
    </w:rPr>
  </w:style>
  <w:style w:type="character" w:customStyle="1" w:styleId="13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4">
    <w:name w:val="Название объекта1"/>
    <w:basedOn w:val="10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  <w:rPr>
      <w:rFonts w:ascii="Calibri" w:hAnsi="Calibri"/>
      <w:color w:val="000000"/>
      <w:spacing w:val="0"/>
      <w:sz w:val="22"/>
    </w:rPr>
  </w:style>
  <w:style w:type="character" w:customStyle="1" w:styleId="a8">
    <w:name w:val="Текст выноски Знак"/>
    <w:qFormat/>
    <w:rPr>
      <w:rFonts w:ascii="Tahoma" w:hAnsi="Tahoma"/>
      <w:sz w:val="16"/>
    </w:rPr>
  </w:style>
  <w:style w:type="character" w:customStyle="1" w:styleId="a9">
    <w:name w:val="Указатель Знак"/>
    <w:qFormat/>
  </w:style>
  <w:style w:type="character" w:customStyle="1" w:styleId="15">
    <w:name w:val="Список1"/>
    <w:basedOn w:val="Textbody"/>
    <w:qFormat/>
  </w:style>
  <w:style w:type="character" w:customStyle="1" w:styleId="Contents8">
    <w:name w:val="Contents 8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qFormat/>
    <w:rPr>
      <w:rFonts w:ascii="Calibri" w:hAnsi="Calibri"/>
      <w:color w:val="000000"/>
      <w:spacing w:val="0"/>
      <w:sz w:val="22"/>
    </w:rPr>
  </w:style>
  <w:style w:type="character" w:customStyle="1" w:styleId="aa">
    <w:name w:val="Основной текст Знак"/>
    <w:basedOn w:val="10"/>
    <w:qFormat/>
    <w:rPr>
      <w:rFonts w:ascii="Times New Roman" w:hAnsi="Times New Roman"/>
      <w:color w:val="000000"/>
      <w:spacing w:val="0"/>
      <w:sz w:val="26"/>
    </w:rPr>
  </w:style>
  <w:style w:type="character" w:customStyle="1" w:styleId="ab">
    <w:name w:val="Название объекта Знак"/>
    <w:qFormat/>
    <w:rPr>
      <w:b/>
      <w:sz w:val="36"/>
    </w:rPr>
  </w:style>
  <w:style w:type="character" w:customStyle="1" w:styleId="24">
    <w:name w:val="Нижний колонтитул2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qFormat/>
    <w:rPr>
      <w:rFonts w:ascii="Calibri" w:hAnsi="Calibri"/>
      <w:color w:val="000000"/>
      <w:spacing w:val="0"/>
      <w:sz w:val="22"/>
    </w:rPr>
  </w:style>
  <w:style w:type="character" w:customStyle="1" w:styleId="ac">
    <w:name w:val="Список Знак"/>
    <w:basedOn w:val="aa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0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qFormat/>
    <w:rPr>
      <w:rFonts w:ascii="XO Thames" w:hAnsi="XO Thames"/>
      <w:color w:val="000000"/>
      <w:spacing w:val="0"/>
      <w:sz w:val="22"/>
    </w:rPr>
  </w:style>
  <w:style w:type="character" w:customStyle="1" w:styleId="ad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6">
    <w:name w:val="Оглавление 1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5">
    <w:name w:val="Основной текст 2 Знак"/>
    <w:basedOn w:val="10"/>
    <w:qFormat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qFormat/>
    <w:rPr>
      <w:rFonts w:ascii="XO Thames" w:hAnsi="XO Thames"/>
      <w:b/>
      <w:color w:val="000000"/>
      <w:spacing w:val="0"/>
      <w:sz w:val="22"/>
    </w:rPr>
  </w:style>
  <w:style w:type="character" w:customStyle="1" w:styleId="91">
    <w:name w:val="Оглавление 9 Знак"/>
    <w:qFormat/>
    <w:rPr>
      <w:rFonts w:ascii="Calibri" w:hAnsi="Calibri"/>
      <w:color w:val="000000"/>
      <w:spacing w:val="0"/>
      <w:sz w:val="22"/>
    </w:rPr>
  </w:style>
  <w:style w:type="character" w:customStyle="1" w:styleId="32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0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1">
    <w:name w:val="Оглавление 8 Знак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7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qFormat/>
  </w:style>
  <w:style w:type="character" w:customStyle="1" w:styleId="18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0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6">
    <w:name w:val="Заголовок 2 Знак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qFormat/>
  </w:style>
  <w:style w:type="character" w:customStyle="1" w:styleId="ConsPlusNormal0">
    <w:name w:val="ConsPlusNormal Знак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2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Textbody0"/>
  </w:style>
  <w:style w:type="paragraph" w:styleId="af6">
    <w:name w:val="caption"/>
    <w:qFormat/>
    <w:rPr>
      <w:b/>
      <w:sz w:val="36"/>
    </w:rPr>
  </w:style>
  <w:style w:type="paragraph" w:styleId="af7">
    <w:name w:val="index heading"/>
    <w:qFormat/>
    <w:rPr>
      <w:sz w:val="26"/>
    </w:rPr>
  </w:style>
  <w:style w:type="paragraph" w:styleId="af8">
    <w:name w:val="No Spacing"/>
    <w:uiPriority w:val="1"/>
    <w:qFormat/>
    <w:rPr>
      <w:sz w:val="26"/>
    </w:rPr>
  </w:style>
  <w:style w:type="paragraph" w:styleId="2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afc">
    <w:name w:val="TOC Heading"/>
    <w:uiPriority w:val="39"/>
    <w:unhideWhenUsed/>
    <w:qFormat/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styleId="28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afe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2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2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19">
    <w:name w:val="Верхний колонтитул1"/>
    <w:qFormat/>
    <w:rPr>
      <w:sz w:val="26"/>
    </w:rPr>
  </w:style>
  <w:style w:type="paragraph" w:customStyle="1" w:styleId="1a">
    <w:name w:val="Заголовок1"/>
    <w:basedOn w:val="a"/>
    <w:next w:val="af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b">
    <w:name w:val="Название объекта1"/>
    <w:qFormat/>
    <w:rPr>
      <w:i/>
      <w:sz w:val="24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aff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c">
    <w:name w:val="Основной шрифт абзаца1"/>
    <w:qFormat/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customStyle="1" w:styleId="31">
    <w:name w:val="Заголовок3"/>
    <w:qFormat/>
    <w:rPr>
      <w:rFonts w:ascii="Liberation Sans" w:hAnsi="Liberation Sans"/>
      <w:sz w:val="28"/>
    </w:rPr>
  </w:style>
  <w:style w:type="paragraph" w:customStyle="1" w:styleId="Contents80">
    <w:name w:val="Contents 8"/>
    <w:qFormat/>
    <w:rPr>
      <w:sz w:val="26"/>
    </w:rPr>
  </w:style>
  <w:style w:type="paragraph" w:styleId="33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Нижний колонтитул1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4">
    <w:name w:val="Верхний колонтитул3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0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92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5">
    <w:name w:val="Название объекта3"/>
    <w:basedOn w:val="a"/>
    <w:qFormat/>
    <w:pPr>
      <w:spacing w:before="120" w:after="120"/>
    </w:pPr>
    <w:rPr>
      <w:i/>
      <w:sz w:val="24"/>
    </w:rPr>
  </w:style>
  <w:style w:type="paragraph" w:styleId="82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1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6">
    <w:name w:val="Нижний колонтитул3"/>
    <w:qFormat/>
    <w:rPr>
      <w:sz w:val="26"/>
    </w:rPr>
  </w:style>
  <w:style w:type="paragraph" w:styleId="aff2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3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Ольга Новикова</cp:lastModifiedBy>
  <cp:revision>39</cp:revision>
  <dcterms:created xsi:type="dcterms:W3CDTF">2022-05-24T08:32:00Z</dcterms:created>
  <dcterms:modified xsi:type="dcterms:W3CDTF">2022-07-14T12:11:00Z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