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B25C0" w:rsidP="004B25C0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4B25C0">
        <w:rPr>
          <w:rFonts w:ascii="Times New Roman" w:hAnsi="Times New Roman"/>
          <w:bCs/>
          <w:sz w:val="28"/>
          <w:szCs w:val="28"/>
        </w:rPr>
        <w:t>от 05 июля 2022 г. № 246</w:t>
      </w:r>
      <w:r w:rsidR="00E37BE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DFB9130" wp14:editId="66FDE15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0386A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628"/>
      </w:tblGrid>
      <w:tr w:rsidR="00542186" w:rsidRPr="00B305D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215DE" w:rsidRPr="00B305D3" w:rsidRDefault="00E37BE3" w:rsidP="006F3D77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7215DE" w:rsidRPr="00B305D3" w:rsidRDefault="00B12842" w:rsidP="006F3D77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от 17 июля</w:t>
            </w:r>
            <w:r w:rsidR="009A5A9C"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E37BE3"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2007 </w:t>
            </w:r>
            <w:r w:rsidR="00CD0BA7"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г. </w:t>
            </w:r>
            <w:r w:rsidR="00E37BE3"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184 «О критериях отнесения автомобильных</w:t>
            </w:r>
          </w:p>
          <w:p w:rsidR="00E37BE3" w:rsidRPr="00B305D3" w:rsidRDefault="00E37BE3" w:rsidP="006F3D77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дорог общего пользования к автомобильным дорогам общего</w:t>
            </w:r>
          </w:p>
          <w:p w:rsidR="00211F01" w:rsidRPr="00B305D3" w:rsidRDefault="00E37BE3" w:rsidP="006F3D77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 регионального или межмуниципального значения,</w:t>
            </w:r>
          </w:p>
          <w:p w:rsidR="00211F01" w:rsidRPr="00B305D3" w:rsidRDefault="00E37BE3" w:rsidP="006F3D77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 также</w:t>
            </w:r>
            <w:r w:rsidR="00211F01"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proofErr w:type="gramStart"/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утверждении</w:t>
            </w:r>
            <w:proofErr w:type="gramEnd"/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перечня автомобильных дорог общего</w:t>
            </w:r>
          </w:p>
          <w:p w:rsidR="00211F01" w:rsidRPr="00B305D3" w:rsidRDefault="00E37BE3" w:rsidP="006F3D77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</w:t>
            </w:r>
            <w:r w:rsidR="00211F01"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регионального или межмуниципального значения</w:t>
            </w:r>
          </w:p>
          <w:p w:rsidR="00E37BE3" w:rsidRPr="00B305D3" w:rsidRDefault="00E37BE3" w:rsidP="006F3D77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</w:t>
            </w:r>
            <w:r w:rsidR="00211F01"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B305D3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с присвоением им идентификационных номеров»</w:t>
            </w:r>
          </w:p>
          <w:p w:rsidR="00E37BE3" w:rsidRPr="00B305D3" w:rsidRDefault="00E37BE3" w:rsidP="006F3D77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05D3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E37BE3" w:rsidRPr="00B305D3" w:rsidRDefault="00333E99" w:rsidP="006F3D77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09E26DD6" wp14:editId="4E9C70A6">
                      <wp:simplePos x="0" y="0"/>
                      <wp:positionH relativeFrom="column">
                        <wp:posOffset>-889000</wp:posOffset>
                      </wp:positionH>
                      <wp:positionV relativeFrom="paragraph">
                        <wp:posOffset>197485</wp:posOffset>
                      </wp:positionV>
                      <wp:extent cx="762000" cy="345440"/>
                      <wp:effectExtent l="0" t="635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2E7C" w:rsidRPr="00E50B69" w:rsidRDefault="00212E7C" w:rsidP="00E37BE3">
                                  <w:pPr>
                                    <w:jc w:val="right"/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50B69"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>Заголовок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70pt;margin-top:15.55pt;width:60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" stroked="f">
                      <v:textbox>
                        <w:txbxContent>
                          <w:p w:rsidR="00212E7C" w:rsidRPr="00E50B69" w:rsidRDefault="00212E7C" w:rsidP="00E37BE3">
                            <w:pPr>
                              <w:jc w:val="right"/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50B69"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>Заголовок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37BE3" w:rsidRPr="00B305D3">
              <w:rPr>
                <w:rFonts w:ascii="Times New Roman" w:hAnsi="Times New Roman"/>
                <w:sz w:val="28"/>
                <w:szCs w:val="28"/>
              </w:rPr>
              <w:t>от 10.09.2007 № 236, от 11.03.2009 № 41, от 03.03.2010 № 55,</w:t>
            </w:r>
          </w:p>
          <w:p w:rsidR="00E37BE3" w:rsidRPr="00B305D3" w:rsidRDefault="00E37BE3" w:rsidP="006F3D77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sz w:val="28"/>
                <w:szCs w:val="28"/>
              </w:rPr>
              <w:t>от 07.12.2011 № 403, от 02.10.2013 № 296, от 05.03.2014 № 53,</w:t>
            </w:r>
          </w:p>
          <w:p w:rsidR="00020464" w:rsidRPr="00B305D3" w:rsidRDefault="00E37BE3" w:rsidP="006F3D77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sz w:val="28"/>
                <w:szCs w:val="28"/>
              </w:rPr>
              <w:t>от 04.03.2015 № 33, от 08.02.2017 № 10</w:t>
            </w:r>
            <w:r w:rsidR="00392277" w:rsidRPr="00B305D3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r w:rsidR="00C7414D" w:rsidRPr="00B3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277" w:rsidRPr="00B305D3">
              <w:rPr>
                <w:rFonts w:ascii="Times New Roman" w:hAnsi="Times New Roman"/>
                <w:sz w:val="28"/>
                <w:szCs w:val="28"/>
              </w:rPr>
              <w:t>340</w:t>
            </w:r>
            <w:r w:rsidR="00AC68D6" w:rsidRPr="00B305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F3D77" w:rsidRPr="00B305D3" w:rsidRDefault="00AC68D6" w:rsidP="006F3D77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sz w:val="28"/>
                <w:szCs w:val="28"/>
              </w:rPr>
              <w:t>от 07.05.2020 № 101</w:t>
            </w:r>
            <w:r w:rsidR="00FB5AA7" w:rsidRPr="00B305D3">
              <w:rPr>
                <w:rFonts w:ascii="Times New Roman" w:hAnsi="Times New Roman"/>
                <w:sz w:val="28"/>
                <w:szCs w:val="28"/>
              </w:rPr>
              <w:t>, от 19.10.2020 № 272</w:t>
            </w:r>
            <w:r w:rsidR="00B82C6A" w:rsidRPr="00B305D3">
              <w:rPr>
                <w:rFonts w:ascii="Times New Roman" w:hAnsi="Times New Roman"/>
                <w:sz w:val="28"/>
                <w:szCs w:val="28"/>
              </w:rPr>
              <w:t>,</w:t>
            </w:r>
            <w:r w:rsidR="00C9284C" w:rsidRPr="00B305D3">
              <w:rPr>
                <w:rFonts w:ascii="Times New Roman" w:hAnsi="Times New Roman"/>
                <w:sz w:val="28"/>
                <w:szCs w:val="28"/>
              </w:rPr>
              <w:t xml:space="preserve"> от 01.04.2021 № 67</w:t>
            </w:r>
            <w:r w:rsidR="00FD06B2" w:rsidRPr="00B305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52E37" w:rsidRPr="00B305D3" w:rsidRDefault="00D96628" w:rsidP="006F3D77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5D3">
              <w:rPr>
                <w:rFonts w:ascii="Times New Roman" w:hAnsi="Times New Roman"/>
                <w:sz w:val="28"/>
                <w:szCs w:val="28"/>
              </w:rPr>
              <w:t>от 12.10.2021 № 270, от 21.12.2021 № 380</w:t>
            </w:r>
            <w:r w:rsidR="00A94269" w:rsidRPr="00B305D3">
              <w:rPr>
                <w:rFonts w:ascii="Times New Roman" w:hAnsi="Times New Roman"/>
                <w:sz w:val="28"/>
                <w:szCs w:val="28"/>
              </w:rPr>
              <w:t>, от 12.04.2022 № 138</w:t>
            </w:r>
            <w:r w:rsidR="00E37BE3" w:rsidRPr="00B305D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3D77" w:rsidRPr="00542186">
        <w:trPr>
          <w:jc w:val="right"/>
        </w:trPr>
        <w:tc>
          <w:tcPr>
            <w:tcW w:w="5000" w:type="pct"/>
          </w:tcPr>
          <w:p w:rsidR="006F3D77" w:rsidRDefault="006F3D77" w:rsidP="006F3D77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7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3D77" w:rsidRDefault="006F3D77" w:rsidP="006F3D77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3E9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>2007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 xml:space="preserve"> № 184 «О критериях отнесения автомобильных дорог общего пользования к автомобильным дорогам общего пользования регионального или межмуниципального значения, а также утверждении перечня автомобильных дорог общего пользования регионального или межмуниципального значения Рязанской области с присвоением им идентификационных номеров»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6F3D77" w:rsidRDefault="006F3D77" w:rsidP="006F3D77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7D"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F3D77" w:rsidRPr="006F3D77" w:rsidRDefault="006F3D77" w:rsidP="006F3D77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3D77">
              <w:rPr>
                <w:rFonts w:ascii="Times New Roman" w:hAnsi="Times New Roman"/>
                <w:spacing w:val="-4"/>
                <w:sz w:val="28"/>
                <w:szCs w:val="28"/>
              </w:rPr>
              <w:t>строки «61 ОП МЗ 61Н-834», «ИТОГО» изложить в следующей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3D77">
              <w:rPr>
                <w:rFonts w:ascii="Times New Roman" w:hAnsi="Times New Roman"/>
                <w:spacing w:val="-4"/>
                <w:sz w:val="28"/>
                <w:szCs w:val="28"/>
              </w:rPr>
              <w:t>редакции:</w:t>
            </w:r>
          </w:p>
        </w:tc>
      </w:tr>
    </w:tbl>
    <w:p w:rsidR="006F3D77" w:rsidRPr="006F3D77" w:rsidRDefault="006F3D77" w:rsidP="006F3D77">
      <w:pPr>
        <w:spacing w:line="230" w:lineRule="auto"/>
        <w:rPr>
          <w:sz w:val="2"/>
          <w:szCs w:val="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3"/>
        <w:gridCol w:w="5072"/>
        <w:gridCol w:w="1485"/>
      </w:tblGrid>
      <w:tr w:rsidR="006F3D77" w:rsidRPr="006F3D77" w:rsidTr="006F3D77">
        <w:trPr>
          <w:trHeight w:val="8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D77" w:rsidRPr="006F3D77" w:rsidRDefault="006F3D77" w:rsidP="006F3D7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F3D77">
              <w:rPr>
                <w:rFonts w:ascii="Times New Roman" w:hAnsi="Times New Roman"/>
                <w:sz w:val="28"/>
                <w:szCs w:val="28"/>
              </w:rPr>
              <w:t>«61 ОП МЗ 61Н-834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D77" w:rsidRPr="006F3D77" w:rsidRDefault="006F3D77" w:rsidP="006F3D7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3D77">
              <w:rPr>
                <w:rFonts w:ascii="Times New Roman" w:hAnsi="Times New Roman"/>
                <w:sz w:val="28"/>
                <w:szCs w:val="28"/>
              </w:rPr>
              <w:t xml:space="preserve">с. Кривая Лука, подъезд к ул. Новая </w:t>
            </w:r>
            <w:proofErr w:type="gram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D77" w:rsidRPr="006F3D77" w:rsidRDefault="006F3D77" w:rsidP="006F3D7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77">
              <w:rPr>
                <w:rFonts w:ascii="Times New Roman" w:hAnsi="Times New Roman"/>
                <w:sz w:val="28"/>
                <w:szCs w:val="28"/>
              </w:rPr>
              <w:t>0,893</w:t>
            </w:r>
          </w:p>
        </w:tc>
      </w:tr>
      <w:tr w:rsidR="006F3D77" w:rsidRPr="006F3D77" w:rsidTr="006F3D77">
        <w:trPr>
          <w:trHeight w:val="60"/>
        </w:trPr>
        <w:tc>
          <w:tcPr>
            <w:tcW w:w="4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D77" w:rsidRPr="006F3D77" w:rsidRDefault="006F3D77" w:rsidP="006F3D7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F3D7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D77" w:rsidRPr="006F3D77" w:rsidRDefault="006F3D77" w:rsidP="006F3D7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77">
              <w:rPr>
                <w:rFonts w:ascii="Times New Roman" w:hAnsi="Times New Roman"/>
                <w:sz w:val="28"/>
                <w:szCs w:val="28"/>
              </w:rPr>
              <w:t>360,046»</w:t>
            </w:r>
          </w:p>
        </w:tc>
      </w:tr>
    </w:tbl>
    <w:p w:rsidR="006F3D77" w:rsidRDefault="006F3D77" w:rsidP="00B305D3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087D">
        <w:rPr>
          <w:rFonts w:ascii="Times New Roman" w:hAnsi="Times New Roman"/>
          <w:sz w:val="28"/>
          <w:szCs w:val="28"/>
        </w:rPr>
        <w:t>строку «ВСЕГО» изложить в следующей редакции: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5"/>
        <w:gridCol w:w="1485"/>
      </w:tblGrid>
      <w:tr w:rsidR="006F3D77" w:rsidRPr="00557AE1" w:rsidTr="006F3D77">
        <w:trPr>
          <w:trHeight w:val="60"/>
        </w:trPr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D77" w:rsidRPr="00F8087D" w:rsidRDefault="006F3D77" w:rsidP="006F3D7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8087D">
              <w:rPr>
                <w:rFonts w:ascii="Times New Roman" w:hAnsi="Times New Roman"/>
                <w:sz w:val="28"/>
                <w:szCs w:val="28"/>
              </w:rPr>
              <w:t>«ВСЕГО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D77" w:rsidRPr="00557AE1" w:rsidRDefault="006F3D77" w:rsidP="006F3D7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AE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510</w:t>
            </w:r>
            <w:r w:rsidRPr="00557AE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57A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F3D77" w:rsidRPr="006F3D77" w:rsidRDefault="006F3D77">
      <w:pPr>
        <w:rPr>
          <w:sz w:val="48"/>
          <w:szCs w:val="4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785"/>
        <w:gridCol w:w="2338"/>
        <w:gridCol w:w="2505"/>
      </w:tblGrid>
      <w:tr w:rsidR="00542186" w:rsidRPr="00542186" w:rsidTr="006F3D77">
        <w:trPr>
          <w:trHeight w:val="309"/>
          <w:jc w:val="right"/>
        </w:trPr>
        <w:tc>
          <w:tcPr>
            <w:tcW w:w="2485" w:type="pct"/>
          </w:tcPr>
          <w:p w:rsidR="004C6CA9" w:rsidRDefault="004C6CA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087D" w:rsidRDefault="009D1B37" w:rsidP="006F3D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64EBD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264EBD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4EBD">
              <w:rPr>
                <w:rFonts w:ascii="Times New Roman" w:hAnsi="Times New Roman"/>
                <w:sz w:val="28"/>
                <w:szCs w:val="28"/>
              </w:rPr>
              <w:t xml:space="preserve">обязанности </w:t>
            </w:r>
            <w:r w:rsidR="000D5EED" w:rsidRPr="00F8087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F3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EED" w:rsidRPr="00F8087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214" w:type="pct"/>
          </w:tcPr>
          <w:p w:rsidR="000D5EED" w:rsidRPr="00542186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54218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1B37" w:rsidRDefault="009D1B37" w:rsidP="007215D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2186" w:rsidRDefault="009D1B37" w:rsidP="009D1B3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37BE3" w:rsidRPr="00542186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4B25C0" w:rsidRDefault="009D52A8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  <w:bookmarkStart w:id="0" w:name="_GoBack"/>
      <w:r w:rsidRPr="004B25C0">
        <w:rPr>
          <w:rFonts w:ascii="Times New Roman" w:hAnsi="Times New Roman"/>
          <w:sz w:val="2"/>
          <w:szCs w:val="2"/>
        </w:rPr>
        <w:t xml:space="preserve">   </w:t>
      </w:r>
      <w:bookmarkEnd w:id="0"/>
    </w:p>
    <w:sectPr w:rsidR="00460FEA" w:rsidRPr="004B25C0" w:rsidSect="006F3D77">
      <w:headerReference w:type="default" r:id="rId12"/>
      <w:type w:val="continuous"/>
      <w:pgSz w:w="11907" w:h="16834" w:code="9"/>
      <w:pgMar w:top="953" w:right="624" w:bottom="1134" w:left="1871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0B" w:rsidRDefault="0038450B">
      <w:r>
        <w:separator/>
      </w:r>
    </w:p>
  </w:endnote>
  <w:endnote w:type="continuationSeparator" w:id="0">
    <w:p w:rsidR="0038450B" w:rsidRDefault="0038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12E7C" w:rsidRPr="006D1314" w:rsidTr="006D1314">
      <w:tc>
        <w:tcPr>
          <w:tcW w:w="2538" w:type="dxa"/>
        </w:tcPr>
        <w:p w:rsidR="00212E7C" w:rsidRPr="006D1314" w:rsidRDefault="00212E7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12E7C" w:rsidRPr="006D1314" w:rsidRDefault="00212E7C" w:rsidP="006D131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12E7C" w:rsidRPr="006D1314" w:rsidRDefault="00212E7C" w:rsidP="006D131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12E7C" w:rsidRPr="006D1314" w:rsidRDefault="00212E7C" w:rsidP="006D131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12E7C" w:rsidRDefault="00212E7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0B" w:rsidRDefault="0038450B">
      <w:r>
        <w:separator/>
      </w:r>
    </w:p>
  </w:footnote>
  <w:footnote w:type="continuationSeparator" w:id="0">
    <w:p w:rsidR="0038450B" w:rsidRDefault="0038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Default="00212E7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12E7C" w:rsidRDefault="00212E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Pr="00481B88" w:rsidRDefault="00212E7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12E7C" w:rsidRPr="00481B88" w:rsidRDefault="00212E7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B25C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12E7C" w:rsidRPr="00E37801" w:rsidRDefault="00212E7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AE3083"/>
    <w:multiLevelType w:val="hybridMultilevel"/>
    <w:tmpl w:val="A4B8B9BC"/>
    <w:lvl w:ilvl="0" w:tplc="9012825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wIpTELraG1uSMdty3PIFcu/tc8=" w:salt="HKHTRSjczmAWapYDnXM7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4E"/>
    <w:rsid w:val="00004AE5"/>
    <w:rsid w:val="00004C88"/>
    <w:rsid w:val="000119E1"/>
    <w:rsid w:val="00012878"/>
    <w:rsid w:val="00012C9D"/>
    <w:rsid w:val="0001360F"/>
    <w:rsid w:val="00013AD9"/>
    <w:rsid w:val="00014352"/>
    <w:rsid w:val="00020464"/>
    <w:rsid w:val="0002046D"/>
    <w:rsid w:val="00020494"/>
    <w:rsid w:val="00021722"/>
    <w:rsid w:val="00023711"/>
    <w:rsid w:val="000279CC"/>
    <w:rsid w:val="000305AC"/>
    <w:rsid w:val="000331B3"/>
    <w:rsid w:val="000333EF"/>
    <w:rsid w:val="00033413"/>
    <w:rsid w:val="00037238"/>
    <w:rsid w:val="000379E0"/>
    <w:rsid w:val="00037C0C"/>
    <w:rsid w:val="00041F5E"/>
    <w:rsid w:val="00045091"/>
    <w:rsid w:val="00045D66"/>
    <w:rsid w:val="00046059"/>
    <w:rsid w:val="00046227"/>
    <w:rsid w:val="00046825"/>
    <w:rsid w:val="00046B07"/>
    <w:rsid w:val="00046B56"/>
    <w:rsid w:val="000476A9"/>
    <w:rsid w:val="0004785D"/>
    <w:rsid w:val="00051A56"/>
    <w:rsid w:val="000553E9"/>
    <w:rsid w:val="00056C4F"/>
    <w:rsid w:val="00056DEB"/>
    <w:rsid w:val="00057099"/>
    <w:rsid w:val="00060AFE"/>
    <w:rsid w:val="000623BC"/>
    <w:rsid w:val="0006263D"/>
    <w:rsid w:val="00066704"/>
    <w:rsid w:val="00067411"/>
    <w:rsid w:val="00067CBD"/>
    <w:rsid w:val="00067F4B"/>
    <w:rsid w:val="00070A87"/>
    <w:rsid w:val="00073A7A"/>
    <w:rsid w:val="000745B1"/>
    <w:rsid w:val="00075679"/>
    <w:rsid w:val="000759B1"/>
    <w:rsid w:val="00075ABE"/>
    <w:rsid w:val="00076D5E"/>
    <w:rsid w:val="00080DC4"/>
    <w:rsid w:val="00082A82"/>
    <w:rsid w:val="000841F5"/>
    <w:rsid w:val="00084DD3"/>
    <w:rsid w:val="00087C78"/>
    <w:rsid w:val="000906C8"/>
    <w:rsid w:val="00090909"/>
    <w:rsid w:val="00091054"/>
    <w:rsid w:val="000912C2"/>
    <w:rsid w:val="000917C0"/>
    <w:rsid w:val="000968B6"/>
    <w:rsid w:val="00096E4C"/>
    <w:rsid w:val="000A2E8F"/>
    <w:rsid w:val="000A5842"/>
    <w:rsid w:val="000A69FA"/>
    <w:rsid w:val="000A6A5B"/>
    <w:rsid w:val="000B0736"/>
    <w:rsid w:val="000B115A"/>
    <w:rsid w:val="000B21C0"/>
    <w:rsid w:val="000B5ED2"/>
    <w:rsid w:val="000C6AFB"/>
    <w:rsid w:val="000C6B3B"/>
    <w:rsid w:val="000C6DF7"/>
    <w:rsid w:val="000D1D0D"/>
    <w:rsid w:val="000D26F9"/>
    <w:rsid w:val="000D59EB"/>
    <w:rsid w:val="000D5EED"/>
    <w:rsid w:val="000D6DF7"/>
    <w:rsid w:val="000E23B3"/>
    <w:rsid w:val="000E3DAF"/>
    <w:rsid w:val="000E6919"/>
    <w:rsid w:val="000F0FB0"/>
    <w:rsid w:val="000F1496"/>
    <w:rsid w:val="000F6306"/>
    <w:rsid w:val="000F65E3"/>
    <w:rsid w:val="000F6819"/>
    <w:rsid w:val="000F7900"/>
    <w:rsid w:val="00101983"/>
    <w:rsid w:val="00104BE8"/>
    <w:rsid w:val="00104EC3"/>
    <w:rsid w:val="001072B9"/>
    <w:rsid w:val="001077AC"/>
    <w:rsid w:val="001114B5"/>
    <w:rsid w:val="00111C64"/>
    <w:rsid w:val="001161F1"/>
    <w:rsid w:val="00122A08"/>
    <w:rsid w:val="00122CFD"/>
    <w:rsid w:val="001252A4"/>
    <w:rsid w:val="00126E5A"/>
    <w:rsid w:val="001309C5"/>
    <w:rsid w:val="00133153"/>
    <w:rsid w:val="00133C0A"/>
    <w:rsid w:val="00140F9F"/>
    <w:rsid w:val="0014228D"/>
    <w:rsid w:val="00144180"/>
    <w:rsid w:val="001445D9"/>
    <w:rsid w:val="00146603"/>
    <w:rsid w:val="00147445"/>
    <w:rsid w:val="00147452"/>
    <w:rsid w:val="001476E4"/>
    <w:rsid w:val="00147C18"/>
    <w:rsid w:val="00147C81"/>
    <w:rsid w:val="00151370"/>
    <w:rsid w:val="0015254D"/>
    <w:rsid w:val="00153CDA"/>
    <w:rsid w:val="001544A5"/>
    <w:rsid w:val="001624F7"/>
    <w:rsid w:val="001625AE"/>
    <w:rsid w:val="00162E72"/>
    <w:rsid w:val="001640B6"/>
    <w:rsid w:val="001647E3"/>
    <w:rsid w:val="001655BB"/>
    <w:rsid w:val="00171DEA"/>
    <w:rsid w:val="00173B8B"/>
    <w:rsid w:val="00175BE5"/>
    <w:rsid w:val="00180374"/>
    <w:rsid w:val="001808A3"/>
    <w:rsid w:val="001825EA"/>
    <w:rsid w:val="001850F4"/>
    <w:rsid w:val="001864DA"/>
    <w:rsid w:val="001868B2"/>
    <w:rsid w:val="00191A3A"/>
    <w:rsid w:val="001930E3"/>
    <w:rsid w:val="00194371"/>
    <w:rsid w:val="001947BE"/>
    <w:rsid w:val="001950AD"/>
    <w:rsid w:val="00196A1C"/>
    <w:rsid w:val="001972E9"/>
    <w:rsid w:val="001973BE"/>
    <w:rsid w:val="001A17F6"/>
    <w:rsid w:val="001A542F"/>
    <w:rsid w:val="001A560F"/>
    <w:rsid w:val="001A5F5F"/>
    <w:rsid w:val="001A7BD7"/>
    <w:rsid w:val="001B0758"/>
    <w:rsid w:val="001B0982"/>
    <w:rsid w:val="001B145A"/>
    <w:rsid w:val="001B1991"/>
    <w:rsid w:val="001B32BA"/>
    <w:rsid w:val="001B77A8"/>
    <w:rsid w:val="001B7987"/>
    <w:rsid w:val="001C19AB"/>
    <w:rsid w:val="001C42A6"/>
    <w:rsid w:val="001C46A6"/>
    <w:rsid w:val="001C4924"/>
    <w:rsid w:val="001D3E1F"/>
    <w:rsid w:val="001D7758"/>
    <w:rsid w:val="001E0317"/>
    <w:rsid w:val="001E0E6B"/>
    <w:rsid w:val="001E20F1"/>
    <w:rsid w:val="001E4554"/>
    <w:rsid w:val="001E58E5"/>
    <w:rsid w:val="001F12E8"/>
    <w:rsid w:val="001F1750"/>
    <w:rsid w:val="001F228C"/>
    <w:rsid w:val="001F2E82"/>
    <w:rsid w:val="001F4791"/>
    <w:rsid w:val="001F64B8"/>
    <w:rsid w:val="001F651C"/>
    <w:rsid w:val="001F701F"/>
    <w:rsid w:val="001F7C83"/>
    <w:rsid w:val="00200B24"/>
    <w:rsid w:val="00203046"/>
    <w:rsid w:val="00204162"/>
    <w:rsid w:val="002047CC"/>
    <w:rsid w:val="00204B25"/>
    <w:rsid w:val="00211B73"/>
    <w:rsid w:val="00211F01"/>
    <w:rsid w:val="00212C80"/>
    <w:rsid w:val="00212E7C"/>
    <w:rsid w:val="00224D5F"/>
    <w:rsid w:val="002308BE"/>
    <w:rsid w:val="00230CD1"/>
    <w:rsid w:val="00231F1C"/>
    <w:rsid w:val="00237D51"/>
    <w:rsid w:val="00242DDB"/>
    <w:rsid w:val="002479A2"/>
    <w:rsid w:val="0025036E"/>
    <w:rsid w:val="00250994"/>
    <w:rsid w:val="00250A7E"/>
    <w:rsid w:val="00250C65"/>
    <w:rsid w:val="0025580B"/>
    <w:rsid w:val="002562DA"/>
    <w:rsid w:val="002605A3"/>
    <w:rsid w:val="0026087E"/>
    <w:rsid w:val="0026336F"/>
    <w:rsid w:val="00264855"/>
    <w:rsid w:val="00264D70"/>
    <w:rsid w:val="00264EBD"/>
    <w:rsid w:val="00264F05"/>
    <w:rsid w:val="00265420"/>
    <w:rsid w:val="00266087"/>
    <w:rsid w:val="002660ED"/>
    <w:rsid w:val="00266874"/>
    <w:rsid w:val="00267C56"/>
    <w:rsid w:val="00267C8B"/>
    <w:rsid w:val="00271715"/>
    <w:rsid w:val="002743D4"/>
    <w:rsid w:val="00274E14"/>
    <w:rsid w:val="002753AA"/>
    <w:rsid w:val="00280A6D"/>
    <w:rsid w:val="002810D1"/>
    <w:rsid w:val="00282FE1"/>
    <w:rsid w:val="00285A79"/>
    <w:rsid w:val="00287736"/>
    <w:rsid w:val="00290436"/>
    <w:rsid w:val="00291A53"/>
    <w:rsid w:val="00293CA6"/>
    <w:rsid w:val="00294BDD"/>
    <w:rsid w:val="002953B6"/>
    <w:rsid w:val="002A08B0"/>
    <w:rsid w:val="002A2574"/>
    <w:rsid w:val="002A2709"/>
    <w:rsid w:val="002A6645"/>
    <w:rsid w:val="002A7723"/>
    <w:rsid w:val="002B6CBC"/>
    <w:rsid w:val="002B7A59"/>
    <w:rsid w:val="002C027C"/>
    <w:rsid w:val="002C1413"/>
    <w:rsid w:val="002C14E9"/>
    <w:rsid w:val="002C31C0"/>
    <w:rsid w:val="002C6B4B"/>
    <w:rsid w:val="002C7E6C"/>
    <w:rsid w:val="002D4BDF"/>
    <w:rsid w:val="002D679F"/>
    <w:rsid w:val="002E3F51"/>
    <w:rsid w:val="002E771D"/>
    <w:rsid w:val="002F09C8"/>
    <w:rsid w:val="002F1E81"/>
    <w:rsid w:val="002F1F9C"/>
    <w:rsid w:val="002F5132"/>
    <w:rsid w:val="002F6EC1"/>
    <w:rsid w:val="00300C04"/>
    <w:rsid w:val="0030386A"/>
    <w:rsid w:val="00305C1E"/>
    <w:rsid w:val="00306DE0"/>
    <w:rsid w:val="00310D92"/>
    <w:rsid w:val="003126F7"/>
    <w:rsid w:val="0031439C"/>
    <w:rsid w:val="00314B5B"/>
    <w:rsid w:val="003160CB"/>
    <w:rsid w:val="00321A57"/>
    <w:rsid w:val="003222A3"/>
    <w:rsid w:val="003224E2"/>
    <w:rsid w:val="00327153"/>
    <w:rsid w:val="00330718"/>
    <w:rsid w:val="0033094D"/>
    <w:rsid w:val="00333E99"/>
    <w:rsid w:val="00340AF2"/>
    <w:rsid w:val="00340AFF"/>
    <w:rsid w:val="00341A52"/>
    <w:rsid w:val="0034546B"/>
    <w:rsid w:val="0035186F"/>
    <w:rsid w:val="003520CC"/>
    <w:rsid w:val="003521E8"/>
    <w:rsid w:val="00353451"/>
    <w:rsid w:val="003563E4"/>
    <w:rsid w:val="0035703D"/>
    <w:rsid w:val="00360A40"/>
    <w:rsid w:val="003626B7"/>
    <w:rsid w:val="00363052"/>
    <w:rsid w:val="00366291"/>
    <w:rsid w:val="003677D5"/>
    <w:rsid w:val="00375958"/>
    <w:rsid w:val="003760F7"/>
    <w:rsid w:val="003770F4"/>
    <w:rsid w:val="00381306"/>
    <w:rsid w:val="00381F77"/>
    <w:rsid w:val="00383D9E"/>
    <w:rsid w:val="0038445B"/>
    <w:rsid w:val="0038450B"/>
    <w:rsid w:val="003863D1"/>
    <w:rsid w:val="003870C2"/>
    <w:rsid w:val="00392277"/>
    <w:rsid w:val="00393413"/>
    <w:rsid w:val="00393D90"/>
    <w:rsid w:val="00393FBE"/>
    <w:rsid w:val="003A1B65"/>
    <w:rsid w:val="003A1F7A"/>
    <w:rsid w:val="003B0E9C"/>
    <w:rsid w:val="003B4E1D"/>
    <w:rsid w:val="003B5942"/>
    <w:rsid w:val="003B6CA9"/>
    <w:rsid w:val="003B7CE1"/>
    <w:rsid w:val="003C3FDE"/>
    <w:rsid w:val="003C407A"/>
    <w:rsid w:val="003C4BBC"/>
    <w:rsid w:val="003D0082"/>
    <w:rsid w:val="003D3B8A"/>
    <w:rsid w:val="003D3E1E"/>
    <w:rsid w:val="003D54F8"/>
    <w:rsid w:val="003D732C"/>
    <w:rsid w:val="003E08A1"/>
    <w:rsid w:val="003E1F26"/>
    <w:rsid w:val="003E292A"/>
    <w:rsid w:val="003E3BDD"/>
    <w:rsid w:val="003F4F5E"/>
    <w:rsid w:val="0040033A"/>
    <w:rsid w:val="00400906"/>
    <w:rsid w:val="00400993"/>
    <w:rsid w:val="00401BD4"/>
    <w:rsid w:val="00411F75"/>
    <w:rsid w:val="0041266A"/>
    <w:rsid w:val="00412DDE"/>
    <w:rsid w:val="004149AE"/>
    <w:rsid w:val="004168B0"/>
    <w:rsid w:val="00420CBD"/>
    <w:rsid w:val="0042590E"/>
    <w:rsid w:val="00425ED9"/>
    <w:rsid w:val="00426D7A"/>
    <w:rsid w:val="00426E97"/>
    <w:rsid w:val="00431DA8"/>
    <w:rsid w:val="00435892"/>
    <w:rsid w:val="00437F65"/>
    <w:rsid w:val="00441A75"/>
    <w:rsid w:val="00442695"/>
    <w:rsid w:val="00443418"/>
    <w:rsid w:val="004537F1"/>
    <w:rsid w:val="00454B54"/>
    <w:rsid w:val="00460FEA"/>
    <w:rsid w:val="00464144"/>
    <w:rsid w:val="004714E0"/>
    <w:rsid w:val="004734B7"/>
    <w:rsid w:val="004737CE"/>
    <w:rsid w:val="0047591E"/>
    <w:rsid w:val="00477528"/>
    <w:rsid w:val="00481B88"/>
    <w:rsid w:val="00481FEA"/>
    <w:rsid w:val="00482E6E"/>
    <w:rsid w:val="00485B4F"/>
    <w:rsid w:val="00485E87"/>
    <w:rsid w:val="004862D1"/>
    <w:rsid w:val="004862D7"/>
    <w:rsid w:val="00487417"/>
    <w:rsid w:val="00487E8F"/>
    <w:rsid w:val="0049010A"/>
    <w:rsid w:val="00490D2B"/>
    <w:rsid w:val="004936D5"/>
    <w:rsid w:val="00493C71"/>
    <w:rsid w:val="004A519D"/>
    <w:rsid w:val="004B25C0"/>
    <w:rsid w:val="004B2D5A"/>
    <w:rsid w:val="004B4ED8"/>
    <w:rsid w:val="004B5352"/>
    <w:rsid w:val="004B7803"/>
    <w:rsid w:val="004B7FA4"/>
    <w:rsid w:val="004C2062"/>
    <w:rsid w:val="004C2126"/>
    <w:rsid w:val="004C55FC"/>
    <w:rsid w:val="004C569D"/>
    <w:rsid w:val="004C6CA9"/>
    <w:rsid w:val="004D0A43"/>
    <w:rsid w:val="004D293D"/>
    <w:rsid w:val="004D6226"/>
    <w:rsid w:val="004D73CE"/>
    <w:rsid w:val="004E1A07"/>
    <w:rsid w:val="004E4A43"/>
    <w:rsid w:val="004E79D1"/>
    <w:rsid w:val="004F0153"/>
    <w:rsid w:val="004F1FF5"/>
    <w:rsid w:val="004F3267"/>
    <w:rsid w:val="004F44FE"/>
    <w:rsid w:val="004F5B4E"/>
    <w:rsid w:val="004F65DB"/>
    <w:rsid w:val="005040D3"/>
    <w:rsid w:val="00504E1C"/>
    <w:rsid w:val="00504F26"/>
    <w:rsid w:val="00506051"/>
    <w:rsid w:val="005113B2"/>
    <w:rsid w:val="00512A47"/>
    <w:rsid w:val="00517CE2"/>
    <w:rsid w:val="005216AC"/>
    <w:rsid w:val="00522E5E"/>
    <w:rsid w:val="00522E78"/>
    <w:rsid w:val="005232B5"/>
    <w:rsid w:val="00531860"/>
    <w:rsid w:val="0053198A"/>
    <w:rsid w:val="00531C68"/>
    <w:rsid w:val="00532119"/>
    <w:rsid w:val="005335F3"/>
    <w:rsid w:val="00534DE8"/>
    <w:rsid w:val="00535D14"/>
    <w:rsid w:val="00542186"/>
    <w:rsid w:val="00543C38"/>
    <w:rsid w:val="00543D2D"/>
    <w:rsid w:val="00545A3D"/>
    <w:rsid w:val="00545F7E"/>
    <w:rsid w:val="00546DBB"/>
    <w:rsid w:val="005473A3"/>
    <w:rsid w:val="00547A47"/>
    <w:rsid w:val="00553FA3"/>
    <w:rsid w:val="00557AE1"/>
    <w:rsid w:val="00560782"/>
    <w:rsid w:val="00561A5B"/>
    <w:rsid w:val="005634E7"/>
    <w:rsid w:val="00564A0C"/>
    <w:rsid w:val="00570728"/>
    <w:rsid w:val="0057074C"/>
    <w:rsid w:val="00573FBF"/>
    <w:rsid w:val="00574FF3"/>
    <w:rsid w:val="00576E0F"/>
    <w:rsid w:val="00577544"/>
    <w:rsid w:val="005818FD"/>
    <w:rsid w:val="00582538"/>
    <w:rsid w:val="005838EA"/>
    <w:rsid w:val="0058512B"/>
    <w:rsid w:val="00585EE1"/>
    <w:rsid w:val="00587407"/>
    <w:rsid w:val="005901C0"/>
    <w:rsid w:val="00590C0E"/>
    <w:rsid w:val="005932AA"/>
    <w:rsid w:val="005939E6"/>
    <w:rsid w:val="00596453"/>
    <w:rsid w:val="005A19C7"/>
    <w:rsid w:val="005A3437"/>
    <w:rsid w:val="005A35D0"/>
    <w:rsid w:val="005A3EA1"/>
    <w:rsid w:val="005A4227"/>
    <w:rsid w:val="005B1BA7"/>
    <w:rsid w:val="005B229B"/>
    <w:rsid w:val="005B3518"/>
    <w:rsid w:val="005B3524"/>
    <w:rsid w:val="005B43D5"/>
    <w:rsid w:val="005B4551"/>
    <w:rsid w:val="005B5A4B"/>
    <w:rsid w:val="005C1E81"/>
    <w:rsid w:val="005C20EB"/>
    <w:rsid w:val="005C56AE"/>
    <w:rsid w:val="005C5A18"/>
    <w:rsid w:val="005C5BAF"/>
    <w:rsid w:val="005C6561"/>
    <w:rsid w:val="005C7449"/>
    <w:rsid w:val="005C784F"/>
    <w:rsid w:val="005D05E8"/>
    <w:rsid w:val="005D4ED7"/>
    <w:rsid w:val="005D6352"/>
    <w:rsid w:val="005D7CDD"/>
    <w:rsid w:val="005E05BB"/>
    <w:rsid w:val="005E2B83"/>
    <w:rsid w:val="005E46F9"/>
    <w:rsid w:val="005E6349"/>
    <w:rsid w:val="005E6D99"/>
    <w:rsid w:val="005E7CFD"/>
    <w:rsid w:val="005F074C"/>
    <w:rsid w:val="005F2ADD"/>
    <w:rsid w:val="005F2C49"/>
    <w:rsid w:val="005F47BE"/>
    <w:rsid w:val="005F56D9"/>
    <w:rsid w:val="005F7502"/>
    <w:rsid w:val="00600EF4"/>
    <w:rsid w:val="006013EB"/>
    <w:rsid w:val="00601A65"/>
    <w:rsid w:val="00603617"/>
    <w:rsid w:val="0060479E"/>
    <w:rsid w:val="00604BE7"/>
    <w:rsid w:val="00604F8B"/>
    <w:rsid w:val="00606936"/>
    <w:rsid w:val="00616AED"/>
    <w:rsid w:val="006176A8"/>
    <w:rsid w:val="00622299"/>
    <w:rsid w:val="006231CC"/>
    <w:rsid w:val="00623BD5"/>
    <w:rsid w:val="00626594"/>
    <w:rsid w:val="00626ED1"/>
    <w:rsid w:val="0062705C"/>
    <w:rsid w:val="00630D05"/>
    <w:rsid w:val="00632A4F"/>
    <w:rsid w:val="00632B56"/>
    <w:rsid w:val="006337F9"/>
    <w:rsid w:val="00634B16"/>
    <w:rsid w:val="006351E3"/>
    <w:rsid w:val="006375C7"/>
    <w:rsid w:val="00643AF2"/>
    <w:rsid w:val="00644236"/>
    <w:rsid w:val="006448F7"/>
    <w:rsid w:val="006471E5"/>
    <w:rsid w:val="006475D1"/>
    <w:rsid w:val="00650F5E"/>
    <w:rsid w:val="00651C49"/>
    <w:rsid w:val="00654FA6"/>
    <w:rsid w:val="00655480"/>
    <w:rsid w:val="00660915"/>
    <w:rsid w:val="006624C4"/>
    <w:rsid w:val="0066429C"/>
    <w:rsid w:val="006652EB"/>
    <w:rsid w:val="00666633"/>
    <w:rsid w:val="00670A6E"/>
    <w:rsid w:val="00670F3A"/>
    <w:rsid w:val="006711A1"/>
    <w:rsid w:val="006711D8"/>
    <w:rsid w:val="00671D3B"/>
    <w:rsid w:val="00672C44"/>
    <w:rsid w:val="0067362A"/>
    <w:rsid w:val="0067626C"/>
    <w:rsid w:val="00676B2F"/>
    <w:rsid w:val="00677690"/>
    <w:rsid w:val="00680157"/>
    <w:rsid w:val="006832E1"/>
    <w:rsid w:val="00683693"/>
    <w:rsid w:val="00684A5B"/>
    <w:rsid w:val="00684EA7"/>
    <w:rsid w:val="0068564A"/>
    <w:rsid w:val="00685BA3"/>
    <w:rsid w:val="0068671D"/>
    <w:rsid w:val="006877D6"/>
    <w:rsid w:val="006958CE"/>
    <w:rsid w:val="006A1F71"/>
    <w:rsid w:val="006B2E06"/>
    <w:rsid w:val="006B47FA"/>
    <w:rsid w:val="006B7411"/>
    <w:rsid w:val="006B780B"/>
    <w:rsid w:val="006C36A5"/>
    <w:rsid w:val="006C3B4B"/>
    <w:rsid w:val="006C4F26"/>
    <w:rsid w:val="006C5D53"/>
    <w:rsid w:val="006C66A2"/>
    <w:rsid w:val="006C6E16"/>
    <w:rsid w:val="006D0F57"/>
    <w:rsid w:val="006D1314"/>
    <w:rsid w:val="006D1D78"/>
    <w:rsid w:val="006D3020"/>
    <w:rsid w:val="006D6BD1"/>
    <w:rsid w:val="006D78D5"/>
    <w:rsid w:val="006E052B"/>
    <w:rsid w:val="006E4A2B"/>
    <w:rsid w:val="006F00DE"/>
    <w:rsid w:val="006F0AD4"/>
    <w:rsid w:val="006F328B"/>
    <w:rsid w:val="006F3D77"/>
    <w:rsid w:val="006F5886"/>
    <w:rsid w:val="006F6429"/>
    <w:rsid w:val="006F6B9C"/>
    <w:rsid w:val="006F75C5"/>
    <w:rsid w:val="006F7881"/>
    <w:rsid w:val="006F7896"/>
    <w:rsid w:val="006F79C8"/>
    <w:rsid w:val="00700950"/>
    <w:rsid w:val="0070419C"/>
    <w:rsid w:val="00706C2A"/>
    <w:rsid w:val="00707734"/>
    <w:rsid w:val="00707E19"/>
    <w:rsid w:val="007103B9"/>
    <w:rsid w:val="00712F7C"/>
    <w:rsid w:val="00713646"/>
    <w:rsid w:val="00713CD4"/>
    <w:rsid w:val="00715075"/>
    <w:rsid w:val="00715BB7"/>
    <w:rsid w:val="0071764D"/>
    <w:rsid w:val="007215DE"/>
    <w:rsid w:val="0072328A"/>
    <w:rsid w:val="00723CFA"/>
    <w:rsid w:val="007279BC"/>
    <w:rsid w:val="007323F3"/>
    <w:rsid w:val="00732CB1"/>
    <w:rsid w:val="007345FE"/>
    <w:rsid w:val="007377B5"/>
    <w:rsid w:val="007462B7"/>
    <w:rsid w:val="00746CC2"/>
    <w:rsid w:val="00747470"/>
    <w:rsid w:val="00747E9A"/>
    <w:rsid w:val="00750324"/>
    <w:rsid w:val="00751340"/>
    <w:rsid w:val="007571D6"/>
    <w:rsid w:val="00760323"/>
    <w:rsid w:val="00762080"/>
    <w:rsid w:val="007649B8"/>
    <w:rsid w:val="00765600"/>
    <w:rsid w:val="0076588B"/>
    <w:rsid w:val="00767A7C"/>
    <w:rsid w:val="00771C67"/>
    <w:rsid w:val="00772153"/>
    <w:rsid w:val="00772C4A"/>
    <w:rsid w:val="00773152"/>
    <w:rsid w:val="00773397"/>
    <w:rsid w:val="00776A45"/>
    <w:rsid w:val="0078181B"/>
    <w:rsid w:val="0079032A"/>
    <w:rsid w:val="00791C73"/>
    <w:rsid w:val="00791C9F"/>
    <w:rsid w:val="00792AAB"/>
    <w:rsid w:val="00792FCA"/>
    <w:rsid w:val="007934D7"/>
    <w:rsid w:val="0079380F"/>
    <w:rsid w:val="00793B47"/>
    <w:rsid w:val="00796153"/>
    <w:rsid w:val="00796EE4"/>
    <w:rsid w:val="00797896"/>
    <w:rsid w:val="00797E58"/>
    <w:rsid w:val="007A1D0C"/>
    <w:rsid w:val="007A2A7B"/>
    <w:rsid w:val="007A2C0A"/>
    <w:rsid w:val="007A7ED3"/>
    <w:rsid w:val="007B2615"/>
    <w:rsid w:val="007B4E10"/>
    <w:rsid w:val="007B5291"/>
    <w:rsid w:val="007B54CC"/>
    <w:rsid w:val="007B6E28"/>
    <w:rsid w:val="007B6E85"/>
    <w:rsid w:val="007C0632"/>
    <w:rsid w:val="007C08AD"/>
    <w:rsid w:val="007C0917"/>
    <w:rsid w:val="007C4E55"/>
    <w:rsid w:val="007C5417"/>
    <w:rsid w:val="007D1CCD"/>
    <w:rsid w:val="007D4925"/>
    <w:rsid w:val="007E080B"/>
    <w:rsid w:val="007E1AE6"/>
    <w:rsid w:val="007E1C73"/>
    <w:rsid w:val="007E20B1"/>
    <w:rsid w:val="007E4831"/>
    <w:rsid w:val="007E60D2"/>
    <w:rsid w:val="007F0C8A"/>
    <w:rsid w:val="007F11AB"/>
    <w:rsid w:val="007F202D"/>
    <w:rsid w:val="007F2149"/>
    <w:rsid w:val="007F28D5"/>
    <w:rsid w:val="007F4BB4"/>
    <w:rsid w:val="00801DBC"/>
    <w:rsid w:val="008037E6"/>
    <w:rsid w:val="008037F2"/>
    <w:rsid w:val="00803A20"/>
    <w:rsid w:val="00811B0D"/>
    <w:rsid w:val="008143CB"/>
    <w:rsid w:val="008170E9"/>
    <w:rsid w:val="00820EBF"/>
    <w:rsid w:val="00823CA1"/>
    <w:rsid w:val="008265D1"/>
    <w:rsid w:val="00837FFC"/>
    <w:rsid w:val="00846B88"/>
    <w:rsid w:val="00847FCD"/>
    <w:rsid w:val="00850B5D"/>
    <w:rsid w:val="00850B70"/>
    <w:rsid w:val="008513B9"/>
    <w:rsid w:val="008519F2"/>
    <w:rsid w:val="00851B4F"/>
    <w:rsid w:val="00855F8C"/>
    <w:rsid w:val="0085656C"/>
    <w:rsid w:val="00860DF5"/>
    <w:rsid w:val="00863FAB"/>
    <w:rsid w:val="00866BBC"/>
    <w:rsid w:val="008702D3"/>
    <w:rsid w:val="0087041D"/>
    <w:rsid w:val="008727B7"/>
    <w:rsid w:val="0087318E"/>
    <w:rsid w:val="00875605"/>
    <w:rsid w:val="00875738"/>
    <w:rsid w:val="00876034"/>
    <w:rsid w:val="00876EFD"/>
    <w:rsid w:val="00881B78"/>
    <w:rsid w:val="008827E7"/>
    <w:rsid w:val="008905A7"/>
    <w:rsid w:val="008905E3"/>
    <w:rsid w:val="008934B0"/>
    <w:rsid w:val="00897610"/>
    <w:rsid w:val="008A1696"/>
    <w:rsid w:val="008A200B"/>
    <w:rsid w:val="008A506B"/>
    <w:rsid w:val="008B04EC"/>
    <w:rsid w:val="008B19C1"/>
    <w:rsid w:val="008B2E61"/>
    <w:rsid w:val="008B34EC"/>
    <w:rsid w:val="008B46E4"/>
    <w:rsid w:val="008B617A"/>
    <w:rsid w:val="008B66DC"/>
    <w:rsid w:val="008B7D2A"/>
    <w:rsid w:val="008B7FE6"/>
    <w:rsid w:val="008C089B"/>
    <w:rsid w:val="008C1716"/>
    <w:rsid w:val="008C58FE"/>
    <w:rsid w:val="008C6E76"/>
    <w:rsid w:val="008D062B"/>
    <w:rsid w:val="008D0C26"/>
    <w:rsid w:val="008D12D4"/>
    <w:rsid w:val="008D336F"/>
    <w:rsid w:val="008D66C6"/>
    <w:rsid w:val="008E5051"/>
    <w:rsid w:val="008E59AA"/>
    <w:rsid w:val="008E6112"/>
    <w:rsid w:val="008E6C41"/>
    <w:rsid w:val="008E6D3B"/>
    <w:rsid w:val="008F0816"/>
    <w:rsid w:val="008F6BB7"/>
    <w:rsid w:val="009004E4"/>
    <w:rsid w:val="00900F42"/>
    <w:rsid w:val="00900F6E"/>
    <w:rsid w:val="00901D06"/>
    <w:rsid w:val="00901EB6"/>
    <w:rsid w:val="0090380B"/>
    <w:rsid w:val="009047AC"/>
    <w:rsid w:val="00905CCA"/>
    <w:rsid w:val="009060C8"/>
    <w:rsid w:val="009173F0"/>
    <w:rsid w:val="009257FD"/>
    <w:rsid w:val="00925949"/>
    <w:rsid w:val="00927DEB"/>
    <w:rsid w:val="0093074A"/>
    <w:rsid w:val="009319A7"/>
    <w:rsid w:val="009320A4"/>
    <w:rsid w:val="00932D15"/>
    <w:rsid w:val="00932E3C"/>
    <w:rsid w:val="009345D1"/>
    <w:rsid w:val="0093548C"/>
    <w:rsid w:val="00935E29"/>
    <w:rsid w:val="009400B1"/>
    <w:rsid w:val="009404A3"/>
    <w:rsid w:val="0094105F"/>
    <w:rsid w:val="00945365"/>
    <w:rsid w:val="00950DA1"/>
    <w:rsid w:val="00960DD9"/>
    <w:rsid w:val="0096658B"/>
    <w:rsid w:val="009665C6"/>
    <w:rsid w:val="0096748F"/>
    <w:rsid w:val="00967ABF"/>
    <w:rsid w:val="009731C8"/>
    <w:rsid w:val="00976540"/>
    <w:rsid w:val="0098062F"/>
    <w:rsid w:val="00980977"/>
    <w:rsid w:val="00981800"/>
    <w:rsid w:val="00981A9A"/>
    <w:rsid w:val="00993422"/>
    <w:rsid w:val="0099353C"/>
    <w:rsid w:val="00995A6F"/>
    <w:rsid w:val="009977FF"/>
    <w:rsid w:val="009A085B"/>
    <w:rsid w:val="009A1EB7"/>
    <w:rsid w:val="009A5A9C"/>
    <w:rsid w:val="009A7451"/>
    <w:rsid w:val="009B0FE2"/>
    <w:rsid w:val="009B56BF"/>
    <w:rsid w:val="009B5978"/>
    <w:rsid w:val="009B6967"/>
    <w:rsid w:val="009B7243"/>
    <w:rsid w:val="009B7342"/>
    <w:rsid w:val="009B7B72"/>
    <w:rsid w:val="009C1076"/>
    <w:rsid w:val="009C10B3"/>
    <w:rsid w:val="009C1DE6"/>
    <w:rsid w:val="009C1F0E"/>
    <w:rsid w:val="009D1233"/>
    <w:rsid w:val="009D1B37"/>
    <w:rsid w:val="009D1BD7"/>
    <w:rsid w:val="009D3E8C"/>
    <w:rsid w:val="009D52A8"/>
    <w:rsid w:val="009D72CA"/>
    <w:rsid w:val="009E034C"/>
    <w:rsid w:val="009E3022"/>
    <w:rsid w:val="009E3A0E"/>
    <w:rsid w:val="009E3A82"/>
    <w:rsid w:val="009E4599"/>
    <w:rsid w:val="009F50BD"/>
    <w:rsid w:val="009F5A8D"/>
    <w:rsid w:val="009F668A"/>
    <w:rsid w:val="009F7E21"/>
    <w:rsid w:val="00A00E1C"/>
    <w:rsid w:val="00A01905"/>
    <w:rsid w:val="00A1236D"/>
    <w:rsid w:val="00A1314B"/>
    <w:rsid w:val="00A13160"/>
    <w:rsid w:val="00A137D3"/>
    <w:rsid w:val="00A16A41"/>
    <w:rsid w:val="00A17BB7"/>
    <w:rsid w:val="00A2250A"/>
    <w:rsid w:val="00A22A04"/>
    <w:rsid w:val="00A238C7"/>
    <w:rsid w:val="00A2420D"/>
    <w:rsid w:val="00A24CFC"/>
    <w:rsid w:val="00A259D7"/>
    <w:rsid w:val="00A26A56"/>
    <w:rsid w:val="00A27C82"/>
    <w:rsid w:val="00A30692"/>
    <w:rsid w:val="00A33577"/>
    <w:rsid w:val="00A35E9B"/>
    <w:rsid w:val="00A3776A"/>
    <w:rsid w:val="00A3792D"/>
    <w:rsid w:val="00A44A8F"/>
    <w:rsid w:val="00A456B8"/>
    <w:rsid w:val="00A456BA"/>
    <w:rsid w:val="00A45841"/>
    <w:rsid w:val="00A4697B"/>
    <w:rsid w:val="00A5121E"/>
    <w:rsid w:val="00A51D96"/>
    <w:rsid w:val="00A52E37"/>
    <w:rsid w:val="00A53905"/>
    <w:rsid w:val="00A547AE"/>
    <w:rsid w:val="00A55142"/>
    <w:rsid w:val="00A5679E"/>
    <w:rsid w:val="00A607C3"/>
    <w:rsid w:val="00A648BD"/>
    <w:rsid w:val="00A64E1C"/>
    <w:rsid w:val="00A67FDB"/>
    <w:rsid w:val="00A73D6F"/>
    <w:rsid w:val="00A81EB0"/>
    <w:rsid w:val="00A84C6B"/>
    <w:rsid w:val="00A85EB2"/>
    <w:rsid w:val="00A86365"/>
    <w:rsid w:val="00A9125A"/>
    <w:rsid w:val="00A9358C"/>
    <w:rsid w:val="00A93DDD"/>
    <w:rsid w:val="00A94269"/>
    <w:rsid w:val="00A9602B"/>
    <w:rsid w:val="00A96F84"/>
    <w:rsid w:val="00AA1296"/>
    <w:rsid w:val="00AA287F"/>
    <w:rsid w:val="00AA28A3"/>
    <w:rsid w:val="00AA3FAF"/>
    <w:rsid w:val="00AA5AA9"/>
    <w:rsid w:val="00AA69BA"/>
    <w:rsid w:val="00AA6A1A"/>
    <w:rsid w:val="00AA7653"/>
    <w:rsid w:val="00AB1071"/>
    <w:rsid w:val="00AB3F12"/>
    <w:rsid w:val="00AB4189"/>
    <w:rsid w:val="00AB53DF"/>
    <w:rsid w:val="00AB776E"/>
    <w:rsid w:val="00AB7F84"/>
    <w:rsid w:val="00AC09BD"/>
    <w:rsid w:val="00AC298C"/>
    <w:rsid w:val="00AC3953"/>
    <w:rsid w:val="00AC410C"/>
    <w:rsid w:val="00AC4D6A"/>
    <w:rsid w:val="00AC68D6"/>
    <w:rsid w:val="00AC7150"/>
    <w:rsid w:val="00AD1966"/>
    <w:rsid w:val="00AD2976"/>
    <w:rsid w:val="00AD3E76"/>
    <w:rsid w:val="00AD6240"/>
    <w:rsid w:val="00AE16C3"/>
    <w:rsid w:val="00AE34D3"/>
    <w:rsid w:val="00AE450C"/>
    <w:rsid w:val="00AF0421"/>
    <w:rsid w:val="00AF24D1"/>
    <w:rsid w:val="00AF5F7C"/>
    <w:rsid w:val="00AF6131"/>
    <w:rsid w:val="00B00F2B"/>
    <w:rsid w:val="00B01F5E"/>
    <w:rsid w:val="00B02057"/>
    <w:rsid w:val="00B02207"/>
    <w:rsid w:val="00B03403"/>
    <w:rsid w:val="00B10324"/>
    <w:rsid w:val="00B11FD5"/>
    <w:rsid w:val="00B12183"/>
    <w:rsid w:val="00B127EE"/>
    <w:rsid w:val="00B12842"/>
    <w:rsid w:val="00B15163"/>
    <w:rsid w:val="00B1554D"/>
    <w:rsid w:val="00B1643C"/>
    <w:rsid w:val="00B17D72"/>
    <w:rsid w:val="00B21995"/>
    <w:rsid w:val="00B25931"/>
    <w:rsid w:val="00B305D3"/>
    <w:rsid w:val="00B326B1"/>
    <w:rsid w:val="00B32EBE"/>
    <w:rsid w:val="00B341B8"/>
    <w:rsid w:val="00B3692D"/>
    <w:rsid w:val="00B3753D"/>
    <w:rsid w:val="00B376B1"/>
    <w:rsid w:val="00B413CE"/>
    <w:rsid w:val="00B42551"/>
    <w:rsid w:val="00B43227"/>
    <w:rsid w:val="00B46051"/>
    <w:rsid w:val="00B47A7B"/>
    <w:rsid w:val="00B5465A"/>
    <w:rsid w:val="00B56364"/>
    <w:rsid w:val="00B608AC"/>
    <w:rsid w:val="00B62007"/>
    <w:rsid w:val="00B620D9"/>
    <w:rsid w:val="00B633DB"/>
    <w:rsid w:val="00B639ED"/>
    <w:rsid w:val="00B6602F"/>
    <w:rsid w:val="00B66A8C"/>
    <w:rsid w:val="00B7569A"/>
    <w:rsid w:val="00B76217"/>
    <w:rsid w:val="00B7762A"/>
    <w:rsid w:val="00B80334"/>
    <w:rsid w:val="00B8061C"/>
    <w:rsid w:val="00B82C6A"/>
    <w:rsid w:val="00B834B1"/>
    <w:rsid w:val="00B8383A"/>
    <w:rsid w:val="00B83BA2"/>
    <w:rsid w:val="00B853AA"/>
    <w:rsid w:val="00B875BF"/>
    <w:rsid w:val="00B905AB"/>
    <w:rsid w:val="00B91F62"/>
    <w:rsid w:val="00B94264"/>
    <w:rsid w:val="00B94951"/>
    <w:rsid w:val="00B954C9"/>
    <w:rsid w:val="00B95C85"/>
    <w:rsid w:val="00BA07E5"/>
    <w:rsid w:val="00BA1795"/>
    <w:rsid w:val="00BA2977"/>
    <w:rsid w:val="00BA4976"/>
    <w:rsid w:val="00BA76A5"/>
    <w:rsid w:val="00BB2A47"/>
    <w:rsid w:val="00BB2C98"/>
    <w:rsid w:val="00BB768D"/>
    <w:rsid w:val="00BB7ECA"/>
    <w:rsid w:val="00BC004A"/>
    <w:rsid w:val="00BC00E9"/>
    <w:rsid w:val="00BC0E86"/>
    <w:rsid w:val="00BC4306"/>
    <w:rsid w:val="00BC4941"/>
    <w:rsid w:val="00BD0B82"/>
    <w:rsid w:val="00BD0DC2"/>
    <w:rsid w:val="00BD0DDE"/>
    <w:rsid w:val="00BD4F26"/>
    <w:rsid w:val="00BE14F6"/>
    <w:rsid w:val="00BE2569"/>
    <w:rsid w:val="00BE5EF9"/>
    <w:rsid w:val="00BE68F0"/>
    <w:rsid w:val="00BF07E9"/>
    <w:rsid w:val="00BF4F5F"/>
    <w:rsid w:val="00C04722"/>
    <w:rsid w:val="00C04EEB"/>
    <w:rsid w:val="00C0655A"/>
    <w:rsid w:val="00C10F12"/>
    <w:rsid w:val="00C11826"/>
    <w:rsid w:val="00C129A1"/>
    <w:rsid w:val="00C13736"/>
    <w:rsid w:val="00C14478"/>
    <w:rsid w:val="00C1531B"/>
    <w:rsid w:val="00C16E42"/>
    <w:rsid w:val="00C2349A"/>
    <w:rsid w:val="00C237F7"/>
    <w:rsid w:val="00C33598"/>
    <w:rsid w:val="00C34E83"/>
    <w:rsid w:val="00C36912"/>
    <w:rsid w:val="00C439B6"/>
    <w:rsid w:val="00C46D42"/>
    <w:rsid w:val="00C50C32"/>
    <w:rsid w:val="00C526C3"/>
    <w:rsid w:val="00C54680"/>
    <w:rsid w:val="00C60178"/>
    <w:rsid w:val="00C60B07"/>
    <w:rsid w:val="00C61760"/>
    <w:rsid w:val="00C63CD6"/>
    <w:rsid w:val="00C64F0B"/>
    <w:rsid w:val="00C7077A"/>
    <w:rsid w:val="00C71E86"/>
    <w:rsid w:val="00C72116"/>
    <w:rsid w:val="00C72D46"/>
    <w:rsid w:val="00C72DD0"/>
    <w:rsid w:val="00C7414D"/>
    <w:rsid w:val="00C76171"/>
    <w:rsid w:val="00C84B04"/>
    <w:rsid w:val="00C87D95"/>
    <w:rsid w:val="00C9077A"/>
    <w:rsid w:val="00C90A87"/>
    <w:rsid w:val="00C9284C"/>
    <w:rsid w:val="00C93D0C"/>
    <w:rsid w:val="00C95B52"/>
    <w:rsid w:val="00C95CD2"/>
    <w:rsid w:val="00CA051B"/>
    <w:rsid w:val="00CA1EE6"/>
    <w:rsid w:val="00CA3174"/>
    <w:rsid w:val="00CA3CDA"/>
    <w:rsid w:val="00CA7D63"/>
    <w:rsid w:val="00CB281F"/>
    <w:rsid w:val="00CB3CBE"/>
    <w:rsid w:val="00CB70EC"/>
    <w:rsid w:val="00CB743E"/>
    <w:rsid w:val="00CC13C6"/>
    <w:rsid w:val="00CC21B2"/>
    <w:rsid w:val="00CD0BA7"/>
    <w:rsid w:val="00CD10C3"/>
    <w:rsid w:val="00CD2E2A"/>
    <w:rsid w:val="00CD54CA"/>
    <w:rsid w:val="00CE2435"/>
    <w:rsid w:val="00CE3BFB"/>
    <w:rsid w:val="00CF03D8"/>
    <w:rsid w:val="00CF205D"/>
    <w:rsid w:val="00CF71CE"/>
    <w:rsid w:val="00D007AF"/>
    <w:rsid w:val="00D015D5"/>
    <w:rsid w:val="00D019FD"/>
    <w:rsid w:val="00D03D68"/>
    <w:rsid w:val="00D102FA"/>
    <w:rsid w:val="00D12DF1"/>
    <w:rsid w:val="00D13643"/>
    <w:rsid w:val="00D1434A"/>
    <w:rsid w:val="00D15301"/>
    <w:rsid w:val="00D169D8"/>
    <w:rsid w:val="00D218BC"/>
    <w:rsid w:val="00D21B94"/>
    <w:rsid w:val="00D22464"/>
    <w:rsid w:val="00D2335A"/>
    <w:rsid w:val="00D23C25"/>
    <w:rsid w:val="00D25F1E"/>
    <w:rsid w:val="00D266DD"/>
    <w:rsid w:val="00D32B04"/>
    <w:rsid w:val="00D34DD6"/>
    <w:rsid w:val="00D34EB6"/>
    <w:rsid w:val="00D374E7"/>
    <w:rsid w:val="00D42F00"/>
    <w:rsid w:val="00D44948"/>
    <w:rsid w:val="00D45B2E"/>
    <w:rsid w:val="00D47126"/>
    <w:rsid w:val="00D4752E"/>
    <w:rsid w:val="00D47B7D"/>
    <w:rsid w:val="00D511A3"/>
    <w:rsid w:val="00D51CDA"/>
    <w:rsid w:val="00D5375F"/>
    <w:rsid w:val="00D5497C"/>
    <w:rsid w:val="00D5732C"/>
    <w:rsid w:val="00D605C7"/>
    <w:rsid w:val="00D6195B"/>
    <w:rsid w:val="00D61C6C"/>
    <w:rsid w:val="00D63949"/>
    <w:rsid w:val="00D63AA7"/>
    <w:rsid w:val="00D652E7"/>
    <w:rsid w:val="00D658F6"/>
    <w:rsid w:val="00D67AA7"/>
    <w:rsid w:val="00D733E6"/>
    <w:rsid w:val="00D73BF6"/>
    <w:rsid w:val="00D77BCF"/>
    <w:rsid w:val="00D80AB8"/>
    <w:rsid w:val="00D83426"/>
    <w:rsid w:val="00D84394"/>
    <w:rsid w:val="00D85F7F"/>
    <w:rsid w:val="00D909AB"/>
    <w:rsid w:val="00D90AA6"/>
    <w:rsid w:val="00D92C2A"/>
    <w:rsid w:val="00D95E55"/>
    <w:rsid w:val="00D96628"/>
    <w:rsid w:val="00D96D95"/>
    <w:rsid w:val="00D97048"/>
    <w:rsid w:val="00D975B8"/>
    <w:rsid w:val="00D97D14"/>
    <w:rsid w:val="00DB0D59"/>
    <w:rsid w:val="00DB1E94"/>
    <w:rsid w:val="00DB23C7"/>
    <w:rsid w:val="00DB30ED"/>
    <w:rsid w:val="00DB3664"/>
    <w:rsid w:val="00DC16FB"/>
    <w:rsid w:val="00DC193B"/>
    <w:rsid w:val="00DC1CE5"/>
    <w:rsid w:val="00DC269F"/>
    <w:rsid w:val="00DC2EA6"/>
    <w:rsid w:val="00DC4A65"/>
    <w:rsid w:val="00DC4F66"/>
    <w:rsid w:val="00DC51DF"/>
    <w:rsid w:val="00DC6FCB"/>
    <w:rsid w:val="00DC7FA1"/>
    <w:rsid w:val="00DD1460"/>
    <w:rsid w:val="00DD4792"/>
    <w:rsid w:val="00DD7749"/>
    <w:rsid w:val="00DE1B82"/>
    <w:rsid w:val="00DE2A99"/>
    <w:rsid w:val="00DE2DD7"/>
    <w:rsid w:val="00DE3440"/>
    <w:rsid w:val="00DE4570"/>
    <w:rsid w:val="00DF0A65"/>
    <w:rsid w:val="00DF6F8E"/>
    <w:rsid w:val="00E02A2A"/>
    <w:rsid w:val="00E041C5"/>
    <w:rsid w:val="00E0464D"/>
    <w:rsid w:val="00E10B44"/>
    <w:rsid w:val="00E11F02"/>
    <w:rsid w:val="00E14D41"/>
    <w:rsid w:val="00E16312"/>
    <w:rsid w:val="00E23592"/>
    <w:rsid w:val="00E2726B"/>
    <w:rsid w:val="00E30D4A"/>
    <w:rsid w:val="00E312A2"/>
    <w:rsid w:val="00E32D79"/>
    <w:rsid w:val="00E33A20"/>
    <w:rsid w:val="00E34FC1"/>
    <w:rsid w:val="00E37801"/>
    <w:rsid w:val="00E37BE3"/>
    <w:rsid w:val="00E40A40"/>
    <w:rsid w:val="00E428A8"/>
    <w:rsid w:val="00E44BD9"/>
    <w:rsid w:val="00E44C03"/>
    <w:rsid w:val="00E46EAA"/>
    <w:rsid w:val="00E5038C"/>
    <w:rsid w:val="00E50B69"/>
    <w:rsid w:val="00E5298B"/>
    <w:rsid w:val="00E55C02"/>
    <w:rsid w:val="00E569B4"/>
    <w:rsid w:val="00E56EFB"/>
    <w:rsid w:val="00E57248"/>
    <w:rsid w:val="00E608FB"/>
    <w:rsid w:val="00E6458F"/>
    <w:rsid w:val="00E65529"/>
    <w:rsid w:val="00E675ED"/>
    <w:rsid w:val="00E7242D"/>
    <w:rsid w:val="00E7256E"/>
    <w:rsid w:val="00E73ADA"/>
    <w:rsid w:val="00E7487C"/>
    <w:rsid w:val="00E74D0F"/>
    <w:rsid w:val="00E7548C"/>
    <w:rsid w:val="00E76169"/>
    <w:rsid w:val="00E84559"/>
    <w:rsid w:val="00E84702"/>
    <w:rsid w:val="00E852FD"/>
    <w:rsid w:val="00E867BD"/>
    <w:rsid w:val="00E87E21"/>
    <w:rsid w:val="00E87E25"/>
    <w:rsid w:val="00E90CDA"/>
    <w:rsid w:val="00E913AD"/>
    <w:rsid w:val="00E932DC"/>
    <w:rsid w:val="00E9710F"/>
    <w:rsid w:val="00E97995"/>
    <w:rsid w:val="00EA04F1"/>
    <w:rsid w:val="00EA0CC4"/>
    <w:rsid w:val="00EA211B"/>
    <w:rsid w:val="00EA2FD3"/>
    <w:rsid w:val="00EA32B5"/>
    <w:rsid w:val="00EA6BDB"/>
    <w:rsid w:val="00EB0738"/>
    <w:rsid w:val="00EB15F7"/>
    <w:rsid w:val="00EB7650"/>
    <w:rsid w:val="00EB7CE9"/>
    <w:rsid w:val="00EB7DDA"/>
    <w:rsid w:val="00EC33FE"/>
    <w:rsid w:val="00EC433F"/>
    <w:rsid w:val="00EC4EF3"/>
    <w:rsid w:val="00EC68A4"/>
    <w:rsid w:val="00EC6CE0"/>
    <w:rsid w:val="00EC7972"/>
    <w:rsid w:val="00EC7C65"/>
    <w:rsid w:val="00ED00FF"/>
    <w:rsid w:val="00ED0F48"/>
    <w:rsid w:val="00ED1FDE"/>
    <w:rsid w:val="00ED25F0"/>
    <w:rsid w:val="00ED7452"/>
    <w:rsid w:val="00EE454D"/>
    <w:rsid w:val="00EF22A8"/>
    <w:rsid w:val="00EF2F25"/>
    <w:rsid w:val="00F01D29"/>
    <w:rsid w:val="00F0211E"/>
    <w:rsid w:val="00F0373C"/>
    <w:rsid w:val="00F045F6"/>
    <w:rsid w:val="00F05493"/>
    <w:rsid w:val="00F061A5"/>
    <w:rsid w:val="00F06DC0"/>
    <w:rsid w:val="00F06EFB"/>
    <w:rsid w:val="00F074A8"/>
    <w:rsid w:val="00F104B1"/>
    <w:rsid w:val="00F1270F"/>
    <w:rsid w:val="00F1529E"/>
    <w:rsid w:val="00F16F07"/>
    <w:rsid w:val="00F221AA"/>
    <w:rsid w:val="00F307ED"/>
    <w:rsid w:val="00F315F7"/>
    <w:rsid w:val="00F3182A"/>
    <w:rsid w:val="00F347CA"/>
    <w:rsid w:val="00F36642"/>
    <w:rsid w:val="00F36C05"/>
    <w:rsid w:val="00F45B7C"/>
    <w:rsid w:val="00F45FCE"/>
    <w:rsid w:val="00F461C6"/>
    <w:rsid w:val="00F504DC"/>
    <w:rsid w:val="00F51DAF"/>
    <w:rsid w:val="00F60800"/>
    <w:rsid w:val="00F66B1C"/>
    <w:rsid w:val="00F7411B"/>
    <w:rsid w:val="00F745EB"/>
    <w:rsid w:val="00F77FC7"/>
    <w:rsid w:val="00F8087D"/>
    <w:rsid w:val="00F8226C"/>
    <w:rsid w:val="00F83F1A"/>
    <w:rsid w:val="00F84529"/>
    <w:rsid w:val="00F85C93"/>
    <w:rsid w:val="00F8781B"/>
    <w:rsid w:val="00F9334F"/>
    <w:rsid w:val="00F95637"/>
    <w:rsid w:val="00F96D03"/>
    <w:rsid w:val="00F97D7F"/>
    <w:rsid w:val="00FA122C"/>
    <w:rsid w:val="00FA257D"/>
    <w:rsid w:val="00FA3B95"/>
    <w:rsid w:val="00FA7F7E"/>
    <w:rsid w:val="00FB5AA7"/>
    <w:rsid w:val="00FB6A94"/>
    <w:rsid w:val="00FC0DEF"/>
    <w:rsid w:val="00FC1278"/>
    <w:rsid w:val="00FC17AF"/>
    <w:rsid w:val="00FC1CED"/>
    <w:rsid w:val="00FC46FE"/>
    <w:rsid w:val="00FD06B2"/>
    <w:rsid w:val="00FD5674"/>
    <w:rsid w:val="00FD5728"/>
    <w:rsid w:val="00FD5E22"/>
    <w:rsid w:val="00FD736A"/>
    <w:rsid w:val="00FD7BC4"/>
    <w:rsid w:val="00FE4606"/>
    <w:rsid w:val="00FE5110"/>
    <w:rsid w:val="00FE5C5D"/>
    <w:rsid w:val="00FE7735"/>
    <w:rsid w:val="00FF087D"/>
    <w:rsid w:val="00FF2F7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C0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&#1054;&#1090;&#1076;&#1077;&#1083;%20&#1082;&#1086;&#1085;&#1090;&#1088;&#1086;&#1083;&#1103;%20&#1079;&#1072;%20&#1089;&#1086;&#1089;&#1090;&#1086;&#1103;&#1085;&#1080;&#1077;&#1084;%20&#1040;&#1044;%20&#1080;%20&#1048;&#1057;\1.%20&#1044;&#1086;&#1082;&#1091;&#1084;&#1077;&#1085;&#1090;&#1099;%20&#1086;&#1090;&#1076;&#1077;&#1083;&#1072;\&#1055;&#1056;&#1054;&#1045;&#1050;&#1058;&#1067;%20&#1055;&#1054;&#1057;&#1058;&#1040;&#1053;&#1054;&#1042;&#1051;&#1045;&#1053;&#1048;&#1049;%20&#1056;&#1054;\1.%20&#1041;&#1051;&#1040;&#1053;&#1050;&#1048;%20&#1055;&#1088;&#1072;&#1074;-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1C5C-A8B9-408A-8F7D-776C8535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406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Крутова</dc:creator>
  <cp:lastModifiedBy>Лёксина М.А.</cp:lastModifiedBy>
  <cp:revision>102</cp:revision>
  <cp:lastPrinted>2022-04-18T06:04:00Z</cp:lastPrinted>
  <dcterms:created xsi:type="dcterms:W3CDTF">2021-10-01T08:24:00Z</dcterms:created>
  <dcterms:modified xsi:type="dcterms:W3CDTF">2022-07-06T08:56:00Z</dcterms:modified>
</cp:coreProperties>
</file>