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406E64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F68">
        <w:rPr>
          <w:rFonts w:ascii="Times New Roman" w:hAnsi="Times New Roman"/>
          <w:bCs/>
          <w:sz w:val="28"/>
          <w:szCs w:val="28"/>
        </w:rPr>
        <w:t>от 26 июля 2022 г. № 270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96F6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275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A459F4" w:rsidTr="00342304">
        <w:trPr>
          <w:trHeight w:val="8383"/>
          <w:jc w:val="right"/>
        </w:trPr>
        <w:tc>
          <w:tcPr>
            <w:tcW w:w="5000" w:type="pct"/>
            <w:tcMar>
              <w:top w:w="0" w:type="dxa"/>
              <w:left w:w="108" w:type="dxa"/>
              <w:bottom w:w="255" w:type="dxa"/>
              <w:right w:w="108" w:type="dxa"/>
            </w:tcMar>
          </w:tcPr>
          <w:p w:rsidR="00406E64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406E64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Рязанской области от 30 октября 2013 г. № 344</w:t>
            </w:r>
          </w:p>
          <w:p w:rsidR="00406E64" w:rsidRPr="00A459F4" w:rsidRDefault="00CF4DCC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«</w:t>
            </w:r>
            <w:r w:rsidR="00406E64"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Об утверждении государственной программы Рязанской</w:t>
            </w:r>
          </w:p>
          <w:p w:rsidR="00406E64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области </w:t>
            </w:r>
            <w:r w:rsidR="00CF4DCC"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«</w:t>
            </w: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Развитие образования и молодежной политики</w:t>
            </w:r>
            <w:r w:rsidR="00CF4DCC"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»</w:t>
            </w:r>
          </w:p>
          <w:p w:rsidR="00406E64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proofErr w:type="gramStart"/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406E64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от 30.04.2014 № 121, от 23.07.2014 № 213, от 29.08.2014 № 244,</w:t>
            </w:r>
          </w:p>
          <w:p w:rsidR="00406E64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от 29.10.2014 № 313, от 17.12.2014 № 373, от 18.03.2015 № 47, </w:t>
            </w:r>
          </w:p>
          <w:p w:rsidR="00406E64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от 20.05.2015 № 105, от 04.06.2015 № 127, от 15.07.2015 № 169,</w:t>
            </w:r>
          </w:p>
          <w:p w:rsidR="00406E64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от 30.09.2015 № 248, от 23.12.2015 № 327, от 10.02.2016 № 13,</w:t>
            </w:r>
          </w:p>
          <w:p w:rsidR="00406E64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от 12.02.2016 № 22, от 23.03.2016 № 55, от 20.04.2016 № 82,</w:t>
            </w:r>
          </w:p>
          <w:p w:rsidR="00406E64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от 01.06.2016 № 117, от 28.09.2016 № 224, от 07.12.2016 № 282,</w:t>
            </w:r>
          </w:p>
          <w:p w:rsidR="00406E64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от 14.12.2016 № 289, от 28.12.2016 № 319, от 14.02.2017 № 33,</w:t>
            </w:r>
          </w:p>
          <w:p w:rsidR="00406E64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от 17.05.2017 № 106, от 08.06.2017 № 130, от 26.07.2017 № 182,</w:t>
            </w:r>
          </w:p>
          <w:p w:rsidR="00406E64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от 30.08.2017 № 203, от 31.10.2017 № 269, от 29.11.2017 № 317,</w:t>
            </w:r>
          </w:p>
          <w:p w:rsidR="00406E64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от 06.12.2017 № 322, от 12.12.2017 № 345, от 14.12.2017 № 362,</w:t>
            </w:r>
          </w:p>
          <w:p w:rsidR="00406E64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от 26.12.2017 № 417, от 23.01.2018 № 5, от 01.02.2018 № 18,</w:t>
            </w:r>
          </w:p>
          <w:p w:rsidR="00406E64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от 07.03.2018 № 43, от 11.04.2018 № 89, от 27.04.2018 № 109, </w:t>
            </w:r>
          </w:p>
          <w:p w:rsidR="00406E64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от 20.06.2018 № 166, от 07.08.2018 № 223, от 26.09.2018 № 275,</w:t>
            </w:r>
          </w:p>
          <w:p w:rsidR="00406E64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от 16.10.2018 № 294, от 04.12.2018 № 339, от 11.12.2018 № 354,</w:t>
            </w:r>
          </w:p>
          <w:p w:rsidR="00406E64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от 21.12.2018 № 390, от 29.01.2019 № 9, от 06.03.2019 № 55,</w:t>
            </w:r>
          </w:p>
          <w:p w:rsidR="00406E64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от 30.04.2019 № 128, от 26.06.2019 № 188, от 18.07.2019 № 225,</w:t>
            </w:r>
          </w:p>
          <w:p w:rsidR="00406E64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от 20.08.2019 № 262, от 18.09.2019 № 296, от 12.11.2019 № 347,</w:t>
            </w:r>
          </w:p>
          <w:p w:rsidR="00406E64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от 09.12.2019 № 386, от 18.12.2019 № 420, от 29.01.2020 № 6,</w:t>
            </w:r>
          </w:p>
          <w:p w:rsidR="00406E64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от 18.02.2020 № 19, от 02.03.2020 № 29, от 03.03.2020 № 30,</w:t>
            </w:r>
          </w:p>
          <w:p w:rsidR="00406E64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от 14.04.2020 № 73, от 26.05.2020 № 115, от 02.06.2020 № 128, </w:t>
            </w:r>
          </w:p>
          <w:p w:rsidR="00406E64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от 04.08.2020 № 191, от 24.08.2020 № 209, от 08.09.2020 № 230,</w:t>
            </w:r>
          </w:p>
          <w:p w:rsidR="00406E64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от 29.09.2020 № 245, от 16.10.2020 № 269, от 02.11.2020 № 285, </w:t>
            </w:r>
          </w:p>
          <w:p w:rsidR="00406E64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от 01.12.2020 № 319, от 22.12.2020 № 357, от 30.12.2020 № 378, </w:t>
            </w:r>
          </w:p>
          <w:p w:rsidR="00406E64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от 30.12.2020 № 380, от 02.03.2021 № 24, от 16.03.2021 № 46, </w:t>
            </w:r>
          </w:p>
          <w:p w:rsidR="00406E64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от 06.04.2021 № 70, от 20.04.2021 № 91, от 08.06.2021 № 150,</w:t>
            </w:r>
          </w:p>
          <w:p w:rsidR="00CD619C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от 15.06.2021 № 155, от 10.08.2021 № 211, от 08.09.2021 № 234,  </w:t>
            </w:r>
          </w:p>
          <w:p w:rsidR="00CD619C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от 15.09.2021 № 244, от 03.11.2021 № 302, от 30.11.2021 № 329,</w:t>
            </w:r>
          </w:p>
          <w:p w:rsidR="00CD619C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от 07.12.2021 № 343, от 21.12.2021 № 390, от 28.12.2021 № 426, </w:t>
            </w:r>
          </w:p>
          <w:p w:rsidR="006109B4" w:rsidRPr="00A459F4" w:rsidRDefault="00406E6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от 28.12.2021 № 427</w:t>
            </w:r>
            <w:r w:rsidR="00881E2A"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, от 25.01.2022 № 9</w:t>
            </w:r>
            <w:r w:rsidR="00CD619C"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, от 01.03.2022 № 62</w:t>
            </w:r>
            <w:r w:rsidR="006109B4"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,</w:t>
            </w:r>
          </w:p>
          <w:p w:rsidR="000D5EED" w:rsidRPr="00A459F4" w:rsidRDefault="006109B4" w:rsidP="00A459F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9F4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от 29.03.2022 № 104</w:t>
            </w:r>
            <w:r w:rsidR="008C36B0"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, от 13.05.2022 № 179</w:t>
            </w:r>
            <w:r w:rsidR="00CB0548" w:rsidRPr="00A459F4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, </w:t>
            </w:r>
            <w:r w:rsidR="00A43F6A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от </w:t>
            </w:r>
            <w:r w:rsidR="00CB0548"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07.06.2022 № 210</w:t>
            </w:r>
            <w:r w:rsidR="00406E64" w:rsidRPr="00A459F4">
              <w:rPr>
                <w:rFonts w:ascii="Times New Roman" w:hAnsi="Times New Roman"/>
                <w:spacing w:val="-10"/>
                <w:sz w:val="28"/>
                <w:szCs w:val="28"/>
              </w:rPr>
              <w:t>)</w:t>
            </w:r>
          </w:p>
        </w:tc>
      </w:tr>
    </w:tbl>
    <w:p w:rsidR="006C6C24" w:rsidRPr="00A459F4" w:rsidRDefault="006C6C24" w:rsidP="00A459F4">
      <w:pPr>
        <w:spacing w:line="20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6C6C24" w:rsidRPr="00A459F4" w:rsidRDefault="00DD419C" w:rsidP="00A459F4">
      <w:pPr>
        <w:spacing w:line="20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1.</w:t>
      </w:r>
      <w:r w:rsidR="006C6C24" w:rsidRPr="00A459F4">
        <w:rPr>
          <w:rFonts w:ascii="Times New Roman" w:hAnsi="Times New Roman"/>
          <w:sz w:val="28"/>
          <w:szCs w:val="28"/>
        </w:rPr>
        <w:t xml:space="preserve"> Внести в приложение № 2 к постановлению Правительства Рязанской области от 30 октября 2013 г. № 344 </w:t>
      </w:r>
      <w:r w:rsidR="00CF4DCC" w:rsidRPr="00A459F4">
        <w:rPr>
          <w:rFonts w:ascii="Times New Roman" w:hAnsi="Times New Roman"/>
          <w:sz w:val="28"/>
          <w:szCs w:val="28"/>
        </w:rPr>
        <w:t>«</w:t>
      </w:r>
      <w:r w:rsidR="006C6C24" w:rsidRPr="00A459F4">
        <w:rPr>
          <w:rFonts w:ascii="Times New Roman" w:hAnsi="Times New Roman"/>
          <w:sz w:val="28"/>
          <w:szCs w:val="28"/>
        </w:rPr>
        <w:t xml:space="preserve">Об утверждении </w:t>
      </w:r>
      <w:r w:rsidR="006C6C24" w:rsidRPr="00A459F4">
        <w:rPr>
          <w:rFonts w:ascii="Times New Roman" w:hAnsi="Times New Roman"/>
          <w:sz w:val="28"/>
          <w:szCs w:val="28"/>
        </w:rPr>
        <w:lastRenderedPageBreak/>
        <w:t xml:space="preserve">государственной программы Рязанской области </w:t>
      </w:r>
      <w:r w:rsidR="00CF4DCC" w:rsidRPr="00A459F4">
        <w:rPr>
          <w:rFonts w:ascii="Times New Roman" w:hAnsi="Times New Roman"/>
          <w:sz w:val="28"/>
          <w:szCs w:val="28"/>
        </w:rPr>
        <w:t>«</w:t>
      </w:r>
      <w:r w:rsidR="006C6C24" w:rsidRPr="00A459F4">
        <w:rPr>
          <w:rFonts w:ascii="Times New Roman" w:hAnsi="Times New Roman"/>
          <w:sz w:val="28"/>
          <w:szCs w:val="28"/>
        </w:rPr>
        <w:t>Развитие образования и молодежной политики</w:t>
      </w:r>
      <w:r w:rsidR="00CF4DCC" w:rsidRPr="00A459F4">
        <w:rPr>
          <w:rFonts w:ascii="Times New Roman" w:hAnsi="Times New Roman"/>
          <w:sz w:val="28"/>
          <w:szCs w:val="28"/>
        </w:rPr>
        <w:t>»</w:t>
      </w:r>
      <w:r w:rsidR="006C6C24" w:rsidRPr="00A459F4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6C6C24" w:rsidRPr="00A459F4" w:rsidRDefault="006C6C24" w:rsidP="00A459F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1)</w:t>
      </w:r>
      <w:r w:rsidR="00A459F4">
        <w:rPr>
          <w:rFonts w:ascii="Times New Roman" w:hAnsi="Times New Roman"/>
          <w:sz w:val="28"/>
          <w:szCs w:val="28"/>
        </w:rPr>
        <w:t> </w:t>
      </w:r>
      <w:r w:rsidRPr="00A459F4">
        <w:rPr>
          <w:rFonts w:ascii="Times New Roman" w:hAnsi="Times New Roman"/>
          <w:sz w:val="28"/>
          <w:szCs w:val="28"/>
        </w:rPr>
        <w:t xml:space="preserve">в разделе 1 </w:t>
      </w:r>
      <w:r w:rsidR="00CF4DCC" w:rsidRPr="00A459F4">
        <w:rPr>
          <w:rFonts w:ascii="Times New Roman" w:hAnsi="Times New Roman"/>
          <w:sz w:val="28"/>
          <w:szCs w:val="28"/>
        </w:rPr>
        <w:t>«</w:t>
      </w:r>
      <w:r w:rsidRPr="00A459F4">
        <w:rPr>
          <w:rFonts w:ascii="Times New Roman" w:hAnsi="Times New Roman"/>
          <w:sz w:val="28"/>
          <w:szCs w:val="28"/>
        </w:rPr>
        <w:t>Паспорт государственной программы Рязанской области</w:t>
      </w:r>
      <w:r w:rsidR="00CF4DCC" w:rsidRPr="00A459F4">
        <w:rPr>
          <w:rFonts w:ascii="Times New Roman" w:hAnsi="Times New Roman"/>
          <w:sz w:val="28"/>
          <w:szCs w:val="28"/>
        </w:rPr>
        <w:t>»</w:t>
      </w:r>
      <w:r w:rsidRPr="00A459F4">
        <w:rPr>
          <w:rFonts w:ascii="Times New Roman" w:hAnsi="Times New Roman"/>
          <w:sz w:val="28"/>
          <w:szCs w:val="28"/>
        </w:rPr>
        <w:t>:</w:t>
      </w:r>
    </w:p>
    <w:p w:rsidR="008F2AED" w:rsidRDefault="008F2AED" w:rsidP="00A45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F4">
        <w:rPr>
          <w:rFonts w:ascii="Times New Roman" w:hAnsi="Times New Roman" w:cs="Times New Roman"/>
          <w:sz w:val="28"/>
          <w:szCs w:val="28"/>
        </w:rPr>
        <w:t>-</w:t>
      </w:r>
      <w:r w:rsidR="00A459F4">
        <w:rPr>
          <w:rFonts w:ascii="Times New Roman" w:hAnsi="Times New Roman" w:cs="Times New Roman"/>
          <w:sz w:val="28"/>
          <w:szCs w:val="28"/>
        </w:rPr>
        <w:t> </w:t>
      </w:r>
      <w:r w:rsidRPr="00A459F4">
        <w:rPr>
          <w:rFonts w:ascii="Times New Roman" w:hAnsi="Times New Roman" w:cs="Times New Roman"/>
          <w:sz w:val="28"/>
          <w:szCs w:val="28"/>
        </w:rPr>
        <w:t>строку «Перечень региональных и ведомственных проектов, реализуемых в рамках Программы» изложить в следующей редакции:</w:t>
      </w:r>
    </w:p>
    <w:p w:rsidR="00A459F4" w:rsidRPr="00A459F4" w:rsidRDefault="00A459F4" w:rsidP="00A459F4">
      <w:pPr>
        <w:pStyle w:val="ConsPlusNormal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7449"/>
      </w:tblGrid>
      <w:tr w:rsidR="008F2AED" w:rsidRPr="00A459F4" w:rsidTr="008F2AED">
        <w:tc>
          <w:tcPr>
            <w:tcW w:w="2122" w:type="dxa"/>
          </w:tcPr>
          <w:p w:rsidR="008F2AED" w:rsidRPr="00A459F4" w:rsidRDefault="008F2AED" w:rsidP="008F2AED">
            <w:pPr>
              <w:rPr>
                <w:rFonts w:ascii="Times New Roman" w:hAnsi="Times New Roman"/>
                <w:sz w:val="24"/>
                <w:szCs w:val="24"/>
              </w:rPr>
            </w:pPr>
            <w:r w:rsidRPr="00A459F4">
              <w:rPr>
                <w:rFonts w:ascii="Times New Roman" w:hAnsi="Times New Roman"/>
                <w:sz w:val="24"/>
                <w:szCs w:val="24"/>
              </w:rPr>
              <w:t>«Перечень региональных и ведомственных проектов, реализуемых в рамках Программы</w:t>
            </w:r>
          </w:p>
        </w:tc>
        <w:tc>
          <w:tcPr>
            <w:tcW w:w="0" w:type="auto"/>
          </w:tcPr>
          <w:p w:rsidR="008F2AED" w:rsidRPr="00A459F4" w:rsidRDefault="008F2AED" w:rsidP="008F2AED">
            <w:pPr>
              <w:rPr>
                <w:rFonts w:ascii="Times New Roman" w:hAnsi="Times New Roman"/>
                <w:sz w:val="24"/>
                <w:szCs w:val="24"/>
              </w:rPr>
            </w:pPr>
            <w:r w:rsidRPr="00A459F4">
              <w:rPr>
                <w:rFonts w:ascii="Times New Roman" w:hAnsi="Times New Roman"/>
                <w:sz w:val="24"/>
                <w:szCs w:val="24"/>
              </w:rPr>
              <w:t>1) региональный проект «Современная школа (Рязанская область)»</w:t>
            </w:r>
            <w:r w:rsidR="00E714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F2AED" w:rsidRPr="00A459F4" w:rsidRDefault="008F2AED" w:rsidP="008F2AED">
            <w:pPr>
              <w:rPr>
                <w:rFonts w:ascii="Times New Roman" w:hAnsi="Times New Roman"/>
                <w:sz w:val="24"/>
                <w:szCs w:val="24"/>
              </w:rPr>
            </w:pPr>
            <w:r w:rsidRPr="00A459F4">
              <w:rPr>
                <w:rFonts w:ascii="Times New Roman" w:hAnsi="Times New Roman"/>
                <w:sz w:val="24"/>
                <w:szCs w:val="24"/>
              </w:rPr>
              <w:t>2) региональный проект «Молодые профессионалы (Повышение конкурентоспособности профессионального образования) (Рязанская область)»</w:t>
            </w:r>
            <w:r w:rsidR="00E714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F2AED" w:rsidRPr="00A459F4" w:rsidRDefault="008F2AED" w:rsidP="008F2AED">
            <w:pPr>
              <w:rPr>
                <w:rFonts w:ascii="Times New Roman" w:hAnsi="Times New Roman"/>
                <w:sz w:val="24"/>
                <w:szCs w:val="24"/>
              </w:rPr>
            </w:pPr>
            <w:r w:rsidRPr="00A459F4">
              <w:rPr>
                <w:rFonts w:ascii="Times New Roman" w:hAnsi="Times New Roman"/>
                <w:sz w:val="24"/>
                <w:szCs w:val="24"/>
              </w:rPr>
              <w:t>3) региональный проект «Цифровая образовательная среда (Рязанская область)»</w:t>
            </w:r>
            <w:r w:rsidR="00E714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F2AED" w:rsidRPr="00A459F4" w:rsidRDefault="008F2AED" w:rsidP="008F2AED">
            <w:pPr>
              <w:rPr>
                <w:rFonts w:ascii="Times New Roman" w:hAnsi="Times New Roman"/>
                <w:sz w:val="24"/>
                <w:szCs w:val="24"/>
              </w:rPr>
            </w:pPr>
            <w:r w:rsidRPr="00A459F4">
              <w:rPr>
                <w:rFonts w:ascii="Times New Roman" w:hAnsi="Times New Roman"/>
                <w:sz w:val="24"/>
                <w:szCs w:val="24"/>
              </w:rPr>
              <w:t>4) региональный проект «Успех каждого ребенка (Рязанская область)»</w:t>
            </w:r>
            <w:r w:rsidR="00E714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F2AED" w:rsidRPr="00A459F4" w:rsidRDefault="008F2AED" w:rsidP="008F2AED">
            <w:pPr>
              <w:rPr>
                <w:rFonts w:ascii="Times New Roman" w:hAnsi="Times New Roman"/>
                <w:sz w:val="24"/>
                <w:szCs w:val="24"/>
              </w:rPr>
            </w:pPr>
            <w:r w:rsidRPr="00A459F4">
              <w:rPr>
                <w:rFonts w:ascii="Times New Roman" w:hAnsi="Times New Roman"/>
                <w:sz w:val="24"/>
                <w:szCs w:val="24"/>
              </w:rPr>
              <w:t>5) региональный проект «Социальная активность (Рязанская область)»</w:t>
            </w:r>
            <w:r w:rsidR="00E714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F2AED" w:rsidRPr="00A459F4" w:rsidRDefault="008F2AED" w:rsidP="008F2AED">
            <w:pPr>
              <w:rPr>
                <w:rFonts w:ascii="Times New Roman" w:hAnsi="Times New Roman"/>
                <w:sz w:val="24"/>
                <w:szCs w:val="24"/>
              </w:rPr>
            </w:pPr>
            <w:r w:rsidRPr="00A459F4">
              <w:rPr>
                <w:rFonts w:ascii="Times New Roman" w:hAnsi="Times New Roman"/>
                <w:sz w:val="24"/>
                <w:szCs w:val="24"/>
              </w:rPr>
              <w:t>6) региональный проект «Информационная инфраструктура (Рязанская область)»</w:t>
            </w:r>
            <w:r w:rsidR="00E714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F2AED" w:rsidRPr="00A459F4" w:rsidRDefault="008F2AED" w:rsidP="008F2AED">
            <w:pPr>
              <w:rPr>
                <w:rFonts w:ascii="Times New Roman" w:hAnsi="Times New Roman"/>
                <w:sz w:val="24"/>
                <w:szCs w:val="24"/>
              </w:rPr>
            </w:pPr>
            <w:r w:rsidRPr="00A459F4">
              <w:rPr>
                <w:rFonts w:ascii="Times New Roman" w:hAnsi="Times New Roman"/>
                <w:sz w:val="24"/>
                <w:szCs w:val="24"/>
              </w:rPr>
              <w:t>7) региональный проект «Содействие занятости (Рязанская область)»</w:t>
            </w:r>
            <w:r w:rsidR="00E714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F2AED" w:rsidRPr="00A459F4" w:rsidRDefault="008F2AED" w:rsidP="008F2AED">
            <w:pPr>
              <w:rPr>
                <w:rFonts w:ascii="Times New Roman" w:hAnsi="Times New Roman"/>
                <w:sz w:val="24"/>
                <w:szCs w:val="24"/>
              </w:rPr>
            </w:pPr>
            <w:r w:rsidRPr="00A459F4">
              <w:rPr>
                <w:rFonts w:ascii="Times New Roman" w:hAnsi="Times New Roman"/>
                <w:sz w:val="24"/>
                <w:szCs w:val="24"/>
              </w:rPr>
              <w:t>8) региональный проект «</w:t>
            </w:r>
            <w:r w:rsidRPr="00A459F4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Патриотическое воспитание граждан Российской Федерации (Рязанская область)»</w:t>
            </w:r>
          </w:p>
        </w:tc>
      </w:tr>
    </w:tbl>
    <w:p w:rsidR="00A459F4" w:rsidRPr="00A459F4" w:rsidRDefault="00A459F4" w:rsidP="00A459F4">
      <w:pPr>
        <w:pStyle w:val="ConsPlusNormal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6C6C24" w:rsidRDefault="006C6C24" w:rsidP="00A45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F4">
        <w:rPr>
          <w:rFonts w:ascii="Times New Roman" w:hAnsi="Times New Roman" w:cs="Times New Roman"/>
          <w:sz w:val="28"/>
          <w:szCs w:val="28"/>
        </w:rPr>
        <w:t xml:space="preserve">- строку </w:t>
      </w:r>
      <w:r w:rsidR="00CF4DCC" w:rsidRPr="00A459F4">
        <w:rPr>
          <w:rFonts w:ascii="Times New Roman" w:hAnsi="Times New Roman" w:cs="Times New Roman"/>
          <w:sz w:val="28"/>
          <w:szCs w:val="28"/>
        </w:rPr>
        <w:t>«</w:t>
      </w:r>
      <w:r w:rsidRPr="00A459F4">
        <w:rPr>
          <w:rFonts w:ascii="Times New Roman" w:hAnsi="Times New Roman" w:cs="Times New Roman"/>
          <w:sz w:val="28"/>
          <w:szCs w:val="28"/>
        </w:rPr>
        <w:t>Финансовое обеспечение Программы</w:t>
      </w:r>
      <w:r w:rsidR="00CF4DCC" w:rsidRPr="00A459F4">
        <w:rPr>
          <w:rFonts w:ascii="Times New Roman" w:hAnsi="Times New Roman" w:cs="Times New Roman"/>
          <w:sz w:val="28"/>
          <w:szCs w:val="28"/>
        </w:rPr>
        <w:t>»</w:t>
      </w:r>
      <w:r w:rsidRPr="00A459F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459F4" w:rsidRPr="00A459F4" w:rsidRDefault="00A459F4" w:rsidP="00A459F4">
      <w:pPr>
        <w:pStyle w:val="ConsPlusNormal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4"/>
        <w:gridCol w:w="7447"/>
      </w:tblGrid>
      <w:tr w:rsidR="006C6C24" w:rsidRPr="00A459F4" w:rsidTr="00A459F4">
        <w:tc>
          <w:tcPr>
            <w:tcW w:w="2124" w:type="dxa"/>
          </w:tcPr>
          <w:p w:rsidR="006C6C24" w:rsidRPr="00A459F4" w:rsidRDefault="00CF4DCC" w:rsidP="00C7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9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6C24" w:rsidRPr="00A459F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447" w:type="dxa"/>
          </w:tcPr>
          <w:p w:rsidR="006C6C24" w:rsidRPr="00A459F4" w:rsidRDefault="006C6C24" w:rsidP="00A459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59F4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="00DB6ACE" w:rsidRPr="00A459F4">
              <w:rPr>
                <w:rFonts w:ascii="Times New Roman" w:hAnsi="Times New Roman"/>
                <w:sz w:val="24"/>
                <w:szCs w:val="24"/>
              </w:rPr>
              <w:t xml:space="preserve">151963957,70379 </w:t>
            </w:r>
            <w:r w:rsidRPr="00A459F4">
              <w:rPr>
                <w:rFonts w:ascii="Times New Roman" w:hAnsi="Times New Roman"/>
                <w:sz w:val="24"/>
                <w:szCs w:val="24"/>
              </w:rPr>
              <w:t>тыс. рублей (</w:t>
            </w:r>
            <w:r w:rsidR="00206C01" w:rsidRPr="00A459F4">
              <w:rPr>
                <w:rFonts w:ascii="Times New Roman" w:hAnsi="Times New Roman"/>
                <w:sz w:val="24"/>
                <w:szCs w:val="24"/>
              </w:rPr>
              <w:t xml:space="preserve">143899976,40379 </w:t>
            </w:r>
            <w:r w:rsidRPr="00A459F4">
              <w:rPr>
                <w:rFonts w:ascii="Times New Roman" w:hAnsi="Times New Roman"/>
                <w:sz w:val="24"/>
                <w:szCs w:val="24"/>
              </w:rPr>
              <w:t xml:space="preserve">тыс. рублей - средства областного бюджета, 114495,37544 тыс. рублей - неиспользованные средства областного бюджета, </w:t>
            </w:r>
            <w:r w:rsidR="00DB6ACE" w:rsidRPr="00A459F4">
              <w:rPr>
                <w:rFonts w:ascii="Times New Roman" w:hAnsi="Times New Roman"/>
                <w:sz w:val="24"/>
                <w:szCs w:val="24"/>
              </w:rPr>
              <w:t xml:space="preserve">8063981,3 </w:t>
            </w:r>
            <w:r w:rsidRPr="00A459F4">
              <w:rPr>
                <w:rFonts w:ascii="Times New Roman" w:hAnsi="Times New Roman"/>
                <w:sz w:val="24"/>
                <w:szCs w:val="24"/>
              </w:rPr>
              <w:t>тыс. рублей - средства</w:t>
            </w:r>
            <w:r w:rsidR="00A459F4" w:rsidRPr="00A45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59F4">
              <w:rPr>
                <w:rFonts w:ascii="Times New Roman" w:hAnsi="Times New Roman"/>
                <w:sz w:val="24"/>
                <w:szCs w:val="24"/>
              </w:rPr>
              <w:t>федерального бюджета)</w:t>
            </w:r>
            <w:r w:rsidR="00CF4DCC" w:rsidRPr="00A459F4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</w:tr>
    </w:tbl>
    <w:p w:rsidR="00A459F4" w:rsidRPr="00A459F4" w:rsidRDefault="00A459F4" w:rsidP="00A459F4">
      <w:pPr>
        <w:pStyle w:val="ConsPlusNormal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BE55D5" w:rsidRPr="00A459F4" w:rsidRDefault="00BE55D5" w:rsidP="00A45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F4">
        <w:rPr>
          <w:rFonts w:ascii="Times New Roman" w:hAnsi="Times New Roman" w:cs="Times New Roman"/>
          <w:sz w:val="28"/>
          <w:szCs w:val="28"/>
        </w:rPr>
        <w:t>в абзаце девятом пункта 2.1 раздела</w:t>
      </w:r>
      <w:r w:rsidR="00FA03F9" w:rsidRPr="00A459F4">
        <w:rPr>
          <w:rFonts w:ascii="Times New Roman" w:hAnsi="Times New Roman" w:cs="Times New Roman"/>
          <w:sz w:val="28"/>
          <w:szCs w:val="28"/>
        </w:rPr>
        <w:t xml:space="preserve"> 2 «Характеристика сферы реализации Программы»</w:t>
      </w:r>
      <w:r w:rsidRPr="00A459F4">
        <w:rPr>
          <w:rFonts w:ascii="Times New Roman" w:hAnsi="Times New Roman" w:cs="Times New Roman"/>
          <w:sz w:val="28"/>
          <w:szCs w:val="28"/>
        </w:rPr>
        <w:t xml:space="preserve"> </w:t>
      </w:r>
      <w:r w:rsidR="00501EA1" w:rsidRPr="00A459F4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A459F4">
        <w:rPr>
          <w:rFonts w:ascii="Times New Roman" w:hAnsi="Times New Roman" w:cs="Times New Roman"/>
          <w:sz w:val="28"/>
          <w:szCs w:val="28"/>
        </w:rPr>
        <w:t>слов «государственно-частного партнерства</w:t>
      </w:r>
      <w:proofErr w:type="gramStart"/>
      <w:r w:rsidRPr="00A459F4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A459F4">
        <w:rPr>
          <w:rFonts w:ascii="Times New Roman" w:hAnsi="Times New Roman" w:cs="Times New Roman"/>
          <w:sz w:val="28"/>
          <w:szCs w:val="28"/>
        </w:rPr>
        <w:t xml:space="preserve"> </w:t>
      </w:r>
      <w:r w:rsidR="00FA03F9" w:rsidRPr="00A459F4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A459F4">
        <w:rPr>
          <w:rFonts w:ascii="Times New Roman" w:hAnsi="Times New Roman" w:cs="Times New Roman"/>
          <w:sz w:val="28"/>
          <w:szCs w:val="28"/>
        </w:rPr>
        <w:t>словами «создания (реконструкции) объектов образования на основании концессионного соглашения,»;</w:t>
      </w:r>
    </w:p>
    <w:p w:rsidR="004D4028" w:rsidRPr="00A459F4" w:rsidRDefault="004F630E" w:rsidP="00A45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F4">
        <w:rPr>
          <w:rFonts w:ascii="Times New Roman" w:hAnsi="Times New Roman" w:cs="Times New Roman"/>
          <w:sz w:val="28"/>
          <w:szCs w:val="28"/>
        </w:rPr>
        <w:t xml:space="preserve">2) </w:t>
      </w:r>
      <w:r w:rsidR="004D4028" w:rsidRPr="00A459F4">
        <w:rPr>
          <w:rFonts w:ascii="Times New Roman" w:hAnsi="Times New Roman" w:cs="Times New Roman"/>
          <w:sz w:val="28"/>
          <w:szCs w:val="28"/>
        </w:rPr>
        <w:t xml:space="preserve">в разделе 3 </w:t>
      </w:r>
      <w:r w:rsidR="00CF4DCC" w:rsidRPr="00A459F4">
        <w:rPr>
          <w:rFonts w:ascii="Times New Roman" w:hAnsi="Times New Roman" w:cs="Times New Roman"/>
          <w:sz w:val="28"/>
          <w:szCs w:val="28"/>
        </w:rPr>
        <w:t>«</w:t>
      </w:r>
      <w:r w:rsidR="004D4028" w:rsidRPr="00A459F4">
        <w:rPr>
          <w:rFonts w:ascii="Times New Roman" w:hAnsi="Times New Roman" w:cs="Times New Roman"/>
          <w:sz w:val="28"/>
          <w:szCs w:val="28"/>
        </w:rPr>
        <w:t>Финансовое обеспечение Программы</w:t>
      </w:r>
      <w:r w:rsidR="00CF4DCC" w:rsidRPr="00A459F4">
        <w:rPr>
          <w:rFonts w:ascii="Times New Roman" w:hAnsi="Times New Roman" w:cs="Times New Roman"/>
          <w:sz w:val="28"/>
          <w:szCs w:val="28"/>
        </w:rPr>
        <w:t>»</w:t>
      </w:r>
      <w:r w:rsidR="004D4028" w:rsidRPr="00A459F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32741" w:rsidRDefault="00332741" w:rsidP="00A45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F4">
        <w:rPr>
          <w:rFonts w:ascii="Times New Roman" w:hAnsi="Times New Roman" w:cs="Times New Roman"/>
          <w:sz w:val="28"/>
          <w:szCs w:val="28"/>
        </w:rPr>
        <w:t>пункты 1, 1.1 изложить в следующей редакции:</w:t>
      </w:r>
    </w:p>
    <w:p w:rsidR="00A459F4" w:rsidRPr="00A459F4" w:rsidRDefault="00A459F4" w:rsidP="00A459F4">
      <w:pPr>
        <w:pStyle w:val="ConsPlusNormal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4274"/>
        <w:gridCol w:w="73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86"/>
      </w:tblGrid>
      <w:tr w:rsidR="00332741" w:rsidRPr="00A459F4" w:rsidTr="00A459F4">
        <w:trPr>
          <w:trHeight w:val="309"/>
          <w:tblHeader/>
          <w:jc w:val="center"/>
        </w:trPr>
        <w:tc>
          <w:tcPr>
            <w:tcW w:w="576" w:type="dxa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74" w:type="dxa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35" w:type="dxa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86" w:type="dxa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B95DD3" w:rsidRPr="00A459F4" w:rsidTr="00A459F4">
        <w:trPr>
          <w:cantSplit/>
          <w:trHeight w:val="1930"/>
          <w:jc w:val="center"/>
        </w:trPr>
        <w:tc>
          <w:tcPr>
            <w:tcW w:w="576" w:type="dxa"/>
            <w:vMerge w:val="restart"/>
            <w:tcMar>
              <w:top w:w="28" w:type="dxa"/>
              <w:bottom w:w="28" w:type="dxa"/>
            </w:tcMar>
          </w:tcPr>
          <w:p w:rsidR="00B95DD3" w:rsidRPr="00A459F4" w:rsidRDefault="00B95DD3" w:rsidP="00B95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4274" w:type="dxa"/>
            <w:vMerge w:val="restart"/>
            <w:tcMar>
              <w:top w:w="28" w:type="dxa"/>
              <w:bottom w:w="28" w:type="dxa"/>
            </w:tcMar>
          </w:tcPr>
          <w:p w:rsidR="00B95DD3" w:rsidRPr="00A459F4" w:rsidRDefault="00B95DD3" w:rsidP="00B95DD3">
            <w:pPr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  <w:p w:rsidR="00B95DD3" w:rsidRPr="00A459F4" w:rsidRDefault="00B95DD3" w:rsidP="00B95DD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95DD3" w:rsidRPr="00A459F4" w:rsidRDefault="00B95DD3" w:rsidP="00B95DD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B95DD3" w:rsidRPr="00A459F4" w:rsidRDefault="00B95DD3" w:rsidP="00B95DD3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4267734,17821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B95DD3" w:rsidRPr="00A459F4" w:rsidRDefault="00B95DD3" w:rsidP="00B95DD3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1137881,63069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B95DD3" w:rsidRPr="00A459F4" w:rsidRDefault="00B95DD3" w:rsidP="00B95D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1186558,9204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B95DD3" w:rsidRPr="00A459F4" w:rsidRDefault="00B95DD3" w:rsidP="00B95D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2057789,00256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B95DD3" w:rsidRPr="00A459F4" w:rsidRDefault="00B95DD3" w:rsidP="00B95D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B95DD3" w:rsidRPr="00A459F4" w:rsidRDefault="00B95DD3" w:rsidP="00B95D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B95DD3" w:rsidRPr="00A459F4" w:rsidRDefault="00B95DD3" w:rsidP="00B95D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B95DD3" w:rsidRPr="00A459F4" w:rsidRDefault="00B95DD3" w:rsidP="00B95D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B95DD3" w:rsidRPr="00A459F4" w:rsidRDefault="00B95DD3" w:rsidP="00B95D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6" w:type="dxa"/>
            <w:tcMar>
              <w:top w:w="28" w:type="dxa"/>
              <w:bottom w:w="28" w:type="dxa"/>
            </w:tcMar>
            <w:textDirection w:val="btLr"/>
          </w:tcPr>
          <w:p w:rsidR="00B95DD3" w:rsidRPr="00A459F4" w:rsidRDefault="00B95DD3" w:rsidP="00B95D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B95DD3" w:rsidRPr="00A459F4" w:rsidTr="00A459F4">
        <w:trPr>
          <w:cantSplit/>
          <w:trHeight w:val="2097"/>
          <w:jc w:val="center"/>
        </w:trPr>
        <w:tc>
          <w:tcPr>
            <w:tcW w:w="576" w:type="dxa"/>
            <w:vMerge/>
            <w:tcMar>
              <w:top w:w="28" w:type="dxa"/>
              <w:bottom w:w="28" w:type="dxa"/>
            </w:tcMar>
          </w:tcPr>
          <w:p w:rsidR="00B95DD3" w:rsidRPr="00A459F4" w:rsidRDefault="00B95DD3" w:rsidP="00B95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74" w:type="dxa"/>
            <w:vMerge/>
            <w:tcMar>
              <w:top w:w="28" w:type="dxa"/>
              <w:bottom w:w="28" w:type="dxa"/>
            </w:tcMar>
          </w:tcPr>
          <w:p w:rsidR="00B95DD3" w:rsidRPr="00A459F4" w:rsidRDefault="00B95DD3" w:rsidP="00B95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95DD3" w:rsidRPr="00A459F4" w:rsidRDefault="00B95DD3" w:rsidP="00B95DD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B95DD3" w:rsidRPr="00A459F4" w:rsidRDefault="00B95DD3" w:rsidP="00A45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844988,07821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B95DD3" w:rsidRPr="00A459F4" w:rsidRDefault="00B95DD3" w:rsidP="00A45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364986,15525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B95DD3" w:rsidRPr="00A459F4" w:rsidRDefault="00B95DD3" w:rsidP="00A45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243876,6204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B95DD3" w:rsidRPr="00A459F4" w:rsidRDefault="00B95DD3" w:rsidP="00A45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236125,30256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B95DD3" w:rsidRPr="00A459F4" w:rsidRDefault="00B95DD3" w:rsidP="00B95D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B95DD3" w:rsidRPr="00A459F4" w:rsidRDefault="00B95DD3" w:rsidP="00B95D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B95DD3" w:rsidRPr="00A459F4" w:rsidRDefault="00B95DD3" w:rsidP="00B95D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B95DD3" w:rsidRPr="00A459F4" w:rsidRDefault="00B95DD3" w:rsidP="00B95D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B95DD3" w:rsidRPr="00A459F4" w:rsidRDefault="00B95DD3" w:rsidP="00B95D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6" w:type="dxa"/>
            <w:tcMar>
              <w:top w:w="28" w:type="dxa"/>
              <w:bottom w:w="28" w:type="dxa"/>
            </w:tcMar>
            <w:textDirection w:val="btLr"/>
          </w:tcPr>
          <w:p w:rsidR="00B95DD3" w:rsidRPr="00A459F4" w:rsidRDefault="00B95DD3" w:rsidP="00B95D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332741" w:rsidRPr="00A459F4" w:rsidTr="00B95DD3">
        <w:trPr>
          <w:cantSplit/>
          <w:trHeight w:val="3190"/>
          <w:jc w:val="center"/>
        </w:trPr>
        <w:tc>
          <w:tcPr>
            <w:tcW w:w="576" w:type="dxa"/>
            <w:vMerge/>
            <w:tcMar>
              <w:top w:w="28" w:type="dxa"/>
              <w:bottom w:w="28" w:type="dxa"/>
            </w:tcMar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74" w:type="dxa"/>
            <w:vMerge/>
            <w:tcMar>
              <w:top w:w="28" w:type="dxa"/>
              <w:bottom w:w="28" w:type="dxa"/>
            </w:tcMar>
          </w:tcPr>
          <w:p w:rsidR="00332741" w:rsidRPr="00A459F4" w:rsidRDefault="00332741" w:rsidP="00F10A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 xml:space="preserve">неиспользованные средства </w:t>
            </w:r>
            <w:proofErr w:type="gramStart"/>
            <w:r w:rsidRPr="00A459F4">
              <w:rPr>
                <w:rFonts w:ascii="Times New Roman" w:hAnsi="Times New Roman" w:cs="Times New Roman"/>
                <w:szCs w:val="22"/>
              </w:rPr>
              <w:t>ОБ</w:t>
            </w:r>
            <w:proofErr w:type="gramEnd"/>
            <w:r w:rsidRPr="00A459F4">
              <w:rPr>
                <w:rFonts w:ascii="Times New Roman" w:hAnsi="Times New Roman" w:cs="Times New Roman"/>
                <w:szCs w:val="22"/>
              </w:rPr>
              <w:t xml:space="preserve"> отчетного финансового года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114495,37544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6" w:type="dxa"/>
            <w:tcMar>
              <w:top w:w="28" w:type="dxa"/>
              <w:bottom w:w="28" w:type="dxa"/>
            </w:tcMar>
            <w:textDirection w:val="btL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95DD3" w:rsidRPr="00A459F4" w:rsidTr="00B95DD3">
        <w:trPr>
          <w:cantSplit/>
          <w:trHeight w:val="1256"/>
          <w:jc w:val="center"/>
        </w:trPr>
        <w:tc>
          <w:tcPr>
            <w:tcW w:w="576" w:type="dxa"/>
            <w:vMerge/>
            <w:tcMar>
              <w:top w:w="28" w:type="dxa"/>
              <w:bottom w:w="28" w:type="dxa"/>
            </w:tcMar>
          </w:tcPr>
          <w:p w:rsidR="00B95DD3" w:rsidRPr="00A459F4" w:rsidRDefault="00B95DD3" w:rsidP="00B95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74" w:type="dxa"/>
            <w:vMerge/>
            <w:tcMar>
              <w:top w:w="28" w:type="dxa"/>
              <w:bottom w:w="28" w:type="dxa"/>
            </w:tcMar>
          </w:tcPr>
          <w:p w:rsidR="00B95DD3" w:rsidRPr="00A459F4" w:rsidRDefault="00B95DD3" w:rsidP="00B95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95DD3" w:rsidRPr="00A459F4" w:rsidRDefault="00B95DD3" w:rsidP="00B95DD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95DD3" w:rsidRPr="00A459F4" w:rsidRDefault="00B95DD3" w:rsidP="00206C01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59F4">
              <w:rPr>
                <w:rFonts w:ascii="Times New Roman" w:hAnsi="Times New Roman"/>
                <w:bCs/>
                <w:sz w:val="22"/>
                <w:szCs w:val="22"/>
              </w:rPr>
              <w:t>3422746,1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95DD3" w:rsidRPr="00A459F4" w:rsidRDefault="00B95DD3" w:rsidP="00206C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658400,1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95DD3" w:rsidRPr="00A459F4" w:rsidRDefault="00B95DD3" w:rsidP="00206C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942682,3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95DD3" w:rsidRPr="00A459F4" w:rsidRDefault="00B95DD3" w:rsidP="00206C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1821663,7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B95DD3" w:rsidRPr="00A459F4" w:rsidRDefault="00B95DD3" w:rsidP="00B95D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B95DD3" w:rsidRPr="00A459F4" w:rsidRDefault="00B95DD3" w:rsidP="00B95D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B95DD3" w:rsidRPr="00A459F4" w:rsidRDefault="00B95DD3" w:rsidP="00B95D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B95DD3" w:rsidRPr="00A459F4" w:rsidRDefault="00B95DD3" w:rsidP="00B95D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B95DD3" w:rsidRPr="00A459F4" w:rsidRDefault="00B95DD3" w:rsidP="00B95D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6" w:type="dxa"/>
            <w:tcMar>
              <w:top w:w="28" w:type="dxa"/>
              <w:bottom w:w="28" w:type="dxa"/>
            </w:tcMar>
            <w:textDirection w:val="btLr"/>
          </w:tcPr>
          <w:p w:rsidR="00B95DD3" w:rsidRPr="00A459F4" w:rsidRDefault="00B95DD3" w:rsidP="00B95D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4E62DB" w:rsidRPr="00A459F4" w:rsidTr="004E62DB">
        <w:trPr>
          <w:cantSplit/>
          <w:trHeight w:val="1622"/>
          <w:jc w:val="center"/>
        </w:trPr>
        <w:tc>
          <w:tcPr>
            <w:tcW w:w="576" w:type="dxa"/>
            <w:vMerge w:val="restart"/>
            <w:tcMar>
              <w:top w:w="28" w:type="dxa"/>
              <w:bottom w:w="28" w:type="dxa"/>
            </w:tcMar>
          </w:tcPr>
          <w:p w:rsidR="004E62DB" w:rsidRPr="00A459F4" w:rsidRDefault="004E62DB" w:rsidP="004E6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4274" w:type="dxa"/>
            <w:vMerge w:val="restart"/>
            <w:tcMar>
              <w:top w:w="28" w:type="dxa"/>
              <w:bottom w:w="28" w:type="dxa"/>
            </w:tcMar>
          </w:tcPr>
          <w:p w:rsidR="004E62DB" w:rsidRPr="00A459F4" w:rsidRDefault="004E62DB" w:rsidP="004E62DB">
            <w:pPr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Региональный проект «Современная школа (Рязанская область)», в том числе:</w:t>
            </w:r>
          </w:p>
        </w:tc>
        <w:tc>
          <w:tcPr>
            <w:tcW w:w="7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62DB" w:rsidRPr="00A459F4" w:rsidRDefault="004E62DB" w:rsidP="004E62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3370948,80735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951394,69284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888922,53895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1645126,951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6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4E62DB" w:rsidRPr="00A459F4" w:rsidTr="004E62DB">
        <w:trPr>
          <w:cantSplit/>
          <w:trHeight w:val="1608"/>
          <w:jc w:val="center"/>
        </w:trPr>
        <w:tc>
          <w:tcPr>
            <w:tcW w:w="576" w:type="dxa"/>
            <w:vMerge/>
            <w:tcMar>
              <w:top w:w="28" w:type="dxa"/>
              <w:bottom w:w="28" w:type="dxa"/>
            </w:tcMar>
          </w:tcPr>
          <w:p w:rsidR="004E62DB" w:rsidRPr="00A459F4" w:rsidRDefault="004E62DB" w:rsidP="004E6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74" w:type="dxa"/>
            <w:vMerge/>
            <w:tcMar>
              <w:top w:w="28" w:type="dxa"/>
              <w:bottom w:w="28" w:type="dxa"/>
            </w:tcMar>
          </w:tcPr>
          <w:p w:rsidR="004E62DB" w:rsidRPr="00A459F4" w:rsidRDefault="004E62DB" w:rsidP="004E62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62DB" w:rsidRPr="00A459F4" w:rsidRDefault="004E62DB" w:rsidP="004E62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801692,60735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344584,6174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234155,03895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222952,951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6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332741" w:rsidRPr="00A459F4" w:rsidTr="00186A39">
        <w:trPr>
          <w:cantSplit/>
          <w:trHeight w:val="3193"/>
          <w:jc w:val="center"/>
        </w:trPr>
        <w:tc>
          <w:tcPr>
            <w:tcW w:w="576" w:type="dxa"/>
            <w:vMerge/>
            <w:tcMar>
              <w:top w:w="28" w:type="dxa"/>
              <w:bottom w:w="28" w:type="dxa"/>
            </w:tcMar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74" w:type="dxa"/>
            <w:vMerge/>
            <w:tcMar>
              <w:top w:w="28" w:type="dxa"/>
              <w:bottom w:w="28" w:type="dxa"/>
            </w:tcMar>
          </w:tcPr>
          <w:p w:rsidR="00332741" w:rsidRPr="00A459F4" w:rsidRDefault="00332741" w:rsidP="00F10A5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pStyle w:val="ConsPlusNormal"/>
              <w:spacing w:line="192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 xml:space="preserve">неиспользованные средства </w:t>
            </w:r>
            <w:proofErr w:type="gramStart"/>
            <w:r w:rsidRPr="00A459F4">
              <w:rPr>
                <w:rFonts w:ascii="Times New Roman" w:hAnsi="Times New Roman" w:cs="Times New Roman"/>
                <w:szCs w:val="22"/>
              </w:rPr>
              <w:t>ОБ</w:t>
            </w:r>
            <w:proofErr w:type="gramEnd"/>
            <w:r w:rsidRPr="00A459F4">
              <w:rPr>
                <w:rFonts w:ascii="Times New Roman" w:hAnsi="Times New Roman" w:cs="Times New Roman"/>
                <w:szCs w:val="22"/>
              </w:rPr>
              <w:t xml:space="preserve"> отчетного финансового года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114495,37544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6" w:type="dxa"/>
            <w:tcMar>
              <w:top w:w="28" w:type="dxa"/>
              <w:bottom w:w="28" w:type="dxa"/>
            </w:tcMar>
            <w:textDirection w:val="btL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E62DB" w:rsidRPr="00A459F4" w:rsidTr="004E62DB">
        <w:trPr>
          <w:cantSplit/>
          <w:trHeight w:val="1718"/>
          <w:jc w:val="center"/>
        </w:trPr>
        <w:tc>
          <w:tcPr>
            <w:tcW w:w="576" w:type="dxa"/>
            <w:vMerge/>
            <w:tcMar>
              <w:top w:w="28" w:type="dxa"/>
              <w:bottom w:w="28" w:type="dxa"/>
            </w:tcMar>
          </w:tcPr>
          <w:p w:rsidR="004E62DB" w:rsidRPr="00A459F4" w:rsidRDefault="004E62DB" w:rsidP="004E6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74" w:type="dxa"/>
            <w:vMerge/>
            <w:tcMar>
              <w:top w:w="28" w:type="dxa"/>
              <w:bottom w:w="28" w:type="dxa"/>
            </w:tcMar>
          </w:tcPr>
          <w:p w:rsidR="004E62DB" w:rsidRPr="00A459F4" w:rsidRDefault="004E62DB" w:rsidP="004E62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62DB" w:rsidRPr="00A459F4" w:rsidRDefault="004E62DB" w:rsidP="004E62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59F4">
              <w:rPr>
                <w:rFonts w:ascii="Times New Roman" w:hAnsi="Times New Roman"/>
                <w:bCs/>
                <w:sz w:val="22"/>
                <w:szCs w:val="22"/>
              </w:rPr>
              <w:t>2569256,2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492314,7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654767,5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1422174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5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6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-»</w:t>
            </w:r>
          </w:p>
        </w:tc>
      </w:tr>
    </w:tbl>
    <w:p w:rsidR="00A459F4" w:rsidRPr="00A459F4" w:rsidRDefault="00A459F4" w:rsidP="0033274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6"/>
          <w:szCs w:val="6"/>
        </w:rPr>
      </w:pPr>
    </w:p>
    <w:p w:rsidR="00332741" w:rsidRDefault="000D5F85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332741" w:rsidRPr="00A459F4">
          <w:rPr>
            <w:rFonts w:ascii="Times New Roman" w:hAnsi="Times New Roman"/>
            <w:sz w:val="28"/>
            <w:szCs w:val="28"/>
          </w:rPr>
          <w:t>подпункт 1.1.5</w:t>
        </w:r>
      </w:hyperlink>
      <w:r w:rsidR="00332741" w:rsidRPr="00A459F4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459F4" w:rsidRDefault="00A459F4" w:rsidP="0033274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59F4" w:rsidRDefault="00A459F4" w:rsidP="0033274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59F4" w:rsidRPr="00A459F4" w:rsidRDefault="00A459F4" w:rsidP="0033274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4270"/>
        <w:gridCol w:w="742"/>
        <w:gridCol w:w="391"/>
        <w:gridCol w:w="392"/>
        <w:gridCol w:w="392"/>
        <w:gridCol w:w="406"/>
        <w:gridCol w:w="392"/>
        <w:gridCol w:w="434"/>
        <w:gridCol w:w="350"/>
        <w:gridCol w:w="406"/>
        <w:gridCol w:w="408"/>
        <w:gridCol w:w="367"/>
      </w:tblGrid>
      <w:tr w:rsidR="00332741" w:rsidRPr="00A459F4" w:rsidTr="00F10A59">
        <w:trPr>
          <w:cantSplit/>
          <w:trHeight w:val="310"/>
          <w:tblHeader/>
          <w:jc w:val="center"/>
        </w:trPr>
        <w:tc>
          <w:tcPr>
            <w:tcW w:w="576" w:type="dxa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</w:t>
            </w:r>
          </w:p>
        </w:tc>
        <w:tc>
          <w:tcPr>
            <w:tcW w:w="4270" w:type="dxa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742" w:type="dxa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391" w:type="dxa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08" w:type="dxa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367" w:type="dxa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4E62DB" w:rsidRPr="00A459F4" w:rsidTr="004E62DB">
        <w:trPr>
          <w:cantSplit/>
          <w:trHeight w:val="1783"/>
          <w:jc w:val="center"/>
        </w:trPr>
        <w:tc>
          <w:tcPr>
            <w:tcW w:w="576" w:type="dxa"/>
            <w:vMerge w:val="restart"/>
            <w:tcMar>
              <w:top w:w="28" w:type="dxa"/>
              <w:bottom w:w="28" w:type="dxa"/>
            </w:tcMar>
          </w:tcPr>
          <w:p w:rsidR="004E62DB" w:rsidRPr="00A459F4" w:rsidRDefault="004E62DB" w:rsidP="004E62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«1.1.5</w:t>
            </w:r>
          </w:p>
        </w:tc>
        <w:tc>
          <w:tcPr>
            <w:tcW w:w="4270" w:type="dxa"/>
            <w:vMerge w:val="restart"/>
            <w:tcMar>
              <w:top w:w="28" w:type="dxa"/>
              <w:bottom w:w="28" w:type="dxa"/>
            </w:tcMar>
          </w:tcPr>
          <w:p w:rsidR="004E62DB" w:rsidRPr="00A459F4" w:rsidRDefault="004E62DB" w:rsidP="004E62DB">
            <w:pPr>
              <w:pStyle w:val="ConsPlusTitle"/>
              <w:rPr>
                <w:rFonts w:ascii="Times New Roman" w:hAnsi="Times New Roman" w:cs="Times New Roman"/>
                <w:b w:val="0"/>
                <w:bCs/>
                <w:spacing w:val="-2"/>
                <w:szCs w:val="22"/>
              </w:rPr>
            </w:pPr>
            <w:r w:rsidRPr="00A459F4">
              <w:rPr>
                <w:rFonts w:ascii="Times New Roman" w:hAnsi="Times New Roman" w:cs="Times New Roman"/>
                <w:b w:val="0"/>
                <w:spacing w:val="-2"/>
                <w:szCs w:val="22"/>
              </w:rPr>
              <w:t>По подпрограмме № 12 «Создание новых мест в общеобразовательных организациях»</w:t>
            </w:r>
          </w:p>
        </w:tc>
        <w:tc>
          <w:tcPr>
            <w:tcW w:w="74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62DB" w:rsidRPr="00A459F4" w:rsidRDefault="004E62DB" w:rsidP="004E62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39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59F4">
              <w:rPr>
                <w:rFonts w:ascii="Times New Roman" w:hAnsi="Times New Roman"/>
                <w:bCs/>
                <w:sz w:val="22"/>
                <w:szCs w:val="22"/>
              </w:rPr>
              <w:t>3011177,56671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823138,91614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765915,83791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1536618,1881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8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67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4E62DB" w:rsidRPr="00A459F4" w:rsidTr="004E62DB">
        <w:trPr>
          <w:cantSplit/>
          <w:trHeight w:val="1504"/>
          <w:jc w:val="center"/>
        </w:trPr>
        <w:tc>
          <w:tcPr>
            <w:tcW w:w="576" w:type="dxa"/>
            <w:vMerge/>
            <w:tcMar>
              <w:top w:w="28" w:type="dxa"/>
              <w:bottom w:w="28" w:type="dxa"/>
            </w:tcMar>
          </w:tcPr>
          <w:p w:rsidR="004E62DB" w:rsidRPr="00A459F4" w:rsidRDefault="004E62DB" w:rsidP="004E6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70" w:type="dxa"/>
            <w:vMerge/>
            <w:tcMar>
              <w:top w:w="28" w:type="dxa"/>
              <w:bottom w:w="28" w:type="dxa"/>
            </w:tcMar>
          </w:tcPr>
          <w:p w:rsidR="004E62DB" w:rsidRPr="00A459F4" w:rsidRDefault="004E62DB" w:rsidP="004E62DB">
            <w:pPr>
              <w:pStyle w:val="ConsPlusTitle"/>
              <w:rPr>
                <w:rFonts w:ascii="Times New Roman" w:hAnsi="Times New Roman" w:cs="Times New Roman"/>
                <w:b w:val="0"/>
                <w:bCs/>
                <w:spacing w:val="-2"/>
                <w:szCs w:val="22"/>
              </w:rPr>
            </w:pPr>
          </w:p>
        </w:tc>
        <w:tc>
          <w:tcPr>
            <w:tcW w:w="74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62DB" w:rsidRPr="00A459F4" w:rsidRDefault="004E62DB" w:rsidP="004E62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39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59F4">
              <w:rPr>
                <w:rFonts w:ascii="Times New Roman" w:hAnsi="Times New Roman"/>
                <w:bCs/>
                <w:sz w:val="22"/>
                <w:szCs w:val="22"/>
              </w:rPr>
              <w:t>786180,76671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338324,0407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228816,93791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219039,7881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8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67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332741" w:rsidRPr="00A459F4" w:rsidTr="00F10A59">
        <w:trPr>
          <w:cantSplit/>
          <w:trHeight w:val="3055"/>
          <w:jc w:val="center"/>
        </w:trPr>
        <w:tc>
          <w:tcPr>
            <w:tcW w:w="576" w:type="dxa"/>
            <w:vMerge/>
            <w:tcMar>
              <w:top w:w="28" w:type="dxa"/>
              <w:bottom w:w="28" w:type="dxa"/>
            </w:tcMar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70" w:type="dxa"/>
            <w:vMerge/>
            <w:tcMar>
              <w:top w:w="28" w:type="dxa"/>
              <w:bottom w:w="28" w:type="dxa"/>
            </w:tcMar>
          </w:tcPr>
          <w:p w:rsidR="00332741" w:rsidRPr="00A459F4" w:rsidRDefault="00332741" w:rsidP="00F10A59">
            <w:pPr>
              <w:pStyle w:val="ConsPlusTitle"/>
              <w:rPr>
                <w:rFonts w:ascii="Times New Roman" w:hAnsi="Times New Roman" w:cs="Times New Roman"/>
                <w:b w:val="0"/>
                <w:bCs/>
                <w:spacing w:val="-2"/>
                <w:szCs w:val="22"/>
              </w:rPr>
            </w:pPr>
          </w:p>
        </w:tc>
        <w:tc>
          <w:tcPr>
            <w:tcW w:w="74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A459F4">
              <w:rPr>
                <w:rFonts w:ascii="Times New Roman" w:hAnsi="Times New Roman" w:cs="Times New Roman"/>
                <w:spacing w:val="-2"/>
                <w:szCs w:val="22"/>
              </w:rPr>
              <w:t xml:space="preserve">неиспользованные средства </w:t>
            </w:r>
            <w:proofErr w:type="gramStart"/>
            <w:r w:rsidRPr="00A459F4">
              <w:rPr>
                <w:rFonts w:ascii="Times New Roman" w:hAnsi="Times New Roman" w:cs="Times New Roman"/>
                <w:spacing w:val="-2"/>
                <w:szCs w:val="22"/>
              </w:rPr>
              <w:t>ОБ</w:t>
            </w:r>
            <w:proofErr w:type="gramEnd"/>
            <w:r w:rsidRPr="00A459F4">
              <w:rPr>
                <w:rFonts w:ascii="Times New Roman" w:hAnsi="Times New Roman" w:cs="Times New Roman"/>
                <w:spacing w:val="-2"/>
                <w:szCs w:val="22"/>
              </w:rPr>
              <w:t xml:space="preserve"> отчетного финансового года</w:t>
            </w:r>
          </w:p>
        </w:tc>
        <w:tc>
          <w:tcPr>
            <w:tcW w:w="39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114495,37544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8" w:type="dxa"/>
            <w:tcMar>
              <w:top w:w="28" w:type="dxa"/>
              <w:bottom w:w="28" w:type="dxa"/>
            </w:tcMar>
            <w:textDirection w:val="btL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67" w:type="dxa"/>
            <w:tcMar>
              <w:top w:w="28" w:type="dxa"/>
              <w:bottom w:w="28" w:type="dxa"/>
            </w:tcMar>
            <w:textDirection w:val="btL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4E62DB" w:rsidRPr="00A459F4" w:rsidTr="004E62DB">
        <w:trPr>
          <w:cantSplit/>
          <w:trHeight w:val="1427"/>
          <w:jc w:val="center"/>
        </w:trPr>
        <w:tc>
          <w:tcPr>
            <w:tcW w:w="576" w:type="dxa"/>
            <w:vMerge/>
            <w:tcMar>
              <w:top w:w="28" w:type="dxa"/>
              <w:bottom w:w="28" w:type="dxa"/>
            </w:tcMar>
          </w:tcPr>
          <w:p w:rsidR="004E62DB" w:rsidRPr="00A459F4" w:rsidRDefault="004E62DB" w:rsidP="004E6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70" w:type="dxa"/>
            <w:vMerge/>
            <w:tcMar>
              <w:top w:w="28" w:type="dxa"/>
              <w:bottom w:w="28" w:type="dxa"/>
            </w:tcMar>
          </w:tcPr>
          <w:p w:rsidR="004E62DB" w:rsidRPr="00A459F4" w:rsidRDefault="004E62DB" w:rsidP="004E62DB">
            <w:pPr>
              <w:pStyle w:val="ConsPlusTitle"/>
              <w:rPr>
                <w:rFonts w:ascii="Times New Roman" w:hAnsi="Times New Roman" w:cs="Times New Roman"/>
                <w:b w:val="0"/>
                <w:bCs/>
                <w:spacing w:val="-2"/>
                <w:szCs w:val="22"/>
              </w:rPr>
            </w:pPr>
          </w:p>
        </w:tc>
        <w:tc>
          <w:tcPr>
            <w:tcW w:w="74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62DB" w:rsidRPr="00A459F4" w:rsidRDefault="004E62DB" w:rsidP="004E62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391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2224996,8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370319,5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537098,9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1317578,4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8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67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-»</w:t>
            </w:r>
          </w:p>
        </w:tc>
      </w:tr>
    </w:tbl>
    <w:p w:rsidR="00CB0548" w:rsidRPr="00A459F4" w:rsidRDefault="00CB0548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дополнить пунктом 1.7 следующего содержания: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4270"/>
        <w:gridCol w:w="742"/>
        <w:gridCol w:w="391"/>
        <w:gridCol w:w="392"/>
        <w:gridCol w:w="392"/>
        <w:gridCol w:w="406"/>
        <w:gridCol w:w="392"/>
        <w:gridCol w:w="434"/>
        <w:gridCol w:w="350"/>
        <w:gridCol w:w="406"/>
        <w:gridCol w:w="408"/>
        <w:gridCol w:w="367"/>
      </w:tblGrid>
      <w:tr w:rsidR="00CB0548" w:rsidRPr="00A459F4" w:rsidTr="00646D72">
        <w:trPr>
          <w:cantSplit/>
          <w:trHeight w:val="310"/>
          <w:tblHeader/>
          <w:jc w:val="center"/>
        </w:trPr>
        <w:tc>
          <w:tcPr>
            <w:tcW w:w="576" w:type="dxa"/>
            <w:tcMar>
              <w:top w:w="28" w:type="dxa"/>
              <w:bottom w:w="28" w:type="dxa"/>
            </w:tcMar>
            <w:vAlign w:val="center"/>
          </w:tcPr>
          <w:p w:rsidR="00CB0548" w:rsidRPr="00A459F4" w:rsidRDefault="00CB0548" w:rsidP="0064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4270" w:type="dxa"/>
            <w:tcMar>
              <w:top w:w="28" w:type="dxa"/>
              <w:bottom w:w="28" w:type="dxa"/>
            </w:tcMar>
            <w:vAlign w:val="center"/>
          </w:tcPr>
          <w:p w:rsidR="00CB0548" w:rsidRPr="00A459F4" w:rsidRDefault="00CB0548" w:rsidP="0064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742" w:type="dxa"/>
            <w:tcMar>
              <w:top w:w="28" w:type="dxa"/>
              <w:bottom w:w="28" w:type="dxa"/>
            </w:tcMar>
            <w:vAlign w:val="center"/>
          </w:tcPr>
          <w:p w:rsidR="00CB0548" w:rsidRPr="00A459F4" w:rsidRDefault="00CB0548" w:rsidP="0064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391" w:type="dxa"/>
            <w:tcMar>
              <w:top w:w="28" w:type="dxa"/>
              <w:bottom w:w="28" w:type="dxa"/>
            </w:tcMar>
            <w:vAlign w:val="center"/>
          </w:tcPr>
          <w:p w:rsidR="00CB0548" w:rsidRPr="00A459F4" w:rsidRDefault="00CB0548" w:rsidP="0064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CB0548" w:rsidRPr="00A459F4" w:rsidRDefault="00CB0548" w:rsidP="0064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CB0548" w:rsidRPr="00A459F4" w:rsidRDefault="00CB0548" w:rsidP="0064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vAlign w:val="center"/>
          </w:tcPr>
          <w:p w:rsidR="00CB0548" w:rsidRPr="00A459F4" w:rsidRDefault="00CB0548" w:rsidP="0064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CB0548" w:rsidRPr="00A459F4" w:rsidRDefault="00CB0548" w:rsidP="0064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vAlign w:val="center"/>
          </w:tcPr>
          <w:p w:rsidR="00CB0548" w:rsidRPr="00A459F4" w:rsidRDefault="00CB0548" w:rsidP="0064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vAlign w:val="center"/>
          </w:tcPr>
          <w:p w:rsidR="00CB0548" w:rsidRPr="00A459F4" w:rsidRDefault="00CB0548" w:rsidP="0064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vAlign w:val="center"/>
          </w:tcPr>
          <w:p w:rsidR="00CB0548" w:rsidRPr="00A459F4" w:rsidRDefault="00CB0548" w:rsidP="0064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08" w:type="dxa"/>
            <w:tcMar>
              <w:top w:w="28" w:type="dxa"/>
              <w:bottom w:w="28" w:type="dxa"/>
            </w:tcMar>
            <w:vAlign w:val="center"/>
          </w:tcPr>
          <w:p w:rsidR="00CB0548" w:rsidRPr="00A459F4" w:rsidRDefault="00CB0548" w:rsidP="0064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367" w:type="dxa"/>
            <w:tcMar>
              <w:top w:w="28" w:type="dxa"/>
              <w:bottom w:w="28" w:type="dxa"/>
            </w:tcMar>
            <w:vAlign w:val="center"/>
          </w:tcPr>
          <w:p w:rsidR="00CB0548" w:rsidRPr="00A459F4" w:rsidRDefault="00CB0548" w:rsidP="00646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4E62DB" w:rsidRPr="00A459F4" w:rsidTr="004E62DB">
        <w:trPr>
          <w:cantSplit/>
          <w:trHeight w:val="1476"/>
          <w:jc w:val="center"/>
        </w:trPr>
        <w:tc>
          <w:tcPr>
            <w:tcW w:w="576" w:type="dxa"/>
            <w:vMerge w:val="restart"/>
            <w:tcMar>
              <w:top w:w="28" w:type="dxa"/>
              <w:bottom w:w="28" w:type="dxa"/>
            </w:tcMar>
          </w:tcPr>
          <w:p w:rsidR="004E62DB" w:rsidRPr="00A459F4" w:rsidRDefault="004E62DB" w:rsidP="004E62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«1.7</w:t>
            </w:r>
          </w:p>
        </w:tc>
        <w:tc>
          <w:tcPr>
            <w:tcW w:w="4270" w:type="dxa"/>
            <w:vMerge w:val="restart"/>
            <w:tcMar>
              <w:top w:w="28" w:type="dxa"/>
              <w:bottom w:w="28" w:type="dxa"/>
            </w:tcMar>
          </w:tcPr>
          <w:p w:rsidR="00A459F4" w:rsidRDefault="004E62DB" w:rsidP="004E62DB">
            <w:pPr>
              <w:pStyle w:val="ConsPlusTitle"/>
              <w:rPr>
                <w:rFonts w:ascii="Times New Roman" w:hAnsi="Times New Roman" w:cs="Times New Roman"/>
                <w:b w:val="0"/>
                <w:bCs/>
                <w:spacing w:val="-2"/>
                <w:szCs w:val="22"/>
              </w:rPr>
            </w:pPr>
            <w:proofErr w:type="gramStart"/>
            <w:r w:rsidRPr="00A459F4">
              <w:rPr>
                <w:rFonts w:ascii="Times New Roman" w:hAnsi="Times New Roman" w:cs="Times New Roman"/>
                <w:b w:val="0"/>
                <w:bCs/>
                <w:spacing w:val="-2"/>
                <w:szCs w:val="22"/>
              </w:rPr>
              <w:t xml:space="preserve">Региональный проект «Патриотическое воспитание граждан Российской Федерации (Рязанская область)» (по подпрограмме </w:t>
            </w:r>
            <w:proofErr w:type="gramEnd"/>
          </w:p>
          <w:p w:rsidR="004E62DB" w:rsidRPr="00A459F4" w:rsidRDefault="004E62DB" w:rsidP="004E62DB">
            <w:pPr>
              <w:pStyle w:val="ConsPlusTitle"/>
              <w:rPr>
                <w:rFonts w:ascii="Times New Roman" w:hAnsi="Times New Roman" w:cs="Times New Roman"/>
                <w:b w:val="0"/>
                <w:bCs/>
                <w:spacing w:val="-2"/>
                <w:szCs w:val="22"/>
              </w:rPr>
            </w:pPr>
            <w:proofErr w:type="gramStart"/>
            <w:r w:rsidRPr="00A459F4">
              <w:rPr>
                <w:rFonts w:ascii="Times New Roman" w:hAnsi="Times New Roman" w:cs="Times New Roman"/>
                <w:b w:val="0"/>
                <w:bCs/>
                <w:spacing w:val="-2"/>
                <w:szCs w:val="22"/>
              </w:rPr>
              <w:t>№ 15 «Совершенствование системы патриотического воспитания»)</w:t>
            </w:r>
            <w:proofErr w:type="gramEnd"/>
          </w:p>
        </w:tc>
        <w:tc>
          <w:tcPr>
            <w:tcW w:w="74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62DB" w:rsidRPr="00A459F4" w:rsidRDefault="004E62DB" w:rsidP="004E62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391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23930,10309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23930,10309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8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67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4E62DB" w:rsidRPr="00A459F4" w:rsidTr="004E62DB">
        <w:trPr>
          <w:cantSplit/>
          <w:trHeight w:val="1504"/>
          <w:jc w:val="center"/>
        </w:trPr>
        <w:tc>
          <w:tcPr>
            <w:tcW w:w="576" w:type="dxa"/>
            <w:vMerge/>
            <w:tcMar>
              <w:top w:w="28" w:type="dxa"/>
              <w:bottom w:w="28" w:type="dxa"/>
            </w:tcMar>
          </w:tcPr>
          <w:p w:rsidR="004E62DB" w:rsidRPr="00A459F4" w:rsidRDefault="004E62DB" w:rsidP="004E6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70" w:type="dxa"/>
            <w:vMerge/>
            <w:tcMar>
              <w:top w:w="28" w:type="dxa"/>
              <w:bottom w:w="28" w:type="dxa"/>
            </w:tcMar>
          </w:tcPr>
          <w:p w:rsidR="004E62DB" w:rsidRPr="00A459F4" w:rsidRDefault="004E62DB" w:rsidP="004E62DB">
            <w:pPr>
              <w:pStyle w:val="ConsPlusTitle"/>
              <w:rPr>
                <w:rFonts w:ascii="Times New Roman" w:hAnsi="Times New Roman" w:cs="Times New Roman"/>
                <w:b w:val="0"/>
                <w:bCs/>
                <w:spacing w:val="-2"/>
                <w:szCs w:val="22"/>
              </w:rPr>
            </w:pPr>
          </w:p>
        </w:tc>
        <w:tc>
          <w:tcPr>
            <w:tcW w:w="74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62DB" w:rsidRPr="00A459F4" w:rsidRDefault="004E62DB" w:rsidP="004E62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391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717,90309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717,90309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8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67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4E62DB" w:rsidRPr="00A459F4" w:rsidTr="004E62DB">
        <w:trPr>
          <w:cantSplit/>
          <w:trHeight w:val="1209"/>
          <w:jc w:val="center"/>
        </w:trPr>
        <w:tc>
          <w:tcPr>
            <w:tcW w:w="576" w:type="dxa"/>
            <w:vMerge/>
            <w:tcMar>
              <w:top w:w="28" w:type="dxa"/>
              <w:bottom w:w="28" w:type="dxa"/>
            </w:tcMar>
          </w:tcPr>
          <w:p w:rsidR="004E62DB" w:rsidRPr="00A459F4" w:rsidRDefault="004E62DB" w:rsidP="004E62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70" w:type="dxa"/>
            <w:vMerge/>
            <w:tcMar>
              <w:top w:w="28" w:type="dxa"/>
              <w:bottom w:w="28" w:type="dxa"/>
            </w:tcMar>
          </w:tcPr>
          <w:p w:rsidR="004E62DB" w:rsidRPr="00A459F4" w:rsidRDefault="004E62DB" w:rsidP="004E62DB">
            <w:pPr>
              <w:pStyle w:val="ConsPlusTitle"/>
              <w:rPr>
                <w:rFonts w:ascii="Times New Roman" w:hAnsi="Times New Roman" w:cs="Times New Roman"/>
                <w:b w:val="0"/>
                <w:bCs/>
                <w:spacing w:val="-2"/>
                <w:szCs w:val="22"/>
              </w:rPr>
            </w:pPr>
          </w:p>
        </w:tc>
        <w:tc>
          <w:tcPr>
            <w:tcW w:w="74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62DB" w:rsidRPr="00A459F4" w:rsidRDefault="004E62DB" w:rsidP="004E62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391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23212,2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23212,2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8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67" w:type="dxa"/>
            <w:tcMar>
              <w:top w:w="28" w:type="dxa"/>
              <w:bottom w:w="28" w:type="dxa"/>
            </w:tcMar>
            <w:textDirection w:val="btLr"/>
          </w:tcPr>
          <w:p w:rsidR="004E62DB" w:rsidRPr="00A459F4" w:rsidRDefault="004E62DB" w:rsidP="004E62D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-»</w:t>
            </w:r>
          </w:p>
        </w:tc>
      </w:tr>
    </w:tbl>
    <w:p w:rsidR="00332741" w:rsidRDefault="00332741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пункт 3, строки «Итого по Программе», «в том числе по ГРБС</w:t>
      </w:r>
      <w:proofErr w:type="gramStart"/>
      <w:r w:rsidRPr="00A459F4">
        <w:rPr>
          <w:rFonts w:ascii="Times New Roman" w:hAnsi="Times New Roman"/>
          <w:sz w:val="28"/>
          <w:szCs w:val="28"/>
        </w:rPr>
        <w:t>:»</w:t>
      </w:r>
      <w:proofErr w:type="gramEnd"/>
      <w:r w:rsidRPr="00A459F4">
        <w:rPr>
          <w:rFonts w:ascii="Times New Roman" w:hAnsi="Times New Roman"/>
          <w:sz w:val="28"/>
          <w:szCs w:val="28"/>
        </w:rPr>
        <w:t>, «</w:t>
      </w:r>
      <w:proofErr w:type="spellStart"/>
      <w:r w:rsidRPr="00A459F4">
        <w:rPr>
          <w:rFonts w:ascii="Times New Roman" w:hAnsi="Times New Roman"/>
          <w:sz w:val="28"/>
          <w:szCs w:val="28"/>
        </w:rPr>
        <w:t>Минобразование</w:t>
      </w:r>
      <w:proofErr w:type="spellEnd"/>
      <w:r w:rsidRPr="00A459F4">
        <w:rPr>
          <w:rFonts w:ascii="Times New Roman" w:hAnsi="Times New Roman"/>
          <w:sz w:val="28"/>
          <w:szCs w:val="28"/>
        </w:rPr>
        <w:t xml:space="preserve"> РО</w:t>
      </w:r>
      <w:r w:rsidRPr="00A459F4">
        <w:rPr>
          <w:rFonts w:ascii="Times New Roman" w:hAnsi="Times New Roman"/>
          <w:color w:val="000000"/>
          <w:sz w:val="28"/>
          <w:szCs w:val="28"/>
        </w:rPr>
        <w:t>»</w:t>
      </w:r>
      <w:r w:rsidRPr="00A459F4">
        <w:rPr>
          <w:rFonts w:ascii="Times New Roman" w:hAnsi="Times New Roman"/>
          <w:color w:val="000000"/>
        </w:rPr>
        <w:t xml:space="preserve"> </w:t>
      </w:r>
      <w:r w:rsidR="00D73BCA" w:rsidRPr="00A459F4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459F4" w:rsidRPr="00A459F4" w:rsidRDefault="00A459F4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4526"/>
        <w:gridCol w:w="777"/>
        <w:gridCol w:w="399"/>
        <w:gridCol w:w="399"/>
        <w:gridCol w:w="397"/>
        <w:gridCol w:w="397"/>
        <w:gridCol w:w="397"/>
        <w:gridCol w:w="397"/>
        <w:gridCol w:w="397"/>
        <w:gridCol w:w="397"/>
        <w:gridCol w:w="397"/>
        <w:gridCol w:w="395"/>
      </w:tblGrid>
      <w:tr w:rsidR="0015272B" w:rsidRPr="00A459F4" w:rsidTr="00A459F4">
        <w:trPr>
          <w:trHeight w:val="310"/>
          <w:tblHeader/>
          <w:jc w:val="center"/>
        </w:trPr>
        <w:tc>
          <w:tcPr>
            <w:tcW w:w="186" w:type="pct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348" w:type="pct"/>
            <w:vAlign w:val="center"/>
          </w:tcPr>
          <w:p w:rsidR="00332741" w:rsidRPr="00A459F4" w:rsidRDefault="00332741" w:rsidP="00F10A59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03" w:type="pct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15272B" w:rsidRPr="00A459F4" w:rsidTr="00A843EB">
        <w:trPr>
          <w:cantSplit/>
          <w:trHeight w:val="1825"/>
          <w:jc w:val="center"/>
        </w:trPr>
        <w:tc>
          <w:tcPr>
            <w:tcW w:w="186" w:type="pct"/>
            <w:vMerge w:val="restart"/>
            <w:tcMar>
              <w:top w:w="28" w:type="dxa"/>
              <w:bottom w:w="28" w:type="dxa"/>
            </w:tcMar>
          </w:tcPr>
          <w:p w:rsidR="004E4FEC" w:rsidRPr="00A459F4" w:rsidRDefault="004E4FEC" w:rsidP="004E4FEC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«3</w:t>
            </w:r>
          </w:p>
        </w:tc>
        <w:tc>
          <w:tcPr>
            <w:tcW w:w="2348" w:type="pct"/>
            <w:vMerge w:val="restart"/>
          </w:tcPr>
          <w:p w:rsidR="004E4FEC" w:rsidRPr="00A459F4" w:rsidRDefault="004E4FEC" w:rsidP="004E4FEC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40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4E4FEC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206C01" w:rsidP="004E4F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147696223,52558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4E4F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17970868,07558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206C01" w:rsidP="004E4F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17787812,7082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206C01" w:rsidP="004E4F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16580735,97848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4E4F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4E4F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4E4F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4E4F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4E4F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4E4F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</w:tr>
      <w:tr w:rsidR="00206C01" w:rsidRPr="00A459F4" w:rsidTr="00A843EB">
        <w:trPr>
          <w:cantSplit/>
          <w:trHeight w:val="1907"/>
          <w:jc w:val="center"/>
        </w:trPr>
        <w:tc>
          <w:tcPr>
            <w:tcW w:w="186" w:type="pct"/>
            <w:vMerge/>
            <w:tcMar>
              <w:top w:w="28" w:type="dxa"/>
              <w:bottom w:w="28" w:type="dxa"/>
            </w:tcMar>
            <w:vAlign w:val="center"/>
          </w:tcPr>
          <w:p w:rsidR="00206C01" w:rsidRPr="00A459F4" w:rsidRDefault="00206C01" w:rsidP="00206C01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8" w:type="pct"/>
            <w:vMerge/>
            <w:vAlign w:val="center"/>
          </w:tcPr>
          <w:p w:rsidR="00206C01" w:rsidRPr="00A459F4" w:rsidRDefault="00206C01" w:rsidP="00206C01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206C01" w:rsidRPr="00A459F4" w:rsidRDefault="00206C01" w:rsidP="00206C01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06C01" w:rsidRPr="00A459F4" w:rsidRDefault="00206C01" w:rsidP="00206C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143054988,32558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06C01" w:rsidRPr="00A459F4" w:rsidRDefault="00206C01" w:rsidP="00206C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16149931,97558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206C01" w:rsidRPr="00A459F4" w:rsidRDefault="00206C01" w:rsidP="00206C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15966686,7082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206C01" w:rsidRPr="00A459F4" w:rsidRDefault="00206C01" w:rsidP="00206C0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15581562,87848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206C01" w:rsidRPr="00A459F4" w:rsidRDefault="00206C01" w:rsidP="00206C0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206C01" w:rsidRPr="00A459F4" w:rsidRDefault="00206C01" w:rsidP="00206C0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206C01" w:rsidRPr="00A459F4" w:rsidRDefault="00206C01" w:rsidP="00206C0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206C01" w:rsidRPr="00A459F4" w:rsidRDefault="00206C01" w:rsidP="00206C0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206C01" w:rsidRPr="00A459F4" w:rsidRDefault="00206C01" w:rsidP="00206C0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206C01" w:rsidRPr="00A459F4" w:rsidRDefault="00206C01" w:rsidP="00206C0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</w:tr>
      <w:tr w:rsidR="0015272B" w:rsidRPr="00A459F4" w:rsidTr="00A843EB">
        <w:trPr>
          <w:cantSplit/>
          <w:trHeight w:val="1327"/>
          <w:jc w:val="center"/>
        </w:trPr>
        <w:tc>
          <w:tcPr>
            <w:tcW w:w="186" w:type="pct"/>
            <w:vMerge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8" w:type="pct"/>
            <w:vMerge/>
            <w:vAlign w:val="center"/>
          </w:tcPr>
          <w:p w:rsidR="00332741" w:rsidRPr="00A459F4" w:rsidRDefault="00332741" w:rsidP="00F10A59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4641235,2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1820936,1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1821126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999173,1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5272B" w:rsidRPr="00A459F4" w:rsidTr="00A843EB">
        <w:trPr>
          <w:cantSplit/>
          <w:trHeight w:val="1860"/>
          <w:jc w:val="center"/>
        </w:trPr>
        <w:tc>
          <w:tcPr>
            <w:tcW w:w="2534" w:type="pct"/>
            <w:gridSpan w:val="2"/>
            <w:vMerge w:val="restart"/>
            <w:tcMar>
              <w:top w:w="28" w:type="dxa"/>
              <w:bottom w:w="28" w:type="dxa"/>
            </w:tcMar>
          </w:tcPr>
          <w:p w:rsidR="004E4FEC" w:rsidRPr="00A459F4" w:rsidRDefault="004E4FEC" w:rsidP="004E4FEC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40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4E4FEC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07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1E0AC6" w:rsidP="00B95D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151963957,70379</w:t>
            </w:r>
          </w:p>
        </w:tc>
        <w:tc>
          <w:tcPr>
            <w:tcW w:w="207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1E0AC6" w:rsidP="00B95D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19108749,70627</w:t>
            </w:r>
          </w:p>
        </w:tc>
        <w:tc>
          <w:tcPr>
            <w:tcW w:w="206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A06ECD" w:rsidP="00B95D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18974371,6286</w:t>
            </w:r>
          </w:p>
        </w:tc>
        <w:tc>
          <w:tcPr>
            <w:tcW w:w="206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A06ECD" w:rsidP="00B95D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18638524,98104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B95DD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B95DD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B95DD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B95DD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B95DD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B95DD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</w:tr>
      <w:tr w:rsidR="0015272B" w:rsidRPr="00A459F4" w:rsidTr="00A843EB">
        <w:trPr>
          <w:cantSplit/>
          <w:trHeight w:val="1902"/>
          <w:jc w:val="center"/>
        </w:trPr>
        <w:tc>
          <w:tcPr>
            <w:tcW w:w="2534" w:type="pct"/>
            <w:gridSpan w:val="2"/>
            <w:vMerge/>
            <w:tcMar>
              <w:top w:w="28" w:type="dxa"/>
              <w:bottom w:w="28" w:type="dxa"/>
            </w:tcMar>
            <w:vAlign w:val="center"/>
          </w:tcPr>
          <w:p w:rsidR="004E4FEC" w:rsidRPr="00A459F4" w:rsidRDefault="004E4FEC" w:rsidP="004E4FEC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4E4FEC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07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A06ECD" w:rsidP="00B95D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143899976,40379</w:t>
            </w:r>
          </w:p>
        </w:tc>
        <w:tc>
          <w:tcPr>
            <w:tcW w:w="207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B95D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16514918,13083</w:t>
            </w:r>
          </w:p>
        </w:tc>
        <w:tc>
          <w:tcPr>
            <w:tcW w:w="206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A06ECD" w:rsidP="00B95D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16210563,3286</w:t>
            </w:r>
          </w:p>
        </w:tc>
        <w:tc>
          <w:tcPr>
            <w:tcW w:w="206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A06ECD" w:rsidP="00B95D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15817688,18104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B95DD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B95DD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B95DD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B95DD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B95DD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B95DD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</w:tr>
      <w:tr w:rsidR="0015272B" w:rsidRPr="00A459F4" w:rsidTr="00A843EB">
        <w:trPr>
          <w:cantSplit/>
          <w:trHeight w:val="2904"/>
          <w:jc w:val="center"/>
        </w:trPr>
        <w:tc>
          <w:tcPr>
            <w:tcW w:w="2534" w:type="pct"/>
            <w:gridSpan w:val="2"/>
            <w:vMerge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 xml:space="preserve">неиспользованные средства </w:t>
            </w:r>
            <w:proofErr w:type="gramStart"/>
            <w:r w:rsidRPr="00A459F4">
              <w:rPr>
                <w:rFonts w:ascii="Times New Roman" w:hAnsi="Times New Roman" w:cs="Times New Roman"/>
                <w:szCs w:val="22"/>
              </w:rPr>
              <w:t>ОБ</w:t>
            </w:r>
            <w:proofErr w:type="gramEnd"/>
            <w:r w:rsidRPr="00A459F4">
              <w:rPr>
                <w:rFonts w:ascii="Times New Roman" w:hAnsi="Times New Roman" w:cs="Times New Roman"/>
                <w:szCs w:val="22"/>
              </w:rPr>
              <w:t xml:space="preserve"> отчетного финансового года</w:t>
            </w:r>
          </w:p>
        </w:tc>
        <w:tc>
          <w:tcPr>
            <w:tcW w:w="207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114495,37544</w:t>
            </w:r>
          </w:p>
        </w:tc>
        <w:tc>
          <w:tcPr>
            <w:tcW w:w="206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15272B" w:rsidRPr="00A459F4" w:rsidTr="00A843EB">
        <w:trPr>
          <w:cantSplit/>
          <w:trHeight w:val="1353"/>
          <w:jc w:val="center"/>
        </w:trPr>
        <w:tc>
          <w:tcPr>
            <w:tcW w:w="2534" w:type="pct"/>
            <w:gridSpan w:val="2"/>
            <w:vMerge/>
            <w:tcMar>
              <w:top w:w="28" w:type="dxa"/>
              <w:bottom w:w="28" w:type="dxa"/>
            </w:tcMar>
            <w:vAlign w:val="center"/>
          </w:tcPr>
          <w:p w:rsidR="004E4FEC" w:rsidRPr="00A459F4" w:rsidRDefault="004E4FEC" w:rsidP="004E4FEC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4E4FEC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A93969" w:rsidP="00347D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8063981,3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A93969" w:rsidP="00347D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2479336,2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347D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2763808,3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347DF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2820836,8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4E4F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4E4F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4E4F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4E4F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4E4F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4E4F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15272B" w:rsidRPr="00A459F4" w:rsidTr="00A843EB">
        <w:trPr>
          <w:cantSplit/>
          <w:trHeight w:val="253"/>
          <w:jc w:val="center"/>
        </w:trPr>
        <w:tc>
          <w:tcPr>
            <w:tcW w:w="2534" w:type="pct"/>
            <w:gridSpan w:val="2"/>
            <w:tcMar>
              <w:top w:w="28" w:type="dxa"/>
              <w:bottom w:w="28" w:type="dxa"/>
            </w:tcMar>
            <w:vAlign w:val="center"/>
          </w:tcPr>
          <w:p w:rsidR="00332741" w:rsidRPr="00A459F4" w:rsidRDefault="00332741" w:rsidP="00F10A59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в том числе по ГРБС</w:t>
            </w:r>
          </w:p>
        </w:tc>
        <w:tc>
          <w:tcPr>
            <w:tcW w:w="40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spacing w:line="220" w:lineRule="exact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spacing w:line="220" w:lineRule="exact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spacing w:line="220" w:lineRule="exact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spacing w:line="220" w:lineRule="exact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A459F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A06ECD" w:rsidRPr="00A459F4" w:rsidTr="00A843EB">
        <w:trPr>
          <w:cantSplit/>
          <w:trHeight w:val="1888"/>
          <w:jc w:val="center"/>
        </w:trPr>
        <w:tc>
          <w:tcPr>
            <w:tcW w:w="2534" w:type="pct"/>
            <w:gridSpan w:val="2"/>
            <w:vMerge w:val="restart"/>
            <w:tcMar>
              <w:top w:w="28" w:type="dxa"/>
              <w:bottom w:w="28" w:type="dxa"/>
            </w:tcMar>
          </w:tcPr>
          <w:p w:rsidR="00A06ECD" w:rsidRPr="00A459F4" w:rsidRDefault="00A06ECD" w:rsidP="00A06ECD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459F4">
              <w:rPr>
                <w:rFonts w:ascii="Times New Roman" w:hAnsi="Times New Roman"/>
                <w:sz w:val="22"/>
                <w:szCs w:val="22"/>
              </w:rPr>
              <w:lastRenderedPageBreak/>
              <w:t>Минобразование</w:t>
            </w:r>
            <w:proofErr w:type="spellEnd"/>
            <w:r w:rsidRPr="00A459F4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40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A06ECD" w:rsidRPr="00A459F4" w:rsidRDefault="00A06ECD" w:rsidP="00A06EC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A06ECD" w:rsidRPr="00A459F4" w:rsidRDefault="00A06ECD" w:rsidP="00A06EC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141529651,41799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A06ECD" w:rsidRPr="00A459F4" w:rsidRDefault="00A06ECD" w:rsidP="00A06EC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15985178,37107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A06ECD" w:rsidRPr="00A459F4" w:rsidRDefault="00A06ECD" w:rsidP="00A06EC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15528018,39376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A06ECD" w:rsidRPr="00A459F4" w:rsidRDefault="00A06ECD" w:rsidP="00A06EC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15500213,79544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A06ECD" w:rsidRPr="00A459F4" w:rsidRDefault="00A06ECD" w:rsidP="00A06EC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15752706,80962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A06ECD" w:rsidRPr="00A459F4" w:rsidRDefault="00A06ECD" w:rsidP="00A06EC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15752706,80962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A06ECD" w:rsidRPr="00A459F4" w:rsidRDefault="00A06ECD" w:rsidP="00A06EC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15752706,80962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A06ECD" w:rsidRPr="00A459F4" w:rsidRDefault="00A06ECD" w:rsidP="00A06EC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15752706,80962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A06ECD" w:rsidRPr="00A459F4" w:rsidRDefault="00A06ECD" w:rsidP="00A06EC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15752706,80962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A06ECD" w:rsidRPr="00A459F4" w:rsidRDefault="00A06ECD" w:rsidP="00A06EC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15752706,80962</w:t>
            </w:r>
          </w:p>
        </w:tc>
      </w:tr>
      <w:tr w:rsidR="0015272B" w:rsidRPr="00A459F4" w:rsidTr="00A843EB">
        <w:trPr>
          <w:cantSplit/>
          <w:trHeight w:val="1353"/>
          <w:jc w:val="center"/>
        </w:trPr>
        <w:tc>
          <w:tcPr>
            <w:tcW w:w="2534" w:type="pct"/>
            <w:gridSpan w:val="2"/>
            <w:vMerge/>
            <w:tcMar>
              <w:top w:w="28" w:type="dxa"/>
              <w:bottom w:w="28" w:type="dxa"/>
            </w:tcMar>
            <w:vAlign w:val="center"/>
          </w:tcPr>
          <w:p w:rsidR="004E4FEC" w:rsidRPr="00A459F4" w:rsidRDefault="004E4FEC" w:rsidP="004E4FEC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4E4FEC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104A16" w:rsidP="009F6C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6620071,8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104A16" w:rsidP="009F6C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2095532,74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9F6C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2301937,68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9F6C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2222601,38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9F6C8F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9F6C8F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9F6C8F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9F6C8F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9F6C8F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E4FEC" w:rsidRPr="00A459F4" w:rsidRDefault="004E4FEC" w:rsidP="009F6C8F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0»</w:t>
            </w:r>
          </w:p>
        </w:tc>
      </w:tr>
    </w:tbl>
    <w:p w:rsidR="004D4028" w:rsidRPr="00A459F4" w:rsidRDefault="004F630E" w:rsidP="00A459F4">
      <w:pPr>
        <w:pStyle w:val="ConsPlusTitle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>3) </w:t>
      </w:r>
      <w:r w:rsidR="004D4028"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в разделе 5 </w:t>
      </w:r>
      <w:r w:rsidR="00CF4DCC"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="004D4028" w:rsidRPr="00A459F4">
        <w:rPr>
          <w:rFonts w:ascii="Times New Roman" w:hAnsi="Times New Roman" w:cs="Times New Roman"/>
          <w:b w:val="0"/>
          <w:sz w:val="28"/>
          <w:szCs w:val="28"/>
        </w:rPr>
        <w:t>Сведения о подпрограммах Программы</w:t>
      </w:r>
      <w:r w:rsidR="00CF4DCC" w:rsidRPr="00A459F4">
        <w:rPr>
          <w:rFonts w:ascii="Times New Roman" w:hAnsi="Times New Roman" w:cs="Times New Roman"/>
          <w:b w:val="0"/>
          <w:sz w:val="28"/>
          <w:szCs w:val="28"/>
        </w:rPr>
        <w:t>»</w:t>
      </w:r>
      <w:r w:rsidR="004D4028" w:rsidRPr="00A459F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B3309" w:rsidRPr="00A459F4" w:rsidRDefault="006F3DDD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- </w:t>
      </w:r>
      <w:r w:rsidR="005B3309" w:rsidRPr="00A459F4">
        <w:rPr>
          <w:rFonts w:ascii="Times New Roman" w:hAnsi="Times New Roman" w:cs="Times New Roman"/>
          <w:b w:val="0"/>
          <w:sz w:val="28"/>
          <w:szCs w:val="28"/>
        </w:rPr>
        <w:t>в таблице пункта 5 «Перечень мероприятий подпрограммы»</w:t>
      </w:r>
      <w:r w:rsidR="00A459F4" w:rsidRPr="00A459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3309" w:rsidRPr="00A459F4">
        <w:rPr>
          <w:rFonts w:ascii="Times New Roman" w:hAnsi="Times New Roman" w:cs="Times New Roman"/>
          <w:b w:val="0"/>
          <w:sz w:val="28"/>
          <w:szCs w:val="28"/>
        </w:rPr>
        <w:t>подраздела 5.1 «Подпрограмма № 1 «Развитие общего образования»:</w:t>
      </w:r>
    </w:p>
    <w:p w:rsidR="005B3309" w:rsidRPr="00A459F4" w:rsidRDefault="005B3309" w:rsidP="00A459F4">
      <w:pPr>
        <w:pStyle w:val="ConsPlusTitle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пункте 3.1:</w:t>
      </w:r>
    </w:p>
    <w:p w:rsidR="005B3309" w:rsidRPr="00A459F4" w:rsidRDefault="00233B08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по тексту</w:t>
      </w:r>
      <w:r w:rsidR="005B3309" w:rsidRPr="00A459F4">
        <w:rPr>
          <w:rFonts w:ascii="Times New Roman" w:hAnsi="Times New Roman" w:cs="Times New Roman"/>
          <w:b w:val="0"/>
          <w:sz w:val="28"/>
          <w:szCs w:val="28"/>
        </w:rPr>
        <w:t xml:space="preserve"> граф 7, 8 цифры «</w:t>
      </w:r>
      <w:r w:rsidR="009403B9" w:rsidRPr="00A459F4">
        <w:rPr>
          <w:rFonts w:ascii="Times New Roman" w:hAnsi="Times New Roman" w:cs="Times New Roman"/>
          <w:b w:val="0"/>
          <w:sz w:val="28"/>
          <w:szCs w:val="28"/>
        </w:rPr>
        <w:t>34318305,38461</w:t>
      </w:r>
      <w:r w:rsidR="005B3309"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9403B9" w:rsidRPr="00A459F4">
        <w:rPr>
          <w:rFonts w:ascii="Times New Roman" w:hAnsi="Times New Roman" w:cs="Times New Roman"/>
          <w:b w:val="0"/>
          <w:sz w:val="28"/>
          <w:szCs w:val="28"/>
        </w:rPr>
        <w:t>3782372,95549</w:t>
      </w:r>
      <w:r w:rsidR="005B3309" w:rsidRPr="00A459F4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9403B9" w:rsidRPr="00A459F4">
        <w:rPr>
          <w:rFonts w:ascii="Times New Roman" w:hAnsi="Times New Roman" w:cs="Times New Roman"/>
          <w:b w:val="0"/>
          <w:sz w:val="28"/>
          <w:szCs w:val="28"/>
        </w:rPr>
        <w:t>34312211,14689</w:t>
      </w:r>
      <w:r w:rsidR="005B3309"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9403B9" w:rsidRPr="00A459F4">
        <w:rPr>
          <w:rFonts w:ascii="Times New Roman" w:hAnsi="Times New Roman" w:cs="Times New Roman"/>
          <w:b w:val="0"/>
          <w:sz w:val="28"/>
          <w:szCs w:val="28"/>
        </w:rPr>
        <w:t>3776278,71777</w:t>
      </w:r>
      <w:r w:rsidR="005B3309" w:rsidRPr="00A459F4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5B3309" w:rsidRPr="00A459F4" w:rsidRDefault="005B3309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графах 7, 8 подпункта 3.1.4 цифры «</w:t>
      </w:r>
      <w:r w:rsidR="009403B9" w:rsidRPr="00A459F4">
        <w:rPr>
          <w:rFonts w:ascii="Times New Roman" w:hAnsi="Times New Roman" w:cs="Times New Roman"/>
          <w:b w:val="0"/>
          <w:sz w:val="28"/>
          <w:szCs w:val="28"/>
        </w:rPr>
        <w:t>1030565,81952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9403B9" w:rsidRPr="00A459F4">
        <w:rPr>
          <w:rFonts w:ascii="Times New Roman" w:hAnsi="Times New Roman" w:cs="Times New Roman"/>
          <w:b w:val="0"/>
          <w:sz w:val="28"/>
          <w:szCs w:val="28"/>
        </w:rPr>
        <w:t>114507,31328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9403B9" w:rsidRPr="00A459F4">
        <w:rPr>
          <w:rFonts w:ascii="Times New Roman" w:hAnsi="Times New Roman" w:cs="Times New Roman"/>
          <w:b w:val="0"/>
          <w:sz w:val="28"/>
          <w:szCs w:val="28"/>
        </w:rPr>
        <w:t>1024471,58180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9403B9" w:rsidRPr="00A459F4">
        <w:rPr>
          <w:rFonts w:ascii="Times New Roman" w:hAnsi="Times New Roman" w:cs="Times New Roman"/>
          <w:b w:val="0"/>
          <w:sz w:val="28"/>
          <w:szCs w:val="28"/>
        </w:rPr>
        <w:t>108413,07556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5B3309" w:rsidRPr="00A459F4" w:rsidRDefault="005B3309" w:rsidP="00A459F4">
      <w:pPr>
        <w:pStyle w:val="ConsPlusTitle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пункте 3.2:</w:t>
      </w:r>
    </w:p>
    <w:p w:rsidR="005B3309" w:rsidRPr="00A459F4" w:rsidRDefault="005B3309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графах 7, 8 цифры «</w:t>
      </w:r>
      <w:r w:rsidR="009403B9" w:rsidRPr="00A459F4">
        <w:rPr>
          <w:rFonts w:ascii="Times New Roman" w:hAnsi="Times New Roman" w:cs="Times New Roman"/>
          <w:b w:val="0"/>
          <w:sz w:val="28"/>
          <w:szCs w:val="28"/>
        </w:rPr>
        <w:t>71773142,10486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9403B9" w:rsidRPr="00A459F4">
        <w:rPr>
          <w:rFonts w:ascii="Times New Roman" w:hAnsi="Times New Roman" w:cs="Times New Roman"/>
          <w:b w:val="0"/>
          <w:sz w:val="28"/>
          <w:szCs w:val="28"/>
        </w:rPr>
        <w:t>7986001,25786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31600B" w:rsidRPr="00A459F4">
        <w:rPr>
          <w:rFonts w:ascii="Times New Roman" w:hAnsi="Times New Roman" w:cs="Times New Roman"/>
          <w:b w:val="0"/>
          <w:sz w:val="28"/>
          <w:szCs w:val="28"/>
        </w:rPr>
        <w:t>71787294,2195</w:t>
      </w:r>
      <w:r w:rsidR="00361795" w:rsidRPr="00A459F4">
        <w:rPr>
          <w:rFonts w:ascii="Times New Roman" w:hAnsi="Times New Roman" w:cs="Times New Roman"/>
          <w:b w:val="0"/>
          <w:sz w:val="28"/>
          <w:szCs w:val="28"/>
        </w:rPr>
        <w:t>4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31600B" w:rsidRPr="00A459F4">
        <w:rPr>
          <w:rFonts w:ascii="Times New Roman" w:hAnsi="Times New Roman" w:cs="Times New Roman"/>
          <w:b w:val="0"/>
          <w:sz w:val="28"/>
          <w:szCs w:val="28"/>
        </w:rPr>
        <w:t>8000153,3725</w:t>
      </w:r>
      <w:r w:rsidR="00361795" w:rsidRPr="00A459F4">
        <w:rPr>
          <w:rFonts w:ascii="Times New Roman" w:hAnsi="Times New Roman" w:cs="Times New Roman"/>
          <w:b w:val="0"/>
          <w:sz w:val="28"/>
          <w:szCs w:val="28"/>
        </w:rPr>
        <w:t>4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5B3309" w:rsidRPr="00A459F4" w:rsidRDefault="005B3309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графах 7, 8 подпункта 3.2.3 цифры «</w:t>
      </w:r>
      <w:r w:rsidR="009403B9" w:rsidRPr="00A459F4">
        <w:rPr>
          <w:rFonts w:ascii="Times New Roman" w:hAnsi="Times New Roman" w:cs="Times New Roman"/>
          <w:b w:val="0"/>
          <w:sz w:val="28"/>
          <w:szCs w:val="28"/>
        </w:rPr>
        <w:t>20572,8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9403B9" w:rsidRPr="00A459F4">
        <w:rPr>
          <w:rFonts w:ascii="Times New Roman" w:hAnsi="Times New Roman" w:cs="Times New Roman"/>
          <w:b w:val="0"/>
          <w:sz w:val="28"/>
          <w:szCs w:val="28"/>
        </w:rPr>
        <w:t>1958,6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9403B9" w:rsidRPr="00A459F4">
        <w:rPr>
          <w:rFonts w:ascii="Times New Roman" w:hAnsi="Times New Roman" w:cs="Times New Roman"/>
          <w:b w:val="0"/>
          <w:sz w:val="28"/>
          <w:szCs w:val="28"/>
        </w:rPr>
        <w:t>21003,6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9403B9" w:rsidRPr="00A459F4">
        <w:rPr>
          <w:rFonts w:ascii="Times New Roman" w:hAnsi="Times New Roman" w:cs="Times New Roman"/>
          <w:b w:val="0"/>
          <w:sz w:val="28"/>
          <w:szCs w:val="28"/>
        </w:rPr>
        <w:t>2389,4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5B3309" w:rsidRPr="00A459F4" w:rsidRDefault="005B3309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графах 7, 8 подпункта 3.2.5 цифры «</w:t>
      </w:r>
      <w:r w:rsidR="009403B9" w:rsidRPr="00A459F4">
        <w:rPr>
          <w:rFonts w:ascii="Times New Roman" w:hAnsi="Times New Roman" w:cs="Times New Roman"/>
          <w:b w:val="0"/>
          <w:sz w:val="28"/>
          <w:szCs w:val="28"/>
        </w:rPr>
        <w:t>32164,55744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9403B9" w:rsidRPr="00A459F4">
        <w:rPr>
          <w:rFonts w:ascii="Times New Roman" w:hAnsi="Times New Roman" w:cs="Times New Roman"/>
          <w:b w:val="0"/>
          <w:sz w:val="28"/>
          <w:szCs w:val="28"/>
        </w:rPr>
        <w:t>14164,55744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31600B" w:rsidRPr="00A459F4">
        <w:rPr>
          <w:rFonts w:ascii="Times New Roman" w:hAnsi="Times New Roman" w:cs="Times New Roman"/>
          <w:b w:val="0"/>
          <w:sz w:val="28"/>
          <w:szCs w:val="28"/>
        </w:rPr>
        <w:t>33589,8350</w:t>
      </w:r>
      <w:r w:rsidR="009403B9" w:rsidRPr="00A459F4">
        <w:rPr>
          <w:rFonts w:ascii="Times New Roman" w:hAnsi="Times New Roman" w:cs="Times New Roman"/>
          <w:b w:val="0"/>
          <w:sz w:val="28"/>
          <w:szCs w:val="28"/>
        </w:rPr>
        <w:t>4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9403B9" w:rsidRPr="00A459F4">
        <w:rPr>
          <w:rFonts w:ascii="Times New Roman" w:hAnsi="Times New Roman" w:cs="Times New Roman"/>
          <w:b w:val="0"/>
          <w:sz w:val="28"/>
          <w:szCs w:val="28"/>
        </w:rPr>
        <w:t>15589,83</w:t>
      </w:r>
      <w:r w:rsidR="0031600B" w:rsidRPr="00A459F4">
        <w:rPr>
          <w:rFonts w:ascii="Times New Roman" w:hAnsi="Times New Roman" w:cs="Times New Roman"/>
          <w:b w:val="0"/>
          <w:sz w:val="28"/>
          <w:szCs w:val="28"/>
        </w:rPr>
        <w:t>50</w:t>
      </w:r>
      <w:r w:rsidR="009403B9" w:rsidRPr="00A459F4">
        <w:rPr>
          <w:rFonts w:ascii="Times New Roman" w:hAnsi="Times New Roman" w:cs="Times New Roman"/>
          <w:b w:val="0"/>
          <w:sz w:val="28"/>
          <w:szCs w:val="28"/>
        </w:rPr>
        <w:t>4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361795" w:rsidRPr="00A459F4" w:rsidRDefault="00361795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графах 7, 8 подпункта 3.2.10 цифры «167925», «5975» заменить соответственно цифрами «182077,11438», «20127,11438»;</w:t>
      </w:r>
    </w:p>
    <w:p w:rsidR="005B3309" w:rsidRPr="00A459F4" w:rsidRDefault="005B3309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графах 7, 8 подпункта 3.2.11 цифры «</w:t>
      </w:r>
      <w:r w:rsidR="009403B9" w:rsidRPr="00A459F4">
        <w:rPr>
          <w:rFonts w:ascii="Times New Roman" w:hAnsi="Times New Roman" w:cs="Times New Roman"/>
          <w:b w:val="0"/>
          <w:sz w:val="28"/>
          <w:szCs w:val="28"/>
        </w:rPr>
        <w:t>19225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9403B9" w:rsidRPr="00A459F4">
        <w:rPr>
          <w:rFonts w:ascii="Times New Roman" w:hAnsi="Times New Roman" w:cs="Times New Roman"/>
          <w:b w:val="0"/>
          <w:sz w:val="28"/>
          <w:szCs w:val="28"/>
        </w:rPr>
        <w:t>2425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9403B9" w:rsidRPr="00A459F4">
        <w:rPr>
          <w:rFonts w:ascii="Times New Roman" w:hAnsi="Times New Roman" w:cs="Times New Roman"/>
          <w:b w:val="0"/>
          <w:sz w:val="28"/>
          <w:szCs w:val="28"/>
        </w:rPr>
        <w:t>17368,9227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9403B9" w:rsidRPr="00A459F4">
        <w:rPr>
          <w:rFonts w:ascii="Times New Roman" w:hAnsi="Times New Roman" w:cs="Times New Roman"/>
          <w:b w:val="0"/>
          <w:sz w:val="28"/>
          <w:szCs w:val="28"/>
        </w:rPr>
        <w:t>568,9227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5B3309" w:rsidRPr="00A459F4" w:rsidRDefault="005B3309" w:rsidP="00A459F4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 xml:space="preserve">в графах 7, 8 строки «Всего по комплексу процессных мероприятий» цифры </w:t>
      </w:r>
      <w:r w:rsidR="00233B08" w:rsidRPr="00A459F4">
        <w:rPr>
          <w:rFonts w:ascii="Times New Roman" w:hAnsi="Times New Roman"/>
          <w:sz w:val="28"/>
          <w:szCs w:val="28"/>
        </w:rPr>
        <w:t>«108024563,61957», «</w:t>
      </w:r>
      <w:r w:rsidR="00233B08" w:rsidRPr="00A459F4">
        <w:rPr>
          <w:rFonts w:ascii="Times New Roman" w:hAnsi="Times New Roman"/>
          <w:color w:val="000000"/>
          <w:sz w:val="28"/>
          <w:szCs w:val="28"/>
        </w:rPr>
        <w:t>12720934,21345</w:t>
      </w:r>
      <w:r w:rsidR="00233B08" w:rsidRPr="00A459F4">
        <w:rPr>
          <w:rFonts w:ascii="Times New Roman" w:hAnsi="Times New Roman"/>
          <w:sz w:val="28"/>
          <w:szCs w:val="28"/>
        </w:rPr>
        <w:t>»,</w:t>
      </w:r>
      <w:r w:rsidR="00233B08" w:rsidRPr="00A459F4">
        <w:rPr>
          <w:rFonts w:ascii="Times New Roman" w:hAnsi="Times New Roman"/>
          <w:b/>
          <w:sz w:val="28"/>
          <w:szCs w:val="28"/>
        </w:rPr>
        <w:t xml:space="preserve"> </w:t>
      </w:r>
      <w:r w:rsidRPr="00A459F4">
        <w:rPr>
          <w:rFonts w:ascii="Times New Roman" w:hAnsi="Times New Roman"/>
          <w:sz w:val="28"/>
          <w:szCs w:val="28"/>
        </w:rPr>
        <w:t>«</w:t>
      </w:r>
      <w:r w:rsidR="009403B9" w:rsidRPr="00A459F4">
        <w:rPr>
          <w:rFonts w:ascii="Times New Roman" w:hAnsi="Times New Roman"/>
          <w:sz w:val="28"/>
          <w:szCs w:val="28"/>
        </w:rPr>
        <w:t>106345636,71957</w:t>
      </w:r>
      <w:r w:rsidRPr="00A459F4">
        <w:rPr>
          <w:rFonts w:ascii="Times New Roman" w:hAnsi="Times New Roman"/>
          <w:sz w:val="28"/>
          <w:szCs w:val="28"/>
        </w:rPr>
        <w:t>», «</w:t>
      </w:r>
      <w:r w:rsidR="009403B9" w:rsidRPr="00A459F4">
        <w:rPr>
          <w:rFonts w:ascii="Times New Roman" w:hAnsi="Times New Roman"/>
          <w:sz w:val="28"/>
          <w:szCs w:val="28"/>
        </w:rPr>
        <w:t>11882681,41345</w:t>
      </w:r>
      <w:r w:rsidRPr="00A459F4">
        <w:rPr>
          <w:rFonts w:ascii="Times New Roman" w:hAnsi="Times New Roman"/>
          <w:sz w:val="28"/>
          <w:szCs w:val="28"/>
        </w:rPr>
        <w:t xml:space="preserve">» заменить соответственно цифрами </w:t>
      </w:r>
      <w:r w:rsidR="00233B08" w:rsidRPr="00A459F4">
        <w:rPr>
          <w:rFonts w:ascii="Times New Roman" w:hAnsi="Times New Roman"/>
          <w:sz w:val="28"/>
          <w:szCs w:val="28"/>
        </w:rPr>
        <w:t>«</w:t>
      </w:r>
      <w:r w:rsidR="003F7145" w:rsidRPr="00A459F4">
        <w:rPr>
          <w:rFonts w:ascii="Times New Roman" w:hAnsi="Times New Roman"/>
          <w:sz w:val="28"/>
          <w:szCs w:val="28"/>
        </w:rPr>
        <w:t>108032621,4965</w:t>
      </w:r>
      <w:r w:rsidR="006B3B73" w:rsidRPr="00A459F4">
        <w:rPr>
          <w:rFonts w:ascii="Times New Roman" w:hAnsi="Times New Roman"/>
          <w:sz w:val="28"/>
          <w:szCs w:val="28"/>
        </w:rPr>
        <w:t>3</w:t>
      </w:r>
      <w:r w:rsidR="00233B08" w:rsidRPr="00A459F4">
        <w:rPr>
          <w:rFonts w:ascii="Times New Roman" w:hAnsi="Times New Roman"/>
          <w:sz w:val="28"/>
          <w:szCs w:val="28"/>
        </w:rPr>
        <w:t>», «</w:t>
      </w:r>
      <w:r w:rsidR="003F7145" w:rsidRPr="00A459F4">
        <w:rPr>
          <w:rFonts w:ascii="Times New Roman" w:hAnsi="Times New Roman"/>
          <w:sz w:val="28"/>
          <w:szCs w:val="28"/>
        </w:rPr>
        <w:t>12728992,0904</w:t>
      </w:r>
      <w:r w:rsidR="006B3B73" w:rsidRPr="00A459F4">
        <w:rPr>
          <w:rFonts w:ascii="Times New Roman" w:hAnsi="Times New Roman"/>
          <w:sz w:val="28"/>
          <w:szCs w:val="28"/>
        </w:rPr>
        <w:t>1</w:t>
      </w:r>
      <w:r w:rsidR="00233B08" w:rsidRPr="00A459F4">
        <w:rPr>
          <w:rFonts w:ascii="Times New Roman" w:hAnsi="Times New Roman"/>
          <w:sz w:val="28"/>
          <w:szCs w:val="28"/>
        </w:rPr>
        <w:t xml:space="preserve">», </w:t>
      </w:r>
      <w:r w:rsidRPr="00A459F4">
        <w:rPr>
          <w:rFonts w:ascii="Times New Roman" w:hAnsi="Times New Roman"/>
          <w:sz w:val="28"/>
          <w:szCs w:val="28"/>
        </w:rPr>
        <w:t>«</w:t>
      </w:r>
      <w:r w:rsidR="003F7145" w:rsidRPr="00A459F4">
        <w:rPr>
          <w:rFonts w:ascii="Times New Roman" w:hAnsi="Times New Roman"/>
          <w:sz w:val="28"/>
          <w:szCs w:val="28"/>
        </w:rPr>
        <w:t>106353694,5965</w:t>
      </w:r>
      <w:r w:rsidR="006B3B73" w:rsidRPr="00A459F4">
        <w:rPr>
          <w:rFonts w:ascii="Times New Roman" w:hAnsi="Times New Roman"/>
          <w:sz w:val="28"/>
          <w:szCs w:val="28"/>
        </w:rPr>
        <w:t>3</w:t>
      </w:r>
      <w:r w:rsidRPr="00A459F4">
        <w:rPr>
          <w:rFonts w:ascii="Times New Roman" w:hAnsi="Times New Roman"/>
          <w:sz w:val="28"/>
          <w:szCs w:val="28"/>
        </w:rPr>
        <w:t>», «</w:t>
      </w:r>
      <w:r w:rsidR="003F7145" w:rsidRPr="00A459F4">
        <w:rPr>
          <w:rFonts w:ascii="Times New Roman" w:hAnsi="Times New Roman"/>
          <w:sz w:val="28"/>
          <w:szCs w:val="28"/>
        </w:rPr>
        <w:t>11890739,2904</w:t>
      </w:r>
      <w:r w:rsidR="006B3B73" w:rsidRPr="00A459F4">
        <w:rPr>
          <w:rFonts w:ascii="Times New Roman" w:hAnsi="Times New Roman"/>
          <w:sz w:val="28"/>
          <w:szCs w:val="28"/>
        </w:rPr>
        <w:t>1</w:t>
      </w:r>
      <w:r w:rsidRPr="00A459F4">
        <w:rPr>
          <w:rFonts w:ascii="Times New Roman" w:hAnsi="Times New Roman"/>
          <w:sz w:val="28"/>
          <w:szCs w:val="28"/>
        </w:rPr>
        <w:t>»;</w:t>
      </w:r>
    </w:p>
    <w:p w:rsidR="005B3309" w:rsidRPr="00A459F4" w:rsidRDefault="005B3309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в графах 7, 8 строки «Итого по подпрограмме» цифры </w:t>
      </w:r>
      <w:r w:rsidR="009403B9" w:rsidRPr="00A459F4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«108302221,35153», «12807215,24438», </w:t>
      </w:r>
      <w:r w:rsidRPr="00A459F4">
        <w:rPr>
          <w:rFonts w:ascii="Times New Roman" w:hAnsi="Times New Roman" w:cs="Times New Roman"/>
          <w:b w:val="0"/>
          <w:spacing w:val="-2"/>
          <w:sz w:val="28"/>
          <w:szCs w:val="28"/>
        </w:rPr>
        <w:t>«</w:t>
      </w:r>
      <w:r w:rsidR="009403B9" w:rsidRPr="00A459F4">
        <w:rPr>
          <w:rFonts w:ascii="Times New Roman" w:hAnsi="Times New Roman" w:cs="Times New Roman"/>
          <w:b w:val="0"/>
          <w:spacing w:val="-2"/>
          <w:sz w:val="28"/>
          <w:szCs w:val="28"/>
        </w:rPr>
        <w:t>106353966,45153</w:t>
      </w:r>
      <w:r w:rsidRPr="00A459F4">
        <w:rPr>
          <w:rFonts w:ascii="Times New Roman" w:hAnsi="Times New Roman" w:cs="Times New Roman"/>
          <w:b w:val="0"/>
          <w:spacing w:val="-2"/>
          <w:sz w:val="28"/>
          <w:szCs w:val="28"/>
        </w:rPr>
        <w:t>», «</w:t>
      </w:r>
      <w:r w:rsidR="009403B9" w:rsidRPr="00A459F4">
        <w:rPr>
          <w:rFonts w:ascii="Times New Roman" w:hAnsi="Times New Roman" w:cs="Times New Roman"/>
          <w:b w:val="0"/>
          <w:spacing w:val="-2"/>
          <w:sz w:val="28"/>
          <w:szCs w:val="28"/>
        </w:rPr>
        <w:t>11885269,84438</w:t>
      </w:r>
      <w:r w:rsidRPr="00A459F4">
        <w:rPr>
          <w:rFonts w:ascii="Times New Roman" w:hAnsi="Times New Roman" w:cs="Times New Roman"/>
          <w:b w:val="0"/>
          <w:spacing w:val="-2"/>
          <w:sz w:val="28"/>
          <w:szCs w:val="28"/>
        </w:rPr>
        <w:t>»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 xml:space="preserve"> заменить соответственно цифрами </w:t>
      </w:r>
      <w:r w:rsidR="009403B9" w:rsidRPr="00A459F4">
        <w:rPr>
          <w:rFonts w:ascii="Times New Roman" w:hAnsi="Times New Roman" w:cs="Times New Roman"/>
          <w:b w:val="0"/>
          <w:sz w:val="28"/>
          <w:szCs w:val="28"/>
        </w:rPr>
        <w:t>«</w:t>
      </w:r>
      <w:r w:rsidR="003F7145" w:rsidRPr="00A459F4">
        <w:rPr>
          <w:rFonts w:ascii="Times New Roman" w:hAnsi="Times New Roman" w:cs="Times New Roman"/>
          <w:b w:val="0"/>
          <w:sz w:val="28"/>
          <w:szCs w:val="28"/>
        </w:rPr>
        <w:t>108310279,2284</w:t>
      </w:r>
      <w:r w:rsidR="006B3B73" w:rsidRPr="00A459F4">
        <w:rPr>
          <w:rFonts w:ascii="Times New Roman" w:hAnsi="Times New Roman" w:cs="Times New Roman"/>
          <w:b w:val="0"/>
          <w:sz w:val="28"/>
          <w:szCs w:val="28"/>
        </w:rPr>
        <w:t>9</w:t>
      </w:r>
      <w:r w:rsidR="009403B9"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3F7145" w:rsidRPr="00A459F4">
        <w:rPr>
          <w:rFonts w:ascii="Times New Roman" w:hAnsi="Times New Roman" w:cs="Times New Roman"/>
          <w:b w:val="0"/>
          <w:sz w:val="28"/>
          <w:szCs w:val="28"/>
        </w:rPr>
        <w:t>12815273,1213</w:t>
      </w:r>
      <w:r w:rsidR="006B3B73" w:rsidRPr="00A459F4">
        <w:rPr>
          <w:rFonts w:ascii="Times New Roman" w:hAnsi="Times New Roman" w:cs="Times New Roman"/>
          <w:b w:val="0"/>
          <w:sz w:val="28"/>
          <w:szCs w:val="28"/>
        </w:rPr>
        <w:t>4</w:t>
      </w:r>
      <w:r w:rsidR="009403B9" w:rsidRPr="00A459F4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«</w:t>
      </w:r>
      <w:r w:rsidR="003F7145" w:rsidRPr="00A459F4">
        <w:rPr>
          <w:rFonts w:ascii="Times New Roman" w:hAnsi="Times New Roman" w:cs="Times New Roman"/>
          <w:b w:val="0"/>
          <w:sz w:val="28"/>
          <w:szCs w:val="28"/>
        </w:rPr>
        <w:t>106362024,3284</w:t>
      </w:r>
      <w:r w:rsidR="006B3B73" w:rsidRPr="00A459F4">
        <w:rPr>
          <w:rFonts w:ascii="Times New Roman" w:hAnsi="Times New Roman" w:cs="Times New Roman"/>
          <w:b w:val="0"/>
          <w:sz w:val="28"/>
          <w:szCs w:val="28"/>
        </w:rPr>
        <w:t>9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3F7145" w:rsidRPr="00A459F4">
        <w:rPr>
          <w:rFonts w:ascii="Times New Roman" w:hAnsi="Times New Roman" w:cs="Times New Roman"/>
          <w:b w:val="0"/>
          <w:sz w:val="28"/>
          <w:szCs w:val="28"/>
        </w:rPr>
        <w:t>11893327,7213</w:t>
      </w:r>
      <w:r w:rsidR="006B3B73" w:rsidRPr="00A459F4">
        <w:rPr>
          <w:rFonts w:ascii="Times New Roman" w:hAnsi="Times New Roman" w:cs="Times New Roman"/>
          <w:b w:val="0"/>
          <w:sz w:val="28"/>
          <w:szCs w:val="28"/>
        </w:rPr>
        <w:t>4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B92EF6" w:rsidRPr="00A459F4" w:rsidRDefault="00B92EF6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-</w:t>
      </w:r>
      <w:r w:rsidR="00A459F4">
        <w:rPr>
          <w:rFonts w:ascii="Times New Roman" w:hAnsi="Times New Roman" w:cs="Times New Roman"/>
          <w:b w:val="0"/>
          <w:sz w:val="28"/>
          <w:szCs w:val="28"/>
        </w:rPr>
        <w:t> </w:t>
      </w:r>
      <w:r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в подразделе 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5.2 «Подпрограмма № 2 «Развитие профессионального образования»:</w:t>
      </w:r>
    </w:p>
    <w:p w:rsidR="00B92EF6" w:rsidRDefault="00F3005D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 xml:space="preserve">пункт 3.2 </w:t>
      </w:r>
      <w:r w:rsidR="00944400" w:rsidRPr="00A459F4">
        <w:rPr>
          <w:rFonts w:ascii="Times New Roman" w:hAnsi="Times New Roman"/>
          <w:sz w:val="28"/>
          <w:szCs w:val="28"/>
        </w:rPr>
        <w:t>таблицы</w:t>
      </w:r>
      <w:r w:rsidR="00B92EF6" w:rsidRPr="00A459F4">
        <w:rPr>
          <w:rFonts w:ascii="Times New Roman" w:hAnsi="Times New Roman"/>
          <w:sz w:val="28"/>
          <w:szCs w:val="28"/>
        </w:rPr>
        <w:t xml:space="preserve"> пункта</w:t>
      </w:r>
      <w:r w:rsidR="00B92EF6" w:rsidRPr="00A459F4">
        <w:rPr>
          <w:rFonts w:ascii="Times New Roman" w:hAnsi="Times New Roman"/>
          <w:b/>
          <w:sz w:val="28"/>
          <w:szCs w:val="28"/>
        </w:rPr>
        <w:t xml:space="preserve"> </w:t>
      </w:r>
      <w:r w:rsidR="00B92EF6" w:rsidRPr="00A459F4">
        <w:rPr>
          <w:rFonts w:ascii="Times New Roman" w:hAnsi="Times New Roman"/>
          <w:sz w:val="28"/>
          <w:szCs w:val="28"/>
        </w:rPr>
        <w:t>4</w:t>
      </w:r>
      <w:r w:rsidR="00B92EF6" w:rsidRPr="00A459F4">
        <w:rPr>
          <w:rFonts w:ascii="Times New Roman" w:hAnsi="Times New Roman"/>
          <w:b/>
          <w:sz w:val="28"/>
          <w:szCs w:val="28"/>
        </w:rPr>
        <w:t xml:space="preserve"> «</w:t>
      </w:r>
      <w:r w:rsidR="00B92EF6" w:rsidRPr="00A459F4">
        <w:rPr>
          <w:rFonts w:ascii="Times New Roman" w:hAnsi="Times New Roman"/>
          <w:sz w:val="28"/>
          <w:szCs w:val="28"/>
        </w:rPr>
        <w:t>Результаты структурных элементов подпрограммы</w:t>
      </w:r>
      <w:proofErr w:type="gramStart"/>
      <w:r w:rsidR="00B92EF6" w:rsidRPr="00A459F4">
        <w:rPr>
          <w:rFonts w:ascii="Times New Roman" w:hAnsi="Times New Roman"/>
          <w:sz w:val="28"/>
          <w:szCs w:val="28"/>
        </w:rPr>
        <w:t>:»</w:t>
      </w:r>
      <w:proofErr w:type="gramEnd"/>
      <w:r w:rsidR="00B92EF6" w:rsidRPr="00A459F4">
        <w:rPr>
          <w:rFonts w:ascii="Times New Roman" w:hAnsi="Times New Roman"/>
          <w:sz w:val="28"/>
          <w:szCs w:val="28"/>
        </w:rPr>
        <w:t xml:space="preserve"> дополнить подпунктом 3.2.4 следующего содержания:</w:t>
      </w:r>
    </w:p>
    <w:p w:rsidR="00A459F4" w:rsidRDefault="00A459F4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59F4" w:rsidRDefault="00A459F4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59F4" w:rsidRPr="00A459F4" w:rsidRDefault="00A459F4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28"/>
        <w:gridCol w:w="3718"/>
        <w:gridCol w:w="424"/>
        <w:gridCol w:w="455"/>
        <w:gridCol w:w="358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B92EF6" w:rsidRPr="00A459F4" w:rsidTr="00A459F4">
        <w:trPr>
          <w:cantSplit/>
          <w:trHeight w:val="305"/>
          <w:tblHeader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</w:tr>
      <w:tr w:rsidR="00B92EF6" w:rsidRPr="00A459F4" w:rsidTr="00DB0C42">
        <w:trPr>
          <w:cantSplit/>
          <w:trHeight w:val="1558"/>
          <w:tblHeader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«3.2.4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EF6" w:rsidRPr="00A459F4" w:rsidRDefault="00B92EF6" w:rsidP="00A459F4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 xml:space="preserve">Количество </w:t>
            </w:r>
            <w:r w:rsidR="00341826" w:rsidRPr="00A459F4">
              <w:rPr>
                <w:rFonts w:ascii="Times New Roman" w:hAnsi="Times New Roman"/>
                <w:sz w:val="22"/>
                <w:szCs w:val="22"/>
              </w:rPr>
              <w:t>победителей и лауреатов регионального этапа Всероссийского конкурса «Мастер года», получивших</w:t>
            </w:r>
            <w:r w:rsidR="00A459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1826" w:rsidRPr="00A459F4">
              <w:rPr>
                <w:rFonts w:ascii="Times New Roman" w:hAnsi="Times New Roman"/>
                <w:sz w:val="22"/>
                <w:szCs w:val="22"/>
              </w:rPr>
              <w:t>премии</w:t>
            </w:r>
            <w:r w:rsidRPr="00A459F4">
              <w:rPr>
                <w:rFonts w:ascii="Times New Roman" w:hAnsi="Times New Roman"/>
                <w:sz w:val="22"/>
                <w:szCs w:val="22"/>
              </w:rPr>
              <w:t xml:space="preserve"> Губернатора Рязанской области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EF6" w:rsidRPr="00A459F4" w:rsidRDefault="00B92EF6" w:rsidP="00DB0C4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не менее 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92EF6" w:rsidRPr="00A459F4" w:rsidRDefault="00B92EF6" w:rsidP="00DB0C4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не менее 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92EF6" w:rsidRPr="00A459F4" w:rsidRDefault="00B92EF6" w:rsidP="00DB0C4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не менее 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92EF6" w:rsidRPr="00A459F4" w:rsidRDefault="00B92EF6" w:rsidP="00DB0C4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не менее 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92EF6" w:rsidRPr="00A459F4" w:rsidRDefault="00B92EF6" w:rsidP="00DB0C4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не менее 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92EF6" w:rsidRPr="00A459F4" w:rsidRDefault="00B92EF6" w:rsidP="00DB0C4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не менее 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92EF6" w:rsidRPr="00A459F4" w:rsidRDefault="00B92EF6" w:rsidP="00DB0C4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не менее 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92EF6" w:rsidRPr="00A459F4" w:rsidRDefault="00B92EF6" w:rsidP="00DB0C4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не менее 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92EF6" w:rsidRPr="00A459F4" w:rsidRDefault="00B92EF6" w:rsidP="00DB0C4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не менее 3»</w:t>
            </w:r>
          </w:p>
        </w:tc>
      </w:tr>
    </w:tbl>
    <w:p w:rsidR="00B92EF6" w:rsidRPr="00A459F4" w:rsidRDefault="005B3309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в </w:t>
      </w:r>
      <w:r w:rsidR="00B92EF6"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>таблиц</w:t>
      </w:r>
      <w:r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>е</w:t>
      </w:r>
      <w:r w:rsidR="00B92EF6"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пункта 5 «Перечень мероприятий подпрограммы»:</w:t>
      </w:r>
    </w:p>
    <w:p w:rsidR="005B3309" w:rsidRPr="00A459F4" w:rsidRDefault="005B3309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>в пункте 3.2</w:t>
      </w:r>
      <w:r w:rsidR="00501EA1"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>:</w:t>
      </w:r>
    </w:p>
    <w:p w:rsidR="00B92EF6" w:rsidRPr="00A459F4" w:rsidRDefault="00B92EF6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>подпункт 3.2.</w:t>
      </w:r>
      <w:r w:rsidR="00D853B2"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>2 изложить в следующей редакции:</w:t>
      </w: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27"/>
        <w:gridCol w:w="2332"/>
        <w:gridCol w:w="454"/>
        <w:gridCol w:w="453"/>
        <w:gridCol w:w="453"/>
        <w:gridCol w:w="358"/>
        <w:gridCol w:w="453"/>
        <w:gridCol w:w="453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B92EF6" w:rsidRPr="00A459F4" w:rsidTr="00A459F4">
        <w:trPr>
          <w:cantSplit/>
          <w:trHeight w:val="32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spacing w:line="220" w:lineRule="exact"/>
              <w:ind w:left="-36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ind w:left="-36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F6" w:rsidRPr="00A459F4" w:rsidRDefault="00B92EF6" w:rsidP="00DB0C42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B92EF6" w:rsidRPr="00A459F4" w:rsidTr="00A459F4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«3.2.2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Выявление и поддержка талантливых участников образовательных отношений по образовательным программам среднего профессионального образования и профессионального обучения (субсидии на иные цели)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92EF6" w:rsidRPr="00A459F4" w:rsidRDefault="00B92EF6" w:rsidP="00DB0C42">
            <w:pPr>
              <w:spacing w:line="220" w:lineRule="exact"/>
              <w:ind w:left="-36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Минобразование</w:t>
            </w:r>
            <w:proofErr w:type="spellEnd"/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ind w:left="-36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ГОО РО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EF6" w:rsidRPr="00A459F4" w:rsidRDefault="00B92EF6" w:rsidP="00DB0C4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2EF6" w:rsidRPr="00A459F4" w:rsidRDefault="00B92EF6" w:rsidP="00DB0C42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2798,865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2EF6" w:rsidRPr="00A459F4" w:rsidRDefault="00B92EF6" w:rsidP="00DB0C42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31</w:t>
            </w: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0,</w:t>
            </w:r>
            <w:r w:rsidRPr="00A459F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985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2EF6" w:rsidRPr="00A459F4" w:rsidRDefault="00B92EF6" w:rsidP="00DB0C4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31</w:t>
            </w: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0,</w:t>
            </w:r>
            <w:r w:rsidRPr="00A459F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985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2EF6" w:rsidRPr="00A459F4" w:rsidRDefault="00B92EF6" w:rsidP="00DB0C4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31</w:t>
            </w: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0,</w:t>
            </w:r>
            <w:r w:rsidRPr="00A459F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985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2EF6" w:rsidRPr="00A459F4" w:rsidRDefault="00B92EF6" w:rsidP="00DB0C4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31</w:t>
            </w: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0,</w:t>
            </w:r>
            <w:r w:rsidRPr="00A459F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985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2EF6" w:rsidRPr="00A459F4" w:rsidRDefault="00B92EF6" w:rsidP="00DB0C4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31</w:t>
            </w: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0,</w:t>
            </w:r>
            <w:r w:rsidRPr="00A459F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985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2EF6" w:rsidRPr="00A459F4" w:rsidRDefault="00B92EF6" w:rsidP="00DB0C4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31</w:t>
            </w: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0,</w:t>
            </w:r>
            <w:r w:rsidRPr="00A459F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985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2EF6" w:rsidRPr="00A459F4" w:rsidRDefault="00B92EF6" w:rsidP="00DB0C4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31</w:t>
            </w: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0,</w:t>
            </w:r>
            <w:r w:rsidRPr="00A459F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985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2EF6" w:rsidRPr="00A459F4" w:rsidRDefault="00B92EF6" w:rsidP="00DB0C4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31</w:t>
            </w: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0,</w:t>
            </w:r>
            <w:r w:rsidRPr="00A459F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985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2EF6" w:rsidRPr="00A459F4" w:rsidRDefault="00B92EF6" w:rsidP="00DB0C4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31</w:t>
            </w: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0,</w:t>
            </w:r>
            <w:r w:rsidRPr="00A459F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985</w:t>
            </w: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</w:tbl>
    <w:p w:rsidR="00B92EF6" w:rsidRPr="00A459F4" w:rsidRDefault="00B92EF6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дополнить подпунктом 3.2.6 следующего содержания:</w:t>
      </w:r>
    </w:p>
    <w:tbl>
      <w:tblPr>
        <w:tblW w:w="5000" w:type="pc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28"/>
        <w:gridCol w:w="2327"/>
        <w:gridCol w:w="454"/>
        <w:gridCol w:w="454"/>
        <w:gridCol w:w="454"/>
        <w:gridCol w:w="358"/>
        <w:gridCol w:w="454"/>
        <w:gridCol w:w="454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B92EF6" w:rsidRPr="00A459F4" w:rsidTr="00A459F4">
        <w:trPr>
          <w:cantSplit/>
          <w:trHeight w:val="304"/>
          <w:tblHeader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ind w:left="-36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</w:tr>
      <w:tr w:rsidR="00B92EF6" w:rsidRPr="00A459F4" w:rsidTr="00B95DD3">
        <w:trPr>
          <w:cantSplit/>
          <w:trHeight w:val="2264"/>
          <w:tblHeader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«3.2.6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EF6" w:rsidRPr="00A459F4" w:rsidRDefault="00B92EF6" w:rsidP="00B95DD3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 xml:space="preserve">Обеспечение вручения премий Губернатора Рязанской области победителю и лауреатам регионального этапа Всероссийского конкурса «Мастер года»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92EF6" w:rsidRPr="00A459F4" w:rsidRDefault="00B92EF6" w:rsidP="00DB0C42">
            <w:pPr>
              <w:spacing w:line="220" w:lineRule="exact"/>
              <w:ind w:left="-36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Минобразование</w:t>
            </w:r>
            <w:proofErr w:type="spellEnd"/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ind w:left="-36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Минобразование</w:t>
            </w:r>
            <w:proofErr w:type="spellEnd"/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92EF6" w:rsidRPr="00A459F4" w:rsidRDefault="00B92EF6" w:rsidP="00DB0C42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2EF6" w:rsidRPr="00A459F4" w:rsidRDefault="00B92EF6" w:rsidP="00DB0C42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2EF6" w:rsidRPr="00A459F4" w:rsidRDefault="00B92EF6" w:rsidP="00DB0C42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1620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2EF6" w:rsidRPr="00A459F4" w:rsidRDefault="00B92EF6" w:rsidP="00DB0C42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92EF6" w:rsidRPr="00A459F4" w:rsidRDefault="00B92EF6" w:rsidP="00DB0C4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92EF6" w:rsidRPr="00A459F4" w:rsidRDefault="00B92EF6" w:rsidP="00DB0C4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92EF6" w:rsidRPr="00A459F4" w:rsidRDefault="00B92EF6" w:rsidP="00DB0C4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92EF6" w:rsidRPr="00A459F4" w:rsidRDefault="00B92EF6" w:rsidP="00DB0C4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92EF6" w:rsidRPr="00A459F4" w:rsidRDefault="00B92EF6" w:rsidP="00DB0C4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92EF6" w:rsidRPr="00A459F4" w:rsidRDefault="00B92EF6" w:rsidP="00DB0C4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92EF6" w:rsidRPr="00A459F4" w:rsidRDefault="00B92EF6" w:rsidP="00DB0C4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92EF6" w:rsidRPr="00A459F4" w:rsidRDefault="00B92EF6" w:rsidP="00DB0C4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180»</w:t>
            </w:r>
          </w:p>
        </w:tc>
      </w:tr>
    </w:tbl>
    <w:p w:rsidR="005B3309" w:rsidRPr="00A459F4" w:rsidRDefault="005B3309" w:rsidP="00A459F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в пункте 3.3:</w:t>
      </w:r>
    </w:p>
    <w:p w:rsidR="005B3309" w:rsidRPr="00A459F4" w:rsidRDefault="005B3309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графах 7, 8 цифры «</w:t>
      </w:r>
      <w:r w:rsidR="0045335F" w:rsidRPr="00A459F4">
        <w:rPr>
          <w:rFonts w:ascii="Times New Roman" w:hAnsi="Times New Roman" w:cs="Times New Roman"/>
          <w:b w:val="0"/>
          <w:sz w:val="28"/>
          <w:szCs w:val="28"/>
        </w:rPr>
        <w:t>424787,4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45335F" w:rsidRPr="00A459F4">
        <w:rPr>
          <w:rFonts w:ascii="Times New Roman" w:hAnsi="Times New Roman" w:cs="Times New Roman"/>
          <w:b w:val="0"/>
          <w:sz w:val="28"/>
          <w:szCs w:val="28"/>
        </w:rPr>
        <w:t>29970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45335F" w:rsidRPr="00A459F4">
        <w:rPr>
          <w:rFonts w:ascii="Times New Roman" w:hAnsi="Times New Roman" w:cs="Times New Roman"/>
          <w:b w:val="0"/>
          <w:sz w:val="28"/>
          <w:szCs w:val="28"/>
        </w:rPr>
        <w:t>447890,5938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45335F" w:rsidRPr="00A459F4">
        <w:rPr>
          <w:rFonts w:ascii="Times New Roman" w:hAnsi="Times New Roman" w:cs="Times New Roman"/>
          <w:b w:val="0"/>
          <w:sz w:val="28"/>
          <w:szCs w:val="28"/>
        </w:rPr>
        <w:t>53073,1938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5B3309" w:rsidRPr="00A459F4" w:rsidRDefault="005B3309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графах 7, 8 подпункта 3.3.2 цифры «</w:t>
      </w:r>
      <w:r w:rsidR="00BB0800" w:rsidRPr="00A459F4">
        <w:rPr>
          <w:rFonts w:ascii="Times New Roman" w:hAnsi="Times New Roman" w:cs="Times New Roman"/>
          <w:b w:val="0"/>
          <w:sz w:val="28"/>
          <w:szCs w:val="28"/>
        </w:rPr>
        <w:t>382817,4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BB0800" w:rsidRPr="00A459F4">
        <w:rPr>
          <w:rFonts w:ascii="Times New Roman" w:hAnsi="Times New Roman" w:cs="Times New Roman"/>
          <w:b w:val="0"/>
          <w:sz w:val="28"/>
          <w:szCs w:val="28"/>
        </w:rPr>
        <w:t>0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BB0800" w:rsidRPr="00A459F4">
        <w:rPr>
          <w:rFonts w:ascii="Times New Roman" w:hAnsi="Times New Roman" w:cs="Times New Roman"/>
          <w:b w:val="0"/>
          <w:sz w:val="28"/>
          <w:szCs w:val="28"/>
        </w:rPr>
        <w:t>405920,5938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BB0800" w:rsidRPr="00A459F4">
        <w:rPr>
          <w:rFonts w:ascii="Times New Roman" w:hAnsi="Times New Roman" w:cs="Times New Roman"/>
          <w:b w:val="0"/>
          <w:sz w:val="28"/>
          <w:szCs w:val="28"/>
        </w:rPr>
        <w:t>23103,1938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9D4BA5" w:rsidRPr="00A459F4" w:rsidRDefault="009D4BA5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графах 7, 8 строки «Всего по комплексу процессных мероприятий» цифры «</w:t>
      </w:r>
      <w:r w:rsidR="00BB0800" w:rsidRPr="00A459F4">
        <w:rPr>
          <w:rFonts w:ascii="Times New Roman" w:hAnsi="Times New Roman" w:cs="Times New Roman"/>
          <w:b w:val="0"/>
          <w:sz w:val="28"/>
          <w:szCs w:val="28"/>
        </w:rPr>
        <w:t>15076901,16721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BB0800" w:rsidRPr="00A459F4">
        <w:rPr>
          <w:rFonts w:ascii="Times New Roman" w:hAnsi="Times New Roman" w:cs="Times New Roman"/>
          <w:b w:val="0"/>
          <w:sz w:val="28"/>
          <w:szCs w:val="28"/>
        </w:rPr>
        <w:t>1766974,92204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562E4B" w:rsidRPr="00A459F4">
        <w:rPr>
          <w:rFonts w:ascii="Times New Roman" w:hAnsi="Times New Roman" w:cs="Times New Roman"/>
          <w:b w:val="0"/>
          <w:sz w:val="28"/>
          <w:szCs w:val="28"/>
        </w:rPr>
        <w:t>15100004,36101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562E4B" w:rsidRPr="00A459F4">
        <w:rPr>
          <w:rFonts w:ascii="Times New Roman" w:hAnsi="Times New Roman" w:cs="Times New Roman"/>
          <w:b w:val="0"/>
          <w:sz w:val="28"/>
          <w:szCs w:val="28"/>
        </w:rPr>
        <w:t>1790078,11584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9D4BA5" w:rsidRPr="00A459F4" w:rsidRDefault="009D4BA5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 xml:space="preserve">в графах 7, 8 строки «Итого по подпрограмме» цифры </w:t>
      </w:r>
      <w:r w:rsidR="00BB0800" w:rsidRPr="00A459F4">
        <w:rPr>
          <w:rFonts w:ascii="Times New Roman" w:hAnsi="Times New Roman" w:cs="Times New Roman"/>
          <w:b w:val="0"/>
          <w:sz w:val="28"/>
          <w:szCs w:val="28"/>
        </w:rPr>
        <w:t>«15294021,3734</w:t>
      </w:r>
      <w:r w:rsidR="00290917" w:rsidRPr="00A459F4">
        <w:rPr>
          <w:rFonts w:ascii="Times New Roman" w:hAnsi="Times New Roman" w:cs="Times New Roman"/>
          <w:b w:val="0"/>
          <w:sz w:val="28"/>
          <w:szCs w:val="28"/>
        </w:rPr>
        <w:t>0</w:t>
      </w:r>
      <w:r w:rsidR="00BB0800" w:rsidRPr="00A459F4">
        <w:rPr>
          <w:rFonts w:ascii="Times New Roman" w:hAnsi="Times New Roman" w:cs="Times New Roman"/>
          <w:b w:val="0"/>
          <w:sz w:val="28"/>
          <w:szCs w:val="28"/>
        </w:rPr>
        <w:t xml:space="preserve">», «1829184,40658», 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«</w:t>
      </w:r>
      <w:r w:rsidR="00BB0800" w:rsidRPr="00A459F4">
        <w:rPr>
          <w:rFonts w:ascii="Times New Roman" w:hAnsi="Times New Roman" w:cs="Times New Roman"/>
          <w:b w:val="0"/>
          <w:sz w:val="28"/>
          <w:szCs w:val="28"/>
        </w:rPr>
        <w:t>15083414,7734</w:t>
      </w:r>
      <w:r w:rsidR="00290917" w:rsidRPr="00A459F4">
        <w:rPr>
          <w:rFonts w:ascii="Times New Roman" w:hAnsi="Times New Roman" w:cs="Times New Roman"/>
          <w:b w:val="0"/>
          <w:sz w:val="28"/>
          <w:szCs w:val="28"/>
        </w:rPr>
        <w:t>0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BB0800" w:rsidRPr="00A459F4">
        <w:rPr>
          <w:rFonts w:ascii="Times New Roman" w:hAnsi="Times New Roman" w:cs="Times New Roman"/>
          <w:b w:val="0"/>
          <w:sz w:val="28"/>
          <w:szCs w:val="28"/>
        </w:rPr>
        <w:t>1768841,20658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</w:t>
      </w:r>
      <w:r w:rsidR="00BB0800" w:rsidRPr="00A459F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562E4B" w:rsidRPr="00A459F4">
        <w:rPr>
          <w:rFonts w:ascii="Times New Roman" w:hAnsi="Times New Roman" w:cs="Times New Roman"/>
          <w:b w:val="0"/>
          <w:sz w:val="28"/>
          <w:szCs w:val="28"/>
        </w:rPr>
        <w:t>15317124,56720</w:t>
      </w:r>
      <w:r w:rsidR="00BB0800"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562E4B" w:rsidRPr="00A459F4">
        <w:rPr>
          <w:rFonts w:ascii="Times New Roman" w:hAnsi="Times New Roman" w:cs="Times New Roman"/>
          <w:b w:val="0"/>
          <w:sz w:val="28"/>
          <w:szCs w:val="28"/>
        </w:rPr>
        <w:t>1852287,60038</w:t>
      </w:r>
      <w:r w:rsidR="00BB0800" w:rsidRPr="00A459F4">
        <w:rPr>
          <w:rFonts w:ascii="Times New Roman" w:hAnsi="Times New Roman" w:cs="Times New Roman"/>
          <w:b w:val="0"/>
          <w:sz w:val="28"/>
          <w:szCs w:val="28"/>
        </w:rPr>
        <w:t>»,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562E4B" w:rsidRPr="00A459F4">
        <w:rPr>
          <w:rFonts w:ascii="Times New Roman" w:hAnsi="Times New Roman" w:cs="Times New Roman"/>
          <w:b w:val="0"/>
          <w:sz w:val="28"/>
          <w:szCs w:val="28"/>
        </w:rPr>
        <w:t>15106517,9672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562E4B" w:rsidRPr="00A459F4">
        <w:rPr>
          <w:rFonts w:ascii="Times New Roman" w:hAnsi="Times New Roman" w:cs="Times New Roman"/>
          <w:b w:val="0"/>
          <w:sz w:val="28"/>
          <w:szCs w:val="28"/>
        </w:rPr>
        <w:t>1791944,40038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B92EF6" w:rsidRPr="00A459F4" w:rsidRDefault="00B92EF6" w:rsidP="00A459F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пункт 6 «Механизм финансирования мероприятий подпрограммы» дополнить новым подпунктом 6.5 следующего содержания:</w:t>
      </w:r>
    </w:p>
    <w:p w:rsidR="00B92EF6" w:rsidRPr="00A459F4" w:rsidRDefault="00B92EF6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«6.5</w:t>
      </w:r>
      <w:r w:rsidR="00A459F4">
        <w:rPr>
          <w:rFonts w:ascii="Times New Roman" w:hAnsi="Times New Roman"/>
          <w:sz w:val="28"/>
          <w:szCs w:val="28"/>
        </w:rPr>
        <w:t>. </w:t>
      </w:r>
      <w:r w:rsidRPr="00A459F4">
        <w:rPr>
          <w:rFonts w:ascii="Times New Roman" w:hAnsi="Times New Roman"/>
          <w:sz w:val="28"/>
          <w:szCs w:val="28"/>
        </w:rPr>
        <w:t xml:space="preserve">Реализация мероприятия, предусмотренного подпунктом 3.2.6 таблицы пункта 5 «Перечень мероприятий подпрограммы», осуществляется в соответствии с постановлением Губернатора Рязанской области от 13.05.2022 </w:t>
      </w:r>
      <w:r w:rsidR="00A459F4">
        <w:rPr>
          <w:rFonts w:ascii="Times New Roman" w:hAnsi="Times New Roman"/>
          <w:sz w:val="28"/>
          <w:szCs w:val="28"/>
        </w:rPr>
        <w:lastRenderedPageBreak/>
        <w:t>№ </w:t>
      </w:r>
      <w:r w:rsidRPr="00A459F4">
        <w:rPr>
          <w:rFonts w:ascii="Times New Roman" w:hAnsi="Times New Roman"/>
          <w:sz w:val="28"/>
          <w:szCs w:val="28"/>
        </w:rPr>
        <w:t>37-пг «Об утверждении премий Губернатора Рязанской области победителю и лауреатам регионального этапа Всероссийского конкурса «Мастер года»</w:t>
      </w:r>
      <w:proofErr w:type="gramStart"/>
      <w:r w:rsidRPr="00A459F4">
        <w:rPr>
          <w:rFonts w:ascii="Times New Roman" w:hAnsi="Times New Roman"/>
          <w:sz w:val="28"/>
          <w:szCs w:val="28"/>
        </w:rPr>
        <w:t>.»</w:t>
      </w:r>
      <w:proofErr w:type="gramEnd"/>
      <w:r w:rsidRPr="00A459F4">
        <w:rPr>
          <w:rFonts w:ascii="Times New Roman" w:hAnsi="Times New Roman"/>
          <w:sz w:val="28"/>
          <w:szCs w:val="28"/>
        </w:rPr>
        <w:t>;</w:t>
      </w:r>
    </w:p>
    <w:p w:rsidR="00B92EF6" w:rsidRPr="00A459F4" w:rsidRDefault="00B92EF6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 xml:space="preserve">подпункт 6.5 считать подпунктом 6.6; </w:t>
      </w:r>
    </w:p>
    <w:p w:rsidR="005B3309" w:rsidRPr="00A459F4" w:rsidRDefault="009D4BA5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>- </w:t>
      </w:r>
      <w:r w:rsidR="00944400" w:rsidRPr="00A459F4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944400"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таблице пункта 5 «Перечень мероприятий подпрограммы»                        </w:t>
      </w:r>
      <w:r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>подраздел</w:t>
      </w:r>
      <w:r w:rsidR="00944400"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>а</w:t>
      </w:r>
      <w:r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5.3 «Подпрограмма № 3 «Развитие дополнительного образования детей»:</w:t>
      </w:r>
    </w:p>
    <w:p w:rsidR="001E62E2" w:rsidRPr="00A459F4" w:rsidRDefault="001E62E2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пункте 3.1:</w:t>
      </w:r>
    </w:p>
    <w:p w:rsidR="009D4BA5" w:rsidRPr="00A459F4" w:rsidRDefault="009D4BA5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графах 7, 8 цифры «</w:t>
      </w:r>
      <w:r w:rsidR="00C51B98" w:rsidRPr="00A459F4">
        <w:rPr>
          <w:rFonts w:ascii="Times New Roman" w:hAnsi="Times New Roman" w:cs="Times New Roman"/>
          <w:b w:val="0"/>
          <w:sz w:val="28"/>
          <w:szCs w:val="28"/>
        </w:rPr>
        <w:t>2061419,49618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C51B98" w:rsidRPr="00A459F4">
        <w:rPr>
          <w:rFonts w:ascii="Times New Roman" w:hAnsi="Times New Roman" w:cs="Times New Roman"/>
          <w:b w:val="0"/>
          <w:sz w:val="28"/>
          <w:szCs w:val="28"/>
        </w:rPr>
        <w:t>292740,67444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C51B98" w:rsidRPr="00A459F4">
        <w:rPr>
          <w:rFonts w:ascii="Times New Roman" w:hAnsi="Times New Roman" w:cs="Times New Roman"/>
          <w:b w:val="0"/>
          <w:sz w:val="28"/>
          <w:szCs w:val="28"/>
        </w:rPr>
        <w:t>2060919,49618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C51B98" w:rsidRPr="00A459F4">
        <w:rPr>
          <w:rFonts w:ascii="Times New Roman" w:hAnsi="Times New Roman" w:cs="Times New Roman"/>
          <w:b w:val="0"/>
          <w:sz w:val="28"/>
          <w:szCs w:val="28"/>
        </w:rPr>
        <w:t>292240,67444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9D4BA5" w:rsidRPr="00A459F4" w:rsidRDefault="009D4BA5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графах 7, 8 подпункта 3.1.4 цифры «</w:t>
      </w:r>
      <w:r w:rsidR="00C51B98" w:rsidRPr="00A459F4">
        <w:rPr>
          <w:rFonts w:ascii="Times New Roman" w:hAnsi="Times New Roman" w:cs="Times New Roman"/>
          <w:b w:val="0"/>
          <w:sz w:val="28"/>
          <w:szCs w:val="28"/>
        </w:rPr>
        <w:t>4500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C51B98" w:rsidRPr="00A459F4">
        <w:rPr>
          <w:rFonts w:ascii="Times New Roman" w:hAnsi="Times New Roman" w:cs="Times New Roman"/>
          <w:b w:val="0"/>
          <w:sz w:val="28"/>
          <w:szCs w:val="28"/>
        </w:rPr>
        <w:t>500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C51B98" w:rsidRPr="00A459F4">
        <w:rPr>
          <w:rFonts w:ascii="Times New Roman" w:hAnsi="Times New Roman" w:cs="Times New Roman"/>
          <w:b w:val="0"/>
          <w:sz w:val="28"/>
          <w:szCs w:val="28"/>
        </w:rPr>
        <w:t>4000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C51B98" w:rsidRPr="00A459F4">
        <w:rPr>
          <w:rFonts w:ascii="Times New Roman" w:hAnsi="Times New Roman" w:cs="Times New Roman"/>
          <w:b w:val="0"/>
          <w:sz w:val="28"/>
          <w:szCs w:val="28"/>
        </w:rPr>
        <w:t>0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501EA1" w:rsidRDefault="00501EA1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строку «Всего по комплексу программных мероприятий» изложить в следующей редакции:</w:t>
      </w:r>
    </w:p>
    <w:p w:rsidR="00A459F4" w:rsidRPr="00A459F4" w:rsidRDefault="00A459F4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6"/>
          <w:szCs w:val="6"/>
        </w:rPr>
      </w:pPr>
    </w:p>
    <w:tbl>
      <w:tblPr>
        <w:tblW w:w="5000" w:type="pc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27"/>
        <w:gridCol w:w="2328"/>
        <w:gridCol w:w="454"/>
        <w:gridCol w:w="454"/>
        <w:gridCol w:w="454"/>
        <w:gridCol w:w="358"/>
        <w:gridCol w:w="454"/>
        <w:gridCol w:w="454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A459F4" w:rsidRPr="00A459F4" w:rsidTr="00A459F4">
        <w:trPr>
          <w:cantSplit/>
          <w:trHeight w:val="304"/>
          <w:tblHeader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ind w:left="-36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</w:tr>
      <w:tr w:rsidR="00A459F4" w:rsidRPr="00A459F4" w:rsidTr="00A459F4">
        <w:trPr>
          <w:cantSplit/>
          <w:trHeight w:val="1134"/>
          <w:tblHeader/>
        </w:trPr>
        <w:tc>
          <w:tcPr>
            <w:tcW w:w="2070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9F4" w:rsidRDefault="00A459F4" w:rsidP="00A459F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A459F4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  <w:p w:rsidR="00A459F4" w:rsidRDefault="00A459F4" w:rsidP="00A459F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A459F4" w:rsidRDefault="00A459F4" w:rsidP="00A459F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A459F4" w:rsidRDefault="00A459F4" w:rsidP="00A459F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459F4" w:rsidRDefault="00A459F4" w:rsidP="00A459F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459F4" w:rsidRDefault="00A459F4" w:rsidP="00A459F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459F4" w:rsidRDefault="00A459F4" w:rsidP="00A459F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459F4" w:rsidRPr="00A459F4" w:rsidRDefault="00A459F4" w:rsidP="00A459F4">
            <w:pPr>
              <w:autoSpaceDE w:val="0"/>
              <w:autoSpaceDN w:val="0"/>
              <w:adjustRightInd w:val="0"/>
              <w:spacing w:line="220" w:lineRule="exact"/>
              <w:ind w:left="-36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459F4" w:rsidRPr="00A459F4" w:rsidRDefault="00A459F4" w:rsidP="00A459F4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A459F4" w:rsidRPr="00A459F4" w:rsidRDefault="00A459F4" w:rsidP="00A459F4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459F4" w:rsidRPr="00A459F4" w:rsidRDefault="00A459F4" w:rsidP="00A459F4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2111933,55587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459F4" w:rsidRPr="00A459F4" w:rsidRDefault="00A459F4" w:rsidP="00A459F4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308745,26013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459F4" w:rsidRPr="00A459F4" w:rsidRDefault="00A459F4" w:rsidP="00A45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216675,21600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459F4" w:rsidRPr="00A459F4" w:rsidRDefault="00A459F4" w:rsidP="00A45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221714,80082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459F4" w:rsidRPr="00A459F4" w:rsidRDefault="00A459F4" w:rsidP="00A45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227466,37982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459F4" w:rsidRPr="00A459F4" w:rsidRDefault="00A459F4" w:rsidP="00A45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227466,37982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459F4" w:rsidRPr="00A459F4" w:rsidRDefault="00A459F4" w:rsidP="00A45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227466,37982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459F4" w:rsidRPr="00A459F4" w:rsidRDefault="00A459F4" w:rsidP="00A45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227466,37982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459F4" w:rsidRPr="00A459F4" w:rsidRDefault="00A459F4" w:rsidP="00A45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227466,37982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459F4" w:rsidRPr="00A459F4" w:rsidRDefault="00A459F4" w:rsidP="00A45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227466,37982»</w:t>
            </w:r>
          </w:p>
        </w:tc>
      </w:tr>
    </w:tbl>
    <w:p w:rsidR="009D4BA5" w:rsidRPr="00A459F4" w:rsidRDefault="009D4BA5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графах 7, 8 строки «Итого по подпрограмме» цифры «</w:t>
      </w:r>
      <w:r w:rsidR="00A65023" w:rsidRPr="00A459F4">
        <w:rPr>
          <w:rFonts w:ascii="Times New Roman" w:hAnsi="Times New Roman" w:cs="Times New Roman"/>
          <w:b w:val="0"/>
          <w:sz w:val="28"/>
          <w:szCs w:val="28"/>
        </w:rPr>
        <w:t>2176261,53497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A65023" w:rsidRPr="00A459F4">
        <w:rPr>
          <w:rFonts w:ascii="Times New Roman" w:hAnsi="Times New Roman" w:cs="Times New Roman"/>
          <w:b w:val="0"/>
          <w:sz w:val="28"/>
          <w:szCs w:val="28"/>
        </w:rPr>
        <w:t>326660,35262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</w:t>
      </w:r>
      <w:r w:rsidR="00A65023" w:rsidRPr="00A459F4">
        <w:rPr>
          <w:rFonts w:ascii="Times New Roman" w:hAnsi="Times New Roman" w:cs="Times New Roman"/>
          <w:b w:val="0"/>
          <w:sz w:val="28"/>
          <w:szCs w:val="28"/>
        </w:rPr>
        <w:t>, «2128362,83497», «323782,15262»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 xml:space="preserve"> заменить соответственно цифрами </w:t>
      </w:r>
      <w:r w:rsidR="00A65023" w:rsidRPr="00A459F4">
        <w:rPr>
          <w:rFonts w:ascii="Times New Roman" w:hAnsi="Times New Roman" w:cs="Times New Roman"/>
          <w:b w:val="0"/>
          <w:sz w:val="28"/>
          <w:szCs w:val="28"/>
        </w:rPr>
        <w:t xml:space="preserve">«2175761,53497», «326160,35262», 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«</w:t>
      </w:r>
      <w:r w:rsidR="00A65023" w:rsidRPr="00A459F4">
        <w:rPr>
          <w:rFonts w:ascii="Times New Roman" w:hAnsi="Times New Roman" w:cs="Times New Roman"/>
          <w:b w:val="0"/>
          <w:sz w:val="28"/>
          <w:szCs w:val="28"/>
        </w:rPr>
        <w:t>2127862,83497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A65023" w:rsidRPr="00A459F4">
        <w:rPr>
          <w:rFonts w:ascii="Times New Roman" w:hAnsi="Times New Roman" w:cs="Times New Roman"/>
          <w:b w:val="0"/>
          <w:sz w:val="28"/>
          <w:szCs w:val="28"/>
        </w:rPr>
        <w:t>323282,15262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1E62E2" w:rsidRPr="00A459F4" w:rsidRDefault="001E62E2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>- </w:t>
      </w:r>
      <w:r w:rsidR="00944400" w:rsidRPr="00A459F4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944400"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таблице пункта 5 «Перечень мероприятий подпрограммы»                      </w:t>
      </w:r>
      <w:r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>подраздел</w:t>
      </w:r>
      <w:r w:rsidR="00944400"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>а</w:t>
      </w:r>
      <w:r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5.4 «Подпрограмма № 4 «Реализация современных моделей успешной социализации детей»:</w:t>
      </w:r>
    </w:p>
    <w:p w:rsidR="001E62E2" w:rsidRPr="00A459F4" w:rsidRDefault="001E62E2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пункте 3.1:</w:t>
      </w:r>
    </w:p>
    <w:p w:rsidR="001E62E2" w:rsidRPr="00A459F4" w:rsidRDefault="001E62E2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графах 7, 8 цифры «</w:t>
      </w:r>
      <w:r w:rsidR="006739DA" w:rsidRPr="00A459F4">
        <w:rPr>
          <w:rFonts w:ascii="Times New Roman" w:hAnsi="Times New Roman" w:cs="Times New Roman"/>
          <w:b w:val="0"/>
          <w:sz w:val="28"/>
          <w:szCs w:val="28"/>
        </w:rPr>
        <w:t>12248768,20543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6739DA" w:rsidRPr="00A459F4">
        <w:rPr>
          <w:rFonts w:ascii="Times New Roman" w:hAnsi="Times New Roman" w:cs="Times New Roman"/>
          <w:b w:val="0"/>
          <w:sz w:val="28"/>
          <w:szCs w:val="28"/>
        </w:rPr>
        <w:t>1381154,14989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1C5022" w:rsidRPr="00A459F4">
        <w:rPr>
          <w:rFonts w:ascii="Times New Roman" w:hAnsi="Times New Roman" w:cs="Times New Roman"/>
          <w:b w:val="0"/>
          <w:sz w:val="28"/>
          <w:szCs w:val="28"/>
        </w:rPr>
        <w:t>12215042,3346</w:t>
      </w:r>
      <w:r w:rsidR="006739DA" w:rsidRPr="00A459F4">
        <w:rPr>
          <w:rFonts w:ascii="Times New Roman" w:hAnsi="Times New Roman" w:cs="Times New Roman"/>
          <w:b w:val="0"/>
          <w:sz w:val="28"/>
          <w:szCs w:val="28"/>
        </w:rPr>
        <w:t>7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1C5022" w:rsidRPr="00A459F4">
        <w:rPr>
          <w:rFonts w:ascii="Times New Roman" w:hAnsi="Times New Roman" w:cs="Times New Roman"/>
          <w:b w:val="0"/>
          <w:sz w:val="28"/>
          <w:szCs w:val="28"/>
        </w:rPr>
        <w:t>1347428,2791</w:t>
      </w:r>
      <w:r w:rsidR="006739DA" w:rsidRPr="00A459F4">
        <w:rPr>
          <w:rFonts w:ascii="Times New Roman" w:hAnsi="Times New Roman" w:cs="Times New Roman"/>
          <w:b w:val="0"/>
          <w:sz w:val="28"/>
          <w:szCs w:val="28"/>
        </w:rPr>
        <w:t>3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1E62E2" w:rsidRPr="00A459F4" w:rsidRDefault="001E62E2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графах 7, 8 подпункта 3.1.6 цифры «</w:t>
      </w:r>
      <w:r w:rsidR="006739DA" w:rsidRPr="00A459F4">
        <w:rPr>
          <w:rFonts w:ascii="Times New Roman" w:hAnsi="Times New Roman" w:cs="Times New Roman"/>
          <w:b w:val="0"/>
          <w:sz w:val="28"/>
          <w:szCs w:val="28"/>
        </w:rPr>
        <w:t>2911918,13856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6739DA" w:rsidRPr="00A459F4">
        <w:rPr>
          <w:rFonts w:ascii="Times New Roman" w:hAnsi="Times New Roman" w:cs="Times New Roman"/>
          <w:b w:val="0"/>
          <w:sz w:val="28"/>
          <w:szCs w:val="28"/>
        </w:rPr>
        <w:t>302971,24284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6739DA" w:rsidRPr="00A459F4">
        <w:rPr>
          <w:rFonts w:ascii="Times New Roman" w:hAnsi="Times New Roman" w:cs="Times New Roman"/>
          <w:b w:val="0"/>
          <w:sz w:val="28"/>
          <w:szCs w:val="28"/>
        </w:rPr>
        <w:t>2899019,90436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6739DA" w:rsidRPr="00A459F4">
        <w:rPr>
          <w:rFonts w:ascii="Times New Roman" w:hAnsi="Times New Roman" w:cs="Times New Roman"/>
          <w:b w:val="0"/>
          <w:sz w:val="28"/>
          <w:szCs w:val="28"/>
        </w:rPr>
        <w:t>290073,00864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1E62E2" w:rsidRPr="00A459F4" w:rsidRDefault="001E62E2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графах 7, 8 подпункта 3.1.7 цифры «</w:t>
      </w:r>
      <w:r w:rsidR="006739DA" w:rsidRPr="00A459F4">
        <w:rPr>
          <w:rFonts w:ascii="Times New Roman" w:hAnsi="Times New Roman" w:cs="Times New Roman"/>
          <w:b w:val="0"/>
          <w:sz w:val="28"/>
          <w:szCs w:val="28"/>
        </w:rPr>
        <w:t>717549,70136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6739DA" w:rsidRPr="00A459F4">
        <w:rPr>
          <w:rFonts w:ascii="Times New Roman" w:hAnsi="Times New Roman" w:cs="Times New Roman"/>
          <w:b w:val="0"/>
          <w:sz w:val="28"/>
          <w:szCs w:val="28"/>
        </w:rPr>
        <w:t>74657,60531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6739DA" w:rsidRPr="00A459F4">
        <w:rPr>
          <w:rFonts w:ascii="Times New Roman" w:hAnsi="Times New Roman" w:cs="Times New Roman"/>
          <w:b w:val="0"/>
          <w:sz w:val="28"/>
          <w:szCs w:val="28"/>
        </w:rPr>
        <w:t>713438,97948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6739DA" w:rsidRPr="00A459F4">
        <w:rPr>
          <w:rFonts w:ascii="Times New Roman" w:hAnsi="Times New Roman" w:cs="Times New Roman"/>
          <w:b w:val="0"/>
          <w:sz w:val="28"/>
          <w:szCs w:val="28"/>
        </w:rPr>
        <w:t>70546,88343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1E62E2" w:rsidRPr="00A459F4" w:rsidRDefault="001E62E2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графах 7, 8 подпункта 3.1.9 цифры «</w:t>
      </w:r>
      <w:r w:rsidR="006739DA" w:rsidRPr="00A459F4">
        <w:rPr>
          <w:rFonts w:ascii="Times New Roman" w:hAnsi="Times New Roman" w:cs="Times New Roman"/>
          <w:b w:val="0"/>
          <w:sz w:val="28"/>
          <w:szCs w:val="28"/>
        </w:rPr>
        <w:t>1232696,75867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6739DA" w:rsidRPr="00A459F4">
        <w:rPr>
          <w:rFonts w:ascii="Times New Roman" w:hAnsi="Times New Roman" w:cs="Times New Roman"/>
          <w:b w:val="0"/>
          <w:sz w:val="28"/>
          <w:szCs w:val="28"/>
        </w:rPr>
        <w:t>131341,45018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6739DA" w:rsidRPr="00A459F4">
        <w:rPr>
          <w:rFonts w:ascii="Times New Roman" w:hAnsi="Times New Roman" w:cs="Times New Roman"/>
          <w:b w:val="0"/>
          <w:sz w:val="28"/>
          <w:szCs w:val="28"/>
        </w:rPr>
        <w:t>1215979,84429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6739DA" w:rsidRPr="00A459F4">
        <w:rPr>
          <w:rFonts w:ascii="Times New Roman" w:hAnsi="Times New Roman" w:cs="Times New Roman"/>
          <w:b w:val="0"/>
          <w:sz w:val="28"/>
          <w:szCs w:val="28"/>
        </w:rPr>
        <w:t>114624,5358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1C5022" w:rsidRPr="00A459F4" w:rsidRDefault="001C5022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графах 7, 8 подпункта 3.1.10 цифры «114853,07697», «14555,56225» заменить соответственно цифрами «114853,07667», «14555,56195»;</w:t>
      </w:r>
    </w:p>
    <w:p w:rsidR="001E62E2" w:rsidRPr="00A459F4" w:rsidRDefault="006739DA" w:rsidP="00A459F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 xml:space="preserve">по тексту </w:t>
      </w:r>
      <w:r w:rsidR="001E62E2" w:rsidRPr="00A459F4">
        <w:rPr>
          <w:rFonts w:ascii="Times New Roman" w:hAnsi="Times New Roman"/>
          <w:sz w:val="28"/>
          <w:szCs w:val="28"/>
        </w:rPr>
        <w:t>граф 7, 8 строки «Всего по комплексу процессных мероприятий» цифры «</w:t>
      </w:r>
      <w:r w:rsidRPr="00A459F4">
        <w:rPr>
          <w:rFonts w:ascii="Times New Roman" w:hAnsi="Times New Roman"/>
          <w:sz w:val="28"/>
          <w:szCs w:val="28"/>
        </w:rPr>
        <w:t>12273998,20543</w:t>
      </w:r>
      <w:r w:rsidR="001E62E2" w:rsidRPr="00A459F4">
        <w:rPr>
          <w:rFonts w:ascii="Times New Roman" w:hAnsi="Times New Roman"/>
          <w:sz w:val="28"/>
          <w:szCs w:val="28"/>
        </w:rPr>
        <w:t>», «</w:t>
      </w:r>
      <w:r w:rsidRPr="00A459F4">
        <w:rPr>
          <w:rFonts w:ascii="Times New Roman" w:hAnsi="Times New Roman"/>
          <w:color w:val="000000"/>
          <w:sz w:val="28"/>
          <w:szCs w:val="28"/>
        </w:rPr>
        <w:t>1382624,14989</w:t>
      </w:r>
      <w:r w:rsidR="001E62E2" w:rsidRPr="00A459F4">
        <w:rPr>
          <w:rFonts w:ascii="Times New Roman" w:hAnsi="Times New Roman"/>
          <w:sz w:val="28"/>
          <w:szCs w:val="28"/>
        </w:rPr>
        <w:t xml:space="preserve">» заменить соответственно цифрами </w:t>
      </w:r>
      <w:r w:rsidR="001C5022" w:rsidRPr="00A459F4">
        <w:rPr>
          <w:rFonts w:ascii="Times New Roman" w:hAnsi="Times New Roman"/>
          <w:sz w:val="28"/>
          <w:szCs w:val="28"/>
        </w:rPr>
        <w:t>«12240272,33467», «1348898,2791</w:t>
      </w:r>
      <w:r w:rsidRPr="00A459F4">
        <w:rPr>
          <w:rFonts w:ascii="Times New Roman" w:hAnsi="Times New Roman"/>
          <w:sz w:val="28"/>
          <w:szCs w:val="28"/>
        </w:rPr>
        <w:t>3</w:t>
      </w:r>
      <w:r w:rsidR="001E62E2" w:rsidRPr="00A459F4">
        <w:rPr>
          <w:rFonts w:ascii="Times New Roman" w:hAnsi="Times New Roman"/>
          <w:sz w:val="28"/>
          <w:szCs w:val="28"/>
        </w:rPr>
        <w:t>»;</w:t>
      </w:r>
    </w:p>
    <w:p w:rsidR="001E62E2" w:rsidRPr="00A459F4" w:rsidRDefault="001E62E2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графах 7, 8 строки «Итого по подпрограмме» цифры «</w:t>
      </w:r>
      <w:r w:rsidR="00653897" w:rsidRPr="00A459F4">
        <w:rPr>
          <w:rFonts w:ascii="Times New Roman" w:hAnsi="Times New Roman" w:cs="Times New Roman"/>
          <w:b w:val="0"/>
          <w:sz w:val="28"/>
          <w:szCs w:val="28"/>
        </w:rPr>
        <w:t>12312236,76213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653897" w:rsidRPr="00A459F4">
        <w:rPr>
          <w:rFonts w:ascii="Times New Roman" w:hAnsi="Times New Roman" w:cs="Times New Roman"/>
          <w:b w:val="0"/>
          <w:sz w:val="28"/>
          <w:szCs w:val="28"/>
        </w:rPr>
        <w:t>1398523,73752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</w:t>
      </w:r>
      <w:r w:rsidR="00653897" w:rsidRPr="00A459F4">
        <w:rPr>
          <w:rFonts w:ascii="Times New Roman" w:hAnsi="Times New Roman" w:cs="Times New Roman"/>
          <w:b w:val="0"/>
          <w:sz w:val="28"/>
          <w:szCs w:val="28"/>
        </w:rPr>
        <w:t>, «12275145,36213», «1383101,13752»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 xml:space="preserve"> заменить соответственно цифрами «</w:t>
      </w:r>
      <w:r w:rsidR="001C5022" w:rsidRPr="00A459F4">
        <w:rPr>
          <w:rFonts w:ascii="Times New Roman" w:hAnsi="Times New Roman" w:cs="Times New Roman"/>
          <w:b w:val="0"/>
          <w:sz w:val="28"/>
          <w:szCs w:val="28"/>
        </w:rPr>
        <w:t>12278510,8913</w:t>
      </w:r>
      <w:r w:rsidR="00653897" w:rsidRPr="00A459F4">
        <w:rPr>
          <w:rFonts w:ascii="Times New Roman" w:hAnsi="Times New Roman" w:cs="Times New Roman"/>
          <w:b w:val="0"/>
          <w:sz w:val="28"/>
          <w:szCs w:val="28"/>
        </w:rPr>
        <w:t>7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653897" w:rsidRPr="00A459F4">
        <w:rPr>
          <w:rFonts w:ascii="Times New Roman" w:hAnsi="Times New Roman" w:cs="Times New Roman"/>
          <w:b w:val="0"/>
          <w:sz w:val="28"/>
          <w:szCs w:val="28"/>
        </w:rPr>
        <w:t>1364797,86</w:t>
      </w:r>
      <w:r w:rsidR="001C5022" w:rsidRPr="00A459F4">
        <w:rPr>
          <w:rFonts w:ascii="Times New Roman" w:hAnsi="Times New Roman" w:cs="Times New Roman"/>
          <w:b w:val="0"/>
          <w:sz w:val="28"/>
          <w:szCs w:val="28"/>
        </w:rPr>
        <w:t>67</w:t>
      </w:r>
      <w:r w:rsidR="00653897" w:rsidRPr="00A459F4">
        <w:rPr>
          <w:rFonts w:ascii="Times New Roman" w:hAnsi="Times New Roman" w:cs="Times New Roman"/>
          <w:b w:val="0"/>
          <w:sz w:val="28"/>
          <w:szCs w:val="28"/>
        </w:rPr>
        <w:t>6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</w:t>
      </w:r>
      <w:r w:rsidR="00653897" w:rsidRPr="00A459F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653897" w:rsidRPr="00A459F4">
        <w:rPr>
          <w:rFonts w:ascii="Times New Roman" w:hAnsi="Times New Roman" w:cs="Times New Roman"/>
          <w:b w:val="0"/>
          <w:sz w:val="28"/>
          <w:szCs w:val="28"/>
        </w:rPr>
        <w:lastRenderedPageBreak/>
        <w:t>«</w:t>
      </w:r>
      <w:r w:rsidR="001C5022" w:rsidRPr="00A459F4">
        <w:rPr>
          <w:rFonts w:ascii="Times New Roman" w:hAnsi="Times New Roman" w:cs="Times New Roman"/>
          <w:b w:val="0"/>
          <w:sz w:val="28"/>
          <w:szCs w:val="28"/>
        </w:rPr>
        <w:t>12241419,4913</w:t>
      </w:r>
      <w:r w:rsidR="00653897" w:rsidRPr="00A459F4">
        <w:rPr>
          <w:rFonts w:ascii="Times New Roman" w:hAnsi="Times New Roman" w:cs="Times New Roman"/>
          <w:b w:val="0"/>
          <w:sz w:val="28"/>
          <w:szCs w:val="28"/>
        </w:rPr>
        <w:t>7», «1349375,26</w:t>
      </w:r>
      <w:r w:rsidR="001C5022" w:rsidRPr="00A459F4">
        <w:rPr>
          <w:rFonts w:ascii="Times New Roman" w:hAnsi="Times New Roman" w:cs="Times New Roman"/>
          <w:b w:val="0"/>
          <w:sz w:val="28"/>
          <w:szCs w:val="28"/>
        </w:rPr>
        <w:t>67</w:t>
      </w:r>
      <w:r w:rsidR="00653897" w:rsidRPr="00A459F4">
        <w:rPr>
          <w:rFonts w:ascii="Times New Roman" w:hAnsi="Times New Roman" w:cs="Times New Roman"/>
          <w:b w:val="0"/>
          <w:sz w:val="28"/>
          <w:szCs w:val="28"/>
        </w:rPr>
        <w:t>6»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33BFD" w:rsidRPr="00A459F4" w:rsidRDefault="00133BFD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- в </w:t>
      </w:r>
      <w:r w:rsidR="00944400"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>таблице пункта 5 «Перечень мероприятий подпрограммы»                  подраздела</w:t>
      </w:r>
      <w:r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5.5 «Подпрограмма № 5 «Одаренные дети»:</w:t>
      </w:r>
    </w:p>
    <w:p w:rsidR="00133BFD" w:rsidRPr="00A459F4" w:rsidRDefault="00133BFD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пункте 3.1:</w:t>
      </w:r>
    </w:p>
    <w:p w:rsidR="00133BFD" w:rsidRPr="00A459F4" w:rsidRDefault="00133BFD" w:rsidP="00A459F4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в графах 7, 8 цифры «</w:t>
      </w:r>
      <w:r w:rsidR="00403A59" w:rsidRPr="00A459F4">
        <w:rPr>
          <w:rFonts w:ascii="Times New Roman" w:hAnsi="Times New Roman"/>
          <w:sz w:val="28"/>
          <w:szCs w:val="28"/>
        </w:rPr>
        <w:t>55037,04630»</w:t>
      </w:r>
      <w:r w:rsidRPr="00A459F4">
        <w:rPr>
          <w:rFonts w:ascii="Times New Roman" w:hAnsi="Times New Roman"/>
          <w:sz w:val="28"/>
          <w:szCs w:val="28"/>
        </w:rPr>
        <w:t>, «</w:t>
      </w:r>
      <w:r w:rsidR="00403A59" w:rsidRPr="00A459F4">
        <w:rPr>
          <w:rFonts w:ascii="Times New Roman" w:hAnsi="Times New Roman"/>
          <w:sz w:val="28"/>
          <w:szCs w:val="28"/>
        </w:rPr>
        <w:t>6403,88406</w:t>
      </w:r>
      <w:r w:rsidRPr="00A459F4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403A59" w:rsidRPr="00A459F4">
        <w:rPr>
          <w:rFonts w:ascii="Times New Roman" w:hAnsi="Times New Roman"/>
          <w:sz w:val="28"/>
          <w:szCs w:val="28"/>
        </w:rPr>
        <w:t>54819,14321</w:t>
      </w:r>
      <w:r w:rsidRPr="00A459F4">
        <w:rPr>
          <w:rFonts w:ascii="Times New Roman" w:hAnsi="Times New Roman"/>
          <w:sz w:val="28"/>
          <w:szCs w:val="28"/>
        </w:rPr>
        <w:t>», «</w:t>
      </w:r>
      <w:r w:rsidR="00403A59" w:rsidRPr="00A459F4">
        <w:rPr>
          <w:rFonts w:ascii="Times New Roman" w:hAnsi="Times New Roman"/>
          <w:sz w:val="28"/>
          <w:szCs w:val="28"/>
        </w:rPr>
        <w:t>6185,98097</w:t>
      </w:r>
      <w:r w:rsidRPr="00A459F4">
        <w:rPr>
          <w:rFonts w:ascii="Times New Roman" w:hAnsi="Times New Roman"/>
          <w:sz w:val="28"/>
          <w:szCs w:val="28"/>
        </w:rPr>
        <w:t>»;</w:t>
      </w:r>
    </w:p>
    <w:p w:rsidR="00133BFD" w:rsidRPr="00A459F4" w:rsidRDefault="00133BFD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графах 7, 8 подпункта 3.1.4 цифры «</w:t>
      </w:r>
      <w:r w:rsidR="00403A59" w:rsidRPr="00A459F4">
        <w:rPr>
          <w:rFonts w:ascii="Times New Roman" w:hAnsi="Times New Roman" w:cs="Times New Roman"/>
          <w:b w:val="0"/>
          <w:sz w:val="28"/>
          <w:szCs w:val="28"/>
        </w:rPr>
        <w:t>5400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403A59" w:rsidRPr="00A459F4">
        <w:rPr>
          <w:rFonts w:ascii="Times New Roman" w:hAnsi="Times New Roman" w:cs="Times New Roman"/>
          <w:b w:val="0"/>
          <w:sz w:val="28"/>
          <w:szCs w:val="28"/>
        </w:rPr>
        <w:t>600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403A59" w:rsidRPr="00A459F4">
        <w:rPr>
          <w:rFonts w:ascii="Times New Roman" w:hAnsi="Times New Roman" w:cs="Times New Roman"/>
          <w:b w:val="0"/>
          <w:sz w:val="28"/>
          <w:szCs w:val="28"/>
        </w:rPr>
        <w:t>5182,09691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403A59" w:rsidRPr="00A459F4">
        <w:rPr>
          <w:rFonts w:ascii="Times New Roman" w:hAnsi="Times New Roman" w:cs="Times New Roman"/>
          <w:b w:val="0"/>
          <w:sz w:val="28"/>
          <w:szCs w:val="28"/>
        </w:rPr>
        <w:t>382,09691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133BFD" w:rsidRPr="00A459F4" w:rsidRDefault="00133BFD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графах 7, 8 строки «Всего по комплексу процессных мероприятий» цифры «</w:t>
      </w:r>
      <w:r w:rsidR="00403A59" w:rsidRPr="00A459F4">
        <w:rPr>
          <w:rFonts w:ascii="Times New Roman" w:hAnsi="Times New Roman" w:cs="Times New Roman"/>
          <w:b w:val="0"/>
          <w:sz w:val="28"/>
          <w:szCs w:val="28"/>
        </w:rPr>
        <w:t>55037,0463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403A59" w:rsidRPr="00A459F4">
        <w:rPr>
          <w:rFonts w:ascii="Times New Roman" w:hAnsi="Times New Roman" w:cs="Times New Roman"/>
          <w:b w:val="0"/>
          <w:sz w:val="28"/>
          <w:szCs w:val="28"/>
        </w:rPr>
        <w:t>6403,88406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403A59" w:rsidRPr="00A459F4">
        <w:rPr>
          <w:rFonts w:ascii="Times New Roman" w:hAnsi="Times New Roman" w:cs="Times New Roman"/>
          <w:b w:val="0"/>
          <w:sz w:val="28"/>
          <w:szCs w:val="28"/>
        </w:rPr>
        <w:t>54819,14321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403A59" w:rsidRPr="00A459F4">
        <w:rPr>
          <w:rFonts w:ascii="Times New Roman" w:hAnsi="Times New Roman" w:cs="Times New Roman"/>
          <w:b w:val="0"/>
          <w:sz w:val="28"/>
          <w:szCs w:val="28"/>
        </w:rPr>
        <w:t>6185,98097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403A59" w:rsidRPr="00A459F4" w:rsidRDefault="00133BFD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 xml:space="preserve">в графах 7, 8 строки «Итого по подпрограмме» цифры </w:t>
      </w:r>
      <w:r w:rsidR="00403A59" w:rsidRPr="00A459F4">
        <w:rPr>
          <w:rFonts w:ascii="Times New Roman" w:hAnsi="Times New Roman" w:cs="Times New Roman"/>
          <w:b w:val="0"/>
          <w:sz w:val="28"/>
          <w:szCs w:val="28"/>
        </w:rPr>
        <w:t>«55037,0463», «6403,88406» заменить соответственно цифрами «54819,14321», «6185,98097»;</w:t>
      </w:r>
    </w:p>
    <w:p w:rsidR="008B2FC9" w:rsidRPr="00A459F4" w:rsidRDefault="008B2FC9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-</w:t>
      </w:r>
      <w:r w:rsidR="00A459F4">
        <w:rPr>
          <w:rFonts w:ascii="Times New Roman" w:hAnsi="Times New Roman"/>
          <w:sz w:val="28"/>
          <w:szCs w:val="28"/>
        </w:rPr>
        <w:t> </w:t>
      </w:r>
      <w:r w:rsidRPr="00A459F4">
        <w:rPr>
          <w:rFonts w:ascii="Times New Roman" w:hAnsi="Times New Roman"/>
          <w:sz w:val="28"/>
          <w:szCs w:val="28"/>
        </w:rPr>
        <w:t xml:space="preserve">в </w:t>
      </w:r>
      <w:hyperlink r:id="rId17" w:history="1">
        <w:r w:rsidRPr="00A459F4">
          <w:rPr>
            <w:rFonts w:ascii="Times New Roman" w:hAnsi="Times New Roman"/>
            <w:sz w:val="28"/>
            <w:szCs w:val="28"/>
          </w:rPr>
          <w:t xml:space="preserve">абзаце пятом </w:t>
        </w:r>
      </w:hyperlink>
      <w:hyperlink r:id="rId18" w:history="1">
        <w:r w:rsidRPr="00A459F4">
          <w:rPr>
            <w:rFonts w:ascii="Times New Roman" w:hAnsi="Times New Roman"/>
            <w:sz w:val="28"/>
            <w:szCs w:val="28"/>
          </w:rPr>
          <w:t xml:space="preserve">пункта </w:t>
        </w:r>
      </w:hyperlink>
      <w:r w:rsidRPr="00A459F4">
        <w:rPr>
          <w:rFonts w:ascii="Times New Roman" w:hAnsi="Times New Roman"/>
          <w:sz w:val="28"/>
          <w:szCs w:val="28"/>
        </w:rPr>
        <w:t>6 Порядка пред</w:t>
      </w:r>
      <w:r w:rsidR="00050C8F" w:rsidRPr="00A459F4">
        <w:rPr>
          <w:rFonts w:ascii="Times New Roman" w:hAnsi="Times New Roman"/>
          <w:sz w:val="28"/>
          <w:szCs w:val="28"/>
        </w:rPr>
        <w:t>о</w:t>
      </w:r>
      <w:r w:rsidRPr="00A459F4">
        <w:rPr>
          <w:rFonts w:ascii="Times New Roman" w:hAnsi="Times New Roman"/>
          <w:sz w:val="28"/>
          <w:szCs w:val="28"/>
        </w:rPr>
        <w:t xml:space="preserve">ставления и распределения субсидий из областного бюджета местным бюджетам пункта 6 «Механизм финансирования мероприятий подпрограммы» подраздела 5.6 «Подпрограмма № 6 «Укрепление здоровья школьников» слова «от 25.04.2017 № 178-р» заменить словами «от 29.12.2021 </w:t>
      </w:r>
      <w:hyperlink r:id="rId19" w:history="1">
        <w:r w:rsidRPr="00A459F4">
          <w:rPr>
            <w:rFonts w:ascii="Times New Roman" w:hAnsi="Times New Roman"/>
            <w:sz w:val="28"/>
            <w:szCs w:val="28"/>
          </w:rPr>
          <w:t>№ 563-р</w:t>
        </w:r>
      </w:hyperlink>
      <w:r w:rsidRPr="00A459F4">
        <w:rPr>
          <w:rFonts w:ascii="Times New Roman" w:hAnsi="Times New Roman"/>
          <w:sz w:val="28"/>
          <w:szCs w:val="28"/>
        </w:rPr>
        <w:t>»;</w:t>
      </w:r>
    </w:p>
    <w:p w:rsidR="00AC788D" w:rsidRPr="00A459F4" w:rsidRDefault="00AC788D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pacing w:val="-4"/>
          <w:sz w:val="28"/>
          <w:szCs w:val="28"/>
        </w:rPr>
        <w:t>- в</w:t>
      </w:r>
      <w:r w:rsidR="00944400" w:rsidRPr="00A459F4">
        <w:rPr>
          <w:rFonts w:ascii="Times New Roman" w:hAnsi="Times New Roman"/>
          <w:sz w:val="28"/>
          <w:szCs w:val="28"/>
        </w:rPr>
        <w:t xml:space="preserve"> </w:t>
      </w:r>
      <w:r w:rsidR="00944400" w:rsidRPr="00A459F4">
        <w:rPr>
          <w:rFonts w:ascii="Times New Roman" w:hAnsi="Times New Roman"/>
          <w:spacing w:val="-4"/>
          <w:sz w:val="28"/>
          <w:szCs w:val="28"/>
        </w:rPr>
        <w:t>таблице пункта 5 «Перечень мероприятий подпрограммы»                         подраздела</w:t>
      </w:r>
      <w:r w:rsidRPr="00A459F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459F4">
        <w:rPr>
          <w:rFonts w:ascii="Times New Roman" w:hAnsi="Times New Roman"/>
          <w:sz w:val="28"/>
          <w:szCs w:val="28"/>
        </w:rPr>
        <w:t>5.7 «Подпрограмма № 7 «Развитие кадрового потенциала образования Рязанской области»:</w:t>
      </w:r>
      <w:r w:rsidR="00403A59" w:rsidRPr="00A459F4">
        <w:rPr>
          <w:rFonts w:ascii="Times New Roman" w:hAnsi="Times New Roman"/>
          <w:sz w:val="28"/>
          <w:szCs w:val="28"/>
        </w:rPr>
        <w:t xml:space="preserve"> </w:t>
      </w:r>
    </w:p>
    <w:p w:rsidR="00AC788D" w:rsidRPr="00A459F4" w:rsidRDefault="00AC788D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пункте 3.2:</w:t>
      </w:r>
    </w:p>
    <w:p w:rsidR="00AC788D" w:rsidRPr="00A459F4" w:rsidRDefault="00AC788D" w:rsidP="00A459F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 xml:space="preserve">в графах 7, 8 цифры </w:t>
      </w:r>
      <w:r w:rsidR="00853ADD" w:rsidRPr="00A459F4">
        <w:rPr>
          <w:rFonts w:ascii="Times New Roman" w:hAnsi="Times New Roman"/>
          <w:sz w:val="28"/>
          <w:szCs w:val="28"/>
        </w:rPr>
        <w:t>«</w:t>
      </w:r>
      <w:r w:rsidR="008024E6" w:rsidRPr="00A459F4">
        <w:rPr>
          <w:rFonts w:ascii="Times New Roman" w:hAnsi="Times New Roman"/>
          <w:sz w:val="28"/>
          <w:szCs w:val="28"/>
        </w:rPr>
        <w:t>1749889,03711</w:t>
      </w:r>
      <w:r w:rsidR="00853ADD" w:rsidRPr="00A459F4">
        <w:rPr>
          <w:rFonts w:ascii="Times New Roman" w:hAnsi="Times New Roman"/>
          <w:sz w:val="28"/>
          <w:szCs w:val="28"/>
        </w:rPr>
        <w:t>», «</w:t>
      </w:r>
      <w:r w:rsidR="008024E6" w:rsidRPr="00A459F4">
        <w:rPr>
          <w:rFonts w:ascii="Times New Roman" w:hAnsi="Times New Roman"/>
          <w:sz w:val="28"/>
          <w:szCs w:val="28"/>
        </w:rPr>
        <w:t>541175,06627</w:t>
      </w:r>
      <w:r w:rsidR="00853ADD" w:rsidRPr="00A459F4">
        <w:rPr>
          <w:rFonts w:ascii="Times New Roman" w:hAnsi="Times New Roman"/>
          <w:sz w:val="28"/>
          <w:szCs w:val="28"/>
        </w:rPr>
        <w:t xml:space="preserve">», </w:t>
      </w:r>
      <w:r w:rsidRPr="00A459F4">
        <w:rPr>
          <w:rFonts w:ascii="Times New Roman" w:hAnsi="Times New Roman"/>
          <w:sz w:val="28"/>
          <w:szCs w:val="28"/>
        </w:rPr>
        <w:t>«</w:t>
      </w:r>
      <w:r w:rsidR="00853ADD" w:rsidRPr="00A459F4">
        <w:rPr>
          <w:rFonts w:ascii="Times New Roman" w:hAnsi="Times New Roman"/>
          <w:sz w:val="28"/>
          <w:szCs w:val="28"/>
        </w:rPr>
        <w:t>171031,73711</w:t>
      </w:r>
      <w:r w:rsidRPr="00A459F4">
        <w:rPr>
          <w:rFonts w:ascii="Times New Roman" w:hAnsi="Times New Roman"/>
          <w:sz w:val="28"/>
          <w:szCs w:val="28"/>
        </w:rPr>
        <w:t>», «</w:t>
      </w:r>
      <w:r w:rsidR="00853ADD" w:rsidRPr="00A459F4">
        <w:rPr>
          <w:rFonts w:ascii="Times New Roman" w:hAnsi="Times New Roman"/>
          <w:sz w:val="28"/>
          <w:szCs w:val="28"/>
        </w:rPr>
        <w:t>17640,86627</w:t>
      </w:r>
      <w:r w:rsidRPr="00A459F4">
        <w:rPr>
          <w:rFonts w:ascii="Times New Roman" w:hAnsi="Times New Roman"/>
          <w:sz w:val="28"/>
          <w:szCs w:val="28"/>
        </w:rPr>
        <w:t xml:space="preserve">» заменить соответственно цифрами </w:t>
      </w:r>
      <w:r w:rsidR="008024E6" w:rsidRPr="00A459F4">
        <w:rPr>
          <w:rFonts w:ascii="Times New Roman" w:hAnsi="Times New Roman"/>
          <w:sz w:val="28"/>
          <w:szCs w:val="28"/>
        </w:rPr>
        <w:t xml:space="preserve">«1752453,83711», «543739,86627», </w:t>
      </w:r>
      <w:r w:rsidRPr="00A459F4">
        <w:rPr>
          <w:rFonts w:ascii="Times New Roman" w:hAnsi="Times New Roman"/>
          <w:sz w:val="28"/>
          <w:szCs w:val="28"/>
        </w:rPr>
        <w:t>«</w:t>
      </w:r>
      <w:r w:rsidR="00853ADD" w:rsidRPr="00A459F4">
        <w:rPr>
          <w:rFonts w:ascii="Times New Roman" w:hAnsi="Times New Roman"/>
          <w:sz w:val="28"/>
          <w:szCs w:val="28"/>
        </w:rPr>
        <w:t>173596,53711</w:t>
      </w:r>
      <w:r w:rsidRPr="00A459F4">
        <w:rPr>
          <w:rFonts w:ascii="Times New Roman" w:hAnsi="Times New Roman"/>
          <w:sz w:val="28"/>
          <w:szCs w:val="28"/>
        </w:rPr>
        <w:t>», «</w:t>
      </w:r>
      <w:r w:rsidR="00853ADD" w:rsidRPr="00A459F4">
        <w:rPr>
          <w:rFonts w:ascii="Times New Roman" w:hAnsi="Times New Roman"/>
          <w:sz w:val="28"/>
          <w:szCs w:val="28"/>
        </w:rPr>
        <w:t>20205,66627</w:t>
      </w:r>
      <w:r w:rsidRPr="00A459F4">
        <w:rPr>
          <w:rFonts w:ascii="Times New Roman" w:hAnsi="Times New Roman"/>
          <w:sz w:val="28"/>
          <w:szCs w:val="28"/>
        </w:rPr>
        <w:t>»;</w:t>
      </w:r>
    </w:p>
    <w:p w:rsidR="00AC788D" w:rsidRPr="00A459F4" w:rsidRDefault="00AC788D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графах 7, 8 подпункта 3.2.5 цифры «</w:t>
      </w:r>
      <w:r w:rsidR="008024E6" w:rsidRPr="00A459F4">
        <w:rPr>
          <w:rFonts w:ascii="Times New Roman" w:hAnsi="Times New Roman" w:cs="Times New Roman"/>
          <w:b w:val="0"/>
          <w:sz w:val="28"/>
          <w:szCs w:val="28"/>
        </w:rPr>
        <w:t>152595,73711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8024E6" w:rsidRPr="00A459F4">
        <w:rPr>
          <w:rFonts w:ascii="Times New Roman" w:hAnsi="Times New Roman" w:cs="Times New Roman"/>
          <w:b w:val="0"/>
          <w:sz w:val="28"/>
          <w:szCs w:val="28"/>
        </w:rPr>
        <w:t>15876,86627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8024E6" w:rsidRPr="00A459F4">
        <w:rPr>
          <w:rFonts w:ascii="Times New Roman" w:hAnsi="Times New Roman" w:cs="Times New Roman"/>
          <w:b w:val="0"/>
          <w:sz w:val="28"/>
          <w:szCs w:val="28"/>
        </w:rPr>
        <w:t>155160,53711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8024E6" w:rsidRPr="00A459F4">
        <w:rPr>
          <w:rFonts w:ascii="Times New Roman" w:hAnsi="Times New Roman" w:cs="Times New Roman"/>
          <w:b w:val="0"/>
          <w:sz w:val="28"/>
          <w:szCs w:val="28"/>
        </w:rPr>
        <w:t>18441,66627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F54EAA" w:rsidRPr="00A459F4" w:rsidRDefault="00F54EAA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графе 2 подпункта 3.2.6 слова «общеобразовательных организаций» заменить словами «образовательных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образования»;</w:t>
      </w:r>
    </w:p>
    <w:p w:rsidR="00F54EAA" w:rsidRPr="00A459F4" w:rsidRDefault="00F54EAA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 xml:space="preserve">в графе 2 подпункта 3.2.7 после слов «ГОО РО» дополнить словами </w:t>
      </w:r>
      <w:r w:rsidR="005103C2" w:rsidRPr="00A459F4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3A2806" w:rsidRPr="00A459F4">
        <w:rPr>
          <w:rFonts w:ascii="Times New Roman" w:hAnsi="Times New Roman" w:cs="Times New Roman"/>
          <w:b w:val="0"/>
          <w:sz w:val="28"/>
          <w:szCs w:val="28"/>
        </w:rPr>
        <w:t>«,</w:t>
      </w:r>
      <w:r w:rsidR="00A459F4">
        <w:rPr>
          <w:rFonts w:ascii="Times New Roman" w:hAnsi="Times New Roman" w:cs="Times New Roman"/>
          <w:b w:val="0"/>
          <w:sz w:val="28"/>
          <w:szCs w:val="28"/>
        </w:rPr>
        <w:t> </w:t>
      </w:r>
      <w:r w:rsidR="003A2806" w:rsidRPr="00A459F4">
        <w:rPr>
          <w:rFonts w:ascii="Times New Roman" w:hAnsi="Times New Roman" w:cs="Times New Roman"/>
          <w:b w:val="0"/>
          <w:sz w:val="28"/>
          <w:szCs w:val="28"/>
        </w:rPr>
        <w:t>реализующих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 xml:space="preserve">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образования»;</w:t>
      </w:r>
    </w:p>
    <w:p w:rsidR="00AC788D" w:rsidRPr="00A459F4" w:rsidRDefault="00AC788D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 xml:space="preserve">в графах 7, 8 строки «Всего по комплексу процессных мероприятий» цифры </w:t>
      </w:r>
      <w:r w:rsidR="00853ADD" w:rsidRPr="00A459F4">
        <w:rPr>
          <w:rFonts w:ascii="Times New Roman" w:hAnsi="Times New Roman" w:cs="Times New Roman"/>
          <w:b w:val="0"/>
          <w:sz w:val="28"/>
          <w:szCs w:val="28"/>
        </w:rPr>
        <w:t>«</w:t>
      </w:r>
      <w:r w:rsidR="00F418B2" w:rsidRPr="00A459F4">
        <w:rPr>
          <w:rFonts w:ascii="Times New Roman" w:hAnsi="Times New Roman" w:cs="Times New Roman"/>
          <w:b w:val="0"/>
          <w:sz w:val="28"/>
          <w:szCs w:val="28"/>
        </w:rPr>
        <w:t>2312494,07713</w:t>
      </w:r>
      <w:r w:rsidR="00853ADD"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F418B2" w:rsidRPr="00A459F4">
        <w:rPr>
          <w:rFonts w:ascii="Times New Roman" w:hAnsi="Times New Roman" w:cs="Times New Roman"/>
          <w:b w:val="0"/>
          <w:sz w:val="28"/>
          <w:szCs w:val="28"/>
        </w:rPr>
        <w:t>612415,17984</w:t>
      </w:r>
      <w:r w:rsidR="00853ADD" w:rsidRPr="00A459F4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«</w:t>
      </w:r>
      <w:r w:rsidR="00F418B2" w:rsidRPr="00A459F4">
        <w:rPr>
          <w:rFonts w:ascii="Times New Roman" w:hAnsi="Times New Roman" w:cs="Times New Roman"/>
          <w:b w:val="0"/>
          <w:sz w:val="28"/>
          <w:szCs w:val="28"/>
        </w:rPr>
        <w:t>733636,77713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F418B2" w:rsidRPr="00A459F4">
        <w:rPr>
          <w:rFonts w:ascii="Times New Roman" w:hAnsi="Times New Roman" w:cs="Times New Roman"/>
          <w:b w:val="0"/>
          <w:sz w:val="28"/>
          <w:szCs w:val="28"/>
        </w:rPr>
        <w:t>88880,97984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</w:t>
      </w:r>
      <w:r w:rsidR="00853ADD" w:rsidRPr="00A459F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F418B2" w:rsidRPr="00A459F4">
        <w:rPr>
          <w:rFonts w:ascii="Times New Roman" w:hAnsi="Times New Roman" w:cs="Times New Roman"/>
          <w:b w:val="0"/>
          <w:sz w:val="28"/>
          <w:szCs w:val="28"/>
        </w:rPr>
        <w:t>2315058,87713</w:t>
      </w:r>
      <w:r w:rsidR="00853ADD"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F418B2" w:rsidRPr="00A459F4">
        <w:rPr>
          <w:rFonts w:ascii="Times New Roman" w:hAnsi="Times New Roman" w:cs="Times New Roman"/>
          <w:b w:val="0"/>
          <w:sz w:val="28"/>
          <w:szCs w:val="28"/>
        </w:rPr>
        <w:t>614979,97984</w:t>
      </w:r>
      <w:r w:rsidR="00853ADD" w:rsidRPr="00A459F4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«</w:t>
      </w:r>
      <w:r w:rsidR="00F418B2" w:rsidRPr="00A459F4">
        <w:rPr>
          <w:rFonts w:ascii="Times New Roman" w:hAnsi="Times New Roman" w:cs="Times New Roman"/>
          <w:b w:val="0"/>
          <w:sz w:val="28"/>
          <w:szCs w:val="28"/>
        </w:rPr>
        <w:t>736201,57713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F418B2" w:rsidRPr="00A459F4">
        <w:rPr>
          <w:rFonts w:ascii="Times New Roman" w:hAnsi="Times New Roman" w:cs="Times New Roman"/>
          <w:b w:val="0"/>
          <w:sz w:val="28"/>
          <w:szCs w:val="28"/>
        </w:rPr>
        <w:t>91445,77984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AC788D" w:rsidRPr="00A459F4" w:rsidRDefault="00AC788D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 xml:space="preserve">в графах 7, 8 строки «Итого по подпрограмме» цифры </w:t>
      </w:r>
      <w:r w:rsidR="00853ADD" w:rsidRPr="00A459F4">
        <w:rPr>
          <w:rFonts w:ascii="Times New Roman" w:hAnsi="Times New Roman" w:cs="Times New Roman"/>
          <w:b w:val="0"/>
          <w:sz w:val="28"/>
          <w:szCs w:val="28"/>
        </w:rPr>
        <w:t>«</w:t>
      </w:r>
      <w:r w:rsidR="00F418B2" w:rsidRPr="00A459F4">
        <w:rPr>
          <w:rFonts w:ascii="Times New Roman" w:hAnsi="Times New Roman" w:cs="Times New Roman"/>
          <w:b w:val="0"/>
          <w:sz w:val="28"/>
          <w:szCs w:val="28"/>
        </w:rPr>
        <w:t>2355494,07713</w:t>
      </w:r>
      <w:r w:rsidR="00853ADD"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F418B2" w:rsidRPr="00A459F4">
        <w:rPr>
          <w:rFonts w:ascii="Times New Roman" w:hAnsi="Times New Roman" w:cs="Times New Roman"/>
          <w:b w:val="0"/>
          <w:sz w:val="28"/>
          <w:szCs w:val="28"/>
        </w:rPr>
        <w:t>638415,17984</w:t>
      </w:r>
      <w:r w:rsidR="00853ADD" w:rsidRPr="00A459F4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«</w:t>
      </w:r>
      <w:r w:rsidR="00F418B2" w:rsidRPr="00A459F4">
        <w:rPr>
          <w:rFonts w:ascii="Times New Roman" w:hAnsi="Times New Roman" w:cs="Times New Roman"/>
          <w:b w:val="0"/>
          <w:sz w:val="28"/>
          <w:szCs w:val="28"/>
        </w:rPr>
        <w:t>738796,77713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F418B2" w:rsidRPr="00A459F4">
        <w:rPr>
          <w:rFonts w:ascii="Times New Roman" w:hAnsi="Times New Roman" w:cs="Times New Roman"/>
          <w:b w:val="0"/>
          <w:sz w:val="28"/>
          <w:szCs w:val="28"/>
        </w:rPr>
        <w:t>92000,97984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 xml:space="preserve">» заменить соответственно цифрами </w:t>
      </w:r>
      <w:r w:rsidR="00853ADD" w:rsidRPr="00A459F4">
        <w:rPr>
          <w:rFonts w:ascii="Times New Roman" w:hAnsi="Times New Roman" w:cs="Times New Roman"/>
          <w:b w:val="0"/>
          <w:sz w:val="28"/>
          <w:szCs w:val="28"/>
        </w:rPr>
        <w:t>«</w:t>
      </w:r>
      <w:r w:rsidR="00F418B2" w:rsidRPr="00A459F4">
        <w:rPr>
          <w:rFonts w:ascii="Times New Roman" w:hAnsi="Times New Roman" w:cs="Times New Roman"/>
          <w:b w:val="0"/>
          <w:sz w:val="28"/>
          <w:szCs w:val="28"/>
        </w:rPr>
        <w:t>2358058,87713</w:t>
      </w:r>
      <w:r w:rsidR="00853ADD"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F418B2" w:rsidRPr="00A459F4">
        <w:rPr>
          <w:rFonts w:ascii="Times New Roman" w:hAnsi="Times New Roman" w:cs="Times New Roman"/>
          <w:b w:val="0"/>
          <w:sz w:val="28"/>
          <w:szCs w:val="28"/>
        </w:rPr>
        <w:t>640979,97984</w:t>
      </w:r>
      <w:r w:rsidR="00853ADD" w:rsidRPr="00A459F4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«</w:t>
      </w:r>
      <w:r w:rsidR="00F418B2" w:rsidRPr="00A459F4">
        <w:rPr>
          <w:rFonts w:ascii="Times New Roman" w:hAnsi="Times New Roman" w:cs="Times New Roman"/>
          <w:b w:val="0"/>
          <w:sz w:val="28"/>
          <w:szCs w:val="28"/>
        </w:rPr>
        <w:t>741361,57713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F418B2" w:rsidRPr="00A459F4">
        <w:rPr>
          <w:rFonts w:ascii="Times New Roman" w:hAnsi="Times New Roman" w:cs="Times New Roman"/>
          <w:b w:val="0"/>
          <w:sz w:val="28"/>
          <w:szCs w:val="28"/>
        </w:rPr>
        <w:t>94565,77984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FD498A" w:rsidRPr="00A459F4" w:rsidRDefault="00B32048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lastRenderedPageBreak/>
        <w:t>в абзаце втором подпункта 6.4, в подпункте 6.9 пункта</w:t>
      </w:r>
      <w:r w:rsidR="00FD498A" w:rsidRPr="00A459F4">
        <w:rPr>
          <w:rFonts w:ascii="Times New Roman" w:hAnsi="Times New Roman"/>
          <w:sz w:val="28"/>
          <w:szCs w:val="28"/>
        </w:rPr>
        <w:t xml:space="preserve"> 6</w:t>
      </w:r>
      <w:r w:rsidR="00FD498A" w:rsidRPr="00A459F4">
        <w:rPr>
          <w:rFonts w:ascii="Times New Roman" w:hAnsi="Times New Roman"/>
          <w:b/>
          <w:sz w:val="28"/>
          <w:szCs w:val="28"/>
        </w:rPr>
        <w:t xml:space="preserve"> «</w:t>
      </w:r>
      <w:r w:rsidR="00FD498A" w:rsidRPr="00A459F4">
        <w:rPr>
          <w:rFonts w:ascii="Times New Roman" w:hAnsi="Times New Roman"/>
          <w:sz w:val="28"/>
          <w:szCs w:val="28"/>
        </w:rPr>
        <w:t>Механизм финансирования мероприятий подпрограммы</w:t>
      </w:r>
      <w:proofErr w:type="gramStart"/>
      <w:r w:rsidR="00FD498A" w:rsidRPr="00A459F4">
        <w:rPr>
          <w:rFonts w:ascii="Times New Roman" w:hAnsi="Times New Roman"/>
          <w:sz w:val="28"/>
          <w:szCs w:val="28"/>
        </w:rPr>
        <w:t>:»</w:t>
      </w:r>
      <w:proofErr w:type="gramEnd"/>
      <w:r w:rsidRPr="00A459F4">
        <w:rPr>
          <w:rFonts w:ascii="Times New Roman" w:hAnsi="Times New Roman"/>
          <w:sz w:val="28"/>
          <w:szCs w:val="28"/>
        </w:rPr>
        <w:t xml:space="preserve"> </w:t>
      </w:r>
      <w:r w:rsidR="00FD498A" w:rsidRPr="00A459F4">
        <w:rPr>
          <w:rFonts w:ascii="Times New Roman" w:hAnsi="Times New Roman"/>
          <w:sz w:val="28"/>
          <w:szCs w:val="28"/>
        </w:rPr>
        <w:t>слова «государственных общеобразовательных организаций субъектов Российской Федерации и                          г. Байконура и муниципальных общеобразовательных организаций» заменить словами «государственных образовательных организаций субъектов Российской Федерации и г. Байконура и муниципальных образовательных организаций</w:t>
      </w:r>
      <w:r w:rsidRPr="00A459F4">
        <w:rPr>
          <w:rFonts w:ascii="Times New Roman" w:hAnsi="Times New Roman"/>
          <w:sz w:val="28"/>
          <w:szCs w:val="28"/>
        </w:rPr>
        <w:t>,</w:t>
      </w:r>
      <w:r w:rsidR="00FD498A" w:rsidRPr="00A459F4">
        <w:rPr>
          <w:rFonts w:ascii="Times New Roman" w:hAnsi="Times New Roman"/>
          <w:b/>
          <w:sz w:val="28"/>
          <w:szCs w:val="28"/>
        </w:rPr>
        <w:t xml:space="preserve"> </w:t>
      </w:r>
      <w:r w:rsidR="00FD498A" w:rsidRPr="00A459F4">
        <w:rPr>
          <w:rFonts w:ascii="Times New Roman" w:hAnsi="Times New Roman"/>
          <w:sz w:val="28"/>
          <w:szCs w:val="28"/>
        </w:rPr>
        <w:t>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образования»;</w:t>
      </w:r>
    </w:p>
    <w:p w:rsidR="00AC788D" w:rsidRPr="00A459F4" w:rsidRDefault="00AC788D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>- </w:t>
      </w:r>
      <w:r w:rsidR="0020614E" w:rsidRPr="00A459F4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0614E"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таблице пункта 5 «Перечень мероприятий подпрограммы»                        </w:t>
      </w:r>
      <w:r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>подраздел</w:t>
      </w:r>
      <w:r w:rsidR="0020614E"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>а</w:t>
      </w:r>
      <w:r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5.10 «Подпрограмма № 10 «Организация отдыха, оздоровления и занятости детей»:</w:t>
      </w:r>
    </w:p>
    <w:p w:rsidR="00AC788D" w:rsidRPr="00A459F4" w:rsidRDefault="00AC788D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пункте 3.2:</w:t>
      </w:r>
    </w:p>
    <w:p w:rsidR="007652CC" w:rsidRPr="00A459F4" w:rsidRDefault="007652CC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графах 7</w:t>
      </w:r>
      <w:r w:rsidR="00ED7AF6" w:rsidRPr="00A459F4">
        <w:rPr>
          <w:rFonts w:ascii="Times New Roman" w:hAnsi="Times New Roman" w:cs="Times New Roman"/>
          <w:b w:val="0"/>
          <w:sz w:val="28"/>
          <w:szCs w:val="28"/>
        </w:rPr>
        <w:t>-10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 xml:space="preserve"> цифры «3959453,84725», «467387,1649», «414325,29755», «423391,6264» заменить соответственно цифрами «</w:t>
      </w:r>
      <w:r w:rsidR="00614F2D" w:rsidRPr="00A459F4">
        <w:rPr>
          <w:rFonts w:ascii="Times New Roman" w:hAnsi="Times New Roman" w:cs="Times New Roman"/>
          <w:b w:val="0"/>
          <w:sz w:val="28"/>
          <w:szCs w:val="28"/>
        </w:rPr>
        <w:t>3910074,44166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«442957,42632», «411811,00064», «400956,2563»;</w:t>
      </w:r>
    </w:p>
    <w:p w:rsidR="00AC788D" w:rsidRPr="00A459F4" w:rsidRDefault="00AC788D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графах 7, 8 подпункта 3.2.1 цифры «</w:t>
      </w:r>
      <w:r w:rsidR="003A536D" w:rsidRPr="00A459F4">
        <w:rPr>
          <w:rFonts w:ascii="Times New Roman" w:hAnsi="Times New Roman" w:cs="Times New Roman"/>
          <w:b w:val="0"/>
          <w:sz w:val="28"/>
          <w:szCs w:val="28"/>
        </w:rPr>
        <w:t>775947,95935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3A536D" w:rsidRPr="00A459F4">
        <w:rPr>
          <w:rFonts w:ascii="Times New Roman" w:hAnsi="Times New Roman" w:cs="Times New Roman"/>
          <w:b w:val="0"/>
          <w:sz w:val="28"/>
          <w:szCs w:val="28"/>
        </w:rPr>
        <w:t>64032,95188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3A536D" w:rsidRPr="00A459F4">
        <w:rPr>
          <w:rFonts w:ascii="Times New Roman" w:hAnsi="Times New Roman" w:cs="Times New Roman"/>
          <w:b w:val="0"/>
          <w:sz w:val="28"/>
          <w:szCs w:val="28"/>
        </w:rPr>
        <w:t>758601,16807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3A536D" w:rsidRPr="00A459F4">
        <w:rPr>
          <w:rFonts w:ascii="Times New Roman" w:hAnsi="Times New Roman" w:cs="Times New Roman"/>
          <w:b w:val="0"/>
          <w:sz w:val="28"/>
          <w:szCs w:val="28"/>
        </w:rPr>
        <w:t>46686,1606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AC788D" w:rsidRPr="00A459F4" w:rsidRDefault="00AC788D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графах 7</w:t>
      </w:r>
      <w:r w:rsidR="00ED7AF6" w:rsidRPr="00A459F4">
        <w:rPr>
          <w:rFonts w:ascii="Times New Roman" w:hAnsi="Times New Roman" w:cs="Times New Roman"/>
          <w:b w:val="0"/>
          <w:sz w:val="28"/>
          <w:szCs w:val="28"/>
        </w:rPr>
        <w:t>-10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 xml:space="preserve"> подпункта 3.2.2 цифры «</w:t>
      </w:r>
      <w:r w:rsidR="003A536D" w:rsidRPr="00A459F4">
        <w:rPr>
          <w:rFonts w:ascii="Times New Roman" w:hAnsi="Times New Roman" w:cs="Times New Roman"/>
          <w:b w:val="0"/>
          <w:sz w:val="28"/>
          <w:szCs w:val="28"/>
        </w:rPr>
        <w:t>566905,78599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3A536D" w:rsidRPr="00A459F4">
        <w:rPr>
          <w:rFonts w:ascii="Times New Roman" w:hAnsi="Times New Roman" w:cs="Times New Roman"/>
          <w:b w:val="0"/>
          <w:sz w:val="28"/>
          <w:szCs w:val="28"/>
        </w:rPr>
        <w:t>66955,29806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</w:t>
      </w:r>
      <w:r w:rsidR="00835438" w:rsidRPr="00A459F4">
        <w:rPr>
          <w:rFonts w:ascii="Times New Roman" w:hAnsi="Times New Roman" w:cs="Times New Roman"/>
          <w:b w:val="0"/>
          <w:sz w:val="28"/>
          <w:szCs w:val="28"/>
        </w:rPr>
        <w:t>, «60380,49371», «62795,71346»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 xml:space="preserve"> заменить соответственно цифрами «</w:t>
      </w:r>
      <w:r w:rsidR="00835438" w:rsidRPr="00A459F4">
        <w:rPr>
          <w:rFonts w:ascii="Times New Roman" w:hAnsi="Times New Roman" w:cs="Times New Roman"/>
          <w:b w:val="0"/>
          <w:sz w:val="28"/>
          <w:szCs w:val="28"/>
        </w:rPr>
        <w:t>517526,3804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3A536D" w:rsidRPr="00A459F4">
        <w:rPr>
          <w:rFonts w:ascii="Times New Roman" w:hAnsi="Times New Roman" w:cs="Times New Roman"/>
          <w:b w:val="0"/>
          <w:sz w:val="28"/>
          <w:szCs w:val="28"/>
        </w:rPr>
        <w:t>42525,55948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</w:t>
      </w:r>
      <w:r w:rsidR="00835438" w:rsidRPr="00A459F4">
        <w:rPr>
          <w:rFonts w:ascii="Times New Roman" w:hAnsi="Times New Roman" w:cs="Times New Roman"/>
          <w:b w:val="0"/>
          <w:sz w:val="28"/>
          <w:szCs w:val="28"/>
        </w:rPr>
        <w:t>, «57866,1968», «40360,34336»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;</w:t>
      </w:r>
      <w:r w:rsidR="00835438" w:rsidRPr="00A459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C788D" w:rsidRPr="00A459F4" w:rsidRDefault="00AC788D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графах 7, 8 подпункта 3.2.3 цифры «</w:t>
      </w:r>
      <w:r w:rsidR="003B0BFF" w:rsidRPr="00A459F4">
        <w:rPr>
          <w:rFonts w:ascii="Times New Roman" w:hAnsi="Times New Roman" w:cs="Times New Roman"/>
          <w:b w:val="0"/>
          <w:sz w:val="28"/>
          <w:szCs w:val="28"/>
        </w:rPr>
        <w:t>1360579,43666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3B0BFF" w:rsidRPr="00A459F4">
        <w:rPr>
          <w:rFonts w:ascii="Times New Roman" w:hAnsi="Times New Roman" w:cs="Times New Roman"/>
          <w:b w:val="0"/>
          <w:sz w:val="28"/>
          <w:szCs w:val="28"/>
        </w:rPr>
        <w:t>141850,91675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3B0BFF" w:rsidRPr="00A459F4">
        <w:rPr>
          <w:rFonts w:ascii="Times New Roman" w:hAnsi="Times New Roman" w:cs="Times New Roman"/>
          <w:b w:val="0"/>
          <w:sz w:val="28"/>
          <w:szCs w:val="28"/>
        </w:rPr>
        <w:t>1377926,22794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3B0BFF" w:rsidRPr="00A459F4">
        <w:rPr>
          <w:rFonts w:ascii="Times New Roman" w:hAnsi="Times New Roman" w:cs="Times New Roman"/>
          <w:b w:val="0"/>
          <w:sz w:val="28"/>
          <w:szCs w:val="28"/>
        </w:rPr>
        <w:t>159197,70803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F92B62" w:rsidRDefault="00F92B62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строку «Всего по комплексу программных мероприятий» изложить в следующей редакции:</w:t>
      </w:r>
    </w:p>
    <w:p w:rsidR="00A459F4" w:rsidRPr="00A459F4" w:rsidRDefault="00A459F4" w:rsidP="00A459F4">
      <w:pPr>
        <w:pStyle w:val="ConsPlusTitle"/>
        <w:jc w:val="both"/>
        <w:rPr>
          <w:rFonts w:ascii="Times New Roman" w:hAnsi="Times New Roman" w:cs="Times New Roman"/>
          <w:b w:val="0"/>
          <w:sz w:val="10"/>
          <w:szCs w:val="10"/>
        </w:rPr>
      </w:pPr>
    </w:p>
    <w:tbl>
      <w:tblPr>
        <w:tblW w:w="5000" w:type="pc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2276"/>
        <w:gridCol w:w="402"/>
        <w:gridCol w:w="402"/>
        <w:gridCol w:w="442"/>
        <w:gridCol w:w="29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742"/>
      </w:tblGrid>
      <w:tr w:rsidR="00A459F4" w:rsidRPr="00A459F4" w:rsidTr="00545BFA">
        <w:trPr>
          <w:cantSplit/>
          <w:trHeight w:val="304"/>
          <w:tblHeader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ind w:left="-36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</w:tr>
      <w:tr w:rsidR="00A459F4" w:rsidRPr="00A459F4" w:rsidTr="00A459F4">
        <w:trPr>
          <w:cantSplit/>
          <w:trHeight w:val="1771"/>
          <w:tblHeader/>
        </w:trPr>
        <w:tc>
          <w:tcPr>
            <w:tcW w:w="2070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A459F4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  <w:p w:rsid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  <w:p w:rsid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ind w:left="-36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459F4" w:rsidRPr="00A459F4" w:rsidRDefault="00A459F4" w:rsidP="00545BFA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59F4">
              <w:rPr>
                <w:rFonts w:ascii="Times New Roman" w:hAnsi="Times New Roman"/>
                <w:bCs/>
                <w:sz w:val="22"/>
                <w:szCs w:val="22"/>
              </w:rPr>
              <w:t>3919479,44166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459F4" w:rsidRPr="00A459F4" w:rsidRDefault="00A459F4" w:rsidP="00545BF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443982,42632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459F4" w:rsidRPr="00A459F4" w:rsidRDefault="00A459F4" w:rsidP="00545BF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412836,00064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459F4" w:rsidRPr="00A459F4" w:rsidRDefault="00A459F4" w:rsidP="00545BF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401981,2563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443446,6264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443446,6264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443446,6264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443446,6264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443446,6264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459F4" w:rsidRPr="00A459F4" w:rsidRDefault="00A459F4" w:rsidP="00545BFA">
            <w:pPr>
              <w:pStyle w:val="ConsPlusNormal"/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443446,6264»</w:t>
            </w:r>
          </w:p>
        </w:tc>
      </w:tr>
    </w:tbl>
    <w:p w:rsidR="00A459F4" w:rsidRPr="00A459F4" w:rsidRDefault="00A459F4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10"/>
          <w:szCs w:val="10"/>
        </w:rPr>
      </w:pPr>
    </w:p>
    <w:p w:rsidR="00AC788D" w:rsidRPr="00A459F4" w:rsidRDefault="00AC788D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z w:val="28"/>
          <w:szCs w:val="28"/>
        </w:rPr>
        <w:t>в графах 7</w:t>
      </w:r>
      <w:r w:rsidR="00ED7AF6" w:rsidRPr="00A459F4">
        <w:rPr>
          <w:rFonts w:ascii="Times New Roman" w:hAnsi="Times New Roman" w:cs="Times New Roman"/>
          <w:b w:val="0"/>
          <w:sz w:val="28"/>
          <w:szCs w:val="28"/>
        </w:rPr>
        <w:t>-10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 xml:space="preserve"> строки «Итого по подпрограмме» цифры «</w:t>
      </w:r>
      <w:r w:rsidR="003B0BFF" w:rsidRPr="00A459F4">
        <w:rPr>
          <w:rFonts w:ascii="Times New Roman" w:hAnsi="Times New Roman" w:cs="Times New Roman"/>
          <w:b w:val="0"/>
          <w:sz w:val="28"/>
          <w:szCs w:val="28"/>
        </w:rPr>
        <w:t>3968858,84725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F92B62" w:rsidRPr="00A459F4">
        <w:rPr>
          <w:rFonts w:ascii="Times New Roman" w:hAnsi="Times New Roman" w:cs="Times New Roman"/>
          <w:b w:val="0"/>
          <w:sz w:val="28"/>
          <w:szCs w:val="28"/>
        </w:rPr>
        <w:t>468412,1649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</w:t>
      </w:r>
      <w:r w:rsidR="0034510F" w:rsidRPr="00A459F4">
        <w:rPr>
          <w:rFonts w:ascii="Times New Roman" w:hAnsi="Times New Roman" w:cs="Times New Roman"/>
          <w:b w:val="0"/>
          <w:sz w:val="28"/>
          <w:szCs w:val="28"/>
        </w:rPr>
        <w:t>, «415350,29755», «</w:t>
      </w:r>
      <w:r w:rsidR="00F92B62" w:rsidRPr="00A459F4">
        <w:rPr>
          <w:rFonts w:ascii="Times New Roman" w:hAnsi="Times New Roman" w:cs="Times New Roman"/>
          <w:b w:val="0"/>
          <w:sz w:val="28"/>
          <w:szCs w:val="28"/>
        </w:rPr>
        <w:t>424416,6264</w:t>
      </w:r>
      <w:r w:rsidR="0034510F" w:rsidRPr="00A459F4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 xml:space="preserve"> заменить соответственно цифрами «</w:t>
      </w:r>
      <w:r w:rsidR="0034510F" w:rsidRPr="00A459F4">
        <w:rPr>
          <w:rFonts w:ascii="Times New Roman" w:hAnsi="Times New Roman" w:cs="Times New Roman"/>
          <w:b w:val="0"/>
          <w:sz w:val="28"/>
          <w:szCs w:val="28"/>
        </w:rPr>
        <w:t>3919479,44166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3B0BFF" w:rsidRPr="00A459F4">
        <w:rPr>
          <w:rFonts w:ascii="Times New Roman" w:hAnsi="Times New Roman" w:cs="Times New Roman"/>
          <w:b w:val="0"/>
          <w:sz w:val="28"/>
          <w:szCs w:val="28"/>
        </w:rPr>
        <w:t>443982,42632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»</w:t>
      </w:r>
      <w:r w:rsidR="0034510F" w:rsidRPr="00A459F4">
        <w:rPr>
          <w:rFonts w:ascii="Times New Roman" w:hAnsi="Times New Roman" w:cs="Times New Roman"/>
          <w:b w:val="0"/>
          <w:sz w:val="28"/>
          <w:szCs w:val="28"/>
        </w:rPr>
        <w:t>, «412836,00064», «401981,2563»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D4028" w:rsidRPr="00A459F4" w:rsidRDefault="004D4028" w:rsidP="00A459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F4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- в подразделе 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 xml:space="preserve">5.12 </w:t>
      </w:r>
      <w:r w:rsidR="00CF4DCC" w:rsidRPr="00A459F4">
        <w:rPr>
          <w:rFonts w:ascii="Times New Roman" w:hAnsi="Times New Roman" w:cs="Times New Roman"/>
          <w:b w:val="0"/>
          <w:sz w:val="28"/>
          <w:szCs w:val="28"/>
        </w:rPr>
        <w:t>«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 xml:space="preserve">Подпрограмма № 12 </w:t>
      </w:r>
      <w:r w:rsidR="00CF4DCC" w:rsidRPr="00A459F4">
        <w:rPr>
          <w:rFonts w:ascii="Times New Roman" w:hAnsi="Times New Roman" w:cs="Times New Roman"/>
          <w:b w:val="0"/>
          <w:sz w:val="28"/>
          <w:szCs w:val="28"/>
        </w:rPr>
        <w:t>«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Создание новых мест в общеобразовательных организациях</w:t>
      </w:r>
      <w:r w:rsidR="00CF4DCC" w:rsidRPr="00A459F4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459F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D4028" w:rsidRDefault="004D4028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 xml:space="preserve">пункт 1 таблицы пункта 3 </w:t>
      </w:r>
      <w:r w:rsidR="00CF4DCC" w:rsidRPr="00A459F4">
        <w:rPr>
          <w:rFonts w:ascii="Times New Roman" w:hAnsi="Times New Roman"/>
          <w:sz w:val="28"/>
          <w:szCs w:val="28"/>
        </w:rPr>
        <w:t>«</w:t>
      </w:r>
      <w:r w:rsidRPr="00A459F4">
        <w:rPr>
          <w:rFonts w:ascii="Times New Roman" w:hAnsi="Times New Roman"/>
          <w:sz w:val="28"/>
          <w:szCs w:val="28"/>
        </w:rPr>
        <w:t>Показатели подпрограммы</w:t>
      </w:r>
      <w:r w:rsidR="00CF4DCC" w:rsidRPr="00A459F4">
        <w:rPr>
          <w:rFonts w:ascii="Times New Roman" w:hAnsi="Times New Roman"/>
          <w:sz w:val="28"/>
          <w:szCs w:val="28"/>
        </w:rPr>
        <w:t>»</w:t>
      </w:r>
      <w:r w:rsidRPr="00A459F4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 w:rsidR="00344270" w:rsidRPr="00A459F4">
        <w:rPr>
          <w:rFonts w:ascii="Times New Roman" w:hAnsi="Times New Roman"/>
          <w:sz w:val="28"/>
          <w:szCs w:val="28"/>
        </w:rPr>
        <w:t xml:space="preserve"> </w:t>
      </w:r>
    </w:p>
    <w:p w:rsidR="00A459F4" w:rsidRDefault="00A459F4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59F4" w:rsidRDefault="00A459F4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59F4" w:rsidRDefault="00A459F4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59F4" w:rsidRDefault="00A459F4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59F4" w:rsidRPr="00A459F4" w:rsidRDefault="00A459F4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"/>
        <w:gridCol w:w="4671"/>
        <w:gridCol w:w="650"/>
        <w:gridCol w:w="355"/>
        <w:gridCol w:w="355"/>
        <w:gridCol w:w="355"/>
        <w:gridCol w:w="355"/>
        <w:gridCol w:w="355"/>
        <w:gridCol w:w="355"/>
        <w:gridCol w:w="369"/>
        <w:gridCol w:w="369"/>
        <w:gridCol w:w="369"/>
        <w:gridCol w:w="401"/>
      </w:tblGrid>
      <w:tr w:rsidR="004D4028" w:rsidRPr="00A459F4" w:rsidTr="00A459F4">
        <w:trPr>
          <w:cantSplit/>
          <w:trHeight w:val="267"/>
          <w:tblHeader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D4028" w:rsidRPr="00A459F4" w:rsidRDefault="004D4028" w:rsidP="00C73BA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D4028" w:rsidRPr="00A459F4" w:rsidRDefault="004D4028" w:rsidP="00C73BA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val="en-US" w:eastAsia="en-US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D4028" w:rsidRPr="00A459F4" w:rsidRDefault="004D4028" w:rsidP="00C73BA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val="en-US" w:eastAsia="en-US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D4028" w:rsidRPr="00A459F4" w:rsidRDefault="004D4028" w:rsidP="00C73BA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val="en-US" w:eastAsia="en-US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D4028" w:rsidRPr="00A459F4" w:rsidRDefault="004D4028" w:rsidP="00C73BA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val="en-US" w:eastAsia="en-US"/>
              </w:rPr>
              <w:t>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D4028" w:rsidRPr="00A459F4" w:rsidRDefault="004D4028" w:rsidP="00C73BA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val="en-US" w:eastAsia="en-US"/>
              </w:rPr>
              <w:t>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D4028" w:rsidRPr="00A459F4" w:rsidRDefault="004D4028" w:rsidP="00C73BA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val="en-US" w:eastAsia="en-US"/>
              </w:rPr>
              <w:t>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D4028" w:rsidRPr="00A459F4" w:rsidRDefault="004D4028" w:rsidP="00C73BA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val="en-US" w:eastAsia="en-US"/>
              </w:rPr>
              <w:t>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D4028" w:rsidRPr="00A459F4" w:rsidRDefault="004D4028" w:rsidP="00C73BA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val="en-US" w:eastAsia="en-US"/>
              </w:rPr>
              <w:t>9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D4028" w:rsidRPr="00A459F4" w:rsidRDefault="004D4028" w:rsidP="00C73BA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val="en-US" w:eastAsia="en-US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D4028" w:rsidRPr="00A459F4" w:rsidRDefault="004D4028" w:rsidP="00C73BA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val="en-US" w:eastAsia="en-US"/>
              </w:rPr>
              <w:t>11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D4028" w:rsidRPr="00A459F4" w:rsidRDefault="004D4028" w:rsidP="00C73BA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val="en-US" w:eastAsia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D4028" w:rsidRPr="00A459F4" w:rsidRDefault="004D4028" w:rsidP="00C73BA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val="en-US" w:eastAsia="en-US"/>
              </w:rPr>
              <w:t>13</w:t>
            </w:r>
          </w:p>
        </w:tc>
      </w:tr>
      <w:tr w:rsidR="00CF228D" w:rsidRPr="00A459F4" w:rsidTr="00A459F4">
        <w:trPr>
          <w:cantSplit/>
          <w:trHeight w:val="113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8D" w:rsidRPr="00A459F4" w:rsidRDefault="00CF228D" w:rsidP="00CF228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eastAsia="en-US"/>
              </w:rPr>
              <w:t>«1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8D" w:rsidRPr="00A459F4" w:rsidRDefault="00CF228D" w:rsidP="00ED3378">
            <w:pPr>
              <w:pStyle w:val="ConsPlusNormal"/>
              <w:spacing w:line="240" w:lineRule="atLeast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eastAsia="en-US"/>
              </w:rPr>
              <w:t>Доведение количества новых мест в общеобразовательных организациях до</w:t>
            </w:r>
            <w:r w:rsidR="00344270" w:rsidRPr="00A459F4">
              <w:rPr>
                <w:rFonts w:ascii="Times New Roman" w:hAnsi="Times New Roman" w:cs="Times New Roman"/>
                <w:szCs w:val="22"/>
                <w:lang w:eastAsia="en-US"/>
              </w:rPr>
              <w:t xml:space="preserve"> 58</w:t>
            </w:r>
            <w:r w:rsidRPr="00A459F4">
              <w:rPr>
                <w:rFonts w:ascii="Times New Roman" w:hAnsi="Times New Roman" w:cs="Times New Roman"/>
                <w:szCs w:val="22"/>
                <w:lang w:eastAsia="en-US"/>
              </w:rPr>
              <w:t xml:space="preserve">94 </w:t>
            </w:r>
            <w:r w:rsidR="00ED3378" w:rsidRPr="00A459F4">
              <w:rPr>
                <w:rFonts w:ascii="Times New Roman" w:hAnsi="Times New Roman" w:cs="Times New Roman"/>
                <w:szCs w:val="22"/>
                <w:lang w:eastAsia="en-US"/>
              </w:rPr>
              <w:t>в 2025</w:t>
            </w:r>
            <w:r w:rsidRPr="00A459F4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году (нарастающим итогом)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228D" w:rsidRPr="00A459F4" w:rsidRDefault="00CF228D" w:rsidP="00A459F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eastAsia="en-US"/>
              </w:rPr>
              <w:t>тыс. ед.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228D" w:rsidRPr="00A459F4" w:rsidRDefault="00CF228D" w:rsidP="00A459F4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1,864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228D" w:rsidRPr="00A459F4" w:rsidRDefault="00344270" w:rsidP="00A459F4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3,464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228D" w:rsidRPr="00A459F4" w:rsidRDefault="00344270" w:rsidP="00A459F4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3,7</w:t>
            </w:r>
            <w:r w:rsidR="00CF228D" w:rsidRPr="00A459F4"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228D" w:rsidRPr="00A459F4" w:rsidRDefault="00344270" w:rsidP="00A459F4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5,8</w:t>
            </w:r>
            <w:r w:rsidR="00CF228D" w:rsidRPr="00A459F4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228D" w:rsidRPr="00A459F4" w:rsidRDefault="00344270" w:rsidP="00A459F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9F4">
              <w:rPr>
                <w:rFonts w:ascii="Times New Roman" w:hAnsi="Times New Roman"/>
                <w:sz w:val="24"/>
                <w:szCs w:val="24"/>
              </w:rPr>
              <w:t>5,8</w:t>
            </w:r>
            <w:r w:rsidR="00CF228D" w:rsidRPr="00A459F4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228D" w:rsidRPr="00A459F4" w:rsidRDefault="00CF228D" w:rsidP="00A45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5,</w:t>
            </w:r>
            <w:r w:rsidR="00344270" w:rsidRPr="00A459F4">
              <w:rPr>
                <w:rFonts w:ascii="Times New Roman" w:hAnsi="Times New Roman"/>
                <w:sz w:val="22"/>
                <w:szCs w:val="22"/>
              </w:rPr>
              <w:t>8</w:t>
            </w:r>
            <w:r w:rsidRPr="00A459F4"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228D" w:rsidRPr="00A459F4" w:rsidRDefault="00CF228D" w:rsidP="00A45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5</w:t>
            </w:r>
            <w:r w:rsidR="00344270" w:rsidRPr="00A459F4">
              <w:rPr>
                <w:rFonts w:ascii="Times New Roman" w:hAnsi="Times New Roman"/>
                <w:sz w:val="22"/>
                <w:szCs w:val="22"/>
              </w:rPr>
              <w:t>,8</w:t>
            </w:r>
            <w:r w:rsidRPr="00A459F4"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228D" w:rsidRPr="00A459F4" w:rsidRDefault="00344270" w:rsidP="00A45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5,8</w:t>
            </w:r>
            <w:r w:rsidR="00CF228D" w:rsidRPr="00A459F4"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228D" w:rsidRPr="00A459F4" w:rsidRDefault="00344270" w:rsidP="00A45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5,8</w:t>
            </w:r>
            <w:r w:rsidR="00CF228D" w:rsidRPr="00A459F4"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228D" w:rsidRPr="00A459F4" w:rsidRDefault="00344270" w:rsidP="00A459F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5,8</w:t>
            </w:r>
            <w:r w:rsidR="00CF228D" w:rsidRPr="00A459F4">
              <w:rPr>
                <w:rFonts w:ascii="Times New Roman" w:hAnsi="Times New Roman"/>
                <w:sz w:val="22"/>
                <w:szCs w:val="22"/>
              </w:rPr>
              <w:t>94»</w:t>
            </w:r>
          </w:p>
        </w:tc>
      </w:tr>
    </w:tbl>
    <w:p w:rsidR="004D4028" w:rsidRDefault="005B4726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пункт</w:t>
      </w:r>
      <w:r w:rsidR="0056303F" w:rsidRPr="00A459F4">
        <w:rPr>
          <w:rFonts w:ascii="Times New Roman" w:hAnsi="Times New Roman"/>
          <w:sz w:val="28"/>
          <w:szCs w:val="28"/>
        </w:rPr>
        <w:t xml:space="preserve"> </w:t>
      </w:r>
      <w:r w:rsidRPr="00A459F4">
        <w:rPr>
          <w:rFonts w:ascii="Times New Roman" w:hAnsi="Times New Roman"/>
          <w:sz w:val="28"/>
          <w:szCs w:val="28"/>
        </w:rPr>
        <w:t>1</w:t>
      </w:r>
      <w:r w:rsidR="0056303F" w:rsidRPr="00A459F4">
        <w:rPr>
          <w:rFonts w:ascii="Times New Roman" w:hAnsi="Times New Roman"/>
          <w:sz w:val="28"/>
          <w:szCs w:val="28"/>
        </w:rPr>
        <w:t>.1 таблицы</w:t>
      </w:r>
      <w:r w:rsidR="004D4028" w:rsidRPr="00A459F4">
        <w:rPr>
          <w:rFonts w:ascii="Times New Roman" w:hAnsi="Times New Roman"/>
          <w:sz w:val="28"/>
          <w:szCs w:val="28"/>
        </w:rPr>
        <w:t xml:space="preserve"> пункта 4 </w:t>
      </w:r>
      <w:r w:rsidR="00CF4DCC" w:rsidRPr="00A459F4">
        <w:rPr>
          <w:rFonts w:ascii="Times New Roman" w:hAnsi="Times New Roman"/>
          <w:sz w:val="28"/>
          <w:szCs w:val="28"/>
        </w:rPr>
        <w:t>«</w:t>
      </w:r>
      <w:r w:rsidR="004D4028" w:rsidRPr="00A459F4">
        <w:rPr>
          <w:rFonts w:ascii="Times New Roman" w:hAnsi="Times New Roman"/>
          <w:sz w:val="28"/>
          <w:szCs w:val="28"/>
        </w:rPr>
        <w:t>Результаты структурных элементов подпрограммы</w:t>
      </w:r>
      <w:r w:rsidR="00CF4DCC" w:rsidRPr="00A459F4">
        <w:rPr>
          <w:rFonts w:ascii="Times New Roman" w:hAnsi="Times New Roman"/>
          <w:sz w:val="28"/>
          <w:szCs w:val="28"/>
        </w:rPr>
        <w:t>»</w:t>
      </w:r>
      <w:r w:rsidR="0056303F" w:rsidRPr="00A459F4">
        <w:rPr>
          <w:rFonts w:ascii="Times New Roman" w:hAnsi="Times New Roman"/>
          <w:sz w:val="28"/>
          <w:szCs w:val="28"/>
        </w:rPr>
        <w:t xml:space="preserve"> </w:t>
      </w:r>
      <w:r w:rsidRPr="00A459F4">
        <w:rPr>
          <w:rFonts w:ascii="Times New Roman" w:hAnsi="Times New Roman"/>
          <w:sz w:val="28"/>
          <w:szCs w:val="28"/>
        </w:rPr>
        <w:t xml:space="preserve">дополнить подпунктом 1.1.3 </w:t>
      </w:r>
      <w:r w:rsidR="0056303F" w:rsidRPr="00A459F4">
        <w:rPr>
          <w:rFonts w:ascii="Times New Roman" w:hAnsi="Times New Roman"/>
          <w:sz w:val="28"/>
          <w:szCs w:val="28"/>
        </w:rPr>
        <w:t>следующе</w:t>
      </w:r>
      <w:r w:rsidRPr="00A459F4">
        <w:rPr>
          <w:rFonts w:ascii="Times New Roman" w:hAnsi="Times New Roman"/>
          <w:sz w:val="28"/>
          <w:szCs w:val="28"/>
        </w:rPr>
        <w:t>го содержания</w:t>
      </w:r>
      <w:r w:rsidR="0056303F" w:rsidRPr="00A459F4">
        <w:rPr>
          <w:rFonts w:ascii="Times New Roman" w:hAnsi="Times New Roman"/>
          <w:sz w:val="28"/>
          <w:szCs w:val="28"/>
        </w:rPr>
        <w:t>: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4676"/>
        <w:gridCol w:w="643"/>
        <w:gridCol w:w="350"/>
        <w:gridCol w:w="364"/>
        <w:gridCol w:w="350"/>
        <w:gridCol w:w="350"/>
        <w:gridCol w:w="364"/>
        <w:gridCol w:w="350"/>
        <w:gridCol w:w="364"/>
        <w:gridCol w:w="378"/>
        <w:gridCol w:w="364"/>
        <w:gridCol w:w="397"/>
      </w:tblGrid>
      <w:tr w:rsidR="00A459F4" w:rsidRPr="00A459F4" w:rsidTr="00A459F4">
        <w:trPr>
          <w:cantSplit/>
          <w:trHeight w:val="310"/>
          <w:tblHeader/>
          <w:jc w:val="center"/>
        </w:trPr>
        <w:tc>
          <w:tcPr>
            <w:tcW w:w="576" w:type="dxa"/>
            <w:tcMar>
              <w:top w:w="28" w:type="dxa"/>
              <w:bottom w:w="2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4676" w:type="dxa"/>
            <w:tcMar>
              <w:top w:w="28" w:type="dxa"/>
              <w:bottom w:w="2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643" w:type="dxa"/>
            <w:tcMar>
              <w:top w:w="28" w:type="dxa"/>
              <w:bottom w:w="2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364" w:type="dxa"/>
            <w:tcMar>
              <w:top w:w="28" w:type="dxa"/>
              <w:bottom w:w="2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364" w:type="dxa"/>
            <w:tcMar>
              <w:top w:w="28" w:type="dxa"/>
              <w:bottom w:w="2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364" w:type="dxa"/>
            <w:tcMar>
              <w:top w:w="28" w:type="dxa"/>
              <w:bottom w:w="2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378" w:type="dxa"/>
            <w:tcMar>
              <w:top w:w="28" w:type="dxa"/>
              <w:bottom w:w="2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364" w:type="dxa"/>
            <w:tcMar>
              <w:top w:w="28" w:type="dxa"/>
              <w:bottom w:w="2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397" w:type="dxa"/>
            <w:tcMar>
              <w:top w:w="28" w:type="dxa"/>
              <w:bottom w:w="28" w:type="dxa"/>
            </w:tcMar>
            <w:vAlign w:val="center"/>
          </w:tcPr>
          <w:p w:rsidR="00A459F4" w:rsidRPr="00A459F4" w:rsidRDefault="00A459F4" w:rsidP="00545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A459F4" w:rsidRPr="00A459F4" w:rsidTr="00A459F4">
        <w:trPr>
          <w:cantSplit/>
          <w:trHeight w:val="1134"/>
          <w:tblHeader/>
          <w:jc w:val="center"/>
        </w:trPr>
        <w:tc>
          <w:tcPr>
            <w:tcW w:w="576" w:type="dxa"/>
            <w:tcMar>
              <w:top w:w="28" w:type="dxa"/>
              <w:bottom w:w="28" w:type="dxa"/>
            </w:tcMar>
          </w:tcPr>
          <w:p w:rsidR="00A459F4" w:rsidRPr="00A459F4" w:rsidRDefault="00A459F4" w:rsidP="00A459F4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«1.1.3</w:t>
            </w:r>
          </w:p>
        </w:tc>
        <w:tc>
          <w:tcPr>
            <w:tcW w:w="4676" w:type="dxa"/>
            <w:tcMar>
              <w:top w:w="28" w:type="dxa"/>
              <w:bottom w:w="28" w:type="dxa"/>
            </w:tcMar>
          </w:tcPr>
          <w:p w:rsidR="00A459F4" w:rsidRPr="00A459F4" w:rsidRDefault="00A459F4" w:rsidP="00A459F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Создано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6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9F4" w:rsidRPr="00A459F4" w:rsidRDefault="00A459F4" w:rsidP="00A459F4">
            <w:pPr>
              <w:spacing w:line="220" w:lineRule="exact"/>
              <w:ind w:left="6"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9F4">
              <w:rPr>
                <w:rFonts w:ascii="Times New Roman" w:hAnsi="Times New Roman"/>
                <w:sz w:val="24"/>
                <w:szCs w:val="24"/>
              </w:rPr>
              <w:t>мест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9F4" w:rsidRPr="00A459F4" w:rsidRDefault="00A459F4" w:rsidP="00A459F4">
            <w:pPr>
              <w:spacing w:line="220" w:lineRule="exact"/>
              <w:ind w:left="6"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9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9F4" w:rsidRPr="00A459F4" w:rsidRDefault="00A459F4" w:rsidP="00A459F4">
            <w:pPr>
              <w:spacing w:line="220" w:lineRule="exact"/>
              <w:ind w:left="6" w:right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9F4" w:rsidRPr="00A459F4" w:rsidRDefault="00A459F4" w:rsidP="00A459F4">
            <w:pPr>
              <w:spacing w:line="220" w:lineRule="exact"/>
              <w:ind w:left="6" w:right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9F4" w:rsidRPr="00A459F4" w:rsidRDefault="00A459F4" w:rsidP="00A459F4">
            <w:pPr>
              <w:spacing w:line="220" w:lineRule="exact"/>
              <w:ind w:left="6" w:right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1100</w:t>
            </w:r>
          </w:p>
        </w:tc>
        <w:tc>
          <w:tcPr>
            <w:tcW w:w="3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9F4" w:rsidRPr="00A459F4" w:rsidRDefault="00A459F4" w:rsidP="00A459F4">
            <w:pPr>
              <w:spacing w:line="220" w:lineRule="exact"/>
              <w:ind w:left="6" w:right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9F4" w:rsidRPr="00A459F4" w:rsidRDefault="00A459F4" w:rsidP="00A459F4">
            <w:pPr>
              <w:spacing w:line="220" w:lineRule="exact"/>
              <w:ind w:left="6" w:right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9F4" w:rsidRPr="00A459F4" w:rsidRDefault="00A459F4" w:rsidP="00A459F4">
            <w:pPr>
              <w:spacing w:line="220" w:lineRule="exact"/>
              <w:ind w:left="6" w:right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7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9F4" w:rsidRPr="00A459F4" w:rsidRDefault="00A459F4" w:rsidP="00A459F4">
            <w:pPr>
              <w:spacing w:line="220" w:lineRule="exact"/>
              <w:ind w:left="6" w:right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9F4" w:rsidRPr="00A459F4" w:rsidRDefault="00A459F4" w:rsidP="00A459F4">
            <w:pPr>
              <w:spacing w:line="220" w:lineRule="exact"/>
              <w:ind w:left="6" w:right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9F4" w:rsidRPr="00A459F4" w:rsidRDefault="00A459F4" w:rsidP="00A459F4">
            <w:pPr>
              <w:spacing w:line="220" w:lineRule="exact"/>
              <w:ind w:left="6" w:right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B0711B" w:rsidRPr="00A459F4" w:rsidRDefault="00B0711B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 xml:space="preserve">в таблице пункта 5 </w:t>
      </w:r>
      <w:r w:rsidR="00CF4DCC" w:rsidRPr="00A459F4">
        <w:rPr>
          <w:rFonts w:ascii="Times New Roman" w:hAnsi="Times New Roman"/>
          <w:sz w:val="28"/>
          <w:szCs w:val="28"/>
        </w:rPr>
        <w:t>«</w:t>
      </w:r>
      <w:r w:rsidRPr="00A459F4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CF4DCC" w:rsidRPr="00A459F4">
        <w:rPr>
          <w:rFonts w:ascii="Times New Roman" w:hAnsi="Times New Roman"/>
          <w:sz w:val="28"/>
          <w:szCs w:val="28"/>
        </w:rPr>
        <w:t>»</w:t>
      </w:r>
      <w:r w:rsidRPr="00A459F4">
        <w:rPr>
          <w:rFonts w:ascii="Times New Roman" w:hAnsi="Times New Roman"/>
          <w:sz w:val="28"/>
          <w:szCs w:val="28"/>
        </w:rPr>
        <w:t>:</w:t>
      </w:r>
    </w:p>
    <w:p w:rsidR="00B0711B" w:rsidRPr="00A459F4" w:rsidRDefault="005B4726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пункт 1</w:t>
      </w:r>
      <w:r w:rsidR="00B0711B" w:rsidRPr="00A459F4">
        <w:rPr>
          <w:rFonts w:ascii="Times New Roman" w:hAnsi="Times New Roman"/>
          <w:sz w:val="28"/>
          <w:szCs w:val="28"/>
        </w:rPr>
        <w:t>.1</w:t>
      </w:r>
      <w:r w:rsidRPr="00A459F4">
        <w:rPr>
          <w:rFonts w:ascii="Times New Roman" w:hAnsi="Times New Roman"/>
          <w:sz w:val="28"/>
          <w:szCs w:val="28"/>
        </w:rPr>
        <w:t xml:space="preserve"> </w:t>
      </w:r>
      <w:r w:rsidR="00B0711B" w:rsidRPr="00A459F4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266"/>
        <w:gridCol w:w="480"/>
        <w:gridCol w:w="459"/>
        <w:gridCol w:w="643"/>
        <w:gridCol w:w="435"/>
        <w:gridCol w:w="503"/>
        <w:gridCol w:w="463"/>
        <w:gridCol w:w="477"/>
        <w:gridCol w:w="492"/>
        <w:gridCol w:w="494"/>
        <w:gridCol w:w="494"/>
        <w:gridCol w:w="452"/>
        <w:gridCol w:w="419"/>
        <w:gridCol w:w="450"/>
        <w:gridCol w:w="394"/>
      </w:tblGrid>
      <w:tr w:rsidR="005B4726" w:rsidRPr="00A459F4" w:rsidTr="00674463">
        <w:trPr>
          <w:cantSplit/>
          <w:trHeight w:hRule="exact" w:val="397"/>
          <w:tblHeader/>
        </w:trPr>
        <w:tc>
          <w:tcPr>
            <w:tcW w:w="339" w:type="pct"/>
            <w:shd w:val="clear" w:color="auto" w:fill="auto"/>
            <w:vAlign w:val="center"/>
          </w:tcPr>
          <w:p w:rsidR="005B4726" w:rsidRPr="00A459F4" w:rsidRDefault="005B4726" w:rsidP="00F10A59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5B4726" w:rsidRPr="00A459F4" w:rsidRDefault="005B4726" w:rsidP="00F10A59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5B4726" w:rsidRPr="00A459F4" w:rsidRDefault="005B4726" w:rsidP="00F10A59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5B4726" w:rsidRPr="00A459F4" w:rsidRDefault="005B4726" w:rsidP="00F10A59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5B4726" w:rsidRPr="00A459F4" w:rsidRDefault="005B4726" w:rsidP="00F10A59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27" w:type="pct"/>
            <w:vAlign w:val="center"/>
          </w:tcPr>
          <w:p w:rsidR="005B4726" w:rsidRPr="00A459F4" w:rsidRDefault="005B4726" w:rsidP="00F10A59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5B4726" w:rsidRPr="00A459F4" w:rsidRDefault="005B4726" w:rsidP="00F10A59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5B4726" w:rsidRPr="00A459F4" w:rsidRDefault="005B4726" w:rsidP="00F10A59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5B4726" w:rsidRPr="00A459F4" w:rsidRDefault="005B4726" w:rsidP="00F10A59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5B4726" w:rsidRPr="00A459F4" w:rsidRDefault="005B4726" w:rsidP="00F10A59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B4726" w:rsidRPr="00A459F4" w:rsidRDefault="005B4726" w:rsidP="00F10A59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B4726" w:rsidRPr="00A459F4" w:rsidRDefault="005B4726" w:rsidP="00F10A59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B4726" w:rsidRPr="00A459F4" w:rsidRDefault="005B4726" w:rsidP="00F10A59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5B4726" w:rsidRPr="00A459F4" w:rsidRDefault="005B4726" w:rsidP="00F10A59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5B4726" w:rsidRPr="00A459F4" w:rsidRDefault="005B4726" w:rsidP="00F10A59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5B4726" w:rsidRPr="00A459F4" w:rsidRDefault="005B4726" w:rsidP="00F10A59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5B4726" w:rsidRPr="00A459F4" w:rsidTr="00674463">
        <w:trPr>
          <w:cantSplit/>
          <w:trHeight w:val="1524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726" w:rsidRPr="00A459F4" w:rsidRDefault="005B4726" w:rsidP="00F10A59">
            <w:pPr>
              <w:spacing w:line="22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9F4">
              <w:rPr>
                <w:rFonts w:ascii="Times New Roman" w:hAnsi="Times New Roman"/>
                <w:spacing w:val="-2"/>
                <w:sz w:val="24"/>
                <w:szCs w:val="24"/>
              </w:rPr>
              <w:t>«1.1</w:t>
            </w:r>
          </w:p>
          <w:p w:rsidR="005B4726" w:rsidRPr="00A459F4" w:rsidRDefault="005B4726" w:rsidP="00F10A59">
            <w:pPr>
              <w:spacing w:line="220" w:lineRule="exac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726" w:rsidRPr="00A459F4" w:rsidRDefault="005B4726" w:rsidP="005B4726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 проект «Современная школа (Рязанская область)», в том числе: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B4726" w:rsidRPr="00A459F4" w:rsidRDefault="005B4726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B4726" w:rsidRPr="00A459F4" w:rsidRDefault="005B4726" w:rsidP="00F10A59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5B4726" w:rsidRPr="00A459F4" w:rsidRDefault="005B4726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всего </w:t>
            </w:r>
          </w:p>
        </w:tc>
        <w:tc>
          <w:tcPr>
            <w:tcW w:w="227" w:type="pct"/>
            <w:textDirection w:val="btLr"/>
          </w:tcPr>
          <w:p w:rsidR="005B4726" w:rsidRPr="00A459F4" w:rsidRDefault="005B4726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63" w:type="pct"/>
            <w:shd w:val="clear" w:color="auto" w:fill="auto"/>
            <w:textDirection w:val="btLr"/>
            <w:vAlign w:val="center"/>
          </w:tcPr>
          <w:p w:rsidR="005B4726" w:rsidRPr="00A459F4" w:rsidRDefault="00674463" w:rsidP="00F10A59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3011177,56671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5B4726" w:rsidRPr="00A459F4" w:rsidRDefault="005B4726" w:rsidP="00F10A5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823138,91614</w:t>
            </w:r>
          </w:p>
          <w:p w:rsidR="005B4726" w:rsidRPr="00A459F4" w:rsidRDefault="005B4726" w:rsidP="00F10A59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auto"/>
            <w:textDirection w:val="btLr"/>
            <w:vAlign w:val="center"/>
          </w:tcPr>
          <w:p w:rsidR="0011697B" w:rsidRPr="00A459F4" w:rsidRDefault="0011697B" w:rsidP="001169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765915,83791</w:t>
            </w:r>
          </w:p>
          <w:p w:rsidR="005B4726" w:rsidRPr="00A459F4" w:rsidRDefault="005B4726" w:rsidP="00F10A59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auto"/>
            <w:textDirection w:val="btLr"/>
            <w:vAlign w:val="center"/>
          </w:tcPr>
          <w:p w:rsidR="005B4726" w:rsidRPr="00A459F4" w:rsidRDefault="0011697B" w:rsidP="001169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1536618,1881</w:t>
            </w:r>
          </w:p>
        </w:tc>
        <w:tc>
          <w:tcPr>
            <w:tcW w:w="258" w:type="pct"/>
            <w:shd w:val="clear" w:color="auto" w:fill="auto"/>
            <w:textDirection w:val="btLr"/>
          </w:tcPr>
          <w:p w:rsidR="005B4726" w:rsidRPr="00A459F4" w:rsidRDefault="005B4726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5B4726" w:rsidRPr="00A459F4" w:rsidRDefault="005B4726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5B4726" w:rsidRPr="00A459F4" w:rsidRDefault="005B4726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shd w:val="clear" w:color="auto" w:fill="auto"/>
            <w:textDirection w:val="btLr"/>
            <w:vAlign w:val="center"/>
          </w:tcPr>
          <w:p w:rsidR="005B4726" w:rsidRPr="00A459F4" w:rsidRDefault="005B4726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  <w:textDirection w:val="btLr"/>
            <w:vAlign w:val="center"/>
          </w:tcPr>
          <w:p w:rsidR="005B4726" w:rsidRPr="00A459F4" w:rsidRDefault="005B4726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7" w:type="pct"/>
            <w:shd w:val="clear" w:color="auto" w:fill="auto"/>
            <w:textDirection w:val="btLr"/>
            <w:vAlign w:val="center"/>
          </w:tcPr>
          <w:p w:rsidR="005B4726" w:rsidRPr="00A459F4" w:rsidRDefault="005B4726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5B4726" w:rsidRPr="00A459F4" w:rsidTr="00674463">
        <w:trPr>
          <w:cantSplit/>
          <w:trHeight w:val="1525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726" w:rsidRPr="00A459F4" w:rsidRDefault="005B4726" w:rsidP="00F10A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726" w:rsidRPr="00A459F4" w:rsidRDefault="005B4726" w:rsidP="00F10A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B4726" w:rsidRPr="00A459F4" w:rsidRDefault="005B4726" w:rsidP="00F10A59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B4726" w:rsidRPr="00A459F4" w:rsidRDefault="005B4726" w:rsidP="00F10A59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5B4726" w:rsidRPr="00A459F4" w:rsidRDefault="005B4726" w:rsidP="00F10A59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 </w:t>
            </w:r>
          </w:p>
        </w:tc>
        <w:tc>
          <w:tcPr>
            <w:tcW w:w="227" w:type="pct"/>
            <w:textDirection w:val="btLr"/>
          </w:tcPr>
          <w:p w:rsidR="005B4726" w:rsidRPr="00A459F4" w:rsidRDefault="005B4726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63" w:type="pct"/>
            <w:shd w:val="clear" w:color="auto" w:fill="auto"/>
            <w:textDirection w:val="btLr"/>
            <w:vAlign w:val="center"/>
          </w:tcPr>
          <w:p w:rsidR="005B4726" w:rsidRPr="00A459F4" w:rsidRDefault="005B4726" w:rsidP="00F10A59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583989,97561</w:t>
            </w:r>
          </w:p>
        </w:tc>
        <w:tc>
          <w:tcPr>
            <w:tcW w:w="242" w:type="pct"/>
            <w:shd w:val="clear" w:color="auto" w:fill="auto"/>
            <w:textDirection w:val="btLr"/>
            <w:vAlign w:val="center"/>
          </w:tcPr>
          <w:p w:rsidR="005B4726" w:rsidRPr="00A459F4" w:rsidRDefault="005B4726" w:rsidP="00F10A59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295961,80361</w:t>
            </w:r>
          </w:p>
        </w:tc>
        <w:tc>
          <w:tcPr>
            <w:tcW w:w="249" w:type="pct"/>
            <w:shd w:val="clear" w:color="auto" w:fill="auto"/>
            <w:textDirection w:val="btLr"/>
            <w:vAlign w:val="center"/>
          </w:tcPr>
          <w:p w:rsidR="005B4726" w:rsidRPr="00A459F4" w:rsidRDefault="005B4726" w:rsidP="00F10A59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172173,95</w:t>
            </w:r>
          </w:p>
        </w:tc>
        <w:tc>
          <w:tcPr>
            <w:tcW w:w="257" w:type="pct"/>
            <w:shd w:val="clear" w:color="auto" w:fill="auto"/>
            <w:textDirection w:val="btLr"/>
            <w:vAlign w:val="center"/>
          </w:tcPr>
          <w:p w:rsidR="005B4726" w:rsidRPr="00A459F4" w:rsidRDefault="005B4726" w:rsidP="00F10A59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115854,222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5B4726" w:rsidRPr="00A459F4" w:rsidRDefault="005B4726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5B4726" w:rsidRPr="00A459F4" w:rsidRDefault="005B4726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5B4726" w:rsidRPr="00A459F4" w:rsidRDefault="005B4726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shd w:val="clear" w:color="auto" w:fill="auto"/>
            <w:textDirection w:val="btLr"/>
            <w:vAlign w:val="center"/>
          </w:tcPr>
          <w:p w:rsidR="005B4726" w:rsidRPr="00A459F4" w:rsidRDefault="005B4726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  <w:textDirection w:val="btLr"/>
            <w:vAlign w:val="center"/>
          </w:tcPr>
          <w:p w:rsidR="005B4726" w:rsidRPr="00A459F4" w:rsidRDefault="005B4726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7" w:type="pct"/>
            <w:shd w:val="clear" w:color="auto" w:fill="auto"/>
            <w:textDirection w:val="btLr"/>
            <w:vAlign w:val="center"/>
          </w:tcPr>
          <w:p w:rsidR="005B4726" w:rsidRPr="00A459F4" w:rsidRDefault="005B4726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5B4726" w:rsidRPr="00A459F4" w:rsidTr="00674463">
        <w:trPr>
          <w:cantSplit/>
          <w:trHeight w:val="316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726" w:rsidRPr="00A459F4" w:rsidRDefault="005B4726" w:rsidP="00F10A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726" w:rsidRPr="00A459F4" w:rsidRDefault="005B4726" w:rsidP="00F10A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B4726" w:rsidRPr="00A459F4" w:rsidRDefault="005B4726" w:rsidP="00F10A59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B4726" w:rsidRPr="00A459F4" w:rsidRDefault="005B4726" w:rsidP="00F10A59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5B4726" w:rsidRPr="00A459F4" w:rsidRDefault="005B4726" w:rsidP="00F10A59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27" w:type="pct"/>
            <w:textDirection w:val="btLr"/>
          </w:tcPr>
          <w:p w:rsidR="005B4726" w:rsidRPr="00A459F4" w:rsidRDefault="005B4726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5B4726" w:rsidRPr="00A459F4" w:rsidRDefault="005B4726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5B4726" w:rsidRPr="00A459F4" w:rsidRDefault="005B4726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114495,37544</w:t>
            </w:r>
          </w:p>
        </w:tc>
        <w:tc>
          <w:tcPr>
            <w:tcW w:w="249" w:type="pct"/>
            <w:shd w:val="clear" w:color="auto" w:fill="auto"/>
            <w:textDirection w:val="btLr"/>
          </w:tcPr>
          <w:p w:rsidR="005B4726" w:rsidRPr="00A459F4" w:rsidRDefault="005B4726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7" w:type="pct"/>
            <w:shd w:val="clear" w:color="auto" w:fill="auto"/>
            <w:textDirection w:val="btLr"/>
          </w:tcPr>
          <w:p w:rsidR="005B4726" w:rsidRPr="00A459F4" w:rsidRDefault="005B4726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shd w:val="clear" w:color="auto" w:fill="auto"/>
            <w:textDirection w:val="btLr"/>
          </w:tcPr>
          <w:p w:rsidR="005B4726" w:rsidRPr="00A459F4" w:rsidRDefault="005B4726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shd w:val="clear" w:color="auto" w:fill="auto"/>
            <w:textDirection w:val="btLr"/>
          </w:tcPr>
          <w:p w:rsidR="005B4726" w:rsidRPr="00A459F4" w:rsidRDefault="005B4726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textDirection w:val="btLr"/>
          </w:tcPr>
          <w:p w:rsidR="005B4726" w:rsidRPr="00A459F4" w:rsidRDefault="005B4726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5B4726" w:rsidRPr="00A459F4" w:rsidRDefault="005B4726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:rsidR="005B4726" w:rsidRPr="00A459F4" w:rsidRDefault="005B4726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5B4726" w:rsidRPr="00A459F4" w:rsidRDefault="005B4726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674463" w:rsidRPr="00A459F4" w:rsidTr="00674463">
        <w:trPr>
          <w:cantSplit/>
          <w:trHeight w:val="2027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463" w:rsidRPr="00A459F4" w:rsidRDefault="00674463" w:rsidP="00674463">
            <w:pPr>
              <w:spacing w:line="220" w:lineRule="exac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463" w:rsidRPr="00A459F4" w:rsidRDefault="00674463" w:rsidP="00674463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74463" w:rsidRPr="00A459F4" w:rsidRDefault="00674463" w:rsidP="00674463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74463" w:rsidRPr="00A459F4" w:rsidRDefault="00674463" w:rsidP="00674463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674463" w:rsidRPr="00A459F4" w:rsidRDefault="00674463" w:rsidP="00674463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ОБ*</w:t>
            </w:r>
          </w:p>
        </w:tc>
        <w:tc>
          <w:tcPr>
            <w:tcW w:w="227" w:type="pct"/>
            <w:tcBorders>
              <w:right w:val="single" w:sz="4" w:space="0" w:color="auto"/>
            </w:tcBorders>
            <w:textDirection w:val="btLr"/>
          </w:tcPr>
          <w:p w:rsidR="00674463" w:rsidRPr="00A459F4" w:rsidRDefault="00674463" w:rsidP="0067446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4463" w:rsidRPr="00A459F4" w:rsidRDefault="00674463" w:rsidP="0067446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202190,7911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4463" w:rsidRPr="00A459F4" w:rsidRDefault="00674463" w:rsidP="0067446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42362,23709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4463" w:rsidRPr="00A459F4" w:rsidRDefault="00674463" w:rsidP="0067446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56642,98791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4463" w:rsidRPr="00A459F4" w:rsidRDefault="00674463" w:rsidP="0067446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103185,5661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674463" w:rsidRPr="00A459F4" w:rsidRDefault="00674463" w:rsidP="0067446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674463" w:rsidRPr="00A459F4" w:rsidRDefault="00674463" w:rsidP="0067446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674463" w:rsidRPr="00A459F4" w:rsidRDefault="00674463" w:rsidP="0067446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shd w:val="clear" w:color="auto" w:fill="auto"/>
            <w:textDirection w:val="btLr"/>
            <w:vAlign w:val="center"/>
          </w:tcPr>
          <w:p w:rsidR="00674463" w:rsidRPr="00A459F4" w:rsidRDefault="00674463" w:rsidP="0067446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  <w:textDirection w:val="btLr"/>
            <w:vAlign w:val="center"/>
          </w:tcPr>
          <w:p w:rsidR="00674463" w:rsidRPr="00A459F4" w:rsidRDefault="00674463" w:rsidP="0067446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7" w:type="pct"/>
            <w:shd w:val="clear" w:color="auto" w:fill="auto"/>
            <w:textDirection w:val="btLr"/>
            <w:vAlign w:val="center"/>
          </w:tcPr>
          <w:p w:rsidR="00674463" w:rsidRPr="00A459F4" w:rsidRDefault="00674463" w:rsidP="0067446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674463" w:rsidRPr="00A459F4" w:rsidTr="00674463">
        <w:trPr>
          <w:cantSplit/>
          <w:trHeight w:val="1245"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463" w:rsidRPr="00A459F4" w:rsidRDefault="00674463" w:rsidP="00674463">
            <w:pPr>
              <w:spacing w:line="220" w:lineRule="exac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463" w:rsidRPr="00A459F4" w:rsidRDefault="00674463" w:rsidP="00674463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74463" w:rsidRPr="00A459F4" w:rsidRDefault="00674463" w:rsidP="00674463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74463" w:rsidRPr="00A459F4" w:rsidRDefault="00674463" w:rsidP="00674463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674463" w:rsidRPr="00A459F4" w:rsidRDefault="00674463" w:rsidP="00674463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27" w:type="pct"/>
            <w:tcBorders>
              <w:right w:val="single" w:sz="4" w:space="0" w:color="auto"/>
            </w:tcBorders>
            <w:textDirection w:val="btLr"/>
          </w:tcPr>
          <w:p w:rsidR="00674463" w:rsidRPr="00A459F4" w:rsidRDefault="00674463" w:rsidP="0067446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4463" w:rsidRPr="00A459F4" w:rsidRDefault="00674463" w:rsidP="0067446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2224996,8</w:t>
            </w:r>
          </w:p>
        </w:tc>
        <w:tc>
          <w:tcPr>
            <w:tcW w:w="242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674463" w:rsidRPr="00A459F4" w:rsidRDefault="00674463" w:rsidP="0067446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370319,5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4463" w:rsidRPr="00A459F4" w:rsidRDefault="00674463" w:rsidP="00674463">
            <w:pPr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537098,9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74463" w:rsidRPr="00A459F4" w:rsidRDefault="00674463" w:rsidP="00674463">
            <w:pPr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1317578,4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674463" w:rsidRPr="00A459F4" w:rsidRDefault="00674463" w:rsidP="0067446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674463" w:rsidRPr="00A459F4" w:rsidRDefault="00674463" w:rsidP="0067446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674463" w:rsidRPr="00A459F4" w:rsidRDefault="00674463" w:rsidP="0067446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shd w:val="clear" w:color="auto" w:fill="auto"/>
            <w:textDirection w:val="btLr"/>
            <w:vAlign w:val="center"/>
          </w:tcPr>
          <w:p w:rsidR="00674463" w:rsidRPr="00A459F4" w:rsidRDefault="00674463" w:rsidP="0067446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  <w:textDirection w:val="btLr"/>
            <w:vAlign w:val="center"/>
          </w:tcPr>
          <w:p w:rsidR="00674463" w:rsidRPr="00A459F4" w:rsidRDefault="00674463" w:rsidP="0067446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7" w:type="pct"/>
            <w:shd w:val="clear" w:color="auto" w:fill="auto"/>
            <w:textDirection w:val="btLr"/>
            <w:vAlign w:val="center"/>
          </w:tcPr>
          <w:p w:rsidR="00674463" w:rsidRPr="00A459F4" w:rsidRDefault="00674463" w:rsidP="0067446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</w:tbl>
    <w:p w:rsidR="005B4726" w:rsidRPr="00A459F4" w:rsidRDefault="005B4726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lastRenderedPageBreak/>
        <w:t>дополнить подпунктом 1.1.3 следующего содержания: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065"/>
        <w:gridCol w:w="455"/>
        <w:gridCol w:w="455"/>
        <w:gridCol w:w="549"/>
        <w:gridCol w:w="455"/>
        <w:gridCol w:w="401"/>
        <w:gridCol w:w="401"/>
        <w:gridCol w:w="402"/>
        <w:gridCol w:w="401"/>
        <w:gridCol w:w="402"/>
        <w:gridCol w:w="401"/>
        <w:gridCol w:w="401"/>
        <w:gridCol w:w="402"/>
        <w:gridCol w:w="401"/>
        <w:gridCol w:w="402"/>
      </w:tblGrid>
      <w:tr w:rsidR="005B4726" w:rsidRPr="00A459F4" w:rsidTr="00A459F4">
        <w:trPr>
          <w:cantSplit/>
          <w:trHeight w:val="309"/>
          <w:tblHeader/>
        </w:trPr>
        <w:tc>
          <w:tcPr>
            <w:tcW w:w="562" w:type="dxa"/>
            <w:shd w:val="clear" w:color="auto" w:fill="auto"/>
            <w:vAlign w:val="center"/>
          </w:tcPr>
          <w:p w:rsidR="005B4726" w:rsidRPr="00A459F4" w:rsidRDefault="005B4726" w:rsidP="005B4726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B4726" w:rsidRPr="00A459F4" w:rsidRDefault="005B4726" w:rsidP="005B4726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5B4726" w:rsidRPr="00A459F4" w:rsidRDefault="005B4726" w:rsidP="005B4726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5B4726" w:rsidRPr="00A459F4" w:rsidRDefault="005B4726" w:rsidP="005B4726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726" w:rsidRPr="00A459F4" w:rsidRDefault="005B4726" w:rsidP="005B4726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:rsidR="005B4726" w:rsidRPr="00A459F4" w:rsidRDefault="005B4726" w:rsidP="005B4726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726" w:rsidRPr="00A459F4" w:rsidRDefault="005B4726" w:rsidP="005B4726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726" w:rsidRPr="00A459F4" w:rsidRDefault="005B4726" w:rsidP="005B4726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726" w:rsidRPr="00A459F4" w:rsidRDefault="005B4726" w:rsidP="005B4726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726" w:rsidRPr="00A459F4" w:rsidRDefault="005B4726" w:rsidP="005B4726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726" w:rsidRPr="00A459F4" w:rsidRDefault="005B4726" w:rsidP="005B4726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726" w:rsidRPr="00A459F4" w:rsidRDefault="005B4726" w:rsidP="005B4726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726" w:rsidRPr="00A459F4" w:rsidRDefault="005B4726" w:rsidP="005B4726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726" w:rsidRPr="00A459F4" w:rsidRDefault="005B4726" w:rsidP="005B4726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726" w:rsidRPr="00A459F4" w:rsidRDefault="005B4726" w:rsidP="005B4726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726" w:rsidRPr="00A459F4" w:rsidRDefault="005B4726" w:rsidP="005B4726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D51196" w:rsidRPr="00A459F4" w:rsidTr="00A459F4">
        <w:trPr>
          <w:cantSplit/>
          <w:trHeight w:val="859"/>
        </w:trPr>
        <w:tc>
          <w:tcPr>
            <w:tcW w:w="562" w:type="dxa"/>
            <w:vMerge w:val="restart"/>
            <w:shd w:val="clear" w:color="auto" w:fill="auto"/>
          </w:tcPr>
          <w:p w:rsidR="00D51196" w:rsidRPr="00A459F4" w:rsidRDefault="003F1841" w:rsidP="00D51196">
            <w:pPr>
              <w:spacing w:line="220" w:lineRule="exact"/>
              <w:ind w:left="-142" w:right="-102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«1.1.3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51196" w:rsidRPr="00A459F4" w:rsidRDefault="003F1841" w:rsidP="003F1841">
            <w:pPr>
              <w:spacing w:line="24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П</w:t>
            </w:r>
            <w:r w:rsidR="0020614E" w:rsidRPr="00A459F4">
              <w:rPr>
                <w:rFonts w:ascii="Times New Roman" w:hAnsi="Times New Roman"/>
                <w:sz w:val="22"/>
                <w:szCs w:val="22"/>
              </w:rPr>
              <w:t>редоставление субсидий</w:t>
            </w:r>
            <w:r w:rsidR="00D51196" w:rsidRPr="00A459F4">
              <w:rPr>
                <w:rFonts w:ascii="Times New Roman" w:hAnsi="Times New Roman"/>
                <w:sz w:val="22"/>
                <w:szCs w:val="22"/>
              </w:rPr>
              <w:t xml:space="preserve"> бюджетам муниципальных образований Рязанской области на создание новых мест в общеобразовательных организациях в связи с ростом числа обучающихся, вызванных </w:t>
            </w:r>
            <w:r w:rsidRPr="00A459F4">
              <w:rPr>
                <w:rFonts w:ascii="Times New Roman" w:hAnsi="Times New Roman"/>
                <w:sz w:val="22"/>
                <w:szCs w:val="22"/>
              </w:rPr>
              <w:t>д</w:t>
            </w:r>
            <w:r w:rsidR="00D51196" w:rsidRPr="00A459F4">
              <w:rPr>
                <w:rFonts w:ascii="Times New Roman" w:hAnsi="Times New Roman"/>
                <w:sz w:val="22"/>
                <w:szCs w:val="22"/>
              </w:rPr>
              <w:t>емографическим фактором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D51196" w:rsidRPr="00A459F4" w:rsidRDefault="00D51196" w:rsidP="00D51196">
            <w:pPr>
              <w:spacing w:line="220" w:lineRule="exact"/>
              <w:ind w:left="-59" w:right="-73" w:firstLine="1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Минобразование</w:t>
            </w:r>
            <w:proofErr w:type="spellEnd"/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51196" w:rsidRPr="00A459F4" w:rsidRDefault="00D51196" w:rsidP="00D51196">
            <w:pPr>
              <w:spacing w:line="220" w:lineRule="exact"/>
              <w:ind w:left="-59" w:right="-73" w:firstLine="1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Минобразование</w:t>
            </w:r>
            <w:proofErr w:type="spellEnd"/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51196" w:rsidRPr="00A459F4" w:rsidRDefault="00D51196" w:rsidP="00D51196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1196" w:rsidRPr="00A459F4" w:rsidRDefault="00D51196" w:rsidP="00D51196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1196" w:rsidRPr="00A459F4" w:rsidRDefault="00D51196" w:rsidP="00D51196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1196" w:rsidRPr="00A459F4" w:rsidRDefault="00D51196" w:rsidP="00D51196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1196" w:rsidRPr="00A459F4" w:rsidRDefault="00D51196" w:rsidP="00D51196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1196" w:rsidRPr="00A459F4" w:rsidRDefault="00D51196" w:rsidP="00D51196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1196" w:rsidRPr="00A459F4" w:rsidRDefault="00D51196" w:rsidP="00D51196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1196" w:rsidRPr="00A459F4" w:rsidRDefault="00D51196" w:rsidP="00D51196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1196" w:rsidRPr="00A459F4" w:rsidRDefault="00D51196" w:rsidP="00D51196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1196" w:rsidRPr="00A459F4" w:rsidRDefault="00D51196" w:rsidP="00D51196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1196" w:rsidRPr="00A459F4" w:rsidRDefault="00D51196" w:rsidP="00D51196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1196" w:rsidRPr="00A459F4" w:rsidRDefault="00D51196" w:rsidP="00D51196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8460EE" w:rsidRPr="00A459F4" w:rsidTr="00A459F4">
        <w:trPr>
          <w:cantSplit/>
          <w:trHeight w:val="1513"/>
        </w:trPr>
        <w:tc>
          <w:tcPr>
            <w:tcW w:w="562" w:type="dxa"/>
            <w:vMerge/>
            <w:shd w:val="clear" w:color="auto" w:fill="auto"/>
          </w:tcPr>
          <w:p w:rsidR="008460EE" w:rsidRPr="00A459F4" w:rsidRDefault="008460EE" w:rsidP="008460EE">
            <w:pPr>
              <w:spacing w:line="220" w:lineRule="exact"/>
              <w:ind w:left="-142" w:right="-102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460EE" w:rsidRPr="00A459F4" w:rsidRDefault="008460EE" w:rsidP="008460EE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2" w:type="dxa"/>
            <w:vMerge/>
            <w:shd w:val="clear" w:color="auto" w:fill="auto"/>
            <w:textDirection w:val="btLr"/>
          </w:tcPr>
          <w:p w:rsidR="008460EE" w:rsidRPr="00A459F4" w:rsidRDefault="008460EE" w:rsidP="008460EE">
            <w:pPr>
              <w:spacing w:line="220" w:lineRule="exact"/>
              <w:ind w:left="-59" w:right="-73" w:firstLine="1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42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8460EE" w:rsidRPr="00A459F4" w:rsidRDefault="008460EE" w:rsidP="008460EE">
            <w:pPr>
              <w:spacing w:line="220" w:lineRule="exact"/>
              <w:ind w:left="-59" w:right="-73" w:firstLine="1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460EE" w:rsidRPr="00A459F4" w:rsidRDefault="008460EE" w:rsidP="008460EE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ОБ*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60EE" w:rsidRPr="00A459F4" w:rsidRDefault="008460EE" w:rsidP="008460EE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</w:t>
            </w:r>
            <w:proofErr w:type="gramStart"/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460EE" w:rsidRPr="00A459F4" w:rsidRDefault="008460EE" w:rsidP="008460E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24949,66701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460EE" w:rsidRPr="00A459F4" w:rsidRDefault="008460EE" w:rsidP="008460E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460EE" w:rsidRPr="00A459F4" w:rsidRDefault="008460EE" w:rsidP="008460E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2514,29691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460EE" w:rsidRPr="00A459F4" w:rsidRDefault="008460EE" w:rsidP="008460E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22435,3701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60EE" w:rsidRPr="00A459F4" w:rsidRDefault="008460EE" w:rsidP="008460EE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60EE" w:rsidRPr="00A459F4" w:rsidRDefault="008460EE" w:rsidP="008460EE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60EE" w:rsidRPr="00A459F4" w:rsidRDefault="008460EE" w:rsidP="008460EE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60EE" w:rsidRPr="00A459F4" w:rsidRDefault="008460EE" w:rsidP="008460EE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60EE" w:rsidRPr="00A459F4" w:rsidRDefault="008460EE" w:rsidP="008460EE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60EE" w:rsidRPr="00A459F4" w:rsidRDefault="008460EE" w:rsidP="008460EE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8460EE" w:rsidRPr="00A459F4" w:rsidTr="00A459F4">
        <w:trPr>
          <w:cantSplit/>
          <w:trHeight w:val="1271"/>
        </w:trPr>
        <w:tc>
          <w:tcPr>
            <w:tcW w:w="562" w:type="dxa"/>
            <w:vMerge/>
            <w:shd w:val="clear" w:color="auto" w:fill="auto"/>
          </w:tcPr>
          <w:p w:rsidR="008460EE" w:rsidRPr="00A459F4" w:rsidRDefault="008460EE" w:rsidP="008460EE">
            <w:pPr>
              <w:spacing w:line="220" w:lineRule="exact"/>
              <w:ind w:left="-142" w:right="-102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460EE" w:rsidRPr="00A459F4" w:rsidRDefault="008460EE" w:rsidP="008460EE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2" w:type="dxa"/>
            <w:vMerge/>
            <w:shd w:val="clear" w:color="auto" w:fill="auto"/>
            <w:textDirection w:val="btLr"/>
          </w:tcPr>
          <w:p w:rsidR="008460EE" w:rsidRPr="00A459F4" w:rsidRDefault="008460EE" w:rsidP="008460EE">
            <w:pPr>
              <w:spacing w:line="220" w:lineRule="exact"/>
              <w:ind w:left="-59" w:right="-73" w:firstLine="1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42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8460EE" w:rsidRPr="00A459F4" w:rsidRDefault="008460EE" w:rsidP="008460EE">
            <w:pPr>
              <w:spacing w:line="220" w:lineRule="exact"/>
              <w:ind w:left="-59" w:right="-73" w:firstLine="1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460EE" w:rsidRPr="00A459F4" w:rsidRDefault="008460EE" w:rsidP="008460EE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ФБ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60EE" w:rsidRPr="00A459F4" w:rsidRDefault="008460EE" w:rsidP="008460EE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</w:t>
            </w:r>
            <w:proofErr w:type="gramStart"/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460EE" w:rsidRPr="00A459F4" w:rsidRDefault="008460EE" w:rsidP="008460E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806705,9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460EE" w:rsidRPr="00A459F4" w:rsidRDefault="008460EE" w:rsidP="008460E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460EE" w:rsidRPr="00A459F4" w:rsidRDefault="008460EE" w:rsidP="008460E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81295,6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460EE" w:rsidRPr="00A459F4" w:rsidRDefault="008460EE" w:rsidP="008460E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725410,3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60EE" w:rsidRPr="00A459F4" w:rsidRDefault="008460EE" w:rsidP="008460EE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60EE" w:rsidRPr="00A459F4" w:rsidRDefault="008460EE" w:rsidP="008460EE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60EE" w:rsidRPr="00A459F4" w:rsidRDefault="008460EE" w:rsidP="008460EE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60EE" w:rsidRPr="00A459F4" w:rsidRDefault="008460EE" w:rsidP="008460EE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60EE" w:rsidRPr="00A459F4" w:rsidRDefault="008460EE" w:rsidP="008460EE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60EE" w:rsidRPr="00A459F4" w:rsidRDefault="008460EE" w:rsidP="008460EE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</w:tbl>
    <w:p w:rsidR="005B4726" w:rsidRPr="00A459F4" w:rsidRDefault="00531ED2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строку «Итого по региональным проектам»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080"/>
        <w:gridCol w:w="448"/>
        <w:gridCol w:w="448"/>
        <w:gridCol w:w="546"/>
        <w:gridCol w:w="462"/>
        <w:gridCol w:w="391"/>
        <w:gridCol w:w="406"/>
        <w:gridCol w:w="420"/>
        <w:gridCol w:w="392"/>
        <w:gridCol w:w="392"/>
        <w:gridCol w:w="406"/>
        <w:gridCol w:w="406"/>
        <w:gridCol w:w="392"/>
        <w:gridCol w:w="420"/>
        <w:gridCol w:w="392"/>
      </w:tblGrid>
      <w:tr w:rsidR="00A459F4" w:rsidRPr="00A459F4" w:rsidTr="00A459F4">
        <w:trPr>
          <w:cantSplit/>
          <w:trHeight w:val="295"/>
          <w:tblHeader/>
        </w:trPr>
        <w:tc>
          <w:tcPr>
            <w:tcW w:w="570" w:type="dxa"/>
            <w:shd w:val="clear" w:color="auto" w:fill="auto"/>
          </w:tcPr>
          <w:p w:rsidR="007041CB" w:rsidRPr="00A459F4" w:rsidRDefault="007041CB" w:rsidP="00A459F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3080" w:type="dxa"/>
          </w:tcPr>
          <w:p w:rsidR="007041CB" w:rsidRPr="00A459F4" w:rsidRDefault="007041CB" w:rsidP="00A459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48" w:type="dxa"/>
          </w:tcPr>
          <w:p w:rsidR="007041CB" w:rsidRPr="00A459F4" w:rsidRDefault="007041CB" w:rsidP="00A459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48" w:type="dxa"/>
          </w:tcPr>
          <w:p w:rsidR="007041CB" w:rsidRPr="00A459F4" w:rsidRDefault="007041CB" w:rsidP="00A459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6" w:type="dxa"/>
          </w:tcPr>
          <w:p w:rsidR="007041CB" w:rsidRPr="00A459F4" w:rsidRDefault="007041CB" w:rsidP="00A459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62" w:type="dxa"/>
          </w:tcPr>
          <w:p w:rsidR="007041CB" w:rsidRPr="00A459F4" w:rsidRDefault="007041CB" w:rsidP="00A459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91" w:type="dxa"/>
          </w:tcPr>
          <w:p w:rsidR="007041CB" w:rsidRPr="00A459F4" w:rsidRDefault="007041CB" w:rsidP="00A459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06" w:type="dxa"/>
          </w:tcPr>
          <w:p w:rsidR="007041CB" w:rsidRPr="00A459F4" w:rsidRDefault="007041CB" w:rsidP="00A459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0" w:type="dxa"/>
          </w:tcPr>
          <w:p w:rsidR="007041CB" w:rsidRPr="00A459F4" w:rsidRDefault="007041CB" w:rsidP="00A459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92" w:type="dxa"/>
          </w:tcPr>
          <w:p w:rsidR="007041CB" w:rsidRPr="00A459F4" w:rsidRDefault="007041CB" w:rsidP="00A459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92" w:type="dxa"/>
          </w:tcPr>
          <w:p w:rsidR="007041CB" w:rsidRPr="00A459F4" w:rsidRDefault="007041CB" w:rsidP="00A459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06" w:type="dxa"/>
          </w:tcPr>
          <w:p w:rsidR="007041CB" w:rsidRPr="00A459F4" w:rsidRDefault="007041CB" w:rsidP="00A459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06" w:type="dxa"/>
          </w:tcPr>
          <w:p w:rsidR="007041CB" w:rsidRPr="00A459F4" w:rsidRDefault="007041CB" w:rsidP="00A459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392" w:type="dxa"/>
          </w:tcPr>
          <w:p w:rsidR="007041CB" w:rsidRPr="00A459F4" w:rsidRDefault="007041CB" w:rsidP="00A459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0" w:type="dxa"/>
          </w:tcPr>
          <w:p w:rsidR="007041CB" w:rsidRPr="00A459F4" w:rsidRDefault="007041CB" w:rsidP="00A459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392" w:type="dxa"/>
          </w:tcPr>
          <w:p w:rsidR="007041CB" w:rsidRPr="00A459F4" w:rsidRDefault="007041CB" w:rsidP="00A459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7041CB" w:rsidRPr="00A459F4" w:rsidTr="00A459F4">
        <w:trPr>
          <w:cantSplit/>
          <w:trHeight w:val="1621"/>
        </w:trPr>
        <w:tc>
          <w:tcPr>
            <w:tcW w:w="4546" w:type="dxa"/>
            <w:gridSpan w:val="4"/>
            <w:vMerge w:val="restart"/>
            <w:shd w:val="clear" w:color="auto" w:fill="auto"/>
          </w:tcPr>
          <w:p w:rsidR="007041CB" w:rsidRPr="00A459F4" w:rsidRDefault="0020614E" w:rsidP="0020614E">
            <w:pPr>
              <w:spacing w:line="220" w:lineRule="exact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86116C"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  <w:r w:rsidR="007041CB" w:rsidRPr="00A459F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 региональным проектам</w:t>
            </w:r>
          </w:p>
        </w:tc>
        <w:tc>
          <w:tcPr>
            <w:tcW w:w="546" w:type="dxa"/>
            <w:shd w:val="clear" w:color="auto" w:fill="auto"/>
            <w:textDirection w:val="btLr"/>
          </w:tcPr>
          <w:p w:rsidR="007041CB" w:rsidRPr="00A459F4" w:rsidRDefault="007041CB" w:rsidP="007041CB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62" w:type="dxa"/>
            <w:textDirection w:val="btLr"/>
          </w:tcPr>
          <w:p w:rsidR="007041CB" w:rsidRPr="00A459F4" w:rsidRDefault="007041CB" w:rsidP="007041CB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</w:t>
            </w:r>
            <w:proofErr w:type="gramStart"/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91" w:type="dxa"/>
            <w:shd w:val="clear" w:color="auto" w:fill="auto"/>
            <w:textDirection w:val="btLr"/>
            <w:vAlign w:val="center"/>
          </w:tcPr>
          <w:p w:rsidR="007041CB" w:rsidRPr="00A459F4" w:rsidRDefault="000724F8" w:rsidP="0086116C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  <w:highlight w:val="yellow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3011177,56671</w:t>
            </w:r>
          </w:p>
        </w:tc>
        <w:tc>
          <w:tcPr>
            <w:tcW w:w="406" w:type="dxa"/>
            <w:shd w:val="clear" w:color="auto" w:fill="auto"/>
            <w:textDirection w:val="btLr"/>
          </w:tcPr>
          <w:p w:rsidR="007041CB" w:rsidRPr="00A459F4" w:rsidRDefault="007041CB" w:rsidP="0086116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823138,91614</w:t>
            </w:r>
          </w:p>
          <w:p w:rsidR="007041CB" w:rsidRPr="00A459F4" w:rsidRDefault="007041CB" w:rsidP="0086116C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7041CB" w:rsidRPr="00A459F4" w:rsidRDefault="006437CD" w:rsidP="0086116C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765915,83791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:rsidR="007041CB" w:rsidRPr="00A459F4" w:rsidRDefault="006437CD" w:rsidP="0086116C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1536618,1881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:rsidR="007041CB" w:rsidRPr="00A459F4" w:rsidRDefault="007041CB" w:rsidP="007041CB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6" w:type="dxa"/>
            <w:shd w:val="clear" w:color="auto" w:fill="auto"/>
            <w:textDirection w:val="btLr"/>
            <w:vAlign w:val="center"/>
          </w:tcPr>
          <w:p w:rsidR="007041CB" w:rsidRPr="00A459F4" w:rsidRDefault="007041CB" w:rsidP="007041CB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06" w:type="dxa"/>
            <w:shd w:val="clear" w:color="auto" w:fill="auto"/>
            <w:textDirection w:val="btLr"/>
            <w:vAlign w:val="center"/>
          </w:tcPr>
          <w:p w:rsidR="007041CB" w:rsidRPr="00A459F4" w:rsidRDefault="007041CB" w:rsidP="007041CB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:rsidR="007041CB" w:rsidRPr="00A459F4" w:rsidRDefault="007041CB" w:rsidP="007041CB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7041CB" w:rsidRPr="00A459F4" w:rsidRDefault="007041CB" w:rsidP="007041CB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:rsidR="007041CB" w:rsidRPr="00A459F4" w:rsidRDefault="007041CB" w:rsidP="007041CB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7041CB" w:rsidRPr="00A459F4" w:rsidTr="00A459F4">
        <w:trPr>
          <w:cantSplit/>
          <w:trHeight w:val="1397"/>
        </w:trPr>
        <w:tc>
          <w:tcPr>
            <w:tcW w:w="4546" w:type="dxa"/>
            <w:gridSpan w:val="4"/>
            <w:vMerge/>
            <w:shd w:val="clear" w:color="auto" w:fill="auto"/>
          </w:tcPr>
          <w:p w:rsidR="007041CB" w:rsidRPr="00A459F4" w:rsidRDefault="007041CB" w:rsidP="00F10A59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textDirection w:val="btLr"/>
          </w:tcPr>
          <w:p w:rsidR="007041CB" w:rsidRPr="00A459F4" w:rsidRDefault="007041CB" w:rsidP="00F10A59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62" w:type="dxa"/>
            <w:textDirection w:val="btLr"/>
          </w:tcPr>
          <w:p w:rsidR="007041CB" w:rsidRPr="00A459F4" w:rsidRDefault="007041CB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</w:t>
            </w:r>
            <w:proofErr w:type="gramStart"/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91" w:type="dxa"/>
            <w:shd w:val="clear" w:color="auto" w:fill="auto"/>
            <w:textDirection w:val="btLr"/>
            <w:vAlign w:val="center"/>
          </w:tcPr>
          <w:p w:rsidR="007041CB" w:rsidRPr="00A459F4" w:rsidRDefault="007041CB" w:rsidP="0086116C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  <w:highlight w:val="yellow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583989,97561</w:t>
            </w:r>
          </w:p>
        </w:tc>
        <w:tc>
          <w:tcPr>
            <w:tcW w:w="406" w:type="dxa"/>
            <w:shd w:val="clear" w:color="auto" w:fill="auto"/>
            <w:textDirection w:val="btLr"/>
            <w:vAlign w:val="center"/>
          </w:tcPr>
          <w:p w:rsidR="007041CB" w:rsidRPr="00A459F4" w:rsidRDefault="007041CB" w:rsidP="0086116C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295961,80361</w:t>
            </w: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7041CB" w:rsidRPr="00A459F4" w:rsidRDefault="007041CB" w:rsidP="0086116C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172173,95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:rsidR="007041CB" w:rsidRPr="00A459F4" w:rsidRDefault="007041CB" w:rsidP="0086116C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115854,222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:rsidR="007041CB" w:rsidRPr="00A459F4" w:rsidRDefault="007041CB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6" w:type="dxa"/>
            <w:shd w:val="clear" w:color="auto" w:fill="auto"/>
            <w:textDirection w:val="btLr"/>
            <w:vAlign w:val="center"/>
          </w:tcPr>
          <w:p w:rsidR="007041CB" w:rsidRPr="00A459F4" w:rsidRDefault="007041CB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06" w:type="dxa"/>
            <w:shd w:val="clear" w:color="auto" w:fill="auto"/>
            <w:textDirection w:val="btLr"/>
            <w:vAlign w:val="center"/>
          </w:tcPr>
          <w:p w:rsidR="007041CB" w:rsidRPr="00A459F4" w:rsidRDefault="007041CB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:rsidR="007041CB" w:rsidRPr="00A459F4" w:rsidRDefault="007041CB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7041CB" w:rsidRPr="00A459F4" w:rsidRDefault="007041CB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:rsidR="007041CB" w:rsidRPr="00A459F4" w:rsidRDefault="007041CB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7041CB" w:rsidRPr="00A459F4" w:rsidTr="00A459F4">
        <w:trPr>
          <w:cantSplit/>
          <w:trHeight w:val="3173"/>
        </w:trPr>
        <w:tc>
          <w:tcPr>
            <w:tcW w:w="4546" w:type="dxa"/>
            <w:gridSpan w:val="4"/>
            <w:vMerge/>
            <w:shd w:val="clear" w:color="auto" w:fill="auto"/>
          </w:tcPr>
          <w:p w:rsidR="007041CB" w:rsidRPr="00A459F4" w:rsidRDefault="007041CB" w:rsidP="00F10A5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textDirection w:val="btLr"/>
          </w:tcPr>
          <w:p w:rsidR="007041CB" w:rsidRPr="00A459F4" w:rsidRDefault="007041CB" w:rsidP="00A459F4">
            <w:pPr>
              <w:spacing w:line="20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textDirection w:val="btLr"/>
          </w:tcPr>
          <w:p w:rsidR="007041CB" w:rsidRPr="00A459F4" w:rsidRDefault="007041CB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041CB" w:rsidRPr="00A459F4" w:rsidRDefault="007041CB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041CB" w:rsidRPr="00A459F4" w:rsidRDefault="007041CB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114495,37544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041CB" w:rsidRPr="00A459F4" w:rsidRDefault="007041CB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041CB" w:rsidRPr="00A459F4" w:rsidRDefault="007041CB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92" w:type="dxa"/>
            <w:shd w:val="clear" w:color="auto" w:fill="auto"/>
            <w:textDirection w:val="btLr"/>
          </w:tcPr>
          <w:p w:rsidR="007041CB" w:rsidRPr="00A459F4" w:rsidRDefault="007041CB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06" w:type="dxa"/>
            <w:shd w:val="clear" w:color="auto" w:fill="auto"/>
            <w:textDirection w:val="btLr"/>
          </w:tcPr>
          <w:p w:rsidR="007041CB" w:rsidRPr="00A459F4" w:rsidRDefault="007041CB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06" w:type="dxa"/>
            <w:shd w:val="clear" w:color="auto" w:fill="auto"/>
            <w:textDirection w:val="btLr"/>
          </w:tcPr>
          <w:p w:rsidR="007041CB" w:rsidRPr="00A459F4" w:rsidRDefault="007041CB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92" w:type="dxa"/>
            <w:shd w:val="clear" w:color="auto" w:fill="auto"/>
            <w:textDirection w:val="btLr"/>
          </w:tcPr>
          <w:p w:rsidR="007041CB" w:rsidRPr="00A459F4" w:rsidRDefault="007041CB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0" w:type="dxa"/>
            <w:shd w:val="clear" w:color="auto" w:fill="auto"/>
            <w:textDirection w:val="btLr"/>
          </w:tcPr>
          <w:p w:rsidR="007041CB" w:rsidRPr="00A459F4" w:rsidRDefault="007041CB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92" w:type="dxa"/>
            <w:shd w:val="clear" w:color="auto" w:fill="auto"/>
            <w:textDirection w:val="btLr"/>
          </w:tcPr>
          <w:p w:rsidR="007041CB" w:rsidRPr="00A459F4" w:rsidRDefault="007041CB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0724F8" w:rsidRPr="00A459F4" w:rsidTr="00A459F4">
        <w:trPr>
          <w:cantSplit/>
          <w:trHeight w:val="1540"/>
        </w:trPr>
        <w:tc>
          <w:tcPr>
            <w:tcW w:w="4546" w:type="dxa"/>
            <w:gridSpan w:val="4"/>
            <w:vMerge/>
            <w:shd w:val="clear" w:color="auto" w:fill="auto"/>
          </w:tcPr>
          <w:p w:rsidR="000724F8" w:rsidRPr="00A459F4" w:rsidRDefault="000724F8" w:rsidP="000724F8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0724F8" w:rsidRPr="00A459F4" w:rsidRDefault="000724F8" w:rsidP="000724F8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ОБ*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24F8" w:rsidRPr="00A459F4" w:rsidRDefault="000724F8" w:rsidP="000724F8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</w:t>
            </w:r>
            <w:proofErr w:type="gramStart"/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724F8" w:rsidRPr="00A459F4" w:rsidRDefault="000724F8" w:rsidP="000724F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202190,7911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24F8" w:rsidRPr="00A459F4" w:rsidRDefault="000724F8" w:rsidP="000724F8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42362,23709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724F8" w:rsidRPr="00A459F4" w:rsidRDefault="000724F8" w:rsidP="000724F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56642,98791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724F8" w:rsidRPr="00A459F4" w:rsidRDefault="000724F8" w:rsidP="000724F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103185,5661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0724F8" w:rsidRPr="00A459F4" w:rsidRDefault="000724F8" w:rsidP="000724F8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6" w:type="dxa"/>
            <w:shd w:val="clear" w:color="auto" w:fill="auto"/>
            <w:textDirection w:val="btLr"/>
            <w:vAlign w:val="center"/>
          </w:tcPr>
          <w:p w:rsidR="000724F8" w:rsidRPr="00A459F4" w:rsidRDefault="000724F8" w:rsidP="000724F8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06" w:type="dxa"/>
            <w:shd w:val="clear" w:color="auto" w:fill="auto"/>
            <w:textDirection w:val="btLr"/>
            <w:vAlign w:val="center"/>
          </w:tcPr>
          <w:p w:rsidR="000724F8" w:rsidRPr="00A459F4" w:rsidRDefault="000724F8" w:rsidP="000724F8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:rsidR="000724F8" w:rsidRPr="00A459F4" w:rsidRDefault="000724F8" w:rsidP="000724F8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0724F8" w:rsidRPr="00A459F4" w:rsidRDefault="000724F8" w:rsidP="000724F8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:rsidR="000724F8" w:rsidRPr="00A459F4" w:rsidRDefault="000724F8" w:rsidP="000724F8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0724F8" w:rsidRPr="00A459F4" w:rsidTr="00A459F4">
        <w:trPr>
          <w:cantSplit/>
          <w:trHeight w:val="1433"/>
        </w:trPr>
        <w:tc>
          <w:tcPr>
            <w:tcW w:w="4546" w:type="dxa"/>
            <w:gridSpan w:val="4"/>
            <w:vMerge/>
            <w:shd w:val="clear" w:color="auto" w:fill="auto"/>
          </w:tcPr>
          <w:p w:rsidR="000724F8" w:rsidRPr="00A459F4" w:rsidRDefault="000724F8" w:rsidP="000724F8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0724F8" w:rsidRPr="00A459F4" w:rsidRDefault="000724F8" w:rsidP="000724F8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24F8" w:rsidRPr="00A459F4" w:rsidRDefault="000724F8" w:rsidP="000724F8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</w:t>
            </w:r>
            <w:proofErr w:type="gramStart"/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724F8" w:rsidRPr="00A459F4" w:rsidRDefault="000724F8" w:rsidP="000724F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2224996,8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24F8" w:rsidRPr="00A459F4" w:rsidRDefault="000724F8" w:rsidP="000724F8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370319,5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724F8" w:rsidRPr="00A459F4" w:rsidRDefault="000724F8" w:rsidP="000724F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537098,9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724F8" w:rsidRPr="00A459F4" w:rsidRDefault="000724F8" w:rsidP="000724F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1317578,4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0724F8" w:rsidRPr="00A459F4" w:rsidRDefault="000724F8" w:rsidP="000724F8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6" w:type="dxa"/>
            <w:shd w:val="clear" w:color="auto" w:fill="auto"/>
            <w:textDirection w:val="btLr"/>
            <w:vAlign w:val="center"/>
          </w:tcPr>
          <w:p w:rsidR="000724F8" w:rsidRPr="00A459F4" w:rsidRDefault="000724F8" w:rsidP="000724F8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06" w:type="dxa"/>
            <w:shd w:val="clear" w:color="auto" w:fill="auto"/>
            <w:textDirection w:val="btLr"/>
            <w:vAlign w:val="center"/>
          </w:tcPr>
          <w:p w:rsidR="000724F8" w:rsidRPr="00A459F4" w:rsidRDefault="000724F8" w:rsidP="000724F8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:rsidR="000724F8" w:rsidRPr="00A459F4" w:rsidRDefault="000724F8" w:rsidP="000724F8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0724F8" w:rsidRPr="00A459F4" w:rsidRDefault="000724F8" w:rsidP="000724F8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:rsidR="000724F8" w:rsidRPr="00A459F4" w:rsidRDefault="000724F8" w:rsidP="000724F8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</w:tbl>
    <w:p w:rsidR="005B4726" w:rsidRDefault="00531ED2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lastRenderedPageBreak/>
        <w:t>строку «Итого по подпрограмме»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080"/>
        <w:gridCol w:w="448"/>
        <w:gridCol w:w="448"/>
        <w:gridCol w:w="546"/>
        <w:gridCol w:w="462"/>
        <w:gridCol w:w="391"/>
        <w:gridCol w:w="406"/>
        <w:gridCol w:w="420"/>
        <w:gridCol w:w="392"/>
        <w:gridCol w:w="392"/>
        <w:gridCol w:w="406"/>
        <w:gridCol w:w="406"/>
        <w:gridCol w:w="392"/>
        <w:gridCol w:w="420"/>
        <w:gridCol w:w="392"/>
      </w:tblGrid>
      <w:tr w:rsidR="00A459F4" w:rsidRPr="00A459F4" w:rsidTr="00545BFA">
        <w:trPr>
          <w:cantSplit/>
          <w:trHeight w:val="295"/>
          <w:tblHeader/>
        </w:trPr>
        <w:tc>
          <w:tcPr>
            <w:tcW w:w="570" w:type="dxa"/>
            <w:shd w:val="clear" w:color="auto" w:fill="auto"/>
          </w:tcPr>
          <w:p w:rsidR="00A459F4" w:rsidRPr="00A459F4" w:rsidRDefault="00A459F4" w:rsidP="00545BF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3080" w:type="dxa"/>
          </w:tcPr>
          <w:p w:rsidR="00A459F4" w:rsidRPr="00A459F4" w:rsidRDefault="00A459F4" w:rsidP="00545BF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48" w:type="dxa"/>
          </w:tcPr>
          <w:p w:rsidR="00A459F4" w:rsidRPr="00A459F4" w:rsidRDefault="00A459F4" w:rsidP="00545BF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48" w:type="dxa"/>
          </w:tcPr>
          <w:p w:rsidR="00A459F4" w:rsidRPr="00A459F4" w:rsidRDefault="00A459F4" w:rsidP="00545BF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6" w:type="dxa"/>
          </w:tcPr>
          <w:p w:rsidR="00A459F4" w:rsidRPr="00A459F4" w:rsidRDefault="00A459F4" w:rsidP="00545BF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62" w:type="dxa"/>
          </w:tcPr>
          <w:p w:rsidR="00A459F4" w:rsidRPr="00A459F4" w:rsidRDefault="00A459F4" w:rsidP="00545BF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91" w:type="dxa"/>
          </w:tcPr>
          <w:p w:rsidR="00A459F4" w:rsidRPr="00A459F4" w:rsidRDefault="00A459F4" w:rsidP="00545BF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06" w:type="dxa"/>
          </w:tcPr>
          <w:p w:rsidR="00A459F4" w:rsidRPr="00A459F4" w:rsidRDefault="00A459F4" w:rsidP="00545BF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0" w:type="dxa"/>
          </w:tcPr>
          <w:p w:rsidR="00A459F4" w:rsidRPr="00A459F4" w:rsidRDefault="00A459F4" w:rsidP="00545BF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92" w:type="dxa"/>
          </w:tcPr>
          <w:p w:rsidR="00A459F4" w:rsidRPr="00A459F4" w:rsidRDefault="00A459F4" w:rsidP="00545BF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92" w:type="dxa"/>
          </w:tcPr>
          <w:p w:rsidR="00A459F4" w:rsidRPr="00A459F4" w:rsidRDefault="00A459F4" w:rsidP="00545BF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06" w:type="dxa"/>
          </w:tcPr>
          <w:p w:rsidR="00A459F4" w:rsidRPr="00A459F4" w:rsidRDefault="00A459F4" w:rsidP="00545BF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06" w:type="dxa"/>
          </w:tcPr>
          <w:p w:rsidR="00A459F4" w:rsidRPr="00A459F4" w:rsidRDefault="00A459F4" w:rsidP="00545BF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392" w:type="dxa"/>
          </w:tcPr>
          <w:p w:rsidR="00A459F4" w:rsidRPr="00A459F4" w:rsidRDefault="00A459F4" w:rsidP="00545BF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0" w:type="dxa"/>
          </w:tcPr>
          <w:p w:rsidR="00A459F4" w:rsidRPr="00A459F4" w:rsidRDefault="00A459F4" w:rsidP="00545BF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392" w:type="dxa"/>
          </w:tcPr>
          <w:p w:rsidR="00A459F4" w:rsidRPr="00A459F4" w:rsidRDefault="00A459F4" w:rsidP="00545BF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A459F4" w:rsidRPr="00A459F4" w:rsidTr="00A459F4">
        <w:trPr>
          <w:cantSplit/>
          <w:trHeight w:val="1769"/>
          <w:tblHeader/>
        </w:trPr>
        <w:tc>
          <w:tcPr>
            <w:tcW w:w="4546" w:type="dxa"/>
            <w:gridSpan w:val="4"/>
            <w:vMerge w:val="restart"/>
            <w:shd w:val="clear" w:color="auto" w:fill="auto"/>
          </w:tcPr>
          <w:p w:rsidR="00A459F4" w:rsidRPr="00A459F4" w:rsidRDefault="00A459F4" w:rsidP="00A459F4">
            <w:pPr>
              <w:pStyle w:val="ConsPlusNormal"/>
              <w:ind w:left="-57" w:right="-57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«Итого по подпрограмме</w:t>
            </w:r>
          </w:p>
        </w:tc>
        <w:tc>
          <w:tcPr>
            <w:tcW w:w="546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462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1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3414170,16671</w:t>
            </w:r>
          </w:p>
        </w:tc>
        <w:tc>
          <w:tcPr>
            <w:tcW w:w="406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833138,91614</w:t>
            </w:r>
          </w:p>
        </w:tc>
        <w:tc>
          <w:tcPr>
            <w:tcW w:w="420" w:type="dxa"/>
            <w:textDirection w:val="btLr"/>
          </w:tcPr>
          <w:p w:rsidR="00A459F4" w:rsidRPr="00A459F4" w:rsidRDefault="00A459F4" w:rsidP="00545BF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1098908,43791</w:t>
            </w:r>
          </w:p>
        </w:tc>
        <w:tc>
          <w:tcPr>
            <w:tcW w:w="392" w:type="dxa"/>
            <w:textDirection w:val="btLr"/>
          </w:tcPr>
          <w:p w:rsidR="00A459F4" w:rsidRPr="00A459F4" w:rsidRDefault="00A459F4" w:rsidP="00545BF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1536618,1881</w:t>
            </w:r>
          </w:p>
        </w:tc>
        <w:tc>
          <w:tcPr>
            <w:tcW w:w="392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10000</w:t>
            </w:r>
          </w:p>
        </w:tc>
        <w:tc>
          <w:tcPr>
            <w:tcW w:w="406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10000</w:t>
            </w:r>
          </w:p>
        </w:tc>
        <w:tc>
          <w:tcPr>
            <w:tcW w:w="406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10000</w:t>
            </w:r>
          </w:p>
        </w:tc>
        <w:tc>
          <w:tcPr>
            <w:tcW w:w="392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10000</w:t>
            </w:r>
          </w:p>
        </w:tc>
        <w:tc>
          <w:tcPr>
            <w:tcW w:w="420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10000</w:t>
            </w:r>
          </w:p>
        </w:tc>
        <w:tc>
          <w:tcPr>
            <w:tcW w:w="392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10000</w:t>
            </w:r>
          </w:p>
        </w:tc>
      </w:tr>
      <w:tr w:rsidR="00A459F4" w:rsidRPr="00A459F4" w:rsidTr="00A459F4">
        <w:trPr>
          <w:cantSplit/>
          <w:trHeight w:val="1553"/>
          <w:tblHeader/>
        </w:trPr>
        <w:tc>
          <w:tcPr>
            <w:tcW w:w="4546" w:type="dxa"/>
            <w:gridSpan w:val="4"/>
            <w:vMerge/>
            <w:shd w:val="clear" w:color="auto" w:fill="auto"/>
          </w:tcPr>
          <w:p w:rsidR="00A459F4" w:rsidRPr="00A459F4" w:rsidRDefault="00A459F4" w:rsidP="00545BF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6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62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1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1189173,36671</w:t>
            </w:r>
          </w:p>
        </w:tc>
        <w:tc>
          <w:tcPr>
            <w:tcW w:w="406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348324,0407</w:t>
            </w:r>
          </w:p>
        </w:tc>
        <w:tc>
          <w:tcPr>
            <w:tcW w:w="420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561809,53791</w:t>
            </w:r>
          </w:p>
        </w:tc>
        <w:tc>
          <w:tcPr>
            <w:tcW w:w="392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219039,7881</w:t>
            </w:r>
          </w:p>
        </w:tc>
        <w:tc>
          <w:tcPr>
            <w:tcW w:w="392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10000</w:t>
            </w:r>
          </w:p>
        </w:tc>
        <w:tc>
          <w:tcPr>
            <w:tcW w:w="406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10000</w:t>
            </w:r>
          </w:p>
        </w:tc>
        <w:tc>
          <w:tcPr>
            <w:tcW w:w="406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10000</w:t>
            </w:r>
          </w:p>
        </w:tc>
        <w:tc>
          <w:tcPr>
            <w:tcW w:w="392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10000</w:t>
            </w:r>
          </w:p>
        </w:tc>
        <w:tc>
          <w:tcPr>
            <w:tcW w:w="420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10000</w:t>
            </w:r>
          </w:p>
        </w:tc>
        <w:tc>
          <w:tcPr>
            <w:tcW w:w="392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10000</w:t>
            </w:r>
          </w:p>
        </w:tc>
      </w:tr>
      <w:tr w:rsidR="00A459F4" w:rsidRPr="00A459F4" w:rsidTr="00A459F4">
        <w:trPr>
          <w:cantSplit/>
          <w:trHeight w:val="3106"/>
          <w:tblHeader/>
        </w:trPr>
        <w:tc>
          <w:tcPr>
            <w:tcW w:w="4546" w:type="dxa"/>
            <w:gridSpan w:val="4"/>
            <w:vMerge/>
            <w:shd w:val="clear" w:color="auto" w:fill="auto"/>
          </w:tcPr>
          <w:p w:rsidR="00A459F4" w:rsidRPr="00A459F4" w:rsidRDefault="00A459F4" w:rsidP="00545BF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6" w:type="dxa"/>
            <w:textDirection w:val="btLr"/>
          </w:tcPr>
          <w:p w:rsidR="00A459F4" w:rsidRPr="00A459F4" w:rsidRDefault="00A459F4" w:rsidP="00A459F4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 xml:space="preserve">неиспользованные средства </w:t>
            </w:r>
            <w:proofErr w:type="gramStart"/>
            <w:r w:rsidRPr="00A459F4">
              <w:rPr>
                <w:rFonts w:ascii="Times New Roman" w:hAnsi="Times New Roman" w:cs="Times New Roman"/>
                <w:szCs w:val="22"/>
              </w:rPr>
              <w:t>ОБ</w:t>
            </w:r>
            <w:proofErr w:type="gramEnd"/>
            <w:r w:rsidRPr="00A459F4">
              <w:rPr>
                <w:rFonts w:ascii="Times New Roman" w:hAnsi="Times New Roman" w:cs="Times New Roman"/>
                <w:szCs w:val="22"/>
              </w:rPr>
              <w:t xml:space="preserve"> отчетного финансового года</w:t>
            </w:r>
          </w:p>
        </w:tc>
        <w:tc>
          <w:tcPr>
            <w:tcW w:w="462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1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6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114495,37544</w:t>
            </w:r>
          </w:p>
        </w:tc>
        <w:tc>
          <w:tcPr>
            <w:tcW w:w="420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92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92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6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6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92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0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92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A459F4" w:rsidRPr="00A459F4" w:rsidTr="00A459F4">
        <w:trPr>
          <w:cantSplit/>
          <w:trHeight w:val="1412"/>
          <w:tblHeader/>
        </w:trPr>
        <w:tc>
          <w:tcPr>
            <w:tcW w:w="4546" w:type="dxa"/>
            <w:gridSpan w:val="4"/>
            <w:vMerge/>
            <w:shd w:val="clear" w:color="auto" w:fill="auto"/>
          </w:tcPr>
          <w:p w:rsidR="00A459F4" w:rsidRPr="00A459F4" w:rsidRDefault="00A459F4" w:rsidP="00545BF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6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462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1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2224996,8</w:t>
            </w:r>
          </w:p>
        </w:tc>
        <w:tc>
          <w:tcPr>
            <w:tcW w:w="406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370319,5</w:t>
            </w:r>
          </w:p>
        </w:tc>
        <w:tc>
          <w:tcPr>
            <w:tcW w:w="420" w:type="dxa"/>
            <w:textDirection w:val="btLr"/>
          </w:tcPr>
          <w:p w:rsidR="00A459F4" w:rsidRPr="00A459F4" w:rsidRDefault="00A459F4" w:rsidP="00545BF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537098,9</w:t>
            </w:r>
          </w:p>
        </w:tc>
        <w:tc>
          <w:tcPr>
            <w:tcW w:w="392" w:type="dxa"/>
            <w:textDirection w:val="btLr"/>
          </w:tcPr>
          <w:p w:rsidR="00A459F4" w:rsidRPr="00A459F4" w:rsidRDefault="00A459F4" w:rsidP="00545BF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1317578,4</w:t>
            </w:r>
          </w:p>
        </w:tc>
        <w:tc>
          <w:tcPr>
            <w:tcW w:w="392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06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06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92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20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92" w:type="dxa"/>
            <w:textDirection w:val="btLr"/>
          </w:tcPr>
          <w:p w:rsidR="00A459F4" w:rsidRPr="00A459F4" w:rsidRDefault="00A459F4" w:rsidP="00545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0»</w:t>
            </w:r>
          </w:p>
        </w:tc>
      </w:tr>
    </w:tbl>
    <w:p w:rsidR="00006457" w:rsidRPr="00A459F4" w:rsidRDefault="00006457" w:rsidP="006E13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 xml:space="preserve">в пункте 6 </w:t>
      </w:r>
      <w:r w:rsidR="00CF4DCC" w:rsidRPr="00A459F4">
        <w:rPr>
          <w:rFonts w:ascii="Times New Roman" w:hAnsi="Times New Roman"/>
          <w:sz w:val="28"/>
          <w:szCs w:val="28"/>
        </w:rPr>
        <w:t>«</w:t>
      </w:r>
      <w:r w:rsidRPr="00A459F4">
        <w:rPr>
          <w:rFonts w:ascii="Times New Roman" w:hAnsi="Times New Roman"/>
          <w:sz w:val="28"/>
          <w:szCs w:val="28"/>
        </w:rPr>
        <w:t>Механизм финансирования мероприятий подпрограммы</w:t>
      </w:r>
      <w:r w:rsidR="00CF4DCC" w:rsidRPr="00A459F4">
        <w:rPr>
          <w:rFonts w:ascii="Times New Roman" w:hAnsi="Times New Roman"/>
          <w:sz w:val="28"/>
          <w:szCs w:val="28"/>
        </w:rPr>
        <w:t>»</w:t>
      </w:r>
      <w:r w:rsidRPr="00A459F4">
        <w:rPr>
          <w:rFonts w:ascii="Times New Roman" w:hAnsi="Times New Roman"/>
          <w:sz w:val="28"/>
          <w:szCs w:val="28"/>
        </w:rPr>
        <w:t>:</w:t>
      </w:r>
    </w:p>
    <w:p w:rsidR="00006457" w:rsidRPr="00A459F4" w:rsidRDefault="00006457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в подпункте 6.1:</w:t>
      </w:r>
    </w:p>
    <w:p w:rsidR="00006457" w:rsidRPr="00A459F4" w:rsidRDefault="00006457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 xml:space="preserve">в абзаце первом цифры </w:t>
      </w:r>
      <w:r w:rsidR="00CF4DCC" w:rsidRPr="00A459F4">
        <w:rPr>
          <w:rFonts w:ascii="Times New Roman" w:hAnsi="Times New Roman"/>
          <w:sz w:val="28"/>
          <w:szCs w:val="28"/>
        </w:rPr>
        <w:t>«</w:t>
      </w:r>
      <w:r w:rsidR="00531ED2" w:rsidRPr="00A459F4">
        <w:rPr>
          <w:rFonts w:ascii="Times New Roman" w:hAnsi="Times New Roman"/>
          <w:sz w:val="28"/>
          <w:szCs w:val="28"/>
        </w:rPr>
        <w:t>1.1.1</w:t>
      </w:r>
      <w:r w:rsidR="00CF4DCC" w:rsidRPr="00A459F4">
        <w:rPr>
          <w:rFonts w:ascii="Times New Roman" w:hAnsi="Times New Roman"/>
          <w:sz w:val="28"/>
          <w:szCs w:val="28"/>
        </w:rPr>
        <w:t>»</w:t>
      </w:r>
      <w:r w:rsidRPr="00A459F4">
        <w:rPr>
          <w:rFonts w:ascii="Times New Roman" w:hAnsi="Times New Roman"/>
          <w:sz w:val="28"/>
          <w:szCs w:val="28"/>
        </w:rPr>
        <w:t xml:space="preserve"> </w:t>
      </w:r>
      <w:r w:rsidR="00531ED2" w:rsidRPr="00A459F4">
        <w:rPr>
          <w:rFonts w:ascii="Times New Roman" w:hAnsi="Times New Roman"/>
          <w:sz w:val="28"/>
          <w:szCs w:val="28"/>
        </w:rPr>
        <w:t>заменить</w:t>
      </w:r>
      <w:r w:rsidRPr="00A459F4">
        <w:rPr>
          <w:rFonts w:ascii="Times New Roman" w:hAnsi="Times New Roman"/>
          <w:sz w:val="28"/>
          <w:szCs w:val="28"/>
        </w:rPr>
        <w:t xml:space="preserve"> цифрами </w:t>
      </w:r>
      <w:r w:rsidR="00CF4DCC" w:rsidRPr="00A459F4">
        <w:rPr>
          <w:rFonts w:ascii="Times New Roman" w:hAnsi="Times New Roman"/>
          <w:sz w:val="28"/>
          <w:szCs w:val="28"/>
        </w:rPr>
        <w:t>«</w:t>
      </w:r>
      <w:r w:rsidR="00531ED2" w:rsidRPr="00A459F4">
        <w:rPr>
          <w:rFonts w:ascii="Times New Roman" w:hAnsi="Times New Roman"/>
          <w:sz w:val="28"/>
          <w:szCs w:val="28"/>
        </w:rPr>
        <w:t>1.1.1, 1</w:t>
      </w:r>
      <w:r w:rsidRPr="00A459F4">
        <w:rPr>
          <w:rFonts w:ascii="Times New Roman" w:hAnsi="Times New Roman"/>
          <w:sz w:val="28"/>
          <w:szCs w:val="28"/>
        </w:rPr>
        <w:t>.1.3</w:t>
      </w:r>
      <w:r w:rsidR="00CF4DCC" w:rsidRPr="00A459F4">
        <w:rPr>
          <w:rFonts w:ascii="Times New Roman" w:hAnsi="Times New Roman"/>
          <w:sz w:val="28"/>
          <w:szCs w:val="28"/>
        </w:rPr>
        <w:t>»</w:t>
      </w:r>
      <w:r w:rsidRPr="00A459F4">
        <w:rPr>
          <w:rFonts w:ascii="Times New Roman" w:hAnsi="Times New Roman"/>
          <w:sz w:val="28"/>
          <w:szCs w:val="28"/>
        </w:rPr>
        <w:t>;</w:t>
      </w:r>
    </w:p>
    <w:p w:rsidR="00B0711B" w:rsidRPr="00A459F4" w:rsidRDefault="004E424A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дополнить абзаца</w:t>
      </w:r>
      <w:r w:rsidR="00006457" w:rsidRPr="00A459F4">
        <w:rPr>
          <w:rFonts w:ascii="Times New Roman" w:hAnsi="Times New Roman"/>
          <w:sz w:val="28"/>
          <w:szCs w:val="28"/>
        </w:rPr>
        <w:t>м</w:t>
      </w:r>
      <w:r w:rsidRPr="00A459F4">
        <w:rPr>
          <w:rFonts w:ascii="Times New Roman" w:hAnsi="Times New Roman"/>
          <w:sz w:val="28"/>
          <w:szCs w:val="28"/>
        </w:rPr>
        <w:t>и</w:t>
      </w:r>
      <w:r w:rsidR="00006457" w:rsidRPr="00A459F4"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5E312B" w:rsidRPr="00A459F4" w:rsidRDefault="00CF4DCC" w:rsidP="006E13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59F4">
        <w:rPr>
          <w:rFonts w:ascii="Times New Roman" w:hAnsi="Times New Roman"/>
          <w:sz w:val="28"/>
          <w:szCs w:val="28"/>
        </w:rPr>
        <w:t>«</w:t>
      </w:r>
      <w:r w:rsidR="00006457" w:rsidRPr="00A459F4">
        <w:rPr>
          <w:rFonts w:ascii="Times New Roman" w:hAnsi="Times New Roman"/>
          <w:sz w:val="28"/>
          <w:szCs w:val="28"/>
        </w:rPr>
        <w:t xml:space="preserve">Мероприятие, предусмотренное </w:t>
      </w:r>
      <w:hyperlink r:id="rId20" w:history="1">
        <w:r w:rsidR="00531ED2" w:rsidRPr="00A459F4">
          <w:rPr>
            <w:rFonts w:ascii="Times New Roman" w:hAnsi="Times New Roman"/>
            <w:sz w:val="28"/>
            <w:szCs w:val="28"/>
          </w:rPr>
          <w:t>подпунктом 1</w:t>
        </w:r>
        <w:r w:rsidR="00006457" w:rsidRPr="00A459F4">
          <w:rPr>
            <w:rFonts w:ascii="Times New Roman" w:hAnsi="Times New Roman"/>
            <w:sz w:val="28"/>
            <w:szCs w:val="28"/>
          </w:rPr>
          <w:t>.1.3 таблицы пункта 5</w:t>
        </w:r>
      </w:hyperlink>
      <w:r w:rsidR="00006457" w:rsidRPr="00A459F4">
        <w:rPr>
          <w:rFonts w:ascii="Times New Roman" w:hAnsi="Times New Roman"/>
          <w:sz w:val="28"/>
          <w:szCs w:val="28"/>
        </w:rPr>
        <w:t xml:space="preserve"> </w:t>
      </w:r>
      <w:r w:rsidRPr="00A459F4">
        <w:rPr>
          <w:rFonts w:ascii="Times New Roman" w:hAnsi="Times New Roman"/>
          <w:sz w:val="28"/>
          <w:szCs w:val="28"/>
        </w:rPr>
        <w:t>«</w:t>
      </w:r>
      <w:r w:rsidR="00006457" w:rsidRPr="00A459F4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Pr="00A459F4">
        <w:rPr>
          <w:rFonts w:ascii="Times New Roman" w:hAnsi="Times New Roman"/>
          <w:sz w:val="28"/>
          <w:szCs w:val="28"/>
        </w:rPr>
        <w:t>»</w:t>
      </w:r>
      <w:r w:rsidR="00006457" w:rsidRPr="00A459F4">
        <w:rPr>
          <w:rFonts w:ascii="Times New Roman" w:hAnsi="Times New Roman"/>
          <w:sz w:val="28"/>
          <w:szCs w:val="28"/>
        </w:rPr>
        <w:t xml:space="preserve">, реализуется в соответствии с </w:t>
      </w:r>
      <w:r w:rsidR="0045192F" w:rsidRPr="00A459F4">
        <w:rPr>
          <w:rFonts w:ascii="Times New Roman" w:hAnsi="Times New Roman"/>
          <w:sz w:val="28"/>
          <w:szCs w:val="28"/>
        </w:rPr>
        <w:t>Правилами предоставления и распределения субсидий из федерального бюджет</w:t>
      </w:r>
      <w:r w:rsidR="0005242E" w:rsidRPr="00A459F4">
        <w:rPr>
          <w:rFonts w:ascii="Times New Roman" w:hAnsi="Times New Roman"/>
          <w:sz w:val="28"/>
          <w:szCs w:val="28"/>
        </w:rPr>
        <w:t>а бюджетам отдельных субъектов Российской</w:t>
      </w:r>
      <w:r w:rsidR="0045192F" w:rsidRPr="00A459F4">
        <w:rPr>
          <w:rFonts w:ascii="Times New Roman" w:hAnsi="Times New Roman"/>
          <w:sz w:val="28"/>
          <w:szCs w:val="28"/>
        </w:rPr>
        <w:t xml:space="preserve"> </w:t>
      </w:r>
      <w:r w:rsidR="00081983" w:rsidRPr="00A459F4">
        <w:rPr>
          <w:rFonts w:ascii="Times New Roman" w:hAnsi="Times New Roman"/>
          <w:sz w:val="28"/>
          <w:szCs w:val="28"/>
        </w:rPr>
        <w:t>Федерации</w:t>
      </w:r>
      <w:r w:rsidR="0045192F" w:rsidRPr="00A459F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45192F" w:rsidRPr="00A459F4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45192F" w:rsidRPr="00A459F4">
        <w:rPr>
          <w:rFonts w:ascii="Times New Roman" w:hAnsi="Times New Roman"/>
          <w:sz w:val="28"/>
          <w:szCs w:val="28"/>
        </w:rPr>
        <w:t xml:space="preserve"> ра</w:t>
      </w:r>
      <w:r w:rsidR="0005242E" w:rsidRPr="00A459F4">
        <w:rPr>
          <w:rFonts w:ascii="Times New Roman" w:hAnsi="Times New Roman"/>
          <w:sz w:val="28"/>
          <w:szCs w:val="28"/>
        </w:rPr>
        <w:t>сходных обязательств субъектов Российской</w:t>
      </w:r>
      <w:r w:rsidR="0045192F" w:rsidRPr="00A459F4">
        <w:rPr>
          <w:rFonts w:ascii="Times New Roman" w:hAnsi="Times New Roman"/>
          <w:sz w:val="28"/>
          <w:szCs w:val="28"/>
        </w:rPr>
        <w:t xml:space="preserve"> </w:t>
      </w:r>
      <w:r w:rsidR="00081983" w:rsidRPr="00A459F4">
        <w:rPr>
          <w:rFonts w:ascii="Times New Roman" w:hAnsi="Times New Roman"/>
          <w:sz w:val="28"/>
          <w:szCs w:val="28"/>
        </w:rPr>
        <w:t>Федерации</w:t>
      </w:r>
      <w:r w:rsidR="0045192F" w:rsidRPr="00A459F4">
        <w:rPr>
          <w:rFonts w:ascii="Times New Roman" w:hAnsi="Times New Roman"/>
          <w:sz w:val="28"/>
          <w:szCs w:val="28"/>
        </w:rPr>
        <w:t xml:space="preserve">, возникающих при реализации региональных проектов, предусматривающих создание в субъектах </w:t>
      </w:r>
      <w:r w:rsidR="0005242E" w:rsidRPr="00A459F4">
        <w:rPr>
          <w:rFonts w:ascii="Times New Roman" w:hAnsi="Times New Roman"/>
          <w:sz w:val="28"/>
          <w:szCs w:val="28"/>
        </w:rPr>
        <w:t>Российской</w:t>
      </w:r>
      <w:r w:rsidR="0045192F" w:rsidRPr="00A459F4">
        <w:rPr>
          <w:rFonts w:ascii="Times New Roman" w:hAnsi="Times New Roman"/>
          <w:sz w:val="28"/>
          <w:szCs w:val="28"/>
        </w:rPr>
        <w:t xml:space="preserve"> </w:t>
      </w:r>
      <w:r w:rsidR="00081983" w:rsidRPr="00A459F4">
        <w:rPr>
          <w:rFonts w:ascii="Times New Roman" w:hAnsi="Times New Roman"/>
          <w:sz w:val="28"/>
          <w:szCs w:val="28"/>
        </w:rPr>
        <w:t>Федерации</w:t>
      </w:r>
      <w:r w:rsidR="0045192F" w:rsidRPr="00A459F4">
        <w:rPr>
          <w:rFonts w:ascii="Times New Roman" w:hAnsi="Times New Roman"/>
          <w:sz w:val="28"/>
          <w:szCs w:val="28"/>
        </w:rPr>
        <w:t xml:space="preserve"> дополнительных мест в общеобразовательных организациях в связи с ростом числа обучающихся, вызванным демографическим фактором, в</w:t>
      </w:r>
      <w:proofErr w:type="gramEnd"/>
      <w:r w:rsidR="0045192F" w:rsidRPr="00A459F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5192F" w:rsidRPr="00A459F4">
        <w:rPr>
          <w:rFonts w:ascii="Times New Roman" w:hAnsi="Times New Roman"/>
          <w:sz w:val="28"/>
          <w:szCs w:val="28"/>
        </w:rPr>
        <w:t xml:space="preserve">рамках государственной программы </w:t>
      </w:r>
      <w:r w:rsidR="0005242E" w:rsidRPr="00A459F4">
        <w:rPr>
          <w:rFonts w:ascii="Times New Roman" w:hAnsi="Times New Roman"/>
          <w:sz w:val="28"/>
          <w:szCs w:val="28"/>
        </w:rPr>
        <w:t>Российской</w:t>
      </w:r>
      <w:r w:rsidR="0045192F" w:rsidRPr="00A459F4">
        <w:rPr>
          <w:rFonts w:ascii="Times New Roman" w:hAnsi="Times New Roman"/>
          <w:sz w:val="28"/>
          <w:szCs w:val="28"/>
        </w:rPr>
        <w:t xml:space="preserve"> </w:t>
      </w:r>
      <w:r w:rsidR="00081983" w:rsidRPr="00A459F4">
        <w:rPr>
          <w:rFonts w:ascii="Times New Roman" w:hAnsi="Times New Roman"/>
          <w:sz w:val="28"/>
          <w:szCs w:val="28"/>
        </w:rPr>
        <w:t>Федерации</w:t>
      </w:r>
      <w:r w:rsidR="0045192F" w:rsidRPr="00A459F4">
        <w:rPr>
          <w:rFonts w:ascii="Times New Roman" w:hAnsi="Times New Roman"/>
          <w:sz w:val="28"/>
          <w:szCs w:val="28"/>
        </w:rPr>
        <w:t xml:space="preserve"> </w:t>
      </w:r>
      <w:r w:rsidRPr="00A459F4">
        <w:rPr>
          <w:rFonts w:ascii="Times New Roman" w:hAnsi="Times New Roman"/>
          <w:sz w:val="28"/>
          <w:szCs w:val="28"/>
        </w:rPr>
        <w:t>«</w:t>
      </w:r>
      <w:r w:rsidR="0045192F" w:rsidRPr="00A459F4">
        <w:rPr>
          <w:rFonts w:ascii="Times New Roman" w:hAnsi="Times New Roman"/>
          <w:sz w:val="28"/>
          <w:szCs w:val="28"/>
        </w:rPr>
        <w:t>Развитие образования</w:t>
      </w:r>
      <w:r w:rsidRPr="00A459F4">
        <w:rPr>
          <w:rFonts w:ascii="Times New Roman" w:hAnsi="Times New Roman"/>
          <w:sz w:val="28"/>
          <w:szCs w:val="28"/>
        </w:rPr>
        <w:t>»</w:t>
      </w:r>
      <w:r w:rsidR="0045192F" w:rsidRPr="00A459F4">
        <w:rPr>
          <w:rFonts w:ascii="Times New Roman" w:hAnsi="Times New Roman"/>
          <w:sz w:val="28"/>
          <w:szCs w:val="28"/>
        </w:rPr>
        <w:t xml:space="preserve"> </w:t>
      </w:r>
      <w:r w:rsidR="00006457" w:rsidRPr="00A459F4">
        <w:rPr>
          <w:rFonts w:ascii="Times New Roman" w:hAnsi="Times New Roman"/>
          <w:sz w:val="28"/>
          <w:szCs w:val="28"/>
        </w:rPr>
        <w:t>(приложение</w:t>
      </w:r>
      <w:r w:rsidR="00A459F4">
        <w:rPr>
          <w:rFonts w:ascii="Times New Roman" w:hAnsi="Times New Roman"/>
          <w:sz w:val="28"/>
          <w:szCs w:val="28"/>
        </w:rPr>
        <w:t xml:space="preserve"> </w:t>
      </w:r>
      <w:r w:rsidR="00006457" w:rsidRPr="00A459F4">
        <w:rPr>
          <w:rFonts w:ascii="Times New Roman" w:hAnsi="Times New Roman"/>
          <w:sz w:val="28"/>
          <w:szCs w:val="28"/>
        </w:rPr>
        <w:t xml:space="preserve">№ 27 к государственной программе </w:t>
      </w:r>
      <w:r w:rsidR="0005242E" w:rsidRPr="00A459F4">
        <w:rPr>
          <w:rFonts w:ascii="Times New Roman" w:hAnsi="Times New Roman"/>
          <w:sz w:val="28"/>
          <w:szCs w:val="28"/>
        </w:rPr>
        <w:t>Российской</w:t>
      </w:r>
      <w:r w:rsidR="00006457" w:rsidRPr="00A459F4">
        <w:rPr>
          <w:rFonts w:ascii="Times New Roman" w:hAnsi="Times New Roman"/>
          <w:sz w:val="28"/>
          <w:szCs w:val="28"/>
        </w:rPr>
        <w:t xml:space="preserve"> </w:t>
      </w:r>
      <w:r w:rsidR="00081983" w:rsidRPr="00A459F4">
        <w:rPr>
          <w:rFonts w:ascii="Times New Roman" w:hAnsi="Times New Roman"/>
          <w:sz w:val="28"/>
          <w:szCs w:val="28"/>
        </w:rPr>
        <w:t>Федерации</w:t>
      </w:r>
      <w:r w:rsidR="00006457" w:rsidRPr="00A459F4">
        <w:rPr>
          <w:rFonts w:ascii="Times New Roman" w:hAnsi="Times New Roman"/>
          <w:sz w:val="28"/>
          <w:szCs w:val="28"/>
        </w:rPr>
        <w:t xml:space="preserve"> </w:t>
      </w:r>
      <w:r w:rsidRPr="00A459F4">
        <w:rPr>
          <w:rFonts w:ascii="Times New Roman" w:hAnsi="Times New Roman"/>
          <w:sz w:val="28"/>
          <w:szCs w:val="28"/>
        </w:rPr>
        <w:t>«</w:t>
      </w:r>
      <w:r w:rsidR="00006457" w:rsidRPr="00A459F4">
        <w:rPr>
          <w:rFonts w:ascii="Times New Roman" w:hAnsi="Times New Roman"/>
          <w:sz w:val="28"/>
          <w:szCs w:val="28"/>
        </w:rPr>
        <w:t>Развитие образования</w:t>
      </w:r>
      <w:r w:rsidRPr="00A459F4">
        <w:rPr>
          <w:rFonts w:ascii="Times New Roman" w:hAnsi="Times New Roman"/>
          <w:sz w:val="28"/>
          <w:szCs w:val="28"/>
        </w:rPr>
        <w:t>»</w:t>
      </w:r>
      <w:r w:rsidR="00AE753B" w:rsidRPr="00A459F4">
        <w:rPr>
          <w:rFonts w:ascii="Times New Roman" w:hAnsi="Times New Roman"/>
          <w:sz w:val="28"/>
          <w:szCs w:val="28"/>
        </w:rPr>
        <w:t>, утвержденной п</w:t>
      </w:r>
      <w:r w:rsidR="00006457" w:rsidRPr="00A459F4">
        <w:rPr>
          <w:rFonts w:ascii="Times New Roman" w:hAnsi="Times New Roman"/>
          <w:sz w:val="28"/>
          <w:szCs w:val="28"/>
        </w:rPr>
        <w:t xml:space="preserve">остановлением Правительства </w:t>
      </w:r>
      <w:r w:rsidR="0005242E" w:rsidRPr="00A459F4">
        <w:rPr>
          <w:rFonts w:ascii="Times New Roman" w:hAnsi="Times New Roman"/>
          <w:sz w:val="28"/>
          <w:szCs w:val="28"/>
        </w:rPr>
        <w:t>Российской</w:t>
      </w:r>
      <w:r w:rsidR="00006457" w:rsidRPr="00A459F4">
        <w:rPr>
          <w:rFonts w:ascii="Times New Roman" w:hAnsi="Times New Roman"/>
          <w:sz w:val="28"/>
          <w:szCs w:val="28"/>
        </w:rPr>
        <w:t xml:space="preserve"> </w:t>
      </w:r>
      <w:r w:rsidR="00081983" w:rsidRPr="00A459F4">
        <w:rPr>
          <w:rFonts w:ascii="Times New Roman" w:hAnsi="Times New Roman"/>
          <w:sz w:val="28"/>
          <w:szCs w:val="28"/>
        </w:rPr>
        <w:t>Федерации</w:t>
      </w:r>
      <w:r w:rsidR="00006457" w:rsidRPr="00A459F4">
        <w:rPr>
          <w:rFonts w:ascii="Times New Roman" w:hAnsi="Times New Roman"/>
          <w:sz w:val="28"/>
          <w:szCs w:val="28"/>
        </w:rPr>
        <w:t xml:space="preserve"> от 26.12.2017 № 1642)</w:t>
      </w:r>
      <w:r w:rsidR="00474AE1" w:rsidRPr="00A459F4">
        <w:rPr>
          <w:rFonts w:ascii="Times New Roman" w:hAnsi="Times New Roman"/>
          <w:sz w:val="28"/>
          <w:szCs w:val="28"/>
        </w:rPr>
        <w:t xml:space="preserve"> (далее </w:t>
      </w:r>
      <w:r w:rsidR="00A459F4">
        <w:rPr>
          <w:rFonts w:ascii="Times New Roman" w:hAnsi="Times New Roman"/>
          <w:sz w:val="28"/>
          <w:szCs w:val="28"/>
        </w:rPr>
        <w:t>–</w:t>
      </w:r>
      <w:r w:rsidR="00474AE1" w:rsidRPr="00A459F4">
        <w:rPr>
          <w:rFonts w:ascii="Times New Roman" w:hAnsi="Times New Roman"/>
          <w:sz w:val="28"/>
          <w:szCs w:val="28"/>
        </w:rPr>
        <w:t xml:space="preserve"> Правила)</w:t>
      </w:r>
      <w:r w:rsidR="00006457" w:rsidRPr="00A459F4">
        <w:rPr>
          <w:rFonts w:ascii="Times New Roman" w:hAnsi="Times New Roman"/>
          <w:sz w:val="28"/>
          <w:szCs w:val="28"/>
        </w:rPr>
        <w:t>.</w:t>
      </w:r>
      <w:proofErr w:type="gramEnd"/>
    </w:p>
    <w:p w:rsidR="00006457" w:rsidRPr="00A459F4" w:rsidRDefault="007F5587" w:rsidP="006E13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Понятия, используемые д</w:t>
      </w:r>
      <w:r w:rsidR="005E312B" w:rsidRPr="00A459F4">
        <w:rPr>
          <w:rFonts w:ascii="Times New Roman" w:hAnsi="Times New Roman"/>
          <w:sz w:val="28"/>
          <w:szCs w:val="28"/>
        </w:rPr>
        <w:t xml:space="preserve">ля реализации мероприятия, предусмотренного </w:t>
      </w:r>
      <w:hyperlink r:id="rId21" w:history="1">
        <w:r w:rsidR="005E312B" w:rsidRPr="00A459F4">
          <w:rPr>
            <w:rFonts w:ascii="Times New Roman" w:hAnsi="Times New Roman"/>
            <w:sz w:val="28"/>
            <w:szCs w:val="28"/>
          </w:rPr>
          <w:t xml:space="preserve">подпунктом </w:t>
        </w:r>
        <w:r w:rsidR="00531ED2" w:rsidRPr="00A459F4">
          <w:rPr>
            <w:rFonts w:ascii="Times New Roman" w:hAnsi="Times New Roman"/>
            <w:sz w:val="28"/>
            <w:szCs w:val="28"/>
          </w:rPr>
          <w:t>1.1.3</w:t>
        </w:r>
        <w:r w:rsidR="005E312B" w:rsidRPr="00A459F4">
          <w:rPr>
            <w:rFonts w:ascii="Times New Roman" w:hAnsi="Times New Roman"/>
            <w:sz w:val="28"/>
            <w:szCs w:val="28"/>
          </w:rPr>
          <w:t xml:space="preserve"> таблицы пункта 5</w:t>
        </w:r>
      </w:hyperlink>
      <w:r w:rsidR="005E312B" w:rsidRPr="00A459F4">
        <w:rPr>
          <w:rFonts w:ascii="Times New Roman" w:hAnsi="Times New Roman"/>
          <w:sz w:val="28"/>
          <w:szCs w:val="28"/>
        </w:rPr>
        <w:t xml:space="preserve"> </w:t>
      </w:r>
      <w:r w:rsidR="00CF4DCC" w:rsidRPr="00A459F4">
        <w:rPr>
          <w:rFonts w:ascii="Times New Roman" w:hAnsi="Times New Roman"/>
          <w:sz w:val="28"/>
          <w:szCs w:val="28"/>
        </w:rPr>
        <w:t>«</w:t>
      </w:r>
      <w:r w:rsidR="005E312B" w:rsidRPr="00A459F4">
        <w:rPr>
          <w:rFonts w:ascii="Times New Roman" w:hAnsi="Times New Roman"/>
          <w:sz w:val="28"/>
          <w:szCs w:val="28"/>
        </w:rPr>
        <w:t xml:space="preserve">Перечень </w:t>
      </w:r>
      <w:r w:rsidR="005E312B" w:rsidRPr="00A459F4">
        <w:rPr>
          <w:rFonts w:ascii="Times New Roman" w:hAnsi="Times New Roman"/>
          <w:sz w:val="28"/>
          <w:szCs w:val="28"/>
        </w:rPr>
        <w:lastRenderedPageBreak/>
        <w:t>мероприятий подпрограммы</w:t>
      </w:r>
      <w:r w:rsidR="00CF4DCC" w:rsidRPr="00A459F4">
        <w:rPr>
          <w:rFonts w:ascii="Times New Roman" w:hAnsi="Times New Roman"/>
          <w:sz w:val="28"/>
          <w:szCs w:val="28"/>
        </w:rPr>
        <w:t>»</w:t>
      </w:r>
      <w:r w:rsidR="0086116C" w:rsidRPr="00A459F4">
        <w:rPr>
          <w:rFonts w:ascii="Times New Roman" w:hAnsi="Times New Roman"/>
          <w:sz w:val="28"/>
          <w:szCs w:val="28"/>
        </w:rPr>
        <w:t>,</w:t>
      </w:r>
      <w:r w:rsidR="005E312B" w:rsidRPr="00A459F4">
        <w:rPr>
          <w:rFonts w:ascii="Times New Roman" w:hAnsi="Times New Roman"/>
          <w:sz w:val="28"/>
          <w:szCs w:val="28"/>
        </w:rPr>
        <w:t xml:space="preserve"> </w:t>
      </w:r>
      <w:r w:rsidRPr="00A459F4">
        <w:rPr>
          <w:rFonts w:ascii="Times New Roman" w:hAnsi="Times New Roman"/>
          <w:sz w:val="28"/>
          <w:szCs w:val="28"/>
        </w:rPr>
        <w:t>применяются в том же значении, в каком они используются в Правилах</w:t>
      </w:r>
      <w:proofErr w:type="gramStart"/>
      <w:r w:rsidR="00114CDE" w:rsidRPr="00A459F4">
        <w:rPr>
          <w:rFonts w:ascii="Times New Roman" w:hAnsi="Times New Roman"/>
          <w:sz w:val="28"/>
          <w:szCs w:val="28"/>
        </w:rPr>
        <w:t>.</w:t>
      </w:r>
      <w:r w:rsidR="00CF4DCC" w:rsidRPr="00A459F4">
        <w:rPr>
          <w:rFonts w:ascii="Times New Roman" w:hAnsi="Times New Roman"/>
          <w:sz w:val="28"/>
          <w:szCs w:val="28"/>
        </w:rPr>
        <w:t>»</w:t>
      </w:r>
      <w:r w:rsidR="0045192F" w:rsidRPr="00A459F4">
        <w:rPr>
          <w:rFonts w:ascii="Times New Roman" w:hAnsi="Times New Roman"/>
          <w:sz w:val="28"/>
          <w:szCs w:val="28"/>
        </w:rPr>
        <w:t>;</w:t>
      </w:r>
      <w:proofErr w:type="gramEnd"/>
    </w:p>
    <w:p w:rsidR="0045192F" w:rsidRPr="00A459F4" w:rsidRDefault="006F3DDD" w:rsidP="006E13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в П</w:t>
      </w:r>
      <w:r w:rsidR="0045192F" w:rsidRPr="00A459F4">
        <w:rPr>
          <w:rFonts w:ascii="Times New Roman" w:hAnsi="Times New Roman"/>
          <w:sz w:val="28"/>
          <w:szCs w:val="28"/>
        </w:rPr>
        <w:t>орядке предоставления и распределения субсидий из областного бюджета местным бюджетам</w:t>
      </w:r>
      <w:r w:rsidR="00101BC8" w:rsidRPr="00A459F4">
        <w:rPr>
          <w:rFonts w:ascii="Times New Roman" w:hAnsi="Times New Roman"/>
          <w:sz w:val="28"/>
          <w:szCs w:val="28"/>
        </w:rPr>
        <w:t>:</w:t>
      </w:r>
    </w:p>
    <w:p w:rsidR="0005242E" w:rsidRPr="00A459F4" w:rsidRDefault="0005242E" w:rsidP="006E13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 xml:space="preserve">в </w:t>
      </w:r>
      <w:r w:rsidR="00DA56B2" w:rsidRPr="00A459F4">
        <w:rPr>
          <w:rFonts w:ascii="Times New Roman" w:hAnsi="Times New Roman"/>
          <w:sz w:val="28"/>
          <w:szCs w:val="28"/>
        </w:rPr>
        <w:t>пункт</w:t>
      </w:r>
      <w:r w:rsidRPr="00A459F4">
        <w:rPr>
          <w:rFonts w:ascii="Times New Roman" w:hAnsi="Times New Roman"/>
          <w:sz w:val="28"/>
          <w:szCs w:val="28"/>
        </w:rPr>
        <w:t>е</w:t>
      </w:r>
      <w:r w:rsidR="00DA56B2" w:rsidRPr="00A459F4">
        <w:rPr>
          <w:rFonts w:ascii="Times New Roman" w:hAnsi="Times New Roman"/>
          <w:sz w:val="28"/>
          <w:szCs w:val="28"/>
        </w:rPr>
        <w:t xml:space="preserve"> 1</w:t>
      </w:r>
      <w:r w:rsidRPr="00A459F4">
        <w:rPr>
          <w:rFonts w:ascii="Times New Roman" w:hAnsi="Times New Roman"/>
          <w:sz w:val="28"/>
          <w:szCs w:val="28"/>
        </w:rPr>
        <w:t>:</w:t>
      </w:r>
      <w:r w:rsidR="00DA56B2" w:rsidRPr="00A459F4">
        <w:rPr>
          <w:rFonts w:ascii="Times New Roman" w:hAnsi="Times New Roman"/>
          <w:sz w:val="28"/>
          <w:szCs w:val="28"/>
        </w:rPr>
        <w:t xml:space="preserve"> </w:t>
      </w:r>
    </w:p>
    <w:p w:rsidR="007F5587" w:rsidRPr="00A459F4" w:rsidRDefault="0005242E" w:rsidP="006E13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 xml:space="preserve">абзац первый </w:t>
      </w:r>
      <w:r w:rsidR="007F5587" w:rsidRPr="00A459F4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75553A" w:rsidRPr="00A459F4" w:rsidRDefault="0005242E" w:rsidP="00CF22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 xml:space="preserve">«1. Субсидии местным бюджетам по мероприятиям, предусмотренным </w:t>
      </w:r>
      <w:hyperlink r:id="rId22" w:history="1">
        <w:r w:rsidRPr="00A459F4">
          <w:rPr>
            <w:rFonts w:ascii="Times New Roman" w:hAnsi="Times New Roman"/>
            <w:sz w:val="28"/>
            <w:szCs w:val="28"/>
          </w:rPr>
          <w:t>подпунктами 1.1.1</w:t>
        </w:r>
      </w:hyperlink>
      <w:r w:rsidRPr="00A459F4">
        <w:rPr>
          <w:rFonts w:ascii="Times New Roman" w:hAnsi="Times New Roman"/>
          <w:sz w:val="28"/>
          <w:szCs w:val="28"/>
        </w:rPr>
        <w:t xml:space="preserve">, </w:t>
      </w:r>
      <w:r w:rsidR="007F5587" w:rsidRPr="00A459F4">
        <w:rPr>
          <w:rFonts w:ascii="Times New Roman" w:hAnsi="Times New Roman"/>
          <w:sz w:val="28"/>
          <w:szCs w:val="28"/>
        </w:rPr>
        <w:t xml:space="preserve">1.1.3, </w:t>
      </w:r>
      <w:r w:rsidRPr="00A459F4">
        <w:rPr>
          <w:rFonts w:ascii="Times New Roman" w:hAnsi="Times New Roman"/>
          <w:sz w:val="28"/>
          <w:szCs w:val="28"/>
        </w:rPr>
        <w:t xml:space="preserve">3.1.1, 3.1.2 таблицы пункта 5 «Перечень мероприятий подпрограммы», предоставляются в </w:t>
      </w:r>
      <w:proofErr w:type="gramStart"/>
      <w:r w:rsidRPr="00A459F4">
        <w:rPr>
          <w:rFonts w:ascii="Times New Roman" w:hAnsi="Times New Roman"/>
          <w:sz w:val="28"/>
          <w:szCs w:val="28"/>
        </w:rPr>
        <w:t>пределах</w:t>
      </w:r>
      <w:proofErr w:type="gramEnd"/>
      <w:r w:rsidRPr="00A459F4">
        <w:rPr>
          <w:rFonts w:ascii="Times New Roman" w:hAnsi="Times New Roman"/>
          <w:sz w:val="28"/>
          <w:szCs w:val="28"/>
        </w:rPr>
        <w:t xml:space="preserve"> доведенных до ГРБС лимитов бюджетных обязательств.</w:t>
      </w:r>
      <w:r w:rsidR="00F3005D" w:rsidRPr="00A459F4">
        <w:rPr>
          <w:rFonts w:ascii="Times New Roman" w:hAnsi="Times New Roman"/>
          <w:sz w:val="28"/>
          <w:szCs w:val="28"/>
        </w:rPr>
        <w:t>»;</w:t>
      </w:r>
    </w:p>
    <w:p w:rsidR="0045192F" w:rsidRPr="00A459F4" w:rsidRDefault="00DA56B2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 xml:space="preserve">дополнить </w:t>
      </w:r>
      <w:r w:rsidR="00531ED2" w:rsidRPr="00A459F4">
        <w:rPr>
          <w:rFonts w:ascii="Times New Roman" w:hAnsi="Times New Roman"/>
          <w:sz w:val="28"/>
          <w:szCs w:val="28"/>
        </w:rPr>
        <w:t xml:space="preserve">новым </w:t>
      </w:r>
      <w:r w:rsidR="0005242E" w:rsidRPr="00A459F4">
        <w:rPr>
          <w:rFonts w:ascii="Times New Roman" w:hAnsi="Times New Roman"/>
          <w:sz w:val="28"/>
          <w:szCs w:val="28"/>
        </w:rPr>
        <w:t>абзаце</w:t>
      </w:r>
      <w:r w:rsidRPr="00A459F4">
        <w:rPr>
          <w:rFonts w:ascii="Times New Roman" w:hAnsi="Times New Roman"/>
          <w:sz w:val="28"/>
          <w:szCs w:val="28"/>
        </w:rPr>
        <w:t xml:space="preserve">м </w:t>
      </w:r>
      <w:r w:rsidR="00531ED2" w:rsidRPr="00A459F4">
        <w:rPr>
          <w:rFonts w:ascii="Times New Roman" w:hAnsi="Times New Roman"/>
          <w:sz w:val="28"/>
          <w:szCs w:val="28"/>
        </w:rPr>
        <w:t>четвертым</w:t>
      </w:r>
      <w:r w:rsidRPr="00A459F4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DA56B2" w:rsidRPr="00A459F4" w:rsidRDefault="00CF4DCC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«</w:t>
      </w:r>
      <w:r w:rsidR="00DA56B2" w:rsidRPr="00A459F4">
        <w:rPr>
          <w:rFonts w:ascii="Times New Roman" w:hAnsi="Times New Roman"/>
          <w:sz w:val="28"/>
          <w:szCs w:val="28"/>
        </w:rPr>
        <w:t>-</w:t>
      </w:r>
      <w:r w:rsidR="00A459F4">
        <w:rPr>
          <w:rFonts w:ascii="Times New Roman" w:hAnsi="Times New Roman"/>
          <w:sz w:val="28"/>
          <w:szCs w:val="28"/>
        </w:rPr>
        <w:t> </w:t>
      </w:r>
      <w:r w:rsidR="00DA56B2" w:rsidRPr="00A459F4">
        <w:rPr>
          <w:rFonts w:ascii="Times New Roman" w:hAnsi="Times New Roman"/>
          <w:sz w:val="28"/>
          <w:szCs w:val="28"/>
        </w:rPr>
        <w:t xml:space="preserve">по мероприятию, предусмотренного </w:t>
      </w:r>
      <w:hyperlink r:id="rId23" w:history="1">
        <w:r w:rsidR="00DA56B2" w:rsidRPr="00A459F4">
          <w:rPr>
            <w:rFonts w:ascii="Times New Roman" w:hAnsi="Times New Roman"/>
            <w:sz w:val="28"/>
            <w:szCs w:val="28"/>
          </w:rPr>
          <w:t xml:space="preserve">подпунктом </w:t>
        </w:r>
        <w:r w:rsidR="00531ED2" w:rsidRPr="00A459F4">
          <w:rPr>
            <w:rFonts w:ascii="Times New Roman" w:hAnsi="Times New Roman"/>
            <w:sz w:val="28"/>
            <w:szCs w:val="28"/>
          </w:rPr>
          <w:t>1</w:t>
        </w:r>
        <w:r w:rsidR="00DA56B2" w:rsidRPr="00A459F4">
          <w:rPr>
            <w:rFonts w:ascii="Times New Roman" w:hAnsi="Times New Roman"/>
            <w:sz w:val="28"/>
            <w:szCs w:val="28"/>
          </w:rPr>
          <w:t>.1.3 таблицы пункта 5</w:t>
        </w:r>
      </w:hyperlink>
      <w:r w:rsidR="00DA56B2" w:rsidRPr="00A459F4">
        <w:rPr>
          <w:rFonts w:ascii="Times New Roman" w:hAnsi="Times New Roman"/>
          <w:sz w:val="28"/>
          <w:szCs w:val="28"/>
        </w:rPr>
        <w:t xml:space="preserve"> </w:t>
      </w:r>
      <w:r w:rsidRPr="00A459F4">
        <w:rPr>
          <w:rFonts w:ascii="Times New Roman" w:hAnsi="Times New Roman"/>
          <w:sz w:val="28"/>
          <w:szCs w:val="28"/>
        </w:rPr>
        <w:t>«</w:t>
      </w:r>
      <w:r w:rsidR="00DA56B2" w:rsidRPr="00A459F4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Pr="00A459F4">
        <w:rPr>
          <w:rFonts w:ascii="Times New Roman" w:hAnsi="Times New Roman"/>
          <w:sz w:val="28"/>
          <w:szCs w:val="28"/>
        </w:rPr>
        <w:t>»</w:t>
      </w:r>
      <w:r w:rsidR="00794240" w:rsidRPr="00A459F4">
        <w:rPr>
          <w:rFonts w:ascii="Times New Roman" w:hAnsi="Times New Roman"/>
          <w:sz w:val="28"/>
          <w:szCs w:val="28"/>
        </w:rPr>
        <w:t xml:space="preserve"> </w:t>
      </w:r>
      <w:r w:rsidR="00A459F4">
        <w:rPr>
          <w:rFonts w:ascii="Times New Roman" w:hAnsi="Times New Roman"/>
          <w:sz w:val="28"/>
          <w:szCs w:val="28"/>
        </w:rPr>
        <w:t>–</w:t>
      </w:r>
      <w:r w:rsidR="00794240" w:rsidRPr="00A459F4">
        <w:rPr>
          <w:rFonts w:ascii="Times New Roman" w:hAnsi="Times New Roman"/>
          <w:sz w:val="28"/>
          <w:szCs w:val="28"/>
        </w:rPr>
        <w:t xml:space="preserve"> создан</w:t>
      </w:r>
      <w:r w:rsidR="00672CF0" w:rsidRPr="00A459F4">
        <w:rPr>
          <w:rFonts w:ascii="Times New Roman" w:hAnsi="Times New Roman"/>
          <w:sz w:val="28"/>
          <w:szCs w:val="28"/>
        </w:rPr>
        <w:t>ие</w:t>
      </w:r>
      <w:r w:rsidR="00DA56B2" w:rsidRPr="00A459F4">
        <w:rPr>
          <w:rFonts w:ascii="Times New Roman" w:hAnsi="Times New Roman"/>
          <w:sz w:val="28"/>
          <w:szCs w:val="28"/>
        </w:rPr>
        <w:t xml:space="preserve"> </w:t>
      </w:r>
      <w:r w:rsidR="00794240" w:rsidRPr="00A459F4">
        <w:rPr>
          <w:rFonts w:ascii="Times New Roman" w:hAnsi="Times New Roman"/>
          <w:sz w:val="28"/>
          <w:szCs w:val="28"/>
        </w:rPr>
        <w:t>новы</w:t>
      </w:r>
      <w:r w:rsidR="00DA56B2" w:rsidRPr="00A459F4">
        <w:rPr>
          <w:rFonts w:ascii="Times New Roman" w:hAnsi="Times New Roman"/>
          <w:sz w:val="28"/>
          <w:szCs w:val="28"/>
        </w:rPr>
        <w:t>х мест в общеобразовательных организациях в связи с ростом числа обучающихся, вызванным демографическим фактором</w:t>
      </w:r>
      <w:proofErr w:type="gramStart"/>
      <w:r w:rsidR="00A459F4">
        <w:rPr>
          <w:rFonts w:ascii="Times New Roman" w:hAnsi="Times New Roman"/>
          <w:sz w:val="28"/>
          <w:szCs w:val="28"/>
        </w:rPr>
        <w:t>;</w:t>
      </w:r>
      <w:r w:rsidRPr="00A459F4">
        <w:rPr>
          <w:rFonts w:ascii="Times New Roman" w:hAnsi="Times New Roman"/>
          <w:sz w:val="28"/>
          <w:szCs w:val="28"/>
        </w:rPr>
        <w:t>»</w:t>
      </w:r>
      <w:proofErr w:type="gramEnd"/>
      <w:r w:rsidR="00DA56B2" w:rsidRPr="00A459F4">
        <w:rPr>
          <w:rFonts w:ascii="Times New Roman" w:hAnsi="Times New Roman"/>
          <w:sz w:val="28"/>
          <w:szCs w:val="28"/>
        </w:rPr>
        <w:t>;</w:t>
      </w:r>
    </w:p>
    <w:p w:rsidR="00DA56B2" w:rsidRPr="00A459F4" w:rsidRDefault="00DA56B2" w:rsidP="00DA56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пункты 2, 3 изложить в следующей редакции:</w:t>
      </w:r>
    </w:p>
    <w:p w:rsidR="00DC7A70" w:rsidRPr="00A459F4" w:rsidRDefault="00CF4DCC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«</w:t>
      </w:r>
      <w:r w:rsidR="00D039C6" w:rsidRPr="00A459F4">
        <w:rPr>
          <w:rFonts w:ascii="Times New Roman" w:hAnsi="Times New Roman"/>
          <w:sz w:val="28"/>
          <w:szCs w:val="28"/>
        </w:rPr>
        <w:t>2. </w:t>
      </w:r>
      <w:r w:rsidR="00DC7A70" w:rsidRPr="00A459F4">
        <w:rPr>
          <w:rFonts w:ascii="Times New Roman" w:hAnsi="Times New Roman"/>
          <w:sz w:val="28"/>
          <w:szCs w:val="28"/>
        </w:rPr>
        <w:t xml:space="preserve">Предоставление субсидий местным бюджетам на реализацию мероприятий, предусмотренных </w:t>
      </w:r>
      <w:hyperlink r:id="rId24" w:history="1">
        <w:r w:rsidR="00DC7A70" w:rsidRPr="00A459F4">
          <w:rPr>
            <w:rFonts w:ascii="Times New Roman" w:hAnsi="Times New Roman"/>
            <w:sz w:val="28"/>
            <w:szCs w:val="28"/>
          </w:rPr>
          <w:t>подпунктами 1.1.1</w:t>
        </w:r>
      </w:hyperlink>
      <w:r w:rsidR="00DC7A70" w:rsidRPr="00A459F4">
        <w:rPr>
          <w:rFonts w:ascii="Times New Roman" w:hAnsi="Times New Roman"/>
          <w:sz w:val="28"/>
          <w:szCs w:val="28"/>
        </w:rPr>
        <w:t xml:space="preserve">, </w:t>
      </w:r>
      <w:r w:rsidR="00531ED2" w:rsidRPr="00A459F4">
        <w:rPr>
          <w:rFonts w:ascii="Times New Roman" w:hAnsi="Times New Roman"/>
          <w:sz w:val="28"/>
          <w:szCs w:val="28"/>
        </w:rPr>
        <w:t xml:space="preserve">1.1.3, </w:t>
      </w:r>
      <w:r w:rsidR="00DC7A70" w:rsidRPr="00A459F4">
        <w:rPr>
          <w:rFonts w:ascii="Times New Roman" w:hAnsi="Times New Roman"/>
          <w:sz w:val="28"/>
          <w:szCs w:val="28"/>
        </w:rPr>
        <w:t>3.1.1,</w:t>
      </w:r>
      <w:r w:rsidRPr="00A459F4">
        <w:rPr>
          <w:rFonts w:ascii="Times New Roman" w:hAnsi="Times New Roman"/>
          <w:sz w:val="28"/>
          <w:szCs w:val="28"/>
        </w:rPr>
        <w:t xml:space="preserve"> </w:t>
      </w:r>
      <w:r w:rsidR="00DC7A70" w:rsidRPr="00A459F4">
        <w:rPr>
          <w:rFonts w:ascii="Times New Roman" w:hAnsi="Times New Roman"/>
          <w:sz w:val="28"/>
          <w:szCs w:val="28"/>
        </w:rPr>
        <w:t>3.1.2</w:t>
      </w:r>
      <w:r w:rsidR="00531ED2" w:rsidRPr="00A459F4">
        <w:rPr>
          <w:rFonts w:ascii="Times New Roman" w:hAnsi="Times New Roman"/>
          <w:sz w:val="28"/>
          <w:szCs w:val="28"/>
        </w:rPr>
        <w:t xml:space="preserve"> </w:t>
      </w:r>
      <w:r w:rsidRPr="00A459F4">
        <w:rPr>
          <w:rFonts w:ascii="Times New Roman" w:hAnsi="Times New Roman"/>
          <w:sz w:val="28"/>
          <w:szCs w:val="28"/>
        </w:rPr>
        <w:t>таблицы пункта 5 «</w:t>
      </w:r>
      <w:r w:rsidR="00DC7A70" w:rsidRPr="00A459F4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Pr="00A459F4">
        <w:rPr>
          <w:rFonts w:ascii="Times New Roman" w:hAnsi="Times New Roman"/>
          <w:sz w:val="28"/>
          <w:szCs w:val="28"/>
        </w:rPr>
        <w:t>»</w:t>
      </w:r>
      <w:r w:rsidR="00DC7A70" w:rsidRPr="00A459F4">
        <w:rPr>
          <w:rFonts w:ascii="Times New Roman" w:hAnsi="Times New Roman"/>
          <w:sz w:val="28"/>
          <w:szCs w:val="28"/>
        </w:rPr>
        <w:t>, осуществляется при соблюдении следующих условий:</w:t>
      </w:r>
    </w:p>
    <w:p w:rsidR="00794240" w:rsidRPr="00A459F4" w:rsidRDefault="00794240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2.1. По мероприятиям, предусмотренны</w:t>
      </w:r>
      <w:r w:rsidR="0020614E" w:rsidRPr="00A459F4">
        <w:rPr>
          <w:rFonts w:ascii="Times New Roman" w:hAnsi="Times New Roman"/>
          <w:sz w:val="28"/>
          <w:szCs w:val="28"/>
        </w:rPr>
        <w:t>м</w:t>
      </w:r>
      <w:r w:rsidRPr="00A459F4">
        <w:rPr>
          <w:rFonts w:ascii="Times New Roman" w:hAnsi="Times New Roman"/>
          <w:sz w:val="28"/>
          <w:szCs w:val="28"/>
        </w:rPr>
        <w:t xml:space="preserve"> </w:t>
      </w:r>
      <w:hyperlink r:id="rId25" w:history="1">
        <w:r w:rsidRPr="00A459F4">
          <w:rPr>
            <w:rFonts w:ascii="Times New Roman" w:hAnsi="Times New Roman"/>
            <w:sz w:val="28"/>
            <w:szCs w:val="28"/>
          </w:rPr>
          <w:t>подпунктами 1.1.1</w:t>
        </w:r>
      </w:hyperlink>
      <w:r w:rsidRPr="00A459F4">
        <w:rPr>
          <w:rFonts w:ascii="Times New Roman" w:hAnsi="Times New Roman"/>
          <w:sz w:val="28"/>
          <w:szCs w:val="28"/>
        </w:rPr>
        <w:t>, 3.1.1, 3.1.2 таблицы пункта 5 «Перечень мероприятий подпрограммы»:</w:t>
      </w:r>
    </w:p>
    <w:p w:rsidR="00DC7A70" w:rsidRPr="00A459F4" w:rsidRDefault="00DC7A70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- наличие заявки i-</w:t>
      </w:r>
      <w:proofErr w:type="spellStart"/>
      <w:r w:rsidRPr="00A459F4">
        <w:rPr>
          <w:rFonts w:ascii="Times New Roman" w:hAnsi="Times New Roman"/>
          <w:sz w:val="28"/>
          <w:szCs w:val="28"/>
        </w:rPr>
        <w:t>го</w:t>
      </w:r>
      <w:proofErr w:type="spellEnd"/>
      <w:r w:rsidRPr="00A459F4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на участие </w:t>
      </w:r>
      <w:r w:rsidR="00BB153C" w:rsidRPr="00A459F4">
        <w:rPr>
          <w:rFonts w:ascii="Times New Roman" w:hAnsi="Times New Roman"/>
          <w:sz w:val="28"/>
          <w:szCs w:val="28"/>
        </w:rPr>
        <w:t xml:space="preserve">в </w:t>
      </w:r>
      <w:r w:rsidRPr="00A459F4">
        <w:rPr>
          <w:rFonts w:ascii="Times New Roman" w:hAnsi="Times New Roman"/>
          <w:sz w:val="28"/>
          <w:szCs w:val="28"/>
        </w:rPr>
        <w:t xml:space="preserve">конкурсном отборе (отборе) на предоставление субсидии из областного бюджета на соответствующий финансовый год (далее </w:t>
      </w:r>
      <w:r w:rsidR="00A459F4">
        <w:rPr>
          <w:rFonts w:ascii="Times New Roman" w:hAnsi="Times New Roman"/>
          <w:sz w:val="28"/>
          <w:szCs w:val="28"/>
        </w:rPr>
        <w:t>–</w:t>
      </w:r>
      <w:r w:rsidRPr="00A459F4">
        <w:rPr>
          <w:rFonts w:ascii="Times New Roman" w:hAnsi="Times New Roman"/>
          <w:sz w:val="28"/>
          <w:szCs w:val="28"/>
        </w:rPr>
        <w:t xml:space="preserve"> заявка</w:t>
      </w:r>
      <w:r w:rsidR="00A459F4">
        <w:rPr>
          <w:rFonts w:ascii="Times New Roman" w:hAnsi="Times New Roman"/>
          <w:sz w:val="28"/>
          <w:szCs w:val="28"/>
        </w:rPr>
        <w:br/>
      </w:r>
      <w:r w:rsidRPr="00A459F4">
        <w:rPr>
          <w:rFonts w:ascii="Times New Roman" w:hAnsi="Times New Roman"/>
          <w:sz w:val="28"/>
          <w:szCs w:val="28"/>
        </w:rPr>
        <w:t>i-</w:t>
      </w:r>
      <w:proofErr w:type="spellStart"/>
      <w:r w:rsidRPr="00A459F4">
        <w:rPr>
          <w:rFonts w:ascii="Times New Roman" w:hAnsi="Times New Roman"/>
          <w:sz w:val="28"/>
          <w:szCs w:val="28"/>
        </w:rPr>
        <w:t>го</w:t>
      </w:r>
      <w:proofErr w:type="spellEnd"/>
      <w:r w:rsidRPr="00A459F4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на участие в конкурсном отборе (отборе)) с указанием прогнозного объема расходного обязательства i-</w:t>
      </w:r>
      <w:proofErr w:type="spellStart"/>
      <w:r w:rsidRPr="00A459F4">
        <w:rPr>
          <w:rFonts w:ascii="Times New Roman" w:hAnsi="Times New Roman"/>
          <w:sz w:val="28"/>
          <w:szCs w:val="28"/>
        </w:rPr>
        <w:t>го</w:t>
      </w:r>
      <w:proofErr w:type="spellEnd"/>
      <w:r w:rsidRPr="00A459F4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области, в том числе за счет средств муниципального бюджета</w:t>
      </w:r>
      <w:r w:rsidR="00794240" w:rsidRPr="00A459F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794240" w:rsidRPr="00A459F4">
        <w:rPr>
          <w:rFonts w:ascii="Times New Roman" w:hAnsi="Times New Roman"/>
          <w:sz w:val="28"/>
          <w:szCs w:val="28"/>
        </w:rPr>
        <w:t>форма</w:t>
      </w:r>
      <w:proofErr w:type="gramEnd"/>
      <w:r w:rsidR="00794240" w:rsidRPr="00A459F4">
        <w:rPr>
          <w:rFonts w:ascii="Times New Roman" w:hAnsi="Times New Roman"/>
          <w:sz w:val="28"/>
          <w:szCs w:val="28"/>
        </w:rPr>
        <w:t xml:space="preserve"> которой устанавливается </w:t>
      </w:r>
      <w:r w:rsidR="00CF4DCC" w:rsidRPr="00A459F4">
        <w:rPr>
          <w:rFonts w:ascii="Times New Roman" w:hAnsi="Times New Roman"/>
          <w:sz w:val="28"/>
          <w:szCs w:val="28"/>
        </w:rPr>
        <w:t>Минстроем РО</w:t>
      </w:r>
      <w:r w:rsidRPr="00A459F4">
        <w:rPr>
          <w:rFonts w:ascii="Times New Roman" w:hAnsi="Times New Roman"/>
          <w:sz w:val="28"/>
          <w:szCs w:val="28"/>
        </w:rPr>
        <w:t>;</w:t>
      </w:r>
    </w:p>
    <w:p w:rsidR="00DC7A70" w:rsidRPr="00A459F4" w:rsidRDefault="00BB153C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- </w:t>
      </w:r>
      <w:r w:rsidR="00DC7A70" w:rsidRPr="00A459F4">
        <w:rPr>
          <w:rFonts w:ascii="Times New Roman" w:hAnsi="Times New Roman"/>
          <w:sz w:val="28"/>
          <w:szCs w:val="28"/>
        </w:rPr>
        <w:t xml:space="preserve">условия, предусмотренные </w:t>
      </w:r>
      <w:hyperlink r:id="rId26" w:history="1">
        <w:r w:rsidR="00DC7A70" w:rsidRPr="00A459F4">
          <w:rPr>
            <w:rFonts w:ascii="Times New Roman" w:hAnsi="Times New Roman"/>
            <w:sz w:val="28"/>
            <w:szCs w:val="28"/>
          </w:rPr>
          <w:t>абзацами вторым</w:t>
        </w:r>
      </w:hyperlink>
      <w:r w:rsidR="00DC7A70" w:rsidRPr="00A459F4">
        <w:rPr>
          <w:rFonts w:ascii="Times New Roman" w:hAnsi="Times New Roman"/>
          <w:sz w:val="28"/>
          <w:szCs w:val="28"/>
        </w:rPr>
        <w:t xml:space="preserve">, </w:t>
      </w:r>
      <w:hyperlink r:id="rId27" w:history="1">
        <w:r w:rsidR="00DC7A70" w:rsidRPr="00A459F4">
          <w:rPr>
            <w:rFonts w:ascii="Times New Roman" w:hAnsi="Times New Roman"/>
            <w:sz w:val="28"/>
            <w:szCs w:val="28"/>
          </w:rPr>
          <w:t>третьим подпункта 2 пункта 4</w:t>
        </w:r>
      </w:hyperlink>
      <w:r w:rsidR="00DC7A70" w:rsidRPr="00A459F4">
        <w:rPr>
          <w:rFonts w:ascii="Times New Roman" w:hAnsi="Times New Roman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</w:t>
      </w:r>
      <w:r w:rsidR="0020614E" w:rsidRPr="00A459F4">
        <w:rPr>
          <w:rFonts w:ascii="Times New Roman" w:hAnsi="Times New Roman"/>
          <w:sz w:val="28"/>
          <w:szCs w:val="28"/>
        </w:rPr>
        <w:t>п</w:t>
      </w:r>
      <w:r w:rsidR="00DC7A70" w:rsidRPr="00A459F4">
        <w:rPr>
          <w:rFonts w:ascii="Times New Roman" w:hAnsi="Times New Roman"/>
          <w:sz w:val="28"/>
          <w:szCs w:val="28"/>
        </w:rPr>
        <w:t>остановлением Правительства Р</w:t>
      </w:r>
      <w:r w:rsidR="00CF4DCC" w:rsidRPr="00A459F4">
        <w:rPr>
          <w:rFonts w:ascii="Times New Roman" w:hAnsi="Times New Roman"/>
          <w:sz w:val="28"/>
          <w:szCs w:val="28"/>
        </w:rPr>
        <w:t>язанской области от 26.11.2019 №</w:t>
      </w:r>
      <w:r w:rsidR="00DC7A70" w:rsidRPr="00A459F4">
        <w:rPr>
          <w:rFonts w:ascii="Times New Roman" w:hAnsi="Times New Roman"/>
          <w:sz w:val="28"/>
          <w:szCs w:val="28"/>
        </w:rPr>
        <w:t xml:space="preserve"> 377 (далее </w:t>
      </w:r>
      <w:r w:rsidR="00A459F4">
        <w:rPr>
          <w:rFonts w:ascii="Times New Roman" w:hAnsi="Times New Roman"/>
          <w:sz w:val="28"/>
          <w:szCs w:val="28"/>
        </w:rPr>
        <w:t>–</w:t>
      </w:r>
      <w:r w:rsidR="00DC7A70" w:rsidRPr="00A459F4">
        <w:rPr>
          <w:rFonts w:ascii="Times New Roman" w:hAnsi="Times New Roman"/>
          <w:sz w:val="28"/>
          <w:szCs w:val="28"/>
        </w:rPr>
        <w:t xml:space="preserve"> Правила</w:t>
      </w:r>
      <w:r w:rsidR="00A459F4">
        <w:rPr>
          <w:rFonts w:ascii="Times New Roman" w:hAnsi="Times New Roman"/>
          <w:sz w:val="28"/>
          <w:szCs w:val="28"/>
        </w:rPr>
        <w:t xml:space="preserve"> </w:t>
      </w:r>
      <w:r w:rsidR="00CF4DCC" w:rsidRPr="00A459F4">
        <w:rPr>
          <w:rFonts w:ascii="Times New Roman" w:hAnsi="Times New Roman"/>
          <w:sz w:val="28"/>
          <w:szCs w:val="28"/>
        </w:rPr>
        <w:t>№</w:t>
      </w:r>
      <w:r w:rsidR="00332DD9" w:rsidRPr="00A459F4">
        <w:rPr>
          <w:rFonts w:ascii="Times New Roman" w:hAnsi="Times New Roman"/>
          <w:sz w:val="28"/>
          <w:szCs w:val="28"/>
        </w:rPr>
        <w:t xml:space="preserve"> 377);</w:t>
      </w:r>
    </w:p>
    <w:p w:rsidR="00475013" w:rsidRPr="00A459F4" w:rsidRDefault="0012483C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-</w:t>
      </w:r>
      <w:r w:rsidR="00A459F4">
        <w:rPr>
          <w:rFonts w:ascii="Times New Roman" w:hAnsi="Times New Roman"/>
          <w:sz w:val="28"/>
          <w:szCs w:val="28"/>
        </w:rPr>
        <w:t> </w:t>
      </w:r>
      <w:r w:rsidRPr="00A459F4">
        <w:rPr>
          <w:rFonts w:ascii="Times New Roman" w:hAnsi="Times New Roman"/>
          <w:sz w:val="28"/>
          <w:szCs w:val="28"/>
        </w:rPr>
        <w:t xml:space="preserve">централизация закупок в соответствии с </w:t>
      </w:r>
      <w:hyperlink r:id="rId28" w:history="1">
        <w:r w:rsidRPr="00A459F4">
          <w:rPr>
            <w:rFonts w:ascii="Times New Roman" w:hAnsi="Times New Roman"/>
            <w:sz w:val="28"/>
            <w:szCs w:val="28"/>
          </w:rPr>
          <w:t>распоряжением</w:t>
        </w:r>
      </w:hyperlink>
      <w:r w:rsidRPr="00A459F4">
        <w:rPr>
          <w:rFonts w:ascii="Times New Roman" w:hAnsi="Times New Roman"/>
          <w:sz w:val="28"/>
          <w:szCs w:val="28"/>
        </w:rPr>
        <w:t xml:space="preserve"> Правительства Рязанской области от 29.12.2021 №</w:t>
      </w:r>
      <w:r w:rsidR="00475013" w:rsidRPr="00A459F4">
        <w:rPr>
          <w:rFonts w:ascii="Times New Roman" w:hAnsi="Times New Roman"/>
          <w:sz w:val="28"/>
          <w:szCs w:val="28"/>
        </w:rPr>
        <w:t xml:space="preserve"> 563-р;</w:t>
      </w:r>
    </w:p>
    <w:p w:rsidR="0012483C" w:rsidRPr="00A459F4" w:rsidRDefault="00BB153C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59F4">
        <w:rPr>
          <w:rFonts w:ascii="Times New Roman" w:hAnsi="Times New Roman"/>
          <w:sz w:val="28"/>
          <w:szCs w:val="28"/>
        </w:rPr>
        <w:t>- </w:t>
      </w:r>
      <w:r w:rsidR="0012483C" w:rsidRPr="00A459F4">
        <w:rPr>
          <w:rFonts w:ascii="Times New Roman" w:hAnsi="Times New Roman"/>
          <w:sz w:val="28"/>
          <w:szCs w:val="28"/>
        </w:rPr>
        <w:t>наличие утвержденн</w:t>
      </w:r>
      <w:r w:rsidR="00332DD9" w:rsidRPr="00A459F4">
        <w:rPr>
          <w:rFonts w:ascii="Times New Roman" w:hAnsi="Times New Roman"/>
          <w:sz w:val="28"/>
          <w:szCs w:val="28"/>
        </w:rPr>
        <w:t>ой</w:t>
      </w:r>
      <w:r w:rsidR="0012483C" w:rsidRPr="00A459F4">
        <w:rPr>
          <w:rFonts w:ascii="Times New Roman" w:hAnsi="Times New Roman"/>
          <w:sz w:val="28"/>
          <w:szCs w:val="28"/>
        </w:rPr>
        <w:t xml:space="preserve"> в установленном порядке муниципальн</w:t>
      </w:r>
      <w:r w:rsidR="00332DD9" w:rsidRPr="00A459F4">
        <w:rPr>
          <w:rFonts w:ascii="Times New Roman" w:hAnsi="Times New Roman"/>
          <w:sz w:val="28"/>
          <w:szCs w:val="28"/>
        </w:rPr>
        <w:t>ой</w:t>
      </w:r>
      <w:r w:rsidR="0012483C" w:rsidRPr="00A459F4">
        <w:rPr>
          <w:rFonts w:ascii="Times New Roman" w:hAnsi="Times New Roman"/>
          <w:sz w:val="28"/>
          <w:szCs w:val="28"/>
        </w:rPr>
        <w:t xml:space="preserve"> программ</w:t>
      </w:r>
      <w:r w:rsidR="00332DD9" w:rsidRPr="00A459F4">
        <w:rPr>
          <w:rFonts w:ascii="Times New Roman" w:hAnsi="Times New Roman"/>
          <w:sz w:val="28"/>
          <w:szCs w:val="28"/>
        </w:rPr>
        <w:t>ы</w:t>
      </w:r>
      <w:r w:rsidR="0012483C" w:rsidRPr="00A459F4">
        <w:rPr>
          <w:rFonts w:ascii="Times New Roman" w:hAnsi="Times New Roman"/>
          <w:sz w:val="28"/>
          <w:szCs w:val="28"/>
        </w:rPr>
        <w:t>, направленн</w:t>
      </w:r>
      <w:r w:rsidR="00332DD9" w:rsidRPr="00A459F4">
        <w:rPr>
          <w:rFonts w:ascii="Times New Roman" w:hAnsi="Times New Roman"/>
          <w:sz w:val="28"/>
          <w:szCs w:val="28"/>
        </w:rPr>
        <w:t>ой</w:t>
      </w:r>
      <w:r w:rsidR="0012483C" w:rsidRPr="00A459F4">
        <w:rPr>
          <w:rFonts w:ascii="Times New Roman" w:hAnsi="Times New Roman"/>
          <w:sz w:val="28"/>
          <w:szCs w:val="28"/>
        </w:rPr>
        <w:t xml:space="preserve"> на создание новых мест в общеобразовательных организациях в соответствии с прогнозируемой потребностью и современными условиями обучения путем строительства зданий общеобразовательных организаций и (или) реконструкции зданий, в которых реализуются основные образовательные программы начального общего, основного общег</w:t>
      </w:r>
      <w:r w:rsidR="005C5ECD" w:rsidRPr="00A459F4">
        <w:rPr>
          <w:rFonts w:ascii="Times New Roman" w:hAnsi="Times New Roman"/>
          <w:sz w:val="28"/>
          <w:szCs w:val="28"/>
        </w:rPr>
        <w:t>о и среднего общего образования,</w:t>
      </w:r>
      <w:r w:rsidR="0012483C" w:rsidRPr="00A459F4">
        <w:rPr>
          <w:rFonts w:ascii="Times New Roman" w:hAnsi="Times New Roman"/>
          <w:sz w:val="28"/>
          <w:szCs w:val="28"/>
        </w:rPr>
        <w:t xml:space="preserve"> и достижение цели </w:t>
      </w:r>
      <w:r w:rsidR="0012483C" w:rsidRPr="00A459F4">
        <w:rPr>
          <w:rFonts w:ascii="Times New Roman" w:hAnsi="Times New Roman"/>
          <w:sz w:val="28"/>
          <w:szCs w:val="28"/>
        </w:rPr>
        <w:lastRenderedPageBreak/>
        <w:t>настоящей подпрограммы, и предусматривающей мероприятия, соответствующие целям предоставления субсидий из</w:t>
      </w:r>
      <w:proofErr w:type="gramEnd"/>
      <w:r w:rsidR="0012483C" w:rsidRPr="00A459F4">
        <w:rPr>
          <w:rFonts w:ascii="Times New Roman" w:hAnsi="Times New Roman"/>
          <w:sz w:val="28"/>
          <w:szCs w:val="28"/>
        </w:rPr>
        <w:t xml:space="preserve"> областного бюджета;</w:t>
      </w:r>
    </w:p>
    <w:p w:rsidR="0012483C" w:rsidRPr="00A459F4" w:rsidRDefault="00BB153C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- </w:t>
      </w:r>
      <w:r w:rsidR="0012483C" w:rsidRPr="00A459F4">
        <w:rPr>
          <w:rFonts w:ascii="Times New Roman" w:hAnsi="Times New Roman"/>
          <w:sz w:val="28"/>
          <w:szCs w:val="28"/>
        </w:rPr>
        <w:t xml:space="preserve">наличие расчета общей суммы расходов на соответствующий финансовый год на строительство (завершение строительства) и (или) реконструкцию (пристрой) зданий, в которых реализуются (будут реализовываться) основные образовательные программы начального общего, основного общего и среднего общего образования (далее </w:t>
      </w:r>
      <w:r w:rsidR="00A459F4">
        <w:rPr>
          <w:rFonts w:ascii="Times New Roman" w:hAnsi="Times New Roman"/>
          <w:sz w:val="28"/>
          <w:szCs w:val="28"/>
        </w:rPr>
        <w:t>–</w:t>
      </w:r>
      <w:r w:rsidR="0012483C" w:rsidRPr="00A459F4">
        <w:rPr>
          <w:rFonts w:ascii="Times New Roman" w:hAnsi="Times New Roman"/>
          <w:sz w:val="28"/>
          <w:szCs w:val="28"/>
        </w:rPr>
        <w:t xml:space="preserve"> объект</w:t>
      </w:r>
      <w:r w:rsidR="00A459F4">
        <w:rPr>
          <w:rFonts w:ascii="Times New Roman" w:hAnsi="Times New Roman"/>
          <w:sz w:val="28"/>
          <w:szCs w:val="28"/>
        </w:rPr>
        <w:t xml:space="preserve"> </w:t>
      </w:r>
      <w:r w:rsidR="0012483C" w:rsidRPr="00A459F4">
        <w:rPr>
          <w:rFonts w:ascii="Times New Roman" w:hAnsi="Times New Roman"/>
          <w:sz w:val="28"/>
          <w:szCs w:val="28"/>
        </w:rPr>
        <w:t>капитального строительства, расчет общей суммы расходов);</w:t>
      </w:r>
    </w:p>
    <w:p w:rsidR="0012483C" w:rsidRPr="00A459F4" w:rsidRDefault="0012483C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59F4">
        <w:rPr>
          <w:rFonts w:ascii="Times New Roman" w:hAnsi="Times New Roman"/>
          <w:sz w:val="28"/>
          <w:szCs w:val="28"/>
        </w:rPr>
        <w:t>-</w:t>
      </w:r>
      <w:r w:rsidR="00A459F4">
        <w:rPr>
          <w:rFonts w:ascii="Times New Roman" w:hAnsi="Times New Roman"/>
          <w:sz w:val="28"/>
          <w:szCs w:val="28"/>
        </w:rPr>
        <w:t> </w:t>
      </w:r>
      <w:r w:rsidRPr="00A459F4">
        <w:rPr>
          <w:rFonts w:ascii="Times New Roman" w:hAnsi="Times New Roman"/>
          <w:sz w:val="28"/>
          <w:szCs w:val="28"/>
        </w:rPr>
        <w:t xml:space="preserve">обеспечение 24-часового онлайн-видеонаблюдения с трансляцией в информационно-телекоммуникационной сети «Интернет» за объектами строительства зданий муниципальных общеобразовательных организаций, на </w:t>
      </w:r>
      <w:proofErr w:type="spellStart"/>
      <w:r w:rsidRPr="00A459F4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A459F4">
        <w:rPr>
          <w:rFonts w:ascii="Times New Roman" w:hAnsi="Times New Roman"/>
          <w:sz w:val="28"/>
          <w:szCs w:val="28"/>
        </w:rPr>
        <w:t xml:space="preserve"> расходов которых направляется субсидия в соответствии с </w:t>
      </w:r>
      <w:hyperlink r:id="rId29" w:history="1">
        <w:r w:rsidR="00A459F4">
          <w:rPr>
            <w:rFonts w:ascii="Times New Roman" w:hAnsi="Times New Roman"/>
            <w:sz w:val="28"/>
            <w:szCs w:val="28"/>
          </w:rPr>
          <w:t>П</w:t>
        </w:r>
        <w:r w:rsidRPr="00A459F4">
          <w:rPr>
            <w:rFonts w:ascii="Times New Roman" w:hAnsi="Times New Roman"/>
            <w:sz w:val="28"/>
            <w:szCs w:val="28"/>
          </w:rPr>
          <w:t>равилами</w:t>
        </w:r>
      </w:hyperlink>
      <w:r w:rsidRPr="00A459F4">
        <w:rPr>
          <w:rFonts w:ascii="Times New Roman" w:hAnsi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</w:t>
      </w:r>
      <w:r w:rsidR="0005242E" w:rsidRPr="00A459F4">
        <w:rPr>
          <w:rFonts w:ascii="Times New Roman" w:hAnsi="Times New Roman"/>
          <w:sz w:val="28"/>
          <w:szCs w:val="28"/>
        </w:rPr>
        <w:t>Российской</w:t>
      </w:r>
      <w:r w:rsidRPr="00A459F4">
        <w:rPr>
          <w:rFonts w:ascii="Times New Roman" w:hAnsi="Times New Roman"/>
          <w:sz w:val="28"/>
          <w:szCs w:val="28"/>
        </w:rPr>
        <w:t xml:space="preserve"> </w:t>
      </w:r>
      <w:r w:rsidR="00081983" w:rsidRPr="00A459F4">
        <w:rPr>
          <w:rFonts w:ascii="Times New Roman" w:hAnsi="Times New Roman"/>
          <w:sz w:val="28"/>
          <w:szCs w:val="28"/>
        </w:rPr>
        <w:t>Федерации</w:t>
      </w:r>
      <w:r w:rsidRPr="00A459F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459F4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A459F4">
        <w:rPr>
          <w:rFonts w:ascii="Times New Roman" w:hAnsi="Times New Roman"/>
          <w:sz w:val="28"/>
          <w:szCs w:val="28"/>
        </w:rPr>
        <w:t xml:space="preserve"> расходов, возникающих при реализации государственных программ субъектов </w:t>
      </w:r>
      <w:r w:rsidR="0005242E" w:rsidRPr="00A459F4">
        <w:rPr>
          <w:rFonts w:ascii="Times New Roman" w:hAnsi="Times New Roman"/>
          <w:sz w:val="28"/>
          <w:szCs w:val="28"/>
        </w:rPr>
        <w:t>Российской</w:t>
      </w:r>
      <w:r w:rsidRPr="00A459F4">
        <w:rPr>
          <w:rFonts w:ascii="Times New Roman" w:hAnsi="Times New Roman"/>
          <w:sz w:val="28"/>
          <w:szCs w:val="28"/>
        </w:rPr>
        <w:t xml:space="preserve"> </w:t>
      </w:r>
      <w:r w:rsidR="00081983" w:rsidRPr="00A459F4">
        <w:rPr>
          <w:rFonts w:ascii="Times New Roman" w:hAnsi="Times New Roman"/>
          <w:sz w:val="28"/>
          <w:szCs w:val="28"/>
        </w:rPr>
        <w:t>Федерации</w:t>
      </w:r>
      <w:r w:rsidRPr="00A459F4">
        <w:rPr>
          <w:rFonts w:ascii="Times New Roman" w:hAnsi="Times New Roman"/>
          <w:sz w:val="28"/>
          <w:szCs w:val="28"/>
        </w:rPr>
        <w:t xml:space="preserve">, на реализацию мероприятий по содействию созданию в субъектах </w:t>
      </w:r>
      <w:r w:rsidR="0005242E" w:rsidRPr="00A459F4">
        <w:rPr>
          <w:rFonts w:ascii="Times New Roman" w:hAnsi="Times New Roman"/>
          <w:sz w:val="28"/>
          <w:szCs w:val="28"/>
        </w:rPr>
        <w:t>Российской</w:t>
      </w:r>
      <w:r w:rsidRPr="00A459F4">
        <w:rPr>
          <w:rFonts w:ascii="Times New Roman" w:hAnsi="Times New Roman"/>
          <w:sz w:val="28"/>
          <w:szCs w:val="28"/>
        </w:rPr>
        <w:t xml:space="preserve"> </w:t>
      </w:r>
      <w:r w:rsidR="00081983" w:rsidRPr="00A459F4">
        <w:rPr>
          <w:rFonts w:ascii="Times New Roman" w:hAnsi="Times New Roman"/>
          <w:sz w:val="28"/>
          <w:szCs w:val="28"/>
        </w:rPr>
        <w:t>Федерации</w:t>
      </w:r>
      <w:r w:rsidRPr="00A459F4">
        <w:rPr>
          <w:rFonts w:ascii="Times New Roman" w:hAnsi="Times New Roman"/>
          <w:sz w:val="28"/>
          <w:szCs w:val="28"/>
        </w:rPr>
        <w:t xml:space="preserve"> (исходя из</w:t>
      </w:r>
      <w:proofErr w:type="gramEnd"/>
      <w:r w:rsidRPr="00A459F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459F4">
        <w:rPr>
          <w:rFonts w:ascii="Times New Roman" w:hAnsi="Times New Roman"/>
          <w:sz w:val="28"/>
          <w:szCs w:val="28"/>
        </w:rPr>
        <w:t xml:space="preserve">прогнозируемой потребности) новых мест в общеобразовательных организациях в рамках государственной </w:t>
      </w:r>
      <w:hyperlink r:id="rId30" w:history="1">
        <w:r w:rsidRPr="00A459F4">
          <w:rPr>
            <w:rFonts w:ascii="Times New Roman" w:hAnsi="Times New Roman"/>
            <w:sz w:val="28"/>
            <w:szCs w:val="28"/>
          </w:rPr>
          <w:t>программы</w:t>
        </w:r>
      </w:hyperlink>
      <w:r w:rsidRPr="00A459F4">
        <w:rPr>
          <w:rFonts w:ascii="Times New Roman" w:hAnsi="Times New Roman"/>
          <w:sz w:val="28"/>
          <w:szCs w:val="28"/>
        </w:rPr>
        <w:t xml:space="preserve"> </w:t>
      </w:r>
      <w:r w:rsidR="0005242E" w:rsidRPr="00A459F4">
        <w:rPr>
          <w:rFonts w:ascii="Times New Roman" w:hAnsi="Times New Roman"/>
          <w:sz w:val="28"/>
          <w:szCs w:val="28"/>
        </w:rPr>
        <w:t>Российской</w:t>
      </w:r>
      <w:r w:rsidRPr="00A459F4">
        <w:rPr>
          <w:rFonts w:ascii="Times New Roman" w:hAnsi="Times New Roman"/>
          <w:sz w:val="28"/>
          <w:szCs w:val="28"/>
        </w:rPr>
        <w:t xml:space="preserve"> </w:t>
      </w:r>
      <w:r w:rsidR="00081983" w:rsidRPr="00A459F4">
        <w:rPr>
          <w:rFonts w:ascii="Times New Roman" w:hAnsi="Times New Roman"/>
          <w:sz w:val="28"/>
          <w:szCs w:val="28"/>
        </w:rPr>
        <w:t>Федерации</w:t>
      </w:r>
      <w:r w:rsidRPr="00A459F4">
        <w:rPr>
          <w:rFonts w:ascii="Times New Roman" w:hAnsi="Times New Roman"/>
          <w:sz w:val="28"/>
          <w:szCs w:val="28"/>
        </w:rPr>
        <w:t xml:space="preserve"> «Развитие образования»</w:t>
      </w:r>
      <w:r w:rsidR="00C75089" w:rsidRPr="00A459F4">
        <w:rPr>
          <w:rFonts w:ascii="Times New Roman" w:hAnsi="Times New Roman"/>
          <w:sz w:val="28"/>
          <w:szCs w:val="28"/>
        </w:rPr>
        <w:t xml:space="preserve"> (приложение №</w:t>
      </w:r>
      <w:r w:rsidRPr="00A459F4">
        <w:rPr>
          <w:rFonts w:ascii="Times New Roman" w:hAnsi="Times New Roman"/>
          <w:sz w:val="28"/>
          <w:szCs w:val="28"/>
        </w:rPr>
        <w:t xml:space="preserve"> 3 к государственной программе </w:t>
      </w:r>
      <w:r w:rsidR="0005242E" w:rsidRPr="00A459F4">
        <w:rPr>
          <w:rFonts w:ascii="Times New Roman" w:hAnsi="Times New Roman"/>
          <w:sz w:val="28"/>
          <w:szCs w:val="28"/>
        </w:rPr>
        <w:t>Российской</w:t>
      </w:r>
      <w:r w:rsidRPr="00A459F4">
        <w:rPr>
          <w:rFonts w:ascii="Times New Roman" w:hAnsi="Times New Roman"/>
          <w:sz w:val="28"/>
          <w:szCs w:val="28"/>
        </w:rPr>
        <w:t xml:space="preserve"> </w:t>
      </w:r>
      <w:r w:rsidR="00081983" w:rsidRPr="00A459F4">
        <w:rPr>
          <w:rFonts w:ascii="Times New Roman" w:hAnsi="Times New Roman"/>
          <w:sz w:val="28"/>
          <w:szCs w:val="28"/>
        </w:rPr>
        <w:t>Федерации</w:t>
      </w:r>
      <w:r w:rsidRPr="00A459F4">
        <w:rPr>
          <w:rFonts w:ascii="Times New Roman" w:hAnsi="Times New Roman"/>
          <w:sz w:val="28"/>
          <w:szCs w:val="28"/>
        </w:rPr>
        <w:t xml:space="preserve"> «Развитие образования»</w:t>
      </w:r>
      <w:r w:rsidR="00C75089" w:rsidRPr="00A459F4">
        <w:rPr>
          <w:rFonts w:ascii="Times New Roman" w:hAnsi="Times New Roman"/>
          <w:sz w:val="28"/>
          <w:szCs w:val="28"/>
        </w:rPr>
        <w:t>, утвержденной п</w:t>
      </w:r>
      <w:r w:rsidRPr="00A459F4">
        <w:rPr>
          <w:rFonts w:ascii="Times New Roman" w:hAnsi="Times New Roman"/>
          <w:sz w:val="28"/>
          <w:szCs w:val="28"/>
        </w:rPr>
        <w:t xml:space="preserve">остановлением Правительства </w:t>
      </w:r>
      <w:r w:rsidR="0005242E" w:rsidRPr="00A459F4">
        <w:rPr>
          <w:rFonts w:ascii="Times New Roman" w:hAnsi="Times New Roman"/>
          <w:sz w:val="28"/>
          <w:szCs w:val="28"/>
        </w:rPr>
        <w:t>Российской</w:t>
      </w:r>
      <w:r w:rsidRPr="00A459F4">
        <w:rPr>
          <w:rFonts w:ascii="Times New Roman" w:hAnsi="Times New Roman"/>
          <w:sz w:val="28"/>
          <w:szCs w:val="28"/>
        </w:rPr>
        <w:t xml:space="preserve"> </w:t>
      </w:r>
      <w:r w:rsidR="00081983" w:rsidRPr="00A459F4">
        <w:rPr>
          <w:rFonts w:ascii="Times New Roman" w:hAnsi="Times New Roman"/>
          <w:sz w:val="28"/>
          <w:szCs w:val="28"/>
        </w:rPr>
        <w:t>Федерации</w:t>
      </w:r>
      <w:r w:rsidRPr="00A459F4">
        <w:rPr>
          <w:rFonts w:ascii="Times New Roman" w:hAnsi="Times New Roman"/>
          <w:sz w:val="28"/>
          <w:szCs w:val="28"/>
        </w:rPr>
        <w:t xml:space="preserve"> от 26.12.2017</w:t>
      </w:r>
      <w:r w:rsidR="00A459F4">
        <w:rPr>
          <w:rFonts w:ascii="Times New Roman" w:hAnsi="Times New Roman"/>
          <w:sz w:val="28"/>
          <w:szCs w:val="28"/>
        </w:rPr>
        <w:br/>
      </w:r>
      <w:r w:rsidRPr="00A459F4">
        <w:rPr>
          <w:rFonts w:ascii="Times New Roman" w:hAnsi="Times New Roman"/>
          <w:sz w:val="28"/>
          <w:szCs w:val="28"/>
        </w:rPr>
        <w:t xml:space="preserve">№ 1642) (в случае </w:t>
      </w:r>
      <w:proofErr w:type="spellStart"/>
      <w:r w:rsidRPr="00A459F4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459F4">
        <w:rPr>
          <w:rFonts w:ascii="Times New Roman" w:hAnsi="Times New Roman"/>
          <w:sz w:val="28"/>
          <w:szCs w:val="28"/>
        </w:rPr>
        <w:t xml:space="preserve"> из федерального бюджета расходных обязательств Рязанской области по мероприятию, предусмотренному </w:t>
      </w:r>
      <w:hyperlink r:id="rId31" w:history="1">
        <w:r w:rsidRPr="00A459F4">
          <w:rPr>
            <w:rFonts w:ascii="Times New Roman" w:hAnsi="Times New Roman"/>
            <w:sz w:val="28"/>
            <w:szCs w:val="28"/>
          </w:rPr>
          <w:t>подпунктом 1.1.1 таблицы пункта 5</w:t>
        </w:r>
      </w:hyperlink>
      <w:r w:rsidRPr="00A459F4">
        <w:rPr>
          <w:rFonts w:ascii="Times New Roman" w:hAnsi="Times New Roman"/>
          <w:sz w:val="28"/>
          <w:szCs w:val="28"/>
        </w:rPr>
        <w:t xml:space="preserve"> «Перечень мероприятий подпрограммы», в целях оказания финансовой поддержки выполнения органами</w:t>
      </w:r>
      <w:proofErr w:type="gramEnd"/>
      <w:r w:rsidRPr="00A459F4">
        <w:rPr>
          <w:rFonts w:ascii="Times New Roman" w:hAnsi="Times New Roman"/>
          <w:sz w:val="28"/>
          <w:szCs w:val="28"/>
        </w:rPr>
        <w:t xml:space="preserve"> местного самоуправления полномочий по вопросам местного значения);</w:t>
      </w:r>
    </w:p>
    <w:p w:rsidR="0012483C" w:rsidRPr="00A459F4" w:rsidRDefault="0012483C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59F4">
        <w:rPr>
          <w:rFonts w:ascii="Times New Roman" w:hAnsi="Times New Roman"/>
          <w:sz w:val="28"/>
          <w:szCs w:val="28"/>
        </w:rPr>
        <w:t xml:space="preserve">- использование экономически эффективной проектной документации повторного использования, в случае отсутствия такой документации </w:t>
      </w:r>
      <w:r w:rsidR="00A459F4">
        <w:rPr>
          <w:rFonts w:ascii="Times New Roman" w:hAnsi="Times New Roman"/>
          <w:sz w:val="28"/>
          <w:szCs w:val="28"/>
        </w:rPr>
        <w:t>–</w:t>
      </w:r>
      <w:r w:rsidRPr="00A459F4">
        <w:rPr>
          <w:rFonts w:ascii="Times New Roman" w:hAnsi="Times New Roman"/>
          <w:sz w:val="28"/>
          <w:szCs w:val="28"/>
        </w:rPr>
        <w:t xml:space="preserve"> типовой</w:t>
      </w:r>
      <w:r w:rsidR="00A459F4">
        <w:rPr>
          <w:rFonts w:ascii="Times New Roman" w:hAnsi="Times New Roman"/>
          <w:sz w:val="28"/>
          <w:szCs w:val="28"/>
        </w:rPr>
        <w:t xml:space="preserve"> </w:t>
      </w:r>
      <w:r w:rsidRPr="00A459F4">
        <w:rPr>
          <w:rFonts w:ascii="Times New Roman" w:hAnsi="Times New Roman"/>
          <w:sz w:val="28"/>
          <w:szCs w:val="28"/>
        </w:rPr>
        <w:t xml:space="preserve">проектной документации для объектов образовательных организаций из соответствующих реестров Министерства строительства и жилищно-коммунального хозяйства </w:t>
      </w:r>
      <w:r w:rsidR="0005242E" w:rsidRPr="00A459F4">
        <w:rPr>
          <w:rFonts w:ascii="Times New Roman" w:hAnsi="Times New Roman"/>
          <w:sz w:val="28"/>
          <w:szCs w:val="28"/>
        </w:rPr>
        <w:t>Российской</w:t>
      </w:r>
      <w:r w:rsidRPr="00A459F4">
        <w:rPr>
          <w:rFonts w:ascii="Times New Roman" w:hAnsi="Times New Roman"/>
          <w:sz w:val="28"/>
          <w:szCs w:val="28"/>
        </w:rPr>
        <w:t xml:space="preserve"> </w:t>
      </w:r>
      <w:r w:rsidR="00081983" w:rsidRPr="00A459F4">
        <w:rPr>
          <w:rFonts w:ascii="Times New Roman" w:hAnsi="Times New Roman"/>
          <w:sz w:val="28"/>
          <w:szCs w:val="28"/>
        </w:rPr>
        <w:t>Федерации</w:t>
      </w:r>
      <w:r w:rsidRPr="00A459F4">
        <w:rPr>
          <w:rFonts w:ascii="Times New Roman" w:hAnsi="Times New Roman"/>
          <w:sz w:val="28"/>
          <w:szCs w:val="28"/>
        </w:rPr>
        <w:t xml:space="preserve"> (в случае </w:t>
      </w:r>
      <w:proofErr w:type="spellStart"/>
      <w:r w:rsidRPr="00A459F4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459F4">
        <w:rPr>
          <w:rFonts w:ascii="Times New Roman" w:hAnsi="Times New Roman"/>
          <w:sz w:val="28"/>
          <w:szCs w:val="28"/>
        </w:rPr>
        <w:t xml:space="preserve"> из федерального бюджета расходных обязательств Рязанской области по мероприятию </w:t>
      </w:r>
      <w:hyperlink r:id="rId32" w:history="1">
        <w:r w:rsidRPr="00A459F4">
          <w:rPr>
            <w:rFonts w:ascii="Times New Roman" w:hAnsi="Times New Roman"/>
            <w:sz w:val="28"/>
            <w:szCs w:val="28"/>
          </w:rPr>
          <w:t>подпункта 1.1.1 таблицы пункта 5</w:t>
        </w:r>
      </w:hyperlink>
      <w:r w:rsidRPr="00A459F4">
        <w:rPr>
          <w:rFonts w:ascii="Times New Roman" w:hAnsi="Times New Roman"/>
          <w:sz w:val="28"/>
          <w:szCs w:val="28"/>
        </w:rPr>
        <w:t xml:space="preserve"> «Перечень мероприятий подпрограммы» настоящей подпрограммы в целях оказания финансовой поддержки выполнения органами местного самоуправления</w:t>
      </w:r>
      <w:proofErr w:type="gramEnd"/>
      <w:r w:rsidRPr="00A459F4">
        <w:rPr>
          <w:rFonts w:ascii="Times New Roman" w:hAnsi="Times New Roman"/>
          <w:sz w:val="28"/>
          <w:szCs w:val="28"/>
        </w:rPr>
        <w:t xml:space="preserve"> полномочий по вопросам местного значения).</w:t>
      </w:r>
    </w:p>
    <w:p w:rsidR="00794240" w:rsidRPr="00A459F4" w:rsidRDefault="00A459F4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2.2. </w:t>
      </w:r>
      <w:r w:rsidR="00794240" w:rsidRPr="00A459F4">
        <w:rPr>
          <w:rFonts w:ascii="Times New Roman" w:hAnsi="Times New Roman"/>
          <w:sz w:val="28"/>
          <w:szCs w:val="28"/>
        </w:rPr>
        <w:t>По мероприятию, предусмотренно</w:t>
      </w:r>
      <w:r w:rsidR="00BB153C" w:rsidRPr="00A459F4">
        <w:rPr>
          <w:rFonts w:ascii="Times New Roman" w:hAnsi="Times New Roman"/>
          <w:sz w:val="28"/>
          <w:szCs w:val="28"/>
        </w:rPr>
        <w:t>му</w:t>
      </w:r>
      <w:r w:rsidR="00794240" w:rsidRPr="00A459F4">
        <w:rPr>
          <w:rFonts w:ascii="Times New Roman" w:hAnsi="Times New Roman"/>
          <w:sz w:val="28"/>
          <w:szCs w:val="28"/>
        </w:rPr>
        <w:t xml:space="preserve"> </w:t>
      </w:r>
      <w:r w:rsidR="00714946" w:rsidRPr="00A459F4">
        <w:rPr>
          <w:rFonts w:ascii="Times New Roman" w:hAnsi="Times New Roman"/>
          <w:sz w:val="28"/>
          <w:szCs w:val="28"/>
        </w:rPr>
        <w:t xml:space="preserve">подпунктом </w:t>
      </w:r>
      <w:hyperlink r:id="rId33" w:history="1">
        <w:r w:rsidR="00794240" w:rsidRPr="00A459F4">
          <w:rPr>
            <w:rFonts w:ascii="Times New Roman" w:hAnsi="Times New Roman"/>
            <w:sz w:val="28"/>
            <w:szCs w:val="28"/>
          </w:rPr>
          <w:t>1.1.3</w:t>
        </w:r>
      </w:hyperlink>
      <w:r w:rsidR="00794240" w:rsidRPr="00A459F4">
        <w:rPr>
          <w:rFonts w:ascii="Times New Roman" w:hAnsi="Times New Roman"/>
          <w:sz w:val="28"/>
          <w:szCs w:val="28"/>
        </w:rPr>
        <w:t xml:space="preserve"> таблицы пункта 5 «Перечень мероприятий подпрограммы»</w:t>
      </w:r>
      <w:r w:rsidR="00BB153C" w:rsidRPr="00A459F4">
        <w:rPr>
          <w:rFonts w:ascii="Times New Roman" w:hAnsi="Times New Roman"/>
          <w:sz w:val="28"/>
          <w:szCs w:val="28"/>
        </w:rPr>
        <w:t>:</w:t>
      </w:r>
    </w:p>
    <w:p w:rsidR="00794240" w:rsidRPr="00A459F4" w:rsidRDefault="00794240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- наличие заявки i-</w:t>
      </w:r>
      <w:proofErr w:type="spellStart"/>
      <w:r w:rsidRPr="00A459F4">
        <w:rPr>
          <w:rFonts w:ascii="Times New Roman" w:hAnsi="Times New Roman"/>
          <w:sz w:val="28"/>
          <w:szCs w:val="28"/>
        </w:rPr>
        <w:t>го</w:t>
      </w:r>
      <w:proofErr w:type="spellEnd"/>
      <w:r w:rsidRPr="00A459F4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на участие </w:t>
      </w:r>
      <w:r w:rsidR="00BB153C" w:rsidRPr="00A459F4">
        <w:rPr>
          <w:rFonts w:ascii="Times New Roman" w:hAnsi="Times New Roman"/>
          <w:sz w:val="28"/>
          <w:szCs w:val="28"/>
        </w:rPr>
        <w:t xml:space="preserve">в </w:t>
      </w:r>
      <w:r w:rsidR="00446BCB" w:rsidRPr="00A459F4">
        <w:rPr>
          <w:rFonts w:ascii="Times New Roman" w:hAnsi="Times New Roman"/>
          <w:sz w:val="28"/>
          <w:szCs w:val="28"/>
        </w:rPr>
        <w:t>отборе</w:t>
      </w:r>
      <w:r w:rsidRPr="00A459F4">
        <w:rPr>
          <w:rFonts w:ascii="Times New Roman" w:hAnsi="Times New Roman"/>
          <w:sz w:val="28"/>
          <w:szCs w:val="28"/>
        </w:rPr>
        <w:t xml:space="preserve"> на предоставление субсидии из областного бюджета на соответствующий финансовый год (далее </w:t>
      </w:r>
      <w:r w:rsidR="00A459F4">
        <w:rPr>
          <w:rFonts w:ascii="Times New Roman" w:hAnsi="Times New Roman"/>
          <w:sz w:val="28"/>
          <w:szCs w:val="28"/>
        </w:rPr>
        <w:t>–</w:t>
      </w:r>
      <w:r w:rsidRPr="00A459F4">
        <w:rPr>
          <w:rFonts w:ascii="Times New Roman" w:hAnsi="Times New Roman"/>
          <w:sz w:val="28"/>
          <w:szCs w:val="28"/>
        </w:rPr>
        <w:t xml:space="preserve"> заявка</w:t>
      </w:r>
      <w:r w:rsidR="00A459F4">
        <w:rPr>
          <w:rFonts w:ascii="Times New Roman" w:hAnsi="Times New Roman"/>
          <w:sz w:val="28"/>
          <w:szCs w:val="28"/>
        </w:rPr>
        <w:t xml:space="preserve"> </w:t>
      </w:r>
      <w:r w:rsidRPr="00A459F4">
        <w:rPr>
          <w:rFonts w:ascii="Times New Roman" w:hAnsi="Times New Roman"/>
          <w:sz w:val="28"/>
          <w:szCs w:val="28"/>
        </w:rPr>
        <w:t>i-</w:t>
      </w:r>
      <w:proofErr w:type="spellStart"/>
      <w:r w:rsidRPr="00A459F4">
        <w:rPr>
          <w:rFonts w:ascii="Times New Roman" w:hAnsi="Times New Roman"/>
          <w:sz w:val="28"/>
          <w:szCs w:val="28"/>
        </w:rPr>
        <w:t>го</w:t>
      </w:r>
      <w:proofErr w:type="spellEnd"/>
      <w:r w:rsidRPr="00A459F4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на участие в отборе</w:t>
      </w:r>
      <w:r w:rsidR="00DD4516" w:rsidRPr="00A459F4">
        <w:rPr>
          <w:rFonts w:ascii="Times New Roman" w:hAnsi="Times New Roman"/>
          <w:sz w:val="28"/>
          <w:szCs w:val="28"/>
        </w:rPr>
        <w:t>)</w:t>
      </w:r>
      <w:r w:rsidRPr="00A459F4">
        <w:rPr>
          <w:rFonts w:ascii="Times New Roman" w:hAnsi="Times New Roman"/>
          <w:sz w:val="28"/>
          <w:szCs w:val="28"/>
        </w:rPr>
        <w:t xml:space="preserve"> с указанием прогнозного объема расходного обязательства i-</w:t>
      </w:r>
      <w:proofErr w:type="spellStart"/>
      <w:r w:rsidRPr="00A459F4">
        <w:rPr>
          <w:rFonts w:ascii="Times New Roman" w:hAnsi="Times New Roman"/>
          <w:sz w:val="28"/>
          <w:szCs w:val="28"/>
        </w:rPr>
        <w:t>го</w:t>
      </w:r>
      <w:proofErr w:type="spellEnd"/>
      <w:r w:rsidRPr="00A459F4">
        <w:rPr>
          <w:rFonts w:ascii="Times New Roman" w:hAnsi="Times New Roman"/>
          <w:sz w:val="28"/>
          <w:szCs w:val="28"/>
        </w:rPr>
        <w:t xml:space="preserve"> муниципального </w:t>
      </w:r>
      <w:r w:rsidRPr="00A459F4">
        <w:rPr>
          <w:rFonts w:ascii="Times New Roman" w:hAnsi="Times New Roman"/>
          <w:sz w:val="28"/>
          <w:szCs w:val="28"/>
        </w:rPr>
        <w:lastRenderedPageBreak/>
        <w:t xml:space="preserve">образования Рязанской области, в том числе за счет средств муниципального бюджета, </w:t>
      </w:r>
      <w:proofErr w:type="gramStart"/>
      <w:r w:rsidRPr="00A459F4">
        <w:rPr>
          <w:rFonts w:ascii="Times New Roman" w:hAnsi="Times New Roman"/>
          <w:sz w:val="28"/>
          <w:szCs w:val="28"/>
        </w:rPr>
        <w:t>форма</w:t>
      </w:r>
      <w:proofErr w:type="gramEnd"/>
      <w:r w:rsidRPr="00A459F4">
        <w:rPr>
          <w:rFonts w:ascii="Times New Roman" w:hAnsi="Times New Roman"/>
          <w:sz w:val="28"/>
          <w:szCs w:val="28"/>
        </w:rPr>
        <w:t xml:space="preserve"> которой устанавливается </w:t>
      </w:r>
      <w:proofErr w:type="spellStart"/>
      <w:r w:rsidRPr="00A459F4">
        <w:rPr>
          <w:rFonts w:ascii="Times New Roman" w:hAnsi="Times New Roman"/>
          <w:sz w:val="28"/>
          <w:szCs w:val="28"/>
        </w:rPr>
        <w:t>Минобразованием</w:t>
      </w:r>
      <w:proofErr w:type="spellEnd"/>
      <w:r w:rsidRPr="00A459F4">
        <w:rPr>
          <w:rFonts w:ascii="Times New Roman" w:hAnsi="Times New Roman"/>
          <w:sz w:val="28"/>
          <w:szCs w:val="28"/>
        </w:rPr>
        <w:t xml:space="preserve"> РО;</w:t>
      </w:r>
    </w:p>
    <w:p w:rsidR="00332DD9" w:rsidRPr="00A459F4" w:rsidRDefault="00332DD9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 xml:space="preserve">- условия, предусмотренные </w:t>
      </w:r>
      <w:hyperlink r:id="rId34" w:history="1">
        <w:r w:rsidRPr="00A459F4">
          <w:rPr>
            <w:rFonts w:ascii="Times New Roman" w:hAnsi="Times New Roman"/>
            <w:sz w:val="28"/>
            <w:szCs w:val="28"/>
          </w:rPr>
          <w:t>абзацами вторым</w:t>
        </w:r>
      </w:hyperlink>
      <w:r w:rsidRPr="00A459F4">
        <w:rPr>
          <w:rFonts w:ascii="Times New Roman" w:hAnsi="Times New Roman"/>
          <w:sz w:val="28"/>
          <w:szCs w:val="28"/>
        </w:rPr>
        <w:t xml:space="preserve">, </w:t>
      </w:r>
      <w:hyperlink r:id="rId35" w:history="1">
        <w:r w:rsidRPr="00A459F4">
          <w:rPr>
            <w:rFonts w:ascii="Times New Roman" w:hAnsi="Times New Roman"/>
            <w:sz w:val="28"/>
            <w:szCs w:val="28"/>
          </w:rPr>
          <w:t>третьим подпункта 2 пункта 4</w:t>
        </w:r>
      </w:hyperlink>
      <w:r w:rsidRPr="00A459F4">
        <w:rPr>
          <w:rFonts w:ascii="Times New Roman" w:hAnsi="Times New Roman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</w:t>
      </w:r>
      <w:r w:rsidR="0020614E" w:rsidRPr="00A459F4">
        <w:rPr>
          <w:rFonts w:ascii="Times New Roman" w:hAnsi="Times New Roman"/>
          <w:sz w:val="28"/>
          <w:szCs w:val="28"/>
        </w:rPr>
        <w:t>местным бюджетам, утвержденных п</w:t>
      </w:r>
      <w:r w:rsidRPr="00A459F4">
        <w:rPr>
          <w:rFonts w:ascii="Times New Roman" w:hAnsi="Times New Roman"/>
          <w:sz w:val="28"/>
          <w:szCs w:val="28"/>
        </w:rPr>
        <w:t xml:space="preserve">остановлением Правительства Рязанской области от 26.11.2019 № 377 (далее </w:t>
      </w:r>
      <w:r w:rsidR="00A459F4">
        <w:rPr>
          <w:rFonts w:ascii="Times New Roman" w:hAnsi="Times New Roman"/>
          <w:sz w:val="28"/>
          <w:szCs w:val="28"/>
        </w:rPr>
        <w:t>–</w:t>
      </w:r>
      <w:r w:rsidRPr="00A459F4">
        <w:rPr>
          <w:rFonts w:ascii="Times New Roman" w:hAnsi="Times New Roman"/>
          <w:sz w:val="28"/>
          <w:szCs w:val="28"/>
        </w:rPr>
        <w:t xml:space="preserve"> Правила</w:t>
      </w:r>
      <w:r w:rsidR="00A459F4">
        <w:rPr>
          <w:rFonts w:ascii="Times New Roman" w:hAnsi="Times New Roman"/>
          <w:sz w:val="28"/>
          <w:szCs w:val="28"/>
        </w:rPr>
        <w:t xml:space="preserve"> </w:t>
      </w:r>
      <w:r w:rsidRPr="00A459F4">
        <w:rPr>
          <w:rFonts w:ascii="Times New Roman" w:hAnsi="Times New Roman"/>
          <w:sz w:val="28"/>
          <w:szCs w:val="28"/>
        </w:rPr>
        <w:t>№ 377);</w:t>
      </w:r>
    </w:p>
    <w:p w:rsidR="00BF4C6C" w:rsidRPr="00A459F4" w:rsidRDefault="00714946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- </w:t>
      </w:r>
      <w:r w:rsidR="00BF4C6C" w:rsidRPr="00A459F4">
        <w:rPr>
          <w:rFonts w:ascii="Times New Roman" w:hAnsi="Times New Roman"/>
          <w:sz w:val="28"/>
          <w:szCs w:val="28"/>
        </w:rPr>
        <w:t>наличие утвержденн</w:t>
      </w:r>
      <w:r w:rsidR="00DD4516" w:rsidRPr="00A459F4">
        <w:rPr>
          <w:rFonts w:ascii="Times New Roman" w:hAnsi="Times New Roman"/>
          <w:sz w:val="28"/>
          <w:szCs w:val="28"/>
        </w:rPr>
        <w:t>ой</w:t>
      </w:r>
      <w:r w:rsidR="00BF4C6C" w:rsidRPr="00A459F4">
        <w:rPr>
          <w:rFonts w:ascii="Times New Roman" w:hAnsi="Times New Roman"/>
          <w:sz w:val="28"/>
          <w:szCs w:val="28"/>
        </w:rPr>
        <w:t xml:space="preserve"> в установленном порядке муниципальн</w:t>
      </w:r>
      <w:r w:rsidR="00DD4516" w:rsidRPr="00A459F4">
        <w:rPr>
          <w:rFonts w:ascii="Times New Roman" w:hAnsi="Times New Roman"/>
          <w:sz w:val="28"/>
          <w:szCs w:val="28"/>
        </w:rPr>
        <w:t>ой</w:t>
      </w:r>
      <w:r w:rsidR="00BF4C6C" w:rsidRPr="00A459F4">
        <w:rPr>
          <w:rFonts w:ascii="Times New Roman" w:hAnsi="Times New Roman"/>
          <w:sz w:val="28"/>
          <w:szCs w:val="28"/>
        </w:rPr>
        <w:t xml:space="preserve"> программ</w:t>
      </w:r>
      <w:r w:rsidR="00DD4516" w:rsidRPr="00A459F4">
        <w:rPr>
          <w:rFonts w:ascii="Times New Roman" w:hAnsi="Times New Roman"/>
          <w:sz w:val="28"/>
          <w:szCs w:val="28"/>
        </w:rPr>
        <w:t>ы</w:t>
      </w:r>
      <w:r w:rsidR="00475013" w:rsidRPr="00A459F4">
        <w:rPr>
          <w:rFonts w:ascii="Times New Roman" w:hAnsi="Times New Roman"/>
          <w:sz w:val="28"/>
          <w:szCs w:val="28"/>
        </w:rPr>
        <w:t>,</w:t>
      </w:r>
      <w:r w:rsidR="00BF4C6C" w:rsidRPr="00A459F4">
        <w:rPr>
          <w:rFonts w:ascii="Times New Roman" w:hAnsi="Times New Roman"/>
          <w:sz w:val="28"/>
          <w:szCs w:val="28"/>
        </w:rPr>
        <w:t xml:space="preserve"> направленн</w:t>
      </w:r>
      <w:r w:rsidR="00DD4516" w:rsidRPr="00A459F4">
        <w:rPr>
          <w:rFonts w:ascii="Times New Roman" w:hAnsi="Times New Roman"/>
          <w:sz w:val="28"/>
          <w:szCs w:val="28"/>
        </w:rPr>
        <w:t>о</w:t>
      </w:r>
      <w:r w:rsidR="00475013" w:rsidRPr="00A459F4">
        <w:rPr>
          <w:rFonts w:ascii="Times New Roman" w:hAnsi="Times New Roman"/>
          <w:sz w:val="28"/>
          <w:szCs w:val="28"/>
        </w:rPr>
        <w:t>й</w:t>
      </w:r>
      <w:r w:rsidR="00BF4C6C" w:rsidRPr="00A459F4">
        <w:rPr>
          <w:rFonts w:ascii="Times New Roman" w:hAnsi="Times New Roman"/>
          <w:sz w:val="28"/>
          <w:szCs w:val="28"/>
        </w:rPr>
        <w:t xml:space="preserve"> на создание </w:t>
      </w:r>
      <w:r w:rsidR="00475013" w:rsidRPr="00A459F4">
        <w:rPr>
          <w:rFonts w:ascii="Times New Roman" w:hAnsi="Times New Roman"/>
          <w:sz w:val="28"/>
          <w:szCs w:val="28"/>
        </w:rPr>
        <w:t>дополнительных</w:t>
      </w:r>
      <w:r w:rsidR="00BF4C6C" w:rsidRPr="00A459F4">
        <w:rPr>
          <w:rFonts w:ascii="Times New Roman" w:hAnsi="Times New Roman"/>
          <w:sz w:val="28"/>
          <w:szCs w:val="28"/>
        </w:rPr>
        <w:t xml:space="preserve"> мест в общеобразовательных организациях в связи с рос</w:t>
      </w:r>
      <w:r w:rsidR="002B31B1" w:rsidRPr="00A459F4">
        <w:rPr>
          <w:rFonts w:ascii="Times New Roman" w:hAnsi="Times New Roman"/>
          <w:sz w:val="28"/>
          <w:szCs w:val="28"/>
        </w:rPr>
        <w:t>том числа обучающихся, вызванным</w:t>
      </w:r>
      <w:r w:rsidR="00BF4C6C" w:rsidRPr="00A459F4">
        <w:rPr>
          <w:rFonts w:ascii="Times New Roman" w:hAnsi="Times New Roman"/>
          <w:sz w:val="28"/>
          <w:szCs w:val="28"/>
        </w:rPr>
        <w:t xml:space="preserve"> демографическим фактором, путем создания объектов образования на осно</w:t>
      </w:r>
      <w:r w:rsidR="001F4966" w:rsidRPr="00A459F4">
        <w:rPr>
          <w:rFonts w:ascii="Times New Roman" w:hAnsi="Times New Roman"/>
          <w:sz w:val="28"/>
          <w:szCs w:val="28"/>
        </w:rPr>
        <w:t>вании концессионного соглашения</w:t>
      </w:r>
      <w:r w:rsidR="00BF4C6C" w:rsidRPr="00A459F4">
        <w:rPr>
          <w:rFonts w:ascii="Times New Roman" w:hAnsi="Times New Roman"/>
          <w:sz w:val="28"/>
          <w:szCs w:val="28"/>
        </w:rPr>
        <w:t xml:space="preserve"> и достиже</w:t>
      </w:r>
      <w:r w:rsidR="001F4966" w:rsidRPr="00A459F4">
        <w:rPr>
          <w:rFonts w:ascii="Times New Roman" w:hAnsi="Times New Roman"/>
          <w:sz w:val="28"/>
          <w:szCs w:val="28"/>
        </w:rPr>
        <w:t>ние цели настоящей подпрограммы</w:t>
      </w:r>
      <w:r w:rsidR="00891C0C" w:rsidRPr="00A459F4">
        <w:rPr>
          <w:rFonts w:ascii="Times New Roman" w:hAnsi="Times New Roman"/>
          <w:sz w:val="28"/>
          <w:szCs w:val="28"/>
        </w:rPr>
        <w:t>;</w:t>
      </w:r>
    </w:p>
    <w:p w:rsidR="004D1AC3" w:rsidRPr="00A459F4" w:rsidRDefault="004D1AC3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- наличие проект</w:t>
      </w:r>
      <w:r w:rsidR="00FD5A3C" w:rsidRPr="00A459F4">
        <w:rPr>
          <w:rFonts w:ascii="Times New Roman" w:hAnsi="Times New Roman"/>
          <w:sz w:val="28"/>
          <w:szCs w:val="28"/>
        </w:rPr>
        <w:t>а</w:t>
      </w:r>
      <w:r w:rsidRPr="00A459F4">
        <w:rPr>
          <w:rFonts w:ascii="Times New Roman" w:hAnsi="Times New Roman"/>
          <w:sz w:val="28"/>
          <w:szCs w:val="28"/>
        </w:rPr>
        <w:t>, соответствующ</w:t>
      </w:r>
      <w:r w:rsidR="00FD5A3C" w:rsidRPr="00A459F4">
        <w:rPr>
          <w:rFonts w:ascii="Times New Roman" w:hAnsi="Times New Roman"/>
          <w:sz w:val="28"/>
          <w:szCs w:val="28"/>
        </w:rPr>
        <w:t>его</w:t>
      </w:r>
      <w:r w:rsidRPr="00A459F4">
        <w:rPr>
          <w:rFonts w:ascii="Times New Roman" w:hAnsi="Times New Roman"/>
          <w:sz w:val="28"/>
          <w:szCs w:val="28"/>
        </w:rPr>
        <w:t xml:space="preserve"> требованиям, установленным пунктом 9 Правил, прошедш</w:t>
      </w:r>
      <w:r w:rsidR="00FD5A3C" w:rsidRPr="00A459F4">
        <w:rPr>
          <w:rFonts w:ascii="Times New Roman" w:hAnsi="Times New Roman"/>
          <w:sz w:val="28"/>
          <w:szCs w:val="28"/>
        </w:rPr>
        <w:t>его</w:t>
      </w:r>
      <w:r w:rsidRPr="00A459F4">
        <w:rPr>
          <w:rFonts w:ascii="Times New Roman" w:hAnsi="Times New Roman"/>
          <w:sz w:val="28"/>
          <w:szCs w:val="28"/>
        </w:rPr>
        <w:t xml:space="preserve"> отбор комиссией, созданной Министерством просвещения Российской Федерации в соответствии с пунктом 33 Правил, реализуе</w:t>
      </w:r>
      <w:r w:rsidR="00FD5A3C" w:rsidRPr="00A459F4">
        <w:rPr>
          <w:rFonts w:ascii="Times New Roman" w:hAnsi="Times New Roman"/>
          <w:sz w:val="28"/>
          <w:szCs w:val="28"/>
        </w:rPr>
        <w:t>мого</w:t>
      </w:r>
      <w:r w:rsidRPr="00A459F4">
        <w:rPr>
          <w:rFonts w:ascii="Times New Roman" w:hAnsi="Times New Roman"/>
          <w:sz w:val="28"/>
          <w:szCs w:val="28"/>
        </w:rPr>
        <w:t xml:space="preserve"> на территории </w:t>
      </w:r>
      <w:r w:rsidR="00FD5A3C" w:rsidRPr="00A459F4">
        <w:rPr>
          <w:rFonts w:ascii="Times New Roman" w:hAnsi="Times New Roman"/>
          <w:sz w:val="28"/>
          <w:szCs w:val="28"/>
        </w:rPr>
        <w:t>i-</w:t>
      </w:r>
      <w:proofErr w:type="spellStart"/>
      <w:r w:rsidR="00FD5A3C" w:rsidRPr="00A459F4">
        <w:rPr>
          <w:rFonts w:ascii="Times New Roman" w:hAnsi="Times New Roman"/>
          <w:sz w:val="28"/>
          <w:szCs w:val="28"/>
        </w:rPr>
        <w:t>го</w:t>
      </w:r>
      <w:proofErr w:type="spellEnd"/>
      <w:r w:rsidR="00FD5A3C" w:rsidRPr="00A459F4">
        <w:rPr>
          <w:rFonts w:ascii="Times New Roman" w:hAnsi="Times New Roman"/>
          <w:sz w:val="28"/>
          <w:szCs w:val="28"/>
        </w:rPr>
        <w:t xml:space="preserve"> </w:t>
      </w:r>
      <w:r w:rsidRPr="00A459F4">
        <w:rPr>
          <w:rFonts w:ascii="Times New Roman" w:hAnsi="Times New Roman"/>
          <w:sz w:val="28"/>
          <w:szCs w:val="28"/>
        </w:rPr>
        <w:t xml:space="preserve">муниципального образования Рязанской области; </w:t>
      </w:r>
    </w:p>
    <w:p w:rsidR="00714946" w:rsidRPr="00A459F4" w:rsidRDefault="00714946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59F4">
        <w:rPr>
          <w:rFonts w:ascii="Times New Roman" w:hAnsi="Times New Roman"/>
          <w:sz w:val="28"/>
          <w:szCs w:val="28"/>
        </w:rPr>
        <w:t xml:space="preserve">- наличие прогнозного расчета объема </w:t>
      </w:r>
      <w:r w:rsidR="006F3DDD" w:rsidRPr="00A459F4">
        <w:rPr>
          <w:rFonts w:ascii="Times New Roman" w:hAnsi="Times New Roman"/>
          <w:sz w:val="28"/>
          <w:szCs w:val="28"/>
        </w:rPr>
        <w:t xml:space="preserve">капитального гранта </w:t>
      </w:r>
      <w:r w:rsidR="00FD5A3C" w:rsidRPr="00A459F4">
        <w:rPr>
          <w:rFonts w:ascii="Times New Roman" w:hAnsi="Times New Roman"/>
          <w:sz w:val="28"/>
          <w:szCs w:val="28"/>
        </w:rPr>
        <w:t>с учетом оснащения</w:t>
      </w:r>
      <w:r w:rsidRPr="00A459F4">
        <w:rPr>
          <w:rFonts w:ascii="Times New Roman" w:hAnsi="Times New Roman"/>
          <w:sz w:val="28"/>
          <w:szCs w:val="28"/>
        </w:rPr>
        <w:t xml:space="preserve"> средствами обучения и воспитания в соответствии с </w:t>
      </w:r>
      <w:r w:rsidR="00A459F4">
        <w:rPr>
          <w:rFonts w:ascii="Times New Roman" w:hAnsi="Times New Roman"/>
          <w:sz w:val="28"/>
          <w:szCs w:val="28"/>
        </w:rPr>
        <w:t>П</w:t>
      </w:r>
      <w:r w:rsidRPr="00A459F4">
        <w:rPr>
          <w:rFonts w:ascii="Times New Roman" w:hAnsi="Times New Roman"/>
          <w:sz w:val="28"/>
          <w:szCs w:val="28"/>
        </w:rPr>
        <w:t xml:space="preserve">еречнем, утвержденным приказом </w:t>
      </w:r>
      <w:proofErr w:type="spellStart"/>
      <w:r w:rsidRPr="00A459F4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A459F4">
        <w:rPr>
          <w:rFonts w:ascii="Times New Roman" w:hAnsi="Times New Roman"/>
          <w:sz w:val="28"/>
          <w:szCs w:val="28"/>
        </w:rPr>
        <w:t xml:space="preserve"> России от 23.08.2021 № 590, на </w:t>
      </w:r>
      <w:r w:rsidR="006251EF" w:rsidRPr="00A459F4">
        <w:rPr>
          <w:rFonts w:ascii="Times New Roman" w:hAnsi="Times New Roman"/>
          <w:sz w:val="28"/>
          <w:szCs w:val="28"/>
        </w:rPr>
        <w:t>соответствующий</w:t>
      </w:r>
      <w:r w:rsidRPr="00A459F4">
        <w:rPr>
          <w:rFonts w:ascii="Times New Roman" w:hAnsi="Times New Roman"/>
          <w:sz w:val="28"/>
          <w:szCs w:val="28"/>
        </w:rPr>
        <w:t xml:space="preserve"> финансовый год и прогнозный период, подготовленный с учетом </w:t>
      </w:r>
      <w:hyperlink r:id="rId36" w:history="1">
        <w:r w:rsidRPr="00A459F4">
          <w:rPr>
            <w:rFonts w:ascii="Times New Roman" w:hAnsi="Times New Roman"/>
            <w:sz w:val="28"/>
            <w:szCs w:val="28"/>
          </w:rPr>
          <w:t>пунктов 26</w:t>
        </w:r>
      </w:hyperlink>
      <w:r w:rsidRPr="00A459F4">
        <w:rPr>
          <w:rFonts w:ascii="Times New Roman" w:hAnsi="Times New Roman"/>
          <w:sz w:val="28"/>
          <w:szCs w:val="28"/>
        </w:rPr>
        <w:t xml:space="preserve">, </w:t>
      </w:r>
      <w:hyperlink r:id="rId37" w:history="1">
        <w:r w:rsidRPr="00A459F4">
          <w:rPr>
            <w:rFonts w:ascii="Times New Roman" w:hAnsi="Times New Roman"/>
            <w:sz w:val="28"/>
            <w:szCs w:val="28"/>
          </w:rPr>
          <w:t>27</w:t>
        </w:r>
      </w:hyperlink>
      <w:r w:rsidRPr="00A459F4">
        <w:rPr>
          <w:rFonts w:ascii="Times New Roman" w:hAnsi="Times New Roman"/>
          <w:sz w:val="28"/>
          <w:szCs w:val="28"/>
        </w:rPr>
        <w:t xml:space="preserve"> Правил </w:t>
      </w:r>
      <w:r w:rsidR="00223D78" w:rsidRPr="00A459F4">
        <w:rPr>
          <w:rFonts w:ascii="Times New Roman" w:hAnsi="Times New Roman"/>
          <w:sz w:val="28"/>
          <w:szCs w:val="28"/>
        </w:rPr>
        <w:t>(далее – прогнозный объем расходного обязательства i-</w:t>
      </w:r>
      <w:proofErr w:type="spellStart"/>
      <w:r w:rsidR="00223D78" w:rsidRPr="00A459F4">
        <w:rPr>
          <w:rFonts w:ascii="Times New Roman" w:hAnsi="Times New Roman"/>
          <w:sz w:val="28"/>
          <w:szCs w:val="28"/>
        </w:rPr>
        <w:t>го</w:t>
      </w:r>
      <w:proofErr w:type="spellEnd"/>
      <w:r w:rsidR="00223D78" w:rsidRPr="00A459F4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на создание </w:t>
      </w:r>
      <w:r w:rsidR="00475013" w:rsidRPr="00A459F4">
        <w:rPr>
          <w:rFonts w:ascii="Times New Roman" w:hAnsi="Times New Roman"/>
          <w:sz w:val="28"/>
          <w:szCs w:val="28"/>
        </w:rPr>
        <w:t xml:space="preserve">дополнительных </w:t>
      </w:r>
      <w:r w:rsidR="00223D78" w:rsidRPr="00A459F4">
        <w:rPr>
          <w:rFonts w:ascii="Times New Roman" w:hAnsi="Times New Roman"/>
          <w:sz w:val="28"/>
          <w:szCs w:val="28"/>
        </w:rPr>
        <w:t xml:space="preserve"> мест в общеобразовательных организациях в связи с ростом числа</w:t>
      </w:r>
      <w:proofErr w:type="gramEnd"/>
      <w:r w:rsidR="00223D78" w:rsidRPr="00A459F4">
        <w:rPr>
          <w:rFonts w:ascii="Times New Roman" w:hAnsi="Times New Roman"/>
          <w:sz w:val="28"/>
          <w:szCs w:val="28"/>
        </w:rPr>
        <w:t xml:space="preserve"> обучающихся, вызванны</w:t>
      </w:r>
      <w:r w:rsidR="002B31B1" w:rsidRPr="00A459F4">
        <w:rPr>
          <w:rFonts w:ascii="Times New Roman" w:hAnsi="Times New Roman"/>
          <w:sz w:val="28"/>
          <w:szCs w:val="28"/>
        </w:rPr>
        <w:t>м</w:t>
      </w:r>
      <w:r w:rsidR="00223D78" w:rsidRPr="00A459F4">
        <w:rPr>
          <w:rFonts w:ascii="Times New Roman" w:hAnsi="Times New Roman"/>
          <w:sz w:val="28"/>
          <w:szCs w:val="28"/>
        </w:rPr>
        <w:t xml:space="preserve"> демографическим фактором, путем создания объектов образования </w:t>
      </w:r>
      <w:r w:rsidR="00BA54D5" w:rsidRPr="00A459F4">
        <w:rPr>
          <w:rFonts w:ascii="Times New Roman" w:hAnsi="Times New Roman"/>
          <w:sz w:val="28"/>
          <w:szCs w:val="28"/>
        </w:rPr>
        <w:t>на основании</w:t>
      </w:r>
      <w:r w:rsidR="00862897" w:rsidRPr="00A459F4">
        <w:rPr>
          <w:rFonts w:ascii="Times New Roman" w:hAnsi="Times New Roman"/>
          <w:sz w:val="28"/>
          <w:szCs w:val="28"/>
        </w:rPr>
        <w:t xml:space="preserve"> концессионного соглашения</w:t>
      </w:r>
      <w:r w:rsidR="00FD5A3C" w:rsidRPr="00A459F4">
        <w:rPr>
          <w:rFonts w:ascii="Times New Roman" w:hAnsi="Times New Roman"/>
          <w:sz w:val="28"/>
          <w:szCs w:val="28"/>
        </w:rPr>
        <w:t>)</w:t>
      </w:r>
      <w:r w:rsidRPr="00A459F4">
        <w:rPr>
          <w:rFonts w:ascii="Times New Roman" w:hAnsi="Times New Roman"/>
          <w:sz w:val="28"/>
          <w:szCs w:val="28"/>
        </w:rPr>
        <w:t>;</w:t>
      </w:r>
    </w:p>
    <w:p w:rsidR="00332DD9" w:rsidRPr="00A459F4" w:rsidRDefault="00461F0D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 xml:space="preserve"> - </w:t>
      </w:r>
      <w:r w:rsidR="00E74343" w:rsidRPr="00A459F4">
        <w:rPr>
          <w:rFonts w:ascii="Times New Roman" w:hAnsi="Times New Roman"/>
          <w:sz w:val="28"/>
          <w:szCs w:val="28"/>
        </w:rPr>
        <w:t xml:space="preserve">наличие </w:t>
      </w:r>
      <w:r w:rsidR="00332DD9" w:rsidRPr="00A459F4">
        <w:rPr>
          <w:rFonts w:ascii="Times New Roman" w:hAnsi="Times New Roman"/>
          <w:sz w:val="28"/>
          <w:szCs w:val="28"/>
        </w:rPr>
        <w:t>обязательств</w:t>
      </w:r>
      <w:r w:rsidR="00E74343" w:rsidRPr="00A459F4">
        <w:rPr>
          <w:rFonts w:ascii="Times New Roman" w:hAnsi="Times New Roman"/>
          <w:sz w:val="28"/>
          <w:szCs w:val="28"/>
        </w:rPr>
        <w:t>а</w:t>
      </w:r>
      <w:r w:rsidR="00332DD9" w:rsidRPr="00A459F4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</w:t>
      </w:r>
      <w:r w:rsidR="00475013" w:rsidRPr="00A459F4">
        <w:rPr>
          <w:rFonts w:ascii="Times New Roman" w:hAnsi="Times New Roman"/>
          <w:sz w:val="28"/>
          <w:szCs w:val="28"/>
        </w:rPr>
        <w:t>по</w:t>
      </w:r>
      <w:r w:rsidR="001F4966" w:rsidRPr="00A459F4">
        <w:rPr>
          <w:rFonts w:ascii="Times New Roman" w:hAnsi="Times New Roman"/>
          <w:sz w:val="28"/>
          <w:szCs w:val="28"/>
        </w:rPr>
        <w:t xml:space="preserve"> </w:t>
      </w:r>
      <w:r w:rsidR="00332DD9" w:rsidRPr="00A459F4">
        <w:rPr>
          <w:rFonts w:ascii="Times New Roman" w:hAnsi="Times New Roman"/>
          <w:sz w:val="28"/>
          <w:szCs w:val="28"/>
        </w:rPr>
        <w:t>создани</w:t>
      </w:r>
      <w:r w:rsidR="00475013" w:rsidRPr="00A459F4">
        <w:rPr>
          <w:rFonts w:ascii="Times New Roman" w:hAnsi="Times New Roman"/>
          <w:sz w:val="28"/>
          <w:szCs w:val="28"/>
        </w:rPr>
        <w:t>ю</w:t>
      </w:r>
      <w:r w:rsidR="00332DD9" w:rsidRPr="00A459F4">
        <w:rPr>
          <w:rFonts w:ascii="Times New Roman" w:hAnsi="Times New Roman"/>
          <w:sz w:val="28"/>
          <w:szCs w:val="28"/>
        </w:rPr>
        <w:t xml:space="preserve"> </w:t>
      </w:r>
      <w:r w:rsidR="00475013" w:rsidRPr="00A459F4">
        <w:rPr>
          <w:rFonts w:ascii="Times New Roman" w:hAnsi="Times New Roman"/>
          <w:sz w:val="28"/>
          <w:szCs w:val="28"/>
        </w:rPr>
        <w:t>дополнительных</w:t>
      </w:r>
      <w:r w:rsidR="00332DD9" w:rsidRPr="00A459F4">
        <w:rPr>
          <w:rFonts w:ascii="Times New Roman" w:hAnsi="Times New Roman"/>
          <w:sz w:val="28"/>
          <w:szCs w:val="28"/>
        </w:rPr>
        <w:t xml:space="preserve"> мест в общеобразовательных организациях в связи с ростом числа обучающихся, вызванны</w:t>
      </w:r>
      <w:r w:rsidR="002B31B1" w:rsidRPr="00A459F4">
        <w:rPr>
          <w:rFonts w:ascii="Times New Roman" w:hAnsi="Times New Roman"/>
          <w:sz w:val="28"/>
          <w:szCs w:val="28"/>
        </w:rPr>
        <w:t>м</w:t>
      </w:r>
      <w:r w:rsidR="00332DD9" w:rsidRPr="00A459F4">
        <w:rPr>
          <w:rFonts w:ascii="Times New Roman" w:hAnsi="Times New Roman"/>
          <w:sz w:val="28"/>
          <w:szCs w:val="28"/>
        </w:rPr>
        <w:t xml:space="preserve"> демографическим фактором, </w:t>
      </w:r>
      <w:r w:rsidR="00475013" w:rsidRPr="00A459F4">
        <w:rPr>
          <w:rFonts w:ascii="Times New Roman" w:hAnsi="Times New Roman"/>
          <w:sz w:val="28"/>
          <w:szCs w:val="28"/>
        </w:rPr>
        <w:t>на основании</w:t>
      </w:r>
      <w:r w:rsidR="00332DD9" w:rsidRPr="00A459F4">
        <w:rPr>
          <w:rFonts w:ascii="Times New Roman" w:hAnsi="Times New Roman"/>
          <w:sz w:val="28"/>
          <w:szCs w:val="28"/>
        </w:rPr>
        <w:t xml:space="preserve"> </w:t>
      </w:r>
      <w:r w:rsidR="00862897" w:rsidRPr="00A459F4">
        <w:rPr>
          <w:rFonts w:ascii="Times New Roman" w:hAnsi="Times New Roman"/>
          <w:sz w:val="28"/>
          <w:szCs w:val="28"/>
        </w:rPr>
        <w:t>концессионного соглашения</w:t>
      </w:r>
      <w:r w:rsidR="00332DD9" w:rsidRPr="00A459F4">
        <w:rPr>
          <w:rFonts w:ascii="Times New Roman" w:hAnsi="Times New Roman"/>
          <w:sz w:val="28"/>
          <w:szCs w:val="28"/>
        </w:rPr>
        <w:t>.</w:t>
      </w:r>
    </w:p>
    <w:p w:rsidR="00F32EC0" w:rsidRPr="00A459F4" w:rsidRDefault="00F32EC0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3. Критерии конкурсного отбора (отбора) муниципальных образований Рязанской области для предоставления субсидий местным бюджетам:</w:t>
      </w:r>
    </w:p>
    <w:p w:rsidR="0012483C" w:rsidRPr="00A459F4" w:rsidRDefault="00F32EC0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 xml:space="preserve">3.1. По мероприятиям, предусмотренным </w:t>
      </w:r>
      <w:hyperlink r:id="rId38" w:history="1">
        <w:r w:rsidR="0012483C" w:rsidRPr="00A459F4">
          <w:rPr>
            <w:rFonts w:ascii="Times New Roman" w:hAnsi="Times New Roman"/>
            <w:sz w:val="28"/>
            <w:szCs w:val="28"/>
          </w:rPr>
          <w:t>подпунктами 1.1.1</w:t>
        </w:r>
      </w:hyperlink>
      <w:r w:rsidR="0012483C" w:rsidRPr="00A459F4">
        <w:rPr>
          <w:rFonts w:ascii="Times New Roman" w:hAnsi="Times New Roman"/>
          <w:sz w:val="28"/>
          <w:szCs w:val="28"/>
        </w:rPr>
        <w:t xml:space="preserve">, </w:t>
      </w:r>
      <w:hyperlink r:id="rId39" w:history="1">
        <w:r w:rsidR="0012483C" w:rsidRPr="00A459F4">
          <w:rPr>
            <w:rFonts w:ascii="Times New Roman" w:hAnsi="Times New Roman"/>
            <w:sz w:val="28"/>
            <w:szCs w:val="28"/>
          </w:rPr>
          <w:t>3.1.1</w:t>
        </w:r>
      </w:hyperlink>
      <w:r w:rsidR="0012483C" w:rsidRPr="00A459F4">
        <w:rPr>
          <w:rFonts w:ascii="Times New Roman" w:hAnsi="Times New Roman"/>
          <w:sz w:val="28"/>
          <w:szCs w:val="28"/>
        </w:rPr>
        <w:t xml:space="preserve">, </w:t>
      </w:r>
      <w:hyperlink r:id="rId40" w:history="1">
        <w:r w:rsidR="0012483C" w:rsidRPr="00A459F4">
          <w:rPr>
            <w:rFonts w:ascii="Times New Roman" w:hAnsi="Times New Roman"/>
            <w:sz w:val="28"/>
            <w:szCs w:val="28"/>
          </w:rPr>
          <w:t>3.1.2 таблицы пункта 5</w:t>
        </w:r>
      </w:hyperlink>
      <w:r w:rsidR="0012483C" w:rsidRPr="00A459F4">
        <w:rPr>
          <w:rFonts w:ascii="Times New Roman" w:hAnsi="Times New Roman"/>
          <w:sz w:val="28"/>
          <w:szCs w:val="28"/>
        </w:rPr>
        <w:t xml:space="preserve"> «Перечень мероприятий подпрограммы», </w:t>
      </w:r>
      <w:r w:rsidR="00693B9C" w:rsidRPr="00A459F4">
        <w:rPr>
          <w:rFonts w:ascii="Times New Roman" w:hAnsi="Times New Roman"/>
          <w:sz w:val="28"/>
          <w:szCs w:val="28"/>
        </w:rPr>
        <w:t xml:space="preserve">критериями </w:t>
      </w:r>
      <w:r w:rsidR="0012483C" w:rsidRPr="00A459F4">
        <w:rPr>
          <w:rFonts w:ascii="Times New Roman" w:hAnsi="Times New Roman"/>
          <w:sz w:val="28"/>
          <w:szCs w:val="28"/>
        </w:rPr>
        <w:t>являются:</w:t>
      </w:r>
    </w:p>
    <w:p w:rsidR="0012483C" w:rsidRPr="00A459F4" w:rsidRDefault="00A459F4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2483C" w:rsidRPr="00A459F4">
        <w:rPr>
          <w:rFonts w:ascii="Times New Roman" w:hAnsi="Times New Roman"/>
          <w:sz w:val="28"/>
          <w:szCs w:val="28"/>
        </w:rPr>
        <w:t>наличие потребности в обеспечении местами обучающихся в одну смену с учетом демографического прогноза, динамики численности детей школьного возраста и сохранения существующего односменного режима обучения;</w:t>
      </w:r>
    </w:p>
    <w:p w:rsidR="0012483C" w:rsidRPr="00A459F4" w:rsidRDefault="0012483C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 xml:space="preserve">- наличие в муниципальном образовании зданий общеобразовательных организаций, которые находятся в аварийном состоянии, и (или) требуют капитального ремонта, и (или) не имеют санитарно-гигиенических </w:t>
      </w:r>
      <w:r w:rsidRPr="00A459F4">
        <w:rPr>
          <w:rFonts w:ascii="Times New Roman" w:hAnsi="Times New Roman"/>
          <w:sz w:val="28"/>
          <w:szCs w:val="28"/>
        </w:rPr>
        <w:lastRenderedPageBreak/>
        <w:t>помещений, и (или) не соответствуют современным требованиям к условиям обучения и (или) сменности обучения в общеобразовательных организациях;</w:t>
      </w:r>
    </w:p>
    <w:p w:rsidR="0012483C" w:rsidRPr="00A459F4" w:rsidRDefault="00693EDB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59F4">
        <w:rPr>
          <w:rFonts w:ascii="Times New Roman" w:hAnsi="Times New Roman"/>
          <w:sz w:val="28"/>
          <w:szCs w:val="28"/>
        </w:rPr>
        <w:t>- </w:t>
      </w:r>
      <w:r w:rsidR="0012483C" w:rsidRPr="00A459F4">
        <w:rPr>
          <w:rFonts w:ascii="Times New Roman" w:hAnsi="Times New Roman"/>
          <w:sz w:val="28"/>
          <w:szCs w:val="28"/>
        </w:rPr>
        <w:t xml:space="preserve">наличие обязательства муниципального образования Рязанской области по обеспечению создания новых мест в муниципальных общеобразовательных организациях в соответствии с прогнозируемой потребностью и современными условиями обучения, включая их оснащение средствами обучения и воспитания, в соответствии с санитарно-эпидемиологическими требованиями, строительными и противопожарными нормами, федеральными государственными образовательными стандартами общего образования, а также в соответствии с </w:t>
      </w:r>
      <w:hyperlink r:id="rId41" w:history="1">
        <w:r w:rsidR="0012483C" w:rsidRPr="00A459F4">
          <w:rPr>
            <w:rFonts w:ascii="Times New Roman" w:hAnsi="Times New Roman"/>
            <w:sz w:val="28"/>
            <w:szCs w:val="28"/>
          </w:rPr>
          <w:t>перечнем</w:t>
        </w:r>
      </w:hyperlink>
      <w:r w:rsidR="0012483C" w:rsidRPr="00A459F4">
        <w:rPr>
          <w:rFonts w:ascii="Times New Roman" w:hAnsi="Times New Roman"/>
          <w:sz w:val="28"/>
          <w:szCs w:val="28"/>
        </w:rPr>
        <w:t xml:space="preserve"> средств обучения и воспитания, соответствующих современным условиям обучения</w:t>
      </w:r>
      <w:proofErr w:type="gramEnd"/>
      <w:r w:rsidR="0012483C" w:rsidRPr="00A459F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12483C" w:rsidRPr="00A459F4">
        <w:rPr>
          <w:rFonts w:ascii="Times New Roman" w:hAnsi="Times New Roman"/>
          <w:sz w:val="28"/>
          <w:szCs w:val="28"/>
        </w:rPr>
        <w:t xml:space="preserve">необходимых при оснащении общеобразовательных организаций в целях реализации мероприятий, предусмотренных </w:t>
      </w:r>
      <w:hyperlink r:id="rId42" w:history="1">
        <w:r w:rsidR="0012483C" w:rsidRPr="00A459F4">
          <w:rPr>
            <w:rFonts w:ascii="Times New Roman" w:hAnsi="Times New Roman"/>
            <w:sz w:val="28"/>
            <w:szCs w:val="28"/>
          </w:rPr>
          <w:t>подпунктом «г» пункта 5</w:t>
        </w:r>
      </w:hyperlink>
      <w:r w:rsidR="0012483C" w:rsidRPr="00A459F4">
        <w:rPr>
          <w:rFonts w:ascii="Times New Roman" w:hAnsi="Times New Roman"/>
          <w:sz w:val="28"/>
          <w:szCs w:val="28"/>
        </w:rPr>
        <w:t xml:space="preserve"> приложения № 3 к государственной программе </w:t>
      </w:r>
      <w:r w:rsidR="0005242E" w:rsidRPr="00A459F4">
        <w:rPr>
          <w:rFonts w:ascii="Times New Roman" w:hAnsi="Times New Roman"/>
          <w:sz w:val="28"/>
          <w:szCs w:val="28"/>
        </w:rPr>
        <w:t>Российской</w:t>
      </w:r>
      <w:r w:rsidR="0012483C" w:rsidRPr="00A459F4">
        <w:rPr>
          <w:rFonts w:ascii="Times New Roman" w:hAnsi="Times New Roman"/>
          <w:sz w:val="28"/>
          <w:szCs w:val="28"/>
        </w:rPr>
        <w:t xml:space="preserve"> </w:t>
      </w:r>
      <w:r w:rsidR="00081983" w:rsidRPr="00A459F4">
        <w:rPr>
          <w:rFonts w:ascii="Times New Roman" w:hAnsi="Times New Roman"/>
          <w:sz w:val="28"/>
          <w:szCs w:val="28"/>
        </w:rPr>
        <w:t>Федерации</w:t>
      </w:r>
      <w:r w:rsidR="0012483C" w:rsidRPr="00A459F4">
        <w:rPr>
          <w:rFonts w:ascii="Times New Roman" w:hAnsi="Times New Roman"/>
          <w:sz w:val="28"/>
          <w:szCs w:val="28"/>
        </w:rPr>
        <w:t xml:space="preserve"> «Развитие образования» и </w:t>
      </w:r>
      <w:hyperlink r:id="rId43" w:history="1">
        <w:r w:rsidR="0012483C" w:rsidRPr="00A459F4">
          <w:rPr>
            <w:rFonts w:ascii="Times New Roman" w:hAnsi="Times New Roman"/>
            <w:sz w:val="28"/>
            <w:szCs w:val="28"/>
          </w:rPr>
          <w:t>подпунктом «б» пункта 8</w:t>
        </w:r>
      </w:hyperlink>
      <w:r w:rsidR="0012483C" w:rsidRPr="00A459F4">
        <w:rPr>
          <w:rFonts w:ascii="Times New Roman" w:hAnsi="Times New Roman"/>
          <w:sz w:val="28"/>
          <w:szCs w:val="28"/>
        </w:rPr>
        <w:t xml:space="preserve"> приложения № 27 к государственной программе </w:t>
      </w:r>
      <w:r w:rsidR="0005242E" w:rsidRPr="00A459F4">
        <w:rPr>
          <w:rFonts w:ascii="Times New Roman" w:hAnsi="Times New Roman"/>
          <w:sz w:val="28"/>
          <w:szCs w:val="28"/>
        </w:rPr>
        <w:t>Российской</w:t>
      </w:r>
      <w:r w:rsidR="0012483C" w:rsidRPr="00A459F4">
        <w:rPr>
          <w:rFonts w:ascii="Times New Roman" w:hAnsi="Times New Roman"/>
          <w:sz w:val="28"/>
          <w:szCs w:val="28"/>
        </w:rPr>
        <w:t xml:space="preserve"> </w:t>
      </w:r>
      <w:r w:rsidR="00081983" w:rsidRPr="00A459F4">
        <w:rPr>
          <w:rFonts w:ascii="Times New Roman" w:hAnsi="Times New Roman"/>
          <w:sz w:val="28"/>
          <w:szCs w:val="28"/>
        </w:rPr>
        <w:t>Федерации</w:t>
      </w:r>
      <w:r w:rsidR="0012483C" w:rsidRPr="00A459F4">
        <w:rPr>
          <w:rFonts w:ascii="Times New Roman" w:hAnsi="Times New Roman"/>
          <w:sz w:val="28"/>
          <w:szCs w:val="28"/>
        </w:rPr>
        <w:t xml:space="preserve"> «Развитие образования», утвержденным приказом Министерства просвещения </w:t>
      </w:r>
      <w:r w:rsidR="0005242E" w:rsidRPr="00A459F4">
        <w:rPr>
          <w:rFonts w:ascii="Times New Roman" w:hAnsi="Times New Roman"/>
          <w:sz w:val="28"/>
          <w:szCs w:val="28"/>
        </w:rPr>
        <w:t>Российской</w:t>
      </w:r>
      <w:r w:rsidR="0012483C" w:rsidRPr="00A459F4">
        <w:rPr>
          <w:rFonts w:ascii="Times New Roman" w:hAnsi="Times New Roman"/>
          <w:sz w:val="28"/>
          <w:szCs w:val="28"/>
        </w:rPr>
        <w:t xml:space="preserve"> </w:t>
      </w:r>
      <w:r w:rsidR="00081983" w:rsidRPr="00A459F4">
        <w:rPr>
          <w:rFonts w:ascii="Times New Roman" w:hAnsi="Times New Roman"/>
          <w:sz w:val="28"/>
          <w:szCs w:val="28"/>
        </w:rPr>
        <w:t>Федерации</w:t>
      </w:r>
      <w:r w:rsidR="0012483C" w:rsidRPr="00A459F4">
        <w:rPr>
          <w:rFonts w:ascii="Times New Roman" w:hAnsi="Times New Roman"/>
          <w:sz w:val="28"/>
          <w:szCs w:val="28"/>
        </w:rPr>
        <w:t xml:space="preserve"> от 23.08.2021 № 590 (далее </w:t>
      </w:r>
      <w:r w:rsidR="00A459F4">
        <w:rPr>
          <w:rFonts w:ascii="Times New Roman" w:hAnsi="Times New Roman"/>
          <w:sz w:val="28"/>
          <w:szCs w:val="28"/>
        </w:rPr>
        <w:t>–</w:t>
      </w:r>
      <w:r w:rsidR="0012483C" w:rsidRPr="00A459F4">
        <w:rPr>
          <w:rFonts w:ascii="Times New Roman" w:hAnsi="Times New Roman"/>
          <w:sz w:val="28"/>
          <w:szCs w:val="28"/>
        </w:rPr>
        <w:t xml:space="preserve"> перечень, утвержденный приказом </w:t>
      </w:r>
      <w:proofErr w:type="spellStart"/>
      <w:r w:rsidR="0012483C" w:rsidRPr="00A459F4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12483C" w:rsidRPr="00A459F4">
        <w:rPr>
          <w:rFonts w:ascii="Times New Roman" w:hAnsi="Times New Roman"/>
          <w:sz w:val="28"/>
          <w:szCs w:val="28"/>
        </w:rPr>
        <w:t xml:space="preserve"> России от 23.08.2021 №</w:t>
      </w:r>
      <w:r w:rsidR="00AE4028" w:rsidRPr="00A459F4">
        <w:rPr>
          <w:rFonts w:ascii="Times New Roman" w:hAnsi="Times New Roman"/>
          <w:sz w:val="28"/>
          <w:szCs w:val="28"/>
        </w:rPr>
        <w:t xml:space="preserve"> 590).</w:t>
      </w:r>
      <w:proofErr w:type="gramEnd"/>
    </w:p>
    <w:p w:rsidR="00F32EC0" w:rsidRPr="00A459F4" w:rsidRDefault="00A459F4" w:rsidP="006E13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</w:t>
      </w:r>
      <w:r w:rsidR="00F32EC0" w:rsidRPr="00A459F4">
        <w:rPr>
          <w:rFonts w:ascii="Times New Roman" w:hAnsi="Times New Roman"/>
          <w:sz w:val="28"/>
          <w:szCs w:val="28"/>
        </w:rPr>
        <w:t xml:space="preserve">По мероприятию, предусмотренному </w:t>
      </w:r>
      <w:hyperlink r:id="rId44" w:history="1">
        <w:r w:rsidR="00531ED2" w:rsidRPr="00A459F4">
          <w:rPr>
            <w:rFonts w:ascii="Times New Roman" w:hAnsi="Times New Roman"/>
            <w:sz w:val="28"/>
            <w:szCs w:val="28"/>
          </w:rPr>
          <w:t>подпунктом 1</w:t>
        </w:r>
        <w:r w:rsidR="00F32EC0" w:rsidRPr="00A459F4">
          <w:rPr>
            <w:rFonts w:ascii="Times New Roman" w:hAnsi="Times New Roman"/>
            <w:sz w:val="28"/>
            <w:szCs w:val="28"/>
          </w:rPr>
          <w:t>.1.3 таблицы пункта 5</w:t>
        </w:r>
      </w:hyperlink>
      <w:r w:rsidR="0012483C" w:rsidRPr="00A459F4">
        <w:rPr>
          <w:rFonts w:ascii="Times New Roman" w:hAnsi="Times New Roman"/>
          <w:sz w:val="28"/>
          <w:szCs w:val="28"/>
        </w:rPr>
        <w:t xml:space="preserve"> «</w:t>
      </w:r>
      <w:r w:rsidR="00F32EC0" w:rsidRPr="00A459F4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12483C" w:rsidRPr="00A459F4">
        <w:rPr>
          <w:rFonts w:ascii="Times New Roman" w:hAnsi="Times New Roman"/>
          <w:sz w:val="28"/>
          <w:szCs w:val="28"/>
        </w:rPr>
        <w:t>»</w:t>
      </w:r>
      <w:r w:rsidR="00F3005D" w:rsidRPr="00A459F4">
        <w:rPr>
          <w:rFonts w:ascii="Times New Roman" w:hAnsi="Times New Roman"/>
          <w:sz w:val="28"/>
          <w:szCs w:val="28"/>
        </w:rPr>
        <w:t>,</w:t>
      </w:r>
      <w:r w:rsidR="00B576B9" w:rsidRPr="00A459F4">
        <w:rPr>
          <w:rFonts w:ascii="Times New Roman" w:hAnsi="Times New Roman"/>
          <w:sz w:val="28"/>
          <w:szCs w:val="28"/>
        </w:rPr>
        <w:t xml:space="preserve"> </w:t>
      </w:r>
      <w:r w:rsidR="00693B9C" w:rsidRPr="00A459F4">
        <w:rPr>
          <w:rFonts w:ascii="Times New Roman" w:hAnsi="Times New Roman"/>
          <w:sz w:val="28"/>
          <w:szCs w:val="28"/>
        </w:rPr>
        <w:t xml:space="preserve">критериями </w:t>
      </w:r>
      <w:r w:rsidR="00B576B9" w:rsidRPr="00A459F4">
        <w:rPr>
          <w:rFonts w:ascii="Times New Roman" w:hAnsi="Times New Roman"/>
          <w:sz w:val="28"/>
          <w:szCs w:val="28"/>
        </w:rPr>
        <w:t>являются</w:t>
      </w:r>
      <w:r w:rsidR="00920B7B" w:rsidRPr="00A459F4">
        <w:rPr>
          <w:rFonts w:ascii="Times New Roman" w:hAnsi="Times New Roman"/>
          <w:sz w:val="28"/>
          <w:szCs w:val="28"/>
        </w:rPr>
        <w:t>:</w:t>
      </w:r>
    </w:p>
    <w:p w:rsidR="00FE733E" w:rsidRPr="00A459F4" w:rsidRDefault="00FE733E" w:rsidP="006E13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 xml:space="preserve">- </w:t>
      </w:r>
      <w:r w:rsidR="00461F0D" w:rsidRPr="00A459F4">
        <w:rPr>
          <w:rFonts w:ascii="Times New Roman" w:hAnsi="Times New Roman"/>
          <w:sz w:val="28"/>
          <w:szCs w:val="28"/>
        </w:rPr>
        <w:t>наличие сведений об объектах образования, которые будут созданы в результате реализации проекта, в том числе адреса размещения объектов образования, с указанием количества</w:t>
      </w:r>
      <w:r w:rsidRPr="00A459F4">
        <w:rPr>
          <w:rFonts w:ascii="Times New Roman" w:hAnsi="Times New Roman"/>
          <w:sz w:val="28"/>
          <w:szCs w:val="28"/>
        </w:rPr>
        <w:t xml:space="preserve"> дополнительных мест, которые будут созданы в </w:t>
      </w:r>
      <w:r w:rsidR="00BA5115" w:rsidRPr="00A459F4">
        <w:rPr>
          <w:rFonts w:ascii="Times New Roman" w:hAnsi="Times New Roman"/>
          <w:sz w:val="28"/>
          <w:szCs w:val="28"/>
        </w:rPr>
        <w:t>общеобразовательных организациях</w:t>
      </w:r>
      <w:r w:rsidRPr="00A459F4">
        <w:rPr>
          <w:rFonts w:ascii="Times New Roman" w:hAnsi="Times New Roman"/>
          <w:sz w:val="28"/>
          <w:szCs w:val="28"/>
        </w:rPr>
        <w:t>;</w:t>
      </w:r>
    </w:p>
    <w:p w:rsidR="00C75089" w:rsidRPr="00A459F4" w:rsidRDefault="00B31B3B" w:rsidP="006E13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 xml:space="preserve">- наличие </w:t>
      </w:r>
      <w:r w:rsidR="00C75089" w:rsidRPr="00A459F4">
        <w:rPr>
          <w:rFonts w:ascii="Times New Roman" w:hAnsi="Times New Roman"/>
          <w:sz w:val="28"/>
          <w:szCs w:val="28"/>
        </w:rPr>
        <w:t xml:space="preserve">проекта концессионного соглашения </w:t>
      </w:r>
      <w:r w:rsidR="00BA5115" w:rsidRPr="00A459F4">
        <w:rPr>
          <w:rFonts w:ascii="Times New Roman" w:hAnsi="Times New Roman"/>
          <w:sz w:val="28"/>
          <w:szCs w:val="28"/>
        </w:rPr>
        <w:t>в отношении создания (реконструкции) и осуществления деятельности с использованием (эксплуатацией) объекта образования</w:t>
      </w:r>
      <w:r w:rsidR="00C75089" w:rsidRPr="00A459F4">
        <w:rPr>
          <w:rFonts w:ascii="Times New Roman" w:hAnsi="Times New Roman"/>
          <w:sz w:val="28"/>
          <w:szCs w:val="28"/>
        </w:rPr>
        <w:t>;</w:t>
      </w:r>
    </w:p>
    <w:p w:rsidR="00C1041D" w:rsidRPr="00A459F4" w:rsidRDefault="00C1041D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59F4">
        <w:rPr>
          <w:rFonts w:ascii="Times New Roman" w:hAnsi="Times New Roman"/>
          <w:sz w:val="28"/>
          <w:szCs w:val="28"/>
        </w:rPr>
        <w:t xml:space="preserve">- наличие обязательства муниципального образования Рязанской области в  создании дополнительных мест в общеобразовательных организациях в связи с ростом числа обучающихся, вызванным демографическим фактором, и их оснащение средствами обучения и воспитания в соответствии с санитарно-эпидемиологическими требованиями, строительными и противопожарными нормами, федеральными государственными образовательными стандартами общего образования, а также в соответствии с </w:t>
      </w:r>
      <w:hyperlink r:id="rId45" w:history="1">
        <w:r w:rsidRPr="00A459F4">
          <w:rPr>
            <w:rFonts w:ascii="Times New Roman" w:hAnsi="Times New Roman"/>
            <w:sz w:val="28"/>
            <w:szCs w:val="28"/>
          </w:rPr>
          <w:t>перечнем</w:t>
        </w:r>
      </w:hyperlink>
      <w:r w:rsidRPr="00A459F4">
        <w:rPr>
          <w:rFonts w:ascii="Times New Roman" w:hAnsi="Times New Roman"/>
          <w:sz w:val="28"/>
          <w:szCs w:val="28"/>
        </w:rPr>
        <w:t xml:space="preserve"> средств обучения и воспитания,  утвержденным приказом </w:t>
      </w:r>
      <w:proofErr w:type="spellStart"/>
      <w:r w:rsidRPr="00A459F4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A459F4">
        <w:rPr>
          <w:rFonts w:ascii="Times New Roman" w:hAnsi="Times New Roman"/>
          <w:sz w:val="28"/>
          <w:szCs w:val="28"/>
        </w:rPr>
        <w:t xml:space="preserve"> России от 23.08.2021</w:t>
      </w:r>
      <w:proofErr w:type="gramEnd"/>
      <w:r w:rsidRPr="00A459F4">
        <w:rPr>
          <w:rFonts w:ascii="Times New Roman" w:hAnsi="Times New Roman"/>
          <w:sz w:val="28"/>
          <w:szCs w:val="28"/>
        </w:rPr>
        <w:t xml:space="preserve"> № 590;</w:t>
      </w:r>
    </w:p>
    <w:p w:rsidR="002E118B" w:rsidRPr="00A459F4" w:rsidRDefault="00A459F4" w:rsidP="006E13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B31B3B" w:rsidRPr="00A459F4">
        <w:rPr>
          <w:rFonts w:ascii="Times New Roman" w:hAnsi="Times New Roman"/>
          <w:sz w:val="28"/>
          <w:szCs w:val="28"/>
        </w:rPr>
        <w:t xml:space="preserve">наличие </w:t>
      </w:r>
      <w:r w:rsidR="00C75089" w:rsidRPr="00A459F4">
        <w:rPr>
          <w:rFonts w:ascii="Times New Roman" w:hAnsi="Times New Roman"/>
          <w:sz w:val="28"/>
          <w:szCs w:val="28"/>
        </w:rPr>
        <w:t>муниципал</w:t>
      </w:r>
      <w:r w:rsidR="00B31B3B" w:rsidRPr="00A459F4">
        <w:rPr>
          <w:rFonts w:ascii="Times New Roman" w:hAnsi="Times New Roman"/>
          <w:sz w:val="28"/>
          <w:szCs w:val="28"/>
        </w:rPr>
        <w:t>ьных нормативных правовых актов</w:t>
      </w:r>
      <w:r w:rsidR="00C75089" w:rsidRPr="00A459F4">
        <w:rPr>
          <w:rFonts w:ascii="Times New Roman" w:hAnsi="Times New Roman"/>
          <w:sz w:val="28"/>
          <w:szCs w:val="28"/>
        </w:rPr>
        <w:t xml:space="preserve">, которыми установлены льготы по оплате арендной платы по договорам аренды земельных участков, заключенным концессионерами по концессионным соглашениям </w:t>
      </w:r>
      <w:r w:rsidR="00BA5115" w:rsidRPr="00A459F4">
        <w:rPr>
          <w:rFonts w:ascii="Times New Roman" w:hAnsi="Times New Roman"/>
          <w:sz w:val="28"/>
          <w:szCs w:val="28"/>
        </w:rPr>
        <w:t xml:space="preserve">в отношении создания (реконструкции) и осуществления деятельности с использованием (эксплуатацией) объекта образования </w:t>
      </w:r>
      <w:r w:rsidR="002F2166" w:rsidRPr="00A459F4">
        <w:rPr>
          <w:rFonts w:ascii="Times New Roman" w:hAnsi="Times New Roman"/>
          <w:sz w:val="28"/>
          <w:szCs w:val="28"/>
        </w:rPr>
        <w:t>(при наличии)</w:t>
      </w:r>
      <w:proofErr w:type="gramStart"/>
      <w:r w:rsidR="008506BD" w:rsidRPr="00A459F4">
        <w:rPr>
          <w:rFonts w:ascii="Times New Roman" w:hAnsi="Times New Roman"/>
          <w:sz w:val="28"/>
          <w:szCs w:val="28"/>
        </w:rPr>
        <w:t>.</w:t>
      </w:r>
      <w:r w:rsidR="00F3005D" w:rsidRPr="00A459F4">
        <w:rPr>
          <w:rFonts w:ascii="Times New Roman" w:hAnsi="Times New Roman"/>
          <w:sz w:val="28"/>
          <w:szCs w:val="28"/>
        </w:rPr>
        <w:t>»</w:t>
      </w:r>
      <w:proofErr w:type="gramEnd"/>
      <w:r w:rsidR="008506BD" w:rsidRPr="00A459F4">
        <w:rPr>
          <w:rFonts w:ascii="Times New Roman" w:hAnsi="Times New Roman"/>
          <w:sz w:val="28"/>
          <w:szCs w:val="28"/>
        </w:rPr>
        <w:t>;</w:t>
      </w:r>
    </w:p>
    <w:p w:rsidR="00DA56B2" w:rsidRPr="00A459F4" w:rsidRDefault="00DA56B2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11"/>
      <w:bookmarkEnd w:id="1"/>
      <w:r w:rsidRPr="00A459F4">
        <w:rPr>
          <w:rFonts w:ascii="Times New Roman" w:hAnsi="Times New Roman"/>
          <w:sz w:val="28"/>
          <w:szCs w:val="28"/>
        </w:rPr>
        <w:t xml:space="preserve">абзац </w:t>
      </w:r>
      <w:r w:rsidR="007041CB" w:rsidRPr="00A459F4">
        <w:rPr>
          <w:rFonts w:ascii="Times New Roman" w:hAnsi="Times New Roman"/>
          <w:sz w:val="28"/>
          <w:szCs w:val="28"/>
        </w:rPr>
        <w:t>второй</w:t>
      </w:r>
      <w:r w:rsidRPr="00A459F4">
        <w:rPr>
          <w:rFonts w:ascii="Times New Roman" w:hAnsi="Times New Roman"/>
          <w:sz w:val="28"/>
          <w:szCs w:val="28"/>
        </w:rPr>
        <w:t xml:space="preserve"> пункта 4</w:t>
      </w:r>
      <w:r w:rsidR="007041CB" w:rsidRPr="00A459F4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7041CB" w:rsidRPr="00A459F4" w:rsidRDefault="007041CB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lastRenderedPageBreak/>
        <w:t>«-</w:t>
      </w:r>
      <w:r w:rsidR="00A459F4">
        <w:rPr>
          <w:rFonts w:ascii="Times New Roman" w:hAnsi="Times New Roman"/>
          <w:sz w:val="28"/>
          <w:szCs w:val="28"/>
        </w:rPr>
        <w:t> </w:t>
      </w:r>
      <w:r w:rsidRPr="00A459F4">
        <w:rPr>
          <w:rFonts w:ascii="Times New Roman" w:hAnsi="Times New Roman"/>
          <w:sz w:val="28"/>
          <w:szCs w:val="28"/>
        </w:rPr>
        <w:t>для мероприятий, предусмотренных подпунктами 1.1.1, 1.1.3 таблицы пункта 5 «Перечень мероприятий подпрограммы», составляет 99%;»;</w:t>
      </w:r>
    </w:p>
    <w:p w:rsidR="00B0711B" w:rsidRPr="00A459F4" w:rsidRDefault="0022293E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пункт 5 изложить в следующей редакции:</w:t>
      </w:r>
    </w:p>
    <w:p w:rsidR="0022293E" w:rsidRPr="00A459F4" w:rsidRDefault="00CF4DCC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«</w:t>
      </w:r>
      <w:r w:rsidR="0022293E" w:rsidRPr="00A459F4">
        <w:rPr>
          <w:rFonts w:ascii="Times New Roman" w:hAnsi="Times New Roman"/>
          <w:sz w:val="28"/>
          <w:szCs w:val="28"/>
        </w:rPr>
        <w:t xml:space="preserve">5. По мероприятиям, предусмотренным </w:t>
      </w:r>
      <w:hyperlink r:id="rId46" w:history="1">
        <w:r w:rsidR="0022293E" w:rsidRPr="00A459F4">
          <w:rPr>
            <w:rFonts w:ascii="Times New Roman" w:hAnsi="Times New Roman"/>
            <w:sz w:val="28"/>
            <w:szCs w:val="28"/>
          </w:rPr>
          <w:t>подпунктами 1.1.1</w:t>
        </w:r>
      </w:hyperlink>
      <w:r w:rsidR="0022293E" w:rsidRPr="00A459F4">
        <w:rPr>
          <w:rFonts w:ascii="Times New Roman" w:hAnsi="Times New Roman"/>
          <w:sz w:val="28"/>
          <w:szCs w:val="28"/>
        </w:rPr>
        <w:t xml:space="preserve">, </w:t>
      </w:r>
      <w:r w:rsidR="00531ED2" w:rsidRPr="00A459F4">
        <w:rPr>
          <w:rFonts w:ascii="Times New Roman" w:hAnsi="Times New Roman"/>
          <w:sz w:val="28"/>
          <w:szCs w:val="28"/>
        </w:rPr>
        <w:t xml:space="preserve">1.1.3, </w:t>
      </w:r>
      <w:hyperlink r:id="rId47" w:history="1">
        <w:r w:rsidR="0022293E" w:rsidRPr="00A459F4">
          <w:rPr>
            <w:rFonts w:ascii="Times New Roman" w:hAnsi="Times New Roman"/>
            <w:sz w:val="28"/>
            <w:szCs w:val="28"/>
          </w:rPr>
          <w:t>3.1.1</w:t>
        </w:r>
      </w:hyperlink>
      <w:r w:rsidR="0022293E" w:rsidRPr="00A459F4">
        <w:rPr>
          <w:rFonts w:ascii="Times New Roman" w:hAnsi="Times New Roman"/>
          <w:sz w:val="28"/>
          <w:szCs w:val="28"/>
        </w:rPr>
        <w:t xml:space="preserve">, </w:t>
      </w:r>
      <w:hyperlink r:id="rId48" w:history="1">
        <w:r w:rsidR="0022293E" w:rsidRPr="00A459F4">
          <w:rPr>
            <w:rFonts w:ascii="Times New Roman" w:hAnsi="Times New Roman"/>
            <w:sz w:val="28"/>
            <w:szCs w:val="28"/>
          </w:rPr>
          <w:t>3.1.2 таблицы пункта 5</w:t>
        </w:r>
      </w:hyperlink>
      <w:r w:rsidR="0022293E" w:rsidRPr="00A459F4">
        <w:rPr>
          <w:rFonts w:ascii="Times New Roman" w:hAnsi="Times New Roman"/>
          <w:sz w:val="28"/>
          <w:szCs w:val="28"/>
        </w:rPr>
        <w:t xml:space="preserve"> </w:t>
      </w:r>
      <w:r w:rsidRPr="00A459F4">
        <w:rPr>
          <w:rFonts w:ascii="Times New Roman" w:hAnsi="Times New Roman"/>
          <w:sz w:val="28"/>
          <w:szCs w:val="28"/>
        </w:rPr>
        <w:t>«</w:t>
      </w:r>
      <w:r w:rsidR="0022293E" w:rsidRPr="00A459F4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Pr="00A459F4">
        <w:rPr>
          <w:rFonts w:ascii="Times New Roman" w:hAnsi="Times New Roman"/>
          <w:sz w:val="28"/>
          <w:szCs w:val="28"/>
        </w:rPr>
        <w:t>»</w:t>
      </w:r>
      <w:r w:rsidR="008506BD" w:rsidRPr="00A459F4">
        <w:rPr>
          <w:rFonts w:ascii="Times New Roman" w:hAnsi="Times New Roman"/>
          <w:sz w:val="28"/>
          <w:szCs w:val="28"/>
        </w:rPr>
        <w:t>,</w:t>
      </w:r>
      <w:r w:rsidR="0022293E" w:rsidRPr="00A459F4">
        <w:rPr>
          <w:rFonts w:ascii="Times New Roman" w:hAnsi="Times New Roman"/>
          <w:sz w:val="28"/>
          <w:szCs w:val="28"/>
        </w:rPr>
        <w:t xml:space="preserve"> применяются следующие методики:</w:t>
      </w:r>
    </w:p>
    <w:p w:rsidR="0022293E" w:rsidRPr="00A459F4" w:rsidRDefault="0022293E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 xml:space="preserve">5.1. По мероприятиям, предусмотренным </w:t>
      </w:r>
      <w:hyperlink r:id="rId49" w:history="1">
        <w:r w:rsidRPr="00A459F4">
          <w:rPr>
            <w:rFonts w:ascii="Times New Roman" w:hAnsi="Times New Roman"/>
            <w:sz w:val="28"/>
            <w:szCs w:val="28"/>
          </w:rPr>
          <w:t>подпунктами 1.1.1</w:t>
        </w:r>
      </w:hyperlink>
      <w:r w:rsidRPr="00A459F4">
        <w:rPr>
          <w:rFonts w:ascii="Times New Roman" w:hAnsi="Times New Roman"/>
          <w:sz w:val="28"/>
          <w:szCs w:val="28"/>
        </w:rPr>
        <w:t xml:space="preserve">, </w:t>
      </w:r>
      <w:hyperlink r:id="rId50" w:history="1">
        <w:r w:rsidRPr="00A459F4">
          <w:rPr>
            <w:rFonts w:ascii="Times New Roman" w:hAnsi="Times New Roman"/>
            <w:sz w:val="28"/>
            <w:szCs w:val="28"/>
          </w:rPr>
          <w:t>3.1.1</w:t>
        </w:r>
      </w:hyperlink>
      <w:r w:rsidRPr="00A459F4">
        <w:rPr>
          <w:rFonts w:ascii="Times New Roman" w:hAnsi="Times New Roman"/>
          <w:sz w:val="28"/>
          <w:szCs w:val="28"/>
        </w:rPr>
        <w:t xml:space="preserve">, </w:t>
      </w:r>
      <w:hyperlink r:id="rId51" w:history="1">
        <w:r w:rsidRPr="00A459F4">
          <w:rPr>
            <w:rFonts w:ascii="Times New Roman" w:hAnsi="Times New Roman"/>
            <w:sz w:val="28"/>
            <w:szCs w:val="28"/>
          </w:rPr>
          <w:t>3.1.2 таблицы пункта 5</w:t>
        </w:r>
      </w:hyperlink>
      <w:r w:rsidRPr="00A459F4">
        <w:rPr>
          <w:rFonts w:ascii="Times New Roman" w:hAnsi="Times New Roman"/>
          <w:sz w:val="28"/>
          <w:szCs w:val="28"/>
        </w:rPr>
        <w:t xml:space="preserve"> </w:t>
      </w:r>
      <w:r w:rsidR="00CF4DCC" w:rsidRPr="00A459F4">
        <w:rPr>
          <w:rFonts w:ascii="Times New Roman" w:hAnsi="Times New Roman"/>
          <w:sz w:val="28"/>
          <w:szCs w:val="28"/>
        </w:rPr>
        <w:t>«</w:t>
      </w:r>
      <w:r w:rsidRPr="00A459F4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CF4DCC" w:rsidRPr="00A459F4">
        <w:rPr>
          <w:rFonts w:ascii="Times New Roman" w:hAnsi="Times New Roman"/>
          <w:sz w:val="28"/>
          <w:szCs w:val="28"/>
        </w:rPr>
        <w:t>»</w:t>
      </w:r>
      <w:r w:rsidR="008506BD" w:rsidRPr="00A459F4">
        <w:rPr>
          <w:rFonts w:ascii="Times New Roman" w:hAnsi="Times New Roman"/>
          <w:sz w:val="28"/>
          <w:szCs w:val="28"/>
        </w:rPr>
        <w:t>,</w:t>
      </w:r>
      <w:r w:rsidRPr="00A459F4">
        <w:rPr>
          <w:rFonts w:ascii="Times New Roman" w:hAnsi="Times New Roman"/>
          <w:sz w:val="28"/>
          <w:szCs w:val="28"/>
        </w:rPr>
        <w:t xml:space="preserve"> применяется следующая методика:</w:t>
      </w:r>
    </w:p>
    <w:p w:rsidR="0022293E" w:rsidRPr="00A459F4" w:rsidRDefault="0022293E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- общий объем субсидий на соответствующий финансовый год равен сумме субсидий местным бюджетам отдельных муниципальных образований;</w:t>
      </w:r>
    </w:p>
    <w:p w:rsidR="0022293E" w:rsidRPr="00A459F4" w:rsidRDefault="0022293E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-</w:t>
      </w:r>
      <w:r w:rsidR="00A459F4">
        <w:rPr>
          <w:rFonts w:ascii="Times New Roman" w:hAnsi="Times New Roman"/>
          <w:sz w:val="28"/>
          <w:szCs w:val="28"/>
        </w:rPr>
        <w:t> </w:t>
      </w:r>
      <w:r w:rsidRPr="00A459F4">
        <w:rPr>
          <w:rFonts w:ascii="Times New Roman" w:hAnsi="Times New Roman"/>
          <w:sz w:val="28"/>
          <w:szCs w:val="28"/>
        </w:rPr>
        <w:t>общий объем субсидии на соответствующий финансовый год бюджету i-</w:t>
      </w:r>
      <w:proofErr w:type="spellStart"/>
      <w:r w:rsidRPr="00A459F4">
        <w:rPr>
          <w:rFonts w:ascii="Times New Roman" w:hAnsi="Times New Roman"/>
          <w:sz w:val="28"/>
          <w:szCs w:val="28"/>
        </w:rPr>
        <w:t>го</w:t>
      </w:r>
      <w:proofErr w:type="spellEnd"/>
      <w:r w:rsidRPr="00A459F4">
        <w:rPr>
          <w:rFonts w:ascii="Times New Roman" w:hAnsi="Times New Roman"/>
          <w:sz w:val="28"/>
          <w:szCs w:val="28"/>
        </w:rPr>
        <w:t xml:space="preserve"> муниципального образования равен сумме бюджетных ассигнований на каждое программное мероприятие и (или) каждый объект капитального строительства;</w:t>
      </w:r>
    </w:p>
    <w:p w:rsidR="0022293E" w:rsidRPr="00A459F4" w:rsidRDefault="0022293E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- объем субсидии в соответствующем финансовом году бюджету i-</w:t>
      </w:r>
      <w:proofErr w:type="spellStart"/>
      <w:r w:rsidRPr="00A459F4">
        <w:rPr>
          <w:rFonts w:ascii="Times New Roman" w:hAnsi="Times New Roman"/>
          <w:sz w:val="28"/>
          <w:szCs w:val="28"/>
        </w:rPr>
        <w:t>го</w:t>
      </w:r>
      <w:proofErr w:type="spellEnd"/>
      <w:r w:rsidRPr="00A459F4">
        <w:rPr>
          <w:rFonts w:ascii="Times New Roman" w:hAnsi="Times New Roman"/>
          <w:sz w:val="28"/>
          <w:szCs w:val="28"/>
        </w:rPr>
        <w:t xml:space="preserve"> муниципального образования, прошедшему отбор (конкурсный отбор), для мероприятий, предусмотренных </w:t>
      </w:r>
      <w:hyperlink r:id="rId52" w:history="1">
        <w:r w:rsidRPr="00A459F4">
          <w:rPr>
            <w:rFonts w:ascii="Times New Roman" w:hAnsi="Times New Roman"/>
            <w:sz w:val="28"/>
            <w:szCs w:val="28"/>
          </w:rPr>
          <w:t>подпунктами 1.1.1</w:t>
        </w:r>
      </w:hyperlink>
      <w:r w:rsidRPr="00A459F4">
        <w:rPr>
          <w:rFonts w:ascii="Times New Roman" w:hAnsi="Times New Roman"/>
          <w:sz w:val="28"/>
          <w:szCs w:val="28"/>
        </w:rPr>
        <w:t xml:space="preserve">, </w:t>
      </w:r>
      <w:hyperlink r:id="rId53" w:history="1">
        <w:r w:rsidRPr="00A459F4">
          <w:rPr>
            <w:rFonts w:ascii="Times New Roman" w:hAnsi="Times New Roman"/>
            <w:sz w:val="28"/>
            <w:szCs w:val="28"/>
          </w:rPr>
          <w:t>3.1.1</w:t>
        </w:r>
      </w:hyperlink>
      <w:r w:rsidRPr="00A459F4">
        <w:rPr>
          <w:rFonts w:ascii="Times New Roman" w:hAnsi="Times New Roman"/>
          <w:sz w:val="28"/>
          <w:szCs w:val="28"/>
        </w:rPr>
        <w:t xml:space="preserve">, </w:t>
      </w:r>
      <w:hyperlink r:id="rId54" w:history="1">
        <w:r w:rsidRPr="00A459F4">
          <w:rPr>
            <w:rFonts w:ascii="Times New Roman" w:hAnsi="Times New Roman"/>
            <w:sz w:val="28"/>
            <w:szCs w:val="28"/>
          </w:rPr>
          <w:t>3.1.2 таблицы пункта 5</w:t>
        </w:r>
      </w:hyperlink>
      <w:r w:rsidRPr="00A459F4">
        <w:rPr>
          <w:rFonts w:ascii="Times New Roman" w:hAnsi="Times New Roman"/>
          <w:sz w:val="28"/>
          <w:szCs w:val="28"/>
        </w:rPr>
        <w:t xml:space="preserve"> </w:t>
      </w:r>
      <w:r w:rsidR="00CF4DCC" w:rsidRPr="00A459F4">
        <w:rPr>
          <w:rFonts w:ascii="Times New Roman" w:hAnsi="Times New Roman"/>
          <w:sz w:val="28"/>
          <w:szCs w:val="28"/>
        </w:rPr>
        <w:t>«</w:t>
      </w:r>
      <w:r w:rsidRPr="00A459F4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CF4DCC" w:rsidRPr="00A459F4">
        <w:rPr>
          <w:rFonts w:ascii="Times New Roman" w:hAnsi="Times New Roman"/>
          <w:sz w:val="28"/>
          <w:szCs w:val="28"/>
        </w:rPr>
        <w:t>»</w:t>
      </w:r>
      <w:r w:rsidRPr="00A459F4">
        <w:rPr>
          <w:rFonts w:ascii="Times New Roman" w:hAnsi="Times New Roman"/>
          <w:sz w:val="28"/>
          <w:szCs w:val="28"/>
        </w:rPr>
        <w:t>, (</w:t>
      </w:r>
      <w:proofErr w:type="spellStart"/>
      <w:proofErr w:type="gramStart"/>
      <w:r w:rsidRPr="00A459F4">
        <w:rPr>
          <w:rFonts w:ascii="Times New Roman" w:hAnsi="Times New Roman"/>
          <w:sz w:val="28"/>
          <w:szCs w:val="28"/>
        </w:rPr>
        <w:t>V</w:t>
      </w:r>
      <w:proofErr w:type="gramEnd"/>
      <w:r w:rsidRPr="00A459F4">
        <w:rPr>
          <w:rFonts w:ascii="Times New Roman" w:hAnsi="Times New Roman"/>
          <w:sz w:val="28"/>
          <w:szCs w:val="28"/>
        </w:rPr>
        <w:t>фоi</w:t>
      </w:r>
      <w:proofErr w:type="spellEnd"/>
      <w:r w:rsidRPr="00A459F4">
        <w:rPr>
          <w:rFonts w:ascii="Times New Roman" w:hAnsi="Times New Roman"/>
          <w:sz w:val="28"/>
          <w:szCs w:val="28"/>
        </w:rPr>
        <w:t>), ру</w:t>
      </w:r>
      <w:r w:rsidR="009F5526" w:rsidRPr="00A459F4">
        <w:rPr>
          <w:rFonts w:ascii="Times New Roman" w:hAnsi="Times New Roman"/>
          <w:sz w:val="28"/>
          <w:szCs w:val="28"/>
        </w:rPr>
        <w:t>блей, рассчитывается по формуле:</w:t>
      </w:r>
    </w:p>
    <w:p w:rsidR="00BF5CB1" w:rsidRPr="00A459F4" w:rsidRDefault="00BF5CB1" w:rsidP="0022293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2293E" w:rsidRPr="00A459F4" w:rsidRDefault="0022293E" w:rsidP="002229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459F4">
        <w:rPr>
          <w:rFonts w:ascii="Times New Roman" w:hAnsi="Times New Roman" w:cs="Times New Roman"/>
          <w:sz w:val="28"/>
          <w:szCs w:val="28"/>
        </w:rPr>
        <w:t>Vфоi</w:t>
      </w:r>
      <w:proofErr w:type="spellEnd"/>
      <w:r w:rsidRPr="00A459F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459F4">
        <w:rPr>
          <w:rFonts w:ascii="Times New Roman" w:hAnsi="Times New Roman" w:cs="Times New Roman"/>
          <w:sz w:val="28"/>
          <w:szCs w:val="28"/>
        </w:rPr>
        <w:t>Vфомi</w:t>
      </w:r>
      <w:proofErr w:type="spellEnd"/>
      <w:r w:rsidRPr="00A459F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459F4">
        <w:rPr>
          <w:rFonts w:ascii="Times New Roman" w:hAnsi="Times New Roman" w:cs="Times New Roman"/>
          <w:sz w:val="28"/>
          <w:szCs w:val="28"/>
        </w:rPr>
        <w:t>V</w:t>
      </w:r>
      <w:proofErr w:type="gramStart"/>
      <w:r w:rsidRPr="00A459F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459F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459F4">
        <w:rPr>
          <w:rFonts w:ascii="Times New Roman" w:hAnsi="Times New Roman" w:cs="Times New Roman"/>
          <w:sz w:val="28"/>
          <w:szCs w:val="28"/>
        </w:rPr>
        <w:t>,</w:t>
      </w:r>
    </w:p>
    <w:p w:rsidR="00070650" w:rsidRPr="00A459F4" w:rsidRDefault="00070650" w:rsidP="0022293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2293E" w:rsidRPr="00A459F4" w:rsidRDefault="004102CA" w:rsidP="00A45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F4">
        <w:rPr>
          <w:rFonts w:ascii="Times New Roman" w:hAnsi="Times New Roman" w:cs="Times New Roman"/>
          <w:sz w:val="28"/>
          <w:szCs w:val="28"/>
        </w:rPr>
        <w:t>где:</w:t>
      </w:r>
    </w:p>
    <w:p w:rsidR="0022293E" w:rsidRPr="00A459F4" w:rsidRDefault="0022293E" w:rsidP="00A45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459F4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A459F4">
        <w:rPr>
          <w:rFonts w:ascii="Times New Roman" w:hAnsi="Times New Roman" w:cs="Times New Roman"/>
          <w:sz w:val="28"/>
          <w:szCs w:val="28"/>
        </w:rPr>
        <w:t>фомi</w:t>
      </w:r>
      <w:proofErr w:type="spellEnd"/>
      <w:r w:rsidRPr="00A459F4">
        <w:rPr>
          <w:rFonts w:ascii="Times New Roman" w:hAnsi="Times New Roman" w:cs="Times New Roman"/>
          <w:sz w:val="28"/>
          <w:szCs w:val="28"/>
        </w:rPr>
        <w:t xml:space="preserve"> - прогнозный объем расходного обязательства в размере общей стоимости мероприятий, предусмотренных </w:t>
      </w:r>
      <w:hyperlink r:id="rId55" w:history="1">
        <w:r w:rsidRPr="00A459F4">
          <w:rPr>
            <w:rFonts w:ascii="Times New Roman" w:hAnsi="Times New Roman" w:cs="Times New Roman"/>
            <w:sz w:val="28"/>
            <w:szCs w:val="28"/>
          </w:rPr>
          <w:t>подпунктами 1.1.1</w:t>
        </w:r>
      </w:hyperlink>
      <w:r w:rsidRPr="00A459F4">
        <w:rPr>
          <w:rFonts w:ascii="Times New Roman" w:hAnsi="Times New Roman" w:cs="Times New Roman"/>
          <w:sz w:val="28"/>
          <w:szCs w:val="28"/>
        </w:rPr>
        <w:t xml:space="preserve">, </w:t>
      </w:r>
      <w:hyperlink r:id="rId56" w:history="1">
        <w:r w:rsidRPr="00A459F4">
          <w:rPr>
            <w:rFonts w:ascii="Times New Roman" w:hAnsi="Times New Roman" w:cs="Times New Roman"/>
            <w:sz w:val="28"/>
            <w:szCs w:val="28"/>
          </w:rPr>
          <w:t>3.1.1</w:t>
        </w:r>
      </w:hyperlink>
      <w:r w:rsidRPr="00A459F4">
        <w:rPr>
          <w:rFonts w:ascii="Times New Roman" w:hAnsi="Times New Roman" w:cs="Times New Roman"/>
          <w:sz w:val="28"/>
          <w:szCs w:val="28"/>
        </w:rPr>
        <w:t xml:space="preserve">, </w:t>
      </w:r>
      <w:hyperlink r:id="rId57" w:history="1">
        <w:r w:rsidRPr="00A459F4">
          <w:rPr>
            <w:rFonts w:ascii="Times New Roman" w:hAnsi="Times New Roman" w:cs="Times New Roman"/>
            <w:sz w:val="28"/>
            <w:szCs w:val="28"/>
          </w:rPr>
          <w:t>3.1.2 таблицы пункта 5</w:t>
        </w:r>
      </w:hyperlink>
      <w:r w:rsidRPr="00A459F4">
        <w:rPr>
          <w:rFonts w:ascii="Times New Roman" w:hAnsi="Times New Roman" w:cs="Times New Roman"/>
          <w:sz w:val="28"/>
          <w:szCs w:val="28"/>
        </w:rPr>
        <w:t xml:space="preserve"> </w:t>
      </w:r>
      <w:r w:rsidR="00CF4DCC" w:rsidRPr="00A459F4">
        <w:rPr>
          <w:rFonts w:ascii="Times New Roman" w:hAnsi="Times New Roman" w:cs="Times New Roman"/>
          <w:sz w:val="28"/>
          <w:szCs w:val="28"/>
        </w:rPr>
        <w:t>«</w:t>
      </w:r>
      <w:r w:rsidRPr="00A459F4">
        <w:rPr>
          <w:rFonts w:ascii="Times New Roman" w:hAnsi="Times New Roman" w:cs="Times New Roman"/>
          <w:sz w:val="28"/>
          <w:szCs w:val="28"/>
        </w:rPr>
        <w:t>Перечень мероприятий подпрограммы</w:t>
      </w:r>
      <w:r w:rsidR="00CF4DCC" w:rsidRPr="00A459F4">
        <w:rPr>
          <w:rFonts w:ascii="Times New Roman" w:hAnsi="Times New Roman" w:cs="Times New Roman"/>
          <w:sz w:val="28"/>
          <w:szCs w:val="28"/>
        </w:rPr>
        <w:t>»</w:t>
      </w:r>
      <w:r w:rsidRPr="00A459F4">
        <w:rPr>
          <w:rFonts w:ascii="Times New Roman" w:hAnsi="Times New Roman" w:cs="Times New Roman"/>
          <w:sz w:val="28"/>
          <w:szCs w:val="28"/>
        </w:rPr>
        <w:t>, рублей;</w:t>
      </w:r>
    </w:p>
    <w:p w:rsidR="0022293E" w:rsidRPr="00A459F4" w:rsidRDefault="0022293E" w:rsidP="00A45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59F4">
        <w:rPr>
          <w:rFonts w:ascii="Times New Roman" w:hAnsi="Times New Roman" w:cs="Times New Roman"/>
          <w:sz w:val="28"/>
          <w:szCs w:val="28"/>
        </w:rPr>
        <w:t>V</w:t>
      </w:r>
      <w:proofErr w:type="gramStart"/>
      <w:r w:rsidRPr="00A459F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459F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A459F4">
        <w:rPr>
          <w:rFonts w:ascii="Times New Roman" w:hAnsi="Times New Roman" w:cs="Times New Roman"/>
          <w:sz w:val="28"/>
          <w:szCs w:val="28"/>
        </w:rPr>
        <w:t> </w:t>
      </w:r>
      <w:r w:rsidRPr="00A459F4">
        <w:rPr>
          <w:rFonts w:ascii="Times New Roman" w:hAnsi="Times New Roman" w:cs="Times New Roman"/>
          <w:sz w:val="28"/>
          <w:szCs w:val="28"/>
        </w:rPr>
        <w:t>-</w:t>
      </w:r>
      <w:r w:rsidR="00A459F4">
        <w:rPr>
          <w:rFonts w:ascii="Times New Roman" w:hAnsi="Times New Roman" w:cs="Times New Roman"/>
          <w:sz w:val="28"/>
          <w:szCs w:val="28"/>
        </w:rPr>
        <w:t> </w:t>
      </w:r>
      <w:r w:rsidRPr="00A459F4">
        <w:rPr>
          <w:rFonts w:ascii="Times New Roman" w:hAnsi="Times New Roman" w:cs="Times New Roman"/>
          <w:sz w:val="28"/>
          <w:szCs w:val="28"/>
        </w:rPr>
        <w:t>объем бюджетных ассигнований за счет средств местного бюджета на исполнение расходного обязательства i-</w:t>
      </w:r>
      <w:proofErr w:type="spellStart"/>
      <w:r w:rsidRPr="00A459F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459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соответствующем финансовом году мероприятий, предусмотренных </w:t>
      </w:r>
      <w:hyperlink r:id="rId58" w:history="1">
        <w:r w:rsidRPr="00A459F4">
          <w:rPr>
            <w:rFonts w:ascii="Times New Roman" w:hAnsi="Times New Roman" w:cs="Times New Roman"/>
            <w:sz w:val="28"/>
            <w:szCs w:val="28"/>
          </w:rPr>
          <w:t>подпунктами 1.1.1</w:t>
        </w:r>
      </w:hyperlink>
      <w:r w:rsidRPr="00A459F4">
        <w:rPr>
          <w:rFonts w:ascii="Times New Roman" w:hAnsi="Times New Roman" w:cs="Times New Roman"/>
          <w:sz w:val="28"/>
          <w:szCs w:val="28"/>
        </w:rPr>
        <w:t xml:space="preserve">, </w:t>
      </w:r>
      <w:hyperlink r:id="rId59" w:history="1">
        <w:r w:rsidRPr="00A459F4">
          <w:rPr>
            <w:rFonts w:ascii="Times New Roman" w:hAnsi="Times New Roman" w:cs="Times New Roman"/>
            <w:sz w:val="28"/>
            <w:szCs w:val="28"/>
          </w:rPr>
          <w:t>3.1.1</w:t>
        </w:r>
      </w:hyperlink>
      <w:r w:rsidRPr="00A459F4">
        <w:rPr>
          <w:rFonts w:ascii="Times New Roman" w:hAnsi="Times New Roman" w:cs="Times New Roman"/>
          <w:sz w:val="28"/>
          <w:szCs w:val="28"/>
        </w:rPr>
        <w:t xml:space="preserve">, </w:t>
      </w:r>
      <w:hyperlink r:id="rId60" w:history="1">
        <w:r w:rsidRPr="00A459F4">
          <w:rPr>
            <w:rFonts w:ascii="Times New Roman" w:hAnsi="Times New Roman" w:cs="Times New Roman"/>
            <w:sz w:val="28"/>
            <w:szCs w:val="28"/>
          </w:rPr>
          <w:t>3.1.2 таблицы пункта 5</w:t>
        </w:r>
      </w:hyperlink>
      <w:r w:rsidRPr="00A459F4">
        <w:rPr>
          <w:rFonts w:ascii="Times New Roman" w:hAnsi="Times New Roman" w:cs="Times New Roman"/>
          <w:sz w:val="28"/>
          <w:szCs w:val="28"/>
        </w:rPr>
        <w:t xml:space="preserve"> </w:t>
      </w:r>
      <w:r w:rsidR="00CF4DCC" w:rsidRPr="00A459F4">
        <w:rPr>
          <w:rFonts w:ascii="Times New Roman" w:hAnsi="Times New Roman" w:cs="Times New Roman"/>
          <w:sz w:val="28"/>
          <w:szCs w:val="28"/>
        </w:rPr>
        <w:t>«</w:t>
      </w:r>
      <w:r w:rsidRPr="00A459F4">
        <w:rPr>
          <w:rFonts w:ascii="Times New Roman" w:hAnsi="Times New Roman" w:cs="Times New Roman"/>
          <w:sz w:val="28"/>
          <w:szCs w:val="28"/>
        </w:rPr>
        <w:t>Перечень мероприятий подпрограммы</w:t>
      </w:r>
      <w:r w:rsidR="00CF4DCC" w:rsidRPr="00A459F4">
        <w:rPr>
          <w:rFonts w:ascii="Times New Roman" w:hAnsi="Times New Roman" w:cs="Times New Roman"/>
          <w:sz w:val="28"/>
          <w:szCs w:val="28"/>
        </w:rPr>
        <w:t>»</w:t>
      </w:r>
      <w:r w:rsidRPr="00A459F4">
        <w:rPr>
          <w:rFonts w:ascii="Times New Roman" w:hAnsi="Times New Roman" w:cs="Times New Roman"/>
          <w:sz w:val="28"/>
          <w:szCs w:val="28"/>
        </w:rPr>
        <w:t>, рублей.</w:t>
      </w:r>
    </w:p>
    <w:p w:rsidR="0022293E" w:rsidRPr="00A459F4" w:rsidRDefault="0022293E" w:rsidP="00A45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59F4">
        <w:rPr>
          <w:rFonts w:ascii="Times New Roman" w:hAnsi="Times New Roman" w:cs="Times New Roman"/>
          <w:sz w:val="28"/>
          <w:szCs w:val="28"/>
        </w:rPr>
        <w:t>Предельный размер субсидии за счет средств федерального и областного бюджетов в соответствующем финансовом году (</w:t>
      </w:r>
      <w:proofErr w:type="spellStart"/>
      <w:r w:rsidRPr="00A459F4">
        <w:rPr>
          <w:rFonts w:ascii="Times New Roman" w:hAnsi="Times New Roman" w:cs="Times New Roman"/>
          <w:sz w:val="28"/>
          <w:szCs w:val="28"/>
        </w:rPr>
        <w:t>Vp</w:t>
      </w:r>
      <w:proofErr w:type="spellEnd"/>
      <w:r w:rsidRPr="00A459F4">
        <w:rPr>
          <w:rFonts w:ascii="Times New Roman" w:hAnsi="Times New Roman" w:cs="Times New Roman"/>
          <w:sz w:val="28"/>
          <w:szCs w:val="28"/>
        </w:rPr>
        <w:t>), рублей, рассчитывается по следующей формуле:</w:t>
      </w:r>
      <w:proofErr w:type="gramEnd"/>
    </w:p>
    <w:p w:rsidR="00070650" w:rsidRPr="00A459F4" w:rsidRDefault="00070650" w:rsidP="0022293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2293E" w:rsidRPr="00A459F4" w:rsidRDefault="0022293E" w:rsidP="002229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459F4">
        <w:rPr>
          <w:rFonts w:ascii="Times New Roman" w:hAnsi="Times New Roman" w:cs="Times New Roman"/>
          <w:sz w:val="28"/>
          <w:szCs w:val="28"/>
        </w:rPr>
        <w:t>Vp</w:t>
      </w:r>
      <w:proofErr w:type="spellEnd"/>
      <w:r w:rsidRPr="00A459F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A459F4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A459F4">
        <w:rPr>
          <w:rFonts w:ascii="Times New Roman" w:hAnsi="Times New Roman" w:cs="Times New Roman"/>
          <w:sz w:val="28"/>
          <w:szCs w:val="28"/>
        </w:rPr>
        <w:t>фомi</w:t>
      </w:r>
      <w:proofErr w:type="spellEnd"/>
      <w:r w:rsidRPr="00A459F4">
        <w:rPr>
          <w:rFonts w:ascii="Times New Roman" w:hAnsi="Times New Roman" w:cs="Times New Roman"/>
          <w:sz w:val="28"/>
          <w:szCs w:val="28"/>
        </w:rPr>
        <w:t xml:space="preserve"> x (К/100%),</w:t>
      </w:r>
    </w:p>
    <w:p w:rsidR="00070650" w:rsidRPr="00A459F4" w:rsidRDefault="00070650" w:rsidP="0022293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2293E" w:rsidRPr="00A459F4" w:rsidRDefault="0022293E" w:rsidP="00A45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F4">
        <w:rPr>
          <w:rFonts w:ascii="Times New Roman" w:hAnsi="Times New Roman" w:cs="Times New Roman"/>
          <w:sz w:val="28"/>
          <w:szCs w:val="28"/>
        </w:rPr>
        <w:t>где:</w:t>
      </w:r>
    </w:p>
    <w:p w:rsidR="0022293E" w:rsidRPr="00A459F4" w:rsidRDefault="0022293E" w:rsidP="00A45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59F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459F4">
        <w:rPr>
          <w:rFonts w:ascii="Times New Roman" w:hAnsi="Times New Roman" w:cs="Times New Roman"/>
          <w:sz w:val="28"/>
          <w:szCs w:val="28"/>
        </w:rPr>
        <w:t> </w:t>
      </w:r>
      <w:r w:rsidRPr="00A459F4">
        <w:rPr>
          <w:rFonts w:ascii="Times New Roman" w:hAnsi="Times New Roman" w:cs="Times New Roman"/>
          <w:sz w:val="28"/>
          <w:szCs w:val="28"/>
        </w:rPr>
        <w:t>-</w:t>
      </w:r>
      <w:r w:rsidR="00A459F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459F4">
        <w:rPr>
          <w:rFonts w:ascii="Times New Roman" w:hAnsi="Times New Roman" w:cs="Times New Roman"/>
          <w:sz w:val="28"/>
          <w:szCs w:val="28"/>
        </w:rPr>
        <w:t>предельный</w:t>
      </w:r>
      <w:proofErr w:type="gramEnd"/>
      <w:r w:rsidRPr="00A459F4"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 w:rsidRPr="00A459F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459F4">
        <w:rPr>
          <w:rFonts w:ascii="Times New Roman" w:hAnsi="Times New Roman" w:cs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</w:t>
      </w:r>
      <w:r w:rsidR="00223D78" w:rsidRPr="00A459F4"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Pr="00A459F4">
        <w:rPr>
          <w:rFonts w:ascii="Times New Roman" w:hAnsi="Times New Roman" w:cs="Times New Roman"/>
          <w:sz w:val="28"/>
          <w:szCs w:val="28"/>
        </w:rPr>
        <w:t>на соответствующий финансовый год, процентов.</w:t>
      </w:r>
    </w:p>
    <w:p w:rsidR="0022293E" w:rsidRPr="00A459F4" w:rsidRDefault="0022293E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Если значение показателя (</w:t>
      </w:r>
      <w:proofErr w:type="spellStart"/>
      <w:proofErr w:type="gramStart"/>
      <w:r w:rsidRPr="00A459F4">
        <w:rPr>
          <w:rFonts w:ascii="Times New Roman" w:hAnsi="Times New Roman"/>
          <w:sz w:val="28"/>
          <w:szCs w:val="28"/>
        </w:rPr>
        <w:t>V</w:t>
      </w:r>
      <w:proofErr w:type="gramEnd"/>
      <w:r w:rsidRPr="00A459F4">
        <w:rPr>
          <w:rFonts w:ascii="Times New Roman" w:hAnsi="Times New Roman"/>
          <w:sz w:val="28"/>
          <w:szCs w:val="28"/>
        </w:rPr>
        <w:t>фоi</w:t>
      </w:r>
      <w:proofErr w:type="spellEnd"/>
      <w:r w:rsidRPr="00A459F4">
        <w:rPr>
          <w:rFonts w:ascii="Times New Roman" w:hAnsi="Times New Roman"/>
          <w:sz w:val="28"/>
          <w:szCs w:val="28"/>
        </w:rPr>
        <w:t>) больше предельного размера субсидии за счет средств федерального и областного бюджетов в соответствующем финансовом году (</w:t>
      </w:r>
      <w:proofErr w:type="spellStart"/>
      <w:r w:rsidRPr="00A459F4">
        <w:rPr>
          <w:rFonts w:ascii="Times New Roman" w:hAnsi="Times New Roman"/>
          <w:sz w:val="28"/>
          <w:szCs w:val="28"/>
        </w:rPr>
        <w:t>Vp</w:t>
      </w:r>
      <w:proofErr w:type="spellEnd"/>
      <w:r w:rsidRPr="00A459F4">
        <w:rPr>
          <w:rFonts w:ascii="Times New Roman" w:hAnsi="Times New Roman"/>
          <w:sz w:val="28"/>
          <w:szCs w:val="28"/>
        </w:rPr>
        <w:t xml:space="preserve">), то </w:t>
      </w:r>
      <w:proofErr w:type="spellStart"/>
      <w:r w:rsidRPr="00A459F4">
        <w:rPr>
          <w:rFonts w:ascii="Times New Roman" w:hAnsi="Times New Roman"/>
          <w:sz w:val="28"/>
          <w:szCs w:val="28"/>
        </w:rPr>
        <w:t>Vфоi</w:t>
      </w:r>
      <w:proofErr w:type="spellEnd"/>
      <w:r w:rsidRPr="00A459F4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A459F4">
        <w:rPr>
          <w:rFonts w:ascii="Times New Roman" w:hAnsi="Times New Roman"/>
          <w:sz w:val="28"/>
          <w:szCs w:val="28"/>
        </w:rPr>
        <w:t>Vp</w:t>
      </w:r>
      <w:proofErr w:type="spellEnd"/>
      <w:r w:rsidRPr="00A459F4">
        <w:rPr>
          <w:rFonts w:ascii="Times New Roman" w:hAnsi="Times New Roman"/>
          <w:sz w:val="28"/>
          <w:szCs w:val="28"/>
        </w:rPr>
        <w:t>.</w:t>
      </w:r>
    </w:p>
    <w:p w:rsidR="0022293E" w:rsidRPr="00A459F4" w:rsidRDefault="0022293E" w:rsidP="00A45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F4">
        <w:rPr>
          <w:rFonts w:ascii="Times New Roman" w:hAnsi="Times New Roman" w:cs="Times New Roman"/>
          <w:sz w:val="28"/>
          <w:szCs w:val="28"/>
        </w:rPr>
        <w:lastRenderedPageBreak/>
        <w:t>5.2. По мероприятию, предусмотренно</w:t>
      </w:r>
      <w:r w:rsidR="008506BD" w:rsidRPr="00A459F4">
        <w:rPr>
          <w:rFonts w:ascii="Times New Roman" w:hAnsi="Times New Roman" w:cs="Times New Roman"/>
          <w:sz w:val="28"/>
          <w:szCs w:val="28"/>
        </w:rPr>
        <w:t>му</w:t>
      </w:r>
      <w:r w:rsidRPr="00A459F4">
        <w:rPr>
          <w:rFonts w:ascii="Times New Roman" w:hAnsi="Times New Roman" w:cs="Times New Roman"/>
          <w:sz w:val="28"/>
          <w:szCs w:val="28"/>
        </w:rPr>
        <w:t xml:space="preserve"> </w:t>
      </w:r>
      <w:hyperlink r:id="rId61" w:history="1">
        <w:r w:rsidRPr="00A459F4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</w:hyperlink>
      <w:hyperlink r:id="rId62" w:history="1">
        <w:r w:rsidR="00531ED2" w:rsidRPr="00A459F4">
          <w:rPr>
            <w:rFonts w:ascii="Times New Roman" w:hAnsi="Times New Roman" w:cs="Times New Roman"/>
            <w:sz w:val="28"/>
            <w:szCs w:val="28"/>
          </w:rPr>
          <w:t>1</w:t>
        </w:r>
        <w:r w:rsidRPr="00A459F4">
          <w:rPr>
            <w:rFonts w:ascii="Times New Roman" w:hAnsi="Times New Roman" w:cs="Times New Roman"/>
            <w:sz w:val="28"/>
            <w:szCs w:val="28"/>
          </w:rPr>
          <w:t>.1.3 таблицы пункта 5</w:t>
        </w:r>
      </w:hyperlink>
      <w:r w:rsidRPr="00A459F4">
        <w:rPr>
          <w:rFonts w:ascii="Times New Roman" w:hAnsi="Times New Roman" w:cs="Times New Roman"/>
          <w:sz w:val="28"/>
          <w:szCs w:val="28"/>
        </w:rPr>
        <w:t xml:space="preserve"> </w:t>
      </w:r>
      <w:r w:rsidR="00CF4DCC" w:rsidRPr="00A459F4">
        <w:rPr>
          <w:rFonts w:ascii="Times New Roman" w:hAnsi="Times New Roman" w:cs="Times New Roman"/>
          <w:sz w:val="28"/>
          <w:szCs w:val="28"/>
        </w:rPr>
        <w:t>«</w:t>
      </w:r>
      <w:r w:rsidRPr="00A459F4">
        <w:rPr>
          <w:rFonts w:ascii="Times New Roman" w:hAnsi="Times New Roman" w:cs="Times New Roman"/>
          <w:sz w:val="28"/>
          <w:szCs w:val="28"/>
        </w:rPr>
        <w:t>Перечень мероприятий подпрограммы</w:t>
      </w:r>
      <w:r w:rsidR="00CF4DCC" w:rsidRPr="00A459F4">
        <w:rPr>
          <w:rFonts w:ascii="Times New Roman" w:hAnsi="Times New Roman" w:cs="Times New Roman"/>
          <w:sz w:val="28"/>
          <w:szCs w:val="28"/>
        </w:rPr>
        <w:t>»</w:t>
      </w:r>
      <w:r w:rsidR="008506BD" w:rsidRPr="00A459F4">
        <w:rPr>
          <w:rFonts w:ascii="Times New Roman" w:hAnsi="Times New Roman" w:cs="Times New Roman"/>
          <w:sz w:val="28"/>
          <w:szCs w:val="28"/>
        </w:rPr>
        <w:t>,</w:t>
      </w:r>
      <w:r w:rsidRPr="00A459F4">
        <w:rPr>
          <w:rFonts w:ascii="Times New Roman" w:hAnsi="Times New Roman" w:cs="Times New Roman"/>
          <w:sz w:val="28"/>
          <w:szCs w:val="28"/>
        </w:rPr>
        <w:t xml:space="preserve"> применяется следующая методика:</w:t>
      </w:r>
    </w:p>
    <w:p w:rsidR="0022293E" w:rsidRPr="00A459F4" w:rsidRDefault="0022293E" w:rsidP="00A45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F4">
        <w:rPr>
          <w:rFonts w:ascii="Times New Roman" w:hAnsi="Times New Roman" w:cs="Times New Roman"/>
          <w:sz w:val="28"/>
          <w:szCs w:val="28"/>
        </w:rPr>
        <w:t>-</w:t>
      </w:r>
      <w:r w:rsidR="00A459F4">
        <w:rPr>
          <w:rFonts w:ascii="Times New Roman" w:hAnsi="Times New Roman" w:cs="Times New Roman"/>
          <w:sz w:val="28"/>
          <w:szCs w:val="28"/>
        </w:rPr>
        <w:t> </w:t>
      </w:r>
      <w:r w:rsidRPr="00A459F4">
        <w:rPr>
          <w:rFonts w:ascii="Times New Roman" w:hAnsi="Times New Roman" w:cs="Times New Roman"/>
          <w:sz w:val="28"/>
          <w:szCs w:val="28"/>
        </w:rPr>
        <w:t>общий объем субсидий на соответствующий финансовый год равен сумме субсидий местным бюджетам отдельных муниципальных образований</w:t>
      </w:r>
      <w:r w:rsidR="00223D78" w:rsidRPr="00A459F4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A459F4">
        <w:rPr>
          <w:rFonts w:ascii="Times New Roman" w:hAnsi="Times New Roman" w:cs="Times New Roman"/>
          <w:sz w:val="28"/>
          <w:szCs w:val="28"/>
        </w:rPr>
        <w:t>;</w:t>
      </w:r>
    </w:p>
    <w:p w:rsidR="0020214F" w:rsidRPr="00A459F4" w:rsidRDefault="0020214F" w:rsidP="00A45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F4">
        <w:rPr>
          <w:rFonts w:ascii="Times New Roman" w:hAnsi="Times New Roman" w:cs="Times New Roman"/>
          <w:sz w:val="28"/>
          <w:szCs w:val="28"/>
        </w:rPr>
        <w:t>-</w:t>
      </w:r>
      <w:r w:rsidR="00A459F4">
        <w:rPr>
          <w:rFonts w:ascii="Times New Roman" w:hAnsi="Times New Roman" w:cs="Times New Roman"/>
          <w:sz w:val="28"/>
          <w:szCs w:val="28"/>
        </w:rPr>
        <w:t> </w:t>
      </w:r>
      <w:r w:rsidRPr="00A459F4">
        <w:rPr>
          <w:rFonts w:ascii="Times New Roman" w:hAnsi="Times New Roman" w:cs="Times New Roman"/>
          <w:sz w:val="28"/>
          <w:szCs w:val="28"/>
        </w:rPr>
        <w:t>общий объем субсидии на соответствующий финансовый год бюджету i-</w:t>
      </w:r>
      <w:proofErr w:type="spellStart"/>
      <w:r w:rsidRPr="00A459F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459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на реализацию мероприятия, предусмотренного подпунктом 1.1.3 таблицы пункта 5 «Перечень мероприятий подпрограммы», (</w:t>
      </w:r>
      <w:proofErr w:type="spellStart"/>
      <w:proofErr w:type="gramStart"/>
      <w:r w:rsidRPr="00A459F4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A459F4">
        <w:rPr>
          <w:rFonts w:ascii="Times New Roman" w:hAnsi="Times New Roman" w:cs="Times New Roman"/>
          <w:sz w:val="28"/>
          <w:szCs w:val="28"/>
        </w:rPr>
        <w:t>фоi</w:t>
      </w:r>
      <w:proofErr w:type="spellEnd"/>
      <w:r w:rsidRPr="00A459F4">
        <w:rPr>
          <w:rFonts w:ascii="Times New Roman" w:hAnsi="Times New Roman" w:cs="Times New Roman"/>
          <w:sz w:val="28"/>
          <w:szCs w:val="28"/>
        </w:rPr>
        <w:t>), рублей, рассчитывается по формуле:</w:t>
      </w:r>
    </w:p>
    <w:p w:rsidR="00846A80" w:rsidRPr="00A459F4" w:rsidRDefault="00846A80" w:rsidP="0020214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0214F" w:rsidRPr="00A459F4" w:rsidRDefault="0020214F" w:rsidP="002021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59F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EF0A38D" wp14:editId="20BF3D74">
            <wp:extent cx="1419225" cy="323850"/>
            <wp:effectExtent l="0" t="0" r="9525" b="0"/>
            <wp:docPr id="3" name="Рисунок 3" descr="base_23625_361135_32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625_361135_32835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9F4">
        <w:rPr>
          <w:rFonts w:ascii="Times New Roman" w:hAnsi="Times New Roman" w:cs="Times New Roman"/>
          <w:sz w:val="28"/>
          <w:szCs w:val="28"/>
        </w:rPr>
        <w:t>,</w:t>
      </w:r>
    </w:p>
    <w:p w:rsidR="0020214F" w:rsidRPr="00A459F4" w:rsidRDefault="0020214F" w:rsidP="00A45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F4">
        <w:rPr>
          <w:rFonts w:ascii="Times New Roman" w:hAnsi="Times New Roman" w:cs="Times New Roman"/>
          <w:sz w:val="28"/>
          <w:szCs w:val="28"/>
        </w:rPr>
        <w:t>где:</w:t>
      </w:r>
    </w:p>
    <w:p w:rsidR="0020214F" w:rsidRPr="00A459F4" w:rsidRDefault="0020214F" w:rsidP="00A45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F4">
        <w:rPr>
          <w:rFonts w:ascii="Times New Roman" w:hAnsi="Times New Roman" w:cs="Times New Roman"/>
          <w:sz w:val="28"/>
          <w:szCs w:val="28"/>
        </w:rPr>
        <w:t>n</w:t>
      </w:r>
      <w:r w:rsidR="00A459F4">
        <w:rPr>
          <w:rFonts w:ascii="Times New Roman" w:hAnsi="Times New Roman" w:cs="Times New Roman"/>
          <w:sz w:val="28"/>
          <w:szCs w:val="28"/>
        </w:rPr>
        <w:t> </w:t>
      </w:r>
      <w:r w:rsidRPr="00A459F4">
        <w:rPr>
          <w:rFonts w:ascii="Times New Roman" w:hAnsi="Times New Roman" w:cs="Times New Roman"/>
          <w:sz w:val="28"/>
          <w:szCs w:val="28"/>
        </w:rPr>
        <w:t>-</w:t>
      </w:r>
      <w:r w:rsidR="00A459F4">
        <w:rPr>
          <w:rFonts w:ascii="Times New Roman" w:hAnsi="Times New Roman" w:cs="Times New Roman"/>
          <w:sz w:val="28"/>
          <w:szCs w:val="28"/>
        </w:rPr>
        <w:t> </w:t>
      </w:r>
      <w:r w:rsidRPr="00A459F4">
        <w:rPr>
          <w:rFonts w:ascii="Times New Roman" w:hAnsi="Times New Roman" w:cs="Times New Roman"/>
          <w:sz w:val="28"/>
          <w:szCs w:val="28"/>
        </w:rPr>
        <w:t xml:space="preserve">общее количество объектов образования для создания </w:t>
      </w:r>
      <w:r w:rsidR="00F8604B" w:rsidRPr="00A459F4">
        <w:rPr>
          <w:rFonts w:ascii="Times New Roman" w:hAnsi="Times New Roman" w:cs="Times New Roman"/>
          <w:sz w:val="28"/>
          <w:szCs w:val="28"/>
        </w:rPr>
        <w:t>дополнительных</w:t>
      </w:r>
      <w:r w:rsidRPr="00A459F4">
        <w:rPr>
          <w:rFonts w:ascii="Times New Roman" w:hAnsi="Times New Roman" w:cs="Times New Roman"/>
          <w:sz w:val="28"/>
          <w:szCs w:val="28"/>
        </w:rPr>
        <w:t xml:space="preserve"> мест в общеобразовательных организациях в связи с рос</w:t>
      </w:r>
      <w:r w:rsidR="00967A6E" w:rsidRPr="00A459F4">
        <w:rPr>
          <w:rFonts w:ascii="Times New Roman" w:hAnsi="Times New Roman" w:cs="Times New Roman"/>
          <w:sz w:val="28"/>
          <w:szCs w:val="28"/>
        </w:rPr>
        <w:t>том числа обучающихся, вызванным</w:t>
      </w:r>
      <w:r w:rsidRPr="00A459F4">
        <w:rPr>
          <w:rFonts w:ascii="Times New Roman" w:hAnsi="Times New Roman" w:cs="Times New Roman"/>
          <w:sz w:val="28"/>
          <w:szCs w:val="28"/>
        </w:rPr>
        <w:t xml:space="preserve"> демографическим фактором, указанных в заявке i-</w:t>
      </w:r>
      <w:proofErr w:type="spellStart"/>
      <w:r w:rsidRPr="00A459F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459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на участие в отборе в соответствующем финансовом году;</w:t>
      </w:r>
    </w:p>
    <w:p w:rsidR="0020214F" w:rsidRPr="00A459F4" w:rsidRDefault="0020214F" w:rsidP="00A45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F4">
        <w:rPr>
          <w:rFonts w:ascii="Times New Roman" w:hAnsi="Times New Roman" w:cs="Times New Roman"/>
          <w:sz w:val="28"/>
          <w:szCs w:val="28"/>
        </w:rPr>
        <w:t>k</w:t>
      </w:r>
      <w:r w:rsidR="00A459F4">
        <w:rPr>
          <w:rFonts w:ascii="Times New Roman" w:hAnsi="Times New Roman" w:cs="Times New Roman"/>
          <w:sz w:val="28"/>
          <w:szCs w:val="28"/>
        </w:rPr>
        <w:t> </w:t>
      </w:r>
      <w:r w:rsidRPr="00A459F4">
        <w:rPr>
          <w:rFonts w:ascii="Times New Roman" w:hAnsi="Times New Roman" w:cs="Times New Roman"/>
          <w:sz w:val="28"/>
          <w:szCs w:val="28"/>
        </w:rPr>
        <w:t>-</w:t>
      </w:r>
      <w:r w:rsidR="00A459F4">
        <w:rPr>
          <w:rFonts w:ascii="Times New Roman" w:hAnsi="Times New Roman" w:cs="Times New Roman"/>
          <w:sz w:val="28"/>
          <w:szCs w:val="28"/>
        </w:rPr>
        <w:t> </w:t>
      </w:r>
      <w:r w:rsidRPr="00A459F4">
        <w:rPr>
          <w:rFonts w:ascii="Times New Roman" w:hAnsi="Times New Roman" w:cs="Times New Roman"/>
          <w:sz w:val="28"/>
          <w:szCs w:val="28"/>
        </w:rPr>
        <w:t xml:space="preserve">порядковый номер объекта образования для создания </w:t>
      </w:r>
      <w:r w:rsidR="00F8604B" w:rsidRPr="00A459F4">
        <w:rPr>
          <w:rFonts w:ascii="Times New Roman" w:hAnsi="Times New Roman" w:cs="Times New Roman"/>
          <w:sz w:val="28"/>
          <w:szCs w:val="28"/>
        </w:rPr>
        <w:t>дополнительных</w:t>
      </w:r>
      <w:r w:rsidRPr="00A459F4">
        <w:rPr>
          <w:rFonts w:ascii="Times New Roman" w:hAnsi="Times New Roman" w:cs="Times New Roman"/>
          <w:sz w:val="28"/>
          <w:szCs w:val="28"/>
        </w:rPr>
        <w:t xml:space="preserve"> мест в общеобразовательных организациях в связи с рос</w:t>
      </w:r>
      <w:r w:rsidR="00967A6E" w:rsidRPr="00A459F4">
        <w:rPr>
          <w:rFonts w:ascii="Times New Roman" w:hAnsi="Times New Roman" w:cs="Times New Roman"/>
          <w:sz w:val="28"/>
          <w:szCs w:val="28"/>
        </w:rPr>
        <w:t>том числа обучающихся, вызванным</w:t>
      </w:r>
      <w:r w:rsidRPr="00A459F4">
        <w:rPr>
          <w:rFonts w:ascii="Times New Roman" w:hAnsi="Times New Roman" w:cs="Times New Roman"/>
          <w:sz w:val="28"/>
          <w:szCs w:val="28"/>
        </w:rPr>
        <w:t xml:space="preserve"> демографическим фактором, указанный в заявке i-</w:t>
      </w:r>
      <w:proofErr w:type="spellStart"/>
      <w:r w:rsidRPr="00A459F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459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на участие в отборе в соответствующем финансовом году;</w:t>
      </w:r>
    </w:p>
    <w:p w:rsidR="00223D78" w:rsidRPr="00A459F4" w:rsidRDefault="0020214F" w:rsidP="00A45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59F4">
        <w:rPr>
          <w:rFonts w:ascii="Times New Roman" w:hAnsi="Times New Roman" w:cs="Times New Roman"/>
          <w:sz w:val="28"/>
          <w:szCs w:val="28"/>
        </w:rPr>
        <w:t>V</w:t>
      </w:r>
      <w:proofErr w:type="gramStart"/>
      <w:r w:rsidRPr="00A459F4">
        <w:rPr>
          <w:rFonts w:ascii="Times New Roman" w:hAnsi="Times New Roman" w:cs="Times New Roman"/>
          <w:sz w:val="28"/>
          <w:szCs w:val="28"/>
        </w:rPr>
        <w:t>фо</w:t>
      </w:r>
      <w:proofErr w:type="spellEnd"/>
      <w:proofErr w:type="gramEnd"/>
      <w:r w:rsidRPr="00A459F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459F4">
        <w:rPr>
          <w:rFonts w:ascii="Times New Roman" w:hAnsi="Times New Roman" w:cs="Times New Roman"/>
          <w:sz w:val="28"/>
          <w:szCs w:val="28"/>
        </w:rPr>
        <w:t>i</w:t>
      </w:r>
      <w:r w:rsidR="00A459F4">
        <w:rPr>
          <w:rFonts w:ascii="Times New Roman" w:hAnsi="Times New Roman" w:cs="Times New Roman"/>
          <w:sz w:val="28"/>
          <w:szCs w:val="28"/>
        </w:rPr>
        <w:t> </w:t>
      </w:r>
      <w:r w:rsidRPr="00A459F4">
        <w:rPr>
          <w:rFonts w:ascii="Times New Roman" w:hAnsi="Times New Roman" w:cs="Times New Roman"/>
          <w:sz w:val="28"/>
          <w:szCs w:val="28"/>
        </w:rPr>
        <w:t>-</w:t>
      </w:r>
      <w:r w:rsidR="00A459F4">
        <w:rPr>
          <w:rFonts w:ascii="Times New Roman" w:hAnsi="Times New Roman" w:cs="Times New Roman"/>
          <w:sz w:val="28"/>
          <w:szCs w:val="28"/>
        </w:rPr>
        <w:t> </w:t>
      </w:r>
      <w:r w:rsidR="00223D78" w:rsidRPr="00A459F4">
        <w:rPr>
          <w:rFonts w:ascii="Times New Roman" w:hAnsi="Times New Roman" w:cs="Times New Roman"/>
          <w:sz w:val="28"/>
          <w:szCs w:val="28"/>
        </w:rPr>
        <w:t>объем субсидии в соответствующем финансовом году бюджету i-</w:t>
      </w:r>
      <w:proofErr w:type="spellStart"/>
      <w:r w:rsidR="00223D78" w:rsidRPr="00A459F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23D78" w:rsidRPr="00A459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</w:t>
      </w:r>
      <w:r w:rsidR="006E2397" w:rsidRPr="00A459F4">
        <w:rPr>
          <w:rFonts w:ascii="Times New Roman" w:hAnsi="Times New Roman" w:cs="Times New Roman"/>
          <w:sz w:val="28"/>
          <w:szCs w:val="28"/>
        </w:rPr>
        <w:t xml:space="preserve"> на каждый объект</w:t>
      </w:r>
      <w:r w:rsidR="00223D78" w:rsidRPr="00A459F4">
        <w:rPr>
          <w:rFonts w:ascii="Times New Roman" w:hAnsi="Times New Roman" w:cs="Times New Roman"/>
          <w:sz w:val="28"/>
          <w:szCs w:val="28"/>
        </w:rPr>
        <w:t>, прошедш</w:t>
      </w:r>
      <w:r w:rsidR="006E2397" w:rsidRPr="00A459F4">
        <w:rPr>
          <w:rFonts w:ascii="Times New Roman" w:hAnsi="Times New Roman" w:cs="Times New Roman"/>
          <w:sz w:val="28"/>
          <w:szCs w:val="28"/>
        </w:rPr>
        <w:t>ий</w:t>
      </w:r>
      <w:r w:rsidR="00223D78" w:rsidRPr="00A459F4">
        <w:rPr>
          <w:rFonts w:ascii="Times New Roman" w:hAnsi="Times New Roman" w:cs="Times New Roman"/>
          <w:sz w:val="28"/>
          <w:szCs w:val="28"/>
        </w:rPr>
        <w:t xml:space="preserve"> отбор по мероприятию, предусмотренному подпунктом </w:t>
      </w:r>
      <w:hyperlink r:id="rId64" w:history="1">
        <w:r w:rsidR="00223D78" w:rsidRPr="00A459F4">
          <w:rPr>
            <w:rFonts w:ascii="Times New Roman" w:hAnsi="Times New Roman" w:cs="Times New Roman"/>
            <w:sz w:val="28"/>
            <w:szCs w:val="28"/>
          </w:rPr>
          <w:t>1.1.3</w:t>
        </w:r>
      </w:hyperlink>
      <w:r w:rsidR="00223D78" w:rsidRPr="00A459F4">
        <w:rPr>
          <w:rFonts w:ascii="Times New Roman" w:hAnsi="Times New Roman" w:cs="Times New Roman"/>
          <w:sz w:val="28"/>
          <w:szCs w:val="28"/>
        </w:rPr>
        <w:t xml:space="preserve"> </w:t>
      </w:r>
      <w:hyperlink r:id="rId65" w:history="1">
        <w:r w:rsidR="00223D78" w:rsidRPr="00A459F4">
          <w:rPr>
            <w:rFonts w:ascii="Times New Roman" w:hAnsi="Times New Roman" w:cs="Times New Roman"/>
            <w:sz w:val="28"/>
            <w:szCs w:val="28"/>
          </w:rPr>
          <w:t>таблицы пункта 5</w:t>
        </w:r>
      </w:hyperlink>
      <w:r w:rsidR="00223D78" w:rsidRPr="00A459F4">
        <w:rPr>
          <w:rFonts w:ascii="Times New Roman" w:hAnsi="Times New Roman" w:cs="Times New Roman"/>
          <w:sz w:val="28"/>
          <w:szCs w:val="28"/>
        </w:rPr>
        <w:t xml:space="preserve"> «Перечень мероприятий подпрограммы», рублей, рассчитывается по формуле:</w:t>
      </w:r>
    </w:p>
    <w:p w:rsidR="00846A80" w:rsidRPr="00A459F4" w:rsidRDefault="00846A80" w:rsidP="00223D7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23D78" w:rsidRPr="00A459F4" w:rsidRDefault="00223D78" w:rsidP="00223D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459F4">
        <w:rPr>
          <w:rFonts w:ascii="Times New Roman" w:hAnsi="Times New Roman" w:cs="Times New Roman"/>
          <w:sz w:val="28"/>
          <w:szCs w:val="28"/>
        </w:rPr>
        <w:t>Vфо</w:t>
      </w:r>
      <w:proofErr w:type="spellEnd"/>
      <w:r w:rsidR="0020214F" w:rsidRPr="00A459F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459F4">
        <w:rPr>
          <w:rFonts w:ascii="Times New Roman" w:hAnsi="Times New Roman" w:cs="Times New Roman"/>
          <w:sz w:val="28"/>
          <w:szCs w:val="28"/>
        </w:rPr>
        <w:t xml:space="preserve">i = </w:t>
      </w:r>
      <w:proofErr w:type="spellStart"/>
      <w:r w:rsidRPr="00A459F4">
        <w:rPr>
          <w:rFonts w:ascii="Times New Roman" w:hAnsi="Times New Roman" w:cs="Times New Roman"/>
          <w:sz w:val="28"/>
          <w:szCs w:val="28"/>
        </w:rPr>
        <w:t>Vфом</w:t>
      </w:r>
      <w:proofErr w:type="spellEnd"/>
      <w:r w:rsidR="0020214F" w:rsidRPr="00A459F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459F4">
        <w:rPr>
          <w:rFonts w:ascii="Times New Roman" w:hAnsi="Times New Roman" w:cs="Times New Roman"/>
          <w:sz w:val="28"/>
          <w:szCs w:val="28"/>
        </w:rPr>
        <w:t xml:space="preserve">i - </w:t>
      </w:r>
      <w:proofErr w:type="spellStart"/>
      <w:r w:rsidRPr="00A459F4">
        <w:rPr>
          <w:rFonts w:ascii="Times New Roman" w:hAnsi="Times New Roman" w:cs="Times New Roman"/>
          <w:sz w:val="28"/>
          <w:szCs w:val="28"/>
        </w:rPr>
        <w:t>V</w:t>
      </w:r>
      <w:proofErr w:type="gramStart"/>
      <w:r w:rsidRPr="00A459F4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="0020214F" w:rsidRPr="00A459F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459F4">
        <w:rPr>
          <w:rFonts w:ascii="Times New Roman" w:hAnsi="Times New Roman" w:cs="Times New Roman"/>
          <w:sz w:val="28"/>
          <w:szCs w:val="28"/>
        </w:rPr>
        <w:t>i,</w:t>
      </w:r>
    </w:p>
    <w:p w:rsidR="00070650" w:rsidRPr="00A459F4" w:rsidRDefault="00070650" w:rsidP="00223D7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23D78" w:rsidRPr="00A459F4" w:rsidRDefault="00223D78" w:rsidP="00A45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F4">
        <w:rPr>
          <w:rFonts w:ascii="Times New Roman" w:hAnsi="Times New Roman" w:cs="Times New Roman"/>
          <w:sz w:val="28"/>
          <w:szCs w:val="28"/>
        </w:rPr>
        <w:t>где:</w:t>
      </w:r>
    </w:p>
    <w:p w:rsidR="00223D78" w:rsidRPr="00A459F4" w:rsidRDefault="00223D78" w:rsidP="00A45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459F4">
        <w:rPr>
          <w:rFonts w:ascii="Times New Roman" w:hAnsi="Times New Roman" w:cs="Times New Roman"/>
          <w:sz w:val="28"/>
          <w:szCs w:val="28"/>
        </w:rPr>
        <w:t>Vфом</w:t>
      </w:r>
      <w:proofErr w:type="spellEnd"/>
      <w:r w:rsidR="0020214F" w:rsidRPr="00A459F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459F4">
        <w:rPr>
          <w:rFonts w:ascii="Times New Roman" w:hAnsi="Times New Roman" w:cs="Times New Roman"/>
          <w:sz w:val="28"/>
          <w:szCs w:val="28"/>
        </w:rPr>
        <w:t>i </w:t>
      </w:r>
      <w:r w:rsidRPr="00A459F4">
        <w:rPr>
          <w:rFonts w:ascii="Times New Roman" w:hAnsi="Times New Roman" w:cs="Times New Roman"/>
          <w:sz w:val="28"/>
          <w:szCs w:val="28"/>
        </w:rPr>
        <w:t>-</w:t>
      </w:r>
      <w:r w:rsidR="00A459F4">
        <w:rPr>
          <w:rFonts w:ascii="Times New Roman" w:hAnsi="Times New Roman" w:cs="Times New Roman"/>
          <w:sz w:val="28"/>
          <w:szCs w:val="28"/>
        </w:rPr>
        <w:t> </w:t>
      </w:r>
      <w:r w:rsidRPr="00A459F4">
        <w:rPr>
          <w:rFonts w:ascii="Times New Roman" w:hAnsi="Times New Roman" w:cs="Times New Roman"/>
          <w:sz w:val="28"/>
          <w:szCs w:val="28"/>
        </w:rPr>
        <w:t>прогнозный объем расходного обязательства i-</w:t>
      </w:r>
      <w:proofErr w:type="spellStart"/>
      <w:r w:rsidRPr="00A459F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459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на создание </w:t>
      </w:r>
      <w:r w:rsidR="006E2397" w:rsidRPr="00A459F4">
        <w:rPr>
          <w:rFonts w:ascii="Times New Roman" w:hAnsi="Times New Roman" w:cs="Times New Roman"/>
          <w:sz w:val="28"/>
          <w:szCs w:val="28"/>
        </w:rPr>
        <w:t>дополнительных</w:t>
      </w:r>
      <w:r w:rsidRPr="00A459F4">
        <w:rPr>
          <w:rFonts w:ascii="Times New Roman" w:hAnsi="Times New Roman" w:cs="Times New Roman"/>
          <w:sz w:val="28"/>
          <w:szCs w:val="28"/>
        </w:rPr>
        <w:t xml:space="preserve"> мест в общеобразовательных организациях в связи с рос</w:t>
      </w:r>
      <w:r w:rsidR="00967A6E" w:rsidRPr="00A459F4">
        <w:rPr>
          <w:rFonts w:ascii="Times New Roman" w:hAnsi="Times New Roman" w:cs="Times New Roman"/>
          <w:sz w:val="28"/>
          <w:szCs w:val="28"/>
        </w:rPr>
        <w:t>том числа обучающихся, вызванным</w:t>
      </w:r>
      <w:r w:rsidRPr="00A459F4">
        <w:rPr>
          <w:rFonts w:ascii="Times New Roman" w:hAnsi="Times New Roman" w:cs="Times New Roman"/>
          <w:sz w:val="28"/>
          <w:szCs w:val="28"/>
        </w:rPr>
        <w:t xml:space="preserve"> демографическим фактором, путем создания объектов образования </w:t>
      </w:r>
      <w:r w:rsidR="006E2397" w:rsidRPr="00A459F4">
        <w:rPr>
          <w:rFonts w:ascii="Times New Roman" w:hAnsi="Times New Roman" w:cs="Times New Roman"/>
          <w:sz w:val="28"/>
          <w:szCs w:val="28"/>
        </w:rPr>
        <w:t>на основании</w:t>
      </w:r>
      <w:r w:rsidR="00BA5115" w:rsidRPr="00A459F4">
        <w:rPr>
          <w:rFonts w:ascii="Times New Roman" w:hAnsi="Times New Roman" w:cs="Times New Roman"/>
          <w:sz w:val="28"/>
          <w:szCs w:val="28"/>
        </w:rPr>
        <w:t xml:space="preserve"> концессионных соглашений</w:t>
      </w:r>
      <w:r w:rsidR="006E2397" w:rsidRPr="00A459F4">
        <w:rPr>
          <w:rFonts w:ascii="Times New Roman" w:hAnsi="Times New Roman" w:cs="Times New Roman"/>
          <w:sz w:val="28"/>
          <w:szCs w:val="28"/>
        </w:rPr>
        <w:t xml:space="preserve">, </w:t>
      </w:r>
      <w:r w:rsidR="00FD7821" w:rsidRPr="00A459F4">
        <w:rPr>
          <w:rFonts w:ascii="Times New Roman" w:hAnsi="Times New Roman" w:cs="Times New Roman"/>
          <w:sz w:val="28"/>
          <w:szCs w:val="28"/>
        </w:rPr>
        <w:t xml:space="preserve">по каждому объекту, </w:t>
      </w:r>
      <w:r w:rsidRPr="00A459F4">
        <w:rPr>
          <w:rFonts w:ascii="Times New Roman" w:hAnsi="Times New Roman" w:cs="Times New Roman"/>
          <w:sz w:val="28"/>
          <w:szCs w:val="28"/>
        </w:rPr>
        <w:t>указанн</w:t>
      </w:r>
      <w:r w:rsidR="006E2397" w:rsidRPr="00A459F4">
        <w:rPr>
          <w:rFonts w:ascii="Times New Roman" w:hAnsi="Times New Roman" w:cs="Times New Roman"/>
          <w:sz w:val="28"/>
          <w:szCs w:val="28"/>
        </w:rPr>
        <w:t>ый</w:t>
      </w:r>
      <w:r w:rsidRPr="00A459F4">
        <w:rPr>
          <w:rFonts w:ascii="Times New Roman" w:hAnsi="Times New Roman" w:cs="Times New Roman"/>
          <w:sz w:val="28"/>
          <w:szCs w:val="28"/>
        </w:rPr>
        <w:t xml:space="preserve"> в заявке i-</w:t>
      </w:r>
      <w:proofErr w:type="spellStart"/>
      <w:r w:rsidRPr="00A459F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459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на участие в отборе в соответс</w:t>
      </w:r>
      <w:r w:rsidR="00690CB8" w:rsidRPr="00A459F4">
        <w:rPr>
          <w:rFonts w:ascii="Times New Roman" w:hAnsi="Times New Roman" w:cs="Times New Roman"/>
          <w:sz w:val="28"/>
          <w:szCs w:val="28"/>
        </w:rPr>
        <w:t>твующем финансовом году, рублей;</w:t>
      </w:r>
      <w:proofErr w:type="gramEnd"/>
    </w:p>
    <w:p w:rsidR="00034995" w:rsidRPr="00A459F4" w:rsidRDefault="00223D78" w:rsidP="00A45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59F4">
        <w:rPr>
          <w:rFonts w:ascii="Times New Roman" w:hAnsi="Times New Roman" w:cs="Times New Roman"/>
          <w:sz w:val="28"/>
          <w:szCs w:val="28"/>
        </w:rPr>
        <w:t>V</w:t>
      </w:r>
      <w:proofErr w:type="gramStart"/>
      <w:r w:rsidRPr="00A459F4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="0020214F" w:rsidRPr="00A459F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459F4">
        <w:rPr>
          <w:rFonts w:ascii="Times New Roman" w:hAnsi="Times New Roman" w:cs="Times New Roman"/>
          <w:sz w:val="28"/>
          <w:szCs w:val="28"/>
        </w:rPr>
        <w:t>i</w:t>
      </w:r>
      <w:r w:rsidR="00A459F4">
        <w:rPr>
          <w:rFonts w:ascii="Times New Roman" w:hAnsi="Times New Roman" w:cs="Times New Roman"/>
          <w:sz w:val="28"/>
          <w:szCs w:val="28"/>
        </w:rPr>
        <w:t> </w:t>
      </w:r>
      <w:r w:rsidRPr="00A459F4">
        <w:rPr>
          <w:rFonts w:ascii="Times New Roman" w:hAnsi="Times New Roman" w:cs="Times New Roman"/>
          <w:sz w:val="28"/>
          <w:szCs w:val="28"/>
        </w:rPr>
        <w:t>-</w:t>
      </w:r>
      <w:r w:rsidR="00A459F4">
        <w:rPr>
          <w:rFonts w:ascii="Times New Roman" w:hAnsi="Times New Roman" w:cs="Times New Roman"/>
          <w:sz w:val="28"/>
          <w:szCs w:val="28"/>
        </w:rPr>
        <w:t> </w:t>
      </w:r>
      <w:r w:rsidRPr="00A459F4">
        <w:rPr>
          <w:rFonts w:ascii="Times New Roman" w:hAnsi="Times New Roman" w:cs="Times New Roman"/>
          <w:sz w:val="28"/>
          <w:szCs w:val="28"/>
        </w:rPr>
        <w:t>объем бюджетных ассигнований за счет средств местного бюджета на исполнение расходного обязательства i-</w:t>
      </w:r>
      <w:proofErr w:type="spellStart"/>
      <w:r w:rsidRPr="00A459F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459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</w:t>
      </w:r>
      <w:r w:rsidR="006D69CF" w:rsidRPr="00A459F4">
        <w:rPr>
          <w:rFonts w:ascii="Times New Roman" w:hAnsi="Times New Roman" w:cs="Times New Roman"/>
          <w:sz w:val="28"/>
          <w:szCs w:val="28"/>
        </w:rPr>
        <w:t xml:space="preserve">на создание </w:t>
      </w:r>
      <w:r w:rsidR="00B072E5" w:rsidRPr="00A459F4">
        <w:rPr>
          <w:rFonts w:ascii="Times New Roman" w:hAnsi="Times New Roman" w:cs="Times New Roman"/>
          <w:sz w:val="28"/>
          <w:szCs w:val="28"/>
        </w:rPr>
        <w:t>дополнительных</w:t>
      </w:r>
      <w:r w:rsidR="006D69CF" w:rsidRPr="00A459F4">
        <w:rPr>
          <w:rFonts w:ascii="Times New Roman" w:hAnsi="Times New Roman" w:cs="Times New Roman"/>
          <w:sz w:val="28"/>
          <w:szCs w:val="28"/>
        </w:rPr>
        <w:t xml:space="preserve"> мест в общеобразовательных организациях в связи с ростом числа обучающихся, вызванны</w:t>
      </w:r>
      <w:r w:rsidR="00967A6E" w:rsidRPr="00A459F4">
        <w:rPr>
          <w:rFonts w:ascii="Times New Roman" w:hAnsi="Times New Roman" w:cs="Times New Roman"/>
          <w:sz w:val="28"/>
          <w:szCs w:val="28"/>
        </w:rPr>
        <w:t>м</w:t>
      </w:r>
      <w:r w:rsidR="006D69CF" w:rsidRPr="00A459F4">
        <w:rPr>
          <w:rFonts w:ascii="Times New Roman" w:hAnsi="Times New Roman" w:cs="Times New Roman"/>
          <w:sz w:val="28"/>
          <w:szCs w:val="28"/>
        </w:rPr>
        <w:t xml:space="preserve"> демографическим фактором, путем создания объектов образования</w:t>
      </w:r>
      <w:r w:rsidR="00B072E5" w:rsidRPr="00A459F4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BA5115" w:rsidRPr="00A459F4">
        <w:rPr>
          <w:rFonts w:ascii="Times New Roman" w:hAnsi="Times New Roman" w:cs="Times New Roman"/>
          <w:sz w:val="28"/>
          <w:szCs w:val="28"/>
        </w:rPr>
        <w:t xml:space="preserve"> концессионных соглашений</w:t>
      </w:r>
      <w:r w:rsidR="00034995" w:rsidRPr="00A459F4">
        <w:rPr>
          <w:rFonts w:ascii="Times New Roman" w:hAnsi="Times New Roman" w:cs="Times New Roman"/>
          <w:sz w:val="28"/>
          <w:szCs w:val="28"/>
        </w:rPr>
        <w:t xml:space="preserve"> </w:t>
      </w:r>
      <w:r w:rsidR="00FD7821" w:rsidRPr="00A459F4">
        <w:rPr>
          <w:rFonts w:ascii="Times New Roman" w:hAnsi="Times New Roman" w:cs="Times New Roman"/>
          <w:sz w:val="28"/>
          <w:szCs w:val="28"/>
        </w:rPr>
        <w:t xml:space="preserve">по каждому объекту, </w:t>
      </w:r>
      <w:r w:rsidR="00034995" w:rsidRPr="00A459F4">
        <w:rPr>
          <w:rFonts w:ascii="Times New Roman" w:hAnsi="Times New Roman" w:cs="Times New Roman"/>
          <w:sz w:val="28"/>
          <w:szCs w:val="28"/>
        </w:rPr>
        <w:lastRenderedPageBreak/>
        <w:t>указанн</w:t>
      </w:r>
      <w:r w:rsidR="00B63CA2" w:rsidRPr="00A459F4">
        <w:rPr>
          <w:rFonts w:ascii="Times New Roman" w:hAnsi="Times New Roman" w:cs="Times New Roman"/>
          <w:sz w:val="28"/>
          <w:szCs w:val="28"/>
        </w:rPr>
        <w:t>ый</w:t>
      </w:r>
      <w:r w:rsidR="00034995" w:rsidRPr="00A459F4">
        <w:rPr>
          <w:rFonts w:ascii="Times New Roman" w:hAnsi="Times New Roman" w:cs="Times New Roman"/>
          <w:sz w:val="28"/>
          <w:szCs w:val="28"/>
        </w:rPr>
        <w:t xml:space="preserve"> </w:t>
      </w:r>
      <w:r w:rsidR="00311CC9" w:rsidRPr="00A459F4">
        <w:rPr>
          <w:rFonts w:ascii="Times New Roman" w:hAnsi="Times New Roman" w:cs="Times New Roman"/>
          <w:sz w:val="28"/>
          <w:szCs w:val="28"/>
        </w:rPr>
        <w:t xml:space="preserve">в заявке </w:t>
      </w:r>
      <w:r w:rsidR="00034995" w:rsidRPr="00A459F4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034995" w:rsidRPr="00A459F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034995" w:rsidRPr="00A459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на участие в отборе в соответствующем финансовом году, рублей.</w:t>
      </w:r>
    </w:p>
    <w:p w:rsidR="00223D78" w:rsidRPr="00A459F4" w:rsidRDefault="00223D78" w:rsidP="00A45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59F4">
        <w:rPr>
          <w:rFonts w:ascii="Times New Roman" w:hAnsi="Times New Roman" w:cs="Times New Roman"/>
          <w:sz w:val="28"/>
          <w:szCs w:val="28"/>
        </w:rPr>
        <w:t>Предельный размер субсидии за счет средств федерального и областного бюджетов в соответствующем финансовом году (</w:t>
      </w:r>
      <w:proofErr w:type="spellStart"/>
      <w:r w:rsidRPr="00A459F4">
        <w:rPr>
          <w:rFonts w:ascii="Times New Roman" w:hAnsi="Times New Roman" w:cs="Times New Roman"/>
          <w:sz w:val="28"/>
          <w:szCs w:val="28"/>
        </w:rPr>
        <w:t>Vp</w:t>
      </w:r>
      <w:proofErr w:type="spellEnd"/>
      <w:r w:rsidRPr="00A459F4">
        <w:rPr>
          <w:rFonts w:ascii="Times New Roman" w:hAnsi="Times New Roman" w:cs="Times New Roman"/>
          <w:sz w:val="28"/>
          <w:szCs w:val="28"/>
        </w:rPr>
        <w:t>), рублей, рассчитывается по следующей формуле:</w:t>
      </w:r>
      <w:proofErr w:type="gramEnd"/>
    </w:p>
    <w:p w:rsidR="00846A80" w:rsidRPr="00A459F4" w:rsidRDefault="00846A80" w:rsidP="00223D7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23D78" w:rsidRPr="00A459F4" w:rsidRDefault="006E2397" w:rsidP="00223D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459F4">
        <w:rPr>
          <w:rFonts w:ascii="Times New Roman" w:hAnsi="Times New Roman" w:cs="Times New Roman"/>
          <w:sz w:val="28"/>
          <w:szCs w:val="28"/>
        </w:rPr>
        <w:t>Vp</w:t>
      </w:r>
      <w:proofErr w:type="spellEnd"/>
      <w:r w:rsidRPr="00A459F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A459F4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A459F4">
        <w:rPr>
          <w:rFonts w:ascii="Times New Roman" w:hAnsi="Times New Roman" w:cs="Times New Roman"/>
          <w:sz w:val="28"/>
          <w:szCs w:val="28"/>
        </w:rPr>
        <w:t>фо</w:t>
      </w:r>
      <w:r w:rsidR="00223D78" w:rsidRPr="00A459F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23D78" w:rsidRPr="00A459F4">
        <w:rPr>
          <w:rFonts w:ascii="Times New Roman" w:hAnsi="Times New Roman" w:cs="Times New Roman"/>
          <w:sz w:val="28"/>
          <w:szCs w:val="28"/>
        </w:rPr>
        <w:t xml:space="preserve"> x (К / 100%),</w:t>
      </w:r>
    </w:p>
    <w:p w:rsidR="00070650" w:rsidRPr="00A459F4" w:rsidRDefault="00070650" w:rsidP="00223D7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23D78" w:rsidRPr="00A459F4" w:rsidRDefault="00223D78" w:rsidP="00A45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9F4">
        <w:rPr>
          <w:rFonts w:ascii="Times New Roman" w:hAnsi="Times New Roman" w:cs="Times New Roman"/>
          <w:sz w:val="28"/>
          <w:szCs w:val="28"/>
        </w:rPr>
        <w:t>где:</w:t>
      </w:r>
    </w:p>
    <w:p w:rsidR="00223D78" w:rsidRPr="00A459F4" w:rsidRDefault="00223D78" w:rsidP="00A45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59F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459F4">
        <w:rPr>
          <w:rFonts w:ascii="Times New Roman" w:hAnsi="Times New Roman" w:cs="Times New Roman"/>
          <w:sz w:val="28"/>
          <w:szCs w:val="28"/>
        </w:rPr>
        <w:t> </w:t>
      </w:r>
      <w:r w:rsidRPr="00A459F4">
        <w:rPr>
          <w:rFonts w:ascii="Times New Roman" w:hAnsi="Times New Roman" w:cs="Times New Roman"/>
          <w:sz w:val="28"/>
          <w:szCs w:val="28"/>
        </w:rPr>
        <w:t>-</w:t>
      </w:r>
      <w:r w:rsidR="00A459F4">
        <w:rPr>
          <w:rFonts w:ascii="Times New Roman" w:hAnsi="Times New Roman" w:cs="Times New Roman"/>
          <w:sz w:val="28"/>
          <w:szCs w:val="28"/>
        </w:rPr>
        <w:t> </w:t>
      </w:r>
      <w:r w:rsidRPr="00A459F4">
        <w:rPr>
          <w:rFonts w:ascii="Times New Roman" w:hAnsi="Times New Roman" w:cs="Times New Roman"/>
          <w:sz w:val="28"/>
          <w:szCs w:val="28"/>
        </w:rPr>
        <w:t xml:space="preserve">предельный уровень </w:t>
      </w:r>
      <w:proofErr w:type="spellStart"/>
      <w:r w:rsidRPr="00A459F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459F4">
        <w:rPr>
          <w:rFonts w:ascii="Times New Roman" w:hAnsi="Times New Roman" w:cs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на соответствующий финансовый год, процентов.</w:t>
      </w:r>
    </w:p>
    <w:p w:rsidR="00223D78" w:rsidRPr="00A459F4" w:rsidRDefault="00223D78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Если значение показателя (</w:t>
      </w:r>
      <w:proofErr w:type="spellStart"/>
      <w:proofErr w:type="gramStart"/>
      <w:r w:rsidRPr="00A459F4">
        <w:rPr>
          <w:rFonts w:ascii="Times New Roman" w:hAnsi="Times New Roman"/>
          <w:sz w:val="28"/>
          <w:szCs w:val="28"/>
        </w:rPr>
        <w:t>V</w:t>
      </w:r>
      <w:proofErr w:type="gramEnd"/>
      <w:r w:rsidRPr="00A459F4">
        <w:rPr>
          <w:rFonts w:ascii="Times New Roman" w:hAnsi="Times New Roman"/>
          <w:sz w:val="28"/>
          <w:szCs w:val="28"/>
        </w:rPr>
        <w:t>фоi</w:t>
      </w:r>
      <w:proofErr w:type="spellEnd"/>
      <w:r w:rsidRPr="00A459F4">
        <w:rPr>
          <w:rFonts w:ascii="Times New Roman" w:hAnsi="Times New Roman"/>
          <w:sz w:val="28"/>
          <w:szCs w:val="28"/>
        </w:rPr>
        <w:t>) больше предельного размера субсидии за счет средств федерального и областного бюджетов в соответствующем финансовом году (</w:t>
      </w:r>
      <w:proofErr w:type="spellStart"/>
      <w:r w:rsidRPr="00A459F4">
        <w:rPr>
          <w:rFonts w:ascii="Times New Roman" w:hAnsi="Times New Roman"/>
          <w:sz w:val="28"/>
          <w:szCs w:val="28"/>
        </w:rPr>
        <w:t>Vp</w:t>
      </w:r>
      <w:proofErr w:type="spellEnd"/>
      <w:r w:rsidRPr="00A459F4">
        <w:rPr>
          <w:rFonts w:ascii="Times New Roman" w:hAnsi="Times New Roman"/>
          <w:sz w:val="28"/>
          <w:szCs w:val="28"/>
        </w:rPr>
        <w:t xml:space="preserve">), то </w:t>
      </w:r>
      <w:proofErr w:type="spellStart"/>
      <w:r w:rsidRPr="00A459F4">
        <w:rPr>
          <w:rFonts w:ascii="Times New Roman" w:hAnsi="Times New Roman"/>
          <w:sz w:val="28"/>
          <w:szCs w:val="28"/>
        </w:rPr>
        <w:t>Vфоi</w:t>
      </w:r>
      <w:proofErr w:type="spellEnd"/>
      <w:r w:rsidRPr="00A459F4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A459F4">
        <w:rPr>
          <w:rFonts w:ascii="Times New Roman" w:hAnsi="Times New Roman"/>
          <w:sz w:val="28"/>
          <w:szCs w:val="28"/>
        </w:rPr>
        <w:t>Vp</w:t>
      </w:r>
      <w:proofErr w:type="spellEnd"/>
      <w:r w:rsidRPr="00A459F4">
        <w:rPr>
          <w:rFonts w:ascii="Times New Roman" w:hAnsi="Times New Roman"/>
          <w:sz w:val="28"/>
          <w:szCs w:val="28"/>
        </w:rPr>
        <w:t>.</w:t>
      </w:r>
      <w:r w:rsidR="00F3005D" w:rsidRPr="00A459F4">
        <w:rPr>
          <w:rFonts w:ascii="Times New Roman" w:hAnsi="Times New Roman"/>
          <w:sz w:val="28"/>
          <w:szCs w:val="28"/>
        </w:rPr>
        <w:t>»</w:t>
      </w:r>
      <w:r w:rsidRPr="00A459F4">
        <w:rPr>
          <w:rFonts w:ascii="Times New Roman" w:hAnsi="Times New Roman"/>
          <w:sz w:val="28"/>
          <w:szCs w:val="28"/>
        </w:rPr>
        <w:t>;</w:t>
      </w:r>
    </w:p>
    <w:p w:rsidR="0022293E" w:rsidRPr="00A459F4" w:rsidRDefault="002974A9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подпункт 7.1 пункта 7 изложить в следующей редакции:</w:t>
      </w:r>
    </w:p>
    <w:p w:rsidR="002974A9" w:rsidRPr="00A459F4" w:rsidRDefault="00CF4DCC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pacing w:val="-4"/>
          <w:sz w:val="28"/>
          <w:szCs w:val="28"/>
        </w:rPr>
        <w:t>«</w:t>
      </w:r>
      <w:r w:rsidR="00A459F4" w:rsidRPr="00A459F4">
        <w:rPr>
          <w:rFonts w:ascii="Times New Roman" w:hAnsi="Times New Roman"/>
          <w:spacing w:val="-4"/>
          <w:sz w:val="28"/>
          <w:szCs w:val="28"/>
        </w:rPr>
        <w:t>7.1. </w:t>
      </w:r>
      <w:r w:rsidR="002974A9" w:rsidRPr="00A459F4">
        <w:rPr>
          <w:rFonts w:ascii="Times New Roman" w:hAnsi="Times New Roman"/>
          <w:spacing w:val="-4"/>
          <w:sz w:val="28"/>
          <w:szCs w:val="28"/>
        </w:rPr>
        <w:t>Для реализации мероприятий, предусмотренных</w:t>
      </w:r>
      <w:r w:rsidR="00D558A4" w:rsidRPr="00A459F4">
        <w:rPr>
          <w:rFonts w:ascii="Times New Roman" w:hAnsi="Times New Roman"/>
          <w:spacing w:val="-4"/>
          <w:sz w:val="28"/>
          <w:szCs w:val="28"/>
        </w:rPr>
        <w:t xml:space="preserve"> подпунктами </w:t>
      </w:r>
      <w:hyperlink r:id="rId66" w:history="1">
        <w:r w:rsidR="00D558A4" w:rsidRPr="00A459F4">
          <w:rPr>
            <w:rFonts w:ascii="Times New Roman" w:hAnsi="Times New Roman"/>
            <w:spacing w:val="-4"/>
            <w:sz w:val="28"/>
            <w:szCs w:val="28"/>
          </w:rPr>
          <w:t xml:space="preserve"> 1.1.1</w:t>
        </w:r>
      </w:hyperlink>
      <w:r w:rsidR="00D558A4" w:rsidRPr="00A459F4">
        <w:rPr>
          <w:rFonts w:ascii="Times New Roman" w:hAnsi="Times New Roman"/>
          <w:spacing w:val="-4"/>
          <w:sz w:val="28"/>
          <w:szCs w:val="28"/>
        </w:rPr>
        <w:t>,</w:t>
      </w:r>
      <w:r w:rsidR="00D558A4" w:rsidRPr="00A459F4">
        <w:rPr>
          <w:rFonts w:ascii="Times New Roman" w:hAnsi="Times New Roman"/>
          <w:sz w:val="28"/>
          <w:szCs w:val="28"/>
        </w:rPr>
        <w:t xml:space="preserve"> </w:t>
      </w:r>
      <w:hyperlink r:id="rId67" w:history="1">
        <w:r w:rsidR="00531ED2" w:rsidRPr="00A459F4">
          <w:rPr>
            <w:rFonts w:ascii="Times New Roman" w:hAnsi="Times New Roman"/>
            <w:sz w:val="28"/>
            <w:szCs w:val="28"/>
          </w:rPr>
          <w:t>1</w:t>
        </w:r>
        <w:r w:rsidR="00D558A4" w:rsidRPr="00A459F4">
          <w:rPr>
            <w:rFonts w:ascii="Times New Roman" w:hAnsi="Times New Roman"/>
            <w:sz w:val="28"/>
            <w:szCs w:val="28"/>
          </w:rPr>
          <w:t>.1.3 таблицы пункта 5</w:t>
        </w:r>
      </w:hyperlink>
      <w:r w:rsidR="00D558A4" w:rsidRPr="00A459F4">
        <w:rPr>
          <w:rFonts w:ascii="Times New Roman" w:hAnsi="Times New Roman"/>
          <w:sz w:val="28"/>
          <w:szCs w:val="28"/>
        </w:rPr>
        <w:t xml:space="preserve"> </w:t>
      </w:r>
      <w:r w:rsidRPr="00A459F4">
        <w:rPr>
          <w:rFonts w:ascii="Times New Roman" w:hAnsi="Times New Roman"/>
          <w:sz w:val="28"/>
          <w:szCs w:val="28"/>
        </w:rPr>
        <w:t>«</w:t>
      </w:r>
      <w:r w:rsidR="00D558A4" w:rsidRPr="00A459F4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Pr="00A459F4">
        <w:rPr>
          <w:rFonts w:ascii="Times New Roman" w:hAnsi="Times New Roman"/>
          <w:sz w:val="28"/>
          <w:szCs w:val="28"/>
        </w:rPr>
        <w:t>»</w:t>
      </w:r>
      <w:r w:rsidR="002974A9" w:rsidRPr="00A459F4">
        <w:rPr>
          <w:rFonts w:ascii="Times New Roman" w:hAnsi="Times New Roman"/>
          <w:sz w:val="28"/>
          <w:szCs w:val="28"/>
        </w:rPr>
        <w:t>, проводятся отборы муниципальных образований Рязанской области.</w:t>
      </w:r>
    </w:p>
    <w:p w:rsidR="002974A9" w:rsidRPr="00A459F4" w:rsidRDefault="002974A9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 xml:space="preserve">Распределение субсидий бюджетам муниципальных образований Рязанской области утверждается законом Рязанской области об областном бюджете на очередной финансовый год и плановый период по результатам отбора по мероприятию </w:t>
      </w:r>
      <w:hyperlink r:id="rId68" w:history="1">
        <w:r w:rsidRPr="00A459F4">
          <w:rPr>
            <w:rFonts w:ascii="Times New Roman" w:hAnsi="Times New Roman"/>
            <w:sz w:val="28"/>
            <w:szCs w:val="28"/>
          </w:rPr>
          <w:t>подпункта 1.1.1 таблицы пункта 5</w:t>
        </w:r>
      </w:hyperlink>
      <w:r w:rsidRPr="00A459F4">
        <w:rPr>
          <w:rFonts w:ascii="Times New Roman" w:hAnsi="Times New Roman"/>
          <w:sz w:val="28"/>
          <w:szCs w:val="28"/>
        </w:rPr>
        <w:t xml:space="preserve"> </w:t>
      </w:r>
      <w:r w:rsidR="00CF4DCC" w:rsidRPr="00A459F4">
        <w:rPr>
          <w:rFonts w:ascii="Times New Roman" w:hAnsi="Times New Roman"/>
          <w:sz w:val="28"/>
          <w:szCs w:val="28"/>
        </w:rPr>
        <w:t>«</w:t>
      </w:r>
      <w:r w:rsidRPr="00A459F4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CF4DCC" w:rsidRPr="00A459F4">
        <w:rPr>
          <w:rFonts w:ascii="Times New Roman" w:hAnsi="Times New Roman"/>
          <w:sz w:val="28"/>
          <w:szCs w:val="28"/>
        </w:rPr>
        <w:t>»</w:t>
      </w:r>
      <w:r w:rsidRPr="00A459F4">
        <w:rPr>
          <w:rFonts w:ascii="Times New Roman" w:hAnsi="Times New Roman"/>
          <w:sz w:val="28"/>
          <w:szCs w:val="28"/>
        </w:rPr>
        <w:t xml:space="preserve">, проведенного Минстроем РО, по мероприятию </w:t>
      </w:r>
      <w:hyperlink r:id="rId69" w:history="1">
        <w:r w:rsidR="00531ED2" w:rsidRPr="00A459F4">
          <w:rPr>
            <w:rFonts w:ascii="Times New Roman" w:hAnsi="Times New Roman"/>
            <w:sz w:val="28"/>
            <w:szCs w:val="28"/>
          </w:rPr>
          <w:t>подпункта 1</w:t>
        </w:r>
        <w:r w:rsidRPr="00A459F4">
          <w:rPr>
            <w:rFonts w:ascii="Times New Roman" w:hAnsi="Times New Roman"/>
            <w:sz w:val="28"/>
            <w:szCs w:val="28"/>
          </w:rPr>
          <w:t>.1.3 таблицы пункта 5</w:t>
        </w:r>
      </w:hyperlink>
      <w:r w:rsidRPr="00A459F4">
        <w:rPr>
          <w:rFonts w:ascii="Times New Roman" w:hAnsi="Times New Roman"/>
          <w:sz w:val="28"/>
          <w:szCs w:val="28"/>
        </w:rPr>
        <w:t xml:space="preserve"> </w:t>
      </w:r>
      <w:r w:rsidR="00CF4DCC" w:rsidRPr="00A459F4">
        <w:rPr>
          <w:rFonts w:ascii="Times New Roman" w:hAnsi="Times New Roman"/>
          <w:sz w:val="28"/>
          <w:szCs w:val="28"/>
        </w:rPr>
        <w:t>«</w:t>
      </w:r>
      <w:r w:rsidRPr="00A459F4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CF4DCC" w:rsidRPr="00A459F4">
        <w:rPr>
          <w:rFonts w:ascii="Times New Roman" w:hAnsi="Times New Roman"/>
          <w:sz w:val="28"/>
          <w:szCs w:val="28"/>
        </w:rPr>
        <w:t>»</w:t>
      </w:r>
      <w:r w:rsidRPr="00A459F4">
        <w:rPr>
          <w:rFonts w:ascii="Times New Roman" w:hAnsi="Times New Roman"/>
          <w:sz w:val="28"/>
          <w:szCs w:val="28"/>
        </w:rPr>
        <w:t xml:space="preserve">,  проведенного </w:t>
      </w:r>
      <w:proofErr w:type="spellStart"/>
      <w:r w:rsidRPr="00A459F4">
        <w:rPr>
          <w:rFonts w:ascii="Times New Roman" w:hAnsi="Times New Roman"/>
          <w:sz w:val="28"/>
          <w:szCs w:val="28"/>
        </w:rPr>
        <w:t>Минобразованием</w:t>
      </w:r>
      <w:proofErr w:type="spellEnd"/>
      <w:r w:rsidRPr="00A459F4">
        <w:rPr>
          <w:rFonts w:ascii="Times New Roman" w:hAnsi="Times New Roman"/>
          <w:sz w:val="28"/>
          <w:szCs w:val="28"/>
        </w:rPr>
        <w:t xml:space="preserve"> РО.</w:t>
      </w:r>
    </w:p>
    <w:p w:rsidR="002974A9" w:rsidRPr="00A459F4" w:rsidRDefault="002974A9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 xml:space="preserve">Порядок проведения отбора муниципальных образований Рязанской области для предоставления субсидий на реализацию мероприятия и проверки условий предоставления субсидий по мероприятию </w:t>
      </w:r>
      <w:hyperlink r:id="rId70" w:history="1">
        <w:r w:rsidRPr="00A459F4">
          <w:rPr>
            <w:rFonts w:ascii="Times New Roman" w:hAnsi="Times New Roman"/>
            <w:sz w:val="28"/>
            <w:szCs w:val="28"/>
          </w:rPr>
          <w:t xml:space="preserve">подпункта 1.1.1 таблицы пункта </w:t>
        </w:r>
      </w:hyperlink>
      <w:r w:rsidR="003049FC" w:rsidRPr="00A459F4">
        <w:rPr>
          <w:rFonts w:ascii="Times New Roman" w:hAnsi="Times New Roman"/>
          <w:sz w:val="28"/>
          <w:szCs w:val="28"/>
        </w:rPr>
        <w:t>5</w:t>
      </w:r>
      <w:r w:rsidRPr="00A459F4">
        <w:rPr>
          <w:rFonts w:ascii="Times New Roman" w:hAnsi="Times New Roman"/>
          <w:sz w:val="28"/>
          <w:szCs w:val="28"/>
        </w:rPr>
        <w:t xml:space="preserve"> </w:t>
      </w:r>
      <w:r w:rsidR="00CF4DCC" w:rsidRPr="00A459F4">
        <w:rPr>
          <w:rFonts w:ascii="Times New Roman" w:hAnsi="Times New Roman"/>
          <w:sz w:val="28"/>
          <w:szCs w:val="28"/>
        </w:rPr>
        <w:t>«</w:t>
      </w:r>
      <w:r w:rsidRPr="00A459F4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CF4DCC" w:rsidRPr="00A459F4">
        <w:rPr>
          <w:rFonts w:ascii="Times New Roman" w:hAnsi="Times New Roman"/>
          <w:sz w:val="28"/>
          <w:szCs w:val="28"/>
        </w:rPr>
        <w:t>»</w:t>
      </w:r>
      <w:r w:rsidRPr="00A459F4">
        <w:rPr>
          <w:rFonts w:ascii="Times New Roman" w:hAnsi="Times New Roman"/>
          <w:sz w:val="28"/>
          <w:szCs w:val="28"/>
        </w:rPr>
        <w:t xml:space="preserve"> устанавливается Минстроем РО, по мероприятию </w:t>
      </w:r>
      <w:hyperlink r:id="rId71" w:history="1">
        <w:r w:rsidRPr="00A459F4">
          <w:rPr>
            <w:rFonts w:ascii="Times New Roman" w:hAnsi="Times New Roman"/>
            <w:sz w:val="28"/>
            <w:szCs w:val="28"/>
          </w:rPr>
          <w:t xml:space="preserve">подпункта </w:t>
        </w:r>
        <w:r w:rsidR="00531ED2" w:rsidRPr="00A459F4">
          <w:rPr>
            <w:rFonts w:ascii="Times New Roman" w:hAnsi="Times New Roman"/>
            <w:sz w:val="28"/>
            <w:szCs w:val="28"/>
          </w:rPr>
          <w:t>1</w:t>
        </w:r>
        <w:r w:rsidRPr="00A459F4">
          <w:rPr>
            <w:rFonts w:ascii="Times New Roman" w:hAnsi="Times New Roman"/>
            <w:sz w:val="28"/>
            <w:szCs w:val="28"/>
          </w:rPr>
          <w:t>.1.3 таблицы пункта 5</w:t>
        </w:r>
      </w:hyperlink>
      <w:r w:rsidRPr="00A459F4">
        <w:rPr>
          <w:rFonts w:ascii="Times New Roman" w:hAnsi="Times New Roman"/>
          <w:sz w:val="28"/>
          <w:szCs w:val="28"/>
        </w:rPr>
        <w:t xml:space="preserve"> </w:t>
      </w:r>
      <w:r w:rsidR="00CF4DCC" w:rsidRPr="00A459F4">
        <w:rPr>
          <w:rFonts w:ascii="Times New Roman" w:hAnsi="Times New Roman"/>
          <w:sz w:val="28"/>
          <w:szCs w:val="28"/>
        </w:rPr>
        <w:t>«</w:t>
      </w:r>
      <w:r w:rsidRPr="00A459F4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CF4DCC" w:rsidRPr="00A459F4">
        <w:rPr>
          <w:rFonts w:ascii="Times New Roman" w:hAnsi="Times New Roman"/>
          <w:sz w:val="28"/>
          <w:szCs w:val="28"/>
        </w:rPr>
        <w:t>»</w:t>
      </w:r>
      <w:r w:rsidRPr="00A459F4">
        <w:rPr>
          <w:rFonts w:ascii="Times New Roman" w:hAnsi="Times New Roman"/>
          <w:sz w:val="28"/>
          <w:szCs w:val="28"/>
        </w:rPr>
        <w:t xml:space="preserve">  устанавливается </w:t>
      </w:r>
      <w:proofErr w:type="spellStart"/>
      <w:r w:rsidRPr="00A459F4">
        <w:rPr>
          <w:rFonts w:ascii="Times New Roman" w:hAnsi="Times New Roman"/>
          <w:sz w:val="28"/>
          <w:szCs w:val="28"/>
        </w:rPr>
        <w:t>Минобразованием</w:t>
      </w:r>
      <w:proofErr w:type="spellEnd"/>
      <w:r w:rsidRPr="00A459F4">
        <w:rPr>
          <w:rFonts w:ascii="Times New Roman" w:hAnsi="Times New Roman"/>
          <w:sz w:val="28"/>
          <w:szCs w:val="28"/>
        </w:rPr>
        <w:t xml:space="preserve"> РО.</w:t>
      </w:r>
      <w:r w:rsidR="00CF4DCC" w:rsidRPr="00A459F4">
        <w:rPr>
          <w:rFonts w:ascii="Times New Roman" w:hAnsi="Times New Roman"/>
          <w:sz w:val="28"/>
          <w:szCs w:val="28"/>
        </w:rPr>
        <w:t>»</w:t>
      </w:r>
      <w:r w:rsidRPr="00A459F4">
        <w:rPr>
          <w:rFonts w:ascii="Times New Roman" w:hAnsi="Times New Roman"/>
          <w:sz w:val="28"/>
          <w:szCs w:val="28"/>
        </w:rPr>
        <w:t>;</w:t>
      </w:r>
    </w:p>
    <w:p w:rsidR="009E6D6D" w:rsidRPr="00A459F4" w:rsidRDefault="009D2708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пункт 9 дополнить</w:t>
      </w:r>
      <w:r w:rsidR="00531ED2" w:rsidRPr="00A459F4">
        <w:rPr>
          <w:rFonts w:ascii="Times New Roman" w:hAnsi="Times New Roman"/>
          <w:sz w:val="28"/>
          <w:szCs w:val="28"/>
        </w:rPr>
        <w:t xml:space="preserve"> новым</w:t>
      </w:r>
      <w:r w:rsidRPr="00A459F4">
        <w:rPr>
          <w:rFonts w:ascii="Times New Roman" w:hAnsi="Times New Roman"/>
          <w:sz w:val="28"/>
          <w:szCs w:val="28"/>
        </w:rPr>
        <w:t xml:space="preserve"> абзацем </w:t>
      </w:r>
      <w:r w:rsidR="00531ED2" w:rsidRPr="00A459F4">
        <w:rPr>
          <w:rFonts w:ascii="Times New Roman" w:hAnsi="Times New Roman"/>
          <w:sz w:val="28"/>
          <w:szCs w:val="28"/>
        </w:rPr>
        <w:t xml:space="preserve">третьим </w:t>
      </w:r>
      <w:r w:rsidRPr="00A459F4">
        <w:rPr>
          <w:rFonts w:ascii="Times New Roman" w:hAnsi="Times New Roman"/>
          <w:sz w:val="28"/>
          <w:szCs w:val="28"/>
        </w:rPr>
        <w:t>следующего содержания:</w:t>
      </w:r>
    </w:p>
    <w:p w:rsidR="009D2708" w:rsidRPr="00A459F4" w:rsidRDefault="00CF4DCC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«</w:t>
      </w:r>
      <w:r w:rsidR="009D2708" w:rsidRPr="00A459F4">
        <w:rPr>
          <w:rFonts w:ascii="Times New Roman" w:hAnsi="Times New Roman"/>
          <w:sz w:val="28"/>
          <w:szCs w:val="28"/>
        </w:rPr>
        <w:t>-</w:t>
      </w:r>
      <w:r w:rsidR="003F1841" w:rsidRPr="00A459F4">
        <w:rPr>
          <w:rFonts w:ascii="Times New Roman" w:hAnsi="Times New Roman"/>
          <w:sz w:val="28"/>
          <w:szCs w:val="28"/>
        </w:rPr>
        <w:t xml:space="preserve"> создан</w:t>
      </w:r>
      <w:r w:rsidR="00B63CA2" w:rsidRPr="00A459F4">
        <w:rPr>
          <w:rFonts w:ascii="Times New Roman" w:hAnsi="Times New Roman"/>
          <w:sz w:val="28"/>
          <w:szCs w:val="28"/>
        </w:rPr>
        <w:t>ы</w:t>
      </w:r>
      <w:r w:rsidR="003F1841" w:rsidRPr="00A459F4">
        <w:rPr>
          <w:rFonts w:ascii="Times New Roman" w:hAnsi="Times New Roman"/>
          <w:sz w:val="28"/>
          <w:szCs w:val="28"/>
        </w:rPr>
        <w:t xml:space="preserve"> новы</w:t>
      </w:r>
      <w:r w:rsidR="00B63CA2" w:rsidRPr="00A459F4">
        <w:rPr>
          <w:rFonts w:ascii="Times New Roman" w:hAnsi="Times New Roman"/>
          <w:sz w:val="28"/>
          <w:szCs w:val="28"/>
        </w:rPr>
        <w:t>е</w:t>
      </w:r>
      <w:r w:rsidR="003F1841" w:rsidRPr="00A459F4">
        <w:rPr>
          <w:rFonts w:ascii="Times New Roman" w:hAnsi="Times New Roman"/>
          <w:sz w:val="28"/>
          <w:szCs w:val="28"/>
        </w:rPr>
        <w:t xml:space="preserve"> мест</w:t>
      </w:r>
      <w:r w:rsidR="00B63CA2" w:rsidRPr="00A459F4">
        <w:rPr>
          <w:rFonts w:ascii="Times New Roman" w:hAnsi="Times New Roman"/>
          <w:sz w:val="28"/>
          <w:szCs w:val="28"/>
        </w:rPr>
        <w:t>а</w:t>
      </w:r>
      <w:r w:rsidR="003F1841" w:rsidRPr="00A459F4">
        <w:rPr>
          <w:rFonts w:ascii="Times New Roman" w:hAnsi="Times New Roman"/>
          <w:sz w:val="28"/>
          <w:szCs w:val="28"/>
        </w:rPr>
        <w:t xml:space="preserve"> в общеобразовательных организациях в связи с ростом числа обучающихся, вызванны</w:t>
      </w:r>
      <w:r w:rsidR="00967A6E" w:rsidRPr="00A459F4">
        <w:rPr>
          <w:rFonts w:ascii="Times New Roman" w:hAnsi="Times New Roman"/>
          <w:sz w:val="28"/>
          <w:szCs w:val="28"/>
        </w:rPr>
        <w:t>м</w:t>
      </w:r>
      <w:r w:rsidR="003F1841" w:rsidRPr="00A459F4">
        <w:rPr>
          <w:rFonts w:ascii="Times New Roman" w:hAnsi="Times New Roman"/>
          <w:sz w:val="28"/>
          <w:szCs w:val="28"/>
        </w:rPr>
        <w:t xml:space="preserve"> демографическим фактором </w:t>
      </w:r>
      <w:r w:rsidR="00531ED2" w:rsidRPr="00A459F4">
        <w:rPr>
          <w:rFonts w:ascii="Times New Roman" w:hAnsi="Times New Roman"/>
          <w:sz w:val="28"/>
          <w:szCs w:val="28"/>
        </w:rPr>
        <w:t xml:space="preserve">(по мероприятию, предусмотренному </w:t>
      </w:r>
      <w:hyperlink r:id="rId72" w:history="1">
        <w:r w:rsidR="00531ED2" w:rsidRPr="00A459F4">
          <w:rPr>
            <w:rFonts w:ascii="Times New Roman" w:hAnsi="Times New Roman"/>
            <w:sz w:val="28"/>
            <w:szCs w:val="28"/>
          </w:rPr>
          <w:t>подпунктом 1.1.3 таблицы пункта 5</w:t>
        </w:r>
      </w:hyperlink>
      <w:r w:rsidR="00531ED2" w:rsidRPr="00A459F4">
        <w:rPr>
          <w:rFonts w:ascii="Times New Roman" w:hAnsi="Times New Roman"/>
          <w:sz w:val="28"/>
          <w:szCs w:val="28"/>
        </w:rPr>
        <w:t xml:space="preserve"> «Перечень мероприятий подпрограммы»)</w:t>
      </w:r>
      <w:proofErr w:type="gramStart"/>
      <w:r w:rsidR="00531ED2" w:rsidRPr="00A459F4">
        <w:rPr>
          <w:rFonts w:ascii="Times New Roman" w:hAnsi="Times New Roman"/>
          <w:sz w:val="28"/>
          <w:szCs w:val="28"/>
        </w:rPr>
        <w:t>;</w:t>
      </w:r>
      <w:r w:rsidRPr="00A459F4">
        <w:rPr>
          <w:rFonts w:ascii="Times New Roman" w:hAnsi="Times New Roman"/>
          <w:sz w:val="28"/>
          <w:szCs w:val="28"/>
        </w:rPr>
        <w:t>»</w:t>
      </w:r>
      <w:proofErr w:type="gramEnd"/>
      <w:r w:rsidR="009D2708" w:rsidRPr="00A459F4">
        <w:rPr>
          <w:rFonts w:ascii="Times New Roman" w:hAnsi="Times New Roman"/>
          <w:sz w:val="28"/>
          <w:szCs w:val="28"/>
        </w:rPr>
        <w:t>;</w:t>
      </w:r>
    </w:p>
    <w:p w:rsidR="009D2708" w:rsidRPr="00A459F4" w:rsidRDefault="00531ED2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п</w:t>
      </w:r>
      <w:r w:rsidR="009D2708" w:rsidRPr="00A459F4">
        <w:rPr>
          <w:rFonts w:ascii="Times New Roman" w:hAnsi="Times New Roman"/>
          <w:sz w:val="28"/>
          <w:szCs w:val="28"/>
        </w:rPr>
        <w:t>ункт 12 дополнить абзацем следующего содержания:</w:t>
      </w:r>
    </w:p>
    <w:p w:rsidR="00311CC9" w:rsidRPr="00A459F4" w:rsidRDefault="00CF4DCC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«</w:t>
      </w:r>
      <w:r w:rsidR="00311CC9" w:rsidRPr="00A459F4">
        <w:rPr>
          <w:rFonts w:ascii="Times New Roman" w:hAnsi="Times New Roman"/>
          <w:sz w:val="28"/>
          <w:szCs w:val="28"/>
        </w:rPr>
        <w:t xml:space="preserve">Срок </w:t>
      </w:r>
      <w:proofErr w:type="spellStart"/>
      <w:r w:rsidR="00311CC9" w:rsidRPr="00A459F4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311CC9" w:rsidRPr="00A459F4">
        <w:rPr>
          <w:rFonts w:ascii="Times New Roman" w:hAnsi="Times New Roman"/>
          <w:sz w:val="28"/>
          <w:szCs w:val="28"/>
        </w:rPr>
        <w:t xml:space="preserve"> мероприятия, предусмотренного</w:t>
      </w:r>
      <w:r w:rsidR="00A459F4">
        <w:rPr>
          <w:rFonts w:ascii="Times New Roman" w:hAnsi="Times New Roman"/>
          <w:sz w:val="28"/>
          <w:szCs w:val="28"/>
        </w:rPr>
        <w:br/>
      </w:r>
      <w:r w:rsidR="00A459F4" w:rsidRPr="00A459F4">
        <w:rPr>
          <w:rFonts w:ascii="Times New Roman" w:hAnsi="Times New Roman"/>
          <w:sz w:val="28"/>
          <w:szCs w:val="28"/>
        </w:rPr>
        <w:t>подпунктом 1.1.3</w:t>
      </w:r>
      <w:r w:rsidR="00A459F4">
        <w:rPr>
          <w:rFonts w:ascii="Times New Roman" w:hAnsi="Times New Roman"/>
          <w:sz w:val="28"/>
          <w:szCs w:val="28"/>
        </w:rPr>
        <w:t xml:space="preserve"> таблицы  пункта 5</w:t>
      </w:r>
      <w:r w:rsidR="00311CC9" w:rsidRPr="00A459F4">
        <w:rPr>
          <w:rFonts w:ascii="Times New Roman" w:hAnsi="Times New Roman"/>
          <w:sz w:val="28"/>
          <w:szCs w:val="28"/>
        </w:rPr>
        <w:t xml:space="preserve"> «Перечень мероприятий подпрограммы», из областного бюджета на условиях </w:t>
      </w:r>
      <w:proofErr w:type="spellStart"/>
      <w:r w:rsidR="00311CC9" w:rsidRPr="00A459F4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311CC9" w:rsidRPr="00A459F4">
        <w:rPr>
          <w:rFonts w:ascii="Times New Roman" w:hAnsi="Times New Roman"/>
          <w:sz w:val="28"/>
          <w:szCs w:val="28"/>
        </w:rPr>
        <w:t xml:space="preserve"> из федерального бюджета для создания </w:t>
      </w:r>
      <w:r w:rsidR="00B63CA2" w:rsidRPr="00A459F4">
        <w:rPr>
          <w:rFonts w:ascii="Times New Roman" w:hAnsi="Times New Roman"/>
          <w:sz w:val="28"/>
          <w:szCs w:val="28"/>
        </w:rPr>
        <w:t>дополнительных</w:t>
      </w:r>
      <w:r w:rsidR="00311CC9" w:rsidRPr="00A459F4">
        <w:rPr>
          <w:rFonts w:ascii="Times New Roman" w:hAnsi="Times New Roman"/>
          <w:sz w:val="28"/>
          <w:szCs w:val="28"/>
        </w:rPr>
        <w:t xml:space="preserve"> мест в общеобразовательных организациях в связи с ростом числа обучающихся, вызванны</w:t>
      </w:r>
      <w:r w:rsidR="00A459F4">
        <w:rPr>
          <w:rFonts w:ascii="Times New Roman" w:hAnsi="Times New Roman"/>
          <w:sz w:val="28"/>
          <w:szCs w:val="28"/>
        </w:rPr>
        <w:t>м</w:t>
      </w:r>
      <w:r w:rsidR="00311CC9" w:rsidRPr="00A459F4">
        <w:rPr>
          <w:rFonts w:ascii="Times New Roman" w:hAnsi="Times New Roman"/>
          <w:sz w:val="28"/>
          <w:szCs w:val="28"/>
        </w:rPr>
        <w:t xml:space="preserve"> демографически</w:t>
      </w:r>
      <w:r w:rsidR="00117F70" w:rsidRPr="00A459F4">
        <w:rPr>
          <w:rFonts w:ascii="Times New Roman" w:hAnsi="Times New Roman"/>
          <w:sz w:val="28"/>
          <w:szCs w:val="28"/>
        </w:rPr>
        <w:t xml:space="preserve">м фактором, не </w:t>
      </w:r>
      <w:r w:rsidR="00ED4F82" w:rsidRPr="00A459F4">
        <w:rPr>
          <w:rFonts w:ascii="Times New Roman" w:hAnsi="Times New Roman"/>
          <w:sz w:val="28"/>
          <w:szCs w:val="28"/>
        </w:rPr>
        <w:t>более 3 лет на создание объекта образования</w:t>
      </w:r>
      <w:proofErr w:type="gramStart"/>
      <w:r w:rsidR="00ED4F82" w:rsidRPr="00A459F4">
        <w:rPr>
          <w:rFonts w:ascii="Times New Roman" w:hAnsi="Times New Roman"/>
          <w:sz w:val="28"/>
          <w:szCs w:val="28"/>
        </w:rPr>
        <w:t>.</w:t>
      </w:r>
      <w:r w:rsidR="00311CC9" w:rsidRPr="00A459F4">
        <w:rPr>
          <w:rFonts w:ascii="Times New Roman" w:hAnsi="Times New Roman"/>
          <w:sz w:val="28"/>
          <w:szCs w:val="28"/>
        </w:rPr>
        <w:t>»</w:t>
      </w:r>
      <w:r w:rsidR="00384CBF" w:rsidRPr="00A459F4">
        <w:rPr>
          <w:rFonts w:ascii="Times New Roman" w:hAnsi="Times New Roman"/>
          <w:sz w:val="28"/>
          <w:szCs w:val="28"/>
        </w:rPr>
        <w:t>;</w:t>
      </w:r>
      <w:proofErr w:type="gramEnd"/>
    </w:p>
    <w:p w:rsidR="00384CBF" w:rsidRPr="00A459F4" w:rsidRDefault="00384CBF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pacing w:val="-4"/>
          <w:sz w:val="28"/>
          <w:szCs w:val="28"/>
        </w:rPr>
        <w:lastRenderedPageBreak/>
        <w:t xml:space="preserve">- в подразделе </w:t>
      </w:r>
      <w:r w:rsidRPr="00A459F4">
        <w:rPr>
          <w:rFonts w:ascii="Times New Roman" w:hAnsi="Times New Roman"/>
          <w:sz w:val="28"/>
          <w:szCs w:val="28"/>
        </w:rPr>
        <w:t>5.15 «Подпрограмма № 15 «Совершенствование системы патриотического воспитания»:</w:t>
      </w:r>
    </w:p>
    <w:p w:rsidR="0056739D" w:rsidRPr="00A459F4" w:rsidRDefault="00A459F4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 xml:space="preserve">пункт 1 </w:t>
      </w:r>
      <w:r w:rsidR="0056739D" w:rsidRPr="00A459F4">
        <w:rPr>
          <w:rFonts w:ascii="Times New Roman" w:hAnsi="Times New Roman"/>
          <w:sz w:val="28"/>
          <w:szCs w:val="28"/>
        </w:rPr>
        <w:t>таблиц</w:t>
      </w:r>
      <w:r>
        <w:rPr>
          <w:rFonts w:ascii="Times New Roman" w:hAnsi="Times New Roman"/>
          <w:sz w:val="28"/>
          <w:szCs w:val="28"/>
        </w:rPr>
        <w:t>ы</w:t>
      </w:r>
      <w:r w:rsidR="0056739D" w:rsidRPr="00A459F4">
        <w:rPr>
          <w:rFonts w:ascii="Times New Roman" w:hAnsi="Times New Roman"/>
          <w:sz w:val="28"/>
          <w:szCs w:val="28"/>
        </w:rPr>
        <w:t xml:space="preserve"> пункта 4 «Результаты структурных элементов подпрограммы» </w:t>
      </w:r>
      <w:r w:rsidR="00962341" w:rsidRPr="00A459F4">
        <w:rPr>
          <w:rFonts w:ascii="Times New Roman" w:hAnsi="Times New Roman"/>
          <w:sz w:val="28"/>
          <w:szCs w:val="28"/>
        </w:rPr>
        <w:t xml:space="preserve">изложить в </w:t>
      </w:r>
      <w:r w:rsidR="0056739D" w:rsidRPr="00A459F4">
        <w:rPr>
          <w:rFonts w:ascii="Times New Roman" w:hAnsi="Times New Roman"/>
          <w:sz w:val="28"/>
          <w:szCs w:val="28"/>
        </w:rPr>
        <w:t>следующе</w:t>
      </w:r>
      <w:r w:rsidR="00962341" w:rsidRPr="00A459F4">
        <w:rPr>
          <w:rFonts w:ascii="Times New Roman" w:hAnsi="Times New Roman"/>
          <w:sz w:val="28"/>
          <w:szCs w:val="28"/>
        </w:rPr>
        <w:t>й</w:t>
      </w:r>
      <w:r w:rsidR="0056739D" w:rsidRPr="00A459F4">
        <w:rPr>
          <w:rFonts w:ascii="Times New Roman" w:hAnsi="Times New Roman"/>
          <w:sz w:val="28"/>
          <w:szCs w:val="28"/>
        </w:rPr>
        <w:t xml:space="preserve"> </w:t>
      </w:r>
      <w:r w:rsidR="00962341" w:rsidRPr="00A459F4">
        <w:rPr>
          <w:rFonts w:ascii="Times New Roman" w:hAnsi="Times New Roman"/>
          <w:sz w:val="28"/>
          <w:szCs w:val="28"/>
        </w:rPr>
        <w:t>редакции</w:t>
      </w:r>
      <w:r w:rsidR="0056739D" w:rsidRPr="00A459F4">
        <w:rPr>
          <w:rFonts w:ascii="Times New Roman" w:hAnsi="Times New Roman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9"/>
        <w:gridCol w:w="4546"/>
        <w:gridCol w:w="353"/>
        <w:gridCol w:w="353"/>
        <w:gridCol w:w="354"/>
        <w:gridCol w:w="390"/>
        <w:gridCol w:w="390"/>
        <w:gridCol w:w="390"/>
        <w:gridCol w:w="390"/>
        <w:gridCol w:w="390"/>
        <w:gridCol w:w="390"/>
        <w:gridCol w:w="390"/>
        <w:gridCol w:w="354"/>
      </w:tblGrid>
      <w:tr w:rsidR="0056739D" w:rsidRPr="00A459F4" w:rsidTr="00A459F4">
        <w:trPr>
          <w:cantSplit/>
          <w:trHeight w:hRule="exact" w:val="312"/>
          <w:tblHeader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56739D" w:rsidRPr="00A459F4" w:rsidRDefault="0056739D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val="en-US" w:eastAsia="en-US"/>
              </w:rPr>
              <w:t>1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56739D" w:rsidRPr="00A459F4" w:rsidRDefault="0056739D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val="en-US" w:eastAsia="en-US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56739D" w:rsidRPr="00A459F4" w:rsidRDefault="0056739D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val="en-US" w:eastAsia="en-US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56739D" w:rsidRPr="00A459F4" w:rsidRDefault="0056739D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val="en-US" w:eastAsia="en-US"/>
              </w:rPr>
              <w:t>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56739D" w:rsidRPr="00A459F4" w:rsidRDefault="0056739D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val="en-US" w:eastAsia="en-US"/>
              </w:rPr>
              <w:t>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56739D" w:rsidRPr="00A459F4" w:rsidRDefault="0056739D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val="en-US" w:eastAsia="en-US"/>
              </w:rPr>
              <w:t>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56739D" w:rsidRPr="00A459F4" w:rsidRDefault="0056739D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val="en-US" w:eastAsia="en-US"/>
              </w:rPr>
              <w:t>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56739D" w:rsidRPr="00A459F4" w:rsidRDefault="0056739D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val="en-US" w:eastAsia="en-US"/>
              </w:rPr>
              <w:t>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56739D" w:rsidRPr="00A459F4" w:rsidRDefault="0056739D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val="en-US" w:eastAsia="en-US"/>
              </w:rPr>
              <w:t>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56739D" w:rsidRPr="00A459F4" w:rsidRDefault="0056739D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val="en-US" w:eastAsia="en-US"/>
              </w:rPr>
              <w:t>10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56739D" w:rsidRPr="00A459F4" w:rsidRDefault="0056739D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val="en-US" w:eastAsia="en-US"/>
              </w:rPr>
              <w:t>11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56739D" w:rsidRPr="00A459F4" w:rsidRDefault="0056739D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val="en-US" w:eastAsia="en-US"/>
              </w:rPr>
              <w:t>12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56739D" w:rsidRPr="00A459F4" w:rsidRDefault="0056739D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val="en-US" w:eastAsia="en-US"/>
              </w:rPr>
              <w:t>13</w:t>
            </w:r>
          </w:p>
        </w:tc>
      </w:tr>
      <w:tr w:rsidR="00962341" w:rsidRPr="00A459F4" w:rsidTr="00A459F4">
        <w:trPr>
          <w:cantSplit/>
          <w:trHeight w:val="309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2341" w:rsidRPr="00A459F4" w:rsidRDefault="00962341" w:rsidP="00A459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eastAsia="en-US"/>
              </w:rPr>
              <w:t>«1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2341" w:rsidRPr="00A459F4" w:rsidRDefault="00962341" w:rsidP="00A459F4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en-US" w:eastAsia="en-US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2341" w:rsidRPr="00A459F4" w:rsidRDefault="00962341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2341" w:rsidRPr="00A459F4" w:rsidRDefault="00962341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2341" w:rsidRPr="00A459F4" w:rsidRDefault="00962341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2341" w:rsidRPr="00A459F4" w:rsidRDefault="00962341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2341" w:rsidRPr="00A459F4" w:rsidRDefault="00962341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2341" w:rsidRPr="00A459F4" w:rsidRDefault="00962341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2341" w:rsidRPr="00A459F4" w:rsidRDefault="00962341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2341" w:rsidRPr="00A459F4" w:rsidRDefault="00962341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2341" w:rsidRPr="00A459F4" w:rsidRDefault="00962341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2341" w:rsidRPr="00A459F4" w:rsidRDefault="00962341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2341" w:rsidRPr="00A459F4" w:rsidRDefault="00962341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</w:tr>
      <w:tr w:rsidR="0056739D" w:rsidRPr="00A459F4" w:rsidTr="00A459F4">
        <w:trPr>
          <w:cantSplit/>
          <w:trHeight w:val="825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39D" w:rsidRPr="00A459F4" w:rsidRDefault="0056739D" w:rsidP="00A459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eastAsia="en-US"/>
              </w:rPr>
              <w:t>1.1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39D" w:rsidRPr="00A459F4" w:rsidRDefault="0056739D" w:rsidP="0056739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eastAsia="en-US"/>
              </w:rPr>
              <w:t>Региональный проект «Патриотическое воспитание граждан Российской Федерации (Рязанская область)»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39D" w:rsidRPr="00A459F4" w:rsidRDefault="0056739D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39D" w:rsidRPr="00A459F4" w:rsidRDefault="0056739D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39D" w:rsidRPr="00A459F4" w:rsidRDefault="0056739D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39D" w:rsidRPr="00A459F4" w:rsidRDefault="0056739D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39D" w:rsidRPr="00A459F4" w:rsidRDefault="0056739D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39D" w:rsidRPr="00A459F4" w:rsidRDefault="0056739D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39D" w:rsidRPr="00A459F4" w:rsidRDefault="0056739D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39D" w:rsidRPr="00A459F4" w:rsidRDefault="0056739D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39D" w:rsidRPr="00A459F4" w:rsidRDefault="0056739D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39D" w:rsidRPr="00A459F4" w:rsidRDefault="0056739D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739D" w:rsidRPr="00A459F4" w:rsidRDefault="0056739D" w:rsidP="00646D7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4D592E" w:rsidRPr="00A459F4" w:rsidTr="00A459F4">
        <w:trPr>
          <w:cantSplit/>
          <w:trHeight w:val="113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D592E" w:rsidRPr="00A459F4" w:rsidRDefault="004D592E" w:rsidP="00A459F4">
            <w:pPr>
              <w:spacing w:line="220" w:lineRule="exact"/>
              <w:ind w:left="6" w:right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D592E" w:rsidRPr="00A459F4" w:rsidRDefault="004D592E" w:rsidP="004D59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Государственные и 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 (нарастающим итогом)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592E" w:rsidRPr="00A459F4" w:rsidRDefault="004D592E" w:rsidP="004D592E">
            <w:pPr>
              <w:spacing w:line="220" w:lineRule="exact"/>
              <w:ind w:left="6" w:right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592E" w:rsidRPr="00A459F4" w:rsidRDefault="004D592E" w:rsidP="004D592E">
            <w:pPr>
              <w:spacing w:line="220" w:lineRule="exact"/>
              <w:ind w:left="6" w:right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592E" w:rsidRPr="00A459F4" w:rsidRDefault="004D592E" w:rsidP="004D592E">
            <w:pPr>
              <w:spacing w:line="220" w:lineRule="exact"/>
              <w:ind w:left="6" w:right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265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592E" w:rsidRPr="00A459F4" w:rsidRDefault="004D592E" w:rsidP="004D59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265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592E" w:rsidRPr="00A459F4" w:rsidRDefault="004D592E" w:rsidP="004D59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265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592E" w:rsidRPr="00A459F4" w:rsidRDefault="004D592E" w:rsidP="004D59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265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592E" w:rsidRPr="00A459F4" w:rsidRDefault="004D592E" w:rsidP="004D59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265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592E" w:rsidRPr="00A459F4" w:rsidRDefault="004D592E" w:rsidP="004D59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265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592E" w:rsidRPr="00A459F4" w:rsidRDefault="004D592E" w:rsidP="004D59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265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592E" w:rsidRPr="00A459F4" w:rsidRDefault="004D592E" w:rsidP="004D59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265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592E" w:rsidRPr="00A459F4" w:rsidRDefault="004D592E" w:rsidP="004D592E">
            <w:pPr>
              <w:spacing w:line="220" w:lineRule="exact"/>
              <w:ind w:left="6" w:right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265»</w:t>
            </w:r>
          </w:p>
        </w:tc>
      </w:tr>
    </w:tbl>
    <w:p w:rsidR="0056739D" w:rsidRPr="00A459F4" w:rsidRDefault="0056739D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в таблице пункта 5 «Перечень мероприятий подпрограммы»:</w:t>
      </w:r>
    </w:p>
    <w:p w:rsidR="0056739D" w:rsidRPr="00A459F4" w:rsidRDefault="0056739D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пункт 1</w:t>
      </w:r>
      <w:r w:rsidR="00D94346" w:rsidRPr="00A459F4">
        <w:rPr>
          <w:rFonts w:ascii="Times New Roman" w:hAnsi="Times New Roman"/>
          <w:sz w:val="28"/>
          <w:szCs w:val="28"/>
        </w:rPr>
        <w:t xml:space="preserve"> </w:t>
      </w:r>
      <w:r w:rsidR="00962341" w:rsidRPr="00A459F4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249"/>
        <w:gridCol w:w="435"/>
        <w:gridCol w:w="39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360"/>
      </w:tblGrid>
      <w:tr w:rsidR="00962341" w:rsidRPr="00A459F4" w:rsidTr="0038099C">
        <w:trPr>
          <w:cantSplit/>
          <w:trHeight w:hRule="exact" w:val="397"/>
          <w:tblHeader/>
        </w:trPr>
        <w:tc>
          <w:tcPr>
            <w:tcW w:w="348" w:type="pct"/>
            <w:shd w:val="clear" w:color="auto" w:fill="auto"/>
            <w:vAlign w:val="center"/>
          </w:tcPr>
          <w:p w:rsidR="0056739D" w:rsidRPr="00A459F4" w:rsidRDefault="0056739D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698" w:type="pct"/>
            <w:shd w:val="clear" w:color="auto" w:fill="auto"/>
            <w:vAlign w:val="center"/>
          </w:tcPr>
          <w:p w:rsidR="0056739D" w:rsidRPr="00A459F4" w:rsidRDefault="0056739D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56739D" w:rsidRPr="00A459F4" w:rsidRDefault="0056739D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56739D" w:rsidRPr="00A459F4" w:rsidRDefault="0056739D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56739D" w:rsidRPr="00A459F4" w:rsidRDefault="0056739D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12" w:type="pct"/>
            <w:vAlign w:val="center"/>
          </w:tcPr>
          <w:p w:rsidR="0056739D" w:rsidRPr="00A459F4" w:rsidRDefault="0056739D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56739D" w:rsidRPr="00A459F4" w:rsidRDefault="0056739D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56739D" w:rsidRPr="00A459F4" w:rsidRDefault="0056739D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56739D" w:rsidRPr="00A459F4" w:rsidRDefault="0056739D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56739D" w:rsidRPr="00A459F4" w:rsidRDefault="0056739D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56739D" w:rsidRPr="00A459F4" w:rsidRDefault="0056739D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56739D" w:rsidRPr="00A459F4" w:rsidRDefault="0056739D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56739D" w:rsidRPr="00A459F4" w:rsidRDefault="0056739D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56739D" w:rsidRPr="00A459F4" w:rsidRDefault="0056739D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56739D" w:rsidRPr="00A459F4" w:rsidRDefault="0056739D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56739D" w:rsidRPr="00A459F4" w:rsidRDefault="0056739D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962341" w:rsidRPr="00A459F4" w:rsidTr="0038099C">
        <w:trPr>
          <w:cantSplit/>
          <w:trHeight w:hRule="exact" w:val="397"/>
        </w:trPr>
        <w:tc>
          <w:tcPr>
            <w:tcW w:w="348" w:type="pct"/>
            <w:shd w:val="clear" w:color="auto" w:fill="auto"/>
            <w:vAlign w:val="center"/>
          </w:tcPr>
          <w:p w:rsidR="00962341" w:rsidRPr="00A459F4" w:rsidRDefault="00962341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«1</w:t>
            </w:r>
          </w:p>
        </w:tc>
        <w:tc>
          <w:tcPr>
            <w:tcW w:w="1698" w:type="pct"/>
            <w:shd w:val="clear" w:color="auto" w:fill="auto"/>
            <w:vAlign w:val="center"/>
          </w:tcPr>
          <w:p w:rsidR="00962341" w:rsidRPr="00A459F4" w:rsidRDefault="00962341" w:rsidP="009623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  <w:p w:rsidR="00962341" w:rsidRPr="00A459F4" w:rsidRDefault="00962341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962341" w:rsidRPr="00A459F4" w:rsidRDefault="00962341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962341" w:rsidRPr="00A459F4" w:rsidRDefault="00962341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962341" w:rsidRPr="00A459F4" w:rsidRDefault="00962341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2" w:type="pct"/>
            <w:vAlign w:val="center"/>
          </w:tcPr>
          <w:p w:rsidR="00962341" w:rsidRPr="00A459F4" w:rsidRDefault="00962341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962341" w:rsidRPr="00A459F4" w:rsidRDefault="00962341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962341" w:rsidRPr="00A459F4" w:rsidRDefault="00962341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962341" w:rsidRPr="00A459F4" w:rsidRDefault="00962341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962341" w:rsidRPr="00A459F4" w:rsidRDefault="00962341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962341" w:rsidRPr="00A459F4" w:rsidRDefault="00962341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962341" w:rsidRPr="00A459F4" w:rsidRDefault="00962341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962341" w:rsidRPr="00A459F4" w:rsidRDefault="00962341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962341" w:rsidRPr="00A459F4" w:rsidRDefault="00962341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962341" w:rsidRPr="00A459F4" w:rsidRDefault="00962341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962341" w:rsidRPr="00A459F4" w:rsidRDefault="00962341" w:rsidP="00646D72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A0315" w:rsidRPr="00A459F4" w:rsidTr="00D853B2">
        <w:trPr>
          <w:cantSplit/>
          <w:trHeight w:val="1402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315" w:rsidRPr="00A459F4" w:rsidRDefault="004A0315" w:rsidP="004A0315">
            <w:pPr>
              <w:spacing w:line="220" w:lineRule="exac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  <w:p w:rsidR="004A0315" w:rsidRPr="00A459F4" w:rsidRDefault="004A0315" w:rsidP="004A0315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15" w:rsidRPr="00A459F4" w:rsidRDefault="004A0315" w:rsidP="004A031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459F4">
              <w:rPr>
                <w:rFonts w:ascii="Times New Roman" w:hAnsi="Times New Roman" w:cs="Times New Roman"/>
                <w:szCs w:val="22"/>
                <w:lang w:eastAsia="en-US"/>
              </w:rPr>
              <w:t>Региональный проект «Патриотическое воспитание граждан Российской Федерации (Рязанская область)», в том числе: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A0315" w:rsidRPr="00A459F4" w:rsidRDefault="004A0315" w:rsidP="004A031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A0315" w:rsidRPr="00A459F4" w:rsidRDefault="004A0315" w:rsidP="004A031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4A0315" w:rsidRPr="00A459F4" w:rsidRDefault="004A0315" w:rsidP="004A031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всего </w:t>
            </w:r>
          </w:p>
        </w:tc>
        <w:tc>
          <w:tcPr>
            <w:tcW w:w="212" w:type="pct"/>
            <w:textDirection w:val="btLr"/>
          </w:tcPr>
          <w:p w:rsidR="004A0315" w:rsidRPr="00A459F4" w:rsidRDefault="004A0315" w:rsidP="004A031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ЕВ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59F4">
              <w:rPr>
                <w:rFonts w:ascii="Times New Roman" w:hAnsi="Times New Roman"/>
                <w:bCs/>
                <w:sz w:val="22"/>
                <w:szCs w:val="22"/>
              </w:rPr>
              <w:t>23930,10309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23930,10309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:rsidR="004A0315" w:rsidRPr="00A459F4" w:rsidRDefault="00962341" w:rsidP="004A031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4A0315" w:rsidRPr="00A459F4" w:rsidRDefault="00962341" w:rsidP="004A031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:rsidR="004A0315" w:rsidRPr="00A459F4" w:rsidRDefault="004A0315" w:rsidP="004A031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4A0315" w:rsidRPr="00A459F4" w:rsidRDefault="004A0315" w:rsidP="004A031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4A0315" w:rsidRPr="00A459F4" w:rsidRDefault="004A0315" w:rsidP="004A031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4A0315" w:rsidRPr="00A459F4" w:rsidRDefault="004A0315" w:rsidP="004A031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4A0315" w:rsidRPr="00A459F4" w:rsidRDefault="004A0315" w:rsidP="004A031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:rsidR="004A0315" w:rsidRPr="00A459F4" w:rsidRDefault="004A0315" w:rsidP="004A031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DD419C" w:rsidRPr="00A459F4" w:rsidTr="00D853B2">
        <w:trPr>
          <w:cantSplit/>
          <w:trHeight w:val="1439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341" w:rsidRPr="00A459F4" w:rsidRDefault="00962341" w:rsidP="00962341">
            <w:pPr>
              <w:spacing w:line="220" w:lineRule="exac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341" w:rsidRPr="00A459F4" w:rsidRDefault="00962341" w:rsidP="00962341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2341" w:rsidRPr="00A459F4" w:rsidRDefault="00962341" w:rsidP="00962341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2341" w:rsidRPr="00A459F4" w:rsidRDefault="00962341" w:rsidP="00962341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62341" w:rsidRPr="00A459F4" w:rsidRDefault="00962341" w:rsidP="00962341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ОБ*</w:t>
            </w:r>
          </w:p>
        </w:tc>
        <w:tc>
          <w:tcPr>
            <w:tcW w:w="212" w:type="pct"/>
            <w:textDirection w:val="btLr"/>
          </w:tcPr>
          <w:p w:rsidR="00962341" w:rsidRPr="00A459F4" w:rsidRDefault="00962341" w:rsidP="0096234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9F4">
              <w:rPr>
                <w:rFonts w:ascii="Times New Roman" w:hAnsi="Times New Roman"/>
                <w:sz w:val="24"/>
                <w:szCs w:val="24"/>
              </w:rPr>
              <w:t>ЕВ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2341" w:rsidRPr="00A459F4" w:rsidRDefault="00962341" w:rsidP="00962341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59F4">
              <w:rPr>
                <w:rFonts w:ascii="Times New Roman" w:hAnsi="Times New Roman"/>
                <w:bCs/>
                <w:sz w:val="22"/>
                <w:szCs w:val="22"/>
              </w:rPr>
              <w:t>717,90309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2341" w:rsidRPr="00A459F4" w:rsidRDefault="00962341" w:rsidP="009623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717,90309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:rsidR="00962341" w:rsidRPr="00A459F4" w:rsidRDefault="00962341" w:rsidP="009623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:rsidR="00962341" w:rsidRPr="00A459F4" w:rsidRDefault="00962341" w:rsidP="009623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:rsidR="00962341" w:rsidRPr="00A459F4" w:rsidRDefault="00962341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962341" w:rsidRPr="00A459F4" w:rsidRDefault="00962341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962341" w:rsidRPr="00A459F4" w:rsidRDefault="00962341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962341" w:rsidRPr="00A459F4" w:rsidRDefault="00962341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962341" w:rsidRPr="00A459F4" w:rsidRDefault="00962341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:rsidR="00962341" w:rsidRPr="00A459F4" w:rsidRDefault="00962341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DD419C" w:rsidRPr="00A459F4" w:rsidTr="00D853B2">
        <w:trPr>
          <w:cantSplit/>
          <w:trHeight w:val="1120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341" w:rsidRPr="00A459F4" w:rsidRDefault="00962341" w:rsidP="00962341">
            <w:pPr>
              <w:spacing w:line="220" w:lineRule="exac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341" w:rsidRPr="00A459F4" w:rsidRDefault="00962341" w:rsidP="00962341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2341" w:rsidRPr="00A459F4" w:rsidRDefault="00962341" w:rsidP="00962341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2341" w:rsidRPr="00A459F4" w:rsidRDefault="00962341" w:rsidP="00962341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62341" w:rsidRPr="00A459F4" w:rsidRDefault="00962341" w:rsidP="00962341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12" w:type="pct"/>
            <w:textDirection w:val="btLr"/>
          </w:tcPr>
          <w:p w:rsidR="00962341" w:rsidRPr="00A459F4" w:rsidRDefault="00962341" w:rsidP="0096234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9F4">
              <w:rPr>
                <w:rFonts w:ascii="Times New Roman" w:hAnsi="Times New Roman"/>
                <w:sz w:val="24"/>
                <w:szCs w:val="24"/>
              </w:rPr>
              <w:t>ЕВ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2341" w:rsidRPr="00A459F4" w:rsidRDefault="00962341" w:rsidP="00962341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59F4">
              <w:rPr>
                <w:rFonts w:ascii="Times New Roman" w:hAnsi="Times New Roman"/>
                <w:bCs/>
                <w:sz w:val="22"/>
                <w:szCs w:val="22"/>
              </w:rPr>
              <w:t>23212,2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2341" w:rsidRPr="00A459F4" w:rsidRDefault="00962341" w:rsidP="009623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23212,2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:rsidR="00962341" w:rsidRPr="00A459F4" w:rsidRDefault="00962341" w:rsidP="009623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:rsidR="00962341" w:rsidRPr="00A459F4" w:rsidRDefault="00962341" w:rsidP="009623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:rsidR="00962341" w:rsidRPr="00A459F4" w:rsidRDefault="00962341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962341" w:rsidRPr="00A459F4" w:rsidRDefault="00962341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962341" w:rsidRPr="00A459F4" w:rsidRDefault="00962341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962341" w:rsidRPr="00A459F4" w:rsidRDefault="00962341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962341" w:rsidRPr="00A459F4" w:rsidRDefault="00962341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:rsidR="00962341" w:rsidRPr="00A459F4" w:rsidRDefault="00962341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38099C" w:rsidRPr="00A459F4" w:rsidTr="0038099C">
        <w:trPr>
          <w:cantSplit/>
          <w:trHeight w:val="1588"/>
        </w:trPr>
        <w:tc>
          <w:tcPr>
            <w:tcW w:w="3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99C" w:rsidRPr="00A459F4" w:rsidRDefault="0038099C" w:rsidP="00962341">
            <w:pPr>
              <w:spacing w:line="220" w:lineRule="exac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1.1.1</w:t>
            </w:r>
          </w:p>
        </w:tc>
        <w:tc>
          <w:tcPr>
            <w:tcW w:w="16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99C" w:rsidRPr="00A459F4" w:rsidRDefault="002F7F31" w:rsidP="009623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Обеспечение о</w:t>
            </w:r>
            <w:r w:rsidR="0038099C" w:rsidRPr="00A459F4">
              <w:rPr>
                <w:rFonts w:ascii="Times New Roman" w:hAnsi="Times New Roman"/>
                <w:spacing w:val="-2"/>
                <w:sz w:val="22"/>
                <w:szCs w:val="22"/>
              </w:rPr>
              <w:t>снащени</w:t>
            </w: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я</w:t>
            </w:r>
            <w:r w:rsidR="0038099C" w:rsidRPr="00A459F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38099C" w:rsidRPr="00A459F4">
              <w:rPr>
                <w:rFonts w:ascii="Times New Roman" w:hAnsi="Times New Roman"/>
                <w:sz w:val="22"/>
                <w:szCs w:val="22"/>
              </w:rPr>
              <w:t>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  <w:p w:rsidR="0038099C" w:rsidRPr="00A459F4" w:rsidRDefault="00292E69" w:rsidP="00962341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(субсидии на иные цели) </w:t>
            </w:r>
          </w:p>
        </w:tc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8099C" w:rsidRPr="00A459F4" w:rsidRDefault="0038099C" w:rsidP="00962341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Минобразование</w:t>
            </w:r>
            <w:proofErr w:type="spellEnd"/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2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8099C" w:rsidRPr="00A459F4" w:rsidRDefault="0038099C" w:rsidP="00292E69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Г</w:t>
            </w:r>
            <w:r w:rsidR="00292E69"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ОО</w:t>
            </w: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38099C" w:rsidRPr="00A459F4" w:rsidRDefault="0038099C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всего </w:t>
            </w:r>
          </w:p>
        </w:tc>
        <w:tc>
          <w:tcPr>
            <w:tcW w:w="212" w:type="pct"/>
            <w:textDirection w:val="btLr"/>
          </w:tcPr>
          <w:p w:rsidR="0038099C" w:rsidRPr="00A459F4" w:rsidRDefault="0038099C" w:rsidP="0096234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9F4">
              <w:rPr>
                <w:rFonts w:ascii="Times New Roman" w:hAnsi="Times New Roman"/>
                <w:sz w:val="24"/>
                <w:szCs w:val="24"/>
              </w:rPr>
              <w:t>ЕВ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8099C" w:rsidRPr="00A459F4" w:rsidRDefault="0038099C" w:rsidP="00962341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59F4">
              <w:rPr>
                <w:rFonts w:ascii="Times New Roman" w:hAnsi="Times New Roman"/>
                <w:bCs/>
                <w:sz w:val="22"/>
                <w:szCs w:val="22"/>
              </w:rPr>
              <w:t>23930,10309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8099C" w:rsidRPr="00A459F4" w:rsidRDefault="0038099C" w:rsidP="009623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23930,10309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:rsidR="0038099C" w:rsidRPr="00A459F4" w:rsidRDefault="0038099C" w:rsidP="009623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:rsidR="0038099C" w:rsidRPr="00A459F4" w:rsidRDefault="0038099C" w:rsidP="009623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:rsidR="0038099C" w:rsidRPr="00A459F4" w:rsidRDefault="0038099C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38099C" w:rsidRPr="00A459F4" w:rsidRDefault="0038099C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38099C" w:rsidRPr="00A459F4" w:rsidRDefault="0038099C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38099C" w:rsidRPr="00A459F4" w:rsidRDefault="0038099C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38099C" w:rsidRPr="00A459F4" w:rsidRDefault="0038099C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:rsidR="0038099C" w:rsidRPr="00A459F4" w:rsidRDefault="0038099C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38099C" w:rsidRPr="00A459F4" w:rsidTr="0038099C">
        <w:trPr>
          <w:cantSplit/>
          <w:trHeight w:val="1245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99C" w:rsidRPr="00A459F4" w:rsidRDefault="0038099C" w:rsidP="00962341">
            <w:pPr>
              <w:spacing w:line="220" w:lineRule="exac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99C" w:rsidRPr="00A459F4" w:rsidRDefault="0038099C" w:rsidP="0096234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8099C" w:rsidRPr="00A459F4" w:rsidRDefault="0038099C" w:rsidP="00962341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8099C" w:rsidRPr="00A459F4" w:rsidRDefault="0038099C" w:rsidP="00962341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38099C" w:rsidRPr="00A459F4" w:rsidRDefault="0038099C" w:rsidP="00962341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ОБ*</w:t>
            </w:r>
          </w:p>
        </w:tc>
        <w:tc>
          <w:tcPr>
            <w:tcW w:w="212" w:type="pct"/>
            <w:textDirection w:val="btLr"/>
          </w:tcPr>
          <w:p w:rsidR="0038099C" w:rsidRPr="00A459F4" w:rsidRDefault="0038099C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ЕВ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8099C" w:rsidRPr="00A459F4" w:rsidRDefault="0038099C" w:rsidP="00962341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59F4">
              <w:rPr>
                <w:rFonts w:ascii="Times New Roman" w:hAnsi="Times New Roman"/>
                <w:bCs/>
                <w:sz w:val="22"/>
                <w:szCs w:val="22"/>
              </w:rPr>
              <w:t>717,90309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8099C" w:rsidRPr="00A459F4" w:rsidRDefault="0038099C" w:rsidP="009623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717,90309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:rsidR="0038099C" w:rsidRPr="00A459F4" w:rsidRDefault="0038099C" w:rsidP="009623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:rsidR="0038099C" w:rsidRPr="00A459F4" w:rsidRDefault="0038099C" w:rsidP="009623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38099C" w:rsidRPr="00A459F4" w:rsidRDefault="0038099C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38099C" w:rsidRPr="00A459F4" w:rsidRDefault="0038099C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38099C" w:rsidRPr="00A459F4" w:rsidRDefault="0038099C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38099C" w:rsidRPr="00A459F4" w:rsidRDefault="0038099C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38099C" w:rsidRPr="00A459F4" w:rsidRDefault="0038099C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:rsidR="0038099C" w:rsidRPr="00A459F4" w:rsidRDefault="0038099C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38099C" w:rsidRPr="00A459F4" w:rsidTr="00D853B2">
        <w:trPr>
          <w:cantSplit/>
          <w:trHeight w:val="1065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99C" w:rsidRPr="00A459F4" w:rsidRDefault="0038099C" w:rsidP="00962341">
            <w:pPr>
              <w:spacing w:line="220" w:lineRule="exac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99C" w:rsidRPr="00A459F4" w:rsidRDefault="0038099C" w:rsidP="0096234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8099C" w:rsidRPr="00A459F4" w:rsidRDefault="0038099C" w:rsidP="00962341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8099C" w:rsidRPr="00A459F4" w:rsidRDefault="0038099C" w:rsidP="00962341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38099C" w:rsidRPr="00A459F4" w:rsidRDefault="0038099C" w:rsidP="00962341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12" w:type="pct"/>
            <w:textDirection w:val="btLr"/>
          </w:tcPr>
          <w:p w:rsidR="0038099C" w:rsidRPr="00A459F4" w:rsidRDefault="0038099C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ЕВ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8099C" w:rsidRPr="00A459F4" w:rsidRDefault="0038099C" w:rsidP="00962341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59F4">
              <w:rPr>
                <w:rFonts w:ascii="Times New Roman" w:hAnsi="Times New Roman"/>
                <w:bCs/>
                <w:sz w:val="22"/>
                <w:szCs w:val="22"/>
              </w:rPr>
              <w:t>23212,2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8099C" w:rsidRPr="00A459F4" w:rsidRDefault="0038099C" w:rsidP="009623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23212,2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:rsidR="0038099C" w:rsidRPr="00A459F4" w:rsidRDefault="0038099C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38099C" w:rsidRPr="00A459F4" w:rsidRDefault="0038099C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38099C" w:rsidRPr="00A459F4" w:rsidRDefault="0038099C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38099C" w:rsidRPr="00A459F4" w:rsidRDefault="0038099C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38099C" w:rsidRPr="00A459F4" w:rsidRDefault="0038099C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38099C" w:rsidRPr="00A459F4" w:rsidRDefault="0038099C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38099C" w:rsidRPr="00A459F4" w:rsidRDefault="0038099C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:rsidR="0038099C" w:rsidRPr="00A459F4" w:rsidRDefault="0038099C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DD419C" w:rsidRPr="00A459F4" w:rsidTr="0038099C">
        <w:trPr>
          <w:cantSplit/>
          <w:trHeight w:val="1440"/>
        </w:trPr>
        <w:tc>
          <w:tcPr>
            <w:tcW w:w="2479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341" w:rsidRPr="00A459F4" w:rsidRDefault="0086116C" w:rsidP="00962341">
            <w:pPr>
              <w:spacing w:line="220" w:lineRule="exact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Всего</w:t>
            </w:r>
            <w:r w:rsidR="00962341" w:rsidRPr="00A459F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 региональным проектам</w:t>
            </w: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62341" w:rsidRPr="00A459F4" w:rsidRDefault="00962341" w:rsidP="00962341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12" w:type="pct"/>
            <w:textDirection w:val="btLr"/>
          </w:tcPr>
          <w:p w:rsidR="00962341" w:rsidRPr="00A459F4" w:rsidRDefault="00962341" w:rsidP="0096234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ЕВ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2341" w:rsidRPr="00A459F4" w:rsidRDefault="00962341" w:rsidP="00962341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59F4">
              <w:rPr>
                <w:rFonts w:ascii="Times New Roman" w:hAnsi="Times New Roman"/>
                <w:bCs/>
                <w:sz w:val="22"/>
                <w:szCs w:val="22"/>
              </w:rPr>
              <w:t>23930,10309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2341" w:rsidRPr="00A459F4" w:rsidRDefault="00962341" w:rsidP="009623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23930,10309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:rsidR="00962341" w:rsidRPr="00A459F4" w:rsidRDefault="00962341" w:rsidP="009623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:rsidR="00962341" w:rsidRPr="00A459F4" w:rsidRDefault="00962341" w:rsidP="009623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962341" w:rsidRPr="00A459F4" w:rsidRDefault="00962341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962341" w:rsidRPr="00A459F4" w:rsidRDefault="00962341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962341" w:rsidRPr="00A459F4" w:rsidRDefault="00962341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962341" w:rsidRPr="00A459F4" w:rsidRDefault="00962341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962341" w:rsidRPr="00A459F4" w:rsidRDefault="00962341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:rsidR="00962341" w:rsidRPr="00A459F4" w:rsidRDefault="00962341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DD419C" w:rsidRPr="00A459F4" w:rsidTr="00D853B2">
        <w:trPr>
          <w:cantSplit/>
          <w:trHeight w:val="1299"/>
        </w:trPr>
        <w:tc>
          <w:tcPr>
            <w:tcW w:w="247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341" w:rsidRPr="00A459F4" w:rsidRDefault="00962341" w:rsidP="00962341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62341" w:rsidRPr="00A459F4" w:rsidRDefault="00962341" w:rsidP="00962341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ОБ*</w:t>
            </w:r>
          </w:p>
        </w:tc>
        <w:tc>
          <w:tcPr>
            <w:tcW w:w="212" w:type="pct"/>
            <w:textDirection w:val="btLr"/>
          </w:tcPr>
          <w:p w:rsidR="00962341" w:rsidRPr="00A459F4" w:rsidRDefault="00962341" w:rsidP="0096234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ЕВ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2341" w:rsidRPr="00A459F4" w:rsidRDefault="00962341" w:rsidP="00962341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59F4">
              <w:rPr>
                <w:rFonts w:ascii="Times New Roman" w:hAnsi="Times New Roman"/>
                <w:bCs/>
                <w:sz w:val="22"/>
                <w:szCs w:val="22"/>
              </w:rPr>
              <w:t>717,90309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2341" w:rsidRPr="00A459F4" w:rsidRDefault="00962341" w:rsidP="009623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717,90309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:rsidR="00962341" w:rsidRPr="00A459F4" w:rsidRDefault="00962341" w:rsidP="009623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:rsidR="00962341" w:rsidRPr="00A459F4" w:rsidRDefault="00962341" w:rsidP="009623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962341" w:rsidRPr="00A459F4" w:rsidRDefault="00962341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962341" w:rsidRPr="00A459F4" w:rsidRDefault="00962341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962341" w:rsidRPr="00A459F4" w:rsidRDefault="00962341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962341" w:rsidRPr="00A459F4" w:rsidRDefault="00962341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962341" w:rsidRPr="00A459F4" w:rsidRDefault="00962341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:rsidR="00962341" w:rsidRPr="00A459F4" w:rsidRDefault="00962341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DD419C" w:rsidRPr="00A459F4" w:rsidTr="00A459F4">
        <w:trPr>
          <w:cantSplit/>
          <w:trHeight w:val="1259"/>
        </w:trPr>
        <w:tc>
          <w:tcPr>
            <w:tcW w:w="2479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341" w:rsidRPr="00A459F4" w:rsidRDefault="00962341" w:rsidP="00962341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2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62341" w:rsidRPr="00A459F4" w:rsidRDefault="00962341" w:rsidP="00962341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12" w:type="pct"/>
            <w:textDirection w:val="btLr"/>
          </w:tcPr>
          <w:p w:rsidR="00962341" w:rsidRPr="00A459F4" w:rsidRDefault="00962341" w:rsidP="0096234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ЕВ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2341" w:rsidRPr="00A459F4" w:rsidRDefault="00962341" w:rsidP="00962341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59F4">
              <w:rPr>
                <w:rFonts w:ascii="Times New Roman" w:hAnsi="Times New Roman"/>
                <w:bCs/>
                <w:sz w:val="22"/>
                <w:szCs w:val="22"/>
              </w:rPr>
              <w:t>23212,2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62341" w:rsidRPr="00A459F4" w:rsidRDefault="00962341" w:rsidP="009623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23212,2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:rsidR="00962341" w:rsidRPr="00A459F4" w:rsidRDefault="00962341" w:rsidP="009623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:rsidR="00962341" w:rsidRPr="00A459F4" w:rsidRDefault="00962341" w:rsidP="009623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962341" w:rsidRPr="00A459F4" w:rsidRDefault="00962341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962341" w:rsidRPr="00A459F4" w:rsidRDefault="00962341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962341" w:rsidRPr="00A459F4" w:rsidRDefault="00962341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962341" w:rsidRPr="00A459F4" w:rsidRDefault="00962341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:rsidR="00962341" w:rsidRPr="00A459F4" w:rsidRDefault="00962341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:rsidR="00962341" w:rsidRPr="00A459F4" w:rsidRDefault="00962341" w:rsidP="00962341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</w:tbl>
    <w:p w:rsidR="0056739D" w:rsidRPr="00A459F4" w:rsidRDefault="0056739D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строку «Итого по подпрограмме»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2"/>
        <w:gridCol w:w="922"/>
        <w:gridCol w:w="921"/>
        <w:gridCol w:w="927"/>
        <w:gridCol w:w="482"/>
        <w:gridCol w:w="482"/>
        <w:gridCol w:w="482"/>
        <w:gridCol w:w="483"/>
        <w:gridCol w:w="482"/>
        <w:gridCol w:w="482"/>
        <w:gridCol w:w="482"/>
        <w:gridCol w:w="483"/>
        <w:gridCol w:w="482"/>
        <w:gridCol w:w="482"/>
        <w:gridCol w:w="482"/>
        <w:gridCol w:w="483"/>
      </w:tblGrid>
      <w:tr w:rsidR="00B12C03" w:rsidRPr="00A459F4" w:rsidTr="00A459F4">
        <w:trPr>
          <w:cantSplit/>
          <w:trHeight w:val="239"/>
          <w:tblHeader/>
        </w:trPr>
        <w:tc>
          <w:tcPr>
            <w:tcW w:w="486" w:type="pct"/>
            <w:tcMar>
              <w:top w:w="28" w:type="dxa"/>
              <w:bottom w:w="28" w:type="dxa"/>
            </w:tcMar>
          </w:tcPr>
          <w:p w:rsidR="0056739D" w:rsidRPr="00A459F4" w:rsidRDefault="0056739D" w:rsidP="00646D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86" w:type="pct"/>
            <w:tcMar>
              <w:top w:w="28" w:type="dxa"/>
              <w:bottom w:w="28" w:type="dxa"/>
            </w:tcMar>
          </w:tcPr>
          <w:p w:rsidR="0056739D" w:rsidRPr="00A459F4" w:rsidRDefault="0056739D" w:rsidP="00646D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86" w:type="pct"/>
            <w:tcMar>
              <w:top w:w="28" w:type="dxa"/>
              <w:bottom w:w="28" w:type="dxa"/>
            </w:tcMar>
          </w:tcPr>
          <w:p w:rsidR="0056739D" w:rsidRPr="00A459F4" w:rsidRDefault="0056739D" w:rsidP="00646D7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89" w:type="pct"/>
            <w:tcMar>
              <w:top w:w="28" w:type="dxa"/>
              <w:bottom w:w="28" w:type="dxa"/>
            </w:tcMar>
          </w:tcPr>
          <w:p w:rsidR="0056739D" w:rsidRPr="00A459F4" w:rsidRDefault="0056739D" w:rsidP="00646D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54" w:type="pct"/>
            <w:tcMar>
              <w:top w:w="28" w:type="dxa"/>
              <w:bottom w:w="28" w:type="dxa"/>
            </w:tcMar>
          </w:tcPr>
          <w:p w:rsidR="0056739D" w:rsidRPr="00A459F4" w:rsidRDefault="0056739D" w:rsidP="00646D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54" w:type="pct"/>
            <w:tcMar>
              <w:top w:w="28" w:type="dxa"/>
              <w:bottom w:w="28" w:type="dxa"/>
            </w:tcMar>
          </w:tcPr>
          <w:p w:rsidR="0056739D" w:rsidRPr="00A459F4" w:rsidRDefault="0056739D" w:rsidP="00646D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54" w:type="pct"/>
            <w:tcMar>
              <w:top w:w="28" w:type="dxa"/>
              <w:bottom w:w="28" w:type="dxa"/>
            </w:tcMar>
          </w:tcPr>
          <w:p w:rsidR="0056739D" w:rsidRPr="00A459F4" w:rsidRDefault="0056739D" w:rsidP="00646D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55" w:type="pct"/>
            <w:tcMar>
              <w:top w:w="28" w:type="dxa"/>
              <w:bottom w:w="28" w:type="dxa"/>
            </w:tcMar>
          </w:tcPr>
          <w:p w:rsidR="0056739D" w:rsidRPr="00A459F4" w:rsidRDefault="0056739D" w:rsidP="00646D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54" w:type="pct"/>
            <w:tcMar>
              <w:top w:w="28" w:type="dxa"/>
              <w:bottom w:w="28" w:type="dxa"/>
            </w:tcMar>
          </w:tcPr>
          <w:p w:rsidR="0056739D" w:rsidRPr="00A459F4" w:rsidRDefault="0056739D" w:rsidP="00646D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54" w:type="pct"/>
            <w:tcMar>
              <w:top w:w="28" w:type="dxa"/>
              <w:bottom w:w="28" w:type="dxa"/>
            </w:tcMar>
          </w:tcPr>
          <w:p w:rsidR="0056739D" w:rsidRPr="00A459F4" w:rsidRDefault="0056739D" w:rsidP="00646D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54" w:type="pct"/>
            <w:tcMar>
              <w:top w:w="28" w:type="dxa"/>
              <w:bottom w:w="28" w:type="dxa"/>
            </w:tcMar>
          </w:tcPr>
          <w:p w:rsidR="0056739D" w:rsidRPr="00A459F4" w:rsidRDefault="0056739D" w:rsidP="00646D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55" w:type="pct"/>
            <w:tcMar>
              <w:top w:w="28" w:type="dxa"/>
              <w:bottom w:w="28" w:type="dxa"/>
            </w:tcMar>
          </w:tcPr>
          <w:p w:rsidR="0056739D" w:rsidRPr="00A459F4" w:rsidRDefault="0056739D" w:rsidP="00646D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54" w:type="pct"/>
            <w:tcMar>
              <w:top w:w="28" w:type="dxa"/>
              <w:bottom w:w="28" w:type="dxa"/>
            </w:tcMar>
          </w:tcPr>
          <w:p w:rsidR="0056739D" w:rsidRPr="00A459F4" w:rsidRDefault="0056739D" w:rsidP="00646D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54" w:type="pct"/>
            <w:tcMar>
              <w:top w:w="28" w:type="dxa"/>
              <w:bottom w:w="28" w:type="dxa"/>
            </w:tcMar>
          </w:tcPr>
          <w:p w:rsidR="0056739D" w:rsidRPr="00A459F4" w:rsidRDefault="0056739D" w:rsidP="00646D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254" w:type="pct"/>
            <w:tcMar>
              <w:top w:w="28" w:type="dxa"/>
              <w:bottom w:w="28" w:type="dxa"/>
            </w:tcMar>
          </w:tcPr>
          <w:p w:rsidR="0056739D" w:rsidRPr="00A459F4" w:rsidRDefault="0056739D" w:rsidP="00646D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255" w:type="pct"/>
            <w:tcMar>
              <w:top w:w="28" w:type="dxa"/>
              <w:bottom w:w="28" w:type="dxa"/>
            </w:tcMar>
          </w:tcPr>
          <w:p w:rsidR="0056739D" w:rsidRPr="00A459F4" w:rsidRDefault="0056739D" w:rsidP="00646D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4A0315" w:rsidRPr="00A459F4" w:rsidTr="00A459F4">
        <w:trPr>
          <w:cantSplit/>
          <w:trHeight w:val="1580"/>
        </w:trPr>
        <w:tc>
          <w:tcPr>
            <w:tcW w:w="1947" w:type="pct"/>
            <w:gridSpan w:val="4"/>
            <w:vMerge w:val="restart"/>
            <w:tcMar>
              <w:top w:w="28" w:type="dxa"/>
              <w:bottom w:w="28" w:type="dxa"/>
            </w:tcMar>
          </w:tcPr>
          <w:p w:rsidR="004A0315" w:rsidRPr="00A459F4" w:rsidRDefault="008506BD" w:rsidP="004A03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«</w:t>
            </w:r>
            <w:r w:rsidR="004A0315" w:rsidRPr="00A459F4">
              <w:rPr>
                <w:rFonts w:ascii="Times New Roman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254" w:type="pct"/>
            <w:tcMar>
              <w:top w:w="28" w:type="dxa"/>
              <w:bottom w:w="28" w:type="dxa"/>
            </w:tcMar>
            <w:textDirection w:val="btLr"/>
          </w:tcPr>
          <w:p w:rsidR="004A0315" w:rsidRPr="00A459F4" w:rsidRDefault="004A0315" w:rsidP="004A0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254" w:type="pct"/>
            <w:tcMar>
              <w:top w:w="28" w:type="dxa"/>
              <w:bottom w:w="28" w:type="dxa"/>
            </w:tcMar>
            <w:textDirection w:val="btLr"/>
          </w:tcPr>
          <w:p w:rsidR="004A0315" w:rsidRPr="00A459F4" w:rsidRDefault="004A0315" w:rsidP="004A0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59F4">
              <w:rPr>
                <w:rFonts w:ascii="Times New Roman" w:hAnsi="Times New Roman"/>
                <w:bCs/>
                <w:sz w:val="22"/>
                <w:szCs w:val="22"/>
              </w:rPr>
              <w:t>368533,44815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59F4">
              <w:rPr>
                <w:rFonts w:ascii="Times New Roman" w:hAnsi="Times New Roman"/>
                <w:bCs/>
                <w:sz w:val="22"/>
                <w:szCs w:val="22"/>
              </w:rPr>
              <w:t>77624,33632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59F4">
              <w:rPr>
                <w:rFonts w:ascii="Times New Roman" w:hAnsi="Times New Roman"/>
                <w:bCs/>
                <w:sz w:val="22"/>
                <w:szCs w:val="22"/>
              </w:rPr>
              <w:t>32069,33217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59F4">
              <w:rPr>
                <w:rFonts w:ascii="Times New Roman" w:hAnsi="Times New Roman"/>
                <w:bCs/>
                <w:sz w:val="22"/>
                <w:szCs w:val="22"/>
              </w:rPr>
              <w:t>32747,11138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59F4">
              <w:rPr>
                <w:rFonts w:ascii="Times New Roman" w:hAnsi="Times New Roman"/>
                <w:bCs/>
                <w:sz w:val="22"/>
                <w:szCs w:val="22"/>
              </w:rPr>
              <w:t>37682,11138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59F4">
              <w:rPr>
                <w:rFonts w:ascii="Times New Roman" w:hAnsi="Times New Roman"/>
                <w:bCs/>
                <w:sz w:val="22"/>
                <w:szCs w:val="22"/>
              </w:rPr>
              <w:t>37682,11138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59F4">
              <w:rPr>
                <w:rFonts w:ascii="Times New Roman" w:hAnsi="Times New Roman"/>
                <w:bCs/>
                <w:sz w:val="22"/>
                <w:szCs w:val="22"/>
              </w:rPr>
              <w:t>37682,11138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59F4">
              <w:rPr>
                <w:rFonts w:ascii="Times New Roman" w:hAnsi="Times New Roman"/>
                <w:bCs/>
                <w:sz w:val="22"/>
                <w:szCs w:val="22"/>
              </w:rPr>
              <w:t>37682,11138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59F4">
              <w:rPr>
                <w:rFonts w:ascii="Times New Roman" w:hAnsi="Times New Roman"/>
                <w:bCs/>
                <w:sz w:val="22"/>
                <w:szCs w:val="22"/>
              </w:rPr>
              <w:t>37682,11138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59F4">
              <w:rPr>
                <w:rFonts w:ascii="Times New Roman" w:hAnsi="Times New Roman"/>
                <w:bCs/>
                <w:sz w:val="22"/>
                <w:szCs w:val="22"/>
              </w:rPr>
              <w:t>37682,11138</w:t>
            </w:r>
          </w:p>
        </w:tc>
      </w:tr>
      <w:tr w:rsidR="004A0315" w:rsidRPr="00A459F4" w:rsidTr="00A459F4">
        <w:trPr>
          <w:cantSplit/>
          <w:trHeight w:val="1598"/>
        </w:trPr>
        <w:tc>
          <w:tcPr>
            <w:tcW w:w="1947" w:type="pct"/>
            <w:gridSpan w:val="4"/>
            <w:vMerge/>
            <w:tcMar>
              <w:top w:w="28" w:type="dxa"/>
              <w:bottom w:w="28" w:type="dxa"/>
            </w:tcMar>
          </w:tcPr>
          <w:p w:rsidR="004A0315" w:rsidRPr="00A459F4" w:rsidRDefault="004A0315" w:rsidP="004A0315">
            <w:pPr>
              <w:spacing w:after="1" w:line="0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" w:type="pct"/>
            <w:tcMar>
              <w:top w:w="28" w:type="dxa"/>
              <w:bottom w:w="28" w:type="dxa"/>
            </w:tcMar>
            <w:textDirection w:val="btLr"/>
          </w:tcPr>
          <w:p w:rsidR="004A0315" w:rsidRPr="00A459F4" w:rsidRDefault="004A0315" w:rsidP="004A0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254" w:type="pct"/>
            <w:tcMar>
              <w:top w:w="28" w:type="dxa"/>
              <w:bottom w:w="28" w:type="dxa"/>
            </w:tcMar>
            <w:textDirection w:val="btLr"/>
          </w:tcPr>
          <w:p w:rsidR="004A0315" w:rsidRPr="00A459F4" w:rsidRDefault="004A0315" w:rsidP="004A0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59F4">
              <w:rPr>
                <w:rFonts w:ascii="Times New Roman" w:hAnsi="Times New Roman"/>
                <w:bCs/>
                <w:sz w:val="22"/>
                <w:szCs w:val="22"/>
              </w:rPr>
              <w:t>345321,24815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54412,13632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32069,33217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32747,11138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37682,11138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37682,11138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37682,11138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37682,11138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37682,11138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37682,11138</w:t>
            </w:r>
          </w:p>
        </w:tc>
      </w:tr>
      <w:tr w:rsidR="004A0315" w:rsidRPr="00A459F4" w:rsidTr="00A459F4">
        <w:tblPrEx>
          <w:tblBorders>
            <w:insideH w:val="nil"/>
          </w:tblBorders>
        </w:tblPrEx>
        <w:trPr>
          <w:cantSplit/>
          <w:trHeight w:val="1367"/>
        </w:trPr>
        <w:tc>
          <w:tcPr>
            <w:tcW w:w="1947" w:type="pct"/>
            <w:gridSpan w:val="4"/>
            <w:vMerge/>
            <w:tcMar>
              <w:top w:w="28" w:type="dxa"/>
              <w:bottom w:w="28" w:type="dxa"/>
            </w:tcMar>
          </w:tcPr>
          <w:p w:rsidR="004A0315" w:rsidRPr="00A459F4" w:rsidRDefault="004A0315" w:rsidP="004A0315">
            <w:pPr>
              <w:spacing w:after="1" w:line="0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" w:type="pct"/>
            <w:tcMar>
              <w:top w:w="28" w:type="dxa"/>
              <w:bottom w:w="28" w:type="dxa"/>
            </w:tcMar>
            <w:textDirection w:val="btLr"/>
          </w:tcPr>
          <w:p w:rsidR="004A0315" w:rsidRPr="00A459F4" w:rsidRDefault="004A0315" w:rsidP="004A0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459F4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254" w:type="pct"/>
            <w:tcMar>
              <w:top w:w="28" w:type="dxa"/>
              <w:bottom w:w="28" w:type="dxa"/>
            </w:tcMar>
            <w:textDirection w:val="btLr"/>
          </w:tcPr>
          <w:p w:rsidR="004A0315" w:rsidRPr="00A459F4" w:rsidRDefault="004A0315" w:rsidP="004A03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59F4">
              <w:rPr>
                <w:rFonts w:ascii="Times New Roman" w:hAnsi="Times New Roman"/>
                <w:bCs/>
                <w:sz w:val="22"/>
                <w:szCs w:val="22"/>
              </w:rPr>
              <w:t>23212,2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23212,2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4A0315" w:rsidRPr="00A459F4" w:rsidRDefault="004A0315" w:rsidP="004A031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59F4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E15508" w:rsidRPr="00A459F4" w:rsidRDefault="008506BD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 xml:space="preserve">в </w:t>
      </w:r>
      <w:r w:rsidR="0056739D" w:rsidRPr="00A459F4">
        <w:rPr>
          <w:rFonts w:ascii="Times New Roman" w:hAnsi="Times New Roman"/>
          <w:sz w:val="28"/>
          <w:szCs w:val="28"/>
        </w:rPr>
        <w:t>пункт</w:t>
      </w:r>
      <w:r w:rsidR="00265652" w:rsidRPr="00A459F4">
        <w:rPr>
          <w:rFonts w:ascii="Times New Roman" w:hAnsi="Times New Roman"/>
          <w:sz w:val="28"/>
          <w:szCs w:val="28"/>
        </w:rPr>
        <w:t>е</w:t>
      </w:r>
      <w:r w:rsidR="0056739D" w:rsidRPr="00A459F4">
        <w:rPr>
          <w:rFonts w:ascii="Times New Roman" w:hAnsi="Times New Roman"/>
          <w:sz w:val="28"/>
          <w:szCs w:val="28"/>
        </w:rPr>
        <w:t xml:space="preserve"> 6 «Механизм финансиро</w:t>
      </w:r>
      <w:r w:rsidR="00EB408D" w:rsidRPr="00A459F4">
        <w:rPr>
          <w:rFonts w:ascii="Times New Roman" w:hAnsi="Times New Roman"/>
          <w:sz w:val="28"/>
          <w:szCs w:val="28"/>
        </w:rPr>
        <w:t>вания мероприятий подпрограммы»</w:t>
      </w:r>
      <w:r w:rsidR="00E15508" w:rsidRPr="00A459F4">
        <w:rPr>
          <w:rFonts w:ascii="Times New Roman" w:hAnsi="Times New Roman"/>
          <w:sz w:val="28"/>
          <w:szCs w:val="28"/>
        </w:rPr>
        <w:t>:</w:t>
      </w:r>
    </w:p>
    <w:p w:rsidR="00265652" w:rsidRPr="00A459F4" w:rsidRDefault="00265652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дополнить новым подпунктом 6.1 следующего содержания:</w:t>
      </w:r>
    </w:p>
    <w:p w:rsidR="00265652" w:rsidRPr="00A459F4" w:rsidRDefault="00A459F4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«6.1. </w:t>
      </w:r>
      <w:proofErr w:type="gramStart"/>
      <w:r w:rsidR="00265652" w:rsidRPr="00A459F4">
        <w:rPr>
          <w:rFonts w:ascii="Times New Roman" w:hAnsi="Times New Roman"/>
          <w:sz w:val="28"/>
          <w:szCs w:val="28"/>
        </w:rPr>
        <w:t>Реализация мероприятия, предусмотренного подпунктом 1.1.1 таблицы пункта 5 «Перечень мероприятий подпрограммы», осуществляется в соответствии с Правилами предоставления и распределения субсидий из федерального бюджета бюджетам субъектов Ро</w:t>
      </w:r>
      <w:r>
        <w:rPr>
          <w:rFonts w:ascii="Times New Roman" w:hAnsi="Times New Roman"/>
          <w:sz w:val="28"/>
          <w:szCs w:val="28"/>
        </w:rPr>
        <w:t>ссийской Федерации и бюджету г. </w:t>
      </w:r>
      <w:r w:rsidR="00265652" w:rsidRPr="00A459F4">
        <w:rPr>
          <w:rFonts w:ascii="Times New Roman" w:hAnsi="Times New Roman"/>
          <w:sz w:val="28"/>
          <w:szCs w:val="28"/>
        </w:rPr>
        <w:t xml:space="preserve">Байконура в целях </w:t>
      </w:r>
      <w:proofErr w:type="spellStart"/>
      <w:r w:rsidR="00265652" w:rsidRPr="00A459F4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265652" w:rsidRPr="00A459F4">
        <w:rPr>
          <w:rFonts w:ascii="Times New Roman" w:hAnsi="Times New Roman"/>
          <w:sz w:val="28"/>
          <w:szCs w:val="28"/>
        </w:rPr>
        <w:t xml:space="preserve"> расходных обязательств субъектов Российской Федерации и г.</w:t>
      </w:r>
      <w:r>
        <w:rPr>
          <w:rFonts w:ascii="Times New Roman" w:hAnsi="Times New Roman"/>
          <w:sz w:val="28"/>
          <w:szCs w:val="28"/>
        </w:rPr>
        <w:t> </w:t>
      </w:r>
      <w:r w:rsidR="00265652" w:rsidRPr="00A459F4">
        <w:rPr>
          <w:rFonts w:ascii="Times New Roman" w:hAnsi="Times New Roman"/>
          <w:sz w:val="28"/>
          <w:szCs w:val="28"/>
        </w:rPr>
        <w:t>Байконура, возникающих при реализации региональных проектов, обеспечивающих достижение целей, показателей и результатов федеральных проектов, входящих в состав национального проекта</w:t>
      </w:r>
      <w:proofErr w:type="gramEnd"/>
      <w:r w:rsidR="00265652" w:rsidRPr="00A459F4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265652" w:rsidRPr="00A459F4">
        <w:rPr>
          <w:rFonts w:ascii="Times New Roman" w:hAnsi="Times New Roman"/>
          <w:sz w:val="28"/>
          <w:szCs w:val="28"/>
        </w:rPr>
        <w:t xml:space="preserve">Образование», в рамках государственной программы Российской Федерации «Развитие образования» (приложение № 5 к государственной программе Российской Федерации «Развитие образования», утвержденной постановлением Правительства Российской Федерации от 26.12.2017 № 1642) и в соответствии с нормативными </w:t>
      </w:r>
      <w:r w:rsidR="00265652" w:rsidRPr="00A459F4">
        <w:rPr>
          <w:rFonts w:ascii="Times New Roman" w:hAnsi="Times New Roman"/>
          <w:sz w:val="28"/>
          <w:szCs w:val="28"/>
        </w:rPr>
        <w:lastRenderedPageBreak/>
        <w:t xml:space="preserve">правовыми актами Минобразования РО, принятыми в соответствии с </w:t>
      </w:r>
      <w:hyperlink r:id="rId73" w:history="1">
        <w:r w:rsidR="00265652" w:rsidRPr="00A459F4">
          <w:rPr>
            <w:rFonts w:ascii="Times New Roman" w:hAnsi="Times New Roman"/>
            <w:sz w:val="28"/>
            <w:szCs w:val="28"/>
          </w:rPr>
          <w:t>абзацем четвертым пункта 1 статьи 78.1</w:t>
        </w:r>
      </w:hyperlink>
      <w:r w:rsidR="00265652" w:rsidRPr="00A459F4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и устанавливающими порядок определения объема и условия предоставления субсидий из областного</w:t>
      </w:r>
      <w:proofErr w:type="gramEnd"/>
      <w:r w:rsidR="00265652" w:rsidRPr="00A459F4">
        <w:rPr>
          <w:rFonts w:ascii="Times New Roman" w:hAnsi="Times New Roman"/>
          <w:sz w:val="28"/>
          <w:szCs w:val="28"/>
        </w:rPr>
        <w:t xml:space="preserve"> бюджета подведомственным государственным бюдже</w:t>
      </w:r>
      <w:r w:rsidR="008007B0" w:rsidRPr="00A459F4">
        <w:rPr>
          <w:rFonts w:ascii="Times New Roman" w:hAnsi="Times New Roman"/>
          <w:sz w:val="28"/>
          <w:szCs w:val="28"/>
        </w:rPr>
        <w:t>тным учреждениям на иные цели</w:t>
      </w:r>
      <w:proofErr w:type="gramStart"/>
      <w:r w:rsidR="008007B0" w:rsidRPr="00A459F4">
        <w:rPr>
          <w:rFonts w:ascii="Times New Roman" w:hAnsi="Times New Roman"/>
          <w:sz w:val="28"/>
          <w:szCs w:val="28"/>
        </w:rPr>
        <w:t>.»</w:t>
      </w:r>
      <w:r w:rsidR="006447FE" w:rsidRPr="00A459F4">
        <w:rPr>
          <w:rFonts w:ascii="Times New Roman" w:hAnsi="Times New Roman"/>
          <w:sz w:val="28"/>
          <w:szCs w:val="28"/>
        </w:rPr>
        <w:t>;</w:t>
      </w:r>
      <w:proofErr w:type="gramEnd"/>
    </w:p>
    <w:p w:rsidR="00265652" w:rsidRPr="00A459F4" w:rsidRDefault="00265652" w:rsidP="00A45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 xml:space="preserve">подпункты 6.1-6.3 считать соответственно подпунктами 6.2-6.4. </w:t>
      </w:r>
    </w:p>
    <w:p w:rsidR="00311CC9" w:rsidRPr="00A459F4" w:rsidRDefault="00311CC9" w:rsidP="00A459F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подписания.</w:t>
      </w:r>
    </w:p>
    <w:p w:rsidR="00EA217C" w:rsidRPr="00A459F4" w:rsidRDefault="00EA217C" w:rsidP="00265652">
      <w:pPr>
        <w:ind w:firstLine="851"/>
        <w:rPr>
          <w:rFonts w:ascii="Times New Roman" w:hAnsi="Times New Roman"/>
          <w:sz w:val="28"/>
          <w:szCs w:val="28"/>
        </w:rPr>
      </w:pPr>
    </w:p>
    <w:p w:rsidR="00C27354" w:rsidRPr="00A459F4" w:rsidRDefault="00C27354" w:rsidP="009B0FE8">
      <w:pPr>
        <w:jc w:val="center"/>
        <w:rPr>
          <w:rFonts w:ascii="Times New Roman" w:hAnsi="Times New Roman"/>
          <w:sz w:val="6"/>
          <w:szCs w:val="6"/>
        </w:rPr>
      </w:pPr>
    </w:p>
    <w:tbl>
      <w:tblPr>
        <w:tblStyle w:val="10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BF7BF6" w:rsidRPr="00A459F4" w:rsidTr="00311CC9">
        <w:tc>
          <w:tcPr>
            <w:tcW w:w="5103" w:type="dxa"/>
          </w:tcPr>
          <w:p w:rsidR="00BF7BF6" w:rsidRPr="00A459F4" w:rsidRDefault="00BF7BF6" w:rsidP="00311CC9">
            <w:pPr>
              <w:ind w:firstLine="0"/>
              <w:rPr>
                <w:rFonts w:ascii="Times New Roman" w:hAnsi="Times New Roman"/>
              </w:rPr>
            </w:pPr>
            <w:r w:rsidRPr="00A459F4">
              <w:rPr>
                <w:rFonts w:ascii="Times New Roman" w:hAnsi="Times New Roman"/>
                <w:bCs/>
              </w:rPr>
              <w:t xml:space="preserve">Временно </w:t>
            </w:r>
            <w:proofErr w:type="gramStart"/>
            <w:r w:rsidRPr="00A459F4">
              <w:rPr>
                <w:rFonts w:ascii="Times New Roman" w:hAnsi="Times New Roman"/>
                <w:bCs/>
              </w:rPr>
              <w:t>исполняющий</w:t>
            </w:r>
            <w:proofErr w:type="gramEnd"/>
            <w:r w:rsidRPr="00A459F4">
              <w:rPr>
                <w:rFonts w:ascii="Times New Roman" w:hAnsi="Times New Roman"/>
                <w:bCs/>
              </w:rPr>
              <w:t xml:space="preserve"> </w:t>
            </w:r>
            <w:r w:rsidR="00311CC9" w:rsidRPr="00A459F4">
              <w:rPr>
                <w:rFonts w:ascii="Times New Roman" w:hAnsi="Times New Roman"/>
                <w:bCs/>
              </w:rPr>
              <w:t>о</w:t>
            </w:r>
            <w:r w:rsidRPr="00A459F4">
              <w:rPr>
                <w:rFonts w:ascii="Times New Roman" w:hAnsi="Times New Roman"/>
                <w:bCs/>
              </w:rPr>
              <w:t>бязанности</w:t>
            </w:r>
            <w:r w:rsidRPr="00A459F4">
              <w:rPr>
                <w:rFonts w:ascii="Times New Roman" w:hAnsi="Times New Roman"/>
              </w:rPr>
              <w:t xml:space="preserve"> Губернатора Рязанской области </w:t>
            </w:r>
          </w:p>
        </w:tc>
        <w:tc>
          <w:tcPr>
            <w:tcW w:w="4253" w:type="dxa"/>
          </w:tcPr>
          <w:p w:rsidR="00BF7BF6" w:rsidRPr="00A459F4" w:rsidRDefault="00BF7BF6" w:rsidP="009469FA">
            <w:pPr>
              <w:jc w:val="right"/>
              <w:rPr>
                <w:rFonts w:ascii="Times New Roman" w:hAnsi="Times New Roman"/>
                <w:bCs/>
              </w:rPr>
            </w:pPr>
          </w:p>
          <w:p w:rsidR="00BF7BF6" w:rsidRPr="00A459F4" w:rsidRDefault="00BF7BF6" w:rsidP="009469FA">
            <w:pPr>
              <w:jc w:val="right"/>
              <w:rPr>
                <w:rFonts w:ascii="Times New Roman" w:hAnsi="Times New Roman"/>
              </w:rPr>
            </w:pPr>
            <w:r w:rsidRPr="00A459F4">
              <w:rPr>
                <w:rFonts w:ascii="Times New Roman" w:hAnsi="Times New Roman"/>
                <w:bCs/>
              </w:rPr>
              <w:t>П.В. Малков</w:t>
            </w:r>
          </w:p>
        </w:tc>
      </w:tr>
    </w:tbl>
    <w:p w:rsidR="00BF7BF6" w:rsidRPr="00A459F4" w:rsidRDefault="00BF7BF6" w:rsidP="009B0FE8">
      <w:pPr>
        <w:jc w:val="center"/>
        <w:rPr>
          <w:rFonts w:ascii="Times New Roman" w:hAnsi="Times New Roman"/>
          <w:sz w:val="6"/>
          <w:szCs w:val="6"/>
        </w:rPr>
      </w:pPr>
    </w:p>
    <w:p w:rsidR="00AC3F24" w:rsidRPr="00A459F4" w:rsidRDefault="00AC3F24" w:rsidP="00611492">
      <w:pPr>
        <w:autoSpaceDE w:val="0"/>
        <w:autoSpaceDN w:val="0"/>
        <w:adjustRightInd w:val="0"/>
        <w:ind w:firstLine="737"/>
        <w:jc w:val="both"/>
        <w:rPr>
          <w:rFonts w:ascii="Times New Roman" w:hAnsi="Times New Roman"/>
          <w:sz w:val="10"/>
          <w:szCs w:val="10"/>
        </w:rPr>
      </w:pPr>
    </w:p>
    <w:p w:rsidR="00391AD9" w:rsidRPr="00A459F4" w:rsidRDefault="00391AD9">
      <w:pPr>
        <w:rPr>
          <w:rFonts w:ascii="Times New Roman" w:hAnsi="Times New Roman"/>
          <w:sz w:val="4"/>
          <w:szCs w:val="4"/>
        </w:rPr>
      </w:pPr>
    </w:p>
    <w:p w:rsidR="00460FEA" w:rsidRPr="00A459F4" w:rsidRDefault="00830BDD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 w:rsidRPr="00A459F4"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A459F4" w:rsidSect="00D73BCA">
      <w:headerReference w:type="default" r:id="rId7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F85" w:rsidRDefault="000D5F85">
      <w:r>
        <w:separator/>
      </w:r>
    </w:p>
  </w:endnote>
  <w:endnote w:type="continuationSeparator" w:id="0">
    <w:p w:rsidR="000D5F85" w:rsidRDefault="000D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41D" w:rsidRDefault="00C1041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41D" w:rsidRDefault="00C1041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F85" w:rsidRDefault="000D5F85">
      <w:r>
        <w:separator/>
      </w:r>
    </w:p>
  </w:footnote>
  <w:footnote w:type="continuationSeparator" w:id="0">
    <w:p w:rsidR="000D5F85" w:rsidRDefault="000D5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41D" w:rsidRDefault="00C1041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41D" w:rsidRDefault="00C1041D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B3717">
      <w:rPr>
        <w:rStyle w:val="a8"/>
        <w:rFonts w:ascii="Times New Roman" w:hAnsi="Times New Roman"/>
        <w:noProof/>
        <w:sz w:val="28"/>
        <w:szCs w:val="28"/>
      </w:rPr>
      <w:t>23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3.3pt;height:11.15pt" o:bullet="t">
        <v:imagedata r:id="rId1" o:title="Номер версии 555" gain="79922f" blacklevel="-1966f"/>
      </v:shape>
    </w:pict>
  </w:numPicBullet>
  <w:abstractNum w:abstractNumId="0">
    <w:nsid w:val="184F4CD9"/>
    <w:multiLevelType w:val="multilevel"/>
    <w:tmpl w:val="B08A3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2D52624"/>
    <w:multiLevelType w:val="hybridMultilevel"/>
    <w:tmpl w:val="2168D50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2gNw0Df2qSz1hSmuJZqpVjCoMk=" w:salt="X9uvpl1ET5KiAg3jT5T+y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64"/>
    <w:rsid w:val="00006457"/>
    <w:rsid w:val="0001267F"/>
    <w:rsid w:val="0001360F"/>
    <w:rsid w:val="00022385"/>
    <w:rsid w:val="00026C38"/>
    <w:rsid w:val="00031345"/>
    <w:rsid w:val="0003256D"/>
    <w:rsid w:val="000331B3"/>
    <w:rsid w:val="00033413"/>
    <w:rsid w:val="00033C4E"/>
    <w:rsid w:val="00034995"/>
    <w:rsid w:val="00034E0F"/>
    <w:rsid w:val="00037C0C"/>
    <w:rsid w:val="00046433"/>
    <w:rsid w:val="00050B99"/>
    <w:rsid w:val="00050C8F"/>
    <w:rsid w:val="0005242E"/>
    <w:rsid w:val="00052954"/>
    <w:rsid w:val="00052AC6"/>
    <w:rsid w:val="00054943"/>
    <w:rsid w:val="00056DEB"/>
    <w:rsid w:val="0006518B"/>
    <w:rsid w:val="00066868"/>
    <w:rsid w:val="00070650"/>
    <w:rsid w:val="000724F8"/>
    <w:rsid w:val="00072929"/>
    <w:rsid w:val="00073A7A"/>
    <w:rsid w:val="000749DA"/>
    <w:rsid w:val="00076D5E"/>
    <w:rsid w:val="000772FC"/>
    <w:rsid w:val="000803F5"/>
    <w:rsid w:val="00081983"/>
    <w:rsid w:val="0008392E"/>
    <w:rsid w:val="00084DD3"/>
    <w:rsid w:val="000917C0"/>
    <w:rsid w:val="000927B6"/>
    <w:rsid w:val="00092FED"/>
    <w:rsid w:val="00093A7C"/>
    <w:rsid w:val="000A64FA"/>
    <w:rsid w:val="000B0736"/>
    <w:rsid w:val="000C144B"/>
    <w:rsid w:val="000C738E"/>
    <w:rsid w:val="000D5EED"/>
    <w:rsid w:val="000D5F85"/>
    <w:rsid w:val="000D7E62"/>
    <w:rsid w:val="000F188A"/>
    <w:rsid w:val="00101BC8"/>
    <w:rsid w:val="00104A16"/>
    <w:rsid w:val="00111FAD"/>
    <w:rsid w:val="00114CDE"/>
    <w:rsid w:val="0011697B"/>
    <w:rsid w:val="00117F70"/>
    <w:rsid w:val="0012248D"/>
    <w:rsid w:val="00122CFD"/>
    <w:rsid w:val="0012483C"/>
    <w:rsid w:val="00133BFD"/>
    <w:rsid w:val="00136479"/>
    <w:rsid w:val="0014507F"/>
    <w:rsid w:val="00151370"/>
    <w:rsid w:val="0015272B"/>
    <w:rsid w:val="00153918"/>
    <w:rsid w:val="00155E13"/>
    <w:rsid w:val="00156E56"/>
    <w:rsid w:val="0015762C"/>
    <w:rsid w:val="00157CCB"/>
    <w:rsid w:val="00161CC9"/>
    <w:rsid w:val="00162642"/>
    <w:rsid w:val="00162E72"/>
    <w:rsid w:val="001635DF"/>
    <w:rsid w:val="00163901"/>
    <w:rsid w:val="00165325"/>
    <w:rsid w:val="00166F58"/>
    <w:rsid w:val="0017535A"/>
    <w:rsid w:val="00175BE5"/>
    <w:rsid w:val="00175CE0"/>
    <w:rsid w:val="001801F5"/>
    <w:rsid w:val="00183A99"/>
    <w:rsid w:val="00183BA3"/>
    <w:rsid w:val="001850F4"/>
    <w:rsid w:val="00186A39"/>
    <w:rsid w:val="001947BE"/>
    <w:rsid w:val="00194EB2"/>
    <w:rsid w:val="00195D6C"/>
    <w:rsid w:val="001A0612"/>
    <w:rsid w:val="001A37B0"/>
    <w:rsid w:val="001A396E"/>
    <w:rsid w:val="001A560F"/>
    <w:rsid w:val="001A5DDC"/>
    <w:rsid w:val="001B0982"/>
    <w:rsid w:val="001B32BA"/>
    <w:rsid w:val="001C0A1E"/>
    <w:rsid w:val="001C5022"/>
    <w:rsid w:val="001D4D10"/>
    <w:rsid w:val="001D73A8"/>
    <w:rsid w:val="001E0317"/>
    <w:rsid w:val="001E0AC6"/>
    <w:rsid w:val="001E1E1E"/>
    <w:rsid w:val="001E20F1"/>
    <w:rsid w:val="001E4C35"/>
    <w:rsid w:val="001E62E2"/>
    <w:rsid w:val="001E702B"/>
    <w:rsid w:val="001E7DBB"/>
    <w:rsid w:val="001F07D0"/>
    <w:rsid w:val="001F12E8"/>
    <w:rsid w:val="001F228C"/>
    <w:rsid w:val="001F4966"/>
    <w:rsid w:val="001F64B8"/>
    <w:rsid w:val="001F6C7E"/>
    <w:rsid w:val="001F7C83"/>
    <w:rsid w:val="00202123"/>
    <w:rsid w:val="0020214F"/>
    <w:rsid w:val="00203046"/>
    <w:rsid w:val="0020614E"/>
    <w:rsid w:val="00206C01"/>
    <w:rsid w:val="0020768A"/>
    <w:rsid w:val="00213883"/>
    <w:rsid w:val="0022293E"/>
    <w:rsid w:val="00223D78"/>
    <w:rsid w:val="0023015A"/>
    <w:rsid w:val="00231F1C"/>
    <w:rsid w:val="00233B08"/>
    <w:rsid w:val="0023472E"/>
    <w:rsid w:val="0023663A"/>
    <w:rsid w:val="002421F9"/>
    <w:rsid w:val="00242DDB"/>
    <w:rsid w:val="0024692F"/>
    <w:rsid w:val="002479A2"/>
    <w:rsid w:val="002530B3"/>
    <w:rsid w:val="00254308"/>
    <w:rsid w:val="0025443B"/>
    <w:rsid w:val="00254808"/>
    <w:rsid w:val="002549FC"/>
    <w:rsid w:val="0026087E"/>
    <w:rsid w:val="00264CDE"/>
    <w:rsid w:val="00265420"/>
    <w:rsid w:val="00265652"/>
    <w:rsid w:val="00270BF6"/>
    <w:rsid w:val="00274E14"/>
    <w:rsid w:val="00280A6D"/>
    <w:rsid w:val="0028587A"/>
    <w:rsid w:val="00290917"/>
    <w:rsid w:val="00292E69"/>
    <w:rsid w:val="00295381"/>
    <w:rsid w:val="002953B6"/>
    <w:rsid w:val="00296CA9"/>
    <w:rsid w:val="002974A9"/>
    <w:rsid w:val="002A1130"/>
    <w:rsid w:val="002B0878"/>
    <w:rsid w:val="002B31B1"/>
    <w:rsid w:val="002B342B"/>
    <w:rsid w:val="002B53B0"/>
    <w:rsid w:val="002B7A59"/>
    <w:rsid w:val="002C4005"/>
    <w:rsid w:val="002C6B4B"/>
    <w:rsid w:val="002E0861"/>
    <w:rsid w:val="002E0AC4"/>
    <w:rsid w:val="002E118B"/>
    <w:rsid w:val="002E1231"/>
    <w:rsid w:val="002E1C40"/>
    <w:rsid w:val="002E47AA"/>
    <w:rsid w:val="002E5EFE"/>
    <w:rsid w:val="002F1E81"/>
    <w:rsid w:val="002F2166"/>
    <w:rsid w:val="002F2E03"/>
    <w:rsid w:val="002F71CC"/>
    <w:rsid w:val="002F7F31"/>
    <w:rsid w:val="003042C3"/>
    <w:rsid w:val="003049FC"/>
    <w:rsid w:val="00307826"/>
    <w:rsid w:val="00310D92"/>
    <w:rsid w:val="00311CC9"/>
    <w:rsid w:val="003121A5"/>
    <w:rsid w:val="00313357"/>
    <w:rsid w:val="003133DB"/>
    <w:rsid w:val="00313CF4"/>
    <w:rsid w:val="0031600B"/>
    <w:rsid w:val="003160CB"/>
    <w:rsid w:val="0032136C"/>
    <w:rsid w:val="00321DB3"/>
    <w:rsid w:val="003222A3"/>
    <w:rsid w:val="00324A89"/>
    <w:rsid w:val="00325117"/>
    <w:rsid w:val="00332741"/>
    <w:rsid w:val="00332DD9"/>
    <w:rsid w:val="00335209"/>
    <w:rsid w:val="00340715"/>
    <w:rsid w:val="00341826"/>
    <w:rsid w:val="00341A5E"/>
    <w:rsid w:val="00342304"/>
    <w:rsid w:val="00344270"/>
    <w:rsid w:val="0034510F"/>
    <w:rsid w:val="00347DF6"/>
    <w:rsid w:val="00350DD4"/>
    <w:rsid w:val="00355109"/>
    <w:rsid w:val="00360A40"/>
    <w:rsid w:val="00361795"/>
    <w:rsid w:val="0036446D"/>
    <w:rsid w:val="0037384A"/>
    <w:rsid w:val="0038099C"/>
    <w:rsid w:val="003826B2"/>
    <w:rsid w:val="00383219"/>
    <w:rsid w:val="0038445B"/>
    <w:rsid w:val="00384CBF"/>
    <w:rsid w:val="003854CE"/>
    <w:rsid w:val="003870C2"/>
    <w:rsid w:val="00391AD9"/>
    <w:rsid w:val="00392546"/>
    <w:rsid w:val="00392942"/>
    <w:rsid w:val="00392F68"/>
    <w:rsid w:val="003A062F"/>
    <w:rsid w:val="003A2806"/>
    <w:rsid w:val="003A536D"/>
    <w:rsid w:val="003B0BFF"/>
    <w:rsid w:val="003B2E7A"/>
    <w:rsid w:val="003B3A13"/>
    <w:rsid w:val="003B548A"/>
    <w:rsid w:val="003B6586"/>
    <w:rsid w:val="003C0670"/>
    <w:rsid w:val="003C1605"/>
    <w:rsid w:val="003C5AE9"/>
    <w:rsid w:val="003D1FD0"/>
    <w:rsid w:val="003D3B8A"/>
    <w:rsid w:val="003D3D0F"/>
    <w:rsid w:val="003D54F8"/>
    <w:rsid w:val="003E3EB5"/>
    <w:rsid w:val="003F1841"/>
    <w:rsid w:val="003F2E1E"/>
    <w:rsid w:val="003F4F5E"/>
    <w:rsid w:val="003F6CB5"/>
    <w:rsid w:val="003F7145"/>
    <w:rsid w:val="00400906"/>
    <w:rsid w:val="00403A59"/>
    <w:rsid w:val="00406A51"/>
    <w:rsid w:val="00406E64"/>
    <w:rsid w:val="004102CA"/>
    <w:rsid w:val="00414DF8"/>
    <w:rsid w:val="0041705A"/>
    <w:rsid w:val="004229FB"/>
    <w:rsid w:val="0042590E"/>
    <w:rsid w:val="00430256"/>
    <w:rsid w:val="00434273"/>
    <w:rsid w:val="00437F65"/>
    <w:rsid w:val="00446BCB"/>
    <w:rsid w:val="004470E4"/>
    <w:rsid w:val="0044773D"/>
    <w:rsid w:val="004507E2"/>
    <w:rsid w:val="0045192F"/>
    <w:rsid w:val="0045335F"/>
    <w:rsid w:val="00460FEA"/>
    <w:rsid w:val="00461F0D"/>
    <w:rsid w:val="004621B8"/>
    <w:rsid w:val="004626BB"/>
    <w:rsid w:val="0046283F"/>
    <w:rsid w:val="004734B7"/>
    <w:rsid w:val="00474AE1"/>
    <w:rsid w:val="00475013"/>
    <w:rsid w:val="004777BD"/>
    <w:rsid w:val="00481B88"/>
    <w:rsid w:val="00482592"/>
    <w:rsid w:val="004837FA"/>
    <w:rsid w:val="00485B4F"/>
    <w:rsid w:val="004862D1"/>
    <w:rsid w:val="0049225E"/>
    <w:rsid w:val="004A0315"/>
    <w:rsid w:val="004A4D60"/>
    <w:rsid w:val="004B2D5A"/>
    <w:rsid w:val="004B2E0E"/>
    <w:rsid w:val="004B54C0"/>
    <w:rsid w:val="004C4949"/>
    <w:rsid w:val="004C631B"/>
    <w:rsid w:val="004C6915"/>
    <w:rsid w:val="004C7091"/>
    <w:rsid w:val="004D0E37"/>
    <w:rsid w:val="004D1AC3"/>
    <w:rsid w:val="004D293D"/>
    <w:rsid w:val="004D35D9"/>
    <w:rsid w:val="004D3761"/>
    <w:rsid w:val="004D4028"/>
    <w:rsid w:val="004D592E"/>
    <w:rsid w:val="004D72CC"/>
    <w:rsid w:val="004E424A"/>
    <w:rsid w:val="004E4FEC"/>
    <w:rsid w:val="004E62DB"/>
    <w:rsid w:val="004F2253"/>
    <w:rsid w:val="004F44FE"/>
    <w:rsid w:val="004F544B"/>
    <w:rsid w:val="004F5487"/>
    <w:rsid w:val="004F630E"/>
    <w:rsid w:val="004F6688"/>
    <w:rsid w:val="004F766F"/>
    <w:rsid w:val="005009E2"/>
    <w:rsid w:val="00501EA1"/>
    <w:rsid w:val="005103C2"/>
    <w:rsid w:val="005114B7"/>
    <w:rsid w:val="00512A47"/>
    <w:rsid w:val="0051396D"/>
    <w:rsid w:val="0051510F"/>
    <w:rsid w:val="00515549"/>
    <w:rsid w:val="00520B05"/>
    <w:rsid w:val="00520E6D"/>
    <w:rsid w:val="00523363"/>
    <w:rsid w:val="005274F9"/>
    <w:rsid w:val="00531C68"/>
    <w:rsid w:val="00531ED2"/>
    <w:rsid w:val="00532119"/>
    <w:rsid w:val="005335F3"/>
    <w:rsid w:val="00536C66"/>
    <w:rsid w:val="00536F4B"/>
    <w:rsid w:val="00543C38"/>
    <w:rsid w:val="00543D2D"/>
    <w:rsid w:val="00545A3D"/>
    <w:rsid w:val="00546DBB"/>
    <w:rsid w:val="00552F97"/>
    <w:rsid w:val="00561A5B"/>
    <w:rsid w:val="00562E4B"/>
    <w:rsid w:val="0056303F"/>
    <w:rsid w:val="0056739D"/>
    <w:rsid w:val="0057074C"/>
    <w:rsid w:val="00570A8F"/>
    <w:rsid w:val="0057116E"/>
    <w:rsid w:val="00573FBF"/>
    <w:rsid w:val="00574FF3"/>
    <w:rsid w:val="00576407"/>
    <w:rsid w:val="00582538"/>
    <w:rsid w:val="005838EA"/>
    <w:rsid w:val="00585EE1"/>
    <w:rsid w:val="005877EB"/>
    <w:rsid w:val="00590C0E"/>
    <w:rsid w:val="005939E6"/>
    <w:rsid w:val="00596E3B"/>
    <w:rsid w:val="005A4227"/>
    <w:rsid w:val="005A4BF1"/>
    <w:rsid w:val="005B229B"/>
    <w:rsid w:val="005B3309"/>
    <w:rsid w:val="005B3518"/>
    <w:rsid w:val="005B4726"/>
    <w:rsid w:val="005B5A4B"/>
    <w:rsid w:val="005C0EC0"/>
    <w:rsid w:val="005C0FD5"/>
    <w:rsid w:val="005C4405"/>
    <w:rsid w:val="005C56AE"/>
    <w:rsid w:val="005C5ECD"/>
    <w:rsid w:val="005C5F51"/>
    <w:rsid w:val="005C7449"/>
    <w:rsid w:val="005D05FC"/>
    <w:rsid w:val="005D104A"/>
    <w:rsid w:val="005D2931"/>
    <w:rsid w:val="005D2BA4"/>
    <w:rsid w:val="005D4CA9"/>
    <w:rsid w:val="005E0E39"/>
    <w:rsid w:val="005E1192"/>
    <w:rsid w:val="005E312B"/>
    <w:rsid w:val="005E44EC"/>
    <w:rsid w:val="005E6124"/>
    <w:rsid w:val="005E6D99"/>
    <w:rsid w:val="005F2ADD"/>
    <w:rsid w:val="005F2C49"/>
    <w:rsid w:val="006013EB"/>
    <w:rsid w:val="0060479E"/>
    <w:rsid w:val="00604BE7"/>
    <w:rsid w:val="00605E82"/>
    <w:rsid w:val="006109B4"/>
    <w:rsid w:val="00611492"/>
    <w:rsid w:val="00612C0F"/>
    <w:rsid w:val="00614761"/>
    <w:rsid w:val="00614F2D"/>
    <w:rsid w:val="00616AED"/>
    <w:rsid w:val="006251EF"/>
    <w:rsid w:val="00632A4F"/>
    <w:rsid w:val="00632B56"/>
    <w:rsid w:val="00633781"/>
    <w:rsid w:val="006351E3"/>
    <w:rsid w:val="00636FF1"/>
    <w:rsid w:val="00640DF6"/>
    <w:rsid w:val="006437CD"/>
    <w:rsid w:val="00644236"/>
    <w:rsid w:val="006447FE"/>
    <w:rsid w:val="006471E5"/>
    <w:rsid w:val="0065188F"/>
    <w:rsid w:val="00653897"/>
    <w:rsid w:val="00653E52"/>
    <w:rsid w:val="00665BD7"/>
    <w:rsid w:val="00671D3B"/>
    <w:rsid w:val="00672CF0"/>
    <w:rsid w:val="006738B1"/>
    <w:rsid w:val="006739DA"/>
    <w:rsid w:val="00674463"/>
    <w:rsid w:val="00680C8E"/>
    <w:rsid w:val="006821FD"/>
    <w:rsid w:val="00683693"/>
    <w:rsid w:val="00684A5B"/>
    <w:rsid w:val="006869F5"/>
    <w:rsid w:val="00690CB8"/>
    <w:rsid w:val="00692121"/>
    <w:rsid w:val="00692F78"/>
    <w:rsid w:val="0069306F"/>
    <w:rsid w:val="00693B9C"/>
    <w:rsid w:val="00693EDB"/>
    <w:rsid w:val="00694D6D"/>
    <w:rsid w:val="006A0829"/>
    <w:rsid w:val="006A1F71"/>
    <w:rsid w:val="006A2CDC"/>
    <w:rsid w:val="006B3B73"/>
    <w:rsid w:val="006B404F"/>
    <w:rsid w:val="006B489B"/>
    <w:rsid w:val="006C0351"/>
    <w:rsid w:val="006C6C24"/>
    <w:rsid w:val="006D0CEB"/>
    <w:rsid w:val="006D0F69"/>
    <w:rsid w:val="006D1209"/>
    <w:rsid w:val="006D400F"/>
    <w:rsid w:val="006D484E"/>
    <w:rsid w:val="006D69CF"/>
    <w:rsid w:val="006D79A4"/>
    <w:rsid w:val="006E131D"/>
    <w:rsid w:val="006E2397"/>
    <w:rsid w:val="006E3C06"/>
    <w:rsid w:val="006F1D19"/>
    <w:rsid w:val="006F328B"/>
    <w:rsid w:val="006F3DDD"/>
    <w:rsid w:val="006F5886"/>
    <w:rsid w:val="006F66B7"/>
    <w:rsid w:val="007004A0"/>
    <w:rsid w:val="00700A74"/>
    <w:rsid w:val="007031EE"/>
    <w:rsid w:val="007035C6"/>
    <w:rsid w:val="007041CB"/>
    <w:rsid w:val="00704A6D"/>
    <w:rsid w:val="00707734"/>
    <w:rsid w:val="00707E19"/>
    <w:rsid w:val="00712F7C"/>
    <w:rsid w:val="00714946"/>
    <w:rsid w:val="00716C6A"/>
    <w:rsid w:val="00720A62"/>
    <w:rsid w:val="0072328A"/>
    <w:rsid w:val="00731A12"/>
    <w:rsid w:val="00735321"/>
    <w:rsid w:val="007377B5"/>
    <w:rsid w:val="007447C4"/>
    <w:rsid w:val="00746CC2"/>
    <w:rsid w:val="007513A6"/>
    <w:rsid w:val="0075553A"/>
    <w:rsid w:val="00760323"/>
    <w:rsid w:val="00762789"/>
    <w:rsid w:val="00763469"/>
    <w:rsid w:val="007652CC"/>
    <w:rsid w:val="00765600"/>
    <w:rsid w:val="00770ABD"/>
    <w:rsid w:val="0077172D"/>
    <w:rsid w:val="007824F4"/>
    <w:rsid w:val="00784AF3"/>
    <w:rsid w:val="00786905"/>
    <w:rsid w:val="00790EF8"/>
    <w:rsid w:val="00791C9F"/>
    <w:rsid w:val="00792AAB"/>
    <w:rsid w:val="00793B47"/>
    <w:rsid w:val="00794240"/>
    <w:rsid w:val="00796AAD"/>
    <w:rsid w:val="00797EA5"/>
    <w:rsid w:val="00797EDC"/>
    <w:rsid w:val="007A1D0C"/>
    <w:rsid w:val="007A2A7B"/>
    <w:rsid w:val="007B64D5"/>
    <w:rsid w:val="007C04AB"/>
    <w:rsid w:val="007C27AE"/>
    <w:rsid w:val="007C6ABE"/>
    <w:rsid w:val="007C7B8B"/>
    <w:rsid w:val="007D4925"/>
    <w:rsid w:val="007D611E"/>
    <w:rsid w:val="007D769D"/>
    <w:rsid w:val="007E3C5F"/>
    <w:rsid w:val="007E4EB7"/>
    <w:rsid w:val="007E6FC9"/>
    <w:rsid w:val="007E775C"/>
    <w:rsid w:val="007F0C8A"/>
    <w:rsid w:val="007F11AB"/>
    <w:rsid w:val="007F237F"/>
    <w:rsid w:val="007F5365"/>
    <w:rsid w:val="007F5587"/>
    <w:rsid w:val="007F63D0"/>
    <w:rsid w:val="008007B0"/>
    <w:rsid w:val="00800FE8"/>
    <w:rsid w:val="008024E6"/>
    <w:rsid w:val="00804EFC"/>
    <w:rsid w:val="0080593A"/>
    <w:rsid w:val="00807FFE"/>
    <w:rsid w:val="008143CB"/>
    <w:rsid w:val="00816F8B"/>
    <w:rsid w:val="00823CA1"/>
    <w:rsid w:val="00823DAF"/>
    <w:rsid w:val="008246BB"/>
    <w:rsid w:val="00826E1B"/>
    <w:rsid w:val="00830BDD"/>
    <w:rsid w:val="00835438"/>
    <w:rsid w:val="00836D90"/>
    <w:rsid w:val="008419BE"/>
    <w:rsid w:val="00842D5D"/>
    <w:rsid w:val="00843CB8"/>
    <w:rsid w:val="008460EE"/>
    <w:rsid w:val="00846A80"/>
    <w:rsid w:val="008506BD"/>
    <w:rsid w:val="008513B9"/>
    <w:rsid w:val="00853ADD"/>
    <w:rsid w:val="008553A3"/>
    <w:rsid w:val="00855D2B"/>
    <w:rsid w:val="00856386"/>
    <w:rsid w:val="0086116C"/>
    <w:rsid w:val="0086162F"/>
    <w:rsid w:val="00861756"/>
    <w:rsid w:val="00862897"/>
    <w:rsid w:val="00862AFF"/>
    <w:rsid w:val="00862FB7"/>
    <w:rsid w:val="00866AB9"/>
    <w:rsid w:val="008702D3"/>
    <w:rsid w:val="008739D1"/>
    <w:rsid w:val="00873D62"/>
    <w:rsid w:val="00873DCA"/>
    <w:rsid w:val="00876034"/>
    <w:rsid w:val="00881E2A"/>
    <w:rsid w:val="008827E7"/>
    <w:rsid w:val="00883DA9"/>
    <w:rsid w:val="00887FBB"/>
    <w:rsid w:val="0089027C"/>
    <w:rsid w:val="00891C0C"/>
    <w:rsid w:val="00897610"/>
    <w:rsid w:val="008A1696"/>
    <w:rsid w:val="008A3805"/>
    <w:rsid w:val="008B2FC9"/>
    <w:rsid w:val="008B4CCF"/>
    <w:rsid w:val="008B70FE"/>
    <w:rsid w:val="008B738A"/>
    <w:rsid w:val="008B7D2A"/>
    <w:rsid w:val="008C022E"/>
    <w:rsid w:val="008C0FD9"/>
    <w:rsid w:val="008C1FBE"/>
    <w:rsid w:val="008C36B0"/>
    <w:rsid w:val="008C58FE"/>
    <w:rsid w:val="008C623D"/>
    <w:rsid w:val="008D7E8F"/>
    <w:rsid w:val="008E077A"/>
    <w:rsid w:val="008E2D78"/>
    <w:rsid w:val="008E4295"/>
    <w:rsid w:val="008E6112"/>
    <w:rsid w:val="008E6C41"/>
    <w:rsid w:val="008F0816"/>
    <w:rsid w:val="008F171F"/>
    <w:rsid w:val="008F2AED"/>
    <w:rsid w:val="008F6BB7"/>
    <w:rsid w:val="00900F3C"/>
    <w:rsid w:val="00900F42"/>
    <w:rsid w:val="0090156D"/>
    <w:rsid w:val="00901863"/>
    <w:rsid w:val="009026EF"/>
    <w:rsid w:val="009038F1"/>
    <w:rsid w:val="00904F19"/>
    <w:rsid w:val="00904F6F"/>
    <w:rsid w:val="00916363"/>
    <w:rsid w:val="00920B7B"/>
    <w:rsid w:val="00921969"/>
    <w:rsid w:val="009228C3"/>
    <w:rsid w:val="009251A9"/>
    <w:rsid w:val="00932073"/>
    <w:rsid w:val="00932DB6"/>
    <w:rsid w:val="00932E3C"/>
    <w:rsid w:val="00936F80"/>
    <w:rsid w:val="00940269"/>
    <w:rsid w:val="009403B9"/>
    <w:rsid w:val="00942C14"/>
    <w:rsid w:val="00943B6B"/>
    <w:rsid w:val="00944400"/>
    <w:rsid w:val="0095518E"/>
    <w:rsid w:val="0096048D"/>
    <w:rsid w:val="0096155D"/>
    <w:rsid w:val="00962341"/>
    <w:rsid w:val="00966254"/>
    <w:rsid w:val="00967A6E"/>
    <w:rsid w:val="00970B01"/>
    <w:rsid w:val="00974B8C"/>
    <w:rsid w:val="009755EB"/>
    <w:rsid w:val="00977422"/>
    <w:rsid w:val="0099192B"/>
    <w:rsid w:val="009977FF"/>
    <w:rsid w:val="009A085B"/>
    <w:rsid w:val="009A0BA9"/>
    <w:rsid w:val="009A516C"/>
    <w:rsid w:val="009B0FE8"/>
    <w:rsid w:val="009B60B6"/>
    <w:rsid w:val="009C1DE6"/>
    <w:rsid w:val="009C1F0E"/>
    <w:rsid w:val="009D2708"/>
    <w:rsid w:val="009D3E8C"/>
    <w:rsid w:val="009D4BA5"/>
    <w:rsid w:val="009E3924"/>
    <w:rsid w:val="009E3A0E"/>
    <w:rsid w:val="009E4737"/>
    <w:rsid w:val="009E61E6"/>
    <w:rsid w:val="009E6351"/>
    <w:rsid w:val="009E63DE"/>
    <w:rsid w:val="009E66DF"/>
    <w:rsid w:val="009E69E6"/>
    <w:rsid w:val="009E6D6D"/>
    <w:rsid w:val="009F3662"/>
    <w:rsid w:val="009F4289"/>
    <w:rsid w:val="009F488A"/>
    <w:rsid w:val="009F5526"/>
    <w:rsid w:val="009F6C8F"/>
    <w:rsid w:val="00A001E3"/>
    <w:rsid w:val="00A00B2F"/>
    <w:rsid w:val="00A025B0"/>
    <w:rsid w:val="00A062DD"/>
    <w:rsid w:val="00A06ECD"/>
    <w:rsid w:val="00A1314B"/>
    <w:rsid w:val="00A13160"/>
    <w:rsid w:val="00A137D3"/>
    <w:rsid w:val="00A16EA7"/>
    <w:rsid w:val="00A2347E"/>
    <w:rsid w:val="00A3053C"/>
    <w:rsid w:val="00A37183"/>
    <w:rsid w:val="00A37A6E"/>
    <w:rsid w:val="00A37AAB"/>
    <w:rsid w:val="00A43F6A"/>
    <w:rsid w:val="00A44A8F"/>
    <w:rsid w:val="00A459F4"/>
    <w:rsid w:val="00A47185"/>
    <w:rsid w:val="00A47E9A"/>
    <w:rsid w:val="00A51D96"/>
    <w:rsid w:val="00A528F8"/>
    <w:rsid w:val="00A54C54"/>
    <w:rsid w:val="00A57128"/>
    <w:rsid w:val="00A57E7F"/>
    <w:rsid w:val="00A65023"/>
    <w:rsid w:val="00A669D8"/>
    <w:rsid w:val="00A75C98"/>
    <w:rsid w:val="00A843EB"/>
    <w:rsid w:val="00A910F3"/>
    <w:rsid w:val="00A93969"/>
    <w:rsid w:val="00A94426"/>
    <w:rsid w:val="00A96423"/>
    <w:rsid w:val="00A96F84"/>
    <w:rsid w:val="00AA0821"/>
    <w:rsid w:val="00AA6087"/>
    <w:rsid w:val="00AB19B7"/>
    <w:rsid w:val="00AB32D4"/>
    <w:rsid w:val="00AC1062"/>
    <w:rsid w:val="00AC1A16"/>
    <w:rsid w:val="00AC1A8F"/>
    <w:rsid w:val="00AC3953"/>
    <w:rsid w:val="00AC3AA5"/>
    <w:rsid w:val="00AC3F24"/>
    <w:rsid w:val="00AC594F"/>
    <w:rsid w:val="00AC6FF8"/>
    <w:rsid w:val="00AC7150"/>
    <w:rsid w:val="00AC788D"/>
    <w:rsid w:val="00AC7FFE"/>
    <w:rsid w:val="00AD37EF"/>
    <w:rsid w:val="00AE0FC8"/>
    <w:rsid w:val="00AE4028"/>
    <w:rsid w:val="00AE4B96"/>
    <w:rsid w:val="00AE753B"/>
    <w:rsid w:val="00AF4AE7"/>
    <w:rsid w:val="00AF5256"/>
    <w:rsid w:val="00AF5F7C"/>
    <w:rsid w:val="00B0097B"/>
    <w:rsid w:val="00B01C94"/>
    <w:rsid w:val="00B02207"/>
    <w:rsid w:val="00B03403"/>
    <w:rsid w:val="00B0711B"/>
    <w:rsid w:val="00B072E5"/>
    <w:rsid w:val="00B10324"/>
    <w:rsid w:val="00B118F3"/>
    <w:rsid w:val="00B12C03"/>
    <w:rsid w:val="00B14981"/>
    <w:rsid w:val="00B14993"/>
    <w:rsid w:val="00B1534F"/>
    <w:rsid w:val="00B16DE4"/>
    <w:rsid w:val="00B22227"/>
    <w:rsid w:val="00B23C4D"/>
    <w:rsid w:val="00B300AF"/>
    <w:rsid w:val="00B30C18"/>
    <w:rsid w:val="00B31B3B"/>
    <w:rsid w:val="00B32048"/>
    <w:rsid w:val="00B376B1"/>
    <w:rsid w:val="00B4060A"/>
    <w:rsid w:val="00B413CE"/>
    <w:rsid w:val="00B5342C"/>
    <w:rsid w:val="00B55073"/>
    <w:rsid w:val="00B576B9"/>
    <w:rsid w:val="00B620D9"/>
    <w:rsid w:val="00B633DB"/>
    <w:rsid w:val="00B639ED"/>
    <w:rsid w:val="00B63CA2"/>
    <w:rsid w:val="00B64C85"/>
    <w:rsid w:val="00B66A8C"/>
    <w:rsid w:val="00B67134"/>
    <w:rsid w:val="00B70ED0"/>
    <w:rsid w:val="00B766C6"/>
    <w:rsid w:val="00B77467"/>
    <w:rsid w:val="00B8061C"/>
    <w:rsid w:val="00B83BA2"/>
    <w:rsid w:val="00B853AA"/>
    <w:rsid w:val="00B85DD5"/>
    <w:rsid w:val="00B875BF"/>
    <w:rsid w:val="00B90312"/>
    <w:rsid w:val="00B91F62"/>
    <w:rsid w:val="00B92EF6"/>
    <w:rsid w:val="00B95DD3"/>
    <w:rsid w:val="00B96F68"/>
    <w:rsid w:val="00BA20D6"/>
    <w:rsid w:val="00BA5115"/>
    <w:rsid w:val="00BA54D5"/>
    <w:rsid w:val="00BB0800"/>
    <w:rsid w:val="00BB153C"/>
    <w:rsid w:val="00BB1987"/>
    <w:rsid w:val="00BB2C98"/>
    <w:rsid w:val="00BC2994"/>
    <w:rsid w:val="00BC33DD"/>
    <w:rsid w:val="00BC4827"/>
    <w:rsid w:val="00BD0B82"/>
    <w:rsid w:val="00BD44EC"/>
    <w:rsid w:val="00BE2B5F"/>
    <w:rsid w:val="00BE2F6A"/>
    <w:rsid w:val="00BE55D5"/>
    <w:rsid w:val="00BF005E"/>
    <w:rsid w:val="00BF14B3"/>
    <w:rsid w:val="00BF4C6C"/>
    <w:rsid w:val="00BF4F5F"/>
    <w:rsid w:val="00BF5CB1"/>
    <w:rsid w:val="00BF6544"/>
    <w:rsid w:val="00BF7BF6"/>
    <w:rsid w:val="00C04EEB"/>
    <w:rsid w:val="00C1041D"/>
    <w:rsid w:val="00C10F12"/>
    <w:rsid w:val="00C1129E"/>
    <w:rsid w:val="00C11826"/>
    <w:rsid w:val="00C129A1"/>
    <w:rsid w:val="00C173BF"/>
    <w:rsid w:val="00C202CE"/>
    <w:rsid w:val="00C25CC7"/>
    <w:rsid w:val="00C27354"/>
    <w:rsid w:val="00C37481"/>
    <w:rsid w:val="00C4234C"/>
    <w:rsid w:val="00C46D42"/>
    <w:rsid w:val="00C47D0C"/>
    <w:rsid w:val="00C50AC8"/>
    <w:rsid w:val="00C50C32"/>
    <w:rsid w:val="00C51B98"/>
    <w:rsid w:val="00C60178"/>
    <w:rsid w:val="00C61760"/>
    <w:rsid w:val="00C634DD"/>
    <w:rsid w:val="00C63CD6"/>
    <w:rsid w:val="00C653BB"/>
    <w:rsid w:val="00C7142D"/>
    <w:rsid w:val="00C72111"/>
    <w:rsid w:val="00C75089"/>
    <w:rsid w:val="00C75608"/>
    <w:rsid w:val="00C82404"/>
    <w:rsid w:val="00C85A70"/>
    <w:rsid w:val="00C862AF"/>
    <w:rsid w:val="00C87D95"/>
    <w:rsid w:val="00C9077A"/>
    <w:rsid w:val="00C91D8A"/>
    <w:rsid w:val="00C940FD"/>
    <w:rsid w:val="00C95631"/>
    <w:rsid w:val="00C958A0"/>
    <w:rsid w:val="00C95CD2"/>
    <w:rsid w:val="00CA051B"/>
    <w:rsid w:val="00CB0548"/>
    <w:rsid w:val="00CB156E"/>
    <w:rsid w:val="00CB32BE"/>
    <w:rsid w:val="00CB3CBE"/>
    <w:rsid w:val="00CB4ED3"/>
    <w:rsid w:val="00CB7A44"/>
    <w:rsid w:val="00CC0D55"/>
    <w:rsid w:val="00CC57D4"/>
    <w:rsid w:val="00CC617D"/>
    <w:rsid w:val="00CD32A0"/>
    <w:rsid w:val="00CD42DC"/>
    <w:rsid w:val="00CD54CA"/>
    <w:rsid w:val="00CD619C"/>
    <w:rsid w:val="00CD6E8E"/>
    <w:rsid w:val="00CE168E"/>
    <w:rsid w:val="00CE539A"/>
    <w:rsid w:val="00CE6B14"/>
    <w:rsid w:val="00CF03D8"/>
    <w:rsid w:val="00CF228D"/>
    <w:rsid w:val="00CF4DCC"/>
    <w:rsid w:val="00D015D5"/>
    <w:rsid w:val="00D039C6"/>
    <w:rsid w:val="00D03D68"/>
    <w:rsid w:val="00D05DDB"/>
    <w:rsid w:val="00D127EC"/>
    <w:rsid w:val="00D13643"/>
    <w:rsid w:val="00D160B6"/>
    <w:rsid w:val="00D2521F"/>
    <w:rsid w:val="00D266DD"/>
    <w:rsid w:val="00D30A15"/>
    <w:rsid w:val="00D32B04"/>
    <w:rsid w:val="00D32D70"/>
    <w:rsid w:val="00D374E7"/>
    <w:rsid w:val="00D45D5B"/>
    <w:rsid w:val="00D47F79"/>
    <w:rsid w:val="00D51196"/>
    <w:rsid w:val="00D53574"/>
    <w:rsid w:val="00D558A4"/>
    <w:rsid w:val="00D562FB"/>
    <w:rsid w:val="00D6050A"/>
    <w:rsid w:val="00D63949"/>
    <w:rsid w:val="00D652E7"/>
    <w:rsid w:val="00D67582"/>
    <w:rsid w:val="00D719BD"/>
    <w:rsid w:val="00D72F88"/>
    <w:rsid w:val="00D73BCA"/>
    <w:rsid w:val="00D77436"/>
    <w:rsid w:val="00D77BCF"/>
    <w:rsid w:val="00D84394"/>
    <w:rsid w:val="00D853B2"/>
    <w:rsid w:val="00D8566D"/>
    <w:rsid w:val="00D87AF9"/>
    <w:rsid w:val="00D94346"/>
    <w:rsid w:val="00D95E55"/>
    <w:rsid w:val="00DA56B2"/>
    <w:rsid w:val="00DB3664"/>
    <w:rsid w:val="00DB5D58"/>
    <w:rsid w:val="00DB625B"/>
    <w:rsid w:val="00DB6ACE"/>
    <w:rsid w:val="00DC16FB"/>
    <w:rsid w:val="00DC4A65"/>
    <w:rsid w:val="00DC4F66"/>
    <w:rsid w:val="00DC5EA0"/>
    <w:rsid w:val="00DC7A70"/>
    <w:rsid w:val="00DD3764"/>
    <w:rsid w:val="00DD419C"/>
    <w:rsid w:val="00DD4516"/>
    <w:rsid w:val="00DD69C2"/>
    <w:rsid w:val="00DD7BD4"/>
    <w:rsid w:val="00DE2336"/>
    <w:rsid w:val="00DF6ACD"/>
    <w:rsid w:val="00E002E1"/>
    <w:rsid w:val="00E10608"/>
    <w:rsid w:val="00E10B44"/>
    <w:rsid w:val="00E11F02"/>
    <w:rsid w:val="00E154C7"/>
    <w:rsid w:val="00E15508"/>
    <w:rsid w:val="00E15B35"/>
    <w:rsid w:val="00E22748"/>
    <w:rsid w:val="00E2726B"/>
    <w:rsid w:val="00E27804"/>
    <w:rsid w:val="00E321FF"/>
    <w:rsid w:val="00E37801"/>
    <w:rsid w:val="00E44C27"/>
    <w:rsid w:val="00E46EAA"/>
    <w:rsid w:val="00E4791C"/>
    <w:rsid w:val="00E5038C"/>
    <w:rsid w:val="00E50B69"/>
    <w:rsid w:val="00E5298B"/>
    <w:rsid w:val="00E56EFB"/>
    <w:rsid w:val="00E62337"/>
    <w:rsid w:val="00E63B46"/>
    <w:rsid w:val="00E64341"/>
    <w:rsid w:val="00E6458F"/>
    <w:rsid w:val="00E7141B"/>
    <w:rsid w:val="00E7242D"/>
    <w:rsid w:val="00E736A1"/>
    <w:rsid w:val="00E74343"/>
    <w:rsid w:val="00E74400"/>
    <w:rsid w:val="00E825DE"/>
    <w:rsid w:val="00E82E3E"/>
    <w:rsid w:val="00E87E21"/>
    <w:rsid w:val="00E87E25"/>
    <w:rsid w:val="00E95B4B"/>
    <w:rsid w:val="00E96A5D"/>
    <w:rsid w:val="00E97393"/>
    <w:rsid w:val="00EA0327"/>
    <w:rsid w:val="00EA04F1"/>
    <w:rsid w:val="00EA217C"/>
    <w:rsid w:val="00EA2FD3"/>
    <w:rsid w:val="00EA6D99"/>
    <w:rsid w:val="00EB408D"/>
    <w:rsid w:val="00EB664F"/>
    <w:rsid w:val="00EB7CE9"/>
    <w:rsid w:val="00EC0FA8"/>
    <w:rsid w:val="00EC18C0"/>
    <w:rsid w:val="00EC33FE"/>
    <w:rsid w:val="00EC433F"/>
    <w:rsid w:val="00EC67AE"/>
    <w:rsid w:val="00EC68A4"/>
    <w:rsid w:val="00ED04F8"/>
    <w:rsid w:val="00ED0886"/>
    <w:rsid w:val="00ED1157"/>
    <w:rsid w:val="00ED1FDE"/>
    <w:rsid w:val="00ED3378"/>
    <w:rsid w:val="00ED359D"/>
    <w:rsid w:val="00ED4F82"/>
    <w:rsid w:val="00ED7AF6"/>
    <w:rsid w:val="00EE6A84"/>
    <w:rsid w:val="00EF2951"/>
    <w:rsid w:val="00F00BA8"/>
    <w:rsid w:val="00F00F63"/>
    <w:rsid w:val="00F06950"/>
    <w:rsid w:val="00F06EFB"/>
    <w:rsid w:val="00F11B34"/>
    <w:rsid w:val="00F1529E"/>
    <w:rsid w:val="00F16F07"/>
    <w:rsid w:val="00F24591"/>
    <w:rsid w:val="00F248B5"/>
    <w:rsid w:val="00F24A28"/>
    <w:rsid w:val="00F3005D"/>
    <w:rsid w:val="00F32EC0"/>
    <w:rsid w:val="00F418B2"/>
    <w:rsid w:val="00F44EAA"/>
    <w:rsid w:val="00F45B7C"/>
    <w:rsid w:val="00F45FCE"/>
    <w:rsid w:val="00F535B8"/>
    <w:rsid w:val="00F54CB6"/>
    <w:rsid w:val="00F54EAA"/>
    <w:rsid w:val="00F7117A"/>
    <w:rsid w:val="00F732B5"/>
    <w:rsid w:val="00F8604B"/>
    <w:rsid w:val="00F9085E"/>
    <w:rsid w:val="00F92622"/>
    <w:rsid w:val="00F92B62"/>
    <w:rsid w:val="00F9334F"/>
    <w:rsid w:val="00F961DA"/>
    <w:rsid w:val="00F96639"/>
    <w:rsid w:val="00F97D7F"/>
    <w:rsid w:val="00FA03F9"/>
    <w:rsid w:val="00FA122C"/>
    <w:rsid w:val="00FA13A0"/>
    <w:rsid w:val="00FA3B95"/>
    <w:rsid w:val="00FB0592"/>
    <w:rsid w:val="00FB12A3"/>
    <w:rsid w:val="00FB3717"/>
    <w:rsid w:val="00FC1278"/>
    <w:rsid w:val="00FC2A73"/>
    <w:rsid w:val="00FC410D"/>
    <w:rsid w:val="00FC540F"/>
    <w:rsid w:val="00FC6C32"/>
    <w:rsid w:val="00FD498A"/>
    <w:rsid w:val="00FD5A3C"/>
    <w:rsid w:val="00FD7821"/>
    <w:rsid w:val="00FE215D"/>
    <w:rsid w:val="00FE733E"/>
    <w:rsid w:val="00FE76F5"/>
    <w:rsid w:val="00FE7735"/>
    <w:rsid w:val="00FE7E37"/>
    <w:rsid w:val="00FF07C1"/>
    <w:rsid w:val="00FF1490"/>
    <w:rsid w:val="00FF3936"/>
    <w:rsid w:val="00FF3CC3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05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06E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406E64"/>
    <w:rPr>
      <w:rFonts w:ascii="Calibri" w:hAnsi="Calibri" w:cs="Calibri"/>
      <w:sz w:val="22"/>
    </w:rPr>
  </w:style>
  <w:style w:type="paragraph" w:customStyle="1" w:styleId="ConsPlusTitle">
    <w:name w:val="ConsPlusTitle"/>
    <w:rsid w:val="00391AD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Placeholder Text"/>
    <w:basedOn w:val="a0"/>
    <w:uiPriority w:val="99"/>
    <w:semiHidden/>
    <w:rsid w:val="000772FC"/>
    <w:rPr>
      <w:color w:val="808080"/>
    </w:rPr>
  </w:style>
  <w:style w:type="paragraph" w:styleId="ad">
    <w:name w:val="List Paragraph"/>
    <w:basedOn w:val="a"/>
    <w:uiPriority w:val="34"/>
    <w:qFormat/>
    <w:rsid w:val="000D7E62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59"/>
    <w:rsid w:val="00BF7BF6"/>
    <w:pPr>
      <w:ind w:firstLine="709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"/>
    <w:rsid w:val="00461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05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06E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406E64"/>
    <w:rPr>
      <w:rFonts w:ascii="Calibri" w:hAnsi="Calibri" w:cs="Calibri"/>
      <w:sz w:val="22"/>
    </w:rPr>
  </w:style>
  <w:style w:type="paragraph" w:customStyle="1" w:styleId="ConsPlusTitle">
    <w:name w:val="ConsPlusTitle"/>
    <w:rsid w:val="00391AD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Placeholder Text"/>
    <w:basedOn w:val="a0"/>
    <w:uiPriority w:val="99"/>
    <w:semiHidden/>
    <w:rsid w:val="000772FC"/>
    <w:rPr>
      <w:color w:val="808080"/>
    </w:rPr>
  </w:style>
  <w:style w:type="paragraph" w:styleId="ad">
    <w:name w:val="List Paragraph"/>
    <w:basedOn w:val="a"/>
    <w:uiPriority w:val="34"/>
    <w:qFormat/>
    <w:rsid w:val="000D7E62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59"/>
    <w:rsid w:val="00BF7BF6"/>
    <w:pPr>
      <w:ind w:firstLine="709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"/>
    <w:rsid w:val="00461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061CC6D13D10D73CA65CC3A8719FCC24C025C9F4E5EB98BADBC1867108646F97B64E28B63856167F827D561C36F17A13A57B7834B5389DA497AEECEe1xDI" TargetMode="External"/><Relationship Id="rId21" Type="http://schemas.openxmlformats.org/officeDocument/2006/relationships/hyperlink" Target="consultantplus://offline/ref=6DE04E267A990795DA5377B72E3B55F726B0D62084C3FA229F1A76F6000F9C7C262C74FDCD36ADCCD4E80D9F2CAD2448EF7B8E1C140FDB637CF56F60M5m3P" TargetMode="External"/><Relationship Id="rId42" Type="http://schemas.openxmlformats.org/officeDocument/2006/relationships/hyperlink" Target="consultantplus://offline/ref=EDC37CC0B9E53976CB3495063AB34AB870BBB3E84446A131AE8FDDF5F4A0B0DF19CDB0A41DA910BFAA7E27DE3DCD09FB251B2787A928V372I" TargetMode="External"/><Relationship Id="rId47" Type="http://schemas.openxmlformats.org/officeDocument/2006/relationships/hyperlink" Target="consultantplus://offline/ref=D5E03649DAA37292FB1CDA2D8F3D06D7ED357F2C7788C174E0752655AEA37FCB83EC12DDC56D9FCD1DABDCD0FD8531D4C19F4CAA1099B1D68DAC6050FFY2I" TargetMode="External"/><Relationship Id="rId63" Type="http://schemas.openxmlformats.org/officeDocument/2006/relationships/image" Target="media/image3.wmf"/><Relationship Id="rId68" Type="http://schemas.openxmlformats.org/officeDocument/2006/relationships/hyperlink" Target="consultantplus://offline/ref=BE67991337B372E6ED3622C53A34428A86AF108AD14515AD1470EC3D51118C491F7D3B9383D9E29794C4C792FD6E8005D5584A5D10D29B0E3CAABB91s0eD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648949CB9EBE545BEE2493DDA6C8F06F404D23576D1B10680778305C3FDD5DE2350E3F7CCA5E6085A6B802CBB50AB049553640130DC74A57544F1C85E2FK" TargetMode="External"/><Relationship Id="rId29" Type="http://schemas.openxmlformats.org/officeDocument/2006/relationships/hyperlink" Target="consultantplus://offline/ref=EDC37CC0B9E53976CB3495063AB34AB870BBB3E84446A131AE8FDDF5F4A0B0DF19CDB0A612FE46F0AB2261822ECF05FB271E3BV877I" TargetMode="Externa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6061CC6D13D10D73CA65CC3A8719FCC24C025C9F4E5EB889ADB11867108646F97B64E28B63856164F92FDD63C96F17A13A57B7834B5389DA497AEECEe1xDI" TargetMode="External"/><Relationship Id="rId32" Type="http://schemas.openxmlformats.org/officeDocument/2006/relationships/hyperlink" Target="consultantplus://offline/ref=EDC37CC0B9E53976CB348B0B2CDF14B277B1EBE34344AB66F1DEDBA2ABF0B68A598DB6F15AEE1AB6FC28638A35C454B4614B3487A03430C6D7474186V971I" TargetMode="External"/><Relationship Id="rId37" Type="http://schemas.openxmlformats.org/officeDocument/2006/relationships/hyperlink" Target="consultantplus://offline/ref=6562A14D8CAC5B1B1FA5DB2A45C19976ECEECBE62A8FC40737792E491AB822FE2C31D93B52C7EF25EBA9463AC9DCEC8D4F01D9BB93AC2Fs4l5J" TargetMode="External"/><Relationship Id="rId40" Type="http://schemas.openxmlformats.org/officeDocument/2006/relationships/hyperlink" Target="consultantplus://offline/ref=EDC37CC0B9E53976CB348B0B2CDF14B277B1EBE34344AB66F1DEDBA2ABF0B68A598DB6F15AEE1AB6FC28618831C454B4614B3487A03430C6D7474186V971I" TargetMode="External"/><Relationship Id="rId45" Type="http://schemas.openxmlformats.org/officeDocument/2006/relationships/hyperlink" Target="consultantplus://offline/ref=EDC37CC0B9E53976CB3495063AB34AB877B3BCEC4943A131AE8FDDF5F4A0B0DF19CDB0A419AA17B5FB2437DA749A0DE72C003980B72830C1VC7BI" TargetMode="External"/><Relationship Id="rId53" Type="http://schemas.openxmlformats.org/officeDocument/2006/relationships/hyperlink" Target="consultantplus://offline/ref=D5E03649DAA37292FB1CDA2D8F3D06D7ED357F2C7788C174E0752655AEA37FCB83EC12DDC56D9FCD1DABDCD0FD8531D4C19F4CAA1099B1D68DAC6050FFY2I" TargetMode="External"/><Relationship Id="rId58" Type="http://schemas.openxmlformats.org/officeDocument/2006/relationships/hyperlink" Target="consultantplus://offline/ref=D5E03649DAA37292FB1CDA2D8F3D06D7ED357F2C7788C174E0752655AEA37FCB83EC12DDC56D9FCD1DABDED0FD8531D4C19F4CAA1099B1D68DAC6050FFY2I" TargetMode="External"/><Relationship Id="rId66" Type="http://schemas.openxmlformats.org/officeDocument/2006/relationships/hyperlink" Target="consultantplus://offline/ref=D5E03649DAA37292FB1CDA2D8F3D06D7ED357F2C7788C174E0752655AEA37FCB83EC12DDC56D9FCD1DABDED0FD8531D4C19F4CAA1099B1D68DAC6050FFY2I" TargetMode="External"/><Relationship Id="rId74" Type="http://schemas.openxmlformats.org/officeDocument/2006/relationships/header" Target="header4.xm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D5E03649DAA37292FB1CDA2D8F3D06D7ED357F2C7788C174E0752655AEA37FCB83EC12DDC56D9FCD1DABDED0FD8531D4C19F4CAA1099B1D68DAC6050FFY2I" TargetMode="External"/><Relationship Id="rId19" Type="http://schemas.openxmlformats.org/officeDocument/2006/relationships/hyperlink" Target="consultantplus://offline/ref=C6E2AA3B8701AB47B820DEE8FC8513D775378DBE2C60CFB89A99E12526C678E675C7B492BAD17D0221CDF3C97D571339ECqAb3I" TargetMode="External"/><Relationship Id="rId14" Type="http://schemas.openxmlformats.org/officeDocument/2006/relationships/header" Target="header3.xml"/><Relationship Id="rId22" Type="http://schemas.openxmlformats.org/officeDocument/2006/relationships/hyperlink" Target="consultantplus://offline/ref=6061CC6D13D10D73CA65CC3A8719FCC24C025C9F4E5EB889ADB11867108646F97B64E28B63856164F92FDD63C96F17A13A57B7834B5389DA497AEECEe1xDI" TargetMode="External"/><Relationship Id="rId27" Type="http://schemas.openxmlformats.org/officeDocument/2006/relationships/hyperlink" Target="consultantplus://offline/ref=6061CC6D13D10D73CA65CC3A8719FCC24C025C9F4E5EB98BADBC1867108646F97B64E28B63856167F827D560CA6F17A13A57B7834B5389DA497AEECEe1xDI" TargetMode="External"/><Relationship Id="rId30" Type="http://schemas.openxmlformats.org/officeDocument/2006/relationships/hyperlink" Target="consultantplus://offline/ref=EDC37CC0B9E53976CB3495063AB34AB870BBB3E84446A131AE8FDDF5F4A0B0DF19CDB0A419AA17B5F72437DA749A0DE72C003980B72830C1VC7BI" TargetMode="External"/><Relationship Id="rId35" Type="http://schemas.openxmlformats.org/officeDocument/2006/relationships/hyperlink" Target="consultantplus://offline/ref=6061CC6D13D10D73CA65CC3A8719FCC24C025C9F4E5EB98BADBC1867108646F97B64E28B63856167F827D560CA6F17A13A57B7834B5389DA497AEECEe1xDI" TargetMode="External"/><Relationship Id="rId43" Type="http://schemas.openxmlformats.org/officeDocument/2006/relationships/hyperlink" Target="consultantplus://offline/ref=EDC37CC0B9E53976CB3495063AB34AB870BBB3E84446A131AE8FDDF5F4A0B0DF19CDB0A410A31FB4F57B32CF65C202EC3B1E3C9BAB2A32VC71I" TargetMode="External"/><Relationship Id="rId48" Type="http://schemas.openxmlformats.org/officeDocument/2006/relationships/hyperlink" Target="consultantplus://offline/ref=D5E03649DAA37292FB1CDA2D8F3D06D7ED357F2C7788C174E0752655AEA37FCB83EC12DDC56D9FCD1DABDCD2F98531D4C19F4CAA1099B1D68DAC6050FFY2I" TargetMode="External"/><Relationship Id="rId56" Type="http://schemas.openxmlformats.org/officeDocument/2006/relationships/hyperlink" Target="consultantplus://offline/ref=D5E03649DAA37292FB1CDA2D8F3D06D7ED357F2C7788C174E0752655AEA37FCB83EC12DDC56D9FCD1DABDCD0FD8531D4C19F4CAA1099B1D68DAC6050FFY2I" TargetMode="External"/><Relationship Id="rId64" Type="http://schemas.openxmlformats.org/officeDocument/2006/relationships/hyperlink" Target="consultantplus://offline/ref=D5E03649DAA37292FB1CDA2D8F3D06D7ED357F2C7788C174E0752655AEA37FCB83EC12DDC56D9FCD1DABDED0FD8531D4C19F4CAA1099B1D68DAC6050FFY2I" TargetMode="External"/><Relationship Id="rId69" Type="http://schemas.openxmlformats.org/officeDocument/2006/relationships/hyperlink" Target="consultantplus://offline/ref=BE67991337B372E6ED3622C53A34428A86AF108AD14515AD1470EC3D51118C491F7D3B9383D9E29794C4C792FD6E8005D5584A5D10D29B0E3CAABB91s0eDI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D5E03649DAA37292FB1CDA2D8F3D06D7ED357F2C7788C174E0752655AEA37FCB83EC12DDC56D9FCD1DABDCD2F98531D4C19F4CAA1099B1D68DAC6050FFY2I" TargetMode="External"/><Relationship Id="rId72" Type="http://schemas.openxmlformats.org/officeDocument/2006/relationships/hyperlink" Target="consultantplus://offline/ref=0CD96173F1BDD463AD0955B028B65BA2569D5CAD1389D89C0FEB16BB8B21C4AF5ADE6B1521B85948F967EDB027CF2D8D62296DA3EE55FA4A5AD27D27eC7BM" TargetMode="Externa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C6E2AA3B8701AB47B820DEE8FC8513D775378DBE2C60CFBE9997E12526C678E675C7B492A8D1250D23CFEECF7A424568AAF4F2B75C5E28D73685A927q5b4I" TargetMode="External"/><Relationship Id="rId25" Type="http://schemas.openxmlformats.org/officeDocument/2006/relationships/hyperlink" Target="consultantplus://offline/ref=6061CC6D13D10D73CA65CC3A8719FCC24C025C9F4E5EB889ADB11867108646F97B64E28B63856164F92FDD63C96F17A13A57B7834B5389DA497AEECEe1xDI" TargetMode="External"/><Relationship Id="rId33" Type="http://schemas.openxmlformats.org/officeDocument/2006/relationships/hyperlink" Target="consultantplus://offline/ref=6061CC6D13D10D73CA65CC3A8719FCC24C025C9F4E5EB889ADB11867108646F97B64E28B63856164F92FDD63C96F17A13A57B7834B5389DA497AEECEe1xDI" TargetMode="External"/><Relationship Id="rId38" Type="http://schemas.openxmlformats.org/officeDocument/2006/relationships/hyperlink" Target="consultantplus://offline/ref=EDC37CC0B9E53976CB348B0B2CDF14B277B1EBE34344AB66F1DEDBA2ABF0B68A598DB6F15AEE1AB6FC28638A35C454B4614B3487A03430C6D7474186V971I" TargetMode="External"/><Relationship Id="rId46" Type="http://schemas.openxmlformats.org/officeDocument/2006/relationships/hyperlink" Target="consultantplus://offline/ref=D5E03649DAA37292FB1CDA2D8F3D06D7ED357F2C7788C174E0752655AEA37FCB83EC12DDC56D9FCD1DABDED0FD8531D4C19F4CAA1099B1D68DAC6050FFY2I" TargetMode="External"/><Relationship Id="rId59" Type="http://schemas.openxmlformats.org/officeDocument/2006/relationships/hyperlink" Target="consultantplus://offline/ref=D5E03649DAA37292FB1CDA2D8F3D06D7ED357F2C7788C174E0752655AEA37FCB83EC12DDC56D9FCD1DABDCD0FD8531D4C19F4CAA1099B1D68DAC6050FFY2I" TargetMode="External"/><Relationship Id="rId67" Type="http://schemas.openxmlformats.org/officeDocument/2006/relationships/hyperlink" Target="consultantplus://offline/ref=D5E03649DAA37292FB1CDA2D8F3D06D7ED357F2C7788C174E0752655AEA37FCB83EC12DDC56D9FCD1DABDCD2F98531D4C19F4CAA1099B1D68DAC6050FFY2I" TargetMode="External"/><Relationship Id="rId20" Type="http://schemas.openxmlformats.org/officeDocument/2006/relationships/hyperlink" Target="consultantplus://offline/ref=6DE04E267A990795DA5377B72E3B55F726B0D62084C3FA229F1A76F6000F9C7C262C74FDCD36ADCCD4E80D9F2CAD2448EF7B8E1C140FDB637CF56F60M5m3P" TargetMode="External"/><Relationship Id="rId41" Type="http://schemas.openxmlformats.org/officeDocument/2006/relationships/hyperlink" Target="consultantplus://offline/ref=EDC37CC0B9E53976CB3495063AB34AB877B3BCEC4943A131AE8FDDF5F4A0B0DF19CDB0A419AA17B5FB2437DA749A0DE72C003980B72830C1VC7BI" TargetMode="External"/><Relationship Id="rId54" Type="http://schemas.openxmlformats.org/officeDocument/2006/relationships/hyperlink" Target="consultantplus://offline/ref=D5E03649DAA37292FB1CDA2D8F3D06D7ED357F2C7788C174E0752655AEA37FCB83EC12DDC56D9FCD1DABDCD2F98531D4C19F4CAA1099B1D68DAC6050FFY2I" TargetMode="External"/><Relationship Id="rId62" Type="http://schemas.openxmlformats.org/officeDocument/2006/relationships/hyperlink" Target="consultantplus://offline/ref=D5E03649DAA37292FB1CDA2D8F3D06D7ED357F2C7788C174E0752655AEA37FCB83EC12DDC56D9FCD1DABDCD2F98531D4C19F4CAA1099B1D68DAC6050FFY2I" TargetMode="External"/><Relationship Id="rId70" Type="http://schemas.openxmlformats.org/officeDocument/2006/relationships/hyperlink" Target="consultantplus://offline/ref=BE67991337B372E6ED3622C53A34428A86AF108AD14515AD1470EC3D51118C491F7D3B9383D9E29794C4C792FD6E8005D5584A5D10D29B0E3CAABB91s0eDI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BD44734A8DD3FCD1086D4A184AD55B66FB9B0E7EBE014AB67985E5C4AC85D03E28F4D8A3D74A0AEBA4459ADBD670818C0B45C0D743B3B856E39923E3G3REI" TargetMode="External"/><Relationship Id="rId28" Type="http://schemas.openxmlformats.org/officeDocument/2006/relationships/hyperlink" Target="consultantplus://offline/ref=EDC37CC0B9E53976CB348B0B2CDF14B277B1EBE34347AA66F6D2DBA2ABF0B68A598DB6F148EE42B9FC267D8B35D102E527V17CI" TargetMode="External"/><Relationship Id="rId36" Type="http://schemas.openxmlformats.org/officeDocument/2006/relationships/hyperlink" Target="consultantplus://offline/ref=6562A14D8CAC5B1B1FA5DB2A45C19976ECEECBE62A8FC40737792E491AB822FE2C31D93B52C6E926EBA9463AC9DCEC8D4F01D9BB93AC2Fs4l5J" TargetMode="External"/><Relationship Id="rId49" Type="http://schemas.openxmlformats.org/officeDocument/2006/relationships/hyperlink" Target="consultantplus://offline/ref=D5E03649DAA37292FB1CDA2D8F3D06D7ED357F2C7788C174E0752655AEA37FCB83EC12DDC56D9FCD1DABDED0FD8531D4C19F4CAA1099B1D68DAC6050FFY2I" TargetMode="External"/><Relationship Id="rId57" Type="http://schemas.openxmlformats.org/officeDocument/2006/relationships/hyperlink" Target="consultantplus://offline/ref=D5E03649DAA37292FB1CDA2D8F3D06D7ED357F2C7788C174E0752655AEA37FCB83EC12DDC56D9FCD1DABDCD2F98531D4C19F4CAA1099B1D68DAC6050FFY2I" TargetMode="Externa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EDC37CC0B9E53976CB348B0B2CDF14B277B1EBE34344AB66F1DEDBA2ABF0B68A598DB6F15AEE1AB6FC28638A35C454B4614B3487A03430C6D7474186V971I" TargetMode="External"/><Relationship Id="rId44" Type="http://schemas.openxmlformats.org/officeDocument/2006/relationships/hyperlink" Target="consultantplus://offline/ref=F73B84BEBC24049997C6F6B7A434D02AB826A0FD93A40A8B11DA26AE353FCAFB9C0661AE4ADA734E8796ED5CAD4046CD2700CEDF3B4209E09CB6DC13eA4CI" TargetMode="External"/><Relationship Id="rId52" Type="http://schemas.openxmlformats.org/officeDocument/2006/relationships/hyperlink" Target="consultantplus://offline/ref=D5E03649DAA37292FB1CDA2D8F3D06D7ED357F2C7788C174E0752655AEA37FCB83EC12DDC56D9FCD1DABDED0FD8531D4C19F4CAA1099B1D68DAC6050FFY2I" TargetMode="External"/><Relationship Id="rId60" Type="http://schemas.openxmlformats.org/officeDocument/2006/relationships/hyperlink" Target="consultantplus://offline/ref=D5E03649DAA37292FB1CDA2D8F3D06D7ED357F2C7788C174E0752655AEA37FCB83EC12DDC56D9FCD1DABDCD2F98531D4C19F4CAA1099B1D68DAC6050FFY2I" TargetMode="External"/><Relationship Id="rId65" Type="http://schemas.openxmlformats.org/officeDocument/2006/relationships/hyperlink" Target="consultantplus://offline/ref=D5E03649DAA37292FB1CDA2D8F3D06D7ED357F2C7788C174E0752655AEA37FCB83EC12DDC56D9FCD1DABDCD2F98531D4C19F4CAA1099B1D68DAC6050FFY2I" TargetMode="External"/><Relationship Id="rId73" Type="http://schemas.openxmlformats.org/officeDocument/2006/relationships/hyperlink" Target="consultantplus://offline/ref=B8671F5F8CF5B84CB73C9C6BBD4EB1EAA91820A46BC30BC97FEA0CFD9AE23D092269B271A29855EE2B33B5A7071C77CF1A098820F00FF8C6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hyperlink" Target="consultantplus://offline/ref=C6E2AA3B8701AB47B820DEE8FC8513D775378DBE2C60CFBE9997E12526C678E675C7B492A8D1250D23CFEECF7F424568AAF4F2B75C5E28D73685A927q5b4I" TargetMode="External"/><Relationship Id="rId39" Type="http://schemas.openxmlformats.org/officeDocument/2006/relationships/hyperlink" Target="consultantplus://offline/ref=EDC37CC0B9E53976CB348B0B2CDF14B277B1EBE34344AB66F1DEDBA2ABF0B68A598DB6F15AEE1AB6FC28618A35C454B4614B3487A03430C6D7474186V971I" TargetMode="External"/><Relationship Id="rId34" Type="http://schemas.openxmlformats.org/officeDocument/2006/relationships/hyperlink" Target="consultantplus://offline/ref=6061CC6D13D10D73CA65CC3A8719FCC24C025C9F4E5EB98BADBC1867108646F97B64E28B63856167F827D561C36F17A13A57B7834B5389DA497AEECEe1xDI" TargetMode="External"/><Relationship Id="rId50" Type="http://schemas.openxmlformats.org/officeDocument/2006/relationships/hyperlink" Target="consultantplus://offline/ref=D5E03649DAA37292FB1CDA2D8F3D06D7ED357F2C7788C174E0752655AEA37FCB83EC12DDC56D9FCD1DABDCD0FD8531D4C19F4CAA1099B1D68DAC6050FFY2I" TargetMode="External"/><Relationship Id="rId55" Type="http://schemas.openxmlformats.org/officeDocument/2006/relationships/hyperlink" Target="consultantplus://offline/ref=D5E03649DAA37292FB1CDA2D8F3D06D7ED357F2C7788C174E0752655AEA37FCB83EC12DDC56D9FCD1DABDED0FD8531D4C19F4CAA1099B1D68DAC6050FFY2I" TargetMode="External"/><Relationship Id="rId7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BE67991337B372E6ED3622C53A34428A86AF108AD14515AD1470EC3D51118C491F7D3B9383D9E29794C4C792FD6E8005D5584A5D10D29B0E3CAABB91s0eD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bceva\Desktop\&#1041;&#1083;&#1072;&#1085;&#1082;&#1080;%202009%20&#1075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4498B-08C8-48AA-AED9-2E5263FB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2</TotalTime>
  <Pages>1</Pages>
  <Words>7799</Words>
  <Characters>44460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52155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 Windows</dc:creator>
  <cp:lastModifiedBy>Дягилева М.А.</cp:lastModifiedBy>
  <cp:revision>7</cp:revision>
  <cp:lastPrinted>2022-07-27T09:19:00Z</cp:lastPrinted>
  <dcterms:created xsi:type="dcterms:W3CDTF">2022-07-22T08:02:00Z</dcterms:created>
  <dcterms:modified xsi:type="dcterms:W3CDTF">2022-07-27T09:19:00Z</dcterms:modified>
</cp:coreProperties>
</file>