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368A8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368A8" w:rsidRPr="00F16284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368A8" w:rsidRPr="00F16284">
        <w:tc>
          <w:tcPr>
            <w:tcW w:w="5428" w:type="dxa"/>
          </w:tcPr>
          <w:p w:rsidR="006368A8" w:rsidRPr="00F16284" w:rsidRDefault="006368A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6368A8" w:rsidRPr="00F16284" w:rsidRDefault="00B10653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80187F">
              <w:rPr>
                <w:rFonts w:ascii="Times New Roman" w:hAnsi="Times New Roman"/>
                <w:sz w:val="28"/>
                <w:szCs w:val="28"/>
              </w:rPr>
              <w:t>от 08.07.2022 № 358-р</w:t>
            </w:r>
          </w:p>
        </w:tc>
      </w:tr>
      <w:bookmarkEnd w:id="0"/>
      <w:tr w:rsidR="006368A8" w:rsidRPr="00F16284">
        <w:tc>
          <w:tcPr>
            <w:tcW w:w="5428" w:type="dxa"/>
          </w:tcPr>
          <w:p w:rsidR="006368A8" w:rsidRPr="00F16284" w:rsidRDefault="006368A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68A8" w:rsidRPr="00F16284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F16284">
        <w:tc>
          <w:tcPr>
            <w:tcW w:w="5428" w:type="dxa"/>
          </w:tcPr>
          <w:p w:rsidR="006368A8" w:rsidRPr="00F16284" w:rsidRDefault="006368A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68A8" w:rsidRPr="00F16284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F16284">
        <w:tc>
          <w:tcPr>
            <w:tcW w:w="5428" w:type="dxa"/>
          </w:tcPr>
          <w:p w:rsidR="006368A8" w:rsidRPr="00F16284" w:rsidRDefault="006368A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6368A8" w:rsidRPr="00F16284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  <w:r w:rsidRPr="006368A8">
              <w:rPr>
                <w:rFonts w:ascii="Times New Roman" w:hAnsi="Times New Roman"/>
                <w:sz w:val="28"/>
                <w:szCs w:val="28"/>
              </w:rPr>
              <w:t>2013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125-р</w:t>
            </w:r>
          </w:p>
        </w:tc>
      </w:tr>
    </w:tbl>
    <w:p w:rsidR="006368A8" w:rsidRPr="006368A8" w:rsidRDefault="006368A8" w:rsidP="006368A8">
      <w:pPr>
        <w:rPr>
          <w:rFonts w:ascii="Times New Roman" w:hAnsi="Times New Roman"/>
          <w:sz w:val="28"/>
          <w:szCs w:val="28"/>
        </w:rPr>
      </w:pPr>
    </w:p>
    <w:p w:rsidR="006368A8" w:rsidRPr="006368A8" w:rsidRDefault="006368A8" w:rsidP="006368A8">
      <w:pPr>
        <w:rPr>
          <w:rFonts w:ascii="Times New Roman" w:hAnsi="Times New Roman"/>
          <w:sz w:val="28"/>
          <w:szCs w:val="28"/>
        </w:rPr>
      </w:pPr>
    </w:p>
    <w:p w:rsidR="006368A8" w:rsidRPr="006368A8" w:rsidRDefault="006368A8" w:rsidP="006368A8">
      <w:pPr>
        <w:jc w:val="center"/>
        <w:rPr>
          <w:rFonts w:ascii="Times New Roman" w:hAnsi="Times New Roman"/>
          <w:sz w:val="28"/>
          <w:szCs w:val="28"/>
        </w:rPr>
      </w:pPr>
      <w:r w:rsidRPr="006368A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8A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8A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8A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8A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8A8">
        <w:rPr>
          <w:rFonts w:ascii="Times New Roman" w:hAnsi="Times New Roman"/>
          <w:sz w:val="28"/>
          <w:szCs w:val="28"/>
        </w:rPr>
        <w:t>В</w:t>
      </w:r>
    </w:p>
    <w:p w:rsidR="006368A8" w:rsidRPr="006368A8" w:rsidRDefault="007532D8" w:rsidP="006368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368A8" w:rsidRPr="006368A8">
        <w:rPr>
          <w:rFonts w:ascii="Times New Roman" w:hAnsi="Times New Roman"/>
          <w:sz w:val="28"/>
          <w:szCs w:val="28"/>
        </w:rPr>
        <w:t xml:space="preserve">абочей группы по развитию экологического туризма </w:t>
      </w:r>
    </w:p>
    <w:p w:rsidR="006368A8" w:rsidRPr="006368A8" w:rsidRDefault="006368A8" w:rsidP="006368A8">
      <w:pPr>
        <w:jc w:val="center"/>
        <w:rPr>
          <w:rFonts w:ascii="Times New Roman" w:hAnsi="Times New Roman"/>
          <w:sz w:val="28"/>
          <w:szCs w:val="28"/>
        </w:rPr>
      </w:pPr>
      <w:r w:rsidRPr="006368A8">
        <w:rPr>
          <w:rFonts w:ascii="Times New Roman" w:hAnsi="Times New Roman"/>
          <w:sz w:val="28"/>
          <w:szCs w:val="28"/>
        </w:rPr>
        <w:t>при Правительстве Рязанской области</w:t>
      </w:r>
    </w:p>
    <w:p w:rsidR="006368A8" w:rsidRPr="007532D8" w:rsidRDefault="006368A8" w:rsidP="006368A8">
      <w:pPr>
        <w:jc w:val="center"/>
        <w:rPr>
          <w:rFonts w:ascii="Times New Roman" w:hAnsi="Times New Roman"/>
          <w:sz w:val="28"/>
          <w:szCs w:val="28"/>
        </w:rPr>
      </w:pPr>
      <w:r w:rsidRPr="006368A8">
        <w:rPr>
          <w:rFonts w:ascii="Times New Roman" w:hAnsi="Times New Roman"/>
          <w:sz w:val="28"/>
          <w:szCs w:val="28"/>
        </w:rPr>
        <w:t>(далее – Рабочая группа)</w:t>
      </w:r>
    </w:p>
    <w:p w:rsidR="006368A8" w:rsidRPr="007532D8" w:rsidRDefault="006368A8" w:rsidP="006368A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38"/>
        <w:gridCol w:w="6285"/>
      </w:tblGrid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Артём Александрович</w:t>
            </w: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области, заместитель председателя Рабочей группы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Кузьмин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Никита Владимирович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заместитель министра экономического развития Рязанской области, секретарь Рабочей группы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Члены Группы: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5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 xml:space="preserve">Акимов </w:t>
            </w:r>
          </w:p>
          <w:p w:rsidR="006368A8" w:rsidRPr="006368A8" w:rsidRDefault="006368A8" w:rsidP="006368A8">
            <w:pPr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Александр Эдуардович</w:t>
            </w:r>
          </w:p>
          <w:p w:rsidR="006368A8" w:rsidRPr="006368A8" w:rsidRDefault="006368A8" w:rsidP="006368A8">
            <w:pPr>
              <w:ind w:right="-14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первый заместитель министра природопользования Рязанской области</w:t>
            </w: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Водорезов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 xml:space="preserve">заведующий кафедрой географии, экологии и природопользования института естественных наук ФГБОУ </w:t>
            </w:r>
            <w:proofErr w:type="gramStart"/>
            <w:r w:rsidRPr="006368A8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6368A8">
              <w:rPr>
                <w:rFonts w:ascii="Times New Roman" w:hAnsi="Times New Roman"/>
                <w:sz w:val="28"/>
                <w:szCs w:val="28"/>
              </w:rPr>
              <w:t xml:space="preserve"> «Рязанский государственный университет имени С.А. Есенина»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Дидорчук</w:t>
            </w:r>
            <w:proofErr w:type="spellEnd"/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экологическому просвещению ФГБУ «Окский государственный природный биосферный заповедник» 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Клышевич</w:t>
            </w:r>
            <w:proofErr w:type="spellEnd"/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директор ООО «</w:t>
            </w: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Добродей</w:t>
            </w:r>
            <w:proofErr w:type="spellEnd"/>
            <w:r w:rsidRPr="006368A8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lastRenderedPageBreak/>
              <w:t>Кутукова</w:t>
            </w:r>
            <w:proofErr w:type="spellEnd"/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 xml:space="preserve">Оксана Юрьевна </w:t>
            </w: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исполнительный директор АНО «Агентство туризма Рязанской области» (по согласованию)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Малахов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Михаил Георгиевич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председатель Рязанского областного отделения Русского географического общества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Султанова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 xml:space="preserve">Таисия </w:t>
            </w: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Реджеповна</w:t>
            </w:r>
            <w:proofErr w:type="spellEnd"/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директор ГБУК РО «Историко-культурный, природно-ландшафтный музей-заповедник</w:t>
            </w:r>
            <w:r w:rsidRPr="006368A8">
              <w:rPr>
                <w:rFonts w:ascii="Times New Roman" w:hAnsi="Times New Roman"/>
                <w:sz w:val="28"/>
                <w:szCs w:val="28"/>
              </w:rPr>
              <w:br/>
              <w:t xml:space="preserve">С.Н. </w:t>
            </w: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Худекова</w:t>
            </w:r>
            <w:proofErr w:type="spellEnd"/>
            <w:r w:rsidRPr="006368A8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Теплухов</w:t>
            </w:r>
            <w:proofErr w:type="spellEnd"/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директор ФГБУ «Национальный парк «Мещера» (по согласованию)</w:t>
            </w: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Фадькин</w:t>
            </w:r>
            <w:proofErr w:type="spellEnd"/>
            <w:r w:rsidRPr="00636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pacing w:val="-2"/>
                <w:sz w:val="28"/>
                <w:szCs w:val="28"/>
              </w:rPr>
              <w:t>заведующий кафедры селекции и семеноводства,</w:t>
            </w:r>
            <w:r w:rsidRPr="006368A8">
              <w:rPr>
                <w:rFonts w:ascii="Times New Roman" w:hAnsi="Times New Roman"/>
                <w:sz w:val="28"/>
                <w:szCs w:val="28"/>
              </w:rPr>
              <w:t xml:space="preserve"> агрохимии, лесного дела и экологии ФГБОУ </w:t>
            </w:r>
            <w:proofErr w:type="gramStart"/>
            <w:r w:rsidRPr="006368A8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636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8A8">
              <w:rPr>
                <w:rFonts w:ascii="Times New Roman" w:hAnsi="Times New Roman"/>
                <w:spacing w:val="-2"/>
                <w:sz w:val="28"/>
                <w:szCs w:val="28"/>
              </w:rPr>
              <w:t>«Рязанский государственный агротехнологический</w:t>
            </w:r>
            <w:r w:rsidRPr="006368A8">
              <w:rPr>
                <w:rFonts w:ascii="Times New Roman" w:hAnsi="Times New Roman"/>
                <w:sz w:val="28"/>
                <w:szCs w:val="28"/>
              </w:rPr>
              <w:t xml:space="preserve"> университет имени П.А. </w:t>
            </w:r>
            <w:proofErr w:type="spellStart"/>
            <w:r w:rsidRPr="006368A8">
              <w:rPr>
                <w:rFonts w:ascii="Times New Roman" w:hAnsi="Times New Roman"/>
                <w:sz w:val="28"/>
                <w:szCs w:val="28"/>
              </w:rPr>
              <w:t>Костычева</w:t>
            </w:r>
            <w:proofErr w:type="spellEnd"/>
            <w:r w:rsidRPr="006368A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368A8" w:rsidRPr="006368A8" w:rsidRDefault="006368A8" w:rsidP="006368A8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368A8" w:rsidRPr="006368A8" w:rsidRDefault="006368A8" w:rsidP="006368A8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68A8" w:rsidRPr="006368A8" w:rsidTr="006368A8">
        <w:tc>
          <w:tcPr>
            <w:tcW w:w="3118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Черная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Виолетта Вячеславовна</w:t>
            </w:r>
          </w:p>
        </w:tc>
        <w:tc>
          <w:tcPr>
            <w:tcW w:w="238" w:type="dxa"/>
          </w:tcPr>
          <w:p w:rsidR="006368A8" w:rsidRPr="006368A8" w:rsidRDefault="006368A8" w:rsidP="00636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85" w:type="dxa"/>
          </w:tcPr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председатель Совета Рязанского регионального отделения Общероссийской общественной организации по охране и защите природных ресурсов «Российское экологическое общество»</w:t>
            </w:r>
          </w:p>
          <w:p w:rsidR="006368A8" w:rsidRPr="006368A8" w:rsidRDefault="006368A8" w:rsidP="006368A8">
            <w:pPr>
              <w:rPr>
                <w:rFonts w:ascii="Times New Roman" w:hAnsi="Times New Roman"/>
                <w:sz w:val="28"/>
                <w:szCs w:val="28"/>
              </w:rPr>
            </w:pPr>
            <w:r w:rsidRPr="006368A8">
              <w:rPr>
                <w:rFonts w:ascii="Times New Roman" w:hAnsi="Times New Roman"/>
                <w:sz w:val="28"/>
                <w:szCs w:val="28"/>
              </w:rPr>
              <w:t>(по согласованию)»</w:t>
            </w:r>
          </w:p>
        </w:tc>
      </w:tr>
    </w:tbl>
    <w:p w:rsidR="006368A8" w:rsidRDefault="006368A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4D37" w:rsidRDefault="00944D3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4D37" w:rsidRPr="00190FF9" w:rsidRDefault="00944D3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44D37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B9" w:rsidRDefault="00B712B9">
      <w:r>
        <w:separator/>
      </w:r>
    </w:p>
  </w:endnote>
  <w:endnote w:type="continuationSeparator" w:id="0">
    <w:p w:rsidR="00B712B9" w:rsidRDefault="00B7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B9" w:rsidRDefault="00B712B9">
      <w:r>
        <w:separator/>
      </w:r>
    </w:p>
  </w:footnote>
  <w:footnote w:type="continuationSeparator" w:id="0">
    <w:p w:rsidR="00B712B9" w:rsidRDefault="00B71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1065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A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68A8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32D8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4D37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0653"/>
    <w:rsid w:val="00B376B1"/>
    <w:rsid w:val="00B620D9"/>
    <w:rsid w:val="00B633DB"/>
    <w:rsid w:val="00B639ED"/>
    <w:rsid w:val="00B66A8C"/>
    <w:rsid w:val="00B712B9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636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636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2022-07-05T12:26:00Z</dcterms:created>
  <dcterms:modified xsi:type="dcterms:W3CDTF">2022-07-08T12:22:00Z</dcterms:modified>
</cp:coreProperties>
</file>