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52580CB6" w:rsidR="00F137FD" w:rsidRPr="00580E65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B52F93">
        <w:rPr>
          <w:rFonts w:ascii="Times New Roman" w:hAnsi="Times New Roman"/>
          <w:bCs/>
          <w:sz w:val="28"/>
          <w:szCs w:val="28"/>
        </w:rPr>
        <w:t>14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90C9D">
        <w:rPr>
          <w:rFonts w:ascii="Times New Roman" w:hAnsi="Times New Roman"/>
          <w:bCs/>
          <w:sz w:val="28"/>
          <w:szCs w:val="28"/>
        </w:rPr>
        <w:t>ию</w:t>
      </w:r>
      <w:r w:rsidR="00B52F93">
        <w:rPr>
          <w:rFonts w:ascii="Times New Roman" w:hAnsi="Times New Roman"/>
          <w:bCs/>
          <w:sz w:val="28"/>
          <w:szCs w:val="28"/>
        </w:rPr>
        <w:t>л</w:t>
      </w:r>
      <w:r w:rsidR="007A3700">
        <w:rPr>
          <w:rFonts w:ascii="Times New Roman" w:hAnsi="Times New Roman"/>
          <w:bCs/>
          <w:sz w:val="28"/>
          <w:szCs w:val="28"/>
        </w:rPr>
        <w:t>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EB26F6">
        <w:rPr>
          <w:rFonts w:ascii="Times New Roman" w:hAnsi="Times New Roman"/>
          <w:bCs/>
          <w:sz w:val="28"/>
          <w:szCs w:val="28"/>
        </w:rPr>
        <w:t>2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014AE0">
        <w:rPr>
          <w:rFonts w:ascii="Times New Roman" w:hAnsi="Times New Roman"/>
          <w:bCs/>
          <w:sz w:val="28"/>
          <w:szCs w:val="28"/>
        </w:rPr>
        <w:t>44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777E88FD" w:rsidR="00834034" w:rsidRPr="00630103" w:rsidRDefault="00E527A7" w:rsidP="00E566A6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bookmarkStart w:id="0" w:name="_Hlk107234113"/>
      <w:r w:rsidRPr="0063010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0103">
        <w:rPr>
          <w:b w:val="0"/>
          <w:sz w:val="28"/>
          <w:szCs w:val="28"/>
        </w:rPr>
        <w:t>от </w:t>
      </w:r>
      <w:r w:rsidR="007A3700">
        <w:rPr>
          <w:b w:val="0"/>
          <w:sz w:val="28"/>
          <w:szCs w:val="28"/>
        </w:rPr>
        <w:t>24</w:t>
      </w:r>
      <w:r w:rsidR="00630103">
        <w:rPr>
          <w:b w:val="0"/>
          <w:sz w:val="28"/>
          <w:szCs w:val="28"/>
        </w:rPr>
        <w:t> </w:t>
      </w:r>
      <w:r w:rsidR="00630103" w:rsidRPr="00630103">
        <w:rPr>
          <w:b w:val="0"/>
          <w:sz w:val="28"/>
          <w:szCs w:val="28"/>
        </w:rPr>
        <w:t>декабря 202</w:t>
      </w:r>
      <w:r w:rsidR="007A3700">
        <w:rPr>
          <w:b w:val="0"/>
          <w:sz w:val="28"/>
          <w:szCs w:val="28"/>
        </w:rPr>
        <w:t>1</w:t>
      </w:r>
      <w:r w:rsidR="00630103" w:rsidRPr="00630103">
        <w:rPr>
          <w:b w:val="0"/>
          <w:sz w:val="28"/>
          <w:szCs w:val="28"/>
        </w:rPr>
        <w:t xml:space="preserve"> г. № </w:t>
      </w:r>
      <w:r w:rsidR="007A3700">
        <w:rPr>
          <w:b w:val="0"/>
          <w:sz w:val="28"/>
          <w:szCs w:val="28"/>
        </w:rPr>
        <w:t>37</w:t>
      </w:r>
      <w:r w:rsidR="00630103" w:rsidRPr="00630103">
        <w:rPr>
          <w:b w:val="0"/>
          <w:sz w:val="28"/>
          <w:szCs w:val="28"/>
        </w:rPr>
        <w:t>4</w:t>
      </w:r>
      <w:r w:rsidRPr="00630103">
        <w:rPr>
          <w:b w:val="0"/>
          <w:sz w:val="28"/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Pr="00630103">
        <w:rPr>
          <w:b w:val="0"/>
          <w:sz w:val="28"/>
          <w:szCs w:val="28"/>
        </w:rPr>
        <w:t>»</w:t>
      </w:r>
    </w:p>
    <w:bookmarkEnd w:id="0"/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57554CEE" w14:textId="3403CD87" w:rsidR="00B52F93" w:rsidRPr="00096509" w:rsidRDefault="00B52F93" w:rsidP="00B52F9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50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26.03.2003 № 35-ФЗ «Об электроэнергетике», постановлением Правительства РФ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096509">
        <w:rPr>
          <w:rFonts w:ascii="Times New Roman" w:hAnsi="Times New Roman"/>
          <w:sz w:val="28"/>
          <w:szCs w:val="28"/>
          <w:lang w:eastAsia="ru-RU"/>
        </w:rPr>
        <w:t>27.12.2004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</w:r>
      <w:r w:rsidRPr="0009650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030FE8">
        <w:rPr>
          <w:rStyle w:val="FontStyle34"/>
          <w:rFonts w:ascii="Times New Roman" w:hAnsi="Times New Roman"/>
          <w:sz w:val="28"/>
          <w:szCs w:val="28"/>
        </w:rPr>
        <w:t>остановлением Правительства Р</w:t>
      </w:r>
      <w:r>
        <w:rPr>
          <w:rStyle w:val="FontStyle34"/>
          <w:rFonts w:ascii="Times New Roman" w:hAnsi="Times New Roman"/>
          <w:sz w:val="28"/>
          <w:szCs w:val="28"/>
        </w:rPr>
        <w:t>Ф</w:t>
      </w:r>
      <w:r w:rsidRPr="00030FE8">
        <w:rPr>
          <w:rStyle w:val="FontStyle34"/>
          <w:rFonts w:ascii="Times New Roman" w:hAnsi="Times New Roman"/>
          <w:sz w:val="28"/>
          <w:szCs w:val="28"/>
        </w:rPr>
        <w:t xml:space="preserve"> от</w:t>
      </w:r>
      <w:r>
        <w:rPr>
          <w:rStyle w:val="FontStyle34"/>
          <w:rFonts w:ascii="Times New Roman" w:hAnsi="Times New Roman"/>
          <w:sz w:val="28"/>
          <w:szCs w:val="28"/>
        </w:rPr>
        <w:t> </w:t>
      </w:r>
      <w:r w:rsidRPr="00030FE8">
        <w:rPr>
          <w:rStyle w:val="FontStyle34"/>
          <w:rFonts w:ascii="Times New Roman" w:hAnsi="Times New Roman"/>
          <w:sz w:val="28"/>
          <w:szCs w:val="28"/>
        </w:rPr>
        <w:t>29.12.2011 №</w:t>
      </w:r>
      <w:r>
        <w:rPr>
          <w:rStyle w:val="FontStyle34"/>
          <w:rFonts w:ascii="Times New Roman" w:hAnsi="Times New Roman"/>
          <w:sz w:val="28"/>
          <w:szCs w:val="28"/>
        </w:rPr>
        <w:t> </w:t>
      </w:r>
      <w:r w:rsidRPr="00030FE8">
        <w:rPr>
          <w:rStyle w:val="FontStyle34"/>
          <w:rFonts w:ascii="Times New Roman" w:hAnsi="Times New Roman"/>
          <w:sz w:val="28"/>
          <w:szCs w:val="28"/>
        </w:rPr>
        <w:t>1178 «О ценообразовании в области регулируемых цен (тарифов) в электроэнергетике»,</w:t>
      </w:r>
      <w:r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096509">
        <w:rPr>
          <w:rFonts w:ascii="Times New Roman" w:hAnsi="Times New Roman"/>
          <w:sz w:val="28"/>
          <w:szCs w:val="28"/>
        </w:rPr>
        <w:t xml:space="preserve">постановлением Правительства РФ </w:t>
      </w:r>
      <w:r>
        <w:rPr>
          <w:rFonts w:ascii="Times New Roman" w:hAnsi="Times New Roman"/>
          <w:sz w:val="28"/>
          <w:szCs w:val="28"/>
        </w:rPr>
        <w:t>от 30.06.2022 № 1178 «</w:t>
      </w:r>
      <w:r>
        <w:rPr>
          <w:rFonts w:ascii="Times New Roman" w:hAnsi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Федерации»</w:t>
      </w:r>
      <w:r w:rsidRPr="00096509">
        <w:rPr>
          <w:rFonts w:ascii="Times New Roman" w:hAnsi="Times New Roman"/>
          <w:sz w:val="28"/>
          <w:szCs w:val="28"/>
        </w:rPr>
        <w:t>,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5D1DF128" w:rsidR="00E527A7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30103">
        <w:rPr>
          <w:szCs w:val="28"/>
        </w:rPr>
        <w:t xml:space="preserve">1. Внести следующие изменения в постановление ГУ РЭК Рязанской области </w:t>
      </w:r>
      <w:r w:rsidR="00630103" w:rsidRPr="00630103">
        <w:rPr>
          <w:szCs w:val="28"/>
        </w:rPr>
        <w:t>от </w:t>
      </w:r>
      <w:r w:rsidR="007A3700">
        <w:rPr>
          <w:szCs w:val="28"/>
        </w:rPr>
        <w:t>24</w:t>
      </w:r>
      <w:r w:rsidR="00630103" w:rsidRPr="00630103">
        <w:rPr>
          <w:szCs w:val="28"/>
        </w:rPr>
        <w:t> </w:t>
      </w:r>
      <w:r w:rsidR="00630103" w:rsidRPr="00630103">
        <w:rPr>
          <w:bCs/>
          <w:szCs w:val="28"/>
        </w:rPr>
        <w:t>декабря 202</w:t>
      </w:r>
      <w:r w:rsidR="007A3700">
        <w:rPr>
          <w:bCs/>
          <w:szCs w:val="28"/>
        </w:rPr>
        <w:t>1</w:t>
      </w:r>
      <w:r w:rsidR="00630103" w:rsidRPr="00630103">
        <w:rPr>
          <w:bCs/>
          <w:szCs w:val="28"/>
        </w:rPr>
        <w:t xml:space="preserve"> г. № </w:t>
      </w:r>
      <w:r w:rsidR="007A3700">
        <w:rPr>
          <w:bCs/>
          <w:szCs w:val="28"/>
        </w:rPr>
        <w:t>37</w:t>
      </w:r>
      <w:r w:rsidR="00630103" w:rsidRPr="00630103">
        <w:rPr>
          <w:bCs/>
          <w:szCs w:val="28"/>
        </w:rPr>
        <w:t>4</w:t>
      </w:r>
      <w:r w:rsidR="00630103" w:rsidRPr="00630103">
        <w:rPr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 xml:space="preserve">расчета платы за технологическое присоединение и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lastRenderedPageBreak/>
        <w:t>ставок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="00630103" w:rsidRPr="00630103">
        <w:rPr>
          <w:szCs w:val="28"/>
        </w:rPr>
        <w:t>»</w:t>
      </w:r>
      <w:r w:rsidRPr="00630103">
        <w:rPr>
          <w:szCs w:val="28"/>
        </w:rPr>
        <w:t>:</w:t>
      </w:r>
    </w:p>
    <w:p w14:paraId="60B96BAA" w14:textId="5BEDAF88" w:rsidR="00627C59" w:rsidRDefault="00627C59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в наименовании постановления слова «</w:t>
      </w:r>
      <w:r w:rsidRPr="00630103">
        <w:rPr>
          <w:rStyle w:val="FontStyle34"/>
          <w:rFonts w:ascii="Times New Roman" w:hAnsi="Times New Roman" w:cs="Times New Roman"/>
          <w:sz w:val="28"/>
          <w:szCs w:val="28"/>
        </w:rPr>
        <w:t>и ставок</w:t>
      </w:r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630103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Pr="00630103">
        <w:rPr>
          <w:rStyle w:val="FontStyle34"/>
          <w:rFonts w:ascii="Times New Roman" w:hAnsi="Times New Roman" w:cs="Times New Roman"/>
          <w:sz w:val="28"/>
          <w:szCs w:val="28"/>
        </w:rPr>
        <w:t>единицу максимальной мощности</w:t>
      </w:r>
      <w:r>
        <w:rPr>
          <w:rStyle w:val="FontStyle34"/>
          <w:rFonts w:ascii="Times New Roman" w:hAnsi="Times New Roman" w:cs="Times New Roman"/>
          <w:sz w:val="28"/>
          <w:szCs w:val="28"/>
        </w:rPr>
        <w:t>» исключить;</w:t>
      </w:r>
    </w:p>
    <w:p w14:paraId="69768A6E" w14:textId="60FEE0A1" w:rsidR="00890C9D" w:rsidRDefault="00B52F93" w:rsidP="00890C9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постановления исключить</w:t>
      </w:r>
      <w:r w:rsidR="00890C9D" w:rsidRPr="00E46F54">
        <w:rPr>
          <w:rFonts w:ascii="Times New Roman" w:hAnsi="Times New Roman"/>
          <w:sz w:val="28"/>
          <w:szCs w:val="28"/>
        </w:rPr>
        <w:t>;</w:t>
      </w:r>
    </w:p>
    <w:p w14:paraId="2CFC6F9C" w14:textId="4AD5F9F0" w:rsidR="00B52F93" w:rsidRPr="00890C9D" w:rsidRDefault="00B52F93" w:rsidP="00890C9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 к постановлению исключить.</w:t>
      </w:r>
    </w:p>
    <w:p w14:paraId="5A33E6DB" w14:textId="5278A615" w:rsidR="00630103" w:rsidRPr="005C1C67" w:rsidRDefault="0063010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t xml:space="preserve">2. </w:t>
      </w:r>
      <w:r w:rsidR="00CB464D" w:rsidRPr="00096509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дня его официального опубликования и распространяется на правоотношения, возникшие с 1 июля 2022 года.</w:t>
      </w:r>
    </w:p>
    <w:p w14:paraId="45B3B7CE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02015471" w14:textId="77777777" w:rsidR="00630103" w:rsidRPr="00E527A7" w:rsidRDefault="00630103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58E9508F" w:rsidR="00F137FD" w:rsidRPr="00E527A7" w:rsidRDefault="0021086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C5D2F0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10862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210862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AC10F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366844">
    <w:abstractNumId w:val="0"/>
  </w:num>
  <w:num w:numId="2" w16cid:durableId="1553342686">
    <w:abstractNumId w:val="2"/>
  </w:num>
  <w:num w:numId="3" w16cid:durableId="1321882011">
    <w:abstractNumId w:val="3"/>
  </w:num>
  <w:num w:numId="4" w16cid:durableId="12921383">
    <w:abstractNumId w:val="4"/>
  </w:num>
  <w:num w:numId="5" w16cid:durableId="153939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14AE0"/>
    <w:rsid w:val="00030EEE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65B2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0862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2EBE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800BF"/>
    <w:rsid w:val="003902A3"/>
    <w:rsid w:val="00393C21"/>
    <w:rsid w:val="00394546"/>
    <w:rsid w:val="0039658A"/>
    <w:rsid w:val="003A112D"/>
    <w:rsid w:val="003A2306"/>
    <w:rsid w:val="003A3AD1"/>
    <w:rsid w:val="003A4EBB"/>
    <w:rsid w:val="003B1714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073F"/>
    <w:rsid w:val="004A4717"/>
    <w:rsid w:val="004B1D8B"/>
    <w:rsid w:val="004B6B8C"/>
    <w:rsid w:val="004D3505"/>
    <w:rsid w:val="004E34FF"/>
    <w:rsid w:val="004F58D4"/>
    <w:rsid w:val="00503E61"/>
    <w:rsid w:val="00511047"/>
    <w:rsid w:val="00536085"/>
    <w:rsid w:val="005412AB"/>
    <w:rsid w:val="00541D5B"/>
    <w:rsid w:val="0056289F"/>
    <w:rsid w:val="00566621"/>
    <w:rsid w:val="00573FBC"/>
    <w:rsid w:val="00580E65"/>
    <w:rsid w:val="00592A32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27C59"/>
    <w:rsid w:val="00630103"/>
    <w:rsid w:val="00635741"/>
    <w:rsid w:val="006417E4"/>
    <w:rsid w:val="006466E9"/>
    <w:rsid w:val="006472B1"/>
    <w:rsid w:val="00647630"/>
    <w:rsid w:val="00660348"/>
    <w:rsid w:val="00661FCD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E0B54"/>
    <w:rsid w:val="006F0C75"/>
    <w:rsid w:val="00702D37"/>
    <w:rsid w:val="00705603"/>
    <w:rsid w:val="0071263F"/>
    <w:rsid w:val="00715556"/>
    <w:rsid w:val="00716EDD"/>
    <w:rsid w:val="00736C82"/>
    <w:rsid w:val="0074334C"/>
    <w:rsid w:val="0075432C"/>
    <w:rsid w:val="00770228"/>
    <w:rsid w:val="00771A59"/>
    <w:rsid w:val="00783FB2"/>
    <w:rsid w:val="007A3700"/>
    <w:rsid w:val="007A6ADD"/>
    <w:rsid w:val="007B1495"/>
    <w:rsid w:val="007C1BDA"/>
    <w:rsid w:val="007C1CE7"/>
    <w:rsid w:val="007C5493"/>
    <w:rsid w:val="007F43FC"/>
    <w:rsid w:val="00813934"/>
    <w:rsid w:val="00816021"/>
    <w:rsid w:val="008163DA"/>
    <w:rsid w:val="008163F2"/>
    <w:rsid w:val="00821868"/>
    <w:rsid w:val="008229C9"/>
    <w:rsid w:val="0082498B"/>
    <w:rsid w:val="00834034"/>
    <w:rsid w:val="00851A29"/>
    <w:rsid w:val="008550B6"/>
    <w:rsid w:val="008645B1"/>
    <w:rsid w:val="00865573"/>
    <w:rsid w:val="00866DE2"/>
    <w:rsid w:val="008822D6"/>
    <w:rsid w:val="00882910"/>
    <w:rsid w:val="00890C9D"/>
    <w:rsid w:val="008A004E"/>
    <w:rsid w:val="008B1746"/>
    <w:rsid w:val="008B1B50"/>
    <w:rsid w:val="008B2E33"/>
    <w:rsid w:val="008C5D53"/>
    <w:rsid w:val="008D6829"/>
    <w:rsid w:val="008E69A0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7BF"/>
    <w:rsid w:val="009A010A"/>
    <w:rsid w:val="009A2605"/>
    <w:rsid w:val="009A2E4B"/>
    <w:rsid w:val="009A748D"/>
    <w:rsid w:val="009C6054"/>
    <w:rsid w:val="009C721E"/>
    <w:rsid w:val="009E5C31"/>
    <w:rsid w:val="009E7E5E"/>
    <w:rsid w:val="009F05B6"/>
    <w:rsid w:val="009F282B"/>
    <w:rsid w:val="00A162C2"/>
    <w:rsid w:val="00A352D2"/>
    <w:rsid w:val="00A35805"/>
    <w:rsid w:val="00A40D03"/>
    <w:rsid w:val="00A43F66"/>
    <w:rsid w:val="00A60EFD"/>
    <w:rsid w:val="00A71294"/>
    <w:rsid w:val="00A85B94"/>
    <w:rsid w:val="00A929EB"/>
    <w:rsid w:val="00AB26FB"/>
    <w:rsid w:val="00AB36F7"/>
    <w:rsid w:val="00AB40F5"/>
    <w:rsid w:val="00AB679E"/>
    <w:rsid w:val="00AC10F2"/>
    <w:rsid w:val="00AD58F2"/>
    <w:rsid w:val="00AF3473"/>
    <w:rsid w:val="00B05D77"/>
    <w:rsid w:val="00B10D6C"/>
    <w:rsid w:val="00B12218"/>
    <w:rsid w:val="00B24AC7"/>
    <w:rsid w:val="00B30B7C"/>
    <w:rsid w:val="00B52A27"/>
    <w:rsid w:val="00B52F93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333D1"/>
    <w:rsid w:val="00C437B2"/>
    <w:rsid w:val="00C6507F"/>
    <w:rsid w:val="00C92181"/>
    <w:rsid w:val="00C9244D"/>
    <w:rsid w:val="00C95E1A"/>
    <w:rsid w:val="00CA5375"/>
    <w:rsid w:val="00CA5C0F"/>
    <w:rsid w:val="00CA655A"/>
    <w:rsid w:val="00CB464D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1312E"/>
    <w:rsid w:val="00E25F1C"/>
    <w:rsid w:val="00E33BE1"/>
    <w:rsid w:val="00E37EB8"/>
    <w:rsid w:val="00E46F54"/>
    <w:rsid w:val="00E527A7"/>
    <w:rsid w:val="00E566A6"/>
    <w:rsid w:val="00E67A00"/>
    <w:rsid w:val="00E9520C"/>
    <w:rsid w:val="00EB233F"/>
    <w:rsid w:val="00EB26F6"/>
    <w:rsid w:val="00EB39A0"/>
    <w:rsid w:val="00EB3EB9"/>
    <w:rsid w:val="00EB651A"/>
    <w:rsid w:val="00EB72F9"/>
    <w:rsid w:val="00ED0CAB"/>
    <w:rsid w:val="00ED1095"/>
    <w:rsid w:val="00EE3D0A"/>
    <w:rsid w:val="00EF27E9"/>
    <w:rsid w:val="00EF3DE3"/>
    <w:rsid w:val="00EF5C63"/>
    <w:rsid w:val="00F10425"/>
    <w:rsid w:val="00F137FD"/>
    <w:rsid w:val="00F26B4B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05217BE-E3FE-4263-800E-8E9CDB81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customStyle="1" w:styleId="ConsNormal">
    <w:name w:val="ConsNormal"/>
    <w:rsid w:val="007A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rsid w:val="007A370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7F94-411B-4E95-939C-9CC0C624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Ольга Журавлева</cp:lastModifiedBy>
  <cp:revision>6</cp:revision>
  <cp:lastPrinted>2022-07-14T08:47:00Z</cp:lastPrinted>
  <dcterms:created xsi:type="dcterms:W3CDTF">2022-07-12T14:34:00Z</dcterms:created>
  <dcterms:modified xsi:type="dcterms:W3CDTF">2022-07-15T09:26:00Z</dcterms:modified>
</cp:coreProperties>
</file>