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91" w:rsidRDefault="009D6991" w:rsidP="006F1C30">
      <w:pPr>
        <w:ind w:left="4536" w:right="139"/>
        <w:jc w:val="right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Приложение № </w:t>
      </w:r>
      <w:r w:rsidR="006F1C30">
        <w:rPr>
          <w:snapToGrid w:val="0"/>
          <w:sz w:val="28"/>
          <w:szCs w:val="28"/>
        </w:rPr>
        <w:t>3</w:t>
      </w:r>
    </w:p>
    <w:p w:rsidR="006F1C30" w:rsidRDefault="009F2979" w:rsidP="006F1C30">
      <w:pPr>
        <w:ind w:left="4536" w:right="13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</w:t>
      </w:r>
      <w:r w:rsidR="006F1C30">
        <w:rPr>
          <w:snapToGrid w:val="0"/>
          <w:sz w:val="28"/>
          <w:szCs w:val="28"/>
        </w:rPr>
        <w:t xml:space="preserve"> постановлению министерства </w:t>
      </w:r>
    </w:p>
    <w:p w:rsidR="009D6991" w:rsidRDefault="006F1C30" w:rsidP="006F1C30">
      <w:pPr>
        <w:ind w:left="4536" w:right="13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топливно-энергетического комплекса и жилищно-коммунального хозяйства Рязанской области</w:t>
      </w:r>
    </w:p>
    <w:p w:rsidR="009F2979" w:rsidRDefault="009F2979" w:rsidP="00512665">
      <w:pPr>
        <w:spacing w:before="240"/>
        <w:ind w:left="4536" w:right="13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от__________________2022 г. №_____      </w:t>
      </w:r>
    </w:p>
    <w:p w:rsidR="009D6991" w:rsidRPr="009D6991" w:rsidRDefault="009D6991" w:rsidP="009D6991">
      <w:pPr>
        <w:ind w:right="139"/>
        <w:jc w:val="right"/>
        <w:rPr>
          <w:snapToGrid w:val="0"/>
          <w:sz w:val="28"/>
          <w:szCs w:val="28"/>
        </w:rPr>
      </w:pPr>
    </w:p>
    <w:p w:rsidR="009D6991" w:rsidRPr="009D6991" w:rsidRDefault="009D6991" w:rsidP="009D6991">
      <w:pPr>
        <w:ind w:right="139"/>
        <w:jc w:val="right"/>
        <w:rPr>
          <w:snapToGrid w:val="0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9D6991" w:rsidTr="009D6991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9F2979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9F2979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9F2979">
              <w:rPr>
                <w:snapToGrid w:val="0"/>
                <w:sz w:val="24"/>
                <w:szCs w:val="24"/>
              </w:rPr>
              <w:t>(наименование муниципального образования)</w:t>
            </w: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8D6B8B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заявляет о намерении участвовать в конкурсном отборе для предоставления субсиди</w:t>
            </w:r>
            <w:r w:rsidR="002F71A5">
              <w:rPr>
                <w:snapToGrid w:val="0"/>
                <w:sz w:val="28"/>
                <w:szCs w:val="28"/>
              </w:rPr>
              <w:t>и</w:t>
            </w:r>
            <w:r>
              <w:rPr>
                <w:snapToGrid w:val="0"/>
                <w:sz w:val="28"/>
                <w:szCs w:val="28"/>
              </w:rPr>
              <w:t xml:space="preserve"> из областного бюджета в рамках мероприяти</w:t>
            </w:r>
            <w:r w:rsidR="002F71A5">
              <w:rPr>
                <w:snapToGrid w:val="0"/>
                <w:sz w:val="28"/>
                <w:szCs w:val="28"/>
              </w:rPr>
              <w:t>я</w:t>
            </w:r>
            <w:r w:rsidR="00A15DF0">
              <w:rPr>
                <w:snapToGrid w:val="0"/>
                <w:sz w:val="28"/>
                <w:szCs w:val="28"/>
              </w:rPr>
              <w:t xml:space="preserve"> </w:t>
            </w:r>
            <w:r w:rsidR="002F71A5" w:rsidRPr="00A06652">
              <w:rPr>
                <w:sz w:val="28"/>
                <w:szCs w:val="28"/>
              </w:rPr>
              <w:t>подпрограмм</w:t>
            </w:r>
            <w:r w:rsidR="002F71A5">
              <w:rPr>
                <w:sz w:val="28"/>
                <w:szCs w:val="28"/>
              </w:rPr>
              <w:t>ы</w:t>
            </w:r>
            <w:r w:rsidR="002F71A5" w:rsidRPr="00A06652">
              <w:rPr>
                <w:sz w:val="28"/>
                <w:szCs w:val="28"/>
              </w:rPr>
              <w:t xml:space="preserve"> № </w:t>
            </w:r>
            <w:r w:rsidR="002F71A5">
              <w:rPr>
                <w:sz w:val="28"/>
                <w:szCs w:val="28"/>
              </w:rPr>
              <w:t>1</w:t>
            </w:r>
            <w:r w:rsidR="002F71A5" w:rsidRPr="007205A8">
              <w:rPr>
                <w:sz w:val="28"/>
                <w:szCs w:val="28"/>
              </w:rPr>
              <w:t xml:space="preserve"> </w:t>
            </w:r>
            <w:r w:rsidR="002F71A5" w:rsidRPr="00783E6F">
              <w:rPr>
                <w:sz w:val="28"/>
                <w:szCs w:val="28"/>
              </w:rPr>
              <w:t>«</w:t>
            </w:r>
            <w:r w:rsidR="002F71A5">
              <w:rPr>
                <w:sz w:val="28"/>
                <w:szCs w:val="28"/>
              </w:rPr>
              <w:t>Повышение инвестиционного потенциала и развитие экспорта</w:t>
            </w:r>
            <w:r w:rsidR="002F71A5" w:rsidRPr="00AF04A3">
              <w:rPr>
                <w:b/>
                <w:bCs/>
                <w:sz w:val="28"/>
                <w:szCs w:val="28"/>
              </w:rPr>
              <w:t>»</w:t>
            </w:r>
            <w:r w:rsidR="002F71A5" w:rsidRPr="007205A8">
              <w:rPr>
                <w:sz w:val="28"/>
                <w:szCs w:val="28"/>
              </w:rPr>
              <w:t xml:space="preserve"> </w:t>
            </w:r>
            <w:r w:rsidR="002F71A5" w:rsidRPr="00343BC6">
              <w:rPr>
                <w:sz w:val="28"/>
                <w:szCs w:val="28"/>
              </w:rPr>
              <w:t xml:space="preserve">II этапа </w:t>
            </w:r>
            <w:r w:rsidR="002F71A5" w:rsidRPr="007205A8">
              <w:rPr>
                <w:sz w:val="28"/>
                <w:szCs w:val="28"/>
              </w:rPr>
              <w:t xml:space="preserve">государственной программы Рязанской области </w:t>
            </w:r>
            <w:r w:rsidR="002F71A5">
              <w:rPr>
                <w:sz w:val="28"/>
                <w:szCs w:val="28"/>
              </w:rPr>
              <w:t>«</w:t>
            </w:r>
            <w:r w:rsidR="002F71A5" w:rsidRPr="00783E6F">
              <w:rPr>
                <w:sz w:val="28"/>
                <w:szCs w:val="28"/>
              </w:rPr>
              <w:t>Экономическое развитие</w:t>
            </w:r>
            <w:r w:rsidR="002F71A5">
              <w:rPr>
                <w:sz w:val="28"/>
                <w:szCs w:val="28"/>
              </w:rPr>
              <w:t>»</w:t>
            </w: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мероприятия подпрограммы)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8771C7" w:rsidRDefault="009D6991" w:rsidP="004D11F5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6F1C30">
              <w:rPr>
                <w:snapToGrid w:val="0"/>
                <w:sz w:val="24"/>
                <w:szCs w:val="24"/>
              </w:rPr>
              <w:t>прогноз</w:t>
            </w:r>
            <w:r w:rsidR="004D11F5">
              <w:rPr>
                <w:snapToGrid w:val="0"/>
                <w:sz w:val="24"/>
                <w:szCs w:val="24"/>
              </w:rPr>
              <w:t>ный</w:t>
            </w:r>
            <w:bookmarkStart w:id="0" w:name="_GoBack"/>
            <w:bookmarkEnd w:id="0"/>
            <w:r w:rsidR="006F1C30">
              <w:rPr>
                <w:snapToGrid w:val="0"/>
                <w:sz w:val="24"/>
                <w:szCs w:val="24"/>
              </w:rPr>
              <w:t xml:space="preserve"> </w:t>
            </w:r>
            <w:r w:rsidR="008771C7">
              <w:rPr>
                <w:snapToGrid w:val="0"/>
                <w:sz w:val="24"/>
                <w:szCs w:val="24"/>
              </w:rPr>
              <w:t>объем расходного</w:t>
            </w:r>
            <w:r w:rsidR="009E7D33">
              <w:rPr>
                <w:snapToGrid w:val="0"/>
                <w:sz w:val="24"/>
                <w:szCs w:val="24"/>
              </w:rPr>
              <w:t xml:space="preserve"> обязательства</w:t>
            </w:r>
            <w:r w:rsidR="008771C7">
              <w:rPr>
                <w:snapToGrid w:val="0"/>
                <w:sz w:val="24"/>
                <w:szCs w:val="24"/>
              </w:rPr>
              <w:t xml:space="preserve"> муниципального образования в размере общей суммы расходов</w:t>
            </w:r>
            <w:r w:rsidR="006F1C30">
              <w:rPr>
                <w:snapToGrid w:val="0"/>
                <w:sz w:val="24"/>
                <w:szCs w:val="24"/>
              </w:rPr>
              <w:t xml:space="preserve"> на реализацию мероприятия</w:t>
            </w:r>
            <w:r w:rsidR="008771C7">
              <w:rPr>
                <w:snapToGrid w:val="0"/>
                <w:sz w:val="24"/>
                <w:szCs w:val="24"/>
              </w:rPr>
              <w:t xml:space="preserve"> на соответствующий финансовый год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8771C7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8771C7">
            <w:pPr>
              <w:pStyle w:val="1"/>
              <w:keepNext w:val="0"/>
              <w:ind w:right="139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</w:rPr>
              <w:t>(</w:t>
            </w:r>
            <w:r w:rsidR="008771C7">
              <w:rPr>
                <w:snapToGrid w:val="0"/>
              </w:rPr>
              <w:t>в том числе за счет средств местного бюджета</w:t>
            </w:r>
            <w:r>
              <w:rPr>
                <w:snapToGrid w:val="0"/>
              </w:rPr>
              <w:t>)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both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Приложение: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9D6991" w:rsidTr="009D6991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(подпись должностного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BC6B08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6991" w:rsidRPr="00BC6B08" w:rsidRDefault="009D6991" w:rsidP="00130F12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(дата)</w:t>
            </w:r>
          </w:p>
        </w:tc>
      </w:tr>
    </w:tbl>
    <w:p w:rsidR="00531992" w:rsidRDefault="00531992" w:rsidP="009D6991">
      <w:pPr>
        <w:ind w:right="139"/>
      </w:pPr>
    </w:p>
    <w:sectPr w:rsidR="00531992" w:rsidSect="009D6991">
      <w:pgSz w:w="11905" w:h="16838"/>
      <w:pgMar w:top="850" w:right="565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91"/>
    <w:rsid w:val="00057202"/>
    <w:rsid w:val="00077ED9"/>
    <w:rsid w:val="00130F12"/>
    <w:rsid w:val="002F71A5"/>
    <w:rsid w:val="00443911"/>
    <w:rsid w:val="004A100C"/>
    <w:rsid w:val="004D11F5"/>
    <w:rsid w:val="00512665"/>
    <w:rsid w:val="00531992"/>
    <w:rsid w:val="006F1C30"/>
    <w:rsid w:val="007B5042"/>
    <w:rsid w:val="008771C7"/>
    <w:rsid w:val="008D6B8B"/>
    <w:rsid w:val="009D65EF"/>
    <w:rsid w:val="009D6991"/>
    <w:rsid w:val="009E7D33"/>
    <w:rsid w:val="009F2979"/>
    <w:rsid w:val="00A15DF0"/>
    <w:rsid w:val="00BC6B08"/>
    <w:rsid w:val="00DC4D75"/>
    <w:rsid w:val="00E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9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6991"/>
    <w:pPr>
      <w:keepNext/>
      <w:jc w:val="center"/>
      <w:outlineLvl w:val="0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D6991"/>
    <w:pPr>
      <w:keepNext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699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D699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3">
    <w:name w:val="Знак Знак"/>
    <w:basedOn w:val="a"/>
    <w:rsid w:val="002F71A5"/>
    <w:pPr>
      <w:autoSpaceDE/>
      <w:autoSpaceDN/>
      <w:spacing w:after="160" w:line="240" w:lineRule="exact"/>
    </w:pPr>
    <w:rPr>
      <w:rFonts w:ascii="Arial" w:eastAsia="Times New Roman" w:hAnsi="Arial" w:cs="Arial"/>
      <w:lang w:val="en-US" w:eastAsia="en-US"/>
    </w:rPr>
  </w:style>
  <w:style w:type="paragraph" w:customStyle="1" w:styleId="a4">
    <w:name w:val="Знак Знак"/>
    <w:basedOn w:val="a"/>
    <w:rsid w:val="006F1C30"/>
    <w:pPr>
      <w:autoSpaceDE/>
      <w:autoSpaceDN/>
      <w:spacing w:after="160" w:line="240" w:lineRule="exact"/>
    </w:pPr>
    <w:rPr>
      <w:rFonts w:ascii="Arial" w:eastAsia="Times New Roman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9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6991"/>
    <w:pPr>
      <w:keepNext/>
      <w:jc w:val="center"/>
      <w:outlineLvl w:val="0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D6991"/>
    <w:pPr>
      <w:keepNext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699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D699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3">
    <w:name w:val="Знак Знак"/>
    <w:basedOn w:val="a"/>
    <w:rsid w:val="002F71A5"/>
    <w:pPr>
      <w:autoSpaceDE/>
      <w:autoSpaceDN/>
      <w:spacing w:after="160" w:line="240" w:lineRule="exact"/>
    </w:pPr>
    <w:rPr>
      <w:rFonts w:ascii="Arial" w:eastAsia="Times New Roman" w:hAnsi="Arial" w:cs="Arial"/>
      <w:lang w:val="en-US" w:eastAsia="en-US"/>
    </w:rPr>
  </w:style>
  <w:style w:type="paragraph" w:customStyle="1" w:styleId="a4">
    <w:name w:val="Знак Знак"/>
    <w:basedOn w:val="a"/>
    <w:rsid w:val="006F1C30"/>
    <w:pPr>
      <w:autoSpaceDE/>
      <w:autoSpaceDN/>
      <w:spacing w:after="160" w:line="240" w:lineRule="exact"/>
    </w:pPr>
    <w:rPr>
      <w:rFonts w:ascii="Arial" w:eastAsia="Times New Roman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Е. А.</dc:creator>
  <cp:lastModifiedBy>Кобзева Е. Г.</cp:lastModifiedBy>
  <cp:revision>8</cp:revision>
  <cp:lastPrinted>2021-01-27T12:51:00Z</cp:lastPrinted>
  <dcterms:created xsi:type="dcterms:W3CDTF">2022-06-03T06:24:00Z</dcterms:created>
  <dcterms:modified xsi:type="dcterms:W3CDTF">2022-06-15T08:17:00Z</dcterms:modified>
</cp:coreProperties>
</file>