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08.0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425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генерального плана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</w:rPr>
        <w:t>Горловское сельское поселение Скопинского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Скопинский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Горлово,</w:t>
        <w:br/>
        <w:t xml:space="preserve">ул. Садовая, д. 2Б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Скопинский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Горлово, ул. Садовая, д. 2Б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Горловское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25.08.2022: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Львовка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</w:t>
        <w:br/>
        <w:t>с 11:30 до 11:40;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Скопинский </w:t>
      </w:r>
      <w:r>
        <w:rPr>
          <w:rFonts w:cs="Times New Roman"/>
          <w:sz w:val="26"/>
          <w:szCs w:val="26"/>
          <w:highlight w:val="white"/>
        </w:rPr>
        <w:t>район, с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Муравлянка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cs="Times New Roman"/>
          <w:sz w:val="26"/>
          <w:szCs w:val="26"/>
          <w:highlight w:val="white"/>
        </w:rPr>
        <w:t>) с 12:00 до 12:10;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Писарево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(при въезде в населенный пункт)</w:t>
        <w:br/>
        <w:t>с</w:t>
      </w:r>
      <w:r>
        <w:rPr>
          <w:rFonts w:cs="Times New Roman"/>
          <w:sz w:val="26"/>
          <w:szCs w:val="26"/>
          <w:highlight w:val="white"/>
        </w:rPr>
        <w:t xml:space="preserve"> 12:35 до 12: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Затворное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почты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12:55 до 13:05;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Ново-Александрово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по ул. Придорожная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13:15 до 13:25;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Алмазово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Никольская церковь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13:50</w:t>
        <w:br/>
        <w:t>до 14:00;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Троице-Орловка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по ул. Садовая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14:10 до 14:20;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Рудинка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почты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14:30 до 14:40;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Купчая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15:00 до 15:10;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Нагиши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памятник Воинам-землякам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15:20 до 15:3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Клекотки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Дом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)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15:40 до 15:5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0.</w:t>
      </w:r>
    </w:p>
    <w:p>
      <w:pPr>
        <w:pStyle w:val="Normal"/>
        <w:jc w:val="both"/>
        <w:rPr>
          <w:b/>
          <w:b/>
          <w:bCs/>
          <w:sz w:val="26"/>
          <w:szCs w:val="26"/>
          <w:u w:val="singl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26.08.2022: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Измайловка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11:00 до 11:10;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Скопинский </w:t>
      </w:r>
      <w:r>
        <w:rPr>
          <w:rFonts w:cs="Times New Roman"/>
          <w:sz w:val="26"/>
          <w:szCs w:val="26"/>
          <w:highlight w:val="white"/>
        </w:rPr>
        <w:t>район, с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Петрушино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по ул. Ценральная</w:t>
      </w:r>
      <w:r>
        <w:rPr>
          <w:rFonts w:cs="Times New Roman"/>
          <w:sz w:val="26"/>
          <w:szCs w:val="26"/>
          <w:highlight w:val="white"/>
        </w:rPr>
        <w:t>)</w:t>
        <w:br/>
        <w:t>с 11:20 до 11:30;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Горлово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</w:t>
      </w:r>
      <w:r>
        <w:rPr>
          <w:rFonts w:cs="Times New Roman"/>
          <w:sz w:val="26"/>
          <w:szCs w:val="26"/>
          <w:highlight w:val="white"/>
        </w:rPr>
        <w:t xml:space="preserve"> 11:45 до 12: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Дмитриево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Архангельская церковь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12:20 до 12:30;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Богослово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Дом культуры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12:45 до 12:55;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Суровцы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13:05 до 13:15;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Нюховец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13:25 до 13:35;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Красный Май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13:40 до 13:50;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Скопинский район, с. Катино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(остановка по ул. Советская) с 14:30 до 14:40.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  <w:br/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Горловское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Скопинского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Скопинский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Горлово, ул. Садовая, д. 2Б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11:45</w:t>
        <w:br/>
        <w:t>до 12: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1214</TotalTime>
  <Application>LibreOffice/6.4.4.2$Linux_X86_64 LibreOffice_project/40$Build-2</Application>
  <Pages>3</Pages>
  <Words>1000</Words>
  <Characters>7035</Characters>
  <CharactersWithSpaces>8028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2022-08-09T16:50:07Z</cp:lastPrinted>
  <dcterms:modified xsi:type="dcterms:W3CDTF">2022-08-09T16:50:19Z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