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24512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09 августа 2022 г. № 292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E0DA227" wp14:editId="4C128C88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24512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RPr="00524C34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524C34" w:rsidRDefault="0039584D" w:rsidP="00524C34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24C34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524C34" w:rsidRDefault="0039584D" w:rsidP="00524C34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C34">
              <w:rPr>
                <w:rFonts w:ascii="Times New Roman" w:hAnsi="Times New Roman"/>
                <w:sz w:val="28"/>
                <w:szCs w:val="28"/>
              </w:rPr>
              <w:t>Рязанской области от 15 мая 2018 г. № 138 «Об утверждении</w:t>
            </w:r>
          </w:p>
          <w:p w:rsidR="00524C34" w:rsidRDefault="0040367A" w:rsidP="00524C34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C34">
              <w:rPr>
                <w:rFonts w:ascii="Times New Roman" w:hAnsi="Times New Roman"/>
                <w:sz w:val="28"/>
                <w:szCs w:val="28"/>
              </w:rPr>
              <w:t>П</w:t>
            </w:r>
            <w:r w:rsidR="0039584D" w:rsidRPr="00524C34">
              <w:rPr>
                <w:rFonts w:ascii="Times New Roman" w:hAnsi="Times New Roman"/>
                <w:sz w:val="28"/>
                <w:szCs w:val="28"/>
              </w:rPr>
              <w:t>орядка предоставления субсидий юридическим лицам –</w:t>
            </w:r>
          </w:p>
          <w:p w:rsidR="00524C34" w:rsidRDefault="0039584D" w:rsidP="00524C34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C34">
              <w:rPr>
                <w:rFonts w:ascii="Times New Roman" w:hAnsi="Times New Roman"/>
                <w:sz w:val="28"/>
                <w:szCs w:val="28"/>
              </w:rPr>
              <w:t>субъектам инновационной инфраструктуры Рязанской области»</w:t>
            </w:r>
          </w:p>
          <w:p w:rsidR="00524C34" w:rsidRDefault="0039584D" w:rsidP="00524C34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4C34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524C34" w:rsidRDefault="0039584D" w:rsidP="00524C34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C34">
              <w:rPr>
                <w:rFonts w:ascii="Times New Roman" w:hAnsi="Times New Roman"/>
                <w:sz w:val="28"/>
                <w:szCs w:val="28"/>
              </w:rPr>
              <w:t>от 04.06.2019 № 151, от 31.03.2020 № 64, от 08.12.2020</w:t>
            </w:r>
          </w:p>
          <w:p w:rsidR="000D5EED" w:rsidRPr="00524C34" w:rsidRDefault="0039584D" w:rsidP="00524C34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4C34">
              <w:rPr>
                <w:rFonts w:ascii="Times New Roman" w:hAnsi="Times New Roman"/>
                <w:sz w:val="28"/>
                <w:szCs w:val="28"/>
              </w:rPr>
              <w:t>№ 332, от 05.05.2022 № 174)</w:t>
            </w:r>
            <w:proofErr w:type="gramEnd"/>
          </w:p>
        </w:tc>
      </w:tr>
      <w:tr w:rsidR="000D5EED" w:rsidRPr="00524C34">
        <w:trPr>
          <w:jc w:val="right"/>
        </w:trPr>
        <w:tc>
          <w:tcPr>
            <w:tcW w:w="5000" w:type="pct"/>
            <w:gridSpan w:val="3"/>
          </w:tcPr>
          <w:p w:rsidR="00FD30BA" w:rsidRPr="00524C34" w:rsidRDefault="00FD30BA" w:rsidP="00524C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C34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FD30BA" w:rsidRPr="00524C34" w:rsidRDefault="00FD30BA" w:rsidP="00524C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C34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Правительства Рязанской области от 15 мая 2018 г. № 138 «Об утверждении </w:t>
            </w:r>
            <w:r w:rsidR="0040367A" w:rsidRPr="00524C34">
              <w:rPr>
                <w:rFonts w:ascii="Times New Roman" w:hAnsi="Times New Roman"/>
                <w:sz w:val="28"/>
                <w:szCs w:val="28"/>
              </w:rPr>
              <w:t xml:space="preserve">Порядка </w:t>
            </w:r>
            <w:r w:rsidRPr="00524C34">
              <w:rPr>
                <w:rFonts w:ascii="Times New Roman" w:hAnsi="Times New Roman"/>
                <w:sz w:val="28"/>
                <w:szCs w:val="28"/>
              </w:rPr>
              <w:t>предоставления субсидий юридическим лицам – субъектам инновационной инфраструктуры Рязанской области» следующие изменения:</w:t>
            </w:r>
          </w:p>
          <w:p w:rsidR="00FD30BA" w:rsidRPr="00524C34" w:rsidRDefault="00FD30BA" w:rsidP="00524C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C34">
              <w:rPr>
                <w:rFonts w:ascii="Times New Roman" w:hAnsi="Times New Roman"/>
                <w:sz w:val="28"/>
                <w:szCs w:val="28"/>
              </w:rPr>
              <w:t>- абзац второй пункта 1 изложить в следующей редакции:</w:t>
            </w:r>
          </w:p>
          <w:p w:rsidR="00FD30BA" w:rsidRPr="00524C34" w:rsidRDefault="00FD30BA" w:rsidP="00524C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4C34">
              <w:rPr>
                <w:rFonts w:ascii="Times New Roman" w:hAnsi="Times New Roman"/>
                <w:sz w:val="28"/>
                <w:szCs w:val="28"/>
              </w:rPr>
              <w:t>«Сведения о субсидии размещены на едином портале бюджетной системы Российской Федерации в информационно-телекоммуникационной сети «Интернет» (http://budget.gov.ru/Бюджет/Закон о бюджете/Сводная бюджетная роспись/Региональный:</w:t>
            </w:r>
            <w:proofErr w:type="gramEnd"/>
            <w:r w:rsidRPr="00524C34">
              <w:rPr>
                <w:rFonts w:ascii="Times New Roman" w:hAnsi="Times New Roman"/>
                <w:sz w:val="28"/>
                <w:szCs w:val="28"/>
              </w:rPr>
              <w:t xml:space="preserve"> Рязанская область при формировании проекта закона о бюджете (проекта закона о внесении изменений в закон </w:t>
            </w:r>
            <w:r w:rsidRPr="00524C34">
              <w:rPr>
                <w:rFonts w:ascii="Times New Roman" w:hAnsi="Times New Roman"/>
                <w:sz w:val="28"/>
                <w:szCs w:val="28"/>
              </w:rPr>
              <w:br/>
              <w:t>о бюджете)</w:t>
            </w:r>
            <w:proofErr w:type="gramStart"/>
            <w:r w:rsidRPr="00524C34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524C3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D30BA" w:rsidRPr="00524C34" w:rsidRDefault="00FD30BA" w:rsidP="00524C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C34">
              <w:rPr>
                <w:rFonts w:ascii="Times New Roman" w:hAnsi="Times New Roman"/>
                <w:sz w:val="28"/>
                <w:szCs w:val="28"/>
              </w:rPr>
              <w:t>- в пункте 5:</w:t>
            </w:r>
          </w:p>
          <w:p w:rsidR="00FD30BA" w:rsidRPr="00524C34" w:rsidRDefault="00FD30BA" w:rsidP="00524C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C34">
              <w:rPr>
                <w:rFonts w:ascii="Times New Roman" w:hAnsi="Times New Roman"/>
                <w:sz w:val="28"/>
                <w:szCs w:val="28"/>
              </w:rPr>
              <w:t>подпункт 5 изложить в следующей редакции:</w:t>
            </w:r>
          </w:p>
          <w:p w:rsidR="00FD30BA" w:rsidRPr="00524C34" w:rsidRDefault="00524C34" w:rsidP="00524C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«5) </w:t>
            </w:r>
            <w:r w:rsidR="00EF0EB7" w:rsidRPr="00524C34">
              <w:rPr>
                <w:rFonts w:ascii="Times New Roman" w:hAnsi="Times New Roman"/>
                <w:sz w:val="28"/>
                <w:szCs w:val="28"/>
              </w:rPr>
              <w:t xml:space="preserve">согласие Получателя на осуществление Министерством проверок соблюдения порядка и условий предоставления субсидий, в том числе </w:t>
            </w:r>
            <w:r w:rsidR="00EF0EB7" w:rsidRPr="00524C34">
              <w:rPr>
                <w:rFonts w:ascii="Times New Roman" w:hAnsi="Times New Roman"/>
                <w:sz w:val="28"/>
                <w:szCs w:val="28"/>
              </w:rPr>
              <w:br/>
              <w:t xml:space="preserve">в части достижения результатов их предоставления, а также проверок органами государственного финансового контроля в соответствии </w:t>
            </w:r>
            <w:r w:rsidR="00EF0EB7" w:rsidRPr="00524C34">
              <w:rPr>
                <w:rFonts w:ascii="Times New Roman" w:hAnsi="Times New Roman"/>
                <w:sz w:val="28"/>
                <w:szCs w:val="28"/>
              </w:rPr>
              <w:br/>
              <w:t>со статьями 268.1 и 269.2 Бюджетного кодекса Российской Федерации</w:t>
            </w:r>
            <w:proofErr w:type="gramStart"/>
            <w:r w:rsidR="00EF0EB7" w:rsidRPr="00524C34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FD30BA" w:rsidRPr="00524C3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54196" w:rsidRPr="00524C34" w:rsidRDefault="00754196" w:rsidP="00524C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C34">
              <w:rPr>
                <w:rFonts w:ascii="Times New Roman" w:hAnsi="Times New Roman"/>
                <w:sz w:val="28"/>
                <w:szCs w:val="28"/>
              </w:rPr>
              <w:t>абзац третий подпункта 7 изложить в следующей редакции:</w:t>
            </w:r>
          </w:p>
          <w:p w:rsidR="00754196" w:rsidRPr="00524C34" w:rsidRDefault="00754196" w:rsidP="00524C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4C34">
              <w:rPr>
                <w:rFonts w:ascii="Times New Roman" w:hAnsi="Times New Roman"/>
                <w:sz w:val="28"/>
                <w:szCs w:val="28"/>
              </w:rPr>
              <w:t xml:space="preserve">«- не иметь неисполненную обязанность по уплате налогов, сборов, страховых взносов, пеней, штрафов, процентов, подлежащих уплате </w:t>
            </w:r>
            <w:r w:rsidR="003C2C98" w:rsidRPr="00524C34">
              <w:rPr>
                <w:rFonts w:ascii="Times New Roman" w:hAnsi="Times New Roman"/>
                <w:sz w:val="28"/>
                <w:szCs w:val="28"/>
              </w:rPr>
              <w:br/>
            </w:r>
            <w:r w:rsidRPr="00524C34">
              <w:rPr>
                <w:rFonts w:ascii="Times New Roman" w:hAnsi="Times New Roman"/>
                <w:sz w:val="28"/>
                <w:szCs w:val="28"/>
              </w:rPr>
              <w:t xml:space="preserve">в соответствии с законодательством Российской Федерации о налогах </w:t>
            </w:r>
            <w:r w:rsidR="003C2C98" w:rsidRPr="00524C34">
              <w:rPr>
                <w:rFonts w:ascii="Times New Roman" w:hAnsi="Times New Roman"/>
                <w:sz w:val="28"/>
                <w:szCs w:val="28"/>
              </w:rPr>
              <w:br/>
            </w:r>
            <w:r w:rsidRPr="00524C34">
              <w:rPr>
                <w:rFonts w:ascii="Times New Roman" w:hAnsi="Times New Roman"/>
                <w:sz w:val="28"/>
                <w:szCs w:val="28"/>
              </w:rPr>
              <w:t xml:space="preserve">и сборах, на дату, не превышающую 30 календарных дней до даты подачи </w:t>
            </w:r>
            <w:r w:rsidRPr="00524C34">
              <w:rPr>
                <w:rFonts w:ascii="Times New Roman" w:hAnsi="Times New Roman"/>
                <w:sz w:val="28"/>
                <w:szCs w:val="28"/>
              </w:rPr>
              <w:lastRenderedPageBreak/>
              <w:t>заявления (в 2022 году у Получателя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</w:t>
            </w:r>
            <w:proofErr w:type="gramEnd"/>
            <w:r w:rsidRPr="00524C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24C34">
              <w:rPr>
                <w:rFonts w:ascii="Times New Roman" w:hAnsi="Times New Roman"/>
                <w:sz w:val="28"/>
                <w:szCs w:val="28"/>
              </w:rPr>
              <w:t>Российской Федерации о налогах и сборах, не превышающая 300 тыс. рублей);»;</w:t>
            </w:r>
            <w:proofErr w:type="gramEnd"/>
          </w:p>
          <w:p w:rsidR="00FD30BA" w:rsidRPr="00524C34" w:rsidRDefault="00FD30BA" w:rsidP="00524C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C34">
              <w:rPr>
                <w:rFonts w:ascii="Times New Roman" w:hAnsi="Times New Roman"/>
                <w:sz w:val="28"/>
                <w:szCs w:val="28"/>
              </w:rPr>
              <w:t>подпункт 8 изложить в следующей редакции:</w:t>
            </w:r>
          </w:p>
          <w:p w:rsidR="00FD30BA" w:rsidRPr="00524C34" w:rsidRDefault="00FD30BA" w:rsidP="00524C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C34">
              <w:rPr>
                <w:rFonts w:ascii="Times New Roman" w:hAnsi="Times New Roman"/>
                <w:sz w:val="28"/>
                <w:szCs w:val="28"/>
              </w:rPr>
              <w:t>«8) представление Получателем в Министерство:</w:t>
            </w:r>
          </w:p>
          <w:p w:rsidR="00FD30BA" w:rsidRPr="00524C34" w:rsidRDefault="00FD30BA" w:rsidP="00524C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4C34">
              <w:rPr>
                <w:rFonts w:ascii="Times New Roman" w:hAnsi="Times New Roman"/>
                <w:sz w:val="28"/>
                <w:szCs w:val="28"/>
              </w:rPr>
              <w:t xml:space="preserve">- ежеквартально до </w:t>
            </w:r>
            <w:r w:rsidR="00197327" w:rsidRPr="00524C34">
              <w:rPr>
                <w:rFonts w:ascii="Times New Roman" w:hAnsi="Times New Roman"/>
                <w:sz w:val="28"/>
                <w:szCs w:val="28"/>
              </w:rPr>
              <w:t>7</w:t>
            </w:r>
            <w:r w:rsidRPr="00524C34">
              <w:rPr>
                <w:rFonts w:ascii="Times New Roman" w:hAnsi="Times New Roman"/>
                <w:sz w:val="28"/>
                <w:szCs w:val="28"/>
              </w:rPr>
              <w:t xml:space="preserve"> числа месяца, следующего за отчетным кварталом, (по итогам отчетного года – не позднее 1</w:t>
            </w:r>
            <w:r w:rsidR="00197327" w:rsidRPr="00524C34">
              <w:rPr>
                <w:rFonts w:ascii="Times New Roman" w:hAnsi="Times New Roman"/>
                <w:sz w:val="28"/>
                <w:szCs w:val="28"/>
              </w:rPr>
              <w:t>3</w:t>
            </w:r>
            <w:r w:rsidRPr="00524C34">
              <w:rPr>
                <w:rFonts w:ascii="Times New Roman" w:hAnsi="Times New Roman"/>
                <w:sz w:val="28"/>
                <w:szCs w:val="28"/>
              </w:rPr>
              <w:t xml:space="preserve"> января года, следующего за отчетным финансовым годом) отчета о </w:t>
            </w:r>
            <w:r w:rsidR="00197327" w:rsidRPr="00524C34">
              <w:rPr>
                <w:rFonts w:ascii="Times New Roman" w:hAnsi="Times New Roman"/>
                <w:sz w:val="28"/>
                <w:szCs w:val="28"/>
              </w:rPr>
              <w:t>расходах, источником финансового обеспечения которых является субсидия</w:t>
            </w:r>
            <w:r w:rsidRPr="00524C34">
              <w:rPr>
                <w:rFonts w:ascii="Times New Roman" w:hAnsi="Times New Roman"/>
                <w:sz w:val="28"/>
                <w:szCs w:val="28"/>
              </w:rPr>
              <w:t>,</w:t>
            </w:r>
            <w:r w:rsidR="00197327" w:rsidRPr="00524C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4C34">
              <w:rPr>
                <w:rFonts w:ascii="Times New Roman" w:hAnsi="Times New Roman"/>
                <w:sz w:val="28"/>
                <w:szCs w:val="28"/>
              </w:rPr>
              <w:t xml:space="preserve">по форме, устанавливаемой в соглашении о предоставлении субсидий между Министерством и Получателем, заключаемом в соответствии с типовой формой, </w:t>
            </w:r>
            <w:r w:rsidR="00122B74" w:rsidRPr="00524C34">
              <w:rPr>
                <w:rFonts w:ascii="Times New Roman" w:hAnsi="Times New Roman"/>
                <w:sz w:val="28"/>
                <w:szCs w:val="28"/>
              </w:rPr>
              <w:t>утвержденной министерством финансов Рязанской области</w:t>
            </w:r>
            <w:r w:rsidRPr="00524C34">
              <w:rPr>
                <w:rFonts w:ascii="Times New Roman" w:hAnsi="Times New Roman"/>
                <w:sz w:val="28"/>
                <w:szCs w:val="28"/>
              </w:rPr>
              <w:t>, (далее – Соглашение о предоставлении субсидии</w:t>
            </w:r>
            <w:proofErr w:type="gramEnd"/>
            <w:r w:rsidRPr="00524C3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gramStart"/>
            <w:r w:rsidRPr="00524C34">
              <w:rPr>
                <w:rFonts w:ascii="Times New Roman" w:hAnsi="Times New Roman"/>
                <w:sz w:val="28"/>
                <w:szCs w:val="28"/>
              </w:rPr>
              <w:t>с приложением документов, подтверждающих наличие обязательств и их исполнение по видам затрат, согласно приложению № 1 к настоящему Порядку, заверенных Получателем (гражданско-правовых договоров, счетов на оплату, счетов-фактур, актов выполненных работ (оказанных услуг), товарных накладных, платежных ведомостей, платежных поручений, авансовых отчетов, расходных кассовых ордеров, банковских выписок и других документов) (в случае финансового обеспечения затрат);</w:t>
            </w:r>
            <w:proofErr w:type="gramEnd"/>
          </w:p>
          <w:p w:rsidR="00FD30BA" w:rsidRPr="00524C34" w:rsidRDefault="00FD30BA" w:rsidP="00524C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C34">
              <w:rPr>
                <w:rFonts w:ascii="Times New Roman" w:hAnsi="Times New Roman"/>
                <w:sz w:val="28"/>
                <w:szCs w:val="28"/>
              </w:rPr>
              <w:t xml:space="preserve">- до 1 марта года, следующего за отчетным финансовым годом, отчета о достижении результата предоставления субсидии, показателя, необходимого для достижения результата предоставления субсидии, </w:t>
            </w:r>
            <w:proofErr w:type="gramStart"/>
            <w:r w:rsidRPr="00524C34">
              <w:rPr>
                <w:rFonts w:ascii="Times New Roman" w:hAnsi="Times New Roman"/>
                <w:sz w:val="28"/>
                <w:szCs w:val="28"/>
              </w:rPr>
              <w:t>указанных</w:t>
            </w:r>
            <w:proofErr w:type="gramEnd"/>
            <w:r w:rsidRPr="00524C34">
              <w:rPr>
                <w:rFonts w:ascii="Times New Roman" w:hAnsi="Times New Roman"/>
                <w:sz w:val="28"/>
                <w:szCs w:val="28"/>
              </w:rPr>
              <w:t xml:space="preserve"> в пункте 11 настоящего Порядка, по форме, утверждаемой Соглашением о предоставлении субсидии;»;</w:t>
            </w:r>
          </w:p>
          <w:p w:rsidR="00FD30BA" w:rsidRPr="00524C34" w:rsidRDefault="00FD30BA" w:rsidP="00524C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C34">
              <w:rPr>
                <w:rFonts w:ascii="Times New Roman" w:hAnsi="Times New Roman"/>
                <w:sz w:val="28"/>
                <w:szCs w:val="28"/>
              </w:rPr>
              <w:t>подпункт 10 изложить в следующей редакции:</w:t>
            </w:r>
          </w:p>
          <w:p w:rsidR="00EF0EB7" w:rsidRPr="00524C34" w:rsidRDefault="00EF0EB7" w:rsidP="00524C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4C34">
              <w:rPr>
                <w:rFonts w:ascii="Times New Roman" w:hAnsi="Times New Roman"/>
                <w:sz w:val="28"/>
                <w:szCs w:val="28"/>
              </w:rPr>
              <w:t>«10)</w:t>
            </w:r>
            <w:r w:rsidR="00524C34">
              <w:rPr>
                <w:rFonts w:ascii="Times New Roman" w:hAnsi="Times New Roman"/>
                <w:sz w:val="28"/>
                <w:szCs w:val="28"/>
              </w:rPr>
              <w:t> </w:t>
            </w:r>
            <w:r w:rsidRPr="00524C34">
              <w:rPr>
                <w:rFonts w:ascii="Times New Roman" w:hAnsi="Times New Roman"/>
                <w:sz w:val="28"/>
                <w:szCs w:val="28"/>
              </w:rPr>
              <w:t xml:space="preserve">включение в договоры (соглашения), заключаемые в целях исполнения обязательств по Соглашению о предоставлении субсидий </w:t>
            </w:r>
            <w:r w:rsidR="00CA0B8A" w:rsidRPr="00524C34">
              <w:rPr>
                <w:rFonts w:ascii="Times New Roman" w:hAnsi="Times New Roman"/>
                <w:sz w:val="28"/>
                <w:szCs w:val="28"/>
              </w:rPr>
              <w:br/>
            </w:r>
            <w:r w:rsidRPr="00524C34">
              <w:rPr>
                <w:rFonts w:ascii="Times New Roman" w:hAnsi="Times New Roman"/>
                <w:sz w:val="28"/>
                <w:szCs w:val="28"/>
              </w:rPr>
              <w:t xml:space="preserve">на финансовое обеспечение затрат получателей субсидий, согласия лиц, являющихся поставщиками (подрядчиками, исполнителями) по данным договорам (соглашениям), (за исключением государственных (муниципальных) унитарных предприятий, хозяйственных товариществ </w:t>
            </w:r>
            <w:r w:rsidR="00CA0B8A" w:rsidRPr="00524C34">
              <w:rPr>
                <w:rFonts w:ascii="Times New Roman" w:hAnsi="Times New Roman"/>
                <w:sz w:val="28"/>
                <w:szCs w:val="28"/>
              </w:rPr>
              <w:br/>
            </w:r>
            <w:r w:rsidRPr="00524C34">
              <w:rPr>
                <w:rFonts w:ascii="Times New Roman" w:hAnsi="Times New Roman"/>
                <w:sz w:val="28"/>
                <w:szCs w:val="28"/>
              </w:rPr>
              <w:t>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</w:t>
            </w:r>
            <w:proofErr w:type="gramEnd"/>
            <w:r w:rsidRPr="00524C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24C34">
              <w:rPr>
                <w:rFonts w:ascii="Times New Roman" w:hAnsi="Times New Roman"/>
                <w:sz w:val="28"/>
                <w:szCs w:val="28"/>
              </w:rPr>
              <w:t xml:space="preserve">в их уставных (складочных) капиталах), </w:t>
            </w:r>
            <w:r w:rsidR="00CA0B8A" w:rsidRPr="00524C34">
              <w:rPr>
                <w:rFonts w:ascii="Times New Roman" w:hAnsi="Times New Roman"/>
                <w:sz w:val="28"/>
                <w:szCs w:val="28"/>
              </w:rPr>
              <w:br/>
            </w:r>
            <w:r w:rsidRPr="00524C34">
              <w:rPr>
                <w:rFonts w:ascii="Times New Roman" w:hAnsi="Times New Roman"/>
                <w:sz w:val="28"/>
                <w:szCs w:val="28"/>
              </w:rPr>
              <w:t xml:space="preserve">на осуществление Министерством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      </w:r>
            <w:hyperlink r:id="rId11" w:history="1">
              <w:r w:rsidRPr="00524C34">
                <w:rPr>
                  <w:rFonts w:ascii="Times New Roman" w:hAnsi="Times New Roman"/>
                  <w:sz w:val="28"/>
                  <w:szCs w:val="28"/>
                </w:rPr>
                <w:t>статьями 268.1</w:t>
              </w:r>
            </w:hyperlink>
            <w:r w:rsidRPr="00524C34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12" w:history="1">
              <w:r w:rsidRPr="00524C34">
                <w:rPr>
                  <w:rFonts w:ascii="Times New Roman" w:hAnsi="Times New Roman"/>
                  <w:sz w:val="28"/>
                  <w:szCs w:val="28"/>
                </w:rPr>
                <w:t>269.2</w:t>
              </w:r>
            </w:hyperlink>
            <w:r w:rsidRPr="00524C34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Федерации, а также запрета на приобретение за счет полученных средств, предоставленных в целях финансового обеспечения</w:t>
            </w:r>
            <w:proofErr w:type="gramEnd"/>
            <w:r w:rsidRPr="00524C34">
              <w:rPr>
                <w:rFonts w:ascii="Times New Roman" w:hAnsi="Times New Roman"/>
                <w:sz w:val="28"/>
                <w:szCs w:val="28"/>
              </w:rPr>
              <w:t xml:space="preserve"> затрат получателей субсидий, иностранной валюты, за исключением операций, осуществляемых в соответствии с валютным законодательством Российской </w:t>
            </w:r>
            <w:r w:rsidRPr="00524C34">
              <w:rPr>
                <w:rFonts w:ascii="Times New Roman" w:hAnsi="Times New Roman"/>
                <w:sz w:val="28"/>
                <w:szCs w:val="28"/>
              </w:rPr>
              <w:lastRenderedPageBreak/>
              <w:t>Федерации при закупке (поставке) высокотехнологичного импортного оборудования, сырья и комплектующих изделий (в случае финансового обеспечение затрат)</w:t>
            </w:r>
            <w:proofErr w:type="gramStart"/>
            <w:r w:rsidRPr="00524C34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524C3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E5CE1" w:rsidRPr="00524C34" w:rsidRDefault="007E5CE1" w:rsidP="00524C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C34">
              <w:rPr>
                <w:rFonts w:ascii="Times New Roman" w:hAnsi="Times New Roman"/>
                <w:sz w:val="28"/>
                <w:szCs w:val="28"/>
              </w:rPr>
              <w:t>- абзац третий пункта 11 изложить в следующей редакции:</w:t>
            </w:r>
          </w:p>
          <w:p w:rsidR="007E5CE1" w:rsidRPr="00524C34" w:rsidRDefault="007E5CE1" w:rsidP="00524C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C34">
              <w:rPr>
                <w:rFonts w:ascii="Times New Roman" w:hAnsi="Times New Roman"/>
                <w:sz w:val="28"/>
                <w:szCs w:val="28"/>
              </w:rPr>
              <w:t>«</w:t>
            </w:r>
            <w:r w:rsidR="0040367A" w:rsidRPr="00524C34">
              <w:rPr>
                <w:rFonts w:ascii="Times New Roman" w:hAnsi="Times New Roman"/>
                <w:sz w:val="28"/>
                <w:szCs w:val="28"/>
              </w:rPr>
              <w:t>Результатом предоставления субсидии является</w:t>
            </w:r>
            <w:r w:rsidR="003D14E4" w:rsidRPr="00524C34">
              <w:rPr>
                <w:rFonts w:ascii="Times New Roman" w:hAnsi="Times New Roman"/>
                <w:sz w:val="28"/>
                <w:szCs w:val="28"/>
              </w:rPr>
              <w:t xml:space="preserve"> государственная</w:t>
            </w:r>
            <w:r w:rsidR="0040367A" w:rsidRPr="00524C34">
              <w:rPr>
                <w:rFonts w:ascii="Times New Roman" w:hAnsi="Times New Roman"/>
                <w:sz w:val="28"/>
                <w:szCs w:val="28"/>
              </w:rPr>
              <w:t xml:space="preserve"> поддержк</w:t>
            </w:r>
            <w:r w:rsidR="00364239" w:rsidRPr="00524C34">
              <w:rPr>
                <w:rFonts w:ascii="Times New Roman" w:hAnsi="Times New Roman"/>
                <w:sz w:val="28"/>
                <w:szCs w:val="28"/>
              </w:rPr>
              <w:t xml:space="preserve">а инновационной деятельности </w:t>
            </w:r>
            <w:r w:rsidR="0040367A" w:rsidRPr="00524C34">
              <w:rPr>
                <w:rFonts w:ascii="Times New Roman" w:hAnsi="Times New Roman"/>
                <w:sz w:val="28"/>
                <w:szCs w:val="28"/>
              </w:rPr>
              <w:t>субъектами инновационной инфраструктуры Рязанской области субъект</w:t>
            </w:r>
            <w:r w:rsidR="0085173E" w:rsidRPr="00524C34">
              <w:rPr>
                <w:rFonts w:ascii="Times New Roman" w:hAnsi="Times New Roman"/>
                <w:sz w:val="28"/>
                <w:szCs w:val="28"/>
              </w:rPr>
              <w:t>ов</w:t>
            </w:r>
            <w:r w:rsidR="0040367A" w:rsidRPr="00524C34">
              <w:rPr>
                <w:rFonts w:ascii="Times New Roman" w:hAnsi="Times New Roman"/>
                <w:sz w:val="28"/>
                <w:szCs w:val="28"/>
              </w:rPr>
              <w:t xml:space="preserve"> инновационной деятельности Рязанской области по состоянию на 31 декабря года предоставления субсидии</w:t>
            </w:r>
            <w:proofErr w:type="gramStart"/>
            <w:r w:rsidR="0040367A" w:rsidRPr="00524C34">
              <w:rPr>
                <w:rFonts w:ascii="Times New Roman" w:hAnsi="Times New Roman"/>
                <w:sz w:val="28"/>
                <w:szCs w:val="28"/>
              </w:rPr>
              <w:t>.</w:t>
            </w:r>
            <w:r w:rsidRPr="00524C34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FD30BA" w:rsidRPr="00524C34" w:rsidRDefault="00FD30BA" w:rsidP="00524C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C34">
              <w:rPr>
                <w:rFonts w:ascii="Times New Roman" w:hAnsi="Times New Roman"/>
                <w:sz w:val="28"/>
                <w:szCs w:val="28"/>
              </w:rPr>
              <w:t>- пункт 12 изложить в следующей редакции:</w:t>
            </w:r>
          </w:p>
          <w:p w:rsidR="00FD30BA" w:rsidRPr="00524C34" w:rsidRDefault="00FD30BA" w:rsidP="00524C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C34">
              <w:rPr>
                <w:rFonts w:ascii="Times New Roman" w:hAnsi="Times New Roman"/>
                <w:sz w:val="28"/>
                <w:szCs w:val="28"/>
              </w:rPr>
              <w:t>«12. Получатель, подавший заявление в целях финансового обеспечения затрат, представляет в Министерство следующие документы:</w:t>
            </w:r>
          </w:p>
          <w:p w:rsidR="00FD30BA" w:rsidRPr="00524C34" w:rsidRDefault="00FD30BA" w:rsidP="00524C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C34">
              <w:rPr>
                <w:rFonts w:ascii="Times New Roman" w:hAnsi="Times New Roman"/>
                <w:sz w:val="28"/>
                <w:szCs w:val="28"/>
              </w:rPr>
              <w:t xml:space="preserve">- ежеквартально до </w:t>
            </w:r>
            <w:r w:rsidR="00197327" w:rsidRPr="00524C34">
              <w:rPr>
                <w:rFonts w:ascii="Times New Roman" w:hAnsi="Times New Roman"/>
                <w:sz w:val="28"/>
                <w:szCs w:val="28"/>
              </w:rPr>
              <w:t>7</w:t>
            </w:r>
            <w:r w:rsidRPr="00524C34">
              <w:rPr>
                <w:rFonts w:ascii="Times New Roman" w:hAnsi="Times New Roman"/>
                <w:sz w:val="28"/>
                <w:szCs w:val="28"/>
              </w:rPr>
              <w:t xml:space="preserve"> числа месяца, следующего за отчетным кварталом, (по итогам отчетного года – не позднее 1</w:t>
            </w:r>
            <w:r w:rsidR="00197327" w:rsidRPr="00524C34">
              <w:rPr>
                <w:rFonts w:ascii="Times New Roman" w:hAnsi="Times New Roman"/>
                <w:sz w:val="28"/>
                <w:szCs w:val="28"/>
              </w:rPr>
              <w:t>3</w:t>
            </w:r>
            <w:r w:rsidRPr="00524C34">
              <w:rPr>
                <w:rFonts w:ascii="Times New Roman" w:hAnsi="Times New Roman"/>
                <w:sz w:val="28"/>
                <w:szCs w:val="28"/>
              </w:rPr>
              <w:t xml:space="preserve"> января года, следующего за отчетным финансовым годом) отчет </w:t>
            </w:r>
            <w:r w:rsidR="00197327" w:rsidRPr="00524C34">
              <w:rPr>
                <w:rFonts w:ascii="Times New Roman" w:hAnsi="Times New Roman"/>
                <w:sz w:val="28"/>
                <w:szCs w:val="28"/>
              </w:rPr>
              <w:t xml:space="preserve">о расходах, источником финансового обеспечения которых является субсидия, </w:t>
            </w:r>
            <w:r w:rsidRPr="00524C34">
              <w:rPr>
                <w:rFonts w:ascii="Times New Roman" w:hAnsi="Times New Roman"/>
                <w:sz w:val="28"/>
                <w:szCs w:val="28"/>
              </w:rPr>
              <w:t>по форме, установленной в Соглашении о предоставлении субсидии;</w:t>
            </w:r>
          </w:p>
          <w:p w:rsidR="00FD30BA" w:rsidRPr="00524C34" w:rsidRDefault="00FD30BA" w:rsidP="00524C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C34">
              <w:rPr>
                <w:rFonts w:ascii="Times New Roman" w:hAnsi="Times New Roman"/>
                <w:sz w:val="28"/>
                <w:szCs w:val="28"/>
              </w:rPr>
              <w:t xml:space="preserve">- копии документов, подтверждающих наличие обязательств и их исполнение по видам затрат, согласно приложению № 1 к настоящему Порядку, заверенные Получателем (гражданско-правовых договоров, счетов на оплату, счетов-фактур, актов выполненных работ (оказанных услуг), товарных накладных, платежных ведомостей, платежных поручений, авансовых отчетов, расходных кассовых ордеров, банковских выписок </w:t>
            </w:r>
            <w:r w:rsidRPr="00524C34">
              <w:rPr>
                <w:rFonts w:ascii="Times New Roman" w:hAnsi="Times New Roman"/>
                <w:sz w:val="28"/>
                <w:szCs w:val="28"/>
              </w:rPr>
              <w:br/>
              <w:t>и других документов);</w:t>
            </w:r>
          </w:p>
          <w:p w:rsidR="00FD30BA" w:rsidRPr="00524C34" w:rsidRDefault="00FD30BA" w:rsidP="00524C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C34">
              <w:rPr>
                <w:rFonts w:ascii="Times New Roman" w:hAnsi="Times New Roman"/>
                <w:sz w:val="28"/>
                <w:szCs w:val="28"/>
              </w:rPr>
              <w:t>- до 1 марта года, следующего за годом предоставления субсидий, отчет о достижении результата предоставления субсидии, показателя, необходимого для достижения результата предоставления субсидии, указанных в пункте 11 настоящего Порядка, по форме, утверждаемой Соглашением о предоставлении субсидии.</w:t>
            </w:r>
          </w:p>
          <w:p w:rsidR="00FD30BA" w:rsidRPr="00524C34" w:rsidRDefault="005471B8" w:rsidP="00524C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C34">
              <w:rPr>
                <w:rFonts w:ascii="Times New Roman" w:hAnsi="Times New Roman"/>
                <w:sz w:val="28"/>
                <w:szCs w:val="28"/>
              </w:rPr>
              <w:t xml:space="preserve">В случае реализации положений, предусмотренных </w:t>
            </w:r>
            <w:hyperlink r:id="rId13" w:history="1">
              <w:r w:rsidRPr="00524C34">
                <w:rPr>
                  <w:rFonts w:ascii="Times New Roman" w:hAnsi="Times New Roman"/>
                  <w:sz w:val="28"/>
                  <w:szCs w:val="28"/>
                </w:rPr>
                <w:t>подпунктом 9 пункта 5</w:t>
              </w:r>
            </w:hyperlink>
            <w:r w:rsidRPr="00524C34">
              <w:rPr>
                <w:rFonts w:ascii="Times New Roman" w:hAnsi="Times New Roman"/>
                <w:sz w:val="28"/>
                <w:szCs w:val="28"/>
              </w:rPr>
              <w:t xml:space="preserve"> настоящего Порядка, при осуществлении затрат Получателем на цели, указанные в </w:t>
            </w:r>
            <w:hyperlink r:id="rId14" w:history="1">
              <w:r w:rsidRPr="00524C34">
                <w:rPr>
                  <w:rFonts w:ascii="Times New Roman" w:hAnsi="Times New Roman"/>
                  <w:sz w:val="28"/>
                  <w:szCs w:val="28"/>
                </w:rPr>
                <w:t>пункте 3</w:t>
              </w:r>
            </w:hyperlink>
            <w:r w:rsidRPr="00524C34">
              <w:rPr>
                <w:rFonts w:ascii="Times New Roman" w:hAnsi="Times New Roman"/>
                <w:sz w:val="28"/>
                <w:szCs w:val="28"/>
              </w:rPr>
              <w:t xml:space="preserve"> настоящего Порядка, в году, следующем за годом предоставления субсидий, Получатель представляет в Министерство документы, предусмотренные настоящим пунктом, в порядке и сроки указанные в абзацах втором</w:t>
            </w:r>
            <w:r w:rsidR="00524C34">
              <w:rPr>
                <w:rFonts w:ascii="Times New Roman" w:hAnsi="Times New Roman"/>
                <w:sz w:val="28"/>
                <w:szCs w:val="28"/>
              </w:rPr>
              <w:t> - </w:t>
            </w:r>
            <w:r w:rsidRPr="00524C34">
              <w:rPr>
                <w:rFonts w:ascii="Times New Roman" w:hAnsi="Times New Roman"/>
                <w:sz w:val="28"/>
                <w:szCs w:val="28"/>
              </w:rPr>
              <w:t>четвертом настоящего пункта</w:t>
            </w:r>
            <w:proofErr w:type="gramStart"/>
            <w:r w:rsidR="003D7813" w:rsidRPr="00524C34">
              <w:rPr>
                <w:rFonts w:ascii="Times New Roman" w:hAnsi="Times New Roman"/>
                <w:sz w:val="28"/>
                <w:szCs w:val="28"/>
              </w:rPr>
              <w:t>.</w:t>
            </w:r>
            <w:r w:rsidR="00FD30BA" w:rsidRPr="00524C34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8353EF" w:rsidRPr="00524C34" w:rsidRDefault="00032746" w:rsidP="00524C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C34">
              <w:rPr>
                <w:rFonts w:ascii="Times New Roman" w:hAnsi="Times New Roman"/>
                <w:sz w:val="28"/>
                <w:szCs w:val="28"/>
              </w:rPr>
              <w:t xml:space="preserve">- пункт 13 </w:t>
            </w:r>
            <w:r w:rsidR="008353EF" w:rsidRPr="00524C34">
              <w:rPr>
                <w:rFonts w:ascii="Times New Roman" w:hAnsi="Times New Roman"/>
                <w:sz w:val="28"/>
                <w:szCs w:val="28"/>
              </w:rPr>
              <w:t xml:space="preserve">изложить в следующей редакции: </w:t>
            </w:r>
          </w:p>
          <w:p w:rsidR="00032746" w:rsidRPr="00524C34" w:rsidRDefault="00EF0EB7" w:rsidP="00524C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C34">
              <w:rPr>
                <w:rFonts w:ascii="Times New Roman" w:hAnsi="Times New Roman"/>
                <w:sz w:val="28"/>
                <w:szCs w:val="28"/>
              </w:rPr>
              <w:t>«13.</w:t>
            </w:r>
            <w:r w:rsidR="00524C34">
              <w:rPr>
                <w:rFonts w:ascii="Times New Roman" w:hAnsi="Times New Roman"/>
                <w:sz w:val="28"/>
                <w:szCs w:val="28"/>
              </w:rPr>
              <w:t> </w:t>
            </w:r>
            <w:r w:rsidRPr="00524C34">
              <w:rPr>
                <w:rFonts w:ascii="Times New Roman" w:hAnsi="Times New Roman"/>
                <w:sz w:val="28"/>
                <w:szCs w:val="28"/>
              </w:rPr>
              <w:t xml:space="preserve">Не позднее 10 рабочих дней со дня принятия решения </w:t>
            </w:r>
            <w:r w:rsidRPr="00524C34">
              <w:rPr>
                <w:rFonts w:ascii="Times New Roman" w:hAnsi="Times New Roman"/>
                <w:sz w:val="28"/>
                <w:szCs w:val="28"/>
              </w:rPr>
              <w:br/>
              <w:t xml:space="preserve">о предоставлении субсидии, и не позднее предпоследнего рабочего дня текущего финансового года Министерство перечисляет субсидию </w:t>
            </w:r>
            <w:r w:rsidRPr="00524C34">
              <w:rPr>
                <w:rFonts w:ascii="Times New Roman" w:hAnsi="Times New Roman"/>
                <w:sz w:val="28"/>
                <w:szCs w:val="28"/>
              </w:rPr>
              <w:br/>
              <w:t xml:space="preserve">на расчетный или корреспондентский счет Получателя, указанный </w:t>
            </w:r>
            <w:r w:rsidRPr="00524C34">
              <w:rPr>
                <w:rFonts w:ascii="Times New Roman" w:hAnsi="Times New Roman"/>
                <w:sz w:val="28"/>
                <w:szCs w:val="28"/>
              </w:rPr>
              <w:br/>
              <w:t xml:space="preserve">в Соглашении о предоставлении субсидии, открытый Получателем </w:t>
            </w:r>
            <w:r w:rsidRPr="00524C34">
              <w:rPr>
                <w:rFonts w:ascii="Times New Roman" w:hAnsi="Times New Roman"/>
                <w:sz w:val="28"/>
                <w:szCs w:val="28"/>
              </w:rPr>
              <w:br/>
              <w:t>в учреждении Центрального банка Российской Федерации или кредитной организации</w:t>
            </w:r>
            <w:proofErr w:type="gramStart"/>
            <w:r w:rsidRPr="00524C34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D30BA" w:rsidRDefault="00FD30BA" w:rsidP="00524C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C34">
              <w:rPr>
                <w:rFonts w:ascii="Times New Roman" w:hAnsi="Times New Roman"/>
                <w:sz w:val="28"/>
                <w:szCs w:val="28"/>
              </w:rPr>
              <w:t>- пункт 14 изложить в следующей редакции:</w:t>
            </w:r>
          </w:p>
          <w:p w:rsidR="00524C34" w:rsidRPr="00524C34" w:rsidRDefault="00524C34" w:rsidP="00524C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EB7" w:rsidRPr="00524C34" w:rsidRDefault="00524C34" w:rsidP="00524C3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«14. </w:t>
            </w:r>
            <w:r w:rsidR="00EF0EB7" w:rsidRPr="00524C3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Министерство осуществляет проверку соблюдения Получателем порядка и условий предоставления субсидии, в том числе в части достижения результата их предоставления, в соответствии с настоящим Порядком </w:t>
            </w:r>
            <w:r w:rsidR="00CA0B8A" w:rsidRPr="00524C3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</w:r>
            <w:r w:rsidR="00EF0EB7" w:rsidRPr="00524C3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в рамках внутреннего финансового контроля.</w:t>
            </w:r>
          </w:p>
          <w:p w:rsidR="00EF0EB7" w:rsidRPr="00524C34" w:rsidRDefault="00EF0EB7" w:rsidP="00524C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C3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Органы государственного финансового контроля осуществляют проверку в соответствии со статьями 268.1 и 269.2 Бюджетного кодекса Российской Федерации в рамках государственного финансового контроля</w:t>
            </w:r>
            <w:proofErr w:type="gramStart"/>
            <w:r w:rsidRPr="00524C3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.»;</w:t>
            </w:r>
            <w:proofErr w:type="gramEnd"/>
          </w:p>
          <w:p w:rsidR="00D13643" w:rsidRPr="00524C34" w:rsidRDefault="00EF0EB7" w:rsidP="00524C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C34">
              <w:rPr>
                <w:rFonts w:ascii="Times New Roman" w:hAnsi="Times New Roman"/>
                <w:sz w:val="28"/>
                <w:szCs w:val="28"/>
              </w:rPr>
              <w:t>- </w:t>
            </w:r>
            <w:r w:rsidR="00FD30BA" w:rsidRPr="00524C34">
              <w:rPr>
                <w:rFonts w:ascii="Times New Roman" w:hAnsi="Times New Roman"/>
                <w:sz w:val="28"/>
                <w:szCs w:val="28"/>
              </w:rPr>
              <w:t>приложение № 2 к Порядку предоставления субсидий юридическим лицам – субъектам инновационной инфраструктуры Рязанской области изложить в новой редакции согласно приложению к настоящему постановлению.</w:t>
            </w:r>
          </w:p>
        </w:tc>
      </w:tr>
      <w:tr w:rsidR="000D5EED" w:rsidRPr="00524C34" w:rsidTr="00293E03">
        <w:trPr>
          <w:trHeight w:val="309"/>
          <w:jc w:val="right"/>
        </w:trPr>
        <w:tc>
          <w:tcPr>
            <w:tcW w:w="2574" w:type="pct"/>
          </w:tcPr>
          <w:p w:rsidR="00683693" w:rsidRPr="00524C34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524C34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524C34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524C34" w:rsidRDefault="00293E03" w:rsidP="00524C34">
            <w:pPr>
              <w:rPr>
                <w:rFonts w:ascii="Times New Roman" w:hAnsi="Times New Roman"/>
                <w:sz w:val="28"/>
                <w:szCs w:val="28"/>
              </w:rPr>
            </w:pPr>
            <w:r w:rsidRPr="00524C34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524C34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524C34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="000D5EED" w:rsidRPr="00524C34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 w:rsidRPr="00524C34">
              <w:rPr>
                <w:rFonts w:ascii="Times New Roman" w:hAnsi="Times New Roman"/>
                <w:sz w:val="28"/>
                <w:szCs w:val="28"/>
              </w:rPr>
              <w:t>а</w:t>
            </w:r>
            <w:r w:rsidR="000D5EED" w:rsidRPr="00524C34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1125" w:type="pct"/>
          </w:tcPr>
          <w:p w:rsidR="000D5EED" w:rsidRPr="00524C34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524C34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524C34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524C34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4120" w:rsidRPr="00524C34" w:rsidRDefault="00684120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524C34" w:rsidRDefault="00293E03" w:rsidP="00524C34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24C34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524C34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524C34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524C3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24C34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524C34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524C3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524C34" w:rsidRDefault="00460FEA" w:rsidP="00644A0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524C34" w:rsidSect="002E2737">
      <w:headerReference w:type="default" r:id="rId15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CE5" w:rsidRDefault="00C01CE5">
      <w:r>
        <w:separator/>
      </w:r>
    </w:p>
  </w:endnote>
  <w:endnote w:type="continuationSeparator" w:id="0">
    <w:p w:rsidR="00C01CE5" w:rsidRDefault="00C0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CE5" w:rsidRDefault="00C01CE5">
      <w:r>
        <w:separator/>
      </w:r>
    </w:p>
  </w:footnote>
  <w:footnote w:type="continuationSeparator" w:id="0">
    <w:p w:rsidR="00C01CE5" w:rsidRDefault="00C01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16E4A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ys7wIBAHTROiPyQ05sDVhq1cDk=" w:salt="D3CvkOVj/Zec5LqfVwAt9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3284"/>
    <w:rsid w:val="000109F8"/>
    <w:rsid w:val="0001360F"/>
    <w:rsid w:val="00024512"/>
    <w:rsid w:val="00032746"/>
    <w:rsid w:val="000331B3"/>
    <w:rsid w:val="00033413"/>
    <w:rsid w:val="00037C0C"/>
    <w:rsid w:val="00046B84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0E4D6F"/>
    <w:rsid w:val="00101C07"/>
    <w:rsid w:val="00122B74"/>
    <w:rsid w:val="00122CFD"/>
    <w:rsid w:val="00151370"/>
    <w:rsid w:val="001576B0"/>
    <w:rsid w:val="00162E72"/>
    <w:rsid w:val="00175BE5"/>
    <w:rsid w:val="001850F4"/>
    <w:rsid w:val="001947BE"/>
    <w:rsid w:val="00197327"/>
    <w:rsid w:val="001A560F"/>
    <w:rsid w:val="001B0982"/>
    <w:rsid w:val="001B32BA"/>
    <w:rsid w:val="001C5DA4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55859"/>
    <w:rsid w:val="0026087E"/>
    <w:rsid w:val="00265420"/>
    <w:rsid w:val="00274E14"/>
    <w:rsid w:val="00280A6D"/>
    <w:rsid w:val="00293E03"/>
    <w:rsid w:val="002953B6"/>
    <w:rsid w:val="002B7A59"/>
    <w:rsid w:val="002C6B4B"/>
    <w:rsid w:val="002E0996"/>
    <w:rsid w:val="002E2737"/>
    <w:rsid w:val="002E7857"/>
    <w:rsid w:val="002F1E81"/>
    <w:rsid w:val="00310D92"/>
    <w:rsid w:val="003160CB"/>
    <w:rsid w:val="003222A3"/>
    <w:rsid w:val="00337B25"/>
    <w:rsid w:val="00360A40"/>
    <w:rsid w:val="00364239"/>
    <w:rsid w:val="00380BC5"/>
    <w:rsid w:val="003813CD"/>
    <w:rsid w:val="0038445B"/>
    <w:rsid w:val="003870C2"/>
    <w:rsid w:val="0039584D"/>
    <w:rsid w:val="003C003E"/>
    <w:rsid w:val="003C2C98"/>
    <w:rsid w:val="003D1194"/>
    <w:rsid w:val="003D14E4"/>
    <w:rsid w:val="003D3B8A"/>
    <w:rsid w:val="003D54F8"/>
    <w:rsid w:val="003D7813"/>
    <w:rsid w:val="003E405F"/>
    <w:rsid w:val="003F4F5E"/>
    <w:rsid w:val="00400906"/>
    <w:rsid w:val="0040367A"/>
    <w:rsid w:val="0042590E"/>
    <w:rsid w:val="00437F65"/>
    <w:rsid w:val="00451F16"/>
    <w:rsid w:val="00460FEA"/>
    <w:rsid w:val="004734B7"/>
    <w:rsid w:val="00474CD1"/>
    <w:rsid w:val="00481B88"/>
    <w:rsid w:val="00485B4F"/>
    <w:rsid w:val="004862D1"/>
    <w:rsid w:val="004B2D5A"/>
    <w:rsid w:val="004D293D"/>
    <w:rsid w:val="004F44FE"/>
    <w:rsid w:val="00512A47"/>
    <w:rsid w:val="00524C34"/>
    <w:rsid w:val="00531C68"/>
    <w:rsid w:val="00532119"/>
    <w:rsid w:val="005335F3"/>
    <w:rsid w:val="00543C38"/>
    <w:rsid w:val="00543D2D"/>
    <w:rsid w:val="00545A3D"/>
    <w:rsid w:val="00546DBB"/>
    <w:rsid w:val="005471B8"/>
    <w:rsid w:val="00561A5B"/>
    <w:rsid w:val="0057074C"/>
    <w:rsid w:val="00571E60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4A03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54196"/>
    <w:rsid w:val="00760323"/>
    <w:rsid w:val="00765600"/>
    <w:rsid w:val="007805C3"/>
    <w:rsid w:val="00791C9F"/>
    <w:rsid w:val="00792AAB"/>
    <w:rsid w:val="00793B47"/>
    <w:rsid w:val="007A1D0C"/>
    <w:rsid w:val="007A2A7B"/>
    <w:rsid w:val="007A53BB"/>
    <w:rsid w:val="007D4925"/>
    <w:rsid w:val="007D5EB4"/>
    <w:rsid w:val="007E123A"/>
    <w:rsid w:val="007E5CE1"/>
    <w:rsid w:val="007F0C8A"/>
    <w:rsid w:val="007F11AB"/>
    <w:rsid w:val="008134E0"/>
    <w:rsid w:val="008143CB"/>
    <w:rsid w:val="00823CA1"/>
    <w:rsid w:val="008353EF"/>
    <w:rsid w:val="00841EB4"/>
    <w:rsid w:val="00843E43"/>
    <w:rsid w:val="00850D6F"/>
    <w:rsid w:val="008513B9"/>
    <w:rsid w:val="0085173E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15865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2EA4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1CE5"/>
    <w:rsid w:val="00C04EEB"/>
    <w:rsid w:val="00C10F12"/>
    <w:rsid w:val="00C11826"/>
    <w:rsid w:val="00C129A1"/>
    <w:rsid w:val="00C16E4A"/>
    <w:rsid w:val="00C22273"/>
    <w:rsid w:val="00C46D42"/>
    <w:rsid w:val="00C50C32"/>
    <w:rsid w:val="00C60178"/>
    <w:rsid w:val="00C61760"/>
    <w:rsid w:val="00C63C57"/>
    <w:rsid w:val="00C63CD6"/>
    <w:rsid w:val="00C87D95"/>
    <w:rsid w:val="00C9077A"/>
    <w:rsid w:val="00C95CD2"/>
    <w:rsid w:val="00CA051B"/>
    <w:rsid w:val="00CA0B8A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1446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EF0EB7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A650B"/>
    <w:rsid w:val="00FC1278"/>
    <w:rsid w:val="00FD30BA"/>
    <w:rsid w:val="00FE5888"/>
    <w:rsid w:val="00FE7735"/>
    <w:rsid w:val="00F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8247076DF03B57D7F8C007CEF1F944491B42FC2C9265F7493D3980F4D9BAD681CC4626AF2401E3E7967B42A3A4AE314127EB8826AA5E3615AE1D24FEQBR4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C5859936EF218B5FB986A65CAE29CB68B11169D0A94D5A27C654CC0BE24184354F3540DBF1E636FA1803841F2295AABC6635D5EE00952dD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C5859936EF218B5FB986A65CAE29CB68B11169D0A94D5A27C654CC0BE24184354F3540DBF1C656FA1803841F2295AABC6635D5EE00952dD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247076DF03B57D7F8C007CEF1F944491B42FC2C9265F7493D3980F4D9BAD681CC4626AF2401E3E7967B42A1A6AE314127EB8826AA5E3615AE1D24FEQBR4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4</cp:revision>
  <cp:lastPrinted>2022-07-13T14:42:00Z</cp:lastPrinted>
  <dcterms:created xsi:type="dcterms:W3CDTF">2022-07-21T08:07:00Z</dcterms:created>
  <dcterms:modified xsi:type="dcterms:W3CDTF">2022-08-10T09:09:00Z</dcterms:modified>
</cp:coreProperties>
</file>