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126B6C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2509">
        <w:rPr>
          <w:rFonts w:ascii="Times New Roman" w:hAnsi="Times New Roman"/>
          <w:bCs/>
          <w:sz w:val="28"/>
          <w:szCs w:val="28"/>
        </w:rPr>
        <w:t>от 23 августа 2022 г. № 304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DD2509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0D5EED" w:rsidRPr="00EF0537" w:rsidTr="00A12E8C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126B6C" w:rsidRPr="00EF0537" w:rsidRDefault="00126B6C" w:rsidP="00EF0537">
            <w:pPr>
              <w:tabs>
                <w:tab w:val="left" w:pos="4600"/>
              </w:tabs>
              <w:spacing w:line="233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EF0537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EF0537" w:rsidRDefault="00126B6C" w:rsidP="00EF0537">
            <w:pPr>
              <w:tabs>
                <w:tab w:val="left" w:pos="4600"/>
              </w:tabs>
              <w:spacing w:line="233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F0537">
              <w:rPr>
                <w:rFonts w:ascii="Times New Roman" w:hAnsi="Times New Roman"/>
                <w:sz w:val="28"/>
                <w:szCs w:val="28"/>
              </w:rPr>
              <w:t>Рязанской области от 11 ноября 2015 г. № 280 «Об утверждении государственной программы Рязанской области «Развитие местного самоуправления и гражданского общества»</w:t>
            </w:r>
            <w:r w:rsidR="00EF05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0537">
              <w:rPr>
                <w:rFonts w:ascii="Times New Roman" w:hAnsi="Times New Roman"/>
                <w:sz w:val="28"/>
                <w:szCs w:val="28"/>
              </w:rPr>
              <w:t xml:space="preserve">(в редакции </w:t>
            </w:r>
            <w:proofErr w:type="gramEnd"/>
          </w:p>
          <w:p w:rsidR="00EF0537" w:rsidRDefault="00126B6C" w:rsidP="00EF0537">
            <w:pPr>
              <w:tabs>
                <w:tab w:val="left" w:pos="4600"/>
              </w:tabs>
              <w:spacing w:line="233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0537">
              <w:rPr>
                <w:rFonts w:ascii="Times New Roman" w:hAnsi="Times New Roman"/>
                <w:sz w:val="28"/>
                <w:szCs w:val="28"/>
              </w:rPr>
              <w:t>постановлений Правительства Рязанской области</w:t>
            </w:r>
            <w:r w:rsidR="00EF053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26B6C" w:rsidRPr="00EF0537" w:rsidRDefault="00126B6C" w:rsidP="00EF0537">
            <w:pPr>
              <w:tabs>
                <w:tab w:val="left" w:pos="4600"/>
              </w:tabs>
              <w:spacing w:line="233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0537">
              <w:rPr>
                <w:rFonts w:ascii="Times New Roman" w:hAnsi="Times New Roman"/>
                <w:sz w:val="28"/>
                <w:szCs w:val="28"/>
              </w:rPr>
              <w:t>от 20.04.2016 № 84, от 20.10.2016 № 242, от 22.02.2017 № 35,</w:t>
            </w:r>
          </w:p>
          <w:p w:rsidR="00126B6C" w:rsidRPr="00EF0537" w:rsidRDefault="00126B6C" w:rsidP="00EF0537">
            <w:pPr>
              <w:tabs>
                <w:tab w:val="left" w:pos="4600"/>
              </w:tabs>
              <w:spacing w:line="233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0537">
              <w:rPr>
                <w:rFonts w:ascii="Times New Roman" w:hAnsi="Times New Roman"/>
                <w:sz w:val="28"/>
                <w:szCs w:val="28"/>
              </w:rPr>
              <w:t>от 19.07.2017 № 162, от 12.12.2017 № 346, от 26.12.2017 № 401,</w:t>
            </w:r>
          </w:p>
          <w:p w:rsidR="00126B6C" w:rsidRPr="00EF0537" w:rsidRDefault="00126B6C" w:rsidP="00EF0537">
            <w:pPr>
              <w:tabs>
                <w:tab w:val="left" w:pos="4600"/>
              </w:tabs>
              <w:spacing w:line="233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0537">
              <w:rPr>
                <w:rFonts w:ascii="Times New Roman" w:hAnsi="Times New Roman"/>
                <w:sz w:val="28"/>
                <w:szCs w:val="28"/>
              </w:rPr>
              <w:t>от 20.06.2018 № 172, от 23.10.2018 № 299, от 25.12.2018 № 394,</w:t>
            </w:r>
          </w:p>
          <w:p w:rsidR="00126B6C" w:rsidRPr="00EF0537" w:rsidRDefault="00126B6C" w:rsidP="00EF0537">
            <w:pPr>
              <w:tabs>
                <w:tab w:val="left" w:pos="4600"/>
              </w:tabs>
              <w:spacing w:line="233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0537">
              <w:rPr>
                <w:rFonts w:ascii="Times New Roman" w:hAnsi="Times New Roman"/>
                <w:sz w:val="28"/>
                <w:szCs w:val="28"/>
              </w:rPr>
              <w:t>от 26.03.2019 № 79, от 30.04.2019 № 129, от 26.06.2019 № 196,</w:t>
            </w:r>
          </w:p>
          <w:p w:rsidR="00126B6C" w:rsidRPr="00EF0537" w:rsidRDefault="00126B6C" w:rsidP="00EF0537">
            <w:pPr>
              <w:tabs>
                <w:tab w:val="left" w:pos="4600"/>
              </w:tabs>
              <w:spacing w:line="233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0537">
              <w:rPr>
                <w:rFonts w:ascii="Times New Roman" w:hAnsi="Times New Roman"/>
                <w:sz w:val="28"/>
                <w:szCs w:val="28"/>
              </w:rPr>
              <w:t xml:space="preserve">от 08.10.2019 № 314, от 29.10.2019 № 332, от 18.12.2019 </w:t>
            </w:r>
            <w:hyperlink r:id="rId12" w:history="1">
              <w:r w:rsidRPr="00EF0537">
                <w:rPr>
                  <w:rFonts w:ascii="Times New Roman" w:hAnsi="Times New Roman"/>
                  <w:sz w:val="28"/>
                  <w:szCs w:val="28"/>
                </w:rPr>
                <w:t>№ 416</w:t>
              </w:r>
            </w:hyperlink>
            <w:r w:rsidRPr="00EF053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26B6C" w:rsidRPr="00EF0537" w:rsidRDefault="00126B6C" w:rsidP="00EF0537">
            <w:pPr>
              <w:tabs>
                <w:tab w:val="left" w:pos="4600"/>
              </w:tabs>
              <w:spacing w:line="233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0537">
              <w:rPr>
                <w:rFonts w:ascii="Times New Roman" w:hAnsi="Times New Roman"/>
                <w:sz w:val="28"/>
                <w:szCs w:val="28"/>
              </w:rPr>
              <w:t xml:space="preserve">от 27.12.2019 </w:t>
            </w:r>
            <w:hyperlink r:id="rId13" w:history="1">
              <w:r w:rsidRPr="00EF0537">
                <w:rPr>
                  <w:rFonts w:ascii="Times New Roman" w:hAnsi="Times New Roman"/>
                  <w:sz w:val="28"/>
                  <w:szCs w:val="28"/>
                </w:rPr>
                <w:t>№ 442</w:t>
              </w:r>
            </w:hyperlink>
            <w:r w:rsidRPr="00EF0537">
              <w:rPr>
                <w:rFonts w:ascii="Times New Roman" w:hAnsi="Times New Roman"/>
                <w:sz w:val="28"/>
                <w:szCs w:val="28"/>
              </w:rPr>
              <w:t xml:space="preserve">, от 21.07.2020 </w:t>
            </w:r>
            <w:hyperlink r:id="rId14" w:history="1">
              <w:r w:rsidRPr="00EF0537">
                <w:rPr>
                  <w:rFonts w:ascii="Times New Roman" w:hAnsi="Times New Roman"/>
                  <w:sz w:val="28"/>
                  <w:szCs w:val="28"/>
                </w:rPr>
                <w:t>№ 174</w:t>
              </w:r>
            </w:hyperlink>
            <w:r w:rsidRPr="00EF0537">
              <w:rPr>
                <w:rFonts w:ascii="Times New Roman" w:hAnsi="Times New Roman"/>
                <w:sz w:val="28"/>
                <w:szCs w:val="28"/>
              </w:rPr>
              <w:t xml:space="preserve">, от 06.10.2020 </w:t>
            </w:r>
            <w:hyperlink r:id="rId15" w:history="1">
              <w:r w:rsidRPr="00EF0537">
                <w:rPr>
                  <w:rFonts w:ascii="Times New Roman" w:hAnsi="Times New Roman"/>
                  <w:sz w:val="28"/>
                  <w:szCs w:val="28"/>
                </w:rPr>
                <w:t>№ 254</w:t>
              </w:r>
            </w:hyperlink>
            <w:r w:rsidRPr="00EF053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26B6C" w:rsidRPr="00EF0537" w:rsidRDefault="00126B6C" w:rsidP="00EF0537">
            <w:pPr>
              <w:tabs>
                <w:tab w:val="left" w:pos="4600"/>
              </w:tabs>
              <w:spacing w:line="233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0537">
              <w:rPr>
                <w:rFonts w:ascii="Times New Roman" w:hAnsi="Times New Roman"/>
                <w:sz w:val="28"/>
                <w:szCs w:val="28"/>
              </w:rPr>
              <w:t xml:space="preserve">от 29.12.2020 </w:t>
            </w:r>
            <w:hyperlink r:id="rId16" w:history="1">
              <w:r w:rsidRPr="00EF0537">
                <w:rPr>
                  <w:rFonts w:ascii="Times New Roman" w:hAnsi="Times New Roman"/>
                  <w:sz w:val="28"/>
                  <w:szCs w:val="28"/>
                </w:rPr>
                <w:t>№ 375</w:t>
              </w:r>
            </w:hyperlink>
            <w:r w:rsidRPr="00EF0537">
              <w:rPr>
                <w:rFonts w:ascii="Times New Roman" w:hAnsi="Times New Roman"/>
                <w:sz w:val="28"/>
                <w:szCs w:val="28"/>
              </w:rPr>
              <w:t>, от 31.05.2021 № 144, от 30.06.2021 № 172,</w:t>
            </w:r>
          </w:p>
          <w:p w:rsidR="00126B6C" w:rsidRPr="00EF0537" w:rsidRDefault="00126B6C" w:rsidP="00EF0537">
            <w:pPr>
              <w:tabs>
                <w:tab w:val="left" w:pos="4600"/>
              </w:tabs>
              <w:spacing w:line="233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0537">
              <w:rPr>
                <w:rFonts w:ascii="Times New Roman" w:hAnsi="Times New Roman"/>
                <w:sz w:val="28"/>
                <w:szCs w:val="28"/>
              </w:rPr>
              <w:t>от 26.10.2021 № 294, от 28.12.2021 № 418, от 15.02.2022 № 47,</w:t>
            </w:r>
          </w:p>
          <w:p w:rsidR="000D5EED" w:rsidRPr="00EF0537" w:rsidRDefault="00126B6C" w:rsidP="00EF0537">
            <w:pPr>
              <w:tabs>
                <w:tab w:val="left" w:pos="4600"/>
              </w:tabs>
              <w:spacing w:line="233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0537">
              <w:rPr>
                <w:rFonts w:ascii="Times New Roman" w:hAnsi="Times New Roman"/>
                <w:sz w:val="28"/>
                <w:szCs w:val="28"/>
              </w:rPr>
              <w:t>от 12.04.2022 № 141)</w:t>
            </w:r>
          </w:p>
        </w:tc>
      </w:tr>
      <w:tr w:rsidR="00EF0537" w:rsidRPr="00D13643" w:rsidTr="00A12E8C">
        <w:trPr>
          <w:jc w:val="right"/>
        </w:trPr>
        <w:tc>
          <w:tcPr>
            <w:tcW w:w="5000" w:type="pct"/>
          </w:tcPr>
          <w:p w:rsidR="00EF0537" w:rsidRPr="00035A36" w:rsidRDefault="00EF0537" w:rsidP="00EF0537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A36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EF0537" w:rsidRDefault="00EF0537" w:rsidP="00EF053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Внести в приложение № 2 </w:t>
            </w:r>
            <w:r w:rsidRPr="00126B6C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126B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6B6C">
              <w:rPr>
                <w:rFonts w:ascii="Times New Roman" w:hAnsi="Times New Roman" w:hint="eastAsia"/>
                <w:sz w:val="28"/>
                <w:szCs w:val="28"/>
              </w:rPr>
              <w:t>постановлению</w:t>
            </w:r>
            <w:r w:rsidRPr="00126B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6B6C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126B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6B6C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126B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6B6C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126B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6B6C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126B6C">
              <w:rPr>
                <w:rFonts w:ascii="Times New Roman" w:hAnsi="Times New Roman"/>
                <w:sz w:val="28"/>
                <w:szCs w:val="28"/>
              </w:rPr>
              <w:t xml:space="preserve"> 11 </w:t>
            </w:r>
            <w:r w:rsidRPr="00126B6C">
              <w:rPr>
                <w:rFonts w:ascii="Times New Roman" w:hAnsi="Times New Roman" w:hint="eastAsia"/>
                <w:sz w:val="28"/>
                <w:szCs w:val="28"/>
              </w:rPr>
              <w:t>ноября</w:t>
            </w:r>
            <w:r w:rsidRPr="00126B6C">
              <w:rPr>
                <w:rFonts w:ascii="Times New Roman" w:hAnsi="Times New Roman"/>
                <w:sz w:val="28"/>
                <w:szCs w:val="28"/>
              </w:rPr>
              <w:t xml:space="preserve"> 2015 </w:t>
            </w:r>
            <w:r w:rsidRPr="00126B6C">
              <w:rPr>
                <w:rFonts w:ascii="Times New Roman" w:hAnsi="Times New Roman" w:hint="eastAsia"/>
                <w:sz w:val="28"/>
                <w:szCs w:val="28"/>
              </w:rPr>
              <w:t>г</w:t>
            </w:r>
            <w:r w:rsidRPr="00126B6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126B6C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126B6C">
              <w:rPr>
                <w:rFonts w:ascii="Times New Roman" w:hAnsi="Times New Roman"/>
                <w:sz w:val="28"/>
                <w:szCs w:val="28"/>
              </w:rPr>
              <w:t xml:space="preserve"> 280 «</w:t>
            </w:r>
            <w:r w:rsidRPr="00126B6C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Pr="00126B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6B6C">
              <w:rPr>
                <w:rFonts w:ascii="Times New Roman" w:hAnsi="Times New Roman" w:hint="eastAsia"/>
                <w:sz w:val="28"/>
                <w:szCs w:val="28"/>
              </w:rPr>
              <w:t>утверждении</w:t>
            </w:r>
            <w:r w:rsidRPr="00126B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6B6C">
              <w:rPr>
                <w:rFonts w:ascii="Times New Roman" w:hAnsi="Times New Roman" w:hint="eastAsia"/>
                <w:sz w:val="28"/>
                <w:szCs w:val="28"/>
              </w:rPr>
              <w:t>государственной</w:t>
            </w:r>
            <w:r w:rsidRPr="00126B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6B6C">
              <w:rPr>
                <w:rFonts w:ascii="Times New Roman" w:hAnsi="Times New Roman" w:hint="eastAsia"/>
                <w:sz w:val="28"/>
                <w:szCs w:val="28"/>
              </w:rPr>
              <w:t>программы</w:t>
            </w:r>
            <w:r w:rsidRPr="00126B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6B6C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126B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6B6C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126B6C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126B6C">
              <w:rPr>
                <w:rFonts w:ascii="Times New Roman" w:hAnsi="Times New Roman" w:hint="eastAsia"/>
                <w:sz w:val="28"/>
                <w:szCs w:val="28"/>
              </w:rPr>
              <w:t>Развитие</w:t>
            </w:r>
            <w:r w:rsidRPr="00126B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6B6C">
              <w:rPr>
                <w:rFonts w:ascii="Times New Roman" w:hAnsi="Times New Roman" w:hint="eastAsia"/>
                <w:sz w:val="28"/>
                <w:szCs w:val="28"/>
              </w:rPr>
              <w:t>местного</w:t>
            </w:r>
            <w:r w:rsidRPr="00126B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6B6C">
              <w:rPr>
                <w:rFonts w:ascii="Times New Roman" w:hAnsi="Times New Roman" w:hint="eastAsia"/>
                <w:sz w:val="28"/>
                <w:szCs w:val="28"/>
              </w:rPr>
              <w:t>самоуправления</w:t>
            </w:r>
            <w:r w:rsidRPr="00126B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6B6C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126B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6B6C">
              <w:rPr>
                <w:rFonts w:ascii="Times New Roman" w:hAnsi="Times New Roman" w:hint="eastAsia"/>
                <w:sz w:val="28"/>
                <w:szCs w:val="28"/>
              </w:rPr>
              <w:t>гражданского</w:t>
            </w:r>
            <w:r w:rsidRPr="00126B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6B6C">
              <w:rPr>
                <w:rFonts w:ascii="Times New Roman" w:hAnsi="Times New Roman" w:hint="eastAsia"/>
                <w:sz w:val="28"/>
                <w:szCs w:val="28"/>
              </w:rPr>
              <w:t>общества» следующие</w:t>
            </w:r>
            <w:r w:rsidRPr="00126B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6B6C">
              <w:rPr>
                <w:rFonts w:ascii="Times New Roman" w:hAnsi="Times New Roman" w:hint="eastAsia"/>
                <w:sz w:val="28"/>
                <w:szCs w:val="28"/>
              </w:rPr>
              <w:t>изменения</w:t>
            </w:r>
            <w:r w:rsidRPr="00126B6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F0537" w:rsidRDefault="00EF0537" w:rsidP="00EF053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подразделе 5.5 «Подпрограмма № 5 «Поддержка местных (муниципальных) инициатив и участия населения в осуществлении местного самоуправления на территории Рязанской области» раздела 5 «Сведения о подпрограммах Программы»:</w:t>
            </w:r>
          </w:p>
          <w:p w:rsidR="00EF0537" w:rsidRPr="00035A36" w:rsidRDefault="00EF0537" w:rsidP="00EF0537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подпункт 3.1.2 таблицы пункта 4 «Результаты структурных элементов подпрограммы» изложить в следующей редакции:</w:t>
            </w:r>
          </w:p>
        </w:tc>
      </w:tr>
    </w:tbl>
    <w:p w:rsidR="00EF0537" w:rsidRPr="00EF0537" w:rsidRDefault="00EF0537">
      <w:pPr>
        <w:rPr>
          <w:rFonts w:asciiTheme="minorHAnsi" w:hAnsiTheme="minorHAnsi"/>
          <w:sz w:val="2"/>
          <w:szCs w:val="2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793"/>
        <w:gridCol w:w="4622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EF0537" w:rsidRPr="00EF0537" w:rsidTr="00EF0537">
        <w:tc>
          <w:tcPr>
            <w:tcW w:w="685" w:type="dxa"/>
          </w:tcPr>
          <w:p w:rsidR="00EF0537" w:rsidRPr="00EF0537" w:rsidRDefault="00EF0537" w:rsidP="00EF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F0537" w:rsidRPr="00EF0537" w:rsidRDefault="00EF0537" w:rsidP="00EF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F0537" w:rsidRPr="00EF0537" w:rsidRDefault="00EF0537" w:rsidP="00EF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F0537" w:rsidRPr="00EF0537" w:rsidRDefault="00EF0537" w:rsidP="00EF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EF0537" w:rsidRPr="00EF0537" w:rsidRDefault="00EF0537" w:rsidP="00EF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EF0537" w:rsidRPr="00EF0537" w:rsidRDefault="00EF0537" w:rsidP="00EF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EF0537" w:rsidRPr="00EF0537" w:rsidRDefault="00EF0537" w:rsidP="00EF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EF0537" w:rsidRPr="00EF0537" w:rsidRDefault="00EF0537" w:rsidP="00EF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EF0537" w:rsidRPr="00EF0537" w:rsidRDefault="00EF0537" w:rsidP="00EF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EF0537" w:rsidRPr="00EF0537" w:rsidRDefault="00EF0537" w:rsidP="00EF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>10</w:t>
            </w:r>
          </w:p>
        </w:tc>
      </w:tr>
      <w:tr w:rsidR="00EF0537" w:rsidRPr="00EF0537" w:rsidTr="00EF0537">
        <w:trPr>
          <w:cantSplit/>
          <w:trHeight w:val="1460"/>
        </w:trPr>
        <w:tc>
          <w:tcPr>
            <w:tcW w:w="685" w:type="dxa"/>
          </w:tcPr>
          <w:p w:rsidR="00EF0537" w:rsidRPr="00EF0537" w:rsidRDefault="00EF0537" w:rsidP="00EF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>«3.1.2</w:t>
            </w:r>
          </w:p>
        </w:tc>
        <w:tc>
          <w:tcPr>
            <w:tcW w:w="0" w:type="auto"/>
          </w:tcPr>
          <w:p w:rsidR="00EF0537" w:rsidRPr="00EF0537" w:rsidRDefault="00EF0537" w:rsidP="00EF053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Количество предоставленных </w:t>
            </w:r>
            <w:r w:rsidRPr="00EF0537">
              <w:rPr>
                <w:rFonts w:ascii="Times New Roman" w:hAnsi="Times New Roman" w:hint="eastAsia"/>
                <w:spacing w:val="-4"/>
                <w:sz w:val="24"/>
                <w:szCs w:val="24"/>
              </w:rPr>
              <w:t>грантов</w:t>
            </w: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F0537">
              <w:rPr>
                <w:rFonts w:ascii="Times New Roman" w:hAnsi="Times New Roman" w:hint="eastAsia"/>
                <w:spacing w:val="-4"/>
                <w:sz w:val="24"/>
                <w:szCs w:val="24"/>
              </w:rPr>
              <w:t>Губернатора</w:t>
            </w: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F0537">
              <w:rPr>
                <w:rFonts w:ascii="Times New Roman" w:hAnsi="Times New Roman" w:hint="eastAsia"/>
                <w:spacing w:val="-4"/>
                <w:sz w:val="24"/>
                <w:szCs w:val="24"/>
              </w:rPr>
              <w:t>Рязанской</w:t>
            </w: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F0537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области</w:t>
            </w: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F0537">
              <w:rPr>
                <w:rFonts w:ascii="Times New Roman" w:hAnsi="Times New Roman" w:hint="eastAsia"/>
                <w:spacing w:val="-4"/>
                <w:sz w:val="24"/>
                <w:szCs w:val="24"/>
              </w:rPr>
              <w:t>на</w:t>
            </w: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F0537">
              <w:rPr>
                <w:rFonts w:ascii="Times New Roman" w:hAnsi="Times New Roman" w:hint="eastAsia"/>
                <w:spacing w:val="-4"/>
                <w:sz w:val="24"/>
                <w:szCs w:val="24"/>
              </w:rPr>
              <w:t>реализацию</w:t>
            </w: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F0537">
              <w:rPr>
                <w:rFonts w:ascii="Times New Roman" w:hAnsi="Times New Roman" w:hint="eastAsia"/>
                <w:spacing w:val="-4"/>
                <w:sz w:val="24"/>
                <w:szCs w:val="24"/>
              </w:rPr>
              <w:t>проектов</w:t>
            </w: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</w:t>
            </w:r>
            <w:r w:rsidRPr="00EF0537">
              <w:rPr>
                <w:rFonts w:ascii="Times New Roman" w:hAnsi="Times New Roman" w:hint="eastAsia"/>
                <w:spacing w:val="-4"/>
                <w:sz w:val="24"/>
                <w:szCs w:val="24"/>
              </w:rPr>
              <w:t>поддержанных</w:t>
            </w: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F0537">
              <w:rPr>
                <w:rFonts w:ascii="Times New Roman" w:hAnsi="Times New Roman" w:hint="eastAsia"/>
                <w:spacing w:val="-4"/>
                <w:sz w:val="24"/>
                <w:szCs w:val="24"/>
              </w:rPr>
              <w:t>органами</w:t>
            </w: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F0537">
              <w:rPr>
                <w:rFonts w:ascii="Times New Roman" w:hAnsi="Times New Roman" w:hint="eastAsia"/>
                <w:spacing w:val="-4"/>
                <w:sz w:val="24"/>
                <w:szCs w:val="24"/>
              </w:rPr>
              <w:t>территориального</w:t>
            </w: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F0537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общественного</w:t>
            </w: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F0537">
              <w:rPr>
                <w:rFonts w:ascii="Times New Roman" w:hAnsi="Times New Roman" w:hint="eastAsia"/>
                <w:spacing w:val="-4"/>
                <w:sz w:val="24"/>
                <w:szCs w:val="24"/>
              </w:rPr>
              <w:t>самоуправления</w:t>
            </w: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F0537">
              <w:rPr>
                <w:rFonts w:ascii="Times New Roman" w:hAnsi="Times New Roman" w:hint="eastAsia"/>
                <w:spacing w:val="-4"/>
                <w:sz w:val="24"/>
                <w:szCs w:val="24"/>
              </w:rPr>
              <w:t>Рязанской</w:t>
            </w: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F0537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области</w:t>
            </w:r>
          </w:p>
        </w:tc>
        <w:tc>
          <w:tcPr>
            <w:tcW w:w="0" w:type="auto"/>
            <w:textDirection w:val="btLr"/>
          </w:tcPr>
          <w:p w:rsidR="00EF0537" w:rsidRPr="00EF0537" w:rsidRDefault="00EF0537" w:rsidP="00EF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>ед.</w:t>
            </w:r>
          </w:p>
        </w:tc>
        <w:tc>
          <w:tcPr>
            <w:tcW w:w="0" w:type="auto"/>
            <w:textDirection w:val="btLr"/>
          </w:tcPr>
          <w:p w:rsidR="00EF0537" w:rsidRPr="00EF0537" w:rsidRDefault="00EF0537" w:rsidP="00EF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0" w:type="auto"/>
            <w:textDirection w:val="btLr"/>
          </w:tcPr>
          <w:p w:rsidR="00EF0537" w:rsidRPr="00EF0537" w:rsidRDefault="00EF0537" w:rsidP="00EF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>не менее 15</w:t>
            </w:r>
          </w:p>
        </w:tc>
        <w:tc>
          <w:tcPr>
            <w:tcW w:w="0" w:type="auto"/>
            <w:textDirection w:val="btLr"/>
          </w:tcPr>
          <w:p w:rsidR="00EF0537" w:rsidRPr="00EF0537" w:rsidRDefault="00EF0537" w:rsidP="00EF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>не менее 15</w:t>
            </w:r>
          </w:p>
        </w:tc>
        <w:tc>
          <w:tcPr>
            <w:tcW w:w="0" w:type="auto"/>
            <w:textDirection w:val="btLr"/>
          </w:tcPr>
          <w:p w:rsidR="00EF0537" w:rsidRPr="00EF0537" w:rsidRDefault="00EF0537" w:rsidP="00EF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>не менее 15</w:t>
            </w:r>
          </w:p>
        </w:tc>
        <w:tc>
          <w:tcPr>
            <w:tcW w:w="0" w:type="auto"/>
            <w:textDirection w:val="btLr"/>
          </w:tcPr>
          <w:p w:rsidR="00EF0537" w:rsidRPr="00EF0537" w:rsidRDefault="00EF0537" w:rsidP="00EF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>не менее 15</w:t>
            </w:r>
          </w:p>
        </w:tc>
        <w:tc>
          <w:tcPr>
            <w:tcW w:w="0" w:type="auto"/>
            <w:textDirection w:val="btLr"/>
          </w:tcPr>
          <w:p w:rsidR="00EF0537" w:rsidRPr="00EF0537" w:rsidRDefault="00EF0537" w:rsidP="00EF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>не менее 15</w:t>
            </w:r>
          </w:p>
        </w:tc>
        <w:tc>
          <w:tcPr>
            <w:tcW w:w="0" w:type="auto"/>
            <w:textDirection w:val="btLr"/>
          </w:tcPr>
          <w:p w:rsidR="00EF0537" w:rsidRPr="00EF0537" w:rsidRDefault="00EF0537" w:rsidP="00EF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>не менее 15</w:t>
            </w:r>
            <w:r w:rsidR="00CD4007">
              <w:rPr>
                <w:rFonts w:ascii="Times New Roman" w:hAnsi="Times New Roman"/>
                <w:spacing w:val="-4"/>
                <w:sz w:val="24"/>
                <w:szCs w:val="24"/>
              </w:rPr>
              <w:t>»</w:t>
            </w:r>
          </w:p>
        </w:tc>
      </w:tr>
    </w:tbl>
    <w:p w:rsidR="00EF0537" w:rsidRDefault="00EF0537">
      <w:pPr>
        <w:rPr>
          <w:rFonts w:asciiTheme="minorHAnsi" w:hAnsiTheme="minorHAnsi"/>
        </w:rPr>
      </w:pPr>
    </w:p>
    <w:p w:rsidR="00EF0537" w:rsidRPr="00EF0537" w:rsidRDefault="00EF0537">
      <w:pPr>
        <w:rPr>
          <w:rFonts w:asciiTheme="minorHAnsi" w:hAnsiTheme="minorHAnsi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EF0537" w:rsidRPr="00D13643" w:rsidTr="00A12E8C">
        <w:trPr>
          <w:jc w:val="right"/>
        </w:trPr>
        <w:tc>
          <w:tcPr>
            <w:tcW w:w="5000" w:type="pct"/>
          </w:tcPr>
          <w:p w:rsidR="00EF0537" w:rsidRDefault="00EF0537" w:rsidP="001E507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подпункт 3.1.4 таблицы пункта 5 «Перечень мероприятий подпрограммы» изложить в следующей редакции:</w:t>
            </w:r>
          </w:p>
        </w:tc>
      </w:tr>
    </w:tbl>
    <w:p w:rsidR="00EF0537" w:rsidRPr="00EF0537" w:rsidRDefault="00EF0537">
      <w:pPr>
        <w:rPr>
          <w:rFonts w:asciiTheme="minorHAnsi" w:hAnsiTheme="minorHAnsi"/>
          <w:sz w:val="2"/>
          <w:szCs w:val="2"/>
        </w:rPr>
      </w:pPr>
    </w:p>
    <w:tbl>
      <w:tblPr>
        <w:tblW w:w="0" w:type="auto"/>
        <w:tblInd w:w="62" w:type="dxa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1"/>
        <w:gridCol w:w="2920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EF0537" w:rsidRPr="00EF0537" w:rsidTr="00EF053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37" w:rsidRPr="00EF0537" w:rsidRDefault="00EF0537" w:rsidP="00DB5A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37" w:rsidRPr="00EF0537" w:rsidRDefault="00EF0537" w:rsidP="00DB5A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37" w:rsidRPr="00EF0537" w:rsidRDefault="00EF0537" w:rsidP="00DB5A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37" w:rsidRPr="00EF0537" w:rsidRDefault="00EF0537" w:rsidP="00DB5A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37" w:rsidRPr="00EF0537" w:rsidRDefault="00EF0537" w:rsidP="00DB5A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37" w:rsidRPr="00EF0537" w:rsidRDefault="00EF0537" w:rsidP="00DB5A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37" w:rsidRPr="00EF0537" w:rsidRDefault="00EF0537" w:rsidP="00DB5A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37" w:rsidRPr="00EF0537" w:rsidRDefault="00EF0537" w:rsidP="00DB5A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37" w:rsidRPr="00EF0537" w:rsidRDefault="00EF0537" w:rsidP="00DB5A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37" w:rsidRPr="00EF0537" w:rsidRDefault="00EF0537" w:rsidP="00DB5A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37" w:rsidRPr="00EF0537" w:rsidRDefault="00EF0537" w:rsidP="00DB5A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37" w:rsidRPr="00EF0537" w:rsidRDefault="00EF0537" w:rsidP="00DB5A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37" w:rsidRPr="00EF0537" w:rsidRDefault="00EF0537" w:rsidP="00DB5A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37" w:rsidRPr="00EF0537" w:rsidRDefault="00EF0537" w:rsidP="00DB5A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37" w:rsidRPr="00EF0537" w:rsidRDefault="00EF0537" w:rsidP="00DB5A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37" w:rsidRPr="00EF0537" w:rsidRDefault="00EF0537" w:rsidP="00DB5A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>16</w:t>
            </w:r>
          </w:p>
        </w:tc>
      </w:tr>
      <w:tr w:rsidR="00EF0537" w:rsidRPr="00EF0537" w:rsidTr="00EF0537">
        <w:trPr>
          <w:cantSplit/>
          <w:trHeight w:val="113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37" w:rsidRPr="00EF0537" w:rsidRDefault="00EF0537" w:rsidP="00DB5A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>«3.1.4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37" w:rsidRPr="00EF0537" w:rsidRDefault="00EF0537" w:rsidP="00DB5AA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EF0537">
              <w:rPr>
                <w:rFonts w:ascii="Times New Roman" w:hAnsi="Times New Roman" w:hint="eastAsia"/>
                <w:spacing w:val="-4"/>
                <w:sz w:val="24"/>
                <w:szCs w:val="24"/>
              </w:rPr>
              <w:t>редоставлен</w:t>
            </w: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ие ежегодных </w:t>
            </w:r>
            <w:r w:rsidRPr="00EF0537">
              <w:rPr>
                <w:rFonts w:ascii="Times New Roman" w:hAnsi="Times New Roman" w:hint="eastAsia"/>
                <w:spacing w:val="-4"/>
                <w:sz w:val="24"/>
                <w:szCs w:val="24"/>
              </w:rPr>
              <w:t>грантов</w:t>
            </w: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F0537">
              <w:rPr>
                <w:rFonts w:ascii="Times New Roman" w:hAnsi="Times New Roman" w:hint="eastAsia"/>
                <w:spacing w:val="-4"/>
                <w:sz w:val="24"/>
                <w:szCs w:val="24"/>
              </w:rPr>
              <w:t>Губернатора</w:t>
            </w: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F0537">
              <w:rPr>
                <w:rFonts w:ascii="Times New Roman" w:hAnsi="Times New Roman" w:hint="eastAsia"/>
                <w:spacing w:val="-4"/>
                <w:sz w:val="24"/>
                <w:szCs w:val="24"/>
              </w:rPr>
              <w:t>Рязанской</w:t>
            </w: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F0537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области</w:t>
            </w: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F0537">
              <w:rPr>
                <w:rFonts w:ascii="Times New Roman" w:hAnsi="Times New Roman" w:hint="eastAsia"/>
                <w:spacing w:val="-4"/>
                <w:sz w:val="24"/>
                <w:szCs w:val="24"/>
              </w:rPr>
              <w:t>на</w:t>
            </w: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F0537">
              <w:rPr>
                <w:rFonts w:ascii="Times New Roman" w:hAnsi="Times New Roman" w:hint="eastAsia"/>
                <w:spacing w:val="-4"/>
                <w:sz w:val="24"/>
                <w:szCs w:val="24"/>
              </w:rPr>
              <w:t>реализацию</w:t>
            </w: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F0537">
              <w:rPr>
                <w:rFonts w:ascii="Times New Roman" w:hAnsi="Times New Roman" w:hint="eastAsia"/>
                <w:spacing w:val="-4"/>
                <w:sz w:val="24"/>
                <w:szCs w:val="24"/>
              </w:rPr>
              <w:t>проектов</w:t>
            </w: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</w:t>
            </w:r>
            <w:r w:rsidRPr="00EF0537">
              <w:rPr>
                <w:rFonts w:ascii="Times New Roman" w:hAnsi="Times New Roman" w:hint="eastAsia"/>
                <w:spacing w:val="-4"/>
                <w:sz w:val="24"/>
                <w:szCs w:val="24"/>
              </w:rPr>
              <w:t>поддержанных</w:t>
            </w: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F0537">
              <w:rPr>
                <w:rFonts w:ascii="Times New Roman" w:hAnsi="Times New Roman" w:hint="eastAsia"/>
                <w:spacing w:val="-4"/>
                <w:sz w:val="24"/>
                <w:szCs w:val="24"/>
              </w:rPr>
              <w:t>органами</w:t>
            </w: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F0537">
              <w:rPr>
                <w:rFonts w:ascii="Times New Roman" w:hAnsi="Times New Roman" w:hint="eastAsia"/>
                <w:spacing w:val="-4"/>
                <w:sz w:val="24"/>
                <w:szCs w:val="24"/>
              </w:rPr>
              <w:t>территориального</w:t>
            </w: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F0537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общественного</w:t>
            </w: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F0537">
              <w:rPr>
                <w:rFonts w:ascii="Times New Roman" w:hAnsi="Times New Roman" w:hint="eastAsia"/>
                <w:spacing w:val="-4"/>
                <w:sz w:val="24"/>
                <w:szCs w:val="24"/>
              </w:rPr>
              <w:t>самоуправления</w:t>
            </w: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F0537">
              <w:rPr>
                <w:rFonts w:ascii="Times New Roman" w:hAnsi="Times New Roman" w:hint="eastAsia"/>
                <w:spacing w:val="-4"/>
                <w:sz w:val="24"/>
                <w:szCs w:val="24"/>
              </w:rPr>
              <w:t>Рязанской</w:t>
            </w: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F0537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0537" w:rsidRPr="00EF0537" w:rsidRDefault="00EF0537" w:rsidP="00DB5AA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>Минтер</w:t>
            </w:r>
            <w:proofErr w:type="spellEnd"/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0537" w:rsidRPr="00EF0537" w:rsidRDefault="00EF0537" w:rsidP="00DB5AA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>Минтер</w:t>
            </w:r>
            <w:proofErr w:type="spellEnd"/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0537" w:rsidRPr="00EF0537" w:rsidRDefault="00EF0537" w:rsidP="00DB5AA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0537" w:rsidRPr="00EF0537" w:rsidRDefault="00EF0537" w:rsidP="00DB5AA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0537" w:rsidRPr="00EF0537" w:rsidRDefault="00EF0537" w:rsidP="00DB5AA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>8550,0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0537" w:rsidRPr="00EF0537" w:rsidRDefault="00EF0537" w:rsidP="00DB5AA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>950,0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0537" w:rsidRPr="00EF0537" w:rsidRDefault="00EF0537" w:rsidP="00DB5AA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>950,0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0537" w:rsidRPr="00EF0537" w:rsidRDefault="00EF0537" w:rsidP="00DB5AA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>950,0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0537" w:rsidRPr="00EF0537" w:rsidRDefault="00EF0537" w:rsidP="00DB5AA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>950,0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0537" w:rsidRPr="00EF0537" w:rsidRDefault="00EF0537" w:rsidP="00DB5AA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>950,0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0537" w:rsidRPr="00EF0537" w:rsidRDefault="00EF0537" w:rsidP="00DB5AA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>950,0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0537" w:rsidRPr="00EF0537" w:rsidRDefault="00EF0537" w:rsidP="00DB5AA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>950,0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0537" w:rsidRPr="00EF0537" w:rsidRDefault="00EF0537" w:rsidP="00DB5AA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>950.0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0537" w:rsidRPr="00EF0537" w:rsidRDefault="00EF0537" w:rsidP="00DB5AA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0537">
              <w:rPr>
                <w:rFonts w:ascii="Times New Roman" w:hAnsi="Times New Roman"/>
                <w:spacing w:val="-4"/>
                <w:sz w:val="24"/>
                <w:szCs w:val="24"/>
              </w:rPr>
              <w:t>950,0»</w:t>
            </w:r>
          </w:p>
        </w:tc>
      </w:tr>
    </w:tbl>
    <w:p w:rsidR="00EF0537" w:rsidRPr="00EF0537" w:rsidRDefault="00EF0537">
      <w:pPr>
        <w:rPr>
          <w:rFonts w:asciiTheme="minorHAnsi" w:hAnsiTheme="minorHAnsi"/>
          <w:sz w:val="2"/>
          <w:szCs w:val="2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0D5EED" w:rsidRPr="00D13643" w:rsidTr="00A12E8C">
        <w:trPr>
          <w:jc w:val="right"/>
        </w:trPr>
        <w:tc>
          <w:tcPr>
            <w:tcW w:w="5000" w:type="pct"/>
            <w:gridSpan w:val="3"/>
          </w:tcPr>
          <w:p w:rsidR="00126B6C" w:rsidRDefault="001E507A" w:rsidP="001E507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п</w:t>
            </w:r>
            <w:r w:rsidR="00126B6C">
              <w:rPr>
                <w:rFonts w:ascii="Times New Roman" w:hAnsi="Times New Roman"/>
                <w:sz w:val="28"/>
                <w:szCs w:val="28"/>
              </w:rPr>
              <w:t>одпункт 6.2 пункта 6 «Механизм финансирования мероприятий Подпрограммы» изложить в следующей редакции:</w:t>
            </w:r>
          </w:p>
          <w:p w:rsidR="00126B6C" w:rsidRPr="00126B6C" w:rsidRDefault="00126B6C" w:rsidP="00126B6C">
            <w:pPr>
              <w:ind w:left="1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«6.2. </w:t>
            </w:r>
            <w:r w:rsidR="00A91411">
              <w:rPr>
                <w:rFonts w:ascii="Times New Roman" w:hAnsi="Times New Roman"/>
                <w:sz w:val="28"/>
                <w:szCs w:val="28"/>
              </w:rPr>
              <w:t>Реализация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мероприятия, предусмотренного подпунктом 3.1.4 таблицы пункта 5 «Перечень мероприятий программы», осуществляется в соответствии с Порядком предоставления ежегодных грантов </w:t>
            </w:r>
            <w:r w:rsidRPr="00126B6C">
              <w:rPr>
                <w:rFonts w:ascii="Times New Roman" w:hAnsi="Times New Roman" w:hint="eastAsia"/>
                <w:sz w:val="28"/>
                <w:szCs w:val="28"/>
              </w:rPr>
              <w:t>Губернатора</w:t>
            </w:r>
            <w:r w:rsidRPr="00126B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6B6C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126B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6B6C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126B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6B6C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126B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6B6C">
              <w:rPr>
                <w:rFonts w:ascii="Times New Roman" w:hAnsi="Times New Roman" w:hint="eastAsia"/>
                <w:sz w:val="28"/>
                <w:szCs w:val="28"/>
              </w:rPr>
              <w:t>реализацию</w:t>
            </w:r>
            <w:r w:rsidRPr="00126B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6B6C">
              <w:rPr>
                <w:rFonts w:ascii="Times New Roman" w:hAnsi="Times New Roman" w:hint="eastAsia"/>
                <w:sz w:val="28"/>
                <w:szCs w:val="28"/>
              </w:rPr>
              <w:t>проектов</w:t>
            </w:r>
            <w:r w:rsidRPr="00126B6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26B6C">
              <w:rPr>
                <w:rFonts w:ascii="Times New Roman" w:hAnsi="Times New Roman" w:hint="eastAsia"/>
                <w:sz w:val="28"/>
                <w:szCs w:val="28"/>
              </w:rPr>
              <w:t>поддержанных</w:t>
            </w:r>
            <w:r w:rsidRPr="00126B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6B6C">
              <w:rPr>
                <w:rFonts w:ascii="Times New Roman" w:hAnsi="Times New Roman" w:hint="eastAsia"/>
                <w:sz w:val="28"/>
                <w:szCs w:val="28"/>
              </w:rPr>
              <w:t>органами</w:t>
            </w:r>
            <w:r w:rsidRPr="00126B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6B6C">
              <w:rPr>
                <w:rFonts w:ascii="Times New Roman" w:hAnsi="Times New Roman" w:hint="eastAsia"/>
                <w:sz w:val="28"/>
                <w:szCs w:val="28"/>
              </w:rPr>
              <w:t>территориального</w:t>
            </w:r>
            <w:r w:rsidRPr="00126B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6B6C">
              <w:rPr>
                <w:rFonts w:ascii="Times New Roman" w:hAnsi="Times New Roman" w:hint="eastAsia"/>
                <w:sz w:val="28"/>
                <w:szCs w:val="28"/>
              </w:rPr>
              <w:t>общественного</w:t>
            </w:r>
            <w:r w:rsidRPr="00126B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6B6C">
              <w:rPr>
                <w:rFonts w:ascii="Times New Roman" w:hAnsi="Times New Roman" w:hint="eastAsia"/>
                <w:sz w:val="28"/>
                <w:szCs w:val="28"/>
              </w:rPr>
              <w:t>самоуправления</w:t>
            </w:r>
            <w:r w:rsidRPr="00126B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6B6C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126B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6B6C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</w:rPr>
              <w:t>, утвержденн</w:t>
            </w:r>
            <w:r w:rsidR="00EB1DCE">
              <w:rPr>
                <w:rFonts w:ascii="Times New Roman" w:hAnsi="Times New Roman"/>
                <w:sz w:val="28"/>
                <w:szCs w:val="28"/>
              </w:rPr>
              <w:t>ым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постановлением Губернатора Рязанской области</w:t>
            </w:r>
            <w:r w:rsidR="00A91411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6C1E4B">
              <w:rPr>
                <w:rFonts w:ascii="Times New Roman" w:hAnsi="Times New Roman"/>
                <w:sz w:val="28"/>
                <w:szCs w:val="28"/>
              </w:rPr>
              <w:t>16.08.2022</w:t>
            </w:r>
            <w:r w:rsidR="00A91411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6C1E4B">
              <w:rPr>
                <w:rFonts w:ascii="Times New Roman" w:hAnsi="Times New Roman"/>
                <w:sz w:val="28"/>
                <w:szCs w:val="28"/>
              </w:rPr>
              <w:t>81-пг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1E507A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D13643" w:rsidRPr="00126B6C" w:rsidRDefault="00D13643" w:rsidP="00126B6C">
            <w:pPr>
              <w:ind w:left="10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5EED" w:rsidTr="00A12E8C">
        <w:trPr>
          <w:trHeight w:val="309"/>
          <w:jc w:val="right"/>
        </w:trPr>
        <w:tc>
          <w:tcPr>
            <w:tcW w:w="2574" w:type="pct"/>
          </w:tcPr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293E03" w:rsidP="00EF05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обязанности </w:t>
            </w:r>
            <w:r w:rsidR="000D5EED">
              <w:rPr>
                <w:rFonts w:ascii="Times New Roman" w:hAnsi="Times New Roman"/>
                <w:sz w:val="28"/>
                <w:szCs w:val="28"/>
              </w:rPr>
              <w:t>Губернатор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0D5EED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1125" w:type="pct"/>
          </w:tcPr>
          <w:p w:rsidR="00126B6C" w:rsidRDefault="00126B6C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26B6C" w:rsidRDefault="00126B6C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293E03" w:rsidP="00EF0537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0D5EED">
              <w:rPr>
                <w:rFonts w:ascii="Times New Roman" w:hAnsi="Times New Roman"/>
                <w:sz w:val="28"/>
                <w:szCs w:val="28"/>
              </w:rPr>
              <w:t>.</w:t>
            </w:r>
            <w:r w:rsidR="002E2737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2E2737">
              <w:rPr>
                <w:rFonts w:ascii="Times New Roman" w:hAnsi="Times New Roman"/>
                <w:sz w:val="28"/>
                <w:szCs w:val="28"/>
              </w:rPr>
              <w:t>о</w:t>
            </w:r>
            <w:r w:rsidR="000D5EE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126B6C" w:rsidRDefault="00460FEA" w:rsidP="00791C9F">
      <w:pPr>
        <w:spacing w:line="192" w:lineRule="auto"/>
        <w:jc w:val="both"/>
        <w:rPr>
          <w:rFonts w:asciiTheme="minorHAnsi" w:hAnsiTheme="minorHAnsi"/>
          <w:sz w:val="28"/>
          <w:szCs w:val="28"/>
        </w:rPr>
      </w:pPr>
    </w:p>
    <w:sectPr w:rsidR="00460FEA" w:rsidRPr="00126B6C" w:rsidSect="002E2737">
      <w:headerReference w:type="default" r:id="rId17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75C" w:rsidRDefault="0012075C">
      <w:r>
        <w:separator/>
      </w:r>
    </w:p>
  </w:endnote>
  <w:endnote w:type="continuationSeparator" w:id="0">
    <w:p w:rsidR="0012075C" w:rsidRDefault="00120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75C" w:rsidRDefault="0012075C">
      <w:r>
        <w:separator/>
      </w:r>
    </w:p>
  </w:footnote>
  <w:footnote w:type="continuationSeparator" w:id="0">
    <w:p w:rsidR="0012075C" w:rsidRDefault="001207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03D94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3.2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E5A1696"/>
    <w:multiLevelType w:val="hybridMultilevel"/>
    <w:tmpl w:val="60984004"/>
    <w:lvl w:ilvl="0" w:tplc="82CC67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ElX8RZFeNQe+HosM+z1jPzgJSI=" w:salt="/3v63RzcUVopxIoUOmsKp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6C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075C"/>
    <w:rsid w:val="00122CFD"/>
    <w:rsid w:val="00126B6C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E507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80BC5"/>
    <w:rsid w:val="0038445B"/>
    <w:rsid w:val="003870C2"/>
    <w:rsid w:val="003D1194"/>
    <w:rsid w:val="003D3B8A"/>
    <w:rsid w:val="003D54F8"/>
    <w:rsid w:val="003E4B4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E2292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6423"/>
    <w:rsid w:val="00665CE8"/>
    <w:rsid w:val="00671D3B"/>
    <w:rsid w:val="00683693"/>
    <w:rsid w:val="00684120"/>
    <w:rsid w:val="006841B4"/>
    <w:rsid w:val="00684A5B"/>
    <w:rsid w:val="006A1F71"/>
    <w:rsid w:val="006C1E4B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32E3C"/>
    <w:rsid w:val="00947DE5"/>
    <w:rsid w:val="009977FF"/>
    <w:rsid w:val="009A085B"/>
    <w:rsid w:val="009C1DE6"/>
    <w:rsid w:val="009C1F0E"/>
    <w:rsid w:val="009D3E8C"/>
    <w:rsid w:val="009E3A0E"/>
    <w:rsid w:val="00A12E8C"/>
    <w:rsid w:val="00A1314B"/>
    <w:rsid w:val="00A13160"/>
    <w:rsid w:val="00A137D3"/>
    <w:rsid w:val="00A44A8F"/>
    <w:rsid w:val="00A51D96"/>
    <w:rsid w:val="00A91411"/>
    <w:rsid w:val="00A96F84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503D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4007"/>
    <w:rsid w:val="00CD54CA"/>
    <w:rsid w:val="00CF03D8"/>
    <w:rsid w:val="00D015D5"/>
    <w:rsid w:val="00D03D68"/>
    <w:rsid w:val="00D13643"/>
    <w:rsid w:val="00D1731D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A39F9"/>
    <w:rsid w:val="00DB3664"/>
    <w:rsid w:val="00DC16FB"/>
    <w:rsid w:val="00DC4A65"/>
    <w:rsid w:val="00DC4F66"/>
    <w:rsid w:val="00DD2509"/>
    <w:rsid w:val="00E01F8E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1DCE"/>
    <w:rsid w:val="00EB7CE9"/>
    <w:rsid w:val="00EC33FE"/>
    <w:rsid w:val="00EC433F"/>
    <w:rsid w:val="00EC4B21"/>
    <w:rsid w:val="00EC68A4"/>
    <w:rsid w:val="00ED1FDE"/>
    <w:rsid w:val="00EF0537"/>
    <w:rsid w:val="00F03D94"/>
    <w:rsid w:val="00F06EFB"/>
    <w:rsid w:val="00F1529E"/>
    <w:rsid w:val="00F16F07"/>
    <w:rsid w:val="00F40090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1E50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1E5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413E09699A61C2F90708827515CF9621283FDE4228300D9840F5B23C58DDE65D3FB030ED0BB6A3CBAE02C07C21DE0E59A0B32B80732ED9A1380B2D8212D4J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13E09699A61C2F90708827515CF9621283FDE4228300C9746F1B23C58DDE65D3FB030ED0BB6A3CBAE02C07C21DE0E59A0B32B80732ED9A1380B2D8212D4J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E6B91D4D447B1379E949F9E87440CFD87321377BED221DA3894F9639A39DA727366F5814685B556ACFFF5113B4AE62A3EF97EFCEE74ABFE34591CCEe2b3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E6B91D4D447B1379E949F9E87440CFD87321377BED125D83D94F9639A39DA727366F5814685B556ACFFF5103D4AE62A3EF97EFCEE74ABFE34591CCEe2b3L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BE6B91D4D447B1379E949F9E87440CFD87321377BED122DB3E92F9639A39DA727366F5814685B556ACFFF5103D4AE62A3EF97EFCEE74ABFE34591CCEe2b3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5;&#1054;&#1057;&#1058;&#1040;&#1053;&#1054;&#1042;&#1051;&#1045;&#1053;&#1048;&#1071;%20&#1055;&#1056;&#1040;&#1042;&#1048;&#1058;&#1045;&#1051;&#1068;&#1057;&#1058;&#1042;&#1040;_&#1042;&#1056;&#1048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ПРАВИТЕЛЬСТВА_ВРИО</Template>
  <TotalTime>80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Мошкова С.В.</dc:creator>
  <cp:lastModifiedBy>Дягилева М.А.</cp:lastModifiedBy>
  <cp:revision>17</cp:revision>
  <cp:lastPrinted>2022-08-19T11:37:00Z</cp:lastPrinted>
  <dcterms:created xsi:type="dcterms:W3CDTF">2022-07-28T14:29:00Z</dcterms:created>
  <dcterms:modified xsi:type="dcterms:W3CDTF">2022-08-23T13:09:00Z</dcterms:modified>
</cp:coreProperties>
</file>