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EF3F51">
        <w:tc>
          <w:tcPr>
            <w:tcW w:w="5428" w:type="dxa"/>
          </w:tcPr>
          <w:p w:rsidR="00190FF9" w:rsidRPr="00EF3F51" w:rsidRDefault="00190FF9" w:rsidP="00EF3F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F3F51" w:rsidRPr="00EF3F51" w:rsidRDefault="00190FF9" w:rsidP="00EF3F51">
            <w:pPr>
              <w:rPr>
                <w:rFonts w:ascii="Times New Roman" w:hAnsi="Times New Roman"/>
                <w:sz w:val="28"/>
                <w:szCs w:val="28"/>
              </w:rPr>
            </w:pPr>
            <w:r w:rsidRPr="00EF3F5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F3F51" w:rsidRPr="00EF3F51">
              <w:rPr>
                <w:rFonts w:ascii="Times New Roman" w:hAnsi="Times New Roman"/>
                <w:sz w:val="28"/>
                <w:szCs w:val="28"/>
              </w:rPr>
              <w:t>№ 5</w:t>
            </w:r>
          </w:p>
          <w:p w:rsidR="00EF3F51" w:rsidRPr="00EF3F51" w:rsidRDefault="00EF3F51" w:rsidP="00EF3F51">
            <w:pPr>
              <w:rPr>
                <w:rFonts w:ascii="Times New Roman" w:hAnsi="Times New Roman"/>
                <w:sz w:val="28"/>
                <w:szCs w:val="28"/>
              </w:rPr>
            </w:pPr>
            <w:r w:rsidRPr="00EF3F51">
              <w:rPr>
                <w:rFonts w:ascii="Times New Roman" w:hAnsi="Times New Roman"/>
                <w:sz w:val="28"/>
                <w:szCs w:val="28"/>
              </w:rPr>
              <w:t>к постановлению Губернатора</w:t>
            </w:r>
          </w:p>
          <w:p w:rsidR="00190FF9" w:rsidRPr="00EF3F51" w:rsidRDefault="00EF3F51" w:rsidP="00EF3F51">
            <w:pPr>
              <w:rPr>
                <w:rFonts w:ascii="Times New Roman" w:hAnsi="Times New Roman"/>
                <w:sz w:val="28"/>
                <w:szCs w:val="28"/>
              </w:rPr>
            </w:pPr>
            <w:r w:rsidRPr="00EF3F5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F3F51" w:rsidRPr="00EF3F51">
        <w:tc>
          <w:tcPr>
            <w:tcW w:w="5428" w:type="dxa"/>
          </w:tcPr>
          <w:p w:rsidR="00EF3F51" w:rsidRPr="00EF3F51" w:rsidRDefault="00EF3F51" w:rsidP="00EF3F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F3F51" w:rsidRPr="00EF3F51" w:rsidRDefault="00920F4F" w:rsidP="00EF3F51">
            <w:pPr>
              <w:rPr>
                <w:rFonts w:ascii="Times New Roman" w:hAnsi="Times New Roman"/>
                <w:sz w:val="28"/>
                <w:szCs w:val="28"/>
              </w:rPr>
            </w:pPr>
            <w:r w:rsidRPr="00260F2C">
              <w:rPr>
                <w:rFonts w:ascii="Times New Roman" w:hAnsi="Times New Roman"/>
                <w:sz w:val="28"/>
                <w:szCs w:val="28"/>
              </w:rPr>
              <w:t>от 05.08.2022 № 78-пг</w:t>
            </w:r>
            <w:bookmarkStart w:id="0" w:name="_GoBack"/>
            <w:bookmarkEnd w:id="0"/>
          </w:p>
        </w:tc>
      </w:tr>
    </w:tbl>
    <w:p w:rsidR="00190FF9" w:rsidRPr="00AE24DD" w:rsidRDefault="00190FF9" w:rsidP="00190FF9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EF3F51" w:rsidRPr="00AE24DD" w:rsidRDefault="00EF3F51" w:rsidP="00190FF9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EF3F51" w:rsidRPr="00EF3F51" w:rsidRDefault="00EF3F51" w:rsidP="00EF3F51">
      <w:pPr>
        <w:jc w:val="center"/>
        <w:rPr>
          <w:rFonts w:ascii="Times New Roman" w:hAnsi="Times New Roman"/>
          <w:sz w:val="28"/>
          <w:szCs w:val="28"/>
        </w:rPr>
      </w:pPr>
      <w:r w:rsidRPr="00EF3F51">
        <w:rPr>
          <w:rFonts w:ascii="Times New Roman" w:hAnsi="Times New Roman" w:hint="eastAsia"/>
          <w:sz w:val="28"/>
          <w:szCs w:val="28"/>
        </w:rPr>
        <w:t>О</w:t>
      </w:r>
      <w:r w:rsidRPr="00EF3F51">
        <w:rPr>
          <w:rFonts w:ascii="Times New Roman" w:hAnsi="Times New Roman"/>
          <w:sz w:val="28"/>
          <w:szCs w:val="28"/>
        </w:rPr>
        <w:t xml:space="preserve">бразец </w:t>
      </w:r>
      <w:r w:rsidRPr="00EF3F51">
        <w:rPr>
          <w:rFonts w:ascii="Times New Roman" w:hAnsi="Times New Roman" w:hint="eastAsia"/>
          <w:sz w:val="28"/>
          <w:szCs w:val="28"/>
        </w:rPr>
        <w:t>бланка</w:t>
      </w:r>
    </w:p>
    <w:p w:rsidR="00EF3F51" w:rsidRPr="00EF3F51" w:rsidRDefault="00EF3F51" w:rsidP="00EF3F51">
      <w:pPr>
        <w:jc w:val="center"/>
        <w:rPr>
          <w:rFonts w:ascii="Times New Roman" w:hAnsi="Times New Roman"/>
          <w:sz w:val="28"/>
          <w:szCs w:val="28"/>
        </w:rPr>
      </w:pPr>
      <w:r w:rsidRPr="00EF3F51">
        <w:rPr>
          <w:rFonts w:ascii="Times New Roman" w:hAnsi="Times New Roman" w:hint="eastAsia"/>
          <w:sz w:val="28"/>
          <w:szCs w:val="28"/>
        </w:rPr>
        <w:t>удостоверения</w:t>
      </w:r>
      <w:r w:rsidRPr="00EF3F51">
        <w:rPr>
          <w:rFonts w:ascii="Times New Roman" w:hAnsi="Times New Roman"/>
          <w:sz w:val="28"/>
          <w:szCs w:val="28"/>
        </w:rPr>
        <w:t xml:space="preserve"> </w:t>
      </w:r>
      <w:r w:rsidRPr="00EF3F51">
        <w:rPr>
          <w:rFonts w:ascii="Times New Roman" w:hAnsi="Times New Roman" w:hint="eastAsia"/>
          <w:sz w:val="28"/>
          <w:szCs w:val="28"/>
        </w:rPr>
        <w:t>к</w:t>
      </w:r>
      <w:r w:rsidRPr="00EF3F51">
        <w:rPr>
          <w:rFonts w:ascii="Times New Roman" w:hAnsi="Times New Roman"/>
          <w:sz w:val="28"/>
          <w:szCs w:val="28"/>
        </w:rPr>
        <w:t xml:space="preserve"> </w:t>
      </w:r>
      <w:r w:rsidRPr="00EF3F51">
        <w:rPr>
          <w:rFonts w:ascii="Times New Roman" w:hAnsi="Times New Roman" w:hint="eastAsia"/>
          <w:sz w:val="28"/>
          <w:szCs w:val="28"/>
        </w:rPr>
        <w:t>памятному</w:t>
      </w:r>
      <w:r w:rsidRPr="00EF3F51">
        <w:rPr>
          <w:rFonts w:ascii="Times New Roman" w:hAnsi="Times New Roman"/>
          <w:sz w:val="28"/>
          <w:szCs w:val="28"/>
        </w:rPr>
        <w:t xml:space="preserve"> </w:t>
      </w:r>
      <w:r w:rsidRPr="00EF3F51">
        <w:rPr>
          <w:rFonts w:ascii="Times New Roman" w:hAnsi="Times New Roman" w:hint="eastAsia"/>
          <w:sz w:val="28"/>
          <w:szCs w:val="28"/>
        </w:rPr>
        <w:t>знаку</w:t>
      </w:r>
      <w:r w:rsidRPr="00EF3F51">
        <w:rPr>
          <w:rFonts w:ascii="Times New Roman" w:hAnsi="Times New Roman"/>
          <w:sz w:val="28"/>
          <w:szCs w:val="28"/>
        </w:rPr>
        <w:t xml:space="preserve"> </w:t>
      </w:r>
      <w:r w:rsidRPr="00EF3F51">
        <w:rPr>
          <w:rFonts w:ascii="Times New Roman" w:hAnsi="Times New Roman" w:hint="eastAsia"/>
          <w:sz w:val="28"/>
          <w:szCs w:val="28"/>
        </w:rPr>
        <w:t>Губернатора</w:t>
      </w:r>
    </w:p>
    <w:p w:rsidR="00EF3F51" w:rsidRPr="00EF3F51" w:rsidRDefault="00EF3F51" w:rsidP="00EF3F51">
      <w:pPr>
        <w:jc w:val="center"/>
        <w:rPr>
          <w:rFonts w:ascii="Times New Roman" w:hAnsi="Times New Roman"/>
          <w:sz w:val="28"/>
          <w:szCs w:val="28"/>
        </w:rPr>
      </w:pPr>
      <w:r w:rsidRPr="00EF3F51">
        <w:rPr>
          <w:rFonts w:ascii="Times New Roman" w:hAnsi="Times New Roman" w:hint="eastAsia"/>
          <w:sz w:val="28"/>
          <w:szCs w:val="28"/>
        </w:rPr>
        <w:t>Рязанской</w:t>
      </w:r>
      <w:r w:rsidRPr="00EF3F51">
        <w:rPr>
          <w:rFonts w:ascii="Times New Roman" w:hAnsi="Times New Roman"/>
          <w:sz w:val="28"/>
          <w:szCs w:val="28"/>
        </w:rPr>
        <w:t xml:space="preserve"> </w:t>
      </w:r>
      <w:r w:rsidRPr="00EF3F51">
        <w:rPr>
          <w:rFonts w:ascii="Times New Roman" w:hAnsi="Times New Roman" w:hint="eastAsia"/>
          <w:sz w:val="28"/>
          <w:szCs w:val="28"/>
        </w:rPr>
        <w:t>области</w:t>
      </w:r>
      <w:r w:rsidRPr="00EF3F51">
        <w:rPr>
          <w:rFonts w:ascii="Times New Roman" w:hAnsi="Times New Roman"/>
          <w:sz w:val="28"/>
          <w:szCs w:val="28"/>
        </w:rPr>
        <w:t xml:space="preserve"> «200 </w:t>
      </w:r>
      <w:r w:rsidRPr="00EF3F51">
        <w:rPr>
          <w:rFonts w:ascii="Times New Roman" w:hAnsi="Times New Roman" w:hint="eastAsia"/>
          <w:sz w:val="28"/>
          <w:szCs w:val="28"/>
        </w:rPr>
        <w:t>лет</w:t>
      </w:r>
      <w:r w:rsidRPr="00EF3F51">
        <w:rPr>
          <w:rFonts w:ascii="Times New Roman" w:hAnsi="Times New Roman"/>
          <w:sz w:val="28"/>
          <w:szCs w:val="28"/>
        </w:rPr>
        <w:t xml:space="preserve"> </w:t>
      </w:r>
      <w:r w:rsidRPr="00EF3F51">
        <w:rPr>
          <w:rFonts w:ascii="Times New Roman" w:hAnsi="Times New Roman" w:hint="eastAsia"/>
          <w:sz w:val="28"/>
          <w:szCs w:val="28"/>
        </w:rPr>
        <w:t>Рязанской</w:t>
      </w:r>
      <w:r w:rsidRPr="00EF3F51">
        <w:rPr>
          <w:rFonts w:ascii="Times New Roman" w:hAnsi="Times New Roman"/>
          <w:sz w:val="28"/>
          <w:szCs w:val="28"/>
        </w:rPr>
        <w:t xml:space="preserve"> </w:t>
      </w:r>
      <w:r w:rsidRPr="00EF3F51">
        <w:rPr>
          <w:rFonts w:ascii="Times New Roman" w:hAnsi="Times New Roman" w:hint="eastAsia"/>
          <w:sz w:val="28"/>
          <w:szCs w:val="28"/>
        </w:rPr>
        <w:t>пожарной</w:t>
      </w:r>
      <w:r w:rsidRPr="00EF3F51">
        <w:rPr>
          <w:rFonts w:ascii="Times New Roman" w:hAnsi="Times New Roman"/>
          <w:sz w:val="28"/>
          <w:szCs w:val="28"/>
        </w:rPr>
        <w:t xml:space="preserve"> </w:t>
      </w:r>
      <w:r w:rsidRPr="00EF3F51">
        <w:rPr>
          <w:rFonts w:ascii="Times New Roman" w:hAnsi="Times New Roman" w:hint="eastAsia"/>
          <w:sz w:val="28"/>
          <w:szCs w:val="28"/>
        </w:rPr>
        <w:t>охране»</w:t>
      </w:r>
    </w:p>
    <w:p w:rsidR="00EF3F51" w:rsidRPr="00EF3F51" w:rsidRDefault="00EF3F51" w:rsidP="00EF3F51">
      <w:pPr>
        <w:jc w:val="both"/>
        <w:rPr>
          <w:rFonts w:ascii="Times New Roman" w:hAnsi="Times New Roman"/>
          <w:sz w:val="28"/>
          <w:szCs w:val="28"/>
        </w:rPr>
      </w:pPr>
    </w:p>
    <w:p w:rsidR="00EF3F51" w:rsidRPr="00EF3F51" w:rsidRDefault="00EF3F51" w:rsidP="00EF3F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324475" cy="3781425"/>
            <wp:effectExtent l="0" t="0" r="9525" b="9525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324475" cy="3571875"/>
            <wp:effectExtent l="0" t="0" r="9525" b="9525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F51" w:rsidRPr="00190FF9" w:rsidRDefault="00EF3F5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EF3F51" w:rsidRPr="00190FF9" w:rsidSect="00190FF9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8C1" w:rsidRDefault="00C678C1">
      <w:r>
        <w:separator/>
      </w:r>
    </w:p>
  </w:endnote>
  <w:endnote w:type="continuationSeparator" w:id="0">
    <w:p w:rsidR="00C678C1" w:rsidRDefault="00C6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8C1" w:rsidRDefault="00C678C1">
      <w:r>
        <w:separator/>
      </w:r>
    </w:p>
  </w:footnote>
  <w:footnote w:type="continuationSeparator" w:id="0">
    <w:p w:rsidR="00C678C1" w:rsidRDefault="00C6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E24D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51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20F4F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E24DD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78C1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3F51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2008-04-23T08:17:00Z</cp:lastPrinted>
  <dcterms:created xsi:type="dcterms:W3CDTF">2022-08-03T12:10:00Z</dcterms:created>
  <dcterms:modified xsi:type="dcterms:W3CDTF">2022-08-05T10:02:00Z</dcterms:modified>
</cp:coreProperties>
</file>