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0E53" w:rsidRDefault="00D10E53">
      <w:pPr>
        <w:spacing w:line="288" w:lineRule="auto"/>
        <w:jc w:val="center"/>
      </w:pPr>
    </w:p>
    <w:p w:rsidR="00D10E53" w:rsidRDefault="00D10E53">
      <w:pPr>
        <w:spacing w:line="288" w:lineRule="auto"/>
        <w:jc w:val="center"/>
      </w:pPr>
    </w:p>
    <w:p w:rsidR="00D10E53" w:rsidRDefault="00D10E53">
      <w:pPr>
        <w:spacing w:line="288" w:lineRule="auto"/>
        <w:jc w:val="center"/>
      </w:pPr>
    </w:p>
    <w:p w:rsidR="00D10E53" w:rsidRDefault="009071A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260" cy="100393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20" cy="10033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10E53" w:rsidRDefault="00D10E5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05pt;width:73.7pt;height:78.9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10E53" w:rsidRDefault="009071A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10E53" w:rsidRDefault="009071A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10E53" w:rsidRDefault="00D10E53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10E53" w:rsidRDefault="00D10E53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10E53" w:rsidRDefault="009071A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10E53" w:rsidRDefault="00D10E5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10E53" w:rsidRDefault="00D10E5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10E53" w:rsidRDefault="009071A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26 августа </w:t>
      </w:r>
      <w:r>
        <w:rPr>
          <w:sz w:val="28"/>
          <w:szCs w:val="28"/>
        </w:rPr>
        <w:t xml:space="preserve">2022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469-п</w:t>
      </w:r>
    </w:p>
    <w:p w:rsidR="00D10E53" w:rsidRDefault="00D10E53">
      <w:pPr>
        <w:tabs>
          <w:tab w:val="left" w:pos="709"/>
        </w:tabs>
        <w:jc w:val="both"/>
        <w:rPr>
          <w:sz w:val="28"/>
          <w:szCs w:val="28"/>
        </w:rPr>
      </w:pPr>
    </w:p>
    <w:p w:rsidR="00D10E53" w:rsidRDefault="00D10E53">
      <w:pPr>
        <w:tabs>
          <w:tab w:val="left" w:pos="709"/>
        </w:tabs>
        <w:jc w:val="both"/>
        <w:rPr>
          <w:sz w:val="28"/>
          <w:szCs w:val="28"/>
        </w:rPr>
      </w:pPr>
    </w:p>
    <w:p w:rsidR="00D10E53" w:rsidRDefault="009071A6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Тюшевское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D10E53" w:rsidRDefault="00D10E53">
      <w:pPr>
        <w:jc w:val="both"/>
        <w:rPr>
          <w:sz w:val="28"/>
          <w:szCs w:val="28"/>
        </w:rPr>
      </w:pPr>
    </w:p>
    <w:p w:rsidR="00D10E53" w:rsidRDefault="009071A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655" cy="21780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17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10E53" w:rsidRDefault="009071A6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й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Тюшевское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области.</w:t>
      </w:r>
    </w:p>
    <w:p w:rsidR="00D10E53" w:rsidRDefault="009071A6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</w:t>
      </w:r>
      <w:r>
        <w:rPr>
          <w:sz w:val="28"/>
          <w:szCs w:val="28"/>
        </w:rPr>
        <w:t>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D10E53" w:rsidRDefault="00D10E53">
      <w:pPr>
        <w:ind w:firstLine="737"/>
        <w:jc w:val="both"/>
        <w:rPr>
          <w:sz w:val="28"/>
          <w:szCs w:val="28"/>
        </w:rPr>
      </w:pPr>
    </w:p>
    <w:p w:rsidR="00D10E53" w:rsidRDefault="00D10E53">
      <w:pPr>
        <w:ind w:firstLine="737"/>
        <w:jc w:val="both"/>
        <w:rPr>
          <w:sz w:val="28"/>
          <w:szCs w:val="28"/>
        </w:rPr>
      </w:pPr>
    </w:p>
    <w:p w:rsidR="00D10E53" w:rsidRDefault="00D10E53">
      <w:pPr>
        <w:ind w:firstLine="737"/>
        <w:jc w:val="both"/>
        <w:rPr>
          <w:sz w:val="28"/>
          <w:szCs w:val="28"/>
        </w:rPr>
      </w:pPr>
    </w:p>
    <w:p w:rsidR="00D10E53" w:rsidRDefault="009071A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10E53" w:rsidRDefault="00D10E53">
      <w:pPr>
        <w:ind w:firstLine="737"/>
        <w:jc w:val="both"/>
        <w:rPr>
          <w:sz w:val="28"/>
          <w:szCs w:val="28"/>
        </w:rPr>
      </w:pPr>
    </w:p>
    <w:p w:rsidR="00D10E53" w:rsidRDefault="009071A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10E53" w:rsidRDefault="009071A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10E53" w:rsidRDefault="009071A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Рязанский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  <w:highlight w:val="white"/>
        </w:rPr>
        <w:t>Тюшевское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</w:t>
      </w:r>
      <w:r>
        <w:rPr>
          <w:sz w:val="28"/>
          <w:szCs w:val="28"/>
        </w:rPr>
        <w:t>источниками официального опубликования правовых актов органов местного самоуправления.</w:t>
      </w:r>
    </w:p>
    <w:p w:rsidR="00D10E53" w:rsidRDefault="009071A6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D10E53" w:rsidRDefault="00D10E53">
      <w:pPr>
        <w:jc w:val="both"/>
        <w:rPr>
          <w:sz w:val="28"/>
          <w:szCs w:val="28"/>
        </w:rPr>
      </w:pPr>
    </w:p>
    <w:p w:rsidR="00D10E53" w:rsidRDefault="00D10E53">
      <w:pPr>
        <w:jc w:val="both"/>
        <w:rPr>
          <w:sz w:val="28"/>
          <w:szCs w:val="28"/>
        </w:rPr>
      </w:pPr>
    </w:p>
    <w:p w:rsidR="00D10E53" w:rsidRDefault="009071A6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highlight w:val="white"/>
        </w:rPr>
        <w:t>Р.В. Шашкин</w:t>
      </w:r>
    </w:p>
    <w:p w:rsidR="00D10E53" w:rsidRDefault="00D10E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0E53" w:rsidRDefault="00D10E53">
      <w:pPr>
        <w:tabs>
          <w:tab w:val="left" w:pos="709"/>
        </w:tabs>
        <w:rPr>
          <w:sz w:val="28"/>
          <w:szCs w:val="28"/>
        </w:rPr>
      </w:pPr>
    </w:p>
    <w:p w:rsidR="00D10E53" w:rsidRDefault="00D10E53">
      <w:pPr>
        <w:tabs>
          <w:tab w:val="left" w:pos="709"/>
        </w:tabs>
        <w:rPr>
          <w:sz w:val="28"/>
          <w:szCs w:val="28"/>
        </w:rPr>
      </w:pPr>
    </w:p>
    <w:sectPr w:rsidR="00D10E5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AE7"/>
    <w:multiLevelType w:val="multilevel"/>
    <w:tmpl w:val="715E7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B31E0B"/>
    <w:multiLevelType w:val="multilevel"/>
    <w:tmpl w:val="64965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10E53"/>
    <w:rsid w:val="009071A6"/>
    <w:rsid w:val="00D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216</cp:revision>
  <cp:lastPrinted>2022-08-23T15:02:00Z</cp:lastPrinted>
  <dcterms:created xsi:type="dcterms:W3CDTF">2022-08-26T11:20:00Z</dcterms:created>
  <dcterms:modified xsi:type="dcterms:W3CDTF">2022-08-26T11:27:00Z</dcterms:modified>
  <dc:language>ru-RU</dc:language>
</cp:coreProperties>
</file>