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89" w:rsidRDefault="000E2C0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D89" w:rsidRDefault="000E2C0F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E3D89" w:rsidRDefault="000E2C0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E3D89" w:rsidRDefault="00AE3D89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AE3D89" w:rsidRDefault="00AE3D89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AE3D89" w:rsidRDefault="000E2C0F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E3D89" w:rsidRDefault="00AE3D8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E3D89" w:rsidRDefault="00AE3D8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E3D89" w:rsidRDefault="00402BF3">
      <w:pPr>
        <w:tabs>
          <w:tab w:val="left" w:pos="709"/>
        </w:tabs>
      </w:pPr>
      <w:r>
        <w:rPr>
          <w:sz w:val="28"/>
          <w:szCs w:val="28"/>
        </w:rPr>
        <w:t xml:space="preserve">13 сентября </w:t>
      </w:r>
      <w:r w:rsidR="000E2C0F">
        <w:rPr>
          <w:sz w:val="28"/>
          <w:szCs w:val="28"/>
        </w:rPr>
        <w:t>202</w:t>
      </w:r>
      <w:r w:rsidR="000E2C0F">
        <w:rPr>
          <w:sz w:val="28"/>
          <w:szCs w:val="28"/>
        </w:rPr>
        <w:t>2</w:t>
      </w:r>
      <w:r w:rsidR="000E2C0F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0E2C0F">
        <w:rPr>
          <w:sz w:val="28"/>
          <w:szCs w:val="28"/>
        </w:rPr>
        <w:t xml:space="preserve">№ </w:t>
      </w:r>
      <w:r>
        <w:rPr>
          <w:sz w:val="28"/>
          <w:szCs w:val="28"/>
        </w:rPr>
        <w:t>489-п</w:t>
      </w:r>
      <w:r w:rsidR="000E2C0F">
        <w:rPr>
          <w:sz w:val="28"/>
          <w:szCs w:val="28"/>
        </w:rPr>
        <w:t xml:space="preserve"> </w:t>
      </w:r>
      <w:r w:rsidR="000E2C0F">
        <w:rPr>
          <w:sz w:val="28"/>
          <w:szCs w:val="28"/>
          <w:u w:val="single"/>
        </w:rPr>
        <w:t xml:space="preserve">            </w:t>
      </w: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E3D89" w:rsidRDefault="000E2C0F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62:02:</w:t>
      </w:r>
      <w:r>
        <w:rPr>
          <w:rStyle w:val="12"/>
          <w:color w:val="202122"/>
          <w:spacing w:val="0"/>
          <w:sz w:val="28"/>
          <w:szCs w:val="28"/>
        </w:rPr>
        <w:t>0010102</w:t>
      </w:r>
      <w:r>
        <w:rPr>
          <w:rStyle w:val="12"/>
          <w:color w:val="202122"/>
          <w:spacing w:val="0"/>
          <w:sz w:val="28"/>
          <w:szCs w:val="28"/>
        </w:rPr>
        <w:t>:</w:t>
      </w:r>
      <w:r>
        <w:rPr>
          <w:rStyle w:val="12"/>
          <w:color w:val="202122"/>
          <w:spacing w:val="0"/>
          <w:sz w:val="28"/>
          <w:szCs w:val="28"/>
        </w:rPr>
        <w:t>43</w:t>
      </w:r>
      <w:r>
        <w:rPr>
          <w:rStyle w:val="12"/>
          <w:color w:val="202122"/>
          <w:spacing w:val="0"/>
          <w:sz w:val="28"/>
          <w:szCs w:val="28"/>
        </w:rPr>
        <w:t xml:space="preserve"> по адресу: Местоположение установлено относительно ориентира, расположенного</w:t>
      </w:r>
      <w:r>
        <w:rPr>
          <w:rStyle w:val="12"/>
          <w:color w:val="202122"/>
          <w:spacing w:val="0"/>
          <w:sz w:val="28"/>
          <w:szCs w:val="28"/>
        </w:rPr>
        <w:br/>
        <w:t xml:space="preserve">в границах участка. Ориентир жилой дом. Почтовый </w:t>
      </w:r>
      <w:r>
        <w:rPr>
          <w:rStyle w:val="12"/>
          <w:color w:val="202122"/>
          <w:spacing w:val="0"/>
          <w:sz w:val="28"/>
          <w:szCs w:val="28"/>
        </w:rPr>
        <w:t>адрес ориентира:</w:t>
      </w:r>
      <w:r>
        <w:rPr>
          <w:rStyle w:val="12"/>
          <w:color w:val="202122"/>
          <w:spacing w:val="0"/>
          <w:sz w:val="28"/>
          <w:szCs w:val="28"/>
        </w:rPr>
        <w:br/>
      </w:r>
      <w:r>
        <w:rPr>
          <w:rStyle w:val="12"/>
          <w:color w:val="202122"/>
          <w:spacing w:val="0"/>
          <w:sz w:val="28"/>
          <w:szCs w:val="28"/>
        </w:rPr>
        <w:t xml:space="preserve">обл. Рязанская, 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с. Захарово, ул. Молодежная, дом 4</w:t>
      </w:r>
    </w:p>
    <w:p w:rsidR="00AE3D89" w:rsidRDefault="00AE3D8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3D89" w:rsidRDefault="000E2C0F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обращения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Попова Николая Ивановича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62:02:</w:t>
      </w:r>
      <w:r>
        <w:rPr>
          <w:rStyle w:val="12"/>
          <w:color w:val="202122"/>
          <w:spacing w:val="0"/>
          <w:sz w:val="28"/>
          <w:szCs w:val="28"/>
        </w:rPr>
        <w:t>0010102</w:t>
      </w:r>
      <w:r>
        <w:rPr>
          <w:rStyle w:val="12"/>
          <w:color w:val="202122"/>
          <w:spacing w:val="0"/>
          <w:sz w:val="28"/>
          <w:szCs w:val="28"/>
        </w:rPr>
        <w:t>:</w:t>
      </w:r>
      <w:r>
        <w:rPr>
          <w:rStyle w:val="12"/>
          <w:color w:val="202122"/>
          <w:spacing w:val="0"/>
          <w:sz w:val="28"/>
          <w:szCs w:val="28"/>
        </w:rPr>
        <w:t>43</w:t>
      </w:r>
      <w:r>
        <w:rPr>
          <w:rStyle w:val="12"/>
          <w:color w:val="202122"/>
          <w:spacing w:val="0"/>
          <w:sz w:val="28"/>
          <w:szCs w:val="28"/>
        </w:rPr>
        <w:t xml:space="preserve"> по адресу: Местоположение установлено относительно ориентира, расположенного в границах участка. Ориентир жилой дом. </w:t>
      </w:r>
      <w:proofErr w:type="gramStart"/>
      <w:r>
        <w:rPr>
          <w:rStyle w:val="12"/>
          <w:color w:val="202122"/>
          <w:spacing w:val="0"/>
          <w:sz w:val="28"/>
          <w:szCs w:val="28"/>
        </w:rPr>
        <w:t xml:space="preserve">Почтовый адрес ориентира: </w:t>
      </w:r>
      <w:r>
        <w:rPr>
          <w:rStyle w:val="12"/>
          <w:color w:val="202122"/>
          <w:spacing w:val="0"/>
          <w:sz w:val="28"/>
          <w:szCs w:val="28"/>
        </w:rPr>
        <w:t>обл. Рязанская,</w:t>
      </w:r>
      <w:r>
        <w:rPr>
          <w:rStyle w:val="12"/>
          <w:color w:val="202122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с. Захарово, ул. Молодежная, дом 4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.09.2022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</w:t>
      </w:r>
      <w:r>
        <w:rPr>
          <w:rFonts w:ascii="Times New Roman" w:hAnsi="Times New Roman" w:cs="Times New Roman"/>
          <w:sz w:val="28"/>
          <w:szCs w:val="28"/>
        </w:rPr>
        <w:t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AE3D89" w:rsidRDefault="000E2C0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 Попову Н.И.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62:02:</w:t>
      </w:r>
      <w:r>
        <w:rPr>
          <w:rStyle w:val="12"/>
          <w:color w:val="202122"/>
          <w:spacing w:val="0"/>
          <w:sz w:val="28"/>
          <w:szCs w:val="28"/>
        </w:rPr>
        <w:t>0010102</w:t>
      </w:r>
      <w:r>
        <w:rPr>
          <w:rStyle w:val="12"/>
          <w:color w:val="202122"/>
          <w:spacing w:val="0"/>
          <w:sz w:val="28"/>
          <w:szCs w:val="28"/>
        </w:rPr>
        <w:t>:</w:t>
      </w:r>
      <w:r>
        <w:rPr>
          <w:rStyle w:val="12"/>
          <w:color w:val="202122"/>
          <w:spacing w:val="0"/>
          <w:sz w:val="28"/>
          <w:szCs w:val="28"/>
        </w:rPr>
        <w:t>43</w:t>
      </w:r>
      <w:r>
        <w:rPr>
          <w:rStyle w:val="12"/>
          <w:color w:val="202122"/>
          <w:spacing w:val="0"/>
          <w:sz w:val="28"/>
          <w:szCs w:val="28"/>
        </w:rPr>
        <w:br/>
      </w:r>
      <w:r>
        <w:rPr>
          <w:rStyle w:val="12"/>
          <w:color w:val="202122"/>
          <w:spacing w:val="0"/>
          <w:sz w:val="28"/>
          <w:szCs w:val="28"/>
        </w:rPr>
        <w:t xml:space="preserve">по адресу: Местоположение установлено относительно ориентира, расположенного в границах участка. Ориентир жилой дом. Почтовый адрес ориентира: </w:t>
      </w:r>
      <w:r>
        <w:rPr>
          <w:rStyle w:val="12"/>
          <w:color w:val="202122"/>
          <w:spacing w:val="0"/>
          <w:sz w:val="28"/>
          <w:szCs w:val="28"/>
        </w:rPr>
        <w:t xml:space="preserve">обл. Рязанская, 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с. Захарово, ул. Молодежная,</w:t>
      </w:r>
      <w:r>
        <w:rPr>
          <w:rStyle w:val="12"/>
          <w:color w:val="202122"/>
          <w:spacing w:val="0"/>
          <w:sz w:val="28"/>
          <w:szCs w:val="28"/>
        </w:rPr>
        <w:br/>
        <w:t>дом 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 xml:space="preserve">блокированная </w:t>
      </w:r>
      <w:r>
        <w:rPr>
          <w:rStyle w:val="12"/>
          <w:spacing w:val="0"/>
          <w:sz w:val="28"/>
          <w:szCs w:val="28"/>
        </w:rPr>
        <w:t>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E3D89" w:rsidRDefault="000E2C0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</w:t>
      </w:r>
      <w:r>
        <w:rPr>
          <w:rFonts w:ascii="Times New Roman" w:hAnsi="Times New Roman" w:cs="Times New Roman"/>
          <w:sz w:val="28"/>
          <w:szCs w:val="28"/>
        </w:rPr>
        <w:t>ном интернет-портале правовой информации (www.pravo.gov.ru) в течение двух дней со дня его издания.</w:t>
      </w:r>
      <w:proofErr w:type="gramEnd"/>
    </w:p>
    <w:p w:rsidR="00AE3D89" w:rsidRDefault="000E2C0F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E3D89" w:rsidRDefault="000E2C0F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</w:t>
      </w:r>
      <w:r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AE3D89" w:rsidRDefault="000E2C0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</w:t>
      </w:r>
      <w:r>
        <w:rPr>
          <w:rFonts w:ascii="Times New Roman" w:hAnsi="Times New Roman" w:cs="Times New Roman"/>
          <w:sz w:val="28"/>
          <w:szCs w:val="28"/>
          <w:highlight w:val="white"/>
        </w:rPr>
        <w:t>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средствах </w:t>
      </w:r>
      <w:r>
        <w:rPr>
          <w:rFonts w:ascii="Times New Roman" w:hAnsi="Times New Roman" w:cs="Times New Roman"/>
          <w:sz w:val="28"/>
          <w:szCs w:val="28"/>
          <w:highlight w:val="white"/>
        </w:rPr>
        <w:t>массовой информации, являющихся источниками официального опубликования правовых актов органов местного самоуправления.</w:t>
      </w:r>
    </w:p>
    <w:p w:rsidR="00AE3D89" w:rsidRDefault="000E2C0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градостроительс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AE3D89" w:rsidRDefault="00AE3D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</w:rPr>
      </w:pPr>
    </w:p>
    <w:p w:rsidR="00AE3D89" w:rsidRDefault="000E2C0F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AE3D89" w:rsidRDefault="000E2C0F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115" cy="19367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35pt;height:15.1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115" cy="19367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E3D89" w:rsidRDefault="00AE3D8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35pt;height:15.1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E3D89" w:rsidRDefault="000E2C0F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925" cy="19748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19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E3D89" w:rsidRDefault="00AE3D8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65pt;height:15.4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E3D89" w:rsidRDefault="00AE3D89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E3D89" w:rsidRDefault="00AE3D89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E3D89" w:rsidRDefault="00AE3D89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sectPr w:rsidR="00AE3D8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0F" w:rsidRDefault="000E2C0F">
      <w:r>
        <w:separator/>
      </w:r>
    </w:p>
  </w:endnote>
  <w:endnote w:type="continuationSeparator" w:id="0">
    <w:p w:rsidR="000E2C0F" w:rsidRDefault="000E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0F" w:rsidRDefault="000E2C0F">
      <w:r>
        <w:separator/>
      </w:r>
    </w:p>
  </w:footnote>
  <w:footnote w:type="continuationSeparator" w:id="0">
    <w:p w:rsidR="000E2C0F" w:rsidRDefault="000E2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89" w:rsidRDefault="00AE3D89">
    <w:pPr>
      <w:pStyle w:val="af7"/>
      <w:jc w:val="center"/>
    </w:pPr>
  </w:p>
  <w:p w:rsidR="00AE3D89" w:rsidRDefault="000E2C0F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402BF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89" w:rsidRDefault="00AE3D8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60DE"/>
    <w:multiLevelType w:val="multilevel"/>
    <w:tmpl w:val="FC445A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5D0DA4"/>
    <w:multiLevelType w:val="multilevel"/>
    <w:tmpl w:val="20DE5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89"/>
    <w:rsid w:val="000E2C0F"/>
    <w:rsid w:val="00402BF3"/>
    <w:rsid w:val="00A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Ольга Новикова</cp:lastModifiedBy>
  <cp:revision>173</cp:revision>
  <cp:lastPrinted>2022-09-08T11:21:00Z</cp:lastPrinted>
  <dcterms:created xsi:type="dcterms:W3CDTF">2022-09-13T06:35:00Z</dcterms:created>
  <dcterms:modified xsi:type="dcterms:W3CDTF">2022-09-13T06:53:00Z</dcterms:modified>
  <dc:language>ru-RU</dc:language>
</cp:coreProperties>
</file>