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F2" w:rsidRDefault="00E91F93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4F2" w:rsidRDefault="00E91F9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724F2" w:rsidRDefault="00E91F9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724F2" w:rsidRDefault="00F724F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724F2" w:rsidRDefault="00F724F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724F2" w:rsidRDefault="00E91F9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724F2" w:rsidRDefault="00F724F2">
      <w:pPr>
        <w:tabs>
          <w:tab w:val="left" w:pos="709"/>
        </w:tabs>
        <w:jc w:val="center"/>
        <w:rPr>
          <w:sz w:val="28"/>
        </w:rPr>
      </w:pPr>
    </w:p>
    <w:p w:rsidR="00F724F2" w:rsidRDefault="00F724F2">
      <w:pPr>
        <w:tabs>
          <w:tab w:val="left" w:pos="709"/>
        </w:tabs>
        <w:jc w:val="center"/>
        <w:rPr>
          <w:sz w:val="28"/>
        </w:rPr>
      </w:pPr>
    </w:p>
    <w:p w:rsidR="00F724F2" w:rsidRDefault="005258B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сентября </w:t>
      </w:r>
      <w:r w:rsidR="00E91F93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</w:t>
      </w:r>
      <w:bookmarkStart w:id="0" w:name="_GoBack"/>
      <w:bookmarkEnd w:id="0"/>
      <w:r w:rsidR="00E91F93">
        <w:rPr>
          <w:sz w:val="28"/>
        </w:rPr>
        <w:t xml:space="preserve">№ </w:t>
      </w:r>
      <w:r>
        <w:rPr>
          <w:sz w:val="28"/>
        </w:rPr>
        <w:t>514-п</w:t>
      </w:r>
    </w:p>
    <w:p w:rsidR="00F724F2" w:rsidRDefault="00F724F2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F724F2">
        <w:trPr>
          <w:trHeight w:val="1515"/>
        </w:trPr>
        <w:tc>
          <w:tcPr>
            <w:tcW w:w="9920" w:type="dxa"/>
          </w:tcPr>
          <w:p w:rsidR="00F724F2" w:rsidRDefault="00F724F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724F2" w:rsidRDefault="00E91F9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F724F2">
        <w:tc>
          <w:tcPr>
            <w:tcW w:w="9920" w:type="dxa"/>
          </w:tcPr>
          <w:p w:rsidR="00F724F2" w:rsidRDefault="00E91F93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 xml:space="preserve">Ю.Н. </w:t>
            </w:r>
            <w:proofErr w:type="spellStart"/>
            <w:r>
              <w:rPr>
                <w:sz w:val="28"/>
              </w:rPr>
              <w:t>Птушкина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статьи 31 Градостроительн</w:t>
            </w:r>
            <w:r>
              <w:rPr>
                <w:sz w:val="28"/>
              </w:rPr>
              <w:t>ого кодекса Российской Федерации, статьи 2 Закона Рязанской области 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</w:t>
            </w:r>
            <w:r>
              <w:rPr>
                <w:sz w:val="28"/>
              </w:rPr>
              <w:t>равления муниципальных образований Рязанской области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19.08.2022</w:t>
            </w:r>
            <w:r>
              <w:rPr>
                <w:sz w:val="28"/>
              </w:rPr>
              <w:t>, ру</w:t>
            </w:r>
            <w:r>
              <w:rPr>
                <w:sz w:val="28"/>
              </w:rPr>
              <w:t>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</w:t>
            </w:r>
            <w:r>
              <w:rPr>
                <w:sz w:val="28"/>
              </w:rPr>
              <w:t>ОВЛЯЕТ:</w:t>
            </w:r>
          </w:p>
          <w:p w:rsidR="00F724F2" w:rsidRDefault="00E91F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  <w:highlight w:val="white"/>
              </w:rPr>
              <w:t>29.07.</w:t>
            </w:r>
            <w:r>
              <w:rPr>
                <w:sz w:val="28"/>
                <w:highlight w:val="white"/>
              </w:rPr>
              <w:t xml:space="preserve">2020 № 404-п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Турлатовское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Рязанского муниципального района Рязанской области» </w:t>
            </w:r>
            <w:r>
              <w:rPr>
                <w:sz w:val="28"/>
              </w:rPr>
              <w:t>в части</w:t>
            </w:r>
            <w:proofErr w:type="gramEnd"/>
            <w:r>
              <w:rPr>
                <w:sz w:val="28"/>
              </w:rPr>
              <w:t xml:space="preserve"> изменения </w:t>
            </w:r>
            <w:r>
              <w:rPr>
                <w:sz w:val="28"/>
              </w:rPr>
              <w:t>территориальной</w:t>
            </w:r>
            <w:r>
              <w:rPr>
                <w:sz w:val="28"/>
              </w:rPr>
              <w:t xml:space="preserve"> зоны земельного</w:t>
            </w:r>
            <w:r>
              <w:rPr>
                <w:sz w:val="28"/>
              </w:rPr>
              <w:t xml:space="preserve"> участка с кадастровым номером </w:t>
            </w:r>
            <w:r>
              <w:rPr>
                <w:sz w:val="28"/>
              </w:rPr>
              <w:t>62:15:0040438:80 с зоны застройки индивидуальными жилыми домами на производственную зону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>.</w:t>
            </w:r>
          </w:p>
          <w:p w:rsidR="00F724F2" w:rsidRDefault="00E91F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>заявителю</w:t>
            </w:r>
            <w:r>
              <w:rPr>
                <w:sz w:val="28"/>
              </w:rPr>
              <w:t xml:space="preserve"> Ю.Н. </w:t>
            </w:r>
            <w:proofErr w:type="spellStart"/>
            <w:r>
              <w:rPr>
                <w:sz w:val="28"/>
              </w:rPr>
              <w:t>Птушкину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внесения изменений в правила землепользования и застройки за счет </w:t>
            </w:r>
            <w:r>
              <w:rPr>
                <w:sz w:val="28"/>
              </w:rPr>
              <w:lastRenderedPageBreak/>
              <w:t xml:space="preserve">собственных </w:t>
            </w:r>
            <w:r>
              <w:rPr>
                <w:sz w:val="28"/>
              </w:rPr>
              <w:t>средств</w:t>
            </w:r>
            <w:r w:rsidRPr="000C640A">
              <w:rPr>
                <w:sz w:val="28"/>
                <w:szCs w:val="28"/>
              </w:rPr>
              <w:t>.</w:t>
            </w:r>
          </w:p>
          <w:p w:rsidR="00F724F2" w:rsidRDefault="00E91F9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</w:t>
            </w:r>
            <w:r>
              <w:rPr>
                <w:sz w:val="28"/>
                <w:szCs w:val="28"/>
              </w:rPr>
              <w:t xml:space="preserve"> законодательством срок и порядке.</w:t>
            </w:r>
          </w:p>
          <w:p w:rsidR="00F724F2" w:rsidRDefault="00E91F93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</w:t>
            </w:r>
            <w:r>
              <w:rPr>
                <w:rFonts w:ascii="Times New Roman" w:eastAsia="Times New Roman" w:hAnsi="Times New Roman" w:cs="Times New Roman"/>
                <w:sz w:val="28"/>
              </w:rPr>
              <w:t>u) в течение двух дней со дня его издания.</w:t>
            </w:r>
            <w:proofErr w:type="gramEnd"/>
          </w:p>
          <w:p w:rsidR="00F724F2" w:rsidRDefault="00E91F9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</w:t>
            </w:r>
            <w:r>
              <w:rPr>
                <w:sz w:val="28"/>
              </w:rPr>
              <w:t>рнет».</w:t>
            </w:r>
          </w:p>
          <w:p w:rsidR="00F724F2" w:rsidRDefault="00E91F9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</w:t>
            </w:r>
            <w:r>
              <w:rPr>
                <w:sz w:val="28"/>
              </w:rPr>
              <w:t>урлатовское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 xml:space="preserve">муниципального района Рязанской области обеспечить размещение настоящего </w:t>
            </w:r>
            <w:r>
              <w:rPr>
                <w:sz w:val="28"/>
              </w:rPr>
              <w:t>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724F2" w:rsidRDefault="00E91F93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F724F2" w:rsidRDefault="00F724F2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724F2" w:rsidRDefault="00F724F2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724F2">
        <w:tc>
          <w:tcPr>
            <w:tcW w:w="9920" w:type="dxa"/>
          </w:tcPr>
          <w:p w:rsidR="00F724F2" w:rsidRDefault="00E91F9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F724F2" w:rsidRDefault="00F724F2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F724F2" w:rsidRDefault="00F724F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724F2" w:rsidRDefault="00F724F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F724F2" w:rsidRDefault="00F724F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724F2" w:rsidRDefault="00F724F2">
      <w:pPr>
        <w:tabs>
          <w:tab w:val="left" w:pos="709"/>
        </w:tabs>
        <w:spacing w:line="276" w:lineRule="auto"/>
        <w:jc w:val="both"/>
        <w:rPr>
          <w:sz w:val="24"/>
        </w:rPr>
      </w:pPr>
    </w:p>
    <w:sectPr w:rsidR="00F724F2">
      <w:headerReference w:type="default" r:id="rId9"/>
      <w:footerReference w:type="default" r:id="rId10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93" w:rsidRDefault="00E91F93">
      <w:r>
        <w:separator/>
      </w:r>
    </w:p>
  </w:endnote>
  <w:endnote w:type="continuationSeparator" w:id="0">
    <w:p w:rsidR="00E91F93" w:rsidRDefault="00E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4F2" w:rsidRDefault="00F724F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93" w:rsidRDefault="00E91F93">
      <w:r>
        <w:separator/>
      </w:r>
    </w:p>
  </w:footnote>
  <w:footnote w:type="continuationSeparator" w:id="0">
    <w:p w:rsidR="00E91F93" w:rsidRDefault="00E9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4F2" w:rsidRDefault="00E91F93">
    <w:pPr>
      <w:pStyle w:val="af4"/>
      <w:jc w:val="center"/>
      <w:rPr>
        <w:sz w:val="28"/>
      </w:rPr>
    </w:pPr>
    <w:r>
      <w:rPr>
        <w:sz w:val="28"/>
      </w:rPr>
      <w:t>2</w:t>
    </w:r>
  </w:p>
  <w:p w:rsidR="00F724F2" w:rsidRDefault="00F724F2">
    <w:pPr>
      <w:pStyle w:val="a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75C8"/>
    <w:multiLevelType w:val="multilevel"/>
    <w:tmpl w:val="AE70A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F65AC1"/>
    <w:multiLevelType w:val="multilevel"/>
    <w:tmpl w:val="C6BCB5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F2"/>
    <w:rsid w:val="000C640A"/>
    <w:rsid w:val="005258B5"/>
    <w:rsid w:val="007246DE"/>
    <w:rsid w:val="00E91F93"/>
    <w:rsid w:val="00F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42</cp:revision>
  <cp:lastPrinted>2022-09-15T12:22:00Z</cp:lastPrinted>
  <dcterms:created xsi:type="dcterms:W3CDTF">2022-09-15T12:22:00Z</dcterms:created>
  <dcterms:modified xsi:type="dcterms:W3CDTF">2022-09-15T12:32:00Z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