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6D205" w14:textId="77777777" w:rsidR="009A2215" w:rsidRPr="009A2215" w:rsidRDefault="009A2215" w:rsidP="009A2215">
      <w:pPr>
        <w:tabs>
          <w:tab w:val="left" w:pos="810"/>
        </w:tabs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</w:p>
    <w:p w14:paraId="0293CD8E" w14:textId="77777777" w:rsidR="009A2215" w:rsidRPr="009A2215" w:rsidRDefault="009A2215" w:rsidP="009A221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pacing w:val="-20"/>
          <w:sz w:val="32"/>
          <w:szCs w:val="32"/>
          <w:lang w:eastAsia="zh-CN"/>
        </w:rPr>
      </w:pPr>
      <w:r w:rsidRPr="009A2215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drawing>
          <wp:inline distT="0" distB="0" distL="0" distR="0" wp14:anchorId="1088D74E" wp14:editId="6CB87C43">
            <wp:extent cx="680938" cy="72611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680938" cy="7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17BDA" w14:textId="77777777" w:rsidR="009A2215" w:rsidRPr="009A2215" w:rsidRDefault="009A2215" w:rsidP="009A2215">
      <w:pPr>
        <w:spacing w:after="0" w:line="288" w:lineRule="auto"/>
        <w:ind w:left="-142" w:firstLine="142"/>
        <w:jc w:val="center"/>
        <w:rPr>
          <w:rFonts w:ascii="Times New Roman" w:eastAsia="Times New Roman" w:hAnsi="Times New Roman" w:cs="Times New Roman"/>
          <w:b/>
          <w:spacing w:val="-20"/>
          <w:sz w:val="36"/>
          <w:szCs w:val="36"/>
          <w:lang w:eastAsia="zh-CN"/>
        </w:rPr>
      </w:pPr>
      <w:proofErr w:type="gramStart"/>
      <w:r w:rsidRPr="009A2215">
        <w:rPr>
          <w:rFonts w:ascii="Times New Roman" w:eastAsia="Times New Roman" w:hAnsi="Times New Roman" w:cs="Times New Roman"/>
          <w:b/>
          <w:spacing w:val="-20"/>
          <w:sz w:val="36"/>
          <w:szCs w:val="36"/>
          <w:lang w:eastAsia="zh-CN"/>
        </w:rPr>
        <w:t>ГОСУДАРСТВЕННАЯ  ИНСПЕКЦИЯ</w:t>
      </w:r>
      <w:proofErr w:type="gramEnd"/>
      <w:r w:rsidRPr="009A2215">
        <w:rPr>
          <w:rFonts w:ascii="Times New Roman" w:eastAsia="Times New Roman" w:hAnsi="Times New Roman" w:cs="Times New Roman"/>
          <w:b/>
          <w:spacing w:val="-20"/>
          <w:sz w:val="36"/>
          <w:szCs w:val="36"/>
          <w:lang w:eastAsia="zh-CN"/>
        </w:rPr>
        <w:t xml:space="preserve"> </w:t>
      </w:r>
    </w:p>
    <w:p w14:paraId="1A394E0A" w14:textId="77777777" w:rsidR="009A2215" w:rsidRPr="009A2215" w:rsidRDefault="009A2215" w:rsidP="009A2215">
      <w:pPr>
        <w:spacing w:after="0" w:line="288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  <w:proofErr w:type="gramStart"/>
      <w:r w:rsidRPr="009A2215">
        <w:rPr>
          <w:rFonts w:ascii="Times New Roman" w:eastAsia="Times New Roman" w:hAnsi="Times New Roman" w:cs="Times New Roman"/>
          <w:b/>
          <w:spacing w:val="-20"/>
          <w:sz w:val="36"/>
          <w:szCs w:val="36"/>
          <w:lang w:eastAsia="zh-CN"/>
        </w:rPr>
        <w:t>СТРОИТЕЛЬНОГО  НАДЗОРА</w:t>
      </w:r>
      <w:proofErr w:type="gramEnd"/>
      <w:r w:rsidRPr="009A2215">
        <w:rPr>
          <w:rFonts w:ascii="Times New Roman" w:eastAsia="Times New Roman" w:hAnsi="Times New Roman" w:cs="Times New Roman"/>
          <w:b/>
          <w:spacing w:val="-20"/>
          <w:sz w:val="36"/>
          <w:szCs w:val="36"/>
          <w:lang w:eastAsia="zh-CN"/>
        </w:rPr>
        <w:t xml:space="preserve">  </w:t>
      </w:r>
      <w:r w:rsidRPr="009A2215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РЯЗАНСКОЙ ОБЛАСТИ</w:t>
      </w:r>
    </w:p>
    <w:p w14:paraId="23739925" w14:textId="77777777" w:rsidR="009A2215" w:rsidRPr="009A2215" w:rsidRDefault="009A2215" w:rsidP="009A2215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Cs w:val="20"/>
          <w:lang w:eastAsia="zh-CN"/>
        </w:rPr>
      </w:pPr>
    </w:p>
    <w:p w14:paraId="24C6ED2C" w14:textId="77777777" w:rsidR="009A2215" w:rsidRPr="009A2215" w:rsidRDefault="009A2215" w:rsidP="009A2215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14:paraId="7E856475" w14:textId="77777777" w:rsidR="009A2215" w:rsidRPr="009A2215" w:rsidRDefault="009A2215" w:rsidP="009A2215">
      <w:pPr>
        <w:spacing w:after="0" w:line="228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zh-CN"/>
        </w:rPr>
      </w:pPr>
      <w:r w:rsidRPr="009A2215">
        <w:rPr>
          <w:rFonts w:ascii="Times New Roman" w:eastAsia="Calibri" w:hAnsi="Times New Roman" w:cs="Times New Roman"/>
          <w:b/>
          <w:bCs/>
          <w:sz w:val="32"/>
          <w:szCs w:val="32"/>
          <w:lang w:eastAsia="zh-CN"/>
        </w:rPr>
        <w:t>П О С Т А Н О В Л Е Н И Е</w:t>
      </w:r>
    </w:p>
    <w:p w14:paraId="5E6BD48A" w14:textId="50EEB275" w:rsidR="009A2215" w:rsidRPr="009A2215" w:rsidRDefault="009A2215" w:rsidP="009A2215">
      <w:pPr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A2215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="00CB2AD7">
        <w:rPr>
          <w:rFonts w:ascii="Times New Roman" w:eastAsia="Calibri" w:hAnsi="Times New Roman" w:cs="Times New Roman"/>
          <w:sz w:val="28"/>
          <w:szCs w:val="28"/>
          <w:lang w:eastAsia="zh-CN"/>
        </w:rPr>
        <w:t>05</w:t>
      </w:r>
      <w:r w:rsidRPr="009A221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» </w:t>
      </w:r>
      <w:r w:rsidR="00CB2AD7">
        <w:rPr>
          <w:rFonts w:ascii="Times New Roman" w:eastAsia="Calibri" w:hAnsi="Times New Roman" w:cs="Times New Roman"/>
          <w:sz w:val="28"/>
          <w:szCs w:val="28"/>
          <w:lang w:eastAsia="zh-CN"/>
        </w:rPr>
        <w:t>сентября</w:t>
      </w:r>
      <w:r w:rsidRPr="009A221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2022 г.                                                                              № </w:t>
      </w:r>
      <w:r w:rsidR="00CB2AD7"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bookmarkStart w:id="0" w:name="_GoBack"/>
      <w:bookmarkEnd w:id="0"/>
      <w:r w:rsidRPr="009A2215">
        <w:rPr>
          <w:rFonts w:ascii="Times New Roman" w:eastAsia="Calibri" w:hAnsi="Times New Roman" w:cs="Times New Roman"/>
          <w:sz w:val="28"/>
          <w:szCs w:val="28"/>
          <w:lang w:eastAsia="zh-CN"/>
        </w:rPr>
        <w:t>-П</w:t>
      </w:r>
    </w:p>
    <w:p w14:paraId="69C58BAB" w14:textId="77777777" w:rsidR="009A2215" w:rsidRPr="009A2215" w:rsidRDefault="009A2215" w:rsidP="009A221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4487116"/>
      <w:r w:rsidRPr="009A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постановление государственной инспекции строительного надзора Рязанской области от 03 июля 2018 года № 4 </w:t>
      </w:r>
    </w:p>
    <w:p w14:paraId="5A8C21A5" w14:textId="77777777" w:rsidR="009A2215" w:rsidRPr="009A2215" w:rsidRDefault="009A2215" w:rsidP="009A221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r w:rsidRPr="009A2215">
        <w:rPr>
          <w:rFonts w:ascii="Times New Roman" w:eastAsia="Calibri" w:hAnsi="Times New Roman" w:cs="Times New Roman"/>
          <w:sz w:val="28"/>
          <w:szCs w:val="28"/>
          <w:lang w:eastAsia="ru-RU"/>
        </w:rPr>
        <w:t>ведомственной целевой программы «Осуществление государственного строительного надзора на территории Рязанской области»</w:t>
      </w:r>
      <w:r w:rsidRPr="009A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CF3A0D1" w14:textId="77777777" w:rsidR="009A2215" w:rsidRPr="009A2215" w:rsidRDefault="009A2215" w:rsidP="009A221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от 03.04.2019 № 1, от 17.12.2019 № 5, от 02.07.2020 № 1, </w:t>
      </w:r>
    </w:p>
    <w:p w14:paraId="396D3EA7" w14:textId="77777777" w:rsidR="009A2215" w:rsidRPr="009A2215" w:rsidRDefault="009A2215" w:rsidP="009A221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2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07.12.2020 № 5, от 08.11.2021 № 3, от 17.05.2022 №5-П)</w:t>
      </w:r>
    </w:p>
    <w:bookmarkEnd w:id="1"/>
    <w:p w14:paraId="2F096682" w14:textId="77777777" w:rsidR="009A2215" w:rsidRPr="009A2215" w:rsidRDefault="009A2215" w:rsidP="009A22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6AE5AE7" w14:textId="77777777" w:rsidR="009A2215" w:rsidRPr="009A2215" w:rsidRDefault="009A2215" w:rsidP="009A22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9A2215">
        <w:rPr>
          <w:rFonts w:ascii="Times New Roman" w:eastAsia="Times New Roman" w:hAnsi="Times New Roman" w:cs="Times New Roman"/>
          <w:sz w:val="28"/>
          <w:szCs w:val="28"/>
          <w:lang w:eastAsia="zh-CN"/>
        </w:rPr>
        <w:t>Государственная  инспекция</w:t>
      </w:r>
      <w:proofErr w:type="gramEnd"/>
      <w:r w:rsidRPr="009A221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строительного надзора Рязанской области  ПОСТАНОВЛЯЕТ:</w:t>
      </w:r>
    </w:p>
    <w:p w14:paraId="39E202F2" w14:textId="77777777" w:rsidR="009A2215" w:rsidRPr="009A2215" w:rsidRDefault="009A2215" w:rsidP="009A22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A2215">
        <w:rPr>
          <w:rFonts w:ascii="Courier New" w:eastAsia="Calibri" w:hAnsi="Courier New" w:cs="Times New Roman"/>
          <w:sz w:val="28"/>
          <w:szCs w:val="28"/>
          <w:lang w:eastAsia="zh-CN"/>
        </w:rPr>
        <w:tab/>
      </w:r>
      <w:r w:rsidRPr="009A221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1. </w:t>
      </w:r>
      <w:bookmarkStart w:id="2" w:name="sub_10000"/>
      <w:r w:rsidRPr="009A2215">
        <w:rPr>
          <w:rFonts w:ascii="Times New Roman" w:eastAsia="Calibri" w:hAnsi="Times New Roman" w:cs="Times New Roman"/>
          <w:sz w:val="28"/>
          <w:szCs w:val="28"/>
          <w:lang w:eastAsia="zh-CN"/>
        </w:rPr>
        <w:t>Внести в приложение к постановлению государственной инспекции строительного надзора Рязанской области от 03 июля 2018 года № 4 «Об утверждении ведомственной целевой программы «Осуществление государственного строительного надзора на территории Рязанской области»» следующие изменения:</w:t>
      </w:r>
    </w:p>
    <w:p w14:paraId="2E97CC24" w14:textId="77777777" w:rsidR="009A2215" w:rsidRPr="009A2215" w:rsidRDefault="009A2215" w:rsidP="009A2215">
      <w:pPr>
        <w:tabs>
          <w:tab w:val="left" w:pos="735"/>
        </w:tabs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A2215">
        <w:rPr>
          <w:rFonts w:ascii="Times New Roman" w:eastAsia="Calibri" w:hAnsi="Times New Roman" w:cs="Times New Roman"/>
          <w:sz w:val="28"/>
          <w:szCs w:val="28"/>
          <w:lang w:eastAsia="zh-CN"/>
        </w:rPr>
        <w:t>1) в паспорте ведомственной целевой программы строки:</w:t>
      </w:r>
    </w:p>
    <w:p w14:paraId="107F4CD5" w14:textId="77777777" w:rsidR="009A2215" w:rsidRPr="009A2215" w:rsidRDefault="009A2215" w:rsidP="009A22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A2215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9A221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A221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</w:t>
      </w:r>
      <w:r w:rsidRPr="009A2215">
        <w:rPr>
          <w:rFonts w:ascii="Times New Roman" w:eastAsia="Times New Roman" w:hAnsi="Times New Roman" w:cs="Times New Roman"/>
          <w:sz w:val="28"/>
          <w:szCs w:val="28"/>
          <w:lang w:eastAsia="zh-CN"/>
        </w:rPr>
        <w:t>Сроки реализации Программы» изложить в следующей редакции:</w:t>
      </w:r>
    </w:p>
    <w:tbl>
      <w:tblPr>
        <w:tblW w:w="0" w:type="auto"/>
        <w:tblInd w:w="-10" w:type="dxa"/>
        <w:tblLook w:val="04A0" w:firstRow="1" w:lastRow="0" w:firstColumn="1" w:lastColumn="0" w:noHBand="0" w:noVBand="1"/>
      </w:tblPr>
      <w:tblGrid>
        <w:gridCol w:w="2849"/>
        <w:gridCol w:w="6506"/>
      </w:tblGrid>
      <w:tr w:rsidR="009A2215" w:rsidRPr="009A2215" w14:paraId="2F57B425" w14:textId="77777777" w:rsidTr="0045441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3535A" w14:textId="77777777" w:rsidR="009A2215" w:rsidRPr="009A2215" w:rsidRDefault="009A2215" w:rsidP="009A2215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«Сроки реализации Программы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AAF1" w14:textId="77777777" w:rsidR="009A2215" w:rsidRPr="009A2215" w:rsidRDefault="009A2215" w:rsidP="009A2215">
            <w:pPr>
              <w:tabs>
                <w:tab w:val="left" w:pos="1417"/>
              </w:tabs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– 2030 годы»</w:t>
            </w:r>
          </w:p>
        </w:tc>
      </w:tr>
    </w:tbl>
    <w:p w14:paraId="52A6CC0D" w14:textId="77777777" w:rsidR="009A2215" w:rsidRPr="009A2215" w:rsidRDefault="009A2215" w:rsidP="009A2215">
      <w:pPr>
        <w:tabs>
          <w:tab w:val="left" w:pos="735"/>
        </w:tabs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A2215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9A221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A221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«Объемы финансирования: всего, в том числе по годам реализации» изложить в следующей редакции:</w:t>
      </w:r>
    </w:p>
    <w:tbl>
      <w:tblPr>
        <w:tblW w:w="0" w:type="auto"/>
        <w:tblInd w:w="-10" w:type="dxa"/>
        <w:tblLook w:val="04A0" w:firstRow="1" w:lastRow="0" w:firstColumn="1" w:lastColumn="0" w:noHBand="0" w:noVBand="1"/>
      </w:tblPr>
      <w:tblGrid>
        <w:gridCol w:w="2880"/>
        <w:gridCol w:w="6475"/>
      </w:tblGrid>
      <w:tr w:rsidR="009A2215" w:rsidRPr="009A2215" w14:paraId="06BD4529" w14:textId="77777777" w:rsidTr="00454418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EFC0B" w14:textId="77777777" w:rsidR="009A2215" w:rsidRPr="009A2215" w:rsidRDefault="009A2215" w:rsidP="009A2215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bookmarkStart w:id="3" w:name="_Hlk112161738"/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«Объемы   </w:t>
            </w:r>
            <w:proofErr w:type="gramStart"/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финансирования:   </w:t>
            </w:r>
            <w:proofErr w:type="gramEnd"/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всего, в том числе по годам реализации</w:t>
            </w:r>
          </w:p>
        </w:tc>
        <w:tc>
          <w:tcPr>
            <w:tcW w:w="6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0C5C" w14:textId="75CE2ED5" w:rsidR="009A2215" w:rsidRPr="009A2215" w:rsidRDefault="009A2215" w:rsidP="009A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финансирования Программы осуществляется за счет средств областного бюджета и составляет </w:t>
            </w:r>
            <w:r w:rsidR="00056DF3" w:rsidRPr="00056DF3">
              <w:rPr>
                <w:rFonts w:ascii="Times New Roman" w:eastAsia="Calibri" w:hAnsi="Times New Roman" w:cs="Times New Roman"/>
                <w:bCs/>
                <w:spacing w:val="-4"/>
                <w:sz w:val="28"/>
                <w:szCs w:val="28"/>
                <w:lang w:eastAsia="zh-CN"/>
              </w:rPr>
              <w:t>201 423,68055</w:t>
            </w:r>
            <w:r w:rsidR="00056DF3" w:rsidRPr="00056DF3">
              <w:rPr>
                <w:rFonts w:ascii="Calibri" w:eastAsia="Calibri" w:hAnsi="Calibri" w:cs="Times New Roman"/>
                <w:b/>
                <w:spacing w:val="-4"/>
                <w:sz w:val="24"/>
                <w:szCs w:val="24"/>
                <w:lang w:eastAsia="zh-CN"/>
              </w:rPr>
              <w:t xml:space="preserve"> </w:t>
            </w:r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руб., в том числе по годам:</w:t>
            </w:r>
          </w:p>
          <w:p w14:paraId="010F0183" w14:textId="77777777" w:rsidR="009A2215" w:rsidRPr="009A2215" w:rsidRDefault="009A2215" w:rsidP="009A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 год - 16188,41712 тыс. руб.;</w:t>
            </w:r>
          </w:p>
          <w:p w14:paraId="37B9BB22" w14:textId="77777777" w:rsidR="009A2215" w:rsidRPr="009A2215" w:rsidRDefault="009A2215" w:rsidP="009A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год - 16112,63742 тыс. руб.;</w:t>
            </w:r>
          </w:p>
          <w:p w14:paraId="6B4CD833" w14:textId="77777777" w:rsidR="009A2215" w:rsidRPr="009A2215" w:rsidRDefault="009A2215" w:rsidP="009A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год – 16385,69492 тыс. руб.;</w:t>
            </w:r>
          </w:p>
          <w:p w14:paraId="7E0F0174" w14:textId="77777777" w:rsidR="009A2215" w:rsidRPr="009A2215" w:rsidRDefault="009A2215" w:rsidP="009A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16535,93405тыс. руб.;</w:t>
            </w:r>
          </w:p>
          <w:p w14:paraId="20B7B2C2" w14:textId="0D16F5A9" w:rsidR="009A2215" w:rsidRPr="009A2215" w:rsidRDefault="009A2215" w:rsidP="009A2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2023 год – </w:t>
            </w:r>
            <w:r w:rsidR="00AE0C16" w:rsidRPr="00AE0C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17025,12463 </w:t>
            </w:r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14:paraId="42517A71" w14:textId="23CF3068" w:rsidR="009A2215" w:rsidRPr="009A2215" w:rsidRDefault="009A2215" w:rsidP="009A2215">
            <w:pPr>
              <w:tabs>
                <w:tab w:val="left" w:pos="1417"/>
              </w:tabs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год – </w:t>
            </w:r>
            <w:r w:rsidR="00AE0C16" w:rsidRPr="00AE0C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17025,12463 </w:t>
            </w:r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14:paraId="4AD32335" w14:textId="0F0FFF75" w:rsidR="009A2215" w:rsidRPr="009A2215" w:rsidRDefault="009A2215" w:rsidP="009A2215">
            <w:pPr>
              <w:tabs>
                <w:tab w:val="left" w:pos="1417"/>
              </w:tabs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– </w:t>
            </w:r>
            <w:r w:rsidR="00AE0C16" w:rsidRPr="00AE0C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17025,12463 </w:t>
            </w:r>
            <w:r w:rsidR="00746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14:paraId="20FA8026" w14:textId="04E0F99A" w:rsidR="009A2215" w:rsidRPr="009A2215" w:rsidRDefault="009A2215" w:rsidP="009A2215">
            <w:pPr>
              <w:tabs>
                <w:tab w:val="left" w:pos="1417"/>
              </w:tabs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год – </w:t>
            </w:r>
            <w:r w:rsidR="00AE0C16" w:rsidRPr="00AE0C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17025,12463 </w:t>
            </w:r>
            <w:r w:rsidR="00746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14:paraId="4512E7C1" w14:textId="33DF4694" w:rsidR="009A2215" w:rsidRPr="009A2215" w:rsidRDefault="009A2215" w:rsidP="009A2215">
            <w:pPr>
              <w:tabs>
                <w:tab w:val="left" w:pos="1417"/>
              </w:tabs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2027 год – </w:t>
            </w:r>
            <w:r w:rsidR="00AE0C16" w:rsidRPr="00AE0C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17025,12463 </w:t>
            </w:r>
            <w:r w:rsidR="00746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14:paraId="0151A891" w14:textId="739EBB97" w:rsidR="009A2215" w:rsidRPr="009A2215" w:rsidRDefault="009A2215" w:rsidP="009A2215">
            <w:pPr>
              <w:tabs>
                <w:tab w:val="left" w:pos="1417"/>
              </w:tabs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2028 год – </w:t>
            </w:r>
            <w:r w:rsidR="00AE0C16" w:rsidRPr="00AE0C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17025,12463 </w:t>
            </w:r>
            <w:r w:rsidR="00746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14:paraId="34BC60CC" w14:textId="3E5138B7" w:rsidR="009A2215" w:rsidRPr="009A2215" w:rsidRDefault="009A2215" w:rsidP="009A2215">
            <w:pPr>
              <w:tabs>
                <w:tab w:val="left" w:pos="1417"/>
              </w:tabs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2029 год – </w:t>
            </w:r>
            <w:r w:rsidR="00AE0C16" w:rsidRPr="00AE0C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17025,12463 </w:t>
            </w:r>
            <w:r w:rsidR="00746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руб.;</w:t>
            </w:r>
          </w:p>
          <w:p w14:paraId="39DA4CB3" w14:textId="1F442113" w:rsidR="009A2215" w:rsidRPr="009A2215" w:rsidRDefault="009A2215" w:rsidP="009A2215">
            <w:pPr>
              <w:tabs>
                <w:tab w:val="left" w:pos="1417"/>
              </w:tabs>
              <w:spacing w:after="0" w:line="240" w:lineRule="auto"/>
              <w:ind w:hanging="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–</w:t>
            </w:r>
            <w:r w:rsidR="00746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E0C16" w:rsidRPr="00AE0C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17025,12463 </w:t>
            </w:r>
            <w:r w:rsidR="00746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  <w:r w:rsidRPr="009A2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bookmarkEnd w:id="3"/>
    </w:tbl>
    <w:p w14:paraId="2612F4B0" w14:textId="77777777" w:rsidR="009A2215" w:rsidRPr="009A2215" w:rsidRDefault="009A2215" w:rsidP="009A2215">
      <w:pPr>
        <w:tabs>
          <w:tab w:val="left" w:pos="735"/>
        </w:tabs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4041BFA8" w14:textId="77777777" w:rsidR="009A2215" w:rsidRPr="009A2215" w:rsidRDefault="009A2215" w:rsidP="009A221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A221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2) в разделе 3 «Срок реализации Программы» слова </w:t>
      </w:r>
      <w:r w:rsidRPr="009A221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«2019 - 2024 годы.» заменить словами «2019 – 2030 годы.»; </w:t>
      </w:r>
      <w:r w:rsidRPr="009A221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</w:p>
    <w:p w14:paraId="356260F4" w14:textId="77777777" w:rsidR="009A2215" w:rsidRPr="009A2215" w:rsidRDefault="009A2215" w:rsidP="009A221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A2215">
        <w:rPr>
          <w:rFonts w:ascii="Times New Roman" w:eastAsia="Calibri" w:hAnsi="Times New Roman" w:cs="Times New Roman"/>
          <w:sz w:val="28"/>
          <w:szCs w:val="28"/>
          <w:lang w:eastAsia="zh-CN"/>
        </w:rPr>
        <w:t>3) раздел 4 «Перечень программных мероприятий» изложить в новой редакции согласно приложению №1 к настоящему постановлению;</w:t>
      </w:r>
    </w:p>
    <w:p w14:paraId="1A2E5113" w14:textId="4FD89B6A" w:rsidR="009A2215" w:rsidRPr="009A2215" w:rsidRDefault="009A2215" w:rsidP="009A221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A2215">
        <w:rPr>
          <w:rFonts w:ascii="Times New Roman" w:eastAsia="Calibri" w:hAnsi="Times New Roman" w:cs="Times New Roman"/>
          <w:sz w:val="28"/>
          <w:szCs w:val="28"/>
          <w:lang w:eastAsia="zh-CN"/>
        </w:rPr>
        <w:t>4) раздел 5</w:t>
      </w:r>
      <w:r w:rsidR="00C60BE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9A2215">
        <w:rPr>
          <w:rFonts w:ascii="Times New Roman" w:eastAsia="Times New Roman" w:hAnsi="Times New Roman" w:cs="Times New Roman"/>
          <w:sz w:val="28"/>
          <w:szCs w:val="28"/>
          <w:lang w:eastAsia="zh-CN"/>
        </w:rPr>
        <w:t>«Целевые индикаторы Программы» изложить в новой редакции согласно приложению №2 к настоящему постановлению.</w:t>
      </w:r>
    </w:p>
    <w:p w14:paraId="7DE916F9" w14:textId="77777777" w:rsidR="009A2215" w:rsidRPr="009A2215" w:rsidRDefault="009A2215" w:rsidP="009A22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A2215">
        <w:rPr>
          <w:rFonts w:ascii="Times New Roman" w:eastAsia="Times New Roman" w:hAnsi="Times New Roman" w:cs="Times New Roman"/>
          <w:sz w:val="28"/>
          <w:szCs w:val="28"/>
          <w:lang w:eastAsia="zh-CN"/>
        </w:rPr>
        <w:t>2.</w:t>
      </w:r>
      <w:r w:rsidRPr="009A2215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 </w:t>
      </w:r>
      <w:r w:rsidRPr="009A2215">
        <w:rPr>
          <w:rFonts w:ascii="Times New Roman" w:eastAsia="Times New Roman" w:hAnsi="Times New Roman" w:cs="Times New Roman"/>
          <w:sz w:val="28"/>
          <w:szCs w:val="28"/>
          <w:lang w:eastAsia="zh-CN"/>
        </w:rPr>
        <w:t>Настоящее постановление вступает в силу в соответствии с действующим законодательством.</w:t>
      </w:r>
    </w:p>
    <w:p w14:paraId="72233CD3" w14:textId="77777777" w:rsidR="009A2215" w:rsidRPr="009A2215" w:rsidRDefault="009A2215" w:rsidP="009A22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4CE159EC" w14:textId="77777777" w:rsidR="009A2215" w:rsidRPr="009A2215" w:rsidRDefault="009A2215" w:rsidP="009A221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7C438288" w14:textId="77777777" w:rsidR="009A2215" w:rsidRPr="009A2215" w:rsidRDefault="009A2215" w:rsidP="009A22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9A2215">
        <w:rPr>
          <w:rFonts w:ascii="Times New Roman" w:eastAsia="Calibri" w:hAnsi="Times New Roman" w:cs="Times New Roman"/>
          <w:sz w:val="28"/>
          <w:szCs w:val="28"/>
          <w:lang w:eastAsia="zh-CN"/>
        </w:rPr>
        <w:t>Н</w:t>
      </w:r>
      <w:proofErr w:type="spellStart"/>
      <w:r w:rsidRPr="009A2215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ачальник</w:t>
      </w:r>
      <w:proofErr w:type="spellEnd"/>
      <w:r w:rsidRPr="009A2215">
        <w:rPr>
          <w:rFonts w:ascii="Times New Roman" w:eastAsia="Calibri" w:hAnsi="Times New Roman" w:cs="Times New Roman"/>
          <w:sz w:val="28"/>
          <w:szCs w:val="28"/>
          <w:lang w:val="en-US" w:eastAsia="zh-CN"/>
        </w:rPr>
        <w:t xml:space="preserve">  </w:t>
      </w:r>
      <w:proofErr w:type="spellStart"/>
      <w:r w:rsidRPr="009A2215">
        <w:rPr>
          <w:rFonts w:ascii="Times New Roman" w:eastAsia="Calibri" w:hAnsi="Times New Roman" w:cs="Times New Roman"/>
          <w:sz w:val="28"/>
          <w:szCs w:val="28"/>
          <w:lang w:val="en-US" w:eastAsia="zh-CN"/>
        </w:rPr>
        <w:t>инспекции</w:t>
      </w:r>
      <w:proofErr w:type="spellEnd"/>
      <w:proofErr w:type="gramEnd"/>
      <w:r w:rsidRPr="009A2215">
        <w:rPr>
          <w:rFonts w:ascii="Times New Roman" w:eastAsia="Calibri" w:hAnsi="Times New Roman" w:cs="Times New Roman"/>
          <w:sz w:val="28"/>
          <w:szCs w:val="28"/>
          <w:lang w:val="en-US" w:eastAsia="zh-CN"/>
        </w:rPr>
        <w:t xml:space="preserve">                                                    </w:t>
      </w:r>
      <w:r w:rsidRPr="009A221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</w:t>
      </w:r>
      <w:r w:rsidRPr="009A2215">
        <w:rPr>
          <w:rFonts w:ascii="Times New Roman" w:eastAsia="Calibri" w:hAnsi="Times New Roman" w:cs="Times New Roman"/>
          <w:sz w:val="28"/>
          <w:szCs w:val="28"/>
          <w:lang w:val="en-US" w:eastAsia="zh-CN"/>
        </w:rPr>
        <w:t xml:space="preserve"> </w:t>
      </w:r>
      <w:r w:rsidRPr="009A221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Е.А. </w:t>
      </w:r>
      <w:proofErr w:type="spellStart"/>
      <w:r w:rsidRPr="009A2215">
        <w:rPr>
          <w:rFonts w:ascii="Times New Roman" w:eastAsia="Calibri" w:hAnsi="Times New Roman" w:cs="Times New Roman"/>
          <w:sz w:val="28"/>
          <w:szCs w:val="28"/>
          <w:lang w:eastAsia="zh-CN"/>
        </w:rPr>
        <w:t>Пырикова</w:t>
      </w:r>
      <w:proofErr w:type="spellEnd"/>
    </w:p>
    <w:bookmarkEnd w:id="2"/>
    <w:p w14:paraId="44F38667" w14:textId="77777777" w:rsidR="009A2215" w:rsidRPr="009A2215" w:rsidRDefault="009A2215" w:rsidP="009A22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D7805F1" w14:textId="77777777" w:rsidR="009A2215" w:rsidRPr="009A2215" w:rsidRDefault="009A2215" w:rsidP="009A22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7B81F7C" w14:textId="7D9CA931" w:rsidR="00DD716C" w:rsidRDefault="00DD716C" w:rsidP="00C1524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7E13B223" w14:textId="54A5D3F0" w:rsidR="00DD716C" w:rsidRDefault="00DD716C" w:rsidP="00C1524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78C07553" w14:textId="0A61FAE0" w:rsidR="00DD716C" w:rsidRDefault="00DD716C" w:rsidP="00C1524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6BE21174" w14:textId="5AC4842D" w:rsidR="00DD716C" w:rsidRDefault="00DD716C" w:rsidP="00C1524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400FA80F" w14:textId="33AF2F00" w:rsidR="00DD716C" w:rsidRDefault="00DD716C" w:rsidP="00C1524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62AAEDE3" w14:textId="527503F7" w:rsidR="00DD716C" w:rsidRDefault="00DD716C" w:rsidP="00C1524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6E260726" w14:textId="43ED36A3" w:rsidR="00DD716C" w:rsidRDefault="00DD716C" w:rsidP="00C1524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7E55F28A" w14:textId="4246847B" w:rsidR="00DD716C" w:rsidRDefault="00DD716C" w:rsidP="00C1524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26552F56" w14:textId="2D05C91D" w:rsidR="00DD716C" w:rsidRDefault="00DD716C" w:rsidP="00C1524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52013354" w14:textId="131AF689" w:rsidR="00DD716C" w:rsidRDefault="00DD716C" w:rsidP="00C1524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0C709128" w14:textId="557D6586" w:rsidR="00DD716C" w:rsidRDefault="00DD716C" w:rsidP="00C1524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46ACB626" w14:textId="6AD49BEE" w:rsidR="00DD716C" w:rsidRDefault="00DD716C" w:rsidP="00C1524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796EE847" w14:textId="2ED1DE82" w:rsidR="00DD716C" w:rsidRDefault="00DD716C" w:rsidP="00C1524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0354F22C" w14:textId="20871398" w:rsidR="00DD716C" w:rsidRDefault="00DD716C" w:rsidP="00DD7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7E73B1" w14:textId="27BFE454" w:rsidR="00DD716C" w:rsidRDefault="00DD716C" w:rsidP="00DD7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D53AD" w14:textId="5F9F32E5" w:rsidR="00DD716C" w:rsidRPr="00DD716C" w:rsidRDefault="00DD716C" w:rsidP="00DD716C">
      <w:pPr>
        <w:pStyle w:val="a3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A0BE780" w14:textId="77777777" w:rsidR="00C15244" w:rsidRDefault="00C15244" w:rsidP="00C1524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14:paraId="36BD083E" w14:textId="77777777" w:rsidR="00C15244" w:rsidRDefault="00C15244" w:rsidP="00C1524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sectPr w:rsidR="00C15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116C81"/>
    <w:multiLevelType w:val="hybridMultilevel"/>
    <w:tmpl w:val="9476F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EEA"/>
    <w:rsid w:val="00056DF3"/>
    <w:rsid w:val="00746B8C"/>
    <w:rsid w:val="00914EEA"/>
    <w:rsid w:val="00967FDD"/>
    <w:rsid w:val="009A2215"/>
    <w:rsid w:val="00AE0C16"/>
    <w:rsid w:val="00C15244"/>
    <w:rsid w:val="00C60BEF"/>
    <w:rsid w:val="00CB2AD7"/>
    <w:rsid w:val="00DA00FE"/>
    <w:rsid w:val="00DD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DAD29"/>
  <w15:chartTrackingRefBased/>
  <w15:docId w15:val="{886F361B-FC2F-48E1-A9B0-F1A4E4B9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9</cp:revision>
  <cp:lastPrinted>2022-09-02T10:46:00Z</cp:lastPrinted>
  <dcterms:created xsi:type="dcterms:W3CDTF">2022-08-23T12:08:00Z</dcterms:created>
  <dcterms:modified xsi:type="dcterms:W3CDTF">2022-09-02T10:46:00Z</dcterms:modified>
</cp:coreProperties>
</file>