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486" w:rsidRDefault="00186CA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C6486" w:rsidRDefault="00186CA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C6486" w:rsidRDefault="00186CAE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C6486" w:rsidRDefault="008C648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C6486" w:rsidRDefault="008C648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C6486" w:rsidRDefault="00186CA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C6486" w:rsidRDefault="008C6486">
      <w:pPr>
        <w:tabs>
          <w:tab w:val="left" w:pos="709"/>
        </w:tabs>
        <w:jc w:val="center"/>
        <w:rPr>
          <w:sz w:val="28"/>
        </w:rPr>
      </w:pPr>
    </w:p>
    <w:p w:rsidR="008C6486" w:rsidRDefault="008C6486">
      <w:pPr>
        <w:tabs>
          <w:tab w:val="left" w:pos="709"/>
        </w:tabs>
        <w:jc w:val="center"/>
        <w:rPr>
          <w:sz w:val="28"/>
        </w:rPr>
      </w:pPr>
    </w:p>
    <w:p w:rsidR="008C6486" w:rsidRDefault="00FD23AA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27 сентября </w:t>
      </w:r>
      <w:r w:rsidR="00186CAE">
        <w:rPr>
          <w:sz w:val="28"/>
        </w:rPr>
        <w:t xml:space="preserve">2022 г.                                                                       </w:t>
      </w:r>
      <w:r>
        <w:rPr>
          <w:sz w:val="28"/>
        </w:rPr>
        <w:t xml:space="preserve">                   </w:t>
      </w:r>
      <w:bookmarkStart w:id="0" w:name="_GoBack"/>
      <w:bookmarkEnd w:id="0"/>
      <w:r w:rsidR="00186CAE">
        <w:rPr>
          <w:sz w:val="28"/>
        </w:rPr>
        <w:t xml:space="preserve"> № </w:t>
      </w:r>
      <w:r>
        <w:rPr>
          <w:sz w:val="28"/>
        </w:rPr>
        <w:t>545-п</w:t>
      </w:r>
    </w:p>
    <w:p w:rsidR="008C6486" w:rsidRDefault="008C648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ayout w:type="fixed"/>
        <w:tblLook w:val="04A0" w:firstRow="1" w:lastRow="0" w:firstColumn="1" w:lastColumn="0" w:noHBand="0" w:noVBand="1"/>
      </w:tblPr>
      <w:tblGrid>
        <w:gridCol w:w="9929"/>
      </w:tblGrid>
      <w:tr w:rsidR="008C6486">
        <w:trPr>
          <w:trHeight w:val="1515"/>
        </w:trPr>
        <w:tc>
          <w:tcPr>
            <w:tcW w:w="9929" w:type="dxa"/>
          </w:tcPr>
          <w:p w:rsidR="008C6486" w:rsidRDefault="008C6486">
            <w:pPr>
              <w:widowControl w:val="0"/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8C6486" w:rsidRDefault="00186CAE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 утверждении изменений в </w:t>
            </w:r>
            <w:r>
              <w:rPr>
                <w:rFonts w:ascii="Times New Roman" w:hAnsi="Times New Roman"/>
                <w:sz w:val="28"/>
              </w:rPr>
              <w:t>правила землепользования и застройки</w:t>
            </w:r>
            <w:r>
              <w:rPr>
                <w:rFonts w:ascii="Times New Roman" w:hAnsi="Times New Roman"/>
                <w:sz w:val="28"/>
              </w:rPr>
              <w:t xml:space="preserve"> муниципального образования –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</w:t>
            </w:r>
            <w:r>
              <w:rPr>
                <w:rFonts w:ascii="Times New Roman" w:hAnsi="Times New Roman"/>
                <w:sz w:val="28"/>
              </w:rPr>
              <w:t>Рязанской области</w:t>
            </w:r>
          </w:p>
        </w:tc>
      </w:tr>
      <w:tr w:rsidR="008C6486">
        <w:tc>
          <w:tcPr>
            <w:tcW w:w="9929" w:type="dxa"/>
          </w:tcPr>
          <w:p w:rsidR="008C6486" w:rsidRDefault="00186CAE">
            <w:pPr>
              <w:widowControl w:val="0"/>
              <w:tabs>
                <w:tab w:val="left" w:pos="709"/>
              </w:tabs>
              <w:ind w:firstLine="709"/>
              <w:jc w:val="both"/>
              <w:rPr>
                <w:highlight w:val="white"/>
              </w:rPr>
            </w:pPr>
            <w:proofErr w:type="gramStart"/>
            <w:r>
              <w:rPr>
                <w:sz w:val="28"/>
                <w:highlight w:val="white"/>
              </w:rPr>
              <w:t>На основании стат</w:t>
            </w:r>
            <w:r>
              <w:rPr>
                <w:sz w:val="28"/>
                <w:highlight w:val="white"/>
              </w:rPr>
              <w:t>ьи 32</w:t>
            </w:r>
            <w:r>
              <w:rPr>
                <w:sz w:val="28"/>
                <w:highlight w:val="white"/>
              </w:rPr>
              <w:t xml:space="preserve"> </w:t>
            </w:r>
            <w:r>
              <w:rPr>
                <w:sz w:val="28"/>
                <w:highlight w:val="white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highlight w:val="white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highlight w:val="white"/>
              </w:rPr>
              <w:t xml:space="preserve"> учетом заключения</w:t>
            </w:r>
            <w:r>
              <w:rPr>
                <w:sz w:val="28"/>
                <w:highlight w:val="white"/>
              </w:rPr>
              <w:t xml:space="preserve"> о результатах</w:t>
            </w:r>
            <w:r>
              <w:rPr>
                <w:sz w:val="28"/>
                <w:highlight w:val="white"/>
              </w:rPr>
              <w:t xml:space="preserve"> общественных обсуждений                          о</w:t>
            </w:r>
            <w:r>
              <w:rPr>
                <w:color w:val="000000" w:themeColor="text1"/>
                <w:sz w:val="28"/>
              </w:rPr>
              <w:t xml:space="preserve">т 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>19.09.2022 п</w:t>
            </w:r>
            <w:r>
              <w:rPr>
                <w:color w:val="000000" w:themeColor="text1"/>
                <w:sz w:val="28"/>
              </w:rPr>
              <w:t>о про</w:t>
            </w:r>
            <w:r>
              <w:rPr>
                <w:color w:val="000000" w:themeColor="text1"/>
                <w:sz w:val="28"/>
                <w:highlight w:val="white"/>
              </w:rPr>
              <w:t>е</w:t>
            </w:r>
            <w:r>
              <w:rPr>
                <w:sz w:val="28"/>
                <w:highlight w:val="white"/>
              </w:rPr>
              <w:t>кту внесения изменений в правила землепользования</w:t>
            </w:r>
            <w:r>
              <w:rPr>
                <w:sz w:val="28"/>
                <w:highlight w:val="white"/>
              </w:rPr>
              <w:br/>
              <w:t>и заст</w:t>
            </w:r>
            <w:r>
              <w:rPr>
                <w:sz w:val="28"/>
                <w:highlight w:val="white"/>
              </w:rPr>
              <w:t>ройки муниципального образов</w:t>
            </w:r>
            <w:r>
              <w:rPr>
                <w:sz w:val="28"/>
              </w:rPr>
              <w:t xml:space="preserve">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Елинское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сельское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Захаровского</w:t>
            </w:r>
            <w:proofErr w:type="spellEnd"/>
            <w:r>
              <w:rPr>
                <w:sz w:val="28"/>
                <w:szCs w:val="28"/>
              </w:rPr>
              <w:t xml:space="preserve"> мун</w:t>
            </w:r>
            <w:r>
              <w:rPr>
                <w:sz w:val="28"/>
                <w:szCs w:val="28"/>
                <w:highlight w:val="white"/>
              </w:rPr>
              <w:t>иципального района</w:t>
            </w:r>
            <w:r>
              <w:rPr>
                <w:sz w:val="28"/>
                <w:highlight w:val="white"/>
              </w:rPr>
              <w:t xml:space="preserve"> Рязанской области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sz w:val="28"/>
                <w:highlight w:val="white"/>
              </w:rPr>
              <w:t>руководствуясь постановлением Правительства Рязанской области от 06.08.2008 № 153</w:t>
            </w:r>
            <w:r>
              <w:rPr>
                <w:sz w:val="28"/>
                <w:highlight w:val="white"/>
              </w:rPr>
              <w:br/>
              <w:t>«Об утверждении Положения о главном управлении архитектур</w:t>
            </w:r>
            <w:r>
              <w:rPr>
                <w:sz w:val="28"/>
                <w:highlight w:val="white"/>
              </w:rPr>
              <w:t>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распоряжением Губернатора Рязанской области от 22.09.2022 № 372-рг, </w:t>
            </w:r>
            <w:r>
              <w:rPr>
                <w:sz w:val="28"/>
                <w:highlight w:val="white"/>
              </w:rPr>
              <w:t>главное управление архитектуры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ПОСТАНОВЛЯЕТ:</w:t>
            </w:r>
          </w:p>
          <w:p w:rsidR="008C6486" w:rsidRDefault="00186CA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7"/>
              </w:rPr>
              <w:t xml:space="preserve">Внести в правила </w:t>
            </w:r>
            <w:r>
              <w:rPr>
                <w:rFonts w:ascii="Times New Roman" w:hAnsi="Times New Roman"/>
                <w:sz w:val="28"/>
                <w:szCs w:val="27"/>
              </w:rPr>
              <w:t>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</w:t>
            </w:r>
            <w:r>
              <w:rPr>
                <w:rFonts w:ascii="Times New Roman" w:hAnsi="Times New Roman"/>
                <w:sz w:val="28"/>
                <w:szCs w:val="28"/>
              </w:rPr>
              <w:t>иципального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области,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утвержденные решением Думы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от 24.10.2016 № 170 «Об утверждении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равил землепользования и застройки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области» (в редакции решения Думы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 район Рязанской области от 27.</w:t>
            </w:r>
            <w:r>
              <w:rPr>
                <w:rFonts w:ascii="Times New Roman" w:hAnsi="Times New Roman"/>
                <w:sz w:val="28"/>
                <w:szCs w:val="28"/>
              </w:rPr>
              <w:t>11.2017 № 223)</w:t>
            </w:r>
            <w:r>
              <w:rPr>
                <w:rFonts w:ascii="Times New Roman" w:hAnsi="Times New Roman"/>
                <w:sz w:val="28"/>
              </w:rPr>
              <w:t>,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следующие</w:t>
            </w:r>
            <w:proofErr w:type="gramEnd"/>
            <w:r>
              <w:rPr>
                <w:rFonts w:ascii="Times New Roman" w:hAnsi="Times New Roman"/>
                <w:sz w:val="28"/>
                <w:szCs w:val="27"/>
              </w:rPr>
              <w:t xml:space="preserve"> изменения:</w:t>
            </w:r>
          </w:p>
          <w:p w:rsidR="008C6486" w:rsidRDefault="00186CAE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sz w:val="28"/>
                <w:szCs w:val="27"/>
                <w:highlight w:val="white"/>
              </w:rPr>
            </w:pP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 xml:space="preserve">- изложить статью 30 в новой редакции согласно приложению № 1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br/>
              <w:t>к настоящему постановлению;</w:t>
            </w:r>
          </w:p>
          <w:p w:rsidR="008C6486" w:rsidRDefault="00186CAE">
            <w:pPr>
              <w:pStyle w:val="ConsPlusNormal1"/>
              <w:tabs>
                <w:tab w:val="left" w:pos="708"/>
                <w:tab w:val="left" w:pos="1276"/>
              </w:tabs>
              <w:ind w:firstLine="709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lastRenderedPageBreak/>
              <w:t>- дополнить приложением</w:t>
            </w:r>
            <w:r>
              <w:rPr>
                <w:rFonts w:ascii="Times New Roman" w:hAnsi="Times New Roman"/>
                <w:sz w:val="28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7"/>
                <w:highlight w:val="white"/>
              </w:rPr>
              <w:t>с</w:t>
            </w:r>
            <w:r>
              <w:rPr>
                <w:rFonts w:ascii="Times New Roman" w:hAnsi="Times New Roman"/>
                <w:color w:val="000000" w:themeColor="text1"/>
                <w:sz w:val="28"/>
                <w:szCs w:val="27"/>
                <w:highlight w:val="white"/>
              </w:rPr>
              <w:t>огласно приложению № 2 к настоящему постановлению.</w:t>
            </w:r>
          </w:p>
          <w:p w:rsidR="008C6486" w:rsidRDefault="00186CA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7"/>
              </w:rPr>
              <w:t>Настоящее постановление вступает в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силу со дня его официального опубликования.</w:t>
            </w:r>
          </w:p>
          <w:p w:rsidR="008C6486" w:rsidRDefault="00186CA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Государственному казенному учреждению Рязанской области</w:t>
            </w:r>
            <w:r>
              <w:rPr>
                <w:rFonts w:ascii="Times New Roman" w:hAnsi="Times New Roman"/>
                <w:sz w:val="28"/>
              </w:rPr>
              <w:br/>
              <w:t>«Центр градостроительного развития Рязанской области» обеспечить доступ</w:t>
            </w:r>
            <w:r>
              <w:rPr>
                <w:rFonts w:ascii="Times New Roman" w:hAnsi="Times New Roman"/>
                <w:sz w:val="28"/>
              </w:rPr>
              <w:br/>
              <w:t xml:space="preserve">к изменениям в 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правила </w:t>
            </w:r>
            <w:r>
              <w:rPr>
                <w:rFonts w:ascii="Times New Roman" w:hAnsi="Times New Roman"/>
                <w:sz w:val="28"/>
                <w:szCs w:val="27"/>
              </w:rPr>
              <w:t>землепользования и застройки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</w:t>
            </w:r>
            <w:r>
              <w:rPr>
                <w:rFonts w:ascii="Times New Roman" w:hAnsi="Times New Roman"/>
                <w:sz w:val="28"/>
                <w:szCs w:val="28"/>
              </w:rPr>
              <w:t>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7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</w:rPr>
      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</w:t>
            </w:r>
            <w:r>
              <w:rPr>
                <w:rFonts w:ascii="Times New Roman" w:hAnsi="Times New Roman"/>
                <w:sz w:val="28"/>
              </w:rPr>
              <w:t>сти</w:t>
            </w:r>
            <w:r>
              <w:rPr>
                <w:rFonts w:ascii="Times New Roman" w:hAnsi="Times New Roman"/>
                <w:sz w:val="28"/>
              </w:rPr>
              <w:br/>
              <w:t>в соответствии с требованиями Градостроительного кодекса Российской Федерации.</w:t>
            </w:r>
            <w:proofErr w:type="gramEnd"/>
          </w:p>
          <w:p w:rsidR="008C6486" w:rsidRDefault="00186CA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</w:rPr>
              <w:t xml:space="preserve"> «Рязанские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</w:rPr>
              <w:t>) в течение двух дней со дня его издания.</w:t>
            </w:r>
            <w:proofErr w:type="gramEnd"/>
          </w:p>
          <w:p w:rsidR="008C6486" w:rsidRDefault="00186CA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Отделу информационного обеспеч</w:t>
            </w:r>
            <w:r>
              <w:rPr>
                <w:rFonts w:ascii="Times New Roman" w:hAnsi="Times New Roman"/>
                <w:sz w:val="28"/>
              </w:rPr>
              <w:t xml:space="preserve">ения 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8C6486" w:rsidRDefault="00186CA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Предложить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муниципальный район Рязанской области, </w:t>
            </w:r>
            <w:r>
              <w:rPr>
                <w:rFonts w:ascii="Times New Roman" w:hAnsi="Times New Roman"/>
                <w:sz w:val="28"/>
              </w:rPr>
              <w:t xml:space="preserve">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Елинское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Захаровского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</w:rPr>
              <w:t xml:space="preserve"> Рязанской области обеспечить размещение настоящего постановления на официальном сайте муниципального образования в се</w:t>
            </w:r>
            <w:r>
              <w:rPr>
                <w:rFonts w:ascii="Times New Roman" w:hAnsi="Times New Roman"/>
                <w:sz w:val="28"/>
              </w:rPr>
              <w:t>ти «Интернет», публикацию в средствах массовой информации.</w:t>
            </w:r>
          </w:p>
          <w:p w:rsidR="008C6486" w:rsidRDefault="00186CA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  <w:tab w:val="left" w:pos="3160"/>
              </w:tabs>
              <w:ind w:left="0"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учрежде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ния Рязанской области «Центр градостроительного развития Рязанской области» направить информацию о границах территориальных </w:t>
            </w: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зон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</w:t>
            </w:r>
            <w:r>
              <w:rPr>
                <w:rFonts w:ascii="Times New Roman" w:hAnsi="Times New Roman"/>
                <w:sz w:val="28"/>
                <w:szCs w:val="28"/>
              </w:rPr>
              <w:t>я внесения сведений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Единый государственный реестр недвижимости</w:t>
            </w:r>
            <w:r>
              <w:rPr>
                <w:rFonts w:ascii="Times New Roman" w:hAnsi="Times New Roman"/>
                <w:sz w:val="28"/>
              </w:rPr>
              <w:t xml:space="preserve">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>опубликования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C6486" w:rsidRDefault="00186CAE">
            <w:pPr>
              <w:pStyle w:val="ConsPlusNormal1"/>
              <w:numPr>
                <w:ilvl w:val="0"/>
                <w:numId w:val="7"/>
              </w:numPr>
              <w:tabs>
                <w:tab w:val="clear" w:pos="0"/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 исполнением настоящего </w:t>
            </w:r>
            <w:r>
              <w:rPr>
                <w:rFonts w:ascii="Times New Roman" w:hAnsi="Times New Roman"/>
                <w:sz w:val="28"/>
              </w:rPr>
              <w:t>постановления возложить</w:t>
            </w:r>
            <w:r>
              <w:rPr>
                <w:rFonts w:ascii="Times New Roman" w:hAnsi="Times New Roman"/>
                <w:sz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</w:rPr>
              <w:t>.</w:t>
            </w:r>
          </w:p>
          <w:p w:rsidR="008C6486" w:rsidRDefault="008C6486">
            <w:pPr>
              <w:pStyle w:val="ConsPlusNormal1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  <w:p w:rsidR="008C6486" w:rsidRDefault="008C6486">
            <w:pPr>
              <w:pStyle w:val="ConsPlusNormal1"/>
              <w:tabs>
                <w:tab w:val="left" w:pos="1418"/>
              </w:tabs>
              <w:jc w:val="both"/>
              <w:rPr>
                <w:rFonts w:ascii="Times New Roman" w:hAnsi="Times New Roman"/>
                <w:sz w:val="28"/>
                <w:highlight w:val="yellow"/>
              </w:rPr>
            </w:pPr>
          </w:p>
        </w:tc>
      </w:tr>
      <w:tr w:rsidR="008C6486">
        <w:tc>
          <w:tcPr>
            <w:tcW w:w="9929" w:type="dxa"/>
          </w:tcPr>
          <w:p w:rsidR="008C6486" w:rsidRDefault="00186CAE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       Р.В. Шашкин</w:t>
            </w:r>
          </w:p>
          <w:p w:rsidR="008C6486" w:rsidRDefault="008C6486">
            <w:pPr>
              <w:widowControl w:val="0"/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C6486" w:rsidRDefault="008C6486">
      <w:pPr>
        <w:pStyle w:val="30"/>
      </w:pPr>
    </w:p>
    <w:sectPr w:rsidR="008C6486">
      <w:headerReference w:type="default" r:id="rId13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CAE" w:rsidRDefault="00186CAE">
      <w:pPr>
        <w:pStyle w:val="30"/>
      </w:pPr>
      <w:r>
        <w:separator/>
      </w:r>
    </w:p>
  </w:endnote>
  <w:endnote w:type="continuationSeparator" w:id="0">
    <w:p w:rsidR="00186CAE" w:rsidRDefault="00186CA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CAE" w:rsidRDefault="00186CAE">
      <w:pPr>
        <w:pStyle w:val="30"/>
      </w:pPr>
      <w:r>
        <w:separator/>
      </w:r>
    </w:p>
  </w:footnote>
  <w:footnote w:type="continuationSeparator" w:id="0">
    <w:p w:rsidR="00186CAE" w:rsidRDefault="00186CA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86" w:rsidRDefault="00186CAE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C6486" w:rsidRDefault="008C6486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6C51"/>
    <w:multiLevelType w:val="multilevel"/>
    <w:tmpl w:val="0E681EC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0D2F74F5"/>
    <w:multiLevelType w:val="multilevel"/>
    <w:tmpl w:val="DDA0D61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">
    <w:nsid w:val="0DB50999"/>
    <w:multiLevelType w:val="multilevel"/>
    <w:tmpl w:val="3FCE2C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4A66648"/>
    <w:multiLevelType w:val="multilevel"/>
    <w:tmpl w:val="B4CC6D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82C78BC"/>
    <w:multiLevelType w:val="hybridMultilevel"/>
    <w:tmpl w:val="52145194"/>
    <w:lvl w:ilvl="0" w:tplc="1300680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715EB1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F9488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4306FC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BA9CAC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5D2061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54801C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03036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960BC0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>
    <w:nsid w:val="23871CF7"/>
    <w:multiLevelType w:val="multilevel"/>
    <w:tmpl w:val="DD3016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A0F4F35"/>
    <w:multiLevelType w:val="multilevel"/>
    <w:tmpl w:val="98D215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A175C32"/>
    <w:multiLevelType w:val="multilevel"/>
    <w:tmpl w:val="2F924E4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2BA938D1"/>
    <w:multiLevelType w:val="multilevel"/>
    <w:tmpl w:val="4ABA470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2C707160"/>
    <w:multiLevelType w:val="multilevel"/>
    <w:tmpl w:val="2624C1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2DBD6833"/>
    <w:multiLevelType w:val="multilevel"/>
    <w:tmpl w:val="7F02F2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41E40BB4"/>
    <w:multiLevelType w:val="multilevel"/>
    <w:tmpl w:val="CDFAAA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437B7B08"/>
    <w:multiLevelType w:val="multilevel"/>
    <w:tmpl w:val="3D987D5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43D15D3D"/>
    <w:multiLevelType w:val="multilevel"/>
    <w:tmpl w:val="4A90F70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58906827"/>
    <w:multiLevelType w:val="multilevel"/>
    <w:tmpl w:val="43C8CB6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5B6D1CEA"/>
    <w:multiLevelType w:val="multilevel"/>
    <w:tmpl w:val="F50441D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5D3755F0"/>
    <w:multiLevelType w:val="multilevel"/>
    <w:tmpl w:val="415CF03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7">
    <w:nsid w:val="604F0988"/>
    <w:multiLevelType w:val="hybridMultilevel"/>
    <w:tmpl w:val="91F27874"/>
    <w:lvl w:ilvl="0" w:tplc="5D920B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B746728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3A2537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27482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CB8A2A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47A0A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6E0FB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0A84CD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D54F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6F6A7279"/>
    <w:multiLevelType w:val="hybridMultilevel"/>
    <w:tmpl w:val="B87C0332"/>
    <w:lvl w:ilvl="0" w:tplc="F864CD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6A4F0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32055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122A7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5CBB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79A87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64677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70A30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3B2D9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>
    <w:nsid w:val="765C0956"/>
    <w:multiLevelType w:val="multilevel"/>
    <w:tmpl w:val="0A0AA21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1"/>
  </w:num>
  <w:num w:numId="5">
    <w:abstractNumId w:val="10"/>
  </w:num>
  <w:num w:numId="6">
    <w:abstractNumId w:val="16"/>
  </w:num>
  <w:num w:numId="7">
    <w:abstractNumId w:val="13"/>
  </w:num>
  <w:num w:numId="8">
    <w:abstractNumId w:val="6"/>
  </w:num>
  <w:num w:numId="9">
    <w:abstractNumId w:val="0"/>
  </w:num>
  <w:num w:numId="10">
    <w:abstractNumId w:val="15"/>
  </w:num>
  <w:num w:numId="11">
    <w:abstractNumId w:val="1"/>
  </w:num>
  <w:num w:numId="12">
    <w:abstractNumId w:val="12"/>
  </w:num>
  <w:num w:numId="13">
    <w:abstractNumId w:val="5"/>
  </w:num>
  <w:num w:numId="14">
    <w:abstractNumId w:val="4"/>
  </w:num>
  <w:num w:numId="15">
    <w:abstractNumId w:val="8"/>
  </w:num>
  <w:num w:numId="16">
    <w:abstractNumId w:val="14"/>
  </w:num>
  <w:num w:numId="17">
    <w:abstractNumId w:val="2"/>
  </w:num>
  <w:num w:numId="18">
    <w:abstractNumId w:val="7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486"/>
    <w:rsid w:val="00186CAE"/>
    <w:rsid w:val="008C6486"/>
    <w:rsid w:val="00EE477E"/>
    <w:rsid w:val="00FD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120</cp:revision>
  <dcterms:created xsi:type="dcterms:W3CDTF">2022-09-27T11:24:00Z</dcterms:created>
  <dcterms:modified xsi:type="dcterms:W3CDTF">2022-09-27T11:41:00Z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