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E7732" w:rsidP="009E7732">
      <w:pPr>
        <w:tabs>
          <w:tab w:val="left" w:pos="4400"/>
          <w:tab w:val="left" w:pos="4600"/>
        </w:tabs>
        <w:spacing w:before="480" w:after="520"/>
        <w:ind w:right="81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25 октября 2022 г. № 12</w:t>
      </w:r>
      <w:r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-пг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75404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5099D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28"/>
        <w:gridCol w:w="2490"/>
      </w:tblGrid>
      <w:tr w:rsidR="00876034" w:rsidRPr="00CD7EC7">
        <w:tc>
          <w:tcPr>
            <w:tcW w:w="9571" w:type="dxa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D7EC7" w:rsidRDefault="00174005" w:rsidP="00CD7EC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D7EC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Губернатора Рязанской</w:t>
            </w:r>
          </w:p>
          <w:p w:rsidR="00CD7EC7" w:rsidRDefault="00174005" w:rsidP="00CD7EC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EC7">
              <w:rPr>
                <w:rFonts w:ascii="Times New Roman" w:hAnsi="Times New Roman"/>
                <w:sz w:val="28"/>
                <w:szCs w:val="28"/>
              </w:rPr>
              <w:t>области от 27 февраля 2010 г. № 12-пг «</w:t>
            </w:r>
            <w:proofErr w:type="gramStart"/>
            <w:r w:rsidRPr="00CD7EC7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CD7EC7">
              <w:rPr>
                <w:rFonts w:ascii="Times New Roman" w:hAnsi="Times New Roman"/>
                <w:sz w:val="28"/>
                <w:szCs w:val="28"/>
              </w:rPr>
              <w:t xml:space="preserve"> Благодарственном</w:t>
            </w:r>
          </w:p>
          <w:p w:rsidR="00CD7EC7" w:rsidRDefault="00174005" w:rsidP="00CD7EC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D7EC7">
              <w:rPr>
                <w:rFonts w:ascii="Times New Roman" w:hAnsi="Times New Roman"/>
                <w:sz w:val="28"/>
                <w:szCs w:val="28"/>
              </w:rPr>
              <w:t>письме</w:t>
            </w:r>
            <w:proofErr w:type="gramEnd"/>
            <w:r w:rsidRPr="00CD7EC7">
              <w:rPr>
                <w:rFonts w:ascii="Times New Roman" w:hAnsi="Times New Roman"/>
                <w:sz w:val="28"/>
                <w:szCs w:val="28"/>
              </w:rPr>
              <w:t>, ценном подарке Губернатора Рязанской области»</w:t>
            </w:r>
          </w:p>
          <w:p w:rsidR="00CD7EC7" w:rsidRDefault="00174005" w:rsidP="00CD7EC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D7EC7">
              <w:rPr>
                <w:rFonts w:ascii="Times New Roman" w:hAnsi="Times New Roman"/>
                <w:sz w:val="28"/>
                <w:szCs w:val="28"/>
              </w:rPr>
              <w:t>(в редакции постановлений Губернатора Рязанской области</w:t>
            </w:r>
            <w:proofErr w:type="gramEnd"/>
          </w:p>
          <w:p w:rsidR="00CD7EC7" w:rsidRDefault="00174005" w:rsidP="00CD7EC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EC7">
              <w:rPr>
                <w:rFonts w:ascii="Times New Roman" w:hAnsi="Times New Roman"/>
                <w:sz w:val="28"/>
                <w:szCs w:val="28"/>
              </w:rPr>
              <w:t>от 29.03.2010 № 18-пг, от 05.10.2010 № 56-пг,</w:t>
            </w:r>
            <w:r w:rsidR="00CD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EC7">
              <w:rPr>
                <w:rFonts w:ascii="Times New Roman" w:hAnsi="Times New Roman"/>
                <w:sz w:val="28"/>
                <w:szCs w:val="28"/>
              </w:rPr>
              <w:t>от 21.10.2010</w:t>
            </w:r>
          </w:p>
          <w:p w:rsidR="00CD7EC7" w:rsidRDefault="00174005" w:rsidP="00CD7EC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EC7">
              <w:rPr>
                <w:rFonts w:ascii="Times New Roman" w:hAnsi="Times New Roman"/>
                <w:sz w:val="28"/>
                <w:szCs w:val="28"/>
              </w:rPr>
              <w:t>№ 60-пг, от 24.12.2012 № 94-пг, от 16.01.2015 № 5-пг,</w:t>
            </w:r>
            <w:r w:rsidR="00CD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EC7">
              <w:rPr>
                <w:rFonts w:ascii="Times New Roman" w:hAnsi="Times New Roman"/>
                <w:sz w:val="28"/>
                <w:szCs w:val="28"/>
              </w:rPr>
              <w:t>от</w:t>
            </w:r>
          </w:p>
          <w:p w:rsidR="00CD7EC7" w:rsidRDefault="00174005" w:rsidP="00CD7EC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EC7">
              <w:rPr>
                <w:rFonts w:ascii="Times New Roman" w:hAnsi="Times New Roman"/>
                <w:sz w:val="28"/>
                <w:szCs w:val="28"/>
              </w:rPr>
              <w:t>01.02.2018 № 11-пг, от 08.05.2018 № 70-пг, от 24.03.2020</w:t>
            </w:r>
          </w:p>
          <w:p w:rsidR="000D3F2C" w:rsidRDefault="00174005" w:rsidP="00CD7EC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EC7">
              <w:rPr>
                <w:rFonts w:ascii="Times New Roman" w:hAnsi="Times New Roman"/>
                <w:sz w:val="28"/>
                <w:szCs w:val="28"/>
              </w:rPr>
              <w:t>№ 30-пг,</w:t>
            </w:r>
            <w:r w:rsidR="00CD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EC7">
              <w:rPr>
                <w:rFonts w:ascii="Times New Roman" w:hAnsi="Times New Roman"/>
                <w:sz w:val="28"/>
                <w:szCs w:val="28"/>
              </w:rPr>
              <w:t>от 03.04.2020 № 33-пг, от 31.07.2020 № 101-пг,</w:t>
            </w:r>
            <w:r w:rsidR="000D3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EC7">
              <w:rPr>
                <w:rFonts w:ascii="Times New Roman" w:hAnsi="Times New Roman"/>
                <w:sz w:val="28"/>
                <w:szCs w:val="28"/>
              </w:rPr>
              <w:t>от</w:t>
            </w:r>
          </w:p>
          <w:p w:rsidR="00CD7EC7" w:rsidRDefault="00174005" w:rsidP="00CD7EC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EC7">
              <w:rPr>
                <w:rFonts w:ascii="Times New Roman" w:hAnsi="Times New Roman"/>
                <w:sz w:val="28"/>
                <w:szCs w:val="28"/>
              </w:rPr>
              <w:t>24.09.2020 № 127-пг,</w:t>
            </w:r>
            <w:r w:rsidR="00CD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EC7">
              <w:rPr>
                <w:rFonts w:ascii="Times New Roman" w:hAnsi="Times New Roman"/>
                <w:sz w:val="28"/>
                <w:szCs w:val="28"/>
              </w:rPr>
              <w:t>от 29.10.2020 № 138-пг, от 24.11.2020</w:t>
            </w:r>
          </w:p>
          <w:p w:rsidR="00CD7EC7" w:rsidRDefault="00174005" w:rsidP="00CD7EC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EC7">
              <w:rPr>
                <w:rFonts w:ascii="Times New Roman" w:hAnsi="Times New Roman"/>
                <w:sz w:val="28"/>
                <w:szCs w:val="28"/>
              </w:rPr>
              <w:t>№ 146-пг, от 17.09.2021 № 60-пг,</w:t>
            </w:r>
            <w:r w:rsidR="00CD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EC7">
              <w:rPr>
                <w:rFonts w:ascii="Times New Roman" w:hAnsi="Times New Roman"/>
                <w:sz w:val="28"/>
                <w:szCs w:val="28"/>
              </w:rPr>
              <w:t>от 07.06.2022 № 45-пг,</w:t>
            </w:r>
          </w:p>
          <w:p w:rsidR="00CD7EC7" w:rsidRDefault="00174005" w:rsidP="00CD7EC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EC7">
              <w:rPr>
                <w:rFonts w:ascii="Times New Roman" w:hAnsi="Times New Roman"/>
                <w:sz w:val="28"/>
                <w:szCs w:val="28"/>
              </w:rPr>
              <w:t>от 18.07.2022 № 67-пг, от 21.07.2022 № 72-пг,</w:t>
            </w:r>
            <w:r w:rsidR="00CD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EC7">
              <w:rPr>
                <w:rFonts w:ascii="Times New Roman" w:hAnsi="Times New Roman"/>
                <w:sz w:val="28"/>
                <w:szCs w:val="28"/>
              </w:rPr>
              <w:t>от 23.08.2022</w:t>
            </w:r>
          </w:p>
          <w:p w:rsidR="00CD7EC7" w:rsidRDefault="00174005" w:rsidP="00CD7EC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EC7">
              <w:rPr>
                <w:rFonts w:ascii="Times New Roman" w:hAnsi="Times New Roman"/>
                <w:sz w:val="28"/>
                <w:szCs w:val="28"/>
              </w:rPr>
              <w:t>№ 89-пг, от 20.09.2022 № 101-пг, от 29.09.2022 № 110-пг,</w:t>
            </w:r>
          </w:p>
          <w:p w:rsidR="00876034" w:rsidRPr="00CD7EC7" w:rsidRDefault="00174005" w:rsidP="00CD7EC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D7EC7">
              <w:rPr>
                <w:rFonts w:ascii="Times New Roman" w:hAnsi="Times New Roman"/>
                <w:sz w:val="28"/>
                <w:szCs w:val="28"/>
              </w:rPr>
              <w:t>03.10.2022 № 113-пг)</w:t>
            </w:r>
            <w:proofErr w:type="gramEnd"/>
          </w:p>
        </w:tc>
      </w:tr>
      <w:tr w:rsidR="00876034" w:rsidRPr="00CD7EC7">
        <w:tc>
          <w:tcPr>
            <w:tcW w:w="9571" w:type="dxa"/>
            <w:gridSpan w:val="3"/>
          </w:tcPr>
          <w:p w:rsidR="00876034" w:rsidRPr="00CD7EC7" w:rsidRDefault="00876034" w:rsidP="00CD7EC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EC7">
              <w:rPr>
                <w:rFonts w:ascii="Times New Roman" w:hAnsi="Times New Roman"/>
                <w:sz w:val="28"/>
                <w:szCs w:val="28"/>
              </w:rPr>
              <w:t>ПОСТАНОВЛЯЮ:</w:t>
            </w:r>
          </w:p>
          <w:p w:rsidR="009573D3" w:rsidRPr="00CD7EC7" w:rsidRDefault="00174005" w:rsidP="00CD7EC7">
            <w:pPr>
              <w:pStyle w:val="ad"/>
              <w:numPr>
                <w:ilvl w:val="0"/>
                <w:numId w:val="7"/>
              </w:numPr>
              <w:tabs>
                <w:tab w:val="left" w:pos="1022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EC7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Губернатора Рязанской области от 27 февраля 2010 г. № 12-пг «О Благодарственном письме, ценном подарке Губернатора Рязанской области» следующее изменение:</w:t>
            </w:r>
          </w:p>
          <w:p w:rsidR="00174005" w:rsidRPr="00CD7EC7" w:rsidRDefault="00174005" w:rsidP="00CD7EC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EC7">
              <w:rPr>
                <w:rFonts w:ascii="Times New Roman" w:hAnsi="Times New Roman"/>
                <w:sz w:val="28"/>
                <w:szCs w:val="28"/>
              </w:rPr>
              <w:t>по тексту приложения после слов «на территориях» дополнить словами «Российской Федерации</w:t>
            </w:r>
            <w:proofErr w:type="gramStart"/>
            <w:r w:rsidRPr="00CD7EC7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CD7EC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4005" w:rsidRPr="00CD7EC7" w:rsidRDefault="00174005" w:rsidP="00CD7EC7">
            <w:pPr>
              <w:pStyle w:val="ad"/>
              <w:numPr>
                <w:ilvl w:val="0"/>
                <w:numId w:val="7"/>
              </w:numPr>
              <w:tabs>
                <w:tab w:val="left" w:pos="1022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EC7"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вступает в силу со дня его подписания и распространяется на правоотношения, возникшие с 30 сентября 2022 г. </w:t>
            </w:r>
          </w:p>
        </w:tc>
      </w:tr>
      <w:tr w:rsidR="00876034" w:rsidRPr="00CD7EC7" w:rsidTr="00754048">
        <w:trPr>
          <w:trHeight w:val="309"/>
        </w:trPr>
        <w:tc>
          <w:tcPr>
            <w:tcW w:w="5353" w:type="dxa"/>
          </w:tcPr>
          <w:p w:rsidR="004E3683" w:rsidRPr="00CD7EC7" w:rsidRDefault="004E3683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CD7EC7" w:rsidRDefault="004E3683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683F" w:rsidRPr="00CD7EC7" w:rsidRDefault="0019683F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CD7EC7" w:rsidRDefault="00876034" w:rsidP="00023030">
            <w:pPr>
              <w:rPr>
                <w:rFonts w:ascii="Times New Roman" w:hAnsi="Times New Roman"/>
                <w:sz w:val="28"/>
                <w:szCs w:val="28"/>
              </w:rPr>
            </w:pPr>
            <w:r w:rsidRPr="00CD7EC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728" w:type="dxa"/>
          </w:tcPr>
          <w:p w:rsidR="00876034" w:rsidRPr="00CD7EC7" w:rsidRDefault="00876034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E3683" w:rsidRPr="00CD7EC7" w:rsidRDefault="004E3683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CD7EC7" w:rsidRDefault="004E3683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C003A" w:rsidRPr="00CD7EC7" w:rsidRDefault="00DC003A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CD7EC7" w:rsidRDefault="00754048" w:rsidP="0002303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D7EC7">
              <w:rPr>
                <w:rFonts w:ascii="Times New Roman" w:hAnsi="Times New Roman"/>
                <w:sz w:val="28"/>
                <w:szCs w:val="28"/>
              </w:rPr>
              <w:t>П</w:t>
            </w:r>
            <w:r w:rsidR="000A25FC" w:rsidRPr="00CD7EC7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CD7EC7">
              <w:rPr>
                <w:rFonts w:ascii="Times New Roman" w:hAnsi="Times New Roman"/>
                <w:sz w:val="28"/>
                <w:szCs w:val="28"/>
              </w:rPr>
              <w:t>Малко</w:t>
            </w:r>
            <w:r w:rsidR="000A25FC" w:rsidRPr="00CD7EC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FA231E" w:rsidRPr="00CD7EC7" w:rsidRDefault="00566511" w:rsidP="00CD7EC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FA231E" w:rsidRPr="00CD7EC7" w:rsidSect="0075099D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FA" w:rsidRDefault="000324FA">
      <w:r>
        <w:separator/>
      </w:r>
    </w:p>
  </w:endnote>
  <w:endnote w:type="continuationSeparator" w:id="0">
    <w:p w:rsidR="000324FA" w:rsidRDefault="0003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876034" w:rsidP="001C1D6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876034" w:rsidP="001C1D6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876034" w:rsidP="001C1D6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FA" w:rsidRDefault="000324FA">
      <w:r>
        <w:separator/>
      </w:r>
    </w:p>
  </w:footnote>
  <w:footnote w:type="continuationSeparator" w:id="0">
    <w:p w:rsidR="000324FA" w:rsidRDefault="00032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D7EC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667008"/>
    <w:multiLevelType w:val="hybridMultilevel"/>
    <w:tmpl w:val="9586C65C"/>
    <w:lvl w:ilvl="0" w:tplc="448C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c7QEd2G8hk9EHf3KhlTAFaDsqI=" w:salt="3So5g5TfYGPW7DjogiqpS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7"/>
    <w:rsid w:val="0001360F"/>
    <w:rsid w:val="00023030"/>
    <w:rsid w:val="000324F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5FC"/>
    <w:rsid w:val="000A540D"/>
    <w:rsid w:val="000A691F"/>
    <w:rsid w:val="000B0736"/>
    <w:rsid w:val="000D3F2C"/>
    <w:rsid w:val="00122CFD"/>
    <w:rsid w:val="00151370"/>
    <w:rsid w:val="00156B5F"/>
    <w:rsid w:val="00162E72"/>
    <w:rsid w:val="00174005"/>
    <w:rsid w:val="00175BE5"/>
    <w:rsid w:val="001850F4"/>
    <w:rsid w:val="001947BE"/>
    <w:rsid w:val="0019683F"/>
    <w:rsid w:val="001A560F"/>
    <w:rsid w:val="001B0982"/>
    <w:rsid w:val="001B32BA"/>
    <w:rsid w:val="001C1D68"/>
    <w:rsid w:val="001E0317"/>
    <w:rsid w:val="001E20F1"/>
    <w:rsid w:val="001F12E8"/>
    <w:rsid w:val="001F228C"/>
    <w:rsid w:val="001F64B8"/>
    <w:rsid w:val="001F7C83"/>
    <w:rsid w:val="00203046"/>
    <w:rsid w:val="00224DBA"/>
    <w:rsid w:val="00231F1C"/>
    <w:rsid w:val="00242DDB"/>
    <w:rsid w:val="002479A2"/>
    <w:rsid w:val="002518BE"/>
    <w:rsid w:val="0026087E"/>
    <w:rsid w:val="00265420"/>
    <w:rsid w:val="00274E14"/>
    <w:rsid w:val="00280A6D"/>
    <w:rsid w:val="002953B6"/>
    <w:rsid w:val="002B7A59"/>
    <w:rsid w:val="002C6B4B"/>
    <w:rsid w:val="002F1E81"/>
    <w:rsid w:val="00310D92"/>
    <w:rsid w:val="00315FAB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27FD2"/>
    <w:rsid w:val="00437F65"/>
    <w:rsid w:val="00460FEA"/>
    <w:rsid w:val="004734B7"/>
    <w:rsid w:val="00481B88"/>
    <w:rsid w:val="00485B4F"/>
    <w:rsid w:val="004862D1"/>
    <w:rsid w:val="004B2D5A"/>
    <w:rsid w:val="004D293D"/>
    <w:rsid w:val="004D3161"/>
    <w:rsid w:val="004E3683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6511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0210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32DC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099D"/>
    <w:rsid w:val="00754048"/>
    <w:rsid w:val="00760323"/>
    <w:rsid w:val="00762773"/>
    <w:rsid w:val="00765600"/>
    <w:rsid w:val="00791C9F"/>
    <w:rsid w:val="00792AAB"/>
    <w:rsid w:val="00793B47"/>
    <w:rsid w:val="007A1D0C"/>
    <w:rsid w:val="007A2A7B"/>
    <w:rsid w:val="007A7FFE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530C"/>
    <w:rsid w:val="009977FF"/>
    <w:rsid w:val="009A085B"/>
    <w:rsid w:val="009A1D0D"/>
    <w:rsid w:val="009A7B48"/>
    <w:rsid w:val="009C1DE6"/>
    <w:rsid w:val="009C1F0E"/>
    <w:rsid w:val="009D2986"/>
    <w:rsid w:val="009D3E8C"/>
    <w:rsid w:val="009E3A0E"/>
    <w:rsid w:val="009E7732"/>
    <w:rsid w:val="00A1314B"/>
    <w:rsid w:val="00A13160"/>
    <w:rsid w:val="00A137D3"/>
    <w:rsid w:val="00A44A8F"/>
    <w:rsid w:val="00A51D96"/>
    <w:rsid w:val="00A52511"/>
    <w:rsid w:val="00A564A7"/>
    <w:rsid w:val="00A96F84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7EC7"/>
    <w:rsid w:val="00CE091A"/>
    <w:rsid w:val="00CF03D8"/>
    <w:rsid w:val="00D015D5"/>
    <w:rsid w:val="00D03D68"/>
    <w:rsid w:val="00D25A6B"/>
    <w:rsid w:val="00D266DD"/>
    <w:rsid w:val="00D32B04"/>
    <w:rsid w:val="00D374E7"/>
    <w:rsid w:val="00D63949"/>
    <w:rsid w:val="00D652E7"/>
    <w:rsid w:val="00D77BCF"/>
    <w:rsid w:val="00D84394"/>
    <w:rsid w:val="00D91AB7"/>
    <w:rsid w:val="00D95E55"/>
    <w:rsid w:val="00DB3664"/>
    <w:rsid w:val="00DC003A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579D4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61B4F"/>
    <w:rsid w:val="00F9334F"/>
    <w:rsid w:val="00F97D7F"/>
    <w:rsid w:val="00FA122C"/>
    <w:rsid w:val="00FA231E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174005"/>
    <w:pPr>
      <w:ind w:left="720"/>
      <w:contextualSpacing/>
    </w:pPr>
  </w:style>
  <w:style w:type="paragraph" w:styleId="ae">
    <w:name w:val="No Spacing"/>
    <w:uiPriority w:val="1"/>
    <w:qFormat/>
    <w:rsid w:val="00FA231E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174005"/>
    <w:pPr>
      <w:ind w:left="720"/>
      <w:contextualSpacing/>
    </w:pPr>
  </w:style>
  <w:style w:type="paragraph" w:styleId="ae">
    <w:name w:val="No Spacing"/>
    <w:uiPriority w:val="1"/>
    <w:qFormat/>
    <w:rsid w:val="00FA231E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43;&#1059;&#1041;&#1045;&#1056;&#1053;&#1040;&#1058;&#1054;&#1056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ГУБЕРНАТОРА_ВРИО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>Microsoft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Серегин А.Н.</dc:creator>
  <cp:lastModifiedBy>Лёксина М.А.</cp:lastModifiedBy>
  <cp:revision>4</cp:revision>
  <cp:lastPrinted>2022-10-25T07:30:00Z</cp:lastPrinted>
  <dcterms:created xsi:type="dcterms:W3CDTF">2022-10-25T07:31:00Z</dcterms:created>
  <dcterms:modified xsi:type="dcterms:W3CDTF">2022-10-26T06:42:00Z</dcterms:modified>
</cp:coreProperties>
</file>