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334E29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515" w:type="dxa"/>
        <w:tblLayout w:type="fixed"/>
        <w:tblLook w:val="01E0" w:firstRow="1" w:lastRow="1" w:firstColumn="1" w:lastColumn="1" w:noHBand="0" w:noVBand="0"/>
      </w:tblPr>
      <w:tblGrid>
        <w:gridCol w:w="5428"/>
        <w:gridCol w:w="4087"/>
      </w:tblGrid>
      <w:tr w:rsidR="00C758ED" w:rsidRPr="00C758ED" w:rsidTr="00C758ED">
        <w:tc>
          <w:tcPr>
            <w:tcW w:w="5428" w:type="dxa"/>
          </w:tcPr>
          <w:p w:rsidR="00C758ED" w:rsidRPr="00C758ED" w:rsidRDefault="00C758ED" w:rsidP="007C799B">
            <w:pPr>
              <w:widowControl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087" w:type="dxa"/>
          </w:tcPr>
          <w:p w:rsidR="00C758ED" w:rsidRPr="00C758ED" w:rsidRDefault="00C758ED" w:rsidP="007C799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C758ED"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:rsidR="00C758ED" w:rsidRPr="00C758ED" w:rsidRDefault="00C758ED" w:rsidP="00C758E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C758ED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C758ED" w:rsidRPr="00C758ED" w:rsidTr="00C758ED">
        <w:tc>
          <w:tcPr>
            <w:tcW w:w="5428" w:type="dxa"/>
          </w:tcPr>
          <w:p w:rsidR="00C758ED" w:rsidRPr="00035E42" w:rsidRDefault="00C758ED" w:rsidP="007C799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87" w:type="dxa"/>
          </w:tcPr>
          <w:p w:rsidR="00C758ED" w:rsidRPr="00C758ED" w:rsidRDefault="00E141FE" w:rsidP="007C799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20.10.2022 № 556-р</w:t>
            </w:r>
            <w:bookmarkStart w:id="0" w:name="_GoBack"/>
            <w:bookmarkEnd w:id="0"/>
          </w:p>
        </w:tc>
      </w:tr>
      <w:tr w:rsidR="00C758ED" w:rsidRPr="00C758ED" w:rsidTr="00C758ED">
        <w:tc>
          <w:tcPr>
            <w:tcW w:w="5428" w:type="dxa"/>
          </w:tcPr>
          <w:p w:rsidR="00C758ED" w:rsidRPr="00035E42" w:rsidRDefault="00C758ED" w:rsidP="007C799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87" w:type="dxa"/>
          </w:tcPr>
          <w:p w:rsidR="00C758ED" w:rsidRPr="00C758ED" w:rsidRDefault="00C758ED" w:rsidP="007C799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58ED" w:rsidRPr="00C758ED" w:rsidTr="00C758ED">
        <w:tc>
          <w:tcPr>
            <w:tcW w:w="5428" w:type="dxa"/>
          </w:tcPr>
          <w:p w:rsidR="00C758ED" w:rsidRPr="00035E42" w:rsidRDefault="00C758ED" w:rsidP="007C799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87" w:type="dxa"/>
          </w:tcPr>
          <w:p w:rsidR="00C758ED" w:rsidRPr="00C758ED" w:rsidRDefault="00C758ED" w:rsidP="007C799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58ED" w:rsidRPr="00C758ED" w:rsidTr="00C758ED">
        <w:tc>
          <w:tcPr>
            <w:tcW w:w="5428" w:type="dxa"/>
          </w:tcPr>
          <w:p w:rsidR="00C758ED" w:rsidRPr="00035E42" w:rsidRDefault="00C758ED" w:rsidP="007C799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87" w:type="dxa"/>
          </w:tcPr>
          <w:p w:rsidR="00C758ED" w:rsidRPr="00C758ED" w:rsidRDefault="00C758ED" w:rsidP="00C758E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C758ED">
              <w:rPr>
                <w:rFonts w:ascii="Times New Roman" w:hAnsi="Times New Roman"/>
                <w:sz w:val="28"/>
                <w:szCs w:val="28"/>
              </w:rPr>
              <w:t xml:space="preserve">«Приложение № 1 </w:t>
            </w:r>
          </w:p>
          <w:p w:rsidR="00C758ED" w:rsidRPr="00C758ED" w:rsidRDefault="00C758ED" w:rsidP="00C758E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C758ED">
              <w:rPr>
                <w:rFonts w:ascii="Times New Roman" w:hAnsi="Times New Roman"/>
                <w:sz w:val="28"/>
                <w:szCs w:val="28"/>
              </w:rPr>
              <w:t xml:space="preserve">к распоряжению Правительства Рязанской области </w:t>
            </w:r>
          </w:p>
          <w:p w:rsidR="00C758ED" w:rsidRPr="00C758ED" w:rsidRDefault="00C758ED" w:rsidP="00C758E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C758ED">
              <w:rPr>
                <w:rFonts w:ascii="Times New Roman" w:hAnsi="Times New Roman"/>
                <w:sz w:val="28"/>
                <w:szCs w:val="28"/>
              </w:rPr>
              <w:t>от 13.11.2017 № 516-р</w:t>
            </w:r>
          </w:p>
        </w:tc>
      </w:tr>
    </w:tbl>
    <w:p w:rsidR="00C758ED" w:rsidRPr="00C758ED" w:rsidRDefault="00C758ED" w:rsidP="00C758ED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C758ED" w:rsidRPr="00C758ED" w:rsidRDefault="00C758ED" w:rsidP="00C758ED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C758ED" w:rsidRPr="00C758ED" w:rsidRDefault="00C758ED" w:rsidP="00C758ED">
      <w:pPr>
        <w:widowControl w:val="0"/>
        <w:jc w:val="center"/>
        <w:rPr>
          <w:rFonts w:ascii="Times New Roman" w:hAnsi="Times New Roman"/>
          <w:sz w:val="28"/>
          <w:szCs w:val="28"/>
        </w:rPr>
      </w:pPr>
      <w:r w:rsidRPr="00C758ED">
        <w:rPr>
          <w:rFonts w:ascii="Times New Roman" w:hAnsi="Times New Roman"/>
          <w:sz w:val="28"/>
          <w:szCs w:val="28"/>
        </w:rPr>
        <w:t>С О С Т А В</w:t>
      </w:r>
    </w:p>
    <w:p w:rsidR="00C758ED" w:rsidRPr="00C758ED" w:rsidRDefault="00C758ED" w:rsidP="00C758ED">
      <w:pPr>
        <w:widowControl w:val="0"/>
        <w:jc w:val="center"/>
        <w:rPr>
          <w:rFonts w:ascii="Times New Roman" w:hAnsi="Times New Roman"/>
          <w:sz w:val="28"/>
          <w:szCs w:val="28"/>
        </w:rPr>
      </w:pPr>
      <w:r w:rsidRPr="00C758ED">
        <w:rPr>
          <w:rFonts w:ascii="Times New Roman" w:hAnsi="Times New Roman"/>
          <w:sz w:val="28"/>
          <w:szCs w:val="28"/>
        </w:rPr>
        <w:t>Экспортного совета Рязанской области</w:t>
      </w:r>
    </w:p>
    <w:p w:rsidR="00C758ED" w:rsidRDefault="00C758ED" w:rsidP="00C758ED">
      <w:pPr>
        <w:widowControl w:val="0"/>
        <w:rPr>
          <w:rFonts w:ascii="Times New Roman" w:hAnsi="Times New Roman"/>
          <w:b/>
          <w:sz w:val="28"/>
          <w:szCs w:val="28"/>
        </w:rPr>
      </w:pPr>
      <w:r w:rsidRPr="00C758ED">
        <w:rPr>
          <w:rFonts w:ascii="Times New Roman" w:hAnsi="Times New Roman"/>
          <w:b/>
          <w:sz w:val="28"/>
          <w:szCs w:val="28"/>
        </w:rPr>
        <w:t xml:space="preserve"> </w:t>
      </w:r>
    </w:p>
    <w:p w:rsidR="00C758ED" w:rsidRPr="00C758ED" w:rsidRDefault="00C758ED" w:rsidP="00C758ED">
      <w:pPr>
        <w:widowControl w:val="0"/>
        <w:rPr>
          <w:rFonts w:ascii="Times New Roman" w:hAnsi="Times New Roman"/>
          <w:b/>
          <w:sz w:val="28"/>
          <w:szCs w:val="28"/>
        </w:rPr>
      </w:pPr>
    </w:p>
    <w:tbl>
      <w:tblPr>
        <w:tblW w:w="9515" w:type="dxa"/>
        <w:tblLayout w:type="fixed"/>
        <w:tblLook w:val="04A0" w:firstRow="1" w:lastRow="0" w:firstColumn="1" w:lastColumn="0" w:noHBand="0" w:noVBand="1"/>
      </w:tblPr>
      <w:tblGrid>
        <w:gridCol w:w="3117"/>
        <w:gridCol w:w="240"/>
        <w:gridCol w:w="6158"/>
      </w:tblGrid>
      <w:tr w:rsidR="00C758ED" w:rsidRPr="00C758ED" w:rsidTr="00C758ED">
        <w:tc>
          <w:tcPr>
            <w:tcW w:w="1638" w:type="pct"/>
            <w:shd w:val="clear" w:color="auto" w:fill="auto"/>
          </w:tcPr>
          <w:p w:rsidR="00C758ED" w:rsidRPr="00C758ED" w:rsidRDefault="00C758ED" w:rsidP="00C758ED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758ED">
              <w:rPr>
                <w:rFonts w:ascii="Times New Roman" w:hAnsi="Times New Roman"/>
                <w:spacing w:val="-2"/>
                <w:sz w:val="28"/>
                <w:szCs w:val="28"/>
              </w:rPr>
              <w:t>Малков</w:t>
            </w:r>
          </w:p>
          <w:p w:rsidR="00C758ED" w:rsidRPr="00C758ED" w:rsidRDefault="00C758ED" w:rsidP="00C758ED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758ED">
              <w:rPr>
                <w:rFonts w:ascii="Times New Roman" w:hAnsi="Times New Roman"/>
                <w:spacing w:val="-2"/>
                <w:sz w:val="28"/>
                <w:szCs w:val="28"/>
              </w:rPr>
              <w:t>Павел Викторович</w:t>
            </w:r>
          </w:p>
          <w:p w:rsidR="00C758ED" w:rsidRPr="00C758ED" w:rsidRDefault="00C758ED" w:rsidP="00C758ED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126" w:type="pct"/>
          </w:tcPr>
          <w:p w:rsidR="00C758ED" w:rsidRPr="00C758ED" w:rsidRDefault="00C758ED" w:rsidP="00C758ED">
            <w:pPr>
              <w:widowControl w:val="0"/>
              <w:ind w:lef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58E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236" w:type="pct"/>
            <w:shd w:val="clear" w:color="auto" w:fill="auto"/>
          </w:tcPr>
          <w:p w:rsidR="00C758ED" w:rsidRPr="00C758ED" w:rsidRDefault="00C758ED" w:rsidP="00C758ED">
            <w:pPr>
              <w:widowControl w:val="0"/>
              <w:ind w:left="-108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758ED">
              <w:rPr>
                <w:rFonts w:ascii="Times New Roman" w:hAnsi="Times New Roman"/>
                <w:spacing w:val="-2"/>
                <w:sz w:val="28"/>
                <w:szCs w:val="28"/>
              </w:rPr>
              <w:t>Губернатор Рязанской области, председатель  Экспортного совета Рязанской области</w:t>
            </w:r>
          </w:p>
          <w:p w:rsidR="00C758ED" w:rsidRPr="00C758ED" w:rsidRDefault="00C758ED" w:rsidP="00C758ED">
            <w:pPr>
              <w:widowControl w:val="0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</w:tr>
      <w:tr w:rsidR="00C758ED" w:rsidRPr="00C758ED" w:rsidTr="00C758ED">
        <w:tc>
          <w:tcPr>
            <w:tcW w:w="1638" w:type="pct"/>
            <w:shd w:val="clear" w:color="auto" w:fill="auto"/>
          </w:tcPr>
          <w:p w:rsidR="00C758ED" w:rsidRPr="00C758ED" w:rsidRDefault="00C758ED" w:rsidP="00C758ED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proofErr w:type="spellStart"/>
            <w:r w:rsidRPr="00C758ED">
              <w:rPr>
                <w:rFonts w:ascii="Times New Roman" w:hAnsi="Times New Roman"/>
                <w:spacing w:val="-2"/>
                <w:sz w:val="28"/>
                <w:szCs w:val="28"/>
              </w:rPr>
              <w:t>Швакова</w:t>
            </w:r>
            <w:proofErr w:type="spellEnd"/>
            <w:r w:rsidRPr="00C758E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</w:p>
          <w:p w:rsidR="00C758ED" w:rsidRPr="00C758ED" w:rsidRDefault="00C758ED" w:rsidP="00C758ED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758ED">
              <w:rPr>
                <w:rFonts w:ascii="Times New Roman" w:hAnsi="Times New Roman"/>
                <w:spacing w:val="-2"/>
                <w:sz w:val="28"/>
                <w:szCs w:val="28"/>
              </w:rPr>
              <w:t>Юлия  Александровна</w:t>
            </w:r>
          </w:p>
        </w:tc>
        <w:tc>
          <w:tcPr>
            <w:tcW w:w="126" w:type="pct"/>
          </w:tcPr>
          <w:p w:rsidR="00C758ED" w:rsidRPr="00C758ED" w:rsidRDefault="00C758ED" w:rsidP="00C758ED">
            <w:pPr>
              <w:widowControl w:val="0"/>
              <w:ind w:lef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58E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236" w:type="pct"/>
            <w:shd w:val="clear" w:color="auto" w:fill="auto"/>
          </w:tcPr>
          <w:p w:rsidR="00C758ED" w:rsidRPr="00C758ED" w:rsidRDefault="00C758ED" w:rsidP="00C758ED">
            <w:pPr>
              <w:widowControl w:val="0"/>
              <w:ind w:left="-108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758ED">
              <w:rPr>
                <w:rFonts w:ascii="Times New Roman" w:hAnsi="Times New Roman"/>
                <w:spacing w:val="-2"/>
                <w:sz w:val="28"/>
                <w:szCs w:val="28"/>
              </w:rPr>
              <w:t>заместитель Председателя Правительства  Рязанской области, заместитель председателя Экспортного совета Рязанской области</w:t>
            </w:r>
          </w:p>
          <w:p w:rsidR="00C758ED" w:rsidRPr="00C758ED" w:rsidRDefault="00C758ED" w:rsidP="00C758ED">
            <w:pPr>
              <w:widowControl w:val="0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</w:tr>
      <w:tr w:rsidR="00C758ED" w:rsidRPr="00C758ED" w:rsidTr="00C758ED">
        <w:tc>
          <w:tcPr>
            <w:tcW w:w="1638" w:type="pct"/>
            <w:shd w:val="clear" w:color="auto" w:fill="auto"/>
          </w:tcPr>
          <w:p w:rsidR="00C758ED" w:rsidRPr="00C758ED" w:rsidRDefault="00C758ED" w:rsidP="00C758ED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proofErr w:type="spellStart"/>
            <w:r w:rsidRPr="00C758ED">
              <w:rPr>
                <w:rFonts w:ascii="Times New Roman" w:hAnsi="Times New Roman"/>
                <w:spacing w:val="-2"/>
                <w:sz w:val="28"/>
                <w:szCs w:val="28"/>
              </w:rPr>
              <w:t>Ероян</w:t>
            </w:r>
            <w:proofErr w:type="spellEnd"/>
            <w:r w:rsidRPr="00C758E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</w:p>
          <w:p w:rsidR="00C758ED" w:rsidRPr="00C758ED" w:rsidRDefault="00C758ED" w:rsidP="00C758ED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proofErr w:type="spellStart"/>
            <w:r w:rsidRPr="00C758ED">
              <w:rPr>
                <w:rFonts w:ascii="Times New Roman" w:hAnsi="Times New Roman"/>
                <w:spacing w:val="-2"/>
                <w:sz w:val="28"/>
                <w:szCs w:val="28"/>
              </w:rPr>
              <w:t>Лилит</w:t>
            </w:r>
            <w:proofErr w:type="spellEnd"/>
            <w:r w:rsidRPr="00C758E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758ED">
              <w:rPr>
                <w:rFonts w:ascii="Times New Roman" w:hAnsi="Times New Roman"/>
                <w:spacing w:val="-2"/>
                <w:sz w:val="28"/>
                <w:szCs w:val="28"/>
              </w:rPr>
              <w:t>Норайровна</w:t>
            </w:r>
            <w:proofErr w:type="spellEnd"/>
          </w:p>
          <w:p w:rsidR="00C758ED" w:rsidRPr="00C758ED" w:rsidRDefault="00C758ED" w:rsidP="00C758ED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126" w:type="pct"/>
          </w:tcPr>
          <w:p w:rsidR="00C758ED" w:rsidRPr="00C758ED" w:rsidRDefault="00C758ED" w:rsidP="00C758ED">
            <w:pPr>
              <w:widowControl w:val="0"/>
              <w:ind w:lef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58E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236" w:type="pct"/>
            <w:shd w:val="clear" w:color="auto" w:fill="auto"/>
          </w:tcPr>
          <w:p w:rsidR="00C758ED" w:rsidRPr="00C758ED" w:rsidRDefault="00C758ED" w:rsidP="00C758ED">
            <w:pPr>
              <w:widowControl w:val="0"/>
              <w:ind w:left="-108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758E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начальник </w:t>
            </w:r>
            <w:proofErr w:type="gramStart"/>
            <w:r w:rsidRPr="00C758ED">
              <w:rPr>
                <w:rFonts w:ascii="Times New Roman" w:hAnsi="Times New Roman"/>
                <w:spacing w:val="-2"/>
                <w:sz w:val="28"/>
                <w:szCs w:val="28"/>
              </w:rPr>
              <w:t>отдела экспорта управления предпринимательства министерства  экономического развития</w:t>
            </w:r>
            <w:proofErr w:type="gramEnd"/>
            <w:r w:rsidRPr="00C758E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Рязанской области, секретарь Экспортного совета Рязанской области</w:t>
            </w:r>
          </w:p>
          <w:p w:rsidR="00C758ED" w:rsidRPr="00C758ED" w:rsidRDefault="00C758ED" w:rsidP="00C758ED">
            <w:pPr>
              <w:widowControl w:val="0"/>
              <w:ind w:left="-108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758E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 </w:t>
            </w:r>
          </w:p>
        </w:tc>
      </w:tr>
      <w:tr w:rsidR="00C758ED" w:rsidRPr="00C758ED" w:rsidTr="00C758ED">
        <w:tc>
          <w:tcPr>
            <w:tcW w:w="5000" w:type="pct"/>
            <w:gridSpan w:val="3"/>
            <w:shd w:val="clear" w:color="auto" w:fill="auto"/>
          </w:tcPr>
          <w:p w:rsidR="00C758ED" w:rsidRPr="00C758ED" w:rsidRDefault="00C758ED" w:rsidP="00035E42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758ED">
              <w:rPr>
                <w:rFonts w:ascii="Times New Roman" w:hAnsi="Times New Roman"/>
                <w:spacing w:val="-2"/>
                <w:sz w:val="28"/>
                <w:szCs w:val="28"/>
              </w:rPr>
              <w:t>Члены Экспортного совета:</w:t>
            </w:r>
          </w:p>
          <w:p w:rsidR="00C758ED" w:rsidRPr="00C758ED" w:rsidRDefault="00C758ED" w:rsidP="00C758ED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</w:tr>
      <w:tr w:rsidR="00C758ED" w:rsidRPr="00C758ED" w:rsidTr="00C758ED">
        <w:tc>
          <w:tcPr>
            <w:tcW w:w="1638" w:type="pct"/>
            <w:shd w:val="clear" w:color="auto" w:fill="auto"/>
          </w:tcPr>
          <w:p w:rsidR="00C758ED" w:rsidRPr="00C758ED" w:rsidRDefault="00C758ED" w:rsidP="00C758ED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proofErr w:type="spellStart"/>
            <w:r w:rsidRPr="00C758ED">
              <w:rPr>
                <w:rFonts w:ascii="Times New Roman" w:hAnsi="Times New Roman"/>
                <w:spacing w:val="-2"/>
                <w:sz w:val="28"/>
                <w:szCs w:val="28"/>
              </w:rPr>
              <w:t>Ворфоломеев</w:t>
            </w:r>
            <w:proofErr w:type="spellEnd"/>
            <w:r w:rsidRPr="00C758E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</w:p>
          <w:p w:rsidR="00C758ED" w:rsidRPr="00C758ED" w:rsidRDefault="00C758ED" w:rsidP="00C758ED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758ED">
              <w:rPr>
                <w:rFonts w:ascii="Times New Roman" w:hAnsi="Times New Roman"/>
                <w:spacing w:val="-2"/>
                <w:sz w:val="28"/>
                <w:szCs w:val="28"/>
              </w:rPr>
              <w:t>Андрей Владимирович</w:t>
            </w:r>
          </w:p>
          <w:p w:rsidR="00C758ED" w:rsidRPr="00C758ED" w:rsidRDefault="00C758ED" w:rsidP="00C758ED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126" w:type="pct"/>
          </w:tcPr>
          <w:p w:rsidR="00C758ED" w:rsidRPr="00C758ED" w:rsidRDefault="00C758ED" w:rsidP="00C758ED">
            <w:pPr>
              <w:widowControl w:val="0"/>
              <w:ind w:lef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58E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236" w:type="pct"/>
            <w:shd w:val="clear" w:color="auto" w:fill="auto"/>
          </w:tcPr>
          <w:p w:rsidR="00C758ED" w:rsidRPr="00C758ED" w:rsidRDefault="00C758ED" w:rsidP="00C758ED">
            <w:pPr>
              <w:widowControl w:val="0"/>
              <w:ind w:left="-108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758ED">
              <w:rPr>
                <w:rFonts w:ascii="Times New Roman" w:hAnsi="Times New Roman"/>
                <w:spacing w:val="-2"/>
                <w:sz w:val="28"/>
                <w:szCs w:val="28"/>
              </w:rPr>
              <w:t>министр экономического развития Рязанской области</w:t>
            </w:r>
          </w:p>
        </w:tc>
      </w:tr>
      <w:tr w:rsidR="00C758ED" w:rsidRPr="00C758ED" w:rsidTr="00C758ED">
        <w:tc>
          <w:tcPr>
            <w:tcW w:w="1638" w:type="pct"/>
            <w:shd w:val="clear" w:color="auto" w:fill="auto"/>
          </w:tcPr>
          <w:p w:rsidR="00C758ED" w:rsidRPr="00C758ED" w:rsidRDefault="00C758ED" w:rsidP="00C758ED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758E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Иванников </w:t>
            </w:r>
          </w:p>
          <w:p w:rsidR="00C758ED" w:rsidRPr="00C758ED" w:rsidRDefault="00C758ED" w:rsidP="00C758ED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758ED">
              <w:rPr>
                <w:rFonts w:ascii="Times New Roman" w:hAnsi="Times New Roman"/>
                <w:spacing w:val="-2"/>
                <w:sz w:val="28"/>
                <w:szCs w:val="28"/>
              </w:rPr>
              <w:t>Олег Васильевич</w:t>
            </w:r>
          </w:p>
          <w:p w:rsidR="00C758ED" w:rsidRPr="00C758ED" w:rsidRDefault="00C758ED" w:rsidP="00C758ED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126" w:type="pct"/>
          </w:tcPr>
          <w:p w:rsidR="00C758ED" w:rsidRPr="00C758ED" w:rsidRDefault="00C758ED" w:rsidP="00C758ED">
            <w:pPr>
              <w:widowControl w:val="0"/>
              <w:ind w:lef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58E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236" w:type="pct"/>
            <w:shd w:val="clear" w:color="auto" w:fill="auto"/>
          </w:tcPr>
          <w:p w:rsidR="00C758ED" w:rsidRPr="00C758ED" w:rsidRDefault="00C758ED" w:rsidP="00C758ED">
            <w:pPr>
              <w:widowControl w:val="0"/>
              <w:ind w:left="-108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758E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заместитель министра  сельского хозяйства и продовольствия Рязанской области </w:t>
            </w:r>
          </w:p>
          <w:p w:rsidR="00C758ED" w:rsidRPr="00C758ED" w:rsidRDefault="00C758ED" w:rsidP="00C758ED">
            <w:pPr>
              <w:widowControl w:val="0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</w:tr>
      <w:tr w:rsidR="00C758ED" w:rsidRPr="00C758ED" w:rsidTr="00C758ED">
        <w:tc>
          <w:tcPr>
            <w:tcW w:w="1638" w:type="pct"/>
            <w:shd w:val="clear" w:color="auto" w:fill="auto"/>
          </w:tcPr>
          <w:p w:rsidR="00EA7988" w:rsidRDefault="00C758ED" w:rsidP="00C758ED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proofErr w:type="spellStart"/>
            <w:r w:rsidRPr="00C758ED">
              <w:rPr>
                <w:rFonts w:ascii="Times New Roman" w:hAnsi="Times New Roman"/>
                <w:spacing w:val="-2"/>
                <w:sz w:val="28"/>
                <w:szCs w:val="28"/>
              </w:rPr>
              <w:t>Мирошкина</w:t>
            </w:r>
            <w:proofErr w:type="spellEnd"/>
            <w:r w:rsidRPr="00C758E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</w:p>
          <w:p w:rsidR="00C758ED" w:rsidRPr="00C758ED" w:rsidRDefault="00C758ED" w:rsidP="00C758ED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758ED">
              <w:rPr>
                <w:rFonts w:ascii="Times New Roman" w:hAnsi="Times New Roman"/>
                <w:spacing w:val="-2"/>
                <w:sz w:val="28"/>
                <w:szCs w:val="28"/>
              </w:rPr>
              <w:t>Елена Викторовна</w:t>
            </w:r>
          </w:p>
          <w:p w:rsidR="00C758ED" w:rsidRPr="00C758ED" w:rsidRDefault="00C758ED" w:rsidP="00C758ED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126" w:type="pct"/>
          </w:tcPr>
          <w:p w:rsidR="00C758ED" w:rsidRPr="00C758ED" w:rsidRDefault="00C758ED" w:rsidP="00C758ED">
            <w:pPr>
              <w:widowControl w:val="0"/>
              <w:ind w:lef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58E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236" w:type="pct"/>
            <w:shd w:val="clear" w:color="auto" w:fill="auto"/>
          </w:tcPr>
          <w:p w:rsidR="00C758ED" w:rsidRPr="00C758ED" w:rsidRDefault="00C758ED" w:rsidP="00C758ED">
            <w:pPr>
              <w:widowControl w:val="0"/>
              <w:ind w:left="-108"/>
              <w:rPr>
                <w:rFonts w:ascii="Times New Roman" w:hAnsi="Times New Roman"/>
                <w:spacing w:val="-2"/>
                <w:sz w:val="28"/>
                <w:szCs w:val="28"/>
              </w:rPr>
            </w:pPr>
            <w:proofErr w:type="gramStart"/>
            <w:r w:rsidRPr="00C758ED">
              <w:rPr>
                <w:rFonts w:ascii="Times New Roman" w:hAnsi="Times New Roman"/>
                <w:spacing w:val="-2"/>
                <w:sz w:val="28"/>
                <w:szCs w:val="28"/>
              </w:rPr>
              <w:t>исполняющий</w:t>
            </w:r>
            <w:proofErr w:type="gramEnd"/>
            <w:r w:rsidRPr="00C758E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обязанности министра  транспорта и автомобильных дорог Рязанской области </w:t>
            </w:r>
          </w:p>
          <w:p w:rsidR="00C758ED" w:rsidRPr="00C758ED" w:rsidRDefault="00C758ED" w:rsidP="00C758ED">
            <w:pPr>
              <w:widowControl w:val="0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</w:tr>
      <w:tr w:rsidR="00C758ED" w:rsidRPr="00C758ED" w:rsidTr="00C758ED">
        <w:tc>
          <w:tcPr>
            <w:tcW w:w="1638" w:type="pct"/>
            <w:shd w:val="clear" w:color="auto" w:fill="auto"/>
          </w:tcPr>
          <w:p w:rsidR="00C758ED" w:rsidRPr="00C758ED" w:rsidRDefault="00C758ED" w:rsidP="00C758ED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proofErr w:type="spellStart"/>
            <w:r w:rsidRPr="00C758ED">
              <w:rPr>
                <w:rFonts w:ascii="Times New Roman" w:hAnsi="Times New Roman"/>
                <w:spacing w:val="-2"/>
                <w:sz w:val="28"/>
                <w:szCs w:val="28"/>
              </w:rPr>
              <w:t>Несин</w:t>
            </w:r>
            <w:proofErr w:type="spellEnd"/>
            <w:r w:rsidRPr="00C758E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 </w:t>
            </w:r>
          </w:p>
          <w:p w:rsidR="00C758ED" w:rsidRPr="00C758ED" w:rsidRDefault="00C758ED" w:rsidP="00C758ED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758ED">
              <w:rPr>
                <w:rFonts w:ascii="Times New Roman" w:hAnsi="Times New Roman"/>
                <w:spacing w:val="-2"/>
                <w:sz w:val="28"/>
                <w:szCs w:val="28"/>
              </w:rPr>
              <w:t>Вячеслав Валерьевич</w:t>
            </w:r>
          </w:p>
        </w:tc>
        <w:tc>
          <w:tcPr>
            <w:tcW w:w="126" w:type="pct"/>
          </w:tcPr>
          <w:p w:rsidR="00C758ED" w:rsidRPr="00C758ED" w:rsidRDefault="00C758ED" w:rsidP="00C758ED">
            <w:pPr>
              <w:widowControl w:val="0"/>
              <w:ind w:lef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58E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236" w:type="pct"/>
            <w:shd w:val="clear" w:color="auto" w:fill="auto"/>
          </w:tcPr>
          <w:p w:rsidR="00C758ED" w:rsidRPr="00C758ED" w:rsidRDefault="00C758ED" w:rsidP="00C758ED">
            <w:pPr>
              <w:widowControl w:val="0"/>
              <w:ind w:left="-108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758ED">
              <w:rPr>
                <w:rFonts w:ascii="Times New Roman" w:hAnsi="Times New Roman"/>
                <w:spacing w:val="-2"/>
                <w:sz w:val="28"/>
                <w:szCs w:val="28"/>
              </w:rPr>
              <w:t>генеральный директор АО «Корпорация  развития Рязанской области» (по согласованию)</w:t>
            </w:r>
          </w:p>
          <w:p w:rsidR="00C758ED" w:rsidRPr="00C758ED" w:rsidRDefault="00C758ED" w:rsidP="00C758ED">
            <w:pPr>
              <w:widowControl w:val="0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</w:tr>
      <w:tr w:rsidR="00C758ED" w:rsidRPr="00C758ED" w:rsidTr="00C758ED">
        <w:tc>
          <w:tcPr>
            <w:tcW w:w="1638" w:type="pct"/>
            <w:shd w:val="clear" w:color="auto" w:fill="auto"/>
          </w:tcPr>
          <w:p w:rsidR="00C758ED" w:rsidRPr="00C758ED" w:rsidRDefault="00C758ED" w:rsidP="00C758ED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758ED">
              <w:rPr>
                <w:rFonts w:ascii="Times New Roman" w:hAnsi="Times New Roman"/>
                <w:spacing w:val="-2"/>
                <w:sz w:val="28"/>
                <w:szCs w:val="28"/>
              </w:rPr>
              <w:t>Маркин</w:t>
            </w:r>
          </w:p>
          <w:p w:rsidR="00C758ED" w:rsidRPr="00C758ED" w:rsidRDefault="00C758ED" w:rsidP="00C758ED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758ED">
              <w:rPr>
                <w:rFonts w:ascii="Times New Roman" w:hAnsi="Times New Roman"/>
                <w:spacing w:val="-2"/>
                <w:sz w:val="28"/>
                <w:szCs w:val="28"/>
              </w:rPr>
              <w:t>Анатолий Николаевич</w:t>
            </w:r>
          </w:p>
          <w:p w:rsidR="00C758ED" w:rsidRPr="00C758ED" w:rsidRDefault="00C758ED" w:rsidP="00C758ED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126" w:type="pct"/>
          </w:tcPr>
          <w:p w:rsidR="00C758ED" w:rsidRPr="00C758ED" w:rsidRDefault="00C758ED" w:rsidP="00C758ED">
            <w:pPr>
              <w:widowControl w:val="0"/>
              <w:ind w:lef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58E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236" w:type="pct"/>
            <w:shd w:val="clear" w:color="auto" w:fill="auto"/>
          </w:tcPr>
          <w:p w:rsidR="00C758ED" w:rsidRPr="00C758ED" w:rsidRDefault="00C758ED" w:rsidP="00C758ED">
            <w:pPr>
              <w:widowControl w:val="0"/>
              <w:ind w:left="-108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758E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руководитель Рязанского центра экспорта  АНО «Агентство развития бизнеса Рязанской области» (по согласованию) </w:t>
            </w:r>
          </w:p>
          <w:p w:rsidR="00C758ED" w:rsidRPr="00C758ED" w:rsidRDefault="00C758ED" w:rsidP="00C758ED">
            <w:pPr>
              <w:widowControl w:val="0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</w:tr>
      <w:tr w:rsidR="00C758ED" w:rsidRPr="00C758ED" w:rsidTr="00C758ED">
        <w:tc>
          <w:tcPr>
            <w:tcW w:w="1638" w:type="pct"/>
            <w:shd w:val="clear" w:color="auto" w:fill="auto"/>
          </w:tcPr>
          <w:p w:rsidR="00C758ED" w:rsidRPr="00C758ED" w:rsidRDefault="00C758ED" w:rsidP="00C758ED">
            <w:pPr>
              <w:widowControl w:val="0"/>
              <w:spacing w:line="230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758ED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Гусева</w:t>
            </w:r>
          </w:p>
          <w:p w:rsidR="00C758ED" w:rsidRPr="00C758ED" w:rsidRDefault="00C758ED" w:rsidP="00C758ED">
            <w:pPr>
              <w:widowControl w:val="0"/>
              <w:spacing w:line="230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758ED">
              <w:rPr>
                <w:rFonts w:ascii="Times New Roman" w:hAnsi="Times New Roman"/>
                <w:spacing w:val="-2"/>
                <w:sz w:val="28"/>
                <w:szCs w:val="28"/>
              </w:rPr>
              <w:t>Татьяна Васильевна</w:t>
            </w:r>
          </w:p>
          <w:p w:rsidR="00C758ED" w:rsidRPr="00C758ED" w:rsidRDefault="00C758ED" w:rsidP="00C758ED">
            <w:pPr>
              <w:widowControl w:val="0"/>
              <w:spacing w:line="230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126" w:type="pct"/>
          </w:tcPr>
          <w:p w:rsidR="00C758ED" w:rsidRPr="00C758ED" w:rsidRDefault="00C758ED" w:rsidP="00C758ED">
            <w:pPr>
              <w:widowControl w:val="0"/>
              <w:spacing w:line="230" w:lineRule="auto"/>
              <w:ind w:lef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58E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236" w:type="pct"/>
            <w:shd w:val="clear" w:color="auto" w:fill="auto"/>
          </w:tcPr>
          <w:p w:rsidR="00C758ED" w:rsidRPr="00C758ED" w:rsidRDefault="00C758ED" w:rsidP="00C758ED">
            <w:pPr>
              <w:widowControl w:val="0"/>
              <w:spacing w:line="230" w:lineRule="auto"/>
              <w:ind w:left="-108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758ED">
              <w:rPr>
                <w:rFonts w:ascii="Times New Roman" w:hAnsi="Times New Roman"/>
                <w:spacing w:val="-2"/>
                <w:sz w:val="28"/>
                <w:szCs w:val="28"/>
              </w:rPr>
              <w:t>президент Союза «Торгово-промышленная палата Рязанской области» (по согласованию)</w:t>
            </w:r>
          </w:p>
          <w:p w:rsidR="00C758ED" w:rsidRPr="00C758ED" w:rsidRDefault="00C758ED" w:rsidP="00C758ED">
            <w:pPr>
              <w:widowControl w:val="0"/>
              <w:spacing w:line="230" w:lineRule="auto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</w:tr>
      <w:tr w:rsidR="00C758ED" w:rsidRPr="00C758ED" w:rsidTr="00C758ED">
        <w:tc>
          <w:tcPr>
            <w:tcW w:w="1638" w:type="pct"/>
            <w:shd w:val="clear" w:color="auto" w:fill="auto"/>
          </w:tcPr>
          <w:p w:rsidR="00C758ED" w:rsidRPr="00C758ED" w:rsidRDefault="00C758ED" w:rsidP="00C758ED">
            <w:pPr>
              <w:widowControl w:val="0"/>
              <w:spacing w:line="230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758E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Пронин </w:t>
            </w:r>
          </w:p>
          <w:p w:rsidR="00C758ED" w:rsidRPr="00C758ED" w:rsidRDefault="00C758ED" w:rsidP="00C758ED">
            <w:pPr>
              <w:widowControl w:val="0"/>
              <w:spacing w:line="230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758ED">
              <w:rPr>
                <w:rFonts w:ascii="Times New Roman" w:hAnsi="Times New Roman"/>
                <w:spacing w:val="-2"/>
                <w:sz w:val="28"/>
                <w:szCs w:val="28"/>
              </w:rPr>
              <w:t>Михаил Владимирович</w:t>
            </w:r>
          </w:p>
          <w:p w:rsidR="00C758ED" w:rsidRPr="00C758ED" w:rsidRDefault="00C758ED" w:rsidP="00C758ED">
            <w:pPr>
              <w:widowControl w:val="0"/>
              <w:spacing w:line="230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126" w:type="pct"/>
          </w:tcPr>
          <w:p w:rsidR="00C758ED" w:rsidRPr="00C758ED" w:rsidRDefault="00C758ED" w:rsidP="00C758ED">
            <w:pPr>
              <w:widowControl w:val="0"/>
              <w:spacing w:line="230" w:lineRule="auto"/>
              <w:ind w:lef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58E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236" w:type="pct"/>
            <w:shd w:val="clear" w:color="auto" w:fill="auto"/>
          </w:tcPr>
          <w:p w:rsidR="00C758ED" w:rsidRDefault="00C758ED" w:rsidP="00C758ED">
            <w:pPr>
              <w:widowControl w:val="0"/>
              <w:spacing w:line="230" w:lineRule="auto"/>
              <w:ind w:left="-108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758ED">
              <w:rPr>
                <w:rFonts w:ascii="Times New Roman" w:hAnsi="Times New Roman"/>
                <w:spacing w:val="-2"/>
                <w:sz w:val="28"/>
                <w:szCs w:val="28"/>
              </w:rPr>
              <w:t>уполномоченный по защите прав предпринимателей в Рязанской области                               (по согласованию)</w:t>
            </w:r>
          </w:p>
          <w:p w:rsidR="00C758ED" w:rsidRPr="00C758ED" w:rsidRDefault="00C758ED" w:rsidP="00C758ED">
            <w:pPr>
              <w:widowControl w:val="0"/>
              <w:spacing w:line="230" w:lineRule="auto"/>
              <w:ind w:left="-108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</w:tr>
      <w:tr w:rsidR="00C758ED" w:rsidRPr="00C758ED" w:rsidTr="00C758ED">
        <w:tc>
          <w:tcPr>
            <w:tcW w:w="1638" w:type="pct"/>
            <w:shd w:val="clear" w:color="auto" w:fill="auto"/>
          </w:tcPr>
          <w:p w:rsidR="00C758ED" w:rsidRPr="00C758ED" w:rsidRDefault="00C758ED" w:rsidP="00C758ED">
            <w:pPr>
              <w:widowControl w:val="0"/>
              <w:spacing w:line="230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proofErr w:type="spellStart"/>
            <w:r w:rsidRPr="00C758ED">
              <w:rPr>
                <w:rFonts w:ascii="Times New Roman" w:hAnsi="Times New Roman"/>
                <w:spacing w:val="-2"/>
                <w:sz w:val="28"/>
                <w:szCs w:val="28"/>
              </w:rPr>
              <w:t>Кутенцын</w:t>
            </w:r>
            <w:proofErr w:type="spellEnd"/>
          </w:p>
          <w:p w:rsidR="00C758ED" w:rsidRPr="00C758ED" w:rsidRDefault="00C758ED" w:rsidP="00C758ED">
            <w:pPr>
              <w:widowControl w:val="0"/>
              <w:spacing w:line="230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758ED">
              <w:rPr>
                <w:rFonts w:ascii="Times New Roman" w:hAnsi="Times New Roman"/>
                <w:spacing w:val="-2"/>
                <w:sz w:val="28"/>
                <w:szCs w:val="28"/>
              </w:rPr>
              <w:t>Владимир Иванович</w:t>
            </w:r>
          </w:p>
        </w:tc>
        <w:tc>
          <w:tcPr>
            <w:tcW w:w="126" w:type="pct"/>
          </w:tcPr>
          <w:p w:rsidR="00C758ED" w:rsidRPr="00C758ED" w:rsidRDefault="00C758ED" w:rsidP="00C758ED">
            <w:pPr>
              <w:widowControl w:val="0"/>
              <w:spacing w:line="230" w:lineRule="auto"/>
              <w:ind w:lef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58E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236" w:type="pct"/>
            <w:shd w:val="clear" w:color="auto" w:fill="auto"/>
          </w:tcPr>
          <w:p w:rsidR="00C758ED" w:rsidRPr="00C758ED" w:rsidRDefault="00C758ED" w:rsidP="00C758ED">
            <w:pPr>
              <w:widowControl w:val="0"/>
              <w:spacing w:line="230" w:lineRule="auto"/>
              <w:ind w:left="-108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758ED">
              <w:rPr>
                <w:rFonts w:ascii="Times New Roman" w:hAnsi="Times New Roman"/>
                <w:spacing w:val="-2"/>
                <w:sz w:val="28"/>
                <w:szCs w:val="28"/>
              </w:rPr>
              <w:t>генеральный директор некоммерческой организации «Рязанская Ассоциация экономического сотрудничества предприятий» (по согласованию)</w:t>
            </w:r>
          </w:p>
          <w:p w:rsidR="00C758ED" w:rsidRPr="00C758ED" w:rsidRDefault="00C758ED" w:rsidP="00C758ED">
            <w:pPr>
              <w:widowControl w:val="0"/>
              <w:spacing w:line="230" w:lineRule="auto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</w:tr>
      <w:tr w:rsidR="00C758ED" w:rsidRPr="00C758ED" w:rsidTr="00C758ED">
        <w:tc>
          <w:tcPr>
            <w:tcW w:w="1638" w:type="pct"/>
            <w:shd w:val="clear" w:color="auto" w:fill="auto"/>
          </w:tcPr>
          <w:p w:rsidR="00C758ED" w:rsidRPr="00C758ED" w:rsidRDefault="00C758ED" w:rsidP="00C758ED">
            <w:pPr>
              <w:widowControl w:val="0"/>
              <w:spacing w:line="230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758E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Иванков </w:t>
            </w:r>
          </w:p>
          <w:p w:rsidR="00C758ED" w:rsidRPr="00C758ED" w:rsidRDefault="00C758ED" w:rsidP="00C758ED">
            <w:pPr>
              <w:widowControl w:val="0"/>
              <w:spacing w:line="230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758ED">
              <w:rPr>
                <w:rFonts w:ascii="Times New Roman" w:hAnsi="Times New Roman"/>
                <w:spacing w:val="-2"/>
                <w:sz w:val="28"/>
                <w:szCs w:val="28"/>
              </w:rPr>
              <w:t>Дмитрий Иванович</w:t>
            </w:r>
          </w:p>
        </w:tc>
        <w:tc>
          <w:tcPr>
            <w:tcW w:w="126" w:type="pct"/>
          </w:tcPr>
          <w:p w:rsidR="00C758ED" w:rsidRPr="00C758ED" w:rsidRDefault="00C758ED" w:rsidP="00C758ED">
            <w:pPr>
              <w:widowControl w:val="0"/>
              <w:spacing w:line="230" w:lineRule="auto"/>
              <w:ind w:lef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58E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236" w:type="pct"/>
            <w:shd w:val="clear" w:color="auto" w:fill="auto"/>
          </w:tcPr>
          <w:p w:rsidR="00C758ED" w:rsidRPr="00C758ED" w:rsidRDefault="00C758ED" w:rsidP="00C758ED">
            <w:pPr>
              <w:widowControl w:val="0"/>
              <w:spacing w:line="230" w:lineRule="auto"/>
              <w:ind w:left="-108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758E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председатель Рязанского регионального отделения Общероссийской общественной организации «Деловая Россия»  (по согласованию) </w:t>
            </w:r>
          </w:p>
          <w:p w:rsidR="00C758ED" w:rsidRPr="00C758ED" w:rsidRDefault="00C758ED" w:rsidP="00C758ED">
            <w:pPr>
              <w:widowControl w:val="0"/>
              <w:spacing w:line="230" w:lineRule="auto"/>
              <w:ind w:left="-108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</w:tr>
      <w:tr w:rsidR="00C758ED" w:rsidRPr="00C758ED" w:rsidTr="00C758ED">
        <w:tc>
          <w:tcPr>
            <w:tcW w:w="1638" w:type="pct"/>
            <w:shd w:val="clear" w:color="auto" w:fill="auto"/>
          </w:tcPr>
          <w:p w:rsidR="00C758ED" w:rsidRPr="00C758ED" w:rsidRDefault="00C758ED" w:rsidP="00C758ED">
            <w:pPr>
              <w:widowControl w:val="0"/>
              <w:spacing w:line="230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758ED">
              <w:rPr>
                <w:rFonts w:ascii="Times New Roman" w:hAnsi="Times New Roman"/>
                <w:spacing w:val="-2"/>
                <w:sz w:val="28"/>
                <w:szCs w:val="28"/>
              </w:rPr>
              <w:t>Немчинов</w:t>
            </w:r>
          </w:p>
          <w:p w:rsidR="00C758ED" w:rsidRPr="00C758ED" w:rsidRDefault="00C758ED" w:rsidP="00C758ED">
            <w:pPr>
              <w:widowControl w:val="0"/>
              <w:spacing w:line="230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758ED">
              <w:rPr>
                <w:rFonts w:ascii="Times New Roman" w:hAnsi="Times New Roman"/>
                <w:spacing w:val="-2"/>
                <w:sz w:val="28"/>
                <w:szCs w:val="28"/>
              </w:rPr>
              <w:t>Вячеслав Васильевич</w:t>
            </w:r>
          </w:p>
        </w:tc>
        <w:tc>
          <w:tcPr>
            <w:tcW w:w="126" w:type="pct"/>
          </w:tcPr>
          <w:p w:rsidR="00C758ED" w:rsidRPr="00C758ED" w:rsidRDefault="00C758ED" w:rsidP="00C758ED">
            <w:pPr>
              <w:widowControl w:val="0"/>
              <w:spacing w:line="230" w:lineRule="auto"/>
              <w:ind w:lef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58E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236" w:type="pct"/>
            <w:shd w:val="clear" w:color="auto" w:fill="auto"/>
          </w:tcPr>
          <w:p w:rsidR="00C758ED" w:rsidRPr="00C758ED" w:rsidRDefault="00C758ED" w:rsidP="00C758ED">
            <w:pPr>
              <w:widowControl w:val="0"/>
              <w:spacing w:line="230" w:lineRule="auto"/>
              <w:ind w:left="-108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758ED">
              <w:rPr>
                <w:rFonts w:ascii="Times New Roman" w:hAnsi="Times New Roman"/>
                <w:spacing w:val="-2"/>
                <w:sz w:val="28"/>
                <w:szCs w:val="28"/>
              </w:rPr>
              <w:t>исполнительный директор Некоммерческой организации «Союз строителей Рязанской области» (по согласованию)</w:t>
            </w:r>
          </w:p>
          <w:p w:rsidR="00C758ED" w:rsidRPr="00C758ED" w:rsidRDefault="00C758ED" w:rsidP="00C758ED">
            <w:pPr>
              <w:widowControl w:val="0"/>
              <w:spacing w:line="230" w:lineRule="auto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</w:tr>
      <w:tr w:rsidR="00C758ED" w:rsidRPr="00C758ED" w:rsidTr="00C758ED">
        <w:tc>
          <w:tcPr>
            <w:tcW w:w="1638" w:type="pct"/>
            <w:shd w:val="clear" w:color="auto" w:fill="auto"/>
          </w:tcPr>
          <w:p w:rsidR="00C758ED" w:rsidRPr="00C758ED" w:rsidRDefault="00C758ED" w:rsidP="00C758ED">
            <w:pPr>
              <w:widowControl w:val="0"/>
              <w:spacing w:line="230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758E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Яковлев </w:t>
            </w:r>
          </w:p>
          <w:p w:rsidR="00C758ED" w:rsidRPr="00C758ED" w:rsidRDefault="00C758ED" w:rsidP="00C758ED">
            <w:pPr>
              <w:widowControl w:val="0"/>
              <w:spacing w:line="230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758ED">
              <w:rPr>
                <w:rFonts w:ascii="Times New Roman" w:hAnsi="Times New Roman"/>
                <w:spacing w:val="-2"/>
                <w:sz w:val="28"/>
                <w:szCs w:val="28"/>
              </w:rPr>
              <w:t>Павел Алексеевич</w:t>
            </w:r>
          </w:p>
        </w:tc>
        <w:tc>
          <w:tcPr>
            <w:tcW w:w="126" w:type="pct"/>
          </w:tcPr>
          <w:p w:rsidR="00C758ED" w:rsidRPr="00C758ED" w:rsidRDefault="00C758ED" w:rsidP="00C758ED">
            <w:pPr>
              <w:widowControl w:val="0"/>
              <w:spacing w:line="230" w:lineRule="auto"/>
              <w:ind w:lef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58E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236" w:type="pct"/>
            <w:shd w:val="clear" w:color="auto" w:fill="auto"/>
          </w:tcPr>
          <w:p w:rsidR="00C758ED" w:rsidRDefault="00C758ED" w:rsidP="00C758ED">
            <w:pPr>
              <w:widowControl w:val="0"/>
              <w:spacing w:line="230" w:lineRule="auto"/>
              <w:ind w:left="-108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758E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председатель Ассоциации предпринимателей Рязанской области  (по согласованию) </w:t>
            </w:r>
          </w:p>
          <w:p w:rsidR="00C758ED" w:rsidRPr="00C758ED" w:rsidRDefault="00C758ED" w:rsidP="00C758ED">
            <w:pPr>
              <w:widowControl w:val="0"/>
              <w:spacing w:line="230" w:lineRule="auto"/>
              <w:ind w:left="-108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</w:tr>
      <w:tr w:rsidR="00C758ED" w:rsidRPr="00C758ED" w:rsidTr="00C758ED">
        <w:tc>
          <w:tcPr>
            <w:tcW w:w="1638" w:type="pct"/>
            <w:shd w:val="clear" w:color="auto" w:fill="auto"/>
          </w:tcPr>
          <w:p w:rsidR="00C758ED" w:rsidRPr="00C758ED" w:rsidRDefault="00C758ED" w:rsidP="00C758ED">
            <w:pPr>
              <w:widowControl w:val="0"/>
              <w:spacing w:line="230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758ED">
              <w:rPr>
                <w:rFonts w:ascii="Times New Roman" w:hAnsi="Times New Roman"/>
                <w:spacing w:val="-2"/>
                <w:sz w:val="28"/>
                <w:szCs w:val="28"/>
              </w:rPr>
              <w:t>Рогожин</w:t>
            </w:r>
          </w:p>
          <w:p w:rsidR="00C758ED" w:rsidRPr="00C758ED" w:rsidRDefault="00C758ED" w:rsidP="00C758ED">
            <w:pPr>
              <w:widowControl w:val="0"/>
              <w:spacing w:line="230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758ED">
              <w:rPr>
                <w:rFonts w:ascii="Times New Roman" w:hAnsi="Times New Roman"/>
                <w:spacing w:val="-2"/>
                <w:sz w:val="28"/>
                <w:szCs w:val="28"/>
              </w:rPr>
              <w:t>Сергей Вячеславович</w:t>
            </w:r>
          </w:p>
          <w:p w:rsidR="00C758ED" w:rsidRPr="00C758ED" w:rsidRDefault="00C758ED" w:rsidP="00C758ED">
            <w:pPr>
              <w:widowControl w:val="0"/>
              <w:spacing w:line="230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126" w:type="pct"/>
          </w:tcPr>
          <w:p w:rsidR="00C758ED" w:rsidRPr="00C758ED" w:rsidRDefault="00C758ED" w:rsidP="00C758ED">
            <w:pPr>
              <w:widowControl w:val="0"/>
              <w:spacing w:line="230" w:lineRule="auto"/>
              <w:ind w:lef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58E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236" w:type="pct"/>
            <w:shd w:val="clear" w:color="auto" w:fill="auto"/>
          </w:tcPr>
          <w:p w:rsidR="00C758ED" w:rsidRPr="00C758ED" w:rsidRDefault="00C758ED" w:rsidP="00C758ED">
            <w:pPr>
              <w:widowControl w:val="0"/>
              <w:spacing w:line="230" w:lineRule="auto"/>
              <w:ind w:left="-108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758ED">
              <w:rPr>
                <w:rFonts w:ascii="Times New Roman" w:hAnsi="Times New Roman"/>
                <w:spacing w:val="-2"/>
                <w:sz w:val="28"/>
                <w:szCs w:val="28"/>
              </w:rPr>
              <w:t>первый заместитель начальника Тульской таможни (по согласованию)</w:t>
            </w:r>
          </w:p>
          <w:p w:rsidR="00C758ED" w:rsidRPr="00C758ED" w:rsidRDefault="00C758ED" w:rsidP="00C758ED">
            <w:pPr>
              <w:widowControl w:val="0"/>
              <w:spacing w:line="230" w:lineRule="auto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</w:tr>
      <w:tr w:rsidR="00C758ED" w:rsidRPr="00C758ED" w:rsidTr="00C758ED">
        <w:tc>
          <w:tcPr>
            <w:tcW w:w="1638" w:type="pct"/>
            <w:shd w:val="clear" w:color="auto" w:fill="auto"/>
          </w:tcPr>
          <w:p w:rsidR="00C758ED" w:rsidRPr="00C758ED" w:rsidRDefault="00C758ED" w:rsidP="00C758ED">
            <w:pPr>
              <w:widowControl w:val="0"/>
              <w:spacing w:line="230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proofErr w:type="spellStart"/>
            <w:r w:rsidRPr="00C758ED">
              <w:rPr>
                <w:rFonts w:ascii="Times New Roman" w:hAnsi="Times New Roman"/>
                <w:spacing w:val="-2"/>
                <w:sz w:val="28"/>
                <w:szCs w:val="28"/>
              </w:rPr>
              <w:t>Радионов</w:t>
            </w:r>
            <w:proofErr w:type="spellEnd"/>
          </w:p>
          <w:p w:rsidR="00C758ED" w:rsidRPr="00C758ED" w:rsidRDefault="00C758ED" w:rsidP="00C758ED">
            <w:pPr>
              <w:widowControl w:val="0"/>
              <w:spacing w:line="230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758ED">
              <w:rPr>
                <w:rFonts w:ascii="Times New Roman" w:hAnsi="Times New Roman"/>
                <w:spacing w:val="-2"/>
                <w:sz w:val="28"/>
                <w:szCs w:val="28"/>
              </w:rPr>
              <w:t>Олег Викторович</w:t>
            </w:r>
          </w:p>
          <w:p w:rsidR="00C758ED" w:rsidRPr="00C758ED" w:rsidRDefault="00C758ED" w:rsidP="00C758ED">
            <w:pPr>
              <w:widowControl w:val="0"/>
              <w:spacing w:line="230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126" w:type="pct"/>
          </w:tcPr>
          <w:p w:rsidR="00C758ED" w:rsidRPr="00C758ED" w:rsidRDefault="00C758ED" w:rsidP="00C758ED">
            <w:pPr>
              <w:widowControl w:val="0"/>
              <w:spacing w:line="230" w:lineRule="auto"/>
              <w:ind w:lef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58E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236" w:type="pct"/>
            <w:shd w:val="clear" w:color="auto" w:fill="auto"/>
          </w:tcPr>
          <w:p w:rsidR="00C758ED" w:rsidRPr="00C758ED" w:rsidRDefault="00C758ED" w:rsidP="00C758ED">
            <w:pPr>
              <w:widowControl w:val="0"/>
              <w:spacing w:line="230" w:lineRule="auto"/>
              <w:ind w:left="-108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758ED">
              <w:rPr>
                <w:rFonts w:ascii="Times New Roman" w:hAnsi="Times New Roman"/>
                <w:spacing w:val="-2"/>
                <w:sz w:val="28"/>
                <w:szCs w:val="28"/>
              </w:rPr>
              <w:t>руководитель проекта по развитию региональной партнерской сети АО «Российский экспортный центр» (по согласованию)</w:t>
            </w:r>
          </w:p>
          <w:p w:rsidR="00C758ED" w:rsidRPr="00C758ED" w:rsidRDefault="00C758ED" w:rsidP="00C758ED">
            <w:pPr>
              <w:widowControl w:val="0"/>
              <w:spacing w:line="230" w:lineRule="auto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</w:tr>
      <w:tr w:rsidR="00C758ED" w:rsidRPr="00C758ED" w:rsidTr="00C758ED">
        <w:tc>
          <w:tcPr>
            <w:tcW w:w="1638" w:type="pct"/>
            <w:shd w:val="clear" w:color="auto" w:fill="auto"/>
          </w:tcPr>
          <w:p w:rsidR="00C758ED" w:rsidRPr="00C758ED" w:rsidRDefault="00C758ED" w:rsidP="00C758ED">
            <w:pPr>
              <w:widowControl w:val="0"/>
              <w:spacing w:line="230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proofErr w:type="spellStart"/>
            <w:r w:rsidRPr="00C758ED">
              <w:rPr>
                <w:rFonts w:ascii="Times New Roman" w:hAnsi="Times New Roman"/>
                <w:spacing w:val="-2"/>
                <w:sz w:val="28"/>
                <w:szCs w:val="28"/>
              </w:rPr>
              <w:t>Ладышев</w:t>
            </w:r>
            <w:proofErr w:type="spellEnd"/>
          </w:p>
          <w:p w:rsidR="00C758ED" w:rsidRPr="00C758ED" w:rsidRDefault="00C758ED" w:rsidP="00C758ED">
            <w:pPr>
              <w:widowControl w:val="0"/>
              <w:spacing w:line="230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758ED">
              <w:rPr>
                <w:rFonts w:ascii="Times New Roman" w:hAnsi="Times New Roman"/>
                <w:spacing w:val="-2"/>
                <w:sz w:val="28"/>
                <w:szCs w:val="28"/>
              </w:rPr>
              <w:t>Григорий Владимирович</w:t>
            </w:r>
          </w:p>
        </w:tc>
        <w:tc>
          <w:tcPr>
            <w:tcW w:w="126" w:type="pct"/>
          </w:tcPr>
          <w:p w:rsidR="00C758ED" w:rsidRPr="00C758ED" w:rsidRDefault="00C758ED" w:rsidP="00C758ED">
            <w:pPr>
              <w:widowControl w:val="0"/>
              <w:spacing w:line="230" w:lineRule="auto"/>
              <w:ind w:lef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58E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236" w:type="pct"/>
            <w:shd w:val="clear" w:color="auto" w:fill="auto"/>
          </w:tcPr>
          <w:p w:rsidR="00C758ED" w:rsidRPr="00C758ED" w:rsidRDefault="00C758ED" w:rsidP="00C758ED">
            <w:pPr>
              <w:widowControl w:val="0"/>
              <w:spacing w:line="230" w:lineRule="auto"/>
              <w:ind w:left="-108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758E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руководитель Представительства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АО «Российский экспортный центр»</w:t>
            </w:r>
            <w:r w:rsidRPr="00C758E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в </w:t>
            </w:r>
            <w:proofErr w:type="gramStart"/>
            <w:r w:rsidRPr="00C758ED">
              <w:rPr>
                <w:rFonts w:ascii="Times New Roman" w:hAnsi="Times New Roman"/>
                <w:spacing w:val="-2"/>
                <w:sz w:val="28"/>
                <w:szCs w:val="28"/>
              </w:rPr>
              <w:t>Московской</w:t>
            </w:r>
            <w:proofErr w:type="gramEnd"/>
            <w:r w:rsidRPr="00C758E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области (по согласованию)</w:t>
            </w:r>
          </w:p>
          <w:p w:rsidR="00C758ED" w:rsidRPr="00C758ED" w:rsidRDefault="00C758ED" w:rsidP="00C758ED">
            <w:pPr>
              <w:widowControl w:val="0"/>
              <w:spacing w:line="230" w:lineRule="auto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</w:tr>
      <w:tr w:rsidR="00C758ED" w:rsidRPr="00C758ED" w:rsidTr="00C758ED">
        <w:tc>
          <w:tcPr>
            <w:tcW w:w="1638" w:type="pct"/>
            <w:shd w:val="clear" w:color="auto" w:fill="auto"/>
          </w:tcPr>
          <w:p w:rsidR="00C758ED" w:rsidRPr="00C758ED" w:rsidRDefault="00C758ED" w:rsidP="00C758ED">
            <w:pPr>
              <w:widowControl w:val="0"/>
              <w:spacing w:line="230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758E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Тищенко </w:t>
            </w:r>
          </w:p>
          <w:p w:rsidR="00C758ED" w:rsidRPr="00C758ED" w:rsidRDefault="00C758ED" w:rsidP="00C758ED">
            <w:pPr>
              <w:widowControl w:val="0"/>
              <w:spacing w:line="230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758ED">
              <w:rPr>
                <w:rFonts w:ascii="Times New Roman" w:hAnsi="Times New Roman"/>
                <w:spacing w:val="-2"/>
                <w:sz w:val="28"/>
                <w:szCs w:val="28"/>
              </w:rPr>
              <w:t>Диана Сергеевна</w:t>
            </w:r>
          </w:p>
          <w:p w:rsidR="00C758ED" w:rsidRPr="00C758ED" w:rsidRDefault="00C758ED" w:rsidP="00C758ED">
            <w:pPr>
              <w:widowControl w:val="0"/>
              <w:spacing w:line="230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126" w:type="pct"/>
          </w:tcPr>
          <w:p w:rsidR="00C758ED" w:rsidRPr="00C758ED" w:rsidRDefault="00C758ED" w:rsidP="00C758ED">
            <w:pPr>
              <w:widowControl w:val="0"/>
              <w:spacing w:line="230" w:lineRule="auto"/>
              <w:ind w:lef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58E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236" w:type="pct"/>
            <w:shd w:val="clear" w:color="auto" w:fill="auto"/>
          </w:tcPr>
          <w:p w:rsidR="00C758ED" w:rsidRPr="00C758ED" w:rsidRDefault="00C758ED" w:rsidP="00C758ED">
            <w:pPr>
              <w:widowControl w:val="0"/>
              <w:spacing w:line="230" w:lineRule="auto"/>
              <w:ind w:left="-108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758ED">
              <w:rPr>
                <w:rFonts w:ascii="Times New Roman" w:hAnsi="Times New Roman"/>
                <w:spacing w:val="-2"/>
                <w:sz w:val="28"/>
                <w:szCs w:val="28"/>
              </w:rPr>
              <w:t>начальник бюро маркетинговых исследований АО «Государственный Рязанский приборный завод» (по согласованию)</w:t>
            </w:r>
          </w:p>
          <w:p w:rsidR="00C758ED" w:rsidRPr="00C758ED" w:rsidRDefault="00C758ED" w:rsidP="00C758ED">
            <w:pPr>
              <w:widowControl w:val="0"/>
              <w:spacing w:line="230" w:lineRule="auto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</w:tr>
      <w:tr w:rsidR="00C758ED" w:rsidRPr="00C758ED" w:rsidTr="00C758ED">
        <w:tc>
          <w:tcPr>
            <w:tcW w:w="1638" w:type="pct"/>
            <w:shd w:val="clear" w:color="auto" w:fill="auto"/>
          </w:tcPr>
          <w:p w:rsidR="00C758ED" w:rsidRPr="00C758ED" w:rsidRDefault="00C758ED" w:rsidP="00C758ED">
            <w:pPr>
              <w:widowControl w:val="0"/>
              <w:spacing w:line="230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758E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Сурин </w:t>
            </w:r>
          </w:p>
          <w:p w:rsidR="00C758ED" w:rsidRPr="00C758ED" w:rsidRDefault="00C758ED" w:rsidP="00C758ED">
            <w:pPr>
              <w:widowControl w:val="0"/>
              <w:spacing w:line="230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758ED">
              <w:rPr>
                <w:rFonts w:ascii="Times New Roman" w:hAnsi="Times New Roman"/>
                <w:spacing w:val="-2"/>
                <w:sz w:val="28"/>
                <w:szCs w:val="28"/>
              </w:rPr>
              <w:t>Игорь Николаевич</w:t>
            </w:r>
          </w:p>
          <w:p w:rsidR="00C758ED" w:rsidRPr="00C758ED" w:rsidRDefault="00C758ED" w:rsidP="00C758ED">
            <w:pPr>
              <w:widowControl w:val="0"/>
              <w:spacing w:line="230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126" w:type="pct"/>
          </w:tcPr>
          <w:p w:rsidR="00C758ED" w:rsidRPr="00C758ED" w:rsidRDefault="00C758ED" w:rsidP="00C758ED">
            <w:pPr>
              <w:widowControl w:val="0"/>
              <w:spacing w:line="230" w:lineRule="auto"/>
              <w:ind w:lef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58E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236" w:type="pct"/>
            <w:shd w:val="clear" w:color="auto" w:fill="auto"/>
          </w:tcPr>
          <w:p w:rsidR="00C758ED" w:rsidRPr="00C758ED" w:rsidRDefault="00C758ED" w:rsidP="00C758ED">
            <w:pPr>
              <w:widowControl w:val="0"/>
              <w:spacing w:line="230" w:lineRule="auto"/>
              <w:ind w:left="-108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758ED">
              <w:rPr>
                <w:rFonts w:ascii="Times New Roman" w:hAnsi="Times New Roman"/>
                <w:spacing w:val="-2"/>
                <w:sz w:val="28"/>
                <w:szCs w:val="28"/>
              </w:rPr>
              <w:t>председатель совета директоров ГК «Русская кожа» (по согласованию)</w:t>
            </w:r>
          </w:p>
        </w:tc>
      </w:tr>
      <w:tr w:rsidR="00C758ED" w:rsidRPr="00C758ED" w:rsidTr="00C758ED">
        <w:trPr>
          <w:trHeight w:val="881"/>
        </w:trPr>
        <w:tc>
          <w:tcPr>
            <w:tcW w:w="1638" w:type="pct"/>
            <w:shd w:val="clear" w:color="auto" w:fill="auto"/>
          </w:tcPr>
          <w:p w:rsidR="00C758ED" w:rsidRPr="00C758ED" w:rsidRDefault="00C758ED" w:rsidP="00C758ED">
            <w:pPr>
              <w:widowControl w:val="0"/>
              <w:spacing w:line="230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758E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Вдовина </w:t>
            </w:r>
          </w:p>
          <w:p w:rsidR="00C758ED" w:rsidRPr="00C758ED" w:rsidRDefault="00C758ED" w:rsidP="00C758ED">
            <w:pPr>
              <w:widowControl w:val="0"/>
              <w:spacing w:line="230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758ED">
              <w:rPr>
                <w:rFonts w:ascii="Times New Roman" w:hAnsi="Times New Roman"/>
                <w:spacing w:val="-2"/>
                <w:sz w:val="28"/>
                <w:szCs w:val="28"/>
              </w:rPr>
              <w:t>Татьяна Андреевна</w:t>
            </w:r>
          </w:p>
        </w:tc>
        <w:tc>
          <w:tcPr>
            <w:tcW w:w="126" w:type="pct"/>
          </w:tcPr>
          <w:p w:rsidR="00C758ED" w:rsidRPr="00C758ED" w:rsidRDefault="00C758ED" w:rsidP="00C758ED">
            <w:pPr>
              <w:widowControl w:val="0"/>
              <w:spacing w:line="230" w:lineRule="auto"/>
              <w:ind w:lef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58E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236" w:type="pct"/>
            <w:shd w:val="clear" w:color="auto" w:fill="auto"/>
          </w:tcPr>
          <w:p w:rsidR="00C758ED" w:rsidRPr="00C758ED" w:rsidRDefault="00C758ED" w:rsidP="00C758ED">
            <w:pPr>
              <w:widowControl w:val="0"/>
              <w:spacing w:line="230" w:lineRule="auto"/>
              <w:ind w:left="-108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758ED">
              <w:rPr>
                <w:rFonts w:ascii="Times New Roman" w:hAnsi="Times New Roman"/>
                <w:spacing w:val="-2"/>
                <w:sz w:val="28"/>
                <w:szCs w:val="28"/>
              </w:rPr>
              <w:t>финансовый директор ООО «</w:t>
            </w:r>
            <w:proofErr w:type="spellStart"/>
            <w:r w:rsidRPr="00C758ED">
              <w:rPr>
                <w:rFonts w:ascii="Times New Roman" w:hAnsi="Times New Roman"/>
                <w:spacing w:val="-2"/>
                <w:sz w:val="28"/>
                <w:szCs w:val="28"/>
              </w:rPr>
              <w:t>Фахманн</w:t>
            </w:r>
            <w:proofErr w:type="spellEnd"/>
            <w:r w:rsidRPr="00C758E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758ED">
              <w:rPr>
                <w:rFonts w:ascii="Times New Roman" w:hAnsi="Times New Roman"/>
                <w:spacing w:val="-2"/>
                <w:sz w:val="28"/>
                <w:szCs w:val="28"/>
              </w:rPr>
              <w:t>Руссланд</w:t>
            </w:r>
            <w:proofErr w:type="spellEnd"/>
            <w:r w:rsidRPr="00C758ED">
              <w:rPr>
                <w:rFonts w:ascii="Times New Roman" w:hAnsi="Times New Roman"/>
                <w:spacing w:val="-2"/>
                <w:sz w:val="28"/>
                <w:szCs w:val="28"/>
              </w:rPr>
              <w:t>» (по согласованию)</w:t>
            </w:r>
          </w:p>
          <w:p w:rsidR="00C758ED" w:rsidRPr="00C758ED" w:rsidRDefault="00C758ED" w:rsidP="00C758ED">
            <w:pPr>
              <w:widowControl w:val="0"/>
              <w:spacing w:line="230" w:lineRule="auto"/>
              <w:ind w:left="-108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</w:tr>
      <w:tr w:rsidR="00C758ED" w:rsidRPr="00C758ED" w:rsidTr="00C758ED">
        <w:trPr>
          <w:trHeight w:val="364"/>
        </w:trPr>
        <w:tc>
          <w:tcPr>
            <w:tcW w:w="1638" w:type="pct"/>
            <w:shd w:val="clear" w:color="auto" w:fill="auto"/>
          </w:tcPr>
          <w:p w:rsidR="00C758ED" w:rsidRPr="00C758ED" w:rsidRDefault="00C758ED" w:rsidP="00C758ED">
            <w:pPr>
              <w:widowControl w:val="0"/>
              <w:spacing w:line="230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758ED">
              <w:rPr>
                <w:rFonts w:ascii="Times New Roman" w:hAnsi="Times New Roman"/>
                <w:spacing w:val="-2"/>
                <w:sz w:val="28"/>
                <w:szCs w:val="28"/>
              </w:rPr>
              <w:t>Федосеев</w:t>
            </w:r>
          </w:p>
          <w:p w:rsidR="00C758ED" w:rsidRPr="00C758ED" w:rsidRDefault="00C758ED" w:rsidP="00C758ED">
            <w:pPr>
              <w:widowControl w:val="0"/>
              <w:spacing w:line="230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758ED">
              <w:rPr>
                <w:rFonts w:ascii="Times New Roman" w:hAnsi="Times New Roman"/>
                <w:spacing w:val="-2"/>
                <w:sz w:val="28"/>
                <w:szCs w:val="28"/>
              </w:rPr>
              <w:t>Андрей Юрьевич</w:t>
            </w:r>
          </w:p>
        </w:tc>
        <w:tc>
          <w:tcPr>
            <w:tcW w:w="126" w:type="pct"/>
          </w:tcPr>
          <w:p w:rsidR="00C758ED" w:rsidRPr="00C758ED" w:rsidRDefault="00C758ED" w:rsidP="00C758ED">
            <w:pPr>
              <w:widowControl w:val="0"/>
              <w:spacing w:line="230" w:lineRule="auto"/>
              <w:ind w:lef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58E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236" w:type="pct"/>
            <w:shd w:val="clear" w:color="auto" w:fill="auto"/>
          </w:tcPr>
          <w:p w:rsidR="00C758ED" w:rsidRDefault="00C758ED" w:rsidP="00C758ED">
            <w:pPr>
              <w:widowControl w:val="0"/>
              <w:spacing w:line="230" w:lineRule="auto"/>
              <w:ind w:left="-108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758E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заместитель генерального директора по коммерции –  директор по стратегическому развитию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АО </w:t>
            </w:r>
            <w:r w:rsidRPr="00C758ED">
              <w:rPr>
                <w:rFonts w:ascii="Times New Roman" w:hAnsi="Times New Roman"/>
                <w:spacing w:val="-2"/>
                <w:sz w:val="28"/>
                <w:szCs w:val="28"/>
              </w:rPr>
              <w:t>«Рязанский завод металлокерамических приборов» (по согласованию)</w:t>
            </w:r>
          </w:p>
          <w:p w:rsidR="00C758ED" w:rsidRPr="00C758ED" w:rsidRDefault="00C758ED" w:rsidP="00C758ED">
            <w:pPr>
              <w:widowControl w:val="0"/>
              <w:spacing w:line="230" w:lineRule="auto"/>
              <w:ind w:left="-108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</w:tr>
      <w:tr w:rsidR="00C758ED" w:rsidRPr="00C758ED" w:rsidTr="00C758ED">
        <w:trPr>
          <w:trHeight w:val="881"/>
        </w:trPr>
        <w:tc>
          <w:tcPr>
            <w:tcW w:w="1638" w:type="pct"/>
            <w:shd w:val="clear" w:color="auto" w:fill="auto"/>
          </w:tcPr>
          <w:p w:rsidR="00C758ED" w:rsidRDefault="00C758ED" w:rsidP="00C758ED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758ED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 xml:space="preserve">Воробьев </w:t>
            </w:r>
          </w:p>
          <w:p w:rsidR="00C758ED" w:rsidRPr="00C758ED" w:rsidRDefault="00C758ED" w:rsidP="00C758ED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758ED">
              <w:rPr>
                <w:rFonts w:ascii="Times New Roman" w:hAnsi="Times New Roman"/>
                <w:spacing w:val="-2"/>
                <w:sz w:val="28"/>
                <w:szCs w:val="28"/>
              </w:rPr>
              <w:t>Сергей Николаевич</w:t>
            </w:r>
          </w:p>
        </w:tc>
        <w:tc>
          <w:tcPr>
            <w:tcW w:w="126" w:type="pct"/>
            <w:shd w:val="clear" w:color="auto" w:fill="auto"/>
          </w:tcPr>
          <w:p w:rsidR="00C758ED" w:rsidRPr="00C758ED" w:rsidRDefault="00C758ED" w:rsidP="00C758ED">
            <w:pPr>
              <w:widowControl w:val="0"/>
              <w:ind w:lef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58E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236" w:type="pct"/>
            <w:shd w:val="clear" w:color="auto" w:fill="auto"/>
          </w:tcPr>
          <w:p w:rsidR="00C758ED" w:rsidRPr="00C758ED" w:rsidRDefault="00C758ED" w:rsidP="00C758ED">
            <w:pPr>
              <w:widowControl w:val="0"/>
              <w:ind w:left="-108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758ED">
              <w:rPr>
                <w:rFonts w:ascii="Times New Roman" w:hAnsi="Times New Roman"/>
                <w:spacing w:val="-2"/>
                <w:sz w:val="28"/>
                <w:szCs w:val="28"/>
              </w:rPr>
              <w:t>директор по цифровой трансформации, финансам и взаимодействию с государственными органам</w:t>
            </w:r>
            <w:proofErr w:type="gramStart"/>
            <w:r w:rsidRPr="00C758ED">
              <w:rPr>
                <w:rFonts w:ascii="Times New Roman" w:hAnsi="Times New Roman"/>
                <w:spacing w:val="-2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758E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ООО</w:t>
            </w:r>
            <w:proofErr w:type="gramEnd"/>
            <w:r w:rsidRPr="00C758E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«Рельеф-Центр» (по согласованию)</w:t>
            </w:r>
          </w:p>
          <w:p w:rsidR="00C758ED" w:rsidRPr="00C758ED" w:rsidRDefault="00C758ED" w:rsidP="00C758ED">
            <w:pPr>
              <w:widowControl w:val="0"/>
              <w:ind w:left="-108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</w:tr>
      <w:tr w:rsidR="00C758ED" w:rsidRPr="00C758ED" w:rsidTr="00C758ED">
        <w:tc>
          <w:tcPr>
            <w:tcW w:w="1638" w:type="pct"/>
            <w:shd w:val="clear" w:color="auto" w:fill="auto"/>
          </w:tcPr>
          <w:p w:rsidR="00C758ED" w:rsidRPr="00C758ED" w:rsidRDefault="00C758ED" w:rsidP="00C758ED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proofErr w:type="spellStart"/>
            <w:r w:rsidRPr="00C758ED">
              <w:rPr>
                <w:rFonts w:ascii="Times New Roman" w:hAnsi="Times New Roman"/>
                <w:spacing w:val="-2"/>
                <w:sz w:val="28"/>
                <w:szCs w:val="28"/>
              </w:rPr>
              <w:t>Мееревич</w:t>
            </w:r>
            <w:proofErr w:type="spellEnd"/>
          </w:p>
          <w:p w:rsidR="00C758ED" w:rsidRPr="00C758ED" w:rsidRDefault="00C758ED" w:rsidP="00C758ED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758ED">
              <w:rPr>
                <w:rFonts w:ascii="Times New Roman" w:hAnsi="Times New Roman"/>
                <w:spacing w:val="-2"/>
                <w:sz w:val="28"/>
                <w:szCs w:val="28"/>
              </w:rPr>
              <w:t>Евгений Константинович</w:t>
            </w:r>
          </w:p>
          <w:p w:rsidR="00C758ED" w:rsidRPr="00C758ED" w:rsidRDefault="00C758ED" w:rsidP="00C758ED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126" w:type="pct"/>
          </w:tcPr>
          <w:p w:rsidR="00C758ED" w:rsidRPr="00C758ED" w:rsidRDefault="00C758ED" w:rsidP="00C758ED">
            <w:pPr>
              <w:widowControl w:val="0"/>
              <w:ind w:lef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58E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236" w:type="pct"/>
            <w:shd w:val="clear" w:color="auto" w:fill="auto"/>
          </w:tcPr>
          <w:p w:rsidR="00C758ED" w:rsidRPr="00C758ED" w:rsidRDefault="00C758ED" w:rsidP="00C758ED">
            <w:pPr>
              <w:widowControl w:val="0"/>
              <w:ind w:left="-108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758ED">
              <w:rPr>
                <w:rFonts w:ascii="Times New Roman" w:hAnsi="Times New Roman"/>
                <w:spacing w:val="-2"/>
                <w:sz w:val="28"/>
                <w:szCs w:val="28"/>
              </w:rPr>
              <w:t>генеральный директор ЗАО «Многоотраслевая производственная компания «КРЗ» (по согласованию)</w:t>
            </w:r>
          </w:p>
          <w:p w:rsidR="00C758ED" w:rsidRPr="00C758ED" w:rsidRDefault="00C758ED" w:rsidP="00C758ED">
            <w:pPr>
              <w:widowControl w:val="0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</w:tr>
      <w:tr w:rsidR="00C758ED" w:rsidRPr="00C758ED" w:rsidTr="00C758ED">
        <w:tc>
          <w:tcPr>
            <w:tcW w:w="1638" w:type="pct"/>
            <w:shd w:val="clear" w:color="auto" w:fill="auto"/>
          </w:tcPr>
          <w:p w:rsidR="00C758ED" w:rsidRPr="00C758ED" w:rsidRDefault="00C758ED" w:rsidP="00C758ED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758E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Точилин </w:t>
            </w:r>
          </w:p>
          <w:p w:rsidR="00C758ED" w:rsidRPr="00C758ED" w:rsidRDefault="00C758ED" w:rsidP="00C758ED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758ED">
              <w:rPr>
                <w:rFonts w:ascii="Times New Roman" w:hAnsi="Times New Roman"/>
                <w:spacing w:val="-2"/>
                <w:sz w:val="28"/>
                <w:szCs w:val="28"/>
              </w:rPr>
              <w:t>Николай Николаевич</w:t>
            </w:r>
          </w:p>
          <w:p w:rsidR="00C758ED" w:rsidRPr="00C758ED" w:rsidRDefault="00C758ED" w:rsidP="00C758ED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126" w:type="pct"/>
          </w:tcPr>
          <w:p w:rsidR="00C758ED" w:rsidRPr="00C758ED" w:rsidRDefault="00C758ED" w:rsidP="00C758ED">
            <w:pPr>
              <w:widowControl w:val="0"/>
              <w:ind w:lef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58E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236" w:type="pct"/>
            <w:shd w:val="clear" w:color="auto" w:fill="auto"/>
          </w:tcPr>
          <w:p w:rsidR="00C758ED" w:rsidRPr="00C758ED" w:rsidRDefault="00C758ED" w:rsidP="00C758ED">
            <w:pPr>
              <w:widowControl w:val="0"/>
              <w:ind w:left="-108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758ED">
              <w:rPr>
                <w:rFonts w:ascii="Times New Roman" w:hAnsi="Times New Roman"/>
                <w:spacing w:val="-2"/>
                <w:sz w:val="28"/>
                <w:szCs w:val="28"/>
              </w:rPr>
              <w:t>директор по маркетингу АО «</w:t>
            </w:r>
            <w:proofErr w:type="spellStart"/>
            <w:r w:rsidRPr="00C758ED">
              <w:rPr>
                <w:rFonts w:ascii="Times New Roman" w:hAnsi="Times New Roman"/>
                <w:spacing w:val="-2"/>
                <w:sz w:val="28"/>
                <w:szCs w:val="28"/>
              </w:rPr>
              <w:t>Елатомский</w:t>
            </w:r>
            <w:proofErr w:type="spellEnd"/>
            <w:r w:rsidRPr="00C758E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приборный завод» (по согласованию)</w:t>
            </w:r>
          </w:p>
          <w:p w:rsidR="00C758ED" w:rsidRPr="00C758ED" w:rsidRDefault="00C758ED" w:rsidP="00C758ED">
            <w:pPr>
              <w:widowControl w:val="0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</w:tr>
      <w:tr w:rsidR="00C758ED" w:rsidRPr="00C758ED" w:rsidTr="00C758ED">
        <w:tc>
          <w:tcPr>
            <w:tcW w:w="1638" w:type="pct"/>
            <w:shd w:val="clear" w:color="auto" w:fill="auto"/>
          </w:tcPr>
          <w:p w:rsidR="00C758ED" w:rsidRPr="00C758ED" w:rsidRDefault="00C758ED" w:rsidP="00C758ED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proofErr w:type="spellStart"/>
            <w:r w:rsidRPr="00C758ED">
              <w:rPr>
                <w:rFonts w:ascii="Times New Roman" w:hAnsi="Times New Roman"/>
                <w:spacing w:val="-2"/>
                <w:sz w:val="28"/>
                <w:szCs w:val="28"/>
              </w:rPr>
              <w:t>Атаянц</w:t>
            </w:r>
            <w:proofErr w:type="spellEnd"/>
          </w:p>
          <w:p w:rsidR="00C758ED" w:rsidRPr="00C758ED" w:rsidRDefault="00C758ED" w:rsidP="00C758ED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758ED">
              <w:rPr>
                <w:rFonts w:ascii="Times New Roman" w:hAnsi="Times New Roman"/>
                <w:spacing w:val="-2"/>
                <w:sz w:val="28"/>
                <w:szCs w:val="28"/>
              </w:rPr>
              <w:t>Людмила Станиславовна</w:t>
            </w:r>
          </w:p>
          <w:p w:rsidR="00C758ED" w:rsidRPr="00C758ED" w:rsidRDefault="00C758ED" w:rsidP="00C758ED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126" w:type="pct"/>
          </w:tcPr>
          <w:p w:rsidR="00C758ED" w:rsidRPr="00C758ED" w:rsidRDefault="00C758ED" w:rsidP="00C758ED">
            <w:pPr>
              <w:widowControl w:val="0"/>
              <w:ind w:lef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58E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236" w:type="pct"/>
            <w:shd w:val="clear" w:color="auto" w:fill="auto"/>
          </w:tcPr>
          <w:p w:rsidR="00C758ED" w:rsidRPr="00C758ED" w:rsidRDefault="00C758ED" w:rsidP="00C758ED">
            <w:pPr>
              <w:widowControl w:val="0"/>
              <w:ind w:left="-108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758ED">
              <w:rPr>
                <w:rFonts w:ascii="Times New Roman" w:hAnsi="Times New Roman"/>
                <w:spacing w:val="-2"/>
                <w:sz w:val="28"/>
                <w:szCs w:val="28"/>
              </w:rPr>
              <w:t>генеральный директор ООО предприятие                 «КОНТАКТ-1» (по согласованию)</w:t>
            </w:r>
          </w:p>
        </w:tc>
      </w:tr>
      <w:tr w:rsidR="00C758ED" w:rsidRPr="00C758ED" w:rsidTr="00C758ED">
        <w:tc>
          <w:tcPr>
            <w:tcW w:w="1638" w:type="pct"/>
            <w:shd w:val="clear" w:color="auto" w:fill="auto"/>
          </w:tcPr>
          <w:p w:rsidR="00C758ED" w:rsidRPr="00C758ED" w:rsidRDefault="00C758ED" w:rsidP="00C758ED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proofErr w:type="spellStart"/>
            <w:r w:rsidRPr="00C758ED">
              <w:rPr>
                <w:rFonts w:ascii="Times New Roman" w:hAnsi="Times New Roman"/>
                <w:spacing w:val="-2"/>
                <w:sz w:val="28"/>
                <w:szCs w:val="28"/>
              </w:rPr>
              <w:t>Лебедянцев</w:t>
            </w:r>
            <w:proofErr w:type="spellEnd"/>
          </w:p>
          <w:p w:rsidR="00C758ED" w:rsidRPr="00C758ED" w:rsidRDefault="00C758ED" w:rsidP="00C758ED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758ED">
              <w:rPr>
                <w:rFonts w:ascii="Times New Roman" w:hAnsi="Times New Roman"/>
                <w:spacing w:val="-2"/>
                <w:sz w:val="28"/>
                <w:szCs w:val="28"/>
              </w:rPr>
              <w:t>Александр Анатольевич</w:t>
            </w:r>
          </w:p>
          <w:p w:rsidR="00C758ED" w:rsidRPr="00C758ED" w:rsidRDefault="00C758ED" w:rsidP="00C758ED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126" w:type="pct"/>
          </w:tcPr>
          <w:p w:rsidR="00C758ED" w:rsidRPr="00C758ED" w:rsidRDefault="00C758ED" w:rsidP="00C758ED">
            <w:pPr>
              <w:widowControl w:val="0"/>
              <w:ind w:lef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58E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236" w:type="pct"/>
            <w:shd w:val="clear" w:color="auto" w:fill="auto"/>
          </w:tcPr>
          <w:p w:rsidR="00C758ED" w:rsidRPr="00C758ED" w:rsidRDefault="00C758ED" w:rsidP="00C758ED">
            <w:pPr>
              <w:widowControl w:val="0"/>
              <w:ind w:left="-108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758ED">
              <w:rPr>
                <w:rFonts w:ascii="Times New Roman" w:hAnsi="Times New Roman"/>
                <w:spacing w:val="-2"/>
                <w:sz w:val="28"/>
                <w:szCs w:val="28"/>
              </w:rPr>
              <w:t>генеральный директор ООО «</w:t>
            </w:r>
            <w:proofErr w:type="spellStart"/>
            <w:r w:rsidRPr="00C758ED">
              <w:rPr>
                <w:rFonts w:ascii="Times New Roman" w:hAnsi="Times New Roman"/>
                <w:spacing w:val="-2"/>
                <w:sz w:val="28"/>
                <w:szCs w:val="28"/>
              </w:rPr>
              <w:t>ИПРо</w:t>
            </w:r>
            <w:proofErr w:type="spellEnd"/>
            <w:r w:rsidRPr="00C758ED">
              <w:rPr>
                <w:rFonts w:ascii="Times New Roman" w:hAnsi="Times New Roman"/>
                <w:spacing w:val="-2"/>
                <w:sz w:val="28"/>
                <w:szCs w:val="28"/>
              </w:rPr>
              <w:t>»                                  (по согласованию)</w:t>
            </w:r>
          </w:p>
        </w:tc>
      </w:tr>
      <w:tr w:rsidR="00C758ED" w:rsidRPr="00C758ED" w:rsidTr="00C758ED">
        <w:tc>
          <w:tcPr>
            <w:tcW w:w="1638" w:type="pct"/>
            <w:shd w:val="clear" w:color="auto" w:fill="auto"/>
          </w:tcPr>
          <w:p w:rsidR="00C758ED" w:rsidRPr="00C758ED" w:rsidRDefault="00C758ED" w:rsidP="00C758ED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proofErr w:type="spellStart"/>
            <w:r w:rsidRPr="00C758ED">
              <w:rPr>
                <w:rFonts w:ascii="Times New Roman" w:hAnsi="Times New Roman"/>
                <w:spacing w:val="-2"/>
                <w:sz w:val="28"/>
                <w:szCs w:val="28"/>
              </w:rPr>
              <w:t>Никитичев</w:t>
            </w:r>
            <w:proofErr w:type="spellEnd"/>
          </w:p>
          <w:p w:rsidR="00C758ED" w:rsidRPr="00C758ED" w:rsidRDefault="00C758ED" w:rsidP="00C758ED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758ED">
              <w:rPr>
                <w:rFonts w:ascii="Times New Roman" w:hAnsi="Times New Roman"/>
                <w:spacing w:val="-2"/>
                <w:sz w:val="28"/>
                <w:szCs w:val="28"/>
              </w:rPr>
              <w:t>Иван Владимирович</w:t>
            </w:r>
          </w:p>
        </w:tc>
        <w:tc>
          <w:tcPr>
            <w:tcW w:w="126" w:type="pct"/>
          </w:tcPr>
          <w:p w:rsidR="00C758ED" w:rsidRPr="00C758ED" w:rsidRDefault="00C758ED" w:rsidP="00C758ED">
            <w:pPr>
              <w:widowControl w:val="0"/>
              <w:ind w:lef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58E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236" w:type="pct"/>
            <w:shd w:val="clear" w:color="auto" w:fill="auto"/>
          </w:tcPr>
          <w:p w:rsidR="00C758ED" w:rsidRPr="00C758ED" w:rsidRDefault="00C758ED" w:rsidP="00C758ED">
            <w:pPr>
              <w:widowControl w:val="0"/>
              <w:ind w:left="-108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758ED">
              <w:rPr>
                <w:rFonts w:ascii="Times New Roman" w:hAnsi="Times New Roman"/>
                <w:spacing w:val="-2"/>
                <w:sz w:val="28"/>
                <w:szCs w:val="28"/>
              </w:rPr>
              <w:t>председатель Ассоциации производителей детских автокресел «ПРИОРИТЕТ» (по согласованию)</w:t>
            </w:r>
          </w:p>
          <w:p w:rsidR="00C758ED" w:rsidRPr="00C758ED" w:rsidRDefault="00C758ED" w:rsidP="00C758ED">
            <w:pPr>
              <w:widowControl w:val="0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</w:tr>
      <w:tr w:rsidR="00C758ED" w:rsidRPr="00C758ED" w:rsidTr="00C758ED">
        <w:tc>
          <w:tcPr>
            <w:tcW w:w="1638" w:type="pct"/>
            <w:shd w:val="clear" w:color="auto" w:fill="auto"/>
          </w:tcPr>
          <w:p w:rsidR="00C758ED" w:rsidRPr="00C758ED" w:rsidRDefault="00C758ED" w:rsidP="00C758ED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proofErr w:type="spellStart"/>
            <w:r w:rsidRPr="00C758ED">
              <w:rPr>
                <w:rFonts w:ascii="Times New Roman" w:hAnsi="Times New Roman"/>
                <w:spacing w:val="-2"/>
                <w:sz w:val="28"/>
                <w:szCs w:val="28"/>
              </w:rPr>
              <w:t>Алеев</w:t>
            </w:r>
            <w:proofErr w:type="spellEnd"/>
          </w:p>
          <w:p w:rsidR="00C758ED" w:rsidRPr="00C758ED" w:rsidRDefault="00C758ED" w:rsidP="00C758ED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758ED">
              <w:rPr>
                <w:rFonts w:ascii="Times New Roman" w:hAnsi="Times New Roman"/>
                <w:spacing w:val="-2"/>
                <w:sz w:val="28"/>
                <w:szCs w:val="28"/>
              </w:rPr>
              <w:t>Арсений Олегович</w:t>
            </w:r>
          </w:p>
          <w:p w:rsidR="00C758ED" w:rsidRPr="00C758ED" w:rsidRDefault="00C758ED" w:rsidP="00C758ED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126" w:type="pct"/>
          </w:tcPr>
          <w:p w:rsidR="00C758ED" w:rsidRPr="00C758ED" w:rsidRDefault="00C758ED" w:rsidP="00C758ED">
            <w:pPr>
              <w:widowControl w:val="0"/>
              <w:ind w:lef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58E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236" w:type="pct"/>
            <w:shd w:val="clear" w:color="auto" w:fill="auto"/>
          </w:tcPr>
          <w:p w:rsidR="00C758ED" w:rsidRPr="00C758ED" w:rsidRDefault="00C758ED" w:rsidP="00C758ED">
            <w:pPr>
              <w:widowControl w:val="0"/>
              <w:ind w:left="-108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758ED">
              <w:rPr>
                <w:rFonts w:ascii="Times New Roman" w:hAnsi="Times New Roman"/>
                <w:spacing w:val="-2"/>
                <w:sz w:val="28"/>
                <w:szCs w:val="28"/>
              </w:rPr>
              <w:t>директор по взаимодействию с органами государственной власти и общественными организациям</w:t>
            </w:r>
            <w:proofErr w:type="gramStart"/>
            <w:r w:rsidRPr="00C758ED">
              <w:rPr>
                <w:rFonts w:ascii="Times New Roman" w:hAnsi="Times New Roman"/>
                <w:spacing w:val="-2"/>
                <w:sz w:val="28"/>
                <w:szCs w:val="28"/>
              </w:rPr>
              <w:t>и ООО</w:t>
            </w:r>
            <w:proofErr w:type="gramEnd"/>
            <w:r w:rsidRPr="00C758E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«</w:t>
            </w:r>
            <w:proofErr w:type="spellStart"/>
            <w:r w:rsidRPr="00C758ED">
              <w:rPr>
                <w:rFonts w:ascii="Times New Roman" w:hAnsi="Times New Roman"/>
                <w:spacing w:val="-2"/>
                <w:sz w:val="28"/>
                <w:szCs w:val="28"/>
              </w:rPr>
              <w:t>Ларта</w:t>
            </w:r>
            <w:proofErr w:type="spellEnd"/>
            <w:r w:rsidRPr="00C758E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758ED">
              <w:rPr>
                <w:rFonts w:ascii="Times New Roman" w:hAnsi="Times New Roman"/>
                <w:spacing w:val="-2"/>
                <w:sz w:val="28"/>
                <w:szCs w:val="28"/>
              </w:rPr>
              <w:t>Гласс</w:t>
            </w:r>
            <w:proofErr w:type="spellEnd"/>
            <w:r w:rsidRPr="00C758E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758ED">
              <w:rPr>
                <w:rFonts w:ascii="Times New Roman" w:hAnsi="Times New Roman"/>
                <w:spacing w:val="-2"/>
                <w:sz w:val="28"/>
                <w:szCs w:val="28"/>
              </w:rPr>
              <w:t>Сервисис</w:t>
            </w:r>
            <w:proofErr w:type="spellEnd"/>
            <w:r w:rsidRPr="00C758ED">
              <w:rPr>
                <w:rFonts w:ascii="Times New Roman" w:hAnsi="Times New Roman"/>
                <w:spacing w:val="-2"/>
                <w:sz w:val="28"/>
                <w:szCs w:val="28"/>
              </w:rPr>
              <w:t>» (по согласованию)</w:t>
            </w:r>
          </w:p>
          <w:p w:rsidR="00C758ED" w:rsidRPr="00C758ED" w:rsidRDefault="00C758ED" w:rsidP="00C758ED">
            <w:pPr>
              <w:widowControl w:val="0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</w:tr>
      <w:tr w:rsidR="00C758ED" w:rsidRPr="00C758ED" w:rsidTr="00C758ED">
        <w:tc>
          <w:tcPr>
            <w:tcW w:w="1638" w:type="pct"/>
            <w:shd w:val="clear" w:color="auto" w:fill="auto"/>
          </w:tcPr>
          <w:p w:rsidR="00C758ED" w:rsidRPr="00C758ED" w:rsidRDefault="00C758ED" w:rsidP="00C758ED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758E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Груздева </w:t>
            </w:r>
          </w:p>
          <w:p w:rsidR="00C758ED" w:rsidRPr="00C758ED" w:rsidRDefault="00C758ED" w:rsidP="00C758ED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758ED">
              <w:rPr>
                <w:rFonts w:ascii="Times New Roman" w:hAnsi="Times New Roman"/>
                <w:spacing w:val="-2"/>
                <w:sz w:val="28"/>
                <w:szCs w:val="28"/>
              </w:rPr>
              <w:t>Ольга Александровна</w:t>
            </w:r>
          </w:p>
          <w:p w:rsidR="00C758ED" w:rsidRPr="00C758ED" w:rsidRDefault="00C758ED" w:rsidP="00C758ED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126" w:type="pct"/>
          </w:tcPr>
          <w:p w:rsidR="00C758ED" w:rsidRPr="00C758ED" w:rsidRDefault="00C758ED" w:rsidP="00C758ED">
            <w:pPr>
              <w:widowControl w:val="0"/>
              <w:ind w:lef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58E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236" w:type="pct"/>
            <w:shd w:val="clear" w:color="auto" w:fill="auto"/>
          </w:tcPr>
          <w:p w:rsidR="00C758ED" w:rsidRPr="00C758ED" w:rsidRDefault="00C758ED" w:rsidP="00C758ED">
            <w:pPr>
              <w:widowControl w:val="0"/>
              <w:ind w:left="-108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758E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заместитель директора по сбыту и снабжению ООО «ВЕСТАР» (по согласованию) </w:t>
            </w:r>
          </w:p>
          <w:p w:rsidR="00C758ED" w:rsidRPr="00C758ED" w:rsidRDefault="00C758ED" w:rsidP="00C758ED">
            <w:pPr>
              <w:widowControl w:val="0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</w:tr>
      <w:tr w:rsidR="00C758ED" w:rsidRPr="00C758ED" w:rsidTr="00C758ED">
        <w:tc>
          <w:tcPr>
            <w:tcW w:w="1638" w:type="pct"/>
            <w:shd w:val="clear" w:color="auto" w:fill="auto"/>
          </w:tcPr>
          <w:p w:rsidR="00C758ED" w:rsidRPr="00C758ED" w:rsidRDefault="00C758ED" w:rsidP="00C758ED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758ED">
              <w:rPr>
                <w:rFonts w:ascii="Times New Roman" w:hAnsi="Times New Roman"/>
                <w:spacing w:val="-2"/>
                <w:sz w:val="28"/>
                <w:szCs w:val="28"/>
              </w:rPr>
              <w:t>Голосов</w:t>
            </w:r>
          </w:p>
          <w:p w:rsidR="00C758ED" w:rsidRPr="00C758ED" w:rsidRDefault="00C758ED" w:rsidP="00C758ED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758ED">
              <w:rPr>
                <w:rFonts w:ascii="Times New Roman" w:hAnsi="Times New Roman"/>
                <w:spacing w:val="-2"/>
                <w:sz w:val="28"/>
                <w:szCs w:val="28"/>
              </w:rPr>
              <w:t>Александр Анатольевич</w:t>
            </w:r>
          </w:p>
        </w:tc>
        <w:tc>
          <w:tcPr>
            <w:tcW w:w="126" w:type="pct"/>
          </w:tcPr>
          <w:p w:rsidR="00C758ED" w:rsidRPr="00C758ED" w:rsidRDefault="00C758ED" w:rsidP="00C758ED">
            <w:pPr>
              <w:widowControl w:val="0"/>
              <w:ind w:lef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58E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236" w:type="pct"/>
            <w:shd w:val="clear" w:color="auto" w:fill="auto"/>
          </w:tcPr>
          <w:p w:rsidR="00C758ED" w:rsidRPr="00C758ED" w:rsidRDefault="00C758ED" w:rsidP="00C758ED">
            <w:pPr>
              <w:widowControl w:val="0"/>
              <w:ind w:left="-108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758ED">
              <w:rPr>
                <w:rFonts w:ascii="Times New Roman" w:hAnsi="Times New Roman"/>
                <w:spacing w:val="-2"/>
                <w:sz w:val="28"/>
                <w:szCs w:val="28"/>
              </w:rPr>
              <w:t>коммерческий директор ООО «ЭРА» (по согласованию)</w:t>
            </w:r>
          </w:p>
          <w:p w:rsidR="00C758ED" w:rsidRPr="00C758ED" w:rsidRDefault="00C758ED" w:rsidP="00C758ED">
            <w:pPr>
              <w:widowControl w:val="0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</w:tr>
      <w:tr w:rsidR="00C758ED" w:rsidRPr="00C758ED" w:rsidTr="00C758ED">
        <w:tc>
          <w:tcPr>
            <w:tcW w:w="1638" w:type="pct"/>
            <w:shd w:val="clear" w:color="auto" w:fill="auto"/>
          </w:tcPr>
          <w:p w:rsidR="00C758ED" w:rsidRPr="00C758ED" w:rsidRDefault="00C758ED" w:rsidP="00C758ED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proofErr w:type="spellStart"/>
            <w:r w:rsidRPr="00C758ED">
              <w:rPr>
                <w:rFonts w:ascii="Times New Roman" w:hAnsi="Times New Roman"/>
                <w:spacing w:val="-2"/>
                <w:sz w:val="28"/>
                <w:szCs w:val="28"/>
              </w:rPr>
              <w:t>Хлопкова</w:t>
            </w:r>
            <w:proofErr w:type="spellEnd"/>
            <w:r w:rsidRPr="00C758E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</w:p>
          <w:p w:rsidR="00C758ED" w:rsidRPr="00C758ED" w:rsidRDefault="00C758ED" w:rsidP="00C758ED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758ED">
              <w:rPr>
                <w:rFonts w:ascii="Times New Roman" w:hAnsi="Times New Roman"/>
                <w:spacing w:val="-2"/>
                <w:sz w:val="28"/>
                <w:szCs w:val="28"/>
              </w:rPr>
              <w:t>Ольга Тимофеевна</w:t>
            </w:r>
          </w:p>
        </w:tc>
        <w:tc>
          <w:tcPr>
            <w:tcW w:w="126" w:type="pct"/>
          </w:tcPr>
          <w:p w:rsidR="00C758ED" w:rsidRPr="00C758ED" w:rsidRDefault="00C758ED" w:rsidP="00C758ED">
            <w:pPr>
              <w:widowControl w:val="0"/>
              <w:ind w:lef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58E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236" w:type="pct"/>
            <w:shd w:val="clear" w:color="auto" w:fill="auto"/>
          </w:tcPr>
          <w:p w:rsidR="00C758ED" w:rsidRPr="00C758ED" w:rsidRDefault="00C758ED" w:rsidP="00C758ED">
            <w:pPr>
              <w:widowControl w:val="0"/>
              <w:ind w:left="-108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758ED">
              <w:rPr>
                <w:rFonts w:ascii="Times New Roman" w:hAnsi="Times New Roman"/>
                <w:spacing w:val="-2"/>
                <w:sz w:val="28"/>
                <w:szCs w:val="28"/>
              </w:rPr>
              <w:t>директор по продажам ООО «Лина» (по согласованию)»</w:t>
            </w:r>
          </w:p>
          <w:p w:rsidR="00C758ED" w:rsidRPr="00C758ED" w:rsidRDefault="00C758ED" w:rsidP="00C758ED">
            <w:pPr>
              <w:widowControl w:val="0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</w:tr>
    </w:tbl>
    <w:p w:rsidR="00190FF9" w:rsidRPr="00C758ED" w:rsidRDefault="00190FF9" w:rsidP="001E61EF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190FF9" w:rsidRPr="00C758ED" w:rsidSect="001E61EF">
      <w:headerReference w:type="default" r:id="rId11"/>
      <w:type w:val="continuous"/>
      <w:pgSz w:w="11907" w:h="16834" w:code="9"/>
      <w:pgMar w:top="1134" w:right="567" w:bottom="426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0AC" w:rsidRDefault="002870AC">
      <w:r>
        <w:separator/>
      </w:r>
    </w:p>
  </w:endnote>
  <w:endnote w:type="continuationSeparator" w:id="0">
    <w:p w:rsidR="002870AC" w:rsidRDefault="00287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362AEF" w:rsidTr="00362AEF">
      <w:tc>
        <w:tcPr>
          <w:tcW w:w="2538" w:type="dxa"/>
        </w:tcPr>
        <w:p w:rsidR="00876034" w:rsidRPr="00362AEF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362AEF" w:rsidRDefault="00876034" w:rsidP="00362AEF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362AEF" w:rsidRDefault="00876034" w:rsidP="00362AE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362AEF" w:rsidRDefault="00876034" w:rsidP="00362AE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0AC" w:rsidRDefault="002870AC">
      <w:r>
        <w:separator/>
      </w:r>
    </w:p>
  </w:footnote>
  <w:footnote w:type="continuationSeparator" w:id="0">
    <w:p w:rsidR="002870AC" w:rsidRDefault="002870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E141FE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7" type="#_x0000_t75" style="width:22.65pt;height:11.3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C2Ppe4VOLPqUYMA0vXcFp4lheJs=" w:salt="BNWc3uGrF236okfii6WuB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CD3"/>
    <w:rsid w:val="00007696"/>
    <w:rsid w:val="0001360F"/>
    <w:rsid w:val="000331B3"/>
    <w:rsid w:val="00033413"/>
    <w:rsid w:val="00035E42"/>
    <w:rsid w:val="00037C0C"/>
    <w:rsid w:val="000502A3"/>
    <w:rsid w:val="000566AE"/>
    <w:rsid w:val="00056DEB"/>
    <w:rsid w:val="00073A7A"/>
    <w:rsid w:val="00076D5E"/>
    <w:rsid w:val="00084DD3"/>
    <w:rsid w:val="000917C0"/>
    <w:rsid w:val="000B0736"/>
    <w:rsid w:val="00122CFD"/>
    <w:rsid w:val="0012437F"/>
    <w:rsid w:val="00151370"/>
    <w:rsid w:val="00162E72"/>
    <w:rsid w:val="00166ADD"/>
    <w:rsid w:val="00175BE5"/>
    <w:rsid w:val="001850F4"/>
    <w:rsid w:val="00190FF9"/>
    <w:rsid w:val="001947BE"/>
    <w:rsid w:val="001A1DEA"/>
    <w:rsid w:val="001A560F"/>
    <w:rsid w:val="001B0982"/>
    <w:rsid w:val="001B32BA"/>
    <w:rsid w:val="001B60E1"/>
    <w:rsid w:val="001D32CE"/>
    <w:rsid w:val="001E0317"/>
    <w:rsid w:val="001E20F1"/>
    <w:rsid w:val="001E61EF"/>
    <w:rsid w:val="001F12E8"/>
    <w:rsid w:val="001F228C"/>
    <w:rsid w:val="001F64B8"/>
    <w:rsid w:val="001F7C83"/>
    <w:rsid w:val="00203046"/>
    <w:rsid w:val="0020440F"/>
    <w:rsid w:val="00205AB5"/>
    <w:rsid w:val="002105AB"/>
    <w:rsid w:val="002141C5"/>
    <w:rsid w:val="00224DBA"/>
    <w:rsid w:val="00231F1C"/>
    <w:rsid w:val="00241167"/>
    <w:rsid w:val="00242DDB"/>
    <w:rsid w:val="002479A2"/>
    <w:rsid w:val="0026087E"/>
    <w:rsid w:val="00261DE0"/>
    <w:rsid w:val="00265420"/>
    <w:rsid w:val="00274E14"/>
    <w:rsid w:val="00280A6D"/>
    <w:rsid w:val="002870AC"/>
    <w:rsid w:val="002953B6"/>
    <w:rsid w:val="002A240B"/>
    <w:rsid w:val="002B0EC6"/>
    <w:rsid w:val="002B7A59"/>
    <w:rsid w:val="002C202B"/>
    <w:rsid w:val="002C6B4B"/>
    <w:rsid w:val="002E51A7"/>
    <w:rsid w:val="002E5A5F"/>
    <w:rsid w:val="002F1E81"/>
    <w:rsid w:val="00310D92"/>
    <w:rsid w:val="00314787"/>
    <w:rsid w:val="003160CB"/>
    <w:rsid w:val="0031645E"/>
    <w:rsid w:val="003222A3"/>
    <w:rsid w:val="00325350"/>
    <w:rsid w:val="00334E29"/>
    <w:rsid w:val="00360A40"/>
    <w:rsid w:val="00362AEF"/>
    <w:rsid w:val="003870C2"/>
    <w:rsid w:val="003D3B8A"/>
    <w:rsid w:val="003D54F8"/>
    <w:rsid w:val="003F4F5E"/>
    <w:rsid w:val="00400906"/>
    <w:rsid w:val="004159B2"/>
    <w:rsid w:val="0042144C"/>
    <w:rsid w:val="0042590E"/>
    <w:rsid w:val="00437F65"/>
    <w:rsid w:val="0044446E"/>
    <w:rsid w:val="00460FEA"/>
    <w:rsid w:val="004734B7"/>
    <w:rsid w:val="00481B88"/>
    <w:rsid w:val="00485B4F"/>
    <w:rsid w:val="004862D1"/>
    <w:rsid w:val="004B2D5A"/>
    <w:rsid w:val="004D293D"/>
    <w:rsid w:val="004E5642"/>
    <w:rsid w:val="004F028F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1FAC"/>
    <w:rsid w:val="005939E6"/>
    <w:rsid w:val="00597321"/>
    <w:rsid w:val="005A4227"/>
    <w:rsid w:val="005B229B"/>
    <w:rsid w:val="005B3518"/>
    <w:rsid w:val="005C56AE"/>
    <w:rsid w:val="005C7449"/>
    <w:rsid w:val="005D223F"/>
    <w:rsid w:val="005E6D99"/>
    <w:rsid w:val="005F2ADD"/>
    <w:rsid w:val="005F2C49"/>
    <w:rsid w:val="006013EB"/>
    <w:rsid w:val="0060479E"/>
    <w:rsid w:val="00604BE7"/>
    <w:rsid w:val="00604E22"/>
    <w:rsid w:val="00616AED"/>
    <w:rsid w:val="00632A4F"/>
    <w:rsid w:val="00632B56"/>
    <w:rsid w:val="006351E3"/>
    <w:rsid w:val="00644236"/>
    <w:rsid w:val="006471E5"/>
    <w:rsid w:val="00652668"/>
    <w:rsid w:val="00671D3B"/>
    <w:rsid w:val="00684A5B"/>
    <w:rsid w:val="006A1F71"/>
    <w:rsid w:val="006C7FC9"/>
    <w:rsid w:val="006E4007"/>
    <w:rsid w:val="006F328B"/>
    <w:rsid w:val="006F5886"/>
    <w:rsid w:val="00707734"/>
    <w:rsid w:val="00707E19"/>
    <w:rsid w:val="00712F7C"/>
    <w:rsid w:val="0072328A"/>
    <w:rsid w:val="00726C92"/>
    <w:rsid w:val="00732CA5"/>
    <w:rsid w:val="007377B5"/>
    <w:rsid w:val="00746CC2"/>
    <w:rsid w:val="00750165"/>
    <w:rsid w:val="00760323"/>
    <w:rsid w:val="00765600"/>
    <w:rsid w:val="007807C4"/>
    <w:rsid w:val="00785CB2"/>
    <w:rsid w:val="00791C9F"/>
    <w:rsid w:val="00792AAB"/>
    <w:rsid w:val="00793B47"/>
    <w:rsid w:val="007A1D0C"/>
    <w:rsid w:val="007A2A7B"/>
    <w:rsid w:val="007B0160"/>
    <w:rsid w:val="007D4925"/>
    <w:rsid w:val="007F0C8A"/>
    <w:rsid w:val="007F11AB"/>
    <w:rsid w:val="008143CB"/>
    <w:rsid w:val="00814CEB"/>
    <w:rsid w:val="00823CA1"/>
    <w:rsid w:val="008513B9"/>
    <w:rsid w:val="008702D3"/>
    <w:rsid w:val="00871175"/>
    <w:rsid w:val="00876034"/>
    <w:rsid w:val="008770D4"/>
    <w:rsid w:val="00880CBC"/>
    <w:rsid w:val="00881CD3"/>
    <w:rsid w:val="008827E7"/>
    <w:rsid w:val="008A1696"/>
    <w:rsid w:val="008A4F78"/>
    <w:rsid w:val="008B7C93"/>
    <w:rsid w:val="008C3881"/>
    <w:rsid w:val="008C58FE"/>
    <w:rsid w:val="008E2BF1"/>
    <w:rsid w:val="008E6C41"/>
    <w:rsid w:val="008F0816"/>
    <w:rsid w:val="008F6BB7"/>
    <w:rsid w:val="00900F42"/>
    <w:rsid w:val="00916EBD"/>
    <w:rsid w:val="00932E3C"/>
    <w:rsid w:val="009573D3"/>
    <w:rsid w:val="00994589"/>
    <w:rsid w:val="009977FF"/>
    <w:rsid w:val="009A085B"/>
    <w:rsid w:val="009B68DB"/>
    <w:rsid w:val="009C1DE6"/>
    <w:rsid w:val="009C1F0E"/>
    <w:rsid w:val="009D3948"/>
    <w:rsid w:val="009D3E8C"/>
    <w:rsid w:val="009E3A0E"/>
    <w:rsid w:val="00A12CCE"/>
    <w:rsid w:val="00A1314B"/>
    <w:rsid w:val="00A13160"/>
    <w:rsid w:val="00A137D3"/>
    <w:rsid w:val="00A214D1"/>
    <w:rsid w:val="00A25E6E"/>
    <w:rsid w:val="00A26043"/>
    <w:rsid w:val="00A44A8F"/>
    <w:rsid w:val="00A50A62"/>
    <w:rsid w:val="00A51D96"/>
    <w:rsid w:val="00A85E08"/>
    <w:rsid w:val="00A96F84"/>
    <w:rsid w:val="00AB5044"/>
    <w:rsid w:val="00AC3953"/>
    <w:rsid w:val="00AC7150"/>
    <w:rsid w:val="00AE1DCA"/>
    <w:rsid w:val="00AF5F7C"/>
    <w:rsid w:val="00B00EC6"/>
    <w:rsid w:val="00B02207"/>
    <w:rsid w:val="00B03403"/>
    <w:rsid w:val="00B10324"/>
    <w:rsid w:val="00B21E81"/>
    <w:rsid w:val="00B24312"/>
    <w:rsid w:val="00B376B1"/>
    <w:rsid w:val="00B620D9"/>
    <w:rsid w:val="00B633DB"/>
    <w:rsid w:val="00B639ED"/>
    <w:rsid w:val="00B66A8C"/>
    <w:rsid w:val="00B76503"/>
    <w:rsid w:val="00B8061C"/>
    <w:rsid w:val="00B83BA2"/>
    <w:rsid w:val="00B853AA"/>
    <w:rsid w:val="00B875BF"/>
    <w:rsid w:val="00B91F62"/>
    <w:rsid w:val="00BB2C98"/>
    <w:rsid w:val="00BD048B"/>
    <w:rsid w:val="00BD0B82"/>
    <w:rsid w:val="00BF4F5F"/>
    <w:rsid w:val="00C04EEB"/>
    <w:rsid w:val="00C075A4"/>
    <w:rsid w:val="00C07D20"/>
    <w:rsid w:val="00C10F12"/>
    <w:rsid w:val="00C11826"/>
    <w:rsid w:val="00C148BC"/>
    <w:rsid w:val="00C23750"/>
    <w:rsid w:val="00C25B69"/>
    <w:rsid w:val="00C33004"/>
    <w:rsid w:val="00C46D42"/>
    <w:rsid w:val="00C47FBF"/>
    <w:rsid w:val="00C50C32"/>
    <w:rsid w:val="00C60178"/>
    <w:rsid w:val="00C61760"/>
    <w:rsid w:val="00C63CD6"/>
    <w:rsid w:val="00C70FD8"/>
    <w:rsid w:val="00C758ED"/>
    <w:rsid w:val="00C87D95"/>
    <w:rsid w:val="00C9077A"/>
    <w:rsid w:val="00C95CD2"/>
    <w:rsid w:val="00CA051B"/>
    <w:rsid w:val="00CB3CBE"/>
    <w:rsid w:val="00CD32E6"/>
    <w:rsid w:val="00CE683C"/>
    <w:rsid w:val="00CF03D8"/>
    <w:rsid w:val="00CF6341"/>
    <w:rsid w:val="00D015D5"/>
    <w:rsid w:val="00D03D68"/>
    <w:rsid w:val="00D218E3"/>
    <w:rsid w:val="00D23E84"/>
    <w:rsid w:val="00D266DD"/>
    <w:rsid w:val="00D32B04"/>
    <w:rsid w:val="00D36F9E"/>
    <w:rsid w:val="00D374E7"/>
    <w:rsid w:val="00D44CC4"/>
    <w:rsid w:val="00D47731"/>
    <w:rsid w:val="00D63949"/>
    <w:rsid w:val="00D652E7"/>
    <w:rsid w:val="00D77BCF"/>
    <w:rsid w:val="00D8147D"/>
    <w:rsid w:val="00D84394"/>
    <w:rsid w:val="00D95E55"/>
    <w:rsid w:val="00DB3664"/>
    <w:rsid w:val="00DC16FB"/>
    <w:rsid w:val="00DC4A65"/>
    <w:rsid w:val="00DC4F66"/>
    <w:rsid w:val="00DC5F15"/>
    <w:rsid w:val="00DE1061"/>
    <w:rsid w:val="00E10B44"/>
    <w:rsid w:val="00E11F02"/>
    <w:rsid w:val="00E141FE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1D79"/>
    <w:rsid w:val="00E87E25"/>
    <w:rsid w:val="00EA04F1"/>
    <w:rsid w:val="00EA2FD3"/>
    <w:rsid w:val="00EA7988"/>
    <w:rsid w:val="00EB5167"/>
    <w:rsid w:val="00EB7CE9"/>
    <w:rsid w:val="00EC433F"/>
    <w:rsid w:val="00ED0C4E"/>
    <w:rsid w:val="00ED1FDE"/>
    <w:rsid w:val="00F06EFB"/>
    <w:rsid w:val="00F1529E"/>
    <w:rsid w:val="00F16F07"/>
    <w:rsid w:val="00F31230"/>
    <w:rsid w:val="00F4274D"/>
    <w:rsid w:val="00F45B7C"/>
    <w:rsid w:val="00F45FCE"/>
    <w:rsid w:val="00F51863"/>
    <w:rsid w:val="00F54F04"/>
    <w:rsid w:val="00F6650E"/>
    <w:rsid w:val="00F72EE3"/>
    <w:rsid w:val="00F9334F"/>
    <w:rsid w:val="00F97D7F"/>
    <w:rsid w:val="00FA122C"/>
    <w:rsid w:val="00FA3B95"/>
    <w:rsid w:val="00FA499A"/>
    <w:rsid w:val="00FA5D3B"/>
    <w:rsid w:val="00FB5471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7C21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oyan.ln\Desktop\&#1064;&#1040;&#1041;&#1051;&#1054;&#1053;&#1067;\&#1041;&#1083;&#1072;&#1085;&#1082;&#1080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22835-A4CA-4335-8F59-89FA7AAAE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1</TotalTime>
  <Pages>3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SPecialiST RePack</Company>
  <LinksUpToDate>false</LinksUpToDate>
  <CharactersWithSpaces>4192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eroyan.ln</dc:creator>
  <cp:lastModifiedBy>Лёксина М.А.</cp:lastModifiedBy>
  <cp:revision>5</cp:revision>
  <cp:lastPrinted>2022-09-29T13:38:00Z</cp:lastPrinted>
  <dcterms:created xsi:type="dcterms:W3CDTF">2022-10-14T11:55:00Z</dcterms:created>
  <dcterms:modified xsi:type="dcterms:W3CDTF">2022-10-20T09:07:00Z</dcterms:modified>
</cp:coreProperties>
</file>