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58EA37" w14:textId="2036C485" w:rsidR="00FD490A" w:rsidRPr="0068122C" w:rsidRDefault="00374934" w:rsidP="00B93787">
      <w:pPr>
        <w:spacing w:line="240" w:lineRule="atLeast"/>
        <w:ind w:left="5245"/>
        <w:jc w:val="left"/>
        <w:rPr>
          <w:color w:val="000000" w:themeColor="text1"/>
          <w:szCs w:val="24"/>
        </w:rPr>
      </w:pPr>
      <w:r w:rsidRPr="0068122C">
        <w:rPr>
          <w:color w:val="000000" w:themeColor="text1"/>
          <w:szCs w:val="24"/>
        </w:rPr>
        <w:t xml:space="preserve">Приложение </w:t>
      </w:r>
    </w:p>
    <w:p w14:paraId="2D352800" w14:textId="25B56E65" w:rsidR="00374934" w:rsidRPr="0068122C" w:rsidRDefault="00374934" w:rsidP="00B93787">
      <w:pPr>
        <w:spacing w:line="240" w:lineRule="atLeast"/>
        <w:ind w:left="5245"/>
        <w:jc w:val="left"/>
        <w:rPr>
          <w:color w:val="000000" w:themeColor="text1"/>
          <w:szCs w:val="24"/>
        </w:rPr>
      </w:pPr>
      <w:r w:rsidRPr="0068122C">
        <w:rPr>
          <w:color w:val="000000" w:themeColor="text1"/>
          <w:szCs w:val="24"/>
        </w:rPr>
        <w:t>к постановлению</w:t>
      </w:r>
    </w:p>
    <w:p w14:paraId="6B4C54CD" w14:textId="77777777" w:rsidR="00374934" w:rsidRPr="0068122C" w:rsidRDefault="00374934" w:rsidP="00B93787">
      <w:pPr>
        <w:spacing w:line="240" w:lineRule="atLeast"/>
        <w:ind w:left="5245"/>
        <w:jc w:val="left"/>
        <w:rPr>
          <w:color w:val="000000" w:themeColor="text1"/>
          <w:szCs w:val="24"/>
        </w:rPr>
      </w:pPr>
      <w:r w:rsidRPr="0068122C">
        <w:rPr>
          <w:color w:val="000000" w:themeColor="text1"/>
          <w:szCs w:val="24"/>
        </w:rPr>
        <w:t>министерства экономического</w:t>
      </w:r>
    </w:p>
    <w:p w14:paraId="6A5E1D47" w14:textId="77777777" w:rsidR="00374934" w:rsidRPr="0068122C" w:rsidRDefault="00374934" w:rsidP="00B93787">
      <w:pPr>
        <w:spacing w:line="240" w:lineRule="atLeast"/>
        <w:ind w:left="5245"/>
        <w:jc w:val="left"/>
        <w:rPr>
          <w:color w:val="000000" w:themeColor="text1"/>
          <w:szCs w:val="24"/>
        </w:rPr>
      </w:pPr>
      <w:r w:rsidRPr="0068122C">
        <w:rPr>
          <w:color w:val="000000" w:themeColor="text1"/>
          <w:szCs w:val="24"/>
        </w:rPr>
        <w:t>развития Рязанской области</w:t>
      </w:r>
    </w:p>
    <w:p w14:paraId="379620B5" w14:textId="76FDE578" w:rsidR="00374934" w:rsidRPr="0068122C" w:rsidRDefault="00374934" w:rsidP="00B93787">
      <w:pPr>
        <w:spacing w:line="240" w:lineRule="atLeast"/>
        <w:ind w:left="5245"/>
        <w:jc w:val="left"/>
        <w:rPr>
          <w:color w:val="000000" w:themeColor="text1"/>
          <w:szCs w:val="24"/>
        </w:rPr>
      </w:pPr>
      <w:r w:rsidRPr="0068122C">
        <w:rPr>
          <w:color w:val="000000" w:themeColor="text1"/>
          <w:szCs w:val="24"/>
        </w:rPr>
        <w:t xml:space="preserve">от </w:t>
      </w:r>
      <w:r w:rsidR="00FD490A" w:rsidRPr="0068122C">
        <w:rPr>
          <w:color w:val="000000" w:themeColor="text1"/>
          <w:szCs w:val="24"/>
        </w:rPr>
        <w:t xml:space="preserve">24 октября </w:t>
      </w:r>
      <w:r w:rsidRPr="0068122C">
        <w:rPr>
          <w:color w:val="000000" w:themeColor="text1"/>
          <w:szCs w:val="24"/>
        </w:rPr>
        <w:t>2022 года №</w:t>
      </w:r>
      <w:r w:rsidR="00FD490A" w:rsidRPr="0068122C">
        <w:rPr>
          <w:color w:val="000000" w:themeColor="text1"/>
          <w:szCs w:val="24"/>
        </w:rPr>
        <w:t xml:space="preserve"> 21</w:t>
      </w:r>
    </w:p>
    <w:p w14:paraId="15719985" w14:textId="77777777" w:rsidR="00374934" w:rsidRPr="0068122C" w:rsidRDefault="00374934" w:rsidP="00B93787">
      <w:pPr>
        <w:spacing w:line="240" w:lineRule="atLeast"/>
        <w:ind w:left="5245"/>
        <w:jc w:val="center"/>
        <w:rPr>
          <w:color w:val="000000" w:themeColor="text1"/>
          <w:szCs w:val="24"/>
        </w:rPr>
      </w:pPr>
    </w:p>
    <w:p w14:paraId="7A678D0D" w14:textId="77777777" w:rsidR="00FD490A" w:rsidRPr="0068122C" w:rsidRDefault="00FD490A" w:rsidP="00580995">
      <w:pPr>
        <w:spacing w:line="120" w:lineRule="exact"/>
        <w:ind w:firstLine="709"/>
        <w:rPr>
          <w:color w:val="000000" w:themeColor="text1"/>
          <w:szCs w:val="28"/>
        </w:rPr>
      </w:pPr>
    </w:p>
    <w:p w14:paraId="637E8570" w14:textId="77777777" w:rsidR="0068122C" w:rsidRPr="0068122C" w:rsidRDefault="00FD490A" w:rsidP="00654145">
      <w:pPr>
        <w:spacing w:line="240" w:lineRule="atLeast"/>
        <w:ind w:firstLine="284"/>
        <w:jc w:val="center"/>
        <w:rPr>
          <w:bCs/>
          <w:color w:val="000000" w:themeColor="text1"/>
          <w:szCs w:val="28"/>
        </w:rPr>
      </w:pPr>
      <w:r w:rsidRPr="0068122C">
        <w:rPr>
          <w:bCs/>
          <w:color w:val="000000" w:themeColor="text1"/>
          <w:szCs w:val="28"/>
        </w:rPr>
        <w:t xml:space="preserve">Порядок </w:t>
      </w:r>
      <w:r w:rsidR="00580995" w:rsidRPr="0068122C">
        <w:rPr>
          <w:bCs/>
          <w:color w:val="000000" w:themeColor="text1"/>
          <w:szCs w:val="28"/>
        </w:rPr>
        <w:t xml:space="preserve">заключения, изменения, прекращения действия </w:t>
      </w:r>
    </w:p>
    <w:p w14:paraId="1D1C2C58" w14:textId="77777777" w:rsidR="0068122C" w:rsidRPr="0068122C" w:rsidRDefault="00580995" w:rsidP="00654145">
      <w:pPr>
        <w:spacing w:line="240" w:lineRule="atLeast"/>
        <w:ind w:firstLine="284"/>
        <w:jc w:val="center"/>
        <w:rPr>
          <w:bCs/>
          <w:color w:val="000000" w:themeColor="text1"/>
          <w:szCs w:val="28"/>
        </w:rPr>
      </w:pPr>
      <w:r w:rsidRPr="0068122C">
        <w:rPr>
          <w:bCs/>
          <w:color w:val="000000" w:themeColor="text1"/>
          <w:szCs w:val="28"/>
        </w:rPr>
        <w:t xml:space="preserve">соглашений о защите и поощрении капиталовложений, </w:t>
      </w:r>
    </w:p>
    <w:p w14:paraId="4BCB50CB" w14:textId="77777777" w:rsidR="0068122C" w:rsidRPr="0068122C" w:rsidRDefault="00580995" w:rsidP="00654145">
      <w:pPr>
        <w:spacing w:line="240" w:lineRule="atLeast"/>
        <w:ind w:firstLine="284"/>
        <w:jc w:val="center"/>
        <w:rPr>
          <w:bCs/>
          <w:color w:val="000000" w:themeColor="text1"/>
          <w:szCs w:val="28"/>
        </w:rPr>
      </w:pPr>
      <w:r w:rsidRPr="0068122C">
        <w:rPr>
          <w:bCs/>
          <w:color w:val="000000" w:themeColor="text1"/>
          <w:szCs w:val="28"/>
        </w:rPr>
        <w:t xml:space="preserve">стороной которых является Рязанская область </w:t>
      </w:r>
    </w:p>
    <w:p w14:paraId="0F3E046D" w14:textId="5CDE00A3" w:rsidR="00580995" w:rsidRPr="0068122C" w:rsidRDefault="00580995" w:rsidP="00654145">
      <w:pPr>
        <w:spacing w:line="240" w:lineRule="atLeast"/>
        <w:ind w:firstLine="284"/>
        <w:jc w:val="center"/>
        <w:rPr>
          <w:bCs/>
          <w:color w:val="000000" w:themeColor="text1"/>
          <w:szCs w:val="28"/>
        </w:rPr>
      </w:pPr>
      <w:r w:rsidRPr="0068122C">
        <w:rPr>
          <w:bCs/>
          <w:color w:val="000000" w:themeColor="text1"/>
          <w:szCs w:val="28"/>
        </w:rPr>
        <w:t>и не является Российская Федерация</w:t>
      </w:r>
    </w:p>
    <w:p w14:paraId="0199C7F0" w14:textId="77777777" w:rsidR="00580995" w:rsidRPr="0068122C" w:rsidRDefault="00580995" w:rsidP="00580995">
      <w:pPr>
        <w:spacing w:line="240" w:lineRule="atLeast"/>
        <w:ind w:firstLine="709"/>
        <w:rPr>
          <w:b/>
          <w:color w:val="000000" w:themeColor="text1"/>
          <w:szCs w:val="28"/>
        </w:rPr>
      </w:pPr>
    </w:p>
    <w:p w14:paraId="039801F5" w14:textId="77777777" w:rsidR="00580995" w:rsidRPr="0068122C" w:rsidRDefault="00580995" w:rsidP="00654145">
      <w:pPr>
        <w:spacing w:line="240" w:lineRule="atLeast"/>
        <w:jc w:val="center"/>
        <w:rPr>
          <w:color w:val="000000" w:themeColor="text1"/>
          <w:szCs w:val="28"/>
        </w:rPr>
      </w:pPr>
      <w:bookmarkStart w:id="0" w:name="_heading=h.gjdgxs" w:colFirst="0" w:colLast="0"/>
      <w:bookmarkEnd w:id="0"/>
      <w:r w:rsidRPr="0068122C">
        <w:rPr>
          <w:color w:val="000000" w:themeColor="text1"/>
          <w:szCs w:val="28"/>
          <w:lang w:val="en-US"/>
        </w:rPr>
        <w:t>I</w:t>
      </w:r>
      <w:r w:rsidRPr="0068122C">
        <w:rPr>
          <w:color w:val="000000" w:themeColor="text1"/>
          <w:szCs w:val="28"/>
        </w:rPr>
        <w:t>. Общие положения</w:t>
      </w:r>
    </w:p>
    <w:p w14:paraId="798FB738" w14:textId="77777777" w:rsidR="00580995" w:rsidRPr="0068122C" w:rsidRDefault="00580995" w:rsidP="00580995">
      <w:pPr>
        <w:spacing w:line="240" w:lineRule="atLeast"/>
        <w:ind w:firstLine="709"/>
        <w:rPr>
          <w:color w:val="000000" w:themeColor="text1"/>
          <w:szCs w:val="28"/>
        </w:rPr>
      </w:pPr>
    </w:p>
    <w:p w14:paraId="1974D2EB" w14:textId="4EDA52B8" w:rsidR="00580995" w:rsidRPr="0068122C" w:rsidRDefault="00E24334" w:rsidP="00580995">
      <w:pPr>
        <w:numPr>
          <w:ilvl w:val="1"/>
          <w:numId w:val="19"/>
        </w:numPr>
        <w:tabs>
          <w:tab w:val="left" w:pos="993"/>
        </w:tabs>
        <w:spacing w:line="240" w:lineRule="auto"/>
        <w:ind w:left="0" w:firstLine="709"/>
        <w:contextualSpacing/>
        <w:rPr>
          <w:color w:val="000000" w:themeColor="text1"/>
          <w:szCs w:val="28"/>
        </w:rPr>
      </w:pPr>
      <w:r w:rsidRPr="0068122C">
        <w:rPr>
          <w:color w:val="000000" w:themeColor="text1"/>
          <w:szCs w:val="28"/>
        </w:rPr>
        <w:t>Настоящий</w:t>
      </w:r>
      <w:r w:rsidR="00580995" w:rsidRPr="0068122C">
        <w:rPr>
          <w:color w:val="000000" w:themeColor="text1"/>
          <w:szCs w:val="28"/>
        </w:rPr>
        <w:t xml:space="preserve"> </w:t>
      </w:r>
      <w:r w:rsidRPr="0068122C">
        <w:rPr>
          <w:color w:val="000000" w:themeColor="text1"/>
          <w:szCs w:val="28"/>
        </w:rPr>
        <w:t>Порядок</w:t>
      </w:r>
      <w:r w:rsidR="00580995" w:rsidRPr="0068122C">
        <w:rPr>
          <w:color w:val="000000" w:themeColor="text1"/>
          <w:szCs w:val="28"/>
        </w:rPr>
        <w:t xml:space="preserve"> устанавлива</w:t>
      </w:r>
      <w:r w:rsidRPr="0068122C">
        <w:rPr>
          <w:color w:val="000000" w:themeColor="text1"/>
          <w:szCs w:val="28"/>
        </w:rPr>
        <w:t>ет</w:t>
      </w:r>
      <w:r w:rsidR="00580995" w:rsidRPr="0068122C">
        <w:rPr>
          <w:color w:val="000000" w:themeColor="text1"/>
          <w:szCs w:val="28"/>
        </w:rPr>
        <w:t xml:space="preserve"> </w:t>
      </w:r>
      <w:r w:rsidRPr="0068122C">
        <w:rPr>
          <w:color w:val="000000" w:themeColor="text1"/>
          <w:szCs w:val="28"/>
        </w:rPr>
        <w:t>правила</w:t>
      </w:r>
      <w:r w:rsidR="00580995" w:rsidRPr="0068122C">
        <w:rPr>
          <w:color w:val="000000" w:themeColor="text1"/>
          <w:szCs w:val="28"/>
        </w:rPr>
        <w:t xml:space="preserve"> заключения, изменения, прекращения действия соглашений о защите и поощрении капиталовложений, стороной которых является Рязанская область и не является Российская Федерация (далее</w:t>
      </w:r>
      <w:r w:rsidR="00083DE2" w:rsidRPr="0068122C">
        <w:rPr>
          <w:color w:val="000000" w:themeColor="text1"/>
          <w:szCs w:val="28"/>
        </w:rPr>
        <w:t xml:space="preserve"> </w:t>
      </w:r>
      <w:r w:rsidR="00580995" w:rsidRPr="0068122C">
        <w:rPr>
          <w:color w:val="000000" w:themeColor="text1"/>
          <w:szCs w:val="28"/>
        </w:rPr>
        <w:t>-</w:t>
      </w:r>
      <w:r w:rsidR="00083DE2" w:rsidRPr="0068122C">
        <w:rPr>
          <w:color w:val="000000" w:themeColor="text1"/>
          <w:szCs w:val="28"/>
        </w:rPr>
        <w:t xml:space="preserve"> </w:t>
      </w:r>
      <w:r w:rsidR="00580995" w:rsidRPr="0068122C">
        <w:rPr>
          <w:color w:val="000000" w:themeColor="text1"/>
          <w:szCs w:val="28"/>
        </w:rPr>
        <w:t>соглашение), при реализации инвестиционных проектов, соответствующих требованиям пункта 5 настоящ</w:t>
      </w:r>
      <w:r w:rsidRPr="0068122C">
        <w:rPr>
          <w:color w:val="000000" w:themeColor="text1"/>
          <w:szCs w:val="28"/>
        </w:rPr>
        <w:t>его</w:t>
      </w:r>
      <w:r w:rsidR="00580995" w:rsidRPr="0068122C">
        <w:rPr>
          <w:color w:val="000000" w:themeColor="text1"/>
          <w:szCs w:val="28"/>
        </w:rPr>
        <w:t xml:space="preserve"> </w:t>
      </w:r>
      <w:r w:rsidRPr="0068122C">
        <w:rPr>
          <w:color w:val="000000" w:themeColor="text1"/>
          <w:szCs w:val="28"/>
        </w:rPr>
        <w:t>Порядка</w:t>
      </w:r>
      <w:r w:rsidR="00580995" w:rsidRPr="0068122C">
        <w:rPr>
          <w:color w:val="000000" w:themeColor="text1"/>
          <w:szCs w:val="28"/>
        </w:rPr>
        <w:t xml:space="preserve"> (далее - проект), в том числе:</w:t>
      </w:r>
    </w:p>
    <w:p w14:paraId="31CC476E" w14:textId="77777777" w:rsidR="00580995" w:rsidRPr="0068122C" w:rsidRDefault="00580995" w:rsidP="00580995">
      <w:pPr>
        <w:spacing w:line="240" w:lineRule="auto"/>
        <w:ind w:firstLine="709"/>
        <w:rPr>
          <w:color w:val="000000" w:themeColor="text1"/>
          <w:szCs w:val="28"/>
        </w:rPr>
      </w:pPr>
      <w:r w:rsidRPr="0068122C">
        <w:rPr>
          <w:color w:val="000000" w:themeColor="text1"/>
          <w:szCs w:val="28"/>
        </w:rPr>
        <w:t>- порядок заключения соглашений в рамках частной проектной инициативы;</w:t>
      </w:r>
    </w:p>
    <w:p w14:paraId="04DD1A6F" w14:textId="77777777" w:rsidR="00580995" w:rsidRPr="0068122C" w:rsidRDefault="00580995" w:rsidP="00580995">
      <w:pPr>
        <w:spacing w:line="240" w:lineRule="auto"/>
        <w:ind w:firstLine="709"/>
        <w:rPr>
          <w:color w:val="000000" w:themeColor="text1"/>
          <w:szCs w:val="28"/>
        </w:rPr>
      </w:pPr>
      <w:r w:rsidRPr="0068122C">
        <w:rPr>
          <w:color w:val="000000" w:themeColor="text1"/>
          <w:szCs w:val="28"/>
        </w:rPr>
        <w:t>- особенности раскрытия информации о бенефициарных владельцах организации, реализующей проект;</w:t>
      </w:r>
    </w:p>
    <w:p w14:paraId="314BD523" w14:textId="77777777" w:rsidR="00580995" w:rsidRPr="0068122C" w:rsidRDefault="00580995" w:rsidP="00580995">
      <w:pPr>
        <w:spacing w:line="240" w:lineRule="auto"/>
        <w:ind w:firstLine="709"/>
        <w:rPr>
          <w:color w:val="000000" w:themeColor="text1"/>
          <w:szCs w:val="28"/>
        </w:rPr>
      </w:pPr>
      <w:r w:rsidRPr="0068122C">
        <w:rPr>
          <w:color w:val="000000" w:themeColor="text1"/>
          <w:szCs w:val="28"/>
        </w:rPr>
        <w:t>- порядок и условия рассмотрения, основания удовлетворения ходатайства о признании ранее заключенного договора в качестве связанного договора.</w:t>
      </w:r>
    </w:p>
    <w:p w14:paraId="453C7E20" w14:textId="77777777" w:rsidR="00580995" w:rsidRPr="0068122C" w:rsidRDefault="00580995" w:rsidP="00580995">
      <w:pPr>
        <w:spacing w:line="240" w:lineRule="auto"/>
        <w:ind w:firstLine="709"/>
        <w:rPr>
          <w:color w:val="000000" w:themeColor="text1"/>
          <w:szCs w:val="28"/>
        </w:rPr>
      </w:pPr>
      <w:r w:rsidRPr="0068122C">
        <w:rPr>
          <w:color w:val="000000" w:themeColor="text1"/>
          <w:szCs w:val="28"/>
        </w:rPr>
        <w:t>1.2 В целях настоящ</w:t>
      </w:r>
      <w:r w:rsidR="00E24334" w:rsidRPr="0068122C">
        <w:rPr>
          <w:color w:val="000000" w:themeColor="text1"/>
          <w:szCs w:val="28"/>
        </w:rPr>
        <w:t>его</w:t>
      </w:r>
      <w:r w:rsidRPr="0068122C">
        <w:rPr>
          <w:color w:val="000000" w:themeColor="text1"/>
          <w:szCs w:val="28"/>
        </w:rPr>
        <w:t xml:space="preserve"> </w:t>
      </w:r>
      <w:r w:rsidR="00E24334" w:rsidRPr="0068122C">
        <w:rPr>
          <w:color w:val="000000" w:themeColor="text1"/>
          <w:szCs w:val="28"/>
        </w:rPr>
        <w:t>Порядка</w:t>
      </w:r>
      <w:r w:rsidRPr="0068122C">
        <w:rPr>
          <w:color w:val="000000" w:themeColor="text1"/>
          <w:szCs w:val="28"/>
        </w:rPr>
        <w:t xml:space="preserve"> используются следующие понятия и термины: </w:t>
      </w:r>
    </w:p>
    <w:p w14:paraId="3CBF665F" w14:textId="77777777" w:rsidR="00580995" w:rsidRPr="0068122C" w:rsidRDefault="00580995" w:rsidP="00580995">
      <w:pPr>
        <w:spacing w:line="240" w:lineRule="auto"/>
        <w:ind w:firstLine="709"/>
        <w:rPr>
          <w:color w:val="000000" w:themeColor="text1"/>
          <w:szCs w:val="28"/>
          <w:shd w:val="clear" w:color="auto" w:fill="FFFFFF"/>
        </w:rPr>
      </w:pPr>
      <w:r w:rsidRPr="0068122C">
        <w:rPr>
          <w:color w:val="000000" w:themeColor="text1"/>
          <w:szCs w:val="28"/>
        </w:rPr>
        <w:t xml:space="preserve">а) министерство экономического развития Рязанской области - </w:t>
      </w:r>
      <w:r w:rsidRPr="0068122C">
        <w:rPr>
          <w:color w:val="000000" w:themeColor="text1"/>
          <w:szCs w:val="28"/>
          <w:shd w:val="clear" w:color="auto" w:fill="FFFFFF"/>
        </w:rPr>
        <w:t xml:space="preserve">орган исполнительной власти Рязанской области уполномоченный на подписание от имени Рязанской области в установленных Федеральным законом от </w:t>
      </w:r>
      <w:r w:rsidR="00EE47CE" w:rsidRPr="0068122C">
        <w:rPr>
          <w:color w:val="000000" w:themeColor="text1"/>
          <w:szCs w:val="28"/>
          <w:shd w:val="clear" w:color="auto" w:fill="FFFFFF"/>
        </w:rPr>
        <w:t xml:space="preserve">         </w:t>
      </w:r>
      <w:r w:rsidRPr="0068122C">
        <w:rPr>
          <w:color w:val="000000" w:themeColor="text1"/>
          <w:szCs w:val="28"/>
          <w:shd w:val="clear" w:color="auto" w:fill="FFFFFF"/>
        </w:rPr>
        <w:t>1 апреля 2020 года № 69-ФЗ «О защите и поощрении капиталовложений в Российской Федерации» (далее - Федеральный закон) случаях и порядке соглашений о защите и поощрении капиталовложений и дополнительных соглашений к ним (в том числе на рассмотрение связанных с заключением соглашений о защите и поощрении капиталовложений документов и материалов), принятие решений об изменении и прекращении действия соглашений о защите и поощрении капиталовложений и об урегулировании вытекающих из них споров, проведение оценки эффективности использования средств бюджета Рязанской области (далее – уполномоченный орган исполнительной власти Рязанской области.</w:t>
      </w:r>
    </w:p>
    <w:p w14:paraId="15C70EB3" w14:textId="77777777" w:rsidR="00580995" w:rsidRPr="0068122C" w:rsidRDefault="00580995" w:rsidP="00580995">
      <w:pPr>
        <w:widowControl w:val="0"/>
        <w:tabs>
          <w:tab w:val="left" w:pos="1343"/>
        </w:tabs>
        <w:spacing w:line="317" w:lineRule="exact"/>
        <w:ind w:firstLine="709"/>
        <w:rPr>
          <w:color w:val="000000" w:themeColor="text1"/>
          <w:szCs w:val="28"/>
        </w:rPr>
      </w:pPr>
      <w:r w:rsidRPr="0068122C">
        <w:rPr>
          <w:color w:val="000000" w:themeColor="text1"/>
          <w:szCs w:val="28"/>
        </w:rPr>
        <w:t xml:space="preserve">б) </w:t>
      </w:r>
      <w:r w:rsidRPr="0068122C">
        <w:rPr>
          <w:color w:val="000000" w:themeColor="text1"/>
          <w:szCs w:val="28"/>
          <w:shd w:val="clear" w:color="auto" w:fill="FFFFFF"/>
        </w:rPr>
        <w:t>уполномоченная организация - организация, уполномоченная на осуществление следующих функций:</w:t>
      </w:r>
    </w:p>
    <w:p w14:paraId="108BA7BF" w14:textId="77777777" w:rsidR="00580995" w:rsidRPr="0068122C" w:rsidRDefault="00580995" w:rsidP="00580995">
      <w:pPr>
        <w:widowControl w:val="0"/>
        <w:spacing w:line="317" w:lineRule="exact"/>
        <w:ind w:firstLine="709"/>
        <w:rPr>
          <w:color w:val="000000" w:themeColor="text1"/>
          <w:szCs w:val="28"/>
        </w:rPr>
      </w:pPr>
      <w:r w:rsidRPr="0068122C">
        <w:rPr>
          <w:color w:val="000000" w:themeColor="text1"/>
          <w:szCs w:val="28"/>
          <w:shd w:val="clear" w:color="auto" w:fill="FFFFFF"/>
        </w:rPr>
        <w:lastRenderedPageBreak/>
        <w:t>- сопровождение процессов заключения соглашений о защите и поощрении капиталовложений и дополнительных соглашений к ним, изменения и прекращения действия таких соглашений, в том числе оценка комплектности и соответствия требованиям Федерального закона документов и материалов (включая анализ финансовой модели инвестиционного проекта), представленных организацией, реализующей проект, сопровождение процессов рассмотрения ходатайств, заявлений о заключении дополнительных соглашений к соглашениям о защите и поощрении капиталовложений, иных ходатайств заявителя, а также взаимодействие с уполномоченными федеральными органами исполнительной власти, уполномоченными органами государственной власти субъектов Российской Федерации, уполномоченным органом исполнительной власти Рязанской области, исполнительными органами Рязанской области, юридическими и физическими лицами в процессе заключения указанных соглашений и дополнительных соглашений к ним, процессов их исполнения и прекращения их действия (расторжения);</w:t>
      </w:r>
    </w:p>
    <w:p w14:paraId="58AEFF23" w14:textId="77777777" w:rsidR="00580995" w:rsidRPr="0068122C" w:rsidRDefault="00580995" w:rsidP="00580995">
      <w:pPr>
        <w:widowControl w:val="0"/>
        <w:spacing w:line="322" w:lineRule="exact"/>
        <w:ind w:firstLine="709"/>
        <w:rPr>
          <w:color w:val="000000" w:themeColor="text1"/>
          <w:szCs w:val="28"/>
        </w:rPr>
      </w:pPr>
      <w:r w:rsidRPr="0068122C">
        <w:rPr>
          <w:color w:val="000000" w:themeColor="text1"/>
          <w:szCs w:val="28"/>
          <w:shd w:val="clear" w:color="auto" w:fill="FFFFFF"/>
        </w:rPr>
        <w:t>- мониторинг исполнения условий соглашения о защите и поощрении капиталовложений и условий реализации инвестиционного проекта, в отношении которого заключено такое соглашение, в том числе этапов реализации инвестиционного проекта (далее - мониторинг) в соответствии с Порядком осуществления уполномоченным органом исполнительной власти Рязанской области мониторинга исполнения условий соглашения о защите и поощрении капиталовложений и условий реализации инвестиционного проекта, в отношении которого заключено такое соглашение, в том числе этапов реализации инвестиционного проекта;</w:t>
      </w:r>
    </w:p>
    <w:p w14:paraId="4C7EB6C2" w14:textId="77777777" w:rsidR="00580995" w:rsidRPr="0068122C" w:rsidRDefault="00580995" w:rsidP="00580995">
      <w:pPr>
        <w:spacing w:line="240" w:lineRule="auto"/>
        <w:ind w:firstLine="709"/>
        <w:rPr>
          <w:color w:val="000000" w:themeColor="text1"/>
          <w:szCs w:val="28"/>
        </w:rPr>
      </w:pPr>
      <w:r w:rsidRPr="0068122C">
        <w:rPr>
          <w:color w:val="000000" w:themeColor="text1"/>
          <w:szCs w:val="28"/>
        </w:rPr>
        <w:t xml:space="preserve">в) </w:t>
      </w:r>
      <w:r w:rsidRPr="0068122C">
        <w:rPr>
          <w:color w:val="000000" w:themeColor="text1"/>
          <w:szCs w:val="28"/>
          <w:shd w:val="clear" w:color="auto" w:fill="FFFFFF"/>
        </w:rPr>
        <w:t>уполномоченной организацией является Акционерное общество «Корпорация развития Рязанской области»;</w:t>
      </w:r>
    </w:p>
    <w:p w14:paraId="34361089" w14:textId="77777777" w:rsidR="00580995" w:rsidRPr="0068122C" w:rsidRDefault="00580995" w:rsidP="00580995">
      <w:pPr>
        <w:widowControl w:val="0"/>
        <w:tabs>
          <w:tab w:val="left" w:pos="1057"/>
        </w:tabs>
        <w:spacing w:line="322" w:lineRule="exact"/>
        <w:ind w:firstLine="709"/>
        <w:rPr>
          <w:color w:val="000000" w:themeColor="text1"/>
          <w:szCs w:val="28"/>
        </w:rPr>
      </w:pPr>
      <w:r w:rsidRPr="0068122C">
        <w:rPr>
          <w:color w:val="000000" w:themeColor="text1"/>
          <w:szCs w:val="28"/>
          <w:shd w:val="clear" w:color="auto" w:fill="FFFFFF"/>
        </w:rPr>
        <w:t xml:space="preserve">г) для целей </w:t>
      </w:r>
      <w:r w:rsidR="00D11CC8" w:rsidRPr="0068122C">
        <w:rPr>
          <w:color w:val="000000" w:themeColor="text1"/>
          <w:szCs w:val="28"/>
          <w:shd w:val="clear" w:color="auto" w:fill="FFFFFF"/>
        </w:rPr>
        <w:t>настоящего Порядка</w:t>
      </w:r>
      <w:r w:rsidRPr="0068122C">
        <w:rPr>
          <w:color w:val="000000" w:themeColor="text1"/>
          <w:szCs w:val="28"/>
          <w:shd w:val="clear" w:color="auto" w:fill="FFFFFF"/>
        </w:rPr>
        <w:t xml:space="preserve"> понятие «бенефициарный владелец» используется в значении, установленном Федеральным законом от 07 августа 2001 года № 115-ФЗ «О противодействии легализации (отмыванию) доходов, полученных преступным путем, и финансированию терроризма»;</w:t>
      </w:r>
    </w:p>
    <w:p w14:paraId="19252C5E" w14:textId="77777777" w:rsidR="00580995" w:rsidRPr="0068122C" w:rsidRDefault="00580995" w:rsidP="00580995">
      <w:pPr>
        <w:widowControl w:val="0"/>
        <w:tabs>
          <w:tab w:val="left" w:pos="1057"/>
        </w:tabs>
        <w:spacing w:line="322" w:lineRule="exact"/>
        <w:ind w:firstLine="709"/>
        <w:rPr>
          <w:color w:val="000000" w:themeColor="text1"/>
          <w:szCs w:val="28"/>
        </w:rPr>
      </w:pPr>
      <w:r w:rsidRPr="0068122C">
        <w:rPr>
          <w:color w:val="000000" w:themeColor="text1"/>
          <w:szCs w:val="28"/>
          <w:shd w:val="clear" w:color="auto" w:fill="FFFFFF"/>
        </w:rPr>
        <w:t xml:space="preserve">д) заявитель - российское юридическое лицо, которое удовлетворяет требованиям пункта 2.1 </w:t>
      </w:r>
      <w:r w:rsidR="00D11CC8" w:rsidRPr="0068122C">
        <w:rPr>
          <w:color w:val="000000" w:themeColor="text1"/>
          <w:szCs w:val="28"/>
          <w:shd w:val="clear" w:color="auto" w:fill="FFFFFF"/>
        </w:rPr>
        <w:t>настоящего Порядка</w:t>
      </w:r>
      <w:r w:rsidRPr="0068122C">
        <w:rPr>
          <w:color w:val="000000" w:themeColor="text1"/>
          <w:szCs w:val="28"/>
          <w:shd w:val="clear" w:color="auto" w:fill="FFFFFF"/>
        </w:rPr>
        <w:t>.</w:t>
      </w:r>
    </w:p>
    <w:p w14:paraId="4223C866" w14:textId="77777777" w:rsidR="00580995" w:rsidRPr="0068122C" w:rsidRDefault="00580995" w:rsidP="00580995">
      <w:pPr>
        <w:numPr>
          <w:ilvl w:val="1"/>
          <w:numId w:val="20"/>
        </w:numPr>
        <w:tabs>
          <w:tab w:val="left" w:pos="993"/>
        </w:tabs>
        <w:spacing w:line="240" w:lineRule="auto"/>
        <w:ind w:left="0" w:firstLine="709"/>
        <w:contextualSpacing/>
        <w:rPr>
          <w:color w:val="000000" w:themeColor="text1"/>
          <w:szCs w:val="28"/>
        </w:rPr>
      </w:pPr>
      <w:r w:rsidRPr="0068122C">
        <w:rPr>
          <w:color w:val="000000" w:themeColor="text1"/>
          <w:szCs w:val="28"/>
        </w:rPr>
        <w:t xml:space="preserve"> </w:t>
      </w:r>
      <w:r w:rsidR="00E24334" w:rsidRPr="0068122C">
        <w:rPr>
          <w:color w:val="000000" w:themeColor="text1"/>
          <w:szCs w:val="28"/>
        </w:rPr>
        <w:t>Настоящий</w:t>
      </w:r>
      <w:r w:rsidRPr="0068122C">
        <w:rPr>
          <w:color w:val="000000" w:themeColor="text1"/>
          <w:szCs w:val="28"/>
        </w:rPr>
        <w:t xml:space="preserve"> </w:t>
      </w:r>
      <w:r w:rsidR="00E24334" w:rsidRPr="0068122C">
        <w:rPr>
          <w:color w:val="000000" w:themeColor="text1"/>
          <w:szCs w:val="28"/>
        </w:rPr>
        <w:t>Порядок</w:t>
      </w:r>
      <w:r w:rsidRPr="0068122C">
        <w:rPr>
          <w:color w:val="000000" w:themeColor="text1"/>
          <w:szCs w:val="28"/>
        </w:rPr>
        <w:t xml:space="preserve"> применяются к соглашениям, заключаемым в порядке частной проектной инициативы на основании заявления о заключении </w:t>
      </w:r>
      <w:r w:rsidR="00D247AC" w:rsidRPr="0068122C">
        <w:rPr>
          <w:color w:val="000000" w:themeColor="text1"/>
          <w:szCs w:val="28"/>
        </w:rPr>
        <w:t>соглашения (далее – заявление).</w:t>
      </w:r>
    </w:p>
    <w:p w14:paraId="71CBB802" w14:textId="77777777" w:rsidR="00580995" w:rsidRPr="0068122C" w:rsidRDefault="00580995" w:rsidP="00580995">
      <w:pPr>
        <w:numPr>
          <w:ilvl w:val="1"/>
          <w:numId w:val="20"/>
        </w:numPr>
        <w:tabs>
          <w:tab w:val="left" w:pos="993"/>
        </w:tabs>
        <w:spacing w:line="240" w:lineRule="auto"/>
        <w:ind w:left="0" w:firstLine="709"/>
        <w:contextualSpacing/>
        <w:rPr>
          <w:color w:val="000000" w:themeColor="text1"/>
          <w:szCs w:val="28"/>
        </w:rPr>
      </w:pPr>
      <w:r w:rsidRPr="0068122C">
        <w:rPr>
          <w:color w:val="000000" w:themeColor="text1"/>
          <w:szCs w:val="28"/>
          <w:shd w:val="clear" w:color="auto" w:fill="FFFFFF"/>
        </w:rPr>
        <w:t xml:space="preserve"> Соглашение заключается в форме электронного документа, через государственную информационную систему «Капиталовложения». При этом такой электронный документ (его электронный образ) должен быть подписан (заверен) усиленной квалифицированной подписью представителя заявителя, уполномоченного на подписание соглашения.</w:t>
      </w:r>
    </w:p>
    <w:p w14:paraId="2F5F2574" w14:textId="77777777" w:rsidR="00580995" w:rsidRPr="0068122C" w:rsidRDefault="00580995" w:rsidP="00580995">
      <w:pPr>
        <w:widowControl w:val="0"/>
        <w:tabs>
          <w:tab w:val="left" w:pos="1374"/>
        </w:tabs>
        <w:spacing w:line="317" w:lineRule="exact"/>
        <w:ind w:firstLine="709"/>
        <w:rPr>
          <w:color w:val="000000" w:themeColor="text1"/>
          <w:szCs w:val="28"/>
        </w:rPr>
      </w:pPr>
    </w:p>
    <w:p w14:paraId="702CAF60" w14:textId="77777777" w:rsidR="00580995" w:rsidRPr="0068122C" w:rsidRDefault="00580995" w:rsidP="00654145">
      <w:pPr>
        <w:spacing w:line="240" w:lineRule="atLeast"/>
        <w:jc w:val="center"/>
        <w:rPr>
          <w:color w:val="000000" w:themeColor="text1"/>
          <w:szCs w:val="28"/>
          <w:shd w:val="clear" w:color="auto" w:fill="FFFFFF"/>
        </w:rPr>
      </w:pPr>
      <w:r w:rsidRPr="0068122C">
        <w:rPr>
          <w:color w:val="000000" w:themeColor="text1"/>
          <w:szCs w:val="28"/>
          <w:lang w:val="en-US"/>
        </w:rPr>
        <w:t>II</w:t>
      </w:r>
      <w:r w:rsidRPr="0068122C">
        <w:rPr>
          <w:color w:val="000000" w:themeColor="text1"/>
          <w:szCs w:val="28"/>
          <w:shd w:val="clear" w:color="auto" w:fill="FFFFFF"/>
        </w:rPr>
        <w:t>. Требования к заявителю и проекту</w:t>
      </w:r>
    </w:p>
    <w:p w14:paraId="7D50E6B7" w14:textId="77777777" w:rsidR="00580995" w:rsidRPr="0068122C" w:rsidRDefault="00580995" w:rsidP="00580995">
      <w:pPr>
        <w:spacing w:line="240" w:lineRule="atLeast"/>
        <w:ind w:firstLine="709"/>
        <w:rPr>
          <w:color w:val="000000" w:themeColor="text1"/>
          <w:szCs w:val="28"/>
          <w:shd w:val="clear" w:color="auto" w:fill="FFFFFF"/>
        </w:rPr>
      </w:pPr>
    </w:p>
    <w:p w14:paraId="23AFE99A" w14:textId="77777777" w:rsidR="00580995" w:rsidRPr="0068122C" w:rsidRDefault="00580995" w:rsidP="00580995">
      <w:pPr>
        <w:widowControl w:val="0"/>
        <w:numPr>
          <w:ilvl w:val="1"/>
          <w:numId w:val="21"/>
        </w:numPr>
        <w:tabs>
          <w:tab w:val="left" w:pos="1240"/>
        </w:tabs>
        <w:spacing w:line="322" w:lineRule="exact"/>
        <w:ind w:left="0" w:firstLine="709"/>
        <w:rPr>
          <w:color w:val="000000" w:themeColor="text1"/>
          <w:szCs w:val="28"/>
        </w:rPr>
      </w:pPr>
      <w:r w:rsidRPr="0068122C">
        <w:rPr>
          <w:color w:val="000000" w:themeColor="text1"/>
          <w:szCs w:val="28"/>
          <w:shd w:val="clear" w:color="auto" w:fill="FFFFFF"/>
        </w:rPr>
        <w:t>Соглашение заключается с российским юридическим лицом, которое удовлетворяет следующим требованиям (далее - заявитель):</w:t>
      </w:r>
    </w:p>
    <w:p w14:paraId="2EA17ACF" w14:textId="77777777" w:rsidR="00580995" w:rsidRPr="0068122C" w:rsidRDefault="00580995" w:rsidP="00580995">
      <w:pPr>
        <w:widowControl w:val="0"/>
        <w:tabs>
          <w:tab w:val="left" w:pos="1051"/>
        </w:tabs>
        <w:spacing w:line="322" w:lineRule="exact"/>
        <w:ind w:firstLine="709"/>
        <w:rPr>
          <w:color w:val="000000" w:themeColor="text1"/>
          <w:szCs w:val="28"/>
        </w:rPr>
      </w:pPr>
      <w:r w:rsidRPr="0068122C">
        <w:rPr>
          <w:color w:val="000000" w:themeColor="text1"/>
          <w:szCs w:val="28"/>
          <w:shd w:val="clear" w:color="auto" w:fill="FFFFFF"/>
        </w:rPr>
        <w:t>а)</w:t>
      </w:r>
      <w:r w:rsidRPr="0068122C">
        <w:rPr>
          <w:color w:val="000000" w:themeColor="text1"/>
          <w:szCs w:val="28"/>
          <w:shd w:val="clear" w:color="auto" w:fill="FFFFFF"/>
        </w:rPr>
        <w:tab/>
        <w:t>заявитель отвечает признакам организации, реализующей проект, установленным пунктом 8 части 1 статьи 2 Федерального закона;</w:t>
      </w:r>
    </w:p>
    <w:p w14:paraId="03F12414" w14:textId="77777777" w:rsidR="00580995" w:rsidRPr="0068122C" w:rsidRDefault="00580995" w:rsidP="00580995">
      <w:pPr>
        <w:widowControl w:val="0"/>
        <w:tabs>
          <w:tab w:val="left" w:pos="1062"/>
        </w:tabs>
        <w:spacing w:line="322" w:lineRule="exact"/>
        <w:ind w:firstLine="709"/>
        <w:rPr>
          <w:color w:val="000000" w:themeColor="text1"/>
          <w:szCs w:val="28"/>
        </w:rPr>
      </w:pPr>
      <w:r w:rsidRPr="0068122C">
        <w:rPr>
          <w:color w:val="000000" w:themeColor="text1"/>
          <w:szCs w:val="28"/>
          <w:shd w:val="clear" w:color="auto" w:fill="FFFFFF"/>
        </w:rPr>
        <w:t>б)</w:t>
      </w:r>
      <w:r w:rsidRPr="0068122C">
        <w:rPr>
          <w:color w:val="000000" w:themeColor="text1"/>
          <w:szCs w:val="28"/>
          <w:shd w:val="clear" w:color="auto" w:fill="FFFFFF"/>
        </w:rPr>
        <w:tab/>
        <w:t>заявителем представлена достоверная информация о себе, в том числе информация, соответствующая сведениям, содержащимся в Едином государственном реестре юридических лиц, включая сведения о том, что:</w:t>
      </w:r>
    </w:p>
    <w:p w14:paraId="5501D4AD" w14:textId="77777777" w:rsidR="00580995" w:rsidRPr="0068122C" w:rsidRDefault="00580995" w:rsidP="00580995">
      <w:pPr>
        <w:widowControl w:val="0"/>
        <w:spacing w:line="322" w:lineRule="exact"/>
        <w:ind w:firstLine="709"/>
        <w:rPr>
          <w:color w:val="000000" w:themeColor="text1"/>
          <w:szCs w:val="28"/>
        </w:rPr>
      </w:pPr>
      <w:r w:rsidRPr="0068122C">
        <w:rPr>
          <w:color w:val="000000" w:themeColor="text1"/>
          <w:szCs w:val="28"/>
          <w:shd w:val="clear" w:color="auto" w:fill="FFFFFF"/>
        </w:rPr>
        <w:t>заявитель не находится в процессе ликвидации или в его отношении не принято решение о предстоящем исключении юридического лица из единого государственного реестра юридических лиц;</w:t>
      </w:r>
    </w:p>
    <w:p w14:paraId="4248E0A4" w14:textId="77777777" w:rsidR="00580995" w:rsidRPr="0068122C" w:rsidRDefault="00580995" w:rsidP="00580995">
      <w:pPr>
        <w:widowControl w:val="0"/>
        <w:spacing w:line="322" w:lineRule="exact"/>
        <w:ind w:firstLine="709"/>
        <w:rPr>
          <w:color w:val="000000" w:themeColor="text1"/>
          <w:szCs w:val="28"/>
        </w:rPr>
      </w:pPr>
      <w:r w:rsidRPr="0068122C">
        <w:rPr>
          <w:color w:val="000000" w:themeColor="text1"/>
          <w:szCs w:val="28"/>
          <w:shd w:val="clear" w:color="auto" w:fill="FFFFFF"/>
        </w:rPr>
        <w:t>в отношении заявителя не открыто конкурсное производство в соответствии с Федеральным законом от 26 октября 2002 года № 127-ФЗ «О несостоятельности (банкротстве)».</w:t>
      </w:r>
    </w:p>
    <w:p w14:paraId="00DECDB9" w14:textId="77777777" w:rsidR="00580995" w:rsidRPr="0068122C" w:rsidRDefault="00580995" w:rsidP="00580995">
      <w:pPr>
        <w:widowControl w:val="0"/>
        <w:numPr>
          <w:ilvl w:val="1"/>
          <w:numId w:val="21"/>
        </w:numPr>
        <w:tabs>
          <w:tab w:val="left" w:pos="1244"/>
        </w:tabs>
        <w:spacing w:line="322" w:lineRule="exact"/>
        <w:ind w:left="0" w:firstLine="709"/>
        <w:rPr>
          <w:color w:val="000000" w:themeColor="text1"/>
          <w:szCs w:val="28"/>
        </w:rPr>
      </w:pPr>
      <w:r w:rsidRPr="0068122C">
        <w:rPr>
          <w:color w:val="000000" w:themeColor="text1"/>
          <w:szCs w:val="28"/>
          <w:shd w:val="clear" w:color="auto" w:fill="FFFFFF"/>
        </w:rPr>
        <w:t xml:space="preserve"> Соглашение заключается в отношении проекта, который удовлетворяет следующим требованиям:</w:t>
      </w:r>
    </w:p>
    <w:p w14:paraId="7E86D306" w14:textId="77777777" w:rsidR="00580995" w:rsidRPr="0068122C" w:rsidRDefault="00580995" w:rsidP="00580995">
      <w:pPr>
        <w:widowControl w:val="0"/>
        <w:tabs>
          <w:tab w:val="left" w:pos="1051"/>
        </w:tabs>
        <w:spacing w:line="322" w:lineRule="exact"/>
        <w:ind w:firstLine="709"/>
        <w:rPr>
          <w:color w:val="000000" w:themeColor="text1"/>
          <w:szCs w:val="28"/>
        </w:rPr>
      </w:pPr>
      <w:r w:rsidRPr="0068122C">
        <w:rPr>
          <w:color w:val="000000" w:themeColor="text1"/>
          <w:szCs w:val="28"/>
          <w:shd w:val="clear" w:color="auto" w:fill="FFFFFF"/>
        </w:rPr>
        <w:t>а)</w:t>
      </w:r>
      <w:r w:rsidRPr="0068122C">
        <w:rPr>
          <w:color w:val="000000" w:themeColor="text1"/>
          <w:szCs w:val="28"/>
          <w:shd w:val="clear" w:color="auto" w:fill="FFFFFF"/>
        </w:rPr>
        <w:tab/>
        <w:t>проект отвечает признакам инвестиционного проекта, предусмотренным пунктом 3 части 1 статьи 2 Федерального закона;</w:t>
      </w:r>
    </w:p>
    <w:p w14:paraId="155A7C74" w14:textId="77777777" w:rsidR="00580995" w:rsidRPr="0068122C" w:rsidRDefault="00580995" w:rsidP="00580995">
      <w:pPr>
        <w:widowControl w:val="0"/>
        <w:tabs>
          <w:tab w:val="left" w:pos="1062"/>
        </w:tabs>
        <w:spacing w:line="322" w:lineRule="exact"/>
        <w:ind w:firstLine="709"/>
        <w:rPr>
          <w:color w:val="000000" w:themeColor="text1"/>
          <w:szCs w:val="28"/>
        </w:rPr>
      </w:pPr>
      <w:r w:rsidRPr="0068122C">
        <w:rPr>
          <w:color w:val="000000" w:themeColor="text1"/>
          <w:szCs w:val="28"/>
          <w:shd w:val="clear" w:color="auto" w:fill="FFFFFF"/>
        </w:rPr>
        <w:t>б)</w:t>
      </w:r>
      <w:r w:rsidRPr="0068122C">
        <w:rPr>
          <w:color w:val="000000" w:themeColor="text1"/>
          <w:szCs w:val="28"/>
          <w:shd w:val="clear" w:color="auto" w:fill="FFFFFF"/>
        </w:rPr>
        <w:tab/>
        <w:t>проект отвечает признакам нового инвестиционного проекта, предусмотренным пунктом 6 части 1 статьи 2 Федерального закона;</w:t>
      </w:r>
    </w:p>
    <w:p w14:paraId="4B65231D" w14:textId="77777777" w:rsidR="00580995" w:rsidRPr="0068122C" w:rsidRDefault="00580995" w:rsidP="00580995">
      <w:pPr>
        <w:widowControl w:val="0"/>
        <w:tabs>
          <w:tab w:val="left" w:pos="1071"/>
        </w:tabs>
        <w:spacing w:line="322" w:lineRule="exact"/>
        <w:ind w:firstLine="709"/>
        <w:rPr>
          <w:color w:val="000000" w:themeColor="text1"/>
          <w:szCs w:val="28"/>
        </w:rPr>
      </w:pPr>
      <w:r w:rsidRPr="0068122C">
        <w:rPr>
          <w:color w:val="000000" w:themeColor="text1"/>
          <w:szCs w:val="28"/>
          <w:shd w:val="clear" w:color="auto" w:fill="FFFFFF"/>
        </w:rPr>
        <w:t>в)</w:t>
      </w:r>
      <w:r w:rsidRPr="0068122C">
        <w:rPr>
          <w:color w:val="000000" w:themeColor="text1"/>
          <w:szCs w:val="28"/>
          <w:shd w:val="clear" w:color="auto" w:fill="FFFFFF"/>
        </w:rPr>
        <w:tab/>
        <w:t>проект реализуется в сфере российской экономики, которая отвечает требованиям, установленным статьей 6 Федерального закона;</w:t>
      </w:r>
    </w:p>
    <w:p w14:paraId="0200F97D" w14:textId="77777777" w:rsidR="00580995" w:rsidRPr="0068122C" w:rsidRDefault="00580995" w:rsidP="00580995">
      <w:pPr>
        <w:widowControl w:val="0"/>
        <w:tabs>
          <w:tab w:val="left" w:pos="1062"/>
        </w:tabs>
        <w:spacing w:line="322" w:lineRule="exact"/>
        <w:ind w:firstLine="709"/>
        <w:rPr>
          <w:color w:val="000000" w:themeColor="text1"/>
          <w:szCs w:val="28"/>
        </w:rPr>
      </w:pPr>
      <w:r w:rsidRPr="0068122C">
        <w:rPr>
          <w:color w:val="000000" w:themeColor="text1"/>
          <w:szCs w:val="28"/>
          <w:shd w:val="clear" w:color="auto" w:fill="FFFFFF"/>
        </w:rPr>
        <w:t>г)</w:t>
      </w:r>
      <w:r w:rsidRPr="0068122C">
        <w:rPr>
          <w:color w:val="000000" w:themeColor="text1"/>
          <w:szCs w:val="28"/>
          <w:shd w:val="clear" w:color="auto" w:fill="FFFFFF"/>
        </w:rPr>
        <w:tab/>
        <w:t>планируемый заявителем объем капиталовложений в проект (а в случае, если проект реализуется на момент подачи заявления, общий объем осуществленных и планируемых к осуществлению капиталовложений) соответствует положениям пункта 2 или 3 части 4 статьи 9 Федерального закона (при этом для случаев заключения соглашения в отношении нового инвестиционного проекта, предусмотренного подпунктом «а» пункта 6 части 1 статьи 2 Федерального закона, соблюдаются требования, установленные частью 3.1 статьи 7 Федерального закона);</w:t>
      </w:r>
    </w:p>
    <w:p w14:paraId="7A6FDDBD" w14:textId="77777777" w:rsidR="00580995" w:rsidRPr="0068122C" w:rsidRDefault="00580995" w:rsidP="00580995">
      <w:pPr>
        <w:widowControl w:val="0"/>
        <w:tabs>
          <w:tab w:val="left" w:pos="1071"/>
        </w:tabs>
        <w:spacing w:after="300" w:line="322" w:lineRule="exact"/>
        <w:ind w:firstLine="709"/>
        <w:rPr>
          <w:color w:val="000000" w:themeColor="text1"/>
          <w:szCs w:val="28"/>
        </w:rPr>
      </w:pPr>
      <w:r w:rsidRPr="0068122C">
        <w:rPr>
          <w:color w:val="000000" w:themeColor="text1"/>
          <w:szCs w:val="28"/>
          <w:shd w:val="clear" w:color="auto" w:fill="FFFFFF"/>
        </w:rPr>
        <w:t>д)</w:t>
      </w:r>
      <w:r w:rsidRPr="0068122C">
        <w:rPr>
          <w:color w:val="000000" w:themeColor="text1"/>
          <w:szCs w:val="28"/>
          <w:shd w:val="clear" w:color="auto" w:fill="FFFFFF"/>
        </w:rPr>
        <w:tab/>
        <w:t>вложенные в проект и (или) планируемые к вложению в проект денежные средства (капиталовложения) отвечают требованиям, установленным пунктом 5 части 1 статьи 2 Федерального закона.</w:t>
      </w:r>
    </w:p>
    <w:p w14:paraId="309A97BF" w14:textId="77777777" w:rsidR="00580995" w:rsidRPr="0068122C" w:rsidRDefault="00580995" w:rsidP="00654145">
      <w:pPr>
        <w:spacing w:line="240" w:lineRule="auto"/>
        <w:jc w:val="center"/>
        <w:rPr>
          <w:color w:val="000000" w:themeColor="text1"/>
          <w:szCs w:val="28"/>
        </w:rPr>
      </w:pPr>
      <w:r w:rsidRPr="0068122C">
        <w:rPr>
          <w:color w:val="000000" w:themeColor="text1"/>
          <w:szCs w:val="28"/>
          <w:lang w:val="en-US"/>
        </w:rPr>
        <w:t>III</w:t>
      </w:r>
      <w:r w:rsidRPr="0068122C">
        <w:rPr>
          <w:color w:val="000000" w:themeColor="text1"/>
          <w:szCs w:val="28"/>
        </w:rPr>
        <w:t>. Требования к заявлению, а также к оформлению прилагаемых к нему документов и материалов</w:t>
      </w:r>
    </w:p>
    <w:p w14:paraId="35BC3D26" w14:textId="77777777" w:rsidR="00580995" w:rsidRPr="0068122C" w:rsidRDefault="00580995" w:rsidP="00580995">
      <w:pPr>
        <w:spacing w:line="240" w:lineRule="atLeast"/>
        <w:ind w:firstLine="709"/>
        <w:rPr>
          <w:color w:val="000000" w:themeColor="text1"/>
          <w:szCs w:val="28"/>
          <w:shd w:val="clear" w:color="auto" w:fill="FFFFFF"/>
        </w:rPr>
      </w:pPr>
    </w:p>
    <w:p w14:paraId="1182AE94" w14:textId="77777777" w:rsidR="00580995" w:rsidRPr="0068122C" w:rsidRDefault="00580995" w:rsidP="00580995">
      <w:pPr>
        <w:widowControl w:val="0"/>
        <w:numPr>
          <w:ilvl w:val="1"/>
          <w:numId w:val="22"/>
        </w:numPr>
        <w:tabs>
          <w:tab w:val="left" w:pos="0"/>
        </w:tabs>
        <w:spacing w:line="322" w:lineRule="exact"/>
        <w:ind w:left="0" w:firstLine="709"/>
        <w:rPr>
          <w:color w:val="000000" w:themeColor="text1"/>
          <w:szCs w:val="28"/>
        </w:rPr>
      </w:pPr>
      <w:r w:rsidRPr="0068122C">
        <w:rPr>
          <w:color w:val="000000" w:themeColor="text1"/>
          <w:szCs w:val="28"/>
          <w:shd w:val="clear" w:color="auto" w:fill="FFFFFF"/>
        </w:rPr>
        <w:t xml:space="preserve">Для заключения соглашения в порядке частной проектной инициативы заявитель направляет заявление с прилагаемыми документами и материалами, указанными в пунктах 3.5 и 3.7, а также в пунктах 3.6 и 3.8 </w:t>
      </w:r>
      <w:r w:rsidR="00D247AC" w:rsidRPr="0068122C">
        <w:rPr>
          <w:color w:val="000000" w:themeColor="text1"/>
          <w:szCs w:val="28"/>
          <w:shd w:val="clear" w:color="auto" w:fill="FFFFFF"/>
        </w:rPr>
        <w:t>настоящ</w:t>
      </w:r>
      <w:r w:rsidR="00E24334" w:rsidRPr="0068122C">
        <w:rPr>
          <w:color w:val="000000" w:themeColor="text1"/>
          <w:szCs w:val="28"/>
          <w:shd w:val="clear" w:color="auto" w:fill="FFFFFF"/>
        </w:rPr>
        <w:t>его</w:t>
      </w:r>
      <w:r w:rsidR="00D247AC" w:rsidRPr="0068122C">
        <w:rPr>
          <w:color w:val="000000" w:themeColor="text1"/>
          <w:szCs w:val="28"/>
          <w:shd w:val="clear" w:color="auto" w:fill="FFFFFF"/>
        </w:rPr>
        <w:t xml:space="preserve"> </w:t>
      </w:r>
      <w:r w:rsidR="00E24334" w:rsidRPr="0068122C">
        <w:rPr>
          <w:color w:val="000000" w:themeColor="text1"/>
          <w:szCs w:val="28"/>
          <w:shd w:val="clear" w:color="auto" w:fill="FFFFFF"/>
        </w:rPr>
        <w:t>Порядка</w:t>
      </w:r>
      <w:r w:rsidR="00D247AC" w:rsidRPr="0068122C">
        <w:rPr>
          <w:color w:val="000000" w:themeColor="text1"/>
          <w:szCs w:val="28"/>
          <w:shd w:val="clear" w:color="auto" w:fill="FFFFFF"/>
        </w:rPr>
        <w:t xml:space="preserve"> </w:t>
      </w:r>
      <w:r w:rsidRPr="0068122C">
        <w:rPr>
          <w:color w:val="000000" w:themeColor="text1"/>
          <w:szCs w:val="28"/>
          <w:shd w:val="clear" w:color="auto" w:fill="FFFFFF"/>
        </w:rPr>
        <w:t>(если применимо), в уполномоченный орган исполнительной власти Рязанской области.</w:t>
      </w:r>
    </w:p>
    <w:p w14:paraId="5D701A16" w14:textId="77777777" w:rsidR="00580995" w:rsidRPr="0068122C" w:rsidRDefault="00580995" w:rsidP="00580995">
      <w:pPr>
        <w:widowControl w:val="0"/>
        <w:tabs>
          <w:tab w:val="left" w:pos="413"/>
        </w:tabs>
        <w:spacing w:line="322" w:lineRule="exact"/>
        <w:ind w:firstLine="709"/>
        <w:rPr>
          <w:color w:val="000000" w:themeColor="text1"/>
          <w:szCs w:val="28"/>
          <w:shd w:val="clear" w:color="auto" w:fill="FFFFFF"/>
        </w:rPr>
      </w:pPr>
      <w:r w:rsidRPr="0068122C">
        <w:rPr>
          <w:color w:val="000000" w:themeColor="text1"/>
          <w:szCs w:val="28"/>
          <w:shd w:val="clear" w:color="auto" w:fill="FFFFFF"/>
        </w:rPr>
        <w:t xml:space="preserve">Заявление с прилагаемыми документами и материалами, указанными </w:t>
      </w:r>
      <w:r w:rsidRPr="0068122C">
        <w:rPr>
          <w:color w:val="000000" w:themeColor="text1"/>
          <w:szCs w:val="28"/>
          <w:shd w:val="clear" w:color="auto" w:fill="FFFFFF"/>
        </w:rPr>
        <w:lastRenderedPageBreak/>
        <w:t xml:space="preserve">в пунктах 3.5 и 3.7 </w:t>
      </w:r>
      <w:r w:rsidR="00D11CC8" w:rsidRPr="0068122C">
        <w:rPr>
          <w:color w:val="000000" w:themeColor="text1"/>
          <w:szCs w:val="28"/>
          <w:shd w:val="clear" w:color="auto" w:fill="FFFFFF"/>
        </w:rPr>
        <w:t>настоящего Порядка</w:t>
      </w:r>
      <w:r w:rsidRPr="0068122C">
        <w:rPr>
          <w:color w:val="000000" w:themeColor="text1"/>
          <w:szCs w:val="28"/>
          <w:shd w:val="clear" w:color="auto" w:fill="FFFFFF"/>
        </w:rPr>
        <w:t>, а также</w:t>
      </w:r>
      <w:r w:rsidRPr="0068122C">
        <w:rPr>
          <w:color w:val="000000" w:themeColor="text1"/>
          <w:szCs w:val="28"/>
        </w:rPr>
        <w:t xml:space="preserve"> </w:t>
      </w:r>
      <w:r w:rsidRPr="0068122C">
        <w:rPr>
          <w:color w:val="000000" w:themeColor="text1"/>
          <w:szCs w:val="28"/>
          <w:shd w:val="clear" w:color="auto" w:fill="FFFFFF"/>
        </w:rPr>
        <w:t xml:space="preserve">в пунктах 3.6 и 3.8 </w:t>
      </w:r>
      <w:r w:rsidR="00D11CC8" w:rsidRPr="0068122C">
        <w:rPr>
          <w:color w:val="000000" w:themeColor="text1"/>
          <w:szCs w:val="28"/>
          <w:shd w:val="clear" w:color="auto" w:fill="FFFFFF"/>
        </w:rPr>
        <w:t>настоящего Порядка</w:t>
      </w:r>
      <w:r w:rsidRPr="0068122C">
        <w:rPr>
          <w:color w:val="000000" w:themeColor="text1"/>
          <w:szCs w:val="28"/>
          <w:shd w:val="clear" w:color="auto" w:fill="FFFFFF"/>
        </w:rPr>
        <w:t xml:space="preserve"> (если применимо), в течение 3 рабочих дней со дня поступления заявления, направляется</w:t>
      </w:r>
      <w:r w:rsidRPr="0068122C">
        <w:rPr>
          <w:color w:val="000000" w:themeColor="text1"/>
          <w:szCs w:val="28"/>
        </w:rPr>
        <w:t xml:space="preserve"> </w:t>
      </w:r>
      <w:r w:rsidRPr="0068122C">
        <w:rPr>
          <w:color w:val="000000" w:themeColor="text1"/>
          <w:szCs w:val="28"/>
          <w:shd w:val="clear" w:color="auto" w:fill="FFFFFF"/>
        </w:rPr>
        <w:t>уполномоченным органом исполнительной власти Рязанской области</w:t>
      </w:r>
      <w:r w:rsidRPr="0068122C">
        <w:rPr>
          <w:color w:val="000000" w:themeColor="text1"/>
          <w:szCs w:val="28"/>
        </w:rPr>
        <w:t xml:space="preserve"> </w:t>
      </w:r>
      <w:r w:rsidRPr="0068122C">
        <w:rPr>
          <w:color w:val="000000" w:themeColor="text1"/>
          <w:szCs w:val="28"/>
          <w:shd w:val="clear" w:color="auto" w:fill="FFFFFF"/>
        </w:rPr>
        <w:t xml:space="preserve">в уполномоченную организацию для проведения анализа их комплектности и соответствия требованиям Федерального закона в порядке, установленном пунктами 5.2 - 5.7 </w:t>
      </w:r>
      <w:r w:rsidR="00D11CC8" w:rsidRPr="0068122C">
        <w:rPr>
          <w:color w:val="000000" w:themeColor="text1"/>
          <w:szCs w:val="28"/>
          <w:shd w:val="clear" w:color="auto" w:fill="FFFFFF"/>
        </w:rPr>
        <w:t>настоящего Порядка</w:t>
      </w:r>
      <w:r w:rsidRPr="0068122C">
        <w:rPr>
          <w:color w:val="000000" w:themeColor="text1"/>
          <w:szCs w:val="28"/>
          <w:shd w:val="clear" w:color="auto" w:fill="FFFFFF"/>
        </w:rPr>
        <w:t>.</w:t>
      </w:r>
    </w:p>
    <w:p w14:paraId="30A5B248" w14:textId="77777777" w:rsidR="00580995" w:rsidRPr="0068122C" w:rsidRDefault="00580995" w:rsidP="00580995">
      <w:pPr>
        <w:widowControl w:val="0"/>
        <w:numPr>
          <w:ilvl w:val="1"/>
          <w:numId w:val="22"/>
        </w:numPr>
        <w:tabs>
          <w:tab w:val="left" w:pos="1274"/>
        </w:tabs>
        <w:spacing w:line="322" w:lineRule="exact"/>
        <w:ind w:left="0" w:firstLine="709"/>
        <w:rPr>
          <w:color w:val="000000" w:themeColor="text1"/>
          <w:szCs w:val="28"/>
        </w:rPr>
      </w:pPr>
      <w:r w:rsidRPr="0068122C">
        <w:rPr>
          <w:color w:val="000000" w:themeColor="text1"/>
          <w:szCs w:val="28"/>
          <w:shd w:val="clear" w:color="auto" w:fill="FFFFFF"/>
        </w:rPr>
        <w:t xml:space="preserve"> Заявление составляется (формируется) по форме согласно</w:t>
      </w:r>
      <w:r w:rsidRPr="0068122C">
        <w:rPr>
          <w:color w:val="000000" w:themeColor="text1"/>
          <w:szCs w:val="28"/>
        </w:rPr>
        <w:t xml:space="preserve"> </w:t>
      </w:r>
      <w:r w:rsidRPr="0068122C">
        <w:rPr>
          <w:color w:val="000000" w:themeColor="text1"/>
          <w:szCs w:val="28"/>
          <w:shd w:val="clear" w:color="auto" w:fill="FFFFFF"/>
        </w:rPr>
        <w:t xml:space="preserve">приложению 1 к </w:t>
      </w:r>
      <w:r w:rsidR="000127BB" w:rsidRPr="0068122C">
        <w:rPr>
          <w:color w:val="000000" w:themeColor="text1"/>
          <w:szCs w:val="28"/>
          <w:shd w:val="clear" w:color="auto" w:fill="FFFFFF"/>
        </w:rPr>
        <w:t>настоящему Порядку</w:t>
      </w:r>
      <w:r w:rsidRPr="0068122C">
        <w:rPr>
          <w:color w:val="000000" w:themeColor="text1"/>
          <w:szCs w:val="28"/>
          <w:shd w:val="clear" w:color="auto" w:fill="FFFFFF"/>
        </w:rPr>
        <w:t>, подписывается лицом, имеющим право действовать от имени заявителя без доверенности, или лицом, уполномоченным заявителем на подписание заявления и осуществление взаимодействия с органами государственной власти, органами местного самоуправления, юридическими и физическими лицами в связи</w:t>
      </w:r>
      <w:r w:rsidRPr="0068122C">
        <w:rPr>
          <w:color w:val="000000" w:themeColor="text1"/>
          <w:szCs w:val="28"/>
        </w:rPr>
        <w:t xml:space="preserve"> </w:t>
      </w:r>
      <w:r w:rsidRPr="0068122C">
        <w:rPr>
          <w:color w:val="000000" w:themeColor="text1"/>
          <w:szCs w:val="28"/>
          <w:shd w:val="clear" w:color="auto" w:fill="FFFFFF"/>
        </w:rPr>
        <w:t>с заключением соглашения (далее - уполномоченное лицо заявителя) на основании доверенности, соответствующей требованиям гражданского законодательства Российской Федерации.</w:t>
      </w:r>
    </w:p>
    <w:p w14:paraId="5FB54A66" w14:textId="77777777" w:rsidR="00580995" w:rsidRPr="0068122C" w:rsidRDefault="00580995" w:rsidP="00580995">
      <w:pPr>
        <w:widowControl w:val="0"/>
        <w:numPr>
          <w:ilvl w:val="1"/>
          <w:numId w:val="22"/>
        </w:numPr>
        <w:tabs>
          <w:tab w:val="left" w:pos="1254"/>
        </w:tabs>
        <w:spacing w:line="322" w:lineRule="exact"/>
        <w:ind w:left="0" w:firstLine="709"/>
        <w:rPr>
          <w:color w:val="000000" w:themeColor="text1"/>
          <w:szCs w:val="28"/>
        </w:rPr>
      </w:pPr>
      <w:r w:rsidRPr="0068122C">
        <w:rPr>
          <w:color w:val="000000" w:themeColor="text1"/>
          <w:szCs w:val="28"/>
          <w:shd w:val="clear" w:color="auto" w:fill="FFFFFF"/>
        </w:rPr>
        <w:t>Заявление, проект соглашения и документы, прилагаемые к заявлению, направляются в форме электронного документа, через государственную информационную систему «Капиталовложения». При этом такие электронные документы (их электронные образы) должны быть подписаны (заверены) усиленной квалифицированной подписью заявителя.</w:t>
      </w:r>
    </w:p>
    <w:p w14:paraId="48F40784" w14:textId="77777777" w:rsidR="00580995" w:rsidRPr="0068122C" w:rsidRDefault="00580995" w:rsidP="00580995">
      <w:pPr>
        <w:widowControl w:val="0"/>
        <w:spacing w:line="322" w:lineRule="exact"/>
        <w:ind w:firstLine="709"/>
        <w:rPr>
          <w:color w:val="000000" w:themeColor="text1"/>
          <w:szCs w:val="28"/>
        </w:rPr>
      </w:pPr>
      <w:r w:rsidRPr="0068122C">
        <w:rPr>
          <w:color w:val="000000" w:themeColor="text1"/>
          <w:szCs w:val="28"/>
          <w:shd w:val="clear" w:color="auto" w:fill="FFFFFF"/>
        </w:rPr>
        <w:t>Заключение, мониторинг и сопровождение соглашений о защите и поощрении капиталовложений может осуществляться в письменном виде, без использования государственной информационной системы «Капиталовложения» с указанием причин приостановки и планируемых сроков восстановления работоспособности информационной системы, с обменом документами, в таком случае на время приостановки осуществляется по доступным каналам связи, в том числе с возможностью использования услуг почтовой связи в следующих случаях:</w:t>
      </w:r>
    </w:p>
    <w:p w14:paraId="54D13256" w14:textId="77777777" w:rsidR="00580995" w:rsidRPr="0068122C" w:rsidRDefault="00580995" w:rsidP="00580995">
      <w:pPr>
        <w:widowControl w:val="0"/>
        <w:tabs>
          <w:tab w:val="left" w:pos="1146"/>
        </w:tabs>
        <w:spacing w:line="322" w:lineRule="exact"/>
        <w:ind w:firstLine="709"/>
        <w:rPr>
          <w:color w:val="000000" w:themeColor="text1"/>
          <w:szCs w:val="28"/>
        </w:rPr>
      </w:pPr>
      <w:r w:rsidRPr="0068122C">
        <w:rPr>
          <w:color w:val="000000" w:themeColor="text1"/>
          <w:szCs w:val="28"/>
          <w:shd w:val="clear" w:color="auto" w:fill="FFFFFF"/>
        </w:rPr>
        <w:t>а)</w:t>
      </w:r>
      <w:r w:rsidRPr="0068122C">
        <w:rPr>
          <w:color w:val="000000" w:themeColor="text1"/>
          <w:szCs w:val="28"/>
          <w:shd w:val="clear" w:color="auto" w:fill="FFFFFF"/>
        </w:rPr>
        <w:tab/>
        <w:t>работа информационной системы приостановлена ввиду выявления разногласий в алгоритмах ее работы и действующих норм, содержащихся в нормативных правовых актах, регламентирующих и(или) влияющих на процесс заключения, мониторинга и сопровождения соглашений о защите и поощрении капиталовложений;</w:t>
      </w:r>
    </w:p>
    <w:p w14:paraId="7884EFD8" w14:textId="77777777" w:rsidR="00580995" w:rsidRPr="0068122C" w:rsidRDefault="00580995" w:rsidP="00580995">
      <w:pPr>
        <w:widowControl w:val="0"/>
        <w:tabs>
          <w:tab w:val="left" w:pos="1146"/>
        </w:tabs>
        <w:spacing w:line="322" w:lineRule="exact"/>
        <w:ind w:firstLine="709"/>
        <w:rPr>
          <w:color w:val="000000" w:themeColor="text1"/>
          <w:szCs w:val="28"/>
        </w:rPr>
      </w:pPr>
      <w:r w:rsidRPr="0068122C">
        <w:rPr>
          <w:color w:val="000000" w:themeColor="text1"/>
          <w:szCs w:val="28"/>
          <w:shd w:val="clear" w:color="auto" w:fill="FFFFFF"/>
        </w:rPr>
        <w:t>б)</w:t>
      </w:r>
      <w:r w:rsidRPr="0068122C">
        <w:rPr>
          <w:color w:val="000000" w:themeColor="text1"/>
          <w:szCs w:val="28"/>
          <w:shd w:val="clear" w:color="auto" w:fill="FFFFFF"/>
        </w:rPr>
        <w:tab/>
        <w:t>отсутствие доступа (возможность за приемлемое время получить</w:t>
      </w:r>
      <w:r w:rsidRPr="0068122C">
        <w:rPr>
          <w:color w:val="000000" w:themeColor="text1"/>
          <w:szCs w:val="28"/>
        </w:rPr>
        <w:t xml:space="preserve"> </w:t>
      </w:r>
      <w:r w:rsidRPr="0068122C">
        <w:rPr>
          <w:color w:val="000000" w:themeColor="text1"/>
          <w:szCs w:val="28"/>
          <w:shd w:val="clear" w:color="auto" w:fill="FFFFFF"/>
        </w:rPr>
        <w:t>требуемую информацию) к одной или нескольким подсистемам</w:t>
      </w:r>
      <w:r w:rsidRPr="0068122C">
        <w:rPr>
          <w:color w:val="000000" w:themeColor="text1"/>
          <w:szCs w:val="28"/>
        </w:rPr>
        <w:t xml:space="preserve"> </w:t>
      </w:r>
      <w:r w:rsidRPr="0068122C">
        <w:rPr>
          <w:color w:val="000000" w:themeColor="text1"/>
          <w:szCs w:val="28"/>
          <w:shd w:val="clear" w:color="auto" w:fill="FFFFFF"/>
        </w:rPr>
        <w:t>информационной системы, не позволяющим в полной мере реализовать ее функционал;</w:t>
      </w:r>
    </w:p>
    <w:p w14:paraId="1EF2332C" w14:textId="77777777" w:rsidR="00580995" w:rsidRPr="0068122C" w:rsidRDefault="00580995" w:rsidP="00580995">
      <w:pPr>
        <w:widowControl w:val="0"/>
        <w:tabs>
          <w:tab w:val="left" w:pos="1146"/>
        </w:tabs>
        <w:spacing w:line="322" w:lineRule="exact"/>
        <w:ind w:firstLine="709"/>
        <w:rPr>
          <w:color w:val="000000" w:themeColor="text1"/>
          <w:szCs w:val="28"/>
        </w:rPr>
      </w:pPr>
      <w:r w:rsidRPr="0068122C">
        <w:rPr>
          <w:color w:val="000000" w:themeColor="text1"/>
          <w:szCs w:val="28"/>
          <w:shd w:val="clear" w:color="auto" w:fill="FFFFFF"/>
        </w:rPr>
        <w:t>в)</w:t>
      </w:r>
      <w:r w:rsidRPr="0068122C">
        <w:rPr>
          <w:color w:val="000000" w:themeColor="text1"/>
          <w:szCs w:val="28"/>
          <w:shd w:val="clear" w:color="auto" w:fill="FFFFFF"/>
        </w:rPr>
        <w:tab/>
        <w:t>выявление уязвимостей в средствах и(или) мероприятиях, обеспечивающих защиту информации в информационной системе, которые не могут быть устранены в кратчайшие строки и ставят под угрозу утечки/потери пользовательских данных.</w:t>
      </w:r>
    </w:p>
    <w:p w14:paraId="4CA1E2A5" w14:textId="77777777" w:rsidR="00580995" w:rsidRPr="0068122C" w:rsidRDefault="00580995" w:rsidP="00580995">
      <w:pPr>
        <w:widowControl w:val="0"/>
        <w:numPr>
          <w:ilvl w:val="1"/>
          <w:numId w:val="22"/>
        </w:numPr>
        <w:tabs>
          <w:tab w:val="left" w:pos="1264"/>
        </w:tabs>
        <w:spacing w:line="322" w:lineRule="exact"/>
        <w:ind w:left="0" w:firstLine="709"/>
        <w:rPr>
          <w:color w:val="000000" w:themeColor="text1"/>
          <w:szCs w:val="28"/>
        </w:rPr>
      </w:pPr>
      <w:r w:rsidRPr="0068122C">
        <w:rPr>
          <w:color w:val="000000" w:themeColor="text1"/>
          <w:szCs w:val="28"/>
          <w:shd w:val="clear" w:color="auto" w:fill="FFFFFF"/>
        </w:rPr>
        <w:t xml:space="preserve">Заявитель несет ответственность за полноту представленных им </w:t>
      </w:r>
      <w:r w:rsidRPr="0068122C">
        <w:rPr>
          <w:color w:val="000000" w:themeColor="text1"/>
          <w:szCs w:val="28"/>
          <w:shd w:val="clear" w:color="auto" w:fill="FFFFFF"/>
        </w:rPr>
        <w:lastRenderedPageBreak/>
        <w:t>для заключения соглашения документов и материалов и достоверность содержащихся в них сведений в соответствии с законодательством Российской Федерации.</w:t>
      </w:r>
    </w:p>
    <w:p w14:paraId="7980AE9A" w14:textId="77777777" w:rsidR="00580995" w:rsidRPr="0068122C" w:rsidRDefault="00580995" w:rsidP="00580995">
      <w:pPr>
        <w:widowControl w:val="0"/>
        <w:numPr>
          <w:ilvl w:val="1"/>
          <w:numId w:val="22"/>
        </w:numPr>
        <w:tabs>
          <w:tab w:val="left" w:pos="1293"/>
        </w:tabs>
        <w:spacing w:line="322" w:lineRule="exact"/>
        <w:ind w:left="0" w:firstLine="709"/>
        <w:rPr>
          <w:color w:val="000000" w:themeColor="text1"/>
          <w:szCs w:val="28"/>
        </w:rPr>
      </w:pPr>
      <w:r w:rsidRPr="0068122C">
        <w:rPr>
          <w:color w:val="000000" w:themeColor="text1"/>
          <w:szCs w:val="28"/>
          <w:shd w:val="clear" w:color="auto" w:fill="FFFFFF"/>
        </w:rPr>
        <w:t>К заявлению прилагаются следующие документы и материалы:</w:t>
      </w:r>
    </w:p>
    <w:p w14:paraId="58B741E8" w14:textId="77777777" w:rsidR="00580995" w:rsidRPr="0068122C" w:rsidRDefault="00580995" w:rsidP="00580995">
      <w:pPr>
        <w:widowControl w:val="0"/>
        <w:tabs>
          <w:tab w:val="left" w:pos="1146"/>
        </w:tabs>
        <w:spacing w:line="322" w:lineRule="exact"/>
        <w:ind w:firstLine="709"/>
        <w:rPr>
          <w:color w:val="000000" w:themeColor="text1"/>
          <w:szCs w:val="28"/>
        </w:rPr>
      </w:pPr>
      <w:r w:rsidRPr="0068122C">
        <w:rPr>
          <w:color w:val="000000" w:themeColor="text1"/>
          <w:szCs w:val="28"/>
          <w:shd w:val="clear" w:color="auto" w:fill="FFFFFF"/>
        </w:rPr>
        <w:t>а)</w:t>
      </w:r>
      <w:r w:rsidRPr="0068122C">
        <w:rPr>
          <w:color w:val="000000" w:themeColor="text1"/>
          <w:szCs w:val="28"/>
          <w:shd w:val="clear" w:color="auto" w:fill="FFFFFF"/>
        </w:rPr>
        <w:tab/>
        <w:t xml:space="preserve">проект соглашения, соответствующий требованиям Федерального закона и составленный по типовой форме согласно приложению </w:t>
      </w:r>
      <w:r w:rsidR="00F2356A" w:rsidRPr="0068122C">
        <w:rPr>
          <w:color w:val="000000" w:themeColor="text1"/>
          <w:szCs w:val="28"/>
          <w:shd w:val="clear" w:color="auto" w:fill="FFFFFF"/>
        </w:rPr>
        <w:t xml:space="preserve">№ </w:t>
      </w:r>
      <w:r w:rsidRPr="0068122C">
        <w:rPr>
          <w:color w:val="000000" w:themeColor="text1"/>
          <w:szCs w:val="28"/>
          <w:shd w:val="clear" w:color="auto" w:fill="FFFFFF"/>
        </w:rPr>
        <w:t xml:space="preserve">2 к </w:t>
      </w:r>
      <w:r w:rsidR="000127BB" w:rsidRPr="0068122C">
        <w:rPr>
          <w:color w:val="000000" w:themeColor="text1"/>
          <w:szCs w:val="28"/>
          <w:shd w:val="clear" w:color="auto" w:fill="FFFFFF"/>
        </w:rPr>
        <w:t>настоящему Порядку</w:t>
      </w:r>
      <w:r w:rsidRPr="0068122C">
        <w:rPr>
          <w:color w:val="000000" w:themeColor="text1"/>
          <w:szCs w:val="28"/>
          <w:shd w:val="clear" w:color="auto" w:fill="FFFFFF"/>
        </w:rPr>
        <w:t>, подписанный электронной подписью заявителя;</w:t>
      </w:r>
    </w:p>
    <w:p w14:paraId="096833C8" w14:textId="77777777" w:rsidR="00580995" w:rsidRPr="0068122C" w:rsidRDefault="00580995" w:rsidP="00580995">
      <w:pPr>
        <w:widowControl w:val="0"/>
        <w:tabs>
          <w:tab w:val="left" w:pos="1146"/>
        </w:tabs>
        <w:spacing w:line="322" w:lineRule="exact"/>
        <w:ind w:firstLine="709"/>
        <w:rPr>
          <w:color w:val="000000" w:themeColor="text1"/>
          <w:szCs w:val="28"/>
        </w:rPr>
      </w:pPr>
      <w:r w:rsidRPr="0068122C">
        <w:rPr>
          <w:color w:val="000000" w:themeColor="text1"/>
          <w:szCs w:val="28"/>
          <w:shd w:val="clear" w:color="auto" w:fill="FFFFFF"/>
        </w:rPr>
        <w:t>б)</w:t>
      </w:r>
      <w:r w:rsidRPr="0068122C">
        <w:rPr>
          <w:color w:val="000000" w:themeColor="text1"/>
          <w:szCs w:val="28"/>
          <w:shd w:val="clear" w:color="auto" w:fill="FFFFFF"/>
        </w:rPr>
        <w:tab/>
        <w:t>копии учредительных документов заявителя, включая копии документов, подтверждающих право уполномоченного органа заявителя на принятие (утверждение) решения об осуществлении инвестиционного проекта, в том числе об определении объема капитальных вложений (расходов), необходимых для его реализации, или решения заявителя об утверждении бюджета на капитальные вложения (расходы) в рамках проекта;</w:t>
      </w:r>
    </w:p>
    <w:p w14:paraId="7D97329B" w14:textId="77777777" w:rsidR="00580995" w:rsidRPr="0068122C" w:rsidRDefault="00580995" w:rsidP="00580995">
      <w:pPr>
        <w:widowControl w:val="0"/>
        <w:tabs>
          <w:tab w:val="left" w:pos="1146"/>
        </w:tabs>
        <w:spacing w:line="322" w:lineRule="exact"/>
        <w:ind w:firstLine="709"/>
        <w:rPr>
          <w:color w:val="000000" w:themeColor="text1"/>
          <w:szCs w:val="28"/>
        </w:rPr>
      </w:pPr>
      <w:r w:rsidRPr="0068122C">
        <w:rPr>
          <w:color w:val="000000" w:themeColor="text1"/>
          <w:szCs w:val="28"/>
          <w:shd w:val="clear" w:color="auto" w:fill="FFFFFF"/>
        </w:rPr>
        <w:t>в)</w:t>
      </w:r>
      <w:r w:rsidRPr="0068122C">
        <w:rPr>
          <w:color w:val="000000" w:themeColor="text1"/>
          <w:szCs w:val="28"/>
          <w:shd w:val="clear" w:color="auto" w:fill="FFFFFF"/>
        </w:rPr>
        <w:tab/>
        <w:t>копия документа, подтверждающего государственную регистрацию заявителя в качестве российского юридического лица;</w:t>
      </w:r>
    </w:p>
    <w:p w14:paraId="2C7D51EE" w14:textId="77777777" w:rsidR="00580995" w:rsidRPr="0068122C" w:rsidRDefault="00580995" w:rsidP="00580995">
      <w:pPr>
        <w:widowControl w:val="0"/>
        <w:tabs>
          <w:tab w:val="left" w:pos="1146"/>
        </w:tabs>
        <w:spacing w:line="322" w:lineRule="exact"/>
        <w:ind w:firstLine="709"/>
        <w:rPr>
          <w:color w:val="000000" w:themeColor="text1"/>
          <w:szCs w:val="28"/>
        </w:rPr>
      </w:pPr>
      <w:r w:rsidRPr="0068122C">
        <w:rPr>
          <w:color w:val="000000" w:themeColor="text1"/>
          <w:szCs w:val="28"/>
          <w:shd w:val="clear" w:color="auto" w:fill="FFFFFF"/>
        </w:rPr>
        <w:t>г)</w:t>
      </w:r>
      <w:r w:rsidRPr="0068122C">
        <w:rPr>
          <w:color w:val="000000" w:themeColor="text1"/>
          <w:szCs w:val="28"/>
          <w:shd w:val="clear" w:color="auto" w:fill="FFFFFF"/>
        </w:rPr>
        <w:tab/>
        <w:t>информация о бенефициарных владельцах заявителя, представляемая</w:t>
      </w:r>
      <w:r w:rsidRPr="0068122C">
        <w:rPr>
          <w:color w:val="000000" w:themeColor="text1"/>
          <w:szCs w:val="28"/>
        </w:rPr>
        <w:t xml:space="preserve"> </w:t>
      </w:r>
      <w:r w:rsidRPr="0068122C">
        <w:rPr>
          <w:color w:val="000000" w:themeColor="text1"/>
          <w:szCs w:val="28"/>
          <w:shd w:val="clear" w:color="auto" w:fill="FFFFFF"/>
        </w:rPr>
        <w:t xml:space="preserve">по форме согласно приложению </w:t>
      </w:r>
      <w:r w:rsidR="00F2356A" w:rsidRPr="0068122C">
        <w:rPr>
          <w:color w:val="000000" w:themeColor="text1"/>
          <w:szCs w:val="28"/>
          <w:shd w:val="clear" w:color="auto" w:fill="FFFFFF"/>
        </w:rPr>
        <w:t xml:space="preserve">№ </w:t>
      </w:r>
      <w:r w:rsidRPr="0068122C">
        <w:rPr>
          <w:color w:val="000000" w:themeColor="text1"/>
          <w:szCs w:val="28"/>
          <w:shd w:val="clear" w:color="auto" w:fill="FFFFFF"/>
        </w:rPr>
        <w:t xml:space="preserve">3 к </w:t>
      </w:r>
      <w:r w:rsidR="00F2356A" w:rsidRPr="0068122C">
        <w:rPr>
          <w:color w:val="000000" w:themeColor="text1"/>
          <w:szCs w:val="28"/>
          <w:shd w:val="clear" w:color="auto" w:fill="FFFFFF"/>
        </w:rPr>
        <w:t>н</w:t>
      </w:r>
      <w:r w:rsidR="000127BB" w:rsidRPr="0068122C">
        <w:rPr>
          <w:color w:val="000000" w:themeColor="text1"/>
          <w:szCs w:val="28"/>
          <w:shd w:val="clear" w:color="auto" w:fill="FFFFFF"/>
        </w:rPr>
        <w:t>астоящему Порядку</w:t>
      </w:r>
      <w:r w:rsidRPr="0068122C">
        <w:rPr>
          <w:color w:val="000000" w:themeColor="text1"/>
          <w:szCs w:val="28"/>
          <w:shd w:val="clear" w:color="auto" w:fill="FFFFFF"/>
        </w:rPr>
        <w:t xml:space="preserve"> с учетом</w:t>
      </w:r>
      <w:r w:rsidRPr="0068122C">
        <w:rPr>
          <w:color w:val="000000" w:themeColor="text1"/>
          <w:szCs w:val="28"/>
        </w:rPr>
        <w:t xml:space="preserve"> </w:t>
      </w:r>
      <w:r w:rsidRPr="0068122C">
        <w:rPr>
          <w:color w:val="000000" w:themeColor="text1"/>
          <w:szCs w:val="28"/>
          <w:shd w:val="clear" w:color="auto" w:fill="FFFFFF"/>
        </w:rPr>
        <w:t xml:space="preserve">особенностей раскрытия информации о бенефициарных владельцах, предусмотренных пунктом 3.9 </w:t>
      </w:r>
      <w:r w:rsidR="00D11CC8" w:rsidRPr="0068122C">
        <w:rPr>
          <w:color w:val="000000" w:themeColor="text1"/>
          <w:szCs w:val="28"/>
          <w:shd w:val="clear" w:color="auto" w:fill="FFFFFF"/>
        </w:rPr>
        <w:t>настоящего Порядка</w:t>
      </w:r>
      <w:r w:rsidRPr="0068122C">
        <w:rPr>
          <w:color w:val="000000" w:themeColor="text1"/>
          <w:szCs w:val="28"/>
          <w:shd w:val="clear" w:color="auto" w:fill="FFFFFF"/>
        </w:rPr>
        <w:t>;</w:t>
      </w:r>
    </w:p>
    <w:p w14:paraId="5EBCE768" w14:textId="77777777" w:rsidR="00580995" w:rsidRPr="0068122C" w:rsidRDefault="00580995" w:rsidP="00580995">
      <w:pPr>
        <w:widowControl w:val="0"/>
        <w:tabs>
          <w:tab w:val="left" w:pos="1146"/>
        </w:tabs>
        <w:spacing w:line="322" w:lineRule="exact"/>
        <w:ind w:firstLine="709"/>
        <w:rPr>
          <w:color w:val="000000" w:themeColor="text1"/>
          <w:szCs w:val="28"/>
        </w:rPr>
      </w:pPr>
      <w:r w:rsidRPr="0068122C">
        <w:rPr>
          <w:color w:val="000000" w:themeColor="text1"/>
          <w:szCs w:val="28"/>
          <w:shd w:val="clear" w:color="auto" w:fill="FFFFFF"/>
        </w:rPr>
        <w:t>д)</w:t>
      </w:r>
      <w:r w:rsidRPr="0068122C">
        <w:rPr>
          <w:color w:val="000000" w:themeColor="text1"/>
          <w:szCs w:val="28"/>
          <w:shd w:val="clear" w:color="auto" w:fill="FFFFFF"/>
        </w:rPr>
        <w:tab/>
        <w:t>бизнес-план проекта, включающий в том числе:</w:t>
      </w:r>
    </w:p>
    <w:p w14:paraId="100679B8" w14:textId="77777777" w:rsidR="00580995" w:rsidRPr="0068122C" w:rsidRDefault="00580995" w:rsidP="00580995">
      <w:pPr>
        <w:widowControl w:val="0"/>
        <w:spacing w:line="322" w:lineRule="exact"/>
        <w:ind w:firstLine="709"/>
        <w:rPr>
          <w:color w:val="000000" w:themeColor="text1"/>
          <w:szCs w:val="28"/>
        </w:rPr>
      </w:pPr>
      <w:r w:rsidRPr="0068122C">
        <w:rPr>
          <w:color w:val="000000" w:themeColor="text1"/>
          <w:szCs w:val="28"/>
          <w:shd w:val="clear" w:color="auto" w:fill="FFFFFF"/>
        </w:rPr>
        <w:t>сведения о размере планируемых к осуществлению капиталовложений и предполагаемых сроках их внесения;</w:t>
      </w:r>
    </w:p>
    <w:p w14:paraId="637841C3" w14:textId="77777777" w:rsidR="00580995" w:rsidRPr="0068122C" w:rsidRDefault="00580995" w:rsidP="00580995">
      <w:pPr>
        <w:widowControl w:val="0"/>
        <w:spacing w:line="322" w:lineRule="exact"/>
        <w:ind w:firstLine="709"/>
        <w:rPr>
          <w:color w:val="000000" w:themeColor="text1"/>
          <w:szCs w:val="28"/>
        </w:rPr>
      </w:pPr>
      <w:r w:rsidRPr="0068122C">
        <w:rPr>
          <w:color w:val="000000" w:themeColor="text1"/>
          <w:szCs w:val="28"/>
          <w:shd w:val="clear" w:color="auto" w:fill="FFFFFF"/>
        </w:rPr>
        <w:t>сведения об осуществленных капиталовложениях в проект и о датах их осуществления (если применимо);</w:t>
      </w:r>
    </w:p>
    <w:p w14:paraId="177FBF57" w14:textId="77777777" w:rsidR="00580995" w:rsidRPr="0068122C" w:rsidRDefault="00580995" w:rsidP="00580995">
      <w:pPr>
        <w:widowControl w:val="0"/>
        <w:spacing w:line="322" w:lineRule="exact"/>
        <w:ind w:firstLine="709"/>
        <w:rPr>
          <w:color w:val="000000" w:themeColor="text1"/>
          <w:szCs w:val="28"/>
        </w:rPr>
      </w:pPr>
      <w:r w:rsidRPr="0068122C">
        <w:rPr>
          <w:color w:val="000000" w:themeColor="text1"/>
          <w:szCs w:val="28"/>
          <w:shd w:val="clear" w:color="auto" w:fill="FFFFFF"/>
        </w:rPr>
        <w:t>сведения о сфере экономики, к которой относится проект, с обоснованием соответствующей сферы экономики с учетом положений части 1.1 статьи 6 Федерального закона;</w:t>
      </w:r>
    </w:p>
    <w:p w14:paraId="1ADC3CDB" w14:textId="77777777" w:rsidR="00D247AC" w:rsidRPr="0068122C" w:rsidRDefault="00580995" w:rsidP="00580995">
      <w:pPr>
        <w:widowControl w:val="0"/>
        <w:tabs>
          <w:tab w:val="left" w:pos="2165"/>
          <w:tab w:val="left" w:pos="4176"/>
        </w:tabs>
        <w:spacing w:line="317" w:lineRule="exact"/>
        <w:ind w:firstLine="709"/>
        <w:rPr>
          <w:color w:val="000000" w:themeColor="text1"/>
          <w:szCs w:val="28"/>
          <w:shd w:val="clear" w:color="auto" w:fill="FFFFFF"/>
        </w:rPr>
      </w:pPr>
      <w:r w:rsidRPr="0068122C">
        <w:rPr>
          <w:color w:val="000000" w:themeColor="text1"/>
          <w:szCs w:val="28"/>
          <w:shd w:val="clear" w:color="auto" w:fill="FFFFFF"/>
        </w:rPr>
        <w:t xml:space="preserve">описание проекта, в том числе указание на территорию его реализации; </w:t>
      </w:r>
    </w:p>
    <w:p w14:paraId="0E1765A5" w14:textId="77777777" w:rsidR="00580995" w:rsidRPr="0068122C" w:rsidRDefault="00580995" w:rsidP="00580995">
      <w:pPr>
        <w:widowControl w:val="0"/>
        <w:tabs>
          <w:tab w:val="left" w:pos="2165"/>
          <w:tab w:val="left" w:pos="4176"/>
        </w:tabs>
        <w:spacing w:line="317" w:lineRule="exact"/>
        <w:ind w:firstLine="709"/>
        <w:rPr>
          <w:color w:val="000000" w:themeColor="text1"/>
          <w:szCs w:val="28"/>
        </w:rPr>
      </w:pPr>
      <w:r w:rsidRPr="0068122C">
        <w:rPr>
          <w:color w:val="000000" w:themeColor="text1"/>
          <w:szCs w:val="28"/>
          <w:shd w:val="clear" w:color="auto" w:fill="FFFFFF"/>
        </w:rPr>
        <w:t>характеристики (параметры) объектов недвижимого имущества и (или) комплекса объектов движимого и недвижимого имущества, связанных между собой, подлежащих строительству (созданию), реконструкции и (или) модернизации (в случае, если на момент подачи заявления некоторые объекты недвижимости, в том числе объекты обеспечивающей и сопутствующей инфраструктур, введены в эксплуатацию, указываются характеристики данных объектов в соответствии с разрешением (разрешениями) на ввод объекта в эксплуатацию, а также дата и номер разрешения (разрешений) на ввод объекта в эксплуатацию, для объектов, подлежащих строительству (созданию), реконструкции и (или)</w:t>
      </w:r>
      <w:r w:rsidRPr="0068122C">
        <w:rPr>
          <w:color w:val="000000" w:themeColor="text1"/>
          <w:szCs w:val="28"/>
        </w:rPr>
        <w:t xml:space="preserve"> </w:t>
      </w:r>
      <w:r w:rsidRPr="0068122C">
        <w:rPr>
          <w:color w:val="000000" w:themeColor="text1"/>
          <w:szCs w:val="28"/>
          <w:shd w:val="clear" w:color="auto" w:fill="FFFFFF"/>
        </w:rPr>
        <w:t xml:space="preserve">модернизации, указываются характеристики данных объектов в соответствии с проектно-сметной документацией, и (или) градостроительным планом земельного участка, и (или) проектом </w:t>
      </w:r>
      <w:r w:rsidRPr="0068122C">
        <w:rPr>
          <w:color w:val="000000" w:themeColor="text1"/>
          <w:szCs w:val="28"/>
          <w:shd w:val="clear" w:color="auto" w:fill="FFFFFF"/>
        </w:rPr>
        <w:lastRenderedPageBreak/>
        <w:t>планировки территории, и (или) разрешением на строительство);</w:t>
      </w:r>
    </w:p>
    <w:p w14:paraId="32A31461" w14:textId="77777777" w:rsidR="00580995" w:rsidRPr="0068122C" w:rsidRDefault="00580995" w:rsidP="00580995">
      <w:pPr>
        <w:widowControl w:val="0"/>
        <w:tabs>
          <w:tab w:val="left" w:pos="2165"/>
          <w:tab w:val="left" w:pos="4176"/>
        </w:tabs>
        <w:spacing w:line="317" w:lineRule="exact"/>
        <w:ind w:firstLine="709"/>
        <w:rPr>
          <w:color w:val="000000" w:themeColor="text1"/>
          <w:szCs w:val="28"/>
        </w:rPr>
      </w:pPr>
      <w:r w:rsidRPr="0068122C">
        <w:rPr>
          <w:color w:val="000000" w:themeColor="text1"/>
          <w:szCs w:val="28"/>
          <w:shd w:val="clear" w:color="auto" w:fill="FFFFFF"/>
        </w:rPr>
        <w:t>сведения о товарах, работах, услугах или результатах интеллектуальной деятельности и (или) приравненных к ним средств индивидуализации, планируемых к производству, выполнению, оказанию или созданию в рамках реализации проекта;</w:t>
      </w:r>
    </w:p>
    <w:p w14:paraId="355191E0" w14:textId="77777777" w:rsidR="00580995" w:rsidRPr="0068122C" w:rsidRDefault="00580995" w:rsidP="00580995">
      <w:pPr>
        <w:widowControl w:val="0"/>
        <w:spacing w:line="317" w:lineRule="exact"/>
        <w:ind w:firstLine="709"/>
        <w:rPr>
          <w:color w:val="000000" w:themeColor="text1"/>
          <w:szCs w:val="28"/>
        </w:rPr>
      </w:pPr>
      <w:r w:rsidRPr="0068122C">
        <w:rPr>
          <w:color w:val="000000" w:themeColor="text1"/>
          <w:szCs w:val="28"/>
          <w:shd w:val="clear" w:color="auto" w:fill="FFFFFF"/>
        </w:rPr>
        <w:t>сведения о прогнозируемой ежегодной выручке от реализации проекта с учетом положений части 1.1 статьи 6 Федерального закона (включая структуру прогнозируемой ежегодной выручки);</w:t>
      </w:r>
    </w:p>
    <w:p w14:paraId="1556008A" w14:textId="77777777" w:rsidR="00580995" w:rsidRPr="0068122C" w:rsidRDefault="00580995" w:rsidP="00580995">
      <w:pPr>
        <w:widowControl w:val="0"/>
        <w:spacing w:line="317" w:lineRule="exact"/>
        <w:ind w:firstLine="709"/>
        <w:rPr>
          <w:color w:val="000000" w:themeColor="text1"/>
          <w:szCs w:val="28"/>
        </w:rPr>
      </w:pPr>
      <w:r w:rsidRPr="0068122C">
        <w:rPr>
          <w:color w:val="000000" w:themeColor="text1"/>
          <w:szCs w:val="28"/>
          <w:shd w:val="clear" w:color="auto" w:fill="FFFFFF"/>
        </w:rPr>
        <w:t>указание на этапы реализации проекта, а также применительно к каждому такому этапу иную информацию, указанную в пункте 5 части 7 статьи 7 Федерального закона с учетом требований, установленных пунктами 2.1, 9.1 и 13.1 части 1 статьи 2 Федерального закона;</w:t>
      </w:r>
    </w:p>
    <w:p w14:paraId="1F5F7086" w14:textId="77777777" w:rsidR="00580995" w:rsidRPr="0068122C" w:rsidRDefault="00580995" w:rsidP="00580995">
      <w:pPr>
        <w:widowControl w:val="0"/>
        <w:spacing w:line="317" w:lineRule="exact"/>
        <w:ind w:firstLine="709"/>
        <w:rPr>
          <w:color w:val="000000" w:themeColor="text1"/>
          <w:szCs w:val="28"/>
        </w:rPr>
      </w:pPr>
      <w:r w:rsidRPr="0068122C">
        <w:rPr>
          <w:color w:val="000000" w:themeColor="text1"/>
          <w:szCs w:val="28"/>
          <w:shd w:val="clear" w:color="auto" w:fill="FFFFFF"/>
        </w:rPr>
        <w:t>информацию об объеме и видах планируемых к возмещению затрат, указанных в части 1 статьи 15 Федерального закона, планируемых сроках и формах их возмещения (если применимо);</w:t>
      </w:r>
    </w:p>
    <w:p w14:paraId="2B6C759C" w14:textId="77777777" w:rsidR="00580995" w:rsidRPr="0068122C" w:rsidRDefault="00580995" w:rsidP="00580995">
      <w:pPr>
        <w:widowControl w:val="0"/>
        <w:spacing w:line="317" w:lineRule="exact"/>
        <w:ind w:firstLine="709"/>
        <w:rPr>
          <w:color w:val="000000" w:themeColor="text1"/>
          <w:szCs w:val="28"/>
        </w:rPr>
      </w:pPr>
      <w:r w:rsidRPr="0068122C">
        <w:rPr>
          <w:color w:val="000000" w:themeColor="text1"/>
          <w:szCs w:val="28"/>
          <w:shd w:val="clear" w:color="auto" w:fill="FFFFFF"/>
        </w:rPr>
        <w:t>сведения об исполнении заявителем обязанности по уплате в соответствии с законодательством Российской Федерации о налогах и сборах налогов, сборов, страховых взносов, пеней, штрафов, процентов по состоянию на дату, предшествующую дате подачи заявления, но не ранее чем за 180 дней до даты подачи заявления;</w:t>
      </w:r>
    </w:p>
    <w:p w14:paraId="7AE8AC99" w14:textId="77777777" w:rsidR="00580995" w:rsidRPr="00580995" w:rsidRDefault="00580995" w:rsidP="00580995">
      <w:pPr>
        <w:widowControl w:val="0"/>
        <w:spacing w:line="317" w:lineRule="exact"/>
        <w:ind w:firstLine="709"/>
        <w:rPr>
          <w:szCs w:val="28"/>
        </w:rPr>
      </w:pPr>
      <w:r w:rsidRPr="00580995">
        <w:rPr>
          <w:color w:val="000000"/>
          <w:szCs w:val="28"/>
          <w:shd w:val="clear" w:color="auto" w:fill="FFFFFF"/>
        </w:rPr>
        <w:t>сведения об отсутствии у заявителя (по состоянию на дату не ранее чем за 10 рабочих дней до даты подачи заявления) задолженности по уплате таможенных платежей, иных платежей, взимание которых возложено на таможенные органы (включаются в случае, если заявитель является участником внешнеэкономической деятельности);</w:t>
      </w:r>
    </w:p>
    <w:p w14:paraId="4B325BFF" w14:textId="77777777" w:rsidR="00580995" w:rsidRPr="00580995" w:rsidRDefault="00580995" w:rsidP="00580995">
      <w:pPr>
        <w:widowControl w:val="0"/>
        <w:tabs>
          <w:tab w:val="left" w:pos="1057"/>
        </w:tabs>
        <w:spacing w:line="317" w:lineRule="exact"/>
        <w:ind w:firstLine="709"/>
        <w:rPr>
          <w:szCs w:val="28"/>
        </w:rPr>
      </w:pPr>
      <w:r w:rsidRPr="00580995">
        <w:rPr>
          <w:color w:val="000000"/>
          <w:szCs w:val="28"/>
          <w:shd w:val="clear" w:color="auto" w:fill="FFFFFF"/>
        </w:rPr>
        <w:t>е)</w:t>
      </w:r>
      <w:r w:rsidRPr="00580995">
        <w:rPr>
          <w:color w:val="000000"/>
          <w:szCs w:val="28"/>
          <w:shd w:val="clear" w:color="auto" w:fill="FFFFFF"/>
        </w:rPr>
        <w:tab/>
        <w:t>финансовая модель проекта, разработанная с соблюдением рекомендаций финансового моделирования, при соблюдении следующих требований к составу сведений:</w:t>
      </w:r>
    </w:p>
    <w:p w14:paraId="66002D8F" w14:textId="77777777" w:rsidR="00580995" w:rsidRPr="00580995" w:rsidRDefault="00580995" w:rsidP="00580995">
      <w:pPr>
        <w:widowControl w:val="0"/>
        <w:spacing w:line="317" w:lineRule="exact"/>
        <w:ind w:firstLine="709"/>
        <w:rPr>
          <w:szCs w:val="28"/>
        </w:rPr>
      </w:pPr>
      <w:r w:rsidRPr="00580995">
        <w:rPr>
          <w:color w:val="000000"/>
          <w:szCs w:val="28"/>
          <w:shd w:val="clear" w:color="auto" w:fill="FFFFFF"/>
        </w:rPr>
        <w:t>исходные допущения, на основе которых построены прогнозные данные:</w:t>
      </w:r>
    </w:p>
    <w:p w14:paraId="2FE0C4AE" w14:textId="77777777" w:rsidR="00580995" w:rsidRPr="00580995" w:rsidRDefault="00580995" w:rsidP="00580995">
      <w:pPr>
        <w:widowControl w:val="0"/>
        <w:spacing w:line="322" w:lineRule="exact"/>
        <w:ind w:firstLine="709"/>
        <w:rPr>
          <w:szCs w:val="28"/>
        </w:rPr>
      </w:pPr>
      <w:r w:rsidRPr="00580995">
        <w:rPr>
          <w:color w:val="000000"/>
          <w:szCs w:val="28"/>
          <w:shd w:val="clear" w:color="auto" w:fill="FFFFFF"/>
        </w:rPr>
        <w:t>начальный момент прогнозного периода (должен быть не ранее трех календарных месяцев до дня направления заявления);</w:t>
      </w:r>
    </w:p>
    <w:p w14:paraId="5CE6191B" w14:textId="77777777" w:rsidR="00580995" w:rsidRPr="00580995" w:rsidRDefault="00580995" w:rsidP="00580995">
      <w:pPr>
        <w:widowControl w:val="0"/>
        <w:spacing w:line="322" w:lineRule="exact"/>
        <w:ind w:right="-1" w:firstLine="709"/>
        <w:rPr>
          <w:color w:val="000000"/>
          <w:szCs w:val="28"/>
          <w:shd w:val="clear" w:color="auto" w:fill="FFFFFF"/>
        </w:rPr>
      </w:pPr>
      <w:r w:rsidRPr="00580995">
        <w:rPr>
          <w:color w:val="000000"/>
          <w:szCs w:val="28"/>
          <w:shd w:val="clear" w:color="auto" w:fill="FFFFFF"/>
        </w:rPr>
        <w:t>длительность прогнозного и постпрогнозного периодов;</w:t>
      </w:r>
    </w:p>
    <w:p w14:paraId="025E0F1B" w14:textId="77777777" w:rsidR="00580995" w:rsidRPr="00580995" w:rsidRDefault="00580995" w:rsidP="00580995">
      <w:pPr>
        <w:widowControl w:val="0"/>
        <w:spacing w:line="322" w:lineRule="exact"/>
        <w:ind w:right="-1" w:firstLine="709"/>
        <w:rPr>
          <w:color w:val="000000"/>
          <w:szCs w:val="28"/>
          <w:shd w:val="clear" w:color="auto" w:fill="FFFFFF"/>
        </w:rPr>
      </w:pPr>
      <w:r w:rsidRPr="00580995">
        <w:rPr>
          <w:color w:val="000000"/>
          <w:szCs w:val="28"/>
          <w:shd w:val="clear" w:color="auto" w:fill="FFFFFF"/>
        </w:rPr>
        <w:t>валюта исходных и итоговых денежных потоков;</w:t>
      </w:r>
    </w:p>
    <w:p w14:paraId="6D7640AB" w14:textId="77777777" w:rsidR="00580995" w:rsidRPr="00580995" w:rsidRDefault="00580995" w:rsidP="00580995">
      <w:pPr>
        <w:widowControl w:val="0"/>
        <w:spacing w:line="322" w:lineRule="exact"/>
        <w:ind w:right="-1" w:firstLine="709"/>
        <w:rPr>
          <w:szCs w:val="28"/>
        </w:rPr>
      </w:pPr>
      <w:r w:rsidRPr="00580995">
        <w:rPr>
          <w:color w:val="000000"/>
          <w:szCs w:val="28"/>
          <w:shd w:val="clear" w:color="auto" w:fill="FFFFFF"/>
        </w:rPr>
        <w:t>шаг прогноза;</w:t>
      </w:r>
    </w:p>
    <w:p w14:paraId="6C9BD35C" w14:textId="77777777" w:rsidR="00580995" w:rsidRPr="00580995" w:rsidRDefault="00580995" w:rsidP="00580995">
      <w:pPr>
        <w:widowControl w:val="0"/>
        <w:spacing w:line="322" w:lineRule="exact"/>
        <w:ind w:firstLine="709"/>
        <w:rPr>
          <w:szCs w:val="28"/>
        </w:rPr>
      </w:pPr>
      <w:r w:rsidRPr="00580995">
        <w:rPr>
          <w:color w:val="000000"/>
          <w:szCs w:val="28"/>
          <w:shd w:val="clear" w:color="auto" w:fill="FFFFFF"/>
        </w:rPr>
        <w:t>тип денежных потоков (реальные, номинальные);</w:t>
      </w:r>
    </w:p>
    <w:p w14:paraId="31086F47" w14:textId="77777777" w:rsidR="00580995" w:rsidRPr="00580995" w:rsidRDefault="00580995" w:rsidP="00580995">
      <w:pPr>
        <w:widowControl w:val="0"/>
        <w:spacing w:line="322" w:lineRule="exact"/>
        <w:ind w:firstLine="709"/>
        <w:rPr>
          <w:szCs w:val="28"/>
        </w:rPr>
      </w:pPr>
      <w:r w:rsidRPr="00580995">
        <w:rPr>
          <w:color w:val="000000"/>
          <w:szCs w:val="28"/>
          <w:shd w:val="clear" w:color="auto" w:fill="FFFFFF"/>
        </w:rPr>
        <w:t>ставка дисконтирования и метод ее расчета с обоснованием компонентов и ссылками на источники информации, используемые в расчетах данные фондового рынка;</w:t>
      </w:r>
    </w:p>
    <w:p w14:paraId="2BA1BE34" w14:textId="77777777" w:rsidR="00580995" w:rsidRPr="00580995" w:rsidRDefault="00580995" w:rsidP="00580995">
      <w:pPr>
        <w:widowControl w:val="0"/>
        <w:spacing w:line="322" w:lineRule="exact"/>
        <w:ind w:firstLine="709"/>
        <w:rPr>
          <w:szCs w:val="28"/>
        </w:rPr>
      </w:pPr>
      <w:r w:rsidRPr="00580995">
        <w:rPr>
          <w:color w:val="000000"/>
          <w:szCs w:val="28"/>
          <w:shd w:val="clear" w:color="auto" w:fill="FFFFFF"/>
        </w:rPr>
        <w:t>макроэкономические данные в соответствии с прогнозами социально-экономического развития Министерства экономического развития Российской Федерации (прогнозы инфляции, обменных курсов и прочие данные);</w:t>
      </w:r>
    </w:p>
    <w:p w14:paraId="770A8856" w14:textId="77777777" w:rsidR="00580995" w:rsidRPr="00580995" w:rsidRDefault="00580995" w:rsidP="00580995">
      <w:pPr>
        <w:widowControl w:val="0"/>
        <w:tabs>
          <w:tab w:val="left" w:pos="7661"/>
        </w:tabs>
        <w:spacing w:line="322" w:lineRule="exact"/>
        <w:ind w:firstLine="709"/>
        <w:rPr>
          <w:szCs w:val="28"/>
        </w:rPr>
      </w:pPr>
      <w:r w:rsidRPr="00580995">
        <w:rPr>
          <w:color w:val="000000"/>
          <w:szCs w:val="28"/>
          <w:shd w:val="clear" w:color="auto" w:fill="FFFFFF"/>
        </w:rPr>
        <w:lastRenderedPageBreak/>
        <w:t>налоговые предпосылки: информация о налогах и иных обязательных платежах, в том числе информация о налоговых льготах и льготах при</w:t>
      </w:r>
      <w:r w:rsidRPr="00580995">
        <w:rPr>
          <w:szCs w:val="28"/>
        </w:rPr>
        <w:t xml:space="preserve"> </w:t>
      </w:r>
      <w:r w:rsidRPr="00580995">
        <w:rPr>
          <w:color w:val="000000"/>
          <w:szCs w:val="28"/>
          <w:shd w:val="clear" w:color="auto" w:fill="FFFFFF"/>
        </w:rPr>
        <w:t>уплате страховых взносов;</w:t>
      </w:r>
    </w:p>
    <w:p w14:paraId="6A1D34F7" w14:textId="77777777" w:rsidR="00580995" w:rsidRPr="00580995" w:rsidRDefault="00580995" w:rsidP="00580995">
      <w:pPr>
        <w:widowControl w:val="0"/>
        <w:spacing w:line="322" w:lineRule="exact"/>
        <w:ind w:firstLine="709"/>
        <w:rPr>
          <w:szCs w:val="28"/>
        </w:rPr>
      </w:pPr>
      <w:r w:rsidRPr="00580995">
        <w:rPr>
          <w:color w:val="000000"/>
          <w:szCs w:val="28"/>
          <w:shd w:val="clear" w:color="auto" w:fill="FFFFFF"/>
        </w:rPr>
        <w:t>предпосылки по учетной политике (политика по амортизации, признанию выручки);</w:t>
      </w:r>
    </w:p>
    <w:p w14:paraId="7D85CCF5" w14:textId="77777777" w:rsidR="00580995" w:rsidRPr="00580995" w:rsidRDefault="00580995" w:rsidP="00580995">
      <w:pPr>
        <w:widowControl w:val="0"/>
        <w:spacing w:line="322" w:lineRule="exact"/>
        <w:ind w:firstLine="709"/>
        <w:rPr>
          <w:szCs w:val="28"/>
        </w:rPr>
      </w:pPr>
      <w:r w:rsidRPr="00580995">
        <w:rPr>
          <w:color w:val="000000"/>
          <w:szCs w:val="28"/>
          <w:shd w:val="clear" w:color="auto" w:fill="FFFFFF"/>
        </w:rPr>
        <w:t>условия расчетов с контрагентами (отсрочки и предоплаты по расчетам с поставщиками и подрядчиками, покупателями, бюджетом, персоналом) и (или) нормативы оборачиваемости;</w:t>
      </w:r>
    </w:p>
    <w:p w14:paraId="1114BC0E" w14:textId="77777777" w:rsidR="00580995" w:rsidRPr="00580995" w:rsidRDefault="00580995" w:rsidP="00B97BBD">
      <w:pPr>
        <w:widowControl w:val="0"/>
        <w:spacing w:line="322" w:lineRule="exact"/>
        <w:ind w:left="709"/>
        <w:rPr>
          <w:szCs w:val="28"/>
        </w:rPr>
      </w:pPr>
      <w:r w:rsidRPr="00580995">
        <w:rPr>
          <w:color w:val="000000"/>
          <w:szCs w:val="28"/>
          <w:shd w:val="clear" w:color="auto" w:fill="FFFFFF"/>
        </w:rPr>
        <w:t>иные исходные данные и предпосылки для отрасли и проекта; промежуточные прогнозные данные, в том числе:</w:t>
      </w:r>
    </w:p>
    <w:p w14:paraId="637F3209" w14:textId="77777777" w:rsidR="00B97BBD" w:rsidRDefault="00580995" w:rsidP="00580995">
      <w:pPr>
        <w:widowControl w:val="0"/>
        <w:tabs>
          <w:tab w:val="left" w:pos="1983"/>
          <w:tab w:val="left" w:pos="3313"/>
          <w:tab w:val="left" w:pos="5895"/>
          <w:tab w:val="left" w:pos="7849"/>
        </w:tabs>
        <w:spacing w:line="322" w:lineRule="exact"/>
        <w:ind w:firstLine="709"/>
        <w:rPr>
          <w:color w:val="000000"/>
          <w:szCs w:val="28"/>
          <w:shd w:val="clear" w:color="auto" w:fill="FFFFFF"/>
        </w:rPr>
      </w:pPr>
      <w:r w:rsidRPr="00580995">
        <w:rPr>
          <w:color w:val="000000"/>
          <w:szCs w:val="28"/>
          <w:shd w:val="clear" w:color="auto" w:fill="FFFFFF"/>
        </w:rPr>
        <w:t>прогноз объема товаров, работ, услуг или результатов</w:t>
      </w:r>
      <w:r w:rsidRPr="00580995">
        <w:rPr>
          <w:szCs w:val="28"/>
        </w:rPr>
        <w:t xml:space="preserve"> </w:t>
      </w:r>
      <w:r w:rsidRPr="00580995">
        <w:rPr>
          <w:color w:val="000000"/>
          <w:szCs w:val="28"/>
          <w:shd w:val="clear" w:color="auto" w:fill="FFFFFF"/>
        </w:rPr>
        <w:t>интеллектуальной деятельности и (или) приравненных к ним средств индивидуализации, производимых, выполняемых, оказываемых или создаваемых в рамках реализации проекта, цен на соответствующие товары, работы, услуги или результаты интеллектуальной деятельности и (или) приравненные к ним средства индивидуализации, цен на основное сырье и материалы, других затрат, составляющих значительную долю в себестоимости, нормы расходов ресурсов на единицу выпуска продукции;</w:t>
      </w:r>
    </w:p>
    <w:p w14:paraId="21AF7204" w14:textId="77777777" w:rsidR="00580995" w:rsidRPr="00580995" w:rsidRDefault="00580995" w:rsidP="00580995">
      <w:pPr>
        <w:widowControl w:val="0"/>
        <w:tabs>
          <w:tab w:val="left" w:pos="1983"/>
          <w:tab w:val="left" w:pos="3313"/>
          <w:tab w:val="left" w:pos="5895"/>
          <w:tab w:val="left" w:pos="7849"/>
        </w:tabs>
        <w:spacing w:line="322" w:lineRule="exact"/>
        <w:ind w:firstLine="709"/>
        <w:rPr>
          <w:szCs w:val="28"/>
        </w:rPr>
      </w:pPr>
      <w:r w:rsidRPr="00580995">
        <w:rPr>
          <w:color w:val="000000"/>
          <w:szCs w:val="28"/>
          <w:shd w:val="clear" w:color="auto" w:fill="FFFFFF"/>
        </w:rPr>
        <w:t>прогноз условно-постоянных затрат; прогноз объемов затрат, связанных с персоналом;</w:t>
      </w:r>
    </w:p>
    <w:p w14:paraId="62B5C8C3" w14:textId="77777777" w:rsidR="00580995" w:rsidRPr="00580995" w:rsidRDefault="00580995" w:rsidP="00580995">
      <w:pPr>
        <w:widowControl w:val="0"/>
        <w:spacing w:line="322" w:lineRule="exact"/>
        <w:ind w:firstLine="709"/>
        <w:rPr>
          <w:szCs w:val="28"/>
        </w:rPr>
      </w:pPr>
      <w:r w:rsidRPr="00580995">
        <w:rPr>
          <w:color w:val="000000"/>
          <w:szCs w:val="28"/>
          <w:shd w:val="clear" w:color="auto" w:fill="FFFFFF"/>
        </w:rPr>
        <w:t>прогноз привлечения средств финансирования для реализации проекта с указанием источников финансирования (структуры финансирования проекта), условий привлечения заемного финансирования;</w:t>
      </w:r>
    </w:p>
    <w:p w14:paraId="72E3BB5A" w14:textId="77777777" w:rsidR="00580995" w:rsidRPr="00580995" w:rsidRDefault="00580995" w:rsidP="00580995">
      <w:pPr>
        <w:widowControl w:val="0"/>
        <w:spacing w:line="322" w:lineRule="exact"/>
        <w:ind w:firstLine="709"/>
        <w:rPr>
          <w:szCs w:val="28"/>
        </w:rPr>
      </w:pPr>
      <w:r w:rsidRPr="00580995">
        <w:rPr>
          <w:color w:val="000000"/>
          <w:szCs w:val="28"/>
          <w:shd w:val="clear" w:color="auto" w:fill="FFFFFF"/>
        </w:rPr>
        <w:t>прогноз объемов затрат, возмещаемых в связи с реализацией проекта, с детализацией формы и сроков их возмещения;</w:t>
      </w:r>
    </w:p>
    <w:p w14:paraId="259755B9" w14:textId="77777777" w:rsidR="00580995" w:rsidRPr="00580995" w:rsidRDefault="00580995" w:rsidP="00580995">
      <w:pPr>
        <w:widowControl w:val="0"/>
        <w:spacing w:line="322" w:lineRule="exact"/>
        <w:ind w:firstLine="709"/>
        <w:rPr>
          <w:szCs w:val="28"/>
        </w:rPr>
      </w:pPr>
      <w:r w:rsidRPr="00580995">
        <w:rPr>
          <w:color w:val="000000"/>
          <w:szCs w:val="28"/>
          <w:shd w:val="clear" w:color="auto" w:fill="FFFFFF"/>
        </w:rPr>
        <w:t>прогноз объемов использования бюджетных средств (в случае планирования их использования в проекте) с детализацией по уровням бюджетов бюджетной системы Российской Федерации, нормативно-правовым и фактическим основаниям их предоставления, а также с указанием применяемых методик (формул) для расчета объемов бюджетных средств;</w:t>
      </w:r>
    </w:p>
    <w:p w14:paraId="39C04E95" w14:textId="77777777" w:rsidR="00580995" w:rsidRPr="00580995" w:rsidRDefault="00580995" w:rsidP="00580995">
      <w:pPr>
        <w:widowControl w:val="0"/>
        <w:spacing w:line="322" w:lineRule="exact"/>
        <w:ind w:firstLine="709"/>
        <w:rPr>
          <w:szCs w:val="28"/>
        </w:rPr>
      </w:pPr>
      <w:r w:rsidRPr="00580995">
        <w:rPr>
          <w:color w:val="000000"/>
          <w:szCs w:val="28"/>
          <w:shd w:val="clear" w:color="auto" w:fill="FFFFFF"/>
        </w:rPr>
        <w:t>прогноз объемов планируемых к уплате налогов и иных обязательных платежей (в том числе сборов, страховых взносов, таможенных пошлин), рассчитанных с учетом и без учета мер государственной поддержки, в связи с реализацией проекта;</w:t>
      </w:r>
    </w:p>
    <w:p w14:paraId="219382B2" w14:textId="77777777" w:rsidR="00580995" w:rsidRPr="00580995" w:rsidRDefault="00580995" w:rsidP="00580995">
      <w:pPr>
        <w:widowControl w:val="0"/>
        <w:spacing w:line="322" w:lineRule="exact"/>
        <w:ind w:firstLine="709"/>
        <w:rPr>
          <w:szCs w:val="28"/>
        </w:rPr>
      </w:pPr>
      <w:r w:rsidRPr="00580995">
        <w:rPr>
          <w:color w:val="000000"/>
          <w:szCs w:val="28"/>
          <w:shd w:val="clear" w:color="auto" w:fill="FFFFFF"/>
        </w:rPr>
        <w:t xml:space="preserve">прогнозная финансовая отчетность, включая прогнозный баланс, прогнозный отчет о финансовых результатах, составленный по методу начисления и содержащий основные финансовые показатели проекта (в том числе выручка от реализации и себестоимость товаров, работ, услуг или результатов интеллектуальной деятельности и (или) приравненных к ним средств индивидуализации, производимых, выполняемых, оказываемых или создаваемых в рамках реализации проекта, валовая прибыль (убыток), коммерческие и управленческие расходы, чистая прибыль, прибыль до </w:t>
      </w:r>
      <w:r w:rsidRPr="00580995">
        <w:rPr>
          <w:color w:val="000000"/>
          <w:szCs w:val="28"/>
          <w:shd w:val="clear" w:color="auto" w:fill="FFFFFF"/>
        </w:rPr>
        <w:lastRenderedPageBreak/>
        <w:t>учета процентов, уплаты налогов и амортизационных отчислений), прогнозный отчет о движении денежных средств;</w:t>
      </w:r>
    </w:p>
    <w:p w14:paraId="3309B4F7" w14:textId="77777777" w:rsidR="00580995" w:rsidRPr="00580995" w:rsidRDefault="00580995" w:rsidP="00580995">
      <w:pPr>
        <w:widowControl w:val="0"/>
        <w:spacing w:line="322" w:lineRule="exact"/>
        <w:ind w:firstLine="709"/>
        <w:rPr>
          <w:szCs w:val="28"/>
        </w:rPr>
      </w:pPr>
      <w:r w:rsidRPr="00580995">
        <w:rPr>
          <w:color w:val="000000"/>
          <w:szCs w:val="28"/>
          <w:shd w:val="clear" w:color="auto" w:fill="FFFFFF"/>
        </w:rPr>
        <w:t>финансовые показатели проекта (коэффициенты) с промежуточными этапами их расчета, в том числе:</w:t>
      </w:r>
    </w:p>
    <w:p w14:paraId="16703A74" w14:textId="77777777" w:rsidR="00580995" w:rsidRPr="00580995" w:rsidRDefault="00580995" w:rsidP="00580995">
      <w:pPr>
        <w:widowControl w:val="0"/>
        <w:spacing w:line="322" w:lineRule="exact"/>
        <w:ind w:right="2180" w:firstLine="709"/>
        <w:rPr>
          <w:color w:val="000000"/>
          <w:szCs w:val="28"/>
          <w:shd w:val="clear" w:color="auto" w:fill="FFFFFF"/>
        </w:rPr>
      </w:pPr>
      <w:r w:rsidRPr="00580995">
        <w:rPr>
          <w:color w:val="000000"/>
          <w:szCs w:val="28"/>
          <w:shd w:val="clear" w:color="auto" w:fill="FFFFFF"/>
        </w:rPr>
        <w:t xml:space="preserve">чистая приведенная стоимость проекта; </w:t>
      </w:r>
    </w:p>
    <w:p w14:paraId="6A7F3BFF" w14:textId="77777777" w:rsidR="00580995" w:rsidRPr="00580995" w:rsidRDefault="00580995" w:rsidP="00580995">
      <w:pPr>
        <w:widowControl w:val="0"/>
        <w:spacing w:line="322" w:lineRule="exact"/>
        <w:ind w:right="-1" w:firstLine="709"/>
        <w:rPr>
          <w:color w:val="000000"/>
          <w:szCs w:val="28"/>
          <w:shd w:val="clear" w:color="auto" w:fill="FFFFFF"/>
        </w:rPr>
      </w:pPr>
      <w:r w:rsidRPr="00580995">
        <w:rPr>
          <w:color w:val="000000"/>
          <w:szCs w:val="28"/>
          <w:shd w:val="clear" w:color="auto" w:fill="FFFFFF"/>
        </w:rPr>
        <w:t xml:space="preserve">чистая приведенная стоимость для собственников; </w:t>
      </w:r>
    </w:p>
    <w:p w14:paraId="2E2D86E5" w14:textId="77777777" w:rsidR="00D247AC" w:rsidRDefault="00580995" w:rsidP="00580995">
      <w:pPr>
        <w:widowControl w:val="0"/>
        <w:spacing w:line="322" w:lineRule="exact"/>
        <w:ind w:right="-1" w:firstLine="709"/>
        <w:rPr>
          <w:color w:val="000000"/>
          <w:szCs w:val="28"/>
          <w:shd w:val="clear" w:color="auto" w:fill="FFFFFF"/>
        </w:rPr>
      </w:pPr>
      <w:r w:rsidRPr="00580995">
        <w:rPr>
          <w:color w:val="000000"/>
          <w:szCs w:val="28"/>
          <w:shd w:val="clear" w:color="auto" w:fill="FFFFFF"/>
        </w:rPr>
        <w:t xml:space="preserve">операционный денежный поток; </w:t>
      </w:r>
    </w:p>
    <w:p w14:paraId="239CD031" w14:textId="77777777" w:rsidR="00D247AC" w:rsidRDefault="00580995" w:rsidP="00580995">
      <w:pPr>
        <w:widowControl w:val="0"/>
        <w:spacing w:line="322" w:lineRule="exact"/>
        <w:ind w:right="-1" w:firstLine="709"/>
        <w:rPr>
          <w:color w:val="000000"/>
          <w:szCs w:val="28"/>
          <w:shd w:val="clear" w:color="auto" w:fill="FFFFFF"/>
        </w:rPr>
      </w:pPr>
      <w:r w:rsidRPr="00580995">
        <w:rPr>
          <w:color w:val="000000"/>
          <w:szCs w:val="28"/>
          <w:shd w:val="clear" w:color="auto" w:fill="FFFFFF"/>
        </w:rPr>
        <w:t>финансовый денежный поток;</w:t>
      </w:r>
    </w:p>
    <w:p w14:paraId="51EBA8D6" w14:textId="77777777" w:rsidR="00580995" w:rsidRPr="00580995" w:rsidRDefault="00580995" w:rsidP="00580995">
      <w:pPr>
        <w:widowControl w:val="0"/>
        <w:spacing w:line="322" w:lineRule="exact"/>
        <w:ind w:right="-1" w:firstLine="709"/>
        <w:rPr>
          <w:color w:val="000000"/>
          <w:szCs w:val="28"/>
          <w:shd w:val="clear" w:color="auto" w:fill="FFFFFF"/>
        </w:rPr>
      </w:pPr>
      <w:r w:rsidRPr="00580995">
        <w:rPr>
          <w:color w:val="000000"/>
          <w:szCs w:val="28"/>
          <w:shd w:val="clear" w:color="auto" w:fill="FFFFFF"/>
        </w:rPr>
        <w:t xml:space="preserve">инвестиционный денежный поток; </w:t>
      </w:r>
    </w:p>
    <w:p w14:paraId="58B90D0E" w14:textId="77777777" w:rsidR="00580995" w:rsidRPr="00580995" w:rsidRDefault="00580995" w:rsidP="00580995">
      <w:pPr>
        <w:widowControl w:val="0"/>
        <w:spacing w:line="322" w:lineRule="exact"/>
        <w:ind w:right="-1" w:firstLine="709"/>
        <w:rPr>
          <w:color w:val="000000"/>
          <w:szCs w:val="28"/>
          <w:shd w:val="clear" w:color="auto" w:fill="FFFFFF"/>
        </w:rPr>
      </w:pPr>
      <w:r w:rsidRPr="00580995">
        <w:rPr>
          <w:color w:val="000000"/>
          <w:szCs w:val="28"/>
          <w:shd w:val="clear" w:color="auto" w:fill="FFFFFF"/>
        </w:rPr>
        <w:t xml:space="preserve">свободный денежный поток для проекта; </w:t>
      </w:r>
    </w:p>
    <w:p w14:paraId="4E36C0D4" w14:textId="77777777" w:rsidR="00580995" w:rsidRPr="00580995" w:rsidRDefault="00580995" w:rsidP="00580995">
      <w:pPr>
        <w:widowControl w:val="0"/>
        <w:spacing w:line="322" w:lineRule="exact"/>
        <w:ind w:right="-1" w:firstLine="709"/>
        <w:rPr>
          <w:color w:val="000000"/>
          <w:szCs w:val="28"/>
          <w:shd w:val="clear" w:color="auto" w:fill="FFFFFF"/>
        </w:rPr>
      </w:pPr>
      <w:r w:rsidRPr="00580995">
        <w:rPr>
          <w:color w:val="000000"/>
          <w:szCs w:val="28"/>
          <w:shd w:val="clear" w:color="auto" w:fill="FFFFFF"/>
        </w:rPr>
        <w:t xml:space="preserve">свободный денежный поток для собственников; </w:t>
      </w:r>
    </w:p>
    <w:p w14:paraId="259070B1" w14:textId="77777777" w:rsidR="00580995" w:rsidRPr="00580995" w:rsidRDefault="00580995" w:rsidP="00580995">
      <w:pPr>
        <w:widowControl w:val="0"/>
        <w:spacing w:line="322" w:lineRule="exact"/>
        <w:ind w:right="-1" w:firstLine="709"/>
        <w:rPr>
          <w:szCs w:val="28"/>
        </w:rPr>
      </w:pPr>
      <w:r w:rsidRPr="00580995">
        <w:rPr>
          <w:color w:val="000000"/>
          <w:szCs w:val="28"/>
          <w:shd w:val="clear" w:color="auto" w:fill="FFFFFF"/>
        </w:rPr>
        <w:t>ставка дисконтирования;</w:t>
      </w:r>
    </w:p>
    <w:p w14:paraId="313FEA74" w14:textId="77777777" w:rsidR="00580995" w:rsidRPr="00580995" w:rsidRDefault="00580995" w:rsidP="00580995">
      <w:pPr>
        <w:widowControl w:val="0"/>
        <w:spacing w:line="322" w:lineRule="exact"/>
        <w:ind w:firstLine="709"/>
        <w:rPr>
          <w:szCs w:val="28"/>
        </w:rPr>
      </w:pPr>
      <w:r w:rsidRPr="00580995">
        <w:rPr>
          <w:color w:val="000000"/>
          <w:szCs w:val="28"/>
          <w:shd w:val="clear" w:color="auto" w:fill="FFFFFF"/>
        </w:rPr>
        <w:t>внутренняя норма доходности, минимальная доходность от реализации проекта (при этом под минимальной доходностью понимается минимальный прогнозируемый организацией, реализующей проект, ежегодный уровень дохода от реализации проекта);</w:t>
      </w:r>
    </w:p>
    <w:p w14:paraId="7C1227CC" w14:textId="77777777" w:rsidR="00D247AC" w:rsidRDefault="00580995" w:rsidP="00580995">
      <w:pPr>
        <w:widowControl w:val="0"/>
        <w:tabs>
          <w:tab w:val="left" w:pos="5812"/>
        </w:tabs>
        <w:spacing w:line="322" w:lineRule="exact"/>
        <w:ind w:right="-1" w:firstLine="709"/>
        <w:rPr>
          <w:color w:val="000000"/>
          <w:szCs w:val="28"/>
          <w:shd w:val="clear" w:color="auto" w:fill="FFFFFF"/>
        </w:rPr>
      </w:pPr>
      <w:r w:rsidRPr="00580995">
        <w:rPr>
          <w:color w:val="000000"/>
          <w:szCs w:val="28"/>
          <w:shd w:val="clear" w:color="auto" w:fill="FFFFFF"/>
        </w:rPr>
        <w:t xml:space="preserve">внутренняя норма доходности для собственников; </w:t>
      </w:r>
    </w:p>
    <w:p w14:paraId="5F8DBE22" w14:textId="77777777" w:rsidR="00580995" w:rsidRPr="00580995" w:rsidRDefault="00580995" w:rsidP="00580995">
      <w:pPr>
        <w:widowControl w:val="0"/>
        <w:tabs>
          <w:tab w:val="left" w:pos="5812"/>
        </w:tabs>
        <w:spacing w:line="322" w:lineRule="exact"/>
        <w:ind w:right="-1" w:firstLine="709"/>
        <w:rPr>
          <w:color w:val="000000"/>
          <w:szCs w:val="28"/>
          <w:shd w:val="clear" w:color="auto" w:fill="FFFFFF"/>
        </w:rPr>
      </w:pPr>
      <w:r w:rsidRPr="00580995">
        <w:rPr>
          <w:color w:val="000000"/>
          <w:szCs w:val="28"/>
          <w:shd w:val="clear" w:color="auto" w:fill="FFFFFF"/>
        </w:rPr>
        <w:t>денежный поток, доступный для обслуживания долга;</w:t>
      </w:r>
    </w:p>
    <w:p w14:paraId="5BC41676" w14:textId="77777777" w:rsidR="00580995" w:rsidRPr="00580995" w:rsidRDefault="00580995" w:rsidP="00580995">
      <w:pPr>
        <w:widowControl w:val="0"/>
        <w:tabs>
          <w:tab w:val="left" w:pos="5812"/>
        </w:tabs>
        <w:spacing w:line="322" w:lineRule="exact"/>
        <w:ind w:right="-1" w:firstLine="709"/>
        <w:rPr>
          <w:szCs w:val="28"/>
        </w:rPr>
      </w:pPr>
      <w:r w:rsidRPr="00580995">
        <w:rPr>
          <w:color w:val="000000"/>
          <w:szCs w:val="28"/>
          <w:shd w:val="clear" w:color="auto" w:fill="FFFFFF"/>
        </w:rPr>
        <w:t>коэффициент обслуживания долга;</w:t>
      </w:r>
    </w:p>
    <w:p w14:paraId="0C9E8D3A" w14:textId="77777777" w:rsidR="00580995" w:rsidRPr="00580995" w:rsidRDefault="00580995" w:rsidP="00580995">
      <w:pPr>
        <w:widowControl w:val="0"/>
        <w:spacing w:line="322" w:lineRule="exact"/>
        <w:ind w:firstLine="709"/>
        <w:rPr>
          <w:color w:val="000000"/>
          <w:szCs w:val="28"/>
          <w:shd w:val="clear" w:color="auto" w:fill="FFFFFF"/>
        </w:rPr>
      </w:pPr>
      <w:r w:rsidRPr="00580995">
        <w:rPr>
          <w:color w:val="000000"/>
          <w:szCs w:val="28"/>
          <w:shd w:val="clear" w:color="auto" w:fill="FFFFFF"/>
        </w:rPr>
        <w:t xml:space="preserve">простой срок окупаемости по проекту и для собственников; дисконтированный срок окупаемости по проекту и для собственников; </w:t>
      </w:r>
    </w:p>
    <w:p w14:paraId="399CB42D" w14:textId="77777777" w:rsidR="00580995" w:rsidRPr="00580995" w:rsidRDefault="00580995" w:rsidP="00580995">
      <w:pPr>
        <w:widowControl w:val="0"/>
        <w:spacing w:line="322" w:lineRule="exact"/>
        <w:ind w:firstLine="709"/>
        <w:rPr>
          <w:szCs w:val="28"/>
        </w:rPr>
      </w:pPr>
      <w:r w:rsidRPr="00580995">
        <w:rPr>
          <w:color w:val="000000"/>
          <w:szCs w:val="28"/>
          <w:shd w:val="clear" w:color="auto" w:fill="FFFFFF"/>
        </w:rPr>
        <w:t>чистый дисконтированный бюджетный эффект проекта с представлением информации по компонентам доходов и расходов бюджета;</w:t>
      </w:r>
    </w:p>
    <w:p w14:paraId="4BB8EE79" w14:textId="77777777" w:rsidR="00580995" w:rsidRPr="00933031" w:rsidRDefault="00580995" w:rsidP="00933031">
      <w:pPr>
        <w:widowControl w:val="0"/>
        <w:tabs>
          <w:tab w:val="left" w:pos="1124"/>
        </w:tabs>
        <w:spacing w:line="322" w:lineRule="exact"/>
        <w:ind w:firstLine="709"/>
        <w:rPr>
          <w:color w:val="000000"/>
          <w:szCs w:val="28"/>
          <w:shd w:val="clear" w:color="auto" w:fill="FFFFFF"/>
        </w:rPr>
      </w:pPr>
      <w:r w:rsidRPr="00580995">
        <w:rPr>
          <w:color w:val="000000"/>
          <w:szCs w:val="28"/>
          <w:shd w:val="clear" w:color="auto" w:fill="FFFFFF"/>
        </w:rPr>
        <w:t>ж)</w:t>
      </w:r>
      <w:r w:rsidRPr="00580995">
        <w:rPr>
          <w:color w:val="000000"/>
          <w:szCs w:val="28"/>
          <w:shd w:val="clear" w:color="auto" w:fill="FFFFFF"/>
        </w:rPr>
        <w:tab/>
        <w:t xml:space="preserve">решение уполномоченного органа заявителя об осуществлении проекта, в том числе об определении объема капитальных вложений (расходов), необходимых для его реализации, в случае, если организация, реализующая проект, приняла такое решение до дня вступления в силу Федерального закона, но не ранее 7 мая 2018 года (в указанном решении заявителя могут содержаться сведения о реализуемом проекте: наименование проекта, территория (место) его реализации, объем капитальных вложений (расходов) (далее - решение об осуществлении проекта), или решение уполномоченного органа заявителя об утверждении бюджета на капитальные вложения (расходы) (без учета бюджета на расходы, связанные с подготовкой проектно-сметной документации, проведением проектно-изыскательских и геолого-разведочных работ) (далее - решение об утверждении бюджета), в случае, если организация, реализующая проект, получила разрешение на строительство объектов недвижимого имущества, создаваемых или реконструируемых в рамках инвестиционного проекта, приняла решение об утверждении бюджета на капитальные вложения (расходы) (без учета бюджета на расходы, связанные с подготовкой проектно-сметной документации, проведением проектно-изыскательских и геолого-разведочных работ) после 1 апреля 2020 года до получения соответствующего разрешения на строительство или в срок не </w:t>
      </w:r>
      <w:r w:rsidRPr="00580995">
        <w:rPr>
          <w:color w:val="000000"/>
          <w:szCs w:val="28"/>
          <w:shd w:val="clear" w:color="auto" w:fill="FFFFFF"/>
        </w:rPr>
        <w:lastRenderedPageBreak/>
        <w:t xml:space="preserve">позднее 180 календарных дней со дня получения соответствующего разрешения на строительство и подала заявление в соответствии со статьей 7 Федерального закона в течение одного года после принятия такого решения (решение об утверждении бюджета, принятое после вступления в силу </w:t>
      </w:r>
      <w:r w:rsidR="00D11CC8">
        <w:rPr>
          <w:color w:val="000000"/>
          <w:szCs w:val="28"/>
          <w:shd w:val="clear" w:color="auto" w:fill="FFFFFF"/>
        </w:rPr>
        <w:t>настоящего Порядка</w:t>
      </w:r>
      <w:r w:rsidRPr="00580995">
        <w:rPr>
          <w:color w:val="000000"/>
          <w:szCs w:val="28"/>
          <w:shd w:val="clear" w:color="auto" w:fill="FFFFFF"/>
        </w:rPr>
        <w:t xml:space="preserve">, должно содержать сведения согласно приложению </w:t>
      </w:r>
      <w:r w:rsidR="00D247AC">
        <w:rPr>
          <w:color w:val="000000"/>
          <w:szCs w:val="28"/>
          <w:shd w:val="clear" w:color="auto" w:fill="FFFFFF"/>
        </w:rPr>
        <w:t xml:space="preserve">№ </w:t>
      </w:r>
      <w:r w:rsidRPr="00580995">
        <w:rPr>
          <w:color w:val="000000"/>
          <w:szCs w:val="28"/>
          <w:shd w:val="clear" w:color="auto" w:fill="FFFFFF"/>
        </w:rPr>
        <w:t xml:space="preserve">4 к </w:t>
      </w:r>
      <w:r w:rsidR="000127BB">
        <w:rPr>
          <w:color w:val="000000"/>
          <w:szCs w:val="28"/>
          <w:shd w:val="clear" w:color="auto" w:fill="FFFFFF"/>
        </w:rPr>
        <w:t>настоящему Порядку</w:t>
      </w:r>
      <w:r w:rsidR="00933031">
        <w:rPr>
          <w:color w:val="000000"/>
          <w:szCs w:val="28"/>
          <w:shd w:val="clear" w:color="auto" w:fill="FFFFFF"/>
        </w:rPr>
        <w:t xml:space="preserve">, </w:t>
      </w:r>
      <w:r w:rsidRPr="00580995">
        <w:rPr>
          <w:color w:val="000000"/>
          <w:szCs w:val="28"/>
          <w:shd w:val="clear" w:color="auto" w:fill="FFFFFF"/>
        </w:rPr>
        <w:t>решение об утверждении бюджета, принятое после 1 октября 2020 года, но до 1 апреля 2021 года включительно, может быть оформлено в соответствии с приложением</w:t>
      </w:r>
      <w:r w:rsidR="00D247AC">
        <w:rPr>
          <w:color w:val="000000"/>
          <w:szCs w:val="28"/>
          <w:shd w:val="clear" w:color="auto" w:fill="FFFFFF"/>
        </w:rPr>
        <w:t xml:space="preserve"> №</w:t>
      </w:r>
      <w:r w:rsidRPr="00580995">
        <w:rPr>
          <w:color w:val="000000"/>
          <w:szCs w:val="28"/>
          <w:shd w:val="clear" w:color="auto" w:fill="FFFFFF"/>
        </w:rPr>
        <w:t xml:space="preserve"> 3 </w:t>
      </w:r>
      <w:r w:rsidR="00933031">
        <w:rPr>
          <w:color w:val="000000"/>
          <w:szCs w:val="28"/>
          <w:shd w:val="clear" w:color="auto" w:fill="FFFFFF"/>
        </w:rPr>
        <w:t xml:space="preserve">к </w:t>
      </w:r>
      <w:r w:rsidR="00933031">
        <w:rPr>
          <w:szCs w:val="28"/>
        </w:rPr>
        <w:t xml:space="preserve">Правилам заключения, изменения, прекращения действия соглашений о защите и поощрении капиталовложений, ведения реестра соглашений о защите и поощрении капиталовложений, утвержденным постановлением Правительства Российской Федерации от 1 октября 2020 г. N 1577 "Об утверждении Правил заключения, изменения, прекращения действия соглашений о защите и поощрении капиталовложений, ведения реестра соглашений о защите и поощрении капиталовложений" </w:t>
      </w:r>
      <w:r w:rsidRPr="00580995">
        <w:rPr>
          <w:color w:val="000000"/>
          <w:szCs w:val="28"/>
          <w:shd w:val="clear" w:color="auto" w:fill="FFFFFF"/>
        </w:rPr>
        <w:t xml:space="preserve">к заявлению, поданному организацией, реализующей проект, до </w:t>
      </w:r>
      <w:r w:rsidR="00D247AC">
        <w:rPr>
          <w:color w:val="000000"/>
          <w:szCs w:val="28"/>
          <w:shd w:val="clear" w:color="auto" w:fill="FFFFFF"/>
        </w:rPr>
        <w:t>1 апреля 2021 года включительно</w:t>
      </w:r>
      <w:r w:rsidR="000127BB">
        <w:rPr>
          <w:color w:val="000000"/>
          <w:szCs w:val="28"/>
          <w:shd w:val="clear" w:color="auto" w:fill="FFFFFF"/>
        </w:rPr>
        <w:t>)</w:t>
      </w:r>
      <w:r w:rsidRPr="00580995">
        <w:rPr>
          <w:color w:val="000000"/>
          <w:szCs w:val="28"/>
          <w:shd w:val="clear" w:color="auto" w:fill="FFFFFF"/>
        </w:rPr>
        <w:t>;</w:t>
      </w:r>
    </w:p>
    <w:p w14:paraId="10A186C7" w14:textId="77777777" w:rsidR="00580995" w:rsidRPr="00580995" w:rsidRDefault="00580995" w:rsidP="00580995">
      <w:pPr>
        <w:widowControl w:val="0"/>
        <w:tabs>
          <w:tab w:val="left" w:pos="1078"/>
          <w:tab w:val="right" w:pos="9322"/>
          <w:tab w:val="right" w:pos="9355"/>
        </w:tabs>
        <w:spacing w:line="322" w:lineRule="exact"/>
        <w:ind w:firstLine="709"/>
        <w:rPr>
          <w:szCs w:val="28"/>
        </w:rPr>
      </w:pPr>
      <w:r w:rsidRPr="00580995">
        <w:rPr>
          <w:color w:val="000000"/>
          <w:szCs w:val="28"/>
          <w:shd w:val="clear" w:color="auto" w:fill="FFFFFF"/>
        </w:rPr>
        <w:t>з)</w:t>
      </w:r>
      <w:r w:rsidRPr="00580995">
        <w:rPr>
          <w:color w:val="000000"/>
          <w:szCs w:val="28"/>
          <w:shd w:val="clear" w:color="auto" w:fill="FFFFFF"/>
        </w:rPr>
        <w:tab/>
        <w:t xml:space="preserve">разрешение на строительство в случае, если проект предусматривает создание (строительство) и (или) реконструкцию объекта (объектов) капитального строительства, а в случае отсутствия разрешения на строительство - градостроительный план земельного участка, на котором в соответствии с инвестиционным проектом предусмотрены создание (строительство) и (или) реконструкция объекта (объектов) недвижимого имущества, для линейных объектов - градостроительный план земельного участка и (или) проект планировки территории, за исключением случаев, при которых для строительства, реконструкции линейного объекта в соответствии с градостроительным законодательством Российской Федерации не требуется подготовка документации по планировке территории (разрешение на строительство или градостроительный план земельного участка может быть выдано (выдан) как самому заявителю, так и организации, которая является застройщиком и (или) генеральным подрядчиком и с которой заявителем заключен договор генерального подряда и (или) инвестиционное либо иное соглашение, предусматривающее финансирование заявителем создания (строительства) либо реконструкции объектов недвижимости и (или) комплекса объектов движимого и недвижимого имущества, связанных между собой, и последующую передачу данных объектов в собственность заявителя), в случае, если проектом предусматривается создание (строительство), реконструкция и (или) модернизация иных объектов недвижимости, не относящихся к объектам капитального строительства в соответствии с Градостроительным кодексом Российской Федерации, заявитель представляет документы, на основании которых осуществляется строительство (создание), реконструкция и (или) модернизация </w:t>
      </w:r>
      <w:r w:rsidRPr="00580995">
        <w:rPr>
          <w:color w:val="000000"/>
          <w:szCs w:val="28"/>
          <w:shd w:val="clear" w:color="auto" w:fill="FFFFFF"/>
        </w:rPr>
        <w:lastRenderedPageBreak/>
        <w:t>соответствующих объектов недвижимости (например, лицензии, разрешения, согласования, выданные уполномоченными государственными органами);</w:t>
      </w:r>
    </w:p>
    <w:p w14:paraId="1FBC4C93" w14:textId="77777777" w:rsidR="00580995" w:rsidRPr="00580995" w:rsidRDefault="00580995" w:rsidP="00580995">
      <w:pPr>
        <w:widowControl w:val="0"/>
        <w:tabs>
          <w:tab w:val="left" w:pos="1073"/>
        </w:tabs>
        <w:spacing w:line="322" w:lineRule="exact"/>
        <w:ind w:firstLine="709"/>
        <w:rPr>
          <w:szCs w:val="28"/>
        </w:rPr>
      </w:pPr>
      <w:r w:rsidRPr="00580995">
        <w:rPr>
          <w:color w:val="000000"/>
          <w:szCs w:val="28"/>
          <w:shd w:val="clear" w:color="auto" w:fill="FFFFFF"/>
        </w:rPr>
        <w:t>и)</w:t>
      </w:r>
      <w:r w:rsidRPr="00580995">
        <w:rPr>
          <w:color w:val="000000"/>
          <w:szCs w:val="28"/>
          <w:shd w:val="clear" w:color="auto" w:fill="FFFFFF"/>
        </w:rPr>
        <w:tab/>
        <w:t>список актов (решений) публично-правовых образований, которые применяются с учетом особенностей, установленных статьей 9 Федерального закона, составленный по форме согласно приложению</w:t>
      </w:r>
      <w:r w:rsidR="00D247AC">
        <w:rPr>
          <w:color w:val="000000"/>
          <w:szCs w:val="28"/>
          <w:shd w:val="clear" w:color="auto" w:fill="FFFFFF"/>
        </w:rPr>
        <w:t xml:space="preserve"> №</w:t>
      </w:r>
      <w:r w:rsidRPr="00580995">
        <w:rPr>
          <w:color w:val="000000"/>
          <w:szCs w:val="28"/>
          <w:shd w:val="clear" w:color="auto" w:fill="FFFFFF"/>
        </w:rPr>
        <w:t xml:space="preserve"> 5 к </w:t>
      </w:r>
      <w:r w:rsidR="000127BB">
        <w:rPr>
          <w:color w:val="000000"/>
          <w:szCs w:val="28"/>
          <w:shd w:val="clear" w:color="auto" w:fill="FFFFFF"/>
        </w:rPr>
        <w:t>настоящему Порядку</w:t>
      </w:r>
      <w:r w:rsidRPr="00580995">
        <w:rPr>
          <w:color w:val="000000"/>
          <w:szCs w:val="28"/>
          <w:shd w:val="clear" w:color="auto" w:fill="FFFFFF"/>
        </w:rPr>
        <w:t xml:space="preserve"> (далее - список актов (решений);</w:t>
      </w:r>
    </w:p>
    <w:p w14:paraId="15D2536F" w14:textId="77777777" w:rsidR="00580995" w:rsidRPr="00580995" w:rsidRDefault="00580995" w:rsidP="00580995">
      <w:pPr>
        <w:widowControl w:val="0"/>
        <w:tabs>
          <w:tab w:val="left" w:pos="1073"/>
        </w:tabs>
        <w:spacing w:line="322" w:lineRule="exact"/>
        <w:ind w:firstLine="709"/>
        <w:rPr>
          <w:szCs w:val="28"/>
        </w:rPr>
      </w:pPr>
      <w:r w:rsidRPr="00580995">
        <w:rPr>
          <w:color w:val="000000"/>
          <w:szCs w:val="28"/>
          <w:shd w:val="clear" w:color="auto" w:fill="FFFFFF"/>
        </w:rPr>
        <w:t>к)</w:t>
      </w:r>
      <w:r w:rsidRPr="00580995">
        <w:rPr>
          <w:color w:val="000000"/>
          <w:szCs w:val="28"/>
          <w:shd w:val="clear" w:color="auto" w:fill="FFFFFF"/>
        </w:rPr>
        <w:tab/>
        <w:t xml:space="preserve">заявление об учете уже осуществленных капиталовложений для реализации проекта, составленное по форме согласно приложению </w:t>
      </w:r>
      <w:r w:rsidR="00D247AC">
        <w:rPr>
          <w:color w:val="000000"/>
          <w:szCs w:val="28"/>
          <w:shd w:val="clear" w:color="auto" w:fill="FFFFFF"/>
        </w:rPr>
        <w:t xml:space="preserve">№ </w:t>
      </w:r>
      <w:r w:rsidRPr="00580995">
        <w:rPr>
          <w:color w:val="000000"/>
          <w:szCs w:val="28"/>
          <w:shd w:val="clear" w:color="auto" w:fill="FFFFFF"/>
        </w:rPr>
        <w:t xml:space="preserve">6 к </w:t>
      </w:r>
      <w:r w:rsidR="000127BB">
        <w:rPr>
          <w:color w:val="000000"/>
          <w:szCs w:val="28"/>
          <w:shd w:val="clear" w:color="auto" w:fill="FFFFFF"/>
        </w:rPr>
        <w:t>настоящему Порядку</w:t>
      </w:r>
      <w:r w:rsidRPr="00580995">
        <w:rPr>
          <w:color w:val="000000"/>
          <w:szCs w:val="28"/>
          <w:shd w:val="clear" w:color="auto" w:fill="FFFFFF"/>
        </w:rPr>
        <w:t xml:space="preserve"> (если применимо);</w:t>
      </w:r>
    </w:p>
    <w:p w14:paraId="40D78D5C" w14:textId="77777777" w:rsidR="00580995" w:rsidRPr="00580995" w:rsidRDefault="00580995" w:rsidP="00580995">
      <w:pPr>
        <w:widowControl w:val="0"/>
        <w:tabs>
          <w:tab w:val="left" w:pos="1073"/>
        </w:tabs>
        <w:spacing w:line="322" w:lineRule="exact"/>
        <w:ind w:firstLine="709"/>
        <w:rPr>
          <w:szCs w:val="28"/>
        </w:rPr>
      </w:pPr>
      <w:r w:rsidRPr="00580995">
        <w:rPr>
          <w:color w:val="000000"/>
          <w:szCs w:val="28"/>
          <w:shd w:val="clear" w:color="auto" w:fill="FFFFFF"/>
        </w:rPr>
        <w:t>л)</w:t>
      </w:r>
      <w:r w:rsidRPr="00580995">
        <w:rPr>
          <w:color w:val="000000"/>
          <w:szCs w:val="28"/>
          <w:shd w:val="clear" w:color="auto" w:fill="FFFFFF"/>
        </w:rPr>
        <w:tab/>
        <w:t>копия договора, предусматривающего разграничение обязанностей и распределение затрат на создание (строительство), реконструкцию и (или) модернизацию объектов обеспечивающей и (или) сопутствующей инфраструктур, соответствующего требованиям части 13 статьи 15 Федерального закона (в случае, если такой договор был заключен между несколькими организациями, реализующими проект) (далее - договор о распределении затрат на объекты инфраструктуры);</w:t>
      </w:r>
    </w:p>
    <w:p w14:paraId="2856D991" w14:textId="77777777" w:rsidR="00580995" w:rsidRPr="00580995" w:rsidRDefault="00580995" w:rsidP="00580995">
      <w:pPr>
        <w:widowControl w:val="0"/>
        <w:tabs>
          <w:tab w:val="left" w:pos="1248"/>
        </w:tabs>
        <w:spacing w:line="322" w:lineRule="exact"/>
        <w:ind w:firstLine="709"/>
        <w:rPr>
          <w:szCs w:val="28"/>
        </w:rPr>
      </w:pPr>
      <w:r w:rsidRPr="00580995">
        <w:rPr>
          <w:color w:val="000000"/>
          <w:szCs w:val="28"/>
          <w:shd w:val="clear" w:color="auto" w:fill="FFFFFF"/>
        </w:rPr>
        <w:t>м)</w:t>
      </w:r>
      <w:r w:rsidRPr="00580995">
        <w:rPr>
          <w:color w:val="000000"/>
          <w:szCs w:val="28"/>
          <w:shd w:val="clear" w:color="auto" w:fill="FFFFFF"/>
        </w:rPr>
        <w:tab/>
        <w:t>заверенные заявителем копии документов, подтверждающих полномочия единоличного исполнительного органа заявителя и (или) иного лица (лиц) заявителя, уполномоченного действовать от имени и в интересах заявителя в связи с подачей заявления и заключением соглашения (в частности, предоставление заверенных копий решения об избрании, приказа о назначении, приказа о вступлении в должность, трудового договора, доверенности, выданной уполномоченному лицу заявителя (либо нотариально заверенные копии доверенностей) на осуществление полномочий, связанных с процессом заключения соглашения, нотариально заверенные образцы подписей указанных лиц и оттиска печати (при ее наличии);</w:t>
      </w:r>
    </w:p>
    <w:p w14:paraId="26E54CAB" w14:textId="77777777" w:rsidR="00580995" w:rsidRPr="00580995" w:rsidRDefault="00580995" w:rsidP="00580995">
      <w:pPr>
        <w:widowControl w:val="0"/>
        <w:tabs>
          <w:tab w:val="left" w:pos="1100"/>
        </w:tabs>
        <w:spacing w:line="322" w:lineRule="exact"/>
        <w:ind w:firstLine="709"/>
        <w:rPr>
          <w:szCs w:val="28"/>
        </w:rPr>
      </w:pPr>
      <w:r w:rsidRPr="00580995">
        <w:rPr>
          <w:color w:val="000000"/>
          <w:szCs w:val="28"/>
          <w:shd w:val="clear" w:color="auto" w:fill="FFFFFF"/>
        </w:rPr>
        <w:t>н)</w:t>
      </w:r>
      <w:r w:rsidRPr="00580995">
        <w:rPr>
          <w:color w:val="000000"/>
          <w:szCs w:val="28"/>
          <w:shd w:val="clear" w:color="auto" w:fill="FFFFFF"/>
        </w:rPr>
        <w:tab/>
        <w:t>документы, подтверждающие осуществление капитальных вложений по проекту не ранее 7 мая 2018 года, если проект предусматривает модернизацию объектов недвижимого имущества и (или) создание результатов интеллектуальной деятельности и (или) приравненных к ним средств индивидуализации и соответствует критериям, предусмотренным абзацем третьим подпункта «а» пункта 6 части 1 статьи 2 Федерального закона;</w:t>
      </w:r>
    </w:p>
    <w:p w14:paraId="45BB106A" w14:textId="77777777" w:rsidR="00580995" w:rsidRPr="00580995" w:rsidRDefault="00580995" w:rsidP="00580995">
      <w:pPr>
        <w:widowControl w:val="0"/>
        <w:tabs>
          <w:tab w:val="left" w:pos="1073"/>
        </w:tabs>
        <w:spacing w:line="322" w:lineRule="exact"/>
        <w:ind w:firstLine="709"/>
        <w:rPr>
          <w:szCs w:val="28"/>
        </w:rPr>
      </w:pPr>
      <w:r w:rsidRPr="00580995">
        <w:rPr>
          <w:color w:val="000000"/>
          <w:szCs w:val="28"/>
          <w:shd w:val="clear" w:color="auto" w:fill="FFFFFF"/>
        </w:rPr>
        <w:t>о)</w:t>
      </w:r>
      <w:r w:rsidRPr="00580995">
        <w:rPr>
          <w:color w:val="000000"/>
          <w:szCs w:val="28"/>
          <w:shd w:val="clear" w:color="auto" w:fill="FFFFFF"/>
        </w:rPr>
        <w:tab/>
        <w:t>копия договора о комплексном развитии территории (если применимо);</w:t>
      </w:r>
    </w:p>
    <w:p w14:paraId="3471999C" w14:textId="77777777" w:rsidR="00580995" w:rsidRPr="00580995" w:rsidRDefault="00580995" w:rsidP="00580995">
      <w:pPr>
        <w:widowControl w:val="0"/>
        <w:tabs>
          <w:tab w:val="left" w:pos="1076"/>
        </w:tabs>
        <w:spacing w:line="322" w:lineRule="exact"/>
        <w:ind w:firstLine="709"/>
        <w:rPr>
          <w:szCs w:val="28"/>
        </w:rPr>
      </w:pPr>
      <w:r w:rsidRPr="00580995">
        <w:rPr>
          <w:color w:val="000000"/>
          <w:szCs w:val="28"/>
          <w:shd w:val="clear" w:color="auto" w:fill="FFFFFF"/>
        </w:rPr>
        <w:t>п)</w:t>
      </w:r>
      <w:r w:rsidRPr="00580995">
        <w:rPr>
          <w:color w:val="000000"/>
          <w:szCs w:val="28"/>
          <w:shd w:val="clear" w:color="auto" w:fill="FFFFFF"/>
        </w:rPr>
        <w:tab/>
        <w:t xml:space="preserve">заверенная копия договора, указанного в пункте 1 части 1 статьи 14 Федерального закона, или справка, выданная кредитором по договору, указанному в пункте 2 части 1 указанной статьи, и содержащая условия такого договора о размере процентной ставки и (или) порядке ее определения (в случае, если заявитель ходатайствует о признании ранее заключенного договора связанным договором), или копия договора или </w:t>
      </w:r>
      <w:r w:rsidRPr="00580995">
        <w:rPr>
          <w:color w:val="000000"/>
          <w:szCs w:val="28"/>
          <w:shd w:val="clear" w:color="auto" w:fill="FFFFFF"/>
        </w:rPr>
        <w:lastRenderedPageBreak/>
        <w:t>соглашения, указанных в абзаце первом и подпункте «а» пункта 3 части 1 статьи 14 Федерального закона.</w:t>
      </w:r>
    </w:p>
    <w:p w14:paraId="051ECD1E" w14:textId="77777777" w:rsidR="00580995" w:rsidRPr="00580995" w:rsidRDefault="00580995" w:rsidP="00580995">
      <w:pPr>
        <w:widowControl w:val="0"/>
        <w:numPr>
          <w:ilvl w:val="1"/>
          <w:numId w:val="22"/>
        </w:numPr>
        <w:tabs>
          <w:tab w:val="left" w:pos="1244"/>
        </w:tabs>
        <w:spacing w:line="322" w:lineRule="exact"/>
        <w:ind w:left="0" w:firstLine="709"/>
        <w:rPr>
          <w:szCs w:val="28"/>
        </w:rPr>
      </w:pPr>
      <w:r w:rsidRPr="00580995">
        <w:rPr>
          <w:color w:val="000000"/>
          <w:szCs w:val="28"/>
          <w:shd w:val="clear" w:color="auto" w:fill="FFFFFF"/>
        </w:rPr>
        <w:t xml:space="preserve">К заявлению может прилагаться ходатайство о признании ранее заключенного договора связанным договором вместе с подтверждающими документами и материалами в соответствии с пунктами 6.1 и 6.2 </w:t>
      </w:r>
      <w:r w:rsidR="00D11CC8">
        <w:rPr>
          <w:color w:val="000000"/>
          <w:szCs w:val="28"/>
          <w:shd w:val="clear" w:color="auto" w:fill="FFFFFF"/>
        </w:rPr>
        <w:t>настоящего Порядка</w:t>
      </w:r>
      <w:r w:rsidRPr="00580995">
        <w:rPr>
          <w:color w:val="000000"/>
          <w:szCs w:val="28"/>
          <w:shd w:val="clear" w:color="auto" w:fill="FFFFFF"/>
        </w:rPr>
        <w:t>.</w:t>
      </w:r>
    </w:p>
    <w:p w14:paraId="09AFAA67" w14:textId="77777777" w:rsidR="00580995" w:rsidRPr="00580995" w:rsidRDefault="00580995" w:rsidP="00580995">
      <w:pPr>
        <w:widowControl w:val="0"/>
        <w:numPr>
          <w:ilvl w:val="1"/>
          <w:numId w:val="22"/>
        </w:numPr>
        <w:tabs>
          <w:tab w:val="left" w:pos="1244"/>
        </w:tabs>
        <w:spacing w:line="322" w:lineRule="exact"/>
        <w:ind w:left="0" w:firstLine="709"/>
        <w:rPr>
          <w:szCs w:val="28"/>
        </w:rPr>
      </w:pPr>
      <w:r w:rsidRPr="00580995">
        <w:rPr>
          <w:color w:val="000000"/>
          <w:szCs w:val="28"/>
          <w:shd w:val="clear" w:color="auto" w:fill="FFFFFF"/>
        </w:rPr>
        <w:t xml:space="preserve">К заявлению прилагается (если применимо) перечень объектов обеспечивающей и (или) сопутствующей инфраструктур, затраты на создание (строительство), реконструкцию и (или) модернизацию которых предполагается возместить в соответствии со статьей 15 Федерального закона, содержащий информацию о планируемых формах, сроках и объеме возмещения таких затрат, составленный по форме согласно приложению </w:t>
      </w:r>
      <w:r w:rsidR="000127BB">
        <w:rPr>
          <w:color w:val="000000"/>
          <w:szCs w:val="28"/>
          <w:shd w:val="clear" w:color="auto" w:fill="FFFFFF"/>
        </w:rPr>
        <w:br/>
      </w:r>
      <w:r w:rsidR="00D247AC">
        <w:rPr>
          <w:color w:val="000000"/>
          <w:szCs w:val="28"/>
          <w:shd w:val="clear" w:color="auto" w:fill="FFFFFF"/>
        </w:rPr>
        <w:t xml:space="preserve">№ </w:t>
      </w:r>
      <w:r w:rsidRPr="00580995">
        <w:rPr>
          <w:color w:val="000000"/>
          <w:szCs w:val="28"/>
          <w:shd w:val="clear" w:color="auto" w:fill="FFFFFF"/>
        </w:rPr>
        <w:t xml:space="preserve">7 к </w:t>
      </w:r>
      <w:r w:rsidR="000127BB">
        <w:rPr>
          <w:color w:val="000000"/>
          <w:szCs w:val="28"/>
          <w:shd w:val="clear" w:color="auto" w:fill="FFFFFF"/>
        </w:rPr>
        <w:t>настоящему Порядку</w:t>
      </w:r>
      <w:r w:rsidRPr="00580995">
        <w:rPr>
          <w:color w:val="000000"/>
          <w:szCs w:val="28"/>
          <w:shd w:val="clear" w:color="auto" w:fill="FFFFFF"/>
        </w:rPr>
        <w:t>.</w:t>
      </w:r>
    </w:p>
    <w:p w14:paraId="3328F53B" w14:textId="77777777" w:rsidR="00580995" w:rsidRPr="00580995" w:rsidRDefault="00580995" w:rsidP="00580995">
      <w:pPr>
        <w:widowControl w:val="0"/>
        <w:numPr>
          <w:ilvl w:val="1"/>
          <w:numId w:val="22"/>
        </w:numPr>
        <w:tabs>
          <w:tab w:val="left" w:pos="1242"/>
        </w:tabs>
        <w:spacing w:line="322" w:lineRule="exact"/>
        <w:ind w:left="0" w:firstLine="709"/>
        <w:rPr>
          <w:szCs w:val="28"/>
        </w:rPr>
      </w:pPr>
      <w:r w:rsidRPr="00580995">
        <w:rPr>
          <w:color w:val="000000"/>
          <w:szCs w:val="28"/>
          <w:shd w:val="clear" w:color="auto" w:fill="FFFFFF"/>
        </w:rPr>
        <w:t xml:space="preserve">В случае если реализация проекта предполагает участие в соглашении муниципального образования (муниципальных образований), соответствующая информация указывается в заявлении, к которому прилагается заявление уполномоченного органа местного самоуправления, составленное по рекомендуемой форме согласно приложению </w:t>
      </w:r>
      <w:r w:rsidR="00D247AC">
        <w:rPr>
          <w:color w:val="000000"/>
          <w:szCs w:val="28"/>
          <w:shd w:val="clear" w:color="auto" w:fill="FFFFFF"/>
        </w:rPr>
        <w:t xml:space="preserve">№ </w:t>
      </w:r>
      <w:r w:rsidRPr="00580995">
        <w:rPr>
          <w:color w:val="000000"/>
          <w:szCs w:val="28"/>
          <w:shd w:val="clear" w:color="auto" w:fill="FFFFFF"/>
        </w:rPr>
        <w:t xml:space="preserve">8 к </w:t>
      </w:r>
      <w:r w:rsidR="005F6BF1">
        <w:rPr>
          <w:color w:val="000000"/>
          <w:szCs w:val="28"/>
          <w:shd w:val="clear" w:color="auto" w:fill="FFFFFF"/>
        </w:rPr>
        <w:t>н</w:t>
      </w:r>
      <w:r w:rsidR="000127BB">
        <w:rPr>
          <w:color w:val="000000"/>
          <w:szCs w:val="28"/>
          <w:shd w:val="clear" w:color="auto" w:fill="FFFFFF"/>
        </w:rPr>
        <w:t>астоящему Порядку</w:t>
      </w:r>
      <w:r w:rsidRPr="00580995">
        <w:rPr>
          <w:color w:val="000000"/>
          <w:szCs w:val="28"/>
          <w:shd w:val="clear" w:color="auto" w:fill="FFFFFF"/>
        </w:rPr>
        <w:t xml:space="preserve">, подтверждающее его согласие на присоединение к соглашению и на выполнение обязательств, возникающих у муниципального образования в связи с участием в соглашении, в том числе обязательств по применению в отношении заявителя актов (решений) такого муниципального образования с учетом особенностей, предусмотренных статьей 9 Федерального закона и законодательством Российской Федерации о налогах и сборах, а также обязательств по возмещению затрат, указанных в части 1 статьи 15 Федерального закона, в пределах земельного налога (если муниципальное образование согласно принять обязательства по возмещению таких затрат), с приложением проекта дополнительного соглашения о присоединении муниципального образования, подписанного уполномоченными лицами заявителя и соответствующего органа местного самоуправления (органов местного самоуправления), составленного в соответствии с подпунктом «г» пункта 7.2 </w:t>
      </w:r>
      <w:r w:rsidR="00D11CC8">
        <w:rPr>
          <w:color w:val="000000"/>
          <w:szCs w:val="28"/>
          <w:shd w:val="clear" w:color="auto" w:fill="FFFFFF"/>
        </w:rPr>
        <w:t>настоящего Порядка</w:t>
      </w:r>
      <w:r w:rsidRPr="00580995">
        <w:rPr>
          <w:color w:val="000000"/>
          <w:szCs w:val="28"/>
          <w:shd w:val="clear" w:color="auto" w:fill="FFFFFF"/>
        </w:rPr>
        <w:t>, представляемого в количестве экземпляров, равном количеству сторон соглашения.</w:t>
      </w:r>
    </w:p>
    <w:p w14:paraId="45549AAC" w14:textId="77777777" w:rsidR="00580995" w:rsidRPr="00580995" w:rsidRDefault="00580995" w:rsidP="00580995">
      <w:pPr>
        <w:widowControl w:val="0"/>
        <w:numPr>
          <w:ilvl w:val="1"/>
          <w:numId w:val="22"/>
        </w:numPr>
        <w:tabs>
          <w:tab w:val="left" w:pos="1242"/>
        </w:tabs>
        <w:spacing w:line="322" w:lineRule="exact"/>
        <w:ind w:left="0" w:firstLine="709"/>
        <w:rPr>
          <w:szCs w:val="28"/>
        </w:rPr>
      </w:pPr>
      <w:r w:rsidRPr="00580995">
        <w:rPr>
          <w:color w:val="000000"/>
          <w:szCs w:val="28"/>
          <w:shd w:val="clear" w:color="auto" w:fill="FFFFFF"/>
        </w:rPr>
        <w:t xml:space="preserve">В случае подачи (направления) заявления заявитель раскрывает информацию о своих бенефициарных владельцах в соответствии с подпунктом «г» пункта 3.5 </w:t>
      </w:r>
      <w:r w:rsidR="00D11CC8">
        <w:rPr>
          <w:color w:val="000000"/>
          <w:szCs w:val="28"/>
          <w:shd w:val="clear" w:color="auto" w:fill="FFFFFF"/>
        </w:rPr>
        <w:t>настоящего Порядка</w:t>
      </w:r>
      <w:r w:rsidRPr="00580995">
        <w:rPr>
          <w:color w:val="000000"/>
          <w:szCs w:val="28"/>
          <w:shd w:val="clear" w:color="auto" w:fill="FFFFFF"/>
        </w:rPr>
        <w:t xml:space="preserve"> с учетом следующих особенностей:</w:t>
      </w:r>
    </w:p>
    <w:p w14:paraId="59BE81D7" w14:textId="222D713D" w:rsidR="00580995" w:rsidRPr="00580995" w:rsidRDefault="00580995" w:rsidP="00580995">
      <w:pPr>
        <w:widowControl w:val="0"/>
        <w:spacing w:line="322" w:lineRule="exact"/>
        <w:ind w:firstLine="709"/>
        <w:rPr>
          <w:szCs w:val="28"/>
        </w:rPr>
      </w:pPr>
      <w:r w:rsidRPr="00580995">
        <w:rPr>
          <w:color w:val="000000"/>
          <w:szCs w:val="28"/>
          <w:shd w:val="clear" w:color="auto" w:fill="FFFFFF"/>
        </w:rPr>
        <w:t xml:space="preserve">эта информация, составленная по форме, предусмотренной приложением </w:t>
      </w:r>
      <w:r w:rsidR="009D12BF">
        <w:rPr>
          <w:color w:val="000000"/>
          <w:szCs w:val="28"/>
          <w:shd w:val="clear" w:color="auto" w:fill="FFFFFF"/>
        </w:rPr>
        <w:t xml:space="preserve">                 </w:t>
      </w:r>
      <w:r w:rsidR="00D247AC">
        <w:rPr>
          <w:color w:val="000000"/>
          <w:szCs w:val="28"/>
          <w:shd w:val="clear" w:color="auto" w:fill="FFFFFF"/>
        </w:rPr>
        <w:t xml:space="preserve">№ </w:t>
      </w:r>
      <w:r w:rsidRPr="00580995">
        <w:rPr>
          <w:color w:val="000000"/>
          <w:szCs w:val="28"/>
          <w:shd w:val="clear" w:color="auto" w:fill="FFFFFF"/>
        </w:rPr>
        <w:t xml:space="preserve">3 к </w:t>
      </w:r>
      <w:r w:rsidR="005F6BF1">
        <w:rPr>
          <w:color w:val="000000"/>
          <w:szCs w:val="28"/>
          <w:shd w:val="clear" w:color="auto" w:fill="FFFFFF"/>
        </w:rPr>
        <w:t>н</w:t>
      </w:r>
      <w:r w:rsidR="000127BB">
        <w:rPr>
          <w:color w:val="000000"/>
          <w:szCs w:val="28"/>
          <w:shd w:val="clear" w:color="auto" w:fill="FFFFFF"/>
        </w:rPr>
        <w:t>астоящему Порядку</w:t>
      </w:r>
      <w:r w:rsidRPr="00580995">
        <w:rPr>
          <w:color w:val="000000"/>
          <w:szCs w:val="28"/>
          <w:shd w:val="clear" w:color="auto" w:fill="FFFFFF"/>
        </w:rPr>
        <w:t>, представляется в отношении каждого бенефициарного владельца;</w:t>
      </w:r>
    </w:p>
    <w:p w14:paraId="7C87E846" w14:textId="77777777" w:rsidR="00580995" w:rsidRPr="00580995" w:rsidRDefault="00580995" w:rsidP="00580995">
      <w:pPr>
        <w:spacing w:line="240" w:lineRule="atLeast"/>
        <w:ind w:firstLine="709"/>
        <w:rPr>
          <w:color w:val="000000"/>
          <w:szCs w:val="28"/>
          <w:shd w:val="clear" w:color="auto" w:fill="FFFFFF"/>
        </w:rPr>
      </w:pPr>
      <w:r w:rsidRPr="00580995">
        <w:rPr>
          <w:color w:val="000000"/>
          <w:szCs w:val="28"/>
          <w:shd w:val="clear" w:color="auto" w:fill="FFFFFF"/>
        </w:rPr>
        <w:t xml:space="preserve">данные сведения не представляются лицами, указанными в пункте 2 статьи 6.1 Федерального закона от 7 августа 2001 года № 115-ФЗ «О </w:t>
      </w:r>
      <w:r w:rsidRPr="00580995">
        <w:rPr>
          <w:color w:val="000000"/>
          <w:szCs w:val="28"/>
          <w:shd w:val="clear" w:color="auto" w:fill="FFFFFF"/>
        </w:rPr>
        <w:lastRenderedPageBreak/>
        <w:t>противодействии легализации (отмыванию) доходов, полученных преступным путем, и финансированию терроризма».</w:t>
      </w:r>
    </w:p>
    <w:p w14:paraId="04E6B71A" w14:textId="77777777" w:rsidR="00580995" w:rsidRPr="00580995" w:rsidRDefault="00580995" w:rsidP="00580995">
      <w:pPr>
        <w:spacing w:line="240" w:lineRule="atLeast"/>
        <w:ind w:firstLine="709"/>
        <w:rPr>
          <w:color w:val="000000"/>
          <w:szCs w:val="28"/>
          <w:shd w:val="clear" w:color="auto" w:fill="FFFFFF"/>
        </w:rPr>
      </w:pPr>
    </w:p>
    <w:p w14:paraId="220B02B1" w14:textId="77777777" w:rsidR="00580995" w:rsidRPr="00580995" w:rsidRDefault="00580995" w:rsidP="00654145">
      <w:pPr>
        <w:spacing w:line="240" w:lineRule="atLeast"/>
        <w:jc w:val="center"/>
        <w:rPr>
          <w:color w:val="000000"/>
          <w:szCs w:val="28"/>
          <w:shd w:val="clear" w:color="auto" w:fill="FFFFFF"/>
        </w:rPr>
      </w:pPr>
      <w:r w:rsidRPr="00580995">
        <w:rPr>
          <w:color w:val="000000"/>
          <w:szCs w:val="28"/>
          <w:shd w:val="clear" w:color="auto" w:fill="FFFFFF"/>
          <w:lang w:val="en-US"/>
        </w:rPr>
        <w:t>IV</w:t>
      </w:r>
      <w:r w:rsidRPr="00580995">
        <w:rPr>
          <w:color w:val="000000"/>
          <w:szCs w:val="28"/>
          <w:shd w:val="clear" w:color="auto" w:fill="FFFFFF"/>
        </w:rPr>
        <w:t>. Порядок подачи организацией, реализующей проект, в уполномоченный орган исполнительной власти Рязанской области заявления о рассмотрении инвестиционного проекта и рассмотрения указанным органом такого заявления</w:t>
      </w:r>
    </w:p>
    <w:p w14:paraId="1B72F427" w14:textId="77777777" w:rsidR="00580995" w:rsidRPr="00580995" w:rsidRDefault="00580995" w:rsidP="00580995">
      <w:pPr>
        <w:spacing w:line="240" w:lineRule="atLeast"/>
        <w:ind w:firstLine="709"/>
        <w:rPr>
          <w:b/>
          <w:color w:val="000000"/>
          <w:szCs w:val="28"/>
          <w:shd w:val="clear" w:color="auto" w:fill="FFFFFF"/>
        </w:rPr>
      </w:pPr>
    </w:p>
    <w:p w14:paraId="240D4A52" w14:textId="77777777" w:rsidR="00580995" w:rsidRPr="00580995" w:rsidRDefault="00580995" w:rsidP="00580995">
      <w:pPr>
        <w:widowControl w:val="0"/>
        <w:tabs>
          <w:tab w:val="left" w:pos="1425"/>
        </w:tabs>
        <w:spacing w:line="322" w:lineRule="exact"/>
        <w:ind w:firstLine="709"/>
        <w:rPr>
          <w:color w:val="000000"/>
          <w:szCs w:val="28"/>
          <w:shd w:val="clear" w:color="auto" w:fill="FFFFFF"/>
        </w:rPr>
      </w:pPr>
      <w:r w:rsidRPr="00580995">
        <w:rPr>
          <w:color w:val="000000"/>
          <w:szCs w:val="28"/>
          <w:shd w:val="clear" w:color="auto" w:fill="FFFFFF"/>
        </w:rPr>
        <w:t xml:space="preserve">4.1. Не позднее одного года после принятия решения, предусмотренного пунктом 6 части 1 статьи 2 Федерального закона, организация, реализующая проект, направляет в уполномоченный орган исполнительной власти Рязанской области заявление о рассмотрении инвестиционного проекта по форме, предусмотренной приложением </w:t>
      </w:r>
      <w:r w:rsidR="00D247AC">
        <w:rPr>
          <w:color w:val="000000"/>
          <w:szCs w:val="28"/>
          <w:shd w:val="clear" w:color="auto" w:fill="FFFFFF"/>
        </w:rPr>
        <w:t xml:space="preserve">№ </w:t>
      </w:r>
      <w:r w:rsidRPr="00580995">
        <w:rPr>
          <w:color w:val="000000"/>
          <w:szCs w:val="28"/>
          <w:shd w:val="clear" w:color="auto" w:fill="FFFFFF"/>
        </w:rPr>
        <w:t xml:space="preserve">1 к </w:t>
      </w:r>
      <w:r w:rsidR="005F6BF1">
        <w:rPr>
          <w:color w:val="000000"/>
          <w:szCs w:val="28"/>
          <w:shd w:val="clear" w:color="auto" w:fill="FFFFFF"/>
        </w:rPr>
        <w:t>н</w:t>
      </w:r>
      <w:r w:rsidR="000127BB">
        <w:rPr>
          <w:color w:val="000000"/>
          <w:szCs w:val="28"/>
          <w:shd w:val="clear" w:color="auto" w:fill="FFFFFF"/>
        </w:rPr>
        <w:t>астоящему Порядку</w:t>
      </w:r>
      <w:r w:rsidRPr="00580995">
        <w:rPr>
          <w:color w:val="000000"/>
          <w:szCs w:val="28"/>
          <w:shd w:val="clear" w:color="auto" w:fill="FFFFFF"/>
        </w:rPr>
        <w:t xml:space="preserve">, с прилагаемыми документами и материалами, указанными в подпунктах «д» - «е» пункта 3.5 и пункте 3.7 </w:t>
      </w:r>
      <w:r w:rsidR="00D11CC8">
        <w:rPr>
          <w:color w:val="000000"/>
          <w:szCs w:val="28"/>
          <w:shd w:val="clear" w:color="auto" w:fill="FFFFFF"/>
        </w:rPr>
        <w:t>настоящего Порядка</w:t>
      </w:r>
      <w:r w:rsidRPr="00580995">
        <w:rPr>
          <w:color w:val="000000"/>
          <w:szCs w:val="28"/>
          <w:shd w:val="clear" w:color="auto" w:fill="FFFFFF"/>
        </w:rPr>
        <w:t xml:space="preserve">, в пунктах 3.6 и 3.8 </w:t>
      </w:r>
      <w:r w:rsidR="00D11CC8">
        <w:rPr>
          <w:color w:val="000000"/>
          <w:szCs w:val="28"/>
          <w:shd w:val="clear" w:color="auto" w:fill="FFFFFF"/>
        </w:rPr>
        <w:t>настоящего Порядка</w:t>
      </w:r>
      <w:r w:rsidRPr="00580995">
        <w:rPr>
          <w:color w:val="000000"/>
          <w:szCs w:val="28"/>
          <w:shd w:val="clear" w:color="auto" w:fill="FFFFFF"/>
        </w:rPr>
        <w:t xml:space="preserve"> (если применимо), а также паспорт инвестиционного проекта по форме, разработанной заявителем для подготовки заключения, предусмотренного пунктом 5.1 части 7 статьи 4 Федерального закона.</w:t>
      </w:r>
    </w:p>
    <w:p w14:paraId="2CE8F093" w14:textId="77777777" w:rsidR="00580995" w:rsidRPr="00580995" w:rsidRDefault="00580995" w:rsidP="00580995">
      <w:pPr>
        <w:widowControl w:val="0"/>
        <w:numPr>
          <w:ilvl w:val="1"/>
          <w:numId w:val="23"/>
        </w:numPr>
        <w:tabs>
          <w:tab w:val="left" w:pos="0"/>
        </w:tabs>
        <w:spacing w:line="322" w:lineRule="exact"/>
        <w:ind w:left="0" w:firstLine="709"/>
        <w:rPr>
          <w:szCs w:val="28"/>
        </w:rPr>
      </w:pPr>
      <w:r w:rsidRPr="00580995">
        <w:rPr>
          <w:color w:val="000000"/>
          <w:szCs w:val="28"/>
          <w:shd w:val="clear" w:color="auto" w:fill="FFFFFF"/>
        </w:rPr>
        <w:t xml:space="preserve"> Уполномоченный орган исполнительной власти Рязанской области не позднее следующего рабочего дня после дня поступления заявления, указанного в пункте 4.1 </w:t>
      </w:r>
      <w:r w:rsidR="00D11CC8">
        <w:rPr>
          <w:color w:val="000000"/>
          <w:szCs w:val="28"/>
          <w:shd w:val="clear" w:color="auto" w:fill="FFFFFF"/>
        </w:rPr>
        <w:t>настоящего Порядка</w:t>
      </w:r>
      <w:r w:rsidRPr="00580995">
        <w:rPr>
          <w:color w:val="000000"/>
          <w:szCs w:val="28"/>
          <w:shd w:val="clear" w:color="auto" w:fill="FFFFFF"/>
        </w:rPr>
        <w:t>, уведомляет о поступлении такого заявления федеральный орган исполнительной власти,</w:t>
      </w:r>
      <w:r w:rsidRPr="00580995">
        <w:rPr>
          <w:szCs w:val="28"/>
        </w:rPr>
        <w:t xml:space="preserve"> </w:t>
      </w:r>
      <w:r w:rsidRPr="00580995">
        <w:rPr>
          <w:color w:val="000000"/>
          <w:szCs w:val="28"/>
          <w:shd w:val="clear" w:color="auto" w:fill="FFFFFF"/>
        </w:rPr>
        <w:t>осуществляющий функции по выработке государственной политики и нормативно-правовому регулированию в сфере анализа и прогнозирования социально-экономического развития через государственную информационную систему «Капиталовложения» с соблюдением требований законодательства Российской Федерации о коммерческой тайне.</w:t>
      </w:r>
    </w:p>
    <w:p w14:paraId="7F62077F" w14:textId="77777777" w:rsidR="00580995" w:rsidRPr="00580995" w:rsidRDefault="00580995" w:rsidP="00580995">
      <w:pPr>
        <w:widowControl w:val="0"/>
        <w:numPr>
          <w:ilvl w:val="1"/>
          <w:numId w:val="24"/>
        </w:numPr>
        <w:spacing w:line="322" w:lineRule="exact"/>
        <w:ind w:left="0" w:firstLine="709"/>
        <w:rPr>
          <w:szCs w:val="28"/>
        </w:rPr>
      </w:pPr>
      <w:r w:rsidRPr="00580995">
        <w:rPr>
          <w:color w:val="000000"/>
          <w:szCs w:val="28"/>
          <w:shd w:val="clear" w:color="auto" w:fill="FFFFFF"/>
        </w:rPr>
        <w:t xml:space="preserve"> Уполномоченный орган исполнительной власти Рязанской области осуществляет рассмотрение заявления, указанного в пункте 4.1 </w:t>
      </w:r>
      <w:r w:rsidR="00D11CC8">
        <w:rPr>
          <w:color w:val="000000"/>
          <w:szCs w:val="28"/>
          <w:shd w:val="clear" w:color="auto" w:fill="FFFFFF"/>
        </w:rPr>
        <w:t>настоящего Порядка</w:t>
      </w:r>
      <w:r w:rsidRPr="00580995">
        <w:rPr>
          <w:color w:val="000000"/>
          <w:szCs w:val="28"/>
          <w:shd w:val="clear" w:color="auto" w:fill="FFFFFF"/>
        </w:rPr>
        <w:t>, на предмет соответствия или несоответствия инвестиционного проекта критериям эффективного использования средств бюджета Рязанской области в целях применения мер государственной поддержки, предусмотренных статьей 15 Федерального закона.</w:t>
      </w:r>
    </w:p>
    <w:p w14:paraId="6EC69A01" w14:textId="77777777" w:rsidR="00580995" w:rsidRPr="00580995" w:rsidRDefault="00580995" w:rsidP="00580995">
      <w:pPr>
        <w:widowControl w:val="0"/>
        <w:numPr>
          <w:ilvl w:val="1"/>
          <w:numId w:val="24"/>
        </w:numPr>
        <w:tabs>
          <w:tab w:val="left" w:pos="1425"/>
        </w:tabs>
        <w:spacing w:line="322" w:lineRule="exact"/>
        <w:ind w:left="0" w:firstLine="709"/>
        <w:rPr>
          <w:szCs w:val="28"/>
        </w:rPr>
      </w:pPr>
      <w:r w:rsidRPr="00580995">
        <w:rPr>
          <w:color w:val="000000"/>
          <w:szCs w:val="28"/>
          <w:shd w:val="clear" w:color="auto" w:fill="FFFFFF"/>
        </w:rPr>
        <w:t xml:space="preserve">По итогам рассмотрения заявления, указанного в пункте 4.1 </w:t>
      </w:r>
      <w:r w:rsidR="00D11CC8">
        <w:rPr>
          <w:color w:val="000000"/>
          <w:szCs w:val="28"/>
          <w:shd w:val="clear" w:color="auto" w:fill="FFFFFF"/>
        </w:rPr>
        <w:t>настоящего Порядка</w:t>
      </w:r>
      <w:r w:rsidRPr="00580995">
        <w:rPr>
          <w:color w:val="000000"/>
          <w:szCs w:val="28"/>
          <w:shd w:val="clear" w:color="auto" w:fill="FFFFFF"/>
        </w:rPr>
        <w:t xml:space="preserve">, уполномоченный орган исполнительной власти Рязанской области готовит заключение на инвестиционный проект, содержащее вывод о соответствии (положительное заключение) или несоответствии (отрицательное заключение) инвестиционного проекта критериям эффективного использования средств бюджета Рязанской области в целях применения мер государственной (муниципальной) поддержки, и не позднее 30 рабочих дней со дня поступления такого </w:t>
      </w:r>
      <w:r w:rsidRPr="00580995">
        <w:rPr>
          <w:color w:val="000000"/>
          <w:szCs w:val="28"/>
          <w:shd w:val="clear" w:color="auto" w:fill="FFFFFF"/>
        </w:rPr>
        <w:lastRenderedPageBreak/>
        <w:t>заявления направляет уведомление о результатах его рассмотрения в организацию, реализующую проект, и федеральный орган исполнительной власти, осуществляющий функции по выработке государственной политики и нормативно-правовому регулированию в сфере анализа и прогнозирования социально- экономического развития, с приложением соответствующего заключения.</w:t>
      </w:r>
    </w:p>
    <w:p w14:paraId="540F16C4" w14:textId="77777777" w:rsidR="00580995" w:rsidRPr="00580995" w:rsidRDefault="00580995" w:rsidP="00580995">
      <w:pPr>
        <w:widowControl w:val="0"/>
        <w:spacing w:line="322" w:lineRule="exact"/>
        <w:ind w:firstLine="709"/>
        <w:rPr>
          <w:szCs w:val="28"/>
        </w:rPr>
      </w:pPr>
      <w:r w:rsidRPr="00580995">
        <w:rPr>
          <w:color w:val="000000"/>
          <w:szCs w:val="28"/>
          <w:shd w:val="clear" w:color="auto" w:fill="FFFFFF"/>
        </w:rPr>
        <w:t xml:space="preserve">Заключение, содержащее вывод о несоответствии (отрицательное заключение) инвестиционного проекта критериям эффективного использования средств бюджета Рязанской области в целях применения мер государственной (муниципальной) поддержки, должно содержать обоснование несоответствия инвестиционного проекта критериям эффективного использования средств бюджета Рязанской области, </w:t>
      </w:r>
      <w:r w:rsidR="005F6BF1">
        <w:rPr>
          <w:color w:val="000000"/>
          <w:szCs w:val="28"/>
          <w:shd w:val="clear" w:color="auto" w:fill="FFFFFF"/>
        </w:rPr>
        <w:t xml:space="preserve">в соответствии с </w:t>
      </w:r>
      <w:r w:rsidR="005F6BF1" w:rsidRPr="005F6BF1">
        <w:rPr>
          <w:color w:val="000000"/>
          <w:szCs w:val="28"/>
          <w:shd w:val="clear" w:color="auto" w:fill="FFFFFF"/>
        </w:rPr>
        <w:t>Порядк</w:t>
      </w:r>
      <w:r w:rsidR="005F6BF1">
        <w:rPr>
          <w:color w:val="000000"/>
          <w:szCs w:val="28"/>
          <w:shd w:val="clear" w:color="auto" w:fill="FFFFFF"/>
        </w:rPr>
        <w:t>ом</w:t>
      </w:r>
      <w:r w:rsidR="005F6BF1" w:rsidRPr="005F6BF1">
        <w:rPr>
          <w:color w:val="000000"/>
          <w:szCs w:val="28"/>
          <w:shd w:val="clear" w:color="auto" w:fill="FFFFFF"/>
        </w:rPr>
        <w:t xml:space="preserve"> оценки инвестиционного проекта, в отношении которого планируется заключение соглашения о защите и поощрении капиталовложений, на предмет эффективного использования средств бюджета Рязанской области</w:t>
      </w:r>
      <w:r w:rsidRPr="00580995">
        <w:rPr>
          <w:color w:val="000000"/>
          <w:szCs w:val="28"/>
          <w:shd w:val="clear" w:color="auto" w:fill="FFFFFF"/>
        </w:rPr>
        <w:t>.</w:t>
      </w:r>
    </w:p>
    <w:p w14:paraId="61E94786" w14:textId="77777777" w:rsidR="00580995" w:rsidRPr="00580995" w:rsidRDefault="00580995" w:rsidP="00580995">
      <w:pPr>
        <w:widowControl w:val="0"/>
        <w:numPr>
          <w:ilvl w:val="1"/>
          <w:numId w:val="24"/>
        </w:numPr>
        <w:tabs>
          <w:tab w:val="left" w:pos="1261"/>
        </w:tabs>
        <w:spacing w:line="322" w:lineRule="exact"/>
        <w:ind w:left="0" w:firstLine="709"/>
        <w:rPr>
          <w:szCs w:val="28"/>
        </w:rPr>
      </w:pPr>
      <w:r w:rsidRPr="00580995">
        <w:rPr>
          <w:color w:val="000000"/>
          <w:szCs w:val="28"/>
          <w:shd w:val="clear" w:color="auto" w:fill="FFFFFF"/>
        </w:rPr>
        <w:t xml:space="preserve">В случае если на инвестиционный проект получено заключение, содержащее вывод о несоответствии (отрицательное заключение) инвестиционного проекта критериям эффективного использования средств бюджета Рязанской области в целях применения мер государственной (муниципальной) поддержки, по истечении 180 календарных дней с момента получения такого заключения заявитель вправе повторно направить заявление, указанное в пункте 4.1 </w:t>
      </w:r>
      <w:r w:rsidR="00D11CC8">
        <w:rPr>
          <w:color w:val="000000"/>
          <w:szCs w:val="28"/>
          <w:shd w:val="clear" w:color="auto" w:fill="FFFFFF"/>
        </w:rPr>
        <w:t>настоящего Порядка</w:t>
      </w:r>
      <w:r w:rsidRPr="00580995">
        <w:rPr>
          <w:color w:val="000000"/>
          <w:szCs w:val="28"/>
          <w:shd w:val="clear" w:color="auto" w:fill="FFFFFF"/>
        </w:rPr>
        <w:t>, в уполномоченный орган исполнительной власти Рязанской области.</w:t>
      </w:r>
    </w:p>
    <w:p w14:paraId="4D69D637" w14:textId="77777777" w:rsidR="00580995" w:rsidRPr="00580995" w:rsidRDefault="00580995" w:rsidP="00580995">
      <w:pPr>
        <w:widowControl w:val="0"/>
        <w:numPr>
          <w:ilvl w:val="1"/>
          <w:numId w:val="24"/>
        </w:numPr>
        <w:tabs>
          <w:tab w:val="left" w:pos="1261"/>
        </w:tabs>
        <w:spacing w:after="300" w:line="322" w:lineRule="exact"/>
        <w:ind w:left="0" w:firstLine="709"/>
        <w:rPr>
          <w:szCs w:val="28"/>
        </w:rPr>
      </w:pPr>
      <w:r w:rsidRPr="00580995">
        <w:rPr>
          <w:color w:val="000000"/>
          <w:szCs w:val="28"/>
          <w:shd w:val="clear" w:color="auto" w:fill="FFFFFF"/>
        </w:rPr>
        <w:t xml:space="preserve">Если в срок, установленный пунктом 5.1 части 7 статьи 4 Федерального закона, уполномоченный орган исполнительной власти Рязанской области не </w:t>
      </w:r>
      <w:r w:rsidR="005F6BF1">
        <w:rPr>
          <w:color w:val="000000"/>
          <w:szCs w:val="28"/>
          <w:shd w:val="clear" w:color="auto" w:fill="FFFFFF"/>
        </w:rPr>
        <w:t>направил</w:t>
      </w:r>
      <w:r w:rsidRPr="00580995">
        <w:rPr>
          <w:color w:val="000000"/>
          <w:szCs w:val="28"/>
          <w:shd w:val="clear" w:color="auto" w:fill="FFFFFF"/>
        </w:rPr>
        <w:t xml:space="preserve"> указанное в пункте 4.4 </w:t>
      </w:r>
      <w:r w:rsidR="00D11CC8">
        <w:rPr>
          <w:color w:val="000000"/>
          <w:szCs w:val="28"/>
          <w:shd w:val="clear" w:color="auto" w:fill="FFFFFF"/>
        </w:rPr>
        <w:t>настоящего Порядка</w:t>
      </w:r>
      <w:r w:rsidRPr="00580995">
        <w:rPr>
          <w:color w:val="000000"/>
          <w:szCs w:val="28"/>
          <w:shd w:val="clear" w:color="auto" w:fill="FFFFFF"/>
        </w:rPr>
        <w:t xml:space="preserve"> уведомление организации, реализующей проект, и в федеральный орган исполнительной власти, осуществляющий функции по выработке государственной политики и нормативно-правовому регулированию в сфере анализа и прогнозирования социально-экономического развития, и организации, реализующей проект, либо не приложили к указанному уведомлению копию заключения на инвестиционный проект, инвестиционный проект считается получившим положительное заключение.</w:t>
      </w:r>
    </w:p>
    <w:p w14:paraId="704BE374" w14:textId="77777777" w:rsidR="00580995" w:rsidRPr="00580995" w:rsidRDefault="00580995" w:rsidP="00654145">
      <w:pPr>
        <w:spacing w:line="240" w:lineRule="atLeast"/>
        <w:jc w:val="center"/>
        <w:rPr>
          <w:color w:val="000000"/>
          <w:szCs w:val="28"/>
          <w:shd w:val="clear" w:color="auto" w:fill="FFFFFF"/>
        </w:rPr>
      </w:pPr>
      <w:r w:rsidRPr="00580995">
        <w:rPr>
          <w:color w:val="000000"/>
          <w:szCs w:val="28"/>
          <w:shd w:val="clear" w:color="auto" w:fill="FFFFFF"/>
          <w:lang w:val="en-US"/>
        </w:rPr>
        <w:t>V</w:t>
      </w:r>
      <w:r w:rsidRPr="00580995">
        <w:rPr>
          <w:color w:val="000000"/>
          <w:szCs w:val="28"/>
          <w:shd w:val="clear" w:color="auto" w:fill="FFFFFF"/>
        </w:rPr>
        <w:t>. Порядок рассмотрения заявления и заключение соглашения в порядке частной проектной инициативы</w:t>
      </w:r>
    </w:p>
    <w:p w14:paraId="2A61D36D" w14:textId="77777777" w:rsidR="00580995" w:rsidRPr="00580995" w:rsidRDefault="00580995" w:rsidP="00580995">
      <w:pPr>
        <w:spacing w:line="240" w:lineRule="atLeast"/>
        <w:ind w:firstLine="709"/>
        <w:rPr>
          <w:color w:val="000000"/>
          <w:szCs w:val="28"/>
          <w:shd w:val="clear" w:color="auto" w:fill="FFFFFF"/>
        </w:rPr>
      </w:pPr>
    </w:p>
    <w:p w14:paraId="05F8C0DC" w14:textId="77777777" w:rsidR="00580995" w:rsidRPr="00580995" w:rsidRDefault="00580995" w:rsidP="00580995">
      <w:pPr>
        <w:widowControl w:val="0"/>
        <w:numPr>
          <w:ilvl w:val="1"/>
          <w:numId w:val="25"/>
        </w:numPr>
        <w:tabs>
          <w:tab w:val="left" w:pos="1261"/>
        </w:tabs>
        <w:spacing w:line="322" w:lineRule="exact"/>
        <w:ind w:left="0" w:firstLine="709"/>
        <w:rPr>
          <w:szCs w:val="28"/>
        </w:rPr>
      </w:pPr>
      <w:r w:rsidRPr="00580995">
        <w:rPr>
          <w:color w:val="000000"/>
          <w:szCs w:val="28"/>
          <w:shd w:val="clear" w:color="auto" w:fill="FFFFFF"/>
        </w:rPr>
        <w:t>Рассмотрение заявления и прилагаемых к нему документов и материалов, включая анализ финансовой модели инвестиционного проекта, указанных в пунктах 3.5 и 3.7</w:t>
      </w:r>
      <w:r w:rsidR="00D247AC">
        <w:rPr>
          <w:color w:val="000000"/>
          <w:szCs w:val="28"/>
          <w:shd w:val="clear" w:color="auto" w:fill="FFFFFF"/>
        </w:rPr>
        <w:t xml:space="preserve"> </w:t>
      </w:r>
      <w:r w:rsidR="00D11CC8">
        <w:rPr>
          <w:color w:val="000000"/>
          <w:szCs w:val="28"/>
          <w:shd w:val="clear" w:color="auto" w:fill="FFFFFF"/>
        </w:rPr>
        <w:t>настоящего Порядка</w:t>
      </w:r>
      <w:r w:rsidRPr="00580995">
        <w:rPr>
          <w:color w:val="000000"/>
          <w:szCs w:val="28"/>
          <w:shd w:val="clear" w:color="auto" w:fill="FFFFFF"/>
        </w:rPr>
        <w:t xml:space="preserve">, а также в пунктах 3.6 и 3.8 (если применимо) </w:t>
      </w:r>
      <w:r w:rsidR="00D11CC8">
        <w:rPr>
          <w:color w:val="000000"/>
          <w:szCs w:val="28"/>
          <w:shd w:val="clear" w:color="auto" w:fill="FFFFFF"/>
        </w:rPr>
        <w:t>настоящего Порядка</w:t>
      </w:r>
      <w:r w:rsidRPr="00580995">
        <w:rPr>
          <w:color w:val="000000"/>
          <w:szCs w:val="28"/>
          <w:shd w:val="clear" w:color="auto" w:fill="FFFFFF"/>
        </w:rPr>
        <w:t xml:space="preserve">, включает в себя следующие </w:t>
      </w:r>
      <w:r w:rsidRPr="00580995">
        <w:rPr>
          <w:color w:val="000000"/>
          <w:szCs w:val="28"/>
          <w:shd w:val="clear" w:color="auto" w:fill="FFFFFF"/>
        </w:rPr>
        <w:lastRenderedPageBreak/>
        <w:t>этапы:</w:t>
      </w:r>
    </w:p>
    <w:p w14:paraId="330B7D9B" w14:textId="77777777" w:rsidR="00580995" w:rsidRPr="00580995" w:rsidRDefault="00580995" w:rsidP="00580995">
      <w:pPr>
        <w:widowControl w:val="0"/>
        <w:tabs>
          <w:tab w:val="left" w:pos="7460"/>
        </w:tabs>
        <w:spacing w:line="317" w:lineRule="exact"/>
        <w:ind w:firstLine="709"/>
        <w:rPr>
          <w:szCs w:val="28"/>
        </w:rPr>
      </w:pPr>
      <w:r w:rsidRPr="00580995">
        <w:rPr>
          <w:color w:val="000000"/>
          <w:szCs w:val="28"/>
          <w:shd w:val="clear" w:color="auto" w:fill="FFFFFF"/>
        </w:rPr>
        <w:t>проверка уполномоченной организацией комплектности</w:t>
      </w:r>
      <w:r w:rsidRPr="00580995">
        <w:rPr>
          <w:szCs w:val="28"/>
        </w:rPr>
        <w:t xml:space="preserve"> </w:t>
      </w:r>
      <w:r w:rsidRPr="00580995">
        <w:rPr>
          <w:color w:val="000000"/>
          <w:szCs w:val="28"/>
          <w:shd w:val="clear" w:color="auto" w:fill="FFFFFF"/>
        </w:rPr>
        <w:t xml:space="preserve">и соответствия представленных заявителем заявления и прилагаемых к нему документов и материалов требованиям Федерального закона и </w:t>
      </w:r>
      <w:r w:rsidR="00D11CC8">
        <w:rPr>
          <w:color w:val="000000"/>
          <w:szCs w:val="28"/>
          <w:shd w:val="clear" w:color="auto" w:fill="FFFFFF"/>
        </w:rPr>
        <w:t>настоящего Порядка</w:t>
      </w:r>
      <w:r w:rsidRPr="00580995">
        <w:rPr>
          <w:color w:val="000000"/>
          <w:szCs w:val="28"/>
          <w:shd w:val="clear" w:color="auto" w:fill="FFFFFF"/>
        </w:rPr>
        <w:t xml:space="preserve"> в порядке, установленном пунктами 5.2 - 5.7 </w:t>
      </w:r>
      <w:r w:rsidR="00D11CC8">
        <w:rPr>
          <w:color w:val="000000"/>
          <w:szCs w:val="28"/>
          <w:shd w:val="clear" w:color="auto" w:fill="FFFFFF"/>
        </w:rPr>
        <w:t>настоящего Порядка</w:t>
      </w:r>
      <w:r w:rsidRPr="00580995">
        <w:rPr>
          <w:color w:val="000000"/>
          <w:szCs w:val="28"/>
          <w:shd w:val="clear" w:color="auto" w:fill="FFFFFF"/>
        </w:rPr>
        <w:t>;</w:t>
      </w:r>
    </w:p>
    <w:p w14:paraId="5ADE7A4D" w14:textId="77777777" w:rsidR="00580995" w:rsidRPr="00580995" w:rsidRDefault="00580995" w:rsidP="00580995">
      <w:pPr>
        <w:widowControl w:val="0"/>
        <w:spacing w:line="317" w:lineRule="exact"/>
        <w:ind w:firstLine="709"/>
        <w:rPr>
          <w:szCs w:val="28"/>
        </w:rPr>
      </w:pPr>
      <w:r w:rsidRPr="00580995">
        <w:rPr>
          <w:color w:val="000000"/>
          <w:szCs w:val="28"/>
          <w:shd w:val="clear" w:color="auto" w:fill="FFFFFF"/>
        </w:rPr>
        <w:t xml:space="preserve">рассмотрение проекта соглашения уполномоченным органом исполнительной власти Рязанской области в соответствии с пунктом 5.8 </w:t>
      </w:r>
      <w:r w:rsidR="00D11CC8">
        <w:rPr>
          <w:color w:val="000000"/>
          <w:szCs w:val="28"/>
          <w:shd w:val="clear" w:color="auto" w:fill="FFFFFF"/>
        </w:rPr>
        <w:t>настоящего Порядка</w:t>
      </w:r>
      <w:r w:rsidRPr="00580995">
        <w:rPr>
          <w:color w:val="000000"/>
          <w:szCs w:val="28"/>
          <w:shd w:val="clear" w:color="auto" w:fill="FFFFFF"/>
        </w:rPr>
        <w:t>.</w:t>
      </w:r>
    </w:p>
    <w:p w14:paraId="2406B165" w14:textId="77777777" w:rsidR="00580995" w:rsidRPr="00580995" w:rsidRDefault="00580995" w:rsidP="00580995">
      <w:pPr>
        <w:widowControl w:val="0"/>
        <w:spacing w:line="322" w:lineRule="exact"/>
        <w:ind w:firstLine="709"/>
        <w:rPr>
          <w:szCs w:val="28"/>
        </w:rPr>
      </w:pPr>
      <w:r w:rsidRPr="00580995">
        <w:rPr>
          <w:color w:val="000000"/>
          <w:szCs w:val="28"/>
          <w:shd w:val="clear" w:color="auto" w:fill="FFFFFF"/>
        </w:rPr>
        <w:t>По итогам рассмотрения заявления и прилагаемых к нему документов и материалов осуществляется подписание соглашения уполномоченным органом исполнительной власти Рязанской области при:</w:t>
      </w:r>
    </w:p>
    <w:p w14:paraId="2FD025DE" w14:textId="77777777" w:rsidR="00580995" w:rsidRPr="00580995" w:rsidRDefault="00580995" w:rsidP="00580995">
      <w:pPr>
        <w:widowControl w:val="0"/>
        <w:spacing w:line="322" w:lineRule="exact"/>
        <w:ind w:firstLine="709"/>
        <w:rPr>
          <w:szCs w:val="28"/>
        </w:rPr>
      </w:pPr>
      <w:r w:rsidRPr="00580995">
        <w:rPr>
          <w:color w:val="000000"/>
          <w:szCs w:val="28"/>
          <w:shd w:val="clear" w:color="auto" w:fill="FFFFFF"/>
        </w:rPr>
        <w:t xml:space="preserve">соответствии заявителя, проекта, а также заявления и прилагаемых к нему документов и материалов, указанных в пунктах 3.5, 3.7 и 3.8 (если применимо) </w:t>
      </w:r>
      <w:r w:rsidR="00D11CC8">
        <w:rPr>
          <w:color w:val="000000"/>
          <w:szCs w:val="28"/>
          <w:shd w:val="clear" w:color="auto" w:fill="FFFFFF"/>
        </w:rPr>
        <w:t>настоящего Порядка</w:t>
      </w:r>
      <w:r w:rsidRPr="00580995">
        <w:rPr>
          <w:color w:val="000000"/>
          <w:szCs w:val="28"/>
          <w:shd w:val="clear" w:color="auto" w:fill="FFFFFF"/>
        </w:rPr>
        <w:t>, требованиям Федерального закона;</w:t>
      </w:r>
    </w:p>
    <w:p w14:paraId="5F4975A3" w14:textId="77777777" w:rsidR="00580995" w:rsidRPr="00580995" w:rsidRDefault="00580995" w:rsidP="00580995">
      <w:pPr>
        <w:widowControl w:val="0"/>
        <w:tabs>
          <w:tab w:val="left" w:pos="709"/>
        </w:tabs>
        <w:spacing w:line="322" w:lineRule="exact"/>
        <w:ind w:firstLine="709"/>
        <w:rPr>
          <w:szCs w:val="28"/>
        </w:rPr>
      </w:pPr>
      <w:r w:rsidRPr="00580995">
        <w:rPr>
          <w:color w:val="000000"/>
          <w:szCs w:val="28"/>
          <w:shd w:val="clear" w:color="auto" w:fill="FFFFFF"/>
        </w:rPr>
        <w:t xml:space="preserve">наличии заключения, содержащего вывод о соответствии (положительное заключение) инвестиционного проекта критериям эффективного использования средств бюджета Рязанской области в целях применения мер государственной (муниципальной) поддержки, предусмотренных статьей 15 Федерального закона, подготовленного в соответствии с пунктом 4.4 </w:t>
      </w:r>
      <w:r w:rsidR="00D11CC8">
        <w:rPr>
          <w:color w:val="000000"/>
          <w:szCs w:val="28"/>
          <w:shd w:val="clear" w:color="auto" w:fill="FFFFFF"/>
        </w:rPr>
        <w:t>настоящего Порядка</w:t>
      </w:r>
      <w:r w:rsidRPr="00580995">
        <w:rPr>
          <w:color w:val="000000"/>
          <w:szCs w:val="28"/>
          <w:shd w:val="clear" w:color="auto" w:fill="FFFFFF"/>
        </w:rPr>
        <w:t xml:space="preserve">, или в случае, установленном пунктом 4.6 </w:t>
      </w:r>
      <w:r w:rsidR="00D11CC8">
        <w:rPr>
          <w:color w:val="000000"/>
          <w:szCs w:val="28"/>
          <w:shd w:val="clear" w:color="auto" w:fill="FFFFFF"/>
        </w:rPr>
        <w:t>настоящего Порядка</w:t>
      </w:r>
      <w:r w:rsidRPr="00580995">
        <w:rPr>
          <w:color w:val="000000"/>
          <w:szCs w:val="28"/>
          <w:shd w:val="clear" w:color="auto" w:fill="FFFFFF"/>
        </w:rPr>
        <w:t>.</w:t>
      </w:r>
    </w:p>
    <w:p w14:paraId="2032CCB4" w14:textId="77777777" w:rsidR="00580995" w:rsidRPr="00580995" w:rsidRDefault="00580995" w:rsidP="00580995">
      <w:pPr>
        <w:widowControl w:val="0"/>
        <w:spacing w:line="322" w:lineRule="exact"/>
        <w:ind w:firstLine="709"/>
        <w:rPr>
          <w:szCs w:val="28"/>
        </w:rPr>
      </w:pPr>
      <w:r w:rsidRPr="00580995">
        <w:rPr>
          <w:color w:val="000000"/>
          <w:szCs w:val="28"/>
          <w:shd w:val="clear" w:color="auto" w:fill="FFFFFF"/>
        </w:rPr>
        <w:t>После подписания соглашение направляется в Федеральное казначейство для осуществления его регистрации (включения сведений в реестр соглашений).</w:t>
      </w:r>
    </w:p>
    <w:p w14:paraId="57E3CABD" w14:textId="77777777" w:rsidR="00580995" w:rsidRPr="00580995" w:rsidRDefault="00580995" w:rsidP="00580995">
      <w:pPr>
        <w:widowControl w:val="0"/>
        <w:spacing w:line="322" w:lineRule="exact"/>
        <w:ind w:firstLine="709"/>
        <w:rPr>
          <w:szCs w:val="28"/>
        </w:rPr>
      </w:pPr>
      <w:r w:rsidRPr="00580995">
        <w:rPr>
          <w:color w:val="000000"/>
          <w:szCs w:val="28"/>
          <w:shd w:val="clear" w:color="auto" w:fill="FFFFFF"/>
        </w:rPr>
        <w:t xml:space="preserve">Заявление, а также прилагаемые к нему документы и материалы, указанные в пунктах 3.5, 3.7 и 3.8 (если применимо) </w:t>
      </w:r>
      <w:r w:rsidR="00D11CC8">
        <w:rPr>
          <w:color w:val="000000"/>
          <w:szCs w:val="28"/>
          <w:shd w:val="clear" w:color="auto" w:fill="FFFFFF"/>
        </w:rPr>
        <w:t>настоящего Порядка</w:t>
      </w:r>
      <w:r w:rsidRPr="00580995">
        <w:rPr>
          <w:color w:val="000000"/>
          <w:szCs w:val="28"/>
          <w:shd w:val="clear" w:color="auto" w:fill="FFFFFF"/>
        </w:rPr>
        <w:t xml:space="preserve">, рассматриваются в порядке, предусмотренном настоящим пунктом, в течение 45 рабочих дней со дня их поступления в уполномоченный орган исполнительной власти Рязанской области. Указанный срок может быть продлен на 30 рабочих дней в случае внесения заявителем изменений в заявление и прилагаемые к нему документы в соответствии с пунктом 2 части 9.1 статьи 7 Федерального закона и пунктом 5.10 </w:t>
      </w:r>
      <w:r w:rsidR="00D11CC8">
        <w:rPr>
          <w:color w:val="000000"/>
          <w:szCs w:val="28"/>
          <w:shd w:val="clear" w:color="auto" w:fill="FFFFFF"/>
        </w:rPr>
        <w:t>настоящего Порядка</w:t>
      </w:r>
      <w:r w:rsidRPr="00580995">
        <w:rPr>
          <w:color w:val="000000"/>
          <w:szCs w:val="28"/>
          <w:shd w:val="clear" w:color="auto" w:fill="FFFFFF"/>
        </w:rPr>
        <w:t>.</w:t>
      </w:r>
    </w:p>
    <w:p w14:paraId="58E59B16" w14:textId="77777777" w:rsidR="00580995" w:rsidRPr="00580995" w:rsidRDefault="00580995" w:rsidP="00580995">
      <w:pPr>
        <w:widowControl w:val="0"/>
        <w:numPr>
          <w:ilvl w:val="1"/>
          <w:numId w:val="25"/>
        </w:numPr>
        <w:tabs>
          <w:tab w:val="left" w:pos="1249"/>
        </w:tabs>
        <w:spacing w:line="322" w:lineRule="exact"/>
        <w:ind w:left="0" w:firstLine="709"/>
        <w:rPr>
          <w:szCs w:val="28"/>
        </w:rPr>
      </w:pPr>
      <w:r w:rsidRPr="00580995">
        <w:rPr>
          <w:color w:val="000000"/>
          <w:szCs w:val="28"/>
          <w:shd w:val="clear" w:color="auto" w:fill="FFFFFF"/>
        </w:rPr>
        <w:t xml:space="preserve">В течение 5 рабочих дней со дня получения заявления, указанного в абзаце первом пункта 3.1 </w:t>
      </w:r>
      <w:r w:rsidR="00D11CC8">
        <w:rPr>
          <w:color w:val="000000"/>
          <w:szCs w:val="28"/>
          <w:shd w:val="clear" w:color="auto" w:fill="FFFFFF"/>
        </w:rPr>
        <w:t>настоящего Порядка</w:t>
      </w:r>
      <w:r w:rsidRPr="00580995">
        <w:rPr>
          <w:color w:val="000000"/>
          <w:szCs w:val="28"/>
          <w:shd w:val="clear" w:color="auto" w:fill="FFFFFF"/>
        </w:rPr>
        <w:t xml:space="preserve">, с прилагаемыми документами и материалами, указанными в пунктах 3.5 и 3.7 </w:t>
      </w:r>
      <w:r w:rsidR="00D11CC8">
        <w:rPr>
          <w:color w:val="000000"/>
          <w:szCs w:val="28"/>
          <w:shd w:val="clear" w:color="auto" w:fill="FFFFFF"/>
        </w:rPr>
        <w:t>настоящего Порядка</w:t>
      </w:r>
      <w:r w:rsidRPr="00580995">
        <w:rPr>
          <w:color w:val="000000"/>
          <w:szCs w:val="28"/>
          <w:shd w:val="clear" w:color="auto" w:fill="FFFFFF"/>
        </w:rPr>
        <w:t xml:space="preserve">, а также в пунктах 3.6 и 3.8 </w:t>
      </w:r>
      <w:r w:rsidR="00D11CC8">
        <w:rPr>
          <w:color w:val="000000"/>
          <w:szCs w:val="28"/>
          <w:shd w:val="clear" w:color="auto" w:fill="FFFFFF"/>
        </w:rPr>
        <w:t>настоящего Порядка</w:t>
      </w:r>
      <w:r w:rsidRPr="00580995">
        <w:rPr>
          <w:color w:val="000000"/>
          <w:szCs w:val="28"/>
          <w:shd w:val="clear" w:color="auto" w:fill="FFFFFF"/>
        </w:rPr>
        <w:t xml:space="preserve"> (если применимо), уполномоченный орган исполнительной власти Рязанской области:</w:t>
      </w:r>
    </w:p>
    <w:p w14:paraId="7B7B8071" w14:textId="77777777" w:rsidR="00580995" w:rsidRPr="00580995" w:rsidRDefault="00580995" w:rsidP="00580995">
      <w:pPr>
        <w:widowControl w:val="0"/>
        <w:spacing w:line="322" w:lineRule="exact"/>
        <w:ind w:firstLine="709"/>
        <w:rPr>
          <w:szCs w:val="28"/>
        </w:rPr>
      </w:pPr>
      <w:r w:rsidRPr="00580995">
        <w:rPr>
          <w:color w:val="000000"/>
          <w:szCs w:val="28"/>
          <w:shd w:val="clear" w:color="auto" w:fill="FFFFFF"/>
        </w:rPr>
        <w:t xml:space="preserve">сопоставляет список актов (решений), указанный в подпункте «и» пункта 3.5 </w:t>
      </w:r>
      <w:r w:rsidR="00D11CC8">
        <w:rPr>
          <w:color w:val="000000"/>
          <w:szCs w:val="28"/>
          <w:shd w:val="clear" w:color="auto" w:fill="FFFFFF"/>
        </w:rPr>
        <w:t>настоящего Порядка</w:t>
      </w:r>
      <w:r w:rsidRPr="00580995">
        <w:rPr>
          <w:color w:val="000000"/>
          <w:szCs w:val="28"/>
          <w:shd w:val="clear" w:color="auto" w:fill="FFFFFF"/>
        </w:rPr>
        <w:t xml:space="preserve">, с утвержденным перечнем законов и иных нормативных правовых актов, утвержденных Распоряжением Правительства Рязанской области от 08.11.2021 </w:t>
      </w:r>
      <w:r w:rsidR="007F2F32">
        <w:rPr>
          <w:color w:val="000000"/>
          <w:szCs w:val="28"/>
          <w:shd w:val="clear" w:color="auto" w:fill="FFFFFF"/>
        </w:rPr>
        <w:t>№</w:t>
      </w:r>
      <w:r w:rsidRPr="00580995">
        <w:rPr>
          <w:color w:val="000000"/>
          <w:szCs w:val="28"/>
          <w:shd w:val="clear" w:color="auto" w:fill="FFFFFF"/>
        </w:rPr>
        <w:t xml:space="preserve"> 460-р, установленных статьей 9 Федерального закона </w:t>
      </w:r>
      <w:r w:rsidR="00D247AC">
        <w:rPr>
          <w:color w:val="000000"/>
          <w:szCs w:val="28"/>
          <w:shd w:val="clear" w:color="auto" w:fill="FFFFFF"/>
        </w:rPr>
        <w:t>«</w:t>
      </w:r>
      <w:r w:rsidRPr="00580995">
        <w:rPr>
          <w:color w:val="000000"/>
          <w:szCs w:val="28"/>
          <w:shd w:val="clear" w:color="auto" w:fill="FFFFFF"/>
        </w:rPr>
        <w:t>О защите и поощрении капитальных вложений в Российской Федерации»;</w:t>
      </w:r>
    </w:p>
    <w:p w14:paraId="4BFB6D01" w14:textId="77777777" w:rsidR="00580995" w:rsidRPr="00580995" w:rsidRDefault="00580995" w:rsidP="00580995">
      <w:pPr>
        <w:widowControl w:val="0"/>
        <w:spacing w:line="322" w:lineRule="exact"/>
        <w:ind w:firstLine="709"/>
        <w:rPr>
          <w:szCs w:val="28"/>
        </w:rPr>
      </w:pPr>
      <w:r w:rsidRPr="00580995">
        <w:rPr>
          <w:color w:val="000000"/>
          <w:szCs w:val="28"/>
          <w:shd w:val="clear" w:color="auto" w:fill="FFFFFF"/>
        </w:rPr>
        <w:lastRenderedPageBreak/>
        <w:t>проверяет наличие согласования такого списка актов (решений) с главой муниципального образования в соответствии с частью 7.4 статьи 9 Федерального закона, если представленный список актов (решений) содержит муниципальные правовые акты.</w:t>
      </w:r>
    </w:p>
    <w:p w14:paraId="0791A63E" w14:textId="77777777" w:rsidR="00580995" w:rsidRPr="00580995" w:rsidRDefault="00580995" w:rsidP="00580995">
      <w:pPr>
        <w:widowControl w:val="0"/>
        <w:spacing w:line="322" w:lineRule="exact"/>
        <w:ind w:firstLine="709"/>
        <w:rPr>
          <w:szCs w:val="28"/>
        </w:rPr>
      </w:pPr>
      <w:r w:rsidRPr="00580995">
        <w:rPr>
          <w:color w:val="000000"/>
          <w:szCs w:val="28"/>
          <w:shd w:val="clear" w:color="auto" w:fill="FFFFFF"/>
        </w:rPr>
        <w:t>В случае выявления несоответствий (неточностей, расхождений) в представленном заявителем списке актов (решений) и (или) отсутствия его согласования с главой муниципального образования, если этот список содержит муниципальные правовые акты, уполномоченный орган исполнительной власти Рязанской области подготавливает уведомление о выявленных несоответствиях в списке актов (решений) по форме согласно приложению</w:t>
      </w:r>
      <w:r w:rsidR="00D247AC">
        <w:rPr>
          <w:color w:val="000000"/>
          <w:szCs w:val="28"/>
          <w:shd w:val="clear" w:color="auto" w:fill="FFFFFF"/>
        </w:rPr>
        <w:t xml:space="preserve"> №</w:t>
      </w:r>
      <w:r w:rsidRPr="00580995">
        <w:rPr>
          <w:color w:val="000000"/>
          <w:szCs w:val="28"/>
          <w:shd w:val="clear" w:color="auto" w:fill="FFFFFF"/>
        </w:rPr>
        <w:t xml:space="preserve"> 9 к </w:t>
      </w:r>
      <w:r w:rsidR="007F2F32">
        <w:rPr>
          <w:color w:val="000000"/>
          <w:szCs w:val="28"/>
          <w:shd w:val="clear" w:color="auto" w:fill="FFFFFF"/>
        </w:rPr>
        <w:t>н</w:t>
      </w:r>
      <w:r w:rsidR="000127BB">
        <w:rPr>
          <w:color w:val="000000"/>
          <w:szCs w:val="28"/>
          <w:shd w:val="clear" w:color="auto" w:fill="FFFFFF"/>
        </w:rPr>
        <w:t>астоящему Порядку</w:t>
      </w:r>
      <w:r w:rsidRPr="00580995">
        <w:rPr>
          <w:color w:val="000000"/>
          <w:szCs w:val="28"/>
          <w:shd w:val="clear" w:color="auto" w:fill="FFFFFF"/>
        </w:rPr>
        <w:t xml:space="preserve"> и направляет (передает) указанное уведомление уполномоченной организации для направления заявителю в соответствии с пунктом 5.5 </w:t>
      </w:r>
      <w:r w:rsidR="00D11CC8">
        <w:rPr>
          <w:color w:val="000000"/>
          <w:szCs w:val="28"/>
          <w:shd w:val="clear" w:color="auto" w:fill="FFFFFF"/>
        </w:rPr>
        <w:t>настоящего Порядка</w:t>
      </w:r>
      <w:r w:rsidRPr="00580995">
        <w:rPr>
          <w:color w:val="000000"/>
          <w:szCs w:val="28"/>
          <w:shd w:val="clear" w:color="auto" w:fill="FFFFFF"/>
        </w:rPr>
        <w:t>.</w:t>
      </w:r>
    </w:p>
    <w:p w14:paraId="79A35B0E" w14:textId="77777777" w:rsidR="00580995" w:rsidRPr="00580995" w:rsidRDefault="00580995" w:rsidP="00580995">
      <w:pPr>
        <w:widowControl w:val="0"/>
        <w:numPr>
          <w:ilvl w:val="1"/>
          <w:numId w:val="25"/>
        </w:numPr>
        <w:tabs>
          <w:tab w:val="left" w:pos="1244"/>
        </w:tabs>
        <w:spacing w:line="322" w:lineRule="exact"/>
        <w:ind w:left="0" w:firstLine="709"/>
        <w:rPr>
          <w:szCs w:val="28"/>
        </w:rPr>
      </w:pPr>
      <w:r w:rsidRPr="00580995">
        <w:rPr>
          <w:color w:val="000000"/>
          <w:szCs w:val="28"/>
          <w:shd w:val="clear" w:color="auto" w:fill="FFFFFF"/>
        </w:rPr>
        <w:t xml:space="preserve">В течение 14 рабочих дней со дня получения заявления и прилагаемых к нему документов и материалов уполномоченная организация рассматривает их на предмет наличия документов и материалов в соответствии с пунктами 3.5 и 3.7, а также пунктом 3.8 (если применимо) </w:t>
      </w:r>
      <w:r w:rsidR="00D11CC8">
        <w:rPr>
          <w:color w:val="000000"/>
          <w:szCs w:val="28"/>
          <w:shd w:val="clear" w:color="auto" w:fill="FFFFFF"/>
        </w:rPr>
        <w:t>настоящего Порядка</w:t>
      </w:r>
      <w:r w:rsidRPr="00580995">
        <w:rPr>
          <w:color w:val="000000"/>
          <w:szCs w:val="28"/>
          <w:shd w:val="clear" w:color="auto" w:fill="FFFFFF"/>
        </w:rPr>
        <w:t xml:space="preserve">, отсутствия технических ошибок, соблюдения заявителем требований Федерального закона, требований, предусмотренных пунктами 2.1, 2.2, 3.2 и 3.3 </w:t>
      </w:r>
      <w:r w:rsidR="00D11CC8">
        <w:rPr>
          <w:color w:val="000000"/>
          <w:szCs w:val="28"/>
          <w:shd w:val="clear" w:color="auto" w:fill="FFFFFF"/>
        </w:rPr>
        <w:t>настоящего Порядка</w:t>
      </w:r>
      <w:r w:rsidRPr="00580995">
        <w:rPr>
          <w:color w:val="000000"/>
          <w:szCs w:val="28"/>
          <w:shd w:val="clear" w:color="auto" w:fill="FFFFFF"/>
        </w:rPr>
        <w:t xml:space="preserve">, проводит анализ финансовой модели инвестиционного проекта в соответствии с требованиями, установленными подпунктом «е» пункта 3.5 </w:t>
      </w:r>
      <w:r w:rsidR="00D11CC8">
        <w:rPr>
          <w:color w:val="000000"/>
          <w:szCs w:val="28"/>
          <w:shd w:val="clear" w:color="auto" w:fill="FFFFFF"/>
        </w:rPr>
        <w:t>настоящего Порядка</w:t>
      </w:r>
      <w:r w:rsidRPr="00580995">
        <w:rPr>
          <w:color w:val="000000"/>
          <w:szCs w:val="28"/>
          <w:shd w:val="clear" w:color="auto" w:fill="FFFFFF"/>
        </w:rPr>
        <w:t>, а также на предмет соответствия следующим требованиям:</w:t>
      </w:r>
    </w:p>
    <w:p w14:paraId="0AE933AE" w14:textId="77777777" w:rsidR="00580995" w:rsidRPr="00580995" w:rsidRDefault="00580995" w:rsidP="00580995">
      <w:pPr>
        <w:widowControl w:val="0"/>
        <w:tabs>
          <w:tab w:val="left" w:pos="1078"/>
        </w:tabs>
        <w:spacing w:line="322" w:lineRule="exact"/>
        <w:ind w:firstLine="709"/>
        <w:rPr>
          <w:szCs w:val="28"/>
        </w:rPr>
      </w:pPr>
      <w:r w:rsidRPr="00580995">
        <w:rPr>
          <w:color w:val="000000"/>
          <w:szCs w:val="28"/>
          <w:shd w:val="clear" w:color="auto" w:fill="FFFFFF"/>
        </w:rPr>
        <w:t>а)</w:t>
      </w:r>
      <w:r w:rsidRPr="00580995">
        <w:rPr>
          <w:color w:val="000000"/>
          <w:szCs w:val="28"/>
          <w:shd w:val="clear" w:color="auto" w:fill="FFFFFF"/>
        </w:rPr>
        <w:tab/>
        <w:t>наличие у уполномоченного лица заявителя полномочий действовать от его имени и в интересах заявителя в связи с заключением соглашения;</w:t>
      </w:r>
    </w:p>
    <w:p w14:paraId="2F705CF9" w14:textId="77777777" w:rsidR="00580995" w:rsidRPr="00580995" w:rsidRDefault="00580995" w:rsidP="00580995">
      <w:pPr>
        <w:widowControl w:val="0"/>
        <w:tabs>
          <w:tab w:val="left" w:pos="1078"/>
        </w:tabs>
        <w:spacing w:line="322" w:lineRule="exact"/>
        <w:ind w:firstLine="709"/>
        <w:rPr>
          <w:szCs w:val="28"/>
        </w:rPr>
      </w:pPr>
      <w:r w:rsidRPr="00580995">
        <w:rPr>
          <w:color w:val="000000"/>
          <w:szCs w:val="28"/>
          <w:shd w:val="clear" w:color="auto" w:fill="FFFFFF"/>
        </w:rPr>
        <w:t>б)</w:t>
      </w:r>
      <w:r w:rsidRPr="00580995">
        <w:rPr>
          <w:color w:val="000000"/>
          <w:szCs w:val="28"/>
          <w:shd w:val="clear" w:color="auto" w:fill="FFFFFF"/>
        </w:rPr>
        <w:tab/>
        <w:t xml:space="preserve">соответствие заявителя требованиям, установленным пунктом 2.1 </w:t>
      </w:r>
      <w:r w:rsidR="00D11CC8">
        <w:rPr>
          <w:color w:val="000000"/>
          <w:szCs w:val="28"/>
          <w:shd w:val="clear" w:color="auto" w:fill="FFFFFF"/>
        </w:rPr>
        <w:t>настоящего Порядка</w:t>
      </w:r>
      <w:r w:rsidRPr="00580995">
        <w:rPr>
          <w:color w:val="000000"/>
          <w:szCs w:val="28"/>
          <w:shd w:val="clear" w:color="auto" w:fill="FFFFFF"/>
        </w:rPr>
        <w:t>;</w:t>
      </w:r>
    </w:p>
    <w:p w14:paraId="04AB903B" w14:textId="77777777" w:rsidR="00580995" w:rsidRPr="00580995" w:rsidRDefault="00580995" w:rsidP="00580995">
      <w:pPr>
        <w:widowControl w:val="0"/>
        <w:tabs>
          <w:tab w:val="left" w:pos="1078"/>
        </w:tabs>
        <w:spacing w:line="322" w:lineRule="exact"/>
        <w:ind w:firstLine="709"/>
        <w:rPr>
          <w:szCs w:val="28"/>
        </w:rPr>
      </w:pPr>
      <w:r w:rsidRPr="00580995">
        <w:rPr>
          <w:color w:val="000000"/>
          <w:szCs w:val="28"/>
          <w:shd w:val="clear" w:color="auto" w:fill="FFFFFF"/>
        </w:rPr>
        <w:t>в)</w:t>
      </w:r>
      <w:r w:rsidRPr="00580995">
        <w:rPr>
          <w:color w:val="000000"/>
          <w:szCs w:val="28"/>
          <w:shd w:val="clear" w:color="auto" w:fill="FFFFFF"/>
        </w:rPr>
        <w:tab/>
        <w:t>наличие в учредительных документах заявителя, являющегося проектной компанией, положения о том, что предметом его деятельности является реализация проекта (если применимо);</w:t>
      </w:r>
    </w:p>
    <w:p w14:paraId="44C8DDC2" w14:textId="77777777" w:rsidR="00580995" w:rsidRPr="00580995" w:rsidRDefault="00580995" w:rsidP="00580995">
      <w:pPr>
        <w:widowControl w:val="0"/>
        <w:tabs>
          <w:tab w:val="left" w:pos="1078"/>
        </w:tabs>
        <w:spacing w:line="322" w:lineRule="exact"/>
        <w:ind w:firstLine="709"/>
        <w:rPr>
          <w:szCs w:val="28"/>
        </w:rPr>
      </w:pPr>
      <w:r w:rsidRPr="00580995">
        <w:rPr>
          <w:color w:val="000000"/>
          <w:szCs w:val="28"/>
          <w:shd w:val="clear" w:color="auto" w:fill="FFFFFF"/>
        </w:rPr>
        <w:t>г)</w:t>
      </w:r>
      <w:r w:rsidRPr="00580995">
        <w:rPr>
          <w:color w:val="000000"/>
          <w:szCs w:val="28"/>
          <w:shd w:val="clear" w:color="auto" w:fill="FFFFFF"/>
        </w:rPr>
        <w:tab/>
        <w:t xml:space="preserve">соответствие проекта требованиям, установленным пунктом 2.2 </w:t>
      </w:r>
      <w:r w:rsidR="00D11CC8">
        <w:rPr>
          <w:color w:val="000000"/>
          <w:szCs w:val="28"/>
          <w:shd w:val="clear" w:color="auto" w:fill="FFFFFF"/>
        </w:rPr>
        <w:t>настоящего Порядка</w:t>
      </w:r>
      <w:r w:rsidRPr="00580995">
        <w:rPr>
          <w:color w:val="000000"/>
          <w:szCs w:val="28"/>
          <w:shd w:val="clear" w:color="auto" w:fill="FFFFFF"/>
        </w:rPr>
        <w:t>, в том числе в части соблюдения требований к размеру капиталовложений;</w:t>
      </w:r>
    </w:p>
    <w:p w14:paraId="68F02966" w14:textId="77777777" w:rsidR="00580995" w:rsidRPr="00580995" w:rsidRDefault="00580995" w:rsidP="00580995">
      <w:pPr>
        <w:widowControl w:val="0"/>
        <w:tabs>
          <w:tab w:val="left" w:pos="1078"/>
        </w:tabs>
        <w:spacing w:line="322" w:lineRule="exact"/>
        <w:ind w:firstLine="709"/>
        <w:rPr>
          <w:szCs w:val="28"/>
        </w:rPr>
      </w:pPr>
      <w:r w:rsidRPr="00580995">
        <w:rPr>
          <w:color w:val="000000"/>
          <w:szCs w:val="28"/>
          <w:shd w:val="clear" w:color="auto" w:fill="FFFFFF"/>
        </w:rPr>
        <w:t>д)</w:t>
      </w:r>
      <w:r w:rsidRPr="00580995">
        <w:rPr>
          <w:color w:val="000000"/>
          <w:szCs w:val="28"/>
          <w:shd w:val="clear" w:color="auto" w:fill="FFFFFF"/>
        </w:rPr>
        <w:tab/>
        <w:t xml:space="preserve">наличие документов, предусмотренных пунктами 3.5 и 3.7, а также пунктом 3.8 (если применимо) </w:t>
      </w:r>
      <w:r w:rsidR="00D11CC8">
        <w:rPr>
          <w:color w:val="000000"/>
          <w:szCs w:val="28"/>
          <w:shd w:val="clear" w:color="auto" w:fill="FFFFFF"/>
        </w:rPr>
        <w:t>настоящего Порядка</w:t>
      </w:r>
      <w:r w:rsidRPr="00580995">
        <w:rPr>
          <w:color w:val="000000"/>
          <w:szCs w:val="28"/>
          <w:shd w:val="clear" w:color="auto" w:fill="FFFFFF"/>
        </w:rPr>
        <w:t xml:space="preserve">, в том числе предусмотренного подпунктом «и» пункта 3.5 </w:t>
      </w:r>
      <w:r w:rsidR="00D11CC8">
        <w:rPr>
          <w:color w:val="000000"/>
          <w:szCs w:val="28"/>
          <w:shd w:val="clear" w:color="auto" w:fill="FFFFFF"/>
        </w:rPr>
        <w:t>настоящего Порядка</w:t>
      </w:r>
      <w:r w:rsidRPr="00580995">
        <w:rPr>
          <w:color w:val="000000"/>
          <w:szCs w:val="28"/>
          <w:shd w:val="clear" w:color="auto" w:fill="FFFFFF"/>
        </w:rPr>
        <w:t xml:space="preserve"> списка актов (решений), а также наличие согласования главы муниципального образования, являющегося предполагаемой стороной соглашения, в случае включения муниципальных правовых актов в указанный список актов (решений);</w:t>
      </w:r>
    </w:p>
    <w:p w14:paraId="60712AA9" w14:textId="77777777" w:rsidR="00580995" w:rsidRPr="00580995" w:rsidRDefault="00580995" w:rsidP="00580995">
      <w:pPr>
        <w:widowControl w:val="0"/>
        <w:tabs>
          <w:tab w:val="left" w:pos="1078"/>
        </w:tabs>
        <w:spacing w:line="322" w:lineRule="exact"/>
        <w:ind w:firstLine="709"/>
        <w:rPr>
          <w:szCs w:val="28"/>
        </w:rPr>
      </w:pPr>
      <w:r w:rsidRPr="00580995">
        <w:rPr>
          <w:color w:val="000000"/>
          <w:szCs w:val="28"/>
          <w:shd w:val="clear" w:color="auto" w:fill="FFFFFF"/>
        </w:rPr>
        <w:t>е)</w:t>
      </w:r>
      <w:r w:rsidRPr="00580995">
        <w:rPr>
          <w:color w:val="000000"/>
          <w:szCs w:val="28"/>
          <w:shd w:val="clear" w:color="auto" w:fill="FFFFFF"/>
        </w:rPr>
        <w:tab/>
        <w:t xml:space="preserve">наличие действующего соглашения с организацией, реализующей проект, являющейся стороной заключенного с заявителем договора о </w:t>
      </w:r>
      <w:r w:rsidRPr="00580995">
        <w:rPr>
          <w:color w:val="000000"/>
          <w:szCs w:val="28"/>
          <w:shd w:val="clear" w:color="auto" w:fill="FFFFFF"/>
        </w:rPr>
        <w:lastRenderedPageBreak/>
        <w:t>распределении затрат на объекты инфраструктуры (если применимо);</w:t>
      </w:r>
    </w:p>
    <w:p w14:paraId="707E71DA" w14:textId="77777777" w:rsidR="00580995" w:rsidRPr="00580995" w:rsidRDefault="00580995" w:rsidP="00580995">
      <w:pPr>
        <w:widowControl w:val="0"/>
        <w:tabs>
          <w:tab w:val="left" w:pos="1124"/>
        </w:tabs>
        <w:spacing w:line="322" w:lineRule="exact"/>
        <w:ind w:firstLine="709"/>
        <w:rPr>
          <w:szCs w:val="28"/>
        </w:rPr>
      </w:pPr>
      <w:r w:rsidRPr="00580995">
        <w:rPr>
          <w:color w:val="000000"/>
          <w:szCs w:val="28"/>
          <w:shd w:val="clear" w:color="auto" w:fill="FFFFFF"/>
        </w:rPr>
        <w:t>ж)</w:t>
      </w:r>
      <w:r w:rsidRPr="00580995">
        <w:rPr>
          <w:color w:val="000000"/>
          <w:szCs w:val="28"/>
          <w:shd w:val="clear" w:color="auto" w:fill="FFFFFF"/>
        </w:rPr>
        <w:tab/>
        <w:t>подтверждение осуществления капитальных вложений не ранее 7 мая 2018 года, если проект предусматривает модернизацию объектов недвижимого имущества и (или) создание результатов интеллектуальной деятельности и (или) приравненных к ним средств индивидуализации и соответствует критериям, предусмотренным абзацем третьим подпункта «а» пункта 6 части 1 статьи 2 Федерального закона (если применимо).</w:t>
      </w:r>
    </w:p>
    <w:p w14:paraId="3DE2BDF1" w14:textId="77777777" w:rsidR="00580995" w:rsidRPr="00580995" w:rsidRDefault="00580995" w:rsidP="00580995">
      <w:pPr>
        <w:widowControl w:val="0"/>
        <w:spacing w:line="322" w:lineRule="exact"/>
        <w:ind w:firstLine="709"/>
        <w:rPr>
          <w:szCs w:val="28"/>
        </w:rPr>
      </w:pPr>
      <w:r w:rsidRPr="00580995">
        <w:rPr>
          <w:color w:val="000000"/>
          <w:szCs w:val="28"/>
          <w:shd w:val="clear" w:color="auto" w:fill="FFFFFF"/>
        </w:rPr>
        <w:t xml:space="preserve">В соответствии с пунктом 5.1 </w:t>
      </w:r>
      <w:r w:rsidR="00D11CC8">
        <w:rPr>
          <w:color w:val="000000"/>
          <w:szCs w:val="28"/>
          <w:shd w:val="clear" w:color="auto" w:fill="FFFFFF"/>
        </w:rPr>
        <w:t>настоящего Порядка</w:t>
      </w:r>
      <w:r w:rsidRPr="00580995">
        <w:rPr>
          <w:color w:val="000000"/>
          <w:szCs w:val="28"/>
          <w:shd w:val="clear" w:color="auto" w:fill="FFFFFF"/>
        </w:rPr>
        <w:t xml:space="preserve"> уполномоченная организация проводит анализ финансовой модели инвестиционного проекта, который включает проверку соответствия финансовой модели требованиям </w:t>
      </w:r>
      <w:r w:rsidR="00D11CC8">
        <w:rPr>
          <w:color w:val="000000"/>
          <w:szCs w:val="28"/>
          <w:shd w:val="clear" w:color="auto" w:fill="FFFFFF"/>
        </w:rPr>
        <w:t>настоящего Порядка</w:t>
      </w:r>
      <w:r w:rsidRPr="00580995">
        <w:rPr>
          <w:color w:val="000000"/>
          <w:szCs w:val="28"/>
          <w:shd w:val="clear" w:color="auto" w:fill="FFFFFF"/>
        </w:rPr>
        <w:t>, в том числе:</w:t>
      </w:r>
    </w:p>
    <w:p w14:paraId="3E9DA93B" w14:textId="77777777" w:rsidR="00580995" w:rsidRPr="00580995" w:rsidRDefault="00580995" w:rsidP="00580995">
      <w:pPr>
        <w:widowControl w:val="0"/>
        <w:spacing w:line="322" w:lineRule="exact"/>
        <w:ind w:firstLine="709"/>
        <w:rPr>
          <w:szCs w:val="28"/>
        </w:rPr>
      </w:pPr>
      <w:r w:rsidRPr="00580995">
        <w:rPr>
          <w:color w:val="000000"/>
          <w:szCs w:val="28"/>
          <w:shd w:val="clear" w:color="auto" w:fill="FFFFFF"/>
        </w:rPr>
        <w:t>оценку полноты финансовой модели;</w:t>
      </w:r>
    </w:p>
    <w:p w14:paraId="41721EBD" w14:textId="77777777" w:rsidR="00580995" w:rsidRPr="00580995" w:rsidRDefault="00580995" w:rsidP="00580995">
      <w:pPr>
        <w:widowControl w:val="0"/>
        <w:spacing w:line="322" w:lineRule="exact"/>
        <w:ind w:firstLine="709"/>
        <w:rPr>
          <w:szCs w:val="28"/>
        </w:rPr>
      </w:pPr>
      <w:r w:rsidRPr="00580995">
        <w:rPr>
          <w:color w:val="000000"/>
          <w:szCs w:val="28"/>
          <w:shd w:val="clear" w:color="auto" w:fill="FFFFFF"/>
        </w:rPr>
        <w:t>оценку математической корректности финансовой модели;</w:t>
      </w:r>
    </w:p>
    <w:p w14:paraId="52121E7D" w14:textId="77777777" w:rsidR="00580995" w:rsidRPr="00580995" w:rsidRDefault="00580995" w:rsidP="00580995">
      <w:pPr>
        <w:widowControl w:val="0"/>
        <w:tabs>
          <w:tab w:val="left" w:pos="3983"/>
          <w:tab w:val="right" w:pos="7031"/>
          <w:tab w:val="right" w:pos="9301"/>
        </w:tabs>
        <w:spacing w:line="322" w:lineRule="exact"/>
        <w:ind w:firstLine="709"/>
        <w:rPr>
          <w:color w:val="000000"/>
          <w:szCs w:val="28"/>
          <w:shd w:val="clear" w:color="auto" w:fill="FFFFFF"/>
        </w:rPr>
      </w:pPr>
      <w:r w:rsidRPr="00580995">
        <w:rPr>
          <w:color w:val="000000"/>
          <w:szCs w:val="28"/>
          <w:shd w:val="clear" w:color="auto" w:fill="FFFFFF"/>
        </w:rPr>
        <w:t xml:space="preserve">оценку общей логики построения финансовой модели; </w:t>
      </w:r>
    </w:p>
    <w:p w14:paraId="1C28757B" w14:textId="77777777" w:rsidR="00580995" w:rsidRPr="00580995" w:rsidRDefault="00580995" w:rsidP="00580995">
      <w:pPr>
        <w:widowControl w:val="0"/>
        <w:tabs>
          <w:tab w:val="left" w:pos="3983"/>
          <w:tab w:val="right" w:pos="7031"/>
          <w:tab w:val="right" w:pos="9301"/>
        </w:tabs>
        <w:spacing w:line="322" w:lineRule="exact"/>
        <w:ind w:firstLine="709"/>
        <w:rPr>
          <w:szCs w:val="28"/>
        </w:rPr>
      </w:pPr>
      <w:r w:rsidRPr="00580995">
        <w:rPr>
          <w:color w:val="000000"/>
          <w:szCs w:val="28"/>
          <w:shd w:val="clear" w:color="auto" w:fill="FFFFFF"/>
        </w:rPr>
        <w:t>оценку соответствия проекта критерию инвестиционной</w:t>
      </w:r>
      <w:r w:rsidRPr="00580995">
        <w:rPr>
          <w:szCs w:val="28"/>
        </w:rPr>
        <w:t xml:space="preserve"> </w:t>
      </w:r>
      <w:r w:rsidRPr="00580995">
        <w:rPr>
          <w:color w:val="000000"/>
          <w:szCs w:val="28"/>
          <w:shd w:val="clear" w:color="auto" w:fill="FFFFFF"/>
        </w:rPr>
        <w:t>привлекательности.</w:t>
      </w:r>
    </w:p>
    <w:p w14:paraId="572FC1E1" w14:textId="77777777" w:rsidR="00580995" w:rsidRPr="00580995" w:rsidRDefault="00580995" w:rsidP="00580995">
      <w:pPr>
        <w:widowControl w:val="0"/>
        <w:spacing w:line="322" w:lineRule="exact"/>
        <w:ind w:firstLine="709"/>
        <w:rPr>
          <w:szCs w:val="28"/>
        </w:rPr>
      </w:pPr>
      <w:r w:rsidRPr="00580995">
        <w:rPr>
          <w:color w:val="000000"/>
          <w:szCs w:val="28"/>
          <w:shd w:val="clear" w:color="auto" w:fill="FFFFFF"/>
        </w:rPr>
        <w:t>При оценке полноты финансовой модели осуществляется проверка наличия исходных данных финансовой модели, расчетов, форм отчетности и их достаточность для проведения следующих этапов оценки финансовой модели.</w:t>
      </w:r>
    </w:p>
    <w:p w14:paraId="5E2DB88B" w14:textId="77777777" w:rsidR="00580995" w:rsidRPr="00580995" w:rsidRDefault="00580995" w:rsidP="00580995">
      <w:pPr>
        <w:widowControl w:val="0"/>
        <w:tabs>
          <w:tab w:val="left" w:pos="851"/>
          <w:tab w:val="left" w:pos="3983"/>
          <w:tab w:val="right" w:pos="9301"/>
        </w:tabs>
        <w:spacing w:line="322" w:lineRule="exact"/>
        <w:ind w:firstLine="709"/>
        <w:rPr>
          <w:color w:val="000000"/>
          <w:szCs w:val="28"/>
          <w:shd w:val="clear" w:color="auto" w:fill="FFFFFF"/>
        </w:rPr>
      </w:pPr>
      <w:r w:rsidRPr="00580995">
        <w:rPr>
          <w:color w:val="000000"/>
          <w:szCs w:val="28"/>
          <w:shd w:val="clear" w:color="auto" w:fill="FFFFFF"/>
        </w:rPr>
        <w:t>Оценка математической корректности финансовой модели включает:</w:t>
      </w:r>
    </w:p>
    <w:p w14:paraId="1B0D843D" w14:textId="77777777" w:rsidR="00580995" w:rsidRPr="00580995" w:rsidRDefault="00580995" w:rsidP="00580995">
      <w:pPr>
        <w:widowControl w:val="0"/>
        <w:tabs>
          <w:tab w:val="left" w:pos="851"/>
          <w:tab w:val="left" w:pos="3983"/>
          <w:tab w:val="right" w:pos="9301"/>
        </w:tabs>
        <w:spacing w:line="322" w:lineRule="exact"/>
        <w:ind w:firstLine="709"/>
        <w:rPr>
          <w:szCs w:val="28"/>
        </w:rPr>
      </w:pPr>
      <w:r w:rsidRPr="00580995">
        <w:rPr>
          <w:color w:val="000000"/>
          <w:szCs w:val="28"/>
          <w:shd w:val="clear" w:color="auto" w:fill="FFFFFF"/>
        </w:rPr>
        <w:t>поиск арифметических и технических ошибок, несоответствий</w:t>
      </w:r>
      <w:r w:rsidRPr="00580995">
        <w:rPr>
          <w:szCs w:val="28"/>
        </w:rPr>
        <w:t xml:space="preserve"> </w:t>
      </w:r>
      <w:r w:rsidRPr="00580995">
        <w:rPr>
          <w:color w:val="000000"/>
          <w:szCs w:val="28"/>
          <w:shd w:val="clear" w:color="auto" w:fill="FFFFFF"/>
        </w:rPr>
        <w:t>в расчетах в составе финансовой модели;</w:t>
      </w:r>
    </w:p>
    <w:p w14:paraId="7096E688" w14:textId="77777777" w:rsidR="00580995" w:rsidRPr="00580995" w:rsidRDefault="00580995" w:rsidP="00580995">
      <w:pPr>
        <w:widowControl w:val="0"/>
        <w:spacing w:line="322" w:lineRule="exact"/>
        <w:ind w:firstLine="709"/>
        <w:rPr>
          <w:szCs w:val="28"/>
        </w:rPr>
      </w:pPr>
      <w:r w:rsidRPr="00580995">
        <w:rPr>
          <w:color w:val="000000"/>
          <w:szCs w:val="28"/>
          <w:shd w:val="clear" w:color="auto" w:fill="FFFFFF"/>
        </w:rPr>
        <w:t>выявление методических и расчетных ошибок в финансовых показателях проекта (коэффициентах).</w:t>
      </w:r>
    </w:p>
    <w:p w14:paraId="6816EF75" w14:textId="77777777" w:rsidR="00580995" w:rsidRPr="00580995" w:rsidRDefault="00580995" w:rsidP="00580995">
      <w:pPr>
        <w:widowControl w:val="0"/>
        <w:tabs>
          <w:tab w:val="center" w:pos="0"/>
          <w:tab w:val="right" w:pos="9355"/>
        </w:tabs>
        <w:spacing w:line="322" w:lineRule="exact"/>
        <w:ind w:firstLine="709"/>
        <w:rPr>
          <w:szCs w:val="28"/>
        </w:rPr>
      </w:pPr>
      <w:r w:rsidRPr="00580995">
        <w:rPr>
          <w:color w:val="000000"/>
          <w:szCs w:val="28"/>
          <w:shd w:val="clear" w:color="auto" w:fill="FFFFFF"/>
        </w:rPr>
        <w:t>Оценка общей логики построения финансовой</w:t>
      </w:r>
      <w:r w:rsidRPr="00580995">
        <w:rPr>
          <w:color w:val="000000"/>
          <w:szCs w:val="28"/>
          <w:shd w:val="clear" w:color="auto" w:fill="FFFFFF"/>
        </w:rPr>
        <w:tab/>
        <w:t xml:space="preserve"> модели включает</w:t>
      </w:r>
      <w:r w:rsidRPr="00580995">
        <w:rPr>
          <w:szCs w:val="28"/>
        </w:rPr>
        <w:t xml:space="preserve"> </w:t>
      </w:r>
      <w:r w:rsidRPr="00580995">
        <w:rPr>
          <w:color w:val="000000"/>
          <w:szCs w:val="28"/>
          <w:shd w:val="clear" w:color="auto" w:fill="FFFFFF"/>
        </w:rPr>
        <w:t xml:space="preserve">проверку согласованности основных форм прогнозной финансовой отчетности между собой в соответствии с требованиями, утвержденными уполномоченной организацией согласно подпункту «е» пункта 3.5 </w:t>
      </w:r>
      <w:r w:rsidR="00D11CC8">
        <w:rPr>
          <w:color w:val="000000"/>
          <w:szCs w:val="28"/>
          <w:shd w:val="clear" w:color="auto" w:fill="FFFFFF"/>
        </w:rPr>
        <w:t>настоящего Порядка</w:t>
      </w:r>
      <w:r w:rsidRPr="00580995">
        <w:rPr>
          <w:color w:val="000000"/>
          <w:szCs w:val="28"/>
          <w:shd w:val="clear" w:color="auto" w:fill="FFFFFF"/>
        </w:rPr>
        <w:t>.</w:t>
      </w:r>
    </w:p>
    <w:p w14:paraId="52ED45AD" w14:textId="77777777" w:rsidR="00580995" w:rsidRPr="00580995" w:rsidRDefault="00580995" w:rsidP="00580995">
      <w:pPr>
        <w:widowControl w:val="0"/>
        <w:tabs>
          <w:tab w:val="right" w:pos="7031"/>
          <w:tab w:val="right" w:pos="9301"/>
        </w:tabs>
        <w:spacing w:line="322" w:lineRule="exact"/>
        <w:ind w:firstLine="709"/>
        <w:rPr>
          <w:szCs w:val="28"/>
        </w:rPr>
      </w:pPr>
      <w:r w:rsidRPr="00580995">
        <w:rPr>
          <w:color w:val="000000"/>
          <w:szCs w:val="28"/>
          <w:shd w:val="clear" w:color="auto" w:fill="FFFFFF"/>
        </w:rPr>
        <w:t xml:space="preserve">При оценке соответствия проекта критерию инвестиционной привлекательности уполномоченной организацией </w:t>
      </w:r>
      <w:r w:rsidRPr="00580995">
        <w:rPr>
          <w:color w:val="000000"/>
          <w:szCs w:val="28"/>
          <w:shd w:val="clear" w:color="auto" w:fill="FFFFFF"/>
        </w:rPr>
        <w:tab/>
        <w:t>осуществляется</w:t>
      </w:r>
      <w:r w:rsidRPr="00580995">
        <w:rPr>
          <w:szCs w:val="28"/>
        </w:rPr>
        <w:t xml:space="preserve"> </w:t>
      </w:r>
      <w:r w:rsidRPr="00580995">
        <w:rPr>
          <w:color w:val="000000"/>
          <w:szCs w:val="28"/>
          <w:shd w:val="clear" w:color="auto" w:fill="FFFFFF"/>
        </w:rPr>
        <w:t>анализ следующих финансовых показателей проекта (коэффициентов), рассчитанных с учетом и без учета мер государственной поддержки, в связи с реализацией проекта:</w:t>
      </w:r>
    </w:p>
    <w:p w14:paraId="7396E672" w14:textId="77777777" w:rsidR="00580995" w:rsidRPr="00580995" w:rsidRDefault="00580995" w:rsidP="007F2F32">
      <w:pPr>
        <w:widowControl w:val="0"/>
        <w:spacing w:line="322" w:lineRule="exact"/>
        <w:ind w:right="-1" w:firstLine="709"/>
        <w:rPr>
          <w:color w:val="000000"/>
          <w:szCs w:val="28"/>
          <w:shd w:val="clear" w:color="auto" w:fill="FFFFFF"/>
        </w:rPr>
      </w:pPr>
      <w:r w:rsidRPr="00580995">
        <w:rPr>
          <w:color w:val="000000"/>
          <w:szCs w:val="28"/>
          <w:shd w:val="clear" w:color="auto" w:fill="FFFFFF"/>
        </w:rPr>
        <w:t xml:space="preserve">внутренняя норма доходности </w:t>
      </w:r>
      <w:r w:rsidR="007F2F32">
        <w:rPr>
          <w:color w:val="000000"/>
          <w:szCs w:val="28"/>
          <w:shd w:val="clear" w:color="auto" w:fill="FFFFFF"/>
        </w:rPr>
        <w:t xml:space="preserve">инвестиционного </w:t>
      </w:r>
      <w:r w:rsidRPr="00580995">
        <w:rPr>
          <w:color w:val="000000"/>
          <w:szCs w:val="28"/>
          <w:shd w:val="clear" w:color="auto" w:fill="FFFFFF"/>
        </w:rPr>
        <w:t>проекта;</w:t>
      </w:r>
    </w:p>
    <w:p w14:paraId="7F139321" w14:textId="77777777" w:rsidR="007F2F32" w:rsidRDefault="00580995" w:rsidP="007F2F32">
      <w:pPr>
        <w:widowControl w:val="0"/>
        <w:spacing w:line="322" w:lineRule="exact"/>
        <w:ind w:right="-1" w:firstLine="709"/>
        <w:rPr>
          <w:color w:val="000000"/>
          <w:szCs w:val="28"/>
          <w:shd w:val="clear" w:color="auto" w:fill="FFFFFF"/>
        </w:rPr>
      </w:pPr>
      <w:r w:rsidRPr="00580995">
        <w:rPr>
          <w:color w:val="000000"/>
          <w:szCs w:val="28"/>
          <w:shd w:val="clear" w:color="auto" w:fill="FFFFFF"/>
        </w:rPr>
        <w:t xml:space="preserve">внутренняя норма доходности </w:t>
      </w:r>
      <w:r w:rsidR="007F2F32">
        <w:rPr>
          <w:color w:val="000000"/>
          <w:szCs w:val="28"/>
          <w:shd w:val="clear" w:color="auto" w:fill="FFFFFF"/>
        </w:rPr>
        <w:t>для организации, реализующей проект;</w:t>
      </w:r>
    </w:p>
    <w:p w14:paraId="2D005299" w14:textId="77777777" w:rsidR="00580995" w:rsidRPr="00580995" w:rsidRDefault="00580995" w:rsidP="00580995">
      <w:pPr>
        <w:widowControl w:val="0"/>
        <w:spacing w:line="322" w:lineRule="exact"/>
        <w:ind w:right="2267" w:firstLine="709"/>
        <w:rPr>
          <w:color w:val="000000"/>
          <w:szCs w:val="28"/>
          <w:shd w:val="clear" w:color="auto" w:fill="FFFFFF"/>
        </w:rPr>
      </w:pPr>
      <w:r w:rsidRPr="00580995">
        <w:rPr>
          <w:color w:val="000000"/>
          <w:szCs w:val="28"/>
          <w:shd w:val="clear" w:color="auto" w:fill="FFFFFF"/>
        </w:rPr>
        <w:t>чистая приведенная стоимость проекта;</w:t>
      </w:r>
    </w:p>
    <w:p w14:paraId="006D89EF" w14:textId="77777777" w:rsidR="00580995" w:rsidRPr="00580995" w:rsidRDefault="00580995" w:rsidP="007F2F32">
      <w:pPr>
        <w:widowControl w:val="0"/>
        <w:spacing w:line="322" w:lineRule="exact"/>
        <w:ind w:right="-1" w:firstLine="709"/>
        <w:rPr>
          <w:szCs w:val="28"/>
        </w:rPr>
      </w:pPr>
      <w:r w:rsidRPr="00580995">
        <w:rPr>
          <w:color w:val="000000"/>
          <w:szCs w:val="28"/>
          <w:shd w:val="clear" w:color="auto" w:fill="FFFFFF"/>
        </w:rPr>
        <w:t xml:space="preserve">чистая приведенная стоимость для </w:t>
      </w:r>
      <w:r w:rsidR="007F2F32">
        <w:rPr>
          <w:color w:val="000000"/>
          <w:szCs w:val="28"/>
          <w:shd w:val="clear" w:color="auto" w:fill="FFFFFF"/>
        </w:rPr>
        <w:t>организации, реализующей проект</w:t>
      </w:r>
      <w:r w:rsidRPr="00580995">
        <w:rPr>
          <w:color w:val="000000"/>
          <w:szCs w:val="28"/>
          <w:shd w:val="clear" w:color="auto" w:fill="FFFFFF"/>
        </w:rPr>
        <w:t>.</w:t>
      </w:r>
    </w:p>
    <w:p w14:paraId="05513AD8" w14:textId="77777777" w:rsidR="00580995" w:rsidRPr="00580995" w:rsidRDefault="00580995" w:rsidP="00580995">
      <w:pPr>
        <w:widowControl w:val="0"/>
        <w:spacing w:line="322" w:lineRule="exact"/>
        <w:ind w:firstLine="709"/>
        <w:rPr>
          <w:szCs w:val="28"/>
        </w:rPr>
      </w:pPr>
      <w:r w:rsidRPr="00580995">
        <w:rPr>
          <w:color w:val="000000"/>
          <w:szCs w:val="28"/>
          <w:shd w:val="clear" w:color="auto" w:fill="FFFFFF"/>
        </w:rPr>
        <w:t>Проект соответствует критерию инвестиционной привлекательности, при выполнении следующих условий:</w:t>
      </w:r>
    </w:p>
    <w:p w14:paraId="184B199C" w14:textId="77777777" w:rsidR="00580995" w:rsidRPr="00580995" w:rsidRDefault="00580995" w:rsidP="00580995">
      <w:pPr>
        <w:widowControl w:val="0"/>
        <w:spacing w:line="322" w:lineRule="exact"/>
        <w:ind w:firstLine="709"/>
        <w:rPr>
          <w:szCs w:val="28"/>
        </w:rPr>
      </w:pPr>
      <w:r w:rsidRPr="00580995">
        <w:rPr>
          <w:color w:val="000000"/>
          <w:szCs w:val="28"/>
          <w:shd w:val="clear" w:color="auto" w:fill="FFFFFF"/>
        </w:rPr>
        <w:t>показатель внутренней нормы доходности проекта выше или равен средневзвешенной стоимости капитала;</w:t>
      </w:r>
    </w:p>
    <w:p w14:paraId="142229EF" w14:textId="77777777" w:rsidR="00580995" w:rsidRPr="00580995" w:rsidRDefault="00580995" w:rsidP="00580995">
      <w:pPr>
        <w:widowControl w:val="0"/>
        <w:spacing w:line="322" w:lineRule="exact"/>
        <w:ind w:firstLine="709"/>
        <w:rPr>
          <w:szCs w:val="28"/>
        </w:rPr>
      </w:pPr>
      <w:r w:rsidRPr="00580995">
        <w:rPr>
          <w:color w:val="000000"/>
          <w:szCs w:val="28"/>
          <w:shd w:val="clear" w:color="auto" w:fill="FFFFFF"/>
        </w:rPr>
        <w:lastRenderedPageBreak/>
        <w:t xml:space="preserve">показатель внутренней нормы доходности для </w:t>
      </w:r>
      <w:r w:rsidR="007F2F32">
        <w:rPr>
          <w:color w:val="000000"/>
          <w:szCs w:val="28"/>
          <w:shd w:val="clear" w:color="auto" w:fill="FFFFFF"/>
        </w:rPr>
        <w:t>организации, реализующей проект,</w:t>
      </w:r>
      <w:r w:rsidRPr="00580995">
        <w:rPr>
          <w:color w:val="000000"/>
          <w:szCs w:val="28"/>
          <w:shd w:val="clear" w:color="auto" w:fill="FFFFFF"/>
        </w:rPr>
        <w:t xml:space="preserve"> выше или равен стоимости собственного капитала;</w:t>
      </w:r>
    </w:p>
    <w:p w14:paraId="7DAF6921" w14:textId="77777777" w:rsidR="00580995" w:rsidRPr="00580995" w:rsidRDefault="00580995" w:rsidP="00580995">
      <w:pPr>
        <w:widowControl w:val="0"/>
        <w:spacing w:line="322" w:lineRule="exact"/>
        <w:ind w:firstLine="709"/>
        <w:rPr>
          <w:szCs w:val="28"/>
        </w:rPr>
      </w:pPr>
      <w:r w:rsidRPr="00580995">
        <w:rPr>
          <w:color w:val="000000"/>
          <w:szCs w:val="28"/>
          <w:shd w:val="clear" w:color="auto" w:fill="FFFFFF"/>
        </w:rPr>
        <w:t>показатели чистой приведенной стоимости проекта и чистой приведенной стоимости для собственников имеют положительное значение.</w:t>
      </w:r>
    </w:p>
    <w:p w14:paraId="4D6108EF" w14:textId="77777777" w:rsidR="00580995" w:rsidRPr="00580995" w:rsidRDefault="00580995" w:rsidP="00580995">
      <w:pPr>
        <w:widowControl w:val="0"/>
        <w:spacing w:line="322" w:lineRule="exact"/>
        <w:ind w:firstLine="709"/>
        <w:rPr>
          <w:szCs w:val="28"/>
        </w:rPr>
      </w:pPr>
      <w:r w:rsidRPr="00580995">
        <w:rPr>
          <w:color w:val="000000"/>
          <w:szCs w:val="28"/>
          <w:shd w:val="clear" w:color="auto" w:fill="FFFFFF"/>
        </w:rPr>
        <w:t xml:space="preserve">Информация о несоответствии проекта критерию инвестиционной привлекательности указывается в подготавливаемых уполномоченной организацией уведомлении о выявленных нарушениях, проекте уведомления о невозможности заключения соглашения, справке заключении о соответствии, предусмотренных пунктами 5.5 - 5.7 </w:t>
      </w:r>
      <w:r w:rsidR="00D11CC8">
        <w:rPr>
          <w:color w:val="000000"/>
          <w:szCs w:val="28"/>
          <w:shd w:val="clear" w:color="auto" w:fill="FFFFFF"/>
        </w:rPr>
        <w:t>настоящего Порядка</w:t>
      </w:r>
      <w:r w:rsidRPr="00580995">
        <w:rPr>
          <w:color w:val="000000"/>
          <w:szCs w:val="28"/>
          <w:shd w:val="clear" w:color="auto" w:fill="FFFFFF"/>
        </w:rPr>
        <w:t>.</w:t>
      </w:r>
    </w:p>
    <w:p w14:paraId="1EA0A519" w14:textId="77777777" w:rsidR="00580995" w:rsidRPr="00580995" w:rsidRDefault="00580995" w:rsidP="00580995">
      <w:pPr>
        <w:widowControl w:val="0"/>
        <w:spacing w:line="322" w:lineRule="exact"/>
        <w:ind w:firstLine="709"/>
        <w:rPr>
          <w:szCs w:val="28"/>
        </w:rPr>
      </w:pPr>
      <w:r w:rsidRPr="00580995">
        <w:rPr>
          <w:color w:val="000000"/>
          <w:szCs w:val="28"/>
          <w:shd w:val="clear" w:color="auto" w:fill="FFFFFF"/>
        </w:rPr>
        <w:t xml:space="preserve">Анализ финансовой модели инвестиционного проекта проводится уполномоченной организацией с учетом требований, установленных </w:t>
      </w:r>
      <w:r w:rsidR="007F2F32">
        <w:rPr>
          <w:color w:val="000000"/>
          <w:szCs w:val="28"/>
          <w:shd w:val="clear" w:color="auto" w:fill="FFFFFF"/>
        </w:rPr>
        <w:t>Федеральным законом и настоящим</w:t>
      </w:r>
      <w:r w:rsidRPr="00580995">
        <w:rPr>
          <w:color w:val="000000"/>
          <w:szCs w:val="28"/>
          <w:shd w:val="clear" w:color="auto" w:fill="FFFFFF"/>
        </w:rPr>
        <w:t xml:space="preserve"> </w:t>
      </w:r>
      <w:r w:rsidR="007F2F32">
        <w:rPr>
          <w:color w:val="000000"/>
          <w:szCs w:val="28"/>
          <w:shd w:val="clear" w:color="auto" w:fill="FFFFFF"/>
        </w:rPr>
        <w:t>Порядком</w:t>
      </w:r>
      <w:r w:rsidRPr="00580995">
        <w:rPr>
          <w:color w:val="000000"/>
          <w:szCs w:val="28"/>
          <w:shd w:val="clear" w:color="auto" w:fill="FFFFFF"/>
        </w:rPr>
        <w:t xml:space="preserve">, на основании информации, содержащейся в документах (материалах), представленных заявителем в соответствии с пунктами 3.5 и 3.7, а также пунктами 3.6 и 3.8 (если применимо) </w:t>
      </w:r>
      <w:r w:rsidR="00D11CC8">
        <w:rPr>
          <w:color w:val="000000"/>
          <w:szCs w:val="28"/>
          <w:shd w:val="clear" w:color="auto" w:fill="FFFFFF"/>
        </w:rPr>
        <w:t>настоящего Порядка</w:t>
      </w:r>
      <w:r w:rsidRPr="00580995">
        <w:rPr>
          <w:color w:val="000000"/>
          <w:szCs w:val="28"/>
          <w:shd w:val="clear" w:color="auto" w:fill="FFFFFF"/>
        </w:rPr>
        <w:t>, а также иной информации, опубликованной в общедоступных источниках.</w:t>
      </w:r>
    </w:p>
    <w:p w14:paraId="13EA759E" w14:textId="77777777" w:rsidR="00580995" w:rsidRPr="00580995" w:rsidRDefault="00580995" w:rsidP="00580995">
      <w:pPr>
        <w:widowControl w:val="0"/>
        <w:spacing w:line="322" w:lineRule="exact"/>
        <w:ind w:firstLine="709"/>
        <w:rPr>
          <w:szCs w:val="28"/>
        </w:rPr>
      </w:pPr>
      <w:r w:rsidRPr="00580995">
        <w:rPr>
          <w:color w:val="000000"/>
          <w:szCs w:val="28"/>
          <w:shd w:val="clear" w:color="auto" w:fill="FFFFFF"/>
        </w:rPr>
        <w:t>Уполномоченная организация не несет ответственность за отклонение инвестиционного проекта от параметров, допущений и показателей, которые были заложены в финансовой модели, что впоследствии привело к невозможности реализации инвестиционного проекта или существенному изменению его первоначальных условий.</w:t>
      </w:r>
    </w:p>
    <w:p w14:paraId="24AEF775" w14:textId="77777777" w:rsidR="00580995" w:rsidRPr="00580995" w:rsidRDefault="00580995" w:rsidP="00580995">
      <w:pPr>
        <w:widowControl w:val="0"/>
        <w:numPr>
          <w:ilvl w:val="1"/>
          <w:numId w:val="25"/>
        </w:numPr>
        <w:tabs>
          <w:tab w:val="left" w:pos="1254"/>
        </w:tabs>
        <w:spacing w:line="322" w:lineRule="exact"/>
        <w:ind w:left="0" w:firstLine="709"/>
        <w:rPr>
          <w:szCs w:val="28"/>
        </w:rPr>
      </w:pPr>
      <w:r w:rsidRPr="00580995">
        <w:rPr>
          <w:color w:val="000000"/>
          <w:szCs w:val="28"/>
          <w:shd w:val="clear" w:color="auto" w:fill="FFFFFF"/>
        </w:rPr>
        <w:t xml:space="preserve">В случае если заявителем не представлены документы, указанные в подпункте «в» пункта 3.5 </w:t>
      </w:r>
      <w:r w:rsidR="00D11CC8">
        <w:rPr>
          <w:color w:val="000000"/>
          <w:szCs w:val="28"/>
          <w:shd w:val="clear" w:color="auto" w:fill="FFFFFF"/>
        </w:rPr>
        <w:t>настоящего Порядка</w:t>
      </w:r>
      <w:r w:rsidRPr="00580995">
        <w:rPr>
          <w:color w:val="000000"/>
          <w:szCs w:val="28"/>
          <w:shd w:val="clear" w:color="auto" w:fill="FFFFFF"/>
        </w:rPr>
        <w:t xml:space="preserve">, а также в целях проверки сведений, представленных заявителем в соответствии с подпунктом «б» пункта 2.1 </w:t>
      </w:r>
      <w:r w:rsidR="00D11CC8">
        <w:rPr>
          <w:color w:val="000000"/>
          <w:szCs w:val="28"/>
          <w:shd w:val="clear" w:color="auto" w:fill="FFFFFF"/>
        </w:rPr>
        <w:t>настоящего Порядка</w:t>
      </w:r>
      <w:r w:rsidRPr="00580995">
        <w:rPr>
          <w:color w:val="000000"/>
          <w:szCs w:val="28"/>
          <w:shd w:val="clear" w:color="auto" w:fill="FFFFFF"/>
        </w:rPr>
        <w:t>, сведений о государственной регистрации заявителя в качестве российского юридического лица, об отсутствии (наличии) у заявителя неисполненной обязанности по уплате в соответствии с законодательством Российской Федерации о налогах и сборах налогов, сборов, страховых взносов, пеней, штрафов, процентов, а также об отсутствии задолженности по уплате таможенных платежей, иных платежей, взимание которых возложено на таможенные органы (если заявитель является субъектом внешнеэкономической деятельности), уполномоченная организация в течение 3 рабочих дней со дня получения заявления направляет в уполномоченный орган исполнительной власти Рязанской области запрос о предоставлении соответствующих сведений.</w:t>
      </w:r>
    </w:p>
    <w:p w14:paraId="6757FACD" w14:textId="77777777" w:rsidR="00580995" w:rsidRPr="00580995" w:rsidRDefault="00580995" w:rsidP="00580995">
      <w:pPr>
        <w:widowControl w:val="0"/>
        <w:spacing w:line="322" w:lineRule="exact"/>
        <w:ind w:firstLine="709"/>
        <w:rPr>
          <w:szCs w:val="28"/>
        </w:rPr>
      </w:pPr>
      <w:r w:rsidRPr="00580995">
        <w:rPr>
          <w:color w:val="000000"/>
          <w:szCs w:val="28"/>
          <w:shd w:val="clear" w:color="auto" w:fill="FFFFFF"/>
        </w:rPr>
        <w:t>Уполномоченный орган исполнительной власти Рязанской области в течение одного рабочего дня со дня получения запроса, указанного в абзаце первом настоящего пункта, направляет:</w:t>
      </w:r>
    </w:p>
    <w:p w14:paraId="353D6643" w14:textId="77777777" w:rsidR="00580995" w:rsidRPr="00580995" w:rsidRDefault="00580995" w:rsidP="00580995">
      <w:pPr>
        <w:widowControl w:val="0"/>
        <w:spacing w:line="322" w:lineRule="exact"/>
        <w:ind w:firstLine="709"/>
        <w:rPr>
          <w:szCs w:val="28"/>
        </w:rPr>
      </w:pPr>
      <w:r w:rsidRPr="00580995">
        <w:rPr>
          <w:color w:val="000000"/>
          <w:szCs w:val="28"/>
          <w:shd w:val="clear" w:color="auto" w:fill="FFFFFF"/>
        </w:rPr>
        <w:t xml:space="preserve">в Федеральную налоговую службу запрос о предоставлении сведений о государственной регистрации заявителя в качестве российского юридического лица, а также об отсутствии (наличии) у заявителя неисполненной обязанности по уплате налогов, сборов, страховых взносов, </w:t>
      </w:r>
      <w:r w:rsidRPr="00580995">
        <w:rPr>
          <w:color w:val="000000"/>
          <w:szCs w:val="28"/>
          <w:shd w:val="clear" w:color="auto" w:fill="FFFFFF"/>
        </w:rPr>
        <w:lastRenderedPageBreak/>
        <w:t xml:space="preserve">пеней, штрафов, процентов, а также информации заявителя, представляемой в соответствии с подпунктом «б» пункта 2.1 </w:t>
      </w:r>
      <w:r w:rsidR="00D11CC8">
        <w:rPr>
          <w:color w:val="000000"/>
          <w:szCs w:val="28"/>
          <w:shd w:val="clear" w:color="auto" w:fill="FFFFFF"/>
        </w:rPr>
        <w:t>настоящего Порядка</w:t>
      </w:r>
      <w:r w:rsidRPr="00580995">
        <w:rPr>
          <w:color w:val="000000"/>
          <w:szCs w:val="28"/>
          <w:shd w:val="clear" w:color="auto" w:fill="FFFFFF"/>
        </w:rPr>
        <w:t>;</w:t>
      </w:r>
    </w:p>
    <w:p w14:paraId="0F88DF60" w14:textId="77777777" w:rsidR="00580995" w:rsidRPr="00580995" w:rsidRDefault="00580995" w:rsidP="00580995">
      <w:pPr>
        <w:widowControl w:val="0"/>
        <w:spacing w:line="322" w:lineRule="exact"/>
        <w:ind w:firstLine="709"/>
        <w:rPr>
          <w:szCs w:val="28"/>
        </w:rPr>
      </w:pPr>
      <w:r w:rsidRPr="00580995">
        <w:rPr>
          <w:color w:val="000000"/>
          <w:szCs w:val="28"/>
          <w:shd w:val="clear" w:color="auto" w:fill="FFFFFF"/>
        </w:rPr>
        <w:t>в Федеральную таможенную службу запрос о предоставлении сведений об отсутствии задолженности по уплате таможенных и иных платежей, взимание которых возложено на таможенные органы (если применимо).</w:t>
      </w:r>
    </w:p>
    <w:p w14:paraId="10EE20D9" w14:textId="77777777" w:rsidR="00580995" w:rsidRPr="00580995" w:rsidRDefault="00580995" w:rsidP="00580995">
      <w:pPr>
        <w:widowControl w:val="0"/>
        <w:spacing w:line="322" w:lineRule="exact"/>
        <w:ind w:firstLine="709"/>
        <w:rPr>
          <w:szCs w:val="28"/>
        </w:rPr>
      </w:pPr>
      <w:r w:rsidRPr="00580995">
        <w:rPr>
          <w:color w:val="000000"/>
          <w:szCs w:val="28"/>
          <w:shd w:val="clear" w:color="auto" w:fill="FFFFFF"/>
        </w:rPr>
        <w:t>Уполномоченный орган исполнительной власти Рязанской области в течение одного рабочего дня со дня получения информации, указанной в абзаце втором настоящего пункта, направляет ее в уполномоченную организацию.</w:t>
      </w:r>
    </w:p>
    <w:p w14:paraId="1A6ED670" w14:textId="77777777" w:rsidR="00580995" w:rsidRPr="00580995" w:rsidRDefault="00580995" w:rsidP="00580995">
      <w:pPr>
        <w:widowControl w:val="0"/>
        <w:spacing w:line="322" w:lineRule="exact"/>
        <w:ind w:firstLine="709"/>
        <w:rPr>
          <w:szCs w:val="28"/>
        </w:rPr>
      </w:pPr>
      <w:r w:rsidRPr="00580995">
        <w:rPr>
          <w:color w:val="000000"/>
          <w:szCs w:val="28"/>
          <w:shd w:val="clear" w:color="auto" w:fill="FFFFFF"/>
        </w:rPr>
        <w:t>Направление запросов и получение ответов на них в соответствии с настоящим пунктом в Федеральную налоговую службу осуществляется, а в Федеральную таможенную службу может осуществляться через государственную информационную систему «Капиталовложения» с соблюдением требований законодательства Российской Федерации о коммерческой тайне.</w:t>
      </w:r>
    </w:p>
    <w:p w14:paraId="2925439B" w14:textId="77777777" w:rsidR="00580995" w:rsidRPr="00580995" w:rsidRDefault="00580995" w:rsidP="00580995">
      <w:pPr>
        <w:widowControl w:val="0"/>
        <w:numPr>
          <w:ilvl w:val="1"/>
          <w:numId w:val="25"/>
        </w:numPr>
        <w:tabs>
          <w:tab w:val="left" w:pos="1249"/>
        </w:tabs>
        <w:spacing w:line="322" w:lineRule="exact"/>
        <w:ind w:left="0" w:firstLine="709"/>
        <w:rPr>
          <w:szCs w:val="28"/>
        </w:rPr>
      </w:pPr>
      <w:r w:rsidRPr="00580995">
        <w:rPr>
          <w:color w:val="000000"/>
          <w:szCs w:val="28"/>
          <w:shd w:val="clear" w:color="auto" w:fill="FFFFFF"/>
        </w:rPr>
        <w:t xml:space="preserve">В случае если по итогам рассмотрения заявления и прилагаемых к нему документов и материалов в соответствии с пунктами 5.2 - 5.4 </w:t>
      </w:r>
      <w:r w:rsidR="00D11CC8">
        <w:rPr>
          <w:color w:val="000000"/>
          <w:szCs w:val="28"/>
          <w:shd w:val="clear" w:color="auto" w:fill="FFFFFF"/>
        </w:rPr>
        <w:t>настоящего Порядка</w:t>
      </w:r>
      <w:r w:rsidRPr="00580995">
        <w:rPr>
          <w:color w:val="000000"/>
          <w:szCs w:val="28"/>
          <w:shd w:val="clear" w:color="auto" w:fill="FFFFFF"/>
        </w:rPr>
        <w:t xml:space="preserve"> уполномоченной организацией установлено, что к заявлению не приложен один или несколько необходимых документов (материалов) и (или) допущены технические ошибки при оформлении документов (материалов), а также по итогам анализа финансовой модели проекта уполномоченной организацией установлено несоответствие финансовой модели требованиям </w:t>
      </w:r>
      <w:r w:rsidR="00D11CC8">
        <w:rPr>
          <w:color w:val="000000"/>
          <w:szCs w:val="28"/>
          <w:shd w:val="clear" w:color="auto" w:fill="FFFFFF"/>
        </w:rPr>
        <w:t>настоящего Порядка</w:t>
      </w:r>
      <w:r w:rsidRPr="00580995">
        <w:rPr>
          <w:color w:val="000000"/>
          <w:szCs w:val="28"/>
          <w:shd w:val="clear" w:color="auto" w:fill="FFFFFF"/>
        </w:rPr>
        <w:t xml:space="preserve"> и от уполномоченного органа исполнительной власти Рязанской области получено уведомление о выявленных несоответствиях в списке актов (решений), уполномоченная организация направляет (передает) заявителю уведомление о выявленных нарушениях по форме согласно приложению </w:t>
      </w:r>
      <w:r w:rsidR="00D4336F">
        <w:rPr>
          <w:color w:val="000000"/>
          <w:szCs w:val="28"/>
          <w:shd w:val="clear" w:color="auto" w:fill="FFFFFF"/>
        </w:rPr>
        <w:br/>
      </w:r>
      <w:r w:rsidR="007F2F32">
        <w:rPr>
          <w:color w:val="000000"/>
          <w:szCs w:val="28"/>
          <w:shd w:val="clear" w:color="auto" w:fill="FFFFFF"/>
        </w:rPr>
        <w:t>№</w:t>
      </w:r>
      <w:r w:rsidR="00D4336F">
        <w:rPr>
          <w:color w:val="000000"/>
          <w:szCs w:val="28"/>
          <w:shd w:val="clear" w:color="auto" w:fill="FFFFFF"/>
        </w:rPr>
        <w:t xml:space="preserve"> </w:t>
      </w:r>
      <w:r w:rsidRPr="00580995">
        <w:rPr>
          <w:color w:val="000000"/>
          <w:szCs w:val="28"/>
          <w:shd w:val="clear" w:color="auto" w:fill="FFFFFF"/>
        </w:rPr>
        <w:t>1</w:t>
      </w:r>
      <w:r w:rsidR="00D4336F">
        <w:rPr>
          <w:color w:val="000000"/>
          <w:szCs w:val="28"/>
          <w:shd w:val="clear" w:color="auto" w:fill="FFFFFF"/>
        </w:rPr>
        <w:t>1</w:t>
      </w:r>
      <w:r w:rsidRPr="00580995">
        <w:rPr>
          <w:color w:val="000000"/>
          <w:szCs w:val="28"/>
          <w:shd w:val="clear" w:color="auto" w:fill="FFFFFF"/>
        </w:rPr>
        <w:t xml:space="preserve"> к </w:t>
      </w:r>
      <w:r w:rsidR="00D4336F">
        <w:rPr>
          <w:color w:val="000000"/>
          <w:szCs w:val="28"/>
          <w:shd w:val="clear" w:color="auto" w:fill="FFFFFF"/>
        </w:rPr>
        <w:t>н</w:t>
      </w:r>
      <w:r w:rsidR="000127BB">
        <w:rPr>
          <w:color w:val="000000"/>
          <w:szCs w:val="28"/>
          <w:shd w:val="clear" w:color="auto" w:fill="FFFFFF"/>
        </w:rPr>
        <w:t>астоящему Порядку</w:t>
      </w:r>
      <w:r w:rsidRPr="00580995">
        <w:rPr>
          <w:color w:val="000000"/>
          <w:szCs w:val="28"/>
          <w:shd w:val="clear" w:color="auto" w:fill="FFFFFF"/>
        </w:rPr>
        <w:t xml:space="preserve"> с приложением в применимых случаях уведомления о выявленных несоответствиях в списке актов (решений) и с указанием срока устранения выявленных нарушений и представления уточненных (исправленных) документов (материалов) - 10 рабочих дней со дня получения.</w:t>
      </w:r>
    </w:p>
    <w:p w14:paraId="159F5EA3" w14:textId="77777777" w:rsidR="00580995" w:rsidRPr="00580995" w:rsidRDefault="00580995" w:rsidP="00580995">
      <w:pPr>
        <w:widowControl w:val="0"/>
        <w:spacing w:line="322" w:lineRule="exact"/>
        <w:ind w:firstLine="709"/>
        <w:rPr>
          <w:szCs w:val="28"/>
        </w:rPr>
      </w:pPr>
      <w:r w:rsidRPr="00580995">
        <w:rPr>
          <w:color w:val="000000"/>
          <w:szCs w:val="28"/>
          <w:shd w:val="clear" w:color="auto" w:fill="FFFFFF"/>
        </w:rPr>
        <w:t xml:space="preserve">В случае устранения заявителем выявленных нарушений и представления уточненных (исправленных) документов (материалов) в установленный абзацем первым настоящего пункта срок рассмотрения заявления, в том числе срок, предусмотренный пунктом 5.3 </w:t>
      </w:r>
      <w:r w:rsidR="00D11CC8">
        <w:rPr>
          <w:color w:val="000000"/>
          <w:szCs w:val="28"/>
          <w:shd w:val="clear" w:color="auto" w:fill="FFFFFF"/>
        </w:rPr>
        <w:t>настоящего Порядка</w:t>
      </w:r>
      <w:r w:rsidRPr="00580995">
        <w:rPr>
          <w:color w:val="000000"/>
          <w:szCs w:val="28"/>
          <w:shd w:val="clear" w:color="auto" w:fill="FFFFFF"/>
        </w:rPr>
        <w:t>, исчисляется со дня, следующего за днем представления уточненных (исправленных) документов и материалов.</w:t>
      </w:r>
    </w:p>
    <w:p w14:paraId="1DFE5814" w14:textId="77777777" w:rsidR="00580995" w:rsidRPr="00580995" w:rsidRDefault="00580995" w:rsidP="00580995">
      <w:pPr>
        <w:widowControl w:val="0"/>
        <w:numPr>
          <w:ilvl w:val="1"/>
          <w:numId w:val="25"/>
        </w:numPr>
        <w:tabs>
          <w:tab w:val="left" w:pos="1249"/>
        </w:tabs>
        <w:spacing w:line="322" w:lineRule="exact"/>
        <w:ind w:left="0" w:firstLine="709"/>
        <w:rPr>
          <w:szCs w:val="28"/>
        </w:rPr>
      </w:pPr>
      <w:r w:rsidRPr="00580995">
        <w:rPr>
          <w:color w:val="000000"/>
          <w:szCs w:val="28"/>
          <w:shd w:val="clear" w:color="auto" w:fill="FFFFFF"/>
        </w:rPr>
        <w:t xml:space="preserve">В случае неустранения заявителем выявленных нарушений в установленный абзацем первым пункта 5.5 </w:t>
      </w:r>
      <w:r w:rsidR="00D11CC8">
        <w:rPr>
          <w:color w:val="000000"/>
          <w:szCs w:val="28"/>
          <w:shd w:val="clear" w:color="auto" w:fill="FFFFFF"/>
        </w:rPr>
        <w:t>настоящего Порядка</w:t>
      </w:r>
      <w:r w:rsidRPr="00580995">
        <w:rPr>
          <w:color w:val="000000"/>
          <w:szCs w:val="28"/>
          <w:shd w:val="clear" w:color="auto" w:fill="FFFFFF"/>
        </w:rPr>
        <w:t xml:space="preserve"> срок, а также в случае, если по итогам рассмотрения в соответствии с пунктами 5.2 - 5.5 </w:t>
      </w:r>
      <w:r w:rsidR="00D11CC8">
        <w:rPr>
          <w:color w:val="000000"/>
          <w:szCs w:val="28"/>
          <w:shd w:val="clear" w:color="auto" w:fill="FFFFFF"/>
        </w:rPr>
        <w:t>настоящего Порядка</w:t>
      </w:r>
      <w:r w:rsidRPr="00580995">
        <w:rPr>
          <w:color w:val="000000"/>
          <w:szCs w:val="28"/>
          <w:shd w:val="clear" w:color="auto" w:fill="FFFFFF"/>
        </w:rPr>
        <w:t xml:space="preserve"> заявления и прилагаемых к нему документов и </w:t>
      </w:r>
      <w:r w:rsidRPr="00580995">
        <w:rPr>
          <w:color w:val="000000"/>
          <w:szCs w:val="28"/>
          <w:shd w:val="clear" w:color="auto" w:fill="FFFFFF"/>
        </w:rPr>
        <w:lastRenderedPageBreak/>
        <w:t xml:space="preserve">материалов установлен факт представления заявителем информации, не соответствующей сведениям, содержащимся в едином государственном реестре юридических лиц, и (или) заявителем не соблюдены требования, предусмотренные пунктами 2.1, 2.2, 3.2 и 3.3 </w:t>
      </w:r>
      <w:r w:rsidR="00D11CC8">
        <w:rPr>
          <w:color w:val="000000"/>
          <w:szCs w:val="28"/>
          <w:shd w:val="clear" w:color="auto" w:fill="FFFFFF"/>
        </w:rPr>
        <w:t>настоящего Порядка</w:t>
      </w:r>
      <w:r w:rsidRPr="00580995">
        <w:rPr>
          <w:color w:val="000000"/>
          <w:szCs w:val="28"/>
          <w:shd w:val="clear" w:color="auto" w:fill="FFFFFF"/>
        </w:rPr>
        <w:t xml:space="preserve">, Федерального закона, уполномоченная организация в течение 3 рабочих дней со дня истечения срока, установленного абзацем первым пункта 5.5 </w:t>
      </w:r>
      <w:r w:rsidR="00D11CC8">
        <w:rPr>
          <w:color w:val="000000"/>
          <w:szCs w:val="28"/>
          <w:shd w:val="clear" w:color="auto" w:fill="FFFFFF"/>
        </w:rPr>
        <w:t>настоящего Порядка</w:t>
      </w:r>
      <w:r w:rsidRPr="00580995">
        <w:rPr>
          <w:color w:val="000000"/>
          <w:szCs w:val="28"/>
          <w:shd w:val="clear" w:color="auto" w:fill="FFFFFF"/>
        </w:rPr>
        <w:t xml:space="preserve">, или со дня установления фактов, указанных в настоящем пункте, направляет (передает) уполномоченному органу исполнительной власти Рязанской области отрицательное заключение, проект уведомления о невозможности заключения соглашения, составленный по форме согласно приложению </w:t>
      </w:r>
      <w:r w:rsidR="00D4336F">
        <w:rPr>
          <w:color w:val="000000"/>
          <w:szCs w:val="28"/>
          <w:shd w:val="clear" w:color="auto" w:fill="FFFFFF"/>
        </w:rPr>
        <w:t>№</w:t>
      </w:r>
      <w:r w:rsidR="00960BB9">
        <w:rPr>
          <w:color w:val="000000"/>
          <w:szCs w:val="28"/>
          <w:shd w:val="clear" w:color="auto" w:fill="FFFFFF"/>
        </w:rPr>
        <w:t xml:space="preserve"> </w:t>
      </w:r>
      <w:r w:rsidRPr="00580995">
        <w:rPr>
          <w:color w:val="000000"/>
          <w:szCs w:val="28"/>
          <w:shd w:val="clear" w:color="auto" w:fill="FFFFFF"/>
        </w:rPr>
        <w:t>1</w:t>
      </w:r>
      <w:r w:rsidR="00D4336F">
        <w:rPr>
          <w:color w:val="000000"/>
          <w:szCs w:val="28"/>
          <w:shd w:val="clear" w:color="auto" w:fill="FFFFFF"/>
        </w:rPr>
        <w:t>2</w:t>
      </w:r>
      <w:r w:rsidRPr="00580995">
        <w:rPr>
          <w:color w:val="000000"/>
          <w:szCs w:val="28"/>
          <w:shd w:val="clear" w:color="auto" w:fill="FFFFFF"/>
        </w:rPr>
        <w:t xml:space="preserve">, с указанием применимого пункта части 14 статьи 7 Федерального закона и применимых пунктов </w:t>
      </w:r>
      <w:r w:rsidR="00D11CC8">
        <w:rPr>
          <w:color w:val="000000"/>
          <w:szCs w:val="28"/>
          <w:shd w:val="clear" w:color="auto" w:fill="FFFFFF"/>
        </w:rPr>
        <w:t>настоящего Порядка</w:t>
      </w:r>
      <w:r w:rsidRPr="00580995">
        <w:rPr>
          <w:color w:val="000000"/>
          <w:szCs w:val="28"/>
          <w:shd w:val="clear" w:color="auto" w:fill="FFFFFF"/>
        </w:rPr>
        <w:t>, а также заявление и прилагаемые к нему документы и материалы.</w:t>
      </w:r>
    </w:p>
    <w:p w14:paraId="4185A7F8" w14:textId="77777777" w:rsidR="00580995" w:rsidRPr="00580995" w:rsidRDefault="00580995" w:rsidP="00580995">
      <w:pPr>
        <w:widowControl w:val="0"/>
        <w:spacing w:line="322" w:lineRule="exact"/>
        <w:ind w:firstLine="709"/>
        <w:rPr>
          <w:szCs w:val="28"/>
        </w:rPr>
      </w:pPr>
      <w:r w:rsidRPr="00580995">
        <w:rPr>
          <w:color w:val="000000"/>
          <w:szCs w:val="28"/>
          <w:shd w:val="clear" w:color="auto" w:fill="FFFFFF"/>
        </w:rPr>
        <w:t xml:space="preserve">Уполномоченный орган исполнительной власти Рязанской области в течение 10 рабочих дней со дня получения от уполномоченной организации отрицательного заключения, проекта уведомления о невозможности заключения соглашения по форме, предусмотренной приложением </w:t>
      </w:r>
      <w:r w:rsidR="00D4336F">
        <w:rPr>
          <w:color w:val="000000"/>
          <w:szCs w:val="28"/>
          <w:shd w:val="clear" w:color="auto" w:fill="FFFFFF"/>
        </w:rPr>
        <w:t>№</w:t>
      </w:r>
      <w:r w:rsidR="00960BB9">
        <w:rPr>
          <w:color w:val="000000"/>
          <w:szCs w:val="28"/>
          <w:shd w:val="clear" w:color="auto" w:fill="FFFFFF"/>
        </w:rPr>
        <w:t xml:space="preserve"> </w:t>
      </w:r>
      <w:r w:rsidR="00D4336F" w:rsidRPr="00960BB9">
        <w:rPr>
          <w:szCs w:val="28"/>
          <w:shd w:val="clear" w:color="auto" w:fill="FFFFFF"/>
        </w:rPr>
        <w:t>12</w:t>
      </w:r>
      <w:r w:rsidRPr="00580995">
        <w:rPr>
          <w:color w:val="000000"/>
          <w:szCs w:val="28"/>
          <w:shd w:val="clear" w:color="auto" w:fill="FFFFFF"/>
        </w:rPr>
        <w:t xml:space="preserve"> к </w:t>
      </w:r>
      <w:r w:rsidR="00D4336F">
        <w:rPr>
          <w:color w:val="000000"/>
          <w:szCs w:val="28"/>
          <w:shd w:val="clear" w:color="auto" w:fill="FFFFFF"/>
        </w:rPr>
        <w:t>н</w:t>
      </w:r>
      <w:r w:rsidR="000127BB">
        <w:rPr>
          <w:color w:val="000000"/>
          <w:szCs w:val="28"/>
          <w:shd w:val="clear" w:color="auto" w:fill="FFFFFF"/>
        </w:rPr>
        <w:t>астоящему Порядку</w:t>
      </w:r>
      <w:r w:rsidRPr="00580995">
        <w:rPr>
          <w:color w:val="000000"/>
          <w:szCs w:val="28"/>
          <w:shd w:val="clear" w:color="auto" w:fill="FFFFFF"/>
        </w:rPr>
        <w:t>, направляет уведомление о невозможности заключения соглашения заявителю и уполномоченному органу местного самоуправления (если применимо).</w:t>
      </w:r>
    </w:p>
    <w:p w14:paraId="3F89B17B" w14:textId="77777777" w:rsidR="00580995" w:rsidRPr="00580995" w:rsidRDefault="00580995" w:rsidP="00580995">
      <w:pPr>
        <w:widowControl w:val="0"/>
        <w:numPr>
          <w:ilvl w:val="1"/>
          <w:numId w:val="25"/>
        </w:numPr>
        <w:tabs>
          <w:tab w:val="left" w:pos="1264"/>
          <w:tab w:val="center" w:pos="4083"/>
          <w:tab w:val="left" w:pos="6370"/>
          <w:tab w:val="right" w:pos="9299"/>
        </w:tabs>
        <w:spacing w:line="322" w:lineRule="exact"/>
        <w:ind w:left="0" w:firstLine="709"/>
        <w:rPr>
          <w:szCs w:val="28"/>
        </w:rPr>
      </w:pPr>
      <w:r w:rsidRPr="00580995">
        <w:rPr>
          <w:color w:val="000000"/>
          <w:szCs w:val="28"/>
          <w:shd w:val="clear" w:color="auto" w:fill="FFFFFF"/>
        </w:rPr>
        <w:t>В течение 14</w:t>
      </w:r>
      <w:r w:rsidRPr="00580995">
        <w:rPr>
          <w:color w:val="000000"/>
          <w:szCs w:val="28"/>
          <w:shd w:val="clear" w:color="auto" w:fill="FFFFFF"/>
        </w:rPr>
        <w:tab/>
      </w:r>
      <w:r w:rsidR="0057665A">
        <w:rPr>
          <w:color w:val="000000"/>
          <w:szCs w:val="28"/>
          <w:shd w:val="clear" w:color="auto" w:fill="FFFFFF"/>
        </w:rPr>
        <w:t xml:space="preserve"> </w:t>
      </w:r>
      <w:r w:rsidRPr="00580995">
        <w:rPr>
          <w:color w:val="000000"/>
          <w:szCs w:val="28"/>
          <w:shd w:val="clear" w:color="auto" w:fill="FFFFFF"/>
        </w:rPr>
        <w:t>рабочих дней со дня поступления заявления</w:t>
      </w:r>
      <w:r w:rsidRPr="00580995">
        <w:rPr>
          <w:szCs w:val="28"/>
        </w:rPr>
        <w:t xml:space="preserve"> </w:t>
      </w:r>
      <w:r w:rsidRPr="00580995">
        <w:rPr>
          <w:color w:val="000000"/>
          <w:szCs w:val="28"/>
          <w:shd w:val="clear" w:color="auto" w:fill="FFFFFF"/>
        </w:rPr>
        <w:t xml:space="preserve">и при условии, что заявителю не было направлено уведомление о выявленных нарушениях, предусмотренное пунктом 5.6 </w:t>
      </w:r>
      <w:r w:rsidR="00D11CC8">
        <w:rPr>
          <w:color w:val="000000"/>
          <w:szCs w:val="28"/>
          <w:shd w:val="clear" w:color="auto" w:fill="FFFFFF"/>
        </w:rPr>
        <w:t>настоящего Порядка</w:t>
      </w:r>
      <w:r w:rsidRPr="00580995">
        <w:rPr>
          <w:color w:val="000000"/>
          <w:szCs w:val="28"/>
          <w:shd w:val="clear" w:color="auto" w:fill="FFFFFF"/>
        </w:rPr>
        <w:t>, уполномоченная организация подготавливает заключение о соответствии заявителя, заявления и прилагаемых к нему документов</w:t>
      </w:r>
      <w:r w:rsidR="00777FB7">
        <w:rPr>
          <w:color w:val="000000"/>
          <w:szCs w:val="28"/>
          <w:shd w:val="clear" w:color="auto" w:fill="FFFFFF"/>
        </w:rPr>
        <w:t xml:space="preserve"> и материалов, а также проекта </w:t>
      </w:r>
      <w:r w:rsidRPr="00580995">
        <w:rPr>
          <w:color w:val="000000"/>
          <w:szCs w:val="28"/>
          <w:shd w:val="clear" w:color="auto" w:fill="FFFFFF"/>
        </w:rPr>
        <w:t>требованиям Федерального закона</w:t>
      </w:r>
      <w:r w:rsidRPr="00580995">
        <w:rPr>
          <w:szCs w:val="28"/>
        </w:rPr>
        <w:t xml:space="preserve"> </w:t>
      </w:r>
      <w:r w:rsidRPr="00580995">
        <w:rPr>
          <w:color w:val="000000"/>
          <w:szCs w:val="28"/>
          <w:shd w:val="clear" w:color="auto" w:fill="FFFFFF"/>
        </w:rPr>
        <w:t xml:space="preserve">и </w:t>
      </w:r>
      <w:r w:rsidR="00D11CC8">
        <w:rPr>
          <w:color w:val="000000"/>
          <w:szCs w:val="28"/>
          <w:shd w:val="clear" w:color="auto" w:fill="FFFFFF"/>
        </w:rPr>
        <w:t>настоящего Порядка</w:t>
      </w:r>
      <w:r w:rsidRPr="00580995">
        <w:rPr>
          <w:color w:val="000000"/>
          <w:szCs w:val="28"/>
          <w:shd w:val="clear" w:color="auto" w:fill="FFFFFF"/>
        </w:rPr>
        <w:t xml:space="preserve"> по форме согласно приложению </w:t>
      </w:r>
      <w:r w:rsidR="00D4336F">
        <w:rPr>
          <w:color w:val="000000"/>
          <w:szCs w:val="28"/>
          <w:shd w:val="clear" w:color="auto" w:fill="FFFFFF"/>
        </w:rPr>
        <w:t xml:space="preserve">№ </w:t>
      </w:r>
      <w:r w:rsidRPr="00960BB9">
        <w:rPr>
          <w:szCs w:val="28"/>
          <w:shd w:val="clear" w:color="auto" w:fill="FFFFFF"/>
        </w:rPr>
        <w:t>1</w:t>
      </w:r>
      <w:r w:rsidR="00960BB9" w:rsidRPr="00960BB9">
        <w:rPr>
          <w:szCs w:val="28"/>
          <w:shd w:val="clear" w:color="auto" w:fill="FFFFFF"/>
        </w:rPr>
        <w:t xml:space="preserve">3 </w:t>
      </w:r>
      <w:r w:rsidRPr="00580995">
        <w:rPr>
          <w:color w:val="000000"/>
          <w:szCs w:val="28"/>
          <w:shd w:val="clear" w:color="auto" w:fill="FFFFFF"/>
        </w:rPr>
        <w:t xml:space="preserve">к </w:t>
      </w:r>
      <w:r w:rsidR="00D4336F">
        <w:rPr>
          <w:color w:val="000000"/>
          <w:szCs w:val="28"/>
          <w:shd w:val="clear" w:color="auto" w:fill="FFFFFF"/>
        </w:rPr>
        <w:t>н</w:t>
      </w:r>
      <w:r w:rsidR="000127BB">
        <w:rPr>
          <w:color w:val="000000"/>
          <w:szCs w:val="28"/>
          <w:shd w:val="clear" w:color="auto" w:fill="FFFFFF"/>
        </w:rPr>
        <w:t>астоящему Порядку</w:t>
      </w:r>
      <w:r w:rsidRPr="00580995">
        <w:rPr>
          <w:color w:val="000000"/>
          <w:szCs w:val="28"/>
          <w:shd w:val="clear" w:color="auto" w:fill="FFFFFF"/>
        </w:rPr>
        <w:t xml:space="preserve"> и направляет (передает) указанное</w:t>
      </w:r>
      <w:r w:rsidR="00F04E2B">
        <w:rPr>
          <w:color w:val="000000"/>
          <w:szCs w:val="28"/>
          <w:shd w:val="clear" w:color="auto" w:fill="FFFFFF"/>
        </w:rPr>
        <w:t xml:space="preserve"> </w:t>
      </w:r>
      <w:r w:rsidRPr="00580995">
        <w:rPr>
          <w:color w:val="000000"/>
          <w:szCs w:val="28"/>
          <w:shd w:val="clear" w:color="auto" w:fill="FFFFFF"/>
        </w:rPr>
        <w:tab/>
        <w:t>заключение, заявление</w:t>
      </w:r>
      <w:r w:rsidRPr="00580995">
        <w:rPr>
          <w:szCs w:val="28"/>
        </w:rPr>
        <w:t xml:space="preserve"> </w:t>
      </w:r>
      <w:r w:rsidRPr="00580995">
        <w:rPr>
          <w:color w:val="000000"/>
          <w:szCs w:val="28"/>
          <w:shd w:val="clear" w:color="auto" w:fill="FFFFFF"/>
        </w:rPr>
        <w:t>и прилагаемые к нему документы и материалы, в том числе все экземпляры проекта соглашения, в уполномоченный орган исполнительной власти Рязанской области.</w:t>
      </w:r>
    </w:p>
    <w:p w14:paraId="206A941A" w14:textId="77777777" w:rsidR="00580995" w:rsidRPr="00580995" w:rsidRDefault="00580995" w:rsidP="00580995">
      <w:pPr>
        <w:widowControl w:val="0"/>
        <w:tabs>
          <w:tab w:val="center" w:pos="4083"/>
          <w:tab w:val="center" w:pos="5472"/>
          <w:tab w:val="left" w:pos="6370"/>
          <w:tab w:val="right" w:pos="9299"/>
        </w:tabs>
        <w:spacing w:line="322" w:lineRule="exact"/>
        <w:ind w:firstLine="709"/>
        <w:rPr>
          <w:szCs w:val="28"/>
        </w:rPr>
      </w:pPr>
      <w:r w:rsidRPr="00580995">
        <w:rPr>
          <w:color w:val="000000"/>
          <w:szCs w:val="28"/>
          <w:shd w:val="clear" w:color="auto" w:fill="FFFFFF"/>
        </w:rPr>
        <w:t>В случае если, в качестве предполагаемых сторон соглашения выступают несколько с</w:t>
      </w:r>
      <w:r w:rsidR="00F04E2B">
        <w:rPr>
          <w:color w:val="000000"/>
          <w:szCs w:val="28"/>
          <w:shd w:val="clear" w:color="auto" w:fill="FFFFFF"/>
        </w:rPr>
        <w:t>убъектов Российской</w:t>
      </w:r>
      <w:r w:rsidR="00F04E2B">
        <w:rPr>
          <w:color w:val="000000"/>
          <w:szCs w:val="28"/>
          <w:shd w:val="clear" w:color="auto" w:fill="FFFFFF"/>
        </w:rPr>
        <w:tab/>
        <w:t xml:space="preserve"> Федерации, </w:t>
      </w:r>
      <w:r w:rsidRPr="00580995">
        <w:rPr>
          <w:color w:val="000000"/>
          <w:szCs w:val="28"/>
          <w:shd w:val="clear" w:color="auto" w:fill="FFFFFF"/>
        </w:rPr>
        <w:t>каждому</w:t>
      </w:r>
      <w:r w:rsidR="00F04E2B">
        <w:rPr>
          <w:szCs w:val="28"/>
        </w:rPr>
        <w:t xml:space="preserve"> </w:t>
      </w:r>
      <w:r w:rsidRPr="00580995">
        <w:rPr>
          <w:color w:val="000000"/>
          <w:szCs w:val="28"/>
          <w:shd w:val="clear" w:color="auto" w:fill="FFFFFF"/>
        </w:rPr>
        <w:t>уполномоченному органу субъекта Российской Федерации направляется соглашение (дополнительное соглашение) для рассмотрения в установленные уполномоченной организацией очередности и сроки последовательно в адрес каждого уполномоченного органа субъекта Российской Федерации, являющегося предполагаемой стороной соглашения, если только подписание соглашения не осуществляется представителями уполномоченных органов субъектов Российской Федерации при совместном присутствии.</w:t>
      </w:r>
    </w:p>
    <w:p w14:paraId="33C069CF" w14:textId="77777777" w:rsidR="00580995" w:rsidRPr="00580995" w:rsidRDefault="00580995" w:rsidP="00580995">
      <w:pPr>
        <w:widowControl w:val="0"/>
        <w:numPr>
          <w:ilvl w:val="1"/>
          <w:numId w:val="25"/>
        </w:numPr>
        <w:tabs>
          <w:tab w:val="left" w:pos="1244"/>
        </w:tabs>
        <w:spacing w:line="322" w:lineRule="exact"/>
        <w:ind w:left="0" w:firstLine="709"/>
        <w:rPr>
          <w:szCs w:val="28"/>
        </w:rPr>
      </w:pPr>
      <w:r w:rsidRPr="00580995">
        <w:rPr>
          <w:color w:val="000000"/>
          <w:szCs w:val="28"/>
          <w:shd w:val="clear" w:color="auto" w:fill="FFFFFF"/>
        </w:rPr>
        <w:t xml:space="preserve">Уполномоченный орган исполнительной власти Рязанской области в течение 5 рабочих дней со дня получения им проекта соглашения </w:t>
      </w:r>
      <w:r w:rsidRPr="00580995">
        <w:rPr>
          <w:color w:val="000000"/>
          <w:szCs w:val="28"/>
          <w:shd w:val="clear" w:color="auto" w:fill="FFFFFF"/>
        </w:rPr>
        <w:lastRenderedPageBreak/>
        <w:t xml:space="preserve">в соответствии с пунктом 5.7 </w:t>
      </w:r>
      <w:r w:rsidR="00D11CC8">
        <w:rPr>
          <w:color w:val="000000"/>
          <w:szCs w:val="28"/>
          <w:shd w:val="clear" w:color="auto" w:fill="FFFFFF"/>
        </w:rPr>
        <w:t>настоящего Порядка</w:t>
      </w:r>
      <w:r w:rsidRPr="00580995">
        <w:rPr>
          <w:color w:val="000000"/>
          <w:szCs w:val="28"/>
          <w:shd w:val="clear" w:color="auto" w:fill="FFFFFF"/>
        </w:rPr>
        <w:t xml:space="preserve"> рассматривает его и по результатам рассмотрения:</w:t>
      </w:r>
    </w:p>
    <w:p w14:paraId="77A80529" w14:textId="77777777" w:rsidR="00580995" w:rsidRPr="00580995" w:rsidRDefault="00580995" w:rsidP="00580995">
      <w:pPr>
        <w:widowControl w:val="0"/>
        <w:tabs>
          <w:tab w:val="left" w:pos="1241"/>
        </w:tabs>
        <w:spacing w:line="322" w:lineRule="exact"/>
        <w:ind w:firstLine="709"/>
        <w:rPr>
          <w:szCs w:val="28"/>
        </w:rPr>
      </w:pPr>
      <w:r w:rsidRPr="00580995">
        <w:rPr>
          <w:color w:val="000000"/>
          <w:szCs w:val="28"/>
          <w:shd w:val="clear" w:color="auto" w:fill="FFFFFF"/>
        </w:rPr>
        <w:t>а)</w:t>
      </w:r>
      <w:r w:rsidRPr="00580995">
        <w:rPr>
          <w:color w:val="000000"/>
          <w:szCs w:val="28"/>
          <w:shd w:val="clear" w:color="auto" w:fill="FFFFFF"/>
        </w:rPr>
        <w:tab/>
        <w:t>подписывает проект соглашения в случае отсутствия оснований, препятствующих заключению соглашения, предусмотренных частью 14 статьи 7 Федерального закона, и направляет (передает) в Федеральное казначейство для регистрации соглашения (включения сведений в реестр соглашений);</w:t>
      </w:r>
    </w:p>
    <w:p w14:paraId="03DAE35E" w14:textId="77777777" w:rsidR="00580995" w:rsidRPr="00580995" w:rsidRDefault="00580995" w:rsidP="00580995">
      <w:pPr>
        <w:widowControl w:val="0"/>
        <w:tabs>
          <w:tab w:val="left" w:pos="1241"/>
        </w:tabs>
        <w:spacing w:line="322" w:lineRule="exact"/>
        <w:ind w:firstLine="709"/>
        <w:rPr>
          <w:szCs w:val="28"/>
        </w:rPr>
      </w:pPr>
      <w:r w:rsidRPr="00580995">
        <w:rPr>
          <w:color w:val="000000"/>
          <w:szCs w:val="28"/>
          <w:shd w:val="clear" w:color="auto" w:fill="FFFFFF"/>
        </w:rPr>
        <w:t>б)</w:t>
      </w:r>
      <w:r w:rsidRPr="00580995">
        <w:rPr>
          <w:color w:val="000000"/>
          <w:szCs w:val="28"/>
          <w:shd w:val="clear" w:color="auto" w:fill="FFFFFF"/>
        </w:rPr>
        <w:tab/>
        <w:t xml:space="preserve">не подписывает проект соглашения в случае наличия оснований, препятствующих заключению соглашения, предусмотренных частью 14 статьи 7 Федерального закона, и подготавливает по форме, предусмотренной приложением </w:t>
      </w:r>
      <w:r w:rsidR="00960BB9">
        <w:rPr>
          <w:color w:val="000000"/>
          <w:szCs w:val="28"/>
          <w:shd w:val="clear" w:color="auto" w:fill="FFFFFF"/>
        </w:rPr>
        <w:t xml:space="preserve">№ </w:t>
      </w:r>
      <w:r w:rsidRPr="00580995">
        <w:rPr>
          <w:color w:val="000000"/>
          <w:szCs w:val="28"/>
          <w:shd w:val="clear" w:color="auto" w:fill="FFFFFF"/>
        </w:rPr>
        <w:t>1</w:t>
      </w:r>
      <w:r w:rsidR="00960BB9">
        <w:rPr>
          <w:color w:val="000000"/>
          <w:szCs w:val="28"/>
          <w:shd w:val="clear" w:color="auto" w:fill="FFFFFF"/>
        </w:rPr>
        <w:t>2</w:t>
      </w:r>
      <w:r w:rsidRPr="00580995">
        <w:rPr>
          <w:color w:val="000000"/>
          <w:szCs w:val="28"/>
          <w:shd w:val="clear" w:color="auto" w:fill="FFFFFF"/>
        </w:rPr>
        <w:t xml:space="preserve"> к </w:t>
      </w:r>
      <w:r w:rsidR="00960BB9">
        <w:rPr>
          <w:color w:val="000000"/>
          <w:szCs w:val="28"/>
          <w:shd w:val="clear" w:color="auto" w:fill="FFFFFF"/>
        </w:rPr>
        <w:t>н</w:t>
      </w:r>
      <w:r w:rsidR="000127BB">
        <w:rPr>
          <w:color w:val="000000"/>
          <w:szCs w:val="28"/>
          <w:shd w:val="clear" w:color="auto" w:fill="FFFFFF"/>
        </w:rPr>
        <w:t>астоящему Порядку</w:t>
      </w:r>
      <w:r w:rsidRPr="00580995">
        <w:rPr>
          <w:color w:val="000000"/>
          <w:szCs w:val="28"/>
          <w:shd w:val="clear" w:color="auto" w:fill="FFFFFF"/>
        </w:rPr>
        <w:t xml:space="preserve">, уведомление о невозможности заключения соглашения со ссылками на положения Федерального закона и </w:t>
      </w:r>
      <w:r w:rsidR="00960BB9">
        <w:rPr>
          <w:color w:val="000000"/>
          <w:szCs w:val="28"/>
          <w:shd w:val="clear" w:color="auto" w:fill="FFFFFF"/>
        </w:rPr>
        <w:t>н</w:t>
      </w:r>
      <w:r w:rsidR="000127BB">
        <w:rPr>
          <w:color w:val="000000"/>
          <w:szCs w:val="28"/>
          <w:shd w:val="clear" w:color="auto" w:fill="FFFFFF"/>
        </w:rPr>
        <w:t>астоящему Порядку</w:t>
      </w:r>
      <w:r w:rsidRPr="00580995">
        <w:rPr>
          <w:color w:val="000000"/>
          <w:szCs w:val="28"/>
          <w:shd w:val="clear" w:color="auto" w:fill="FFFFFF"/>
        </w:rPr>
        <w:t>, которые не соблюдены заявителем, а также указание на применяемый в соответствующем случае пункт части 14 статьи 7 Федерального закона, и направляет (передает) его в уполномоченную организацию для направления заявителю, уполномоченному органу местного самоуправления (если применимо).</w:t>
      </w:r>
    </w:p>
    <w:p w14:paraId="7F514F28" w14:textId="77777777" w:rsidR="00580995" w:rsidRPr="00580995" w:rsidRDefault="00580995" w:rsidP="00580995">
      <w:pPr>
        <w:widowControl w:val="0"/>
        <w:numPr>
          <w:ilvl w:val="1"/>
          <w:numId w:val="25"/>
        </w:numPr>
        <w:tabs>
          <w:tab w:val="left" w:pos="1244"/>
        </w:tabs>
        <w:spacing w:line="322" w:lineRule="exact"/>
        <w:ind w:left="0" w:firstLine="709"/>
        <w:rPr>
          <w:szCs w:val="28"/>
        </w:rPr>
      </w:pPr>
      <w:r w:rsidRPr="00580995">
        <w:rPr>
          <w:color w:val="000000"/>
          <w:szCs w:val="28"/>
          <w:shd w:val="clear" w:color="auto" w:fill="FFFFFF"/>
        </w:rPr>
        <w:t>Уполномоченный орган исполнительной власти Рязанской области в течение 3 рабочих дней со дня получения соглашения (дополнительного соглашения) из Федерального казначейства с отметкой о регистрации его в реестре соглашений:</w:t>
      </w:r>
    </w:p>
    <w:p w14:paraId="6D56B2B5" w14:textId="77777777" w:rsidR="00580995" w:rsidRPr="00580995" w:rsidRDefault="00580995" w:rsidP="00580995">
      <w:pPr>
        <w:widowControl w:val="0"/>
        <w:spacing w:line="322" w:lineRule="exact"/>
        <w:ind w:firstLine="709"/>
        <w:rPr>
          <w:szCs w:val="28"/>
        </w:rPr>
      </w:pPr>
      <w:r w:rsidRPr="00580995">
        <w:rPr>
          <w:color w:val="000000"/>
          <w:szCs w:val="28"/>
          <w:shd w:val="clear" w:color="auto" w:fill="FFFFFF"/>
        </w:rPr>
        <w:t>направляет уполномоченной организации экземпляры соглашения (дополнительного соглашения) заявителя и уполномоченного органа местного самоуправления (если применимо);</w:t>
      </w:r>
    </w:p>
    <w:p w14:paraId="3212A94A" w14:textId="77777777" w:rsidR="00580995" w:rsidRPr="00580995" w:rsidRDefault="00580995" w:rsidP="00580995">
      <w:pPr>
        <w:widowControl w:val="0"/>
        <w:spacing w:line="322" w:lineRule="exact"/>
        <w:ind w:firstLine="709"/>
        <w:rPr>
          <w:szCs w:val="28"/>
        </w:rPr>
      </w:pPr>
      <w:r w:rsidRPr="00580995">
        <w:rPr>
          <w:color w:val="000000"/>
          <w:szCs w:val="28"/>
          <w:shd w:val="clear" w:color="auto" w:fill="FFFFFF"/>
        </w:rPr>
        <w:t xml:space="preserve">направляет (передает) в Министерство финансов Рязанской области уведомление о заключении соглашения (дополнительного соглашения), составленное по форме согласно приложению </w:t>
      </w:r>
      <w:r w:rsidR="00960BB9">
        <w:rPr>
          <w:color w:val="000000"/>
          <w:szCs w:val="28"/>
          <w:shd w:val="clear" w:color="auto" w:fill="FFFFFF"/>
        </w:rPr>
        <w:t xml:space="preserve">№ </w:t>
      </w:r>
      <w:r w:rsidRPr="00580995">
        <w:rPr>
          <w:color w:val="000000"/>
          <w:szCs w:val="28"/>
          <w:shd w:val="clear" w:color="auto" w:fill="FFFFFF"/>
        </w:rPr>
        <w:t>1</w:t>
      </w:r>
      <w:r w:rsidR="00960BB9">
        <w:rPr>
          <w:color w:val="000000"/>
          <w:szCs w:val="28"/>
          <w:shd w:val="clear" w:color="auto" w:fill="FFFFFF"/>
        </w:rPr>
        <w:t>4</w:t>
      </w:r>
      <w:r w:rsidRPr="00580995">
        <w:rPr>
          <w:color w:val="000000"/>
          <w:szCs w:val="28"/>
          <w:shd w:val="clear" w:color="auto" w:fill="FFFFFF"/>
        </w:rPr>
        <w:t xml:space="preserve"> к </w:t>
      </w:r>
      <w:r w:rsidR="00960BB9">
        <w:rPr>
          <w:color w:val="000000"/>
          <w:szCs w:val="28"/>
          <w:shd w:val="clear" w:color="auto" w:fill="FFFFFF"/>
        </w:rPr>
        <w:t>н</w:t>
      </w:r>
      <w:r w:rsidR="000127BB">
        <w:rPr>
          <w:color w:val="000000"/>
          <w:szCs w:val="28"/>
          <w:shd w:val="clear" w:color="auto" w:fill="FFFFFF"/>
        </w:rPr>
        <w:t>астоящему Порядку</w:t>
      </w:r>
      <w:r w:rsidRPr="00580995">
        <w:rPr>
          <w:color w:val="000000"/>
          <w:szCs w:val="28"/>
          <w:shd w:val="clear" w:color="auto" w:fill="FFFFFF"/>
        </w:rPr>
        <w:t xml:space="preserve"> с приложением справки о соглашении;</w:t>
      </w:r>
    </w:p>
    <w:p w14:paraId="10F54624" w14:textId="77777777" w:rsidR="00580995" w:rsidRPr="00580995" w:rsidRDefault="00580995" w:rsidP="00580995">
      <w:pPr>
        <w:widowControl w:val="0"/>
        <w:spacing w:line="322" w:lineRule="exact"/>
        <w:ind w:firstLine="709"/>
        <w:rPr>
          <w:szCs w:val="28"/>
        </w:rPr>
      </w:pPr>
      <w:r w:rsidRPr="00580995">
        <w:rPr>
          <w:color w:val="000000"/>
          <w:szCs w:val="28"/>
          <w:shd w:val="clear" w:color="auto" w:fill="FFFFFF"/>
        </w:rPr>
        <w:t xml:space="preserve">направляет (передает) в Федеральную налоговую службу и в случае, если соглашение (дополнительное соглашение) содержит условие о неприменении актов, указанных в пункте 1 части 3 статьи 9 Федерального закона, в Федеральную таможенную службу уведомление о заключении соглашения (дополнительного соглашения), составленное по форме, предусмотренной приложением </w:t>
      </w:r>
      <w:r w:rsidR="00960BB9">
        <w:rPr>
          <w:color w:val="000000"/>
          <w:szCs w:val="28"/>
          <w:shd w:val="clear" w:color="auto" w:fill="FFFFFF"/>
        </w:rPr>
        <w:t>№</w:t>
      </w:r>
      <w:r w:rsidRPr="00580995">
        <w:rPr>
          <w:color w:val="000000"/>
          <w:szCs w:val="28"/>
          <w:shd w:val="clear" w:color="auto" w:fill="FFFFFF"/>
        </w:rPr>
        <w:t>1</w:t>
      </w:r>
      <w:r w:rsidR="00960BB9">
        <w:rPr>
          <w:color w:val="000000"/>
          <w:szCs w:val="28"/>
          <w:shd w:val="clear" w:color="auto" w:fill="FFFFFF"/>
        </w:rPr>
        <w:t>4</w:t>
      </w:r>
      <w:r w:rsidRPr="00580995">
        <w:rPr>
          <w:color w:val="000000"/>
          <w:szCs w:val="28"/>
          <w:shd w:val="clear" w:color="auto" w:fill="FFFFFF"/>
        </w:rPr>
        <w:t xml:space="preserve"> к </w:t>
      </w:r>
      <w:r w:rsidR="00960BB9">
        <w:rPr>
          <w:color w:val="000000"/>
          <w:szCs w:val="28"/>
          <w:shd w:val="clear" w:color="auto" w:fill="FFFFFF"/>
        </w:rPr>
        <w:t>н</w:t>
      </w:r>
      <w:r w:rsidR="000127BB">
        <w:rPr>
          <w:color w:val="000000"/>
          <w:szCs w:val="28"/>
          <w:shd w:val="clear" w:color="auto" w:fill="FFFFFF"/>
        </w:rPr>
        <w:t>астоящему Порядку</w:t>
      </w:r>
      <w:r w:rsidRPr="00580995">
        <w:rPr>
          <w:color w:val="000000"/>
          <w:szCs w:val="28"/>
          <w:shd w:val="clear" w:color="auto" w:fill="FFFFFF"/>
        </w:rPr>
        <w:t>, с приложением зарегистрированного соглашения (дополнительного соглашения).</w:t>
      </w:r>
    </w:p>
    <w:p w14:paraId="2C9086C8" w14:textId="77777777" w:rsidR="00580995" w:rsidRPr="00580995" w:rsidRDefault="00580995" w:rsidP="00580995">
      <w:pPr>
        <w:widowControl w:val="0"/>
        <w:spacing w:line="322" w:lineRule="exact"/>
        <w:ind w:firstLine="709"/>
        <w:rPr>
          <w:szCs w:val="28"/>
        </w:rPr>
      </w:pPr>
      <w:r w:rsidRPr="00580995">
        <w:rPr>
          <w:color w:val="000000"/>
          <w:szCs w:val="28"/>
          <w:shd w:val="clear" w:color="auto" w:fill="FFFFFF"/>
        </w:rPr>
        <w:t>Уполномоченная организация направляет (передает) заявителю и уполномоченному органу местного самоуправления (если применимо) соответствующий экземпляр соглашения (дополнительного соглашения) в течение 3 рабочих дней со дня их получения от уполномоченного органа исполнительной власти Рязанской области.</w:t>
      </w:r>
    </w:p>
    <w:p w14:paraId="3F8F66DF" w14:textId="77777777" w:rsidR="00580995" w:rsidRPr="00580995" w:rsidRDefault="00580995" w:rsidP="00580995">
      <w:pPr>
        <w:widowControl w:val="0"/>
        <w:numPr>
          <w:ilvl w:val="1"/>
          <w:numId w:val="25"/>
        </w:numPr>
        <w:tabs>
          <w:tab w:val="left" w:pos="1393"/>
        </w:tabs>
        <w:spacing w:line="322" w:lineRule="exact"/>
        <w:ind w:left="0" w:firstLine="709"/>
        <w:rPr>
          <w:szCs w:val="28"/>
        </w:rPr>
      </w:pPr>
      <w:r w:rsidRPr="00580995">
        <w:rPr>
          <w:color w:val="000000"/>
          <w:szCs w:val="28"/>
          <w:shd w:val="clear" w:color="auto" w:fill="FFFFFF"/>
        </w:rPr>
        <w:t xml:space="preserve">До момента регистрации соглашения Федеральным казначейством или до момента получения заявителем уведомления о </w:t>
      </w:r>
      <w:r w:rsidRPr="00580995">
        <w:rPr>
          <w:color w:val="000000"/>
          <w:szCs w:val="28"/>
          <w:shd w:val="clear" w:color="auto" w:fill="FFFFFF"/>
        </w:rPr>
        <w:lastRenderedPageBreak/>
        <w:t xml:space="preserve">невозможности заключения соглашения в соответствии с пунктом 5.6 или подпунктом «б» пункта 5.8 </w:t>
      </w:r>
      <w:r w:rsidR="00D11CC8">
        <w:rPr>
          <w:color w:val="000000"/>
          <w:szCs w:val="28"/>
          <w:shd w:val="clear" w:color="auto" w:fill="FFFFFF"/>
        </w:rPr>
        <w:t>настоящего Порядка</w:t>
      </w:r>
      <w:r w:rsidRPr="00580995">
        <w:rPr>
          <w:color w:val="000000"/>
          <w:szCs w:val="28"/>
          <w:shd w:val="clear" w:color="auto" w:fill="FFFFFF"/>
        </w:rPr>
        <w:t xml:space="preserve"> заявитель вправе отозвать заявление с прилагаемыми к нему документами, в том числе проектом соглашения, путем направления в уполномоченную организацию уведомления об отзыве заявления по форме согласно приложению </w:t>
      </w:r>
      <w:r w:rsidR="0088548D">
        <w:rPr>
          <w:color w:val="000000"/>
          <w:szCs w:val="28"/>
          <w:shd w:val="clear" w:color="auto" w:fill="FFFFFF"/>
        </w:rPr>
        <w:t xml:space="preserve">№ </w:t>
      </w:r>
      <w:r w:rsidRPr="00580995">
        <w:rPr>
          <w:color w:val="000000"/>
          <w:szCs w:val="28"/>
          <w:shd w:val="clear" w:color="auto" w:fill="FFFFFF"/>
        </w:rPr>
        <w:t>1</w:t>
      </w:r>
      <w:r w:rsidR="0088548D">
        <w:rPr>
          <w:color w:val="000000"/>
          <w:szCs w:val="28"/>
          <w:shd w:val="clear" w:color="auto" w:fill="FFFFFF"/>
        </w:rPr>
        <w:t>5</w:t>
      </w:r>
      <w:r w:rsidRPr="00580995">
        <w:rPr>
          <w:color w:val="000000"/>
          <w:szCs w:val="28"/>
          <w:shd w:val="clear" w:color="auto" w:fill="FFFFFF"/>
        </w:rPr>
        <w:t xml:space="preserve"> к </w:t>
      </w:r>
      <w:r w:rsidR="0088548D">
        <w:rPr>
          <w:color w:val="000000"/>
          <w:szCs w:val="28"/>
          <w:shd w:val="clear" w:color="auto" w:fill="FFFFFF"/>
        </w:rPr>
        <w:t>н</w:t>
      </w:r>
      <w:r w:rsidR="000127BB">
        <w:rPr>
          <w:color w:val="000000"/>
          <w:szCs w:val="28"/>
          <w:shd w:val="clear" w:color="auto" w:fill="FFFFFF"/>
        </w:rPr>
        <w:t>астоящему Порядку</w:t>
      </w:r>
      <w:r w:rsidRPr="00580995">
        <w:rPr>
          <w:color w:val="000000"/>
          <w:szCs w:val="28"/>
          <w:shd w:val="clear" w:color="auto" w:fill="FFFFFF"/>
        </w:rPr>
        <w:t>.</w:t>
      </w:r>
    </w:p>
    <w:p w14:paraId="7B6A4609" w14:textId="77777777" w:rsidR="00580995" w:rsidRPr="00580995" w:rsidRDefault="00580995" w:rsidP="00580995">
      <w:pPr>
        <w:widowControl w:val="0"/>
        <w:spacing w:line="322" w:lineRule="exact"/>
        <w:ind w:firstLine="709"/>
        <w:rPr>
          <w:szCs w:val="28"/>
        </w:rPr>
      </w:pPr>
      <w:r w:rsidRPr="00580995">
        <w:rPr>
          <w:color w:val="000000"/>
          <w:szCs w:val="28"/>
          <w:shd w:val="clear" w:color="auto" w:fill="FFFFFF"/>
        </w:rPr>
        <w:t xml:space="preserve">В течение 3 рабочих дней со дня получения уведомления об отзыве заявления уполномоченная организация направляет уполномоченному органу исполнительной власти Рязанской области, а также в Федеральное казначейство, если копия подписанного соглашения была направлена в Федеральное казначейство, уведомление о прекращении рассмотрения заявления о заключении соглашения в связи с отзывом заявления, составленное по форме согласно приложению </w:t>
      </w:r>
      <w:r w:rsidR="0088548D">
        <w:rPr>
          <w:color w:val="000000"/>
          <w:szCs w:val="28"/>
          <w:shd w:val="clear" w:color="auto" w:fill="FFFFFF"/>
        </w:rPr>
        <w:t xml:space="preserve">№ </w:t>
      </w:r>
      <w:r w:rsidRPr="00580995">
        <w:rPr>
          <w:color w:val="000000"/>
          <w:szCs w:val="28"/>
          <w:shd w:val="clear" w:color="auto" w:fill="FFFFFF"/>
        </w:rPr>
        <w:t>1</w:t>
      </w:r>
      <w:r w:rsidR="0088548D">
        <w:rPr>
          <w:color w:val="000000"/>
          <w:szCs w:val="28"/>
          <w:shd w:val="clear" w:color="auto" w:fill="FFFFFF"/>
        </w:rPr>
        <w:t>6</w:t>
      </w:r>
      <w:r w:rsidRPr="00580995">
        <w:rPr>
          <w:color w:val="000000"/>
          <w:szCs w:val="28"/>
          <w:shd w:val="clear" w:color="auto" w:fill="FFFFFF"/>
        </w:rPr>
        <w:t xml:space="preserve"> к </w:t>
      </w:r>
      <w:r w:rsidR="0088548D">
        <w:rPr>
          <w:color w:val="000000"/>
          <w:szCs w:val="28"/>
          <w:shd w:val="clear" w:color="auto" w:fill="FFFFFF"/>
        </w:rPr>
        <w:t>н</w:t>
      </w:r>
      <w:r w:rsidR="000127BB">
        <w:rPr>
          <w:color w:val="000000"/>
          <w:szCs w:val="28"/>
          <w:shd w:val="clear" w:color="auto" w:fill="FFFFFF"/>
        </w:rPr>
        <w:t>астоящему Порядку</w:t>
      </w:r>
      <w:r w:rsidRPr="00580995">
        <w:rPr>
          <w:color w:val="000000"/>
          <w:szCs w:val="28"/>
          <w:shd w:val="clear" w:color="auto" w:fill="FFFFFF"/>
        </w:rPr>
        <w:t>.</w:t>
      </w:r>
    </w:p>
    <w:p w14:paraId="370DBCFC" w14:textId="77777777" w:rsidR="00580995" w:rsidRPr="00580995" w:rsidRDefault="00580995" w:rsidP="00580995">
      <w:pPr>
        <w:widowControl w:val="0"/>
        <w:spacing w:line="322" w:lineRule="exact"/>
        <w:ind w:firstLine="709"/>
        <w:rPr>
          <w:szCs w:val="28"/>
        </w:rPr>
      </w:pPr>
      <w:r w:rsidRPr="00580995">
        <w:rPr>
          <w:color w:val="000000"/>
          <w:szCs w:val="28"/>
          <w:shd w:val="clear" w:color="auto" w:fill="FFFFFF"/>
        </w:rPr>
        <w:t xml:space="preserve">В течение 5 рабочих дней со дня получения от уполномоченной организации уведомления о прекращении рассмотрения заявления о заключении соглашения в связи с отзывом заявления уполномоченный орган исполнительной власти Рязанской области возвращает в уполномоченную организацию экземпляры соглашения (проекта соглашения) и документы (материалы), представленные согласно пункту 3.3 </w:t>
      </w:r>
      <w:r w:rsidR="00D11CC8">
        <w:rPr>
          <w:color w:val="000000"/>
          <w:szCs w:val="28"/>
          <w:shd w:val="clear" w:color="auto" w:fill="FFFFFF"/>
        </w:rPr>
        <w:t>настоящего Порядка</w:t>
      </w:r>
      <w:r w:rsidRPr="00580995">
        <w:rPr>
          <w:color w:val="000000"/>
          <w:szCs w:val="28"/>
          <w:shd w:val="clear" w:color="auto" w:fill="FFFFFF"/>
        </w:rPr>
        <w:t>.</w:t>
      </w:r>
    </w:p>
    <w:p w14:paraId="2517D0D0" w14:textId="77777777" w:rsidR="00580995" w:rsidRPr="00580995" w:rsidRDefault="00580995" w:rsidP="00580995">
      <w:pPr>
        <w:widowControl w:val="0"/>
        <w:spacing w:line="322" w:lineRule="exact"/>
        <w:ind w:firstLine="709"/>
        <w:rPr>
          <w:szCs w:val="28"/>
        </w:rPr>
      </w:pPr>
      <w:r w:rsidRPr="00580995">
        <w:rPr>
          <w:color w:val="000000"/>
          <w:szCs w:val="28"/>
          <w:shd w:val="clear" w:color="auto" w:fill="FFFFFF"/>
        </w:rPr>
        <w:t xml:space="preserve">Уполномоченная организация в течение 3 рабочих дней с даты получения всех экземпляров соглашения (проекта соглашения) и иных документов (материалов), представленных согласно пункту 3.3 </w:t>
      </w:r>
      <w:r w:rsidR="00D11CC8">
        <w:rPr>
          <w:color w:val="000000"/>
          <w:szCs w:val="28"/>
          <w:shd w:val="clear" w:color="auto" w:fill="FFFFFF"/>
        </w:rPr>
        <w:t>настоящего Порядка</w:t>
      </w:r>
      <w:r w:rsidRPr="00580995">
        <w:rPr>
          <w:color w:val="000000"/>
          <w:szCs w:val="28"/>
          <w:shd w:val="clear" w:color="auto" w:fill="FFFFFF"/>
        </w:rPr>
        <w:t xml:space="preserve">, от уполномоченного органа исполнительной власти Рязанской области, формирует пакет документов заявителя, включающий все экземпляры соглашения (проекта соглашения) и иные документы (материалы), представленные согласно пункту 3.3 </w:t>
      </w:r>
      <w:r w:rsidR="00D11CC8">
        <w:rPr>
          <w:color w:val="000000"/>
          <w:szCs w:val="28"/>
          <w:shd w:val="clear" w:color="auto" w:fill="FFFFFF"/>
        </w:rPr>
        <w:t>настоящего Порядка</w:t>
      </w:r>
      <w:r w:rsidRPr="00580995">
        <w:rPr>
          <w:color w:val="000000"/>
          <w:szCs w:val="28"/>
          <w:shd w:val="clear" w:color="auto" w:fill="FFFFFF"/>
        </w:rPr>
        <w:t>, и направляет (передает) их заявителю.</w:t>
      </w:r>
    </w:p>
    <w:p w14:paraId="1DB2770F" w14:textId="77777777" w:rsidR="00580995" w:rsidRPr="00580995" w:rsidRDefault="00580995" w:rsidP="00580995">
      <w:pPr>
        <w:widowControl w:val="0"/>
        <w:spacing w:line="322" w:lineRule="exact"/>
        <w:ind w:firstLine="709"/>
        <w:rPr>
          <w:szCs w:val="28"/>
        </w:rPr>
      </w:pPr>
      <w:r w:rsidRPr="00580995">
        <w:rPr>
          <w:color w:val="000000"/>
          <w:szCs w:val="28"/>
          <w:shd w:val="clear" w:color="auto" w:fill="FFFFFF"/>
        </w:rPr>
        <w:t xml:space="preserve">Отзыв заявления не лишает заявителя права подать в порядке, предусмотренном настоящим </w:t>
      </w:r>
      <w:r w:rsidR="0088548D">
        <w:rPr>
          <w:color w:val="000000"/>
          <w:szCs w:val="28"/>
          <w:shd w:val="clear" w:color="auto" w:fill="FFFFFF"/>
        </w:rPr>
        <w:t>Поряд</w:t>
      </w:r>
      <w:r w:rsidR="00E24334">
        <w:rPr>
          <w:color w:val="000000"/>
          <w:szCs w:val="28"/>
          <w:shd w:val="clear" w:color="auto" w:fill="FFFFFF"/>
        </w:rPr>
        <w:t>к</w:t>
      </w:r>
      <w:r w:rsidR="0088548D">
        <w:rPr>
          <w:color w:val="000000"/>
          <w:szCs w:val="28"/>
          <w:shd w:val="clear" w:color="auto" w:fill="FFFFFF"/>
        </w:rPr>
        <w:t>ом</w:t>
      </w:r>
      <w:r w:rsidRPr="00580995">
        <w:rPr>
          <w:color w:val="000000"/>
          <w:szCs w:val="28"/>
          <w:shd w:val="clear" w:color="auto" w:fill="FFFFFF"/>
        </w:rPr>
        <w:t>, заявление о заключении соглашения в отношении того же проекта.</w:t>
      </w:r>
    </w:p>
    <w:p w14:paraId="628E3677" w14:textId="77777777" w:rsidR="00580995" w:rsidRPr="00580995" w:rsidRDefault="00580995" w:rsidP="00580995">
      <w:pPr>
        <w:widowControl w:val="0"/>
        <w:numPr>
          <w:ilvl w:val="1"/>
          <w:numId w:val="25"/>
        </w:numPr>
        <w:tabs>
          <w:tab w:val="left" w:pos="1428"/>
        </w:tabs>
        <w:spacing w:line="322" w:lineRule="exact"/>
        <w:ind w:left="0" w:firstLine="709"/>
        <w:rPr>
          <w:szCs w:val="28"/>
        </w:rPr>
      </w:pPr>
      <w:r w:rsidRPr="00580995">
        <w:rPr>
          <w:color w:val="000000"/>
          <w:szCs w:val="28"/>
          <w:shd w:val="clear" w:color="auto" w:fill="FFFFFF"/>
        </w:rPr>
        <w:t>До момента регистрации соглашения Федеральным казначейством</w:t>
      </w:r>
      <w:r w:rsidRPr="00580995">
        <w:rPr>
          <w:szCs w:val="28"/>
        </w:rPr>
        <w:t xml:space="preserve"> </w:t>
      </w:r>
      <w:r w:rsidRPr="00580995">
        <w:rPr>
          <w:color w:val="000000"/>
          <w:szCs w:val="28"/>
          <w:shd w:val="clear" w:color="auto" w:fill="FFFFFF"/>
        </w:rPr>
        <w:t xml:space="preserve">или до момента направления (передачи) заявителю уведомления о невозможности заключения соглашения в соответствии с пунктом 5.6, или подпунктом «б» пункта 5.8, или подпунктом «б» пункта 5.8 </w:t>
      </w:r>
      <w:r w:rsidR="00D11CC8">
        <w:rPr>
          <w:color w:val="000000"/>
          <w:szCs w:val="28"/>
          <w:shd w:val="clear" w:color="auto" w:fill="FFFFFF"/>
        </w:rPr>
        <w:t>настоящего Порядка</w:t>
      </w:r>
      <w:r w:rsidRPr="00580995">
        <w:rPr>
          <w:color w:val="000000"/>
          <w:szCs w:val="28"/>
          <w:shd w:val="clear" w:color="auto" w:fill="FFFFFF"/>
        </w:rPr>
        <w:t xml:space="preserve"> заявитель вправе по своей инициативе при необходимости дополнить, уточнить и (или) исправить заявление, проект соглашения и (или) прилагаемые к нему документы (материалы), указанные в пунктах 3.5 - 3.8, 6.1 и 6.2 </w:t>
      </w:r>
      <w:r w:rsidR="00D11CC8">
        <w:rPr>
          <w:color w:val="000000"/>
          <w:szCs w:val="28"/>
          <w:shd w:val="clear" w:color="auto" w:fill="FFFFFF"/>
        </w:rPr>
        <w:t>настоящего Порядка</w:t>
      </w:r>
      <w:r w:rsidRPr="00580995">
        <w:rPr>
          <w:color w:val="000000"/>
          <w:szCs w:val="28"/>
          <w:shd w:val="clear" w:color="auto" w:fill="FFFFFF"/>
        </w:rPr>
        <w:t xml:space="preserve">, путем направления в уполномоченный орган исполнительной власти Рязанской области уведомления об изменении (дополнении, уточнении и (или) исправлении) заявления и (или) прилагаемых к нему документов (материалов) по форме согласно приложению </w:t>
      </w:r>
      <w:r w:rsidR="0088548D">
        <w:rPr>
          <w:color w:val="000000"/>
          <w:szCs w:val="28"/>
          <w:shd w:val="clear" w:color="auto" w:fill="FFFFFF"/>
        </w:rPr>
        <w:t xml:space="preserve">№ </w:t>
      </w:r>
      <w:r w:rsidRPr="00580995">
        <w:rPr>
          <w:color w:val="000000"/>
          <w:szCs w:val="28"/>
          <w:shd w:val="clear" w:color="auto" w:fill="FFFFFF"/>
        </w:rPr>
        <w:t>1</w:t>
      </w:r>
      <w:r w:rsidR="0088548D">
        <w:rPr>
          <w:color w:val="000000"/>
          <w:szCs w:val="28"/>
          <w:shd w:val="clear" w:color="auto" w:fill="FFFFFF"/>
        </w:rPr>
        <w:t>7</w:t>
      </w:r>
      <w:r w:rsidRPr="00580995">
        <w:rPr>
          <w:color w:val="000000"/>
          <w:szCs w:val="28"/>
          <w:shd w:val="clear" w:color="auto" w:fill="FFFFFF"/>
        </w:rPr>
        <w:t xml:space="preserve"> к </w:t>
      </w:r>
      <w:r w:rsidR="0088548D">
        <w:rPr>
          <w:color w:val="000000"/>
          <w:szCs w:val="28"/>
          <w:shd w:val="clear" w:color="auto" w:fill="FFFFFF"/>
        </w:rPr>
        <w:t>н</w:t>
      </w:r>
      <w:r w:rsidR="000127BB">
        <w:rPr>
          <w:color w:val="000000"/>
          <w:szCs w:val="28"/>
          <w:shd w:val="clear" w:color="auto" w:fill="FFFFFF"/>
        </w:rPr>
        <w:t>астоящему Порядку</w:t>
      </w:r>
      <w:r w:rsidRPr="00580995">
        <w:rPr>
          <w:color w:val="000000"/>
          <w:szCs w:val="28"/>
          <w:shd w:val="clear" w:color="auto" w:fill="FFFFFF"/>
        </w:rPr>
        <w:t xml:space="preserve"> (далее - уведомление</w:t>
      </w:r>
      <w:r w:rsidRPr="00580995">
        <w:rPr>
          <w:szCs w:val="28"/>
        </w:rPr>
        <w:t xml:space="preserve"> </w:t>
      </w:r>
      <w:r w:rsidRPr="00580995">
        <w:rPr>
          <w:color w:val="000000"/>
          <w:szCs w:val="28"/>
          <w:shd w:val="clear" w:color="auto" w:fill="FFFFFF"/>
        </w:rPr>
        <w:t xml:space="preserve">об </w:t>
      </w:r>
      <w:r w:rsidRPr="00580995">
        <w:rPr>
          <w:color w:val="000000"/>
          <w:szCs w:val="28"/>
          <w:shd w:val="clear" w:color="auto" w:fill="FFFFFF"/>
        </w:rPr>
        <w:lastRenderedPageBreak/>
        <w:t>уточнении заявления), содержащего описание внесенных дополнений, уточнений и (или) исправлений, с приложением дополненных, уточненных и (или) исправленных заявления, проекта соглашения и (или) иных документов (материалов), представляемых в соответствии</w:t>
      </w:r>
      <w:r w:rsidRPr="00580995">
        <w:rPr>
          <w:szCs w:val="28"/>
        </w:rPr>
        <w:t xml:space="preserve"> </w:t>
      </w:r>
      <w:r w:rsidRPr="00580995">
        <w:rPr>
          <w:color w:val="000000"/>
          <w:szCs w:val="28"/>
          <w:shd w:val="clear" w:color="auto" w:fill="FFFFFF"/>
        </w:rPr>
        <w:t xml:space="preserve">с пунктами 3.1, 3.2, 3.5 - 3.8, 6.1 и 6.2 </w:t>
      </w:r>
      <w:r w:rsidR="00D11CC8">
        <w:rPr>
          <w:color w:val="000000"/>
          <w:szCs w:val="28"/>
          <w:shd w:val="clear" w:color="auto" w:fill="FFFFFF"/>
        </w:rPr>
        <w:t>настоящего Порядка</w:t>
      </w:r>
      <w:r w:rsidRPr="00580995">
        <w:rPr>
          <w:color w:val="000000"/>
          <w:szCs w:val="28"/>
          <w:shd w:val="clear" w:color="auto" w:fill="FFFFFF"/>
        </w:rPr>
        <w:t>.</w:t>
      </w:r>
    </w:p>
    <w:p w14:paraId="04CC6008" w14:textId="77777777" w:rsidR="00580995" w:rsidRPr="00580995" w:rsidRDefault="00580995" w:rsidP="00580995">
      <w:pPr>
        <w:widowControl w:val="0"/>
        <w:spacing w:line="322" w:lineRule="exact"/>
        <w:ind w:firstLine="709"/>
        <w:rPr>
          <w:szCs w:val="28"/>
        </w:rPr>
      </w:pPr>
      <w:r w:rsidRPr="00580995">
        <w:rPr>
          <w:color w:val="000000"/>
          <w:szCs w:val="28"/>
          <w:shd w:val="clear" w:color="auto" w:fill="FFFFFF"/>
        </w:rPr>
        <w:t xml:space="preserve">В случае если заявление, проект соглашения, прилагаемые документы и материалы направлены (переданы) в уполномоченный орган исполнительной власти Рязанской области в соответствии с пунктом 5.7 </w:t>
      </w:r>
      <w:r w:rsidR="00D11CC8">
        <w:rPr>
          <w:color w:val="000000"/>
          <w:szCs w:val="28"/>
          <w:shd w:val="clear" w:color="auto" w:fill="FFFFFF"/>
        </w:rPr>
        <w:t>настоящего Порядка</w:t>
      </w:r>
      <w:r w:rsidRPr="00580995">
        <w:rPr>
          <w:color w:val="000000"/>
          <w:szCs w:val="28"/>
          <w:shd w:val="clear" w:color="auto" w:fill="FFFFFF"/>
        </w:rPr>
        <w:t>, уполномоченная организация в течение 3 рабочих дней со дня получения уведомления об уточнении заявления направляет (передает) соответственно в уполномоченный орган исполнительной власти Рязанской области, а также в Федеральное казначейство, если подписанное соглашение было направлено в Федеральное казначейство, указанные уведомление и документы.</w:t>
      </w:r>
    </w:p>
    <w:p w14:paraId="2F8CBC7E" w14:textId="77777777" w:rsidR="00580995" w:rsidRPr="00580995" w:rsidRDefault="00580995" w:rsidP="00580995">
      <w:pPr>
        <w:widowControl w:val="0"/>
        <w:numPr>
          <w:ilvl w:val="1"/>
          <w:numId w:val="25"/>
        </w:numPr>
        <w:tabs>
          <w:tab w:val="left" w:pos="1401"/>
        </w:tabs>
        <w:spacing w:line="322" w:lineRule="exact"/>
        <w:ind w:left="0" w:firstLine="709"/>
        <w:rPr>
          <w:szCs w:val="28"/>
        </w:rPr>
      </w:pPr>
      <w:r w:rsidRPr="00580995">
        <w:rPr>
          <w:color w:val="000000"/>
          <w:szCs w:val="28"/>
          <w:shd w:val="clear" w:color="auto" w:fill="FFFFFF"/>
        </w:rPr>
        <w:t xml:space="preserve">Если уведомление об отзыве заявления или уведомление об уточнении заявления получено уполномоченным органом исполнительной власти Рязанской области после регистрации соглашения (дополнительного соглашения) Федеральным казначейством, уполномоченный орган исполнительной власти Рязанской области в течение 5 рабочих дней со дня получения соответствующего уведомления направляет заявителю уведомление о невозможности отзыва заявления или уведомление о невозможности дополнения, изменения и (или) исправления заявления и (или) прилагаемых к нему документов (материалов) с указанием причин такой невозможности, составленное по форме согласно приложению </w:t>
      </w:r>
      <w:r w:rsidR="0088548D">
        <w:rPr>
          <w:color w:val="000000"/>
          <w:szCs w:val="28"/>
          <w:shd w:val="clear" w:color="auto" w:fill="FFFFFF"/>
        </w:rPr>
        <w:t xml:space="preserve">№ </w:t>
      </w:r>
      <w:r w:rsidRPr="00580995">
        <w:rPr>
          <w:color w:val="000000"/>
          <w:szCs w:val="28"/>
          <w:shd w:val="clear" w:color="auto" w:fill="FFFFFF"/>
        </w:rPr>
        <w:t>1</w:t>
      </w:r>
      <w:r w:rsidR="0088548D">
        <w:rPr>
          <w:color w:val="000000"/>
          <w:szCs w:val="28"/>
          <w:shd w:val="clear" w:color="auto" w:fill="FFFFFF"/>
        </w:rPr>
        <w:t>8</w:t>
      </w:r>
      <w:r w:rsidRPr="00580995">
        <w:rPr>
          <w:color w:val="000000"/>
          <w:szCs w:val="28"/>
          <w:shd w:val="clear" w:color="auto" w:fill="FFFFFF"/>
        </w:rPr>
        <w:t xml:space="preserve"> к </w:t>
      </w:r>
      <w:r w:rsidR="0088548D">
        <w:rPr>
          <w:color w:val="000000"/>
          <w:szCs w:val="28"/>
          <w:shd w:val="clear" w:color="auto" w:fill="FFFFFF"/>
        </w:rPr>
        <w:t>н</w:t>
      </w:r>
      <w:r w:rsidR="000127BB">
        <w:rPr>
          <w:color w:val="000000"/>
          <w:szCs w:val="28"/>
          <w:shd w:val="clear" w:color="auto" w:fill="FFFFFF"/>
        </w:rPr>
        <w:t>астоящему Порядку</w:t>
      </w:r>
      <w:r w:rsidRPr="00580995">
        <w:rPr>
          <w:color w:val="000000"/>
          <w:szCs w:val="28"/>
          <w:shd w:val="clear" w:color="auto" w:fill="FFFFFF"/>
        </w:rPr>
        <w:t>.</w:t>
      </w:r>
    </w:p>
    <w:p w14:paraId="45280058" w14:textId="77777777" w:rsidR="00580995" w:rsidRPr="00580995" w:rsidRDefault="00580995" w:rsidP="00580995">
      <w:pPr>
        <w:widowControl w:val="0"/>
        <w:numPr>
          <w:ilvl w:val="1"/>
          <w:numId w:val="25"/>
        </w:numPr>
        <w:tabs>
          <w:tab w:val="left" w:pos="1401"/>
        </w:tabs>
        <w:spacing w:line="322" w:lineRule="exact"/>
        <w:ind w:left="0" w:firstLine="709"/>
        <w:rPr>
          <w:szCs w:val="28"/>
        </w:rPr>
      </w:pPr>
      <w:r w:rsidRPr="00580995">
        <w:rPr>
          <w:color w:val="000000"/>
          <w:szCs w:val="28"/>
          <w:shd w:val="clear" w:color="auto" w:fill="FFFFFF"/>
        </w:rPr>
        <w:t>В случае направления заявителю уведомления о невозможности заключения соглашения в соответствии с пунктом 5.6,</w:t>
      </w:r>
      <w:r w:rsidRPr="00580995">
        <w:rPr>
          <w:szCs w:val="28"/>
        </w:rPr>
        <w:t xml:space="preserve"> </w:t>
      </w:r>
      <w:r w:rsidRPr="00580995">
        <w:rPr>
          <w:color w:val="000000"/>
          <w:szCs w:val="28"/>
          <w:shd w:val="clear" w:color="auto" w:fill="FFFFFF"/>
        </w:rPr>
        <w:t xml:space="preserve">подпунктом «б» пункта 5.8, </w:t>
      </w:r>
      <w:r w:rsidR="00D11CC8">
        <w:rPr>
          <w:color w:val="000000"/>
          <w:szCs w:val="28"/>
          <w:shd w:val="clear" w:color="auto" w:fill="FFFFFF"/>
        </w:rPr>
        <w:t>настоящего Порядка</w:t>
      </w:r>
      <w:r w:rsidRPr="00580995">
        <w:rPr>
          <w:color w:val="000000"/>
          <w:szCs w:val="28"/>
          <w:shd w:val="clear" w:color="auto" w:fill="FFFFFF"/>
        </w:rPr>
        <w:t xml:space="preserve">, заявитель, соответствующий требованиям, предусмотренным пунктом 2.1 </w:t>
      </w:r>
      <w:r w:rsidR="00D11CC8">
        <w:rPr>
          <w:color w:val="000000"/>
          <w:szCs w:val="28"/>
          <w:shd w:val="clear" w:color="auto" w:fill="FFFFFF"/>
        </w:rPr>
        <w:t>настоящего Порядка</w:t>
      </w:r>
      <w:r w:rsidRPr="00580995">
        <w:rPr>
          <w:color w:val="000000"/>
          <w:szCs w:val="28"/>
          <w:shd w:val="clear" w:color="auto" w:fill="FFFFFF"/>
        </w:rPr>
        <w:t xml:space="preserve">, вправе в соответствии с пунктами 3.1 - 3.9 </w:t>
      </w:r>
      <w:r w:rsidR="00D11CC8">
        <w:rPr>
          <w:color w:val="000000"/>
          <w:szCs w:val="28"/>
          <w:shd w:val="clear" w:color="auto" w:fill="FFFFFF"/>
        </w:rPr>
        <w:t>настоящего Порядка</w:t>
      </w:r>
      <w:r w:rsidRPr="00580995">
        <w:rPr>
          <w:color w:val="000000"/>
          <w:szCs w:val="28"/>
          <w:shd w:val="clear" w:color="auto" w:fill="FFFFFF"/>
        </w:rPr>
        <w:t xml:space="preserve"> подать заявление в отношении того же проекта при условии устранения нарушений, приведенных в уведомлении о невозможности заключения соглашения. Указанное заявление рассматривается</w:t>
      </w:r>
      <w:r w:rsidRPr="00580995">
        <w:rPr>
          <w:szCs w:val="28"/>
        </w:rPr>
        <w:t xml:space="preserve"> </w:t>
      </w:r>
      <w:r w:rsidRPr="00580995">
        <w:rPr>
          <w:color w:val="000000"/>
          <w:szCs w:val="28"/>
          <w:shd w:val="clear" w:color="auto" w:fill="FFFFFF"/>
        </w:rPr>
        <w:t xml:space="preserve">в соответствии с пунктами 5.1-5.12 </w:t>
      </w:r>
      <w:r w:rsidR="00D11CC8">
        <w:rPr>
          <w:color w:val="000000"/>
          <w:szCs w:val="28"/>
          <w:shd w:val="clear" w:color="auto" w:fill="FFFFFF"/>
        </w:rPr>
        <w:t>настоящего Порядка</w:t>
      </w:r>
      <w:r w:rsidRPr="00580995">
        <w:rPr>
          <w:color w:val="000000"/>
          <w:szCs w:val="28"/>
          <w:shd w:val="clear" w:color="auto" w:fill="FFFFFF"/>
        </w:rPr>
        <w:t>.</w:t>
      </w:r>
    </w:p>
    <w:p w14:paraId="2AA21041" w14:textId="77777777" w:rsidR="00580995" w:rsidRPr="00580995" w:rsidRDefault="00580995" w:rsidP="00580995">
      <w:pPr>
        <w:widowControl w:val="0"/>
        <w:numPr>
          <w:ilvl w:val="1"/>
          <w:numId w:val="25"/>
        </w:numPr>
        <w:tabs>
          <w:tab w:val="left" w:pos="1378"/>
        </w:tabs>
        <w:spacing w:line="322" w:lineRule="exact"/>
        <w:ind w:left="0" w:firstLine="709"/>
        <w:rPr>
          <w:szCs w:val="28"/>
        </w:rPr>
      </w:pPr>
      <w:r w:rsidRPr="00580995">
        <w:rPr>
          <w:color w:val="000000"/>
          <w:szCs w:val="28"/>
          <w:shd w:val="clear" w:color="auto" w:fill="FFFFFF"/>
        </w:rPr>
        <w:t xml:space="preserve">В случае если в список актов (решений) заявителем не был включен правовой акт, указанный в части 7.5 статьи 9 Федерального закона, который действовал на дату заключения соглашения (если указанный акт не признан утратившим силу) и который содержался или впоследствии был включен в перечни, предусмотренные частью 7.1 статьи 9 Федерального закона, такой заявитель вправе направить (передать) в уполномоченный орган исполнительной власти Рязанской области ходатайство о включении такого правового акта в реестр соглашений, составленное по форме согласно приложению </w:t>
      </w:r>
      <w:r w:rsidR="0088548D">
        <w:rPr>
          <w:color w:val="000000"/>
          <w:szCs w:val="28"/>
          <w:shd w:val="clear" w:color="auto" w:fill="FFFFFF"/>
        </w:rPr>
        <w:t xml:space="preserve">№ </w:t>
      </w:r>
      <w:r w:rsidRPr="00580995">
        <w:rPr>
          <w:color w:val="000000"/>
          <w:szCs w:val="28"/>
          <w:shd w:val="clear" w:color="auto" w:fill="FFFFFF"/>
        </w:rPr>
        <w:t>1</w:t>
      </w:r>
      <w:r w:rsidR="0088548D">
        <w:rPr>
          <w:color w:val="000000"/>
          <w:szCs w:val="28"/>
          <w:shd w:val="clear" w:color="auto" w:fill="FFFFFF"/>
        </w:rPr>
        <w:t>9</w:t>
      </w:r>
      <w:r w:rsidRPr="00580995">
        <w:rPr>
          <w:color w:val="000000"/>
          <w:szCs w:val="28"/>
          <w:shd w:val="clear" w:color="auto" w:fill="FFFFFF"/>
        </w:rPr>
        <w:t xml:space="preserve"> к </w:t>
      </w:r>
      <w:r w:rsidR="007C4FBD">
        <w:rPr>
          <w:color w:val="000000"/>
          <w:szCs w:val="28"/>
          <w:shd w:val="clear" w:color="auto" w:fill="FFFFFF"/>
        </w:rPr>
        <w:t>н</w:t>
      </w:r>
      <w:r w:rsidR="000127BB">
        <w:rPr>
          <w:color w:val="000000"/>
          <w:szCs w:val="28"/>
          <w:shd w:val="clear" w:color="auto" w:fill="FFFFFF"/>
        </w:rPr>
        <w:t>астоящему Порядку</w:t>
      </w:r>
      <w:r w:rsidRPr="00580995">
        <w:rPr>
          <w:color w:val="000000"/>
          <w:szCs w:val="28"/>
          <w:shd w:val="clear" w:color="auto" w:fill="FFFFFF"/>
        </w:rPr>
        <w:t xml:space="preserve">, в порядке, </w:t>
      </w:r>
      <w:r w:rsidRPr="00580995">
        <w:rPr>
          <w:color w:val="000000"/>
          <w:szCs w:val="28"/>
          <w:shd w:val="clear" w:color="auto" w:fill="FFFFFF"/>
        </w:rPr>
        <w:lastRenderedPageBreak/>
        <w:t xml:space="preserve">предусмотренном пунктом 7.18 </w:t>
      </w:r>
      <w:r w:rsidR="00D11CC8">
        <w:rPr>
          <w:color w:val="000000"/>
          <w:szCs w:val="28"/>
          <w:shd w:val="clear" w:color="auto" w:fill="FFFFFF"/>
        </w:rPr>
        <w:t>настоящего Порядка</w:t>
      </w:r>
      <w:r w:rsidRPr="00580995">
        <w:rPr>
          <w:color w:val="000000"/>
          <w:szCs w:val="28"/>
          <w:shd w:val="clear" w:color="auto" w:fill="FFFFFF"/>
        </w:rPr>
        <w:t>.</w:t>
      </w:r>
    </w:p>
    <w:p w14:paraId="265650C0" w14:textId="77777777" w:rsidR="00580995" w:rsidRPr="00580995" w:rsidRDefault="00580995" w:rsidP="00580995">
      <w:pPr>
        <w:widowControl w:val="0"/>
        <w:spacing w:after="296" w:line="317" w:lineRule="exact"/>
        <w:ind w:firstLine="709"/>
        <w:rPr>
          <w:szCs w:val="28"/>
        </w:rPr>
      </w:pPr>
      <w:r w:rsidRPr="00580995">
        <w:rPr>
          <w:color w:val="000000"/>
          <w:szCs w:val="28"/>
          <w:shd w:val="clear" w:color="auto" w:fill="FFFFFF"/>
        </w:rPr>
        <w:t>В случае необходимости включения в список актов (решений) ранее не включенных в него правовых актов, указанный в части 7.5 статьи 9 Федерального закона, к ходатайству, предусмотренному абзацем первым настоящего пункта, прилагается документ, подтверждающий согласование главой соответствующего муниципального образования включения соответствующих правовых актов в указанный список актов (решений).</w:t>
      </w:r>
    </w:p>
    <w:p w14:paraId="5864A5FF" w14:textId="77777777" w:rsidR="00580995" w:rsidRPr="00580995" w:rsidRDefault="00580995" w:rsidP="00654145">
      <w:pPr>
        <w:spacing w:line="240" w:lineRule="atLeast"/>
        <w:jc w:val="center"/>
        <w:rPr>
          <w:color w:val="000000"/>
          <w:szCs w:val="28"/>
          <w:shd w:val="clear" w:color="auto" w:fill="FFFFFF"/>
        </w:rPr>
      </w:pPr>
      <w:r w:rsidRPr="00580995">
        <w:rPr>
          <w:color w:val="000000"/>
          <w:szCs w:val="28"/>
          <w:shd w:val="clear" w:color="auto" w:fill="FFFFFF"/>
          <w:lang w:val="en-US"/>
        </w:rPr>
        <w:t>VI</w:t>
      </w:r>
      <w:r w:rsidRPr="00580995">
        <w:rPr>
          <w:color w:val="000000"/>
          <w:szCs w:val="28"/>
          <w:shd w:val="clear" w:color="auto" w:fill="FFFFFF"/>
        </w:rPr>
        <w:t>. Порядок рассмотрения ходатайства заявителя о признании ранее заключенного договора связанным договором</w:t>
      </w:r>
    </w:p>
    <w:p w14:paraId="28411615" w14:textId="77777777" w:rsidR="00580995" w:rsidRPr="00580995" w:rsidRDefault="00580995" w:rsidP="00580995">
      <w:pPr>
        <w:spacing w:line="240" w:lineRule="atLeast"/>
        <w:ind w:firstLine="709"/>
        <w:rPr>
          <w:color w:val="000000"/>
          <w:szCs w:val="28"/>
          <w:shd w:val="clear" w:color="auto" w:fill="FFFFFF"/>
        </w:rPr>
      </w:pPr>
    </w:p>
    <w:p w14:paraId="63F8F36D" w14:textId="77777777" w:rsidR="00580995" w:rsidRPr="00580995" w:rsidRDefault="00580995" w:rsidP="00580995">
      <w:pPr>
        <w:widowControl w:val="0"/>
        <w:numPr>
          <w:ilvl w:val="1"/>
          <w:numId w:val="27"/>
        </w:numPr>
        <w:tabs>
          <w:tab w:val="left" w:pos="1323"/>
        </w:tabs>
        <w:spacing w:line="322" w:lineRule="exact"/>
        <w:ind w:left="0" w:firstLine="709"/>
        <w:rPr>
          <w:szCs w:val="28"/>
        </w:rPr>
      </w:pPr>
      <w:r w:rsidRPr="00580995">
        <w:rPr>
          <w:color w:val="000000"/>
          <w:szCs w:val="28"/>
          <w:shd w:val="clear" w:color="auto" w:fill="FFFFFF"/>
        </w:rPr>
        <w:t>Заявитель (организация, реализующая проект) вправе подать в уполномоченный орган исполнительной власти Рязанской области ходатайство о признании ранее заключенного договора связанным договором (далее - ходатайство о связанности).</w:t>
      </w:r>
    </w:p>
    <w:p w14:paraId="609F8798" w14:textId="77777777" w:rsidR="00580995" w:rsidRPr="00580995" w:rsidRDefault="00580995" w:rsidP="00580995">
      <w:pPr>
        <w:widowControl w:val="0"/>
        <w:spacing w:line="322" w:lineRule="exact"/>
        <w:ind w:firstLine="709"/>
        <w:rPr>
          <w:szCs w:val="28"/>
        </w:rPr>
      </w:pPr>
      <w:r w:rsidRPr="00580995">
        <w:rPr>
          <w:color w:val="000000"/>
          <w:szCs w:val="28"/>
          <w:shd w:val="clear" w:color="auto" w:fill="FFFFFF"/>
        </w:rPr>
        <w:t>Ходатайство о связанности подлежит согласованию с соответствующим органом исполнительной власти Рязанской области, публично-правовым образованием, заинтересованным федеральным органом исполнительной власти, осуществляющими функции по выработке государственной политики и нормативно-правовому регулированию в соответствующих сферах.</w:t>
      </w:r>
    </w:p>
    <w:p w14:paraId="6321BABE" w14:textId="77777777" w:rsidR="00580995" w:rsidRPr="00580995" w:rsidRDefault="00580995" w:rsidP="00580995">
      <w:pPr>
        <w:widowControl w:val="0"/>
        <w:spacing w:line="322" w:lineRule="exact"/>
        <w:ind w:firstLine="709"/>
        <w:rPr>
          <w:szCs w:val="28"/>
        </w:rPr>
      </w:pPr>
      <w:r w:rsidRPr="00580995">
        <w:rPr>
          <w:color w:val="000000"/>
          <w:szCs w:val="28"/>
          <w:shd w:val="clear" w:color="auto" w:fill="FFFFFF"/>
        </w:rPr>
        <w:t xml:space="preserve">Подписанное уполномоченным лицом заявителя и составленное по форме согласно приложению </w:t>
      </w:r>
      <w:r w:rsidR="007C4FBD">
        <w:rPr>
          <w:color w:val="000000"/>
          <w:szCs w:val="28"/>
          <w:shd w:val="clear" w:color="auto" w:fill="FFFFFF"/>
        </w:rPr>
        <w:t>№ 20</w:t>
      </w:r>
      <w:r w:rsidRPr="00580995">
        <w:rPr>
          <w:color w:val="000000"/>
          <w:szCs w:val="28"/>
          <w:shd w:val="clear" w:color="auto" w:fill="FFFFFF"/>
        </w:rPr>
        <w:t xml:space="preserve"> к </w:t>
      </w:r>
      <w:r w:rsidR="007C4FBD">
        <w:rPr>
          <w:color w:val="000000"/>
          <w:szCs w:val="28"/>
          <w:shd w:val="clear" w:color="auto" w:fill="FFFFFF"/>
        </w:rPr>
        <w:t>н</w:t>
      </w:r>
      <w:r w:rsidR="000127BB">
        <w:rPr>
          <w:color w:val="000000"/>
          <w:szCs w:val="28"/>
          <w:shd w:val="clear" w:color="auto" w:fill="FFFFFF"/>
        </w:rPr>
        <w:t>астоящему Порядку</w:t>
      </w:r>
      <w:r w:rsidRPr="00580995">
        <w:rPr>
          <w:color w:val="000000"/>
          <w:szCs w:val="28"/>
          <w:shd w:val="clear" w:color="auto" w:fill="FFFFFF"/>
        </w:rPr>
        <w:t xml:space="preserve"> о связанности вправе подать:</w:t>
      </w:r>
    </w:p>
    <w:p w14:paraId="2005F3C7" w14:textId="77777777" w:rsidR="00580995" w:rsidRPr="00580995" w:rsidRDefault="00580995" w:rsidP="00580995">
      <w:pPr>
        <w:widowControl w:val="0"/>
        <w:tabs>
          <w:tab w:val="left" w:pos="1060"/>
        </w:tabs>
        <w:spacing w:line="322" w:lineRule="exact"/>
        <w:ind w:firstLine="709"/>
        <w:rPr>
          <w:szCs w:val="28"/>
        </w:rPr>
      </w:pPr>
      <w:r w:rsidRPr="00580995">
        <w:rPr>
          <w:color w:val="000000"/>
          <w:szCs w:val="28"/>
          <w:shd w:val="clear" w:color="auto" w:fill="FFFFFF"/>
        </w:rPr>
        <w:t>а)</w:t>
      </w:r>
      <w:r w:rsidRPr="00580995">
        <w:rPr>
          <w:color w:val="000000"/>
          <w:szCs w:val="28"/>
          <w:shd w:val="clear" w:color="auto" w:fill="FFFFFF"/>
        </w:rPr>
        <w:tab/>
        <w:t xml:space="preserve">одновременно с подачей заявления в соответствии с пунктом 3.1 </w:t>
      </w:r>
      <w:r w:rsidR="00D11CC8">
        <w:rPr>
          <w:color w:val="000000"/>
          <w:szCs w:val="28"/>
          <w:shd w:val="clear" w:color="auto" w:fill="FFFFFF"/>
        </w:rPr>
        <w:t>настоящего Порядка</w:t>
      </w:r>
      <w:r w:rsidRPr="00580995">
        <w:rPr>
          <w:color w:val="000000"/>
          <w:szCs w:val="28"/>
          <w:shd w:val="clear" w:color="auto" w:fill="FFFFFF"/>
        </w:rPr>
        <w:t xml:space="preserve"> (при наличии ранее заключенного договора, предусмотренного частью 1 статьи 14 Федерального закона);</w:t>
      </w:r>
    </w:p>
    <w:p w14:paraId="1F65CA39" w14:textId="77777777" w:rsidR="00580995" w:rsidRPr="00580995" w:rsidRDefault="00580995" w:rsidP="00580995">
      <w:pPr>
        <w:widowControl w:val="0"/>
        <w:tabs>
          <w:tab w:val="left" w:pos="1066"/>
        </w:tabs>
        <w:spacing w:line="322" w:lineRule="exact"/>
        <w:ind w:firstLine="709"/>
        <w:rPr>
          <w:szCs w:val="28"/>
        </w:rPr>
      </w:pPr>
      <w:r w:rsidRPr="00580995">
        <w:rPr>
          <w:color w:val="000000"/>
          <w:szCs w:val="28"/>
          <w:shd w:val="clear" w:color="auto" w:fill="FFFFFF"/>
        </w:rPr>
        <w:t>б)</w:t>
      </w:r>
      <w:r w:rsidRPr="00580995">
        <w:rPr>
          <w:color w:val="000000"/>
          <w:szCs w:val="28"/>
          <w:shd w:val="clear" w:color="auto" w:fill="FFFFFF"/>
        </w:rPr>
        <w:tab/>
        <w:t xml:space="preserve">после заключения соглашения с одновременной подачей заявления о заключении дополнительного соглашения о включении в соглашение условий связанного договора и заявления о включении дополнительного соглашения в реестр соглашений, составленных по формам согласно приложениям </w:t>
      </w:r>
      <w:r w:rsidR="007C4FBD">
        <w:rPr>
          <w:color w:val="000000"/>
          <w:szCs w:val="28"/>
          <w:shd w:val="clear" w:color="auto" w:fill="FFFFFF"/>
        </w:rPr>
        <w:t xml:space="preserve">№ </w:t>
      </w:r>
      <w:r w:rsidRPr="00580995">
        <w:rPr>
          <w:color w:val="000000"/>
          <w:szCs w:val="28"/>
          <w:shd w:val="clear" w:color="auto" w:fill="FFFFFF"/>
        </w:rPr>
        <w:t>2</w:t>
      </w:r>
      <w:r w:rsidR="007C4FBD">
        <w:rPr>
          <w:color w:val="000000"/>
          <w:szCs w:val="28"/>
          <w:shd w:val="clear" w:color="auto" w:fill="FFFFFF"/>
        </w:rPr>
        <w:t>1</w:t>
      </w:r>
      <w:r w:rsidRPr="00580995">
        <w:rPr>
          <w:color w:val="000000"/>
          <w:szCs w:val="28"/>
          <w:shd w:val="clear" w:color="auto" w:fill="FFFFFF"/>
        </w:rPr>
        <w:t xml:space="preserve"> и 2</w:t>
      </w:r>
      <w:r w:rsidR="007C4FBD">
        <w:rPr>
          <w:color w:val="000000"/>
          <w:szCs w:val="28"/>
          <w:shd w:val="clear" w:color="auto" w:fill="FFFFFF"/>
        </w:rPr>
        <w:t>2</w:t>
      </w:r>
      <w:r w:rsidRPr="00580995">
        <w:rPr>
          <w:color w:val="000000"/>
          <w:szCs w:val="28"/>
          <w:shd w:val="clear" w:color="auto" w:fill="FFFFFF"/>
        </w:rPr>
        <w:t xml:space="preserve"> к </w:t>
      </w:r>
      <w:r w:rsidR="007C4FBD">
        <w:rPr>
          <w:color w:val="000000"/>
          <w:szCs w:val="28"/>
          <w:shd w:val="clear" w:color="auto" w:fill="FFFFFF"/>
        </w:rPr>
        <w:t>н</w:t>
      </w:r>
      <w:r w:rsidR="000127BB">
        <w:rPr>
          <w:color w:val="000000"/>
          <w:szCs w:val="28"/>
          <w:shd w:val="clear" w:color="auto" w:fill="FFFFFF"/>
        </w:rPr>
        <w:t>астоящему Порядку</w:t>
      </w:r>
      <w:r w:rsidRPr="00580995">
        <w:rPr>
          <w:color w:val="000000"/>
          <w:szCs w:val="28"/>
          <w:shd w:val="clear" w:color="auto" w:fill="FFFFFF"/>
        </w:rPr>
        <w:t>.</w:t>
      </w:r>
    </w:p>
    <w:p w14:paraId="1F0BB7A3" w14:textId="77777777" w:rsidR="00580995" w:rsidRPr="00580995" w:rsidRDefault="00580995" w:rsidP="00580995">
      <w:pPr>
        <w:widowControl w:val="0"/>
        <w:numPr>
          <w:ilvl w:val="1"/>
          <w:numId w:val="27"/>
        </w:numPr>
        <w:tabs>
          <w:tab w:val="left" w:pos="1269"/>
        </w:tabs>
        <w:spacing w:line="322" w:lineRule="exact"/>
        <w:ind w:left="0" w:firstLine="709"/>
        <w:rPr>
          <w:szCs w:val="28"/>
        </w:rPr>
      </w:pPr>
      <w:r w:rsidRPr="00580995">
        <w:rPr>
          <w:color w:val="000000"/>
          <w:szCs w:val="28"/>
          <w:shd w:val="clear" w:color="auto" w:fill="FFFFFF"/>
        </w:rPr>
        <w:t>К ходатайству о связанности прилагаются:</w:t>
      </w:r>
    </w:p>
    <w:p w14:paraId="1F90B445" w14:textId="77777777" w:rsidR="00580995" w:rsidRPr="00580995" w:rsidRDefault="00580995" w:rsidP="00580995">
      <w:pPr>
        <w:widowControl w:val="0"/>
        <w:tabs>
          <w:tab w:val="left" w:pos="1060"/>
        </w:tabs>
        <w:spacing w:line="322" w:lineRule="exact"/>
        <w:ind w:firstLine="709"/>
        <w:rPr>
          <w:szCs w:val="28"/>
        </w:rPr>
      </w:pPr>
      <w:r w:rsidRPr="00580995">
        <w:rPr>
          <w:color w:val="000000"/>
          <w:szCs w:val="28"/>
          <w:shd w:val="clear" w:color="auto" w:fill="FFFFFF"/>
        </w:rPr>
        <w:t>а)</w:t>
      </w:r>
      <w:r w:rsidRPr="00580995">
        <w:rPr>
          <w:color w:val="000000"/>
          <w:szCs w:val="28"/>
          <w:shd w:val="clear" w:color="auto" w:fill="FFFFFF"/>
        </w:rPr>
        <w:tab/>
        <w:t>заверенная заявителем (организацией, реализующей проект) копия договора, о признании которого связанным ходатайствует заявитель (организация, реализующая проект):</w:t>
      </w:r>
    </w:p>
    <w:p w14:paraId="0D607C8F" w14:textId="77777777" w:rsidR="00580995" w:rsidRPr="00580995" w:rsidRDefault="00580995" w:rsidP="00580995">
      <w:pPr>
        <w:widowControl w:val="0"/>
        <w:spacing w:line="322" w:lineRule="exact"/>
        <w:ind w:firstLine="709"/>
        <w:rPr>
          <w:szCs w:val="28"/>
        </w:rPr>
      </w:pPr>
      <w:r w:rsidRPr="00580995">
        <w:rPr>
          <w:color w:val="000000"/>
          <w:szCs w:val="28"/>
          <w:shd w:val="clear" w:color="auto" w:fill="FFFFFF"/>
        </w:rPr>
        <w:t>договора (соглашения) о предоставлении субсидии (если применимо);</w:t>
      </w:r>
    </w:p>
    <w:p w14:paraId="499723FC" w14:textId="77777777" w:rsidR="00580995" w:rsidRPr="00580995" w:rsidRDefault="00580995" w:rsidP="00580995">
      <w:pPr>
        <w:widowControl w:val="0"/>
        <w:spacing w:line="322" w:lineRule="exact"/>
        <w:ind w:firstLine="709"/>
        <w:rPr>
          <w:szCs w:val="28"/>
        </w:rPr>
      </w:pPr>
      <w:r w:rsidRPr="00580995">
        <w:rPr>
          <w:color w:val="000000"/>
          <w:szCs w:val="28"/>
          <w:shd w:val="clear" w:color="auto" w:fill="FFFFFF"/>
        </w:rPr>
        <w:t>договора о предоставлении бюджетных инвестиций (если применимо);</w:t>
      </w:r>
    </w:p>
    <w:p w14:paraId="464C5091" w14:textId="77777777" w:rsidR="00580995" w:rsidRPr="00580995" w:rsidRDefault="00580995" w:rsidP="00580995">
      <w:pPr>
        <w:widowControl w:val="0"/>
        <w:spacing w:line="322" w:lineRule="exact"/>
        <w:ind w:firstLine="709"/>
        <w:rPr>
          <w:szCs w:val="28"/>
        </w:rPr>
      </w:pPr>
      <w:r w:rsidRPr="00580995">
        <w:rPr>
          <w:color w:val="000000"/>
          <w:szCs w:val="28"/>
          <w:shd w:val="clear" w:color="auto" w:fill="FFFFFF"/>
        </w:rPr>
        <w:t>кредитного договора, предусматривающего предоставление организации, реализующей проект, кредитных средств по льготной ставке, соответствующего требования, указанным в пункте 2 части 1 статьи 14 Федерального закона (если применимо);</w:t>
      </w:r>
    </w:p>
    <w:p w14:paraId="78BB923B" w14:textId="77777777" w:rsidR="00580995" w:rsidRPr="00580995" w:rsidRDefault="00580995" w:rsidP="00580995">
      <w:pPr>
        <w:widowControl w:val="0"/>
        <w:spacing w:line="322" w:lineRule="exact"/>
        <w:ind w:firstLine="709"/>
        <w:rPr>
          <w:szCs w:val="28"/>
        </w:rPr>
      </w:pPr>
      <w:r w:rsidRPr="00580995">
        <w:rPr>
          <w:color w:val="000000"/>
          <w:szCs w:val="28"/>
          <w:shd w:val="clear" w:color="auto" w:fill="FFFFFF"/>
        </w:rPr>
        <w:lastRenderedPageBreak/>
        <w:t>договора между организацией, реализующей проект, и регулируемой организацией (в том числе договора энергоснабжения, договора теплоснабжения, договора поставки газа, договора оказания коммунальных услуг, договора на оказание услуг по вывозу твердых коммунальных отходов), соответствующего требования, указанным в пункте 3 части 1 статьи 14 Федерального закона (если применимо);</w:t>
      </w:r>
    </w:p>
    <w:p w14:paraId="4EE5CD2E" w14:textId="77777777" w:rsidR="00580995" w:rsidRPr="00580995" w:rsidRDefault="00580995" w:rsidP="00580995">
      <w:pPr>
        <w:widowControl w:val="0"/>
        <w:tabs>
          <w:tab w:val="left" w:pos="1062"/>
        </w:tabs>
        <w:spacing w:line="322" w:lineRule="exact"/>
        <w:ind w:firstLine="709"/>
        <w:rPr>
          <w:szCs w:val="28"/>
        </w:rPr>
      </w:pPr>
      <w:r w:rsidRPr="00580995">
        <w:rPr>
          <w:color w:val="000000"/>
          <w:szCs w:val="28"/>
          <w:shd w:val="clear" w:color="auto" w:fill="FFFFFF"/>
        </w:rPr>
        <w:t>б)</w:t>
      </w:r>
      <w:r w:rsidRPr="00580995">
        <w:rPr>
          <w:color w:val="000000"/>
          <w:szCs w:val="28"/>
          <w:shd w:val="clear" w:color="auto" w:fill="FFFFFF"/>
        </w:rPr>
        <w:tab/>
        <w:t xml:space="preserve">справка, выданная заявителю (организации, реализующей проект) кредитором по договору, предусматривающему предоставление заявителю (организации, реализующей проект) кредитных средств по льготной ставке, если на момент признания такого договора связанным договором кредитор по нему является стороной соглашения о возмещении за счет средств бюджетов бюджетной системы Российской Федерации доходов, недополученных таким кредитором вследствие предоставления кредитных средств по льготной ставке, и содержащая условия такого договора о размере процентной ставки и (или) порядке ее определения, а также условия, предусмотренные одним или несколькими подпунктами пункта 6.4 </w:t>
      </w:r>
      <w:r w:rsidR="00D11CC8">
        <w:rPr>
          <w:color w:val="000000"/>
          <w:szCs w:val="28"/>
          <w:shd w:val="clear" w:color="auto" w:fill="FFFFFF"/>
        </w:rPr>
        <w:t>настоящего Порядка</w:t>
      </w:r>
      <w:r w:rsidRPr="00580995">
        <w:rPr>
          <w:color w:val="000000"/>
          <w:szCs w:val="28"/>
          <w:shd w:val="clear" w:color="auto" w:fill="FFFFFF"/>
        </w:rPr>
        <w:t>, а также реквизиты (дата, номер) и существенные условия соглашения о возмещении за счет средств бюджета Рязанской области недополученных доходов кредитора (если применимо);</w:t>
      </w:r>
    </w:p>
    <w:p w14:paraId="60FD3F57" w14:textId="77777777" w:rsidR="00580995" w:rsidRPr="00580995" w:rsidRDefault="00580995" w:rsidP="00580995">
      <w:pPr>
        <w:widowControl w:val="0"/>
        <w:tabs>
          <w:tab w:val="left" w:pos="1066"/>
        </w:tabs>
        <w:spacing w:line="322" w:lineRule="exact"/>
        <w:ind w:firstLine="709"/>
        <w:rPr>
          <w:szCs w:val="28"/>
        </w:rPr>
      </w:pPr>
      <w:r w:rsidRPr="00580995">
        <w:rPr>
          <w:color w:val="000000"/>
          <w:szCs w:val="28"/>
          <w:shd w:val="clear" w:color="auto" w:fill="FFFFFF"/>
        </w:rPr>
        <w:t>в)</w:t>
      </w:r>
      <w:r w:rsidRPr="00580995">
        <w:rPr>
          <w:color w:val="000000"/>
          <w:szCs w:val="28"/>
          <w:shd w:val="clear" w:color="auto" w:fill="FFFFFF"/>
        </w:rPr>
        <w:tab/>
        <w:t xml:space="preserve">проект дополнительного соглашения о включении в соглашение условий связанного договора (далее - дополнительное соглашение о связанных договорах), составленный по форме согласно приложению </w:t>
      </w:r>
      <w:r w:rsidR="007C4FBD">
        <w:rPr>
          <w:color w:val="000000"/>
          <w:szCs w:val="28"/>
          <w:shd w:val="clear" w:color="auto" w:fill="FFFFFF"/>
        </w:rPr>
        <w:t xml:space="preserve">№ </w:t>
      </w:r>
      <w:r w:rsidRPr="00580995">
        <w:rPr>
          <w:color w:val="000000"/>
          <w:szCs w:val="28"/>
          <w:shd w:val="clear" w:color="auto" w:fill="FFFFFF"/>
        </w:rPr>
        <w:t>2</w:t>
      </w:r>
      <w:r w:rsidR="007C4FBD">
        <w:rPr>
          <w:color w:val="000000"/>
          <w:szCs w:val="28"/>
          <w:shd w:val="clear" w:color="auto" w:fill="FFFFFF"/>
        </w:rPr>
        <w:t>3</w:t>
      </w:r>
      <w:r w:rsidRPr="00580995">
        <w:rPr>
          <w:color w:val="000000"/>
          <w:szCs w:val="28"/>
          <w:shd w:val="clear" w:color="auto" w:fill="FFFFFF"/>
        </w:rPr>
        <w:t xml:space="preserve"> к </w:t>
      </w:r>
      <w:r w:rsidR="007C4FBD">
        <w:rPr>
          <w:color w:val="000000"/>
          <w:szCs w:val="28"/>
          <w:shd w:val="clear" w:color="auto" w:fill="FFFFFF"/>
        </w:rPr>
        <w:t>н</w:t>
      </w:r>
      <w:r w:rsidR="000127BB">
        <w:rPr>
          <w:color w:val="000000"/>
          <w:szCs w:val="28"/>
          <w:shd w:val="clear" w:color="auto" w:fill="FFFFFF"/>
        </w:rPr>
        <w:t>астоящему Порядку</w:t>
      </w:r>
      <w:r w:rsidRPr="00580995">
        <w:rPr>
          <w:color w:val="000000"/>
          <w:szCs w:val="28"/>
          <w:shd w:val="clear" w:color="auto" w:fill="FFFFFF"/>
        </w:rPr>
        <w:t>, подписанный уполномоченным лицом заявителя (организации, реализующей проект);</w:t>
      </w:r>
    </w:p>
    <w:p w14:paraId="6E73E071" w14:textId="77777777" w:rsidR="00580995" w:rsidRPr="00580995" w:rsidRDefault="00580995" w:rsidP="00580995">
      <w:pPr>
        <w:widowControl w:val="0"/>
        <w:tabs>
          <w:tab w:val="left" w:pos="1060"/>
        </w:tabs>
        <w:spacing w:line="322" w:lineRule="exact"/>
        <w:ind w:firstLine="709"/>
        <w:rPr>
          <w:szCs w:val="28"/>
        </w:rPr>
      </w:pPr>
      <w:r w:rsidRPr="00580995">
        <w:rPr>
          <w:color w:val="000000"/>
          <w:szCs w:val="28"/>
          <w:shd w:val="clear" w:color="auto" w:fill="FFFFFF"/>
        </w:rPr>
        <w:t>г)</w:t>
      </w:r>
      <w:r w:rsidRPr="00580995">
        <w:rPr>
          <w:color w:val="000000"/>
          <w:szCs w:val="28"/>
          <w:shd w:val="clear" w:color="auto" w:fill="FFFFFF"/>
        </w:rPr>
        <w:tab/>
        <w:t>заверенная копия документа, подтверждающего полномочия лица, имеющего права действовать от имени и в интересах заявителя (организации, реализующей проект) в связи с подачей ходатайства о связанности и заключением дополнительного соглашения о связанных договорах (при необходимости);</w:t>
      </w:r>
    </w:p>
    <w:p w14:paraId="6E764835" w14:textId="77777777" w:rsidR="00580995" w:rsidRPr="00580995" w:rsidRDefault="00580995" w:rsidP="00580995">
      <w:pPr>
        <w:widowControl w:val="0"/>
        <w:tabs>
          <w:tab w:val="left" w:pos="1417"/>
          <w:tab w:val="left" w:pos="6174"/>
          <w:tab w:val="left" w:pos="8432"/>
        </w:tabs>
        <w:spacing w:line="322" w:lineRule="exact"/>
        <w:ind w:firstLine="709"/>
        <w:rPr>
          <w:color w:val="000000"/>
          <w:szCs w:val="28"/>
          <w:shd w:val="clear" w:color="auto" w:fill="FFFFFF"/>
        </w:rPr>
      </w:pPr>
      <w:r w:rsidRPr="00580995">
        <w:rPr>
          <w:color w:val="000000"/>
          <w:szCs w:val="28"/>
          <w:shd w:val="clear" w:color="auto" w:fill="FFFFFF"/>
        </w:rPr>
        <w:t>д)</w:t>
      </w:r>
      <w:r w:rsidRPr="00580995">
        <w:rPr>
          <w:color w:val="000000"/>
          <w:szCs w:val="28"/>
          <w:shd w:val="clear" w:color="auto" w:fill="FFFFFF"/>
        </w:rPr>
        <w:tab/>
        <w:t>согласование заинтересованного органа исполнительной власти Рязанской области, федерального органа исполнительной власти,</w:t>
      </w:r>
      <w:r w:rsidRPr="00580995">
        <w:rPr>
          <w:szCs w:val="28"/>
        </w:rPr>
        <w:t xml:space="preserve"> </w:t>
      </w:r>
      <w:r w:rsidRPr="00580995">
        <w:rPr>
          <w:color w:val="000000"/>
          <w:szCs w:val="28"/>
          <w:shd w:val="clear" w:color="auto" w:fill="FFFFFF"/>
        </w:rPr>
        <w:t>осуществляющего функции по выработке государственной политики и нормативно-правовому регулированию в соответствующей сфере деятельности.</w:t>
      </w:r>
    </w:p>
    <w:p w14:paraId="4ABD0E84" w14:textId="77777777" w:rsidR="00580995" w:rsidRPr="00580995" w:rsidRDefault="00580995" w:rsidP="00580995">
      <w:pPr>
        <w:widowControl w:val="0"/>
        <w:spacing w:line="322" w:lineRule="exact"/>
        <w:ind w:firstLine="709"/>
        <w:rPr>
          <w:szCs w:val="28"/>
        </w:rPr>
      </w:pPr>
      <w:r w:rsidRPr="00580995">
        <w:rPr>
          <w:color w:val="000000"/>
          <w:szCs w:val="28"/>
          <w:shd w:val="clear" w:color="auto" w:fill="FFFFFF"/>
        </w:rPr>
        <w:t>К копиям договоров, указанных в подпункте «а» настоящего пункта и признаваемых связанными договорами, должны быть приложены правовые или нормативные правовые акты Правительства Российской Федерации и (или) уполномоченных федеральных органов исполнительной власти, органов государственной власти субъектов Российской Федерации, представительных органов местного самоуправления, предусматривающие предоставление соответствующих мер государственной (муниципальной) поддержки инвестиционных проектов.</w:t>
      </w:r>
    </w:p>
    <w:p w14:paraId="51E2C222" w14:textId="77777777" w:rsidR="00580995" w:rsidRPr="00580995" w:rsidRDefault="00580995" w:rsidP="00580995">
      <w:pPr>
        <w:widowControl w:val="0"/>
        <w:numPr>
          <w:ilvl w:val="1"/>
          <w:numId w:val="27"/>
        </w:numPr>
        <w:tabs>
          <w:tab w:val="left" w:pos="1246"/>
        </w:tabs>
        <w:spacing w:line="322" w:lineRule="exact"/>
        <w:ind w:left="0" w:firstLine="709"/>
        <w:rPr>
          <w:szCs w:val="28"/>
        </w:rPr>
      </w:pPr>
      <w:r w:rsidRPr="00580995">
        <w:rPr>
          <w:color w:val="000000"/>
          <w:szCs w:val="28"/>
          <w:shd w:val="clear" w:color="auto" w:fill="FFFFFF"/>
        </w:rPr>
        <w:t xml:space="preserve">В случае если ходатайство о связанности и прилагаемые к нему </w:t>
      </w:r>
      <w:r w:rsidRPr="00580995">
        <w:rPr>
          <w:color w:val="000000"/>
          <w:szCs w:val="28"/>
          <w:shd w:val="clear" w:color="auto" w:fill="FFFFFF"/>
        </w:rPr>
        <w:lastRenderedPageBreak/>
        <w:t xml:space="preserve">документы подаются в порядке, указанном в подпункте «а» пункта 6.1 </w:t>
      </w:r>
      <w:r w:rsidR="00D11CC8">
        <w:rPr>
          <w:color w:val="000000"/>
          <w:szCs w:val="28"/>
          <w:shd w:val="clear" w:color="auto" w:fill="FFFFFF"/>
        </w:rPr>
        <w:t>настоящего Порядка</w:t>
      </w:r>
      <w:r w:rsidRPr="00580995">
        <w:rPr>
          <w:color w:val="000000"/>
          <w:szCs w:val="28"/>
          <w:shd w:val="clear" w:color="auto" w:fill="FFFFFF"/>
        </w:rPr>
        <w:t>, такое ходатайство рассматривается уполномоченной организацией в течение 30 рабочих дней со дня его получения.</w:t>
      </w:r>
    </w:p>
    <w:p w14:paraId="033E6693" w14:textId="77777777" w:rsidR="00580995" w:rsidRPr="00580995" w:rsidRDefault="00580995" w:rsidP="00580995">
      <w:pPr>
        <w:widowControl w:val="0"/>
        <w:spacing w:line="322" w:lineRule="exact"/>
        <w:ind w:firstLine="709"/>
        <w:rPr>
          <w:szCs w:val="28"/>
        </w:rPr>
      </w:pPr>
      <w:r w:rsidRPr="00580995">
        <w:rPr>
          <w:color w:val="000000"/>
          <w:szCs w:val="28"/>
          <w:shd w:val="clear" w:color="auto" w:fill="FFFFFF"/>
        </w:rPr>
        <w:t xml:space="preserve">В случае подачи ходатайства о связанности и прилагаемых к нему документов в порядке, указанном в подпункте «б» пункта 6.1 </w:t>
      </w:r>
      <w:r w:rsidR="00D11CC8">
        <w:rPr>
          <w:color w:val="000000"/>
          <w:szCs w:val="28"/>
          <w:shd w:val="clear" w:color="auto" w:fill="FFFFFF"/>
        </w:rPr>
        <w:t>настоящего Порядка</w:t>
      </w:r>
      <w:r w:rsidRPr="00580995">
        <w:rPr>
          <w:color w:val="000000"/>
          <w:szCs w:val="28"/>
          <w:shd w:val="clear" w:color="auto" w:fill="FFFFFF"/>
        </w:rPr>
        <w:t>, такое ходатайство рассматривается уполномоченной организацией в течение 15 рабочих дней со дня его получения.</w:t>
      </w:r>
    </w:p>
    <w:p w14:paraId="0BF1CF2D" w14:textId="77777777" w:rsidR="00580995" w:rsidRPr="00580995" w:rsidRDefault="00580995" w:rsidP="00580995">
      <w:pPr>
        <w:widowControl w:val="0"/>
        <w:spacing w:line="322" w:lineRule="exact"/>
        <w:ind w:firstLine="709"/>
        <w:rPr>
          <w:szCs w:val="28"/>
        </w:rPr>
      </w:pPr>
      <w:r w:rsidRPr="00580995">
        <w:rPr>
          <w:color w:val="000000"/>
          <w:szCs w:val="28"/>
          <w:shd w:val="clear" w:color="auto" w:fill="FFFFFF"/>
        </w:rPr>
        <w:t>Уполномоченная организация рассматривает указанные ходатайство и документы на соответствие следующим требованиям:</w:t>
      </w:r>
    </w:p>
    <w:p w14:paraId="56A5A68C" w14:textId="77777777" w:rsidR="00580995" w:rsidRPr="00580995" w:rsidRDefault="00580995" w:rsidP="00580995">
      <w:pPr>
        <w:widowControl w:val="0"/>
        <w:tabs>
          <w:tab w:val="left" w:pos="1058"/>
        </w:tabs>
        <w:spacing w:line="322" w:lineRule="exact"/>
        <w:ind w:firstLine="709"/>
        <w:rPr>
          <w:szCs w:val="28"/>
        </w:rPr>
      </w:pPr>
      <w:r w:rsidRPr="00580995">
        <w:rPr>
          <w:color w:val="000000"/>
          <w:szCs w:val="28"/>
          <w:shd w:val="clear" w:color="auto" w:fill="FFFFFF"/>
        </w:rPr>
        <w:t>а)</w:t>
      </w:r>
      <w:r w:rsidRPr="00580995">
        <w:rPr>
          <w:color w:val="000000"/>
          <w:szCs w:val="28"/>
          <w:shd w:val="clear" w:color="auto" w:fill="FFFFFF"/>
        </w:rPr>
        <w:tab/>
        <w:t xml:space="preserve">требования к ходатайству о связанности и прилагаемым к нему документам, установленные пунктами 6.1 и 6.2 </w:t>
      </w:r>
      <w:r w:rsidR="00D11CC8">
        <w:rPr>
          <w:color w:val="000000"/>
          <w:szCs w:val="28"/>
          <w:shd w:val="clear" w:color="auto" w:fill="FFFFFF"/>
        </w:rPr>
        <w:t>настоящего Порядка</w:t>
      </w:r>
      <w:r w:rsidRPr="00580995">
        <w:rPr>
          <w:color w:val="000000"/>
          <w:szCs w:val="28"/>
          <w:shd w:val="clear" w:color="auto" w:fill="FFFFFF"/>
        </w:rPr>
        <w:t>;</w:t>
      </w:r>
    </w:p>
    <w:p w14:paraId="2BF33858" w14:textId="77777777" w:rsidR="00580995" w:rsidRPr="00580995" w:rsidRDefault="00580995" w:rsidP="00580995">
      <w:pPr>
        <w:widowControl w:val="0"/>
        <w:tabs>
          <w:tab w:val="left" w:pos="1062"/>
        </w:tabs>
        <w:spacing w:line="322" w:lineRule="exact"/>
        <w:ind w:firstLine="709"/>
        <w:rPr>
          <w:szCs w:val="28"/>
        </w:rPr>
      </w:pPr>
      <w:r w:rsidRPr="00580995">
        <w:rPr>
          <w:color w:val="000000"/>
          <w:szCs w:val="28"/>
          <w:shd w:val="clear" w:color="auto" w:fill="FFFFFF"/>
        </w:rPr>
        <w:t>б)</w:t>
      </w:r>
      <w:r w:rsidRPr="00580995">
        <w:rPr>
          <w:color w:val="000000"/>
          <w:szCs w:val="28"/>
          <w:shd w:val="clear" w:color="auto" w:fill="FFFFFF"/>
        </w:rPr>
        <w:tab/>
        <w:t>требования, установленные частью 1 статьи 14 Федерального закона, в части вида, предмета и сторон договора, который может быть признан связанным;</w:t>
      </w:r>
    </w:p>
    <w:p w14:paraId="2CC55D50" w14:textId="77777777" w:rsidR="00580995" w:rsidRPr="00580995" w:rsidRDefault="00580995" w:rsidP="00580995">
      <w:pPr>
        <w:widowControl w:val="0"/>
        <w:tabs>
          <w:tab w:val="left" w:pos="1062"/>
        </w:tabs>
        <w:spacing w:line="322" w:lineRule="exact"/>
        <w:ind w:firstLine="709"/>
        <w:rPr>
          <w:szCs w:val="28"/>
        </w:rPr>
      </w:pPr>
      <w:r w:rsidRPr="00580995">
        <w:rPr>
          <w:color w:val="000000"/>
          <w:szCs w:val="28"/>
          <w:shd w:val="clear" w:color="auto" w:fill="FFFFFF"/>
        </w:rPr>
        <w:t>в)</w:t>
      </w:r>
      <w:r w:rsidRPr="00580995">
        <w:rPr>
          <w:color w:val="000000"/>
          <w:szCs w:val="28"/>
          <w:shd w:val="clear" w:color="auto" w:fill="FFFFFF"/>
        </w:rPr>
        <w:tab/>
        <w:t>требование к кредитору по кредитному договору, предусматривающему предоставление заявителю кредитных средств по льготной ставке, установленное пунктом 2 части 1 статьи 14 Федерального закона (если применимо);</w:t>
      </w:r>
    </w:p>
    <w:p w14:paraId="2A999BA2" w14:textId="77777777" w:rsidR="00580995" w:rsidRPr="00580995" w:rsidRDefault="00580995" w:rsidP="00580995">
      <w:pPr>
        <w:widowControl w:val="0"/>
        <w:tabs>
          <w:tab w:val="left" w:pos="1062"/>
        </w:tabs>
        <w:spacing w:line="322" w:lineRule="exact"/>
        <w:ind w:firstLine="709"/>
        <w:rPr>
          <w:szCs w:val="28"/>
        </w:rPr>
      </w:pPr>
      <w:r w:rsidRPr="00580995">
        <w:rPr>
          <w:color w:val="000000"/>
          <w:szCs w:val="28"/>
          <w:shd w:val="clear" w:color="auto" w:fill="FFFFFF"/>
        </w:rPr>
        <w:t>г)</w:t>
      </w:r>
      <w:r w:rsidRPr="00580995">
        <w:rPr>
          <w:color w:val="000000"/>
          <w:szCs w:val="28"/>
          <w:shd w:val="clear" w:color="auto" w:fill="FFFFFF"/>
        </w:rPr>
        <w:tab/>
        <w:t xml:space="preserve">соответствие договора, в отношении которого подано ходатайство о связанности, критериям, предусмотренным пунктом 6.4 </w:t>
      </w:r>
      <w:r w:rsidR="00D11CC8">
        <w:rPr>
          <w:color w:val="000000"/>
          <w:szCs w:val="28"/>
          <w:shd w:val="clear" w:color="auto" w:fill="FFFFFF"/>
        </w:rPr>
        <w:t>настоящего Порядка</w:t>
      </w:r>
      <w:r w:rsidRPr="00580995">
        <w:rPr>
          <w:color w:val="000000"/>
          <w:szCs w:val="28"/>
          <w:shd w:val="clear" w:color="auto" w:fill="FFFFFF"/>
        </w:rPr>
        <w:t>.</w:t>
      </w:r>
    </w:p>
    <w:p w14:paraId="61F459F6" w14:textId="77777777" w:rsidR="00580995" w:rsidRPr="00580995" w:rsidRDefault="00580995" w:rsidP="00580995">
      <w:pPr>
        <w:widowControl w:val="0"/>
        <w:numPr>
          <w:ilvl w:val="1"/>
          <w:numId w:val="27"/>
        </w:numPr>
        <w:tabs>
          <w:tab w:val="left" w:pos="1249"/>
        </w:tabs>
        <w:spacing w:line="322" w:lineRule="exact"/>
        <w:ind w:left="0" w:firstLine="709"/>
        <w:rPr>
          <w:szCs w:val="28"/>
        </w:rPr>
      </w:pPr>
      <w:r w:rsidRPr="00580995">
        <w:rPr>
          <w:color w:val="000000"/>
          <w:szCs w:val="28"/>
          <w:shd w:val="clear" w:color="auto" w:fill="FFFFFF"/>
        </w:rPr>
        <w:t>Договор, соответствующий требованиям, предусмотренным частью 1 статьи 14 Федерального закона, признается направленным на содействие реализации проекта в случае указания или при описании в таком договоре (если договор отвечает признакам, предусмотренным пунктом 2 части 1 статьи 14 Федерального закона, - в справке, выданной кредитором по такому договору) в качестве цели предоставления субсидии, бюджетных инвестиций, кредитных средств или поставки регулируемой организацией товаров, выполнения работ или оказания услуг одного или нескольких из следующих условий:</w:t>
      </w:r>
    </w:p>
    <w:p w14:paraId="762C1079" w14:textId="77777777" w:rsidR="00580995" w:rsidRPr="00580995" w:rsidRDefault="00580995" w:rsidP="00580995">
      <w:pPr>
        <w:widowControl w:val="0"/>
        <w:tabs>
          <w:tab w:val="left" w:pos="1058"/>
        </w:tabs>
        <w:spacing w:line="322" w:lineRule="exact"/>
        <w:ind w:firstLine="709"/>
        <w:rPr>
          <w:szCs w:val="28"/>
        </w:rPr>
      </w:pPr>
      <w:r w:rsidRPr="00580995">
        <w:rPr>
          <w:color w:val="000000"/>
          <w:szCs w:val="28"/>
          <w:shd w:val="clear" w:color="auto" w:fill="FFFFFF"/>
        </w:rPr>
        <w:t>а)</w:t>
      </w:r>
      <w:r w:rsidRPr="00580995">
        <w:rPr>
          <w:color w:val="000000"/>
          <w:szCs w:val="28"/>
          <w:shd w:val="clear" w:color="auto" w:fill="FFFFFF"/>
        </w:rPr>
        <w:tab/>
        <w:t>реализация проекта, в отношении которого заключается или заключено соглашение (с указанием наименования такого проекта);</w:t>
      </w:r>
    </w:p>
    <w:p w14:paraId="1380F78F" w14:textId="77777777" w:rsidR="00580995" w:rsidRPr="00580995" w:rsidRDefault="00580995" w:rsidP="00580995">
      <w:pPr>
        <w:widowControl w:val="0"/>
        <w:tabs>
          <w:tab w:val="left" w:pos="1066"/>
        </w:tabs>
        <w:spacing w:line="322" w:lineRule="exact"/>
        <w:ind w:firstLine="709"/>
        <w:rPr>
          <w:szCs w:val="28"/>
        </w:rPr>
      </w:pPr>
      <w:r w:rsidRPr="00580995">
        <w:rPr>
          <w:color w:val="000000"/>
          <w:szCs w:val="28"/>
          <w:shd w:val="clear" w:color="auto" w:fill="FFFFFF"/>
        </w:rPr>
        <w:t>б)</w:t>
      </w:r>
      <w:r w:rsidRPr="00580995">
        <w:rPr>
          <w:color w:val="000000"/>
          <w:szCs w:val="28"/>
          <w:shd w:val="clear" w:color="auto" w:fill="FFFFFF"/>
        </w:rPr>
        <w:tab/>
        <w:t xml:space="preserve">реализация отдельных этапов проекта, в отношении которого заключается или заключено соглашение, соответствующих этапам реализации проекта, указанным в проекте соглашения и бизнес-плане проекта, предусмотренном подпунктом «д» пункта 3.5 </w:t>
      </w:r>
      <w:r w:rsidR="00D11CC8">
        <w:rPr>
          <w:color w:val="000000"/>
          <w:szCs w:val="28"/>
          <w:shd w:val="clear" w:color="auto" w:fill="FFFFFF"/>
        </w:rPr>
        <w:t>настоящего Порядка</w:t>
      </w:r>
      <w:r w:rsidRPr="00580995">
        <w:rPr>
          <w:color w:val="000000"/>
          <w:szCs w:val="28"/>
          <w:shd w:val="clear" w:color="auto" w:fill="FFFFFF"/>
        </w:rPr>
        <w:t xml:space="preserve"> (с указанием наименования такого проекта);</w:t>
      </w:r>
    </w:p>
    <w:p w14:paraId="55A5D754" w14:textId="77777777" w:rsidR="00580995" w:rsidRPr="00580995" w:rsidRDefault="00580995" w:rsidP="00580995">
      <w:pPr>
        <w:widowControl w:val="0"/>
        <w:tabs>
          <w:tab w:val="left" w:pos="1057"/>
        </w:tabs>
        <w:spacing w:line="322" w:lineRule="exact"/>
        <w:ind w:firstLine="709"/>
        <w:rPr>
          <w:szCs w:val="28"/>
        </w:rPr>
      </w:pPr>
      <w:r w:rsidRPr="00580995">
        <w:rPr>
          <w:color w:val="000000"/>
          <w:szCs w:val="28"/>
          <w:shd w:val="clear" w:color="auto" w:fill="FFFFFF"/>
        </w:rPr>
        <w:t>в)</w:t>
      </w:r>
      <w:r w:rsidRPr="00580995">
        <w:rPr>
          <w:color w:val="000000"/>
          <w:szCs w:val="28"/>
          <w:shd w:val="clear" w:color="auto" w:fill="FFFFFF"/>
        </w:rPr>
        <w:tab/>
        <w:t xml:space="preserve">достижение основных характеристик проекта, в отношении которого заключается или заключено соглашение (территория осуществления, наименование и (или) основные параметры товаров, работ, услуг или результатов интеллектуальной деятельности и (или) приравненных к ним средств индивидуализации, производимых, выполняемых, оказываемых или создаваемых в рамках реализации </w:t>
      </w:r>
      <w:r w:rsidRPr="00580995">
        <w:rPr>
          <w:color w:val="000000"/>
          <w:szCs w:val="28"/>
          <w:shd w:val="clear" w:color="auto" w:fill="FFFFFF"/>
        </w:rPr>
        <w:lastRenderedPageBreak/>
        <w:t>проекта).</w:t>
      </w:r>
    </w:p>
    <w:p w14:paraId="56429C10" w14:textId="77777777" w:rsidR="00580995" w:rsidRPr="00580995" w:rsidRDefault="00580995" w:rsidP="00580995">
      <w:pPr>
        <w:widowControl w:val="0"/>
        <w:numPr>
          <w:ilvl w:val="1"/>
          <w:numId w:val="27"/>
        </w:numPr>
        <w:tabs>
          <w:tab w:val="left" w:pos="1274"/>
          <w:tab w:val="left" w:pos="1803"/>
          <w:tab w:val="right" w:pos="5557"/>
          <w:tab w:val="right" w:pos="9305"/>
        </w:tabs>
        <w:spacing w:line="322" w:lineRule="exact"/>
        <w:ind w:left="0" w:firstLine="709"/>
        <w:rPr>
          <w:szCs w:val="28"/>
        </w:rPr>
      </w:pPr>
      <w:r w:rsidRPr="00580995">
        <w:rPr>
          <w:color w:val="000000"/>
          <w:szCs w:val="28"/>
          <w:shd w:val="clear" w:color="auto" w:fill="FFFFFF"/>
        </w:rPr>
        <w:t>В случае если по итогам</w:t>
      </w:r>
      <w:r w:rsidR="007C4FBD">
        <w:rPr>
          <w:color w:val="000000"/>
          <w:szCs w:val="28"/>
          <w:shd w:val="clear" w:color="auto" w:fill="FFFFFF"/>
        </w:rPr>
        <w:t xml:space="preserve"> </w:t>
      </w:r>
      <w:r w:rsidRPr="00580995">
        <w:rPr>
          <w:color w:val="000000"/>
          <w:szCs w:val="28"/>
          <w:shd w:val="clear" w:color="auto" w:fill="FFFFFF"/>
        </w:rPr>
        <w:t>рассмотрения ходатайства</w:t>
      </w:r>
      <w:r w:rsidRPr="00580995">
        <w:rPr>
          <w:szCs w:val="28"/>
        </w:rPr>
        <w:t xml:space="preserve"> </w:t>
      </w:r>
      <w:r w:rsidRPr="00580995">
        <w:rPr>
          <w:color w:val="000000"/>
          <w:szCs w:val="28"/>
          <w:shd w:val="clear" w:color="auto" w:fill="FFFFFF"/>
        </w:rPr>
        <w:t>о</w:t>
      </w:r>
      <w:r w:rsidR="007C4FBD">
        <w:rPr>
          <w:color w:val="000000"/>
          <w:szCs w:val="28"/>
          <w:shd w:val="clear" w:color="auto" w:fill="FFFFFF"/>
        </w:rPr>
        <w:t xml:space="preserve"> </w:t>
      </w:r>
      <w:r w:rsidRPr="00580995">
        <w:rPr>
          <w:color w:val="000000"/>
          <w:szCs w:val="28"/>
          <w:shd w:val="clear" w:color="auto" w:fill="FFFFFF"/>
        </w:rPr>
        <w:t>связанности и прилагаемых</w:t>
      </w:r>
      <w:r w:rsidR="007C4FBD">
        <w:rPr>
          <w:color w:val="000000"/>
          <w:szCs w:val="28"/>
          <w:shd w:val="clear" w:color="auto" w:fill="FFFFFF"/>
        </w:rPr>
        <w:t xml:space="preserve"> </w:t>
      </w:r>
      <w:r w:rsidRPr="00580995">
        <w:rPr>
          <w:color w:val="000000"/>
          <w:szCs w:val="28"/>
          <w:shd w:val="clear" w:color="auto" w:fill="FFFFFF"/>
        </w:rPr>
        <w:t>к нему</w:t>
      </w:r>
      <w:r w:rsidR="007C4FBD">
        <w:rPr>
          <w:color w:val="000000"/>
          <w:szCs w:val="28"/>
          <w:shd w:val="clear" w:color="auto" w:fill="FFFFFF"/>
        </w:rPr>
        <w:t xml:space="preserve"> </w:t>
      </w:r>
      <w:r w:rsidRPr="00580995">
        <w:rPr>
          <w:color w:val="000000"/>
          <w:szCs w:val="28"/>
          <w:shd w:val="clear" w:color="auto" w:fill="FFFFFF"/>
        </w:rPr>
        <w:t xml:space="preserve">документов в соответствии с пунктами 6.3 и 6.4 </w:t>
      </w:r>
      <w:r w:rsidR="00D11CC8">
        <w:rPr>
          <w:color w:val="000000"/>
          <w:szCs w:val="28"/>
          <w:shd w:val="clear" w:color="auto" w:fill="FFFFFF"/>
        </w:rPr>
        <w:t>настоящего Порядка</w:t>
      </w:r>
      <w:r w:rsidRPr="00580995">
        <w:rPr>
          <w:color w:val="000000"/>
          <w:szCs w:val="28"/>
          <w:shd w:val="clear" w:color="auto" w:fill="FFFFFF"/>
        </w:rPr>
        <w:t xml:space="preserve"> уполномоченной организацией установлено, что к ходатайству о связанности не приложен один или несколько необходимых документов и (или) заявителем (организацией, реализующей проект) не соблюдены требования пунктов 6.1 и 6.2 </w:t>
      </w:r>
      <w:r w:rsidR="00D11CC8">
        <w:rPr>
          <w:color w:val="000000"/>
          <w:szCs w:val="28"/>
          <w:shd w:val="clear" w:color="auto" w:fill="FFFFFF"/>
        </w:rPr>
        <w:t>настоящего Порядка</w:t>
      </w:r>
      <w:r w:rsidR="007C4FBD">
        <w:rPr>
          <w:color w:val="000000"/>
          <w:szCs w:val="28"/>
          <w:shd w:val="clear" w:color="auto" w:fill="FFFFFF"/>
        </w:rPr>
        <w:t xml:space="preserve">, части 16 </w:t>
      </w:r>
      <w:r w:rsidRPr="00580995">
        <w:rPr>
          <w:color w:val="000000"/>
          <w:szCs w:val="28"/>
          <w:shd w:val="clear" w:color="auto" w:fill="FFFFFF"/>
        </w:rPr>
        <w:t xml:space="preserve">статьи 7 Федерального закона, и (или) </w:t>
      </w:r>
      <w:r w:rsidR="007C4FBD">
        <w:rPr>
          <w:color w:val="000000"/>
          <w:szCs w:val="28"/>
          <w:shd w:val="clear" w:color="auto" w:fill="FFFFFF"/>
        </w:rPr>
        <w:t xml:space="preserve">опущены </w:t>
      </w:r>
      <w:r w:rsidRPr="00580995">
        <w:rPr>
          <w:color w:val="000000"/>
          <w:szCs w:val="28"/>
          <w:shd w:val="clear" w:color="auto" w:fill="FFFFFF"/>
        </w:rPr>
        <w:t>технические</w:t>
      </w:r>
      <w:r w:rsidR="007C4FBD">
        <w:rPr>
          <w:color w:val="000000"/>
          <w:szCs w:val="28"/>
          <w:shd w:val="clear" w:color="auto" w:fill="FFFFFF"/>
        </w:rPr>
        <w:t xml:space="preserve"> </w:t>
      </w:r>
      <w:r w:rsidRPr="00580995">
        <w:rPr>
          <w:color w:val="000000"/>
          <w:szCs w:val="28"/>
          <w:shd w:val="clear" w:color="auto" w:fill="FFFFFF"/>
        </w:rPr>
        <w:t>ошибки при</w:t>
      </w:r>
      <w:r w:rsidR="007C4FBD">
        <w:rPr>
          <w:color w:val="000000"/>
          <w:szCs w:val="28"/>
          <w:shd w:val="clear" w:color="auto" w:fill="FFFFFF"/>
        </w:rPr>
        <w:t xml:space="preserve"> </w:t>
      </w:r>
      <w:r w:rsidRPr="00580995">
        <w:rPr>
          <w:color w:val="000000"/>
          <w:szCs w:val="28"/>
          <w:shd w:val="clear" w:color="auto" w:fill="FFFFFF"/>
        </w:rPr>
        <w:t>оформлении документов,</w:t>
      </w:r>
      <w:r w:rsidRPr="00580995">
        <w:rPr>
          <w:szCs w:val="28"/>
        </w:rPr>
        <w:t xml:space="preserve"> </w:t>
      </w:r>
      <w:r w:rsidRPr="00580995">
        <w:rPr>
          <w:color w:val="000000"/>
          <w:szCs w:val="28"/>
          <w:shd w:val="clear" w:color="auto" w:fill="FFFFFF"/>
        </w:rPr>
        <w:t>уполномоченная организация направляет</w:t>
      </w:r>
      <w:r w:rsidR="007C4FBD">
        <w:rPr>
          <w:color w:val="000000"/>
          <w:szCs w:val="28"/>
          <w:shd w:val="clear" w:color="auto" w:fill="FFFFFF"/>
        </w:rPr>
        <w:t xml:space="preserve"> </w:t>
      </w:r>
      <w:r w:rsidRPr="00580995">
        <w:rPr>
          <w:color w:val="000000"/>
          <w:szCs w:val="28"/>
          <w:shd w:val="clear" w:color="auto" w:fill="FFFFFF"/>
        </w:rPr>
        <w:t xml:space="preserve">(передает) уполномоченному органу исполнительной власти Рязанской области уведомление о выявленных нарушениях при рассмотрении ходатайства о связанности, составленное по форме согласно приложению </w:t>
      </w:r>
      <w:r w:rsidR="007C4FBD">
        <w:rPr>
          <w:color w:val="000000"/>
          <w:szCs w:val="28"/>
          <w:shd w:val="clear" w:color="auto" w:fill="FFFFFF"/>
        </w:rPr>
        <w:br/>
        <w:t xml:space="preserve">№ </w:t>
      </w:r>
      <w:r w:rsidRPr="00580995">
        <w:rPr>
          <w:color w:val="000000"/>
          <w:szCs w:val="28"/>
          <w:shd w:val="clear" w:color="auto" w:fill="FFFFFF"/>
        </w:rPr>
        <w:t xml:space="preserve">23 к </w:t>
      </w:r>
      <w:r w:rsidR="007C4FBD">
        <w:rPr>
          <w:color w:val="000000"/>
          <w:szCs w:val="28"/>
          <w:shd w:val="clear" w:color="auto" w:fill="FFFFFF"/>
        </w:rPr>
        <w:t>н</w:t>
      </w:r>
      <w:r w:rsidR="000127BB">
        <w:rPr>
          <w:color w:val="000000"/>
          <w:szCs w:val="28"/>
          <w:shd w:val="clear" w:color="auto" w:fill="FFFFFF"/>
        </w:rPr>
        <w:t>астоящему Порядку</w:t>
      </w:r>
      <w:r w:rsidRPr="00580995">
        <w:rPr>
          <w:color w:val="000000"/>
          <w:szCs w:val="28"/>
          <w:shd w:val="clear" w:color="auto" w:fill="FFFFFF"/>
        </w:rPr>
        <w:t>.</w:t>
      </w:r>
    </w:p>
    <w:p w14:paraId="5469F6E4" w14:textId="77777777" w:rsidR="00580995" w:rsidRPr="00580995" w:rsidRDefault="00580995" w:rsidP="00580995">
      <w:pPr>
        <w:widowControl w:val="0"/>
        <w:tabs>
          <w:tab w:val="left" w:pos="1803"/>
          <w:tab w:val="right" w:pos="3530"/>
          <w:tab w:val="right" w:pos="5557"/>
          <w:tab w:val="right" w:pos="9305"/>
        </w:tabs>
        <w:spacing w:line="322" w:lineRule="exact"/>
        <w:ind w:firstLine="709"/>
        <w:rPr>
          <w:szCs w:val="28"/>
        </w:rPr>
      </w:pPr>
      <w:r w:rsidRPr="00580995">
        <w:rPr>
          <w:color w:val="000000"/>
          <w:szCs w:val="28"/>
          <w:shd w:val="clear" w:color="auto" w:fill="FFFFFF"/>
        </w:rPr>
        <w:t>После получения уведомления, указанного в абзаце первом настоящего пункта, уполномоченный орган исполнительной власти Рязанской области направляет (передает) его заявителю с указанием срока устранения выявл</w:t>
      </w:r>
      <w:r w:rsidR="00654145">
        <w:rPr>
          <w:color w:val="000000"/>
          <w:szCs w:val="28"/>
          <w:shd w:val="clear" w:color="auto" w:fill="FFFFFF"/>
        </w:rPr>
        <w:t xml:space="preserve">енных нарушений и представления </w:t>
      </w:r>
      <w:r w:rsidRPr="00580995">
        <w:rPr>
          <w:color w:val="000000"/>
          <w:szCs w:val="28"/>
          <w:shd w:val="clear" w:color="auto" w:fill="FFFFFF"/>
        </w:rPr>
        <w:t>уточненных (исправленных)</w:t>
      </w:r>
      <w:r w:rsidRPr="00580995">
        <w:rPr>
          <w:szCs w:val="28"/>
        </w:rPr>
        <w:t xml:space="preserve"> </w:t>
      </w:r>
      <w:r w:rsidRPr="00580995">
        <w:rPr>
          <w:color w:val="000000"/>
          <w:szCs w:val="28"/>
          <w:shd w:val="clear" w:color="auto" w:fill="FFFFFF"/>
        </w:rPr>
        <w:t>документов - 30 рабочих дней со дня получения.</w:t>
      </w:r>
    </w:p>
    <w:p w14:paraId="003163F2" w14:textId="77777777" w:rsidR="00580995" w:rsidRPr="00580995" w:rsidRDefault="00580995" w:rsidP="00580995">
      <w:pPr>
        <w:widowControl w:val="0"/>
        <w:tabs>
          <w:tab w:val="left" w:pos="1803"/>
          <w:tab w:val="right" w:pos="3530"/>
          <w:tab w:val="right" w:pos="5557"/>
          <w:tab w:val="right" w:pos="9305"/>
        </w:tabs>
        <w:spacing w:line="322" w:lineRule="exact"/>
        <w:ind w:firstLine="709"/>
        <w:rPr>
          <w:szCs w:val="28"/>
        </w:rPr>
      </w:pPr>
      <w:r w:rsidRPr="00580995">
        <w:rPr>
          <w:color w:val="000000"/>
          <w:szCs w:val="28"/>
          <w:shd w:val="clear" w:color="auto" w:fill="FFFFFF"/>
        </w:rPr>
        <w:t xml:space="preserve">В случае устранения заявителем (организацией, реализующей проект) выявленных нарушений и </w:t>
      </w:r>
      <w:r w:rsidRPr="00580995">
        <w:rPr>
          <w:color w:val="000000"/>
          <w:szCs w:val="28"/>
          <w:shd w:val="clear" w:color="auto" w:fill="FFFFFF"/>
        </w:rPr>
        <w:tab/>
        <w:t>представления</w:t>
      </w:r>
      <w:r w:rsidRPr="00580995">
        <w:rPr>
          <w:color w:val="000000"/>
          <w:szCs w:val="28"/>
          <w:shd w:val="clear" w:color="auto" w:fill="FFFFFF"/>
        </w:rPr>
        <w:tab/>
        <w:t>уточненных (исправленных)</w:t>
      </w:r>
      <w:r w:rsidRPr="00580995">
        <w:rPr>
          <w:szCs w:val="28"/>
        </w:rPr>
        <w:t xml:space="preserve"> </w:t>
      </w:r>
      <w:r w:rsidRPr="00580995">
        <w:rPr>
          <w:color w:val="000000"/>
          <w:szCs w:val="28"/>
          <w:shd w:val="clear" w:color="auto" w:fill="FFFFFF"/>
        </w:rPr>
        <w:t>документов (материалов) в</w:t>
      </w:r>
      <w:r w:rsidRPr="00580995">
        <w:rPr>
          <w:color w:val="000000"/>
          <w:szCs w:val="28"/>
          <w:shd w:val="clear" w:color="auto" w:fill="FFFFFF"/>
        </w:rPr>
        <w:tab/>
        <w:t xml:space="preserve"> установленный </w:t>
      </w:r>
      <w:r w:rsidRPr="00580995">
        <w:rPr>
          <w:color w:val="000000"/>
          <w:szCs w:val="28"/>
          <w:shd w:val="clear" w:color="auto" w:fill="FFFFFF"/>
        </w:rPr>
        <w:tab/>
        <w:t>абзацем первым настоящего</w:t>
      </w:r>
      <w:r w:rsidRPr="00580995">
        <w:rPr>
          <w:szCs w:val="28"/>
        </w:rPr>
        <w:t xml:space="preserve"> </w:t>
      </w:r>
      <w:r w:rsidRPr="00580995">
        <w:rPr>
          <w:color w:val="000000"/>
          <w:szCs w:val="28"/>
          <w:shd w:val="clear" w:color="auto" w:fill="FFFFFF"/>
        </w:rPr>
        <w:t xml:space="preserve">пункта срок, срок рассмотрения заявления, в том числе срок, предусмотренный пунктом 6.3 </w:t>
      </w:r>
      <w:r w:rsidR="00D11CC8">
        <w:rPr>
          <w:color w:val="000000"/>
          <w:szCs w:val="28"/>
          <w:shd w:val="clear" w:color="auto" w:fill="FFFFFF"/>
        </w:rPr>
        <w:t>настоящего Порядка</w:t>
      </w:r>
      <w:r w:rsidRPr="00580995">
        <w:rPr>
          <w:color w:val="000000"/>
          <w:szCs w:val="28"/>
          <w:shd w:val="clear" w:color="auto" w:fill="FFFFFF"/>
        </w:rPr>
        <w:t>, наступает со дня, следующего за днем представления уточненных (исправленных) документов.</w:t>
      </w:r>
    </w:p>
    <w:p w14:paraId="01D3E999" w14:textId="77777777" w:rsidR="00580995" w:rsidRPr="00580995" w:rsidRDefault="00580995" w:rsidP="00580995">
      <w:pPr>
        <w:widowControl w:val="0"/>
        <w:numPr>
          <w:ilvl w:val="1"/>
          <w:numId w:val="27"/>
        </w:numPr>
        <w:tabs>
          <w:tab w:val="left" w:pos="1274"/>
        </w:tabs>
        <w:spacing w:line="322" w:lineRule="exact"/>
        <w:ind w:left="0" w:firstLine="709"/>
        <w:rPr>
          <w:szCs w:val="28"/>
        </w:rPr>
      </w:pPr>
      <w:r w:rsidRPr="00580995">
        <w:rPr>
          <w:color w:val="000000"/>
          <w:szCs w:val="28"/>
          <w:shd w:val="clear" w:color="auto" w:fill="FFFFFF"/>
        </w:rPr>
        <w:t>В случае неустранения заявителем (организацией, реализующей</w:t>
      </w:r>
      <w:r w:rsidRPr="00580995">
        <w:rPr>
          <w:szCs w:val="28"/>
        </w:rPr>
        <w:t xml:space="preserve"> </w:t>
      </w:r>
      <w:r w:rsidRPr="00580995">
        <w:rPr>
          <w:color w:val="000000"/>
          <w:szCs w:val="28"/>
          <w:shd w:val="clear" w:color="auto" w:fill="FFFFFF"/>
        </w:rPr>
        <w:t xml:space="preserve">проект) выявленных нарушений в срок, предусмотренный абзацем первым пункта 6.5 </w:t>
      </w:r>
      <w:r w:rsidR="00D11CC8">
        <w:rPr>
          <w:color w:val="000000"/>
          <w:szCs w:val="28"/>
          <w:shd w:val="clear" w:color="auto" w:fill="FFFFFF"/>
        </w:rPr>
        <w:t>настоящего Порядка</w:t>
      </w:r>
      <w:r w:rsidRPr="00580995">
        <w:rPr>
          <w:color w:val="000000"/>
          <w:szCs w:val="28"/>
          <w:shd w:val="clear" w:color="auto" w:fill="FFFFFF"/>
        </w:rPr>
        <w:t>, а также в случае наличия оснований, препятствующих удовлетворению ходатайства о связанности и заключению дополнительного соглашения о связанных договорах,</w:t>
      </w:r>
      <w:r w:rsidRPr="00580995">
        <w:rPr>
          <w:szCs w:val="28"/>
        </w:rPr>
        <w:t xml:space="preserve"> </w:t>
      </w:r>
      <w:r w:rsidRPr="00580995">
        <w:rPr>
          <w:color w:val="000000"/>
          <w:szCs w:val="28"/>
          <w:shd w:val="clear" w:color="auto" w:fill="FFFFFF"/>
        </w:rPr>
        <w:t>уполномоченная организация подготавливает и направляет (передает) уполномоченному органу исполнительной власти Рязанской области проект уведомления о невозможности удовлетворения ходатайства о связанности и заключении дополнительного соглашения о связанных договорах</w:t>
      </w:r>
      <w:r w:rsidRPr="00580995">
        <w:rPr>
          <w:szCs w:val="28"/>
        </w:rPr>
        <w:t xml:space="preserve"> </w:t>
      </w:r>
      <w:r w:rsidRPr="00580995">
        <w:rPr>
          <w:color w:val="000000"/>
          <w:szCs w:val="28"/>
          <w:shd w:val="clear" w:color="auto" w:fill="FFFFFF"/>
        </w:rPr>
        <w:t xml:space="preserve">с указанием положений Федерального закона и (или) </w:t>
      </w:r>
      <w:r w:rsidR="00D11CC8">
        <w:rPr>
          <w:color w:val="000000"/>
          <w:szCs w:val="28"/>
          <w:shd w:val="clear" w:color="auto" w:fill="FFFFFF"/>
        </w:rPr>
        <w:t>настоящего Порядка</w:t>
      </w:r>
      <w:r w:rsidRPr="00580995">
        <w:rPr>
          <w:color w:val="000000"/>
          <w:szCs w:val="28"/>
          <w:shd w:val="clear" w:color="auto" w:fill="FFFFFF"/>
        </w:rPr>
        <w:t xml:space="preserve">, которые не соблюдены заявителем (организацией, реализующей проект), составленный по форме согласно приложению </w:t>
      </w:r>
      <w:r w:rsidR="007C4FBD">
        <w:rPr>
          <w:color w:val="000000"/>
          <w:szCs w:val="28"/>
          <w:shd w:val="clear" w:color="auto" w:fill="FFFFFF"/>
        </w:rPr>
        <w:t xml:space="preserve">№ </w:t>
      </w:r>
      <w:r w:rsidRPr="00580995">
        <w:rPr>
          <w:color w:val="000000"/>
          <w:szCs w:val="28"/>
          <w:shd w:val="clear" w:color="auto" w:fill="FFFFFF"/>
        </w:rPr>
        <w:t>2</w:t>
      </w:r>
      <w:r w:rsidR="007C4FBD">
        <w:rPr>
          <w:color w:val="000000"/>
          <w:szCs w:val="28"/>
          <w:shd w:val="clear" w:color="auto" w:fill="FFFFFF"/>
        </w:rPr>
        <w:t>5</w:t>
      </w:r>
      <w:r w:rsidRPr="00580995">
        <w:rPr>
          <w:color w:val="000000"/>
          <w:szCs w:val="28"/>
          <w:shd w:val="clear" w:color="auto" w:fill="FFFFFF"/>
        </w:rPr>
        <w:t xml:space="preserve"> к </w:t>
      </w:r>
      <w:r w:rsidR="007C4FBD">
        <w:rPr>
          <w:color w:val="000000"/>
          <w:szCs w:val="28"/>
          <w:shd w:val="clear" w:color="auto" w:fill="FFFFFF"/>
        </w:rPr>
        <w:t>н</w:t>
      </w:r>
      <w:r w:rsidR="000127BB">
        <w:rPr>
          <w:color w:val="000000"/>
          <w:szCs w:val="28"/>
          <w:shd w:val="clear" w:color="auto" w:fill="FFFFFF"/>
        </w:rPr>
        <w:t>астоящему Порядку</w:t>
      </w:r>
      <w:r w:rsidRPr="00580995">
        <w:rPr>
          <w:color w:val="000000"/>
          <w:szCs w:val="28"/>
          <w:shd w:val="clear" w:color="auto" w:fill="FFFFFF"/>
        </w:rPr>
        <w:t>, а также ходатайство о связанности и прилагаемые к нему документы и материалы.</w:t>
      </w:r>
    </w:p>
    <w:p w14:paraId="39B54C47" w14:textId="77777777" w:rsidR="00580995" w:rsidRPr="00580995" w:rsidRDefault="00580995" w:rsidP="00580995">
      <w:pPr>
        <w:widowControl w:val="0"/>
        <w:spacing w:line="322" w:lineRule="exact"/>
        <w:ind w:firstLine="709"/>
        <w:rPr>
          <w:szCs w:val="28"/>
        </w:rPr>
      </w:pPr>
      <w:r w:rsidRPr="00580995">
        <w:rPr>
          <w:color w:val="000000"/>
          <w:szCs w:val="28"/>
          <w:shd w:val="clear" w:color="auto" w:fill="FFFFFF"/>
        </w:rPr>
        <w:t xml:space="preserve">Уполномоченный орган исполнительной власти Рязанской области в течение 10 рабочих дней со дня получения проекта уведомления о невозможности удовлетворения ходатайства о связанности и заключении дополнительного соглашения о связанных договорах от уполномоченной организации подготавливает уведомление о невозможности удовлетворения </w:t>
      </w:r>
      <w:r w:rsidRPr="00580995">
        <w:rPr>
          <w:color w:val="000000"/>
          <w:szCs w:val="28"/>
          <w:shd w:val="clear" w:color="auto" w:fill="FFFFFF"/>
        </w:rPr>
        <w:lastRenderedPageBreak/>
        <w:t xml:space="preserve">ходатайства о связанности и заключении дополнительного соглашения о связанных договорах по форме, предусмотренной приложением </w:t>
      </w:r>
      <w:r w:rsidR="007C4FBD">
        <w:rPr>
          <w:color w:val="000000"/>
          <w:szCs w:val="28"/>
          <w:shd w:val="clear" w:color="auto" w:fill="FFFFFF"/>
        </w:rPr>
        <w:t xml:space="preserve">№ </w:t>
      </w:r>
      <w:r w:rsidRPr="00580995">
        <w:rPr>
          <w:color w:val="000000"/>
          <w:szCs w:val="28"/>
          <w:shd w:val="clear" w:color="auto" w:fill="FFFFFF"/>
        </w:rPr>
        <w:t>2</w:t>
      </w:r>
      <w:r w:rsidR="007C4FBD">
        <w:rPr>
          <w:color w:val="000000"/>
          <w:szCs w:val="28"/>
          <w:shd w:val="clear" w:color="auto" w:fill="FFFFFF"/>
        </w:rPr>
        <w:t>5</w:t>
      </w:r>
      <w:r w:rsidRPr="00580995">
        <w:rPr>
          <w:color w:val="000000"/>
          <w:szCs w:val="28"/>
          <w:shd w:val="clear" w:color="auto" w:fill="FFFFFF"/>
        </w:rPr>
        <w:t xml:space="preserve"> к </w:t>
      </w:r>
      <w:r w:rsidR="007C4FBD">
        <w:rPr>
          <w:color w:val="000000"/>
          <w:szCs w:val="28"/>
          <w:shd w:val="clear" w:color="auto" w:fill="FFFFFF"/>
        </w:rPr>
        <w:t>н</w:t>
      </w:r>
      <w:r w:rsidR="000127BB">
        <w:rPr>
          <w:color w:val="000000"/>
          <w:szCs w:val="28"/>
          <w:shd w:val="clear" w:color="auto" w:fill="FFFFFF"/>
        </w:rPr>
        <w:t>астоящему Порядку</w:t>
      </w:r>
      <w:r w:rsidRPr="00580995">
        <w:rPr>
          <w:color w:val="000000"/>
          <w:szCs w:val="28"/>
          <w:shd w:val="clear" w:color="auto" w:fill="FFFFFF"/>
        </w:rPr>
        <w:t>, и направляет его заявителю.</w:t>
      </w:r>
    </w:p>
    <w:p w14:paraId="7B3C22C2" w14:textId="77777777" w:rsidR="00580995" w:rsidRPr="00580995" w:rsidRDefault="00580995" w:rsidP="00580995">
      <w:pPr>
        <w:widowControl w:val="0"/>
        <w:numPr>
          <w:ilvl w:val="1"/>
          <w:numId w:val="27"/>
        </w:numPr>
        <w:tabs>
          <w:tab w:val="left" w:pos="1241"/>
        </w:tabs>
        <w:spacing w:line="322" w:lineRule="exact"/>
        <w:ind w:left="0" w:firstLine="709"/>
        <w:rPr>
          <w:szCs w:val="28"/>
        </w:rPr>
      </w:pPr>
      <w:r w:rsidRPr="00580995">
        <w:rPr>
          <w:color w:val="000000"/>
          <w:szCs w:val="28"/>
          <w:shd w:val="clear" w:color="auto" w:fill="FFFFFF"/>
        </w:rPr>
        <w:t xml:space="preserve">При условии соблюдения требований, предусмотренных пунктами 6.1, 6.2 и 6.3 </w:t>
      </w:r>
      <w:r w:rsidR="00D11CC8">
        <w:rPr>
          <w:color w:val="000000"/>
          <w:szCs w:val="28"/>
          <w:shd w:val="clear" w:color="auto" w:fill="FFFFFF"/>
        </w:rPr>
        <w:t>настоящего Порядка</w:t>
      </w:r>
      <w:r w:rsidRPr="00580995">
        <w:rPr>
          <w:color w:val="000000"/>
          <w:szCs w:val="28"/>
          <w:shd w:val="clear" w:color="auto" w:fill="FFFFFF"/>
        </w:rPr>
        <w:t xml:space="preserve">, уполномоченная организация в течение срока, указанного в пункте 6.3 </w:t>
      </w:r>
      <w:r w:rsidR="00D11CC8">
        <w:rPr>
          <w:color w:val="000000"/>
          <w:szCs w:val="28"/>
          <w:shd w:val="clear" w:color="auto" w:fill="FFFFFF"/>
        </w:rPr>
        <w:t>настоящего Порядка</w:t>
      </w:r>
      <w:r w:rsidRPr="00580995">
        <w:rPr>
          <w:color w:val="000000"/>
          <w:szCs w:val="28"/>
          <w:shd w:val="clear" w:color="auto" w:fill="FFFFFF"/>
        </w:rPr>
        <w:t xml:space="preserve">, подготавливает справку о соответствии ходатайства о связанности и прилагаемых к нему документов установленным требованиям по форме согласно приложению </w:t>
      </w:r>
      <w:r w:rsidR="007C4FBD">
        <w:rPr>
          <w:color w:val="000000"/>
          <w:szCs w:val="28"/>
          <w:shd w:val="clear" w:color="auto" w:fill="FFFFFF"/>
        </w:rPr>
        <w:t xml:space="preserve">№ </w:t>
      </w:r>
      <w:r w:rsidRPr="00580995">
        <w:rPr>
          <w:color w:val="000000"/>
          <w:szCs w:val="28"/>
          <w:shd w:val="clear" w:color="auto" w:fill="FFFFFF"/>
        </w:rPr>
        <w:t>2</w:t>
      </w:r>
      <w:r w:rsidR="007C4FBD">
        <w:rPr>
          <w:color w:val="000000"/>
          <w:szCs w:val="28"/>
          <w:shd w:val="clear" w:color="auto" w:fill="FFFFFF"/>
        </w:rPr>
        <w:t>6</w:t>
      </w:r>
      <w:r w:rsidRPr="00580995">
        <w:rPr>
          <w:color w:val="000000"/>
          <w:szCs w:val="28"/>
          <w:shd w:val="clear" w:color="auto" w:fill="FFFFFF"/>
        </w:rPr>
        <w:t xml:space="preserve"> к </w:t>
      </w:r>
      <w:r w:rsidR="007C4FBD">
        <w:rPr>
          <w:color w:val="000000"/>
          <w:szCs w:val="28"/>
          <w:shd w:val="clear" w:color="auto" w:fill="FFFFFF"/>
        </w:rPr>
        <w:t>н</w:t>
      </w:r>
      <w:r w:rsidR="000127BB">
        <w:rPr>
          <w:color w:val="000000"/>
          <w:szCs w:val="28"/>
          <w:shd w:val="clear" w:color="auto" w:fill="FFFFFF"/>
        </w:rPr>
        <w:t>астоящему Порядку</w:t>
      </w:r>
      <w:r w:rsidRPr="00580995">
        <w:rPr>
          <w:color w:val="000000"/>
          <w:szCs w:val="28"/>
          <w:shd w:val="clear" w:color="auto" w:fill="FFFFFF"/>
        </w:rPr>
        <w:t xml:space="preserve"> (далее - справка о соответствии ходатайства о связанности), а также в зависимости от уровня публично-правового образования, уполномоченного в соответствии с частью 12 статьи 7 Федерального закона на рассмотрение договора, в отношении которого подано ходатайство о связанности, осуществляет направление справки о соответствии ходатайства о связанности, а также документы, предусмотренные пунктами 6.1 и 6.2 </w:t>
      </w:r>
      <w:r w:rsidR="00D11CC8">
        <w:rPr>
          <w:color w:val="000000"/>
          <w:szCs w:val="28"/>
          <w:shd w:val="clear" w:color="auto" w:fill="FFFFFF"/>
        </w:rPr>
        <w:t>настоящего Порядка</w:t>
      </w:r>
      <w:r w:rsidRPr="00580995">
        <w:rPr>
          <w:color w:val="000000"/>
          <w:szCs w:val="28"/>
          <w:shd w:val="clear" w:color="auto" w:fill="FFFFFF"/>
        </w:rPr>
        <w:t>, в уполномоченный орган исполнительной власти Рязанской области, за счет бюджета которого будет обеспечено возмещение реального ущерба в случае нарушения соглашения по основаниям, предусмотренным частью 3 статьи 14 Федерального закона.</w:t>
      </w:r>
    </w:p>
    <w:p w14:paraId="4D0E6ABB" w14:textId="77777777" w:rsidR="00580995" w:rsidRPr="00580995" w:rsidRDefault="00580995" w:rsidP="00580995">
      <w:pPr>
        <w:widowControl w:val="0"/>
        <w:numPr>
          <w:ilvl w:val="1"/>
          <w:numId w:val="27"/>
        </w:numPr>
        <w:tabs>
          <w:tab w:val="left" w:pos="1241"/>
        </w:tabs>
        <w:spacing w:line="322" w:lineRule="exact"/>
        <w:ind w:left="0" w:firstLine="709"/>
        <w:rPr>
          <w:szCs w:val="28"/>
        </w:rPr>
      </w:pPr>
      <w:r w:rsidRPr="00580995">
        <w:rPr>
          <w:color w:val="000000"/>
          <w:szCs w:val="28"/>
          <w:shd w:val="clear" w:color="auto" w:fill="FFFFFF"/>
        </w:rPr>
        <w:t xml:space="preserve">В случае, предусмотренном подпунктом «а» пункта 6.7 </w:t>
      </w:r>
      <w:r w:rsidR="00D11CC8">
        <w:rPr>
          <w:color w:val="000000"/>
          <w:szCs w:val="28"/>
          <w:shd w:val="clear" w:color="auto" w:fill="FFFFFF"/>
        </w:rPr>
        <w:t>настоящего Порядка</w:t>
      </w:r>
      <w:r w:rsidRPr="00580995">
        <w:rPr>
          <w:color w:val="000000"/>
          <w:szCs w:val="28"/>
          <w:shd w:val="clear" w:color="auto" w:fill="FFFFFF"/>
        </w:rPr>
        <w:t xml:space="preserve">, уполномоченный орган исполнительной власти Рязанской области в течение 5 рабочих дней со дня получения справки о соответствии ходатайства о связанности и документов, предусмотренных пунктами 6.1 и 6.2 </w:t>
      </w:r>
      <w:r w:rsidR="00D11CC8">
        <w:rPr>
          <w:color w:val="000000"/>
          <w:szCs w:val="28"/>
          <w:shd w:val="clear" w:color="auto" w:fill="FFFFFF"/>
        </w:rPr>
        <w:t>настоящего Порядка</w:t>
      </w:r>
      <w:r w:rsidRPr="00580995">
        <w:rPr>
          <w:color w:val="000000"/>
          <w:szCs w:val="28"/>
          <w:shd w:val="clear" w:color="auto" w:fill="FFFFFF"/>
        </w:rPr>
        <w:t>, рассматривает их и:</w:t>
      </w:r>
    </w:p>
    <w:p w14:paraId="3D216452" w14:textId="77777777" w:rsidR="00580995" w:rsidRPr="00580995" w:rsidRDefault="00580995" w:rsidP="00580995">
      <w:pPr>
        <w:widowControl w:val="0"/>
        <w:tabs>
          <w:tab w:val="left" w:pos="1054"/>
        </w:tabs>
        <w:spacing w:line="322" w:lineRule="exact"/>
        <w:ind w:firstLine="709"/>
        <w:rPr>
          <w:szCs w:val="28"/>
        </w:rPr>
      </w:pPr>
      <w:r w:rsidRPr="00580995">
        <w:rPr>
          <w:color w:val="000000"/>
          <w:szCs w:val="28"/>
          <w:shd w:val="clear" w:color="auto" w:fill="FFFFFF"/>
        </w:rPr>
        <w:t>а)</w:t>
      </w:r>
      <w:r w:rsidRPr="00580995">
        <w:rPr>
          <w:color w:val="000000"/>
          <w:szCs w:val="28"/>
          <w:shd w:val="clear" w:color="auto" w:fill="FFFFFF"/>
        </w:rPr>
        <w:tab/>
        <w:t>подписывает дополнительное соглашение о связанных договорах и направляет (передает) их в уполномоченную организацию;</w:t>
      </w:r>
    </w:p>
    <w:p w14:paraId="45127634" w14:textId="77777777" w:rsidR="00580995" w:rsidRPr="00580995" w:rsidRDefault="00580995" w:rsidP="00580995">
      <w:pPr>
        <w:widowControl w:val="0"/>
        <w:tabs>
          <w:tab w:val="left" w:pos="1066"/>
        </w:tabs>
        <w:spacing w:line="322" w:lineRule="exact"/>
        <w:ind w:firstLine="709"/>
        <w:rPr>
          <w:szCs w:val="28"/>
        </w:rPr>
      </w:pPr>
      <w:r w:rsidRPr="00580995">
        <w:rPr>
          <w:color w:val="000000"/>
          <w:szCs w:val="28"/>
          <w:shd w:val="clear" w:color="auto" w:fill="FFFFFF"/>
        </w:rPr>
        <w:t>б)</w:t>
      </w:r>
      <w:r w:rsidRPr="00580995">
        <w:rPr>
          <w:color w:val="000000"/>
          <w:szCs w:val="28"/>
          <w:shd w:val="clear" w:color="auto" w:fill="FFFFFF"/>
        </w:rPr>
        <w:tab/>
        <w:t xml:space="preserve">не подписывает проект дополнительного соглашения о связанных договорах, подготавливает и направляет в уполномоченную организацию по форме, предусмотренной приложением </w:t>
      </w:r>
      <w:r w:rsidR="007C4FBD">
        <w:rPr>
          <w:color w:val="000000"/>
          <w:szCs w:val="28"/>
          <w:shd w:val="clear" w:color="auto" w:fill="FFFFFF"/>
        </w:rPr>
        <w:t xml:space="preserve">№ </w:t>
      </w:r>
      <w:r w:rsidRPr="00580995">
        <w:rPr>
          <w:color w:val="000000"/>
          <w:szCs w:val="28"/>
          <w:shd w:val="clear" w:color="auto" w:fill="FFFFFF"/>
        </w:rPr>
        <w:t>2</w:t>
      </w:r>
      <w:r w:rsidR="007C4FBD">
        <w:rPr>
          <w:color w:val="000000"/>
          <w:szCs w:val="28"/>
          <w:shd w:val="clear" w:color="auto" w:fill="FFFFFF"/>
        </w:rPr>
        <w:t>5</w:t>
      </w:r>
      <w:r w:rsidRPr="00580995">
        <w:rPr>
          <w:color w:val="000000"/>
          <w:szCs w:val="28"/>
          <w:shd w:val="clear" w:color="auto" w:fill="FFFFFF"/>
        </w:rPr>
        <w:t xml:space="preserve"> к </w:t>
      </w:r>
      <w:r w:rsidR="007C4FBD">
        <w:rPr>
          <w:color w:val="000000"/>
          <w:szCs w:val="28"/>
          <w:shd w:val="clear" w:color="auto" w:fill="FFFFFF"/>
        </w:rPr>
        <w:t>н</w:t>
      </w:r>
      <w:r w:rsidR="000127BB">
        <w:rPr>
          <w:color w:val="000000"/>
          <w:szCs w:val="28"/>
          <w:shd w:val="clear" w:color="auto" w:fill="FFFFFF"/>
        </w:rPr>
        <w:t>астоящему Порядку</w:t>
      </w:r>
      <w:r w:rsidRPr="00580995">
        <w:rPr>
          <w:color w:val="000000"/>
          <w:szCs w:val="28"/>
          <w:shd w:val="clear" w:color="auto" w:fill="FFFFFF"/>
        </w:rPr>
        <w:t xml:space="preserve">, уведомление о невозможности удовлетворения ходатайства о связанности и заключении дополнительного соглашения о связанных договорах в случае наличия оснований, препятствующих удовлетворению ходатайства о связанности и заключению этого дополнительного соглашения, с указанием положений Федерального закона и (или) </w:t>
      </w:r>
      <w:r w:rsidR="00D11CC8">
        <w:rPr>
          <w:color w:val="000000"/>
          <w:szCs w:val="28"/>
          <w:shd w:val="clear" w:color="auto" w:fill="FFFFFF"/>
        </w:rPr>
        <w:t>настоящего Порядка</w:t>
      </w:r>
      <w:r w:rsidRPr="00580995">
        <w:rPr>
          <w:color w:val="000000"/>
          <w:szCs w:val="28"/>
          <w:shd w:val="clear" w:color="auto" w:fill="FFFFFF"/>
        </w:rPr>
        <w:t>, которые не соблюдены заявителем (организацией, реализующей проект).</w:t>
      </w:r>
    </w:p>
    <w:p w14:paraId="704D8F9D" w14:textId="77777777" w:rsidR="00580995" w:rsidRPr="00580995" w:rsidRDefault="00580995" w:rsidP="00580995">
      <w:pPr>
        <w:widowControl w:val="0"/>
        <w:numPr>
          <w:ilvl w:val="1"/>
          <w:numId w:val="27"/>
        </w:numPr>
        <w:tabs>
          <w:tab w:val="left" w:pos="1244"/>
        </w:tabs>
        <w:spacing w:line="322" w:lineRule="exact"/>
        <w:ind w:left="0" w:firstLine="709"/>
        <w:rPr>
          <w:szCs w:val="28"/>
        </w:rPr>
      </w:pPr>
      <w:r w:rsidRPr="00580995">
        <w:rPr>
          <w:color w:val="000000"/>
          <w:szCs w:val="28"/>
          <w:shd w:val="clear" w:color="auto" w:fill="FFFFFF"/>
        </w:rPr>
        <w:t xml:space="preserve">Уполномоченная организация в течение одного рабочего дня со дня получения направленных уполномоченным органом исполнительной власти Рязанской области документов, предусмотренных подпунктом «а» пункта 6.8 </w:t>
      </w:r>
      <w:r w:rsidR="00D11CC8">
        <w:rPr>
          <w:color w:val="000000"/>
          <w:szCs w:val="28"/>
          <w:shd w:val="clear" w:color="auto" w:fill="FFFFFF"/>
        </w:rPr>
        <w:t>настоящего Порядка</w:t>
      </w:r>
      <w:r w:rsidRPr="00580995">
        <w:rPr>
          <w:color w:val="000000"/>
          <w:szCs w:val="28"/>
          <w:shd w:val="clear" w:color="auto" w:fill="FFFFFF"/>
        </w:rPr>
        <w:t>, направляет (передает) подписанное дополнительное соглашение о связанных договорах в уполномоченный орган исполнительной власти Рязанской области.</w:t>
      </w:r>
    </w:p>
    <w:p w14:paraId="6A8B7B5C" w14:textId="77777777" w:rsidR="00580995" w:rsidRPr="00580995" w:rsidRDefault="00580995" w:rsidP="00580995">
      <w:pPr>
        <w:widowControl w:val="0"/>
        <w:spacing w:line="322" w:lineRule="exact"/>
        <w:ind w:firstLine="709"/>
        <w:rPr>
          <w:szCs w:val="28"/>
        </w:rPr>
      </w:pPr>
      <w:r w:rsidRPr="00580995">
        <w:rPr>
          <w:color w:val="000000"/>
          <w:szCs w:val="28"/>
          <w:shd w:val="clear" w:color="auto" w:fill="FFFFFF"/>
        </w:rPr>
        <w:t xml:space="preserve">Уполномоченный орган исполнительной власти Рязанской области в течение 2 рабочих дней со дня получения документа, предусмотренного </w:t>
      </w:r>
      <w:r w:rsidRPr="00580995">
        <w:rPr>
          <w:color w:val="000000"/>
          <w:szCs w:val="28"/>
          <w:shd w:val="clear" w:color="auto" w:fill="FFFFFF"/>
        </w:rPr>
        <w:lastRenderedPageBreak/>
        <w:t xml:space="preserve">подпунктом «а» пункта 6.8 </w:t>
      </w:r>
      <w:r w:rsidR="00D11CC8">
        <w:rPr>
          <w:color w:val="000000"/>
          <w:szCs w:val="28"/>
          <w:shd w:val="clear" w:color="auto" w:fill="FFFFFF"/>
        </w:rPr>
        <w:t>настоящего Порядка</w:t>
      </w:r>
      <w:r w:rsidRPr="00580995">
        <w:rPr>
          <w:color w:val="000000"/>
          <w:szCs w:val="28"/>
          <w:shd w:val="clear" w:color="auto" w:fill="FFFFFF"/>
        </w:rPr>
        <w:t>, направляет указанное дополнительное соглашение о связанных договорах в Федеральное казначейство для регистрации такого дополнительного соглашения</w:t>
      </w:r>
      <w:r w:rsidR="00AC05D4">
        <w:rPr>
          <w:color w:val="000000"/>
          <w:szCs w:val="28"/>
          <w:shd w:val="clear" w:color="auto" w:fill="FFFFFF"/>
        </w:rPr>
        <w:t xml:space="preserve"> по форме предусмотренной </w:t>
      </w:r>
      <w:r w:rsidR="00AC05D4" w:rsidRPr="009D12BF">
        <w:rPr>
          <w:color w:val="000000" w:themeColor="text1"/>
          <w:szCs w:val="28"/>
          <w:shd w:val="clear" w:color="auto" w:fill="FFFFFF"/>
        </w:rPr>
        <w:t>приложением № 27 настоящего Порядка</w:t>
      </w:r>
      <w:r w:rsidRPr="009D12BF">
        <w:rPr>
          <w:color w:val="000000" w:themeColor="text1"/>
          <w:szCs w:val="28"/>
          <w:shd w:val="clear" w:color="auto" w:fill="FFFFFF"/>
        </w:rPr>
        <w:t xml:space="preserve"> (включения сведений о дополнительном соглашении о </w:t>
      </w:r>
      <w:r w:rsidRPr="00580995">
        <w:rPr>
          <w:color w:val="000000"/>
          <w:szCs w:val="28"/>
          <w:shd w:val="clear" w:color="auto" w:fill="FFFFFF"/>
        </w:rPr>
        <w:t>связанных договорах в реестр соглашений).</w:t>
      </w:r>
    </w:p>
    <w:p w14:paraId="0408660C" w14:textId="77777777" w:rsidR="00580995" w:rsidRPr="00580995" w:rsidRDefault="00580995" w:rsidP="00580995">
      <w:pPr>
        <w:widowControl w:val="0"/>
        <w:numPr>
          <w:ilvl w:val="1"/>
          <w:numId w:val="27"/>
        </w:numPr>
        <w:tabs>
          <w:tab w:val="left" w:pos="1388"/>
        </w:tabs>
        <w:spacing w:line="322" w:lineRule="exact"/>
        <w:ind w:left="0" w:firstLine="709"/>
        <w:rPr>
          <w:szCs w:val="28"/>
        </w:rPr>
      </w:pPr>
      <w:r w:rsidRPr="00580995">
        <w:rPr>
          <w:color w:val="000000"/>
          <w:szCs w:val="28"/>
          <w:shd w:val="clear" w:color="auto" w:fill="FFFFFF"/>
        </w:rPr>
        <w:t xml:space="preserve">В случае, предусмотренном подпунктом «б» пункта 6.7 </w:t>
      </w:r>
      <w:r w:rsidR="00D11CC8">
        <w:rPr>
          <w:color w:val="000000"/>
          <w:szCs w:val="28"/>
          <w:shd w:val="clear" w:color="auto" w:fill="FFFFFF"/>
        </w:rPr>
        <w:t>настоящего Порядка</w:t>
      </w:r>
      <w:r w:rsidRPr="00580995">
        <w:rPr>
          <w:color w:val="000000"/>
          <w:szCs w:val="28"/>
          <w:shd w:val="clear" w:color="auto" w:fill="FFFFFF"/>
        </w:rPr>
        <w:t xml:space="preserve">, уполномоченный орган исполнительной власти Рязанской области в течение 5 рабочих дней со дня получения справки о соответствии ходатайства о связанности и документов, предусмотренных пунктами 6.1 и 6.2 </w:t>
      </w:r>
      <w:r w:rsidR="00D11CC8">
        <w:rPr>
          <w:color w:val="000000"/>
          <w:szCs w:val="28"/>
          <w:shd w:val="clear" w:color="auto" w:fill="FFFFFF"/>
        </w:rPr>
        <w:t>настоящего Порядка</w:t>
      </w:r>
      <w:r w:rsidRPr="00580995">
        <w:rPr>
          <w:color w:val="000000"/>
          <w:szCs w:val="28"/>
          <w:shd w:val="clear" w:color="auto" w:fill="FFFFFF"/>
        </w:rPr>
        <w:t>, рассматривает их и:</w:t>
      </w:r>
    </w:p>
    <w:p w14:paraId="513F83DE" w14:textId="77777777" w:rsidR="00580995" w:rsidRPr="00580995" w:rsidRDefault="00580995" w:rsidP="00580995">
      <w:pPr>
        <w:widowControl w:val="0"/>
        <w:tabs>
          <w:tab w:val="left" w:pos="1077"/>
          <w:tab w:val="left" w:pos="3399"/>
          <w:tab w:val="left" w:pos="5041"/>
          <w:tab w:val="left" w:pos="7935"/>
        </w:tabs>
        <w:spacing w:line="322" w:lineRule="exact"/>
        <w:ind w:firstLine="709"/>
        <w:rPr>
          <w:szCs w:val="28"/>
        </w:rPr>
      </w:pPr>
      <w:r w:rsidRPr="00580995">
        <w:rPr>
          <w:color w:val="000000"/>
          <w:szCs w:val="28"/>
          <w:shd w:val="clear" w:color="auto" w:fill="FFFFFF"/>
        </w:rPr>
        <w:t>а)</w:t>
      </w:r>
      <w:r w:rsidRPr="00580995">
        <w:rPr>
          <w:color w:val="000000"/>
          <w:szCs w:val="28"/>
          <w:shd w:val="clear" w:color="auto" w:fill="FFFFFF"/>
        </w:rPr>
        <w:tab/>
        <w:t>подписывает проект дополнительного соглашения</w:t>
      </w:r>
      <w:r w:rsidRPr="00580995">
        <w:rPr>
          <w:szCs w:val="28"/>
        </w:rPr>
        <w:t xml:space="preserve"> </w:t>
      </w:r>
      <w:r w:rsidRPr="00580995">
        <w:rPr>
          <w:color w:val="000000"/>
          <w:szCs w:val="28"/>
          <w:shd w:val="clear" w:color="auto" w:fill="FFFFFF"/>
        </w:rPr>
        <w:t>о связанных договорах, заверяет в установленном законодательством Российской Федерации порядке указанное дополнительное соглашение и направляет (передает) его в Федеральное казначейство для регистрации такого дополнительного соглашения (включения сведений о дополнительном соглашении о связанных договорах в реестр соглашений</w:t>
      </w:r>
      <w:r w:rsidR="00AC05D4">
        <w:rPr>
          <w:color w:val="000000"/>
          <w:szCs w:val="28"/>
          <w:shd w:val="clear" w:color="auto" w:fill="FFFFFF"/>
        </w:rPr>
        <w:t>)</w:t>
      </w:r>
      <w:r w:rsidRPr="00580995">
        <w:rPr>
          <w:color w:val="000000"/>
          <w:szCs w:val="28"/>
          <w:shd w:val="clear" w:color="auto" w:fill="FFFFFF"/>
        </w:rPr>
        <w:t>;</w:t>
      </w:r>
    </w:p>
    <w:p w14:paraId="0CB2CD9E" w14:textId="77777777" w:rsidR="00580995" w:rsidRPr="00580995" w:rsidRDefault="00580995" w:rsidP="00580995">
      <w:pPr>
        <w:widowControl w:val="0"/>
        <w:tabs>
          <w:tab w:val="left" w:pos="1074"/>
        </w:tabs>
        <w:spacing w:line="322" w:lineRule="exact"/>
        <w:ind w:firstLine="709"/>
        <w:rPr>
          <w:szCs w:val="28"/>
        </w:rPr>
      </w:pPr>
      <w:r w:rsidRPr="00580995">
        <w:rPr>
          <w:color w:val="000000"/>
          <w:szCs w:val="28"/>
          <w:shd w:val="clear" w:color="auto" w:fill="FFFFFF"/>
        </w:rPr>
        <w:t>б)</w:t>
      </w:r>
      <w:r w:rsidRPr="00580995">
        <w:rPr>
          <w:color w:val="000000"/>
          <w:szCs w:val="28"/>
          <w:shd w:val="clear" w:color="auto" w:fill="FFFFFF"/>
        </w:rPr>
        <w:tab/>
        <w:t xml:space="preserve">не подписывает проект дополнительного соглашения о связанных договорах, подготавливает и направляет в уполномоченную организацию по форме, предусмотренной приложением </w:t>
      </w:r>
      <w:r w:rsidR="00AC05D4">
        <w:rPr>
          <w:color w:val="000000"/>
          <w:szCs w:val="28"/>
          <w:shd w:val="clear" w:color="auto" w:fill="FFFFFF"/>
        </w:rPr>
        <w:t xml:space="preserve">№ </w:t>
      </w:r>
      <w:r w:rsidRPr="00580995">
        <w:rPr>
          <w:color w:val="000000"/>
          <w:szCs w:val="28"/>
          <w:shd w:val="clear" w:color="auto" w:fill="FFFFFF"/>
        </w:rPr>
        <w:t>2</w:t>
      </w:r>
      <w:r w:rsidR="00AC05D4">
        <w:rPr>
          <w:color w:val="000000"/>
          <w:szCs w:val="28"/>
          <w:shd w:val="clear" w:color="auto" w:fill="FFFFFF"/>
        </w:rPr>
        <w:t>5</w:t>
      </w:r>
      <w:r w:rsidRPr="00580995">
        <w:rPr>
          <w:color w:val="000000"/>
          <w:szCs w:val="28"/>
          <w:shd w:val="clear" w:color="auto" w:fill="FFFFFF"/>
        </w:rPr>
        <w:t xml:space="preserve"> к </w:t>
      </w:r>
      <w:r w:rsidR="00AC05D4">
        <w:rPr>
          <w:color w:val="000000"/>
          <w:szCs w:val="28"/>
          <w:shd w:val="clear" w:color="auto" w:fill="FFFFFF"/>
        </w:rPr>
        <w:t>н</w:t>
      </w:r>
      <w:r w:rsidR="000127BB">
        <w:rPr>
          <w:color w:val="000000"/>
          <w:szCs w:val="28"/>
          <w:shd w:val="clear" w:color="auto" w:fill="FFFFFF"/>
        </w:rPr>
        <w:t>астоящему Порядку</w:t>
      </w:r>
      <w:r w:rsidRPr="00580995">
        <w:rPr>
          <w:color w:val="000000"/>
          <w:szCs w:val="28"/>
          <w:shd w:val="clear" w:color="auto" w:fill="FFFFFF"/>
        </w:rPr>
        <w:t xml:space="preserve">, уведомление о невозможности удовлетворения ходатайства о связанности и заключении дополнительного соглашения о связанных договорах в случае наличия оснований, препятствующих удовлетворению ходатайства о связанности и заключению этого дополнительного соглашения, с указанием положений Федерального закона и (или) </w:t>
      </w:r>
      <w:r w:rsidR="00D11CC8">
        <w:rPr>
          <w:color w:val="000000"/>
          <w:szCs w:val="28"/>
          <w:shd w:val="clear" w:color="auto" w:fill="FFFFFF"/>
        </w:rPr>
        <w:t>настоящего Порядка</w:t>
      </w:r>
      <w:r w:rsidRPr="00580995">
        <w:rPr>
          <w:color w:val="000000"/>
          <w:szCs w:val="28"/>
          <w:shd w:val="clear" w:color="auto" w:fill="FFFFFF"/>
        </w:rPr>
        <w:t>, которые не соблюдены заявителем (организацией, реализующей проект).</w:t>
      </w:r>
    </w:p>
    <w:p w14:paraId="4286E470" w14:textId="77777777" w:rsidR="00580995" w:rsidRPr="00580995" w:rsidRDefault="00580995" w:rsidP="00580995">
      <w:pPr>
        <w:widowControl w:val="0"/>
        <w:numPr>
          <w:ilvl w:val="1"/>
          <w:numId w:val="27"/>
        </w:numPr>
        <w:spacing w:line="322" w:lineRule="exact"/>
        <w:ind w:left="0" w:firstLine="709"/>
        <w:rPr>
          <w:szCs w:val="28"/>
        </w:rPr>
      </w:pPr>
      <w:r w:rsidRPr="00580995">
        <w:rPr>
          <w:color w:val="000000"/>
          <w:szCs w:val="28"/>
          <w:shd w:val="clear" w:color="auto" w:fill="FFFFFF"/>
        </w:rPr>
        <w:t xml:space="preserve"> Уполномоченный орган исполнительной власти Рязанской области в течение 3 рабочих дней со дня получения от Федерального казначейства дополнительного соглашения с отметкой о регистрации в реестре соглашений направляет заявителю (организации, реализующей проект) его экземпляр, уполномоченной организации копию экземпляра заявителя (организации, реализующей проект).</w:t>
      </w:r>
    </w:p>
    <w:p w14:paraId="4BF685D0" w14:textId="77777777" w:rsidR="00580995" w:rsidRPr="00580995" w:rsidRDefault="00580995" w:rsidP="00580995">
      <w:pPr>
        <w:widowControl w:val="0"/>
        <w:numPr>
          <w:ilvl w:val="1"/>
          <w:numId w:val="27"/>
        </w:numPr>
        <w:spacing w:line="322" w:lineRule="exact"/>
        <w:ind w:left="0" w:firstLine="709"/>
        <w:rPr>
          <w:szCs w:val="28"/>
          <w:shd w:val="clear" w:color="auto" w:fill="FFFFFF"/>
        </w:rPr>
      </w:pPr>
      <w:r w:rsidRPr="00580995">
        <w:rPr>
          <w:color w:val="000000"/>
          <w:szCs w:val="28"/>
          <w:shd w:val="clear" w:color="auto" w:fill="FFFFFF"/>
        </w:rPr>
        <w:t xml:space="preserve"> Уполномоченный орган исполнительной власти Рязанской области направляет (передает) уведомление о невозможности заключения дополнительного соглашения о связанных договорах заявителю (организации, реализующей проект).</w:t>
      </w:r>
    </w:p>
    <w:p w14:paraId="4B785055" w14:textId="77777777" w:rsidR="00580995" w:rsidRPr="00580995" w:rsidRDefault="00580995" w:rsidP="00580995">
      <w:pPr>
        <w:widowControl w:val="0"/>
        <w:spacing w:line="322" w:lineRule="exact"/>
        <w:ind w:firstLine="709"/>
        <w:rPr>
          <w:szCs w:val="28"/>
          <w:shd w:val="clear" w:color="auto" w:fill="FFFFFF"/>
        </w:rPr>
      </w:pPr>
    </w:p>
    <w:p w14:paraId="61AEA990" w14:textId="77777777" w:rsidR="00580995" w:rsidRPr="00580995" w:rsidRDefault="00580995" w:rsidP="00654145">
      <w:pPr>
        <w:spacing w:line="240" w:lineRule="atLeast"/>
        <w:jc w:val="center"/>
        <w:rPr>
          <w:color w:val="000000"/>
          <w:szCs w:val="28"/>
          <w:shd w:val="clear" w:color="auto" w:fill="FFFFFF"/>
        </w:rPr>
      </w:pPr>
      <w:r w:rsidRPr="00580995">
        <w:rPr>
          <w:color w:val="000000"/>
          <w:szCs w:val="28"/>
          <w:shd w:val="clear" w:color="auto" w:fill="FFFFFF"/>
          <w:lang w:val="en-US"/>
        </w:rPr>
        <w:t>VII</w:t>
      </w:r>
      <w:r w:rsidRPr="00580995">
        <w:rPr>
          <w:color w:val="000000"/>
          <w:szCs w:val="28"/>
          <w:shd w:val="clear" w:color="auto" w:fill="FFFFFF"/>
        </w:rPr>
        <w:t>. Порядок внесения изменений в соглашение, уступки и передачи в залог денежных требований по соглашению</w:t>
      </w:r>
    </w:p>
    <w:p w14:paraId="04ABED9B" w14:textId="77777777" w:rsidR="00580995" w:rsidRPr="00580995" w:rsidRDefault="00580995" w:rsidP="00580995">
      <w:pPr>
        <w:spacing w:line="240" w:lineRule="atLeast"/>
        <w:ind w:firstLine="709"/>
        <w:rPr>
          <w:color w:val="000000"/>
          <w:szCs w:val="28"/>
          <w:shd w:val="clear" w:color="auto" w:fill="FFFFFF"/>
        </w:rPr>
      </w:pPr>
    </w:p>
    <w:p w14:paraId="52C70330" w14:textId="77777777" w:rsidR="00580995" w:rsidRPr="00A84EEF" w:rsidRDefault="00580995" w:rsidP="00A84EEF">
      <w:pPr>
        <w:pStyle w:val="af"/>
        <w:widowControl w:val="0"/>
        <w:numPr>
          <w:ilvl w:val="1"/>
          <w:numId w:val="32"/>
        </w:numPr>
        <w:tabs>
          <w:tab w:val="left" w:pos="1242"/>
        </w:tabs>
        <w:spacing w:line="326" w:lineRule="exact"/>
        <w:ind w:left="0" w:firstLine="709"/>
        <w:rPr>
          <w:rFonts w:ascii="Times New Roman" w:eastAsia="Times New Roman" w:hAnsi="Times New Roman" w:cs="Times New Roman"/>
          <w:color w:val="000000"/>
          <w:sz w:val="28"/>
          <w:szCs w:val="28"/>
          <w:shd w:val="clear" w:color="auto" w:fill="FFFFFF"/>
          <w:lang w:val="ru-RU" w:eastAsia="ru-RU"/>
        </w:rPr>
      </w:pPr>
      <w:r w:rsidRPr="00A84EEF">
        <w:rPr>
          <w:rFonts w:ascii="Times New Roman" w:eastAsia="Times New Roman" w:hAnsi="Times New Roman" w:cs="Times New Roman"/>
          <w:color w:val="000000"/>
          <w:sz w:val="28"/>
          <w:szCs w:val="28"/>
          <w:shd w:val="clear" w:color="auto" w:fill="FFFFFF"/>
          <w:lang w:val="ru-RU" w:eastAsia="ru-RU"/>
        </w:rPr>
        <w:t>Изменение условий соглашения не допускается, за исключением случаев, указанных в Федеральном законе.</w:t>
      </w:r>
    </w:p>
    <w:p w14:paraId="37D224E6" w14:textId="77777777" w:rsidR="00580995" w:rsidRPr="00A84EEF" w:rsidRDefault="00580995" w:rsidP="00A84EEF">
      <w:pPr>
        <w:pStyle w:val="af"/>
        <w:widowControl w:val="0"/>
        <w:numPr>
          <w:ilvl w:val="1"/>
          <w:numId w:val="32"/>
        </w:numPr>
        <w:tabs>
          <w:tab w:val="left" w:pos="1244"/>
        </w:tabs>
        <w:spacing w:line="322" w:lineRule="exact"/>
        <w:ind w:left="0" w:firstLine="709"/>
        <w:jc w:val="both"/>
        <w:rPr>
          <w:rFonts w:ascii="Times New Roman" w:hAnsi="Times New Roman" w:cs="Times New Roman"/>
          <w:sz w:val="28"/>
          <w:szCs w:val="28"/>
        </w:rPr>
      </w:pPr>
      <w:r w:rsidRPr="00A84EEF">
        <w:rPr>
          <w:rFonts w:ascii="Times New Roman" w:hAnsi="Times New Roman" w:cs="Times New Roman"/>
          <w:color w:val="000000"/>
          <w:sz w:val="28"/>
          <w:szCs w:val="28"/>
          <w:shd w:val="clear" w:color="auto" w:fill="FFFFFF"/>
          <w:lang w:val="ru-RU"/>
        </w:rPr>
        <w:t xml:space="preserve">Организация, реализующая проект, намеревающаяся внести </w:t>
      </w:r>
      <w:r w:rsidRPr="00A84EEF">
        <w:rPr>
          <w:rFonts w:ascii="Times New Roman" w:hAnsi="Times New Roman" w:cs="Times New Roman"/>
          <w:color w:val="000000"/>
          <w:sz w:val="28"/>
          <w:szCs w:val="28"/>
          <w:shd w:val="clear" w:color="auto" w:fill="FFFFFF"/>
          <w:lang w:val="ru-RU"/>
        </w:rPr>
        <w:lastRenderedPageBreak/>
        <w:t xml:space="preserve">изменения в соглашение в случаях, предусмотренных пунктами 2 - 4, 6 - 13 части 6 статьи 11 Федерального закона, направляет в уполномоченный орган исполнительной власти Рязанской области заявления о заключении дополнительного соглашения и о регистрации дополнительного соглашения (включении дополнительного соглашения в реестр соглашений), составленные по форме согласно приложениям </w:t>
      </w:r>
      <w:r w:rsidR="00AC05D4">
        <w:rPr>
          <w:rFonts w:ascii="Times New Roman" w:hAnsi="Times New Roman" w:cs="Times New Roman"/>
          <w:color w:val="000000"/>
          <w:sz w:val="28"/>
          <w:szCs w:val="28"/>
          <w:shd w:val="clear" w:color="auto" w:fill="FFFFFF"/>
          <w:lang w:val="ru-RU"/>
        </w:rPr>
        <w:t>№ 30</w:t>
      </w:r>
      <w:r w:rsidR="005A0941">
        <w:rPr>
          <w:rFonts w:ascii="Times New Roman" w:hAnsi="Times New Roman" w:cs="Times New Roman"/>
          <w:color w:val="000000"/>
          <w:sz w:val="28"/>
          <w:szCs w:val="28"/>
          <w:shd w:val="clear" w:color="auto" w:fill="FFFFFF"/>
          <w:lang w:val="ru-RU"/>
        </w:rPr>
        <w:t xml:space="preserve"> и 31</w:t>
      </w:r>
      <w:r w:rsidRPr="00A84EEF">
        <w:rPr>
          <w:rFonts w:ascii="Times New Roman" w:hAnsi="Times New Roman" w:cs="Times New Roman"/>
          <w:color w:val="000000"/>
          <w:sz w:val="28"/>
          <w:szCs w:val="28"/>
          <w:shd w:val="clear" w:color="auto" w:fill="FFFFFF"/>
          <w:lang w:val="ru-RU"/>
        </w:rPr>
        <w:t xml:space="preserve"> к </w:t>
      </w:r>
      <w:r w:rsidR="005A0941">
        <w:rPr>
          <w:rFonts w:ascii="Times New Roman" w:hAnsi="Times New Roman" w:cs="Times New Roman"/>
          <w:color w:val="000000"/>
          <w:sz w:val="28"/>
          <w:szCs w:val="28"/>
          <w:shd w:val="clear" w:color="auto" w:fill="FFFFFF"/>
          <w:lang w:val="ru-RU"/>
        </w:rPr>
        <w:t>н</w:t>
      </w:r>
      <w:r w:rsidR="000127BB">
        <w:rPr>
          <w:rFonts w:ascii="Times New Roman" w:hAnsi="Times New Roman" w:cs="Times New Roman"/>
          <w:color w:val="000000"/>
          <w:sz w:val="28"/>
          <w:szCs w:val="28"/>
          <w:shd w:val="clear" w:color="auto" w:fill="FFFFFF"/>
          <w:lang w:val="ru-RU"/>
        </w:rPr>
        <w:t>астоящему Порядку</w:t>
      </w:r>
      <w:r w:rsidRPr="00A84EEF">
        <w:rPr>
          <w:rFonts w:ascii="Times New Roman" w:hAnsi="Times New Roman" w:cs="Times New Roman"/>
          <w:color w:val="000000"/>
          <w:sz w:val="28"/>
          <w:szCs w:val="28"/>
          <w:shd w:val="clear" w:color="auto" w:fill="FFFFFF"/>
          <w:lang w:val="ru-RU"/>
        </w:rPr>
        <w:t xml:space="preserve"> (далее при совместном упоминании - заявление о заключении дополнительного соглашения). </w:t>
      </w:r>
      <w:r w:rsidRPr="00736C80">
        <w:rPr>
          <w:rFonts w:ascii="Times New Roman" w:hAnsi="Times New Roman" w:cs="Times New Roman"/>
          <w:color w:val="000000"/>
          <w:sz w:val="28"/>
          <w:szCs w:val="28"/>
          <w:shd w:val="clear" w:color="auto" w:fill="FFFFFF"/>
          <w:lang w:val="ru-RU"/>
        </w:rPr>
        <w:t xml:space="preserve">В случае, предусмотренном пунктом 5 части 6 статьи 11 Федерального закона, в соответствии с частью 9 указанной статьи соглашение считается измененным с даты направления стороной такого соглашения уведомления об изменении своих реквизитов другим сторонам указанного соглашения по рекомендуемой форме согласно приложению </w:t>
      </w:r>
      <w:r w:rsidR="005A0941">
        <w:rPr>
          <w:rFonts w:ascii="Times New Roman" w:hAnsi="Times New Roman" w:cs="Times New Roman"/>
          <w:color w:val="000000"/>
          <w:sz w:val="28"/>
          <w:szCs w:val="28"/>
          <w:shd w:val="clear" w:color="auto" w:fill="FFFFFF"/>
          <w:lang w:val="ru-RU"/>
        </w:rPr>
        <w:t xml:space="preserve">№ </w:t>
      </w:r>
      <w:r w:rsidR="005A0941">
        <w:rPr>
          <w:rFonts w:ascii="Times New Roman" w:hAnsi="Times New Roman" w:cs="Times New Roman"/>
          <w:color w:val="000000"/>
          <w:sz w:val="28"/>
          <w:szCs w:val="28"/>
          <w:shd w:val="clear" w:color="auto" w:fill="FFFFFF"/>
        </w:rPr>
        <w:t xml:space="preserve">32 к </w:t>
      </w:r>
      <w:r w:rsidR="005A0941">
        <w:rPr>
          <w:rFonts w:ascii="Times New Roman" w:hAnsi="Times New Roman" w:cs="Times New Roman"/>
          <w:color w:val="000000"/>
          <w:sz w:val="28"/>
          <w:szCs w:val="28"/>
          <w:shd w:val="clear" w:color="auto" w:fill="FFFFFF"/>
          <w:lang w:val="ru-RU"/>
        </w:rPr>
        <w:t>н</w:t>
      </w:r>
      <w:r w:rsidR="005A0941">
        <w:rPr>
          <w:rFonts w:ascii="Times New Roman" w:hAnsi="Times New Roman" w:cs="Times New Roman"/>
          <w:color w:val="000000"/>
          <w:sz w:val="28"/>
          <w:szCs w:val="28"/>
          <w:shd w:val="clear" w:color="auto" w:fill="FFFFFF"/>
        </w:rPr>
        <w:t xml:space="preserve">астоящему </w:t>
      </w:r>
      <w:r w:rsidR="000127BB">
        <w:rPr>
          <w:rFonts w:ascii="Times New Roman" w:hAnsi="Times New Roman" w:cs="Times New Roman"/>
          <w:color w:val="000000"/>
          <w:sz w:val="28"/>
          <w:szCs w:val="28"/>
          <w:shd w:val="clear" w:color="auto" w:fill="FFFFFF"/>
        </w:rPr>
        <w:t>Порядку</w:t>
      </w:r>
      <w:r w:rsidRPr="00A84EEF">
        <w:rPr>
          <w:rFonts w:ascii="Times New Roman" w:hAnsi="Times New Roman" w:cs="Times New Roman"/>
          <w:color w:val="000000"/>
          <w:sz w:val="28"/>
          <w:szCs w:val="28"/>
          <w:shd w:val="clear" w:color="auto" w:fill="FFFFFF"/>
        </w:rPr>
        <w:t>.</w:t>
      </w:r>
    </w:p>
    <w:p w14:paraId="13DE6AF1" w14:textId="77777777" w:rsidR="00580995" w:rsidRPr="00580995" w:rsidRDefault="00580995" w:rsidP="00580995">
      <w:pPr>
        <w:widowControl w:val="0"/>
        <w:spacing w:line="322" w:lineRule="exact"/>
        <w:ind w:firstLine="709"/>
        <w:rPr>
          <w:szCs w:val="28"/>
        </w:rPr>
      </w:pPr>
      <w:r w:rsidRPr="00580995">
        <w:rPr>
          <w:color w:val="000000"/>
          <w:szCs w:val="28"/>
          <w:shd w:val="clear" w:color="auto" w:fill="FFFFFF"/>
        </w:rPr>
        <w:t>К заявлению о заключении дополнительного соглашения прилагаются:</w:t>
      </w:r>
    </w:p>
    <w:p w14:paraId="56B95BCB" w14:textId="77777777" w:rsidR="00580995" w:rsidRPr="00580995" w:rsidRDefault="00580995" w:rsidP="00580995">
      <w:pPr>
        <w:widowControl w:val="0"/>
        <w:tabs>
          <w:tab w:val="left" w:pos="1071"/>
        </w:tabs>
        <w:spacing w:line="322" w:lineRule="exact"/>
        <w:ind w:firstLine="709"/>
        <w:rPr>
          <w:szCs w:val="28"/>
        </w:rPr>
      </w:pPr>
      <w:r w:rsidRPr="00580995">
        <w:rPr>
          <w:color w:val="000000"/>
          <w:szCs w:val="28"/>
          <w:shd w:val="clear" w:color="auto" w:fill="FFFFFF"/>
        </w:rPr>
        <w:t>а)</w:t>
      </w:r>
      <w:r w:rsidRPr="00580995">
        <w:rPr>
          <w:color w:val="000000"/>
          <w:szCs w:val="28"/>
          <w:shd w:val="clear" w:color="auto" w:fill="FFFFFF"/>
        </w:rPr>
        <w:tab/>
        <w:t>проект дополнительного соглашения, подписанный уполномоченным лицом организации, реализующей проект, а в случае, если стороной соглашения является муниципальное образование (муниципальные образования), также уполномоченным должностным лицом органа (уполномоченными должностными лицами органов) местного самоуправления, составленный в соответствии с подпунктами «в» - «н» настоящего пункта;</w:t>
      </w:r>
    </w:p>
    <w:p w14:paraId="20035616" w14:textId="77777777" w:rsidR="00580995" w:rsidRPr="00580995" w:rsidRDefault="00580995" w:rsidP="00580995">
      <w:pPr>
        <w:widowControl w:val="0"/>
        <w:tabs>
          <w:tab w:val="left" w:pos="1071"/>
        </w:tabs>
        <w:spacing w:line="322" w:lineRule="exact"/>
        <w:ind w:firstLine="709"/>
        <w:rPr>
          <w:szCs w:val="28"/>
        </w:rPr>
      </w:pPr>
      <w:r w:rsidRPr="00580995">
        <w:rPr>
          <w:color w:val="000000"/>
          <w:szCs w:val="28"/>
          <w:shd w:val="clear" w:color="auto" w:fill="FFFFFF"/>
        </w:rPr>
        <w:t>б)</w:t>
      </w:r>
      <w:r w:rsidRPr="00580995">
        <w:rPr>
          <w:color w:val="000000"/>
          <w:szCs w:val="28"/>
          <w:shd w:val="clear" w:color="auto" w:fill="FFFFFF"/>
        </w:rPr>
        <w:tab/>
        <w:t>надлежащим образом заверенная организацией, реализующей проект, копия документа, подтверждающего полномочия уполномоченного лица организации, реализующей проект, действовать от имени и в интересах такой организации в связи с заключением соглашения (дополнительного соглашения);</w:t>
      </w:r>
    </w:p>
    <w:p w14:paraId="3B0A4D94" w14:textId="77777777" w:rsidR="00580995" w:rsidRPr="00580995" w:rsidRDefault="00580995" w:rsidP="00580995">
      <w:pPr>
        <w:widowControl w:val="0"/>
        <w:tabs>
          <w:tab w:val="left" w:pos="1101"/>
        </w:tabs>
        <w:spacing w:line="322" w:lineRule="exact"/>
        <w:ind w:firstLine="709"/>
        <w:rPr>
          <w:szCs w:val="28"/>
        </w:rPr>
      </w:pPr>
      <w:r w:rsidRPr="00580995">
        <w:rPr>
          <w:color w:val="000000"/>
          <w:szCs w:val="28"/>
          <w:shd w:val="clear" w:color="auto" w:fill="FFFFFF"/>
        </w:rPr>
        <w:t>в)</w:t>
      </w:r>
      <w:r w:rsidRPr="00580995">
        <w:rPr>
          <w:color w:val="000000"/>
          <w:szCs w:val="28"/>
          <w:shd w:val="clear" w:color="auto" w:fill="FFFFFF"/>
        </w:rPr>
        <w:tab/>
        <w:t>в случае увеличения срока применения стабилизационной оговорки:</w:t>
      </w:r>
    </w:p>
    <w:p w14:paraId="154EFA77" w14:textId="77777777" w:rsidR="00580995" w:rsidRPr="00580995" w:rsidRDefault="00580995" w:rsidP="00580995">
      <w:pPr>
        <w:widowControl w:val="0"/>
        <w:spacing w:line="322" w:lineRule="exact"/>
        <w:ind w:firstLine="709"/>
        <w:rPr>
          <w:szCs w:val="28"/>
        </w:rPr>
      </w:pPr>
      <w:r w:rsidRPr="00580995">
        <w:rPr>
          <w:color w:val="000000"/>
          <w:szCs w:val="28"/>
          <w:shd w:val="clear" w:color="auto" w:fill="FFFFFF"/>
        </w:rPr>
        <w:t>документы и материалы, подтверждающие выполнение организацией, реализующей проект, одного из следующих условий (если изменения в соглашение вносятся по основанию, предусмотренному пунктом 2 части 6 статьи 11 Федерального закона):</w:t>
      </w:r>
    </w:p>
    <w:p w14:paraId="11EB5697" w14:textId="77777777" w:rsidR="00580995" w:rsidRPr="00580995" w:rsidRDefault="00580995" w:rsidP="00580995">
      <w:pPr>
        <w:widowControl w:val="0"/>
        <w:spacing w:line="322" w:lineRule="exact"/>
        <w:ind w:firstLine="709"/>
        <w:rPr>
          <w:szCs w:val="28"/>
        </w:rPr>
      </w:pPr>
      <w:r w:rsidRPr="00580995">
        <w:rPr>
          <w:color w:val="000000"/>
          <w:szCs w:val="28"/>
          <w:shd w:val="clear" w:color="auto" w:fill="FFFFFF"/>
        </w:rPr>
        <w:t>приняла на себя обязательство по осуществлению капиталовложений, сформированных за счет доходов от реализации проекта, в данный проект или в иной инвестиционный проект, реализуемый на территории Российской Федерации (реинвестирование), в объеме не менее 1 млрд, рублей в течение периода, указанного в части 11 статьи 10 Федерального закона;</w:t>
      </w:r>
    </w:p>
    <w:p w14:paraId="0C658A8B" w14:textId="77777777" w:rsidR="00580995" w:rsidRPr="00580995" w:rsidRDefault="00580995" w:rsidP="00580995">
      <w:pPr>
        <w:widowControl w:val="0"/>
        <w:spacing w:line="322" w:lineRule="exact"/>
        <w:ind w:firstLine="709"/>
        <w:rPr>
          <w:szCs w:val="28"/>
        </w:rPr>
      </w:pPr>
      <w:r w:rsidRPr="00580995">
        <w:rPr>
          <w:color w:val="000000"/>
          <w:szCs w:val="28"/>
          <w:shd w:val="clear" w:color="auto" w:fill="FFFFFF"/>
        </w:rPr>
        <w:t xml:space="preserve">в рамках реализации проекта заключила с субъектами малого или среднего предпринимательства договоры, общая совокупная стоимость которых составляет не менее 18 процентов совокупной стоимости товаров, работ или услуг, приобретенных (заказанных) организацией, реализующей </w:t>
      </w:r>
      <w:r w:rsidRPr="00580995">
        <w:rPr>
          <w:color w:val="000000"/>
          <w:szCs w:val="28"/>
          <w:shd w:val="clear" w:color="auto" w:fill="FFFFFF"/>
        </w:rPr>
        <w:lastRenderedPageBreak/>
        <w:t>проект, в течение срока применения стабилизационной оговорки, уменьшенного на один год;</w:t>
      </w:r>
    </w:p>
    <w:p w14:paraId="2E80A601" w14:textId="77777777" w:rsidR="00580995" w:rsidRPr="00580995" w:rsidRDefault="00580995" w:rsidP="00580995">
      <w:pPr>
        <w:widowControl w:val="0"/>
        <w:spacing w:line="322" w:lineRule="exact"/>
        <w:ind w:firstLine="709"/>
        <w:rPr>
          <w:szCs w:val="28"/>
        </w:rPr>
      </w:pPr>
      <w:r w:rsidRPr="00580995">
        <w:rPr>
          <w:color w:val="000000"/>
          <w:szCs w:val="28"/>
          <w:shd w:val="clear" w:color="auto" w:fill="FFFFFF"/>
        </w:rPr>
        <w:t xml:space="preserve">проект дополнительного соглашения к соглашению о защите и поощрении капиталовложений об увеличении срока применения стабилизационной оговорки, составленный по форме согласно приложению </w:t>
      </w:r>
      <w:r w:rsidR="005A0941">
        <w:rPr>
          <w:color w:val="000000"/>
          <w:szCs w:val="28"/>
          <w:shd w:val="clear" w:color="auto" w:fill="FFFFFF"/>
        </w:rPr>
        <w:t>№ 30</w:t>
      </w:r>
      <w:r w:rsidRPr="00580995">
        <w:rPr>
          <w:color w:val="000000"/>
          <w:szCs w:val="28"/>
          <w:shd w:val="clear" w:color="auto" w:fill="FFFFFF"/>
        </w:rPr>
        <w:t xml:space="preserve"> к </w:t>
      </w:r>
      <w:r w:rsidR="005A0941">
        <w:rPr>
          <w:color w:val="000000"/>
          <w:szCs w:val="28"/>
          <w:shd w:val="clear" w:color="auto" w:fill="FFFFFF"/>
        </w:rPr>
        <w:t>н</w:t>
      </w:r>
      <w:r w:rsidR="000127BB">
        <w:rPr>
          <w:color w:val="000000"/>
          <w:szCs w:val="28"/>
          <w:shd w:val="clear" w:color="auto" w:fill="FFFFFF"/>
        </w:rPr>
        <w:t>астоящему Порядку</w:t>
      </w:r>
      <w:r w:rsidRPr="00580995">
        <w:rPr>
          <w:color w:val="000000"/>
          <w:szCs w:val="28"/>
          <w:shd w:val="clear" w:color="auto" w:fill="FFFFFF"/>
        </w:rPr>
        <w:t xml:space="preserve"> (во всех случаях);</w:t>
      </w:r>
    </w:p>
    <w:p w14:paraId="186D2DFC" w14:textId="77777777" w:rsidR="00580995" w:rsidRPr="00580995" w:rsidRDefault="00580995" w:rsidP="00580995">
      <w:pPr>
        <w:widowControl w:val="0"/>
        <w:tabs>
          <w:tab w:val="left" w:pos="1042"/>
        </w:tabs>
        <w:spacing w:line="322" w:lineRule="exact"/>
        <w:ind w:firstLine="709"/>
        <w:rPr>
          <w:szCs w:val="28"/>
        </w:rPr>
      </w:pPr>
      <w:r w:rsidRPr="00580995">
        <w:rPr>
          <w:color w:val="000000"/>
          <w:szCs w:val="28"/>
          <w:shd w:val="clear" w:color="auto" w:fill="FFFFFF"/>
        </w:rPr>
        <w:t>г)</w:t>
      </w:r>
      <w:r w:rsidRPr="00580995">
        <w:rPr>
          <w:color w:val="000000"/>
          <w:szCs w:val="28"/>
          <w:shd w:val="clear" w:color="auto" w:fill="FFFFFF"/>
        </w:rPr>
        <w:tab/>
        <w:t>в случае присоединения муниципального образования после заключения соглашения:</w:t>
      </w:r>
    </w:p>
    <w:p w14:paraId="2F89EA2D" w14:textId="77777777" w:rsidR="00580995" w:rsidRPr="00580995" w:rsidRDefault="00580995" w:rsidP="00580995">
      <w:pPr>
        <w:widowControl w:val="0"/>
        <w:spacing w:line="322" w:lineRule="exact"/>
        <w:ind w:firstLine="709"/>
        <w:rPr>
          <w:szCs w:val="28"/>
        </w:rPr>
      </w:pPr>
      <w:r w:rsidRPr="00580995">
        <w:rPr>
          <w:color w:val="000000"/>
          <w:szCs w:val="28"/>
          <w:shd w:val="clear" w:color="auto" w:fill="FFFFFF"/>
        </w:rPr>
        <w:t xml:space="preserve">заявление уполномоченного органа местного самоуправления, составленное по рекомендуемой форме, предусмотренной приложением </w:t>
      </w:r>
      <w:r w:rsidR="005A0941">
        <w:rPr>
          <w:color w:val="000000"/>
          <w:szCs w:val="28"/>
          <w:shd w:val="clear" w:color="auto" w:fill="FFFFFF"/>
        </w:rPr>
        <w:br/>
        <w:t xml:space="preserve">№ </w:t>
      </w:r>
      <w:r w:rsidRPr="00580995">
        <w:rPr>
          <w:color w:val="000000"/>
          <w:szCs w:val="28"/>
          <w:shd w:val="clear" w:color="auto" w:fill="FFFFFF"/>
        </w:rPr>
        <w:t xml:space="preserve">8 к </w:t>
      </w:r>
      <w:r w:rsidR="005A0941">
        <w:rPr>
          <w:color w:val="000000"/>
          <w:szCs w:val="28"/>
          <w:shd w:val="clear" w:color="auto" w:fill="FFFFFF"/>
        </w:rPr>
        <w:t>н</w:t>
      </w:r>
      <w:r w:rsidR="000127BB">
        <w:rPr>
          <w:color w:val="000000"/>
          <w:szCs w:val="28"/>
          <w:shd w:val="clear" w:color="auto" w:fill="FFFFFF"/>
        </w:rPr>
        <w:t>астоящему Порядку</w:t>
      </w:r>
      <w:r w:rsidRPr="00580995">
        <w:rPr>
          <w:color w:val="000000"/>
          <w:szCs w:val="28"/>
          <w:shd w:val="clear" w:color="auto" w:fill="FFFFFF"/>
        </w:rPr>
        <w:t>, подтверждающее согласие соответствующего муниципального образования на присоединение к соглашению и на выполнение обязательств, возникающих у муниципального образования в связи с участием в соглашении, в том числе обязательств по применению в отношении заявителя актов (решений) такого муниципального образования с учетом особенностей, предусмотренных статьей 9 Федерального закона и законодательством Российской Федерации о налогах и сборах, а также обязательств по возмещению затрат, указанных в части 1 статьи 15 Федерального закона, в пределах земельного налога (если муниципальное образование согласно принять обязательства по возмещению таких затрат);</w:t>
      </w:r>
    </w:p>
    <w:p w14:paraId="58E97AB7" w14:textId="77777777" w:rsidR="00580995" w:rsidRPr="00580995" w:rsidRDefault="00580995" w:rsidP="00580995">
      <w:pPr>
        <w:widowControl w:val="0"/>
        <w:spacing w:line="322" w:lineRule="exact"/>
        <w:ind w:firstLine="709"/>
        <w:rPr>
          <w:szCs w:val="28"/>
        </w:rPr>
      </w:pPr>
      <w:r w:rsidRPr="00580995">
        <w:rPr>
          <w:color w:val="000000"/>
          <w:szCs w:val="28"/>
          <w:shd w:val="clear" w:color="auto" w:fill="FFFFFF"/>
        </w:rPr>
        <w:t xml:space="preserve">проект дополнительного соглашения о присоединении муниципального образования к соглашению, подписанный уполномоченными лицами организации, реализующей проект, и соответствующего органа местного самоуправления, составленный по форме согласно приложению </w:t>
      </w:r>
      <w:r w:rsidR="005A0941">
        <w:rPr>
          <w:color w:val="000000"/>
          <w:szCs w:val="28"/>
          <w:shd w:val="clear" w:color="auto" w:fill="FFFFFF"/>
        </w:rPr>
        <w:t>№ 31</w:t>
      </w:r>
      <w:r w:rsidRPr="00580995">
        <w:rPr>
          <w:color w:val="000000"/>
          <w:szCs w:val="28"/>
          <w:shd w:val="clear" w:color="auto" w:fill="FFFFFF"/>
        </w:rPr>
        <w:t xml:space="preserve"> к </w:t>
      </w:r>
      <w:r w:rsidR="005A0941">
        <w:rPr>
          <w:color w:val="000000"/>
          <w:szCs w:val="28"/>
          <w:shd w:val="clear" w:color="auto" w:fill="FFFFFF"/>
        </w:rPr>
        <w:t>н</w:t>
      </w:r>
      <w:r w:rsidR="000127BB">
        <w:rPr>
          <w:color w:val="000000"/>
          <w:szCs w:val="28"/>
          <w:shd w:val="clear" w:color="auto" w:fill="FFFFFF"/>
        </w:rPr>
        <w:t>астоящему Порядку</w:t>
      </w:r>
      <w:r w:rsidRPr="00580995">
        <w:rPr>
          <w:color w:val="000000"/>
          <w:szCs w:val="28"/>
          <w:shd w:val="clear" w:color="auto" w:fill="FFFFFF"/>
        </w:rPr>
        <w:t>, представляемый в количестве экземпляров, равном количеству сторон соглашения;</w:t>
      </w:r>
    </w:p>
    <w:p w14:paraId="1015AB6E" w14:textId="77777777" w:rsidR="00580995" w:rsidRPr="00580995" w:rsidRDefault="00580995" w:rsidP="005A0941">
      <w:pPr>
        <w:widowControl w:val="0"/>
        <w:tabs>
          <w:tab w:val="left" w:pos="6274"/>
        </w:tabs>
        <w:spacing w:line="322" w:lineRule="exact"/>
        <w:ind w:firstLine="709"/>
        <w:rPr>
          <w:szCs w:val="28"/>
        </w:rPr>
      </w:pPr>
      <w:r w:rsidRPr="00580995">
        <w:rPr>
          <w:color w:val="000000"/>
          <w:szCs w:val="28"/>
          <w:shd w:val="clear" w:color="auto" w:fill="FFFFFF"/>
        </w:rPr>
        <w:t>перечень муниципальных правовых актов, применяемых</w:t>
      </w:r>
      <w:r w:rsidR="005A0941">
        <w:rPr>
          <w:szCs w:val="28"/>
        </w:rPr>
        <w:t xml:space="preserve"> </w:t>
      </w:r>
      <w:r w:rsidRPr="00580995">
        <w:rPr>
          <w:color w:val="000000"/>
          <w:szCs w:val="28"/>
          <w:shd w:val="clear" w:color="auto" w:fill="FFFFFF"/>
        </w:rPr>
        <w:t xml:space="preserve">с учетом особенностей, установленных статьей 9 Федерального закона, составленный по форме, предусмотренной приложением </w:t>
      </w:r>
      <w:r w:rsidR="00F85EF2" w:rsidRPr="00F85EF2">
        <w:rPr>
          <w:szCs w:val="28"/>
          <w:shd w:val="clear" w:color="auto" w:fill="FFFFFF"/>
        </w:rPr>
        <w:t xml:space="preserve">№ </w:t>
      </w:r>
      <w:r w:rsidRPr="00F85EF2">
        <w:rPr>
          <w:szCs w:val="28"/>
          <w:shd w:val="clear" w:color="auto" w:fill="FFFFFF"/>
        </w:rPr>
        <w:t xml:space="preserve">5 </w:t>
      </w:r>
      <w:r w:rsidRPr="00580995">
        <w:rPr>
          <w:color w:val="000000"/>
          <w:szCs w:val="28"/>
          <w:shd w:val="clear" w:color="auto" w:fill="FFFFFF"/>
        </w:rPr>
        <w:t xml:space="preserve">к </w:t>
      </w:r>
      <w:r w:rsidR="00F85EF2">
        <w:rPr>
          <w:color w:val="000000"/>
          <w:szCs w:val="28"/>
          <w:shd w:val="clear" w:color="auto" w:fill="FFFFFF"/>
        </w:rPr>
        <w:t>н</w:t>
      </w:r>
      <w:r w:rsidR="000127BB">
        <w:rPr>
          <w:color w:val="000000"/>
          <w:szCs w:val="28"/>
          <w:shd w:val="clear" w:color="auto" w:fill="FFFFFF"/>
        </w:rPr>
        <w:t>астоящему Порядку</w:t>
      </w:r>
      <w:r w:rsidRPr="00580995">
        <w:rPr>
          <w:color w:val="000000"/>
          <w:szCs w:val="28"/>
          <w:shd w:val="clear" w:color="auto" w:fill="FFFFFF"/>
        </w:rPr>
        <w:t>, согласованный организацией, реализующей проект, с главой муниципального образования, присоединившегося к соглашению;</w:t>
      </w:r>
    </w:p>
    <w:p w14:paraId="2A5E527C" w14:textId="77777777" w:rsidR="00580995" w:rsidRPr="00580995" w:rsidRDefault="00580995" w:rsidP="00580995">
      <w:pPr>
        <w:widowControl w:val="0"/>
        <w:tabs>
          <w:tab w:val="left" w:pos="1057"/>
        </w:tabs>
        <w:spacing w:line="322" w:lineRule="exact"/>
        <w:ind w:firstLine="709"/>
        <w:rPr>
          <w:szCs w:val="28"/>
        </w:rPr>
      </w:pPr>
      <w:r w:rsidRPr="00580995">
        <w:rPr>
          <w:color w:val="000000"/>
          <w:szCs w:val="28"/>
          <w:shd w:val="clear" w:color="auto" w:fill="FFFFFF"/>
        </w:rPr>
        <w:t>д)</w:t>
      </w:r>
      <w:r w:rsidRPr="00580995">
        <w:rPr>
          <w:color w:val="000000"/>
          <w:szCs w:val="28"/>
          <w:shd w:val="clear" w:color="auto" w:fill="FFFFFF"/>
        </w:rPr>
        <w:tab/>
        <w:t>в случае передачи прав и обязанностей организации, реализующей проект, иному лицу (перемены лица в обязательстве):</w:t>
      </w:r>
    </w:p>
    <w:p w14:paraId="7F8F295F" w14:textId="77777777" w:rsidR="00580995" w:rsidRPr="00580995" w:rsidRDefault="00580995" w:rsidP="00580995">
      <w:pPr>
        <w:widowControl w:val="0"/>
        <w:tabs>
          <w:tab w:val="left" w:pos="6274"/>
        </w:tabs>
        <w:spacing w:line="322" w:lineRule="exact"/>
        <w:ind w:firstLine="709"/>
        <w:rPr>
          <w:szCs w:val="28"/>
        </w:rPr>
      </w:pPr>
      <w:r w:rsidRPr="00580995">
        <w:rPr>
          <w:color w:val="000000"/>
          <w:szCs w:val="28"/>
          <w:shd w:val="clear" w:color="auto" w:fill="FFFFFF"/>
        </w:rPr>
        <w:t xml:space="preserve">ходатайство о заключении дополнительного соглашения в связи с передачей прав и обязанностей по соглашению иному лицу, составленное по форме согласно приложению </w:t>
      </w:r>
      <w:r w:rsidR="00F85EF2">
        <w:rPr>
          <w:color w:val="000000"/>
          <w:szCs w:val="28"/>
          <w:shd w:val="clear" w:color="auto" w:fill="FFFFFF"/>
        </w:rPr>
        <w:t xml:space="preserve">№ </w:t>
      </w:r>
      <w:r w:rsidRPr="00580995">
        <w:rPr>
          <w:color w:val="000000"/>
          <w:szCs w:val="28"/>
          <w:shd w:val="clear" w:color="auto" w:fill="FFFFFF"/>
        </w:rPr>
        <w:t>3</w:t>
      </w:r>
      <w:r w:rsidR="00F85EF2">
        <w:rPr>
          <w:color w:val="000000"/>
          <w:szCs w:val="28"/>
          <w:shd w:val="clear" w:color="auto" w:fill="FFFFFF"/>
        </w:rPr>
        <w:t>5</w:t>
      </w:r>
      <w:r w:rsidRPr="00580995">
        <w:rPr>
          <w:color w:val="000000"/>
          <w:szCs w:val="28"/>
          <w:shd w:val="clear" w:color="auto" w:fill="FFFFFF"/>
        </w:rPr>
        <w:t xml:space="preserve"> к </w:t>
      </w:r>
      <w:r w:rsidR="00F85EF2">
        <w:rPr>
          <w:color w:val="000000"/>
          <w:szCs w:val="28"/>
          <w:shd w:val="clear" w:color="auto" w:fill="FFFFFF"/>
        </w:rPr>
        <w:t>н</w:t>
      </w:r>
      <w:r w:rsidR="000127BB">
        <w:rPr>
          <w:color w:val="000000"/>
          <w:szCs w:val="28"/>
          <w:shd w:val="clear" w:color="auto" w:fill="FFFFFF"/>
        </w:rPr>
        <w:t>астоящему Порядку</w:t>
      </w:r>
      <w:r w:rsidRPr="00580995">
        <w:rPr>
          <w:color w:val="000000"/>
          <w:szCs w:val="28"/>
          <w:shd w:val="clear" w:color="auto" w:fill="FFFFFF"/>
        </w:rPr>
        <w:t>, подписанное уполномоченными лицами организации, реализующей проект,</w:t>
      </w:r>
      <w:r w:rsidRPr="00580995">
        <w:rPr>
          <w:szCs w:val="28"/>
        </w:rPr>
        <w:t xml:space="preserve"> </w:t>
      </w:r>
      <w:r w:rsidRPr="00580995">
        <w:rPr>
          <w:color w:val="000000"/>
          <w:szCs w:val="28"/>
          <w:shd w:val="clear" w:color="auto" w:fill="FFFFFF"/>
        </w:rPr>
        <w:t>и организации, приобретающей права и принимающей обязанности по соглашению;</w:t>
      </w:r>
    </w:p>
    <w:p w14:paraId="323328E9" w14:textId="77777777" w:rsidR="00580995" w:rsidRPr="00580995" w:rsidRDefault="00580995" w:rsidP="00580995">
      <w:pPr>
        <w:widowControl w:val="0"/>
        <w:spacing w:line="322" w:lineRule="exact"/>
        <w:ind w:firstLine="709"/>
        <w:rPr>
          <w:szCs w:val="28"/>
        </w:rPr>
      </w:pPr>
      <w:r w:rsidRPr="00580995">
        <w:rPr>
          <w:color w:val="000000"/>
          <w:szCs w:val="28"/>
          <w:shd w:val="clear" w:color="auto" w:fill="FFFFFF"/>
        </w:rPr>
        <w:t xml:space="preserve">документы и материалы, предусмотренные подпунктами «б» - «г» пункта 3.5 </w:t>
      </w:r>
      <w:r w:rsidR="000127BB">
        <w:rPr>
          <w:color w:val="000000"/>
          <w:szCs w:val="28"/>
          <w:shd w:val="clear" w:color="auto" w:fill="FFFFFF"/>
        </w:rPr>
        <w:t>Настоящему Порядку</w:t>
      </w:r>
      <w:r w:rsidRPr="00580995">
        <w:rPr>
          <w:color w:val="000000"/>
          <w:szCs w:val="28"/>
          <w:shd w:val="clear" w:color="auto" w:fill="FFFFFF"/>
        </w:rPr>
        <w:t xml:space="preserve"> и подтверждающие соблюдение организацией, приобретающей права и принимающей обязанности по соглашению, требований, предусмотренных статьей 7 Федерального закона, </w:t>
      </w:r>
      <w:r w:rsidRPr="00580995">
        <w:rPr>
          <w:color w:val="000000"/>
          <w:szCs w:val="28"/>
          <w:shd w:val="clear" w:color="auto" w:fill="FFFFFF"/>
        </w:rPr>
        <w:lastRenderedPageBreak/>
        <w:t>а также решение уполномоченного органа организации, приобретающей права и принимающей обязанности по соглашению, о совершении подобной передачи прав и обязанностей по соглашению;</w:t>
      </w:r>
    </w:p>
    <w:p w14:paraId="6FB52ECF" w14:textId="77777777" w:rsidR="00580995" w:rsidRPr="00580995" w:rsidRDefault="00580995" w:rsidP="00580995">
      <w:pPr>
        <w:widowControl w:val="0"/>
        <w:spacing w:line="322" w:lineRule="exact"/>
        <w:ind w:firstLine="709"/>
        <w:rPr>
          <w:szCs w:val="28"/>
        </w:rPr>
      </w:pPr>
      <w:r w:rsidRPr="00580995">
        <w:rPr>
          <w:color w:val="000000"/>
          <w:szCs w:val="28"/>
          <w:shd w:val="clear" w:color="auto" w:fill="FFFFFF"/>
        </w:rPr>
        <w:t xml:space="preserve">проект дополнительного соглашения к соглашению о защите и поощрении капиталовложений о передаче прав и обязанностей по соглашению, составленный по форме согласно приложению </w:t>
      </w:r>
      <w:r w:rsidR="00F85EF2">
        <w:rPr>
          <w:color w:val="000000"/>
          <w:szCs w:val="28"/>
          <w:shd w:val="clear" w:color="auto" w:fill="FFFFFF"/>
        </w:rPr>
        <w:t xml:space="preserve">№ </w:t>
      </w:r>
      <w:r w:rsidRPr="00580995">
        <w:rPr>
          <w:color w:val="000000"/>
          <w:szCs w:val="28"/>
          <w:shd w:val="clear" w:color="auto" w:fill="FFFFFF"/>
        </w:rPr>
        <w:t>3</w:t>
      </w:r>
      <w:r w:rsidR="00F85EF2">
        <w:rPr>
          <w:color w:val="000000"/>
          <w:szCs w:val="28"/>
          <w:shd w:val="clear" w:color="auto" w:fill="FFFFFF"/>
        </w:rPr>
        <w:t>6</w:t>
      </w:r>
      <w:r w:rsidRPr="00580995">
        <w:rPr>
          <w:color w:val="000000"/>
          <w:szCs w:val="28"/>
          <w:shd w:val="clear" w:color="auto" w:fill="FFFFFF"/>
        </w:rPr>
        <w:t xml:space="preserve"> к </w:t>
      </w:r>
      <w:r w:rsidR="00F85EF2">
        <w:rPr>
          <w:color w:val="000000"/>
          <w:szCs w:val="28"/>
          <w:shd w:val="clear" w:color="auto" w:fill="FFFFFF"/>
        </w:rPr>
        <w:t>н</w:t>
      </w:r>
      <w:r w:rsidR="000127BB">
        <w:rPr>
          <w:color w:val="000000"/>
          <w:szCs w:val="28"/>
          <w:shd w:val="clear" w:color="auto" w:fill="FFFFFF"/>
        </w:rPr>
        <w:t>астоящему Порядку</w:t>
      </w:r>
      <w:r w:rsidRPr="00580995">
        <w:rPr>
          <w:color w:val="000000"/>
          <w:szCs w:val="28"/>
          <w:shd w:val="clear" w:color="auto" w:fill="FFFFFF"/>
        </w:rPr>
        <w:t>;</w:t>
      </w:r>
    </w:p>
    <w:p w14:paraId="14D1B5EF" w14:textId="77777777" w:rsidR="00580995" w:rsidRPr="00580995" w:rsidRDefault="00580995" w:rsidP="00580995">
      <w:pPr>
        <w:widowControl w:val="0"/>
        <w:spacing w:line="322" w:lineRule="exact"/>
        <w:ind w:firstLine="709"/>
        <w:rPr>
          <w:szCs w:val="28"/>
        </w:rPr>
      </w:pPr>
      <w:r w:rsidRPr="00580995">
        <w:rPr>
          <w:color w:val="000000"/>
          <w:szCs w:val="28"/>
          <w:shd w:val="clear" w:color="auto" w:fill="FFFFFF"/>
        </w:rPr>
        <w:t>заверенная копия документа, подтверждающего основания передачи прав и обязанностей организации, реализующей проект, по соглашению;</w:t>
      </w:r>
    </w:p>
    <w:p w14:paraId="4C3D59AE" w14:textId="77777777" w:rsidR="00580995" w:rsidRPr="00580995" w:rsidRDefault="00580995" w:rsidP="00580995">
      <w:pPr>
        <w:widowControl w:val="0"/>
        <w:tabs>
          <w:tab w:val="left" w:pos="1045"/>
        </w:tabs>
        <w:spacing w:line="322" w:lineRule="exact"/>
        <w:ind w:firstLine="709"/>
        <w:rPr>
          <w:szCs w:val="28"/>
        </w:rPr>
      </w:pPr>
      <w:r w:rsidRPr="00580995">
        <w:rPr>
          <w:color w:val="000000"/>
          <w:szCs w:val="28"/>
          <w:shd w:val="clear" w:color="auto" w:fill="FFFFFF"/>
        </w:rPr>
        <w:t>е)</w:t>
      </w:r>
      <w:r w:rsidRPr="00580995">
        <w:rPr>
          <w:color w:val="000000"/>
          <w:szCs w:val="28"/>
          <w:shd w:val="clear" w:color="auto" w:fill="FFFFFF"/>
        </w:rPr>
        <w:tab/>
        <w:t>в случае, если реализация инвестиционного проекта стала невозможной в установленные в соглашении сроки в результате возникновения обстоятельств непреодолимой силы, или в случае существенного изменения обстоятельств, из которых стороны исходили при заключении соглашения:</w:t>
      </w:r>
    </w:p>
    <w:p w14:paraId="68A64977" w14:textId="77777777" w:rsidR="00580995" w:rsidRPr="00580995" w:rsidRDefault="00580995" w:rsidP="00580995">
      <w:pPr>
        <w:widowControl w:val="0"/>
        <w:spacing w:line="322" w:lineRule="exact"/>
        <w:ind w:firstLine="709"/>
        <w:rPr>
          <w:szCs w:val="28"/>
        </w:rPr>
      </w:pPr>
      <w:r w:rsidRPr="00580995">
        <w:rPr>
          <w:color w:val="000000"/>
          <w:szCs w:val="28"/>
          <w:shd w:val="clear" w:color="auto" w:fill="FFFFFF"/>
        </w:rPr>
        <w:t>документы в соответствии с пунктом 5 частью 7 статьи 11 Федерального закона;</w:t>
      </w:r>
    </w:p>
    <w:p w14:paraId="4E5D5197" w14:textId="77777777" w:rsidR="00580995" w:rsidRPr="00580995" w:rsidRDefault="00580995" w:rsidP="00580995">
      <w:pPr>
        <w:widowControl w:val="0"/>
        <w:spacing w:line="322" w:lineRule="exact"/>
        <w:ind w:firstLine="709"/>
        <w:rPr>
          <w:szCs w:val="28"/>
        </w:rPr>
      </w:pPr>
      <w:r w:rsidRPr="00580995">
        <w:rPr>
          <w:color w:val="000000"/>
          <w:szCs w:val="28"/>
          <w:shd w:val="clear" w:color="auto" w:fill="FFFFFF"/>
        </w:rPr>
        <w:t xml:space="preserve">проект дополнительного соглашения к соглашению о защите и поощрении капиталовложений о внесении изменений в соглашение в связи с возникновением обстоятельств непреодолимой силы или существенного изменения обстоятельств, из которых стороны исходили при заключении соглашения, составленный по форме согласно приложению </w:t>
      </w:r>
      <w:r w:rsidR="00F85EF2">
        <w:rPr>
          <w:color w:val="000000"/>
          <w:szCs w:val="28"/>
          <w:shd w:val="clear" w:color="auto" w:fill="FFFFFF"/>
        </w:rPr>
        <w:t xml:space="preserve">№ </w:t>
      </w:r>
      <w:r w:rsidRPr="00580995">
        <w:rPr>
          <w:color w:val="000000"/>
          <w:szCs w:val="28"/>
          <w:shd w:val="clear" w:color="auto" w:fill="FFFFFF"/>
        </w:rPr>
        <w:t>3</w:t>
      </w:r>
      <w:r w:rsidR="00F85EF2">
        <w:rPr>
          <w:color w:val="000000"/>
          <w:szCs w:val="28"/>
          <w:shd w:val="clear" w:color="auto" w:fill="FFFFFF"/>
        </w:rPr>
        <w:t>7</w:t>
      </w:r>
      <w:r w:rsidRPr="00580995">
        <w:rPr>
          <w:color w:val="000000"/>
          <w:szCs w:val="28"/>
          <w:shd w:val="clear" w:color="auto" w:fill="FFFFFF"/>
        </w:rPr>
        <w:t xml:space="preserve"> к </w:t>
      </w:r>
      <w:r w:rsidR="00F85EF2">
        <w:rPr>
          <w:color w:val="000000"/>
          <w:szCs w:val="28"/>
          <w:shd w:val="clear" w:color="auto" w:fill="FFFFFF"/>
        </w:rPr>
        <w:t>н</w:t>
      </w:r>
      <w:r w:rsidR="000127BB">
        <w:rPr>
          <w:color w:val="000000"/>
          <w:szCs w:val="28"/>
          <w:shd w:val="clear" w:color="auto" w:fill="FFFFFF"/>
        </w:rPr>
        <w:t>астоящему Порядку</w:t>
      </w:r>
      <w:r w:rsidRPr="00580995">
        <w:rPr>
          <w:color w:val="000000"/>
          <w:szCs w:val="28"/>
          <w:shd w:val="clear" w:color="auto" w:fill="FFFFFF"/>
        </w:rPr>
        <w:t>;</w:t>
      </w:r>
    </w:p>
    <w:p w14:paraId="6D0FF541" w14:textId="77777777" w:rsidR="00580995" w:rsidRPr="00580995" w:rsidRDefault="00580995" w:rsidP="00580995">
      <w:pPr>
        <w:widowControl w:val="0"/>
        <w:tabs>
          <w:tab w:val="left" w:pos="1119"/>
        </w:tabs>
        <w:spacing w:line="322" w:lineRule="exact"/>
        <w:ind w:firstLine="709"/>
        <w:rPr>
          <w:szCs w:val="28"/>
        </w:rPr>
      </w:pPr>
      <w:r w:rsidRPr="00580995">
        <w:rPr>
          <w:color w:val="000000"/>
          <w:szCs w:val="28"/>
          <w:shd w:val="clear" w:color="auto" w:fill="FFFFFF"/>
        </w:rPr>
        <w:t>ж)</w:t>
      </w:r>
      <w:r w:rsidRPr="00580995">
        <w:rPr>
          <w:color w:val="000000"/>
          <w:szCs w:val="28"/>
          <w:shd w:val="clear" w:color="auto" w:fill="FFFFFF"/>
        </w:rPr>
        <w:tab/>
        <w:t>в случае включения в соглашение информации о заключенном договоре о распределении затрат на объекты инфраструктуры:</w:t>
      </w:r>
    </w:p>
    <w:p w14:paraId="1840B1EE" w14:textId="77777777" w:rsidR="00580995" w:rsidRPr="00580995" w:rsidRDefault="00580995" w:rsidP="00580995">
      <w:pPr>
        <w:widowControl w:val="0"/>
        <w:spacing w:line="322" w:lineRule="exact"/>
        <w:ind w:firstLine="709"/>
        <w:rPr>
          <w:szCs w:val="28"/>
        </w:rPr>
      </w:pPr>
      <w:r w:rsidRPr="00580995">
        <w:rPr>
          <w:color w:val="000000"/>
          <w:szCs w:val="28"/>
          <w:shd w:val="clear" w:color="auto" w:fill="FFFFFF"/>
        </w:rPr>
        <w:t>надлежащим образом заверенная копия договора о распределении затрат на объекты инфраструктуры, соответствующего требованиям, предусмотренным частью 13 статьи 15 Федерального закона;</w:t>
      </w:r>
    </w:p>
    <w:p w14:paraId="04F6BFEC" w14:textId="77777777" w:rsidR="00580995" w:rsidRPr="00580995" w:rsidRDefault="00580995" w:rsidP="00580995">
      <w:pPr>
        <w:widowControl w:val="0"/>
        <w:spacing w:line="322" w:lineRule="exact"/>
        <w:ind w:firstLine="709"/>
        <w:rPr>
          <w:szCs w:val="28"/>
        </w:rPr>
      </w:pPr>
      <w:r w:rsidRPr="00580995">
        <w:rPr>
          <w:color w:val="000000"/>
          <w:szCs w:val="28"/>
          <w:shd w:val="clear" w:color="auto" w:fill="FFFFFF"/>
        </w:rPr>
        <w:t xml:space="preserve">проект дополнительного соглашения к соглашению о защите и поощрении капиталовложений о включении в соглашение информации о заключенном договоре о распределении затрат на объекты инфраструктуры, составленный по форме согласно приложению </w:t>
      </w:r>
      <w:r w:rsidR="00F85EF2">
        <w:rPr>
          <w:color w:val="000000"/>
          <w:szCs w:val="28"/>
          <w:shd w:val="clear" w:color="auto" w:fill="FFFFFF"/>
        </w:rPr>
        <w:t xml:space="preserve">№ </w:t>
      </w:r>
      <w:r w:rsidRPr="00580995">
        <w:rPr>
          <w:color w:val="000000"/>
          <w:szCs w:val="28"/>
          <w:shd w:val="clear" w:color="auto" w:fill="FFFFFF"/>
        </w:rPr>
        <w:t>3</w:t>
      </w:r>
      <w:r w:rsidR="00F85EF2">
        <w:rPr>
          <w:color w:val="000000"/>
          <w:szCs w:val="28"/>
          <w:shd w:val="clear" w:color="auto" w:fill="FFFFFF"/>
        </w:rPr>
        <w:t>8</w:t>
      </w:r>
      <w:r w:rsidRPr="00580995">
        <w:rPr>
          <w:color w:val="000000"/>
          <w:szCs w:val="28"/>
          <w:shd w:val="clear" w:color="auto" w:fill="FFFFFF"/>
        </w:rPr>
        <w:t xml:space="preserve"> к </w:t>
      </w:r>
      <w:r w:rsidR="00F85EF2">
        <w:rPr>
          <w:color w:val="000000"/>
          <w:szCs w:val="28"/>
          <w:shd w:val="clear" w:color="auto" w:fill="FFFFFF"/>
        </w:rPr>
        <w:t>н</w:t>
      </w:r>
      <w:r w:rsidR="000127BB">
        <w:rPr>
          <w:color w:val="000000"/>
          <w:szCs w:val="28"/>
          <w:shd w:val="clear" w:color="auto" w:fill="FFFFFF"/>
        </w:rPr>
        <w:t>астоящему Порядку</w:t>
      </w:r>
      <w:r w:rsidRPr="00580995">
        <w:rPr>
          <w:color w:val="000000"/>
          <w:szCs w:val="28"/>
          <w:shd w:val="clear" w:color="auto" w:fill="FFFFFF"/>
        </w:rPr>
        <w:t>;</w:t>
      </w:r>
    </w:p>
    <w:p w14:paraId="092D66A7" w14:textId="77777777" w:rsidR="00580995" w:rsidRPr="00580995" w:rsidRDefault="00580995" w:rsidP="00580995">
      <w:pPr>
        <w:widowControl w:val="0"/>
        <w:tabs>
          <w:tab w:val="left" w:pos="1045"/>
        </w:tabs>
        <w:spacing w:line="322" w:lineRule="exact"/>
        <w:ind w:firstLine="709"/>
        <w:rPr>
          <w:szCs w:val="28"/>
        </w:rPr>
      </w:pPr>
      <w:r w:rsidRPr="00580995">
        <w:rPr>
          <w:color w:val="000000"/>
          <w:szCs w:val="28"/>
          <w:shd w:val="clear" w:color="auto" w:fill="FFFFFF"/>
        </w:rPr>
        <w:t>з)</w:t>
      </w:r>
      <w:r w:rsidRPr="00580995">
        <w:rPr>
          <w:color w:val="000000"/>
          <w:szCs w:val="28"/>
          <w:shd w:val="clear" w:color="auto" w:fill="FFFFFF"/>
        </w:rPr>
        <w:tab/>
        <w:t>в случае незаключения организацией, реализующей проект, концессионного соглашения и (или) соглашения о государственно-частном или муниципально-частном партнерстве, неисполнения или ненадлежащего исполнения такого соглашения концедентом и (или) публичным партнером, если такое соглашение предусматривает реализацию проекта, в отношении которого было также заключено соглашение, при условии соблюдения в измененном соглашении требований к размеру капиталовложений, предусмотренных частью 4 статьи 9 Федерального закона, а также к сроку осуществления капиталовложений, предусмотренных соглашением:</w:t>
      </w:r>
    </w:p>
    <w:p w14:paraId="2DC7C4B3" w14:textId="77777777" w:rsidR="00580995" w:rsidRPr="00580995" w:rsidRDefault="00580995" w:rsidP="00580995">
      <w:pPr>
        <w:widowControl w:val="0"/>
        <w:spacing w:line="322" w:lineRule="exact"/>
        <w:ind w:firstLine="709"/>
        <w:rPr>
          <w:szCs w:val="28"/>
        </w:rPr>
      </w:pPr>
      <w:r w:rsidRPr="00580995">
        <w:rPr>
          <w:color w:val="000000"/>
          <w:szCs w:val="28"/>
          <w:shd w:val="clear" w:color="auto" w:fill="FFFFFF"/>
        </w:rPr>
        <w:t>документы, подтверждающие незаключение организацией, реализующей проект, соответственно концессионного соглашения и (или) соглашения о государственно-частном или муниципально-частном</w:t>
      </w:r>
      <w:r w:rsidRPr="00580995">
        <w:rPr>
          <w:szCs w:val="28"/>
        </w:rPr>
        <w:t xml:space="preserve"> </w:t>
      </w:r>
      <w:r w:rsidRPr="00580995">
        <w:rPr>
          <w:color w:val="000000"/>
          <w:szCs w:val="28"/>
          <w:shd w:val="clear" w:color="auto" w:fill="FFFFFF"/>
        </w:rPr>
        <w:lastRenderedPageBreak/>
        <w:t>партнерстве (например, надлежащим образом заверенная копия принятого после заключения соглашения решения концедента или публичного партнера об отказе в заключении с организацией, реализующей проект,</w:t>
      </w:r>
      <w:r w:rsidRPr="00580995">
        <w:rPr>
          <w:szCs w:val="28"/>
        </w:rPr>
        <w:t xml:space="preserve"> </w:t>
      </w:r>
      <w:r w:rsidRPr="00580995">
        <w:rPr>
          <w:color w:val="000000"/>
          <w:szCs w:val="28"/>
          <w:shd w:val="clear" w:color="auto" w:fill="FFFFFF"/>
        </w:rPr>
        <w:t>концессионного соглашения или соглашения о</w:t>
      </w:r>
      <w:r w:rsidRPr="00580995">
        <w:rPr>
          <w:color w:val="000000"/>
          <w:szCs w:val="28"/>
          <w:shd w:val="clear" w:color="auto" w:fill="FFFFFF"/>
        </w:rPr>
        <w:tab/>
        <w:t>государственно-частном</w:t>
      </w:r>
      <w:r w:rsidRPr="00580995">
        <w:rPr>
          <w:szCs w:val="28"/>
        </w:rPr>
        <w:t xml:space="preserve"> </w:t>
      </w:r>
      <w:r w:rsidRPr="00580995">
        <w:rPr>
          <w:color w:val="000000"/>
          <w:szCs w:val="28"/>
          <w:shd w:val="clear" w:color="auto" w:fill="FFFFFF"/>
        </w:rPr>
        <w:t>(муниципально-частном) партнерстве, либо надлежащим образом заверенная копия полученного после заключения соглашения организацией, реализующей проект, уведомления конкурсной комиссии о результатах проведения конкурса на право заключения</w:t>
      </w:r>
      <w:r w:rsidRPr="00580995">
        <w:rPr>
          <w:szCs w:val="28"/>
        </w:rPr>
        <w:t xml:space="preserve"> </w:t>
      </w:r>
      <w:r w:rsidRPr="00580995">
        <w:rPr>
          <w:color w:val="000000"/>
          <w:szCs w:val="28"/>
          <w:shd w:val="clear" w:color="auto" w:fill="FFFFFF"/>
        </w:rPr>
        <w:t>концессионного соглашения или соглашения о государственно-частном</w:t>
      </w:r>
      <w:r w:rsidRPr="00580995">
        <w:rPr>
          <w:szCs w:val="28"/>
        </w:rPr>
        <w:t xml:space="preserve"> </w:t>
      </w:r>
      <w:r w:rsidRPr="00580995">
        <w:rPr>
          <w:color w:val="000000"/>
          <w:szCs w:val="28"/>
          <w:shd w:val="clear" w:color="auto" w:fill="FFFFFF"/>
        </w:rPr>
        <w:t>(муниципально-частном) партнерстве или о принятии решения о признании конкурса несостоявшимся, а также вместе с копией такого уведомления - информация о публикации после заключения соглашения конкурсной комиссией соответствующего сообщения на официальном сайте в информационно-телекоммуникационной сети «Интернет», или надлежащим образом заверенные копии документов, датированных после заключения соглашения и подтверждающих незаключение с организацией, реализующей проект, концессионного соглашения или соглашения о государственно-частном (муниципально-частном) партнерстве в случае принятия концедентом или публичной стороной решения о признании конкурса несостоявшимся);</w:t>
      </w:r>
    </w:p>
    <w:p w14:paraId="63D1CB0F" w14:textId="77777777" w:rsidR="00580995" w:rsidRPr="00580995" w:rsidRDefault="00580995" w:rsidP="00580995">
      <w:pPr>
        <w:widowControl w:val="0"/>
        <w:spacing w:line="322" w:lineRule="exact"/>
        <w:ind w:firstLine="709"/>
        <w:rPr>
          <w:szCs w:val="28"/>
        </w:rPr>
      </w:pPr>
      <w:r w:rsidRPr="00580995">
        <w:rPr>
          <w:color w:val="000000"/>
          <w:szCs w:val="28"/>
          <w:shd w:val="clear" w:color="auto" w:fill="FFFFFF"/>
        </w:rPr>
        <w:t>документы, подтверждающие неисполнение или ненадлежащее исполнение концедентом и (или) публичным партнером концессионного соглашения и (или) соглашения о государственно-частном или муниципально-частном партнерстве (например, копия вступившего в законную силу после заключения соглашения решения суда, подтверждающего неисполнение или ненадлежащее исполнение концедентом или публичным партнером концессионного соглашения или соглашения о государственно-частном (муниципально-частном) партнерстве), если указанные в настоящем подпункте концессионное соглашение и (или) соглашение о государственно-частном (муниципально-частном) партнерстве предусматривают реализацию проекта, являющегося объектом соглашения;</w:t>
      </w:r>
    </w:p>
    <w:p w14:paraId="0267FBF5" w14:textId="77777777" w:rsidR="00580995" w:rsidRPr="00580995" w:rsidRDefault="00580995" w:rsidP="00580995">
      <w:pPr>
        <w:widowControl w:val="0"/>
        <w:spacing w:line="322" w:lineRule="exact"/>
        <w:ind w:firstLine="709"/>
        <w:rPr>
          <w:szCs w:val="28"/>
        </w:rPr>
      </w:pPr>
      <w:r w:rsidRPr="00580995">
        <w:rPr>
          <w:color w:val="000000"/>
          <w:szCs w:val="28"/>
          <w:shd w:val="clear" w:color="auto" w:fill="FFFFFF"/>
        </w:rPr>
        <w:t xml:space="preserve">проект дополнительного соглашения к соглашению о защите и поощрении капиталовложений о внесении изменений в соглашение в связи с незаключением или неисполнением концессионного соглашения или соглашения о государственно-частном партнерстве или муниципально-частном партнерстве, составленный по форме согласно приложению </w:t>
      </w:r>
      <w:r w:rsidR="00F85EF2">
        <w:rPr>
          <w:color w:val="000000"/>
          <w:szCs w:val="28"/>
          <w:shd w:val="clear" w:color="auto" w:fill="FFFFFF"/>
        </w:rPr>
        <w:t xml:space="preserve">№ </w:t>
      </w:r>
      <w:r w:rsidRPr="00580995">
        <w:rPr>
          <w:color w:val="000000"/>
          <w:szCs w:val="28"/>
          <w:shd w:val="clear" w:color="auto" w:fill="FFFFFF"/>
        </w:rPr>
        <w:t>3</w:t>
      </w:r>
      <w:r w:rsidR="00F85EF2">
        <w:rPr>
          <w:color w:val="000000"/>
          <w:szCs w:val="28"/>
          <w:shd w:val="clear" w:color="auto" w:fill="FFFFFF"/>
        </w:rPr>
        <w:t>9</w:t>
      </w:r>
      <w:r w:rsidRPr="00580995">
        <w:rPr>
          <w:color w:val="000000"/>
          <w:szCs w:val="28"/>
          <w:shd w:val="clear" w:color="auto" w:fill="FFFFFF"/>
        </w:rPr>
        <w:t xml:space="preserve"> к </w:t>
      </w:r>
      <w:r w:rsidR="00F85EF2">
        <w:rPr>
          <w:color w:val="000000"/>
          <w:szCs w:val="28"/>
          <w:shd w:val="clear" w:color="auto" w:fill="FFFFFF"/>
        </w:rPr>
        <w:t>н</w:t>
      </w:r>
      <w:r w:rsidR="000127BB">
        <w:rPr>
          <w:color w:val="000000"/>
          <w:szCs w:val="28"/>
          <w:shd w:val="clear" w:color="auto" w:fill="FFFFFF"/>
        </w:rPr>
        <w:t>астоящему Порядку</w:t>
      </w:r>
      <w:r w:rsidRPr="00580995">
        <w:rPr>
          <w:color w:val="000000"/>
          <w:szCs w:val="28"/>
          <w:shd w:val="clear" w:color="auto" w:fill="FFFFFF"/>
        </w:rPr>
        <w:t>;</w:t>
      </w:r>
    </w:p>
    <w:p w14:paraId="6A39A2FE" w14:textId="77777777" w:rsidR="00580995" w:rsidRPr="00580995" w:rsidRDefault="00580995" w:rsidP="00580995">
      <w:pPr>
        <w:widowControl w:val="0"/>
        <w:tabs>
          <w:tab w:val="left" w:pos="1062"/>
        </w:tabs>
        <w:spacing w:line="322" w:lineRule="exact"/>
        <w:ind w:firstLine="709"/>
        <w:rPr>
          <w:color w:val="000000"/>
          <w:szCs w:val="28"/>
          <w:shd w:val="clear" w:color="auto" w:fill="FFFFFF"/>
        </w:rPr>
      </w:pPr>
      <w:r w:rsidRPr="00580995">
        <w:rPr>
          <w:color w:val="000000"/>
          <w:szCs w:val="28"/>
          <w:shd w:val="clear" w:color="auto" w:fill="FFFFFF"/>
        </w:rPr>
        <w:t>и)</w:t>
      </w:r>
      <w:r w:rsidRPr="00580995">
        <w:rPr>
          <w:color w:val="000000"/>
          <w:szCs w:val="28"/>
          <w:shd w:val="clear" w:color="auto" w:fill="FFFFFF"/>
        </w:rPr>
        <w:tab/>
        <w:t xml:space="preserve">в случае изменения характеристик (параметров) создаваемых (строящихся) либо реконструируемых и (или) модернизируемых в рамках проекта объектов недвижимости в соответствии с утвержденной проектно-сметной документацией и при условии соблюдения требований к размеру капиталовложений, предусмотренных частью 4 статьи 9 Федерального </w:t>
      </w:r>
      <w:r w:rsidRPr="00580995">
        <w:rPr>
          <w:color w:val="000000"/>
          <w:szCs w:val="28"/>
          <w:shd w:val="clear" w:color="auto" w:fill="FFFFFF"/>
        </w:rPr>
        <w:lastRenderedPageBreak/>
        <w:t>закона:</w:t>
      </w:r>
    </w:p>
    <w:p w14:paraId="402EE4EF" w14:textId="77777777" w:rsidR="00580995" w:rsidRPr="00580995" w:rsidRDefault="00580995" w:rsidP="00580995">
      <w:pPr>
        <w:widowControl w:val="0"/>
        <w:tabs>
          <w:tab w:val="left" w:pos="1062"/>
        </w:tabs>
        <w:spacing w:line="322" w:lineRule="exact"/>
        <w:ind w:firstLine="709"/>
        <w:rPr>
          <w:szCs w:val="28"/>
        </w:rPr>
      </w:pPr>
      <w:r w:rsidRPr="00580995">
        <w:rPr>
          <w:color w:val="000000"/>
          <w:szCs w:val="28"/>
          <w:shd w:val="clear" w:color="auto" w:fill="FFFFFF"/>
        </w:rPr>
        <w:t>копии документов, относящихся к утвержденной после заключения соглашения проектно-сметной документации и подтверждающих изменение характеристик (параметров) строящихся (создаваемых) или реконструируемых в рамках проекта объектов недвижимости</w:t>
      </w:r>
      <w:r w:rsidRPr="00580995">
        <w:rPr>
          <w:szCs w:val="28"/>
        </w:rPr>
        <w:t xml:space="preserve"> </w:t>
      </w:r>
      <w:r w:rsidRPr="00580995">
        <w:rPr>
          <w:color w:val="000000"/>
          <w:szCs w:val="28"/>
          <w:shd w:val="clear" w:color="auto" w:fill="FFFFFF"/>
        </w:rPr>
        <w:t>по сравнению с тем, как такие характеристики (параметры) соответствующих объектов определены соглашением (например, копия утвержденной проектно-сметной документации (соответствующей части такой</w:t>
      </w:r>
      <w:r w:rsidRPr="00580995">
        <w:rPr>
          <w:szCs w:val="28"/>
        </w:rPr>
        <w:t xml:space="preserve"> </w:t>
      </w:r>
      <w:r w:rsidRPr="00580995">
        <w:rPr>
          <w:color w:val="000000"/>
          <w:szCs w:val="28"/>
          <w:shd w:val="clear" w:color="auto" w:fill="FFFFFF"/>
        </w:rPr>
        <w:t>документации, относящейся к измененным характеристикам (параметрам), копия градостроительного плана земельного участка, и (или) копия проекта планировки территории, и (или) копия разрешения на строительство с соответствующими изменениями);</w:t>
      </w:r>
    </w:p>
    <w:p w14:paraId="62117C90" w14:textId="77777777" w:rsidR="00580995" w:rsidRPr="00580995" w:rsidRDefault="00580995" w:rsidP="00580995">
      <w:pPr>
        <w:widowControl w:val="0"/>
        <w:spacing w:line="322" w:lineRule="exact"/>
        <w:ind w:firstLine="709"/>
        <w:rPr>
          <w:szCs w:val="28"/>
        </w:rPr>
      </w:pPr>
      <w:r w:rsidRPr="00580995">
        <w:rPr>
          <w:color w:val="000000"/>
          <w:szCs w:val="28"/>
          <w:shd w:val="clear" w:color="auto" w:fill="FFFFFF"/>
        </w:rPr>
        <w:t xml:space="preserve">проект дополнительного соглашения к соглашению о защите и поощрении капиталовложений о внесении изменений в соглашение в связи с изменением характеристик (параметров) создаваемых (строящихся) либо реконструируемых и (или) модернизируемых в рамках проекта объектов недвижимости, составленный по форме согласно приложению </w:t>
      </w:r>
      <w:r w:rsidR="00F85EF2">
        <w:rPr>
          <w:color w:val="000000"/>
          <w:szCs w:val="28"/>
          <w:shd w:val="clear" w:color="auto" w:fill="FFFFFF"/>
        </w:rPr>
        <w:t>№ 40</w:t>
      </w:r>
      <w:r w:rsidRPr="00580995">
        <w:rPr>
          <w:color w:val="000000"/>
          <w:szCs w:val="28"/>
          <w:shd w:val="clear" w:color="auto" w:fill="FFFFFF"/>
        </w:rPr>
        <w:t xml:space="preserve"> к </w:t>
      </w:r>
      <w:r w:rsidR="00F85EF2">
        <w:rPr>
          <w:color w:val="000000"/>
          <w:szCs w:val="28"/>
          <w:shd w:val="clear" w:color="auto" w:fill="FFFFFF"/>
        </w:rPr>
        <w:t>н</w:t>
      </w:r>
      <w:r w:rsidR="000127BB">
        <w:rPr>
          <w:color w:val="000000"/>
          <w:szCs w:val="28"/>
          <w:shd w:val="clear" w:color="auto" w:fill="FFFFFF"/>
        </w:rPr>
        <w:t>астоящему Порядку</w:t>
      </w:r>
      <w:r w:rsidRPr="00580995">
        <w:rPr>
          <w:color w:val="000000"/>
          <w:szCs w:val="28"/>
          <w:shd w:val="clear" w:color="auto" w:fill="FFFFFF"/>
        </w:rPr>
        <w:t>;</w:t>
      </w:r>
    </w:p>
    <w:p w14:paraId="53E4950D" w14:textId="77777777" w:rsidR="00580995" w:rsidRPr="00580995" w:rsidRDefault="00580995" w:rsidP="00580995">
      <w:pPr>
        <w:widowControl w:val="0"/>
        <w:spacing w:line="322" w:lineRule="exact"/>
        <w:ind w:firstLine="709"/>
        <w:rPr>
          <w:szCs w:val="28"/>
        </w:rPr>
      </w:pPr>
      <w:r w:rsidRPr="00580995">
        <w:rPr>
          <w:color w:val="000000"/>
          <w:szCs w:val="28"/>
          <w:shd w:val="clear" w:color="auto" w:fill="FFFFFF"/>
        </w:rPr>
        <w:t>скорректированные финансовая модель и бизнес-план (в случае их изменения в результате внесения изменений, предусмотренных абзацем первым настоящего подпункта);</w:t>
      </w:r>
    </w:p>
    <w:p w14:paraId="0336ED6A" w14:textId="77777777" w:rsidR="00580995" w:rsidRPr="00580995" w:rsidRDefault="00580995" w:rsidP="00580995">
      <w:pPr>
        <w:widowControl w:val="0"/>
        <w:spacing w:line="322" w:lineRule="exact"/>
        <w:ind w:firstLine="709"/>
        <w:rPr>
          <w:szCs w:val="28"/>
        </w:rPr>
      </w:pPr>
      <w:r w:rsidRPr="00580995">
        <w:rPr>
          <w:color w:val="000000"/>
          <w:szCs w:val="28"/>
          <w:shd w:val="clear" w:color="auto" w:fill="FFFFFF"/>
        </w:rPr>
        <w:t xml:space="preserve">скорректированный перечень объектов обеспечивающей и (или) сопутствующей инфраструктур, затраты на создание (строительство), реконструкцию и (или) модернизацию которых предполагается возместить в соответствии со статьей 15 Федерального закона, содержащий информацию о планируемых формах, сроках и объеме возмещения таких затрат, составленный по форме, предусмотренной приложением </w:t>
      </w:r>
      <w:r w:rsidR="00F85EF2">
        <w:rPr>
          <w:color w:val="000000"/>
          <w:szCs w:val="28"/>
          <w:shd w:val="clear" w:color="auto" w:fill="FFFFFF"/>
        </w:rPr>
        <w:t xml:space="preserve">№ </w:t>
      </w:r>
      <w:r w:rsidRPr="00580995">
        <w:rPr>
          <w:color w:val="000000"/>
          <w:szCs w:val="28"/>
          <w:shd w:val="clear" w:color="auto" w:fill="FFFFFF"/>
        </w:rPr>
        <w:t xml:space="preserve">7 к </w:t>
      </w:r>
      <w:r w:rsidR="00F85EF2">
        <w:rPr>
          <w:color w:val="000000"/>
          <w:szCs w:val="28"/>
          <w:shd w:val="clear" w:color="auto" w:fill="FFFFFF"/>
        </w:rPr>
        <w:t>н</w:t>
      </w:r>
      <w:r w:rsidR="000127BB">
        <w:rPr>
          <w:color w:val="000000"/>
          <w:szCs w:val="28"/>
          <w:shd w:val="clear" w:color="auto" w:fill="FFFFFF"/>
        </w:rPr>
        <w:t>астоящему Порядку</w:t>
      </w:r>
      <w:r w:rsidRPr="00580995">
        <w:rPr>
          <w:color w:val="000000"/>
          <w:szCs w:val="28"/>
          <w:shd w:val="clear" w:color="auto" w:fill="FFFFFF"/>
        </w:rPr>
        <w:t xml:space="preserve"> (в случае изменения указанного перечня в результате внесения изменений, предусмотренных абзацем первым настоящего подпункта);</w:t>
      </w:r>
    </w:p>
    <w:p w14:paraId="6D3EBF3E" w14:textId="77777777" w:rsidR="00580995" w:rsidRPr="00580995" w:rsidRDefault="00580995" w:rsidP="00580995">
      <w:pPr>
        <w:widowControl w:val="0"/>
        <w:tabs>
          <w:tab w:val="left" w:pos="1062"/>
        </w:tabs>
        <w:spacing w:line="322" w:lineRule="exact"/>
        <w:ind w:firstLine="709"/>
        <w:rPr>
          <w:szCs w:val="28"/>
        </w:rPr>
      </w:pPr>
      <w:r w:rsidRPr="00580995">
        <w:rPr>
          <w:color w:val="000000"/>
          <w:szCs w:val="28"/>
          <w:shd w:val="clear" w:color="auto" w:fill="FFFFFF"/>
        </w:rPr>
        <w:t>к)</w:t>
      </w:r>
      <w:r w:rsidRPr="00580995">
        <w:rPr>
          <w:color w:val="000000"/>
          <w:szCs w:val="28"/>
          <w:shd w:val="clear" w:color="auto" w:fill="FFFFFF"/>
        </w:rPr>
        <w:tab/>
        <w:t>в случае внесения изменений в проект в связи с необходимостью создания (строительства) либо реконструкции и (или) модернизации иных объектов недвижимости, включая объекты сопутствующей и (или) обеспечивающей инфраструктур, в соответствии с утвержденной проектно-сметной документацией и при условии соблюдения требований к размеру капиталовложений, предусмотренных частью 4 статьи 9 Федерального закона:</w:t>
      </w:r>
    </w:p>
    <w:p w14:paraId="1B3B8F29" w14:textId="77777777" w:rsidR="00580995" w:rsidRPr="00580995" w:rsidRDefault="00580995" w:rsidP="00580995">
      <w:pPr>
        <w:widowControl w:val="0"/>
        <w:tabs>
          <w:tab w:val="left" w:pos="7111"/>
        </w:tabs>
        <w:spacing w:line="322" w:lineRule="exact"/>
        <w:ind w:firstLine="709"/>
        <w:rPr>
          <w:szCs w:val="28"/>
        </w:rPr>
      </w:pPr>
      <w:r w:rsidRPr="00580995">
        <w:rPr>
          <w:color w:val="000000"/>
          <w:szCs w:val="28"/>
          <w:shd w:val="clear" w:color="auto" w:fill="FFFFFF"/>
        </w:rPr>
        <w:t>копии документов, относящихся к утвержденной после заключения соглашения проектно-сметной документации и подтверждающих</w:t>
      </w:r>
      <w:r w:rsidRPr="00580995">
        <w:rPr>
          <w:szCs w:val="28"/>
        </w:rPr>
        <w:t xml:space="preserve"> </w:t>
      </w:r>
      <w:r w:rsidRPr="00580995">
        <w:rPr>
          <w:color w:val="000000"/>
          <w:szCs w:val="28"/>
          <w:shd w:val="clear" w:color="auto" w:fill="FFFFFF"/>
        </w:rPr>
        <w:t>строительство (создание), реконструкцию или модернизацию необходимых для реализации проекта иных объектов недвижимости, включая объекты сопутствующей и (или) обеспечивающей инфраструктуры, не указанные в соглашении (например, копия утвержденной проектно-сметной</w:t>
      </w:r>
      <w:r w:rsidRPr="00580995">
        <w:rPr>
          <w:szCs w:val="28"/>
        </w:rPr>
        <w:t xml:space="preserve"> </w:t>
      </w:r>
      <w:r w:rsidRPr="00580995">
        <w:rPr>
          <w:color w:val="000000"/>
          <w:szCs w:val="28"/>
          <w:shd w:val="clear" w:color="auto" w:fill="FFFFFF"/>
        </w:rPr>
        <w:lastRenderedPageBreak/>
        <w:t>документации (соответствующей части такой документации, относящейся к указанным объектам недвижимости (параметрам), копия градостроительного плана земельного участка, и (или) копия проекта планировки территории, и (или) копия разрешения на строительство);</w:t>
      </w:r>
    </w:p>
    <w:p w14:paraId="56EFD602" w14:textId="77777777" w:rsidR="00580995" w:rsidRPr="00580995" w:rsidRDefault="00580995" w:rsidP="00580995">
      <w:pPr>
        <w:widowControl w:val="0"/>
        <w:spacing w:line="322" w:lineRule="exact"/>
        <w:ind w:firstLine="709"/>
        <w:rPr>
          <w:szCs w:val="28"/>
        </w:rPr>
      </w:pPr>
      <w:r w:rsidRPr="00580995">
        <w:rPr>
          <w:color w:val="000000"/>
          <w:szCs w:val="28"/>
          <w:shd w:val="clear" w:color="auto" w:fill="FFFFFF"/>
        </w:rPr>
        <w:t xml:space="preserve">проект дополнительного соглашения к соглашению о защите и поощрении капиталовложений о внесении изменений в соглашение в связи с необходимостью создания (строительства) либо реконструкции и (или) модернизации иных объектов недвижимости, включая объекты сопутствующей и (или) обеспечивающей инфраструктур, составленный по форме согласно приложению </w:t>
      </w:r>
      <w:r w:rsidR="00707DA5">
        <w:rPr>
          <w:color w:val="000000"/>
          <w:szCs w:val="28"/>
          <w:shd w:val="clear" w:color="auto" w:fill="FFFFFF"/>
        </w:rPr>
        <w:t>41</w:t>
      </w:r>
      <w:r w:rsidRPr="00580995">
        <w:rPr>
          <w:color w:val="000000"/>
          <w:szCs w:val="28"/>
          <w:shd w:val="clear" w:color="auto" w:fill="FFFFFF"/>
        </w:rPr>
        <w:t xml:space="preserve"> к </w:t>
      </w:r>
      <w:r w:rsidR="00707DA5">
        <w:rPr>
          <w:color w:val="000000"/>
          <w:szCs w:val="28"/>
          <w:shd w:val="clear" w:color="auto" w:fill="FFFFFF"/>
        </w:rPr>
        <w:t>н</w:t>
      </w:r>
      <w:r w:rsidR="000127BB">
        <w:rPr>
          <w:color w:val="000000"/>
          <w:szCs w:val="28"/>
          <w:shd w:val="clear" w:color="auto" w:fill="FFFFFF"/>
        </w:rPr>
        <w:t>астоящему Порядку</w:t>
      </w:r>
      <w:r w:rsidRPr="00580995">
        <w:rPr>
          <w:color w:val="000000"/>
          <w:szCs w:val="28"/>
          <w:shd w:val="clear" w:color="auto" w:fill="FFFFFF"/>
        </w:rPr>
        <w:t>;</w:t>
      </w:r>
    </w:p>
    <w:p w14:paraId="49F1FAD2" w14:textId="77777777" w:rsidR="00580995" w:rsidRPr="00580995" w:rsidRDefault="00580995" w:rsidP="00580995">
      <w:pPr>
        <w:widowControl w:val="0"/>
        <w:spacing w:line="322" w:lineRule="exact"/>
        <w:ind w:firstLine="709"/>
        <w:rPr>
          <w:szCs w:val="28"/>
        </w:rPr>
      </w:pPr>
      <w:r w:rsidRPr="00580995">
        <w:rPr>
          <w:color w:val="000000"/>
          <w:szCs w:val="28"/>
          <w:shd w:val="clear" w:color="auto" w:fill="FFFFFF"/>
        </w:rPr>
        <w:t>скорректированные финансовая модель и бизнес-план (в случае их изменения в результате внесения изменений, предусмотренных абзацем первым настоящего подпункта);</w:t>
      </w:r>
    </w:p>
    <w:p w14:paraId="633019F0" w14:textId="77777777" w:rsidR="00580995" w:rsidRPr="00580995" w:rsidRDefault="00580995" w:rsidP="00580995">
      <w:pPr>
        <w:widowControl w:val="0"/>
        <w:spacing w:line="322" w:lineRule="exact"/>
        <w:ind w:firstLine="709"/>
        <w:rPr>
          <w:szCs w:val="28"/>
        </w:rPr>
      </w:pPr>
      <w:r w:rsidRPr="00580995">
        <w:rPr>
          <w:color w:val="000000"/>
          <w:szCs w:val="28"/>
          <w:shd w:val="clear" w:color="auto" w:fill="FFFFFF"/>
        </w:rPr>
        <w:t xml:space="preserve">скорректированный перечень объектов обеспечивающей и (или) сопутствующей инфраструктур, затраты на создание (строительство), реконструкцию и (или) модернизацию которых предполагается возместить в соответствии со статьей 15 Федерального закона, содержащий информацию о планируемых формах, сроках и объеме возмещения таких затрат, составленный по форме, предусмотренной приложением </w:t>
      </w:r>
      <w:r w:rsidR="00707DA5">
        <w:rPr>
          <w:color w:val="000000"/>
          <w:szCs w:val="28"/>
          <w:shd w:val="clear" w:color="auto" w:fill="FFFFFF"/>
        </w:rPr>
        <w:t xml:space="preserve">№ </w:t>
      </w:r>
      <w:r w:rsidRPr="00580995">
        <w:rPr>
          <w:color w:val="000000"/>
          <w:szCs w:val="28"/>
          <w:shd w:val="clear" w:color="auto" w:fill="FFFFFF"/>
        </w:rPr>
        <w:t xml:space="preserve">7 к </w:t>
      </w:r>
      <w:r w:rsidR="00707DA5">
        <w:rPr>
          <w:color w:val="000000"/>
          <w:szCs w:val="28"/>
          <w:shd w:val="clear" w:color="auto" w:fill="FFFFFF"/>
        </w:rPr>
        <w:t>н</w:t>
      </w:r>
      <w:r w:rsidR="000127BB">
        <w:rPr>
          <w:color w:val="000000"/>
          <w:szCs w:val="28"/>
          <w:shd w:val="clear" w:color="auto" w:fill="FFFFFF"/>
        </w:rPr>
        <w:t>астоящему Порядку</w:t>
      </w:r>
      <w:r w:rsidRPr="00580995">
        <w:rPr>
          <w:color w:val="000000"/>
          <w:szCs w:val="28"/>
          <w:shd w:val="clear" w:color="auto" w:fill="FFFFFF"/>
        </w:rPr>
        <w:t xml:space="preserve"> (в случае изменения указанного перечня в результате внесения изменений, предусмотренных абзацем первым настоящего подпункта);</w:t>
      </w:r>
    </w:p>
    <w:p w14:paraId="475FE940" w14:textId="77777777" w:rsidR="00580995" w:rsidRPr="00580995" w:rsidRDefault="00580995" w:rsidP="00580995">
      <w:pPr>
        <w:widowControl w:val="0"/>
        <w:tabs>
          <w:tab w:val="left" w:pos="1100"/>
        </w:tabs>
        <w:spacing w:line="322" w:lineRule="exact"/>
        <w:ind w:firstLine="709"/>
        <w:rPr>
          <w:szCs w:val="28"/>
        </w:rPr>
      </w:pPr>
      <w:r w:rsidRPr="00580995">
        <w:rPr>
          <w:color w:val="000000"/>
          <w:szCs w:val="28"/>
          <w:shd w:val="clear" w:color="auto" w:fill="FFFFFF"/>
        </w:rPr>
        <w:t>л)</w:t>
      </w:r>
      <w:r w:rsidRPr="00580995">
        <w:rPr>
          <w:color w:val="000000"/>
          <w:szCs w:val="28"/>
          <w:shd w:val="clear" w:color="auto" w:fill="FFFFFF"/>
        </w:rPr>
        <w:tab/>
        <w:t>в случае изменения объема капиталовложений (при условии, что он не может быть менее объема, установленного частью 4 статьи 9 Федерального закона):</w:t>
      </w:r>
    </w:p>
    <w:p w14:paraId="458406A7" w14:textId="77777777" w:rsidR="00580995" w:rsidRPr="00580995" w:rsidRDefault="00580995" w:rsidP="00580995">
      <w:pPr>
        <w:widowControl w:val="0"/>
        <w:tabs>
          <w:tab w:val="left" w:pos="1916"/>
          <w:tab w:val="left" w:pos="4148"/>
          <w:tab w:val="left" w:pos="5828"/>
          <w:tab w:val="left" w:pos="6246"/>
          <w:tab w:val="left" w:pos="7993"/>
          <w:tab w:val="left" w:pos="8410"/>
        </w:tabs>
        <w:spacing w:line="322" w:lineRule="exact"/>
        <w:ind w:firstLine="709"/>
        <w:rPr>
          <w:szCs w:val="28"/>
        </w:rPr>
      </w:pPr>
      <w:r w:rsidRPr="00580995">
        <w:rPr>
          <w:color w:val="000000"/>
          <w:szCs w:val="28"/>
          <w:shd w:val="clear" w:color="auto" w:fill="FFFFFF"/>
        </w:rPr>
        <w:t>проект дополнительного соглашения к соглашению о защите</w:t>
      </w:r>
      <w:r w:rsidRPr="00580995">
        <w:rPr>
          <w:szCs w:val="28"/>
        </w:rPr>
        <w:t xml:space="preserve"> </w:t>
      </w:r>
      <w:r w:rsidRPr="00580995">
        <w:rPr>
          <w:color w:val="000000"/>
          <w:szCs w:val="28"/>
          <w:shd w:val="clear" w:color="auto" w:fill="FFFFFF"/>
        </w:rPr>
        <w:t xml:space="preserve">и поощрении капиталовложений о внесении изменений в объем капиталовложений, составленный по форме согласно приложению </w:t>
      </w:r>
      <w:r w:rsidR="00707DA5">
        <w:rPr>
          <w:color w:val="000000"/>
          <w:szCs w:val="28"/>
          <w:shd w:val="clear" w:color="auto" w:fill="FFFFFF"/>
        </w:rPr>
        <w:t xml:space="preserve">№ </w:t>
      </w:r>
      <w:r w:rsidRPr="00580995">
        <w:rPr>
          <w:color w:val="000000"/>
          <w:szCs w:val="28"/>
          <w:shd w:val="clear" w:color="auto" w:fill="FFFFFF"/>
        </w:rPr>
        <w:t>4</w:t>
      </w:r>
      <w:r w:rsidR="00707DA5">
        <w:rPr>
          <w:color w:val="000000"/>
          <w:szCs w:val="28"/>
          <w:shd w:val="clear" w:color="auto" w:fill="FFFFFF"/>
        </w:rPr>
        <w:t>2</w:t>
      </w:r>
      <w:r w:rsidRPr="00580995">
        <w:rPr>
          <w:color w:val="000000"/>
          <w:szCs w:val="28"/>
          <w:shd w:val="clear" w:color="auto" w:fill="FFFFFF"/>
        </w:rPr>
        <w:t xml:space="preserve"> к </w:t>
      </w:r>
      <w:r w:rsidR="00707DA5">
        <w:rPr>
          <w:color w:val="000000"/>
          <w:szCs w:val="28"/>
          <w:shd w:val="clear" w:color="auto" w:fill="FFFFFF"/>
        </w:rPr>
        <w:t>н</w:t>
      </w:r>
      <w:r w:rsidR="000127BB">
        <w:rPr>
          <w:color w:val="000000"/>
          <w:szCs w:val="28"/>
          <w:shd w:val="clear" w:color="auto" w:fill="FFFFFF"/>
        </w:rPr>
        <w:t>астоящему Порядку</w:t>
      </w:r>
      <w:r w:rsidRPr="00580995">
        <w:rPr>
          <w:color w:val="000000"/>
          <w:szCs w:val="28"/>
          <w:shd w:val="clear" w:color="auto" w:fill="FFFFFF"/>
        </w:rPr>
        <w:t>;</w:t>
      </w:r>
    </w:p>
    <w:p w14:paraId="75001CAA" w14:textId="77777777" w:rsidR="00580995" w:rsidRPr="00580995" w:rsidRDefault="00580995" w:rsidP="00580995">
      <w:pPr>
        <w:widowControl w:val="0"/>
        <w:spacing w:line="322" w:lineRule="exact"/>
        <w:ind w:firstLine="709"/>
        <w:rPr>
          <w:szCs w:val="28"/>
        </w:rPr>
      </w:pPr>
      <w:r w:rsidRPr="00580995">
        <w:rPr>
          <w:color w:val="000000"/>
          <w:szCs w:val="28"/>
          <w:shd w:val="clear" w:color="auto" w:fill="FFFFFF"/>
        </w:rPr>
        <w:t>скорректированные финансовая модель и бизнес-план (в случае их изменения в результате изменения объема капиталовложений);</w:t>
      </w:r>
    </w:p>
    <w:p w14:paraId="2058AA75" w14:textId="77777777" w:rsidR="00580995" w:rsidRPr="00580995" w:rsidRDefault="00580995" w:rsidP="00580995">
      <w:pPr>
        <w:widowControl w:val="0"/>
        <w:tabs>
          <w:tab w:val="left" w:pos="1100"/>
        </w:tabs>
        <w:spacing w:line="322" w:lineRule="exact"/>
        <w:ind w:firstLine="709"/>
        <w:rPr>
          <w:szCs w:val="28"/>
        </w:rPr>
      </w:pPr>
      <w:r w:rsidRPr="00580995">
        <w:rPr>
          <w:color w:val="000000"/>
          <w:szCs w:val="28"/>
          <w:shd w:val="clear" w:color="auto" w:fill="FFFFFF"/>
        </w:rPr>
        <w:t>м)</w:t>
      </w:r>
      <w:r w:rsidRPr="00580995">
        <w:rPr>
          <w:color w:val="000000"/>
          <w:szCs w:val="28"/>
          <w:shd w:val="clear" w:color="auto" w:fill="FFFFFF"/>
        </w:rPr>
        <w:tab/>
        <w:t>в случае изменения объема планируемых к возмещению затрат, указанных в части 1 статьи 15 Федерального закона, планируемых сроков и формы их возмещения:</w:t>
      </w:r>
    </w:p>
    <w:p w14:paraId="0490185C" w14:textId="77777777" w:rsidR="00580995" w:rsidRPr="00580995" w:rsidRDefault="00580995" w:rsidP="00580995">
      <w:pPr>
        <w:widowControl w:val="0"/>
        <w:tabs>
          <w:tab w:val="left" w:pos="1916"/>
          <w:tab w:val="left" w:pos="4148"/>
          <w:tab w:val="left" w:pos="5828"/>
          <w:tab w:val="left" w:pos="6246"/>
          <w:tab w:val="left" w:pos="7993"/>
          <w:tab w:val="left" w:pos="8410"/>
        </w:tabs>
        <w:spacing w:line="322" w:lineRule="exact"/>
        <w:ind w:firstLine="709"/>
        <w:rPr>
          <w:szCs w:val="28"/>
        </w:rPr>
      </w:pPr>
      <w:r w:rsidRPr="00580995">
        <w:rPr>
          <w:color w:val="000000"/>
          <w:szCs w:val="28"/>
          <w:shd w:val="clear" w:color="auto" w:fill="FFFFFF"/>
        </w:rPr>
        <w:t>проект дополнительного соглашения к соглашению о защите</w:t>
      </w:r>
      <w:r w:rsidRPr="00580995">
        <w:rPr>
          <w:szCs w:val="28"/>
        </w:rPr>
        <w:t xml:space="preserve"> </w:t>
      </w:r>
      <w:r w:rsidRPr="00580995">
        <w:rPr>
          <w:color w:val="000000"/>
          <w:szCs w:val="28"/>
          <w:shd w:val="clear" w:color="auto" w:fill="FFFFFF"/>
        </w:rPr>
        <w:t xml:space="preserve">и поощрении капиталовложений об изменении объема планируемых к возмещению затрат, указанных в части 1 статьи 15 Федерального закона, планируемых сроков и формы их возмещения, составленный по форме согласно приложению </w:t>
      </w:r>
      <w:r w:rsidR="0024294A">
        <w:rPr>
          <w:color w:val="000000"/>
          <w:szCs w:val="28"/>
          <w:shd w:val="clear" w:color="auto" w:fill="FFFFFF"/>
        </w:rPr>
        <w:t xml:space="preserve">№ </w:t>
      </w:r>
      <w:r w:rsidRPr="00580995">
        <w:rPr>
          <w:color w:val="000000"/>
          <w:szCs w:val="28"/>
          <w:shd w:val="clear" w:color="auto" w:fill="FFFFFF"/>
        </w:rPr>
        <w:t>4</w:t>
      </w:r>
      <w:r w:rsidR="00707DA5">
        <w:rPr>
          <w:color w:val="000000"/>
          <w:szCs w:val="28"/>
          <w:shd w:val="clear" w:color="auto" w:fill="FFFFFF"/>
        </w:rPr>
        <w:t>3</w:t>
      </w:r>
      <w:r w:rsidRPr="00580995">
        <w:rPr>
          <w:color w:val="000000"/>
          <w:szCs w:val="28"/>
          <w:shd w:val="clear" w:color="auto" w:fill="FFFFFF"/>
        </w:rPr>
        <w:t xml:space="preserve"> к </w:t>
      </w:r>
      <w:r w:rsidR="00707DA5">
        <w:rPr>
          <w:color w:val="000000"/>
          <w:szCs w:val="28"/>
          <w:shd w:val="clear" w:color="auto" w:fill="FFFFFF"/>
        </w:rPr>
        <w:t>н</w:t>
      </w:r>
      <w:r w:rsidR="000127BB">
        <w:rPr>
          <w:color w:val="000000"/>
          <w:szCs w:val="28"/>
          <w:shd w:val="clear" w:color="auto" w:fill="FFFFFF"/>
        </w:rPr>
        <w:t>астоящему Порядку</w:t>
      </w:r>
      <w:r w:rsidRPr="00580995">
        <w:rPr>
          <w:color w:val="000000"/>
          <w:szCs w:val="28"/>
          <w:shd w:val="clear" w:color="auto" w:fill="FFFFFF"/>
        </w:rPr>
        <w:t>;</w:t>
      </w:r>
    </w:p>
    <w:p w14:paraId="27032A56" w14:textId="77777777" w:rsidR="00580995" w:rsidRPr="00580995" w:rsidRDefault="00580995" w:rsidP="00580995">
      <w:pPr>
        <w:widowControl w:val="0"/>
        <w:spacing w:line="322" w:lineRule="exact"/>
        <w:ind w:firstLine="709"/>
        <w:rPr>
          <w:szCs w:val="28"/>
        </w:rPr>
      </w:pPr>
      <w:r w:rsidRPr="00580995">
        <w:rPr>
          <w:color w:val="000000"/>
          <w:szCs w:val="28"/>
          <w:shd w:val="clear" w:color="auto" w:fill="FFFFFF"/>
        </w:rPr>
        <w:t xml:space="preserve">скорректированные финансовая модель и бизнес-план, в том числе в части объема и видов планируемых к возмещению затрат, указанных в части 1 статьи 15 Федерального закона, планируемых сроков и формы возмещения затрат, а также скорректированный перечень объектов </w:t>
      </w:r>
      <w:r w:rsidRPr="00580995">
        <w:rPr>
          <w:color w:val="000000"/>
          <w:szCs w:val="28"/>
          <w:shd w:val="clear" w:color="auto" w:fill="FFFFFF"/>
        </w:rPr>
        <w:lastRenderedPageBreak/>
        <w:t>обеспечивающей и (или) сопутствующей инфраструктур, затраты на создание (строительство), реконструкцию и (или) модернизацию которых предполагается возместить (в случае их изменения);</w:t>
      </w:r>
    </w:p>
    <w:p w14:paraId="3F7BDF76" w14:textId="77777777" w:rsidR="00580995" w:rsidRPr="00580995" w:rsidRDefault="00580995" w:rsidP="00580995">
      <w:pPr>
        <w:widowControl w:val="0"/>
        <w:tabs>
          <w:tab w:val="left" w:pos="1234"/>
        </w:tabs>
        <w:spacing w:line="322" w:lineRule="exact"/>
        <w:ind w:firstLine="709"/>
        <w:rPr>
          <w:szCs w:val="28"/>
        </w:rPr>
      </w:pPr>
      <w:r w:rsidRPr="00580995">
        <w:rPr>
          <w:color w:val="000000"/>
          <w:szCs w:val="28"/>
          <w:shd w:val="clear" w:color="auto" w:fill="FFFFFF"/>
        </w:rPr>
        <w:t>н)</w:t>
      </w:r>
      <w:r w:rsidRPr="00580995">
        <w:rPr>
          <w:color w:val="000000"/>
          <w:szCs w:val="28"/>
          <w:shd w:val="clear" w:color="auto" w:fill="FFFFFF"/>
        </w:rPr>
        <w:tab/>
        <w:t>в случае изменения формы меры государственной поддержки, предусмотренной частью 1 статьи 15 Федерального закона, в том числе в связи с внесением соответствующих изменений в законодательство Российской Федерации о налогах и сборах, а также внесения изменений в Федеральный закон, другие федеральные законы и иные нормативные правовые акты Российской Федерации, улучшающих положение организации, реализующей проект, и имеющих обратную силу:</w:t>
      </w:r>
    </w:p>
    <w:p w14:paraId="0E3890E1" w14:textId="77777777" w:rsidR="00580995" w:rsidRPr="00580995" w:rsidRDefault="00580995" w:rsidP="00580995">
      <w:pPr>
        <w:widowControl w:val="0"/>
        <w:spacing w:line="322" w:lineRule="exact"/>
        <w:ind w:firstLine="709"/>
        <w:rPr>
          <w:szCs w:val="28"/>
        </w:rPr>
      </w:pPr>
      <w:r w:rsidRPr="00580995">
        <w:rPr>
          <w:color w:val="000000"/>
          <w:szCs w:val="28"/>
          <w:shd w:val="clear" w:color="auto" w:fill="FFFFFF"/>
        </w:rPr>
        <w:t xml:space="preserve">проект дополнительного соглашения к соглашению, составленный по форме, предусмотренной приложением </w:t>
      </w:r>
      <w:r w:rsidR="00707DA5">
        <w:rPr>
          <w:color w:val="000000"/>
          <w:szCs w:val="28"/>
          <w:shd w:val="clear" w:color="auto" w:fill="FFFFFF"/>
        </w:rPr>
        <w:t xml:space="preserve">№ </w:t>
      </w:r>
      <w:r w:rsidRPr="00580995">
        <w:rPr>
          <w:color w:val="000000"/>
          <w:szCs w:val="28"/>
          <w:shd w:val="clear" w:color="auto" w:fill="FFFFFF"/>
        </w:rPr>
        <w:t>4</w:t>
      </w:r>
      <w:r w:rsidR="00707DA5">
        <w:rPr>
          <w:color w:val="000000"/>
          <w:szCs w:val="28"/>
          <w:shd w:val="clear" w:color="auto" w:fill="FFFFFF"/>
        </w:rPr>
        <w:t>3</w:t>
      </w:r>
      <w:r w:rsidRPr="00580995">
        <w:rPr>
          <w:color w:val="000000"/>
          <w:szCs w:val="28"/>
          <w:shd w:val="clear" w:color="auto" w:fill="FFFFFF"/>
        </w:rPr>
        <w:t xml:space="preserve"> к </w:t>
      </w:r>
      <w:r w:rsidR="00707DA5">
        <w:rPr>
          <w:color w:val="000000"/>
          <w:szCs w:val="28"/>
          <w:shd w:val="clear" w:color="auto" w:fill="FFFFFF"/>
        </w:rPr>
        <w:t>н</w:t>
      </w:r>
      <w:r w:rsidR="000127BB">
        <w:rPr>
          <w:color w:val="000000"/>
          <w:szCs w:val="28"/>
          <w:shd w:val="clear" w:color="auto" w:fill="FFFFFF"/>
        </w:rPr>
        <w:t>астоящему Порядку</w:t>
      </w:r>
      <w:r w:rsidRPr="00580995">
        <w:rPr>
          <w:color w:val="000000"/>
          <w:szCs w:val="28"/>
          <w:shd w:val="clear" w:color="auto" w:fill="FFFFFF"/>
        </w:rPr>
        <w:t>;</w:t>
      </w:r>
    </w:p>
    <w:p w14:paraId="2B1AC781" w14:textId="77777777" w:rsidR="00580995" w:rsidRPr="00580995" w:rsidRDefault="00580995" w:rsidP="00580995">
      <w:pPr>
        <w:widowControl w:val="0"/>
        <w:spacing w:line="322" w:lineRule="exact"/>
        <w:ind w:firstLine="709"/>
        <w:rPr>
          <w:szCs w:val="28"/>
        </w:rPr>
      </w:pPr>
      <w:r w:rsidRPr="00580995">
        <w:rPr>
          <w:color w:val="000000"/>
          <w:szCs w:val="28"/>
          <w:shd w:val="clear" w:color="auto" w:fill="FFFFFF"/>
        </w:rPr>
        <w:t>скорректированные финансовая модель и бизнес-план (в случае их изменения).</w:t>
      </w:r>
    </w:p>
    <w:p w14:paraId="3D646971" w14:textId="77777777" w:rsidR="00580995" w:rsidRPr="00580995" w:rsidRDefault="00580995" w:rsidP="00580995">
      <w:pPr>
        <w:widowControl w:val="0"/>
        <w:spacing w:line="322" w:lineRule="exact"/>
        <w:ind w:firstLine="709"/>
        <w:rPr>
          <w:szCs w:val="28"/>
        </w:rPr>
      </w:pPr>
      <w:r w:rsidRPr="00580995">
        <w:rPr>
          <w:color w:val="000000"/>
          <w:szCs w:val="28"/>
          <w:shd w:val="clear" w:color="auto" w:fill="FFFFFF"/>
        </w:rPr>
        <w:t>Уполномоченный орган исполнительной власти Рязанской области после получения документов и материалов, указанных в настоящем пункте, направляет их в уполномоченную организацию.</w:t>
      </w:r>
    </w:p>
    <w:p w14:paraId="502DFC20" w14:textId="77777777" w:rsidR="00580995" w:rsidRPr="00580995" w:rsidRDefault="00580995" w:rsidP="00580995">
      <w:pPr>
        <w:widowControl w:val="0"/>
        <w:numPr>
          <w:ilvl w:val="0"/>
          <w:numId w:val="28"/>
        </w:numPr>
        <w:tabs>
          <w:tab w:val="left" w:pos="1244"/>
        </w:tabs>
        <w:spacing w:line="322" w:lineRule="exact"/>
        <w:ind w:firstLine="709"/>
        <w:rPr>
          <w:szCs w:val="28"/>
        </w:rPr>
      </w:pPr>
      <w:r w:rsidRPr="00580995">
        <w:rPr>
          <w:color w:val="000000"/>
          <w:szCs w:val="28"/>
          <w:shd w:val="clear" w:color="auto" w:fill="FFFFFF"/>
        </w:rPr>
        <w:t xml:space="preserve">В случае внесения изменений в соглашение на основании пунктов 2 - 12 части 6 статьи 11 Федерального закона заявление о заключении дополнительного соглашения, прилагаемые к нему документы и материалы, предусмотренные пунктом 7.2 </w:t>
      </w:r>
      <w:r w:rsidR="00D11CC8">
        <w:rPr>
          <w:color w:val="000000"/>
          <w:szCs w:val="28"/>
          <w:shd w:val="clear" w:color="auto" w:fill="FFFFFF"/>
        </w:rPr>
        <w:t>настоящего Порядка</w:t>
      </w:r>
      <w:r w:rsidRPr="00580995">
        <w:rPr>
          <w:color w:val="000000"/>
          <w:szCs w:val="28"/>
          <w:shd w:val="clear" w:color="auto" w:fill="FFFFFF"/>
        </w:rPr>
        <w:t>, рассматриваются уполномоченной организацией в течение 30 рабочих дней со дня их поступления.</w:t>
      </w:r>
    </w:p>
    <w:p w14:paraId="0F2E3CEE" w14:textId="77777777" w:rsidR="00580995" w:rsidRPr="00580995" w:rsidRDefault="00580995" w:rsidP="00580995">
      <w:pPr>
        <w:widowControl w:val="0"/>
        <w:numPr>
          <w:ilvl w:val="0"/>
          <w:numId w:val="28"/>
        </w:numPr>
        <w:spacing w:line="322" w:lineRule="exact"/>
        <w:ind w:firstLine="709"/>
        <w:rPr>
          <w:szCs w:val="28"/>
        </w:rPr>
      </w:pPr>
      <w:r w:rsidRPr="00580995">
        <w:rPr>
          <w:color w:val="000000"/>
          <w:szCs w:val="28"/>
          <w:shd w:val="clear" w:color="auto" w:fill="FFFFFF"/>
        </w:rPr>
        <w:t xml:space="preserve"> В течение 10 рабочих дней со дня поступления заявления о заключении дополнительного соглашения и прилагаемых к нему документов и материалов уполномоченная организация рассматривает их на предмет соответствия требованиям Федерального закона, наличия документов и материалов в соответствии с пунктом 7.2 </w:t>
      </w:r>
      <w:r w:rsidR="00D11CC8">
        <w:rPr>
          <w:color w:val="000000"/>
          <w:szCs w:val="28"/>
          <w:shd w:val="clear" w:color="auto" w:fill="FFFFFF"/>
        </w:rPr>
        <w:t>настоящего Порядка</w:t>
      </w:r>
      <w:r w:rsidRPr="00580995">
        <w:rPr>
          <w:color w:val="000000"/>
          <w:szCs w:val="28"/>
          <w:shd w:val="clear" w:color="auto" w:fill="FFFFFF"/>
        </w:rPr>
        <w:t>, отсутствия технических ошибок, а также проверяет наличие у уполномоченного лица организации, реализующей проект, полномочий действовать от имени и в интересах данной организации в связи с заключением дополнительного соглашения.</w:t>
      </w:r>
    </w:p>
    <w:p w14:paraId="7BE4401D" w14:textId="77777777" w:rsidR="00580995" w:rsidRPr="00654145" w:rsidRDefault="00580995" w:rsidP="00654145">
      <w:pPr>
        <w:widowControl w:val="0"/>
        <w:numPr>
          <w:ilvl w:val="0"/>
          <w:numId w:val="28"/>
        </w:numPr>
        <w:tabs>
          <w:tab w:val="left" w:pos="1269"/>
        </w:tabs>
        <w:spacing w:line="322" w:lineRule="exact"/>
        <w:ind w:firstLine="709"/>
        <w:rPr>
          <w:szCs w:val="28"/>
        </w:rPr>
      </w:pPr>
      <w:r w:rsidRPr="00580995">
        <w:rPr>
          <w:color w:val="000000"/>
          <w:szCs w:val="28"/>
          <w:shd w:val="clear" w:color="auto" w:fill="FFFFFF"/>
        </w:rPr>
        <w:t>В случае если по итогам рассмотрения документов и материалов в</w:t>
      </w:r>
      <w:r w:rsidR="00654145">
        <w:rPr>
          <w:szCs w:val="28"/>
        </w:rPr>
        <w:t xml:space="preserve"> </w:t>
      </w:r>
      <w:r w:rsidRPr="00654145">
        <w:rPr>
          <w:color w:val="000000"/>
          <w:szCs w:val="28"/>
          <w:shd w:val="clear" w:color="auto" w:fill="FFFFFF"/>
        </w:rPr>
        <w:t xml:space="preserve">соответствии с пунктом 7.4 </w:t>
      </w:r>
      <w:r w:rsidR="00D11CC8">
        <w:rPr>
          <w:color w:val="000000"/>
          <w:szCs w:val="28"/>
          <w:shd w:val="clear" w:color="auto" w:fill="FFFFFF"/>
        </w:rPr>
        <w:t>настоящего Порядка</w:t>
      </w:r>
      <w:r w:rsidRPr="00654145">
        <w:rPr>
          <w:color w:val="000000"/>
          <w:szCs w:val="28"/>
          <w:shd w:val="clear" w:color="auto" w:fill="FFFFFF"/>
        </w:rPr>
        <w:t xml:space="preserve"> уполномоченной организацией установлено, что к заявлению о заключении дополнительного соглашения не приложен один или несколько необходимых документов (материалов), и (или) не соблюдены в применимых случаях требования пунктов 5 и 6 </w:t>
      </w:r>
      <w:r w:rsidR="00D11CC8">
        <w:rPr>
          <w:color w:val="000000"/>
          <w:szCs w:val="28"/>
          <w:shd w:val="clear" w:color="auto" w:fill="FFFFFF"/>
        </w:rPr>
        <w:t>настоящего Порядка</w:t>
      </w:r>
      <w:r w:rsidRPr="00654145">
        <w:rPr>
          <w:color w:val="000000"/>
          <w:szCs w:val="28"/>
          <w:shd w:val="clear" w:color="auto" w:fill="FFFFFF"/>
        </w:rPr>
        <w:t xml:space="preserve">, и (или) допущены технические ошибки при оформлении документов (материалов), уполномоченная организация направляет (передает) заявителю уведомление о выявленных нарушениях в связи с подачей заявления о заключении дополнительного соглашения по форме согласно приложению </w:t>
      </w:r>
      <w:r w:rsidR="00707DA5">
        <w:rPr>
          <w:color w:val="000000"/>
          <w:szCs w:val="28"/>
          <w:shd w:val="clear" w:color="auto" w:fill="FFFFFF"/>
        </w:rPr>
        <w:t xml:space="preserve">№ </w:t>
      </w:r>
      <w:r w:rsidRPr="00654145">
        <w:rPr>
          <w:color w:val="000000"/>
          <w:szCs w:val="28"/>
          <w:shd w:val="clear" w:color="auto" w:fill="FFFFFF"/>
        </w:rPr>
        <w:t>4</w:t>
      </w:r>
      <w:r w:rsidR="00707DA5">
        <w:rPr>
          <w:color w:val="000000"/>
          <w:szCs w:val="28"/>
          <w:shd w:val="clear" w:color="auto" w:fill="FFFFFF"/>
        </w:rPr>
        <w:t>4</w:t>
      </w:r>
      <w:r w:rsidRPr="00654145">
        <w:rPr>
          <w:color w:val="000000"/>
          <w:szCs w:val="28"/>
          <w:shd w:val="clear" w:color="auto" w:fill="FFFFFF"/>
        </w:rPr>
        <w:t xml:space="preserve"> к </w:t>
      </w:r>
      <w:r w:rsidR="00707DA5">
        <w:rPr>
          <w:color w:val="000000"/>
          <w:szCs w:val="28"/>
          <w:shd w:val="clear" w:color="auto" w:fill="FFFFFF"/>
        </w:rPr>
        <w:t>н</w:t>
      </w:r>
      <w:r w:rsidR="000127BB">
        <w:rPr>
          <w:color w:val="000000"/>
          <w:szCs w:val="28"/>
          <w:shd w:val="clear" w:color="auto" w:fill="FFFFFF"/>
        </w:rPr>
        <w:t>астоящему Порядку</w:t>
      </w:r>
      <w:r w:rsidRPr="00654145">
        <w:rPr>
          <w:color w:val="000000"/>
          <w:szCs w:val="28"/>
          <w:shd w:val="clear" w:color="auto" w:fill="FFFFFF"/>
        </w:rPr>
        <w:t xml:space="preserve"> с указанием срока устранения выявленных нарушений и представления уточненных </w:t>
      </w:r>
      <w:r w:rsidRPr="00654145">
        <w:rPr>
          <w:color w:val="000000"/>
          <w:szCs w:val="28"/>
          <w:shd w:val="clear" w:color="auto" w:fill="FFFFFF"/>
        </w:rPr>
        <w:lastRenderedPageBreak/>
        <w:t>(исправленных) документов (материалов) 10 рабочих дней со дня</w:t>
      </w:r>
      <w:r w:rsidRPr="00654145">
        <w:rPr>
          <w:szCs w:val="28"/>
        </w:rPr>
        <w:t xml:space="preserve"> </w:t>
      </w:r>
      <w:r w:rsidRPr="00654145">
        <w:rPr>
          <w:color w:val="000000"/>
          <w:szCs w:val="28"/>
          <w:shd w:val="clear" w:color="auto" w:fill="FFFFFF"/>
        </w:rPr>
        <w:t>получения.</w:t>
      </w:r>
    </w:p>
    <w:p w14:paraId="7E7C8793" w14:textId="77777777" w:rsidR="00580995" w:rsidRPr="00580995" w:rsidRDefault="00580995" w:rsidP="00580995">
      <w:pPr>
        <w:widowControl w:val="0"/>
        <w:spacing w:line="322" w:lineRule="exact"/>
        <w:ind w:firstLine="709"/>
        <w:rPr>
          <w:szCs w:val="28"/>
        </w:rPr>
      </w:pPr>
      <w:r w:rsidRPr="00580995">
        <w:rPr>
          <w:color w:val="000000"/>
          <w:szCs w:val="28"/>
          <w:shd w:val="clear" w:color="auto" w:fill="FFFFFF"/>
        </w:rPr>
        <w:t xml:space="preserve">В случае устранения организацией, реализующей проект, выявленных нарушений и представления уточненных (исправленных) документов (материалов) в срок, установленный абзацем первым настоящего пункта, срок рассмотрения заявления о заключении дополнительного соглашения, предусмотренный пунктом 7.3 </w:t>
      </w:r>
      <w:r w:rsidR="00D11CC8">
        <w:rPr>
          <w:color w:val="000000"/>
          <w:szCs w:val="28"/>
          <w:shd w:val="clear" w:color="auto" w:fill="FFFFFF"/>
        </w:rPr>
        <w:t>настоящего Порядка</w:t>
      </w:r>
      <w:r w:rsidRPr="00580995">
        <w:rPr>
          <w:color w:val="000000"/>
          <w:szCs w:val="28"/>
          <w:shd w:val="clear" w:color="auto" w:fill="FFFFFF"/>
        </w:rPr>
        <w:t>, наступает со дня, следующего за днем представления уточненных (исправленных) документов и материалов.</w:t>
      </w:r>
    </w:p>
    <w:p w14:paraId="0A6A1A1A" w14:textId="77777777" w:rsidR="00580995" w:rsidRPr="00580995" w:rsidRDefault="00580995" w:rsidP="00580995">
      <w:pPr>
        <w:widowControl w:val="0"/>
        <w:numPr>
          <w:ilvl w:val="0"/>
          <w:numId w:val="28"/>
        </w:numPr>
        <w:tabs>
          <w:tab w:val="left" w:pos="1269"/>
        </w:tabs>
        <w:spacing w:line="322" w:lineRule="exact"/>
        <w:ind w:firstLine="709"/>
        <w:rPr>
          <w:szCs w:val="28"/>
        </w:rPr>
      </w:pPr>
      <w:r w:rsidRPr="00580995">
        <w:rPr>
          <w:color w:val="000000"/>
          <w:szCs w:val="28"/>
          <w:shd w:val="clear" w:color="auto" w:fill="FFFFFF"/>
        </w:rPr>
        <w:t>В случае неустранения организацией, реализующей проект,</w:t>
      </w:r>
      <w:r w:rsidRPr="00580995">
        <w:rPr>
          <w:szCs w:val="28"/>
        </w:rPr>
        <w:t xml:space="preserve"> </w:t>
      </w:r>
      <w:r w:rsidRPr="00580995">
        <w:rPr>
          <w:color w:val="000000"/>
          <w:szCs w:val="28"/>
          <w:shd w:val="clear" w:color="auto" w:fill="FFFFFF"/>
        </w:rPr>
        <w:t xml:space="preserve">выявленных нарушений в установленный абзацем первым пункта 7.5 </w:t>
      </w:r>
      <w:r w:rsidR="00D11CC8">
        <w:rPr>
          <w:color w:val="000000"/>
          <w:szCs w:val="28"/>
          <w:shd w:val="clear" w:color="auto" w:fill="FFFFFF"/>
        </w:rPr>
        <w:t>настоящего Порядка</w:t>
      </w:r>
      <w:r w:rsidRPr="00580995">
        <w:rPr>
          <w:color w:val="000000"/>
          <w:szCs w:val="28"/>
          <w:shd w:val="clear" w:color="auto" w:fill="FFFFFF"/>
        </w:rPr>
        <w:t xml:space="preserve"> срок, а также в случае, если по итогам рассмотрения в соответствии с пунктами 7.4 и 7.5 </w:t>
      </w:r>
      <w:r w:rsidR="00D11CC8">
        <w:rPr>
          <w:color w:val="000000"/>
          <w:szCs w:val="28"/>
          <w:shd w:val="clear" w:color="auto" w:fill="FFFFFF"/>
        </w:rPr>
        <w:t>настоящего Порядка</w:t>
      </w:r>
      <w:r w:rsidRPr="00580995">
        <w:rPr>
          <w:color w:val="000000"/>
          <w:szCs w:val="28"/>
          <w:shd w:val="clear" w:color="auto" w:fill="FFFFFF"/>
        </w:rPr>
        <w:t xml:space="preserve"> документов и материалов установлен факт представления организацией, реализующей проект, информации, не соответствующей сведениям, содержащимся в едином государственном реестре юридических лиц в применимых случаях, и (или) факт несоблюдения одного или нескольких требований, установленных в соответствии с пунктом 7.2 </w:t>
      </w:r>
      <w:r w:rsidR="00D11CC8">
        <w:rPr>
          <w:color w:val="000000"/>
          <w:szCs w:val="28"/>
          <w:shd w:val="clear" w:color="auto" w:fill="FFFFFF"/>
        </w:rPr>
        <w:t>настоящего Порядка</w:t>
      </w:r>
      <w:r w:rsidRPr="00580995">
        <w:rPr>
          <w:color w:val="000000"/>
          <w:szCs w:val="28"/>
          <w:shd w:val="clear" w:color="auto" w:fill="FFFFFF"/>
        </w:rPr>
        <w:t xml:space="preserve"> (в применимых случаях), уполномоченная организация в течение 3 рабочих дней со дня истечения срока, установленного абзацем первым пункта 7.5 </w:t>
      </w:r>
      <w:r w:rsidR="00D11CC8">
        <w:rPr>
          <w:color w:val="000000"/>
          <w:szCs w:val="28"/>
          <w:shd w:val="clear" w:color="auto" w:fill="FFFFFF"/>
        </w:rPr>
        <w:t>настоящего Порядка</w:t>
      </w:r>
      <w:r w:rsidRPr="00580995">
        <w:rPr>
          <w:color w:val="000000"/>
          <w:szCs w:val="28"/>
          <w:shd w:val="clear" w:color="auto" w:fill="FFFFFF"/>
        </w:rPr>
        <w:t xml:space="preserve">, или со дня установления фактов, указанных в настоящем пункте, направляет (передает) уполномоченному органу исполнительной власти Рязанской области проект уведомления о невозможности заключения дополнительного соглашения к соглашению, составленный по форме согласно приложению </w:t>
      </w:r>
      <w:r w:rsidR="00707DA5">
        <w:rPr>
          <w:color w:val="000000"/>
          <w:szCs w:val="28"/>
          <w:shd w:val="clear" w:color="auto" w:fill="FFFFFF"/>
        </w:rPr>
        <w:t xml:space="preserve">№ </w:t>
      </w:r>
      <w:r w:rsidRPr="00580995">
        <w:rPr>
          <w:color w:val="000000"/>
          <w:szCs w:val="28"/>
          <w:shd w:val="clear" w:color="auto" w:fill="FFFFFF"/>
        </w:rPr>
        <w:t>4</w:t>
      </w:r>
      <w:r w:rsidR="00707DA5">
        <w:rPr>
          <w:color w:val="000000"/>
          <w:szCs w:val="28"/>
          <w:shd w:val="clear" w:color="auto" w:fill="FFFFFF"/>
        </w:rPr>
        <w:t>5</w:t>
      </w:r>
      <w:r w:rsidRPr="00580995">
        <w:rPr>
          <w:color w:val="000000"/>
          <w:szCs w:val="28"/>
          <w:shd w:val="clear" w:color="auto" w:fill="FFFFFF"/>
        </w:rPr>
        <w:t xml:space="preserve"> к </w:t>
      </w:r>
      <w:r w:rsidR="00707DA5">
        <w:rPr>
          <w:color w:val="000000"/>
          <w:szCs w:val="28"/>
          <w:shd w:val="clear" w:color="auto" w:fill="FFFFFF"/>
        </w:rPr>
        <w:t>н</w:t>
      </w:r>
      <w:r w:rsidR="000127BB">
        <w:rPr>
          <w:color w:val="000000"/>
          <w:szCs w:val="28"/>
          <w:shd w:val="clear" w:color="auto" w:fill="FFFFFF"/>
        </w:rPr>
        <w:t>астоящему Порядку</w:t>
      </w:r>
      <w:r w:rsidRPr="00580995">
        <w:rPr>
          <w:color w:val="000000"/>
          <w:szCs w:val="28"/>
          <w:shd w:val="clear" w:color="auto" w:fill="FFFFFF"/>
        </w:rPr>
        <w:t>, с указанием применимых положений Федерального закона</w:t>
      </w:r>
      <w:r w:rsidRPr="00580995">
        <w:rPr>
          <w:szCs w:val="28"/>
        </w:rPr>
        <w:t xml:space="preserve"> </w:t>
      </w:r>
      <w:r w:rsidRPr="00580995">
        <w:rPr>
          <w:color w:val="000000"/>
          <w:szCs w:val="28"/>
          <w:shd w:val="clear" w:color="auto" w:fill="FFFFFF"/>
        </w:rPr>
        <w:t xml:space="preserve">и </w:t>
      </w:r>
      <w:r w:rsidR="00D11CC8">
        <w:rPr>
          <w:color w:val="000000"/>
          <w:szCs w:val="28"/>
          <w:shd w:val="clear" w:color="auto" w:fill="FFFFFF"/>
        </w:rPr>
        <w:t>настоящего Порядка</w:t>
      </w:r>
      <w:r w:rsidRPr="00580995">
        <w:rPr>
          <w:color w:val="000000"/>
          <w:szCs w:val="28"/>
          <w:shd w:val="clear" w:color="auto" w:fill="FFFFFF"/>
        </w:rPr>
        <w:t>, а также заявление о заключении дополнительного соглашения и прилагаемые к нему документы и материалы.</w:t>
      </w:r>
    </w:p>
    <w:p w14:paraId="23780920" w14:textId="77777777" w:rsidR="00580995" w:rsidRPr="00580995" w:rsidRDefault="00580995" w:rsidP="00580995">
      <w:pPr>
        <w:widowControl w:val="0"/>
        <w:spacing w:line="322" w:lineRule="exact"/>
        <w:ind w:firstLine="709"/>
        <w:rPr>
          <w:szCs w:val="28"/>
        </w:rPr>
      </w:pPr>
      <w:r w:rsidRPr="00580995">
        <w:rPr>
          <w:color w:val="000000"/>
          <w:szCs w:val="28"/>
          <w:shd w:val="clear" w:color="auto" w:fill="FFFFFF"/>
        </w:rPr>
        <w:t>Уполномоченный орган исполнительной власти Рязанской области в течение 5 рабочих дней со дня получения проекта уведомления о невозможности заключения дополнительного соглашения подписывает его и направляет (передает) в уполномоченную организацию для направления (передачи) организации, реализующей проект.</w:t>
      </w:r>
    </w:p>
    <w:p w14:paraId="4F02D482" w14:textId="77777777" w:rsidR="00580995" w:rsidRPr="00580995" w:rsidRDefault="00580995" w:rsidP="00580995">
      <w:pPr>
        <w:widowControl w:val="0"/>
        <w:spacing w:line="322" w:lineRule="exact"/>
        <w:ind w:firstLine="709"/>
        <w:rPr>
          <w:szCs w:val="28"/>
        </w:rPr>
      </w:pPr>
      <w:r w:rsidRPr="00580995">
        <w:rPr>
          <w:color w:val="000000"/>
          <w:szCs w:val="28"/>
          <w:shd w:val="clear" w:color="auto" w:fill="FFFFFF"/>
        </w:rPr>
        <w:t>Уполномоченная организация в течение 3 рабочих дней со дня получения подписанного уведомления о невозможности заключения дополнительного соглашения от уполномоченного органа исполнительной власти Рязанской области направляет (передает) его организации, реализующей проект.</w:t>
      </w:r>
    </w:p>
    <w:p w14:paraId="3A9F6ECC" w14:textId="77777777" w:rsidR="00580995" w:rsidRPr="00580995" w:rsidRDefault="00580995" w:rsidP="00580995">
      <w:pPr>
        <w:widowControl w:val="0"/>
        <w:numPr>
          <w:ilvl w:val="0"/>
          <w:numId w:val="28"/>
        </w:numPr>
        <w:tabs>
          <w:tab w:val="left" w:pos="1259"/>
        </w:tabs>
        <w:spacing w:line="322" w:lineRule="exact"/>
        <w:ind w:firstLine="709"/>
        <w:rPr>
          <w:szCs w:val="28"/>
        </w:rPr>
      </w:pPr>
      <w:r w:rsidRPr="00580995">
        <w:rPr>
          <w:color w:val="000000"/>
          <w:szCs w:val="28"/>
          <w:shd w:val="clear" w:color="auto" w:fill="FFFFFF"/>
        </w:rPr>
        <w:t xml:space="preserve">В течение 10 рабочих дней со дня поступления заявления о заключении дополнительного соглашения и при условии, что организации, реализующей проект, при заключении дополнительного соглашения не было направлено уведомление о выявленных нарушениях, предусмотренное пунктом 7.5 </w:t>
      </w:r>
      <w:r w:rsidR="00D11CC8">
        <w:rPr>
          <w:color w:val="000000"/>
          <w:szCs w:val="28"/>
          <w:shd w:val="clear" w:color="auto" w:fill="FFFFFF"/>
        </w:rPr>
        <w:t>настоящего Порядка</w:t>
      </w:r>
      <w:r w:rsidRPr="00580995">
        <w:rPr>
          <w:color w:val="000000"/>
          <w:szCs w:val="28"/>
          <w:shd w:val="clear" w:color="auto" w:fill="FFFFFF"/>
        </w:rPr>
        <w:t xml:space="preserve">, уполномоченная </w:t>
      </w:r>
      <w:r w:rsidRPr="00580995">
        <w:rPr>
          <w:color w:val="000000"/>
          <w:szCs w:val="28"/>
          <w:shd w:val="clear" w:color="auto" w:fill="FFFFFF"/>
        </w:rPr>
        <w:lastRenderedPageBreak/>
        <w:t xml:space="preserve">организация подготавливает справку о соответствии представленных заявления о заключении дополнительного соглашения, прилагаемых к нему документов и материалов требованиям Федерального закона и </w:t>
      </w:r>
      <w:r w:rsidR="00D11CC8">
        <w:rPr>
          <w:color w:val="000000"/>
          <w:szCs w:val="28"/>
          <w:shd w:val="clear" w:color="auto" w:fill="FFFFFF"/>
        </w:rPr>
        <w:t>настоящего Порядка</w:t>
      </w:r>
      <w:r w:rsidRPr="00580995">
        <w:rPr>
          <w:color w:val="000000"/>
          <w:szCs w:val="28"/>
          <w:shd w:val="clear" w:color="auto" w:fill="FFFFFF"/>
        </w:rPr>
        <w:t xml:space="preserve"> по форме согласно приложению </w:t>
      </w:r>
      <w:r w:rsidR="00707DA5">
        <w:rPr>
          <w:color w:val="000000"/>
          <w:szCs w:val="28"/>
          <w:shd w:val="clear" w:color="auto" w:fill="FFFFFF"/>
        </w:rPr>
        <w:t xml:space="preserve">№ </w:t>
      </w:r>
      <w:r w:rsidRPr="00580995">
        <w:rPr>
          <w:color w:val="000000"/>
          <w:szCs w:val="28"/>
          <w:shd w:val="clear" w:color="auto" w:fill="FFFFFF"/>
        </w:rPr>
        <w:t>4</w:t>
      </w:r>
      <w:r w:rsidR="00707DA5">
        <w:rPr>
          <w:color w:val="000000"/>
          <w:szCs w:val="28"/>
          <w:shd w:val="clear" w:color="auto" w:fill="FFFFFF"/>
        </w:rPr>
        <w:t>6</w:t>
      </w:r>
      <w:r w:rsidRPr="00580995">
        <w:rPr>
          <w:color w:val="000000"/>
          <w:szCs w:val="28"/>
          <w:shd w:val="clear" w:color="auto" w:fill="FFFFFF"/>
        </w:rPr>
        <w:t xml:space="preserve"> к </w:t>
      </w:r>
      <w:r w:rsidR="00707DA5">
        <w:rPr>
          <w:color w:val="000000"/>
          <w:szCs w:val="28"/>
          <w:shd w:val="clear" w:color="auto" w:fill="FFFFFF"/>
        </w:rPr>
        <w:t>н</w:t>
      </w:r>
      <w:r w:rsidR="000127BB">
        <w:rPr>
          <w:color w:val="000000"/>
          <w:szCs w:val="28"/>
          <w:shd w:val="clear" w:color="auto" w:fill="FFFFFF"/>
        </w:rPr>
        <w:t>астоящему Порядку</w:t>
      </w:r>
      <w:r w:rsidRPr="00580995">
        <w:rPr>
          <w:color w:val="000000"/>
          <w:szCs w:val="28"/>
          <w:shd w:val="clear" w:color="auto" w:fill="FFFFFF"/>
        </w:rPr>
        <w:t xml:space="preserve"> и направляет (передает) указанную справку и все экземпляры проекта дополнительного соглашения и прилагаемых к нему документов в уполномоченный орган исполнительной власти Рязанской области.</w:t>
      </w:r>
    </w:p>
    <w:p w14:paraId="116A4D59" w14:textId="77777777" w:rsidR="00580995" w:rsidRPr="00580995" w:rsidRDefault="00580995" w:rsidP="00580995">
      <w:pPr>
        <w:widowControl w:val="0"/>
        <w:spacing w:line="322" w:lineRule="exact"/>
        <w:ind w:firstLine="709"/>
        <w:rPr>
          <w:szCs w:val="28"/>
        </w:rPr>
      </w:pPr>
      <w:r w:rsidRPr="00580995">
        <w:rPr>
          <w:color w:val="000000"/>
          <w:szCs w:val="28"/>
          <w:shd w:val="clear" w:color="auto" w:fill="FFFFFF"/>
        </w:rPr>
        <w:t>В случае если в качестве сторон дополнительного соглашения выступают несколько субъектов Российской Федерации, каждому уполномоченному органу субъекта Российской Федерации направляется одна копия проекта дополнительного соглашения для рассмотрения, а оригиналы всех экземпляров проекта дополнительного соглашения в установленные уполномоченной организацией очередности и сроки последовательно направляются (передаются) каждому уполномоченному органу субъекта Российской Федерации, являющегося стороной дополнительного соглашения, если только подписание дополнительного соглашения не осуществляется представителями уполномоченных органов субъектов Российской Федерации при совместном присутствии.</w:t>
      </w:r>
    </w:p>
    <w:p w14:paraId="3625FC84" w14:textId="77777777" w:rsidR="00580995" w:rsidRPr="00580995" w:rsidRDefault="00580995" w:rsidP="00580995">
      <w:pPr>
        <w:widowControl w:val="0"/>
        <w:numPr>
          <w:ilvl w:val="0"/>
          <w:numId w:val="28"/>
        </w:numPr>
        <w:tabs>
          <w:tab w:val="left" w:pos="1299"/>
        </w:tabs>
        <w:spacing w:line="322" w:lineRule="exact"/>
        <w:ind w:firstLine="709"/>
        <w:rPr>
          <w:szCs w:val="28"/>
        </w:rPr>
      </w:pPr>
      <w:r w:rsidRPr="00580995">
        <w:rPr>
          <w:color w:val="000000"/>
          <w:szCs w:val="28"/>
          <w:shd w:val="clear" w:color="auto" w:fill="FFFFFF"/>
        </w:rPr>
        <w:t>Уполномоченный орган исполнительной власти Рязанской области в течение 5 рабочих дней со дня получения им проекта дополнительного соглашения рассматривает его и по результатам рассмотрения:</w:t>
      </w:r>
    </w:p>
    <w:p w14:paraId="6A551BBB" w14:textId="77777777" w:rsidR="00580995" w:rsidRPr="00580995" w:rsidRDefault="00580995" w:rsidP="00580995">
      <w:pPr>
        <w:widowControl w:val="0"/>
        <w:tabs>
          <w:tab w:val="left" w:pos="1054"/>
        </w:tabs>
        <w:spacing w:line="322" w:lineRule="exact"/>
        <w:ind w:firstLine="709"/>
        <w:rPr>
          <w:szCs w:val="28"/>
        </w:rPr>
      </w:pPr>
      <w:r w:rsidRPr="00580995">
        <w:rPr>
          <w:color w:val="000000"/>
          <w:szCs w:val="28"/>
          <w:shd w:val="clear" w:color="auto" w:fill="FFFFFF"/>
        </w:rPr>
        <w:t>а)</w:t>
      </w:r>
      <w:r w:rsidRPr="00580995">
        <w:rPr>
          <w:color w:val="000000"/>
          <w:szCs w:val="28"/>
          <w:shd w:val="clear" w:color="auto" w:fill="FFFFFF"/>
        </w:rPr>
        <w:tab/>
        <w:t>подписывает проект дополнительного соглашения в случае отсутствия оснований, препятствующих заключению такого дополнительного соглашения, предусмотренных частью 14 статьи 7 Федерального закона, и направляет (передает) в уполномоченную организацию подписанный проект соглашения;</w:t>
      </w:r>
    </w:p>
    <w:p w14:paraId="5E15D595" w14:textId="77777777" w:rsidR="00580995" w:rsidRPr="00580995" w:rsidRDefault="00580995" w:rsidP="00580995">
      <w:pPr>
        <w:widowControl w:val="0"/>
        <w:tabs>
          <w:tab w:val="left" w:pos="1066"/>
        </w:tabs>
        <w:spacing w:line="322" w:lineRule="exact"/>
        <w:ind w:firstLine="709"/>
        <w:rPr>
          <w:szCs w:val="28"/>
        </w:rPr>
      </w:pPr>
      <w:r w:rsidRPr="00580995">
        <w:rPr>
          <w:color w:val="000000"/>
          <w:szCs w:val="28"/>
          <w:shd w:val="clear" w:color="auto" w:fill="FFFFFF"/>
        </w:rPr>
        <w:t>б)</w:t>
      </w:r>
      <w:r w:rsidRPr="00580995">
        <w:rPr>
          <w:color w:val="000000"/>
          <w:szCs w:val="28"/>
          <w:shd w:val="clear" w:color="auto" w:fill="FFFFFF"/>
        </w:rPr>
        <w:tab/>
        <w:t xml:space="preserve">не подписывает проект дополнительного соглашения в случае наличия оснований, препятствующих заключению дополнительного соглашения, предусмотренных частью 14 статьи 7 Федерального закона, и подготавливает по форме, предусмотренной приложением </w:t>
      </w:r>
      <w:r w:rsidR="00707DA5">
        <w:rPr>
          <w:color w:val="000000"/>
          <w:szCs w:val="28"/>
          <w:shd w:val="clear" w:color="auto" w:fill="FFFFFF"/>
        </w:rPr>
        <w:t xml:space="preserve">№ </w:t>
      </w:r>
      <w:r w:rsidRPr="00580995">
        <w:rPr>
          <w:color w:val="000000"/>
          <w:szCs w:val="28"/>
          <w:shd w:val="clear" w:color="auto" w:fill="FFFFFF"/>
        </w:rPr>
        <w:t>4</w:t>
      </w:r>
      <w:r w:rsidR="00707DA5">
        <w:rPr>
          <w:color w:val="000000"/>
          <w:szCs w:val="28"/>
          <w:shd w:val="clear" w:color="auto" w:fill="FFFFFF"/>
        </w:rPr>
        <w:t>5</w:t>
      </w:r>
      <w:r w:rsidRPr="00580995">
        <w:rPr>
          <w:color w:val="000000"/>
          <w:szCs w:val="28"/>
          <w:shd w:val="clear" w:color="auto" w:fill="FFFFFF"/>
        </w:rPr>
        <w:t xml:space="preserve"> к </w:t>
      </w:r>
      <w:r w:rsidR="00707DA5">
        <w:rPr>
          <w:color w:val="000000"/>
          <w:szCs w:val="28"/>
          <w:shd w:val="clear" w:color="auto" w:fill="FFFFFF"/>
        </w:rPr>
        <w:t>н</w:t>
      </w:r>
      <w:r w:rsidR="000127BB">
        <w:rPr>
          <w:color w:val="000000"/>
          <w:szCs w:val="28"/>
          <w:shd w:val="clear" w:color="auto" w:fill="FFFFFF"/>
        </w:rPr>
        <w:t>астоящему Порядку</w:t>
      </w:r>
      <w:r w:rsidRPr="00580995">
        <w:rPr>
          <w:color w:val="000000"/>
          <w:szCs w:val="28"/>
          <w:shd w:val="clear" w:color="auto" w:fill="FFFFFF"/>
        </w:rPr>
        <w:t xml:space="preserve">, уведомление о невозможности заключения дополнительного соглашения к соглашению со ссылками на положения Федерального закона и </w:t>
      </w:r>
      <w:r w:rsidR="00D11CC8">
        <w:rPr>
          <w:color w:val="000000"/>
          <w:szCs w:val="28"/>
          <w:shd w:val="clear" w:color="auto" w:fill="FFFFFF"/>
        </w:rPr>
        <w:t>настоящего Порядка</w:t>
      </w:r>
      <w:r w:rsidRPr="00580995">
        <w:rPr>
          <w:color w:val="000000"/>
          <w:szCs w:val="28"/>
          <w:shd w:val="clear" w:color="auto" w:fill="FFFFFF"/>
        </w:rPr>
        <w:t>, которые не соблюдены организацией, реализующей проект, а также указание на применяемый в соответствующем случае пункт части 14 статьи 7 Федерального закона и направляет (передает) его в уполномоченную организацию.</w:t>
      </w:r>
    </w:p>
    <w:p w14:paraId="06AFB09D" w14:textId="77777777" w:rsidR="00580995" w:rsidRPr="00580995" w:rsidRDefault="00580995" w:rsidP="00580995">
      <w:pPr>
        <w:widowControl w:val="0"/>
        <w:numPr>
          <w:ilvl w:val="0"/>
          <w:numId w:val="28"/>
        </w:numPr>
        <w:tabs>
          <w:tab w:val="left" w:pos="1299"/>
        </w:tabs>
        <w:spacing w:line="322" w:lineRule="exact"/>
        <w:ind w:firstLine="709"/>
        <w:rPr>
          <w:szCs w:val="28"/>
        </w:rPr>
      </w:pPr>
      <w:r w:rsidRPr="00580995">
        <w:rPr>
          <w:color w:val="000000"/>
          <w:szCs w:val="28"/>
          <w:shd w:val="clear" w:color="auto" w:fill="FFFFFF"/>
        </w:rPr>
        <w:t>Уполномоченная организация в течение 3 рабочих дней со дня</w:t>
      </w:r>
      <w:r w:rsidRPr="00580995">
        <w:rPr>
          <w:szCs w:val="28"/>
        </w:rPr>
        <w:t xml:space="preserve"> </w:t>
      </w:r>
      <w:r w:rsidRPr="00580995">
        <w:rPr>
          <w:color w:val="000000"/>
          <w:szCs w:val="28"/>
          <w:shd w:val="clear" w:color="auto" w:fill="FFFFFF"/>
        </w:rPr>
        <w:t xml:space="preserve">получения от уполномоченного органа исполнительной власти Рязанской области документов и материалов, указанных в пункте 7.8 </w:t>
      </w:r>
      <w:r w:rsidR="00D11CC8">
        <w:rPr>
          <w:color w:val="000000"/>
          <w:szCs w:val="28"/>
          <w:shd w:val="clear" w:color="auto" w:fill="FFFFFF"/>
        </w:rPr>
        <w:t>настоящего Порядка</w:t>
      </w:r>
      <w:r w:rsidRPr="00580995">
        <w:rPr>
          <w:color w:val="000000"/>
          <w:szCs w:val="28"/>
          <w:shd w:val="clear" w:color="auto" w:fill="FFFFFF"/>
        </w:rPr>
        <w:t xml:space="preserve">, направляет (передает) в уполномоченный орган исполнительной власти Рязанской области справку, предусмотренную пунктом 7.7 </w:t>
      </w:r>
      <w:r w:rsidR="00D11CC8">
        <w:rPr>
          <w:color w:val="000000"/>
          <w:szCs w:val="28"/>
          <w:shd w:val="clear" w:color="auto" w:fill="FFFFFF"/>
        </w:rPr>
        <w:t>настоящего Порядка</w:t>
      </w:r>
      <w:r w:rsidRPr="00580995">
        <w:rPr>
          <w:color w:val="000000"/>
          <w:szCs w:val="28"/>
          <w:shd w:val="clear" w:color="auto" w:fill="FFFFFF"/>
        </w:rPr>
        <w:t xml:space="preserve">, и все экземпляры проекта дополнительного </w:t>
      </w:r>
      <w:r w:rsidRPr="00580995">
        <w:rPr>
          <w:color w:val="000000"/>
          <w:szCs w:val="28"/>
          <w:shd w:val="clear" w:color="auto" w:fill="FFFFFF"/>
        </w:rPr>
        <w:lastRenderedPageBreak/>
        <w:t>соглашения, подписанные</w:t>
      </w:r>
      <w:r w:rsidRPr="00580995">
        <w:rPr>
          <w:szCs w:val="28"/>
        </w:rPr>
        <w:t xml:space="preserve"> </w:t>
      </w:r>
      <w:r w:rsidRPr="00580995">
        <w:rPr>
          <w:color w:val="000000"/>
          <w:szCs w:val="28"/>
          <w:shd w:val="clear" w:color="auto" w:fill="FFFFFF"/>
        </w:rPr>
        <w:t xml:space="preserve">уполномоченным органом исполнительной власти Рязанской области, или направляет уполномоченному органу исполнительной власти Рязанской области и организации, реализующей проект, уведомление о невозможности заключения соглашения, указанное в подпункте «б» пункта 7.8 </w:t>
      </w:r>
      <w:r w:rsidR="00D11CC8">
        <w:rPr>
          <w:color w:val="000000"/>
          <w:szCs w:val="28"/>
          <w:shd w:val="clear" w:color="auto" w:fill="FFFFFF"/>
        </w:rPr>
        <w:t>настоящего Порядка</w:t>
      </w:r>
      <w:r w:rsidRPr="00580995">
        <w:rPr>
          <w:color w:val="000000"/>
          <w:szCs w:val="28"/>
          <w:shd w:val="clear" w:color="auto" w:fill="FFFFFF"/>
        </w:rPr>
        <w:t>.</w:t>
      </w:r>
    </w:p>
    <w:p w14:paraId="1D1737B3" w14:textId="77777777" w:rsidR="00580995" w:rsidRPr="00580995" w:rsidRDefault="00580995" w:rsidP="00580995">
      <w:pPr>
        <w:widowControl w:val="0"/>
        <w:numPr>
          <w:ilvl w:val="0"/>
          <w:numId w:val="28"/>
        </w:numPr>
        <w:tabs>
          <w:tab w:val="left" w:pos="1378"/>
        </w:tabs>
        <w:spacing w:line="322" w:lineRule="exact"/>
        <w:ind w:firstLine="709"/>
        <w:rPr>
          <w:szCs w:val="28"/>
        </w:rPr>
      </w:pPr>
      <w:r w:rsidRPr="00580995">
        <w:rPr>
          <w:color w:val="000000"/>
          <w:szCs w:val="28"/>
          <w:shd w:val="clear" w:color="auto" w:fill="FFFFFF"/>
        </w:rPr>
        <w:t>Уполномоченный орган исполнительной власти Рязанской области в течение 3 рабочих дней со дня получения копии дополнительного соглашения с отметкой о его регистрации в реестре соглашений:</w:t>
      </w:r>
    </w:p>
    <w:p w14:paraId="1EC09E81" w14:textId="77777777" w:rsidR="00580995" w:rsidRPr="00580995" w:rsidRDefault="00580995" w:rsidP="00580995">
      <w:pPr>
        <w:widowControl w:val="0"/>
        <w:tabs>
          <w:tab w:val="left" w:pos="1790"/>
          <w:tab w:val="left" w:pos="5702"/>
        </w:tabs>
        <w:spacing w:line="322" w:lineRule="exact"/>
        <w:ind w:firstLine="709"/>
        <w:rPr>
          <w:szCs w:val="28"/>
        </w:rPr>
      </w:pPr>
      <w:r w:rsidRPr="00580995">
        <w:rPr>
          <w:color w:val="000000"/>
          <w:szCs w:val="28"/>
          <w:shd w:val="clear" w:color="auto" w:fill="FFFFFF"/>
        </w:rPr>
        <w:t>направляет уполномоченной организации</w:t>
      </w:r>
      <w:r w:rsidR="00707DA5">
        <w:rPr>
          <w:color w:val="000000"/>
          <w:szCs w:val="28"/>
          <w:shd w:val="clear" w:color="auto" w:fill="FFFFFF"/>
        </w:rPr>
        <w:t xml:space="preserve"> и организации</w:t>
      </w:r>
      <w:r w:rsidRPr="00580995">
        <w:rPr>
          <w:color w:val="000000"/>
          <w:szCs w:val="28"/>
          <w:shd w:val="clear" w:color="auto" w:fill="FFFFFF"/>
        </w:rPr>
        <w:t xml:space="preserve"> </w:t>
      </w:r>
      <w:r w:rsidR="00707DA5" w:rsidRPr="00580995">
        <w:rPr>
          <w:color w:val="000000"/>
          <w:szCs w:val="28"/>
          <w:shd w:val="clear" w:color="auto" w:fill="FFFFFF"/>
        </w:rPr>
        <w:t>реализ</w:t>
      </w:r>
      <w:r w:rsidR="00707DA5">
        <w:rPr>
          <w:color w:val="000000"/>
          <w:szCs w:val="28"/>
          <w:shd w:val="clear" w:color="auto" w:fill="FFFFFF"/>
        </w:rPr>
        <w:t xml:space="preserve">ующей проект </w:t>
      </w:r>
      <w:r w:rsidRPr="00580995">
        <w:rPr>
          <w:color w:val="000000"/>
          <w:szCs w:val="28"/>
          <w:shd w:val="clear" w:color="auto" w:fill="FFFFFF"/>
        </w:rPr>
        <w:t>экземпляр заключенного дополнительного соглашения;</w:t>
      </w:r>
    </w:p>
    <w:p w14:paraId="5E8D717C" w14:textId="77777777" w:rsidR="00580995" w:rsidRPr="00580995" w:rsidRDefault="00580995" w:rsidP="00580995">
      <w:pPr>
        <w:widowControl w:val="0"/>
        <w:spacing w:line="322" w:lineRule="exact"/>
        <w:ind w:firstLine="709"/>
        <w:rPr>
          <w:szCs w:val="28"/>
        </w:rPr>
      </w:pPr>
      <w:r w:rsidRPr="00580995">
        <w:rPr>
          <w:color w:val="000000"/>
          <w:szCs w:val="28"/>
          <w:shd w:val="clear" w:color="auto" w:fill="FFFFFF"/>
        </w:rPr>
        <w:t xml:space="preserve">направляет в Министерство финансов Рязанской области уведомление о заключении дополнительного соглашения, составленное по форме согласно приложению </w:t>
      </w:r>
      <w:r w:rsidR="00707DA5">
        <w:rPr>
          <w:color w:val="000000"/>
          <w:szCs w:val="28"/>
          <w:shd w:val="clear" w:color="auto" w:fill="FFFFFF"/>
        </w:rPr>
        <w:t xml:space="preserve">№ </w:t>
      </w:r>
      <w:r w:rsidRPr="00580995">
        <w:rPr>
          <w:color w:val="000000"/>
          <w:szCs w:val="28"/>
          <w:shd w:val="clear" w:color="auto" w:fill="FFFFFF"/>
        </w:rPr>
        <w:t>4</w:t>
      </w:r>
      <w:r w:rsidR="00707DA5">
        <w:rPr>
          <w:color w:val="000000"/>
          <w:szCs w:val="28"/>
          <w:shd w:val="clear" w:color="auto" w:fill="FFFFFF"/>
        </w:rPr>
        <w:t>7</w:t>
      </w:r>
      <w:r w:rsidRPr="00580995">
        <w:rPr>
          <w:color w:val="000000"/>
          <w:szCs w:val="28"/>
          <w:shd w:val="clear" w:color="auto" w:fill="FFFFFF"/>
        </w:rPr>
        <w:t xml:space="preserve"> к </w:t>
      </w:r>
      <w:r w:rsidR="00707DA5">
        <w:rPr>
          <w:color w:val="000000"/>
          <w:szCs w:val="28"/>
          <w:shd w:val="clear" w:color="auto" w:fill="FFFFFF"/>
        </w:rPr>
        <w:t>н</w:t>
      </w:r>
      <w:r w:rsidR="000127BB">
        <w:rPr>
          <w:color w:val="000000"/>
          <w:szCs w:val="28"/>
          <w:shd w:val="clear" w:color="auto" w:fill="FFFFFF"/>
        </w:rPr>
        <w:t>астоящему Порядку</w:t>
      </w:r>
      <w:r w:rsidRPr="00580995">
        <w:rPr>
          <w:color w:val="000000"/>
          <w:szCs w:val="28"/>
          <w:shd w:val="clear" w:color="auto" w:fill="FFFFFF"/>
        </w:rPr>
        <w:t>;</w:t>
      </w:r>
    </w:p>
    <w:p w14:paraId="73478BD8" w14:textId="77777777" w:rsidR="00580995" w:rsidRPr="00580995" w:rsidRDefault="00580995" w:rsidP="00580995">
      <w:pPr>
        <w:widowControl w:val="0"/>
        <w:spacing w:line="322" w:lineRule="exact"/>
        <w:ind w:firstLine="709"/>
        <w:rPr>
          <w:szCs w:val="28"/>
        </w:rPr>
      </w:pPr>
      <w:r w:rsidRPr="00580995">
        <w:rPr>
          <w:color w:val="000000"/>
          <w:szCs w:val="28"/>
          <w:shd w:val="clear" w:color="auto" w:fill="FFFFFF"/>
        </w:rPr>
        <w:t xml:space="preserve">направляет в Федеральную налоговую службу и в случае, если соглашение содержит условие о неприменении актов, указанных в пункте 1 части 3 статьи 9 Федерального закона, в Федеральную таможенную службу уведомление о заключении дополнительного соглашения, составленное по форме, предусмотренной приложением </w:t>
      </w:r>
      <w:r w:rsidR="00707DA5">
        <w:rPr>
          <w:color w:val="000000"/>
          <w:szCs w:val="28"/>
          <w:shd w:val="clear" w:color="auto" w:fill="FFFFFF"/>
        </w:rPr>
        <w:t xml:space="preserve">№ </w:t>
      </w:r>
      <w:r w:rsidRPr="00580995">
        <w:rPr>
          <w:color w:val="000000"/>
          <w:szCs w:val="28"/>
          <w:shd w:val="clear" w:color="auto" w:fill="FFFFFF"/>
        </w:rPr>
        <w:t>4</w:t>
      </w:r>
      <w:r w:rsidR="00707DA5">
        <w:rPr>
          <w:color w:val="000000"/>
          <w:szCs w:val="28"/>
          <w:shd w:val="clear" w:color="auto" w:fill="FFFFFF"/>
        </w:rPr>
        <w:t>7</w:t>
      </w:r>
      <w:r w:rsidRPr="00580995">
        <w:rPr>
          <w:color w:val="000000"/>
          <w:szCs w:val="28"/>
          <w:shd w:val="clear" w:color="auto" w:fill="FFFFFF"/>
        </w:rPr>
        <w:t xml:space="preserve"> к </w:t>
      </w:r>
      <w:r w:rsidR="000127BB">
        <w:rPr>
          <w:color w:val="000000"/>
          <w:szCs w:val="28"/>
          <w:shd w:val="clear" w:color="auto" w:fill="FFFFFF"/>
        </w:rPr>
        <w:t>Настоящему Порядку</w:t>
      </w:r>
      <w:r w:rsidRPr="00580995">
        <w:rPr>
          <w:color w:val="000000"/>
          <w:szCs w:val="28"/>
          <w:shd w:val="clear" w:color="auto" w:fill="FFFFFF"/>
        </w:rPr>
        <w:t>, с приложением копии зарегистрированного дополнительного соглашения.</w:t>
      </w:r>
    </w:p>
    <w:p w14:paraId="1ACCC998" w14:textId="77777777" w:rsidR="00580995" w:rsidRPr="00580995" w:rsidRDefault="00580995" w:rsidP="00580995">
      <w:pPr>
        <w:widowControl w:val="0"/>
        <w:numPr>
          <w:ilvl w:val="0"/>
          <w:numId w:val="28"/>
        </w:numPr>
        <w:tabs>
          <w:tab w:val="left" w:pos="1383"/>
        </w:tabs>
        <w:spacing w:line="322" w:lineRule="exact"/>
        <w:ind w:firstLine="709"/>
        <w:rPr>
          <w:szCs w:val="28"/>
        </w:rPr>
      </w:pPr>
      <w:r w:rsidRPr="00580995">
        <w:rPr>
          <w:color w:val="000000"/>
          <w:szCs w:val="28"/>
          <w:shd w:val="clear" w:color="auto" w:fill="FFFFFF"/>
        </w:rPr>
        <w:t>Организация, реализующая проект, заключившая договор об уступке денежных требований по соглашению, кредитором по которому она является, или о передаче указанных прав в залог в пользу третьего лица, не позднее 5-го рабочего дня со дня заключения такого договора направляет в уполномоченную организацию и в Федеральное казначейство:</w:t>
      </w:r>
    </w:p>
    <w:p w14:paraId="3D5E83E4" w14:textId="77777777" w:rsidR="00580995" w:rsidRPr="00580995" w:rsidRDefault="00580995" w:rsidP="00580995">
      <w:pPr>
        <w:widowControl w:val="0"/>
        <w:spacing w:line="322" w:lineRule="exact"/>
        <w:ind w:firstLine="709"/>
        <w:rPr>
          <w:szCs w:val="28"/>
        </w:rPr>
      </w:pPr>
      <w:r w:rsidRPr="00580995">
        <w:rPr>
          <w:color w:val="000000"/>
          <w:szCs w:val="28"/>
          <w:shd w:val="clear" w:color="auto" w:fill="FFFFFF"/>
        </w:rPr>
        <w:t xml:space="preserve">уведомление об уступке денежных требований по соглашению или о передаче в залог денежных требований по соглашению, составленное по форме согласно приложению </w:t>
      </w:r>
      <w:r w:rsidR="00707DA5">
        <w:rPr>
          <w:color w:val="000000"/>
          <w:szCs w:val="28"/>
          <w:shd w:val="clear" w:color="auto" w:fill="FFFFFF"/>
        </w:rPr>
        <w:t xml:space="preserve">№ </w:t>
      </w:r>
      <w:r w:rsidRPr="00580995">
        <w:rPr>
          <w:color w:val="000000"/>
          <w:szCs w:val="28"/>
          <w:shd w:val="clear" w:color="auto" w:fill="FFFFFF"/>
        </w:rPr>
        <w:t>4</w:t>
      </w:r>
      <w:r w:rsidR="00707DA5">
        <w:rPr>
          <w:color w:val="000000"/>
          <w:szCs w:val="28"/>
          <w:shd w:val="clear" w:color="auto" w:fill="FFFFFF"/>
        </w:rPr>
        <w:t>8</w:t>
      </w:r>
      <w:r w:rsidRPr="00580995">
        <w:rPr>
          <w:color w:val="000000"/>
          <w:szCs w:val="28"/>
          <w:shd w:val="clear" w:color="auto" w:fill="FFFFFF"/>
        </w:rPr>
        <w:t xml:space="preserve"> к </w:t>
      </w:r>
      <w:r w:rsidR="0002545C">
        <w:rPr>
          <w:color w:val="000000"/>
          <w:szCs w:val="28"/>
          <w:shd w:val="clear" w:color="auto" w:fill="FFFFFF"/>
        </w:rPr>
        <w:t>н</w:t>
      </w:r>
      <w:r w:rsidR="000127BB">
        <w:rPr>
          <w:color w:val="000000"/>
          <w:szCs w:val="28"/>
          <w:shd w:val="clear" w:color="auto" w:fill="FFFFFF"/>
        </w:rPr>
        <w:t>астоящему Порядку</w:t>
      </w:r>
      <w:r w:rsidRPr="00580995">
        <w:rPr>
          <w:color w:val="000000"/>
          <w:szCs w:val="28"/>
          <w:shd w:val="clear" w:color="auto" w:fill="FFFFFF"/>
        </w:rPr>
        <w:t>;</w:t>
      </w:r>
    </w:p>
    <w:p w14:paraId="6DF69A17" w14:textId="77777777" w:rsidR="00580995" w:rsidRPr="00580995" w:rsidRDefault="00580995" w:rsidP="00580995">
      <w:pPr>
        <w:widowControl w:val="0"/>
        <w:spacing w:line="322" w:lineRule="exact"/>
        <w:ind w:firstLine="709"/>
        <w:rPr>
          <w:szCs w:val="28"/>
        </w:rPr>
      </w:pPr>
      <w:r w:rsidRPr="00580995">
        <w:rPr>
          <w:color w:val="000000"/>
          <w:szCs w:val="28"/>
          <w:shd w:val="clear" w:color="auto" w:fill="FFFFFF"/>
        </w:rPr>
        <w:t>договор об уступке денежных требований по соглашению или договор о залоге денежных требований по соглашению.</w:t>
      </w:r>
    </w:p>
    <w:p w14:paraId="28826383" w14:textId="77777777" w:rsidR="00580995" w:rsidRPr="00580995" w:rsidRDefault="00580995" w:rsidP="00580995">
      <w:pPr>
        <w:widowControl w:val="0"/>
        <w:spacing w:line="322" w:lineRule="exact"/>
        <w:ind w:firstLine="709"/>
        <w:rPr>
          <w:szCs w:val="28"/>
        </w:rPr>
      </w:pPr>
      <w:r w:rsidRPr="00580995">
        <w:rPr>
          <w:color w:val="000000"/>
          <w:szCs w:val="28"/>
          <w:shd w:val="clear" w:color="auto" w:fill="FFFFFF"/>
        </w:rPr>
        <w:t>Уполномоченная организация в течение 5 рабочих дней со дня получения документов, указанных в абзацах втором и третьем настоящего пункта, направляет (передает) их в уполномоченный орган исполнительной власти Рязанской области.</w:t>
      </w:r>
    </w:p>
    <w:p w14:paraId="2D305582" w14:textId="77777777" w:rsidR="00580995" w:rsidRPr="00580995" w:rsidRDefault="00580995" w:rsidP="00580995">
      <w:pPr>
        <w:widowControl w:val="0"/>
        <w:spacing w:line="322" w:lineRule="exact"/>
        <w:ind w:firstLine="709"/>
        <w:rPr>
          <w:szCs w:val="28"/>
        </w:rPr>
      </w:pPr>
      <w:r w:rsidRPr="00580995">
        <w:rPr>
          <w:color w:val="000000"/>
          <w:szCs w:val="28"/>
          <w:shd w:val="clear" w:color="auto" w:fill="FFFFFF"/>
        </w:rPr>
        <w:t xml:space="preserve">Уполномоченный орган исполнительной власти Рязанской области в течение 3 рабочих дней со дня получения от уполномоченной организации документов, указанных в абзаце четвертом настоящего пункта, передает в Федеральное казначейство справку о соглашении, составленную по форме, предусмотренной приложением </w:t>
      </w:r>
      <w:r w:rsidR="0002545C">
        <w:rPr>
          <w:color w:val="000000"/>
          <w:szCs w:val="28"/>
          <w:shd w:val="clear" w:color="auto" w:fill="FFFFFF"/>
        </w:rPr>
        <w:t xml:space="preserve">№ </w:t>
      </w:r>
      <w:r w:rsidRPr="00580995">
        <w:rPr>
          <w:color w:val="000000"/>
          <w:szCs w:val="28"/>
          <w:shd w:val="clear" w:color="auto" w:fill="FFFFFF"/>
        </w:rPr>
        <w:t>4</w:t>
      </w:r>
      <w:r w:rsidR="0002545C">
        <w:rPr>
          <w:color w:val="000000"/>
          <w:szCs w:val="28"/>
          <w:shd w:val="clear" w:color="auto" w:fill="FFFFFF"/>
        </w:rPr>
        <w:t>9</w:t>
      </w:r>
      <w:r w:rsidRPr="00580995">
        <w:rPr>
          <w:color w:val="000000"/>
          <w:szCs w:val="28"/>
          <w:shd w:val="clear" w:color="auto" w:fill="FFFFFF"/>
        </w:rPr>
        <w:t xml:space="preserve"> к </w:t>
      </w:r>
      <w:r w:rsidR="0002545C">
        <w:rPr>
          <w:color w:val="000000"/>
          <w:szCs w:val="28"/>
          <w:shd w:val="clear" w:color="auto" w:fill="FFFFFF"/>
        </w:rPr>
        <w:t>н</w:t>
      </w:r>
      <w:r w:rsidR="000127BB">
        <w:rPr>
          <w:color w:val="000000"/>
          <w:szCs w:val="28"/>
          <w:shd w:val="clear" w:color="auto" w:fill="FFFFFF"/>
        </w:rPr>
        <w:t>астоящему Порядку</w:t>
      </w:r>
      <w:r w:rsidRPr="00580995">
        <w:rPr>
          <w:color w:val="000000"/>
          <w:szCs w:val="28"/>
          <w:shd w:val="clear" w:color="auto" w:fill="FFFFFF"/>
        </w:rPr>
        <w:t>, указанные в абзацах втором и третьем настоящего пункта документы для включения соответствующих сведений в реестр соглашений.</w:t>
      </w:r>
    </w:p>
    <w:p w14:paraId="324D298E" w14:textId="77777777" w:rsidR="00580995" w:rsidRPr="00580995" w:rsidRDefault="00580995" w:rsidP="00580995">
      <w:pPr>
        <w:widowControl w:val="0"/>
        <w:spacing w:line="322" w:lineRule="exact"/>
        <w:ind w:firstLine="709"/>
        <w:rPr>
          <w:szCs w:val="28"/>
        </w:rPr>
      </w:pPr>
      <w:r w:rsidRPr="00580995">
        <w:rPr>
          <w:color w:val="000000"/>
          <w:szCs w:val="28"/>
          <w:shd w:val="clear" w:color="auto" w:fill="FFFFFF"/>
        </w:rPr>
        <w:t xml:space="preserve">Момент передачи денежных требований по соглашению в соответствии с договором об уступке соответствующих денежных </w:t>
      </w:r>
      <w:r w:rsidRPr="00580995">
        <w:rPr>
          <w:color w:val="000000"/>
          <w:szCs w:val="28"/>
          <w:shd w:val="clear" w:color="auto" w:fill="FFFFFF"/>
        </w:rPr>
        <w:lastRenderedPageBreak/>
        <w:t>требований и момент возникновения прав залогодержателя в отношении денежных требований по соглашению определяются в соответствии с требованиями гражданского законодательства Российской Федерации.</w:t>
      </w:r>
    </w:p>
    <w:p w14:paraId="553FF172" w14:textId="77777777" w:rsidR="00580995" w:rsidRPr="00580995" w:rsidRDefault="00580995" w:rsidP="00580995">
      <w:pPr>
        <w:widowControl w:val="0"/>
        <w:numPr>
          <w:ilvl w:val="0"/>
          <w:numId w:val="28"/>
        </w:numPr>
        <w:tabs>
          <w:tab w:val="left" w:pos="1388"/>
        </w:tabs>
        <w:spacing w:line="322" w:lineRule="exact"/>
        <w:ind w:firstLine="709"/>
        <w:rPr>
          <w:szCs w:val="28"/>
        </w:rPr>
      </w:pPr>
      <w:r w:rsidRPr="00580995">
        <w:rPr>
          <w:color w:val="000000"/>
          <w:szCs w:val="28"/>
          <w:shd w:val="clear" w:color="auto" w:fill="FFFFFF"/>
        </w:rPr>
        <w:t xml:space="preserve">В случае если изменения в соглашение вносятся на основании пункта 13 части 6 статьи 11 и части 30 статьи 16 Федерального закона, уполномоченный орган исполнительной власти Рязанской области в порядке, предусмотренном пунктами 7.3 - 7.10 </w:t>
      </w:r>
      <w:r w:rsidR="00D11CC8">
        <w:rPr>
          <w:color w:val="000000"/>
          <w:szCs w:val="28"/>
          <w:shd w:val="clear" w:color="auto" w:fill="FFFFFF"/>
        </w:rPr>
        <w:t>настоящего Порядка</w:t>
      </w:r>
      <w:r w:rsidRPr="00580995">
        <w:rPr>
          <w:color w:val="000000"/>
          <w:szCs w:val="28"/>
          <w:shd w:val="clear" w:color="auto" w:fill="FFFFFF"/>
        </w:rPr>
        <w:t xml:space="preserve">, и с учетом особенностей, установленных настоящим пунктом, рассматривают проект соответствующего дополнительного соглашения, составленный по форме, предусмотренной приложением </w:t>
      </w:r>
      <w:r w:rsidR="0002545C">
        <w:rPr>
          <w:color w:val="000000"/>
          <w:szCs w:val="28"/>
          <w:shd w:val="clear" w:color="auto" w:fill="FFFFFF"/>
        </w:rPr>
        <w:t xml:space="preserve">№ </w:t>
      </w:r>
      <w:r w:rsidRPr="00580995">
        <w:rPr>
          <w:color w:val="000000"/>
          <w:szCs w:val="28"/>
          <w:shd w:val="clear" w:color="auto" w:fill="FFFFFF"/>
        </w:rPr>
        <w:t>4</w:t>
      </w:r>
      <w:r w:rsidR="0002545C">
        <w:rPr>
          <w:color w:val="000000"/>
          <w:szCs w:val="28"/>
          <w:shd w:val="clear" w:color="auto" w:fill="FFFFFF"/>
        </w:rPr>
        <w:t>3</w:t>
      </w:r>
      <w:r w:rsidRPr="00580995">
        <w:rPr>
          <w:color w:val="000000"/>
          <w:szCs w:val="28"/>
          <w:shd w:val="clear" w:color="auto" w:fill="FFFFFF"/>
        </w:rPr>
        <w:t xml:space="preserve"> к </w:t>
      </w:r>
      <w:r w:rsidR="0002545C">
        <w:rPr>
          <w:color w:val="000000"/>
          <w:szCs w:val="28"/>
          <w:shd w:val="clear" w:color="auto" w:fill="FFFFFF"/>
        </w:rPr>
        <w:t>н</w:t>
      </w:r>
      <w:r w:rsidR="000127BB">
        <w:rPr>
          <w:color w:val="000000"/>
          <w:szCs w:val="28"/>
          <w:shd w:val="clear" w:color="auto" w:fill="FFFFFF"/>
        </w:rPr>
        <w:t>астоящему Порядку</w:t>
      </w:r>
      <w:r w:rsidRPr="00580995">
        <w:rPr>
          <w:color w:val="000000"/>
          <w:szCs w:val="28"/>
          <w:shd w:val="clear" w:color="auto" w:fill="FFFFFF"/>
        </w:rPr>
        <w:t>, и проверяют, что:</w:t>
      </w:r>
    </w:p>
    <w:p w14:paraId="111E797C" w14:textId="77777777" w:rsidR="00580995" w:rsidRPr="00580995" w:rsidRDefault="00580995" w:rsidP="00580995">
      <w:pPr>
        <w:widowControl w:val="0"/>
        <w:spacing w:line="322" w:lineRule="exact"/>
        <w:ind w:firstLine="709"/>
        <w:rPr>
          <w:szCs w:val="28"/>
        </w:rPr>
      </w:pPr>
      <w:r w:rsidRPr="00580995">
        <w:rPr>
          <w:color w:val="000000"/>
          <w:szCs w:val="28"/>
          <w:shd w:val="clear" w:color="auto" w:fill="FFFFFF"/>
        </w:rPr>
        <w:t>на предполагаемую дату заключения дополнительного соглашения вступил в силу федеральный закон, в соответствии с которым изменяется форма меры государственной поддержки, предусмотренной частью 1 статьи 15 Федерального закона;</w:t>
      </w:r>
    </w:p>
    <w:p w14:paraId="59274012" w14:textId="77777777" w:rsidR="00580995" w:rsidRPr="00580995" w:rsidRDefault="00580995" w:rsidP="00580995">
      <w:pPr>
        <w:widowControl w:val="0"/>
        <w:spacing w:line="322" w:lineRule="exact"/>
        <w:ind w:firstLine="709"/>
        <w:rPr>
          <w:szCs w:val="28"/>
        </w:rPr>
      </w:pPr>
      <w:r w:rsidRPr="00580995">
        <w:rPr>
          <w:color w:val="000000"/>
          <w:szCs w:val="28"/>
          <w:shd w:val="clear" w:color="auto" w:fill="FFFFFF"/>
        </w:rPr>
        <w:t>указанная в проекте дополнительного соглашения форма меры государственной поддержки соответствует форме, предусмотренной указанным изменяющим федеральным законом;</w:t>
      </w:r>
    </w:p>
    <w:p w14:paraId="51D1CAF4" w14:textId="77777777" w:rsidR="00580995" w:rsidRPr="00580995" w:rsidRDefault="00580995" w:rsidP="00580995">
      <w:pPr>
        <w:widowControl w:val="0"/>
        <w:tabs>
          <w:tab w:val="left" w:pos="3240"/>
          <w:tab w:val="left" w:pos="5242"/>
          <w:tab w:val="left" w:pos="6418"/>
          <w:tab w:val="left" w:pos="8280"/>
        </w:tabs>
        <w:spacing w:line="322" w:lineRule="exact"/>
        <w:ind w:firstLine="709"/>
        <w:rPr>
          <w:szCs w:val="28"/>
        </w:rPr>
      </w:pPr>
      <w:r w:rsidRPr="00580995">
        <w:rPr>
          <w:color w:val="000000"/>
          <w:szCs w:val="28"/>
          <w:shd w:val="clear" w:color="auto" w:fill="FFFFFF"/>
        </w:rPr>
        <w:t>на дату поступления в уполномоченный орган исполнительной власти Рязанской области проекта соответствующего дополнительного соглашения публично-правовой стороной не принято решение</w:t>
      </w:r>
      <w:r w:rsidRPr="00580995">
        <w:rPr>
          <w:szCs w:val="28"/>
        </w:rPr>
        <w:t xml:space="preserve"> </w:t>
      </w:r>
      <w:r w:rsidRPr="00580995">
        <w:rPr>
          <w:color w:val="000000"/>
          <w:szCs w:val="28"/>
          <w:shd w:val="clear" w:color="auto" w:fill="FFFFFF"/>
        </w:rPr>
        <w:t>о возмещении в соответствии с соглашением затрат, указанных в части 1 статьи 15 Федерального закона, изменение формы которых предусмотрено проектом соответствующего дополнительного соглашения.</w:t>
      </w:r>
    </w:p>
    <w:p w14:paraId="7863D95D" w14:textId="77777777" w:rsidR="00580995" w:rsidRPr="00580995" w:rsidRDefault="00580995" w:rsidP="00580995">
      <w:pPr>
        <w:widowControl w:val="0"/>
        <w:spacing w:line="322" w:lineRule="exact"/>
        <w:ind w:firstLine="709"/>
        <w:rPr>
          <w:szCs w:val="28"/>
        </w:rPr>
      </w:pPr>
      <w:r w:rsidRPr="00580995">
        <w:rPr>
          <w:color w:val="000000"/>
          <w:szCs w:val="28"/>
          <w:shd w:val="clear" w:color="auto" w:fill="FFFFFF"/>
        </w:rPr>
        <w:t>По итогам такого рассмотрения уполномоченный орган исполнительной власти Рязанской области подписывает соответствующее дополнительное соглашение в случае соблюдения условий, предусмотренных абзацами вторым - четвертым настоящего пункта, или не подписывают соответствующее дополнительное соглашение в случае несоблюдения хотя бы одного из указанных условий.</w:t>
      </w:r>
    </w:p>
    <w:p w14:paraId="2996C61D" w14:textId="77777777" w:rsidR="00580995" w:rsidRPr="00580995" w:rsidRDefault="00580995" w:rsidP="00580995">
      <w:pPr>
        <w:widowControl w:val="0"/>
        <w:numPr>
          <w:ilvl w:val="0"/>
          <w:numId w:val="28"/>
        </w:numPr>
        <w:tabs>
          <w:tab w:val="left" w:pos="1388"/>
        </w:tabs>
        <w:spacing w:line="322" w:lineRule="exact"/>
        <w:ind w:firstLine="709"/>
        <w:rPr>
          <w:szCs w:val="28"/>
        </w:rPr>
      </w:pPr>
      <w:r w:rsidRPr="00580995">
        <w:rPr>
          <w:color w:val="000000"/>
          <w:szCs w:val="28"/>
          <w:shd w:val="clear" w:color="auto" w:fill="FFFFFF"/>
        </w:rPr>
        <w:t xml:space="preserve">В случае если изменения в соглашение вносятся на основании пункта 13 части 6 статьи 11 и части 31 статьи 16 Федерального закона, уполномоченный орган исполнительной власти Рязанской области, в порядке, предусмотренном пунктами 7.3 - 7.10 </w:t>
      </w:r>
      <w:r w:rsidR="00D11CC8">
        <w:rPr>
          <w:color w:val="000000"/>
          <w:szCs w:val="28"/>
          <w:shd w:val="clear" w:color="auto" w:fill="FFFFFF"/>
        </w:rPr>
        <w:t>настоящего Порядка</w:t>
      </w:r>
      <w:r w:rsidRPr="00580995">
        <w:rPr>
          <w:color w:val="000000"/>
          <w:szCs w:val="28"/>
          <w:shd w:val="clear" w:color="auto" w:fill="FFFFFF"/>
        </w:rPr>
        <w:t>, и с учетом особенностей, установленных настоящим пунктом, рассматривает проект соответствующего дополнительного соглашения, составленный по форме, предусмотренной приложениями</w:t>
      </w:r>
      <w:r w:rsidR="0002545C">
        <w:rPr>
          <w:color w:val="000000"/>
          <w:szCs w:val="28"/>
          <w:shd w:val="clear" w:color="auto" w:fill="FFFFFF"/>
        </w:rPr>
        <w:t>№</w:t>
      </w:r>
      <w:r w:rsidRPr="00580995">
        <w:rPr>
          <w:color w:val="000000"/>
          <w:szCs w:val="28"/>
          <w:shd w:val="clear" w:color="auto" w:fill="FFFFFF"/>
        </w:rPr>
        <w:t xml:space="preserve"> 3</w:t>
      </w:r>
      <w:r w:rsidR="0002545C">
        <w:rPr>
          <w:color w:val="000000"/>
          <w:szCs w:val="28"/>
          <w:shd w:val="clear" w:color="auto" w:fill="FFFFFF"/>
        </w:rPr>
        <w:t>2</w:t>
      </w:r>
      <w:r w:rsidRPr="00580995">
        <w:rPr>
          <w:color w:val="000000"/>
          <w:szCs w:val="28"/>
          <w:shd w:val="clear" w:color="auto" w:fill="FFFFFF"/>
        </w:rPr>
        <w:t xml:space="preserve"> и (или) </w:t>
      </w:r>
      <w:r w:rsidR="0002545C">
        <w:rPr>
          <w:color w:val="000000"/>
          <w:szCs w:val="28"/>
          <w:shd w:val="clear" w:color="auto" w:fill="FFFFFF"/>
        </w:rPr>
        <w:t xml:space="preserve">№ </w:t>
      </w:r>
      <w:r w:rsidRPr="00580995">
        <w:rPr>
          <w:color w:val="000000"/>
          <w:szCs w:val="28"/>
          <w:shd w:val="clear" w:color="auto" w:fill="FFFFFF"/>
        </w:rPr>
        <w:t>35, и (или)</w:t>
      </w:r>
      <w:r w:rsidR="0002545C">
        <w:rPr>
          <w:color w:val="000000"/>
          <w:szCs w:val="28"/>
          <w:shd w:val="clear" w:color="auto" w:fill="FFFFFF"/>
        </w:rPr>
        <w:t xml:space="preserve"> №</w:t>
      </w:r>
      <w:r w:rsidRPr="00580995">
        <w:rPr>
          <w:color w:val="000000"/>
          <w:szCs w:val="28"/>
          <w:shd w:val="clear" w:color="auto" w:fill="FFFFFF"/>
        </w:rPr>
        <w:t xml:space="preserve"> 3</w:t>
      </w:r>
      <w:r w:rsidR="0002545C">
        <w:rPr>
          <w:color w:val="000000"/>
          <w:szCs w:val="28"/>
          <w:shd w:val="clear" w:color="auto" w:fill="FFFFFF"/>
        </w:rPr>
        <w:t>8</w:t>
      </w:r>
      <w:r w:rsidRPr="00580995">
        <w:rPr>
          <w:color w:val="000000"/>
          <w:szCs w:val="28"/>
          <w:shd w:val="clear" w:color="auto" w:fill="FFFFFF"/>
        </w:rPr>
        <w:t>, и (или)</w:t>
      </w:r>
      <w:r w:rsidR="0002545C">
        <w:rPr>
          <w:color w:val="000000"/>
          <w:szCs w:val="28"/>
          <w:shd w:val="clear" w:color="auto" w:fill="FFFFFF"/>
        </w:rPr>
        <w:t xml:space="preserve"> №</w:t>
      </w:r>
      <w:r w:rsidRPr="00580995">
        <w:rPr>
          <w:color w:val="000000"/>
          <w:szCs w:val="28"/>
          <w:shd w:val="clear" w:color="auto" w:fill="FFFFFF"/>
        </w:rPr>
        <w:t xml:space="preserve"> 3</w:t>
      </w:r>
      <w:r w:rsidR="0002545C">
        <w:rPr>
          <w:color w:val="000000"/>
          <w:szCs w:val="28"/>
          <w:shd w:val="clear" w:color="auto" w:fill="FFFFFF"/>
        </w:rPr>
        <w:t>9</w:t>
      </w:r>
      <w:r w:rsidRPr="00580995">
        <w:rPr>
          <w:color w:val="000000"/>
          <w:szCs w:val="28"/>
          <w:shd w:val="clear" w:color="auto" w:fill="FFFFFF"/>
        </w:rPr>
        <w:t xml:space="preserve">, и (или) </w:t>
      </w:r>
      <w:r w:rsidR="0002545C">
        <w:rPr>
          <w:color w:val="000000"/>
          <w:szCs w:val="28"/>
          <w:shd w:val="clear" w:color="auto" w:fill="FFFFFF"/>
        </w:rPr>
        <w:t>№40</w:t>
      </w:r>
      <w:r w:rsidRPr="00580995">
        <w:rPr>
          <w:color w:val="000000"/>
          <w:szCs w:val="28"/>
          <w:shd w:val="clear" w:color="auto" w:fill="FFFFFF"/>
        </w:rPr>
        <w:t xml:space="preserve">, и (или) </w:t>
      </w:r>
      <w:r w:rsidR="0002545C">
        <w:rPr>
          <w:color w:val="000000"/>
          <w:szCs w:val="28"/>
          <w:shd w:val="clear" w:color="auto" w:fill="FFFFFF"/>
        </w:rPr>
        <w:t>№41</w:t>
      </w:r>
      <w:r w:rsidRPr="00580995">
        <w:rPr>
          <w:color w:val="000000"/>
          <w:szCs w:val="28"/>
          <w:shd w:val="clear" w:color="auto" w:fill="FFFFFF"/>
        </w:rPr>
        <w:t xml:space="preserve">, и (или) </w:t>
      </w:r>
      <w:r w:rsidR="0002545C">
        <w:rPr>
          <w:color w:val="000000"/>
          <w:szCs w:val="28"/>
          <w:shd w:val="clear" w:color="auto" w:fill="FFFFFF"/>
        </w:rPr>
        <w:t xml:space="preserve">№ </w:t>
      </w:r>
      <w:r w:rsidRPr="00580995">
        <w:rPr>
          <w:color w:val="000000"/>
          <w:szCs w:val="28"/>
          <w:shd w:val="clear" w:color="auto" w:fill="FFFFFF"/>
        </w:rPr>
        <w:t>4</w:t>
      </w:r>
      <w:r w:rsidR="0002545C">
        <w:rPr>
          <w:color w:val="000000"/>
          <w:szCs w:val="28"/>
          <w:shd w:val="clear" w:color="auto" w:fill="FFFFFF"/>
        </w:rPr>
        <w:t>2</w:t>
      </w:r>
      <w:r w:rsidRPr="00580995">
        <w:rPr>
          <w:color w:val="000000"/>
          <w:szCs w:val="28"/>
          <w:shd w:val="clear" w:color="auto" w:fill="FFFFFF"/>
        </w:rPr>
        <w:t xml:space="preserve">, и (или) </w:t>
      </w:r>
      <w:r w:rsidR="0002545C">
        <w:rPr>
          <w:color w:val="000000"/>
          <w:szCs w:val="28"/>
          <w:shd w:val="clear" w:color="auto" w:fill="FFFFFF"/>
        </w:rPr>
        <w:t xml:space="preserve">№ </w:t>
      </w:r>
      <w:r w:rsidRPr="00580995">
        <w:rPr>
          <w:color w:val="000000"/>
          <w:szCs w:val="28"/>
          <w:shd w:val="clear" w:color="auto" w:fill="FFFFFF"/>
        </w:rPr>
        <w:t>4</w:t>
      </w:r>
      <w:r w:rsidR="0002545C">
        <w:rPr>
          <w:color w:val="000000"/>
          <w:szCs w:val="28"/>
          <w:shd w:val="clear" w:color="auto" w:fill="FFFFFF"/>
        </w:rPr>
        <w:t>3</w:t>
      </w:r>
      <w:r w:rsidRPr="00580995">
        <w:rPr>
          <w:color w:val="000000"/>
          <w:szCs w:val="28"/>
          <w:shd w:val="clear" w:color="auto" w:fill="FFFFFF"/>
        </w:rPr>
        <w:t xml:space="preserve"> к </w:t>
      </w:r>
      <w:r w:rsidR="0002545C">
        <w:rPr>
          <w:color w:val="000000"/>
          <w:szCs w:val="28"/>
          <w:shd w:val="clear" w:color="auto" w:fill="FFFFFF"/>
        </w:rPr>
        <w:t>н</w:t>
      </w:r>
      <w:r w:rsidR="000127BB">
        <w:rPr>
          <w:color w:val="000000"/>
          <w:szCs w:val="28"/>
          <w:shd w:val="clear" w:color="auto" w:fill="FFFFFF"/>
        </w:rPr>
        <w:t>астоящему Порядку</w:t>
      </w:r>
      <w:r w:rsidRPr="00580995">
        <w:rPr>
          <w:color w:val="000000"/>
          <w:szCs w:val="28"/>
          <w:shd w:val="clear" w:color="auto" w:fill="FFFFFF"/>
        </w:rPr>
        <w:t>, и проверяет, что:</w:t>
      </w:r>
    </w:p>
    <w:p w14:paraId="183B0DCB" w14:textId="77777777" w:rsidR="00580995" w:rsidRPr="00580995" w:rsidRDefault="00580995" w:rsidP="00580995">
      <w:pPr>
        <w:widowControl w:val="0"/>
        <w:spacing w:line="322" w:lineRule="exact"/>
        <w:ind w:firstLine="709"/>
        <w:rPr>
          <w:szCs w:val="28"/>
        </w:rPr>
      </w:pPr>
      <w:r w:rsidRPr="00580995">
        <w:rPr>
          <w:color w:val="000000"/>
          <w:szCs w:val="28"/>
          <w:shd w:val="clear" w:color="auto" w:fill="FFFFFF"/>
        </w:rPr>
        <w:t xml:space="preserve">на предполагаемую дату заключения дополнительного соглашения вступил в силу нормативный правовой акт, улучшающий положение заявителя, намеренного внести изменения в соглашение (далее - улучшающий нормативный правовой акт), по сравнению с тем, как это </w:t>
      </w:r>
      <w:r w:rsidRPr="00580995">
        <w:rPr>
          <w:color w:val="000000"/>
          <w:szCs w:val="28"/>
          <w:shd w:val="clear" w:color="auto" w:fill="FFFFFF"/>
        </w:rPr>
        <w:lastRenderedPageBreak/>
        <w:t>положение определено нормативными правовыми актами и соглашением до принятия улучшающего нормативного правового акта;</w:t>
      </w:r>
    </w:p>
    <w:p w14:paraId="2C8CF49F" w14:textId="77777777" w:rsidR="00580995" w:rsidRPr="00580995" w:rsidRDefault="00580995" w:rsidP="00580995">
      <w:pPr>
        <w:widowControl w:val="0"/>
        <w:spacing w:line="322" w:lineRule="exact"/>
        <w:ind w:firstLine="709"/>
        <w:rPr>
          <w:szCs w:val="28"/>
        </w:rPr>
      </w:pPr>
      <w:r w:rsidRPr="00580995">
        <w:rPr>
          <w:color w:val="000000"/>
          <w:szCs w:val="28"/>
          <w:shd w:val="clear" w:color="auto" w:fill="FFFFFF"/>
        </w:rPr>
        <w:t>положения улучшающего нормативного правового акта предусматривают распространение их действия в том числе на соглашение: заключение соответствующего дополнительного соглашения не приведет к нарушению условий связанных договоров и (или) к освобождению заявителя, намеренного внести изменения в соглашение, от возмещения им убытков в соответствии с частью 2 статьи 12 Федерального закона, если обстоятельства, предусмотренные частью 13 или 14 статьи 11 Федерального закона, наступили на дату рассмотрения проекта дополнительного соглашения уполномоченным федеральным органом исполнительной власти или уполномоченным органом исполнительной власти Рязанской области.</w:t>
      </w:r>
    </w:p>
    <w:p w14:paraId="3691435E" w14:textId="77777777" w:rsidR="00580995" w:rsidRPr="00580995" w:rsidRDefault="00580995" w:rsidP="00580995">
      <w:pPr>
        <w:widowControl w:val="0"/>
        <w:spacing w:line="322" w:lineRule="exact"/>
        <w:ind w:firstLine="709"/>
        <w:rPr>
          <w:szCs w:val="28"/>
        </w:rPr>
      </w:pPr>
      <w:r w:rsidRPr="00580995">
        <w:rPr>
          <w:color w:val="000000"/>
          <w:szCs w:val="28"/>
          <w:shd w:val="clear" w:color="auto" w:fill="FFFFFF"/>
        </w:rPr>
        <w:t>По итогам такого рассмотрения уполномоченный орган исполнительной власти Рязанской области подписывает соответствующее дополнительное соглашение в случае соблюдения условий, предусмотренных абзацами вторым - четвертым настоящего пункта, или не подписывают соответствующее дополнительное соглашение в случае несоблюдения хотя бы одного из указанных условий.</w:t>
      </w:r>
    </w:p>
    <w:p w14:paraId="7DD22B30" w14:textId="77777777" w:rsidR="00580995" w:rsidRPr="00580995" w:rsidRDefault="00580995" w:rsidP="00580995">
      <w:pPr>
        <w:widowControl w:val="0"/>
        <w:numPr>
          <w:ilvl w:val="0"/>
          <w:numId w:val="28"/>
        </w:numPr>
        <w:tabs>
          <w:tab w:val="left" w:pos="1388"/>
        </w:tabs>
        <w:spacing w:line="322" w:lineRule="exact"/>
        <w:ind w:firstLine="709"/>
        <w:rPr>
          <w:szCs w:val="28"/>
        </w:rPr>
      </w:pPr>
      <w:r w:rsidRPr="00580995">
        <w:rPr>
          <w:color w:val="000000"/>
          <w:szCs w:val="28"/>
          <w:shd w:val="clear" w:color="auto" w:fill="FFFFFF"/>
        </w:rPr>
        <w:t xml:space="preserve">Для внесения изменений в соглашение на основании части 6.1 статьи 10 Федерального закона в случае, если по итогам реорганизации соответствующая организация, реализующая проект, прекращает свою деятельность или если реорганизация происходит в форме выделения из организации, реализующей проект, нового юридического лица, которому планируется передача прав и обязанностей организации, реализующей проект, по соглашению, такая организация, реализующая проект, в течение 15 рабочих дней со дня принятия решения о реорганизации направляет в уполномоченную организацию уведомление о начале процедуры реорганизации с указанием формы реорганизации и образуемого (создаваемого) в результате реорганизации юридического лица и (или) юридического лица, к которому присоединяется организация, реализующая проект, к которому переходят права и обязанности организации, реализующей проект, по соглашению, а также с указанием заверений, что такое юридическое лицо будет соответствовать требованиям к организации, реализующей проект, предусмотренным пунктом 8 части 1 статьи 2 Федерального закона и пунктом 2.1 </w:t>
      </w:r>
      <w:r w:rsidR="00D11CC8">
        <w:rPr>
          <w:color w:val="000000"/>
          <w:szCs w:val="28"/>
          <w:shd w:val="clear" w:color="auto" w:fill="FFFFFF"/>
        </w:rPr>
        <w:t>настоящего Порядка</w:t>
      </w:r>
      <w:r w:rsidRPr="00580995">
        <w:rPr>
          <w:color w:val="000000"/>
          <w:szCs w:val="28"/>
          <w:shd w:val="clear" w:color="auto" w:fill="FFFFFF"/>
        </w:rPr>
        <w:t>.</w:t>
      </w:r>
    </w:p>
    <w:p w14:paraId="02CFB991" w14:textId="77777777" w:rsidR="00580995" w:rsidRPr="00580995" w:rsidRDefault="00580995" w:rsidP="00580995">
      <w:pPr>
        <w:widowControl w:val="0"/>
        <w:numPr>
          <w:ilvl w:val="0"/>
          <w:numId w:val="28"/>
        </w:numPr>
        <w:tabs>
          <w:tab w:val="left" w:pos="1388"/>
        </w:tabs>
        <w:spacing w:line="322" w:lineRule="exact"/>
        <w:ind w:firstLine="709"/>
        <w:rPr>
          <w:szCs w:val="28"/>
        </w:rPr>
      </w:pPr>
      <w:r w:rsidRPr="00580995">
        <w:rPr>
          <w:color w:val="000000"/>
          <w:szCs w:val="28"/>
          <w:shd w:val="clear" w:color="auto" w:fill="FFFFFF"/>
        </w:rPr>
        <w:t xml:space="preserve">В течение 10 рабочих дней со дня государственной регистрации нового юридического лица, которому в соответствии с передаточным актом (если применимо) передаются права и обязанности организации, реализующей проект, по соглашению, и (или) с даты внесения в единый государственный реестр юридических лиц записи о прекращении деятельности присоединенной организации, реализующей проект, организация, реализующая проект (в случае, если она не прекратила свою </w:t>
      </w:r>
      <w:r w:rsidRPr="00580995">
        <w:rPr>
          <w:color w:val="000000"/>
          <w:szCs w:val="28"/>
          <w:shd w:val="clear" w:color="auto" w:fill="FFFFFF"/>
        </w:rPr>
        <w:lastRenderedPageBreak/>
        <w:t>деятельность в результате реорганизации) и новое юридическое лицо (в случае, если организация, реализующая проект, существовавшая до реорганизации, прекратила свою деятельность, соответствующее заявление о заключении дополнительного соглашения направляет (подает) только новое юридическое лицо) подают:</w:t>
      </w:r>
    </w:p>
    <w:p w14:paraId="760E9D27" w14:textId="77777777" w:rsidR="00580995" w:rsidRPr="00580995" w:rsidRDefault="00580995" w:rsidP="00580995">
      <w:pPr>
        <w:widowControl w:val="0"/>
        <w:spacing w:line="322" w:lineRule="exact"/>
        <w:ind w:firstLine="709"/>
        <w:rPr>
          <w:szCs w:val="28"/>
        </w:rPr>
      </w:pPr>
      <w:r w:rsidRPr="00580995">
        <w:rPr>
          <w:color w:val="000000"/>
          <w:szCs w:val="28"/>
          <w:shd w:val="clear" w:color="auto" w:fill="FFFFFF"/>
        </w:rPr>
        <w:t xml:space="preserve">заявление о заключении дополнительного соглашения по формам, предусмотренным приложениями </w:t>
      </w:r>
      <w:r w:rsidR="0002545C">
        <w:rPr>
          <w:color w:val="000000"/>
          <w:szCs w:val="28"/>
          <w:shd w:val="clear" w:color="auto" w:fill="FFFFFF"/>
        </w:rPr>
        <w:t>№ 30</w:t>
      </w:r>
      <w:r w:rsidRPr="00580995">
        <w:rPr>
          <w:color w:val="000000"/>
          <w:szCs w:val="28"/>
          <w:shd w:val="clear" w:color="auto" w:fill="FFFFFF"/>
        </w:rPr>
        <w:t xml:space="preserve"> и </w:t>
      </w:r>
      <w:r w:rsidR="0002545C">
        <w:rPr>
          <w:color w:val="000000"/>
          <w:szCs w:val="28"/>
          <w:shd w:val="clear" w:color="auto" w:fill="FFFFFF"/>
        </w:rPr>
        <w:t>№ 31</w:t>
      </w:r>
      <w:r w:rsidRPr="00580995">
        <w:rPr>
          <w:color w:val="000000"/>
          <w:szCs w:val="28"/>
          <w:shd w:val="clear" w:color="auto" w:fill="FFFFFF"/>
        </w:rPr>
        <w:t xml:space="preserve"> к </w:t>
      </w:r>
      <w:r w:rsidR="0002545C">
        <w:rPr>
          <w:color w:val="000000"/>
          <w:szCs w:val="28"/>
          <w:shd w:val="clear" w:color="auto" w:fill="FFFFFF"/>
        </w:rPr>
        <w:t>н</w:t>
      </w:r>
      <w:r w:rsidR="000127BB">
        <w:rPr>
          <w:color w:val="000000"/>
          <w:szCs w:val="28"/>
          <w:shd w:val="clear" w:color="auto" w:fill="FFFFFF"/>
        </w:rPr>
        <w:t>астоящему Порядку</w:t>
      </w:r>
      <w:r w:rsidRPr="00580995">
        <w:rPr>
          <w:color w:val="000000"/>
          <w:szCs w:val="28"/>
          <w:shd w:val="clear" w:color="auto" w:fill="FFFFFF"/>
        </w:rPr>
        <w:t>;</w:t>
      </w:r>
    </w:p>
    <w:p w14:paraId="29AFEB31" w14:textId="77777777" w:rsidR="00580995" w:rsidRPr="00580995" w:rsidRDefault="00580995" w:rsidP="00580995">
      <w:pPr>
        <w:widowControl w:val="0"/>
        <w:spacing w:line="322" w:lineRule="exact"/>
        <w:ind w:firstLine="709"/>
        <w:rPr>
          <w:szCs w:val="28"/>
        </w:rPr>
      </w:pPr>
      <w:r w:rsidRPr="00580995">
        <w:rPr>
          <w:color w:val="000000"/>
          <w:szCs w:val="28"/>
          <w:shd w:val="clear" w:color="auto" w:fill="FFFFFF"/>
        </w:rPr>
        <w:t xml:space="preserve">документы, предусмотренные подпунктом «д» пункта 7.2 </w:t>
      </w:r>
      <w:r w:rsidR="00D11CC8">
        <w:rPr>
          <w:color w:val="000000"/>
          <w:szCs w:val="28"/>
          <w:shd w:val="clear" w:color="auto" w:fill="FFFFFF"/>
        </w:rPr>
        <w:t>настоящего Порядка</w:t>
      </w:r>
      <w:r w:rsidRPr="00580995">
        <w:rPr>
          <w:color w:val="000000"/>
          <w:szCs w:val="28"/>
          <w:shd w:val="clear" w:color="auto" w:fill="FFFFFF"/>
        </w:rPr>
        <w:t>, в отношении нового юридического лица или юридического лица, к которому переходят права и обязанности организации, реализующей проект, по соглашению;</w:t>
      </w:r>
    </w:p>
    <w:p w14:paraId="5CDE7151" w14:textId="77777777" w:rsidR="00580995" w:rsidRPr="00580995" w:rsidRDefault="00580995" w:rsidP="00580995">
      <w:pPr>
        <w:widowControl w:val="0"/>
        <w:spacing w:line="322" w:lineRule="exact"/>
        <w:ind w:firstLine="709"/>
        <w:rPr>
          <w:szCs w:val="28"/>
        </w:rPr>
      </w:pPr>
      <w:r w:rsidRPr="00580995">
        <w:rPr>
          <w:color w:val="000000"/>
          <w:szCs w:val="28"/>
          <w:shd w:val="clear" w:color="auto" w:fill="FFFFFF"/>
        </w:rPr>
        <w:t xml:space="preserve">проект дополнительного соглашения к соглашению о защите и поощрении капиталовложений в связи с реорганизацией организации, реализующей проект, составленный по форме согласно приложению </w:t>
      </w:r>
      <w:r w:rsidR="0002545C">
        <w:rPr>
          <w:color w:val="000000"/>
          <w:szCs w:val="28"/>
          <w:shd w:val="clear" w:color="auto" w:fill="FFFFFF"/>
        </w:rPr>
        <w:t>№ 50</w:t>
      </w:r>
      <w:r w:rsidRPr="00580995">
        <w:rPr>
          <w:color w:val="000000"/>
          <w:szCs w:val="28"/>
          <w:shd w:val="clear" w:color="auto" w:fill="FFFFFF"/>
        </w:rPr>
        <w:t xml:space="preserve"> к </w:t>
      </w:r>
      <w:r w:rsidR="0002545C">
        <w:rPr>
          <w:color w:val="000000"/>
          <w:szCs w:val="28"/>
          <w:shd w:val="clear" w:color="auto" w:fill="FFFFFF"/>
        </w:rPr>
        <w:t>н</w:t>
      </w:r>
      <w:r w:rsidR="000127BB">
        <w:rPr>
          <w:color w:val="000000"/>
          <w:szCs w:val="28"/>
          <w:shd w:val="clear" w:color="auto" w:fill="FFFFFF"/>
        </w:rPr>
        <w:t>астоящему Порядку</w:t>
      </w:r>
      <w:r w:rsidRPr="00580995">
        <w:rPr>
          <w:color w:val="000000"/>
          <w:szCs w:val="28"/>
          <w:shd w:val="clear" w:color="auto" w:fill="FFFFFF"/>
        </w:rPr>
        <w:t>, предусматривающий переход к новому юридическому лицу или к юридическому лицу, к которому была присоединена организация, реализующая проект, прав и обязанностей организации, реализующей проект, по соглашению;</w:t>
      </w:r>
    </w:p>
    <w:p w14:paraId="5CAE2B4F" w14:textId="77777777" w:rsidR="00580995" w:rsidRPr="00580995" w:rsidRDefault="00580995" w:rsidP="00580995">
      <w:pPr>
        <w:widowControl w:val="0"/>
        <w:spacing w:line="322" w:lineRule="exact"/>
        <w:ind w:firstLine="709"/>
        <w:rPr>
          <w:szCs w:val="28"/>
        </w:rPr>
      </w:pPr>
      <w:r w:rsidRPr="00580995">
        <w:rPr>
          <w:color w:val="000000"/>
          <w:szCs w:val="28"/>
          <w:shd w:val="clear" w:color="auto" w:fill="FFFFFF"/>
        </w:rPr>
        <w:t>надлежащим образом заверенную копию передаточного акта (если применимо);</w:t>
      </w:r>
    </w:p>
    <w:p w14:paraId="20C04B58" w14:textId="77777777" w:rsidR="00580995" w:rsidRPr="00580995" w:rsidRDefault="00580995" w:rsidP="00580995">
      <w:pPr>
        <w:widowControl w:val="0"/>
        <w:spacing w:line="322" w:lineRule="exact"/>
        <w:ind w:firstLine="709"/>
        <w:rPr>
          <w:szCs w:val="28"/>
        </w:rPr>
      </w:pPr>
      <w:r w:rsidRPr="00580995">
        <w:rPr>
          <w:color w:val="000000"/>
          <w:szCs w:val="28"/>
          <w:shd w:val="clear" w:color="auto" w:fill="FFFFFF"/>
        </w:rPr>
        <w:t>документы, подтверждающие полномочия уполномоченных лиц нового юридического лица и (или) организации, реализующей проект, на подписание заявления о заключении дополнительного соглашения и дополнительного соглашения, предусмотренных соответственно абзацами вторым и четвертым настоящего пункта.</w:t>
      </w:r>
    </w:p>
    <w:p w14:paraId="0C173A0D" w14:textId="77777777" w:rsidR="00580995" w:rsidRPr="00580995" w:rsidRDefault="00580995" w:rsidP="00580995">
      <w:pPr>
        <w:widowControl w:val="0"/>
        <w:spacing w:line="322" w:lineRule="exact"/>
        <w:ind w:firstLine="709"/>
        <w:rPr>
          <w:szCs w:val="28"/>
        </w:rPr>
      </w:pPr>
      <w:r w:rsidRPr="00580995">
        <w:rPr>
          <w:color w:val="000000"/>
          <w:szCs w:val="28"/>
          <w:shd w:val="clear" w:color="auto" w:fill="FFFFFF"/>
        </w:rPr>
        <w:t xml:space="preserve">Дальнейшее рассмотрение заявления о заключении дополнительного соглашения, подписание и регистрация дополнительного соглашения, предусмотренные соответственно абзацами вторым и четвертым настоящего пункта, осуществляется в соответствии с пунктами 7.3 - 7.10 </w:t>
      </w:r>
      <w:r w:rsidR="00D11CC8">
        <w:rPr>
          <w:color w:val="000000"/>
          <w:szCs w:val="28"/>
          <w:shd w:val="clear" w:color="auto" w:fill="FFFFFF"/>
        </w:rPr>
        <w:t>настоящего Порядка</w:t>
      </w:r>
      <w:r w:rsidRPr="00580995">
        <w:rPr>
          <w:color w:val="000000"/>
          <w:szCs w:val="28"/>
          <w:shd w:val="clear" w:color="auto" w:fill="FFFFFF"/>
        </w:rPr>
        <w:t>.</w:t>
      </w:r>
    </w:p>
    <w:p w14:paraId="721AB858" w14:textId="77777777" w:rsidR="00580995" w:rsidRPr="00580995" w:rsidRDefault="00580995" w:rsidP="00580995">
      <w:pPr>
        <w:widowControl w:val="0"/>
        <w:numPr>
          <w:ilvl w:val="0"/>
          <w:numId w:val="28"/>
        </w:numPr>
        <w:tabs>
          <w:tab w:val="left" w:pos="1388"/>
        </w:tabs>
        <w:spacing w:line="322" w:lineRule="exact"/>
        <w:ind w:firstLine="709"/>
        <w:rPr>
          <w:szCs w:val="28"/>
        </w:rPr>
      </w:pPr>
      <w:r w:rsidRPr="00580995">
        <w:rPr>
          <w:color w:val="000000"/>
          <w:szCs w:val="28"/>
          <w:shd w:val="clear" w:color="auto" w:fill="FFFFFF"/>
        </w:rPr>
        <w:t>Организация, реализующая проект, после заключения соглашения вправе направить (передать) в уполномоченный орган исполнительной власти Рязанской области ходатайство о включении правового акта, указанного в части 7</w:t>
      </w:r>
      <w:r w:rsidR="0002545C">
        <w:rPr>
          <w:color w:val="000000"/>
          <w:szCs w:val="28"/>
          <w:shd w:val="clear" w:color="auto" w:fill="FFFFFF"/>
        </w:rPr>
        <w:t>.5</w:t>
      </w:r>
      <w:r w:rsidRPr="00580995">
        <w:rPr>
          <w:color w:val="000000"/>
          <w:szCs w:val="28"/>
          <w:shd w:val="clear" w:color="auto" w:fill="FFFFFF"/>
        </w:rPr>
        <w:t xml:space="preserve"> статьи 9 Федерального закона, в реестр соглашений, составленное по форме, предусмотренной приложением </w:t>
      </w:r>
      <w:r w:rsidR="008A3D97">
        <w:rPr>
          <w:color w:val="000000"/>
          <w:szCs w:val="28"/>
          <w:shd w:val="clear" w:color="auto" w:fill="FFFFFF"/>
        </w:rPr>
        <w:t xml:space="preserve">№ </w:t>
      </w:r>
      <w:r w:rsidRPr="00580995">
        <w:rPr>
          <w:color w:val="000000"/>
          <w:szCs w:val="28"/>
          <w:shd w:val="clear" w:color="auto" w:fill="FFFFFF"/>
        </w:rPr>
        <w:t>1</w:t>
      </w:r>
      <w:r w:rsidR="008A3D97">
        <w:rPr>
          <w:color w:val="000000"/>
          <w:szCs w:val="28"/>
          <w:shd w:val="clear" w:color="auto" w:fill="FFFFFF"/>
        </w:rPr>
        <w:t>9</w:t>
      </w:r>
      <w:r w:rsidRPr="00580995">
        <w:rPr>
          <w:color w:val="000000"/>
          <w:szCs w:val="28"/>
          <w:shd w:val="clear" w:color="auto" w:fill="FFFFFF"/>
        </w:rPr>
        <w:t xml:space="preserve"> к </w:t>
      </w:r>
      <w:r w:rsidR="008A3D97">
        <w:rPr>
          <w:color w:val="000000"/>
          <w:szCs w:val="28"/>
          <w:shd w:val="clear" w:color="auto" w:fill="FFFFFF"/>
        </w:rPr>
        <w:t>н</w:t>
      </w:r>
      <w:r w:rsidR="000127BB">
        <w:rPr>
          <w:color w:val="000000"/>
          <w:szCs w:val="28"/>
          <w:shd w:val="clear" w:color="auto" w:fill="FFFFFF"/>
        </w:rPr>
        <w:t>астоящему Порядку</w:t>
      </w:r>
      <w:r w:rsidRPr="00580995">
        <w:rPr>
          <w:color w:val="000000"/>
          <w:szCs w:val="28"/>
          <w:shd w:val="clear" w:color="auto" w:fill="FFFFFF"/>
        </w:rPr>
        <w:t>, в случае, если в список актов (решений), применяемых с учетом особенностей, предусмотренных статьей 9 Федерального закона, организацией, реализующей проект, не был включен правовой акт, который действовал на дату заключения соглашения (если указанный акт не признан утратившим силу) и который содержался или впоследствии был включен в перечни, предусмотренные частью 7.1 статьи 9 Федерального закона, а также включение которого в реестр соглашений при необходимости согласовано главой муниципального образования.</w:t>
      </w:r>
    </w:p>
    <w:p w14:paraId="061F0DF2" w14:textId="77777777" w:rsidR="00580995" w:rsidRPr="00580995" w:rsidRDefault="00580995" w:rsidP="00580995">
      <w:pPr>
        <w:widowControl w:val="0"/>
        <w:spacing w:line="322" w:lineRule="exact"/>
        <w:ind w:firstLine="709"/>
        <w:rPr>
          <w:szCs w:val="28"/>
        </w:rPr>
      </w:pPr>
      <w:r w:rsidRPr="00580995">
        <w:rPr>
          <w:color w:val="000000"/>
          <w:szCs w:val="28"/>
          <w:shd w:val="clear" w:color="auto" w:fill="FFFFFF"/>
        </w:rPr>
        <w:lastRenderedPageBreak/>
        <w:t>В течение 5 рабочих дней со дня получения ходатайства о включении правового акта, указанного в части 7.5 статьи 9 Федерального закона, в реестр соглашений уполномоченный орган исполнительной власти Рязанской области:</w:t>
      </w:r>
    </w:p>
    <w:p w14:paraId="7066A7B2" w14:textId="77777777" w:rsidR="00580995" w:rsidRPr="00580995" w:rsidRDefault="00580995" w:rsidP="00580995">
      <w:pPr>
        <w:widowControl w:val="0"/>
        <w:spacing w:line="322" w:lineRule="exact"/>
        <w:ind w:firstLine="709"/>
        <w:rPr>
          <w:szCs w:val="28"/>
        </w:rPr>
      </w:pPr>
      <w:r w:rsidRPr="00580995">
        <w:rPr>
          <w:color w:val="000000"/>
          <w:szCs w:val="28"/>
          <w:shd w:val="clear" w:color="auto" w:fill="FFFFFF"/>
        </w:rPr>
        <w:t>сопоставляет акты (решения), указанные в этом ходатайстве, с утвержденным Правительством Российской Федерации перечнем федеральных законов и иных нормативных правовых актов, которые применяются с учетом особенностей, установленных статьей 9 Федерального закона;</w:t>
      </w:r>
    </w:p>
    <w:p w14:paraId="2D3C4D01" w14:textId="77777777" w:rsidR="00580995" w:rsidRPr="00580995" w:rsidRDefault="00580995" w:rsidP="00580995">
      <w:pPr>
        <w:widowControl w:val="0"/>
        <w:spacing w:line="322" w:lineRule="exact"/>
        <w:ind w:firstLine="709"/>
        <w:rPr>
          <w:szCs w:val="28"/>
        </w:rPr>
      </w:pPr>
      <w:r w:rsidRPr="00580995">
        <w:rPr>
          <w:color w:val="000000"/>
          <w:szCs w:val="28"/>
          <w:shd w:val="clear" w:color="auto" w:fill="FFFFFF"/>
        </w:rPr>
        <w:t>проверяет наличие согласования такого ходатайства с главой муниципального образования в случаях, предусмотренных Федеральным законом.</w:t>
      </w:r>
    </w:p>
    <w:p w14:paraId="7D62E438" w14:textId="77777777" w:rsidR="00580995" w:rsidRPr="00580995" w:rsidRDefault="00580995" w:rsidP="00580995">
      <w:pPr>
        <w:widowControl w:val="0"/>
        <w:spacing w:line="322" w:lineRule="exact"/>
        <w:ind w:firstLine="709"/>
        <w:rPr>
          <w:szCs w:val="28"/>
        </w:rPr>
      </w:pPr>
      <w:r w:rsidRPr="00580995">
        <w:rPr>
          <w:color w:val="000000"/>
          <w:szCs w:val="28"/>
          <w:shd w:val="clear" w:color="auto" w:fill="FFFFFF"/>
        </w:rPr>
        <w:t>Уполномоченный орган исполнительной власти Рязанской области в течение 5 рабочих дней со дня получения ходатайства о включении правового акта, указанного в части 7.5 статьи 9 Федерального закона, в реестр</w:t>
      </w:r>
      <w:r w:rsidRPr="00580995">
        <w:rPr>
          <w:szCs w:val="28"/>
        </w:rPr>
        <w:t xml:space="preserve"> </w:t>
      </w:r>
      <w:r w:rsidRPr="00580995">
        <w:rPr>
          <w:color w:val="000000"/>
          <w:szCs w:val="28"/>
          <w:shd w:val="clear" w:color="auto" w:fill="FFFFFF"/>
        </w:rPr>
        <w:t>соглашений, если оно содержит нормативные правовые акты Рязанской области, сопоставляет законы и нормативные правовые акты Рязанской области, указанные заявителем в таком ходатайстве,</w:t>
      </w:r>
      <w:r w:rsidRPr="00580995">
        <w:rPr>
          <w:szCs w:val="28"/>
        </w:rPr>
        <w:t xml:space="preserve"> </w:t>
      </w:r>
      <w:r w:rsidRPr="00580995">
        <w:rPr>
          <w:color w:val="000000"/>
          <w:szCs w:val="28"/>
          <w:shd w:val="clear" w:color="auto" w:fill="FFFFFF"/>
        </w:rPr>
        <w:t>с утвержденным Правительством Рязанской области перечнем законов и иных нормативных правовых актов Рязанской области, которые применяются с учетом особенностей, установленных статьей 9 Федерального закона.</w:t>
      </w:r>
    </w:p>
    <w:p w14:paraId="55DA35C6" w14:textId="77777777" w:rsidR="00580995" w:rsidRPr="00580995" w:rsidRDefault="00580995" w:rsidP="00580995">
      <w:pPr>
        <w:widowControl w:val="0"/>
        <w:spacing w:line="322" w:lineRule="exact"/>
        <w:ind w:firstLine="709"/>
        <w:rPr>
          <w:szCs w:val="28"/>
        </w:rPr>
      </w:pPr>
      <w:r w:rsidRPr="00580995">
        <w:rPr>
          <w:color w:val="000000"/>
          <w:szCs w:val="28"/>
          <w:shd w:val="clear" w:color="auto" w:fill="FFFFFF"/>
        </w:rPr>
        <w:t xml:space="preserve">В случае выявления несоответствий (неточностей, расхождений) в представленном организацией, реализующей проект, ходатайстве о включении правового акта, указанного в части 7.5 статьи 9 Федерального закона, в реестр соглашений и (или) отсутствия его согласования с главой муниципального образования, если это ходатайство содержит муниципальные правовые акты, уполномоченный орган исполнительной власти Рязанской области в течение 10 рабочих дней со дня получения соответствующего ходатайства готовит уведомление о выявленных несоответствиях в ходатайстве о включении правового акта, указанного в части 7.5 статьи 9 Федерального закона, в реестр соглашений по форме, предусмотренной приложением </w:t>
      </w:r>
      <w:r w:rsidR="008A3D97">
        <w:rPr>
          <w:color w:val="000000"/>
          <w:szCs w:val="28"/>
          <w:shd w:val="clear" w:color="auto" w:fill="FFFFFF"/>
        </w:rPr>
        <w:t>№ 10</w:t>
      </w:r>
      <w:r w:rsidRPr="00580995">
        <w:rPr>
          <w:color w:val="000000"/>
          <w:szCs w:val="28"/>
          <w:shd w:val="clear" w:color="auto" w:fill="FFFFFF"/>
        </w:rPr>
        <w:t xml:space="preserve"> к </w:t>
      </w:r>
      <w:r w:rsidR="000127BB">
        <w:rPr>
          <w:color w:val="000000"/>
          <w:szCs w:val="28"/>
          <w:shd w:val="clear" w:color="auto" w:fill="FFFFFF"/>
        </w:rPr>
        <w:t>Настоящему Порядку</w:t>
      </w:r>
      <w:r w:rsidRPr="00580995">
        <w:rPr>
          <w:color w:val="000000"/>
          <w:szCs w:val="28"/>
          <w:shd w:val="clear" w:color="auto" w:fill="FFFFFF"/>
        </w:rPr>
        <w:t>, и направляет (передает) данное уведомление уполномоченной организации для направления организации, реализующей проект.</w:t>
      </w:r>
    </w:p>
    <w:p w14:paraId="2F4DC978" w14:textId="77777777" w:rsidR="00580995" w:rsidRPr="00580995" w:rsidRDefault="00580995" w:rsidP="00580995">
      <w:pPr>
        <w:widowControl w:val="0"/>
        <w:tabs>
          <w:tab w:val="left" w:pos="4982"/>
          <w:tab w:val="left" w:pos="7133"/>
        </w:tabs>
        <w:spacing w:line="322" w:lineRule="exact"/>
        <w:ind w:firstLine="709"/>
        <w:rPr>
          <w:szCs w:val="28"/>
        </w:rPr>
      </w:pPr>
      <w:r w:rsidRPr="00580995">
        <w:rPr>
          <w:color w:val="000000"/>
          <w:szCs w:val="28"/>
          <w:shd w:val="clear" w:color="auto" w:fill="FFFFFF"/>
        </w:rPr>
        <w:t xml:space="preserve">7.17. В случае если ходатайство о включении правового акта, указанного в части 7.5 статьи 9 Федерального закона, в реестр соглашений, содержащее законы и иные нормативные правовые акты Рязанской области, соответствует положениям статьи 9 Федерального закона и требованиям пункта 7.18 </w:t>
      </w:r>
      <w:r w:rsidR="00D11CC8">
        <w:rPr>
          <w:color w:val="000000"/>
          <w:szCs w:val="28"/>
          <w:shd w:val="clear" w:color="auto" w:fill="FFFFFF"/>
        </w:rPr>
        <w:t>настоящего Порядка</w:t>
      </w:r>
      <w:r w:rsidRPr="00580995">
        <w:rPr>
          <w:color w:val="000000"/>
          <w:szCs w:val="28"/>
          <w:shd w:val="clear" w:color="auto" w:fill="FFFFFF"/>
        </w:rPr>
        <w:t xml:space="preserve">, уполномоченный орган исполнительной власти Рязанской области в течение 10 рабочих дней со дня получения такого ходатайства в соответствии с пунктом 7.18 </w:t>
      </w:r>
      <w:r w:rsidR="00D11CC8">
        <w:rPr>
          <w:color w:val="000000"/>
          <w:szCs w:val="28"/>
          <w:shd w:val="clear" w:color="auto" w:fill="FFFFFF"/>
        </w:rPr>
        <w:t>настоящего Порядка</w:t>
      </w:r>
      <w:r w:rsidRPr="00580995">
        <w:rPr>
          <w:color w:val="000000"/>
          <w:szCs w:val="28"/>
          <w:shd w:val="clear" w:color="auto" w:fill="FFFFFF"/>
        </w:rPr>
        <w:t xml:space="preserve"> согласовывает это ходатайство и направляет (передает) его</w:t>
      </w:r>
      <w:r w:rsidRPr="00580995">
        <w:rPr>
          <w:szCs w:val="28"/>
        </w:rPr>
        <w:t xml:space="preserve"> </w:t>
      </w:r>
      <w:r w:rsidRPr="00580995">
        <w:rPr>
          <w:color w:val="000000"/>
          <w:szCs w:val="28"/>
          <w:shd w:val="clear" w:color="auto" w:fill="FFFFFF"/>
        </w:rPr>
        <w:t xml:space="preserve">в </w:t>
      </w:r>
      <w:r w:rsidRPr="00580995">
        <w:rPr>
          <w:color w:val="000000"/>
          <w:szCs w:val="28"/>
          <w:shd w:val="clear" w:color="auto" w:fill="FFFFFF"/>
        </w:rPr>
        <w:lastRenderedPageBreak/>
        <w:t>уполномоченную организацию.</w:t>
      </w:r>
    </w:p>
    <w:p w14:paraId="5636C095" w14:textId="77777777" w:rsidR="00580995" w:rsidRPr="00580995" w:rsidRDefault="00580995" w:rsidP="00580995">
      <w:pPr>
        <w:widowControl w:val="0"/>
        <w:tabs>
          <w:tab w:val="left" w:pos="4982"/>
          <w:tab w:val="left" w:pos="7133"/>
        </w:tabs>
        <w:spacing w:line="322" w:lineRule="exact"/>
        <w:ind w:firstLine="709"/>
        <w:rPr>
          <w:szCs w:val="28"/>
        </w:rPr>
      </w:pPr>
      <w:r w:rsidRPr="00580995">
        <w:rPr>
          <w:color w:val="000000"/>
          <w:szCs w:val="28"/>
          <w:shd w:val="clear" w:color="auto" w:fill="FFFFFF"/>
        </w:rPr>
        <w:t>Уполномоченная организация в течение 3 рабочих дней со дня получения направляет (передает) согласованное уполномоченным</w:t>
      </w:r>
      <w:r w:rsidRPr="00580995">
        <w:rPr>
          <w:szCs w:val="28"/>
        </w:rPr>
        <w:t xml:space="preserve"> </w:t>
      </w:r>
      <w:r w:rsidRPr="00580995">
        <w:rPr>
          <w:color w:val="000000"/>
          <w:szCs w:val="28"/>
          <w:shd w:val="clear" w:color="auto" w:fill="FFFFFF"/>
        </w:rPr>
        <w:t>органом исполнительной власти Рязанской области в Федеральное казначейство ходатайство о включении правового акта, указанного в части 7.5 статьи 9 Федерального закона, в реестр соглашений.</w:t>
      </w:r>
    </w:p>
    <w:p w14:paraId="0D86F29E" w14:textId="77777777" w:rsidR="00580995" w:rsidRPr="00580995" w:rsidRDefault="00580995" w:rsidP="00580995">
      <w:pPr>
        <w:widowControl w:val="0"/>
        <w:spacing w:line="322" w:lineRule="exact"/>
        <w:ind w:firstLine="709"/>
        <w:rPr>
          <w:szCs w:val="28"/>
        </w:rPr>
      </w:pPr>
      <w:r w:rsidRPr="00580995">
        <w:rPr>
          <w:color w:val="000000"/>
          <w:szCs w:val="28"/>
          <w:shd w:val="clear" w:color="auto" w:fill="FFFFFF"/>
        </w:rPr>
        <w:t xml:space="preserve">В Федеральное казначейство передается справка о соглашении, составленная по форме, предусмотренной приложением </w:t>
      </w:r>
      <w:r w:rsidR="008A3D97">
        <w:rPr>
          <w:color w:val="000000"/>
          <w:szCs w:val="28"/>
          <w:shd w:val="clear" w:color="auto" w:fill="FFFFFF"/>
        </w:rPr>
        <w:t xml:space="preserve">№ </w:t>
      </w:r>
      <w:r w:rsidRPr="00580995">
        <w:rPr>
          <w:color w:val="000000"/>
          <w:szCs w:val="28"/>
          <w:shd w:val="clear" w:color="auto" w:fill="FFFFFF"/>
        </w:rPr>
        <w:t>4</w:t>
      </w:r>
      <w:r w:rsidR="008A3D97">
        <w:rPr>
          <w:color w:val="000000"/>
          <w:szCs w:val="28"/>
          <w:shd w:val="clear" w:color="auto" w:fill="FFFFFF"/>
        </w:rPr>
        <w:t>9</w:t>
      </w:r>
      <w:r w:rsidRPr="00580995">
        <w:rPr>
          <w:color w:val="000000"/>
          <w:szCs w:val="28"/>
          <w:shd w:val="clear" w:color="auto" w:fill="FFFFFF"/>
        </w:rPr>
        <w:t xml:space="preserve"> к </w:t>
      </w:r>
      <w:r w:rsidR="000127BB">
        <w:rPr>
          <w:color w:val="000000"/>
          <w:szCs w:val="28"/>
          <w:shd w:val="clear" w:color="auto" w:fill="FFFFFF"/>
        </w:rPr>
        <w:t>Настоящему Порядку</w:t>
      </w:r>
      <w:r w:rsidRPr="00580995">
        <w:rPr>
          <w:color w:val="000000"/>
          <w:szCs w:val="28"/>
          <w:shd w:val="clear" w:color="auto" w:fill="FFFFFF"/>
        </w:rPr>
        <w:t>, содержащая акты (решения), подлежащие дополнительно включению в реестр соглашений.</w:t>
      </w:r>
    </w:p>
    <w:p w14:paraId="0D164CC0" w14:textId="77777777" w:rsidR="00580995" w:rsidRPr="00580995" w:rsidRDefault="00580995" w:rsidP="00580995">
      <w:pPr>
        <w:widowControl w:val="0"/>
        <w:spacing w:line="322" w:lineRule="exact"/>
        <w:ind w:firstLine="709"/>
        <w:rPr>
          <w:color w:val="000000"/>
          <w:szCs w:val="28"/>
          <w:shd w:val="clear" w:color="auto" w:fill="FFFFFF"/>
        </w:rPr>
      </w:pPr>
      <w:r w:rsidRPr="00580995">
        <w:rPr>
          <w:color w:val="000000"/>
          <w:szCs w:val="28"/>
          <w:shd w:val="clear" w:color="auto" w:fill="FFFFFF"/>
        </w:rPr>
        <w:t>Федеральное казначейство в течение 5 рабочих дней со дня получения указанной справки о соглашении включает указанные в соглашении акты (решения) в реестр соглашений.</w:t>
      </w:r>
    </w:p>
    <w:p w14:paraId="2B8B21D1" w14:textId="77777777" w:rsidR="00580995" w:rsidRPr="00580995" w:rsidRDefault="00580995" w:rsidP="00580995">
      <w:pPr>
        <w:spacing w:line="240" w:lineRule="atLeast"/>
        <w:ind w:firstLine="709"/>
        <w:rPr>
          <w:color w:val="000000"/>
          <w:szCs w:val="28"/>
          <w:shd w:val="clear" w:color="auto" w:fill="FFFFFF"/>
        </w:rPr>
      </w:pPr>
    </w:p>
    <w:p w14:paraId="139D0E05" w14:textId="77777777" w:rsidR="00580995" w:rsidRPr="00580995" w:rsidRDefault="00580995" w:rsidP="00654145">
      <w:pPr>
        <w:spacing w:line="240" w:lineRule="atLeast"/>
        <w:jc w:val="center"/>
        <w:rPr>
          <w:color w:val="000000"/>
          <w:szCs w:val="28"/>
          <w:shd w:val="clear" w:color="auto" w:fill="FFFFFF"/>
        </w:rPr>
      </w:pPr>
      <w:r w:rsidRPr="00580995">
        <w:rPr>
          <w:color w:val="000000"/>
          <w:szCs w:val="28"/>
          <w:shd w:val="clear" w:color="auto" w:fill="FFFFFF"/>
          <w:lang w:val="en-US"/>
        </w:rPr>
        <w:t>VIII</w:t>
      </w:r>
      <w:r w:rsidRPr="00580995">
        <w:rPr>
          <w:color w:val="000000"/>
          <w:szCs w:val="28"/>
          <w:shd w:val="clear" w:color="auto" w:fill="FFFFFF"/>
        </w:rPr>
        <w:t>. Порядок прекращения действия (расторжения) соглашения</w:t>
      </w:r>
    </w:p>
    <w:p w14:paraId="0B2F870C" w14:textId="77777777" w:rsidR="00580995" w:rsidRPr="00580995" w:rsidRDefault="00580995" w:rsidP="00580995">
      <w:pPr>
        <w:spacing w:line="240" w:lineRule="atLeast"/>
        <w:ind w:firstLine="709"/>
        <w:rPr>
          <w:color w:val="000000"/>
          <w:szCs w:val="28"/>
          <w:shd w:val="clear" w:color="auto" w:fill="FFFFFF"/>
        </w:rPr>
      </w:pPr>
    </w:p>
    <w:p w14:paraId="395C97CC" w14:textId="77777777" w:rsidR="00580995" w:rsidRPr="00580995" w:rsidRDefault="00580995" w:rsidP="00580995">
      <w:pPr>
        <w:widowControl w:val="0"/>
        <w:numPr>
          <w:ilvl w:val="1"/>
          <w:numId w:val="29"/>
        </w:numPr>
        <w:tabs>
          <w:tab w:val="left" w:pos="1244"/>
        </w:tabs>
        <w:spacing w:line="322" w:lineRule="exact"/>
        <w:ind w:firstLine="709"/>
        <w:rPr>
          <w:szCs w:val="28"/>
        </w:rPr>
      </w:pPr>
      <w:r w:rsidRPr="00580995">
        <w:rPr>
          <w:color w:val="000000"/>
          <w:szCs w:val="28"/>
          <w:shd w:val="clear" w:color="auto" w:fill="FFFFFF"/>
        </w:rPr>
        <w:t>Действие соглашения может быть прекращено в любое время по соглашению сторон, если это не нарушает условий связанного договора.</w:t>
      </w:r>
    </w:p>
    <w:p w14:paraId="30384F0B" w14:textId="77777777" w:rsidR="00580995" w:rsidRPr="00580995" w:rsidRDefault="00580995" w:rsidP="00580995">
      <w:pPr>
        <w:widowControl w:val="0"/>
        <w:numPr>
          <w:ilvl w:val="1"/>
          <w:numId w:val="29"/>
        </w:numPr>
        <w:tabs>
          <w:tab w:val="left" w:pos="1244"/>
        </w:tabs>
        <w:spacing w:line="322" w:lineRule="exact"/>
        <w:ind w:firstLine="709"/>
        <w:rPr>
          <w:szCs w:val="28"/>
        </w:rPr>
      </w:pPr>
      <w:r w:rsidRPr="00580995">
        <w:rPr>
          <w:color w:val="000000"/>
          <w:szCs w:val="28"/>
          <w:shd w:val="clear" w:color="auto" w:fill="FFFFFF"/>
        </w:rPr>
        <w:t>Соглашение может быть расторгнуто в порядке, предусмотренном статьей 13 Федерального закона, по требованию органа исполнительной власти Рязанской области или уполномоченного органа местного самоуправления (если применимо) при выявлении любого из предусмотренных частью 13 статьи 11 Федерального закона следующих обстоятельств:</w:t>
      </w:r>
    </w:p>
    <w:p w14:paraId="7B3D1BFB" w14:textId="77777777" w:rsidR="00580995" w:rsidRPr="00580995" w:rsidRDefault="00580995" w:rsidP="00580995">
      <w:pPr>
        <w:widowControl w:val="0"/>
        <w:tabs>
          <w:tab w:val="left" w:pos="1064"/>
        </w:tabs>
        <w:spacing w:line="322" w:lineRule="exact"/>
        <w:ind w:firstLine="709"/>
        <w:rPr>
          <w:szCs w:val="28"/>
        </w:rPr>
      </w:pPr>
      <w:r w:rsidRPr="00580995">
        <w:rPr>
          <w:color w:val="000000"/>
          <w:szCs w:val="28"/>
          <w:shd w:val="clear" w:color="auto" w:fill="FFFFFF"/>
        </w:rPr>
        <w:t>а)</w:t>
      </w:r>
      <w:r w:rsidRPr="00580995">
        <w:rPr>
          <w:color w:val="000000"/>
          <w:szCs w:val="28"/>
          <w:shd w:val="clear" w:color="auto" w:fill="FFFFFF"/>
        </w:rPr>
        <w:tab/>
        <w:t>предоставление организацией, реализующей проект, недостоверных сведений при заключении или исполнении соглашения;</w:t>
      </w:r>
    </w:p>
    <w:p w14:paraId="726754DB" w14:textId="77777777" w:rsidR="00580995" w:rsidRPr="00580995" w:rsidRDefault="00580995" w:rsidP="00580995">
      <w:pPr>
        <w:widowControl w:val="0"/>
        <w:tabs>
          <w:tab w:val="left" w:pos="1066"/>
        </w:tabs>
        <w:spacing w:line="322" w:lineRule="exact"/>
        <w:ind w:firstLine="709"/>
        <w:rPr>
          <w:szCs w:val="28"/>
        </w:rPr>
      </w:pPr>
      <w:r w:rsidRPr="00580995">
        <w:rPr>
          <w:color w:val="000000"/>
          <w:szCs w:val="28"/>
          <w:shd w:val="clear" w:color="auto" w:fill="FFFFFF"/>
        </w:rPr>
        <w:t>б)</w:t>
      </w:r>
      <w:r w:rsidRPr="00580995">
        <w:rPr>
          <w:color w:val="000000"/>
          <w:szCs w:val="28"/>
          <w:shd w:val="clear" w:color="auto" w:fill="FFFFFF"/>
        </w:rPr>
        <w:tab/>
        <w:t>неосуществление капиталовложений, предусмотренных условиями соглашения, в течение более 2 лет по истечении предусмотренного соглашением срока осуществления капиталовложений, а также дополнительного срока, предоставленного на осуществление капиталовложений в соответствии с подпунктом «а» пункта 3 части 8 статьи 10 Федерального закона;</w:t>
      </w:r>
    </w:p>
    <w:p w14:paraId="012F4C53" w14:textId="77777777" w:rsidR="00580995" w:rsidRPr="00580995" w:rsidRDefault="00580995" w:rsidP="00580995">
      <w:pPr>
        <w:widowControl w:val="0"/>
        <w:tabs>
          <w:tab w:val="left" w:pos="1071"/>
        </w:tabs>
        <w:spacing w:line="322" w:lineRule="exact"/>
        <w:ind w:firstLine="709"/>
        <w:rPr>
          <w:szCs w:val="28"/>
        </w:rPr>
      </w:pPr>
      <w:r w:rsidRPr="00580995">
        <w:rPr>
          <w:color w:val="000000"/>
          <w:szCs w:val="28"/>
          <w:shd w:val="clear" w:color="auto" w:fill="FFFFFF"/>
        </w:rPr>
        <w:t>в)</w:t>
      </w:r>
      <w:r w:rsidRPr="00580995">
        <w:rPr>
          <w:color w:val="000000"/>
          <w:szCs w:val="28"/>
          <w:shd w:val="clear" w:color="auto" w:fill="FFFFFF"/>
        </w:rPr>
        <w:tab/>
        <w:t>ненаступление отдельных юридических фактов, предусмотренных условиями соглашения, в течение более 2 лет по истечении предусмотренного соглашением срока, а также дополнительного срока, предоставленного в соответствии с пунктом 3 части 8 статьи 10 Федерального закона, в том числе неполучение разрешения на строительство, отсутствие государственной регистрации прав на недвижимое имущество, отсутствие разрешения на ввод объекта, создаваемого в рамках проекта, в эксплуатацию и (или) отсутствие государственной регистрации результатов интеллектуальной деятельности и (или) приравненных к ним средств индивидуализации;</w:t>
      </w:r>
    </w:p>
    <w:p w14:paraId="0E8FBBE3" w14:textId="77777777" w:rsidR="00580995" w:rsidRPr="00580995" w:rsidRDefault="00580995" w:rsidP="00580995">
      <w:pPr>
        <w:widowControl w:val="0"/>
        <w:tabs>
          <w:tab w:val="left" w:pos="1066"/>
        </w:tabs>
        <w:spacing w:line="322" w:lineRule="exact"/>
        <w:ind w:firstLine="709"/>
        <w:rPr>
          <w:szCs w:val="28"/>
        </w:rPr>
      </w:pPr>
      <w:r w:rsidRPr="00580995">
        <w:rPr>
          <w:color w:val="000000"/>
          <w:szCs w:val="28"/>
          <w:shd w:val="clear" w:color="auto" w:fill="FFFFFF"/>
        </w:rPr>
        <w:t>г)</w:t>
      </w:r>
      <w:r w:rsidRPr="00580995">
        <w:rPr>
          <w:color w:val="000000"/>
          <w:szCs w:val="28"/>
          <w:shd w:val="clear" w:color="auto" w:fill="FFFFFF"/>
        </w:rPr>
        <w:tab/>
        <w:t xml:space="preserve">нарушение организацией, реализующей проект, или ее </w:t>
      </w:r>
      <w:r w:rsidRPr="00580995">
        <w:rPr>
          <w:color w:val="000000"/>
          <w:szCs w:val="28"/>
          <w:shd w:val="clear" w:color="auto" w:fill="FFFFFF"/>
        </w:rPr>
        <w:lastRenderedPageBreak/>
        <w:t>должностными лицами законодательства Российской Федерации, что привело к приостановлению деятельности организации, реализующей проект, либо к дисквалификации ее должностных лиц.</w:t>
      </w:r>
    </w:p>
    <w:p w14:paraId="3B279BA1" w14:textId="77777777" w:rsidR="00580995" w:rsidRPr="00580995" w:rsidRDefault="00580995" w:rsidP="00580995">
      <w:pPr>
        <w:widowControl w:val="0"/>
        <w:numPr>
          <w:ilvl w:val="1"/>
          <w:numId w:val="29"/>
        </w:numPr>
        <w:tabs>
          <w:tab w:val="left" w:pos="1244"/>
        </w:tabs>
        <w:spacing w:line="322" w:lineRule="exact"/>
        <w:ind w:firstLine="709"/>
        <w:rPr>
          <w:szCs w:val="28"/>
        </w:rPr>
      </w:pPr>
      <w:r w:rsidRPr="00580995">
        <w:rPr>
          <w:color w:val="000000"/>
          <w:szCs w:val="28"/>
          <w:shd w:val="clear" w:color="auto" w:fill="FFFFFF"/>
        </w:rPr>
        <w:t xml:space="preserve">Уполномоченный орган исполнительной власти Рязанской области и (или) уполномоченный орган местного самоуправления вправе отказаться от соглашения в одностороннем внесудебном порядке и направить (передать) другим сторонам соглашения, а также в уполномоченную организацию уведомление об одностороннем отказе от соглашения (далее - уведомление об отказе от соглашения), составленное по форме согласно приложению </w:t>
      </w:r>
      <w:r w:rsidR="008A3D97">
        <w:rPr>
          <w:color w:val="000000"/>
          <w:szCs w:val="28"/>
          <w:shd w:val="clear" w:color="auto" w:fill="FFFFFF"/>
        </w:rPr>
        <w:t>№ 51</w:t>
      </w:r>
      <w:r w:rsidRPr="00580995">
        <w:rPr>
          <w:color w:val="000000"/>
          <w:szCs w:val="28"/>
          <w:shd w:val="clear" w:color="auto" w:fill="FFFFFF"/>
        </w:rPr>
        <w:t xml:space="preserve"> к </w:t>
      </w:r>
      <w:r w:rsidR="008A3D97">
        <w:rPr>
          <w:color w:val="000000"/>
          <w:szCs w:val="28"/>
          <w:shd w:val="clear" w:color="auto" w:fill="FFFFFF"/>
        </w:rPr>
        <w:t>н</w:t>
      </w:r>
      <w:r w:rsidR="000127BB">
        <w:rPr>
          <w:color w:val="000000"/>
          <w:szCs w:val="28"/>
          <w:shd w:val="clear" w:color="auto" w:fill="FFFFFF"/>
        </w:rPr>
        <w:t>астоящему Порядку</w:t>
      </w:r>
      <w:r w:rsidRPr="00580995">
        <w:rPr>
          <w:color w:val="000000"/>
          <w:szCs w:val="28"/>
          <w:shd w:val="clear" w:color="auto" w:fill="FFFFFF"/>
        </w:rPr>
        <w:t>, не позднее 30 рабочих дней до предполагаемой даты расторжения соглашения при наступлении любого из условий, указанных в части 14 статьи 11 Федерального закона. К указанному уведомлению прилагаются документы, подтверждающие наступление любого из условий, предусмотренных частью 14 статьи 11 Федерального закона.</w:t>
      </w:r>
    </w:p>
    <w:p w14:paraId="798A3C40" w14:textId="77777777" w:rsidR="00580995" w:rsidRPr="00580995" w:rsidRDefault="00580995" w:rsidP="00580995">
      <w:pPr>
        <w:widowControl w:val="0"/>
        <w:numPr>
          <w:ilvl w:val="1"/>
          <w:numId w:val="29"/>
        </w:numPr>
        <w:tabs>
          <w:tab w:val="left" w:pos="1284"/>
        </w:tabs>
        <w:spacing w:line="322" w:lineRule="exact"/>
        <w:ind w:firstLine="709"/>
        <w:rPr>
          <w:szCs w:val="28"/>
        </w:rPr>
      </w:pPr>
      <w:r w:rsidRPr="00580995">
        <w:rPr>
          <w:color w:val="000000"/>
          <w:szCs w:val="28"/>
          <w:shd w:val="clear" w:color="auto" w:fill="FFFFFF"/>
        </w:rPr>
        <w:t>Не позднее чем за 5 рабочих дней до предполагаемой даты</w:t>
      </w:r>
      <w:r w:rsidRPr="00580995">
        <w:rPr>
          <w:szCs w:val="28"/>
        </w:rPr>
        <w:t xml:space="preserve"> р</w:t>
      </w:r>
      <w:r w:rsidRPr="00580995">
        <w:rPr>
          <w:color w:val="000000"/>
          <w:szCs w:val="28"/>
          <w:shd w:val="clear" w:color="auto" w:fill="FFFFFF"/>
        </w:rPr>
        <w:t>асторжения соглашения, указанной в уведомлении об отказе</w:t>
      </w:r>
      <w:r w:rsidRPr="00580995">
        <w:rPr>
          <w:szCs w:val="28"/>
        </w:rPr>
        <w:t xml:space="preserve"> </w:t>
      </w:r>
      <w:r w:rsidRPr="00580995">
        <w:rPr>
          <w:color w:val="000000"/>
          <w:szCs w:val="28"/>
          <w:shd w:val="clear" w:color="auto" w:fill="FFFFFF"/>
        </w:rPr>
        <w:t>от соглашения, уполномоченный орган исполнительной власти Рязанской области направляет (передает) в Федеральное казначейство копию такого уведомления и справку о соглашении, составленную по форме,</w:t>
      </w:r>
      <w:r w:rsidRPr="00580995">
        <w:rPr>
          <w:szCs w:val="28"/>
        </w:rPr>
        <w:t xml:space="preserve"> </w:t>
      </w:r>
      <w:r w:rsidRPr="00580995">
        <w:rPr>
          <w:color w:val="000000"/>
          <w:szCs w:val="28"/>
          <w:shd w:val="clear" w:color="auto" w:fill="FFFFFF"/>
        </w:rPr>
        <w:t xml:space="preserve">предусмотренной приложением </w:t>
      </w:r>
      <w:r w:rsidR="008A3D97">
        <w:rPr>
          <w:color w:val="000000"/>
          <w:szCs w:val="28"/>
          <w:shd w:val="clear" w:color="auto" w:fill="FFFFFF"/>
        </w:rPr>
        <w:t xml:space="preserve">№ </w:t>
      </w:r>
      <w:r w:rsidRPr="00580995">
        <w:rPr>
          <w:color w:val="000000"/>
          <w:szCs w:val="28"/>
          <w:shd w:val="clear" w:color="auto" w:fill="FFFFFF"/>
        </w:rPr>
        <w:t>4</w:t>
      </w:r>
      <w:r w:rsidR="008A3D97">
        <w:rPr>
          <w:color w:val="000000"/>
          <w:szCs w:val="28"/>
          <w:shd w:val="clear" w:color="auto" w:fill="FFFFFF"/>
        </w:rPr>
        <w:t>9</w:t>
      </w:r>
      <w:r w:rsidRPr="00580995">
        <w:rPr>
          <w:color w:val="000000"/>
          <w:szCs w:val="28"/>
          <w:shd w:val="clear" w:color="auto" w:fill="FFFFFF"/>
        </w:rPr>
        <w:t xml:space="preserve"> к </w:t>
      </w:r>
      <w:r w:rsidR="008A3D97">
        <w:rPr>
          <w:color w:val="000000"/>
          <w:szCs w:val="28"/>
          <w:shd w:val="clear" w:color="auto" w:fill="FFFFFF"/>
        </w:rPr>
        <w:t>н</w:t>
      </w:r>
      <w:r w:rsidR="000127BB">
        <w:rPr>
          <w:color w:val="000000"/>
          <w:szCs w:val="28"/>
          <w:shd w:val="clear" w:color="auto" w:fill="FFFFFF"/>
        </w:rPr>
        <w:t>астоящему Порядку</w:t>
      </w:r>
      <w:r w:rsidRPr="00580995">
        <w:rPr>
          <w:color w:val="000000"/>
          <w:szCs w:val="28"/>
          <w:shd w:val="clear" w:color="auto" w:fill="FFFFFF"/>
        </w:rPr>
        <w:t>, для внесения в реестр соглашений информации о прекращении действия соглашения (включения сведений об уведомлении об отказе от соглашения в реестр соглашений).</w:t>
      </w:r>
    </w:p>
    <w:p w14:paraId="473653CB" w14:textId="77777777" w:rsidR="00580995" w:rsidRPr="00580995" w:rsidRDefault="00580995" w:rsidP="00580995">
      <w:pPr>
        <w:widowControl w:val="0"/>
        <w:spacing w:line="322" w:lineRule="exact"/>
        <w:ind w:firstLine="709"/>
        <w:rPr>
          <w:szCs w:val="28"/>
        </w:rPr>
      </w:pPr>
      <w:r w:rsidRPr="00580995">
        <w:rPr>
          <w:color w:val="000000"/>
          <w:szCs w:val="28"/>
          <w:shd w:val="clear" w:color="auto" w:fill="FFFFFF"/>
        </w:rPr>
        <w:t>Федеральное казначейство в течение 5 рабочих дней со дня получения уведомления об отказе от соглашения и справки о соглашении вносит в реестр соглашений информацию о прекращении действия соглашения (включает сведения об уведомлении об отказе от соглашения) в реестр соглашений и возвращает уполномоченному органу исполнительной власти Рязанской области копию уведомления об отказе от соглашения с отметкой о регистрации в реестре соглашений.</w:t>
      </w:r>
    </w:p>
    <w:p w14:paraId="0A3965FF" w14:textId="77777777" w:rsidR="00580995" w:rsidRPr="00580995" w:rsidRDefault="00580995" w:rsidP="00580995">
      <w:pPr>
        <w:widowControl w:val="0"/>
        <w:spacing w:line="322" w:lineRule="exact"/>
        <w:ind w:firstLine="709"/>
        <w:rPr>
          <w:szCs w:val="28"/>
        </w:rPr>
      </w:pPr>
      <w:r w:rsidRPr="00580995">
        <w:rPr>
          <w:color w:val="000000"/>
          <w:szCs w:val="28"/>
          <w:shd w:val="clear" w:color="auto" w:fill="FFFFFF"/>
        </w:rPr>
        <w:t xml:space="preserve">Уполномоченный орган исполнительной власти Рязанской области в течение 5 рабочих дней со дня получения от Федерального казначейства копии уведомления об отказе от соглашения с отметкой о регистрации в реестре соглашений направляет (передает) уполномоченной организации, сторонам соглашения, Министерству финансов Рязанской области, Федеральной налоговой службе, Федеральной таможенной службе (если применимо) уведомление о регистрации прекращения действия соглашения в связи с отказом от него в одностороннем внесудебном порядке по форме согласно приложению </w:t>
      </w:r>
      <w:r w:rsidR="008A3D97">
        <w:rPr>
          <w:color w:val="000000"/>
          <w:szCs w:val="28"/>
          <w:shd w:val="clear" w:color="auto" w:fill="FFFFFF"/>
        </w:rPr>
        <w:t xml:space="preserve">№ </w:t>
      </w:r>
      <w:r w:rsidRPr="00580995">
        <w:rPr>
          <w:color w:val="000000"/>
          <w:szCs w:val="28"/>
          <w:shd w:val="clear" w:color="auto" w:fill="FFFFFF"/>
        </w:rPr>
        <w:t>5</w:t>
      </w:r>
      <w:r w:rsidR="008A3D97">
        <w:rPr>
          <w:color w:val="000000"/>
          <w:szCs w:val="28"/>
          <w:shd w:val="clear" w:color="auto" w:fill="FFFFFF"/>
        </w:rPr>
        <w:t>2</w:t>
      </w:r>
      <w:r w:rsidRPr="00580995">
        <w:rPr>
          <w:color w:val="000000"/>
          <w:szCs w:val="28"/>
          <w:shd w:val="clear" w:color="auto" w:fill="FFFFFF"/>
        </w:rPr>
        <w:t xml:space="preserve"> к </w:t>
      </w:r>
      <w:r w:rsidR="008A3D97">
        <w:rPr>
          <w:color w:val="000000"/>
          <w:szCs w:val="28"/>
          <w:shd w:val="clear" w:color="auto" w:fill="FFFFFF"/>
        </w:rPr>
        <w:t>н</w:t>
      </w:r>
      <w:r w:rsidR="000127BB">
        <w:rPr>
          <w:color w:val="000000"/>
          <w:szCs w:val="28"/>
          <w:shd w:val="clear" w:color="auto" w:fill="FFFFFF"/>
        </w:rPr>
        <w:t>астоящему Порядку</w:t>
      </w:r>
      <w:r w:rsidRPr="00580995">
        <w:rPr>
          <w:color w:val="000000"/>
          <w:szCs w:val="28"/>
          <w:shd w:val="clear" w:color="auto" w:fill="FFFFFF"/>
        </w:rPr>
        <w:t>.</w:t>
      </w:r>
    </w:p>
    <w:p w14:paraId="570A938B" w14:textId="77777777" w:rsidR="00580995" w:rsidRPr="00580995" w:rsidRDefault="00580995" w:rsidP="00580995">
      <w:pPr>
        <w:widowControl w:val="0"/>
        <w:numPr>
          <w:ilvl w:val="1"/>
          <w:numId w:val="29"/>
        </w:numPr>
        <w:tabs>
          <w:tab w:val="left" w:pos="1289"/>
        </w:tabs>
        <w:spacing w:line="322" w:lineRule="exact"/>
        <w:ind w:firstLine="709"/>
        <w:rPr>
          <w:szCs w:val="28"/>
        </w:rPr>
      </w:pPr>
      <w:r w:rsidRPr="00580995">
        <w:rPr>
          <w:color w:val="000000"/>
          <w:szCs w:val="28"/>
          <w:shd w:val="clear" w:color="auto" w:fill="FFFFFF"/>
        </w:rPr>
        <w:t>Организация, реализующая проект, вправе потребовать</w:t>
      </w:r>
      <w:r w:rsidRPr="00580995">
        <w:rPr>
          <w:szCs w:val="28"/>
        </w:rPr>
        <w:t xml:space="preserve"> </w:t>
      </w:r>
      <w:r w:rsidRPr="00580995">
        <w:rPr>
          <w:color w:val="000000"/>
          <w:szCs w:val="28"/>
          <w:shd w:val="clear" w:color="auto" w:fill="FFFFFF"/>
        </w:rPr>
        <w:t>в порядке, предусмотренном статьей 13 Федерального закона,</w:t>
      </w:r>
      <w:r w:rsidRPr="00580995">
        <w:rPr>
          <w:szCs w:val="28"/>
        </w:rPr>
        <w:t xml:space="preserve"> </w:t>
      </w:r>
      <w:r w:rsidRPr="00580995">
        <w:rPr>
          <w:color w:val="000000"/>
          <w:szCs w:val="28"/>
          <w:shd w:val="clear" w:color="auto" w:fill="FFFFFF"/>
        </w:rPr>
        <w:t>расторжения соглашения в случае существенного нарушения</w:t>
      </w:r>
      <w:r w:rsidRPr="00580995">
        <w:rPr>
          <w:szCs w:val="28"/>
        </w:rPr>
        <w:t xml:space="preserve"> </w:t>
      </w:r>
      <w:r w:rsidRPr="00580995">
        <w:rPr>
          <w:color w:val="000000"/>
          <w:szCs w:val="28"/>
          <w:shd w:val="clear" w:color="auto" w:fill="FFFFFF"/>
        </w:rPr>
        <w:t xml:space="preserve">его условий Рязанской </w:t>
      </w:r>
      <w:r w:rsidRPr="00580995">
        <w:rPr>
          <w:color w:val="000000"/>
          <w:szCs w:val="28"/>
          <w:shd w:val="clear" w:color="auto" w:fill="FFFFFF"/>
        </w:rPr>
        <w:lastRenderedPageBreak/>
        <w:t>областью и муниципальным образованием, являющимися сторонами соглашения, если такое требование не нарушает условий связанного договора.</w:t>
      </w:r>
    </w:p>
    <w:p w14:paraId="4BCB2645" w14:textId="77777777" w:rsidR="00580995" w:rsidRPr="00580995" w:rsidRDefault="00580995" w:rsidP="00580995">
      <w:pPr>
        <w:widowControl w:val="0"/>
        <w:numPr>
          <w:ilvl w:val="1"/>
          <w:numId w:val="29"/>
        </w:numPr>
        <w:tabs>
          <w:tab w:val="left" w:pos="1260"/>
        </w:tabs>
        <w:spacing w:line="322" w:lineRule="exact"/>
        <w:ind w:firstLine="709"/>
        <w:rPr>
          <w:szCs w:val="28"/>
        </w:rPr>
      </w:pPr>
      <w:r w:rsidRPr="00580995">
        <w:rPr>
          <w:color w:val="000000"/>
          <w:szCs w:val="28"/>
          <w:shd w:val="clear" w:color="auto" w:fill="FFFFFF"/>
        </w:rPr>
        <w:t>Любые документы, исходящие от сторон соглашения и связанные с прекращением действия соглашения, в том числе уведомления, подписываются уполномоченными лицами сторон соглашения.</w:t>
      </w:r>
    </w:p>
    <w:p w14:paraId="4B87F8B0" w14:textId="77777777" w:rsidR="00580995" w:rsidRPr="00580995" w:rsidRDefault="00580995" w:rsidP="00580995">
      <w:pPr>
        <w:widowControl w:val="0"/>
        <w:numPr>
          <w:ilvl w:val="1"/>
          <w:numId w:val="29"/>
        </w:numPr>
        <w:tabs>
          <w:tab w:val="left" w:pos="1260"/>
        </w:tabs>
        <w:spacing w:line="322" w:lineRule="exact"/>
        <w:ind w:firstLine="709"/>
        <w:rPr>
          <w:szCs w:val="28"/>
        </w:rPr>
      </w:pPr>
      <w:r w:rsidRPr="00580995">
        <w:rPr>
          <w:color w:val="000000"/>
          <w:szCs w:val="28"/>
          <w:shd w:val="clear" w:color="auto" w:fill="FFFFFF"/>
        </w:rPr>
        <w:t xml:space="preserve">Для прекращения действия соглашения в соответствии с пунктом 7.19 </w:t>
      </w:r>
      <w:r w:rsidR="00D11CC8">
        <w:rPr>
          <w:color w:val="000000"/>
          <w:szCs w:val="28"/>
          <w:shd w:val="clear" w:color="auto" w:fill="FFFFFF"/>
        </w:rPr>
        <w:t>настоящего Порядка</w:t>
      </w:r>
      <w:r w:rsidRPr="00580995">
        <w:rPr>
          <w:color w:val="000000"/>
          <w:szCs w:val="28"/>
          <w:shd w:val="clear" w:color="auto" w:fill="FFFFFF"/>
        </w:rPr>
        <w:t xml:space="preserve"> сторона, инициирующая прекращение действия соглашения, составляет и подписывает проект соглашения о расторжении соглашения в количестве экземпляров, равном числу сторон соглашения, составленный по форме согласно приложению </w:t>
      </w:r>
      <w:r w:rsidR="008A3D97">
        <w:rPr>
          <w:color w:val="000000"/>
          <w:szCs w:val="28"/>
          <w:shd w:val="clear" w:color="auto" w:fill="FFFFFF"/>
        </w:rPr>
        <w:t xml:space="preserve">№ </w:t>
      </w:r>
      <w:r w:rsidRPr="00580995">
        <w:rPr>
          <w:color w:val="000000"/>
          <w:szCs w:val="28"/>
          <w:shd w:val="clear" w:color="auto" w:fill="FFFFFF"/>
        </w:rPr>
        <w:t>5</w:t>
      </w:r>
      <w:r w:rsidR="008A3D97">
        <w:rPr>
          <w:color w:val="000000"/>
          <w:szCs w:val="28"/>
          <w:shd w:val="clear" w:color="auto" w:fill="FFFFFF"/>
        </w:rPr>
        <w:t>3</w:t>
      </w:r>
      <w:r w:rsidRPr="00580995">
        <w:rPr>
          <w:color w:val="000000"/>
          <w:szCs w:val="28"/>
          <w:shd w:val="clear" w:color="auto" w:fill="FFFFFF"/>
        </w:rPr>
        <w:t xml:space="preserve"> к </w:t>
      </w:r>
      <w:r w:rsidR="008A3D97">
        <w:rPr>
          <w:color w:val="000000"/>
          <w:szCs w:val="28"/>
          <w:shd w:val="clear" w:color="auto" w:fill="FFFFFF"/>
        </w:rPr>
        <w:t>н</w:t>
      </w:r>
      <w:r w:rsidR="000127BB">
        <w:rPr>
          <w:color w:val="000000"/>
          <w:szCs w:val="28"/>
          <w:shd w:val="clear" w:color="auto" w:fill="FFFFFF"/>
        </w:rPr>
        <w:t>астоящему Порядку</w:t>
      </w:r>
      <w:r w:rsidRPr="00580995">
        <w:rPr>
          <w:color w:val="000000"/>
          <w:szCs w:val="28"/>
          <w:shd w:val="clear" w:color="auto" w:fill="FFFFFF"/>
        </w:rPr>
        <w:t>, направляет в уполномоченную организацию уведомление о намерении расторгнуть соглашение, в количестве экземпляров, равном количеству сторон, и подписанные экземпляры проекта соглашения о расторжении соглашения.</w:t>
      </w:r>
    </w:p>
    <w:p w14:paraId="3A5C46B0" w14:textId="77777777" w:rsidR="00580995" w:rsidRPr="00580995" w:rsidRDefault="00580995" w:rsidP="00580995">
      <w:pPr>
        <w:widowControl w:val="0"/>
        <w:spacing w:line="322" w:lineRule="exact"/>
        <w:ind w:firstLine="709"/>
        <w:rPr>
          <w:szCs w:val="28"/>
        </w:rPr>
      </w:pPr>
      <w:r w:rsidRPr="00580995">
        <w:rPr>
          <w:color w:val="000000"/>
          <w:szCs w:val="28"/>
          <w:shd w:val="clear" w:color="auto" w:fill="FFFFFF"/>
        </w:rPr>
        <w:t>Уполномоченная организация направляет (передает) иным сторонам соглашения последовательно соответствующий экземпляр уведомления о намерении расторгнуть соглашение и все экземпляры проекта соглашения о расторжении соглашения, если только подписание соглашения о расторжении соглашения не осуществляется уполномоченными лицами сторон такого соглашения при совместном присутствии.</w:t>
      </w:r>
    </w:p>
    <w:p w14:paraId="0110A41C" w14:textId="77777777" w:rsidR="00580995" w:rsidRPr="00580995" w:rsidRDefault="00580995" w:rsidP="00580995">
      <w:pPr>
        <w:widowControl w:val="0"/>
        <w:spacing w:line="322" w:lineRule="exact"/>
        <w:ind w:firstLine="709"/>
        <w:rPr>
          <w:szCs w:val="28"/>
        </w:rPr>
      </w:pPr>
      <w:r w:rsidRPr="00580995">
        <w:rPr>
          <w:color w:val="000000"/>
          <w:szCs w:val="28"/>
          <w:shd w:val="clear" w:color="auto" w:fill="FFFFFF"/>
        </w:rPr>
        <w:t>При отсутствии возражений сторона, получившая документы и материалы, указанные в абзаце первом настоящего пункта, в течение 3 рабочих дней со дня их получения подписывает все экземпляры соглашения о расторжении соглашения и направляет их в уполномоченную организацию.</w:t>
      </w:r>
    </w:p>
    <w:p w14:paraId="7674754C" w14:textId="77777777" w:rsidR="00580995" w:rsidRPr="00580995" w:rsidRDefault="00580995" w:rsidP="00580995">
      <w:pPr>
        <w:widowControl w:val="0"/>
        <w:spacing w:line="322" w:lineRule="exact"/>
        <w:ind w:firstLine="709"/>
        <w:rPr>
          <w:szCs w:val="28"/>
        </w:rPr>
      </w:pPr>
      <w:r w:rsidRPr="00580995">
        <w:rPr>
          <w:color w:val="000000"/>
          <w:szCs w:val="28"/>
          <w:shd w:val="clear" w:color="auto" w:fill="FFFFFF"/>
        </w:rPr>
        <w:t>Уполномоченная организация в течение 3 рабочих дней со дня получения от последней подписывающей стороны всех экземпляров подписанного соглашения о расторжении соглашения направляет (передает) все подписанные экземпляры соглашения о расторжении соглашения в уполномоченный орган исполнительной власти Рязанской области.</w:t>
      </w:r>
    </w:p>
    <w:p w14:paraId="6CC4EE7A" w14:textId="77777777" w:rsidR="00580995" w:rsidRPr="00580995" w:rsidRDefault="00580995" w:rsidP="00580995">
      <w:pPr>
        <w:widowControl w:val="0"/>
        <w:spacing w:line="322" w:lineRule="exact"/>
        <w:ind w:firstLine="709"/>
        <w:rPr>
          <w:szCs w:val="28"/>
        </w:rPr>
      </w:pPr>
      <w:r w:rsidRPr="00580995">
        <w:rPr>
          <w:color w:val="000000"/>
          <w:szCs w:val="28"/>
          <w:shd w:val="clear" w:color="auto" w:fill="FFFFFF"/>
        </w:rPr>
        <w:t>Уполномоченный орган исполнительной власти Рязанской области в течение 5 рабочих дней со дня получения от уполномоченной организации подписанного всеми сторонами соглашения о расторжении соглашения направляет (передает) его в Федеральное казначейство для регистрации такого соглашения (включения сведений о соглашении о расторжении соглашения в реестр соглашений).</w:t>
      </w:r>
    </w:p>
    <w:p w14:paraId="59FDAC17" w14:textId="77777777" w:rsidR="00580995" w:rsidRPr="00580995" w:rsidRDefault="00580995" w:rsidP="00580995">
      <w:pPr>
        <w:widowControl w:val="0"/>
        <w:tabs>
          <w:tab w:val="left" w:pos="5899"/>
          <w:tab w:val="left" w:pos="7728"/>
        </w:tabs>
        <w:spacing w:line="322" w:lineRule="exact"/>
        <w:ind w:firstLine="709"/>
        <w:rPr>
          <w:szCs w:val="28"/>
        </w:rPr>
      </w:pPr>
      <w:r w:rsidRPr="00580995">
        <w:rPr>
          <w:color w:val="000000"/>
          <w:szCs w:val="28"/>
          <w:shd w:val="clear" w:color="auto" w:fill="FFFFFF"/>
        </w:rPr>
        <w:t xml:space="preserve">Уполномоченный орган исполнительной власти Рязанской области в течение 5 рабочих дней со дня получения от Федерального казначейства соглашения с отметкой о регистрации направляет (передает) другим сторонам по одному экземпляру зарегистрированного соглашения о расторжении соглашения, а уполномоченной организации - копию такого </w:t>
      </w:r>
      <w:r w:rsidRPr="00580995">
        <w:rPr>
          <w:color w:val="000000"/>
          <w:szCs w:val="28"/>
          <w:shd w:val="clear" w:color="auto" w:fill="FFFFFF"/>
        </w:rPr>
        <w:lastRenderedPageBreak/>
        <w:t>соглашения с отметкой о регистрации. В указанный срок уполномоченный орган исполнительной власти Рязанской области направляет (передает) в Министерство финансов Рязанской области, Федеральную налоговую службу, Федеральную таможенную службу (если применимо) уведомление о регистрации прекращения действия соглашения по форме,</w:t>
      </w:r>
      <w:r w:rsidRPr="00580995">
        <w:rPr>
          <w:szCs w:val="28"/>
        </w:rPr>
        <w:t xml:space="preserve"> </w:t>
      </w:r>
      <w:r w:rsidRPr="00580995">
        <w:rPr>
          <w:color w:val="000000"/>
          <w:szCs w:val="28"/>
          <w:shd w:val="clear" w:color="auto" w:fill="FFFFFF"/>
        </w:rPr>
        <w:t xml:space="preserve">предусмотренной приложением </w:t>
      </w:r>
      <w:r w:rsidR="008A3D97">
        <w:rPr>
          <w:color w:val="000000"/>
          <w:szCs w:val="28"/>
          <w:shd w:val="clear" w:color="auto" w:fill="FFFFFF"/>
        </w:rPr>
        <w:t>№ 51</w:t>
      </w:r>
      <w:r w:rsidRPr="00580995">
        <w:rPr>
          <w:color w:val="000000"/>
          <w:szCs w:val="28"/>
          <w:shd w:val="clear" w:color="auto" w:fill="FFFFFF"/>
        </w:rPr>
        <w:t xml:space="preserve"> к </w:t>
      </w:r>
      <w:r w:rsidR="008A3D97">
        <w:rPr>
          <w:color w:val="000000"/>
          <w:szCs w:val="28"/>
          <w:shd w:val="clear" w:color="auto" w:fill="FFFFFF"/>
        </w:rPr>
        <w:t>н</w:t>
      </w:r>
      <w:r w:rsidR="000127BB">
        <w:rPr>
          <w:color w:val="000000"/>
          <w:szCs w:val="28"/>
          <w:shd w:val="clear" w:color="auto" w:fill="FFFFFF"/>
        </w:rPr>
        <w:t>астоящему Порядку</w:t>
      </w:r>
      <w:r w:rsidRPr="00580995">
        <w:rPr>
          <w:color w:val="000000"/>
          <w:szCs w:val="28"/>
          <w:shd w:val="clear" w:color="auto" w:fill="FFFFFF"/>
        </w:rPr>
        <w:t>.</w:t>
      </w:r>
    </w:p>
    <w:p w14:paraId="73BFCC3D" w14:textId="77777777" w:rsidR="00580995" w:rsidRPr="00580995" w:rsidRDefault="00580995" w:rsidP="00580995">
      <w:pPr>
        <w:widowControl w:val="0"/>
        <w:numPr>
          <w:ilvl w:val="1"/>
          <w:numId w:val="29"/>
        </w:numPr>
        <w:spacing w:line="322" w:lineRule="exact"/>
        <w:ind w:firstLine="709"/>
        <w:rPr>
          <w:szCs w:val="28"/>
        </w:rPr>
      </w:pPr>
      <w:r w:rsidRPr="00580995">
        <w:rPr>
          <w:color w:val="000000"/>
          <w:szCs w:val="28"/>
          <w:shd w:val="clear" w:color="auto" w:fill="FFFFFF"/>
        </w:rPr>
        <w:t xml:space="preserve"> В случае если хотя бы одна из сторон возражает против прекращения действия соглашения, соглашение о прекращении действия соглашения не может быть заключено.</w:t>
      </w:r>
    </w:p>
    <w:p w14:paraId="200B30DB" w14:textId="77777777" w:rsidR="00580995" w:rsidRPr="00654145" w:rsidRDefault="00580995" w:rsidP="00580995">
      <w:pPr>
        <w:widowControl w:val="0"/>
        <w:numPr>
          <w:ilvl w:val="1"/>
          <w:numId w:val="29"/>
        </w:numPr>
        <w:tabs>
          <w:tab w:val="left" w:pos="1244"/>
        </w:tabs>
        <w:spacing w:line="322" w:lineRule="exact"/>
        <w:ind w:firstLine="709"/>
        <w:rPr>
          <w:szCs w:val="28"/>
          <w:shd w:val="clear" w:color="auto" w:fill="FFFFFF"/>
        </w:rPr>
      </w:pPr>
      <w:r w:rsidRPr="00580995">
        <w:rPr>
          <w:color w:val="000000"/>
          <w:szCs w:val="28"/>
          <w:shd w:val="clear" w:color="auto" w:fill="FFFFFF"/>
        </w:rPr>
        <w:t>В случае расторжения соглашения в судебном порядке в соответствии с частями 13, 15 статьи 11 и статьей 13 Федерального закона, уполномоченный орган исполнительной власти Рязанской области в течение 15 рабочих дней со дня вступления в силу решения суда о расторжении соглашения направляет в Федеральное казначейство уведомление о вступлении в законную силу такого решения суда с указанием даты его вступления в законную силу и приложением копии соответствующего решения суда.</w:t>
      </w:r>
    </w:p>
    <w:p w14:paraId="685DFC3A" w14:textId="77777777" w:rsidR="00654145" w:rsidRPr="00580995" w:rsidRDefault="00654145" w:rsidP="00654145">
      <w:pPr>
        <w:widowControl w:val="0"/>
        <w:tabs>
          <w:tab w:val="left" w:pos="1244"/>
        </w:tabs>
        <w:spacing w:line="322" w:lineRule="exact"/>
        <w:ind w:left="709"/>
        <w:rPr>
          <w:szCs w:val="28"/>
          <w:shd w:val="clear" w:color="auto" w:fill="FFFFFF"/>
        </w:rPr>
      </w:pPr>
    </w:p>
    <w:p w14:paraId="78A21F86" w14:textId="77777777" w:rsidR="00580995" w:rsidRPr="00580995" w:rsidRDefault="00580995" w:rsidP="00654145">
      <w:pPr>
        <w:spacing w:line="240" w:lineRule="atLeast"/>
        <w:ind w:firstLine="709"/>
        <w:jc w:val="center"/>
        <w:rPr>
          <w:color w:val="000000"/>
          <w:szCs w:val="28"/>
          <w:shd w:val="clear" w:color="auto" w:fill="FFFFFF"/>
        </w:rPr>
      </w:pPr>
      <w:r w:rsidRPr="00580995">
        <w:rPr>
          <w:color w:val="000000"/>
          <w:szCs w:val="28"/>
          <w:shd w:val="clear" w:color="auto" w:fill="FFFFFF"/>
          <w:lang w:val="en-US"/>
        </w:rPr>
        <w:t xml:space="preserve">IX. </w:t>
      </w:r>
      <w:r w:rsidRPr="00580995">
        <w:rPr>
          <w:color w:val="000000"/>
          <w:szCs w:val="28"/>
          <w:shd w:val="clear" w:color="auto" w:fill="FFFFFF"/>
        </w:rPr>
        <w:t>Заключительные положения.</w:t>
      </w:r>
    </w:p>
    <w:p w14:paraId="7EA04B71" w14:textId="77777777" w:rsidR="00580995" w:rsidRPr="00580995" w:rsidRDefault="00580995" w:rsidP="00580995">
      <w:pPr>
        <w:spacing w:line="240" w:lineRule="atLeast"/>
        <w:ind w:firstLine="709"/>
        <w:rPr>
          <w:color w:val="000000"/>
          <w:szCs w:val="28"/>
          <w:shd w:val="clear" w:color="auto" w:fill="FFFFFF"/>
        </w:rPr>
      </w:pPr>
    </w:p>
    <w:p w14:paraId="667B2050" w14:textId="77777777" w:rsidR="00580995" w:rsidRPr="00580995" w:rsidRDefault="00580995" w:rsidP="00580995">
      <w:pPr>
        <w:widowControl w:val="0"/>
        <w:numPr>
          <w:ilvl w:val="1"/>
          <w:numId w:val="31"/>
        </w:numPr>
        <w:tabs>
          <w:tab w:val="left" w:pos="1383"/>
        </w:tabs>
        <w:spacing w:line="317" w:lineRule="exact"/>
        <w:ind w:left="0" w:firstLine="709"/>
        <w:rPr>
          <w:szCs w:val="28"/>
        </w:rPr>
      </w:pPr>
      <w:r w:rsidRPr="00580995">
        <w:rPr>
          <w:color w:val="000000"/>
          <w:szCs w:val="28"/>
          <w:shd w:val="clear" w:color="auto" w:fill="FFFFFF"/>
        </w:rPr>
        <w:t xml:space="preserve">Органы исполнительной власти Рязанской области, органы местного самоуправления Рязанской области, уполномоченная организация, регулируемые организации, кредитные организации, иные лица, получившие в соответствии с Федеральным законом и </w:t>
      </w:r>
      <w:r w:rsidR="008A3D97">
        <w:rPr>
          <w:color w:val="000000"/>
          <w:szCs w:val="28"/>
          <w:shd w:val="clear" w:color="auto" w:fill="FFFFFF"/>
        </w:rPr>
        <w:t>н</w:t>
      </w:r>
      <w:r w:rsidR="000127BB">
        <w:rPr>
          <w:color w:val="000000"/>
          <w:szCs w:val="28"/>
          <w:shd w:val="clear" w:color="auto" w:fill="FFFFFF"/>
        </w:rPr>
        <w:t>астоящему Порядку</w:t>
      </w:r>
      <w:r w:rsidRPr="00580995">
        <w:rPr>
          <w:color w:val="000000"/>
          <w:szCs w:val="28"/>
          <w:shd w:val="clear" w:color="auto" w:fill="FFFFFF"/>
        </w:rPr>
        <w:t xml:space="preserve"> доступ к персональным данным, к сведениям, составляющим коммерческую и (или) иную охраняемую законом тайну, обязаны обеспечивать конфиденциальность соответствующих данных и сведений.</w:t>
      </w:r>
    </w:p>
    <w:p w14:paraId="1C939D6B" w14:textId="77777777" w:rsidR="00580995" w:rsidRPr="00580995" w:rsidRDefault="00580995" w:rsidP="00580995">
      <w:pPr>
        <w:widowControl w:val="0"/>
        <w:numPr>
          <w:ilvl w:val="1"/>
          <w:numId w:val="31"/>
        </w:numPr>
        <w:tabs>
          <w:tab w:val="left" w:pos="1398"/>
        </w:tabs>
        <w:spacing w:line="322" w:lineRule="exact"/>
        <w:ind w:left="0" w:firstLine="709"/>
        <w:rPr>
          <w:szCs w:val="28"/>
        </w:rPr>
      </w:pPr>
      <w:r w:rsidRPr="00580995">
        <w:rPr>
          <w:color w:val="000000"/>
          <w:szCs w:val="28"/>
          <w:shd w:val="clear" w:color="auto" w:fill="FFFFFF"/>
        </w:rPr>
        <w:t>Организация, реализующая проект, направляет в налоговый орган по месту нахождения принадлежащих ей транспортных средств и (или) объектов недвижимого имущества сведения о транспортных средствах (вид, государственный регистрационный знак (номер) или иной идентификационный номер) и (или) объектах недвижимого имущества (кадастровый номер земельного участка, вид иного объекта недвижимости, его кадастровый номер, при отсутствии кадастрового номера - его инвентарный номер и адрес, при отсутствии адреса - описание местоположения), используемых в целях реализации соответствующего проекта.</w:t>
      </w:r>
    </w:p>
    <w:p w14:paraId="660ACB1D" w14:textId="77777777" w:rsidR="00580995" w:rsidRPr="00580995" w:rsidRDefault="00580995" w:rsidP="00580995">
      <w:pPr>
        <w:widowControl w:val="0"/>
        <w:spacing w:line="322" w:lineRule="exact"/>
        <w:ind w:firstLine="709"/>
        <w:rPr>
          <w:szCs w:val="28"/>
        </w:rPr>
      </w:pPr>
      <w:r w:rsidRPr="00580995">
        <w:rPr>
          <w:color w:val="000000"/>
          <w:szCs w:val="28"/>
          <w:shd w:val="clear" w:color="auto" w:fill="FFFFFF"/>
        </w:rPr>
        <w:t>Сведения, предусмотренные настоящим пунктом, должны содержать указание налогового периода (части налогового периода), в котором организацией в целях реализации проекта были использованы транспортные средства и объекты недвижимости, в отношении которых представляются сведения.</w:t>
      </w:r>
    </w:p>
    <w:p w14:paraId="471F0F0C" w14:textId="77777777" w:rsidR="00580995" w:rsidRPr="00580995" w:rsidRDefault="00580995" w:rsidP="00580995">
      <w:pPr>
        <w:widowControl w:val="0"/>
        <w:spacing w:line="322" w:lineRule="exact"/>
        <w:ind w:firstLine="709"/>
        <w:rPr>
          <w:szCs w:val="28"/>
        </w:rPr>
      </w:pPr>
      <w:r w:rsidRPr="00580995">
        <w:rPr>
          <w:color w:val="000000"/>
          <w:szCs w:val="28"/>
          <w:shd w:val="clear" w:color="auto" w:fill="FFFFFF"/>
        </w:rPr>
        <w:t xml:space="preserve">Указанные сведения направляются в электронной форме по </w:t>
      </w:r>
      <w:r w:rsidRPr="00580995">
        <w:rPr>
          <w:color w:val="000000"/>
          <w:szCs w:val="28"/>
          <w:shd w:val="clear" w:color="auto" w:fill="FFFFFF"/>
        </w:rPr>
        <w:lastRenderedPageBreak/>
        <w:t>телекоммуникационным каналам связи через оператора электронного документооборота, или на бумажном носителе почтовым отправлением, или посредством федеральной государственной информационной системы «Единый портал государственных и муниципальных услуг (функций)» ежегодно, до 1 марта года, следующего за налоговым периодом, за который представляются указанные сведения.</w:t>
      </w:r>
    </w:p>
    <w:p w14:paraId="0D910E56" w14:textId="77777777" w:rsidR="00580995" w:rsidRPr="00580995" w:rsidRDefault="00580995" w:rsidP="00580995">
      <w:pPr>
        <w:widowControl w:val="0"/>
        <w:numPr>
          <w:ilvl w:val="1"/>
          <w:numId w:val="31"/>
        </w:numPr>
        <w:tabs>
          <w:tab w:val="left" w:pos="1398"/>
        </w:tabs>
        <w:spacing w:line="322" w:lineRule="exact"/>
        <w:ind w:left="0" w:firstLine="709"/>
        <w:rPr>
          <w:szCs w:val="28"/>
        </w:rPr>
      </w:pPr>
      <w:r w:rsidRPr="00580995">
        <w:rPr>
          <w:color w:val="000000"/>
          <w:szCs w:val="28"/>
          <w:shd w:val="clear" w:color="auto" w:fill="FFFFFF"/>
        </w:rPr>
        <w:t>Заявления, ходатайства, уведомления или иные юридически значимые сообщения, осуществляемые в целях заключения, изменения, прекращения действия (расторжения) и исполнения соглашения в форме электронных документов и (или) электронных образов документов, подписанных усиленной квалифицированной электронной подписью в соответствии с законодательством Российской Федерации, с использованием информационно-телекоммуникационных сетей общего пользования, в том числе информационно-телекоммуникационной сети «Интернет», по адресам электронной почты, если такие адреса указаны сторонами при заключении соглашения, а также могут направляться в форме документов на бумажном носителе посредством почтового отправления или передаваться путем непосредственного вручения.</w:t>
      </w:r>
    </w:p>
    <w:p w14:paraId="10DFBDF4" w14:textId="77777777" w:rsidR="00580995" w:rsidRPr="00580995" w:rsidRDefault="00580995" w:rsidP="00580995">
      <w:pPr>
        <w:widowControl w:val="0"/>
        <w:numPr>
          <w:ilvl w:val="1"/>
          <w:numId w:val="31"/>
        </w:numPr>
        <w:tabs>
          <w:tab w:val="left" w:pos="1402"/>
        </w:tabs>
        <w:spacing w:line="322" w:lineRule="exact"/>
        <w:ind w:left="0" w:firstLine="709"/>
        <w:rPr>
          <w:szCs w:val="28"/>
        </w:rPr>
      </w:pPr>
      <w:r w:rsidRPr="00580995">
        <w:rPr>
          <w:color w:val="000000"/>
          <w:szCs w:val="28"/>
          <w:shd w:val="clear" w:color="auto" w:fill="FFFFFF"/>
        </w:rPr>
        <w:t xml:space="preserve">Запросы, уведомления и иные документы, предусмотренные настоящим </w:t>
      </w:r>
      <w:r w:rsidR="008A3D97">
        <w:rPr>
          <w:color w:val="000000"/>
          <w:szCs w:val="28"/>
          <w:shd w:val="clear" w:color="auto" w:fill="FFFFFF"/>
        </w:rPr>
        <w:t>Поряд</w:t>
      </w:r>
      <w:r w:rsidR="00E24334">
        <w:rPr>
          <w:color w:val="000000"/>
          <w:szCs w:val="28"/>
          <w:shd w:val="clear" w:color="auto" w:fill="FFFFFF"/>
        </w:rPr>
        <w:t>к</w:t>
      </w:r>
      <w:r w:rsidR="008A3D97">
        <w:rPr>
          <w:color w:val="000000"/>
          <w:szCs w:val="28"/>
          <w:shd w:val="clear" w:color="auto" w:fill="FFFFFF"/>
        </w:rPr>
        <w:t>ом</w:t>
      </w:r>
      <w:r w:rsidRPr="00580995">
        <w:rPr>
          <w:color w:val="000000"/>
          <w:szCs w:val="28"/>
          <w:shd w:val="clear" w:color="auto" w:fill="FFFFFF"/>
        </w:rPr>
        <w:t xml:space="preserve"> (за исключением запросов в Федеральную налоговую службу, указанных в пункте 5.4 </w:t>
      </w:r>
      <w:r w:rsidR="00D11CC8">
        <w:rPr>
          <w:color w:val="000000"/>
          <w:szCs w:val="28"/>
          <w:shd w:val="clear" w:color="auto" w:fill="FFFFFF"/>
        </w:rPr>
        <w:t>настоящего Порядка</w:t>
      </w:r>
      <w:r w:rsidRPr="00580995">
        <w:rPr>
          <w:color w:val="000000"/>
          <w:szCs w:val="28"/>
          <w:shd w:val="clear" w:color="auto" w:fill="FFFFFF"/>
        </w:rPr>
        <w:t>), могут направляться уполномоченной организацией, уполномоченным органом исполнительной власти Рязанской области, Федеральной налоговой службой, Федеральной таможенной службой с использованием системы межведомственного электронного взаимодействия при наличии технической возможности.</w:t>
      </w:r>
    </w:p>
    <w:p w14:paraId="728702C5" w14:textId="77777777" w:rsidR="00580995" w:rsidRPr="00580995" w:rsidRDefault="00580995" w:rsidP="00580995">
      <w:pPr>
        <w:widowControl w:val="0"/>
        <w:numPr>
          <w:ilvl w:val="1"/>
          <w:numId w:val="31"/>
        </w:numPr>
        <w:tabs>
          <w:tab w:val="left" w:pos="1386"/>
        </w:tabs>
        <w:spacing w:line="322" w:lineRule="exact"/>
        <w:ind w:left="0" w:firstLine="709"/>
        <w:rPr>
          <w:szCs w:val="28"/>
        </w:rPr>
      </w:pPr>
      <w:r w:rsidRPr="00580995">
        <w:rPr>
          <w:color w:val="000000"/>
          <w:szCs w:val="28"/>
          <w:shd w:val="clear" w:color="auto" w:fill="FFFFFF"/>
        </w:rPr>
        <w:t>В проекте соглашения (дополнительного соглашения) заявитель (организация, реализующая проект) заполняет те пункты и (или) подпункты типовой формы соглашения и (или) соответствующей формы дополнительного соглашения, которые применяются к такому проекту соглашения (дополнительного соглашения). Если какой-либо пункт и (или) подпункт типовой формы соглашения и (или) формы соответствующего дополнительного соглашения не применимы к проекту соглашения (дополнительного соглашения), в проекте соглашения (дополнительного соглашения) указывается, что они не применимы.</w:t>
      </w:r>
    </w:p>
    <w:p w14:paraId="40822432" w14:textId="77777777" w:rsidR="00580995" w:rsidRPr="00580995" w:rsidRDefault="00580995" w:rsidP="00580995">
      <w:pPr>
        <w:widowControl w:val="0"/>
        <w:numPr>
          <w:ilvl w:val="1"/>
          <w:numId w:val="31"/>
        </w:numPr>
        <w:tabs>
          <w:tab w:val="left" w:pos="1386"/>
        </w:tabs>
        <w:spacing w:line="322" w:lineRule="exact"/>
        <w:ind w:left="0" w:firstLine="709"/>
        <w:rPr>
          <w:szCs w:val="28"/>
        </w:rPr>
      </w:pPr>
      <w:r w:rsidRPr="00580995">
        <w:rPr>
          <w:color w:val="000000"/>
          <w:szCs w:val="28"/>
          <w:shd w:val="clear" w:color="auto" w:fill="FFFFFF"/>
        </w:rPr>
        <w:t xml:space="preserve">Уполномоченная организация вправе привлекать к выполнению функций, предусмотренных настоящими </w:t>
      </w:r>
      <w:r w:rsidR="008A3D97">
        <w:rPr>
          <w:color w:val="000000"/>
          <w:szCs w:val="28"/>
          <w:shd w:val="clear" w:color="auto" w:fill="FFFFFF"/>
        </w:rPr>
        <w:t>Поряд</w:t>
      </w:r>
      <w:r w:rsidR="00E24334">
        <w:rPr>
          <w:color w:val="000000"/>
          <w:szCs w:val="28"/>
          <w:shd w:val="clear" w:color="auto" w:fill="FFFFFF"/>
        </w:rPr>
        <w:t>к</w:t>
      </w:r>
      <w:r w:rsidR="008A3D97">
        <w:rPr>
          <w:color w:val="000000"/>
          <w:szCs w:val="28"/>
          <w:shd w:val="clear" w:color="auto" w:fill="FFFFFF"/>
        </w:rPr>
        <w:t>о</w:t>
      </w:r>
      <w:r w:rsidRPr="00580995">
        <w:rPr>
          <w:color w:val="000000"/>
          <w:szCs w:val="28"/>
          <w:shd w:val="clear" w:color="auto" w:fill="FFFFFF"/>
        </w:rPr>
        <w:t>м, третьих лиц.</w:t>
      </w:r>
    </w:p>
    <w:p w14:paraId="5BB369E7" w14:textId="77777777" w:rsidR="00580995" w:rsidRPr="00580995" w:rsidRDefault="00580995" w:rsidP="00580995">
      <w:pPr>
        <w:widowControl w:val="0"/>
        <w:numPr>
          <w:ilvl w:val="1"/>
          <w:numId w:val="31"/>
        </w:numPr>
        <w:spacing w:line="322" w:lineRule="exact"/>
        <w:ind w:left="0" w:firstLine="709"/>
        <w:rPr>
          <w:szCs w:val="28"/>
        </w:rPr>
      </w:pPr>
      <w:r w:rsidRPr="00580995">
        <w:rPr>
          <w:color w:val="000000"/>
          <w:szCs w:val="28"/>
          <w:shd w:val="clear" w:color="auto" w:fill="FFFFFF"/>
        </w:rPr>
        <w:t xml:space="preserve"> Уполномоченный орган исполнительной власти Рязанской области в случаях, предусмотренных пунктами 5.8, 6.9, 6.10, 7.10, 8.4 и 8.7 </w:t>
      </w:r>
      <w:r w:rsidR="00D11CC8">
        <w:rPr>
          <w:color w:val="000000"/>
          <w:szCs w:val="28"/>
          <w:shd w:val="clear" w:color="auto" w:fill="FFFFFF"/>
        </w:rPr>
        <w:t>настоящего Порядка</w:t>
      </w:r>
      <w:r w:rsidRPr="00580995">
        <w:rPr>
          <w:color w:val="000000"/>
          <w:szCs w:val="28"/>
          <w:shd w:val="clear" w:color="auto" w:fill="FFFFFF"/>
        </w:rPr>
        <w:t xml:space="preserve">, одновременно с копиями соглашений, дополнительных соглашений, копий уведомлений об отказе от соглашения, копий дополнительных соглашений о расторжении соглашения (далее - полный пакет документов) подготавливает справку по форме согласно приложению </w:t>
      </w:r>
      <w:r w:rsidR="008A3D97">
        <w:rPr>
          <w:color w:val="000000"/>
          <w:szCs w:val="28"/>
          <w:shd w:val="clear" w:color="auto" w:fill="FFFFFF"/>
        </w:rPr>
        <w:t xml:space="preserve">№ </w:t>
      </w:r>
      <w:r w:rsidRPr="00580995">
        <w:rPr>
          <w:color w:val="000000"/>
          <w:szCs w:val="28"/>
          <w:shd w:val="clear" w:color="auto" w:fill="FFFFFF"/>
        </w:rPr>
        <w:t>4</w:t>
      </w:r>
      <w:r w:rsidR="008A3D97">
        <w:rPr>
          <w:color w:val="000000"/>
          <w:szCs w:val="28"/>
          <w:shd w:val="clear" w:color="auto" w:fill="FFFFFF"/>
        </w:rPr>
        <w:t>9</w:t>
      </w:r>
      <w:r w:rsidRPr="00580995">
        <w:rPr>
          <w:color w:val="000000"/>
          <w:szCs w:val="28"/>
          <w:shd w:val="clear" w:color="auto" w:fill="FFFFFF"/>
        </w:rPr>
        <w:t xml:space="preserve"> к </w:t>
      </w:r>
      <w:r w:rsidR="000127BB">
        <w:rPr>
          <w:color w:val="000000"/>
          <w:szCs w:val="28"/>
          <w:shd w:val="clear" w:color="auto" w:fill="FFFFFF"/>
        </w:rPr>
        <w:t>Настоящему Порядку</w:t>
      </w:r>
      <w:r w:rsidRPr="00580995">
        <w:rPr>
          <w:color w:val="000000"/>
          <w:szCs w:val="28"/>
          <w:shd w:val="clear" w:color="auto" w:fill="FFFFFF"/>
        </w:rPr>
        <w:t xml:space="preserve"> (далее - справка о соглашении).</w:t>
      </w:r>
    </w:p>
    <w:p w14:paraId="0CF2B7A9" w14:textId="77777777" w:rsidR="00580995" w:rsidRPr="00580995" w:rsidRDefault="00580995" w:rsidP="00580995">
      <w:pPr>
        <w:widowControl w:val="0"/>
        <w:spacing w:line="322" w:lineRule="exact"/>
        <w:ind w:firstLine="709"/>
        <w:rPr>
          <w:szCs w:val="28"/>
        </w:rPr>
      </w:pPr>
      <w:r w:rsidRPr="00580995">
        <w:rPr>
          <w:color w:val="000000"/>
          <w:szCs w:val="28"/>
          <w:shd w:val="clear" w:color="auto" w:fill="FFFFFF"/>
        </w:rPr>
        <w:lastRenderedPageBreak/>
        <w:t>Информация, предусмотренная пунктами 1.3, 4.3, 5.2, 5.3-5.8 справки о соглашении, не подлежит заполнению.</w:t>
      </w:r>
    </w:p>
    <w:p w14:paraId="567C81B8" w14:textId="77777777" w:rsidR="00654145" w:rsidRDefault="00580995" w:rsidP="00654145">
      <w:pPr>
        <w:spacing w:line="240" w:lineRule="atLeast"/>
        <w:ind w:firstLine="709"/>
        <w:rPr>
          <w:szCs w:val="28"/>
          <w:shd w:val="clear" w:color="auto" w:fill="FFFFFF"/>
        </w:rPr>
      </w:pPr>
      <w:r w:rsidRPr="00580995">
        <w:rPr>
          <w:szCs w:val="28"/>
          <w:shd w:val="clear" w:color="auto" w:fill="FFFFFF"/>
        </w:rPr>
        <w:t xml:space="preserve">Уполномоченный орган исполнительной власти Рязанской области обеспечивает хранение копий соглашений (дополнительных соглашений) с отметкой о регистрации </w:t>
      </w:r>
    </w:p>
    <w:p w14:paraId="018959F2" w14:textId="77777777" w:rsidR="00E428E1" w:rsidRDefault="00E428E1" w:rsidP="00654145">
      <w:pPr>
        <w:spacing w:line="240" w:lineRule="atLeast"/>
        <w:ind w:firstLine="709"/>
        <w:rPr>
          <w:szCs w:val="28"/>
          <w:shd w:val="clear" w:color="auto" w:fill="FFFFFF"/>
        </w:rPr>
      </w:pPr>
    </w:p>
    <w:p w14:paraId="0D4C5430" w14:textId="77777777" w:rsidR="00E428E1" w:rsidRDefault="00E428E1" w:rsidP="00654145">
      <w:pPr>
        <w:spacing w:line="240" w:lineRule="atLeast"/>
        <w:ind w:firstLine="709"/>
        <w:rPr>
          <w:szCs w:val="28"/>
          <w:shd w:val="clear" w:color="auto" w:fill="FFFFFF"/>
        </w:rPr>
      </w:pPr>
    </w:p>
    <w:p w14:paraId="44465C8D" w14:textId="77777777" w:rsidR="00E428E1" w:rsidRDefault="00E428E1" w:rsidP="00654145">
      <w:pPr>
        <w:spacing w:line="240" w:lineRule="atLeast"/>
        <w:ind w:firstLine="709"/>
        <w:rPr>
          <w:szCs w:val="28"/>
          <w:shd w:val="clear" w:color="auto" w:fill="FFFFFF"/>
        </w:rPr>
      </w:pPr>
    </w:p>
    <w:p w14:paraId="5A596B85" w14:textId="77777777" w:rsidR="00E428E1" w:rsidRDefault="00E428E1" w:rsidP="00654145">
      <w:pPr>
        <w:spacing w:line="240" w:lineRule="atLeast"/>
        <w:ind w:firstLine="709"/>
        <w:rPr>
          <w:szCs w:val="28"/>
          <w:shd w:val="clear" w:color="auto" w:fill="FFFFFF"/>
        </w:rPr>
      </w:pPr>
    </w:p>
    <w:p w14:paraId="337EAAD4" w14:textId="77777777" w:rsidR="00E428E1" w:rsidRDefault="00E428E1" w:rsidP="00654145">
      <w:pPr>
        <w:spacing w:line="240" w:lineRule="atLeast"/>
        <w:ind w:firstLine="709"/>
        <w:rPr>
          <w:szCs w:val="28"/>
          <w:shd w:val="clear" w:color="auto" w:fill="FFFFFF"/>
        </w:rPr>
      </w:pPr>
    </w:p>
    <w:p w14:paraId="1D6C54DE" w14:textId="77777777" w:rsidR="00E428E1" w:rsidRDefault="00E428E1" w:rsidP="00654145">
      <w:pPr>
        <w:spacing w:line="240" w:lineRule="atLeast"/>
        <w:ind w:firstLine="709"/>
        <w:rPr>
          <w:szCs w:val="28"/>
          <w:shd w:val="clear" w:color="auto" w:fill="FFFFFF"/>
        </w:rPr>
      </w:pPr>
    </w:p>
    <w:p w14:paraId="600097EC" w14:textId="77777777" w:rsidR="00E428E1" w:rsidRDefault="00E428E1" w:rsidP="00654145">
      <w:pPr>
        <w:spacing w:line="240" w:lineRule="atLeast"/>
        <w:ind w:firstLine="709"/>
        <w:rPr>
          <w:szCs w:val="28"/>
          <w:shd w:val="clear" w:color="auto" w:fill="FFFFFF"/>
        </w:rPr>
      </w:pPr>
    </w:p>
    <w:p w14:paraId="11D11952" w14:textId="77777777" w:rsidR="00E428E1" w:rsidRDefault="00E428E1" w:rsidP="00654145">
      <w:pPr>
        <w:spacing w:line="240" w:lineRule="atLeast"/>
        <w:ind w:firstLine="709"/>
        <w:rPr>
          <w:szCs w:val="28"/>
          <w:shd w:val="clear" w:color="auto" w:fill="FFFFFF"/>
        </w:rPr>
      </w:pPr>
    </w:p>
    <w:p w14:paraId="1DC51770" w14:textId="77777777" w:rsidR="00E428E1" w:rsidRDefault="00E428E1" w:rsidP="00654145">
      <w:pPr>
        <w:spacing w:line="240" w:lineRule="atLeast"/>
        <w:ind w:firstLine="709"/>
        <w:rPr>
          <w:szCs w:val="28"/>
          <w:shd w:val="clear" w:color="auto" w:fill="FFFFFF"/>
        </w:rPr>
      </w:pPr>
    </w:p>
    <w:p w14:paraId="2D20E374" w14:textId="77777777" w:rsidR="00E428E1" w:rsidRDefault="00E428E1" w:rsidP="00654145">
      <w:pPr>
        <w:spacing w:line="240" w:lineRule="atLeast"/>
        <w:ind w:firstLine="709"/>
        <w:rPr>
          <w:szCs w:val="28"/>
          <w:shd w:val="clear" w:color="auto" w:fill="FFFFFF"/>
        </w:rPr>
      </w:pPr>
    </w:p>
    <w:p w14:paraId="61C2A2B8" w14:textId="77777777" w:rsidR="00E428E1" w:rsidRDefault="00E428E1" w:rsidP="00654145">
      <w:pPr>
        <w:spacing w:line="240" w:lineRule="atLeast"/>
        <w:ind w:firstLine="709"/>
        <w:rPr>
          <w:szCs w:val="28"/>
          <w:shd w:val="clear" w:color="auto" w:fill="FFFFFF"/>
        </w:rPr>
      </w:pPr>
    </w:p>
    <w:p w14:paraId="02E954EC" w14:textId="77777777" w:rsidR="00E428E1" w:rsidRDefault="00E428E1" w:rsidP="00654145">
      <w:pPr>
        <w:spacing w:line="240" w:lineRule="atLeast"/>
        <w:ind w:firstLine="709"/>
        <w:rPr>
          <w:szCs w:val="28"/>
          <w:shd w:val="clear" w:color="auto" w:fill="FFFFFF"/>
        </w:rPr>
      </w:pPr>
    </w:p>
    <w:p w14:paraId="4C6BA0AC" w14:textId="77777777" w:rsidR="00E428E1" w:rsidRDefault="00E428E1" w:rsidP="00654145">
      <w:pPr>
        <w:spacing w:line="240" w:lineRule="atLeast"/>
        <w:ind w:firstLine="709"/>
        <w:rPr>
          <w:szCs w:val="28"/>
          <w:shd w:val="clear" w:color="auto" w:fill="FFFFFF"/>
        </w:rPr>
      </w:pPr>
    </w:p>
    <w:p w14:paraId="57FFD681" w14:textId="77777777" w:rsidR="00E428E1" w:rsidRDefault="00E428E1" w:rsidP="00654145">
      <w:pPr>
        <w:spacing w:line="240" w:lineRule="atLeast"/>
        <w:ind w:firstLine="709"/>
        <w:rPr>
          <w:szCs w:val="28"/>
          <w:shd w:val="clear" w:color="auto" w:fill="FFFFFF"/>
        </w:rPr>
      </w:pPr>
    </w:p>
    <w:p w14:paraId="0CD4F28D" w14:textId="3D8B074C" w:rsidR="00C6612D" w:rsidRDefault="00C6612D">
      <w:pPr>
        <w:spacing w:line="240" w:lineRule="auto"/>
        <w:jc w:val="left"/>
        <w:rPr>
          <w:szCs w:val="28"/>
          <w:shd w:val="clear" w:color="auto" w:fill="FFFFFF"/>
        </w:rPr>
      </w:pPr>
      <w:r>
        <w:rPr>
          <w:szCs w:val="28"/>
          <w:shd w:val="clear" w:color="auto" w:fill="FFFFFF"/>
        </w:rPr>
        <w:br w:type="page"/>
      </w:r>
    </w:p>
    <w:p w14:paraId="08C79C20" w14:textId="750497A8" w:rsidR="00577228" w:rsidRPr="00517F55" w:rsidRDefault="00517F55" w:rsidP="00374934">
      <w:pPr>
        <w:spacing w:line="240" w:lineRule="atLeast"/>
        <w:ind w:left="4678"/>
        <w:jc w:val="left"/>
        <w:rPr>
          <w:szCs w:val="28"/>
        </w:rPr>
      </w:pPr>
      <w:r w:rsidRPr="00517F55">
        <w:rPr>
          <w:szCs w:val="28"/>
        </w:rPr>
        <w:lastRenderedPageBreak/>
        <w:t>Приложение</w:t>
      </w:r>
      <w:r w:rsidR="00577228" w:rsidRPr="00517F55">
        <w:rPr>
          <w:szCs w:val="28"/>
        </w:rPr>
        <w:t xml:space="preserve"> № 1</w:t>
      </w:r>
    </w:p>
    <w:p w14:paraId="6CBD3956" w14:textId="77777777" w:rsidR="00577228" w:rsidRPr="00517F55" w:rsidRDefault="00577228" w:rsidP="00374934">
      <w:pPr>
        <w:spacing w:line="240" w:lineRule="auto"/>
        <w:ind w:left="4678"/>
        <w:jc w:val="left"/>
        <w:rPr>
          <w:szCs w:val="28"/>
        </w:rPr>
      </w:pPr>
      <w:r w:rsidRPr="00517F55">
        <w:rPr>
          <w:szCs w:val="28"/>
        </w:rPr>
        <w:t xml:space="preserve">к </w:t>
      </w:r>
      <w:bookmarkStart w:id="1" w:name="_Hlk84596750"/>
      <w:r w:rsidR="00E428E1" w:rsidRPr="00517F55">
        <w:rPr>
          <w:szCs w:val="28"/>
        </w:rPr>
        <w:t>Порядку</w:t>
      </w:r>
      <w:r w:rsidRPr="00517F55">
        <w:rPr>
          <w:szCs w:val="28"/>
        </w:rPr>
        <w:t xml:space="preserve"> заключения</w:t>
      </w:r>
      <w:bookmarkEnd w:id="1"/>
      <w:r w:rsidR="00374934" w:rsidRPr="00517F55">
        <w:rPr>
          <w:szCs w:val="28"/>
        </w:rPr>
        <w:t>, изменения, прекращения действия соглашений о защите и поощрении капиталовложений, стороной которых является Рязанская область и не является Российская Федерация</w:t>
      </w:r>
    </w:p>
    <w:p w14:paraId="7EAAD561" w14:textId="77777777" w:rsidR="00517F55" w:rsidRDefault="00517F55" w:rsidP="00577228">
      <w:pPr>
        <w:spacing w:line="240" w:lineRule="atLeast"/>
        <w:ind w:left="3828"/>
        <w:jc w:val="right"/>
      </w:pPr>
    </w:p>
    <w:p w14:paraId="324D7D8C" w14:textId="6B2B7EC2" w:rsidR="00577228" w:rsidRPr="00433F01" w:rsidRDefault="00577228" w:rsidP="00577228">
      <w:pPr>
        <w:spacing w:line="240" w:lineRule="atLeast"/>
        <w:ind w:left="3828"/>
        <w:jc w:val="right"/>
        <w:rPr>
          <w:i/>
        </w:rPr>
      </w:pPr>
      <w:r w:rsidRPr="00433F01">
        <w:t>(форма)</w:t>
      </w:r>
    </w:p>
    <w:p w14:paraId="61D62D83" w14:textId="77777777" w:rsidR="00577228" w:rsidRPr="00433F01" w:rsidRDefault="00577228" w:rsidP="00577228">
      <w:pPr>
        <w:spacing w:line="240" w:lineRule="atLeast"/>
        <w:ind w:left="3828"/>
        <w:jc w:val="center"/>
      </w:pPr>
    </w:p>
    <w:p w14:paraId="709CE9A2" w14:textId="77777777" w:rsidR="00577228" w:rsidRPr="00433F01" w:rsidRDefault="00577228" w:rsidP="00577228">
      <w:pPr>
        <w:spacing w:line="240" w:lineRule="atLeast"/>
        <w:ind w:left="3828"/>
        <w:jc w:val="center"/>
      </w:pPr>
    </w:p>
    <w:p w14:paraId="4EBBCD08" w14:textId="77777777" w:rsidR="00577228" w:rsidRPr="00634073" w:rsidRDefault="00577228" w:rsidP="00654145">
      <w:pPr>
        <w:spacing w:line="240" w:lineRule="atLeast"/>
        <w:jc w:val="center"/>
        <w:rPr>
          <w:bCs/>
        </w:rPr>
      </w:pPr>
      <w:r w:rsidRPr="00634073">
        <w:rPr>
          <w:bCs/>
        </w:rPr>
        <w:t>З А Я В Л Е Н И Е</w:t>
      </w:r>
    </w:p>
    <w:p w14:paraId="15B59C60" w14:textId="77777777" w:rsidR="00577228" w:rsidRPr="00634073" w:rsidRDefault="00577228" w:rsidP="00654145">
      <w:pPr>
        <w:spacing w:line="120" w:lineRule="exact"/>
        <w:jc w:val="center"/>
        <w:rPr>
          <w:bCs/>
        </w:rPr>
      </w:pPr>
    </w:p>
    <w:p w14:paraId="733CDB00" w14:textId="77777777" w:rsidR="00577228" w:rsidRPr="00634073" w:rsidRDefault="00577228" w:rsidP="00654145">
      <w:pPr>
        <w:spacing w:line="240" w:lineRule="atLeast"/>
        <w:jc w:val="center"/>
        <w:rPr>
          <w:bCs/>
        </w:rPr>
      </w:pPr>
      <w:r w:rsidRPr="00634073">
        <w:rPr>
          <w:bCs/>
        </w:rPr>
        <w:t>о заключении соглашения о защите и поощрении капиталовложений</w:t>
      </w:r>
    </w:p>
    <w:p w14:paraId="00AA7DD3" w14:textId="77777777" w:rsidR="00577228" w:rsidRPr="00634073" w:rsidRDefault="00577228" w:rsidP="00577228">
      <w:pPr>
        <w:spacing w:line="240" w:lineRule="atLeast"/>
        <w:rPr>
          <w:bCs/>
        </w:rPr>
      </w:pPr>
    </w:p>
    <w:p w14:paraId="27A9ADA5" w14:textId="77777777" w:rsidR="00577228" w:rsidRPr="00433F01" w:rsidRDefault="00577228" w:rsidP="00577228">
      <w:pPr>
        <w:tabs>
          <w:tab w:val="right" w:pos="9071"/>
        </w:tabs>
        <w:rPr>
          <w:u w:val="single"/>
        </w:rPr>
      </w:pPr>
      <w:r w:rsidRPr="00433F01">
        <w:rPr>
          <w:u w:val="single"/>
        </w:rPr>
        <w:tab/>
      </w:r>
    </w:p>
    <w:p w14:paraId="337749F1" w14:textId="77777777" w:rsidR="00577228" w:rsidRPr="00433F01" w:rsidRDefault="00577228" w:rsidP="00577228">
      <w:pPr>
        <w:spacing w:line="240" w:lineRule="atLeast"/>
        <w:jc w:val="center"/>
        <w:rPr>
          <w:sz w:val="20"/>
          <w:u w:val="single"/>
        </w:rPr>
      </w:pPr>
      <w:r w:rsidRPr="00433F01">
        <w:rPr>
          <w:sz w:val="20"/>
        </w:rPr>
        <w:t>(полное наименование заявителя (организации, реализующей инвестиционный проект)</w:t>
      </w:r>
    </w:p>
    <w:p w14:paraId="025C6DF8" w14:textId="77777777" w:rsidR="00577228" w:rsidRPr="00433F01" w:rsidRDefault="00577228" w:rsidP="00577228">
      <w:pPr>
        <w:tabs>
          <w:tab w:val="right" w:pos="9071"/>
        </w:tabs>
      </w:pPr>
      <w:r w:rsidRPr="00433F01">
        <w:t xml:space="preserve">в лице </w:t>
      </w:r>
      <w:r w:rsidRPr="00433F01">
        <w:rPr>
          <w:u w:val="single"/>
        </w:rPr>
        <w:tab/>
      </w:r>
      <w:r w:rsidRPr="00433F01">
        <w:t>,</w:t>
      </w:r>
    </w:p>
    <w:p w14:paraId="2EF382E6" w14:textId="77777777" w:rsidR="00577228" w:rsidRPr="00433F01" w:rsidRDefault="00577228" w:rsidP="00577228">
      <w:pPr>
        <w:tabs>
          <w:tab w:val="right" w:pos="9071"/>
        </w:tabs>
        <w:spacing w:line="240" w:lineRule="atLeast"/>
        <w:ind w:left="851"/>
        <w:jc w:val="center"/>
        <w:rPr>
          <w:sz w:val="20"/>
          <w:u w:val="single"/>
        </w:rPr>
      </w:pPr>
      <w:r w:rsidRPr="00433F01">
        <w:rPr>
          <w:sz w:val="20"/>
        </w:rPr>
        <w:t>(должность, фамилия, имя, отчество (последнее - при наличии) уполномоченного лица)</w:t>
      </w:r>
    </w:p>
    <w:p w14:paraId="4EF16B70" w14:textId="77777777" w:rsidR="00577228" w:rsidRPr="00433F01" w:rsidRDefault="00577228" w:rsidP="00577228">
      <w:pPr>
        <w:tabs>
          <w:tab w:val="right" w:pos="9071"/>
        </w:tabs>
      </w:pPr>
      <w:r w:rsidRPr="00433F01">
        <w:t xml:space="preserve">действующего на основании </w:t>
      </w:r>
      <w:r w:rsidRPr="00433F01">
        <w:rPr>
          <w:u w:val="single"/>
        </w:rPr>
        <w:tab/>
      </w:r>
      <w:r w:rsidRPr="00433F01">
        <w:t>,</w:t>
      </w:r>
    </w:p>
    <w:p w14:paraId="1EB39187" w14:textId="77777777" w:rsidR="00577228" w:rsidRPr="00433F01" w:rsidRDefault="00577228" w:rsidP="00577228">
      <w:pPr>
        <w:tabs>
          <w:tab w:val="right" w:pos="9071"/>
        </w:tabs>
        <w:spacing w:line="240" w:lineRule="atLeast"/>
        <w:ind w:left="3544"/>
        <w:jc w:val="center"/>
        <w:rPr>
          <w:sz w:val="20"/>
          <w:u w:val="single"/>
        </w:rPr>
      </w:pPr>
      <w:r w:rsidRPr="00433F01">
        <w:rPr>
          <w:sz w:val="20"/>
        </w:rPr>
        <w:t xml:space="preserve">(устав, доверенность или иной документ, </w:t>
      </w:r>
      <w:r w:rsidRPr="00433F01">
        <w:rPr>
          <w:sz w:val="20"/>
        </w:rPr>
        <w:br/>
        <w:t>удостоверяющий полномочия)</w:t>
      </w:r>
    </w:p>
    <w:p w14:paraId="69E29E24" w14:textId="4A0C3CFE" w:rsidR="00577228" w:rsidRPr="00433F01" w:rsidRDefault="00577228" w:rsidP="00577228">
      <w:pPr>
        <w:tabs>
          <w:tab w:val="right" w:pos="9071"/>
        </w:tabs>
        <w:rPr>
          <w:u w:val="single"/>
        </w:rPr>
      </w:pPr>
      <w:r w:rsidRPr="00433F01">
        <w:t xml:space="preserve">на основании </w:t>
      </w:r>
      <w:bookmarkStart w:id="2" w:name="_Hlk88421989"/>
      <w:r w:rsidRPr="00433F01">
        <w:t>статьи</w:t>
      </w:r>
      <w:r>
        <w:t xml:space="preserve"> </w:t>
      </w:r>
      <w:r w:rsidRPr="00433F01">
        <w:t>(</w:t>
      </w:r>
      <w:r>
        <w:t>стат</w:t>
      </w:r>
      <w:r w:rsidRPr="00433F01">
        <w:t xml:space="preserve">ей) </w:t>
      </w:r>
      <w:bookmarkEnd w:id="2"/>
      <w:r w:rsidRPr="00433F01">
        <w:t xml:space="preserve">_______ </w:t>
      </w:r>
      <w:r w:rsidRPr="00433F01">
        <w:rPr>
          <w:szCs w:val="28"/>
        </w:rPr>
        <w:t xml:space="preserve">Федерального закона </w:t>
      </w:r>
      <w:r w:rsidR="00517F55">
        <w:rPr>
          <w:szCs w:val="28"/>
        </w:rPr>
        <w:t>«</w:t>
      </w:r>
      <w:r w:rsidRPr="00433F01">
        <w:rPr>
          <w:szCs w:val="28"/>
        </w:rPr>
        <w:t xml:space="preserve">О защите </w:t>
      </w:r>
      <w:r w:rsidRPr="00433F01">
        <w:rPr>
          <w:szCs w:val="28"/>
        </w:rPr>
        <w:br/>
        <w:t>и поощрении капиталовложений в Российской Федерации</w:t>
      </w:r>
      <w:r w:rsidR="00517F55">
        <w:rPr>
          <w:szCs w:val="28"/>
        </w:rPr>
        <w:t>»</w:t>
      </w:r>
      <w:r w:rsidRPr="00433F01">
        <w:rPr>
          <w:szCs w:val="28"/>
        </w:rPr>
        <w:t xml:space="preserve"> </w:t>
      </w:r>
      <w:r w:rsidRPr="00433F01">
        <w:rPr>
          <w:szCs w:val="28"/>
        </w:rPr>
        <w:br/>
        <w:t xml:space="preserve">и </w:t>
      </w:r>
      <w:r w:rsidRPr="00433F01">
        <w:t>пункта</w:t>
      </w:r>
      <w:r>
        <w:t xml:space="preserve"> </w:t>
      </w:r>
      <w:r w:rsidRPr="00433F01">
        <w:t>(</w:t>
      </w:r>
      <w:r>
        <w:t>пункт</w:t>
      </w:r>
      <w:r w:rsidRPr="00433F01">
        <w:t xml:space="preserve">ов) __________________ </w:t>
      </w:r>
      <w:r w:rsidR="00E24334">
        <w:t>Порядка</w:t>
      </w:r>
      <w:r w:rsidRPr="00433F01">
        <w:t xml:space="preserve"> заключения соглашений </w:t>
      </w:r>
      <w:r>
        <w:br/>
      </w:r>
      <w:r w:rsidRPr="00433F01">
        <w:t>о защите и поощрении капиталовложений, изменения и прекращения действия таких соглашений, ведения реестра соглашений о защите</w:t>
      </w:r>
      <w:r w:rsidR="00517F55">
        <w:t xml:space="preserve"> </w:t>
      </w:r>
      <w:r w:rsidRPr="00433F01">
        <w:t xml:space="preserve">и поощрении капиталовложений, утвержденных постановлением Правительства Российской Федерации от _____________ № ______ </w:t>
      </w:r>
      <w:r w:rsidR="00517F55">
        <w:t>«</w:t>
      </w:r>
      <w:r w:rsidRPr="00433F01">
        <w:t>О соглашениях о защите и поощрении капиталовложений</w:t>
      </w:r>
      <w:r w:rsidR="00517F55">
        <w:t xml:space="preserve">» </w:t>
      </w:r>
      <w:r w:rsidRPr="00433F01">
        <w:t xml:space="preserve">(далее - </w:t>
      </w:r>
      <w:r w:rsidR="00E24334">
        <w:t>Порядок</w:t>
      </w:r>
      <w:r w:rsidRPr="00433F01">
        <w:t xml:space="preserve">), просит заключить соглашение о защите и поощрении капиталовложений (далее - соглашение) для реализации инвестиционного проекта </w:t>
      </w:r>
      <w:r w:rsidR="00517F55">
        <w:t xml:space="preserve">«_____________________»   </w:t>
      </w:r>
      <w:r w:rsidRPr="00433F01">
        <w:t>(далее - проект).</w:t>
      </w:r>
    </w:p>
    <w:p w14:paraId="35D9AA76" w14:textId="77777777" w:rsidR="00577228" w:rsidRPr="00433F01" w:rsidRDefault="00577228" w:rsidP="00577228">
      <w:pPr>
        <w:spacing w:line="240" w:lineRule="atLeast"/>
        <w:ind w:left="1134" w:right="2267"/>
        <w:jc w:val="center"/>
        <w:rPr>
          <w:sz w:val="20"/>
          <w:u w:val="single"/>
        </w:rPr>
      </w:pPr>
      <w:r w:rsidRPr="00433F01">
        <w:rPr>
          <w:sz w:val="20"/>
        </w:rPr>
        <w:t>(наименование проекта)</w:t>
      </w:r>
    </w:p>
    <w:p w14:paraId="7A6D5378" w14:textId="77777777" w:rsidR="00577228" w:rsidRPr="00433F01" w:rsidRDefault="00577228" w:rsidP="00577228"/>
    <w:p w14:paraId="4F28244B" w14:textId="77777777" w:rsidR="00577228" w:rsidRPr="00433F01" w:rsidRDefault="00577228" w:rsidP="00577228">
      <w:pPr>
        <w:jc w:val="center"/>
      </w:pPr>
      <w:r w:rsidRPr="00433F01">
        <w:t>I. Сведения об организации, реализующей проект</w:t>
      </w:r>
    </w:p>
    <w:p w14:paraId="52053B45" w14:textId="77777777" w:rsidR="00577228" w:rsidRPr="00433F01" w:rsidRDefault="00577228" w:rsidP="00577228"/>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
        <w:gridCol w:w="4041"/>
        <w:gridCol w:w="4210"/>
      </w:tblGrid>
      <w:tr w:rsidR="00577228" w:rsidRPr="00433F01" w14:paraId="40580D5D" w14:textId="77777777" w:rsidTr="00DC78E2">
        <w:tc>
          <w:tcPr>
            <w:tcW w:w="825" w:type="dxa"/>
          </w:tcPr>
          <w:p w14:paraId="2DBFA0BB" w14:textId="77777777" w:rsidR="00577228" w:rsidRPr="00433F01" w:rsidRDefault="00577228" w:rsidP="00DC78E2">
            <w:pPr>
              <w:spacing w:after="120" w:line="240" w:lineRule="atLeast"/>
              <w:jc w:val="center"/>
              <w:rPr>
                <w:szCs w:val="28"/>
              </w:rPr>
            </w:pPr>
            <w:r w:rsidRPr="00433F01">
              <w:rPr>
                <w:szCs w:val="28"/>
              </w:rPr>
              <w:t>1.</w:t>
            </w:r>
          </w:p>
        </w:tc>
        <w:tc>
          <w:tcPr>
            <w:tcW w:w="4144" w:type="dxa"/>
          </w:tcPr>
          <w:p w14:paraId="2B85F788" w14:textId="77777777" w:rsidR="00577228" w:rsidRPr="00433F01" w:rsidRDefault="00577228" w:rsidP="00DC78E2">
            <w:pPr>
              <w:spacing w:after="120" w:line="240" w:lineRule="atLeast"/>
              <w:jc w:val="left"/>
              <w:rPr>
                <w:szCs w:val="28"/>
              </w:rPr>
            </w:pPr>
            <w:r w:rsidRPr="00433F01">
              <w:rPr>
                <w:szCs w:val="28"/>
              </w:rPr>
              <w:t>Сокращенное наименование</w:t>
            </w:r>
          </w:p>
        </w:tc>
        <w:tc>
          <w:tcPr>
            <w:tcW w:w="4318" w:type="dxa"/>
          </w:tcPr>
          <w:p w14:paraId="4D75EED4" w14:textId="77777777" w:rsidR="00577228" w:rsidRPr="00433F01" w:rsidRDefault="00577228" w:rsidP="00DC78E2">
            <w:pPr>
              <w:spacing w:after="120" w:line="240" w:lineRule="atLeast"/>
              <w:jc w:val="left"/>
              <w:rPr>
                <w:szCs w:val="28"/>
              </w:rPr>
            </w:pPr>
          </w:p>
        </w:tc>
      </w:tr>
      <w:tr w:rsidR="00577228" w:rsidRPr="00433F01" w14:paraId="12AD5198" w14:textId="77777777" w:rsidTr="00DC78E2">
        <w:tc>
          <w:tcPr>
            <w:tcW w:w="825" w:type="dxa"/>
          </w:tcPr>
          <w:p w14:paraId="0D05742B" w14:textId="77777777" w:rsidR="00577228" w:rsidRPr="00433F01" w:rsidRDefault="00577228" w:rsidP="00DC78E2">
            <w:pPr>
              <w:spacing w:after="120" w:line="240" w:lineRule="atLeast"/>
              <w:jc w:val="center"/>
              <w:rPr>
                <w:szCs w:val="28"/>
              </w:rPr>
            </w:pPr>
            <w:r w:rsidRPr="00433F01">
              <w:rPr>
                <w:szCs w:val="28"/>
              </w:rPr>
              <w:t>2.</w:t>
            </w:r>
          </w:p>
        </w:tc>
        <w:tc>
          <w:tcPr>
            <w:tcW w:w="4144" w:type="dxa"/>
          </w:tcPr>
          <w:p w14:paraId="25463EC2" w14:textId="77777777" w:rsidR="00577228" w:rsidRPr="00433F01" w:rsidRDefault="00577228" w:rsidP="00DC78E2">
            <w:pPr>
              <w:spacing w:after="120" w:line="240" w:lineRule="atLeast"/>
              <w:jc w:val="left"/>
              <w:rPr>
                <w:szCs w:val="28"/>
              </w:rPr>
            </w:pPr>
            <w:r w:rsidRPr="00433F01">
              <w:rPr>
                <w:szCs w:val="28"/>
              </w:rPr>
              <w:t>ИНН</w:t>
            </w:r>
          </w:p>
        </w:tc>
        <w:tc>
          <w:tcPr>
            <w:tcW w:w="4318" w:type="dxa"/>
          </w:tcPr>
          <w:p w14:paraId="12E2679B" w14:textId="77777777" w:rsidR="00577228" w:rsidRPr="00433F01" w:rsidRDefault="00577228" w:rsidP="00DC78E2">
            <w:pPr>
              <w:spacing w:after="120" w:line="240" w:lineRule="atLeast"/>
              <w:jc w:val="left"/>
              <w:rPr>
                <w:szCs w:val="28"/>
              </w:rPr>
            </w:pPr>
          </w:p>
        </w:tc>
      </w:tr>
      <w:tr w:rsidR="00577228" w:rsidRPr="00433F01" w14:paraId="77E1E65E" w14:textId="77777777" w:rsidTr="00DC78E2">
        <w:tc>
          <w:tcPr>
            <w:tcW w:w="825" w:type="dxa"/>
          </w:tcPr>
          <w:p w14:paraId="1E1FF51C" w14:textId="77777777" w:rsidR="00577228" w:rsidRPr="00433F01" w:rsidRDefault="00577228" w:rsidP="00DC78E2">
            <w:pPr>
              <w:spacing w:after="120" w:line="240" w:lineRule="atLeast"/>
              <w:jc w:val="center"/>
              <w:rPr>
                <w:szCs w:val="28"/>
              </w:rPr>
            </w:pPr>
            <w:r w:rsidRPr="00433F01">
              <w:rPr>
                <w:szCs w:val="28"/>
              </w:rPr>
              <w:t>3.</w:t>
            </w:r>
          </w:p>
        </w:tc>
        <w:tc>
          <w:tcPr>
            <w:tcW w:w="4144" w:type="dxa"/>
          </w:tcPr>
          <w:p w14:paraId="4B0AF230" w14:textId="77777777" w:rsidR="00577228" w:rsidRPr="00433F01" w:rsidRDefault="00577228" w:rsidP="00DC78E2">
            <w:pPr>
              <w:spacing w:after="120" w:line="240" w:lineRule="atLeast"/>
              <w:jc w:val="left"/>
              <w:rPr>
                <w:szCs w:val="28"/>
              </w:rPr>
            </w:pPr>
            <w:r w:rsidRPr="00433F01">
              <w:rPr>
                <w:szCs w:val="28"/>
              </w:rPr>
              <w:t>ОГРН</w:t>
            </w:r>
          </w:p>
        </w:tc>
        <w:tc>
          <w:tcPr>
            <w:tcW w:w="4318" w:type="dxa"/>
          </w:tcPr>
          <w:p w14:paraId="7DF9EC0F" w14:textId="77777777" w:rsidR="00577228" w:rsidRPr="00433F01" w:rsidRDefault="00577228" w:rsidP="00DC78E2">
            <w:pPr>
              <w:spacing w:after="120" w:line="240" w:lineRule="atLeast"/>
              <w:jc w:val="left"/>
              <w:rPr>
                <w:szCs w:val="28"/>
              </w:rPr>
            </w:pPr>
          </w:p>
        </w:tc>
      </w:tr>
      <w:tr w:rsidR="00577228" w:rsidRPr="00433F01" w14:paraId="7396C07C" w14:textId="77777777" w:rsidTr="00DC78E2">
        <w:tc>
          <w:tcPr>
            <w:tcW w:w="825" w:type="dxa"/>
          </w:tcPr>
          <w:p w14:paraId="304FAC25" w14:textId="77777777" w:rsidR="00577228" w:rsidRPr="00433F01" w:rsidRDefault="00577228" w:rsidP="00DC78E2">
            <w:pPr>
              <w:spacing w:after="120" w:line="240" w:lineRule="atLeast"/>
              <w:jc w:val="center"/>
              <w:rPr>
                <w:szCs w:val="28"/>
              </w:rPr>
            </w:pPr>
            <w:r w:rsidRPr="00433F01">
              <w:rPr>
                <w:szCs w:val="28"/>
              </w:rPr>
              <w:lastRenderedPageBreak/>
              <w:t>4.</w:t>
            </w:r>
          </w:p>
        </w:tc>
        <w:tc>
          <w:tcPr>
            <w:tcW w:w="4144" w:type="dxa"/>
          </w:tcPr>
          <w:p w14:paraId="7B8BD4FD" w14:textId="77777777" w:rsidR="00577228" w:rsidRPr="00433F01" w:rsidRDefault="00577228" w:rsidP="00DC78E2">
            <w:pPr>
              <w:spacing w:after="120" w:line="240" w:lineRule="atLeast"/>
              <w:jc w:val="left"/>
              <w:rPr>
                <w:szCs w:val="28"/>
              </w:rPr>
            </w:pPr>
            <w:r w:rsidRPr="00433F01">
              <w:rPr>
                <w:szCs w:val="28"/>
              </w:rPr>
              <w:t>КПП</w:t>
            </w:r>
          </w:p>
        </w:tc>
        <w:tc>
          <w:tcPr>
            <w:tcW w:w="4318" w:type="dxa"/>
          </w:tcPr>
          <w:p w14:paraId="3E76EE0A" w14:textId="77777777" w:rsidR="00577228" w:rsidRPr="00433F01" w:rsidRDefault="00577228" w:rsidP="00DC78E2">
            <w:pPr>
              <w:spacing w:after="120" w:line="240" w:lineRule="atLeast"/>
              <w:jc w:val="left"/>
              <w:rPr>
                <w:szCs w:val="28"/>
              </w:rPr>
            </w:pPr>
          </w:p>
        </w:tc>
      </w:tr>
      <w:tr w:rsidR="00577228" w:rsidRPr="00433F01" w14:paraId="5E74D169" w14:textId="77777777" w:rsidTr="00DC78E2">
        <w:tc>
          <w:tcPr>
            <w:tcW w:w="825" w:type="dxa"/>
          </w:tcPr>
          <w:p w14:paraId="7963407E" w14:textId="77777777" w:rsidR="00577228" w:rsidRPr="00433F01" w:rsidRDefault="00577228" w:rsidP="00DC78E2">
            <w:pPr>
              <w:spacing w:after="120" w:line="240" w:lineRule="atLeast"/>
              <w:jc w:val="center"/>
              <w:rPr>
                <w:szCs w:val="28"/>
              </w:rPr>
            </w:pPr>
            <w:r w:rsidRPr="00433F01">
              <w:rPr>
                <w:szCs w:val="28"/>
              </w:rPr>
              <w:t>5.</w:t>
            </w:r>
          </w:p>
        </w:tc>
        <w:tc>
          <w:tcPr>
            <w:tcW w:w="4144" w:type="dxa"/>
          </w:tcPr>
          <w:p w14:paraId="6FAE0DE4" w14:textId="77777777" w:rsidR="00577228" w:rsidRPr="00433F01" w:rsidRDefault="00577228" w:rsidP="00DC78E2">
            <w:pPr>
              <w:spacing w:after="120" w:line="240" w:lineRule="atLeast"/>
              <w:jc w:val="left"/>
              <w:rPr>
                <w:szCs w:val="28"/>
              </w:rPr>
            </w:pPr>
            <w:r w:rsidRPr="00433F01">
              <w:rPr>
                <w:szCs w:val="28"/>
              </w:rPr>
              <w:t>ОКПО</w:t>
            </w:r>
          </w:p>
        </w:tc>
        <w:tc>
          <w:tcPr>
            <w:tcW w:w="4318" w:type="dxa"/>
          </w:tcPr>
          <w:p w14:paraId="0357E83B" w14:textId="77777777" w:rsidR="00577228" w:rsidRPr="00433F01" w:rsidRDefault="00577228" w:rsidP="00DC78E2">
            <w:pPr>
              <w:spacing w:after="120" w:line="240" w:lineRule="atLeast"/>
              <w:jc w:val="left"/>
              <w:rPr>
                <w:szCs w:val="28"/>
              </w:rPr>
            </w:pPr>
          </w:p>
        </w:tc>
      </w:tr>
      <w:tr w:rsidR="00577228" w:rsidRPr="00433F01" w14:paraId="639F6A8A" w14:textId="77777777" w:rsidTr="00DC78E2">
        <w:tc>
          <w:tcPr>
            <w:tcW w:w="825" w:type="dxa"/>
          </w:tcPr>
          <w:p w14:paraId="429288E7" w14:textId="77777777" w:rsidR="00577228" w:rsidRPr="00433F01" w:rsidRDefault="00577228" w:rsidP="00DC78E2">
            <w:pPr>
              <w:spacing w:after="120" w:line="240" w:lineRule="atLeast"/>
              <w:jc w:val="center"/>
              <w:rPr>
                <w:szCs w:val="28"/>
              </w:rPr>
            </w:pPr>
            <w:r w:rsidRPr="00433F01">
              <w:rPr>
                <w:szCs w:val="28"/>
              </w:rPr>
              <w:t>6.</w:t>
            </w:r>
          </w:p>
        </w:tc>
        <w:tc>
          <w:tcPr>
            <w:tcW w:w="4144" w:type="dxa"/>
          </w:tcPr>
          <w:p w14:paraId="0A9AE501" w14:textId="77777777" w:rsidR="00577228" w:rsidRPr="00433F01" w:rsidRDefault="00577228" w:rsidP="00DC78E2">
            <w:pPr>
              <w:spacing w:after="120" w:line="240" w:lineRule="atLeast"/>
              <w:jc w:val="left"/>
              <w:rPr>
                <w:szCs w:val="28"/>
              </w:rPr>
            </w:pPr>
            <w:r w:rsidRPr="00433F01">
              <w:rPr>
                <w:szCs w:val="28"/>
              </w:rPr>
              <w:t>ОКВЭД (основной)</w:t>
            </w:r>
          </w:p>
        </w:tc>
        <w:tc>
          <w:tcPr>
            <w:tcW w:w="4318" w:type="dxa"/>
          </w:tcPr>
          <w:p w14:paraId="73501E18" w14:textId="77777777" w:rsidR="00577228" w:rsidRPr="00433F01" w:rsidRDefault="00577228" w:rsidP="00DC78E2">
            <w:pPr>
              <w:spacing w:after="120" w:line="240" w:lineRule="atLeast"/>
              <w:jc w:val="left"/>
              <w:rPr>
                <w:szCs w:val="28"/>
              </w:rPr>
            </w:pPr>
          </w:p>
        </w:tc>
      </w:tr>
      <w:tr w:rsidR="00577228" w:rsidRPr="00433F01" w14:paraId="0D891D06" w14:textId="77777777" w:rsidTr="00DC78E2">
        <w:tc>
          <w:tcPr>
            <w:tcW w:w="825" w:type="dxa"/>
          </w:tcPr>
          <w:p w14:paraId="75C718A8" w14:textId="77777777" w:rsidR="00577228" w:rsidRPr="00433F01" w:rsidRDefault="00577228" w:rsidP="00DC78E2">
            <w:pPr>
              <w:spacing w:after="120" w:line="240" w:lineRule="atLeast"/>
              <w:jc w:val="center"/>
              <w:rPr>
                <w:szCs w:val="28"/>
              </w:rPr>
            </w:pPr>
            <w:r w:rsidRPr="00433F01">
              <w:rPr>
                <w:szCs w:val="28"/>
              </w:rPr>
              <w:t>7.</w:t>
            </w:r>
          </w:p>
        </w:tc>
        <w:tc>
          <w:tcPr>
            <w:tcW w:w="4144" w:type="dxa"/>
          </w:tcPr>
          <w:p w14:paraId="7209CDC7" w14:textId="77777777" w:rsidR="00577228" w:rsidRPr="00433F01" w:rsidRDefault="00577228" w:rsidP="00DC78E2">
            <w:pPr>
              <w:spacing w:after="120" w:line="240" w:lineRule="atLeast"/>
              <w:jc w:val="left"/>
              <w:rPr>
                <w:szCs w:val="28"/>
              </w:rPr>
            </w:pPr>
            <w:r w:rsidRPr="00433F01">
              <w:rPr>
                <w:szCs w:val="28"/>
              </w:rPr>
              <w:t>Размер уставного капитала</w:t>
            </w:r>
          </w:p>
        </w:tc>
        <w:tc>
          <w:tcPr>
            <w:tcW w:w="4318" w:type="dxa"/>
          </w:tcPr>
          <w:p w14:paraId="7D284918" w14:textId="77777777" w:rsidR="00577228" w:rsidRPr="00433F01" w:rsidRDefault="00577228" w:rsidP="00DC78E2">
            <w:pPr>
              <w:spacing w:after="120" w:line="240" w:lineRule="atLeast"/>
              <w:jc w:val="left"/>
              <w:rPr>
                <w:szCs w:val="28"/>
              </w:rPr>
            </w:pPr>
          </w:p>
        </w:tc>
      </w:tr>
      <w:tr w:rsidR="00577228" w:rsidRPr="00433F01" w14:paraId="5F91E838" w14:textId="77777777" w:rsidTr="00DC78E2">
        <w:tc>
          <w:tcPr>
            <w:tcW w:w="825" w:type="dxa"/>
          </w:tcPr>
          <w:p w14:paraId="602B3A08" w14:textId="77777777" w:rsidR="00577228" w:rsidRPr="00433F01" w:rsidRDefault="00577228" w:rsidP="00DC78E2">
            <w:pPr>
              <w:spacing w:after="120" w:line="240" w:lineRule="atLeast"/>
              <w:jc w:val="center"/>
              <w:rPr>
                <w:szCs w:val="28"/>
              </w:rPr>
            </w:pPr>
            <w:r w:rsidRPr="00433F01">
              <w:rPr>
                <w:szCs w:val="28"/>
              </w:rPr>
              <w:t>8.</w:t>
            </w:r>
          </w:p>
        </w:tc>
        <w:tc>
          <w:tcPr>
            <w:tcW w:w="4144" w:type="dxa"/>
          </w:tcPr>
          <w:p w14:paraId="755E305A" w14:textId="77777777" w:rsidR="00577228" w:rsidRPr="00433F01" w:rsidRDefault="00577228" w:rsidP="00DC78E2">
            <w:pPr>
              <w:spacing w:after="120" w:line="240" w:lineRule="atLeast"/>
              <w:jc w:val="left"/>
              <w:rPr>
                <w:szCs w:val="28"/>
              </w:rPr>
            </w:pPr>
            <w:r w:rsidRPr="00433F01">
              <w:rPr>
                <w:szCs w:val="28"/>
              </w:rPr>
              <w:t>Адрес</w:t>
            </w:r>
          </w:p>
        </w:tc>
        <w:tc>
          <w:tcPr>
            <w:tcW w:w="4318" w:type="dxa"/>
            <w:vMerge w:val="restart"/>
          </w:tcPr>
          <w:p w14:paraId="3971D8AB" w14:textId="77777777" w:rsidR="00577228" w:rsidRPr="00433F01" w:rsidRDefault="00577228" w:rsidP="00DC78E2">
            <w:pPr>
              <w:spacing w:after="120" w:line="240" w:lineRule="atLeast"/>
              <w:jc w:val="left"/>
              <w:rPr>
                <w:szCs w:val="28"/>
              </w:rPr>
            </w:pPr>
          </w:p>
        </w:tc>
      </w:tr>
      <w:tr w:rsidR="00577228" w:rsidRPr="00433F01" w14:paraId="4AEA5482" w14:textId="77777777" w:rsidTr="00DC78E2">
        <w:tc>
          <w:tcPr>
            <w:tcW w:w="825" w:type="dxa"/>
          </w:tcPr>
          <w:p w14:paraId="7B868CD9" w14:textId="77777777" w:rsidR="00577228" w:rsidRPr="00433F01" w:rsidRDefault="00577228" w:rsidP="00DC78E2">
            <w:pPr>
              <w:spacing w:after="120" w:line="240" w:lineRule="atLeast"/>
              <w:jc w:val="center"/>
              <w:rPr>
                <w:szCs w:val="28"/>
              </w:rPr>
            </w:pPr>
            <w:r w:rsidRPr="00433F01">
              <w:rPr>
                <w:szCs w:val="28"/>
              </w:rPr>
              <w:t>8.1.</w:t>
            </w:r>
          </w:p>
        </w:tc>
        <w:tc>
          <w:tcPr>
            <w:tcW w:w="4144" w:type="dxa"/>
          </w:tcPr>
          <w:p w14:paraId="73D65F3C" w14:textId="77777777" w:rsidR="00577228" w:rsidRPr="00433F01" w:rsidRDefault="00577228" w:rsidP="00DC78E2">
            <w:pPr>
              <w:spacing w:after="120" w:line="240" w:lineRule="atLeast"/>
              <w:jc w:val="left"/>
              <w:rPr>
                <w:szCs w:val="28"/>
              </w:rPr>
            </w:pPr>
            <w:r w:rsidRPr="00433F01">
              <w:rPr>
                <w:szCs w:val="28"/>
              </w:rPr>
              <w:t xml:space="preserve">Субъект </w:t>
            </w:r>
            <w:r w:rsidRPr="00433F01">
              <w:rPr>
                <w:szCs w:val="28"/>
              </w:rPr>
              <w:br/>
              <w:t>Российской Федерации</w:t>
            </w:r>
          </w:p>
        </w:tc>
        <w:tc>
          <w:tcPr>
            <w:tcW w:w="4318" w:type="dxa"/>
            <w:vMerge/>
          </w:tcPr>
          <w:p w14:paraId="02106B20" w14:textId="77777777" w:rsidR="00577228" w:rsidRPr="00433F01" w:rsidRDefault="00577228" w:rsidP="00DC78E2">
            <w:pPr>
              <w:spacing w:after="120" w:line="240" w:lineRule="atLeast"/>
              <w:jc w:val="left"/>
              <w:rPr>
                <w:szCs w:val="28"/>
              </w:rPr>
            </w:pPr>
          </w:p>
        </w:tc>
      </w:tr>
      <w:tr w:rsidR="00577228" w:rsidRPr="00433F01" w14:paraId="43CCE520" w14:textId="77777777" w:rsidTr="00DC78E2">
        <w:tc>
          <w:tcPr>
            <w:tcW w:w="825" w:type="dxa"/>
          </w:tcPr>
          <w:p w14:paraId="1AB8EDAD" w14:textId="77777777" w:rsidR="00577228" w:rsidRPr="00433F01" w:rsidRDefault="00577228" w:rsidP="00DC78E2">
            <w:pPr>
              <w:spacing w:after="120" w:line="240" w:lineRule="atLeast"/>
              <w:jc w:val="center"/>
              <w:rPr>
                <w:szCs w:val="28"/>
              </w:rPr>
            </w:pPr>
            <w:r w:rsidRPr="00433F01">
              <w:rPr>
                <w:szCs w:val="28"/>
              </w:rPr>
              <w:t>8.2.</w:t>
            </w:r>
          </w:p>
        </w:tc>
        <w:tc>
          <w:tcPr>
            <w:tcW w:w="4144" w:type="dxa"/>
          </w:tcPr>
          <w:p w14:paraId="4382C649" w14:textId="77777777" w:rsidR="00577228" w:rsidRPr="00433F01" w:rsidRDefault="00577228" w:rsidP="00DC78E2">
            <w:pPr>
              <w:spacing w:after="120" w:line="240" w:lineRule="atLeast"/>
              <w:jc w:val="left"/>
              <w:rPr>
                <w:szCs w:val="28"/>
              </w:rPr>
            </w:pPr>
            <w:r w:rsidRPr="00433F01">
              <w:rPr>
                <w:szCs w:val="28"/>
              </w:rPr>
              <w:t xml:space="preserve">Муниципальный район, </w:t>
            </w:r>
            <w:r w:rsidRPr="00433F01">
              <w:rPr>
                <w:szCs w:val="28"/>
              </w:rPr>
              <w:br/>
              <w:t xml:space="preserve">муниципальный округ, </w:t>
            </w:r>
            <w:r w:rsidRPr="00433F01">
              <w:rPr>
                <w:szCs w:val="28"/>
              </w:rPr>
              <w:br/>
              <w:t xml:space="preserve">городской округ, </w:t>
            </w:r>
            <w:r w:rsidRPr="00433F01">
              <w:rPr>
                <w:szCs w:val="28"/>
              </w:rPr>
              <w:br/>
              <w:t xml:space="preserve">внутригородская территория города федерального значения </w:t>
            </w:r>
          </w:p>
        </w:tc>
        <w:tc>
          <w:tcPr>
            <w:tcW w:w="4318" w:type="dxa"/>
            <w:vMerge w:val="restart"/>
          </w:tcPr>
          <w:p w14:paraId="0AFDC074" w14:textId="77777777" w:rsidR="00577228" w:rsidRPr="00433F01" w:rsidRDefault="00577228" w:rsidP="00DC78E2">
            <w:pPr>
              <w:spacing w:after="120" w:line="240" w:lineRule="atLeast"/>
              <w:jc w:val="left"/>
              <w:rPr>
                <w:szCs w:val="28"/>
              </w:rPr>
            </w:pPr>
          </w:p>
        </w:tc>
      </w:tr>
      <w:tr w:rsidR="00577228" w:rsidRPr="00433F01" w14:paraId="134F6C26" w14:textId="77777777" w:rsidTr="00DC78E2">
        <w:tc>
          <w:tcPr>
            <w:tcW w:w="825" w:type="dxa"/>
          </w:tcPr>
          <w:p w14:paraId="267EE54D" w14:textId="77777777" w:rsidR="00577228" w:rsidRPr="00433F01" w:rsidRDefault="00577228" w:rsidP="00DC78E2">
            <w:pPr>
              <w:spacing w:after="120" w:line="240" w:lineRule="atLeast"/>
              <w:jc w:val="center"/>
              <w:rPr>
                <w:szCs w:val="28"/>
              </w:rPr>
            </w:pPr>
            <w:r w:rsidRPr="00433F01">
              <w:rPr>
                <w:szCs w:val="28"/>
              </w:rPr>
              <w:t>8.3.</w:t>
            </w:r>
          </w:p>
        </w:tc>
        <w:tc>
          <w:tcPr>
            <w:tcW w:w="4144" w:type="dxa"/>
          </w:tcPr>
          <w:p w14:paraId="6D2F8B4B" w14:textId="77777777" w:rsidR="00577228" w:rsidRPr="00433F01" w:rsidRDefault="00577228" w:rsidP="00DC78E2">
            <w:pPr>
              <w:spacing w:after="120" w:line="240" w:lineRule="atLeast"/>
              <w:jc w:val="left"/>
              <w:rPr>
                <w:szCs w:val="28"/>
              </w:rPr>
            </w:pPr>
            <w:r w:rsidRPr="00433F01">
              <w:rPr>
                <w:szCs w:val="28"/>
              </w:rPr>
              <w:t xml:space="preserve">Городское или сельское поселение (для муниципального района), межселенная территория (для муниципального района), внутригородской район </w:t>
            </w:r>
            <w:r w:rsidRPr="00433F01">
              <w:rPr>
                <w:szCs w:val="28"/>
              </w:rPr>
              <w:br/>
              <w:t xml:space="preserve">(для городского округа </w:t>
            </w:r>
            <w:r w:rsidRPr="00433F01">
              <w:rPr>
                <w:szCs w:val="28"/>
              </w:rPr>
              <w:br/>
              <w:t>с внутригородским делением)</w:t>
            </w:r>
          </w:p>
        </w:tc>
        <w:tc>
          <w:tcPr>
            <w:tcW w:w="4318" w:type="dxa"/>
            <w:vMerge/>
          </w:tcPr>
          <w:p w14:paraId="53FFB1A8" w14:textId="77777777" w:rsidR="00577228" w:rsidRPr="00433F01" w:rsidRDefault="00577228" w:rsidP="00DC78E2">
            <w:pPr>
              <w:spacing w:after="120" w:line="240" w:lineRule="atLeast"/>
              <w:jc w:val="left"/>
              <w:rPr>
                <w:szCs w:val="28"/>
              </w:rPr>
            </w:pPr>
          </w:p>
        </w:tc>
      </w:tr>
      <w:tr w:rsidR="00577228" w:rsidRPr="00433F01" w14:paraId="05C71451" w14:textId="77777777" w:rsidTr="00DC78E2">
        <w:tc>
          <w:tcPr>
            <w:tcW w:w="825" w:type="dxa"/>
          </w:tcPr>
          <w:p w14:paraId="68F4B9C8" w14:textId="77777777" w:rsidR="00577228" w:rsidRPr="00433F01" w:rsidRDefault="00577228" w:rsidP="00DC78E2">
            <w:pPr>
              <w:spacing w:after="120" w:line="240" w:lineRule="atLeast"/>
              <w:jc w:val="center"/>
              <w:rPr>
                <w:szCs w:val="28"/>
              </w:rPr>
            </w:pPr>
            <w:r w:rsidRPr="00433F01">
              <w:rPr>
                <w:szCs w:val="28"/>
              </w:rPr>
              <w:t>8.4.</w:t>
            </w:r>
          </w:p>
        </w:tc>
        <w:tc>
          <w:tcPr>
            <w:tcW w:w="4144" w:type="dxa"/>
          </w:tcPr>
          <w:p w14:paraId="0F880E8B" w14:textId="77777777" w:rsidR="00577228" w:rsidRPr="00433F01" w:rsidRDefault="00577228" w:rsidP="00DC78E2">
            <w:pPr>
              <w:spacing w:after="120" w:line="240" w:lineRule="atLeast"/>
              <w:jc w:val="left"/>
              <w:rPr>
                <w:szCs w:val="28"/>
              </w:rPr>
            </w:pPr>
            <w:r w:rsidRPr="00433F01">
              <w:rPr>
                <w:szCs w:val="28"/>
              </w:rPr>
              <w:t>Населенный пункт</w:t>
            </w:r>
          </w:p>
        </w:tc>
        <w:tc>
          <w:tcPr>
            <w:tcW w:w="4318" w:type="dxa"/>
            <w:vMerge/>
          </w:tcPr>
          <w:p w14:paraId="71A298A6" w14:textId="77777777" w:rsidR="00577228" w:rsidRPr="00433F01" w:rsidRDefault="00577228" w:rsidP="00DC78E2">
            <w:pPr>
              <w:spacing w:after="120" w:line="240" w:lineRule="atLeast"/>
              <w:jc w:val="left"/>
              <w:rPr>
                <w:szCs w:val="28"/>
              </w:rPr>
            </w:pPr>
          </w:p>
        </w:tc>
      </w:tr>
      <w:tr w:rsidR="00577228" w:rsidRPr="00433F01" w14:paraId="0418D260" w14:textId="77777777" w:rsidTr="00DC78E2">
        <w:tc>
          <w:tcPr>
            <w:tcW w:w="825" w:type="dxa"/>
          </w:tcPr>
          <w:p w14:paraId="41630C37" w14:textId="77777777" w:rsidR="00577228" w:rsidRPr="00433F01" w:rsidRDefault="00577228" w:rsidP="00DC78E2">
            <w:pPr>
              <w:spacing w:after="120" w:line="240" w:lineRule="atLeast"/>
              <w:jc w:val="center"/>
              <w:rPr>
                <w:szCs w:val="28"/>
              </w:rPr>
            </w:pPr>
            <w:r w:rsidRPr="00433F01">
              <w:rPr>
                <w:szCs w:val="28"/>
              </w:rPr>
              <w:t>8.5.</w:t>
            </w:r>
          </w:p>
        </w:tc>
        <w:tc>
          <w:tcPr>
            <w:tcW w:w="4144" w:type="dxa"/>
          </w:tcPr>
          <w:p w14:paraId="0FD87AF1" w14:textId="77777777" w:rsidR="00577228" w:rsidRPr="00433F01" w:rsidRDefault="00577228" w:rsidP="00DC78E2">
            <w:pPr>
              <w:spacing w:after="120" w:line="240" w:lineRule="atLeast"/>
              <w:jc w:val="left"/>
              <w:rPr>
                <w:szCs w:val="28"/>
              </w:rPr>
            </w:pPr>
            <w:r w:rsidRPr="00433F01">
              <w:rPr>
                <w:szCs w:val="28"/>
              </w:rPr>
              <w:t>Элемент планировочной структуры</w:t>
            </w:r>
          </w:p>
        </w:tc>
        <w:tc>
          <w:tcPr>
            <w:tcW w:w="4318" w:type="dxa"/>
            <w:vMerge/>
          </w:tcPr>
          <w:p w14:paraId="7EF124AC" w14:textId="77777777" w:rsidR="00577228" w:rsidRPr="00433F01" w:rsidRDefault="00577228" w:rsidP="00DC78E2">
            <w:pPr>
              <w:spacing w:after="120" w:line="240" w:lineRule="atLeast"/>
              <w:jc w:val="left"/>
              <w:rPr>
                <w:szCs w:val="28"/>
              </w:rPr>
            </w:pPr>
          </w:p>
        </w:tc>
      </w:tr>
      <w:tr w:rsidR="00577228" w:rsidRPr="00433F01" w14:paraId="46DE466D" w14:textId="77777777" w:rsidTr="00DC78E2">
        <w:tc>
          <w:tcPr>
            <w:tcW w:w="825" w:type="dxa"/>
          </w:tcPr>
          <w:p w14:paraId="474B51F7" w14:textId="77777777" w:rsidR="00577228" w:rsidRPr="00433F01" w:rsidRDefault="00577228" w:rsidP="00DC78E2">
            <w:pPr>
              <w:spacing w:after="120" w:line="240" w:lineRule="atLeast"/>
              <w:jc w:val="center"/>
              <w:rPr>
                <w:szCs w:val="28"/>
              </w:rPr>
            </w:pPr>
            <w:r w:rsidRPr="00433F01">
              <w:rPr>
                <w:szCs w:val="28"/>
              </w:rPr>
              <w:t>8.6.</w:t>
            </w:r>
          </w:p>
        </w:tc>
        <w:tc>
          <w:tcPr>
            <w:tcW w:w="4144" w:type="dxa"/>
          </w:tcPr>
          <w:p w14:paraId="2F944733" w14:textId="77777777" w:rsidR="00577228" w:rsidRPr="00433F01" w:rsidRDefault="00577228" w:rsidP="00DC78E2">
            <w:pPr>
              <w:spacing w:after="120" w:line="240" w:lineRule="atLeast"/>
              <w:jc w:val="left"/>
              <w:rPr>
                <w:szCs w:val="28"/>
              </w:rPr>
            </w:pPr>
            <w:r w:rsidRPr="00433F01">
              <w:rPr>
                <w:szCs w:val="28"/>
              </w:rPr>
              <w:t>Элемент улично-дорожной сети</w:t>
            </w:r>
          </w:p>
        </w:tc>
        <w:tc>
          <w:tcPr>
            <w:tcW w:w="4318" w:type="dxa"/>
            <w:vMerge/>
          </w:tcPr>
          <w:p w14:paraId="667C3A87" w14:textId="77777777" w:rsidR="00577228" w:rsidRPr="00433F01" w:rsidRDefault="00577228" w:rsidP="00DC78E2">
            <w:pPr>
              <w:spacing w:after="120" w:line="240" w:lineRule="atLeast"/>
              <w:jc w:val="left"/>
              <w:rPr>
                <w:szCs w:val="28"/>
              </w:rPr>
            </w:pPr>
          </w:p>
        </w:tc>
      </w:tr>
      <w:tr w:rsidR="00577228" w:rsidRPr="00433F01" w14:paraId="4119298E" w14:textId="77777777" w:rsidTr="00DC78E2">
        <w:tc>
          <w:tcPr>
            <w:tcW w:w="825" w:type="dxa"/>
          </w:tcPr>
          <w:p w14:paraId="5840A753" w14:textId="77777777" w:rsidR="00577228" w:rsidRPr="00433F01" w:rsidRDefault="00577228" w:rsidP="00DC78E2">
            <w:pPr>
              <w:spacing w:after="120" w:line="240" w:lineRule="atLeast"/>
              <w:jc w:val="center"/>
              <w:rPr>
                <w:szCs w:val="28"/>
              </w:rPr>
            </w:pPr>
            <w:r w:rsidRPr="00433F01">
              <w:rPr>
                <w:szCs w:val="28"/>
              </w:rPr>
              <w:t>8.7.</w:t>
            </w:r>
          </w:p>
        </w:tc>
        <w:tc>
          <w:tcPr>
            <w:tcW w:w="4144" w:type="dxa"/>
          </w:tcPr>
          <w:p w14:paraId="4360124A" w14:textId="77777777" w:rsidR="00577228" w:rsidRPr="00433F01" w:rsidRDefault="00577228" w:rsidP="00DC78E2">
            <w:pPr>
              <w:spacing w:after="120" w:line="240" w:lineRule="atLeast"/>
              <w:jc w:val="left"/>
              <w:rPr>
                <w:szCs w:val="28"/>
              </w:rPr>
            </w:pPr>
            <w:r w:rsidRPr="00433F01">
              <w:rPr>
                <w:szCs w:val="28"/>
              </w:rPr>
              <w:t xml:space="preserve">Здание (строение), сооружение </w:t>
            </w:r>
          </w:p>
        </w:tc>
        <w:tc>
          <w:tcPr>
            <w:tcW w:w="4318" w:type="dxa"/>
            <w:vMerge/>
          </w:tcPr>
          <w:p w14:paraId="57AA7361" w14:textId="77777777" w:rsidR="00577228" w:rsidRPr="00433F01" w:rsidRDefault="00577228" w:rsidP="00DC78E2">
            <w:pPr>
              <w:spacing w:after="120" w:line="240" w:lineRule="atLeast"/>
              <w:jc w:val="left"/>
              <w:rPr>
                <w:szCs w:val="28"/>
              </w:rPr>
            </w:pPr>
          </w:p>
        </w:tc>
      </w:tr>
      <w:tr w:rsidR="00577228" w:rsidRPr="00433F01" w14:paraId="63ED912F" w14:textId="77777777" w:rsidTr="00DC78E2">
        <w:tc>
          <w:tcPr>
            <w:tcW w:w="825" w:type="dxa"/>
          </w:tcPr>
          <w:p w14:paraId="7D5BF3D7" w14:textId="77777777" w:rsidR="00577228" w:rsidRPr="00433F01" w:rsidRDefault="00577228" w:rsidP="00DC78E2">
            <w:pPr>
              <w:spacing w:after="120" w:line="240" w:lineRule="atLeast"/>
              <w:jc w:val="center"/>
              <w:rPr>
                <w:szCs w:val="28"/>
              </w:rPr>
            </w:pPr>
            <w:r w:rsidRPr="00433F01">
              <w:rPr>
                <w:szCs w:val="28"/>
              </w:rPr>
              <w:t>8.8.</w:t>
            </w:r>
          </w:p>
        </w:tc>
        <w:tc>
          <w:tcPr>
            <w:tcW w:w="4144" w:type="dxa"/>
          </w:tcPr>
          <w:p w14:paraId="4BA67558" w14:textId="77777777" w:rsidR="00577228" w:rsidRPr="00433F01" w:rsidRDefault="00577228" w:rsidP="00DC78E2">
            <w:pPr>
              <w:spacing w:after="120" w:line="240" w:lineRule="atLeast"/>
              <w:jc w:val="left"/>
              <w:rPr>
                <w:szCs w:val="28"/>
              </w:rPr>
            </w:pPr>
            <w:r w:rsidRPr="00433F01">
              <w:rPr>
                <w:szCs w:val="28"/>
              </w:rPr>
              <w:t xml:space="preserve">Помещение в пределах здания (строения), сооружения </w:t>
            </w:r>
            <w:r w:rsidRPr="00433F01">
              <w:rPr>
                <w:i/>
                <w:szCs w:val="28"/>
              </w:rPr>
              <w:br/>
            </w:r>
            <w:r w:rsidRPr="00433F01">
              <w:rPr>
                <w:szCs w:val="28"/>
              </w:rPr>
              <w:t>(если применимо)</w:t>
            </w:r>
          </w:p>
        </w:tc>
        <w:tc>
          <w:tcPr>
            <w:tcW w:w="4318" w:type="dxa"/>
            <w:vMerge/>
          </w:tcPr>
          <w:p w14:paraId="4BF07CB9" w14:textId="77777777" w:rsidR="00577228" w:rsidRPr="00433F01" w:rsidRDefault="00577228" w:rsidP="00DC78E2">
            <w:pPr>
              <w:spacing w:after="120" w:line="240" w:lineRule="atLeast"/>
              <w:jc w:val="left"/>
              <w:rPr>
                <w:szCs w:val="28"/>
              </w:rPr>
            </w:pPr>
          </w:p>
        </w:tc>
      </w:tr>
      <w:tr w:rsidR="00577228" w:rsidRPr="00433F01" w14:paraId="0D95584F" w14:textId="77777777" w:rsidTr="00DC78E2">
        <w:tc>
          <w:tcPr>
            <w:tcW w:w="825" w:type="dxa"/>
          </w:tcPr>
          <w:p w14:paraId="2BE798F5" w14:textId="77777777" w:rsidR="00577228" w:rsidRPr="00433F01" w:rsidRDefault="00577228" w:rsidP="00DC78E2">
            <w:pPr>
              <w:spacing w:after="120" w:line="240" w:lineRule="atLeast"/>
              <w:jc w:val="center"/>
              <w:rPr>
                <w:szCs w:val="28"/>
              </w:rPr>
            </w:pPr>
            <w:r w:rsidRPr="00433F01">
              <w:rPr>
                <w:szCs w:val="28"/>
              </w:rPr>
              <w:t>8.9.</w:t>
            </w:r>
          </w:p>
        </w:tc>
        <w:tc>
          <w:tcPr>
            <w:tcW w:w="4144" w:type="dxa"/>
          </w:tcPr>
          <w:p w14:paraId="6EE3C385" w14:textId="77777777" w:rsidR="00577228" w:rsidRPr="00433F01" w:rsidRDefault="00577228" w:rsidP="00DC78E2">
            <w:pPr>
              <w:spacing w:after="120" w:line="240" w:lineRule="atLeast"/>
              <w:jc w:val="left"/>
              <w:rPr>
                <w:szCs w:val="28"/>
              </w:rPr>
            </w:pPr>
            <w:r w:rsidRPr="00433F01">
              <w:rPr>
                <w:szCs w:val="28"/>
              </w:rPr>
              <w:t>Помещение в пределах квартиры (если применимо)</w:t>
            </w:r>
          </w:p>
        </w:tc>
        <w:tc>
          <w:tcPr>
            <w:tcW w:w="4318" w:type="dxa"/>
            <w:vMerge/>
          </w:tcPr>
          <w:p w14:paraId="32D0C153" w14:textId="77777777" w:rsidR="00577228" w:rsidRPr="00433F01" w:rsidRDefault="00577228" w:rsidP="00DC78E2">
            <w:pPr>
              <w:spacing w:after="120" w:line="240" w:lineRule="atLeast"/>
              <w:jc w:val="left"/>
              <w:rPr>
                <w:szCs w:val="28"/>
              </w:rPr>
            </w:pPr>
          </w:p>
        </w:tc>
      </w:tr>
      <w:tr w:rsidR="00577228" w:rsidRPr="00433F01" w14:paraId="6F58B1BD" w14:textId="77777777" w:rsidTr="00DC78E2">
        <w:tc>
          <w:tcPr>
            <w:tcW w:w="825" w:type="dxa"/>
          </w:tcPr>
          <w:p w14:paraId="3569894B" w14:textId="77777777" w:rsidR="00577228" w:rsidRPr="00433F01" w:rsidRDefault="00577228" w:rsidP="00DC78E2">
            <w:pPr>
              <w:spacing w:after="120" w:line="240" w:lineRule="atLeast"/>
              <w:jc w:val="center"/>
              <w:rPr>
                <w:szCs w:val="28"/>
              </w:rPr>
            </w:pPr>
            <w:r w:rsidRPr="00433F01">
              <w:rPr>
                <w:szCs w:val="28"/>
              </w:rPr>
              <w:t>9.</w:t>
            </w:r>
          </w:p>
        </w:tc>
        <w:tc>
          <w:tcPr>
            <w:tcW w:w="4144" w:type="dxa"/>
          </w:tcPr>
          <w:p w14:paraId="2CC4DDBC" w14:textId="77777777" w:rsidR="00577228" w:rsidRPr="00433F01" w:rsidRDefault="00577228" w:rsidP="00DC78E2">
            <w:pPr>
              <w:spacing w:after="120" w:line="240" w:lineRule="atLeast"/>
              <w:jc w:val="left"/>
              <w:rPr>
                <w:szCs w:val="28"/>
              </w:rPr>
            </w:pPr>
            <w:r w:rsidRPr="00433F01">
              <w:rPr>
                <w:szCs w:val="28"/>
              </w:rPr>
              <w:t>Адрес электронной почты уполномоченного лица</w:t>
            </w:r>
          </w:p>
        </w:tc>
        <w:tc>
          <w:tcPr>
            <w:tcW w:w="4318" w:type="dxa"/>
          </w:tcPr>
          <w:p w14:paraId="177B46D2" w14:textId="77777777" w:rsidR="00577228" w:rsidRPr="00433F01" w:rsidRDefault="00577228" w:rsidP="00DC78E2">
            <w:pPr>
              <w:spacing w:after="120" w:line="240" w:lineRule="atLeast"/>
              <w:jc w:val="left"/>
              <w:rPr>
                <w:szCs w:val="28"/>
              </w:rPr>
            </w:pPr>
          </w:p>
        </w:tc>
      </w:tr>
      <w:tr w:rsidR="00577228" w:rsidRPr="00433F01" w14:paraId="4DA1BD93" w14:textId="77777777" w:rsidTr="00DC78E2">
        <w:tc>
          <w:tcPr>
            <w:tcW w:w="825" w:type="dxa"/>
          </w:tcPr>
          <w:p w14:paraId="38A79C7E" w14:textId="77777777" w:rsidR="00577228" w:rsidRPr="00433F01" w:rsidRDefault="00577228" w:rsidP="00DC78E2">
            <w:pPr>
              <w:spacing w:after="120" w:line="240" w:lineRule="atLeast"/>
              <w:jc w:val="center"/>
              <w:rPr>
                <w:szCs w:val="28"/>
              </w:rPr>
            </w:pPr>
            <w:r w:rsidRPr="00433F01">
              <w:rPr>
                <w:szCs w:val="28"/>
              </w:rPr>
              <w:t>10.</w:t>
            </w:r>
          </w:p>
        </w:tc>
        <w:tc>
          <w:tcPr>
            <w:tcW w:w="4144" w:type="dxa"/>
          </w:tcPr>
          <w:p w14:paraId="112B58EE" w14:textId="77777777" w:rsidR="00577228" w:rsidRPr="00433F01" w:rsidRDefault="00577228" w:rsidP="00DC78E2">
            <w:pPr>
              <w:spacing w:after="120" w:line="240" w:lineRule="atLeast"/>
              <w:jc w:val="left"/>
              <w:rPr>
                <w:szCs w:val="28"/>
              </w:rPr>
            </w:pPr>
            <w:r w:rsidRPr="00433F01">
              <w:rPr>
                <w:szCs w:val="28"/>
              </w:rPr>
              <w:t>Телефон уполномоченного лица</w:t>
            </w:r>
          </w:p>
        </w:tc>
        <w:tc>
          <w:tcPr>
            <w:tcW w:w="4318" w:type="dxa"/>
          </w:tcPr>
          <w:p w14:paraId="46FF5D0E" w14:textId="77777777" w:rsidR="00577228" w:rsidRPr="00433F01" w:rsidRDefault="00577228" w:rsidP="00DC78E2">
            <w:pPr>
              <w:spacing w:after="120" w:line="240" w:lineRule="atLeast"/>
              <w:jc w:val="left"/>
              <w:rPr>
                <w:szCs w:val="28"/>
              </w:rPr>
            </w:pPr>
          </w:p>
        </w:tc>
      </w:tr>
      <w:tr w:rsidR="00577228" w:rsidRPr="00433F01" w14:paraId="51ED984E" w14:textId="77777777" w:rsidTr="00DC78E2">
        <w:tc>
          <w:tcPr>
            <w:tcW w:w="825" w:type="dxa"/>
          </w:tcPr>
          <w:p w14:paraId="50F281EC" w14:textId="77777777" w:rsidR="00577228" w:rsidRPr="00433F01" w:rsidRDefault="00577228" w:rsidP="00DC78E2">
            <w:pPr>
              <w:spacing w:after="120" w:line="240" w:lineRule="atLeast"/>
              <w:jc w:val="center"/>
              <w:rPr>
                <w:szCs w:val="28"/>
              </w:rPr>
            </w:pPr>
            <w:r w:rsidRPr="00433F01">
              <w:rPr>
                <w:szCs w:val="28"/>
              </w:rPr>
              <w:lastRenderedPageBreak/>
              <w:t>11.</w:t>
            </w:r>
          </w:p>
        </w:tc>
        <w:tc>
          <w:tcPr>
            <w:tcW w:w="4144" w:type="dxa"/>
          </w:tcPr>
          <w:p w14:paraId="026F2C8E" w14:textId="77777777" w:rsidR="00577228" w:rsidRPr="00433F01" w:rsidRDefault="00577228" w:rsidP="00DC78E2">
            <w:pPr>
              <w:spacing w:after="120" w:line="240" w:lineRule="atLeast"/>
              <w:jc w:val="left"/>
              <w:rPr>
                <w:szCs w:val="28"/>
              </w:rPr>
            </w:pPr>
            <w:r w:rsidRPr="00433F01">
              <w:rPr>
                <w:szCs w:val="28"/>
              </w:rPr>
              <w:t xml:space="preserve">Проектная компания </w:t>
            </w:r>
            <w:r w:rsidRPr="00433F01">
              <w:rPr>
                <w:szCs w:val="28"/>
              </w:rPr>
              <w:br/>
              <w:t>(да или нет)</w:t>
            </w:r>
          </w:p>
        </w:tc>
        <w:tc>
          <w:tcPr>
            <w:tcW w:w="4318" w:type="dxa"/>
          </w:tcPr>
          <w:p w14:paraId="7E0CF3B0" w14:textId="77777777" w:rsidR="00577228" w:rsidRPr="00433F01" w:rsidRDefault="00577228" w:rsidP="00DC78E2">
            <w:pPr>
              <w:spacing w:after="120" w:line="240" w:lineRule="atLeast"/>
              <w:jc w:val="left"/>
              <w:rPr>
                <w:szCs w:val="28"/>
              </w:rPr>
            </w:pPr>
          </w:p>
        </w:tc>
      </w:tr>
      <w:tr w:rsidR="00577228" w:rsidRPr="00433F01" w14:paraId="4C36DA47" w14:textId="77777777" w:rsidTr="00DC78E2">
        <w:tc>
          <w:tcPr>
            <w:tcW w:w="825" w:type="dxa"/>
          </w:tcPr>
          <w:p w14:paraId="22F8D25D" w14:textId="77777777" w:rsidR="00577228" w:rsidRPr="00433F01" w:rsidRDefault="00577228" w:rsidP="00DC78E2">
            <w:pPr>
              <w:spacing w:after="120" w:line="240" w:lineRule="atLeast"/>
              <w:jc w:val="center"/>
              <w:rPr>
                <w:szCs w:val="28"/>
              </w:rPr>
            </w:pPr>
            <w:r w:rsidRPr="00433F01">
              <w:rPr>
                <w:szCs w:val="28"/>
              </w:rPr>
              <w:t>12.</w:t>
            </w:r>
          </w:p>
        </w:tc>
        <w:tc>
          <w:tcPr>
            <w:tcW w:w="4144" w:type="dxa"/>
          </w:tcPr>
          <w:p w14:paraId="3EAAEE16" w14:textId="77777777" w:rsidR="00577228" w:rsidRPr="00433F01" w:rsidRDefault="00577228" w:rsidP="00DC78E2">
            <w:pPr>
              <w:spacing w:after="120" w:line="240" w:lineRule="atLeast"/>
              <w:jc w:val="left"/>
              <w:rPr>
                <w:szCs w:val="28"/>
              </w:rPr>
            </w:pPr>
            <w:r w:rsidRPr="00433F01">
              <w:rPr>
                <w:szCs w:val="28"/>
              </w:rPr>
              <w:t>Участник внешнеэкономической деятельности (да или нет)</w:t>
            </w:r>
          </w:p>
        </w:tc>
        <w:tc>
          <w:tcPr>
            <w:tcW w:w="4318" w:type="dxa"/>
          </w:tcPr>
          <w:p w14:paraId="3E7C9397" w14:textId="77777777" w:rsidR="00577228" w:rsidRPr="00433F01" w:rsidRDefault="00577228" w:rsidP="00DC78E2">
            <w:pPr>
              <w:spacing w:after="120" w:line="240" w:lineRule="atLeast"/>
              <w:jc w:val="left"/>
              <w:rPr>
                <w:szCs w:val="28"/>
              </w:rPr>
            </w:pPr>
          </w:p>
        </w:tc>
      </w:tr>
    </w:tbl>
    <w:p w14:paraId="6F60A823" w14:textId="77777777" w:rsidR="00577228" w:rsidRPr="00433F01" w:rsidRDefault="00577228" w:rsidP="00577228">
      <w:pPr>
        <w:spacing w:line="240" w:lineRule="atLeast"/>
      </w:pPr>
    </w:p>
    <w:p w14:paraId="6A1F3874" w14:textId="77777777" w:rsidR="00577228" w:rsidRPr="00433F01" w:rsidRDefault="00577228" w:rsidP="00577228">
      <w:pPr>
        <w:spacing w:line="240" w:lineRule="atLeast"/>
        <w:jc w:val="center"/>
      </w:pPr>
      <w:r w:rsidRPr="00433F01">
        <w:t>II. Сведения о проекте</w:t>
      </w:r>
    </w:p>
    <w:p w14:paraId="4AC5B027" w14:textId="77777777" w:rsidR="00577228" w:rsidRPr="00433F01" w:rsidRDefault="00577228" w:rsidP="00577228"/>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3"/>
        <w:gridCol w:w="4174"/>
        <w:gridCol w:w="4174"/>
      </w:tblGrid>
      <w:tr w:rsidR="00577228" w:rsidRPr="00433F01" w14:paraId="6B486E5B" w14:textId="77777777" w:rsidTr="00DC78E2">
        <w:tc>
          <w:tcPr>
            <w:tcW w:w="725" w:type="dxa"/>
          </w:tcPr>
          <w:p w14:paraId="1D03A53B" w14:textId="77777777" w:rsidR="00577228" w:rsidRPr="00433F01" w:rsidRDefault="00577228" w:rsidP="00DC78E2">
            <w:pPr>
              <w:spacing w:after="100" w:line="240" w:lineRule="atLeast"/>
              <w:jc w:val="center"/>
            </w:pPr>
            <w:r w:rsidRPr="00433F01">
              <w:t>1.</w:t>
            </w:r>
          </w:p>
        </w:tc>
        <w:tc>
          <w:tcPr>
            <w:tcW w:w="4281" w:type="dxa"/>
          </w:tcPr>
          <w:p w14:paraId="2FE692D7" w14:textId="77777777" w:rsidR="00577228" w:rsidRPr="00433F01" w:rsidRDefault="00577228" w:rsidP="00DC78E2">
            <w:pPr>
              <w:spacing w:after="100" w:line="240" w:lineRule="atLeast"/>
              <w:jc w:val="left"/>
            </w:pPr>
            <w:r w:rsidRPr="00433F01">
              <w:t>Наименование и общая характеристика проекта</w:t>
            </w:r>
          </w:p>
        </w:tc>
        <w:tc>
          <w:tcPr>
            <w:tcW w:w="4281" w:type="dxa"/>
          </w:tcPr>
          <w:p w14:paraId="3B9C03BE" w14:textId="77777777" w:rsidR="00577228" w:rsidRPr="00433F01" w:rsidRDefault="00577228" w:rsidP="00DC78E2">
            <w:pPr>
              <w:spacing w:after="100" w:line="240" w:lineRule="atLeast"/>
              <w:jc w:val="left"/>
            </w:pPr>
          </w:p>
        </w:tc>
      </w:tr>
      <w:tr w:rsidR="00577228" w:rsidRPr="00433F01" w14:paraId="2569F50C" w14:textId="77777777" w:rsidTr="00DC78E2">
        <w:tc>
          <w:tcPr>
            <w:tcW w:w="725" w:type="dxa"/>
          </w:tcPr>
          <w:p w14:paraId="54BE8D32" w14:textId="77777777" w:rsidR="00577228" w:rsidRPr="00433F01" w:rsidRDefault="00577228" w:rsidP="00DC78E2">
            <w:pPr>
              <w:spacing w:after="100" w:line="240" w:lineRule="atLeast"/>
              <w:jc w:val="center"/>
            </w:pPr>
            <w:r w:rsidRPr="00433F01">
              <w:t>2.</w:t>
            </w:r>
          </w:p>
        </w:tc>
        <w:tc>
          <w:tcPr>
            <w:tcW w:w="4281" w:type="dxa"/>
          </w:tcPr>
          <w:p w14:paraId="2D3BA5FC" w14:textId="77777777" w:rsidR="00577228" w:rsidRPr="00433F01" w:rsidRDefault="00577228" w:rsidP="00DC78E2">
            <w:pPr>
              <w:spacing w:after="100" w:line="240" w:lineRule="atLeast"/>
              <w:jc w:val="left"/>
            </w:pPr>
            <w:r w:rsidRPr="00433F01">
              <w:t xml:space="preserve">Сфера экономики </w:t>
            </w:r>
            <w:r w:rsidRPr="00433F01">
              <w:br/>
              <w:t xml:space="preserve">(вид деятельности), </w:t>
            </w:r>
            <w:r w:rsidRPr="00433F01">
              <w:br/>
              <w:t>в которой реализуется проект</w:t>
            </w:r>
          </w:p>
        </w:tc>
        <w:tc>
          <w:tcPr>
            <w:tcW w:w="4281" w:type="dxa"/>
          </w:tcPr>
          <w:p w14:paraId="645B80D2" w14:textId="77777777" w:rsidR="00577228" w:rsidRPr="00433F01" w:rsidRDefault="00577228" w:rsidP="00DC78E2">
            <w:pPr>
              <w:spacing w:after="100" w:line="240" w:lineRule="atLeast"/>
              <w:jc w:val="left"/>
            </w:pPr>
          </w:p>
        </w:tc>
      </w:tr>
      <w:tr w:rsidR="00577228" w:rsidRPr="00433F01" w14:paraId="3CAF0C8A" w14:textId="77777777" w:rsidTr="00DC78E2">
        <w:tc>
          <w:tcPr>
            <w:tcW w:w="725" w:type="dxa"/>
          </w:tcPr>
          <w:p w14:paraId="6CEA9164" w14:textId="77777777" w:rsidR="00577228" w:rsidRPr="00433F01" w:rsidRDefault="00577228" w:rsidP="00DC78E2">
            <w:pPr>
              <w:spacing w:after="100" w:line="240" w:lineRule="atLeast"/>
              <w:jc w:val="center"/>
            </w:pPr>
            <w:r w:rsidRPr="00433F01">
              <w:t>3.</w:t>
            </w:r>
          </w:p>
        </w:tc>
        <w:tc>
          <w:tcPr>
            <w:tcW w:w="4281" w:type="dxa"/>
          </w:tcPr>
          <w:p w14:paraId="7DD8A6D4" w14:textId="77777777" w:rsidR="00577228" w:rsidRPr="00433F01" w:rsidRDefault="00577228" w:rsidP="00DC78E2">
            <w:pPr>
              <w:spacing w:after="100" w:line="240" w:lineRule="atLeast"/>
              <w:jc w:val="left"/>
            </w:pPr>
            <w:r w:rsidRPr="00433F01">
              <w:t>Общий срок и этапы реализации проекта, а также сроки реализации каждого этапа</w:t>
            </w:r>
            <w:r w:rsidRPr="00433F01">
              <w:rPr>
                <w:vertAlign w:val="superscript"/>
              </w:rPr>
              <w:t>1</w:t>
            </w:r>
          </w:p>
        </w:tc>
        <w:tc>
          <w:tcPr>
            <w:tcW w:w="4281" w:type="dxa"/>
          </w:tcPr>
          <w:p w14:paraId="7B851CCE" w14:textId="77777777" w:rsidR="00577228" w:rsidRPr="00433F01" w:rsidRDefault="00577228" w:rsidP="00DC78E2">
            <w:pPr>
              <w:spacing w:after="100" w:line="240" w:lineRule="atLeast"/>
              <w:jc w:val="left"/>
            </w:pPr>
          </w:p>
        </w:tc>
      </w:tr>
      <w:tr w:rsidR="00577228" w:rsidRPr="00433F01" w14:paraId="76CA7B71" w14:textId="77777777" w:rsidTr="00DC78E2">
        <w:tc>
          <w:tcPr>
            <w:tcW w:w="725" w:type="dxa"/>
          </w:tcPr>
          <w:p w14:paraId="2280CDCC" w14:textId="77777777" w:rsidR="00577228" w:rsidRPr="00433F01" w:rsidRDefault="00577228" w:rsidP="00DC78E2">
            <w:pPr>
              <w:spacing w:after="100" w:line="240" w:lineRule="atLeast"/>
              <w:jc w:val="center"/>
            </w:pPr>
            <w:r w:rsidRPr="00433F01">
              <w:t>4.</w:t>
            </w:r>
          </w:p>
        </w:tc>
        <w:tc>
          <w:tcPr>
            <w:tcW w:w="4281" w:type="dxa"/>
          </w:tcPr>
          <w:p w14:paraId="4263BF69" w14:textId="77777777" w:rsidR="00577228" w:rsidRPr="00433F01" w:rsidRDefault="00577228" w:rsidP="00DC78E2">
            <w:pPr>
              <w:spacing w:after="100" w:line="240" w:lineRule="atLeast"/>
              <w:jc w:val="left"/>
            </w:pPr>
            <w:r w:rsidRPr="00433F01">
              <w:t>Субъект (субъекты) Российской Федерации, на территории которого (которых) предполагается реализация проекта</w:t>
            </w:r>
          </w:p>
        </w:tc>
        <w:tc>
          <w:tcPr>
            <w:tcW w:w="4281" w:type="dxa"/>
          </w:tcPr>
          <w:p w14:paraId="07B2F0BF" w14:textId="77777777" w:rsidR="00577228" w:rsidRPr="00433F01" w:rsidRDefault="00577228" w:rsidP="00DC78E2">
            <w:pPr>
              <w:spacing w:after="100" w:line="240" w:lineRule="atLeast"/>
              <w:jc w:val="left"/>
            </w:pPr>
          </w:p>
        </w:tc>
      </w:tr>
      <w:tr w:rsidR="00577228" w:rsidRPr="00433F01" w14:paraId="768330A1" w14:textId="77777777" w:rsidTr="00DC78E2">
        <w:tc>
          <w:tcPr>
            <w:tcW w:w="725" w:type="dxa"/>
          </w:tcPr>
          <w:p w14:paraId="50EE96C2" w14:textId="77777777" w:rsidR="00577228" w:rsidRPr="00433F01" w:rsidRDefault="00577228" w:rsidP="00DC78E2">
            <w:pPr>
              <w:spacing w:after="100" w:line="240" w:lineRule="atLeast"/>
              <w:jc w:val="center"/>
            </w:pPr>
            <w:r w:rsidRPr="00433F01">
              <w:t>5.</w:t>
            </w:r>
          </w:p>
        </w:tc>
        <w:tc>
          <w:tcPr>
            <w:tcW w:w="4281" w:type="dxa"/>
          </w:tcPr>
          <w:p w14:paraId="6C1A824A" w14:textId="77777777" w:rsidR="00577228" w:rsidRPr="00433F01" w:rsidRDefault="00577228" w:rsidP="00DC78E2">
            <w:pPr>
              <w:spacing w:after="100" w:line="240" w:lineRule="atLeast"/>
              <w:jc w:val="left"/>
            </w:pPr>
            <w:r w:rsidRPr="00433F01">
              <w:t xml:space="preserve">Участие Российской Федерации </w:t>
            </w:r>
            <w:r w:rsidRPr="00433F01">
              <w:br/>
              <w:t>в соглашении (да или нет)</w:t>
            </w:r>
          </w:p>
        </w:tc>
        <w:tc>
          <w:tcPr>
            <w:tcW w:w="4281" w:type="dxa"/>
          </w:tcPr>
          <w:p w14:paraId="50054DB6" w14:textId="77777777" w:rsidR="00577228" w:rsidRPr="00433F01" w:rsidRDefault="00577228" w:rsidP="00DC78E2">
            <w:pPr>
              <w:spacing w:after="100" w:line="240" w:lineRule="atLeast"/>
              <w:jc w:val="left"/>
            </w:pPr>
          </w:p>
        </w:tc>
      </w:tr>
      <w:tr w:rsidR="00577228" w:rsidRPr="00433F01" w14:paraId="3C9CEE1A" w14:textId="77777777" w:rsidTr="00DC78E2">
        <w:tc>
          <w:tcPr>
            <w:tcW w:w="725" w:type="dxa"/>
          </w:tcPr>
          <w:p w14:paraId="21ED97D0" w14:textId="77777777" w:rsidR="00577228" w:rsidRPr="00433F01" w:rsidRDefault="00577228" w:rsidP="00DC78E2">
            <w:pPr>
              <w:spacing w:after="100" w:line="240" w:lineRule="atLeast"/>
              <w:jc w:val="center"/>
            </w:pPr>
            <w:r w:rsidRPr="00433F01">
              <w:t>6.</w:t>
            </w:r>
          </w:p>
        </w:tc>
        <w:tc>
          <w:tcPr>
            <w:tcW w:w="4281" w:type="dxa"/>
          </w:tcPr>
          <w:p w14:paraId="32E5BBD6" w14:textId="77777777" w:rsidR="00577228" w:rsidRPr="00433F01" w:rsidRDefault="00577228" w:rsidP="00DC78E2">
            <w:pPr>
              <w:spacing w:after="100" w:line="240" w:lineRule="atLeast"/>
              <w:jc w:val="left"/>
            </w:pPr>
            <w:r w:rsidRPr="00433F01">
              <w:t>Участие в соглашении муниципального образования (муниципальных образований) (да или нет, если да, указываются муниципальные образования)</w:t>
            </w:r>
          </w:p>
        </w:tc>
        <w:tc>
          <w:tcPr>
            <w:tcW w:w="4281" w:type="dxa"/>
          </w:tcPr>
          <w:p w14:paraId="3263E034" w14:textId="77777777" w:rsidR="00577228" w:rsidRPr="00433F01" w:rsidRDefault="00577228" w:rsidP="00DC78E2">
            <w:pPr>
              <w:spacing w:after="100" w:line="240" w:lineRule="atLeast"/>
              <w:jc w:val="left"/>
            </w:pPr>
          </w:p>
        </w:tc>
      </w:tr>
      <w:tr w:rsidR="00577228" w:rsidRPr="00433F01" w14:paraId="749136DF" w14:textId="77777777" w:rsidTr="00DC78E2">
        <w:tc>
          <w:tcPr>
            <w:tcW w:w="725" w:type="dxa"/>
          </w:tcPr>
          <w:p w14:paraId="6B6732A9" w14:textId="77777777" w:rsidR="00577228" w:rsidRPr="00433F01" w:rsidRDefault="00577228" w:rsidP="00DC78E2">
            <w:pPr>
              <w:spacing w:after="100" w:line="240" w:lineRule="atLeast"/>
              <w:jc w:val="center"/>
            </w:pPr>
            <w:r w:rsidRPr="00433F01">
              <w:t>7.</w:t>
            </w:r>
          </w:p>
        </w:tc>
        <w:tc>
          <w:tcPr>
            <w:tcW w:w="4281" w:type="dxa"/>
          </w:tcPr>
          <w:p w14:paraId="710F67B7" w14:textId="4983106A" w:rsidR="00577228" w:rsidRPr="00433F01" w:rsidRDefault="00577228" w:rsidP="00DC78E2">
            <w:pPr>
              <w:spacing w:after="100" w:line="240" w:lineRule="atLeast"/>
              <w:jc w:val="left"/>
            </w:pPr>
            <w:r w:rsidRPr="00433F01">
              <w:t xml:space="preserve">Дата принятия решения уполномоченного органа заявителя об осуществлении проекта, в том числе </w:t>
            </w:r>
            <w:r w:rsidRPr="00433F01">
              <w:br/>
              <w:t xml:space="preserve">об определении объема капитальных вложений (расходов) или решения </w:t>
            </w:r>
            <w:r w:rsidRPr="00433F01">
              <w:br/>
              <w:t xml:space="preserve">об утверждении бюджета </w:t>
            </w:r>
            <w:r w:rsidRPr="00433F01">
              <w:br/>
              <w:t xml:space="preserve">на капитальные вложения (расходы) </w:t>
            </w:r>
            <w:r w:rsidRPr="00433F01">
              <w:rPr>
                <w:spacing w:val="-4"/>
              </w:rPr>
              <w:t xml:space="preserve">(в соответствии </w:t>
            </w:r>
            <w:r w:rsidRPr="00433F01">
              <w:rPr>
                <w:spacing w:val="-4"/>
              </w:rPr>
              <w:br/>
            </w:r>
            <w:r w:rsidRPr="00433F01">
              <w:rPr>
                <w:spacing w:val="-4"/>
              </w:rPr>
              <w:lastRenderedPageBreak/>
              <w:t>с подпунктом </w:t>
            </w:r>
            <w:r w:rsidR="00642977">
              <w:rPr>
                <w:spacing w:val="-4"/>
              </w:rPr>
              <w:t>«</w:t>
            </w:r>
            <w:r w:rsidRPr="00433F01">
              <w:rPr>
                <w:spacing w:val="-4"/>
              </w:rPr>
              <w:t>ж</w:t>
            </w:r>
            <w:r w:rsidR="00642977">
              <w:rPr>
                <w:spacing w:val="-4"/>
              </w:rPr>
              <w:t>»</w:t>
            </w:r>
            <w:r w:rsidRPr="00433F01">
              <w:t xml:space="preserve"> пункта 11 </w:t>
            </w:r>
            <w:r w:rsidR="00E24334">
              <w:t>Порядка</w:t>
            </w:r>
          </w:p>
        </w:tc>
        <w:tc>
          <w:tcPr>
            <w:tcW w:w="4281" w:type="dxa"/>
          </w:tcPr>
          <w:p w14:paraId="770ACE17" w14:textId="77777777" w:rsidR="00577228" w:rsidRPr="00433F01" w:rsidRDefault="00577228" w:rsidP="00DC78E2">
            <w:pPr>
              <w:spacing w:after="100" w:line="240" w:lineRule="atLeast"/>
              <w:jc w:val="left"/>
            </w:pPr>
          </w:p>
        </w:tc>
      </w:tr>
      <w:tr w:rsidR="00577228" w:rsidRPr="00433F01" w14:paraId="55CE5A75" w14:textId="77777777" w:rsidTr="00DC78E2">
        <w:tc>
          <w:tcPr>
            <w:tcW w:w="725" w:type="dxa"/>
          </w:tcPr>
          <w:p w14:paraId="01F30639" w14:textId="77777777" w:rsidR="00577228" w:rsidRPr="00433F01" w:rsidRDefault="00577228" w:rsidP="00DC78E2">
            <w:pPr>
              <w:spacing w:after="100" w:line="240" w:lineRule="atLeast"/>
              <w:jc w:val="center"/>
            </w:pPr>
            <w:r w:rsidRPr="00433F01">
              <w:t>8.</w:t>
            </w:r>
          </w:p>
        </w:tc>
        <w:tc>
          <w:tcPr>
            <w:tcW w:w="4281" w:type="dxa"/>
          </w:tcPr>
          <w:p w14:paraId="634259E6" w14:textId="77777777" w:rsidR="00577228" w:rsidRPr="00433F01" w:rsidRDefault="00577228" w:rsidP="00DC78E2">
            <w:pPr>
              <w:spacing w:after="100" w:line="240" w:lineRule="atLeast"/>
              <w:jc w:val="left"/>
            </w:pPr>
            <w:r w:rsidRPr="00433F01">
              <w:t>Планируемая дата окончания реализации проекта (завершения стадии эксплуатации)</w:t>
            </w:r>
          </w:p>
        </w:tc>
        <w:tc>
          <w:tcPr>
            <w:tcW w:w="4281" w:type="dxa"/>
          </w:tcPr>
          <w:p w14:paraId="037FB84F" w14:textId="77777777" w:rsidR="00577228" w:rsidRPr="00433F01" w:rsidRDefault="00577228" w:rsidP="00DC78E2">
            <w:pPr>
              <w:spacing w:after="100" w:line="240" w:lineRule="atLeast"/>
              <w:jc w:val="left"/>
            </w:pPr>
          </w:p>
        </w:tc>
      </w:tr>
      <w:tr w:rsidR="00577228" w:rsidRPr="00433F01" w14:paraId="20BBE96F" w14:textId="77777777" w:rsidTr="00DC78E2">
        <w:tc>
          <w:tcPr>
            <w:tcW w:w="725" w:type="dxa"/>
          </w:tcPr>
          <w:p w14:paraId="68711757" w14:textId="77777777" w:rsidR="00577228" w:rsidRPr="00433F01" w:rsidRDefault="00577228" w:rsidP="00DC78E2">
            <w:pPr>
              <w:spacing w:after="120" w:line="240" w:lineRule="atLeast"/>
              <w:jc w:val="center"/>
            </w:pPr>
            <w:r w:rsidRPr="00433F01">
              <w:t>9.</w:t>
            </w:r>
          </w:p>
        </w:tc>
        <w:tc>
          <w:tcPr>
            <w:tcW w:w="4281" w:type="dxa"/>
          </w:tcPr>
          <w:p w14:paraId="55994077" w14:textId="77777777" w:rsidR="00577228" w:rsidRPr="00433F01" w:rsidRDefault="00577228" w:rsidP="00DC78E2">
            <w:pPr>
              <w:spacing w:after="120" w:line="240" w:lineRule="atLeast"/>
              <w:jc w:val="left"/>
            </w:pPr>
            <w:r w:rsidRPr="00433F01">
              <w:t>Общий объем капиталовложений, включая осуществленные капиталовложения (руб.)</w:t>
            </w:r>
          </w:p>
        </w:tc>
        <w:tc>
          <w:tcPr>
            <w:tcW w:w="4281" w:type="dxa"/>
          </w:tcPr>
          <w:p w14:paraId="734B0997" w14:textId="77777777" w:rsidR="00577228" w:rsidRPr="00433F01" w:rsidRDefault="00577228" w:rsidP="00DC78E2">
            <w:pPr>
              <w:spacing w:after="120" w:line="240" w:lineRule="atLeast"/>
              <w:jc w:val="left"/>
            </w:pPr>
          </w:p>
        </w:tc>
      </w:tr>
      <w:tr w:rsidR="00577228" w:rsidRPr="00433F01" w14:paraId="4EF1058C" w14:textId="77777777" w:rsidTr="00DC78E2">
        <w:tc>
          <w:tcPr>
            <w:tcW w:w="725" w:type="dxa"/>
          </w:tcPr>
          <w:p w14:paraId="63F6F94D" w14:textId="77777777" w:rsidR="00577228" w:rsidRPr="00433F01" w:rsidRDefault="00577228" w:rsidP="00DC78E2">
            <w:pPr>
              <w:spacing w:after="120" w:line="240" w:lineRule="atLeast"/>
              <w:jc w:val="center"/>
            </w:pPr>
            <w:r w:rsidRPr="00433F01">
              <w:t>10.</w:t>
            </w:r>
          </w:p>
        </w:tc>
        <w:tc>
          <w:tcPr>
            <w:tcW w:w="4281" w:type="dxa"/>
          </w:tcPr>
          <w:p w14:paraId="14C6DEBC" w14:textId="77777777" w:rsidR="00577228" w:rsidRPr="00433F01" w:rsidRDefault="00577228" w:rsidP="00DC78E2">
            <w:pPr>
              <w:spacing w:after="120" w:line="240" w:lineRule="atLeast"/>
              <w:jc w:val="left"/>
            </w:pPr>
            <w:r w:rsidRPr="00433F01">
              <w:t>Общий объем капитальных вложений (инвестиций) (руб.)</w:t>
            </w:r>
          </w:p>
        </w:tc>
        <w:tc>
          <w:tcPr>
            <w:tcW w:w="4281" w:type="dxa"/>
          </w:tcPr>
          <w:p w14:paraId="2C5B8B05" w14:textId="77777777" w:rsidR="00577228" w:rsidRPr="00433F01" w:rsidRDefault="00577228" w:rsidP="00DC78E2">
            <w:pPr>
              <w:spacing w:after="120" w:line="240" w:lineRule="atLeast"/>
              <w:jc w:val="left"/>
            </w:pPr>
          </w:p>
        </w:tc>
      </w:tr>
      <w:tr w:rsidR="00577228" w:rsidRPr="00433F01" w14:paraId="22DE80C3" w14:textId="77777777" w:rsidTr="00DC78E2">
        <w:tc>
          <w:tcPr>
            <w:tcW w:w="725" w:type="dxa"/>
          </w:tcPr>
          <w:p w14:paraId="0F6EB7AF" w14:textId="77777777" w:rsidR="00577228" w:rsidRPr="00433F01" w:rsidRDefault="00577228" w:rsidP="00DC78E2">
            <w:pPr>
              <w:spacing w:after="120" w:line="240" w:lineRule="atLeast"/>
              <w:jc w:val="center"/>
            </w:pPr>
            <w:r w:rsidRPr="00433F01">
              <w:t>11.</w:t>
            </w:r>
          </w:p>
        </w:tc>
        <w:tc>
          <w:tcPr>
            <w:tcW w:w="4281" w:type="dxa"/>
          </w:tcPr>
          <w:p w14:paraId="258976AA" w14:textId="77777777" w:rsidR="00577228" w:rsidRPr="00433F01" w:rsidRDefault="00577228" w:rsidP="00DC78E2">
            <w:pPr>
              <w:spacing w:after="120" w:line="240" w:lineRule="atLeast"/>
              <w:jc w:val="left"/>
            </w:pPr>
            <w:r w:rsidRPr="00433F01">
              <w:t xml:space="preserve">Прогнозируемый объем налогов и иных обязательных платежей </w:t>
            </w:r>
            <w:r w:rsidRPr="00433F01">
              <w:br/>
              <w:t xml:space="preserve">в связи с реализацией проекта </w:t>
            </w:r>
            <w:r w:rsidRPr="00433F01">
              <w:br/>
              <w:t>из расчета на каждый год реализации проекта в период действия соглашения (руб.)</w:t>
            </w:r>
          </w:p>
        </w:tc>
        <w:tc>
          <w:tcPr>
            <w:tcW w:w="4281" w:type="dxa"/>
          </w:tcPr>
          <w:p w14:paraId="259A132E" w14:textId="77777777" w:rsidR="00577228" w:rsidRPr="00433F01" w:rsidRDefault="00577228" w:rsidP="00DC78E2">
            <w:pPr>
              <w:spacing w:after="120" w:line="240" w:lineRule="atLeast"/>
              <w:jc w:val="left"/>
            </w:pPr>
          </w:p>
        </w:tc>
      </w:tr>
      <w:tr w:rsidR="00577228" w:rsidRPr="00433F01" w14:paraId="26581FA3" w14:textId="77777777" w:rsidTr="00DC78E2">
        <w:tc>
          <w:tcPr>
            <w:tcW w:w="725" w:type="dxa"/>
          </w:tcPr>
          <w:p w14:paraId="4CFE8365" w14:textId="77777777" w:rsidR="00577228" w:rsidRPr="00433F01" w:rsidRDefault="00577228" w:rsidP="00DC78E2">
            <w:pPr>
              <w:spacing w:after="120" w:line="240" w:lineRule="atLeast"/>
              <w:jc w:val="center"/>
            </w:pPr>
            <w:r w:rsidRPr="00433F01">
              <w:t>12.</w:t>
            </w:r>
          </w:p>
        </w:tc>
        <w:tc>
          <w:tcPr>
            <w:tcW w:w="4281" w:type="dxa"/>
          </w:tcPr>
          <w:p w14:paraId="5B038944" w14:textId="77777777" w:rsidR="00577228" w:rsidRPr="00433F01" w:rsidRDefault="00577228" w:rsidP="00DC78E2">
            <w:pPr>
              <w:spacing w:after="120" w:line="240" w:lineRule="atLeast"/>
              <w:jc w:val="left"/>
            </w:pPr>
            <w:r w:rsidRPr="00433F01">
              <w:t xml:space="preserve">Наличие ходатайства </w:t>
            </w:r>
            <w:r w:rsidRPr="00433F01">
              <w:br/>
              <w:t xml:space="preserve">о признании ранее заключенных договоров связанными договорами (да или нет, если </w:t>
            </w:r>
            <w:r w:rsidRPr="00433F01">
              <w:br/>
              <w:t>да, указываются реквизиты такого ходатайства)</w:t>
            </w:r>
          </w:p>
        </w:tc>
        <w:tc>
          <w:tcPr>
            <w:tcW w:w="4281" w:type="dxa"/>
          </w:tcPr>
          <w:p w14:paraId="31B5CBCC" w14:textId="77777777" w:rsidR="00577228" w:rsidRPr="00433F01" w:rsidRDefault="00577228" w:rsidP="00DC78E2">
            <w:pPr>
              <w:spacing w:after="120" w:line="240" w:lineRule="atLeast"/>
              <w:jc w:val="left"/>
            </w:pPr>
          </w:p>
        </w:tc>
      </w:tr>
      <w:tr w:rsidR="00577228" w:rsidRPr="00433F01" w14:paraId="1E981B5E" w14:textId="77777777" w:rsidTr="00DC78E2">
        <w:tc>
          <w:tcPr>
            <w:tcW w:w="725" w:type="dxa"/>
          </w:tcPr>
          <w:p w14:paraId="1DC2717B" w14:textId="77777777" w:rsidR="00577228" w:rsidRPr="00433F01" w:rsidRDefault="00577228" w:rsidP="00DC78E2">
            <w:pPr>
              <w:spacing w:after="120" w:line="240" w:lineRule="atLeast"/>
              <w:jc w:val="center"/>
            </w:pPr>
            <w:r w:rsidRPr="00433F01">
              <w:t>13.</w:t>
            </w:r>
          </w:p>
        </w:tc>
        <w:tc>
          <w:tcPr>
            <w:tcW w:w="4281" w:type="dxa"/>
          </w:tcPr>
          <w:p w14:paraId="4788372D" w14:textId="77777777" w:rsidR="00577228" w:rsidRPr="00433F01" w:rsidRDefault="00577228" w:rsidP="00DC78E2">
            <w:pPr>
              <w:spacing w:after="120" w:line="240" w:lineRule="atLeast"/>
              <w:jc w:val="left"/>
            </w:pPr>
            <w:r w:rsidRPr="00433F01">
              <w:t xml:space="preserve">Объем планируемых </w:t>
            </w:r>
            <w:r w:rsidRPr="00433F01">
              <w:br/>
              <w:t xml:space="preserve">к возмещению затрат (по видам), планируемые сроки </w:t>
            </w:r>
            <w:r w:rsidRPr="00433F01">
              <w:br/>
              <w:t>их возмещения (период), формы возмещения</w:t>
            </w:r>
          </w:p>
        </w:tc>
        <w:tc>
          <w:tcPr>
            <w:tcW w:w="4281" w:type="dxa"/>
          </w:tcPr>
          <w:p w14:paraId="4FB99BBA" w14:textId="77777777" w:rsidR="00577228" w:rsidRPr="00433F01" w:rsidRDefault="00577228" w:rsidP="00DC78E2">
            <w:pPr>
              <w:spacing w:after="120" w:line="240" w:lineRule="atLeast"/>
              <w:jc w:val="left"/>
            </w:pPr>
          </w:p>
        </w:tc>
      </w:tr>
      <w:tr w:rsidR="00577228" w:rsidRPr="00433F01" w14:paraId="6C6A43C6" w14:textId="77777777" w:rsidTr="00DC78E2">
        <w:tc>
          <w:tcPr>
            <w:tcW w:w="725" w:type="dxa"/>
          </w:tcPr>
          <w:p w14:paraId="4C5EB519" w14:textId="77777777" w:rsidR="00577228" w:rsidRPr="00433F01" w:rsidRDefault="00577228" w:rsidP="00DC78E2">
            <w:pPr>
              <w:spacing w:after="120" w:line="240" w:lineRule="atLeast"/>
              <w:jc w:val="center"/>
            </w:pPr>
            <w:r w:rsidRPr="00433F01">
              <w:t>14.</w:t>
            </w:r>
          </w:p>
        </w:tc>
        <w:tc>
          <w:tcPr>
            <w:tcW w:w="4281" w:type="dxa"/>
          </w:tcPr>
          <w:p w14:paraId="685652A7" w14:textId="77777777" w:rsidR="00577228" w:rsidRPr="00433F01" w:rsidRDefault="00577228" w:rsidP="00DC78E2">
            <w:pPr>
              <w:spacing w:after="120" w:line="240" w:lineRule="atLeast"/>
              <w:jc w:val="left"/>
            </w:pPr>
            <w:r w:rsidRPr="00433F01">
              <w:t>Новые рабочие места (количество)</w:t>
            </w:r>
          </w:p>
        </w:tc>
        <w:tc>
          <w:tcPr>
            <w:tcW w:w="4281" w:type="dxa"/>
          </w:tcPr>
          <w:p w14:paraId="52ADB0F3" w14:textId="77777777" w:rsidR="00577228" w:rsidRPr="00433F01" w:rsidRDefault="00577228" w:rsidP="00DC78E2">
            <w:pPr>
              <w:spacing w:after="120" w:line="240" w:lineRule="atLeast"/>
              <w:jc w:val="left"/>
            </w:pPr>
          </w:p>
        </w:tc>
      </w:tr>
      <w:tr w:rsidR="00577228" w:rsidRPr="00433F01" w14:paraId="18572B34" w14:textId="77777777" w:rsidTr="00DC78E2">
        <w:tc>
          <w:tcPr>
            <w:tcW w:w="725" w:type="dxa"/>
          </w:tcPr>
          <w:p w14:paraId="43B6F98B" w14:textId="77777777" w:rsidR="00577228" w:rsidRPr="00433F01" w:rsidRDefault="00577228" w:rsidP="00DC78E2">
            <w:pPr>
              <w:spacing w:after="120" w:line="240" w:lineRule="atLeast"/>
              <w:jc w:val="center"/>
            </w:pPr>
            <w:r w:rsidRPr="00433F01">
              <w:t>15.</w:t>
            </w:r>
          </w:p>
        </w:tc>
        <w:tc>
          <w:tcPr>
            <w:tcW w:w="4281" w:type="dxa"/>
          </w:tcPr>
          <w:p w14:paraId="5D9011A7" w14:textId="77777777" w:rsidR="00577228" w:rsidRPr="00433F01" w:rsidRDefault="00577228" w:rsidP="00DC78E2">
            <w:pPr>
              <w:spacing w:after="120" w:line="240" w:lineRule="atLeast"/>
              <w:jc w:val="left"/>
            </w:pPr>
            <w:r w:rsidRPr="00433F01">
              <w:t>Рабочие места на этапе строительства (количество)</w:t>
            </w:r>
          </w:p>
        </w:tc>
        <w:tc>
          <w:tcPr>
            <w:tcW w:w="4281" w:type="dxa"/>
          </w:tcPr>
          <w:p w14:paraId="7B020A6F" w14:textId="77777777" w:rsidR="00577228" w:rsidRPr="00433F01" w:rsidRDefault="00577228" w:rsidP="00DC78E2">
            <w:pPr>
              <w:spacing w:after="120" w:line="240" w:lineRule="atLeast"/>
              <w:jc w:val="left"/>
            </w:pPr>
          </w:p>
        </w:tc>
      </w:tr>
    </w:tbl>
    <w:p w14:paraId="63212C80" w14:textId="77777777" w:rsidR="00577228" w:rsidRPr="00433F01" w:rsidRDefault="00577228" w:rsidP="00577228">
      <w:pPr>
        <w:spacing w:line="80" w:lineRule="exact"/>
      </w:pPr>
    </w:p>
    <w:p w14:paraId="60348F97" w14:textId="2414D569" w:rsidR="00577228" w:rsidRPr="00433F01" w:rsidRDefault="00577228" w:rsidP="00577228">
      <w:pPr>
        <w:spacing w:line="240" w:lineRule="atLeast"/>
        <w:ind w:firstLine="709"/>
      </w:pPr>
      <w:r w:rsidRPr="00433F01">
        <w:rPr>
          <w:u w:val="single"/>
        </w:rPr>
        <w:t>Приложения:</w:t>
      </w:r>
      <w:r w:rsidRPr="00433F01">
        <w:t xml:space="preserve"> на ______ листах</w:t>
      </w:r>
      <w:r w:rsidRPr="00433F01">
        <w:rPr>
          <w:vertAlign w:val="superscript"/>
        </w:rPr>
        <w:t>2</w:t>
      </w:r>
      <w:r w:rsidRPr="00433F01">
        <w:t>.</w:t>
      </w:r>
    </w:p>
    <w:p w14:paraId="46D80AFA" w14:textId="28ED914F" w:rsidR="00577228" w:rsidRPr="00433F01" w:rsidRDefault="00577228" w:rsidP="00642977">
      <w:pPr>
        <w:ind w:firstLine="709"/>
      </w:pPr>
      <w:r w:rsidRPr="00433F01">
        <w:t xml:space="preserve">Подписание настоящего заявления означает согласие заявителя </w:t>
      </w:r>
      <w:r w:rsidRPr="00433F01">
        <w:br/>
        <w:t xml:space="preserve">на осуществление в целях ведения реестра соглашений о защите </w:t>
      </w:r>
      <w:r w:rsidRPr="00433F01">
        <w:br/>
        <w:t xml:space="preserve">и поощрении капиталовложений, заключения, изменения, прекращения действия (расторжения) соглашения, заключения дополнительных соглашений к нему и в соответствии с требованиями законодательства </w:t>
      </w:r>
      <w:r w:rsidRPr="00433F01">
        <w:lastRenderedPageBreak/>
        <w:t>Российской Федерации обработки (в том числе сбора, записи, систематизации, накопления, хранения, уточнения (обновления, изменения), извлечения, использования, передачи, обезличивания) персональных данных физических лиц, информация о которых представлена заявителем, сведений о заявителе, о проекте, о заключаемом соглашении, о дополнительных соглашениях к нему и информации</w:t>
      </w:r>
      <w:r w:rsidR="00642977">
        <w:t xml:space="preserve"> </w:t>
      </w:r>
      <w:r w:rsidRPr="00433F01">
        <w:t xml:space="preserve">о действиях (решениях), связанных с исполнением указанных соглашений. </w:t>
      </w:r>
    </w:p>
    <w:tbl>
      <w:tblPr>
        <w:tblW w:w="9299" w:type="dxa"/>
        <w:tblLayout w:type="fixed"/>
        <w:tblLook w:val="04A0" w:firstRow="1" w:lastRow="0" w:firstColumn="1" w:lastColumn="0" w:noHBand="0" w:noVBand="1"/>
      </w:tblPr>
      <w:tblGrid>
        <w:gridCol w:w="3197"/>
        <w:gridCol w:w="282"/>
        <w:gridCol w:w="2770"/>
        <w:gridCol w:w="282"/>
        <w:gridCol w:w="2768"/>
      </w:tblGrid>
      <w:tr w:rsidR="00577228" w:rsidRPr="00F53789" w14:paraId="046CCBA3" w14:textId="77777777" w:rsidTr="00DC78E2">
        <w:trPr>
          <w:trHeight w:val="363"/>
        </w:trPr>
        <w:tc>
          <w:tcPr>
            <w:tcW w:w="3197" w:type="dxa"/>
            <w:tcBorders>
              <w:bottom w:val="single" w:sz="4" w:space="0" w:color="auto"/>
            </w:tcBorders>
          </w:tcPr>
          <w:p w14:paraId="6929F820" w14:textId="77777777" w:rsidR="00577228" w:rsidRPr="00F53789" w:rsidRDefault="00577228" w:rsidP="00DC78E2">
            <w:pPr>
              <w:rPr>
                <w:szCs w:val="28"/>
              </w:rPr>
            </w:pPr>
          </w:p>
        </w:tc>
        <w:tc>
          <w:tcPr>
            <w:tcW w:w="282" w:type="dxa"/>
          </w:tcPr>
          <w:p w14:paraId="0A20E5A1" w14:textId="77777777" w:rsidR="00577228" w:rsidRPr="00F53789" w:rsidRDefault="00577228" w:rsidP="00DC78E2">
            <w:pPr>
              <w:rPr>
                <w:szCs w:val="28"/>
              </w:rPr>
            </w:pPr>
          </w:p>
        </w:tc>
        <w:tc>
          <w:tcPr>
            <w:tcW w:w="2770" w:type="dxa"/>
          </w:tcPr>
          <w:p w14:paraId="2B160A96" w14:textId="77777777" w:rsidR="00577228" w:rsidRPr="00F53789" w:rsidRDefault="00577228" w:rsidP="00DC78E2">
            <w:pPr>
              <w:rPr>
                <w:szCs w:val="28"/>
              </w:rPr>
            </w:pPr>
          </w:p>
        </w:tc>
        <w:tc>
          <w:tcPr>
            <w:tcW w:w="282" w:type="dxa"/>
          </w:tcPr>
          <w:p w14:paraId="07A0DFB5" w14:textId="77777777" w:rsidR="00577228" w:rsidRPr="00F53789" w:rsidRDefault="00577228" w:rsidP="00DC78E2">
            <w:pPr>
              <w:rPr>
                <w:szCs w:val="28"/>
              </w:rPr>
            </w:pPr>
          </w:p>
        </w:tc>
        <w:tc>
          <w:tcPr>
            <w:tcW w:w="2768" w:type="dxa"/>
          </w:tcPr>
          <w:p w14:paraId="41B2D39B" w14:textId="77777777" w:rsidR="00577228" w:rsidRPr="00F53789" w:rsidRDefault="00577228" w:rsidP="00DC78E2">
            <w:pPr>
              <w:rPr>
                <w:szCs w:val="28"/>
              </w:rPr>
            </w:pPr>
          </w:p>
        </w:tc>
      </w:tr>
      <w:tr w:rsidR="00577228" w:rsidRPr="00F53789" w14:paraId="3B1350F0" w14:textId="77777777" w:rsidTr="00DC78E2">
        <w:trPr>
          <w:trHeight w:val="363"/>
        </w:trPr>
        <w:tc>
          <w:tcPr>
            <w:tcW w:w="3197" w:type="dxa"/>
            <w:tcBorders>
              <w:top w:val="single" w:sz="4" w:space="0" w:color="auto"/>
            </w:tcBorders>
          </w:tcPr>
          <w:p w14:paraId="5CCCD606" w14:textId="77777777" w:rsidR="00577228" w:rsidRPr="00F53789" w:rsidRDefault="00577228" w:rsidP="00DC78E2">
            <w:pPr>
              <w:spacing w:line="240" w:lineRule="atLeast"/>
              <w:jc w:val="center"/>
              <w:rPr>
                <w:sz w:val="24"/>
                <w:szCs w:val="24"/>
              </w:rPr>
            </w:pPr>
            <w:r w:rsidRPr="00F53789">
              <w:rPr>
                <w:sz w:val="24"/>
                <w:szCs w:val="24"/>
              </w:rPr>
              <w:t>(дата)</w:t>
            </w:r>
          </w:p>
        </w:tc>
        <w:tc>
          <w:tcPr>
            <w:tcW w:w="282" w:type="dxa"/>
          </w:tcPr>
          <w:p w14:paraId="393B8BA8" w14:textId="77777777" w:rsidR="00577228" w:rsidRPr="00F53789" w:rsidRDefault="00577228" w:rsidP="00DC78E2">
            <w:pPr>
              <w:spacing w:line="240" w:lineRule="atLeast"/>
              <w:jc w:val="center"/>
              <w:rPr>
                <w:sz w:val="24"/>
                <w:szCs w:val="24"/>
              </w:rPr>
            </w:pPr>
          </w:p>
        </w:tc>
        <w:tc>
          <w:tcPr>
            <w:tcW w:w="2770" w:type="dxa"/>
          </w:tcPr>
          <w:p w14:paraId="3C697FF4" w14:textId="77777777" w:rsidR="00577228" w:rsidRPr="00F53789" w:rsidRDefault="00577228" w:rsidP="00DC78E2">
            <w:pPr>
              <w:spacing w:line="240" w:lineRule="atLeast"/>
              <w:jc w:val="center"/>
              <w:rPr>
                <w:sz w:val="24"/>
                <w:szCs w:val="24"/>
              </w:rPr>
            </w:pPr>
          </w:p>
        </w:tc>
        <w:tc>
          <w:tcPr>
            <w:tcW w:w="282" w:type="dxa"/>
          </w:tcPr>
          <w:p w14:paraId="365E77E7" w14:textId="77777777" w:rsidR="00577228" w:rsidRPr="00F53789" w:rsidRDefault="00577228" w:rsidP="00DC78E2">
            <w:pPr>
              <w:spacing w:line="240" w:lineRule="atLeast"/>
              <w:jc w:val="center"/>
              <w:rPr>
                <w:sz w:val="24"/>
                <w:szCs w:val="24"/>
              </w:rPr>
            </w:pPr>
          </w:p>
        </w:tc>
        <w:tc>
          <w:tcPr>
            <w:tcW w:w="2768" w:type="dxa"/>
          </w:tcPr>
          <w:p w14:paraId="612A9E99" w14:textId="77777777" w:rsidR="00577228" w:rsidRPr="00F53789" w:rsidRDefault="00577228" w:rsidP="00DC78E2">
            <w:pPr>
              <w:spacing w:line="240" w:lineRule="atLeast"/>
              <w:jc w:val="center"/>
              <w:rPr>
                <w:sz w:val="24"/>
                <w:szCs w:val="24"/>
              </w:rPr>
            </w:pPr>
          </w:p>
        </w:tc>
      </w:tr>
      <w:tr w:rsidR="00577228" w:rsidRPr="00F53789" w14:paraId="166E5136" w14:textId="77777777" w:rsidTr="00642977">
        <w:trPr>
          <w:trHeight w:val="70"/>
        </w:trPr>
        <w:tc>
          <w:tcPr>
            <w:tcW w:w="3197" w:type="dxa"/>
            <w:tcBorders>
              <w:bottom w:val="single" w:sz="4" w:space="0" w:color="auto"/>
            </w:tcBorders>
          </w:tcPr>
          <w:p w14:paraId="6F14DC9A" w14:textId="77777777" w:rsidR="00577228" w:rsidRPr="00F53789" w:rsidRDefault="00577228" w:rsidP="00DC78E2">
            <w:pPr>
              <w:rPr>
                <w:sz w:val="24"/>
                <w:szCs w:val="24"/>
              </w:rPr>
            </w:pPr>
          </w:p>
        </w:tc>
        <w:tc>
          <w:tcPr>
            <w:tcW w:w="282" w:type="dxa"/>
          </w:tcPr>
          <w:p w14:paraId="0E6002D9" w14:textId="77777777" w:rsidR="00577228" w:rsidRPr="00F53789" w:rsidRDefault="00577228" w:rsidP="00DC78E2">
            <w:pPr>
              <w:rPr>
                <w:sz w:val="24"/>
                <w:szCs w:val="24"/>
              </w:rPr>
            </w:pPr>
          </w:p>
        </w:tc>
        <w:tc>
          <w:tcPr>
            <w:tcW w:w="2770" w:type="dxa"/>
            <w:tcBorders>
              <w:bottom w:val="single" w:sz="4" w:space="0" w:color="auto"/>
            </w:tcBorders>
          </w:tcPr>
          <w:p w14:paraId="1459FEE6" w14:textId="77777777" w:rsidR="00577228" w:rsidRPr="00F53789" w:rsidRDefault="00577228" w:rsidP="00DC78E2">
            <w:pPr>
              <w:rPr>
                <w:sz w:val="24"/>
                <w:szCs w:val="24"/>
              </w:rPr>
            </w:pPr>
          </w:p>
        </w:tc>
        <w:tc>
          <w:tcPr>
            <w:tcW w:w="282" w:type="dxa"/>
          </w:tcPr>
          <w:p w14:paraId="5B947CA5" w14:textId="77777777" w:rsidR="00577228" w:rsidRPr="00F53789" w:rsidRDefault="00577228" w:rsidP="00DC78E2">
            <w:pPr>
              <w:rPr>
                <w:sz w:val="24"/>
                <w:szCs w:val="24"/>
              </w:rPr>
            </w:pPr>
          </w:p>
        </w:tc>
        <w:tc>
          <w:tcPr>
            <w:tcW w:w="2768" w:type="dxa"/>
            <w:tcBorders>
              <w:bottom w:val="single" w:sz="4" w:space="0" w:color="auto"/>
            </w:tcBorders>
          </w:tcPr>
          <w:p w14:paraId="6A7E9D88" w14:textId="77777777" w:rsidR="00577228" w:rsidRPr="00F53789" w:rsidRDefault="00577228" w:rsidP="00DC78E2">
            <w:pPr>
              <w:rPr>
                <w:sz w:val="24"/>
                <w:szCs w:val="24"/>
              </w:rPr>
            </w:pPr>
          </w:p>
        </w:tc>
      </w:tr>
      <w:tr w:rsidR="00577228" w:rsidRPr="00F53789" w14:paraId="49CBBD1E" w14:textId="77777777" w:rsidTr="00DC78E2">
        <w:tc>
          <w:tcPr>
            <w:tcW w:w="3197" w:type="dxa"/>
            <w:tcBorders>
              <w:top w:val="single" w:sz="4" w:space="0" w:color="auto"/>
            </w:tcBorders>
          </w:tcPr>
          <w:p w14:paraId="212E4030" w14:textId="77777777" w:rsidR="00577228" w:rsidRPr="00F53789" w:rsidRDefault="00577228" w:rsidP="00DC78E2">
            <w:pPr>
              <w:spacing w:line="240" w:lineRule="atLeast"/>
              <w:jc w:val="center"/>
              <w:rPr>
                <w:sz w:val="24"/>
                <w:szCs w:val="24"/>
              </w:rPr>
            </w:pPr>
            <w:r w:rsidRPr="00F53789">
              <w:rPr>
                <w:sz w:val="24"/>
                <w:szCs w:val="24"/>
              </w:rPr>
              <w:t xml:space="preserve">(должность </w:t>
            </w:r>
            <w:r w:rsidRPr="00F53789">
              <w:rPr>
                <w:sz w:val="24"/>
                <w:szCs w:val="24"/>
              </w:rPr>
              <w:br/>
              <w:t>уполномоченного лица)</w:t>
            </w:r>
          </w:p>
        </w:tc>
        <w:tc>
          <w:tcPr>
            <w:tcW w:w="282" w:type="dxa"/>
          </w:tcPr>
          <w:p w14:paraId="0661346D" w14:textId="77777777" w:rsidR="00577228" w:rsidRPr="00F53789" w:rsidRDefault="00577228" w:rsidP="00DC78E2">
            <w:pPr>
              <w:spacing w:line="240" w:lineRule="atLeast"/>
              <w:jc w:val="center"/>
              <w:rPr>
                <w:sz w:val="24"/>
                <w:szCs w:val="24"/>
              </w:rPr>
            </w:pPr>
          </w:p>
        </w:tc>
        <w:tc>
          <w:tcPr>
            <w:tcW w:w="2770" w:type="dxa"/>
            <w:tcBorders>
              <w:top w:val="single" w:sz="4" w:space="0" w:color="auto"/>
            </w:tcBorders>
          </w:tcPr>
          <w:p w14:paraId="5A24FBE8" w14:textId="77777777" w:rsidR="00577228" w:rsidRPr="00F53789" w:rsidRDefault="00577228" w:rsidP="00DC78E2">
            <w:pPr>
              <w:spacing w:line="240" w:lineRule="atLeast"/>
              <w:jc w:val="center"/>
              <w:rPr>
                <w:sz w:val="24"/>
                <w:szCs w:val="24"/>
              </w:rPr>
            </w:pPr>
            <w:r w:rsidRPr="00F53789">
              <w:rPr>
                <w:sz w:val="24"/>
                <w:szCs w:val="24"/>
              </w:rPr>
              <w:t>(подпись)</w:t>
            </w:r>
          </w:p>
        </w:tc>
        <w:tc>
          <w:tcPr>
            <w:tcW w:w="282" w:type="dxa"/>
          </w:tcPr>
          <w:p w14:paraId="57E0E9F7" w14:textId="77777777" w:rsidR="00577228" w:rsidRPr="00F53789" w:rsidRDefault="00577228" w:rsidP="00DC78E2">
            <w:pPr>
              <w:spacing w:line="240" w:lineRule="atLeast"/>
              <w:jc w:val="center"/>
              <w:rPr>
                <w:sz w:val="24"/>
                <w:szCs w:val="24"/>
              </w:rPr>
            </w:pPr>
          </w:p>
        </w:tc>
        <w:tc>
          <w:tcPr>
            <w:tcW w:w="2768" w:type="dxa"/>
            <w:tcBorders>
              <w:top w:val="single" w:sz="4" w:space="0" w:color="auto"/>
            </w:tcBorders>
          </w:tcPr>
          <w:p w14:paraId="6A7C9E24" w14:textId="77777777" w:rsidR="00577228" w:rsidRPr="00F53789" w:rsidRDefault="00577228" w:rsidP="00DC78E2">
            <w:pPr>
              <w:spacing w:line="240" w:lineRule="atLeast"/>
              <w:jc w:val="center"/>
              <w:rPr>
                <w:sz w:val="24"/>
                <w:szCs w:val="24"/>
              </w:rPr>
            </w:pPr>
            <w:r w:rsidRPr="00F53789">
              <w:rPr>
                <w:sz w:val="24"/>
                <w:szCs w:val="24"/>
              </w:rPr>
              <w:t xml:space="preserve">(фамилия, имя, отчество </w:t>
            </w:r>
            <w:r w:rsidRPr="00F53789">
              <w:rPr>
                <w:sz w:val="24"/>
                <w:szCs w:val="24"/>
              </w:rPr>
              <w:br/>
              <w:t>(последнее - при наличии) уполномоченного лица)</w:t>
            </w:r>
          </w:p>
        </w:tc>
      </w:tr>
    </w:tbl>
    <w:p w14:paraId="7AF93DAE" w14:textId="330DFCCC" w:rsidR="00577228" w:rsidRPr="00F53789" w:rsidRDefault="00577228" w:rsidP="00F53789">
      <w:pPr>
        <w:spacing w:line="240" w:lineRule="atLeast"/>
        <w:rPr>
          <w:szCs w:val="28"/>
        </w:rPr>
      </w:pPr>
      <w:r w:rsidRPr="00F53789">
        <w:rPr>
          <w:szCs w:val="28"/>
        </w:rPr>
        <w:t>___________________</w:t>
      </w:r>
    </w:p>
    <w:p w14:paraId="46C03BBD" w14:textId="003A06FD" w:rsidR="00577228" w:rsidRPr="00F53789" w:rsidRDefault="00577228" w:rsidP="00577228">
      <w:pPr>
        <w:spacing w:line="240" w:lineRule="atLeast"/>
        <w:rPr>
          <w:szCs w:val="28"/>
        </w:rPr>
      </w:pPr>
      <w:r w:rsidRPr="00F53789">
        <w:rPr>
          <w:szCs w:val="28"/>
          <w:vertAlign w:val="superscript"/>
        </w:rPr>
        <w:t>1</w:t>
      </w:r>
      <w:r w:rsidRPr="00F53789">
        <w:rPr>
          <w:szCs w:val="28"/>
        </w:rPr>
        <w:t> </w:t>
      </w:r>
      <w:r w:rsidRPr="00F53789">
        <w:rPr>
          <w:color w:val="000000"/>
          <w:szCs w:val="28"/>
        </w:rPr>
        <w:t>В случае если реализуется проект, который предусматривает создание результатов интеллектуальной деятельности и (или) приравненных к ним средств индивидуализации, указываются этапы создания, ввода в эксплуатацию, регистрации результата интеллектуальной деятельности и (или) приравненных</w:t>
      </w:r>
      <w:r w:rsidR="00F53789" w:rsidRPr="00F53789">
        <w:rPr>
          <w:color w:val="000000"/>
          <w:szCs w:val="28"/>
        </w:rPr>
        <w:t xml:space="preserve"> </w:t>
      </w:r>
      <w:r w:rsidRPr="00F53789">
        <w:rPr>
          <w:color w:val="000000"/>
          <w:szCs w:val="28"/>
        </w:rPr>
        <w:t>к ним средств индивидуализации и использования (эксплуатации) соответствующего объекта гражданских прав (если применимо).</w:t>
      </w:r>
    </w:p>
    <w:p w14:paraId="57C0A17E" w14:textId="36D4FE9E" w:rsidR="00577228" w:rsidRPr="002D2931" w:rsidRDefault="00577228" w:rsidP="00C6612D">
      <w:pPr>
        <w:pStyle w:val="af"/>
        <w:numPr>
          <w:ilvl w:val="0"/>
          <w:numId w:val="20"/>
        </w:numPr>
        <w:spacing w:line="240" w:lineRule="atLeast"/>
        <w:rPr>
          <w:rFonts w:ascii="Times New Roman" w:hAnsi="Times New Roman" w:cs="Times New Roman"/>
          <w:color w:val="000000"/>
          <w:sz w:val="28"/>
          <w:szCs w:val="28"/>
          <w:lang w:val="ru-RU"/>
        </w:rPr>
      </w:pPr>
      <w:r w:rsidRPr="002D2931">
        <w:rPr>
          <w:rFonts w:ascii="Times New Roman" w:hAnsi="Times New Roman" w:cs="Times New Roman"/>
          <w:color w:val="000000"/>
          <w:sz w:val="28"/>
          <w:szCs w:val="28"/>
          <w:lang w:val="ru-RU"/>
        </w:rPr>
        <w:t>Указываются все приложенные к заявлению документы и материалы.</w:t>
      </w:r>
    </w:p>
    <w:p w14:paraId="4B592B0A" w14:textId="0F2C2E8D" w:rsidR="00C6612D" w:rsidRDefault="00C6612D" w:rsidP="00C6612D">
      <w:pPr>
        <w:spacing w:line="240" w:lineRule="atLeast"/>
        <w:rPr>
          <w:szCs w:val="28"/>
        </w:rPr>
      </w:pPr>
    </w:p>
    <w:p w14:paraId="2D028322" w14:textId="546D73C3" w:rsidR="00C6612D" w:rsidRDefault="00C6612D" w:rsidP="00C6612D">
      <w:pPr>
        <w:spacing w:line="240" w:lineRule="atLeast"/>
        <w:rPr>
          <w:szCs w:val="28"/>
        </w:rPr>
      </w:pPr>
    </w:p>
    <w:p w14:paraId="05FED377" w14:textId="58F757B9" w:rsidR="000B5CA2" w:rsidRDefault="000B5CA2">
      <w:pPr>
        <w:spacing w:line="240" w:lineRule="auto"/>
        <w:jc w:val="left"/>
        <w:rPr>
          <w:szCs w:val="28"/>
        </w:rPr>
      </w:pPr>
      <w:r>
        <w:rPr>
          <w:szCs w:val="28"/>
        </w:rPr>
        <w:br w:type="page"/>
      </w:r>
    </w:p>
    <w:p w14:paraId="5DD2D305" w14:textId="55307752" w:rsidR="00577228" w:rsidRPr="002D2931" w:rsidRDefault="00577228" w:rsidP="00374934">
      <w:pPr>
        <w:spacing w:line="240" w:lineRule="atLeast"/>
        <w:ind w:left="4678"/>
        <w:jc w:val="left"/>
        <w:rPr>
          <w:szCs w:val="28"/>
        </w:rPr>
      </w:pPr>
      <w:r w:rsidRPr="002D2931">
        <w:rPr>
          <w:szCs w:val="28"/>
        </w:rPr>
        <w:lastRenderedPageBreak/>
        <w:t>П</w:t>
      </w:r>
      <w:r w:rsidR="00122A54">
        <w:rPr>
          <w:szCs w:val="28"/>
        </w:rPr>
        <w:t>риложение</w:t>
      </w:r>
      <w:r w:rsidRPr="002D2931">
        <w:rPr>
          <w:szCs w:val="28"/>
        </w:rPr>
        <w:t xml:space="preserve"> № 2</w:t>
      </w:r>
    </w:p>
    <w:p w14:paraId="7BF64419" w14:textId="77777777" w:rsidR="00374934" w:rsidRPr="002D2931" w:rsidRDefault="00374934" w:rsidP="00374934">
      <w:pPr>
        <w:spacing w:line="240" w:lineRule="auto"/>
        <w:ind w:left="4678"/>
        <w:jc w:val="left"/>
        <w:rPr>
          <w:szCs w:val="28"/>
        </w:rPr>
      </w:pPr>
      <w:r w:rsidRPr="002D2931">
        <w:rPr>
          <w:szCs w:val="28"/>
        </w:rPr>
        <w:t xml:space="preserve">к </w:t>
      </w:r>
      <w:r w:rsidR="00E428E1" w:rsidRPr="002D2931">
        <w:rPr>
          <w:szCs w:val="28"/>
        </w:rPr>
        <w:t>Порядку</w:t>
      </w:r>
      <w:r w:rsidRPr="002D2931">
        <w:rPr>
          <w:szCs w:val="28"/>
        </w:rPr>
        <w:t xml:space="preserve"> заключения, изменения, прекращения действия соглашений о защите и поощрении капиталовложений, стороной которых является</w:t>
      </w:r>
    </w:p>
    <w:p w14:paraId="319F78C1" w14:textId="77777777" w:rsidR="00374934" w:rsidRPr="002D2931" w:rsidRDefault="00374934" w:rsidP="00374934">
      <w:pPr>
        <w:spacing w:line="240" w:lineRule="auto"/>
        <w:ind w:left="4678"/>
        <w:jc w:val="left"/>
        <w:rPr>
          <w:szCs w:val="28"/>
        </w:rPr>
      </w:pPr>
      <w:r w:rsidRPr="002D2931">
        <w:rPr>
          <w:szCs w:val="28"/>
        </w:rPr>
        <w:t>Рязанская область и не является Российская Федерация</w:t>
      </w:r>
    </w:p>
    <w:p w14:paraId="4DE85FC0" w14:textId="77777777" w:rsidR="00577228" w:rsidRPr="00433F01" w:rsidRDefault="00577228" w:rsidP="00577228">
      <w:pPr>
        <w:spacing w:line="240" w:lineRule="atLeast"/>
        <w:ind w:left="3828"/>
        <w:jc w:val="center"/>
      </w:pPr>
    </w:p>
    <w:p w14:paraId="66AE2835" w14:textId="77777777" w:rsidR="00577228" w:rsidRPr="00433F01" w:rsidRDefault="00577228" w:rsidP="00577228">
      <w:pPr>
        <w:spacing w:line="240" w:lineRule="atLeast"/>
        <w:ind w:left="3828"/>
        <w:jc w:val="right"/>
      </w:pPr>
      <w:r w:rsidRPr="00433F01">
        <w:t>(типовая форма)</w:t>
      </w:r>
    </w:p>
    <w:p w14:paraId="424962D4" w14:textId="77777777" w:rsidR="00577228" w:rsidRPr="00433F01" w:rsidRDefault="00577228" w:rsidP="00577228">
      <w:pPr>
        <w:spacing w:line="240" w:lineRule="atLeast"/>
        <w:ind w:left="3828"/>
        <w:jc w:val="center"/>
      </w:pPr>
    </w:p>
    <w:p w14:paraId="1461363C" w14:textId="77777777" w:rsidR="00577228" w:rsidRPr="00433F01" w:rsidRDefault="00577228" w:rsidP="00577228">
      <w:pPr>
        <w:spacing w:line="240" w:lineRule="atLeast"/>
        <w:ind w:left="3828"/>
        <w:jc w:val="center"/>
      </w:pPr>
    </w:p>
    <w:p w14:paraId="706A5FC1" w14:textId="1EF0E0D2" w:rsidR="00577228" w:rsidRPr="00BF4AAB" w:rsidRDefault="00577228" w:rsidP="00577228">
      <w:pPr>
        <w:spacing w:line="240" w:lineRule="atLeast"/>
        <w:jc w:val="center"/>
        <w:rPr>
          <w:bCs/>
        </w:rPr>
      </w:pPr>
      <w:r w:rsidRPr="00BF4AAB">
        <w:rPr>
          <w:bCs/>
        </w:rPr>
        <w:t>СОГЛАШЕНИЕ</w:t>
      </w:r>
    </w:p>
    <w:p w14:paraId="3BE865A7" w14:textId="77777777" w:rsidR="00577228" w:rsidRPr="00BF4AAB" w:rsidRDefault="00577228" w:rsidP="00577228">
      <w:pPr>
        <w:spacing w:line="120" w:lineRule="exact"/>
        <w:jc w:val="center"/>
        <w:rPr>
          <w:bCs/>
        </w:rPr>
      </w:pPr>
    </w:p>
    <w:p w14:paraId="5D9078EE" w14:textId="77777777" w:rsidR="00577228" w:rsidRPr="00BF4AAB" w:rsidRDefault="00577228" w:rsidP="00577228">
      <w:pPr>
        <w:spacing w:line="240" w:lineRule="atLeast"/>
        <w:jc w:val="center"/>
        <w:rPr>
          <w:bCs/>
        </w:rPr>
      </w:pPr>
      <w:r w:rsidRPr="00BF4AAB">
        <w:rPr>
          <w:bCs/>
        </w:rPr>
        <w:t>о защите и поощрении капиталовложений</w:t>
      </w:r>
    </w:p>
    <w:p w14:paraId="0A7C2452" w14:textId="77777777" w:rsidR="00577228" w:rsidRPr="00433F01" w:rsidRDefault="00577228" w:rsidP="00577228">
      <w:pPr>
        <w:spacing w:line="240" w:lineRule="atLeast"/>
        <w:jc w:val="center"/>
        <w:rPr>
          <w:b/>
        </w:rPr>
      </w:pPr>
      <w:r w:rsidRPr="00BF4AAB">
        <w:rPr>
          <w:bCs/>
        </w:rPr>
        <w:t>№ ________________</w:t>
      </w:r>
    </w:p>
    <w:p w14:paraId="578A19CE" w14:textId="77777777" w:rsidR="00577228" w:rsidRPr="00433F01" w:rsidRDefault="00577228" w:rsidP="00577228">
      <w:pPr>
        <w:spacing w:line="240" w:lineRule="atLeast"/>
        <w:jc w:val="center"/>
        <w:rPr>
          <w:b/>
        </w:rPr>
      </w:pPr>
    </w:p>
    <w:p w14:paraId="680CE0A1" w14:textId="77777777" w:rsidR="00577228" w:rsidRPr="00433F01" w:rsidRDefault="00577228" w:rsidP="00577228">
      <w:pPr>
        <w:spacing w:line="240" w:lineRule="atLeast"/>
        <w:jc w:val="center"/>
        <w:rPr>
          <w:b/>
        </w:rPr>
      </w:pPr>
    </w:p>
    <w:p w14:paraId="511276CD" w14:textId="1F2A6FA8" w:rsidR="00577228" w:rsidRPr="00433F01" w:rsidRDefault="00577228" w:rsidP="00577228">
      <w:pPr>
        <w:tabs>
          <w:tab w:val="right" w:pos="9071"/>
        </w:tabs>
      </w:pPr>
      <w:r w:rsidRPr="00433F01">
        <w:t>______________________________</w:t>
      </w:r>
      <w:r w:rsidRPr="00433F01">
        <w:tab/>
      </w:r>
      <w:r w:rsidR="00122A54">
        <w:t>«</w:t>
      </w:r>
      <w:r w:rsidRPr="00433F01">
        <w:t>___</w:t>
      </w:r>
      <w:r w:rsidR="00122A54">
        <w:t>»</w:t>
      </w:r>
      <w:r w:rsidRPr="00433F01">
        <w:t xml:space="preserve"> ______________________</w:t>
      </w:r>
    </w:p>
    <w:p w14:paraId="4C64690B" w14:textId="77777777" w:rsidR="00577228" w:rsidRPr="00433F01" w:rsidRDefault="00577228" w:rsidP="00577228">
      <w:pPr>
        <w:spacing w:line="240" w:lineRule="atLeast"/>
        <w:rPr>
          <w:sz w:val="20"/>
        </w:rPr>
      </w:pPr>
      <w:r w:rsidRPr="00433F01">
        <w:rPr>
          <w:sz w:val="20"/>
        </w:rPr>
        <w:t xml:space="preserve">                (место подписания соглашения)                                              (дата подписания соглашения)</w:t>
      </w:r>
    </w:p>
    <w:p w14:paraId="431EAB47" w14:textId="77777777" w:rsidR="00577228" w:rsidRPr="00433F01" w:rsidRDefault="00577228" w:rsidP="00577228"/>
    <w:p w14:paraId="0A9DAC4C" w14:textId="77777777" w:rsidR="00577228" w:rsidRPr="00433F01" w:rsidRDefault="00577228" w:rsidP="00577228">
      <w:bookmarkStart w:id="3" w:name="_Hlk84888824"/>
      <w:bookmarkEnd w:id="3"/>
      <w:r w:rsidRPr="00433F01">
        <w:t>________________________________________________________________,</w:t>
      </w:r>
    </w:p>
    <w:p w14:paraId="5DE7897E" w14:textId="77777777" w:rsidR="00577228" w:rsidRPr="00433F01" w:rsidRDefault="00577228" w:rsidP="00577228">
      <w:pPr>
        <w:spacing w:line="240" w:lineRule="atLeast"/>
        <w:jc w:val="center"/>
        <w:rPr>
          <w:sz w:val="20"/>
        </w:rPr>
      </w:pPr>
      <w:r w:rsidRPr="00433F01">
        <w:rPr>
          <w:sz w:val="20"/>
        </w:rPr>
        <w:t>(уполномоченный федеральный орган исполнительной власти)</w:t>
      </w:r>
    </w:p>
    <w:p w14:paraId="16929538" w14:textId="77777777" w:rsidR="00577228" w:rsidRPr="00433F01" w:rsidRDefault="00577228" w:rsidP="00577228">
      <w:r w:rsidRPr="00433F01">
        <w:t>действующ __ от имени Российской Федерации, в лице ________________________________________________________________,</w:t>
      </w:r>
    </w:p>
    <w:p w14:paraId="10735525" w14:textId="77777777" w:rsidR="00577228" w:rsidRPr="00433F01" w:rsidRDefault="00577228" w:rsidP="00577228">
      <w:pPr>
        <w:spacing w:line="240" w:lineRule="atLeast"/>
        <w:jc w:val="center"/>
        <w:rPr>
          <w:sz w:val="20"/>
        </w:rPr>
      </w:pPr>
      <w:r w:rsidRPr="00433F01">
        <w:rPr>
          <w:sz w:val="20"/>
        </w:rPr>
        <w:t>(должность, фамилия, имя, отчество (последнее - при наличии) уполномоченного должностного лица)</w:t>
      </w:r>
    </w:p>
    <w:p w14:paraId="33963114" w14:textId="77777777" w:rsidR="00577228" w:rsidRPr="00433F01" w:rsidRDefault="00577228" w:rsidP="00577228">
      <w:r w:rsidRPr="00433F01">
        <w:t>действующего на основании _______________________________________,</w:t>
      </w:r>
    </w:p>
    <w:p w14:paraId="23E58E6E" w14:textId="77777777" w:rsidR="00577228" w:rsidRPr="00433F01" w:rsidRDefault="00577228" w:rsidP="00577228">
      <w:pPr>
        <w:spacing w:line="240" w:lineRule="atLeast"/>
        <w:ind w:left="3544"/>
        <w:jc w:val="center"/>
        <w:rPr>
          <w:sz w:val="20"/>
        </w:rPr>
      </w:pPr>
      <w:r w:rsidRPr="00433F01">
        <w:rPr>
          <w:sz w:val="20"/>
        </w:rPr>
        <w:t xml:space="preserve">(положение, доверенность или иной документ, </w:t>
      </w:r>
      <w:r w:rsidRPr="00433F01">
        <w:rPr>
          <w:sz w:val="20"/>
        </w:rPr>
        <w:br/>
        <w:t>удостоверяющий полномочия)</w:t>
      </w:r>
    </w:p>
    <w:p w14:paraId="3895D459" w14:textId="77777777" w:rsidR="00577228" w:rsidRPr="00433F01" w:rsidRDefault="00577228" w:rsidP="00577228">
      <w:r w:rsidRPr="00433F01">
        <w:t>именуем____ в дальнейшем Российской Федерацией</w:t>
      </w:r>
      <w:r>
        <w:rPr>
          <w:vertAlign w:val="superscript"/>
        </w:rPr>
        <w:t>1</w:t>
      </w:r>
      <w:r w:rsidRPr="00433F01">
        <w:t>, ________________________________________________________________,</w:t>
      </w:r>
    </w:p>
    <w:p w14:paraId="6700319F" w14:textId="77777777" w:rsidR="00577228" w:rsidRPr="00433F01" w:rsidRDefault="00577228" w:rsidP="00577228">
      <w:pPr>
        <w:spacing w:line="240" w:lineRule="atLeast"/>
        <w:jc w:val="center"/>
        <w:rPr>
          <w:sz w:val="20"/>
        </w:rPr>
      </w:pPr>
      <w:r w:rsidRPr="00433F01">
        <w:rPr>
          <w:sz w:val="20"/>
        </w:rPr>
        <w:t>(уполномоченный орган субъекта Российской Федерации)</w:t>
      </w:r>
    </w:p>
    <w:p w14:paraId="0D7C920F" w14:textId="77777777" w:rsidR="00577228" w:rsidRPr="00433F01" w:rsidRDefault="00577228" w:rsidP="00577228">
      <w:r w:rsidRPr="00433F01">
        <w:t>действующ __ от имени __________________________________________,</w:t>
      </w:r>
    </w:p>
    <w:p w14:paraId="7EFBEF22" w14:textId="77777777" w:rsidR="00577228" w:rsidRPr="00433F01" w:rsidRDefault="00577228" w:rsidP="00577228">
      <w:pPr>
        <w:spacing w:line="240" w:lineRule="atLeast"/>
        <w:ind w:left="2977"/>
        <w:jc w:val="center"/>
        <w:rPr>
          <w:sz w:val="20"/>
        </w:rPr>
      </w:pPr>
      <w:r w:rsidRPr="00433F01">
        <w:rPr>
          <w:sz w:val="20"/>
        </w:rPr>
        <w:t>(наименование субъекта Российской Федерации)</w:t>
      </w:r>
    </w:p>
    <w:p w14:paraId="2211F991" w14:textId="77777777" w:rsidR="00577228" w:rsidRPr="00433F01" w:rsidRDefault="00577228" w:rsidP="00577228">
      <w:r w:rsidRPr="00433F01">
        <w:t>в лице __________________________________________________________,</w:t>
      </w:r>
    </w:p>
    <w:p w14:paraId="26A0003A" w14:textId="77777777" w:rsidR="00577228" w:rsidRPr="00433F01" w:rsidRDefault="00577228" w:rsidP="00577228">
      <w:pPr>
        <w:spacing w:line="240" w:lineRule="atLeast"/>
        <w:ind w:left="851"/>
        <w:jc w:val="center"/>
        <w:rPr>
          <w:sz w:val="20"/>
        </w:rPr>
      </w:pPr>
      <w:r w:rsidRPr="00433F01">
        <w:rPr>
          <w:sz w:val="20"/>
        </w:rPr>
        <w:t>(должность, фамилия, имя, отчество (последнее - при наличии) уполномоченного должностного лица)</w:t>
      </w:r>
    </w:p>
    <w:p w14:paraId="63356EA9" w14:textId="77777777" w:rsidR="00577228" w:rsidRPr="00433F01" w:rsidRDefault="00577228" w:rsidP="00577228">
      <w:r w:rsidRPr="00433F01">
        <w:t>действующего на основании _______________________________________,</w:t>
      </w:r>
    </w:p>
    <w:p w14:paraId="13E32F13" w14:textId="77777777" w:rsidR="00577228" w:rsidRPr="00433F01" w:rsidRDefault="00577228" w:rsidP="00577228">
      <w:pPr>
        <w:spacing w:line="240" w:lineRule="atLeast"/>
        <w:ind w:left="3544"/>
        <w:jc w:val="center"/>
        <w:rPr>
          <w:sz w:val="20"/>
        </w:rPr>
      </w:pPr>
      <w:r w:rsidRPr="00433F01">
        <w:rPr>
          <w:sz w:val="20"/>
        </w:rPr>
        <w:t xml:space="preserve">(положение об уполномоченном органе субъекта </w:t>
      </w:r>
      <w:r w:rsidRPr="00433F01">
        <w:rPr>
          <w:sz w:val="20"/>
        </w:rPr>
        <w:br/>
        <w:t xml:space="preserve">Российской Федерации, доверенность или иной документ, </w:t>
      </w:r>
      <w:r w:rsidRPr="00433F01">
        <w:rPr>
          <w:sz w:val="20"/>
        </w:rPr>
        <w:br/>
        <w:t>удостоверяющий полномочия)</w:t>
      </w:r>
      <w:r w:rsidRPr="00433F01">
        <w:rPr>
          <w:sz w:val="20"/>
        </w:rPr>
        <w:br/>
      </w:r>
    </w:p>
    <w:p w14:paraId="0D91B20A" w14:textId="77777777" w:rsidR="00577228" w:rsidRPr="00433F01" w:rsidRDefault="00577228" w:rsidP="00577228">
      <w:r w:rsidRPr="00433F01">
        <w:t>именуем__ в дальнейшем субъектом Российской Федерации</w:t>
      </w:r>
      <w:r>
        <w:rPr>
          <w:vertAlign w:val="superscript"/>
        </w:rPr>
        <w:t>2</w:t>
      </w:r>
      <w:r w:rsidRPr="00433F01">
        <w:t>, и</w:t>
      </w:r>
    </w:p>
    <w:p w14:paraId="2967DDB6" w14:textId="77777777" w:rsidR="00577228" w:rsidRPr="00433F01" w:rsidRDefault="00577228" w:rsidP="00577228">
      <w:r w:rsidRPr="00433F01">
        <w:t>_________________________________</w:t>
      </w:r>
      <w:r>
        <w:t>_______________________________</w:t>
      </w:r>
    </w:p>
    <w:p w14:paraId="10B14BD0" w14:textId="77777777" w:rsidR="00577228" w:rsidRPr="00433F01" w:rsidRDefault="00577228" w:rsidP="00577228">
      <w:pPr>
        <w:spacing w:line="240" w:lineRule="atLeast"/>
        <w:jc w:val="center"/>
        <w:rPr>
          <w:sz w:val="20"/>
        </w:rPr>
      </w:pPr>
      <w:r w:rsidRPr="00433F01">
        <w:rPr>
          <w:sz w:val="20"/>
        </w:rPr>
        <w:t>(полное наименование организации, реализующей инвестиционный проект)</w:t>
      </w:r>
    </w:p>
    <w:p w14:paraId="7CB622FB" w14:textId="77777777" w:rsidR="00577228" w:rsidRPr="00433F01" w:rsidRDefault="00577228" w:rsidP="00577228">
      <w:r w:rsidRPr="00433F01">
        <w:lastRenderedPageBreak/>
        <w:t>в лице __________________________________________________________,</w:t>
      </w:r>
    </w:p>
    <w:p w14:paraId="7268EEC4" w14:textId="77777777" w:rsidR="00577228" w:rsidRPr="00433F01" w:rsidRDefault="00577228" w:rsidP="00577228">
      <w:pPr>
        <w:spacing w:line="240" w:lineRule="atLeast"/>
        <w:ind w:left="851"/>
        <w:jc w:val="center"/>
        <w:rPr>
          <w:sz w:val="20"/>
        </w:rPr>
      </w:pPr>
      <w:r w:rsidRPr="00433F01">
        <w:rPr>
          <w:sz w:val="20"/>
        </w:rPr>
        <w:t>(должность, фамилия, имя, отчество (последнее - при наличии) уполномоченного лица организации)</w:t>
      </w:r>
    </w:p>
    <w:p w14:paraId="3E9CD182" w14:textId="77777777" w:rsidR="00577228" w:rsidRPr="00433F01" w:rsidRDefault="00577228" w:rsidP="00577228">
      <w:r w:rsidRPr="00433F01">
        <w:t xml:space="preserve">действующего на основании _______________________________________, </w:t>
      </w:r>
    </w:p>
    <w:p w14:paraId="211E4F41" w14:textId="77777777" w:rsidR="00577228" w:rsidRPr="00433F01" w:rsidRDefault="00577228" w:rsidP="00577228">
      <w:pPr>
        <w:spacing w:line="240" w:lineRule="atLeast"/>
        <w:ind w:left="3544"/>
        <w:jc w:val="center"/>
        <w:rPr>
          <w:sz w:val="20"/>
        </w:rPr>
      </w:pPr>
      <w:r w:rsidRPr="00433F01">
        <w:rPr>
          <w:sz w:val="20"/>
        </w:rPr>
        <w:t>(устав или иной документ, удостоверяющий полномочия)</w:t>
      </w:r>
    </w:p>
    <w:p w14:paraId="22D34117" w14:textId="77777777" w:rsidR="00577228" w:rsidRPr="00433F01" w:rsidRDefault="00577228" w:rsidP="00577228">
      <w:r w:rsidRPr="00433F01">
        <w:t>именуемое в дальнейшем организацией, совместно именуемые сторонами, заключили настоящее соглашение о защите и поощрении капиталовложений (далее - соглашение) о нижеследующем.</w:t>
      </w:r>
    </w:p>
    <w:p w14:paraId="1D74C5FB" w14:textId="77777777" w:rsidR="00577228" w:rsidRPr="00433F01" w:rsidRDefault="00577228" w:rsidP="00577228">
      <w:pPr>
        <w:spacing w:line="240" w:lineRule="atLeast"/>
        <w:jc w:val="center"/>
      </w:pPr>
    </w:p>
    <w:p w14:paraId="23DBF19F" w14:textId="77777777" w:rsidR="00577228" w:rsidRPr="00433F01" w:rsidRDefault="00577228" w:rsidP="00577228">
      <w:pPr>
        <w:spacing w:line="240" w:lineRule="atLeast"/>
        <w:jc w:val="center"/>
      </w:pPr>
      <w:r w:rsidRPr="00433F01">
        <w:t>I. Предмет соглашения</w:t>
      </w:r>
    </w:p>
    <w:p w14:paraId="47D12685" w14:textId="77777777" w:rsidR="00577228" w:rsidRPr="00433F01" w:rsidRDefault="00577228" w:rsidP="00577228">
      <w:pPr>
        <w:spacing w:line="240" w:lineRule="atLeast"/>
        <w:jc w:val="center"/>
      </w:pPr>
    </w:p>
    <w:p w14:paraId="3DBF9A47" w14:textId="66F890B1" w:rsidR="00577228" w:rsidRPr="00433F01" w:rsidRDefault="00577228" w:rsidP="00577228">
      <w:pPr>
        <w:tabs>
          <w:tab w:val="left" w:pos="9071"/>
        </w:tabs>
        <w:ind w:firstLine="709"/>
        <w:rPr>
          <w:szCs w:val="28"/>
          <w:u w:val="single"/>
        </w:rPr>
      </w:pPr>
      <w:r w:rsidRPr="00433F01">
        <w:t xml:space="preserve">1.1. В порядке и на условиях, которые предусмотрены </w:t>
      </w:r>
      <w:r w:rsidRPr="00433F01">
        <w:br/>
        <w:t xml:space="preserve">Федеральным законом </w:t>
      </w:r>
      <w:r w:rsidR="00122A54">
        <w:t>«</w:t>
      </w:r>
      <w:r w:rsidRPr="00433F01">
        <w:t xml:space="preserve">О защите и поощрении капиталовложений </w:t>
      </w:r>
      <w:r w:rsidRPr="00433F01">
        <w:br/>
        <w:t>в Российской Федерации</w:t>
      </w:r>
      <w:r w:rsidR="00122A54">
        <w:t>»</w:t>
      </w:r>
      <w:r w:rsidRPr="00433F01">
        <w:t xml:space="preserve"> (далее - Федеральный закон), </w:t>
      </w:r>
      <w:bookmarkStart w:id="4" w:name="_Hlk87954428"/>
      <w:r w:rsidR="00E428E1">
        <w:t>Порядку</w:t>
      </w:r>
      <w:r w:rsidRPr="00433F01">
        <w:t>и заключения соглашений о защите и поощрении капиталовложений, изменения и прекращения действия таких соглашений, ведения реестра соглашений о защите и поощрении капиталовложений</w:t>
      </w:r>
      <w:bookmarkEnd w:id="4"/>
      <w:r w:rsidRPr="00433F01">
        <w:t>, утвержденными постановлением Правительства Российской Федерации</w:t>
      </w:r>
      <w:r w:rsidRPr="00433F01">
        <w:br/>
        <w:t>от                  №                 </w:t>
      </w:r>
      <w:r w:rsidR="00122A54">
        <w:t>«</w:t>
      </w:r>
      <w:r w:rsidRPr="00433F01">
        <w:t>О соглашениях о защите и поощрении капиталовложений</w:t>
      </w:r>
      <w:r w:rsidR="00122A54">
        <w:t>»</w:t>
      </w:r>
      <w:r w:rsidRPr="00433F01">
        <w:t xml:space="preserve"> (далее - </w:t>
      </w:r>
      <w:r w:rsidR="00E24334">
        <w:t>Порядок</w:t>
      </w:r>
      <w:r w:rsidRPr="00433F01">
        <w:t xml:space="preserve">), </w:t>
      </w:r>
      <w:r w:rsidRPr="00433F01">
        <w:rPr>
          <w:szCs w:val="28"/>
          <w:u w:val="single"/>
        </w:rPr>
        <w:tab/>
      </w:r>
    </w:p>
    <w:p w14:paraId="7A8E6716" w14:textId="77777777" w:rsidR="00577228" w:rsidRPr="00433F01" w:rsidRDefault="00577228" w:rsidP="00577228">
      <w:pPr>
        <w:tabs>
          <w:tab w:val="left" w:pos="9071"/>
        </w:tabs>
        <w:rPr>
          <w:u w:val="single"/>
        </w:rPr>
      </w:pPr>
      <w:r w:rsidRPr="00433F01">
        <w:rPr>
          <w:szCs w:val="28"/>
          <w:u w:val="single"/>
        </w:rPr>
        <w:tab/>
      </w:r>
    </w:p>
    <w:p w14:paraId="4415BA44" w14:textId="77777777" w:rsidR="00577228" w:rsidRPr="00433F01" w:rsidRDefault="00577228" w:rsidP="00577228">
      <w:pPr>
        <w:spacing w:line="240" w:lineRule="atLeast"/>
        <w:jc w:val="center"/>
        <w:rPr>
          <w:sz w:val="20"/>
        </w:rPr>
      </w:pPr>
      <w:r w:rsidRPr="00433F01">
        <w:rPr>
          <w:sz w:val="20"/>
        </w:rPr>
        <w:t xml:space="preserve">(указывается акт (акты) органа (органов) государственной власти субъекта (субъектов) Российской Федерации, принятые в соответствии с пунктом 1 части 7 статьи 4 </w:t>
      </w:r>
      <w:r w:rsidRPr="00433F01">
        <w:rPr>
          <w:sz w:val="20"/>
        </w:rPr>
        <w:br/>
        <w:t>Федерального закона)</w:t>
      </w:r>
    </w:p>
    <w:p w14:paraId="1097A589" w14:textId="77777777" w:rsidR="00577228" w:rsidRPr="00433F01" w:rsidRDefault="00577228" w:rsidP="00577228">
      <w:r w:rsidRPr="00433F01">
        <w:rPr>
          <w:szCs w:val="28"/>
        </w:rPr>
        <w:t xml:space="preserve">(далее - </w:t>
      </w:r>
      <w:r w:rsidR="00E24334">
        <w:rPr>
          <w:szCs w:val="28"/>
        </w:rPr>
        <w:t>Порядок</w:t>
      </w:r>
      <w:r w:rsidRPr="00433F01">
        <w:rPr>
          <w:szCs w:val="28"/>
        </w:rPr>
        <w:t xml:space="preserve"> субъекта Российской Федерации)</w:t>
      </w:r>
      <w:r>
        <w:rPr>
          <w:szCs w:val="28"/>
          <w:vertAlign w:val="superscript"/>
        </w:rPr>
        <w:t>3</w:t>
      </w:r>
      <w:r w:rsidRPr="00433F01">
        <w:rPr>
          <w:szCs w:val="28"/>
        </w:rPr>
        <w:t xml:space="preserve"> </w:t>
      </w:r>
      <w:r w:rsidRPr="00433F01">
        <w:t xml:space="preserve">и соглашением, Российская Федерация, субъект Российской Федерации </w:t>
      </w:r>
      <w:r w:rsidRPr="00433F01">
        <w:br/>
        <w:t xml:space="preserve">и муниципальное образование (в случае его присоединения к соглашению) обязуются обеспечить организации неприменение в </w:t>
      </w:r>
      <w:r w:rsidR="002E06CB" w:rsidRPr="00433F01">
        <w:t xml:space="preserve">ее </w:t>
      </w:r>
      <w:r w:rsidRPr="00433F01">
        <w:t>отношении актов (решений) органов государственной власти Российской Федерации и субъекта Российской Федерации, а также муниципальных правовых актов (если применимо), которые:</w:t>
      </w:r>
    </w:p>
    <w:p w14:paraId="24B642A7" w14:textId="77777777" w:rsidR="00577228" w:rsidRPr="00433F01" w:rsidRDefault="00577228" w:rsidP="00577228">
      <w:pPr>
        <w:ind w:firstLine="709"/>
      </w:pPr>
      <w:r w:rsidRPr="00433F01">
        <w:t xml:space="preserve">а) соответствуют критериям, предусмотренным частями 1 - 3 </w:t>
      </w:r>
      <w:r w:rsidRPr="00433F01">
        <w:br/>
        <w:t xml:space="preserve">статьи 9 Федерального закона (в применимых случаях); </w:t>
      </w:r>
    </w:p>
    <w:p w14:paraId="7F27B7E3" w14:textId="77777777" w:rsidR="00577228" w:rsidRPr="00433F01" w:rsidRDefault="00577228" w:rsidP="00577228">
      <w:pPr>
        <w:ind w:firstLine="709"/>
      </w:pPr>
      <w:r w:rsidRPr="00433F01">
        <w:t>б) будут приняты (изданы) после заключения соглашения и изменят акты (решения), включенные в реестр соглашений в соответствии с частями 7</w:t>
      </w:r>
      <w:r w:rsidRPr="00433F01">
        <w:rPr>
          <w:vertAlign w:val="superscript"/>
        </w:rPr>
        <w:t>3</w:t>
      </w:r>
      <w:r w:rsidRPr="00433F01">
        <w:t xml:space="preserve"> и 7</w:t>
      </w:r>
      <w:r w:rsidRPr="00433F01">
        <w:rPr>
          <w:vertAlign w:val="superscript"/>
        </w:rPr>
        <w:t>5</w:t>
      </w:r>
      <w:r w:rsidRPr="00433F01">
        <w:t xml:space="preserve"> статьи 9 Федерального закона, пунктами _________ </w:t>
      </w:r>
      <w:r w:rsidR="00E24334">
        <w:t>Порядка</w:t>
      </w:r>
      <w:r w:rsidRPr="00433F01">
        <w:t>, пунктами 4.1.1 - 4.1.5, 5.1.1 - 5.1.6, 6.1 (если применимо), 8.4 соглашения, а также последующие акты законодательства о налогах и сборах в соответствии с пунктом 4</w:t>
      </w:r>
      <w:r w:rsidRPr="00433F01">
        <w:rPr>
          <w:vertAlign w:val="superscript"/>
        </w:rPr>
        <w:t>3</w:t>
      </w:r>
      <w:r w:rsidRPr="00433F01">
        <w:t xml:space="preserve"> статьи 5 Налогового кодекса Российской Федерации и пунктами 4.1.6, 5.1.7 соглашения и дополнительным </w:t>
      </w:r>
      <w:r w:rsidRPr="00433F01">
        <w:lastRenderedPageBreak/>
        <w:t>соглашением, предусмотренным пунктом 6</w:t>
      </w:r>
      <w:r>
        <w:t>.1 соглашения (если применимо).</w:t>
      </w:r>
    </w:p>
    <w:p w14:paraId="31C67AA6" w14:textId="0CD1D78C" w:rsidR="00577228" w:rsidRPr="00433F01" w:rsidRDefault="00577228" w:rsidP="0013442D">
      <w:pPr>
        <w:spacing w:line="354" w:lineRule="atLeast"/>
        <w:ind w:firstLine="709"/>
      </w:pPr>
      <w:r w:rsidRPr="00433F01">
        <w:t>1.1.1. </w:t>
      </w:r>
      <w:r>
        <w:t>О</w:t>
      </w:r>
      <w:r w:rsidRPr="00433F01">
        <w:t xml:space="preserve">рганизация имеет право требовать </w:t>
      </w:r>
      <w:r w:rsidRPr="00433F01">
        <w:br/>
        <w:t xml:space="preserve">от соответствующих публично-правовых образований неприменения </w:t>
      </w:r>
      <w:r w:rsidRPr="00433F01">
        <w:br/>
        <w:t xml:space="preserve">в </w:t>
      </w:r>
      <w:r w:rsidR="002E06CB" w:rsidRPr="00433F01">
        <w:t xml:space="preserve">ее </w:t>
      </w:r>
      <w:r w:rsidRPr="00433F01">
        <w:t xml:space="preserve">отношении актов (решений), соответствующих критериям, </w:t>
      </w:r>
      <w:r w:rsidRPr="00433F01">
        <w:br/>
        <w:t xml:space="preserve">предусмотренным подпунктами </w:t>
      </w:r>
      <w:r w:rsidR="0079249B">
        <w:t>«</w:t>
      </w:r>
      <w:r w:rsidRPr="00433F01">
        <w:t>а</w:t>
      </w:r>
      <w:r w:rsidR="0079249B">
        <w:t>»</w:t>
      </w:r>
      <w:r w:rsidRPr="00433F01">
        <w:t xml:space="preserve"> и </w:t>
      </w:r>
      <w:r w:rsidR="0079249B">
        <w:t>«</w:t>
      </w:r>
      <w:r w:rsidRPr="00433F01">
        <w:t>б</w:t>
      </w:r>
      <w:r w:rsidR="0079249B">
        <w:t>»</w:t>
      </w:r>
      <w:r w:rsidRPr="00433F01">
        <w:t xml:space="preserve"> пункта 1.1 соглашения, </w:t>
      </w:r>
      <w:r w:rsidRPr="00433F01">
        <w:br/>
        <w:t xml:space="preserve">при реализации ею нового инвестиционного проекта </w:t>
      </w:r>
      <w:r w:rsidR="0079249B">
        <w:t>«</w:t>
      </w:r>
      <w:r w:rsidRPr="00433F01">
        <w:t>______________________________________________________________</w:t>
      </w:r>
      <w:r w:rsidR="0079249B">
        <w:t>»</w:t>
      </w:r>
      <w:r w:rsidRPr="00433F01">
        <w:t>,</w:t>
      </w:r>
    </w:p>
    <w:p w14:paraId="265BFD76" w14:textId="77777777" w:rsidR="00577228" w:rsidRPr="00433F01" w:rsidRDefault="00577228" w:rsidP="00577228">
      <w:pPr>
        <w:spacing w:line="240" w:lineRule="atLeast"/>
        <w:jc w:val="center"/>
        <w:rPr>
          <w:sz w:val="20"/>
        </w:rPr>
      </w:pPr>
      <w:r w:rsidRPr="00433F01">
        <w:rPr>
          <w:sz w:val="20"/>
        </w:rPr>
        <w:t xml:space="preserve">(наименование нового инвестиционного проекта </w:t>
      </w:r>
      <w:r w:rsidRPr="00433F01">
        <w:rPr>
          <w:sz w:val="20"/>
        </w:rPr>
        <w:br/>
        <w:t>с указанием территории его реализации)</w:t>
      </w:r>
    </w:p>
    <w:p w14:paraId="32175276" w14:textId="77777777" w:rsidR="00577228" w:rsidRPr="00433F01" w:rsidRDefault="00577228" w:rsidP="00577228">
      <w:r w:rsidRPr="00433F01">
        <w:t xml:space="preserve">предусмотренного соглашением (далее - инвестиционный проект), </w:t>
      </w:r>
      <w:r w:rsidRPr="00433F01">
        <w:br/>
        <w:t xml:space="preserve">в соответствии с требованиями Федерального закона, </w:t>
      </w:r>
      <w:r w:rsidR="00E428E1">
        <w:t>Порядку</w:t>
      </w:r>
      <w:r w:rsidRPr="00433F01">
        <w:t xml:space="preserve">и и условиями соглашения. </w:t>
      </w:r>
    </w:p>
    <w:p w14:paraId="43C3545B" w14:textId="77777777" w:rsidR="00577228" w:rsidRPr="00433F01" w:rsidRDefault="00577228" w:rsidP="00577228">
      <w:pPr>
        <w:ind w:firstLine="709"/>
      </w:pPr>
      <w:r w:rsidRPr="00433F01">
        <w:t>1.2. Организация реализует (планирует реализовать) инвестиционный проект в сфере ________________________________________________________________.</w:t>
      </w:r>
    </w:p>
    <w:p w14:paraId="3787F895" w14:textId="77777777" w:rsidR="00577228" w:rsidRPr="00433F01" w:rsidRDefault="00577228" w:rsidP="00577228">
      <w:pPr>
        <w:spacing w:line="240" w:lineRule="atLeast"/>
        <w:jc w:val="center"/>
        <w:rPr>
          <w:sz w:val="20"/>
        </w:rPr>
      </w:pPr>
      <w:r w:rsidRPr="00433F01">
        <w:rPr>
          <w:sz w:val="20"/>
        </w:rPr>
        <w:t>(указывается сфера экономики с учетом статьи 6 Федерального закона)</w:t>
      </w:r>
    </w:p>
    <w:p w14:paraId="76583794" w14:textId="77777777" w:rsidR="00577228" w:rsidRPr="00433F01" w:rsidRDefault="00577228" w:rsidP="00577228">
      <w:pPr>
        <w:ind w:firstLine="709"/>
      </w:pPr>
      <w:r w:rsidRPr="00433F01">
        <w:t xml:space="preserve">1.3. Основной целью реализации инвестиционного проекта является ________________________________________________________________. </w:t>
      </w:r>
    </w:p>
    <w:p w14:paraId="31592599" w14:textId="77777777" w:rsidR="00577228" w:rsidRPr="00433F01" w:rsidRDefault="00577228" w:rsidP="00577228">
      <w:pPr>
        <w:spacing w:line="240" w:lineRule="atLeast"/>
        <w:jc w:val="center"/>
        <w:rPr>
          <w:sz w:val="20"/>
        </w:rPr>
      </w:pPr>
      <w:r w:rsidRPr="00433F01">
        <w:rPr>
          <w:sz w:val="20"/>
        </w:rPr>
        <w:t>(указывается цель инвестиционного проекта, например, извлечение прибыли и (или) достижение иного полезного эффекта, в том числе предотвращение или минимизация негативного влияния на окружающую среду)</w:t>
      </w:r>
    </w:p>
    <w:p w14:paraId="440429BC" w14:textId="77777777" w:rsidR="00577228" w:rsidRPr="00433F01" w:rsidRDefault="00577228" w:rsidP="0013442D">
      <w:pPr>
        <w:tabs>
          <w:tab w:val="right" w:pos="9071"/>
        </w:tabs>
        <w:spacing w:line="354" w:lineRule="atLeast"/>
        <w:ind w:firstLine="709"/>
      </w:pPr>
      <w:r w:rsidRPr="00433F01">
        <w:t xml:space="preserve">1.4. Общий объем капитальных вложений (инвестиций) по инвестиционному проекту составляет </w:t>
      </w:r>
      <w:r w:rsidRPr="00433F01">
        <w:rPr>
          <w:rFonts w:eastAsia="Calibri"/>
          <w:szCs w:val="22"/>
          <w:u w:val="single"/>
          <w:lang w:eastAsia="en-US"/>
        </w:rPr>
        <w:tab/>
      </w:r>
    </w:p>
    <w:p w14:paraId="6EC1F240" w14:textId="77777777" w:rsidR="00577228" w:rsidRPr="00433F01" w:rsidRDefault="00577228" w:rsidP="00577228">
      <w:pPr>
        <w:spacing w:line="240" w:lineRule="atLeast"/>
        <w:ind w:left="3545" w:firstLine="709"/>
        <w:jc w:val="center"/>
      </w:pPr>
      <w:r w:rsidRPr="00433F01">
        <w:rPr>
          <w:sz w:val="20"/>
        </w:rPr>
        <w:t>(цифрами)</w:t>
      </w:r>
    </w:p>
    <w:p w14:paraId="2177831A" w14:textId="77777777" w:rsidR="00577228" w:rsidRPr="00433F01" w:rsidRDefault="00577228" w:rsidP="00577228">
      <w:pPr>
        <w:spacing w:line="240" w:lineRule="atLeast"/>
      </w:pPr>
      <w:r w:rsidRPr="00433F01">
        <w:t>(</w:t>
      </w:r>
      <w:r w:rsidRPr="00433F01">
        <w:rPr>
          <w:rFonts w:eastAsia="Calibri"/>
          <w:szCs w:val="22"/>
          <w:lang w:eastAsia="en-US"/>
        </w:rPr>
        <w:t>___________________________</w:t>
      </w:r>
      <w:r w:rsidRPr="00433F01">
        <w:t>) рублей без учета налога на добавленную</w:t>
      </w:r>
    </w:p>
    <w:p w14:paraId="00ED4E0C" w14:textId="77777777" w:rsidR="00577228" w:rsidRPr="00433F01" w:rsidRDefault="00577228" w:rsidP="00577228">
      <w:pPr>
        <w:spacing w:line="240" w:lineRule="atLeast"/>
        <w:ind w:firstLine="1418"/>
        <w:rPr>
          <w:rFonts w:eastAsia="Calibri"/>
          <w:szCs w:val="22"/>
          <w:lang w:eastAsia="en-US"/>
        </w:rPr>
      </w:pPr>
      <w:r w:rsidRPr="00433F01">
        <w:rPr>
          <w:sz w:val="20"/>
        </w:rPr>
        <w:t>(прописью)</w:t>
      </w:r>
    </w:p>
    <w:p w14:paraId="2AD7CE6B" w14:textId="77777777" w:rsidR="00577228" w:rsidRPr="00433F01" w:rsidRDefault="00577228" w:rsidP="00577228">
      <w:r w:rsidRPr="00433F01">
        <w:t>стоимость.</w:t>
      </w:r>
    </w:p>
    <w:p w14:paraId="3416B138" w14:textId="77777777" w:rsidR="00577228" w:rsidRPr="00433F01" w:rsidRDefault="00577228" w:rsidP="00577228">
      <w:pPr>
        <w:ind w:firstLine="709"/>
      </w:pPr>
      <w:r w:rsidRPr="00433F01">
        <w:t>1.5. Общий объем капиталовложений по инвестиционному проекту составляет:</w:t>
      </w:r>
    </w:p>
    <w:p w14:paraId="65998839" w14:textId="77777777" w:rsidR="00577228" w:rsidRPr="00433F01" w:rsidRDefault="00577228" w:rsidP="00577228">
      <w:pPr>
        <w:spacing w:line="240" w:lineRule="atLeast"/>
        <w:ind w:firstLine="709"/>
        <w:rPr>
          <w:rFonts w:eastAsia="Calibri"/>
          <w:szCs w:val="22"/>
          <w:lang w:eastAsia="en-US"/>
        </w:rPr>
      </w:pPr>
      <w:r w:rsidRPr="00433F01">
        <w:t>_________________ (_________________________________) рублей</w:t>
      </w:r>
      <w:r w:rsidRPr="00433F01">
        <w:br/>
      </w:r>
      <w:r w:rsidRPr="00433F01">
        <w:rPr>
          <w:sz w:val="20"/>
        </w:rPr>
        <w:t xml:space="preserve">                             (цифрами)                                                       (прописью)</w:t>
      </w:r>
    </w:p>
    <w:p w14:paraId="4E0BD0DB" w14:textId="77777777" w:rsidR="00577228" w:rsidRPr="00433F01" w:rsidRDefault="00577228" w:rsidP="00577228">
      <w:r w:rsidRPr="00433F01">
        <w:t>без учета налога на добавленную стоимость.</w:t>
      </w:r>
    </w:p>
    <w:p w14:paraId="36583122" w14:textId="77777777" w:rsidR="00577228" w:rsidRPr="00433F01" w:rsidRDefault="00577228" w:rsidP="00577228">
      <w:pPr>
        <w:ind w:firstLine="709"/>
      </w:pPr>
      <w:r w:rsidRPr="00433F01">
        <w:t>1.5.1</w:t>
      </w:r>
      <w:r>
        <w:rPr>
          <w:vertAlign w:val="superscript"/>
        </w:rPr>
        <w:t>4</w:t>
      </w:r>
      <w:r w:rsidRPr="00433F01">
        <w:t>. Объем капиталовложений, осуществленных на момент заключения соглашения, составляет __________ (______________) рублей</w:t>
      </w:r>
    </w:p>
    <w:p w14:paraId="7061BB71" w14:textId="77777777" w:rsidR="00577228" w:rsidRPr="00433F01" w:rsidRDefault="00577228" w:rsidP="00577228">
      <w:pPr>
        <w:spacing w:line="240" w:lineRule="atLeast"/>
        <w:ind w:firstLine="4536"/>
        <w:rPr>
          <w:sz w:val="20"/>
        </w:rPr>
      </w:pPr>
      <w:r w:rsidRPr="00433F01">
        <w:rPr>
          <w:sz w:val="20"/>
        </w:rPr>
        <w:t xml:space="preserve"> (цифрами)                  (прописью)</w:t>
      </w:r>
    </w:p>
    <w:p w14:paraId="7060D2F0" w14:textId="77777777" w:rsidR="00577228" w:rsidRPr="00433F01" w:rsidRDefault="00577228" w:rsidP="00577228">
      <w:pPr>
        <w:spacing w:line="240" w:lineRule="atLeast"/>
        <w:jc w:val="left"/>
        <w:rPr>
          <w:szCs w:val="28"/>
        </w:rPr>
      </w:pPr>
      <w:r w:rsidRPr="00433F01">
        <w:t>без учета налога на добавленную стоимость.</w:t>
      </w:r>
    </w:p>
    <w:p w14:paraId="237A3009" w14:textId="1C274134" w:rsidR="000B5CA2" w:rsidRDefault="00577228" w:rsidP="000B5CA2">
      <w:pPr>
        <w:ind w:firstLine="709"/>
      </w:pPr>
      <w:r w:rsidRPr="00433F01">
        <w:t xml:space="preserve">1.5.2. Объем капиталовложений, подлежащих осуществлению </w:t>
      </w:r>
      <w:r w:rsidRPr="00433F01">
        <w:br/>
        <w:t xml:space="preserve">не позднее </w:t>
      </w:r>
      <w:r w:rsidR="0079249B">
        <w:t>«</w:t>
      </w:r>
      <w:r w:rsidRPr="00433F01">
        <w:t>___</w:t>
      </w:r>
      <w:r w:rsidR="0079249B">
        <w:t>»</w:t>
      </w:r>
      <w:r w:rsidRPr="00433F01">
        <w:t xml:space="preserve"> _______ 20__ г., составляет __________ (_________)</w:t>
      </w:r>
    </w:p>
    <w:p w14:paraId="5FE4955D" w14:textId="7CD388C0" w:rsidR="000B5CA2" w:rsidRDefault="00577228" w:rsidP="000B5CA2">
      <w:pPr>
        <w:ind w:firstLine="709"/>
        <w:rPr>
          <w:sz w:val="20"/>
        </w:rPr>
      </w:pPr>
      <w:r>
        <w:t xml:space="preserve">                                                 </w:t>
      </w:r>
      <w:r w:rsidR="000B5CA2">
        <w:t xml:space="preserve">                      </w:t>
      </w:r>
      <w:r w:rsidRPr="00433F01">
        <w:rPr>
          <w:sz w:val="20"/>
        </w:rPr>
        <w:t>(цифрами)            (прописью)</w:t>
      </w:r>
      <w:r w:rsidR="000B5CA2">
        <w:rPr>
          <w:sz w:val="20"/>
        </w:rPr>
        <w:t xml:space="preserve"> </w:t>
      </w:r>
    </w:p>
    <w:p w14:paraId="7F46EC1E" w14:textId="3D256D72" w:rsidR="00577228" w:rsidRPr="00433F01" w:rsidRDefault="00577228" w:rsidP="000B5CA2">
      <w:pPr>
        <w:ind w:firstLine="709"/>
        <w:rPr>
          <w:rFonts w:eastAsia="Calibri"/>
          <w:szCs w:val="22"/>
          <w:lang w:eastAsia="en-US"/>
        </w:rPr>
      </w:pPr>
      <w:r w:rsidRPr="00433F01">
        <w:t>рублей без учета налога на добавленную стоимость.</w:t>
      </w:r>
      <w:r w:rsidRPr="00433F01">
        <w:rPr>
          <w:sz w:val="20"/>
        </w:rPr>
        <w:t xml:space="preserve">  </w:t>
      </w:r>
    </w:p>
    <w:p w14:paraId="5EDD49EF" w14:textId="77777777" w:rsidR="00577228" w:rsidRPr="00433F01" w:rsidRDefault="00577228" w:rsidP="00577228">
      <w:pPr>
        <w:ind w:firstLine="709"/>
      </w:pPr>
      <w:r w:rsidRPr="00433F01">
        <w:lastRenderedPageBreak/>
        <w:t xml:space="preserve">1.5.3. Планируемый объем возмещения затрат на момент </w:t>
      </w:r>
      <w:r w:rsidRPr="00433F01">
        <w:br/>
        <w:t>заключения соглашения на обеспечивающую инфраструктуру составляет __________ (______________)  рублей  без  учета  налога на добавленную</w:t>
      </w:r>
    </w:p>
    <w:p w14:paraId="6A6A4C95" w14:textId="77777777" w:rsidR="00577228" w:rsidRPr="00433F01" w:rsidRDefault="00577228" w:rsidP="00577228">
      <w:pPr>
        <w:spacing w:line="240" w:lineRule="atLeast"/>
        <w:ind w:firstLine="284"/>
      </w:pPr>
      <w:r w:rsidRPr="00433F01">
        <w:rPr>
          <w:sz w:val="20"/>
        </w:rPr>
        <w:t xml:space="preserve"> (цифрами)                (прописью)</w:t>
      </w:r>
    </w:p>
    <w:p w14:paraId="0B08EC83" w14:textId="77777777" w:rsidR="00577228" w:rsidRPr="00433F01" w:rsidRDefault="00577228" w:rsidP="00577228">
      <w:r w:rsidRPr="00433F01">
        <w:t>стоимость, на сопутствующую инфраструктуру составляет</w:t>
      </w:r>
      <w:r w:rsidRPr="00433F01">
        <w:br/>
        <w:t>____________ (______________)  рублей  без  учета налога на добавленную</w:t>
      </w:r>
    </w:p>
    <w:p w14:paraId="70662525" w14:textId="77777777" w:rsidR="00577228" w:rsidRPr="00433F01" w:rsidRDefault="00577228" w:rsidP="00577228">
      <w:pPr>
        <w:spacing w:line="240" w:lineRule="atLeast"/>
        <w:rPr>
          <w:sz w:val="20"/>
        </w:rPr>
      </w:pPr>
      <w:r w:rsidRPr="00433F01">
        <w:rPr>
          <w:sz w:val="20"/>
        </w:rPr>
        <w:t xml:space="preserve">        (цифрами)                   (прописью)</w:t>
      </w:r>
    </w:p>
    <w:p w14:paraId="19ABE831" w14:textId="77777777" w:rsidR="00577228" w:rsidRPr="00433F01" w:rsidRDefault="00577228" w:rsidP="00577228">
      <w:r w:rsidRPr="00433F01">
        <w:t>стоимость.</w:t>
      </w:r>
    </w:p>
    <w:p w14:paraId="72F75B11" w14:textId="6465153F" w:rsidR="00577228" w:rsidRPr="00433F01" w:rsidRDefault="00577228" w:rsidP="00577228">
      <w:pPr>
        <w:ind w:firstLine="709"/>
      </w:pPr>
      <w:r w:rsidRPr="00433F01">
        <w:t xml:space="preserve">1.6. Срок осуществления капиталовложений в полном объеме - </w:t>
      </w:r>
      <w:r w:rsidRPr="00433F01">
        <w:br/>
        <w:t xml:space="preserve">не позднее </w:t>
      </w:r>
      <w:r w:rsidR="0079249B">
        <w:t>«</w:t>
      </w:r>
      <w:r w:rsidRPr="00433F01">
        <w:t>___</w:t>
      </w:r>
      <w:r w:rsidR="0079249B">
        <w:t>»</w:t>
      </w:r>
      <w:r w:rsidRPr="00433F01">
        <w:t xml:space="preserve"> _____________ 202__ г.</w:t>
      </w:r>
    </w:p>
    <w:p w14:paraId="166D8F05" w14:textId="77777777" w:rsidR="00577228" w:rsidRPr="00433F01" w:rsidRDefault="00577228" w:rsidP="00577228">
      <w:pPr>
        <w:ind w:firstLine="709"/>
      </w:pPr>
      <w:r w:rsidRPr="00433F01">
        <w:t xml:space="preserve">1.7. Реализация инвестиционного проекта осуществляется (будет осуществляться) </w:t>
      </w:r>
      <w:r w:rsidRPr="00433F01">
        <w:br/>
        <w:t>с ____________________ на основании</w:t>
      </w:r>
      <w:r>
        <w:rPr>
          <w:vertAlign w:val="superscript"/>
        </w:rPr>
        <w:t>5</w:t>
      </w:r>
      <w:r w:rsidRPr="00433F01">
        <w:t xml:space="preserve"> _____________________________.</w:t>
      </w:r>
    </w:p>
    <w:p w14:paraId="04145F67" w14:textId="77777777" w:rsidR="00577228" w:rsidRPr="00433F01" w:rsidRDefault="00577228" w:rsidP="00577228">
      <w:pPr>
        <w:spacing w:line="240" w:lineRule="atLeast"/>
        <w:jc w:val="left"/>
        <w:rPr>
          <w:sz w:val="20"/>
        </w:rPr>
      </w:pPr>
      <w:r w:rsidRPr="00433F01">
        <w:rPr>
          <w:sz w:val="20"/>
        </w:rPr>
        <w:t xml:space="preserve">               (дата начала инвестиционного проекта)                                          </w:t>
      </w:r>
    </w:p>
    <w:p w14:paraId="1C9CA8D2" w14:textId="3BF108B3" w:rsidR="00577228" w:rsidRDefault="00577228" w:rsidP="00577228">
      <w:pPr>
        <w:ind w:firstLine="709"/>
      </w:pPr>
      <w:r w:rsidRPr="00433F01">
        <w:t xml:space="preserve">1.8. Понятия, применяемые в соглашении, используются в значении, предусмотренном Федеральным законом, Гражданским кодексом Российской Федерации, </w:t>
      </w:r>
      <w:r w:rsidR="00E428E1">
        <w:t>Порядку</w:t>
      </w:r>
      <w:r w:rsidRPr="00433F01">
        <w:t xml:space="preserve">и и иными нормативными правовыми актами Российской Федерации. </w:t>
      </w:r>
    </w:p>
    <w:p w14:paraId="41052ED2" w14:textId="77777777" w:rsidR="00577228" w:rsidRPr="00433F01" w:rsidRDefault="00577228" w:rsidP="00577228">
      <w:pPr>
        <w:jc w:val="center"/>
      </w:pPr>
    </w:p>
    <w:p w14:paraId="7EE20068" w14:textId="77777777" w:rsidR="00577228" w:rsidRPr="00D32CF5" w:rsidRDefault="00577228" w:rsidP="00577228">
      <w:pPr>
        <w:jc w:val="center"/>
        <w:rPr>
          <w:vertAlign w:val="superscript"/>
        </w:rPr>
      </w:pPr>
      <w:r w:rsidRPr="00433F01">
        <w:t>II. Описание инвестиционного проекта</w:t>
      </w:r>
      <w:r>
        <w:rPr>
          <w:vertAlign w:val="superscript"/>
        </w:rPr>
        <w:t>6</w:t>
      </w:r>
    </w:p>
    <w:p w14:paraId="3F3698FB" w14:textId="77777777" w:rsidR="00577228" w:rsidRPr="00433F01" w:rsidRDefault="00577228" w:rsidP="00577228">
      <w:pPr>
        <w:jc w:val="center"/>
      </w:pPr>
    </w:p>
    <w:p w14:paraId="2C97B11F" w14:textId="77777777" w:rsidR="00577228" w:rsidRPr="00433F01" w:rsidRDefault="00577228" w:rsidP="00577228">
      <w:pPr>
        <w:ind w:firstLine="709"/>
      </w:pPr>
      <w:r w:rsidRPr="00433F01">
        <w:t>2.1. Инвестиционный проект предусматривает выполнение следующих этапов:</w:t>
      </w:r>
    </w:p>
    <w:p w14:paraId="5272C73B" w14:textId="77777777" w:rsidR="00577228" w:rsidRPr="00433F01" w:rsidRDefault="00577228" w:rsidP="00577228">
      <w:pPr>
        <w:ind w:firstLine="709"/>
      </w:pPr>
    </w:p>
    <w:p w14:paraId="1851FB87" w14:textId="77777777" w:rsidR="00577228" w:rsidRPr="00433F01" w:rsidRDefault="00577228" w:rsidP="00577228">
      <w:pPr>
        <w:ind w:firstLine="709"/>
      </w:pPr>
      <w:r w:rsidRPr="00433F01">
        <w:t>2.1.1. _________ этап ________________________________________</w:t>
      </w:r>
    </w:p>
    <w:p w14:paraId="1C2B1C66" w14:textId="77777777" w:rsidR="00577228" w:rsidRPr="00433F01" w:rsidRDefault="00577228" w:rsidP="00577228">
      <w:pPr>
        <w:spacing w:line="240" w:lineRule="atLeast"/>
        <w:ind w:firstLine="709"/>
        <w:rPr>
          <w:sz w:val="20"/>
        </w:rPr>
      </w:pPr>
      <w:r w:rsidRPr="00433F01">
        <w:rPr>
          <w:sz w:val="20"/>
        </w:rPr>
        <w:t xml:space="preserve">               (номер этапа)                        (указывается описание этапа инвестиционного проекта)</w:t>
      </w:r>
    </w:p>
    <w:p w14:paraId="3CED2AEE" w14:textId="77777777" w:rsidR="00577228" w:rsidRPr="00433F01" w:rsidRDefault="00577228" w:rsidP="00577228">
      <w:r w:rsidRPr="00433F01">
        <w:t>в срок с ___________________ по _______________________.</w:t>
      </w:r>
    </w:p>
    <w:p w14:paraId="7194B6F0" w14:textId="77777777" w:rsidR="00577228" w:rsidRPr="00433F01" w:rsidRDefault="00577228" w:rsidP="00577228">
      <w:pPr>
        <w:ind w:firstLine="709"/>
      </w:pPr>
      <w:r w:rsidRPr="00433F01">
        <w:t>2.1.1.1</w:t>
      </w:r>
      <w:r>
        <w:rPr>
          <w:rFonts w:eastAsia="Calibri"/>
          <w:szCs w:val="28"/>
          <w:vertAlign w:val="superscript"/>
        </w:rPr>
        <w:t>7</w:t>
      </w:r>
      <w:r w:rsidRPr="00433F01">
        <w:t>.</w:t>
      </w:r>
      <w:r>
        <w:rPr>
          <w:rFonts w:eastAsia="Calibri"/>
          <w:szCs w:val="28"/>
          <w:vertAlign w:val="superscript"/>
        </w:rPr>
        <w:t> </w:t>
      </w:r>
      <w:r w:rsidRPr="00433F01">
        <w:t>По данному этапу осуществляется</w:t>
      </w:r>
    </w:p>
    <w:p w14:paraId="713B0427" w14:textId="77777777" w:rsidR="00577228" w:rsidRPr="00433F01" w:rsidRDefault="00577228" w:rsidP="00577228">
      <w:pPr>
        <w:ind w:firstLine="709"/>
      </w:pPr>
      <w:r w:rsidRPr="00433F01">
        <w:t xml:space="preserve">вариант 1: </w:t>
      </w:r>
    </w:p>
    <w:p w14:paraId="001B4CD3" w14:textId="77777777" w:rsidR="00577228" w:rsidRPr="00433F01" w:rsidRDefault="00577228" w:rsidP="00577228">
      <w:pPr>
        <w:ind w:firstLine="709"/>
      </w:pPr>
      <w:r w:rsidRPr="00433F01">
        <w:t>___________________________________________________________</w:t>
      </w:r>
    </w:p>
    <w:p w14:paraId="325EE97C" w14:textId="77777777" w:rsidR="00577228" w:rsidRPr="00433F01" w:rsidRDefault="00577228" w:rsidP="00577228">
      <w:pPr>
        <w:spacing w:line="240" w:lineRule="atLeast"/>
        <w:ind w:left="709"/>
        <w:jc w:val="center"/>
        <w:rPr>
          <w:sz w:val="20"/>
        </w:rPr>
      </w:pPr>
      <w:r w:rsidRPr="00433F01">
        <w:rPr>
          <w:sz w:val="20"/>
        </w:rPr>
        <w:t xml:space="preserve">(указывается, какое мероприятие выполняется: строительство (создание), реконструкция </w:t>
      </w:r>
      <w:r w:rsidRPr="00433F01">
        <w:rPr>
          <w:sz w:val="20"/>
        </w:rPr>
        <w:br/>
        <w:t xml:space="preserve"> и (или) модернизация объекта недвижимости)</w:t>
      </w:r>
    </w:p>
    <w:p w14:paraId="7E3001AD" w14:textId="77777777" w:rsidR="00577228" w:rsidRPr="00433F01" w:rsidRDefault="00577228" w:rsidP="00577228">
      <w:r w:rsidRPr="00433F01">
        <w:t>следующего объекта (следующих объектов) недвижимости и (или) комплекса объектов движимого и недвижимого имущества, связанных между собой:</w:t>
      </w:r>
    </w:p>
    <w:p w14:paraId="12BD4AF4" w14:textId="77777777" w:rsidR="00577228" w:rsidRPr="00433F01" w:rsidRDefault="00577228" w:rsidP="00577228">
      <w:pPr>
        <w:spacing w:line="120" w:lineRule="exact"/>
        <w:ind w:firstLine="709"/>
      </w:pPr>
    </w:p>
    <w:p w14:paraId="02F124EC" w14:textId="77777777" w:rsidR="00577228" w:rsidRPr="00433F01" w:rsidRDefault="00577228" w:rsidP="00577228">
      <w:pPr>
        <w:ind w:firstLine="709"/>
      </w:pPr>
      <w:r w:rsidRPr="00433F01">
        <w:t>а) _________________________________________________________;</w:t>
      </w:r>
    </w:p>
    <w:p w14:paraId="782220A3" w14:textId="77777777" w:rsidR="00577228" w:rsidRDefault="00577228" w:rsidP="00654145">
      <w:pPr>
        <w:spacing w:line="240" w:lineRule="atLeast"/>
        <w:ind w:left="993"/>
        <w:rPr>
          <w:sz w:val="20"/>
        </w:rPr>
      </w:pPr>
      <w:r w:rsidRPr="00433F01">
        <w:rPr>
          <w:sz w:val="20"/>
        </w:rPr>
        <w:t>(указываются в соответствии с разрешением на строительство</w:t>
      </w:r>
      <w:r>
        <w:rPr>
          <w:sz w:val="20"/>
        </w:rPr>
        <w:t>,</w:t>
      </w:r>
      <w:r w:rsidRPr="00433F01">
        <w:rPr>
          <w:sz w:val="20"/>
        </w:rPr>
        <w:t xml:space="preserve"> и (или) градостроительным </w:t>
      </w:r>
      <w:r w:rsidRPr="00433F01">
        <w:rPr>
          <w:sz w:val="20"/>
        </w:rPr>
        <w:br/>
        <w:t>планом земельного участка, и (или) проектом планировки территории</w:t>
      </w:r>
      <w:r>
        <w:rPr>
          <w:sz w:val="20"/>
        </w:rPr>
        <w:t>,</w:t>
      </w:r>
      <w:r w:rsidRPr="00433F01">
        <w:rPr>
          <w:sz w:val="20"/>
        </w:rPr>
        <w:t xml:space="preserve"> и (или) иным </w:t>
      </w:r>
      <w:r w:rsidRPr="00433F01">
        <w:rPr>
          <w:sz w:val="20"/>
        </w:rPr>
        <w:br/>
        <w:t xml:space="preserve">документом наименование объекта недвижимости, а также его основные характеристики </w:t>
      </w:r>
      <w:r w:rsidRPr="00433F01">
        <w:rPr>
          <w:sz w:val="20"/>
        </w:rPr>
        <w:br/>
        <w:t>(параметры): 1) место создания (строительства), реконструкции и</w:t>
      </w:r>
      <w:r>
        <w:rPr>
          <w:sz w:val="20"/>
        </w:rPr>
        <w:t xml:space="preserve"> (или) модернизации, или </w:t>
      </w:r>
      <w:r>
        <w:rPr>
          <w:sz w:val="20"/>
        </w:rPr>
        <w:br/>
        <w:t>адрес;</w:t>
      </w:r>
      <w:r w:rsidRPr="00433F01">
        <w:rPr>
          <w:sz w:val="20"/>
        </w:rPr>
        <w:t xml:space="preserve"> 2) земельный участок, на котором выполняются соответствующие мероприятия </w:t>
      </w:r>
      <w:r w:rsidRPr="00433F01">
        <w:rPr>
          <w:sz w:val="20"/>
        </w:rPr>
        <w:br/>
        <w:t>с указанием его кадастрового номера и площади (если применимо); 3) площадь объекта</w:t>
      </w:r>
      <w:r>
        <w:rPr>
          <w:sz w:val="20"/>
        </w:rPr>
        <w:t xml:space="preserve"> </w:t>
      </w:r>
      <w:r>
        <w:rPr>
          <w:sz w:val="20"/>
        </w:rPr>
        <w:br/>
      </w:r>
      <w:r>
        <w:rPr>
          <w:sz w:val="20"/>
        </w:rPr>
        <w:lastRenderedPageBreak/>
        <w:t>недвижимости (если применимо);</w:t>
      </w:r>
      <w:r w:rsidRPr="00433F01">
        <w:rPr>
          <w:sz w:val="20"/>
        </w:rPr>
        <w:t xml:space="preserve"> 4) этажность объекта недвижимости (если применимо); </w:t>
      </w:r>
      <w:r w:rsidRPr="00433F01">
        <w:rPr>
          <w:sz w:val="20"/>
        </w:rPr>
        <w:br/>
        <w:t>5) иные характеристики объекта недвижимости (если применимо)</w:t>
      </w:r>
    </w:p>
    <w:p w14:paraId="6D0B14B5" w14:textId="77777777" w:rsidR="00577228" w:rsidRPr="00433F01" w:rsidRDefault="00577228" w:rsidP="00577228">
      <w:pPr>
        <w:ind w:firstLine="709"/>
      </w:pPr>
      <w:r w:rsidRPr="00433F01">
        <w:t>б) ________________________________________________________;</w:t>
      </w:r>
    </w:p>
    <w:p w14:paraId="5D264CF4" w14:textId="14733C8B" w:rsidR="00577228" w:rsidRPr="00433F01" w:rsidRDefault="00577228" w:rsidP="00654145">
      <w:pPr>
        <w:spacing w:line="240" w:lineRule="atLeast"/>
        <w:ind w:left="993"/>
        <w:rPr>
          <w:sz w:val="20"/>
        </w:rPr>
      </w:pPr>
      <w:r w:rsidRPr="00433F01">
        <w:rPr>
          <w:sz w:val="20"/>
        </w:rPr>
        <w:t xml:space="preserve">(в данном и следующем подпунктах в применимых случаях указываются все объекты </w:t>
      </w:r>
      <w:r w:rsidRPr="00433F01">
        <w:rPr>
          <w:sz w:val="20"/>
        </w:rPr>
        <w:br/>
        <w:t xml:space="preserve">недвижимости, подлежащие строительству, реконструкции и (или) модернизации в рамках указанного этапа, по аналогии с подпунктом </w:t>
      </w:r>
      <w:r w:rsidR="0079249B">
        <w:rPr>
          <w:sz w:val="20"/>
        </w:rPr>
        <w:t>«</w:t>
      </w:r>
      <w:r w:rsidRPr="00433F01">
        <w:rPr>
          <w:sz w:val="20"/>
        </w:rPr>
        <w:t>а</w:t>
      </w:r>
      <w:r w:rsidR="0079249B">
        <w:rPr>
          <w:sz w:val="20"/>
        </w:rPr>
        <w:t>»</w:t>
      </w:r>
      <w:r w:rsidRPr="00433F01">
        <w:rPr>
          <w:sz w:val="20"/>
        </w:rPr>
        <w:t xml:space="preserve"> пункта 2.1.1.1 соглашения варианта 1)</w:t>
      </w:r>
    </w:p>
    <w:p w14:paraId="21630762" w14:textId="77777777" w:rsidR="00577228" w:rsidRPr="00433F01" w:rsidRDefault="00577228" w:rsidP="00577228">
      <w:pPr>
        <w:spacing w:line="240" w:lineRule="atLeast"/>
        <w:ind w:left="993"/>
        <w:jc w:val="center"/>
        <w:rPr>
          <w:sz w:val="20"/>
        </w:rPr>
      </w:pPr>
    </w:p>
    <w:p w14:paraId="6F1EECCD" w14:textId="77777777" w:rsidR="00577228" w:rsidRPr="00433F01" w:rsidRDefault="00577228" w:rsidP="00577228">
      <w:pPr>
        <w:ind w:firstLine="709"/>
      </w:pPr>
      <w:r w:rsidRPr="00433F01">
        <w:t>вариант 2:</w:t>
      </w:r>
    </w:p>
    <w:p w14:paraId="106F6924" w14:textId="77777777" w:rsidR="00577228" w:rsidRPr="00433F01" w:rsidRDefault="00577228" w:rsidP="00577228">
      <w:pPr>
        <w:ind w:firstLine="709"/>
      </w:pPr>
      <w:r w:rsidRPr="00433F01">
        <w:t>создание следующего результата (следующих результатов) интеллектуальной деятельности и (или) приравненного к нему средства (приравненных к ним средств) индивидуализации (далее - РИД):</w:t>
      </w:r>
    </w:p>
    <w:p w14:paraId="1D213683" w14:textId="77777777" w:rsidR="00577228" w:rsidRPr="00433F01" w:rsidRDefault="00577228" w:rsidP="00577228">
      <w:pPr>
        <w:ind w:firstLine="709"/>
      </w:pPr>
      <w:r w:rsidRPr="00433F01">
        <w:t>а) _________________________________________________________;</w:t>
      </w:r>
    </w:p>
    <w:p w14:paraId="1E350E6B" w14:textId="77777777" w:rsidR="00577228" w:rsidRPr="00433F01" w:rsidRDefault="00577228" w:rsidP="00654145">
      <w:pPr>
        <w:spacing w:line="240" w:lineRule="atLeast"/>
        <w:ind w:left="993"/>
        <w:rPr>
          <w:sz w:val="20"/>
        </w:rPr>
      </w:pPr>
      <w:r w:rsidRPr="00433F01">
        <w:rPr>
          <w:sz w:val="20"/>
        </w:rPr>
        <w:t xml:space="preserve">(указываются в соответствии с Гражданским кодексом Российской Федерации </w:t>
      </w:r>
      <w:r w:rsidRPr="00433F01">
        <w:rPr>
          <w:sz w:val="20"/>
        </w:rPr>
        <w:br/>
        <w:t xml:space="preserve">и бизнес-планом инвестиционного проекта: 1) вид и наименование создаваемого РИД; </w:t>
      </w:r>
      <w:r w:rsidRPr="00433F01">
        <w:rPr>
          <w:sz w:val="20"/>
        </w:rPr>
        <w:br/>
        <w:t xml:space="preserve">2) адрес места выполнения работ по созданию РИД; 3) обладатель исключительного права </w:t>
      </w:r>
      <w:r w:rsidRPr="00433F01">
        <w:rPr>
          <w:sz w:val="20"/>
        </w:rPr>
        <w:br/>
        <w:t>на РИД; 4) иные характеристики РИД (если применимо)</w:t>
      </w:r>
    </w:p>
    <w:p w14:paraId="7476D5A4" w14:textId="77777777" w:rsidR="00577228" w:rsidRPr="00433F01" w:rsidRDefault="00577228" w:rsidP="00577228">
      <w:pPr>
        <w:ind w:firstLine="709"/>
      </w:pPr>
      <w:r w:rsidRPr="00433F01">
        <w:t>б) ________________________________________________________</w:t>
      </w:r>
      <w:r>
        <w:t>.</w:t>
      </w:r>
    </w:p>
    <w:p w14:paraId="0DEEEC51" w14:textId="664A7D49" w:rsidR="00577228" w:rsidRPr="00433F01" w:rsidRDefault="00577228" w:rsidP="00654145">
      <w:pPr>
        <w:spacing w:line="240" w:lineRule="atLeast"/>
        <w:ind w:left="993"/>
        <w:rPr>
          <w:sz w:val="20"/>
        </w:rPr>
      </w:pPr>
      <w:r w:rsidRPr="00433F01">
        <w:rPr>
          <w:sz w:val="20"/>
        </w:rPr>
        <w:t xml:space="preserve">(в данном и следующем подпунктах в применимых случаях указываются все РИД, </w:t>
      </w:r>
      <w:r w:rsidRPr="00433F01">
        <w:rPr>
          <w:sz w:val="20"/>
        </w:rPr>
        <w:br/>
        <w:t xml:space="preserve">создаваемые в рамках указанного этапа, по аналогии с подпунктом </w:t>
      </w:r>
      <w:r w:rsidR="0035153E">
        <w:rPr>
          <w:sz w:val="20"/>
        </w:rPr>
        <w:t>«</w:t>
      </w:r>
      <w:r w:rsidRPr="00433F01">
        <w:rPr>
          <w:sz w:val="20"/>
        </w:rPr>
        <w:t>а</w:t>
      </w:r>
      <w:r w:rsidR="0035153E">
        <w:rPr>
          <w:sz w:val="20"/>
        </w:rPr>
        <w:t>»</w:t>
      </w:r>
      <w:r w:rsidRPr="00433F01">
        <w:rPr>
          <w:sz w:val="20"/>
        </w:rPr>
        <w:t xml:space="preserve"> пункта 2.1.1.1 </w:t>
      </w:r>
      <w:r w:rsidRPr="00433F01">
        <w:rPr>
          <w:sz w:val="20"/>
        </w:rPr>
        <w:br/>
        <w:t>соглашения варианта 2)</w:t>
      </w:r>
    </w:p>
    <w:p w14:paraId="21EC9D18" w14:textId="77777777" w:rsidR="00577228" w:rsidRPr="00433F01" w:rsidRDefault="00577228" w:rsidP="00654145">
      <w:pPr>
        <w:ind w:firstLine="709"/>
      </w:pPr>
    </w:p>
    <w:p w14:paraId="0D536801" w14:textId="77777777" w:rsidR="00577228" w:rsidRPr="00433F01" w:rsidRDefault="00577228" w:rsidP="00577228">
      <w:pPr>
        <w:ind w:firstLine="709"/>
      </w:pPr>
      <w:r w:rsidRPr="00433F01">
        <w:t>2.1.1.2</w:t>
      </w:r>
      <w:r>
        <w:rPr>
          <w:rFonts w:eastAsia="Calibri"/>
          <w:szCs w:val="28"/>
          <w:vertAlign w:val="superscript"/>
        </w:rPr>
        <w:t>7</w:t>
      </w:r>
      <w:r w:rsidRPr="00433F01">
        <w:t xml:space="preserve">. По данному этапу выполнены и (или) планируются </w:t>
      </w:r>
      <w:r w:rsidRPr="00433F01">
        <w:br/>
        <w:t xml:space="preserve">к выполнению) следующие мероприятия: </w:t>
      </w:r>
    </w:p>
    <w:p w14:paraId="53C9B060" w14:textId="77777777" w:rsidR="00577228" w:rsidRPr="00433F01" w:rsidRDefault="00577228" w:rsidP="00577228">
      <w:pPr>
        <w:ind w:firstLine="709"/>
      </w:pPr>
      <w:r w:rsidRPr="00433F01">
        <w:t xml:space="preserve">вариант 1: </w:t>
      </w:r>
    </w:p>
    <w:p w14:paraId="7B802DAF" w14:textId="77777777" w:rsidR="00577228" w:rsidRPr="00433F01" w:rsidRDefault="00577228" w:rsidP="00577228">
      <w:pPr>
        <w:ind w:firstLine="709"/>
      </w:pPr>
      <w:r w:rsidRPr="00433F01">
        <w:t>а) получение следующих разрешений (согласий):</w:t>
      </w:r>
    </w:p>
    <w:p w14:paraId="7F659878" w14:textId="589B327D" w:rsidR="00577228" w:rsidRPr="00433F01" w:rsidRDefault="00577228" w:rsidP="00577228">
      <w:pPr>
        <w:ind w:firstLine="709"/>
      </w:pPr>
      <w:r w:rsidRPr="00433F01">
        <w:t xml:space="preserve">____________________________ в срок до </w:t>
      </w:r>
      <w:r w:rsidR="0035153E">
        <w:t>«</w:t>
      </w:r>
      <w:r w:rsidRPr="00433F01">
        <w:t>___</w:t>
      </w:r>
      <w:r w:rsidR="0035153E">
        <w:t>»</w:t>
      </w:r>
      <w:r w:rsidRPr="00433F01">
        <w:t xml:space="preserve"> ________ 20__ г.;</w:t>
      </w:r>
    </w:p>
    <w:p w14:paraId="77972435" w14:textId="77777777" w:rsidR="00577228" w:rsidRPr="00433F01" w:rsidRDefault="00577228" w:rsidP="00577228">
      <w:pPr>
        <w:spacing w:line="240" w:lineRule="atLeast"/>
        <w:jc w:val="left"/>
        <w:rPr>
          <w:sz w:val="20"/>
        </w:rPr>
      </w:pPr>
      <w:r w:rsidRPr="00433F01">
        <w:rPr>
          <w:sz w:val="20"/>
        </w:rPr>
        <w:t xml:space="preserve">                      (указывается наименование разрешения </w:t>
      </w:r>
      <w:r w:rsidRPr="00433F01">
        <w:rPr>
          <w:sz w:val="20"/>
        </w:rPr>
        <w:br/>
        <w:t xml:space="preserve">                     (согласия) и орган государственной власти, </w:t>
      </w:r>
      <w:r w:rsidRPr="00433F01">
        <w:rPr>
          <w:sz w:val="20"/>
        </w:rPr>
        <w:br/>
        <w:t xml:space="preserve">                орган местного самоуправления или организация, </w:t>
      </w:r>
      <w:r w:rsidRPr="00433F01">
        <w:rPr>
          <w:sz w:val="20"/>
        </w:rPr>
        <w:br/>
        <w:t xml:space="preserve">                             уполномоченные на его выдачу)</w:t>
      </w:r>
    </w:p>
    <w:p w14:paraId="7C5505C1" w14:textId="77777777" w:rsidR="00577228" w:rsidRPr="00433F01" w:rsidRDefault="00577228" w:rsidP="00577228">
      <w:pPr>
        <w:spacing w:line="240" w:lineRule="atLeast"/>
        <w:jc w:val="left"/>
        <w:rPr>
          <w:sz w:val="20"/>
        </w:rPr>
      </w:pPr>
    </w:p>
    <w:p w14:paraId="64CAAABB" w14:textId="3F364154" w:rsidR="00577228" w:rsidRPr="00433F01" w:rsidRDefault="00577228" w:rsidP="00577228">
      <w:pPr>
        <w:ind w:firstLine="709"/>
      </w:pPr>
      <w:r w:rsidRPr="00433F01">
        <w:t xml:space="preserve">____________________________ в срок до </w:t>
      </w:r>
      <w:r w:rsidR="0035153E">
        <w:t>«</w:t>
      </w:r>
      <w:r w:rsidRPr="00433F01">
        <w:t>___</w:t>
      </w:r>
      <w:r w:rsidR="0035153E">
        <w:t>»</w:t>
      </w:r>
      <w:r w:rsidRPr="00433F01">
        <w:t xml:space="preserve"> ________ 20__ г.;</w:t>
      </w:r>
    </w:p>
    <w:p w14:paraId="4E04BE3F" w14:textId="77777777" w:rsidR="00577228" w:rsidRPr="00433F01" w:rsidRDefault="00577228" w:rsidP="00577228">
      <w:pPr>
        <w:spacing w:line="240" w:lineRule="atLeast"/>
        <w:jc w:val="left"/>
        <w:rPr>
          <w:sz w:val="20"/>
        </w:rPr>
      </w:pPr>
      <w:r w:rsidRPr="00433F01">
        <w:rPr>
          <w:sz w:val="20"/>
        </w:rPr>
        <w:t xml:space="preserve">                      (указывается наименование разрешения </w:t>
      </w:r>
      <w:r w:rsidRPr="00433F01">
        <w:rPr>
          <w:sz w:val="20"/>
        </w:rPr>
        <w:br/>
        <w:t xml:space="preserve">                     (согласия) и орган государственной власти,</w:t>
      </w:r>
      <w:r w:rsidRPr="00433F01">
        <w:rPr>
          <w:sz w:val="20"/>
        </w:rPr>
        <w:br/>
        <w:t xml:space="preserve">               орган местного самоуправления или организация, </w:t>
      </w:r>
      <w:r w:rsidRPr="00433F01">
        <w:rPr>
          <w:sz w:val="20"/>
        </w:rPr>
        <w:br/>
        <w:t xml:space="preserve">                             уполномоченные на его выдачу)</w:t>
      </w:r>
    </w:p>
    <w:p w14:paraId="27034976" w14:textId="77777777" w:rsidR="00577228" w:rsidRPr="00433F01" w:rsidRDefault="00577228" w:rsidP="00577228">
      <w:pPr>
        <w:spacing w:line="240" w:lineRule="atLeast"/>
        <w:jc w:val="left"/>
        <w:rPr>
          <w:sz w:val="20"/>
        </w:rPr>
      </w:pPr>
    </w:p>
    <w:p w14:paraId="4425EDC9" w14:textId="77777777" w:rsidR="00577228" w:rsidRPr="00433F01" w:rsidRDefault="00577228" w:rsidP="00577228">
      <w:pPr>
        <w:spacing w:line="240" w:lineRule="atLeast"/>
      </w:pPr>
      <w:r w:rsidRPr="00433F01">
        <w:t>_______________________________________________________________;</w:t>
      </w:r>
    </w:p>
    <w:p w14:paraId="7E202184" w14:textId="77777777" w:rsidR="00577228" w:rsidRPr="00433F01" w:rsidRDefault="00577228" w:rsidP="00654145">
      <w:pPr>
        <w:spacing w:line="240" w:lineRule="atLeast"/>
        <w:rPr>
          <w:sz w:val="20"/>
        </w:rPr>
      </w:pPr>
      <w:r w:rsidRPr="00433F01">
        <w:rPr>
          <w:sz w:val="20"/>
        </w:rPr>
        <w:t xml:space="preserve">(в случае если на дату заключения соглашения уже получены разрешения (согласия), </w:t>
      </w:r>
      <w:r w:rsidRPr="00433F01">
        <w:rPr>
          <w:sz w:val="20"/>
        </w:rPr>
        <w:br/>
        <w:t>в том числе разрешение на строительство, указываются: орган государственной власти</w:t>
      </w:r>
      <w:r>
        <w:rPr>
          <w:sz w:val="20"/>
        </w:rPr>
        <w:t>,</w:t>
      </w:r>
      <w:r w:rsidRPr="00433F01">
        <w:rPr>
          <w:sz w:val="20"/>
        </w:rPr>
        <w:t xml:space="preserve"> и (или) </w:t>
      </w:r>
      <w:r w:rsidRPr="00433F01">
        <w:rPr>
          <w:sz w:val="20"/>
        </w:rPr>
        <w:br/>
        <w:t>орган местного самоуправления, и (или) организация, выдавшие соответствующее разрешение (согласие), дата и номер соответствующего разрешения (согласия)</w:t>
      </w:r>
    </w:p>
    <w:p w14:paraId="31B2BB91" w14:textId="77777777" w:rsidR="00577228" w:rsidRPr="00433F01" w:rsidRDefault="00577228" w:rsidP="00577228">
      <w:pPr>
        <w:spacing w:line="240" w:lineRule="exact"/>
        <w:jc w:val="center"/>
        <w:rPr>
          <w:sz w:val="20"/>
        </w:rPr>
      </w:pPr>
    </w:p>
    <w:p w14:paraId="30D271D5" w14:textId="416DA4B9" w:rsidR="00577228" w:rsidRPr="00433F01" w:rsidRDefault="00577228" w:rsidP="00577228">
      <w:pPr>
        <w:ind w:firstLine="709"/>
      </w:pPr>
      <w:r w:rsidRPr="00433F01">
        <w:t xml:space="preserve">б) ввод в эксплуатацию объекта (объектов) недвижимости или комплекса объектов движимого и недвижимого имущества, связанных между собой, указанных в пункте 2.1.1.1 соглашения, планируется осуществить до </w:t>
      </w:r>
      <w:r w:rsidR="0035153E">
        <w:t>«</w:t>
      </w:r>
      <w:r w:rsidRPr="00433F01">
        <w:t>____</w:t>
      </w:r>
      <w:r w:rsidR="0035153E">
        <w:t>»</w:t>
      </w:r>
      <w:r w:rsidRPr="00433F01">
        <w:t xml:space="preserve"> _____________ 20___г.;</w:t>
      </w:r>
    </w:p>
    <w:p w14:paraId="1465CF26" w14:textId="77777777" w:rsidR="00577228" w:rsidRDefault="00577228" w:rsidP="00577228"/>
    <w:p w14:paraId="20C8A552" w14:textId="77777777" w:rsidR="00577228" w:rsidRDefault="00577228" w:rsidP="00577228"/>
    <w:p w14:paraId="4C7AFD53" w14:textId="77777777" w:rsidR="00577228" w:rsidRPr="00433F01" w:rsidRDefault="00577228" w:rsidP="00577228">
      <w:r w:rsidRPr="00433F01">
        <w:t>________________________________________________________________;</w:t>
      </w:r>
    </w:p>
    <w:p w14:paraId="25553E62" w14:textId="77777777" w:rsidR="00577228" w:rsidRPr="00433F01" w:rsidRDefault="00577228" w:rsidP="00654145">
      <w:pPr>
        <w:spacing w:line="240" w:lineRule="atLeast"/>
        <w:rPr>
          <w:sz w:val="20"/>
        </w:rPr>
      </w:pPr>
      <w:r w:rsidRPr="00433F01">
        <w:rPr>
          <w:sz w:val="20"/>
        </w:rPr>
        <w:t xml:space="preserve">(в случае если на дату заключения соглашения некоторые объекты недвижимости, в том числе объекты обеспечивающей и сопутствующей инфраструктур, уже введены в эксплуатацию, указывается дата </w:t>
      </w:r>
      <w:r w:rsidRPr="00433F01">
        <w:rPr>
          <w:sz w:val="20"/>
        </w:rPr>
        <w:br/>
        <w:t xml:space="preserve">их ввода в эксплуатацию и реквизиты разрешения на ввод в эксплуатацию или иного документа, </w:t>
      </w:r>
      <w:r w:rsidRPr="00433F01">
        <w:rPr>
          <w:sz w:val="20"/>
        </w:rPr>
        <w:br/>
        <w:t>в соответствии с которым соответствующие объекты введены в эксплуатацию)</w:t>
      </w:r>
    </w:p>
    <w:p w14:paraId="5246F849" w14:textId="77777777" w:rsidR="00577228" w:rsidRPr="00433F01" w:rsidRDefault="00577228" w:rsidP="00577228">
      <w:pPr>
        <w:spacing w:line="120" w:lineRule="exact"/>
        <w:ind w:firstLine="709"/>
      </w:pPr>
    </w:p>
    <w:p w14:paraId="07AFFBB0" w14:textId="77777777" w:rsidR="00577228" w:rsidRPr="00433F01" w:rsidRDefault="00577228" w:rsidP="00577228">
      <w:pPr>
        <w:ind w:firstLine="709"/>
      </w:pPr>
      <w:r w:rsidRPr="00433F01">
        <w:t xml:space="preserve">в) государственная регистрация права __________________________ </w:t>
      </w:r>
    </w:p>
    <w:p w14:paraId="05574963" w14:textId="77777777" w:rsidR="00577228" w:rsidRPr="00433F01" w:rsidRDefault="00577228" w:rsidP="00577228">
      <w:pPr>
        <w:spacing w:line="240" w:lineRule="atLeast"/>
        <w:ind w:left="5387"/>
        <w:jc w:val="center"/>
        <w:rPr>
          <w:sz w:val="20"/>
        </w:rPr>
      </w:pPr>
      <w:r w:rsidRPr="00433F01">
        <w:rPr>
          <w:sz w:val="20"/>
        </w:rPr>
        <w:t xml:space="preserve">(указывается вид права, подлежащего </w:t>
      </w:r>
      <w:r w:rsidRPr="00433F01">
        <w:rPr>
          <w:sz w:val="20"/>
        </w:rPr>
        <w:br/>
        <w:t xml:space="preserve">государственной регистрации, например, </w:t>
      </w:r>
      <w:r w:rsidRPr="00433F01">
        <w:rPr>
          <w:sz w:val="20"/>
        </w:rPr>
        <w:br/>
        <w:t>права собственности, аренды и т.д.)</w:t>
      </w:r>
    </w:p>
    <w:p w14:paraId="00A70228" w14:textId="77777777" w:rsidR="00577228" w:rsidRPr="00433F01" w:rsidRDefault="00577228" w:rsidP="00577228">
      <w:pPr>
        <w:spacing w:line="120" w:lineRule="exact"/>
      </w:pPr>
    </w:p>
    <w:p w14:paraId="220A6BEF" w14:textId="460E37DE" w:rsidR="00577228" w:rsidRPr="00433F01" w:rsidRDefault="00577228" w:rsidP="00577228">
      <w:r w:rsidRPr="00433F01">
        <w:t xml:space="preserve">организации на объект (объекты) недвижимости, указанные </w:t>
      </w:r>
      <w:r w:rsidRPr="00433F01">
        <w:br/>
        <w:t xml:space="preserve">в пункте 2.1.1.1 соглашения, до </w:t>
      </w:r>
      <w:r w:rsidR="003E52E9">
        <w:t>«</w:t>
      </w:r>
      <w:r w:rsidRPr="00433F01">
        <w:t>___</w:t>
      </w:r>
      <w:r w:rsidR="003E52E9">
        <w:t>»</w:t>
      </w:r>
      <w:r w:rsidRPr="00433F01">
        <w:t xml:space="preserve"> ____________ 20___ г.;</w:t>
      </w:r>
    </w:p>
    <w:p w14:paraId="04DB7A88" w14:textId="77777777" w:rsidR="00577228" w:rsidRPr="00433F01" w:rsidRDefault="00577228" w:rsidP="00577228">
      <w:pPr>
        <w:spacing w:line="120" w:lineRule="exact"/>
      </w:pPr>
    </w:p>
    <w:p w14:paraId="72F8760D" w14:textId="77777777" w:rsidR="00577228" w:rsidRPr="00433F01" w:rsidRDefault="00577228" w:rsidP="00577228">
      <w:r w:rsidRPr="00433F01">
        <w:t>________________________________________________________________;</w:t>
      </w:r>
    </w:p>
    <w:p w14:paraId="40D5D396" w14:textId="77777777" w:rsidR="00577228" w:rsidRPr="00433F01" w:rsidRDefault="00577228" w:rsidP="00654145">
      <w:pPr>
        <w:spacing w:line="240" w:lineRule="atLeast"/>
        <w:rPr>
          <w:sz w:val="20"/>
        </w:rPr>
      </w:pPr>
      <w:r w:rsidRPr="00433F01">
        <w:rPr>
          <w:sz w:val="20"/>
        </w:rPr>
        <w:t>(в случае если на дату заключения соглашения на некоторые объекты недвижимости, в том числе объекты обеспечивающей и сопутствующей инфраструктур, уже зарегистрировано имущественное право организации, указываются в отношении соответствующих объектов вид зарегистрированного права, дата регистрации, регистрационный номер</w:t>
      </w:r>
      <w:r>
        <w:rPr>
          <w:sz w:val="20"/>
        </w:rPr>
        <w:t>,</w:t>
      </w:r>
      <w:r w:rsidRPr="00433F01">
        <w:rPr>
          <w:sz w:val="20"/>
        </w:rPr>
        <w:t xml:space="preserve"> регистрирующий государственный орган)</w:t>
      </w:r>
    </w:p>
    <w:p w14:paraId="6622F14A" w14:textId="77777777" w:rsidR="00577228" w:rsidRPr="00433F01" w:rsidRDefault="00577228" w:rsidP="00577228">
      <w:pPr>
        <w:ind w:firstLine="709"/>
      </w:pPr>
    </w:p>
    <w:p w14:paraId="658F8EE1" w14:textId="77777777" w:rsidR="00577228" w:rsidRPr="00433F01" w:rsidRDefault="00577228" w:rsidP="00577228">
      <w:pPr>
        <w:ind w:firstLine="709"/>
      </w:pPr>
      <w:r w:rsidRPr="00433F01">
        <w:t>вариант 2:</w:t>
      </w:r>
    </w:p>
    <w:p w14:paraId="4F693643" w14:textId="5F295DBB" w:rsidR="00577228" w:rsidRPr="00433F01" w:rsidRDefault="00577228" w:rsidP="00577228">
      <w:pPr>
        <w:ind w:firstLine="709"/>
      </w:pPr>
      <w:r w:rsidRPr="00433F01">
        <w:t>а</w:t>
      </w:r>
      <w:r>
        <w:rPr>
          <w:vertAlign w:val="superscript"/>
        </w:rPr>
        <w:t>8</w:t>
      </w:r>
      <w:r w:rsidRPr="00433F01">
        <w:t xml:space="preserve">) ввод в эксплуатацию РИД, указанных в пункте 2.1.1.1 соглашения, планируется осуществить до </w:t>
      </w:r>
      <w:r w:rsidR="003E52E9">
        <w:t>«</w:t>
      </w:r>
      <w:r w:rsidRPr="00433F01">
        <w:t>____</w:t>
      </w:r>
      <w:r w:rsidR="003E52E9">
        <w:t>»</w:t>
      </w:r>
      <w:r w:rsidRPr="00433F01">
        <w:t xml:space="preserve"> ____________ 20___г.;</w:t>
      </w:r>
    </w:p>
    <w:p w14:paraId="12539118" w14:textId="77777777" w:rsidR="00577228" w:rsidRPr="00433F01" w:rsidRDefault="00577228" w:rsidP="00577228">
      <w:r w:rsidRPr="00433F01">
        <w:t>________________________________________________________________;</w:t>
      </w:r>
    </w:p>
    <w:p w14:paraId="2AF1F6A6" w14:textId="77777777" w:rsidR="00577228" w:rsidRPr="00433F01" w:rsidRDefault="00577228" w:rsidP="00654145">
      <w:pPr>
        <w:spacing w:line="240" w:lineRule="atLeast"/>
        <w:rPr>
          <w:sz w:val="20"/>
        </w:rPr>
      </w:pPr>
      <w:r w:rsidRPr="00433F01">
        <w:rPr>
          <w:sz w:val="20"/>
        </w:rPr>
        <w:t>(в случае если на дату заключения соглашения некоторые РИД уже введены в эксплуатацию, указываются дата их ввода в эксплуатацию и реквизиты документа, в соответствии с которым соответствующие объекты введены в эксплуатацию)</w:t>
      </w:r>
    </w:p>
    <w:p w14:paraId="1F90093C" w14:textId="77777777" w:rsidR="00577228" w:rsidRPr="00433F01" w:rsidRDefault="00577228" w:rsidP="00577228">
      <w:pPr>
        <w:ind w:firstLine="709"/>
      </w:pPr>
      <w:r w:rsidRPr="00433F01">
        <w:t>б) государственная регистрация _______________________________</w:t>
      </w:r>
    </w:p>
    <w:p w14:paraId="73BF0ED9" w14:textId="77777777" w:rsidR="00577228" w:rsidRPr="00433F01" w:rsidRDefault="00577228" w:rsidP="00577228">
      <w:pPr>
        <w:spacing w:line="240" w:lineRule="atLeast"/>
        <w:ind w:left="4536"/>
        <w:jc w:val="center"/>
        <w:rPr>
          <w:sz w:val="20"/>
        </w:rPr>
      </w:pPr>
      <w:r w:rsidRPr="00433F01">
        <w:rPr>
          <w:sz w:val="20"/>
        </w:rPr>
        <w:t xml:space="preserve">(указываются РИД, подлежащие государственной </w:t>
      </w:r>
      <w:r w:rsidRPr="00433F01">
        <w:rPr>
          <w:sz w:val="20"/>
        </w:rPr>
        <w:br/>
        <w:t xml:space="preserve">регистрации в соответствии с Гражданским </w:t>
      </w:r>
      <w:r w:rsidRPr="00433F01">
        <w:rPr>
          <w:sz w:val="20"/>
        </w:rPr>
        <w:br/>
        <w:t xml:space="preserve">кодексом Российской Федерации, указанные </w:t>
      </w:r>
      <w:r w:rsidRPr="00433F01">
        <w:rPr>
          <w:sz w:val="20"/>
        </w:rPr>
        <w:br/>
        <w:t>в пункте 2.1.1.1 соглашения)</w:t>
      </w:r>
    </w:p>
    <w:p w14:paraId="03A982B0" w14:textId="4ED4F7F7" w:rsidR="00577228" w:rsidRPr="00433F01" w:rsidRDefault="00577228" w:rsidP="00577228">
      <w:r w:rsidRPr="00433F01">
        <w:t xml:space="preserve">в срок до </w:t>
      </w:r>
      <w:r w:rsidR="003E52E9">
        <w:t>«</w:t>
      </w:r>
      <w:r w:rsidRPr="00433F01">
        <w:t>___</w:t>
      </w:r>
      <w:r w:rsidR="003E52E9">
        <w:t>»</w:t>
      </w:r>
      <w:r w:rsidRPr="00433F01">
        <w:t xml:space="preserve"> ________ 20___; </w:t>
      </w:r>
    </w:p>
    <w:p w14:paraId="19074420" w14:textId="77777777" w:rsidR="00577228" w:rsidRPr="00433F01" w:rsidRDefault="00577228" w:rsidP="00577228">
      <w:r w:rsidRPr="00433F01">
        <w:t>________________________________________________________________.</w:t>
      </w:r>
    </w:p>
    <w:p w14:paraId="46CD3D37" w14:textId="77777777" w:rsidR="00577228" w:rsidRPr="00433F01" w:rsidRDefault="00577228" w:rsidP="00654145">
      <w:pPr>
        <w:spacing w:line="240" w:lineRule="atLeast"/>
        <w:rPr>
          <w:sz w:val="20"/>
        </w:rPr>
      </w:pPr>
      <w:r w:rsidRPr="00433F01">
        <w:rPr>
          <w:sz w:val="20"/>
        </w:rPr>
        <w:t>(в случае</w:t>
      </w:r>
      <w:r>
        <w:rPr>
          <w:sz w:val="20"/>
        </w:rPr>
        <w:t xml:space="preserve"> </w:t>
      </w:r>
      <w:r w:rsidRPr="00433F01">
        <w:rPr>
          <w:sz w:val="20"/>
        </w:rPr>
        <w:t>если на дату заключения соглашения в отношении некоторых РИД уже осуществлена государственная регистрация, указыва</w:t>
      </w:r>
      <w:r>
        <w:rPr>
          <w:sz w:val="20"/>
        </w:rPr>
        <w:t>ю</w:t>
      </w:r>
      <w:r w:rsidRPr="00433F01">
        <w:rPr>
          <w:sz w:val="20"/>
        </w:rPr>
        <w:t>тся реквизиты документа, подтверждающего такую регистраци</w:t>
      </w:r>
      <w:r>
        <w:rPr>
          <w:sz w:val="20"/>
        </w:rPr>
        <w:t>ю</w:t>
      </w:r>
      <w:r w:rsidRPr="00433F01">
        <w:rPr>
          <w:sz w:val="20"/>
        </w:rPr>
        <w:t>, и орган государственной власти, осуществивший государственную регистрацию)</w:t>
      </w:r>
    </w:p>
    <w:p w14:paraId="4AB24CA8" w14:textId="77777777" w:rsidR="00577228" w:rsidRPr="00433F01" w:rsidRDefault="00577228" w:rsidP="00577228">
      <w:pPr>
        <w:spacing w:line="120" w:lineRule="exact"/>
        <w:ind w:firstLine="709"/>
      </w:pPr>
    </w:p>
    <w:p w14:paraId="3533B587" w14:textId="77777777" w:rsidR="00577228" w:rsidRPr="00433F01" w:rsidRDefault="00577228" w:rsidP="00577228">
      <w:pPr>
        <w:spacing w:line="360" w:lineRule="exact"/>
        <w:ind w:firstLine="709"/>
      </w:pPr>
      <w:r w:rsidRPr="00433F01">
        <w:t>2.1.1.3. Объем капиталовложений по данному этапу составляет</w:t>
      </w:r>
      <w:r w:rsidRPr="00433F01">
        <w:br/>
        <w:t>_________________ (______________________________________) рублей.</w:t>
      </w:r>
    </w:p>
    <w:p w14:paraId="1BC7D67C" w14:textId="77777777" w:rsidR="00577228" w:rsidRPr="00433F01" w:rsidRDefault="00577228" w:rsidP="00577228">
      <w:pPr>
        <w:spacing w:line="240" w:lineRule="atLeast"/>
        <w:ind w:left="709"/>
        <w:rPr>
          <w:sz w:val="20"/>
        </w:rPr>
      </w:pPr>
      <w:r w:rsidRPr="00433F01">
        <w:rPr>
          <w:sz w:val="20"/>
        </w:rPr>
        <w:t xml:space="preserve">(цифрами) </w:t>
      </w:r>
      <w:r w:rsidRPr="00433F01">
        <w:rPr>
          <w:sz w:val="20"/>
        </w:rPr>
        <w:tab/>
      </w:r>
      <w:r w:rsidRPr="00433F01">
        <w:rPr>
          <w:sz w:val="20"/>
        </w:rPr>
        <w:tab/>
      </w:r>
      <w:r w:rsidRPr="00433F01">
        <w:rPr>
          <w:sz w:val="20"/>
        </w:rPr>
        <w:tab/>
      </w:r>
      <w:r w:rsidRPr="00433F01">
        <w:rPr>
          <w:sz w:val="20"/>
        </w:rPr>
        <w:tab/>
      </w:r>
      <w:r w:rsidRPr="00433F01">
        <w:rPr>
          <w:sz w:val="20"/>
        </w:rPr>
        <w:tab/>
        <w:t>(прописью)</w:t>
      </w:r>
    </w:p>
    <w:p w14:paraId="5C7C0FBD" w14:textId="77777777" w:rsidR="00577228" w:rsidRPr="00433F01" w:rsidRDefault="00577228" w:rsidP="00577228">
      <w:pPr>
        <w:ind w:firstLine="709"/>
      </w:pPr>
      <w:r w:rsidRPr="00433F01">
        <w:t xml:space="preserve">2.1.1.4. Объем планируемых к возмещению затрат, указанных </w:t>
      </w:r>
      <w:r w:rsidRPr="00433F01">
        <w:br/>
        <w:t xml:space="preserve">в части 1 статьи 15 Федерального закона, по данному этапу составляет _________________ (______________________________________) рублей, </w:t>
      </w:r>
    </w:p>
    <w:p w14:paraId="1E74A472" w14:textId="77777777" w:rsidR="00577228" w:rsidRPr="00433F01" w:rsidRDefault="00577228" w:rsidP="00577228">
      <w:pPr>
        <w:spacing w:line="240" w:lineRule="atLeast"/>
        <w:ind w:left="709"/>
        <w:rPr>
          <w:sz w:val="20"/>
        </w:rPr>
      </w:pPr>
      <w:r w:rsidRPr="00433F01">
        <w:rPr>
          <w:sz w:val="20"/>
        </w:rPr>
        <w:t xml:space="preserve">(цифрами) </w:t>
      </w:r>
      <w:r w:rsidRPr="00433F01">
        <w:rPr>
          <w:sz w:val="20"/>
        </w:rPr>
        <w:tab/>
      </w:r>
      <w:r w:rsidRPr="00433F01">
        <w:rPr>
          <w:sz w:val="20"/>
        </w:rPr>
        <w:tab/>
      </w:r>
      <w:r w:rsidRPr="00433F01">
        <w:rPr>
          <w:sz w:val="20"/>
        </w:rPr>
        <w:tab/>
      </w:r>
      <w:r w:rsidRPr="00433F01">
        <w:rPr>
          <w:sz w:val="20"/>
        </w:rPr>
        <w:tab/>
      </w:r>
      <w:r w:rsidRPr="00433F01">
        <w:rPr>
          <w:sz w:val="20"/>
        </w:rPr>
        <w:tab/>
        <w:t>(прописью)</w:t>
      </w:r>
    </w:p>
    <w:p w14:paraId="7BD57AA2" w14:textId="77777777" w:rsidR="00577228" w:rsidRPr="00433F01" w:rsidRDefault="00577228" w:rsidP="00577228">
      <w:r w:rsidRPr="00433F01">
        <w:t>в форме ________________________________________________________.</w:t>
      </w:r>
    </w:p>
    <w:p w14:paraId="47CE9528" w14:textId="77777777" w:rsidR="00577228" w:rsidRPr="00433F01" w:rsidRDefault="00577228" w:rsidP="00577228">
      <w:pPr>
        <w:ind w:firstLine="709"/>
      </w:pPr>
      <w:r w:rsidRPr="00433F01">
        <w:t xml:space="preserve">2.1.1.5. Планируемые сроки возмещения затрат, указанных </w:t>
      </w:r>
      <w:r w:rsidRPr="00433F01">
        <w:br/>
        <w:t>в пункте 2.1.1.4 соглашения:</w:t>
      </w:r>
    </w:p>
    <w:p w14:paraId="5B3D068E" w14:textId="77777777" w:rsidR="00577228" w:rsidRPr="00433F01" w:rsidRDefault="00577228" w:rsidP="00577228">
      <w:r w:rsidRPr="00433F01">
        <w:lastRenderedPageBreak/>
        <w:t>________________________________________________________________</w:t>
      </w:r>
      <w:r>
        <w:t>;</w:t>
      </w:r>
    </w:p>
    <w:p w14:paraId="4F316C6C" w14:textId="77777777" w:rsidR="00577228" w:rsidRPr="00433F01" w:rsidRDefault="00577228" w:rsidP="00577228">
      <w:r w:rsidRPr="00433F01">
        <w:t>________________________________________________________________</w:t>
      </w:r>
      <w:r>
        <w:t>;</w:t>
      </w:r>
    </w:p>
    <w:p w14:paraId="36194839" w14:textId="77777777" w:rsidR="00577228" w:rsidRPr="00433F01" w:rsidRDefault="00577228" w:rsidP="00577228">
      <w:r w:rsidRPr="00433F01">
        <w:t>________________________________________________________________.</w:t>
      </w:r>
    </w:p>
    <w:p w14:paraId="02F47626" w14:textId="77777777" w:rsidR="00577228" w:rsidRPr="00433F01" w:rsidRDefault="00577228" w:rsidP="00577228">
      <w:pPr>
        <w:ind w:firstLine="709"/>
      </w:pPr>
      <w:r w:rsidRPr="00433F01">
        <w:t>2.1.2</w:t>
      </w:r>
      <w:r>
        <w:rPr>
          <w:vertAlign w:val="superscript"/>
        </w:rPr>
        <w:t>9</w:t>
      </w:r>
      <w:r w:rsidRPr="00433F01">
        <w:t>. __________ этап: ______________________________________</w:t>
      </w:r>
    </w:p>
    <w:p w14:paraId="77652F32" w14:textId="77777777" w:rsidR="00577228" w:rsidRPr="00433F01" w:rsidRDefault="00577228" w:rsidP="00577228">
      <w:pPr>
        <w:tabs>
          <w:tab w:val="left" w:pos="4536"/>
        </w:tabs>
        <w:spacing w:line="240" w:lineRule="atLeast"/>
        <w:ind w:left="1701"/>
        <w:jc w:val="left"/>
        <w:rPr>
          <w:sz w:val="20"/>
        </w:rPr>
      </w:pPr>
      <w:r w:rsidRPr="00433F01">
        <w:rPr>
          <w:sz w:val="20"/>
        </w:rPr>
        <w:t xml:space="preserve">(номер этапа) </w:t>
      </w:r>
      <w:r w:rsidRPr="00433F01">
        <w:rPr>
          <w:sz w:val="20"/>
        </w:rPr>
        <w:tab/>
        <w:t>(указывается, какое мероприятие выполняется)</w:t>
      </w:r>
    </w:p>
    <w:p w14:paraId="7FD0957C" w14:textId="77777777" w:rsidR="00577228" w:rsidRPr="00433F01" w:rsidRDefault="00577228" w:rsidP="00577228">
      <w:pPr>
        <w:spacing w:line="240" w:lineRule="atLeast"/>
      </w:pPr>
      <w:r w:rsidRPr="00433F01">
        <w:t>в срок с ___________________ по _______________________.</w:t>
      </w:r>
    </w:p>
    <w:p w14:paraId="0003C4CA" w14:textId="77777777" w:rsidR="00577228" w:rsidRPr="00433F01" w:rsidRDefault="00577228" w:rsidP="00577228">
      <w:pPr>
        <w:ind w:firstLine="709"/>
      </w:pPr>
      <w:r w:rsidRPr="00433F01">
        <w:t>2.1.3. _________ этап: ________________________________________</w:t>
      </w:r>
    </w:p>
    <w:p w14:paraId="2BA12DE9" w14:textId="77777777" w:rsidR="00577228" w:rsidRPr="00433F01" w:rsidRDefault="00577228" w:rsidP="00577228">
      <w:pPr>
        <w:tabs>
          <w:tab w:val="left" w:pos="4253"/>
        </w:tabs>
        <w:spacing w:line="240" w:lineRule="atLeast"/>
        <w:ind w:left="1560"/>
        <w:rPr>
          <w:sz w:val="20"/>
        </w:rPr>
      </w:pPr>
      <w:r w:rsidRPr="00433F01">
        <w:rPr>
          <w:sz w:val="20"/>
        </w:rPr>
        <w:t xml:space="preserve">(номер этапа) </w:t>
      </w:r>
      <w:r w:rsidRPr="00433F01">
        <w:rPr>
          <w:sz w:val="20"/>
        </w:rPr>
        <w:tab/>
        <w:t>(указывается, какое мероприятие выполняется)</w:t>
      </w:r>
    </w:p>
    <w:p w14:paraId="616B03C8" w14:textId="77777777" w:rsidR="00577228" w:rsidRPr="00433F01" w:rsidRDefault="00577228" w:rsidP="00577228">
      <w:pPr>
        <w:spacing w:line="240" w:lineRule="atLeast"/>
      </w:pPr>
      <w:r w:rsidRPr="00433F01">
        <w:t>в срок с ___________________ по _______________________.</w:t>
      </w:r>
    </w:p>
    <w:p w14:paraId="617D09E6" w14:textId="77777777" w:rsidR="00577228" w:rsidRPr="00433F01" w:rsidRDefault="00577228" w:rsidP="00577228">
      <w:pPr>
        <w:ind w:firstLine="709"/>
      </w:pPr>
      <w:bookmarkStart w:id="5" w:name="_Hlk88520678"/>
      <w:r w:rsidRPr="00433F01">
        <w:t>2.1.4. _________ этап: ______________________________________</w:t>
      </w:r>
    </w:p>
    <w:p w14:paraId="14F1B6D7" w14:textId="77777777" w:rsidR="00577228" w:rsidRPr="00433F01" w:rsidRDefault="00577228" w:rsidP="00577228">
      <w:pPr>
        <w:tabs>
          <w:tab w:val="left" w:pos="4253"/>
        </w:tabs>
        <w:spacing w:line="240" w:lineRule="atLeast"/>
        <w:ind w:left="1560"/>
        <w:rPr>
          <w:sz w:val="20"/>
        </w:rPr>
      </w:pPr>
      <w:r w:rsidRPr="00433F01">
        <w:rPr>
          <w:sz w:val="20"/>
        </w:rPr>
        <w:t xml:space="preserve">(номер этапа) </w:t>
      </w:r>
      <w:r w:rsidRPr="00433F01">
        <w:rPr>
          <w:sz w:val="20"/>
        </w:rPr>
        <w:tab/>
        <w:t>(указывается, какое мероприятие выполняется)</w:t>
      </w:r>
    </w:p>
    <w:p w14:paraId="18001A5E" w14:textId="77777777" w:rsidR="00577228" w:rsidRPr="00433F01" w:rsidRDefault="00577228" w:rsidP="00577228">
      <w:r w:rsidRPr="00433F01">
        <w:t>в срок с ___________________ по _______________________.</w:t>
      </w:r>
      <w:bookmarkEnd w:id="5"/>
    </w:p>
    <w:p w14:paraId="57004DD5" w14:textId="77777777" w:rsidR="00577228" w:rsidRPr="00433F01" w:rsidRDefault="00577228" w:rsidP="00577228">
      <w:pPr>
        <w:ind w:firstLine="709"/>
      </w:pPr>
      <w:r w:rsidRPr="00433F01">
        <w:t>2.1.5. _________ этап: ______________________________________</w:t>
      </w:r>
    </w:p>
    <w:p w14:paraId="41B6BB5F" w14:textId="77777777" w:rsidR="00577228" w:rsidRPr="00433F01" w:rsidRDefault="00577228" w:rsidP="00577228">
      <w:pPr>
        <w:tabs>
          <w:tab w:val="left" w:pos="1560"/>
          <w:tab w:val="left" w:pos="4253"/>
        </w:tabs>
        <w:spacing w:line="240" w:lineRule="atLeast"/>
        <w:rPr>
          <w:sz w:val="20"/>
        </w:rPr>
      </w:pPr>
      <w:r w:rsidRPr="00433F01">
        <w:rPr>
          <w:sz w:val="20"/>
        </w:rPr>
        <w:tab/>
        <w:t xml:space="preserve">(номер этапа) </w:t>
      </w:r>
      <w:r w:rsidRPr="00433F01">
        <w:rPr>
          <w:sz w:val="20"/>
        </w:rPr>
        <w:tab/>
        <w:t>(указывается, какое мероприятие выполняется)</w:t>
      </w:r>
    </w:p>
    <w:p w14:paraId="1A3F00EF" w14:textId="77777777" w:rsidR="00577228" w:rsidRPr="00433F01" w:rsidRDefault="00577228" w:rsidP="00577228">
      <w:r w:rsidRPr="00433F01">
        <w:t>в срок с ___________________ по _______________________.</w:t>
      </w:r>
    </w:p>
    <w:p w14:paraId="7E1386FE" w14:textId="77777777" w:rsidR="00577228" w:rsidRPr="00433F01" w:rsidRDefault="00577228" w:rsidP="00577228">
      <w:pPr>
        <w:ind w:firstLine="709"/>
      </w:pPr>
      <w:r w:rsidRPr="00433F01">
        <w:t>2.1.6. _________ этап: ______________________________________</w:t>
      </w:r>
    </w:p>
    <w:p w14:paraId="4E2ECAFD" w14:textId="77777777" w:rsidR="00577228" w:rsidRPr="00433F01" w:rsidRDefault="00577228" w:rsidP="00577228">
      <w:pPr>
        <w:tabs>
          <w:tab w:val="left" w:pos="1560"/>
          <w:tab w:val="left" w:pos="4253"/>
        </w:tabs>
        <w:spacing w:line="240" w:lineRule="atLeast"/>
        <w:rPr>
          <w:sz w:val="20"/>
        </w:rPr>
      </w:pPr>
      <w:r w:rsidRPr="00433F01">
        <w:rPr>
          <w:sz w:val="20"/>
        </w:rPr>
        <w:tab/>
        <w:t xml:space="preserve">(номер этапа) </w:t>
      </w:r>
      <w:r w:rsidRPr="00433F01">
        <w:rPr>
          <w:sz w:val="20"/>
        </w:rPr>
        <w:tab/>
        <w:t>(указывается, какое мероприятие выполняется)</w:t>
      </w:r>
    </w:p>
    <w:p w14:paraId="742E2A8B" w14:textId="77777777" w:rsidR="00577228" w:rsidRPr="00433F01" w:rsidRDefault="00577228" w:rsidP="00577228">
      <w:r w:rsidRPr="00433F01">
        <w:t>в срок с ___________________ по _______________________.</w:t>
      </w:r>
    </w:p>
    <w:p w14:paraId="2A230026" w14:textId="77777777" w:rsidR="00577228" w:rsidRPr="00433F01" w:rsidRDefault="00577228" w:rsidP="00577228">
      <w:pPr>
        <w:ind w:firstLine="709"/>
      </w:pPr>
      <w:r w:rsidRPr="00433F01">
        <w:t>2.2. В результате реализации инвестиционного проекта планируется:</w:t>
      </w:r>
    </w:p>
    <w:p w14:paraId="1BC969C7" w14:textId="77777777" w:rsidR="00577228" w:rsidRPr="00433F01" w:rsidRDefault="00577228" w:rsidP="00577228">
      <w:pPr>
        <w:ind w:firstLine="709"/>
      </w:pPr>
      <w:r w:rsidRPr="00433F01">
        <w:t>вариант 1:</w:t>
      </w:r>
    </w:p>
    <w:p w14:paraId="18EBC512" w14:textId="77777777" w:rsidR="00577228" w:rsidRPr="00433F01" w:rsidRDefault="00577228" w:rsidP="00577228">
      <w:r w:rsidRPr="00433F01">
        <w:t>________________________________________________________________:</w:t>
      </w:r>
    </w:p>
    <w:p w14:paraId="27F40BD9" w14:textId="77777777" w:rsidR="00577228" w:rsidRPr="00433F01" w:rsidRDefault="00577228" w:rsidP="00654145">
      <w:pPr>
        <w:spacing w:line="240" w:lineRule="atLeast"/>
        <w:rPr>
          <w:sz w:val="20"/>
        </w:rPr>
      </w:pPr>
      <w:r w:rsidRPr="00433F01">
        <w:rPr>
          <w:sz w:val="20"/>
        </w:rPr>
        <w:t>(указывается планируемый вид деятельности, например, производство товаров, выполнение работ, оказание услуг или создание РИД)</w:t>
      </w:r>
    </w:p>
    <w:p w14:paraId="5877422C" w14:textId="77777777" w:rsidR="00577228" w:rsidRPr="00433F01" w:rsidRDefault="00577228" w:rsidP="00577228">
      <w:pPr>
        <w:ind w:firstLine="709"/>
      </w:pPr>
      <w:r w:rsidRPr="00433F01">
        <w:t>2.2.1. ______________________________________________________</w:t>
      </w:r>
    </w:p>
    <w:p w14:paraId="7232709E" w14:textId="77777777" w:rsidR="00577228" w:rsidRPr="00433F01" w:rsidRDefault="00577228" w:rsidP="00577228">
      <w:pPr>
        <w:tabs>
          <w:tab w:val="left" w:pos="1843"/>
        </w:tabs>
        <w:spacing w:line="240" w:lineRule="atLeast"/>
        <w:jc w:val="center"/>
        <w:rPr>
          <w:sz w:val="20"/>
        </w:rPr>
      </w:pPr>
      <w:r w:rsidRPr="00433F01">
        <w:rPr>
          <w:sz w:val="20"/>
        </w:rPr>
        <w:tab/>
        <w:t>(наименование и характеристика товаров, работ, услуг или РИД)</w:t>
      </w:r>
    </w:p>
    <w:p w14:paraId="1417470D" w14:textId="77777777" w:rsidR="00577228" w:rsidRPr="00433F01" w:rsidRDefault="00577228" w:rsidP="00577228">
      <w:r w:rsidRPr="00433F01">
        <w:t>в объеме ________________________________________________________;</w:t>
      </w:r>
    </w:p>
    <w:p w14:paraId="5C0D75B1" w14:textId="77777777" w:rsidR="00577228" w:rsidRPr="00433F01" w:rsidRDefault="00577228" w:rsidP="00654145">
      <w:pPr>
        <w:spacing w:line="240" w:lineRule="atLeast"/>
        <w:ind w:left="993"/>
        <w:rPr>
          <w:sz w:val="20"/>
        </w:rPr>
      </w:pPr>
      <w:r w:rsidRPr="00433F01">
        <w:rPr>
          <w:sz w:val="20"/>
        </w:rPr>
        <w:t xml:space="preserve">(указываются в применимых случаях сведения о предполагаемом объеме </w:t>
      </w:r>
      <w:r w:rsidRPr="00433F01">
        <w:rPr>
          <w:sz w:val="20"/>
        </w:rPr>
        <w:br/>
        <w:t xml:space="preserve">производства товаров, выполнения работ, оказания услуг с распределением </w:t>
      </w:r>
      <w:r w:rsidRPr="00433F01">
        <w:rPr>
          <w:sz w:val="20"/>
        </w:rPr>
        <w:br/>
        <w:t>по годам в пределах срока действия соглашения)</w:t>
      </w:r>
    </w:p>
    <w:p w14:paraId="0B68FB71" w14:textId="77777777" w:rsidR="00577228" w:rsidRPr="00433F01" w:rsidRDefault="00577228" w:rsidP="00577228">
      <w:pPr>
        <w:ind w:firstLine="709"/>
      </w:pPr>
      <w:r w:rsidRPr="00433F01">
        <w:t>2.2.2</w:t>
      </w:r>
      <w:r>
        <w:rPr>
          <w:vertAlign w:val="superscript"/>
        </w:rPr>
        <w:t>10</w:t>
      </w:r>
      <w:r w:rsidRPr="00433F01">
        <w:t>. ____________________________________________________</w:t>
      </w:r>
      <w:r>
        <w:t>;</w:t>
      </w:r>
    </w:p>
    <w:p w14:paraId="5582E65B" w14:textId="77777777" w:rsidR="00577228" w:rsidRPr="00433F01" w:rsidRDefault="00577228" w:rsidP="00577228">
      <w:pPr>
        <w:ind w:firstLine="709"/>
      </w:pPr>
      <w:r w:rsidRPr="00433F01">
        <w:t>2.2.3</w:t>
      </w:r>
      <w:r>
        <w:rPr>
          <w:vertAlign w:val="superscript"/>
        </w:rPr>
        <w:t>10</w:t>
      </w:r>
      <w:r w:rsidRPr="00433F01">
        <w:t>. ____________________________________________________;</w:t>
      </w:r>
    </w:p>
    <w:p w14:paraId="19CC15C4" w14:textId="77777777" w:rsidR="00577228" w:rsidRPr="00433F01" w:rsidRDefault="00577228" w:rsidP="00577228">
      <w:pPr>
        <w:ind w:firstLine="709"/>
      </w:pPr>
      <w:bookmarkStart w:id="6" w:name="_Hlk88521285"/>
      <w:r w:rsidRPr="00433F01">
        <w:t>2.2.4</w:t>
      </w:r>
      <w:r>
        <w:rPr>
          <w:vertAlign w:val="superscript"/>
        </w:rPr>
        <w:t>10</w:t>
      </w:r>
      <w:r w:rsidRPr="00433F01">
        <w:t>. ____________________________________________________;</w:t>
      </w:r>
      <w:bookmarkEnd w:id="6"/>
    </w:p>
    <w:p w14:paraId="456BB879" w14:textId="77777777" w:rsidR="00577228" w:rsidRPr="00433F01" w:rsidRDefault="00577228" w:rsidP="00577228">
      <w:pPr>
        <w:ind w:firstLine="709"/>
      </w:pPr>
      <w:r w:rsidRPr="00433F01">
        <w:t>2.2.5</w:t>
      </w:r>
      <w:r>
        <w:rPr>
          <w:vertAlign w:val="superscript"/>
        </w:rPr>
        <w:t>10</w:t>
      </w:r>
      <w:r w:rsidRPr="00433F01">
        <w:t>. ____________________________________________________;</w:t>
      </w:r>
    </w:p>
    <w:p w14:paraId="5090E39B" w14:textId="77777777" w:rsidR="00577228" w:rsidRPr="00433F01" w:rsidRDefault="00577228" w:rsidP="00577228">
      <w:pPr>
        <w:ind w:firstLine="709"/>
      </w:pPr>
      <w:r w:rsidRPr="00433F01">
        <w:t>2.2.6</w:t>
      </w:r>
      <w:r>
        <w:rPr>
          <w:vertAlign w:val="superscript"/>
        </w:rPr>
        <w:t>10</w:t>
      </w:r>
      <w:r w:rsidRPr="00433F01">
        <w:t>. ____________________________________________________;</w:t>
      </w:r>
    </w:p>
    <w:p w14:paraId="61788F7E" w14:textId="77777777" w:rsidR="00577228" w:rsidRPr="00433F01" w:rsidRDefault="00577228" w:rsidP="00577228">
      <w:pPr>
        <w:spacing w:line="240" w:lineRule="exact"/>
        <w:ind w:firstLine="709"/>
      </w:pPr>
    </w:p>
    <w:p w14:paraId="6925BAF9" w14:textId="77777777" w:rsidR="00577228" w:rsidRPr="00433F01" w:rsidRDefault="00577228" w:rsidP="00577228">
      <w:pPr>
        <w:ind w:firstLine="709"/>
      </w:pPr>
      <w:r w:rsidRPr="00433F01">
        <w:t>вариант 2:</w:t>
      </w:r>
    </w:p>
    <w:p w14:paraId="6782D95E" w14:textId="3C6B6000" w:rsidR="00577228" w:rsidRPr="00433F01" w:rsidRDefault="00577228" w:rsidP="00577228">
      <w:pPr>
        <w:ind w:firstLine="709"/>
      </w:pPr>
      <w:r w:rsidRPr="00433F01">
        <w:t xml:space="preserve">выполнение мероприятий по снижению негативного воздействия </w:t>
      </w:r>
      <w:r w:rsidRPr="00433F01">
        <w:br/>
        <w:t xml:space="preserve">на окружающую среду, указанных в пункте 4 статьи 17 Федерального закона </w:t>
      </w:r>
      <w:r w:rsidR="003E52E9">
        <w:t>«</w:t>
      </w:r>
      <w:r w:rsidRPr="00433F01">
        <w:t>Об охране окружающей среды</w:t>
      </w:r>
      <w:r w:rsidR="003E52E9">
        <w:t>»</w:t>
      </w:r>
      <w:r w:rsidRPr="00433F01">
        <w:t>:</w:t>
      </w:r>
    </w:p>
    <w:p w14:paraId="21D9CF1B" w14:textId="77777777" w:rsidR="00577228" w:rsidRPr="00433F01" w:rsidRDefault="00577228" w:rsidP="00577228">
      <w:r w:rsidRPr="00433F01">
        <w:t>________________________________________________________________</w:t>
      </w:r>
    </w:p>
    <w:p w14:paraId="3BEAFE20" w14:textId="77777777" w:rsidR="00577228" w:rsidRPr="00433F01" w:rsidRDefault="00577228" w:rsidP="00577228">
      <w:pPr>
        <w:spacing w:line="240" w:lineRule="atLeast"/>
        <w:jc w:val="center"/>
        <w:rPr>
          <w:sz w:val="20"/>
        </w:rPr>
      </w:pPr>
      <w:r w:rsidRPr="00433F01">
        <w:rPr>
          <w:sz w:val="20"/>
        </w:rPr>
        <w:t>(наименование мероприятий)</w:t>
      </w:r>
    </w:p>
    <w:p w14:paraId="4123D7C2" w14:textId="77777777" w:rsidR="00577228" w:rsidRPr="00433F01" w:rsidRDefault="00577228" w:rsidP="00577228">
      <w:r w:rsidRPr="00433F01">
        <w:t>в соответствии с __________________________________________________</w:t>
      </w:r>
    </w:p>
    <w:p w14:paraId="171907EB" w14:textId="77777777" w:rsidR="00577228" w:rsidRPr="00433F01" w:rsidRDefault="00577228" w:rsidP="00577228">
      <w:pPr>
        <w:spacing w:line="240" w:lineRule="atLeast"/>
        <w:ind w:left="1985"/>
        <w:jc w:val="center"/>
        <w:rPr>
          <w:sz w:val="20"/>
        </w:rPr>
      </w:pPr>
      <w:r w:rsidRPr="00433F01">
        <w:rPr>
          <w:sz w:val="20"/>
        </w:rPr>
        <w:t xml:space="preserve">(наименование и реквизиты программы повышения экологической </w:t>
      </w:r>
      <w:r w:rsidRPr="00433F01">
        <w:rPr>
          <w:sz w:val="20"/>
        </w:rPr>
        <w:br/>
        <w:t>эффективности и (или) плана мероприятий по охране окружающей среды)</w:t>
      </w:r>
    </w:p>
    <w:p w14:paraId="36517F10" w14:textId="77777777" w:rsidR="00577228" w:rsidRPr="00433F01" w:rsidRDefault="00577228" w:rsidP="00577228">
      <w:pPr>
        <w:spacing w:line="120" w:lineRule="exact"/>
      </w:pPr>
    </w:p>
    <w:p w14:paraId="6F846798" w14:textId="77777777" w:rsidR="00577228" w:rsidRPr="00433F01" w:rsidRDefault="00577228" w:rsidP="00577228">
      <w:r w:rsidRPr="00433F01">
        <w:t>не позднее ______________________________________________________.</w:t>
      </w:r>
    </w:p>
    <w:p w14:paraId="458729CE" w14:textId="77777777" w:rsidR="00577228" w:rsidRPr="00433F01" w:rsidRDefault="00577228" w:rsidP="00577228">
      <w:pPr>
        <w:spacing w:line="240" w:lineRule="atLeast"/>
        <w:ind w:left="1276"/>
        <w:jc w:val="center"/>
        <w:rPr>
          <w:sz w:val="20"/>
        </w:rPr>
      </w:pPr>
      <w:r w:rsidRPr="00433F01">
        <w:rPr>
          <w:sz w:val="20"/>
        </w:rPr>
        <w:t>(срок завершения реализации соответствующих мероприятий)</w:t>
      </w:r>
    </w:p>
    <w:p w14:paraId="6D5B99C7" w14:textId="77777777" w:rsidR="00577228" w:rsidRPr="00433F01" w:rsidRDefault="00577228" w:rsidP="00577228">
      <w:pPr>
        <w:ind w:firstLine="709"/>
      </w:pPr>
      <w:r w:rsidRPr="00433F01">
        <w:t>2.3. При реализации инвестиционного проекта применяются технологические и экологические требования, предусмотренные действующими законодательством Российской Федерации, в том числе следующими актами:</w:t>
      </w:r>
    </w:p>
    <w:p w14:paraId="6E274E3E" w14:textId="77777777" w:rsidR="00577228" w:rsidRPr="00433F01" w:rsidRDefault="00577228" w:rsidP="00577228">
      <w:pPr>
        <w:ind w:firstLine="709"/>
      </w:pPr>
      <w:r w:rsidRPr="00433F01">
        <w:t>2.3.1. ______________________________________________________;</w:t>
      </w:r>
    </w:p>
    <w:p w14:paraId="74F1908A" w14:textId="77777777" w:rsidR="00577228" w:rsidRPr="00433F01" w:rsidRDefault="00577228" w:rsidP="00577228">
      <w:pPr>
        <w:spacing w:line="240" w:lineRule="atLeast"/>
        <w:ind w:left="1418"/>
        <w:jc w:val="center"/>
        <w:rPr>
          <w:sz w:val="20"/>
        </w:rPr>
      </w:pPr>
      <w:r w:rsidRPr="00433F01">
        <w:rPr>
          <w:sz w:val="20"/>
        </w:rPr>
        <w:t>(указываются наименование и реквизиты нормативного правового акта)</w:t>
      </w:r>
    </w:p>
    <w:p w14:paraId="7242ED40" w14:textId="77777777" w:rsidR="00577228" w:rsidRPr="00433F01" w:rsidRDefault="00577228" w:rsidP="00577228">
      <w:pPr>
        <w:ind w:firstLine="709"/>
      </w:pPr>
      <w:r w:rsidRPr="00433F01">
        <w:t>2.3.2. ______________________________________________________;</w:t>
      </w:r>
    </w:p>
    <w:p w14:paraId="0C94987B" w14:textId="77777777" w:rsidR="00577228" w:rsidRPr="00433F01" w:rsidRDefault="00577228" w:rsidP="00577228">
      <w:pPr>
        <w:spacing w:line="240" w:lineRule="atLeast"/>
        <w:ind w:left="1418"/>
        <w:jc w:val="center"/>
        <w:rPr>
          <w:sz w:val="20"/>
        </w:rPr>
      </w:pPr>
      <w:r w:rsidRPr="00433F01">
        <w:rPr>
          <w:sz w:val="20"/>
        </w:rPr>
        <w:t>(указываются наименование и реквизиты нормативного правового акта)</w:t>
      </w:r>
    </w:p>
    <w:p w14:paraId="3BAA4D46" w14:textId="77777777" w:rsidR="00577228" w:rsidRPr="00433F01" w:rsidRDefault="00577228" w:rsidP="00577228">
      <w:pPr>
        <w:ind w:firstLine="709"/>
      </w:pPr>
      <w:r w:rsidRPr="00433F01">
        <w:t>2.3.3. ______________________________________________________;</w:t>
      </w:r>
    </w:p>
    <w:p w14:paraId="0F633ED0" w14:textId="77777777" w:rsidR="00577228" w:rsidRPr="00433F01" w:rsidRDefault="00577228" w:rsidP="00577228">
      <w:pPr>
        <w:spacing w:line="240" w:lineRule="atLeast"/>
        <w:ind w:left="1418"/>
        <w:jc w:val="center"/>
        <w:rPr>
          <w:sz w:val="20"/>
        </w:rPr>
      </w:pPr>
      <w:r w:rsidRPr="00433F01">
        <w:rPr>
          <w:sz w:val="20"/>
        </w:rPr>
        <w:t>(указываются наименование и реквизиты нормативного правового акта)</w:t>
      </w:r>
    </w:p>
    <w:p w14:paraId="6D6D76DE" w14:textId="77777777" w:rsidR="00577228" w:rsidRPr="00433F01" w:rsidRDefault="00577228" w:rsidP="00577228">
      <w:pPr>
        <w:ind w:firstLine="709"/>
      </w:pPr>
      <w:r w:rsidRPr="00433F01">
        <w:t>2.3.4. ______________________________________________________.</w:t>
      </w:r>
    </w:p>
    <w:p w14:paraId="1B762387" w14:textId="77777777" w:rsidR="00577228" w:rsidRPr="00433F01" w:rsidRDefault="00577228" w:rsidP="00577228">
      <w:pPr>
        <w:spacing w:line="240" w:lineRule="atLeast"/>
        <w:ind w:left="1418"/>
        <w:jc w:val="center"/>
        <w:rPr>
          <w:sz w:val="20"/>
        </w:rPr>
      </w:pPr>
      <w:r w:rsidRPr="00433F01">
        <w:rPr>
          <w:sz w:val="20"/>
        </w:rPr>
        <w:t>(указываются наименование и реквизиты нормативного правового акта)</w:t>
      </w:r>
    </w:p>
    <w:p w14:paraId="1E3DB5B5" w14:textId="77777777" w:rsidR="00577228" w:rsidRPr="00433F01" w:rsidRDefault="00577228" w:rsidP="00577228">
      <w:pPr>
        <w:ind w:firstLine="709"/>
      </w:pPr>
      <w:r w:rsidRPr="00433F01">
        <w:t xml:space="preserve">2.4. По инвестиционному проекту предусматривается реализация иных мероприятий, не указанных в пунктах 2.1 - 2.3 соглашения, </w:t>
      </w:r>
      <w:r w:rsidRPr="00433F01">
        <w:br/>
        <w:t>в том числе:</w:t>
      </w:r>
    </w:p>
    <w:p w14:paraId="4070950E" w14:textId="77777777" w:rsidR="00577228" w:rsidRPr="00433F01" w:rsidRDefault="00577228" w:rsidP="00577228">
      <w:pPr>
        <w:ind w:firstLine="709"/>
      </w:pPr>
      <w:r w:rsidRPr="00433F01">
        <w:t>2.4.1. По этапу _______________ - _____________________________</w:t>
      </w:r>
    </w:p>
    <w:p w14:paraId="3A130BAF" w14:textId="77777777" w:rsidR="00577228" w:rsidRPr="00433F01" w:rsidRDefault="00577228" w:rsidP="00577228">
      <w:pPr>
        <w:tabs>
          <w:tab w:val="left" w:pos="1560"/>
          <w:tab w:val="left" w:pos="5103"/>
          <w:tab w:val="left" w:pos="5245"/>
        </w:tabs>
        <w:spacing w:line="240" w:lineRule="atLeast"/>
        <w:rPr>
          <w:sz w:val="20"/>
        </w:rPr>
      </w:pPr>
      <w:r w:rsidRPr="00433F01">
        <w:rPr>
          <w:sz w:val="20"/>
        </w:rPr>
        <w:tab/>
        <w:t>(номер этапа инвестиционного проекта)</w:t>
      </w:r>
      <w:r w:rsidRPr="00433F01">
        <w:rPr>
          <w:sz w:val="20"/>
        </w:rPr>
        <w:tab/>
        <w:t>(наименование и содержание мероприятия)</w:t>
      </w:r>
    </w:p>
    <w:p w14:paraId="07B40B00" w14:textId="77777777" w:rsidR="00577228" w:rsidRPr="00433F01" w:rsidRDefault="00577228" w:rsidP="00577228">
      <w:r w:rsidRPr="00433F01">
        <w:t>не позднее ______________________________________________________;</w:t>
      </w:r>
    </w:p>
    <w:p w14:paraId="2116AAFC" w14:textId="77777777" w:rsidR="00577228" w:rsidRPr="00433F01" w:rsidRDefault="00577228" w:rsidP="00577228">
      <w:pPr>
        <w:spacing w:line="240" w:lineRule="atLeast"/>
        <w:ind w:left="1276"/>
        <w:jc w:val="center"/>
        <w:rPr>
          <w:sz w:val="20"/>
        </w:rPr>
      </w:pPr>
      <w:r w:rsidRPr="00433F01">
        <w:rPr>
          <w:sz w:val="20"/>
        </w:rPr>
        <w:t>(срок завершения реализации мероприятия)</w:t>
      </w:r>
    </w:p>
    <w:p w14:paraId="7DAA50EC" w14:textId="77777777" w:rsidR="00577228" w:rsidRPr="00433F01" w:rsidRDefault="00577228" w:rsidP="00577228">
      <w:pPr>
        <w:ind w:firstLine="709"/>
      </w:pPr>
      <w:r w:rsidRPr="00433F01">
        <w:t>2.4.2. По этапу _______________ - _____________________________</w:t>
      </w:r>
    </w:p>
    <w:p w14:paraId="09EF639A" w14:textId="77777777" w:rsidR="00577228" w:rsidRPr="00433F01" w:rsidRDefault="00577228" w:rsidP="00577228">
      <w:pPr>
        <w:tabs>
          <w:tab w:val="left" w:pos="1560"/>
          <w:tab w:val="left" w:pos="5103"/>
        </w:tabs>
        <w:spacing w:line="240" w:lineRule="atLeast"/>
        <w:jc w:val="left"/>
        <w:rPr>
          <w:sz w:val="20"/>
        </w:rPr>
      </w:pPr>
      <w:r w:rsidRPr="00433F01">
        <w:rPr>
          <w:sz w:val="20"/>
        </w:rPr>
        <w:tab/>
        <w:t>(номер этапа инвестиционного проекта)</w:t>
      </w:r>
      <w:r w:rsidRPr="00433F01">
        <w:rPr>
          <w:sz w:val="20"/>
        </w:rPr>
        <w:tab/>
        <w:t>(наименование и содержание мероприятия)</w:t>
      </w:r>
    </w:p>
    <w:p w14:paraId="3FCCB3C8" w14:textId="77777777" w:rsidR="00577228" w:rsidRPr="00433F01" w:rsidRDefault="00577228" w:rsidP="00577228">
      <w:r w:rsidRPr="00433F01">
        <w:t>не позднее ______________________________________________________</w:t>
      </w:r>
      <w:r>
        <w:t>.</w:t>
      </w:r>
    </w:p>
    <w:p w14:paraId="2B19D946" w14:textId="77777777" w:rsidR="00577228" w:rsidRPr="00433F01" w:rsidRDefault="00577228" w:rsidP="00577228">
      <w:pPr>
        <w:spacing w:line="240" w:lineRule="atLeast"/>
        <w:ind w:left="1418"/>
        <w:jc w:val="center"/>
        <w:rPr>
          <w:sz w:val="20"/>
        </w:rPr>
      </w:pPr>
      <w:r w:rsidRPr="00433F01">
        <w:rPr>
          <w:sz w:val="20"/>
        </w:rPr>
        <w:t>(срок завершения реализации мероприятия)</w:t>
      </w:r>
    </w:p>
    <w:p w14:paraId="19B10F33" w14:textId="77777777" w:rsidR="00577228" w:rsidRPr="00433F01" w:rsidRDefault="00577228" w:rsidP="00577228">
      <w:pPr>
        <w:spacing w:line="240" w:lineRule="atLeast"/>
        <w:jc w:val="center"/>
      </w:pPr>
    </w:p>
    <w:p w14:paraId="38A0D6EB" w14:textId="77777777" w:rsidR="00577228" w:rsidRPr="00433F01" w:rsidRDefault="00577228" w:rsidP="00577228">
      <w:pPr>
        <w:spacing w:line="240" w:lineRule="atLeast"/>
        <w:jc w:val="center"/>
      </w:pPr>
      <w:r w:rsidRPr="00433F01">
        <w:t xml:space="preserve">III. Предельно допустимые отклонения от параметров </w:t>
      </w:r>
      <w:r w:rsidRPr="00433F01">
        <w:br/>
        <w:t>реализации инвестиционного проекта</w:t>
      </w:r>
    </w:p>
    <w:p w14:paraId="0D61C27A" w14:textId="77777777" w:rsidR="00577228" w:rsidRPr="00433F01" w:rsidRDefault="00577228" w:rsidP="00577228">
      <w:pPr>
        <w:spacing w:line="240" w:lineRule="exact"/>
        <w:jc w:val="center"/>
      </w:pPr>
    </w:p>
    <w:p w14:paraId="7A6E7245" w14:textId="77777777" w:rsidR="00577228" w:rsidRPr="00433F01" w:rsidRDefault="00577228" w:rsidP="00577228">
      <w:pPr>
        <w:ind w:firstLine="709"/>
      </w:pPr>
      <w:r w:rsidRPr="00433F01">
        <w:t>3.1. В соответствии с пунктом 3 части 8 статьи 10 Федерального закона допускаются следующие отклонения (увеличение) сроков, предусмотренных соглашением:</w:t>
      </w:r>
    </w:p>
    <w:p w14:paraId="7A22CADB" w14:textId="77777777" w:rsidR="00577228" w:rsidRPr="00433F01" w:rsidRDefault="00577228" w:rsidP="00577228">
      <w:pPr>
        <w:ind w:firstLine="709"/>
      </w:pPr>
      <w:r w:rsidRPr="00433F01">
        <w:t>3.1.1. Срок осуществления капиталовложений в установленном соглашени</w:t>
      </w:r>
      <w:r>
        <w:t>ем</w:t>
      </w:r>
      <w:r w:rsidRPr="00433F01">
        <w:t xml:space="preserve"> объеме, предусмотренный пунктом 1.6 соглашения, может быть увеличен на 25 процентов (в целях настоящего пункта срок осуществления капиталовложений исчисляется с момента заключения соглашения и до момента окончания данного срока, предусмотренного пунктом 1.6 соглашения).</w:t>
      </w:r>
    </w:p>
    <w:p w14:paraId="23CD3543" w14:textId="77777777" w:rsidR="00577228" w:rsidRPr="00433F01" w:rsidRDefault="00577228" w:rsidP="00577228">
      <w:pPr>
        <w:ind w:firstLine="709"/>
      </w:pPr>
      <w:r w:rsidRPr="00433F01">
        <w:t>3.1.2</w:t>
      </w:r>
      <w:r w:rsidRPr="00DA6B27">
        <w:rPr>
          <w:vertAlign w:val="superscript"/>
        </w:rPr>
        <w:t>11</w:t>
      </w:r>
      <w:r w:rsidRPr="00433F01">
        <w:t xml:space="preserve">. Сроки получения разрешений (согласий), предусмотренные пунктами ______________________________ соглашения, сроки ввода </w:t>
      </w:r>
      <w:r w:rsidRPr="00433F01">
        <w:br/>
        <w:t xml:space="preserve">в эксплуатацию объекта недвижимости (объектов недвижимости), предусмотренные пунктами ____________________соглашения, сроки </w:t>
      </w:r>
      <w:r w:rsidRPr="00433F01">
        <w:lastRenderedPageBreak/>
        <w:t xml:space="preserve">государственной регистрации прав на объекты недвижимости, предусмотренные пунктами __________________ соглашения, сроки государственной регистрации РИД, предусмотренные пунктами _______________ соглашения, сроки осуществления иных мероприятий, предусмотренных пунктами _______ соглашения, могут быть увеличены </w:t>
      </w:r>
      <w:r w:rsidRPr="00433F01">
        <w:br/>
        <w:t xml:space="preserve">на 40 процентов по сравнению со значениями, указанными </w:t>
      </w:r>
      <w:r w:rsidRPr="00433F01">
        <w:br/>
        <w:t xml:space="preserve">в соответствующих пунктах. В целях настоящего пункта сроки </w:t>
      </w:r>
      <w:r w:rsidRPr="00433F01">
        <w:br/>
        <w:t xml:space="preserve">исчисляются с момента начала реализации соответствующего этапа, </w:t>
      </w:r>
      <w:r w:rsidRPr="00433F01">
        <w:br/>
        <w:t xml:space="preserve">но в любом случае не ранее даты заключения соглашения, </w:t>
      </w:r>
      <w:r w:rsidRPr="00433F01">
        <w:br/>
        <w:t>и до момента окончания срока, предусмотренного соглашением применительно к каждому конкретному мероприятию.</w:t>
      </w:r>
    </w:p>
    <w:p w14:paraId="12810F01" w14:textId="77777777" w:rsidR="00577228" w:rsidRPr="00433F01" w:rsidRDefault="00577228" w:rsidP="00577228">
      <w:pPr>
        <w:ind w:firstLine="709"/>
      </w:pPr>
      <w:r w:rsidRPr="00433F01">
        <w:t xml:space="preserve">3.2. В течение 60 дней с даты, когда организация узнала </w:t>
      </w:r>
      <w:r w:rsidRPr="00433F01">
        <w:br/>
        <w:t xml:space="preserve">о невозможности реализации какого-либо из мероприятий, указанных </w:t>
      </w:r>
      <w:r w:rsidRPr="00433F01">
        <w:br/>
        <w:t xml:space="preserve">в пункте 3.1 соглашения, в установленный соглашением срок, организация обязана направить (передать) Российской Федерации, субъекту </w:t>
      </w:r>
      <w:r w:rsidRPr="00433F01">
        <w:br/>
        <w:t xml:space="preserve">Российской Федерации и </w:t>
      </w:r>
      <w:r>
        <w:t>главе муниципального образования</w:t>
      </w:r>
      <w:r w:rsidRPr="00433F01">
        <w:t xml:space="preserve"> (в сл</w:t>
      </w:r>
      <w:r>
        <w:t xml:space="preserve">учае если </w:t>
      </w:r>
      <w:r w:rsidR="009C622F">
        <w:t>муниципальное образование</w:t>
      </w:r>
      <w:r w:rsidRPr="00433F01">
        <w:t xml:space="preserve"> является стороной соглашения) уведомление о невозможности реализации соответствующих мероприятий (наступления юридических фактов) в установленный соглашением срок с указанием прогнозируемого срока реализации соответствующих мероприятий с учетом требований пункта 3.1 соглашения.</w:t>
      </w:r>
    </w:p>
    <w:p w14:paraId="7C294DA9" w14:textId="77777777" w:rsidR="00577228" w:rsidRPr="00433F01" w:rsidRDefault="00577228" w:rsidP="00577228">
      <w:pPr>
        <w:spacing w:line="240" w:lineRule="atLeast"/>
        <w:jc w:val="center"/>
      </w:pPr>
    </w:p>
    <w:p w14:paraId="5795445B" w14:textId="77777777" w:rsidR="00577228" w:rsidRPr="00433F01" w:rsidRDefault="00577228" w:rsidP="00577228">
      <w:pPr>
        <w:jc w:val="center"/>
      </w:pPr>
      <w:r w:rsidRPr="00433F01">
        <w:t>IV. Права и обязанности субъекта Российской Федерации</w:t>
      </w:r>
    </w:p>
    <w:p w14:paraId="146C298F" w14:textId="77777777" w:rsidR="00577228" w:rsidRPr="00433F01" w:rsidRDefault="00577228" w:rsidP="00577228">
      <w:pPr>
        <w:jc w:val="center"/>
      </w:pPr>
    </w:p>
    <w:p w14:paraId="148305E7" w14:textId="77777777" w:rsidR="00577228" w:rsidRPr="00433F01" w:rsidRDefault="00577228" w:rsidP="00577228">
      <w:pPr>
        <w:ind w:firstLine="709"/>
      </w:pPr>
      <w:bookmarkStart w:id="7" w:name="_Hlk86665837"/>
      <w:bookmarkEnd w:id="7"/>
      <w:r w:rsidRPr="00433F01">
        <w:t xml:space="preserve">4.1. В соответствии с соглашением субъект Российской Федерации обязуется не применять с даты заключения соглашения в отношении организации акты (решения) органов государственной власти субъекта Российской Федерации, которые соответствуют критериям, предусмотренным подпунктами </w:t>
      </w:r>
      <w:r>
        <w:t>"</w:t>
      </w:r>
      <w:r w:rsidRPr="00433F01">
        <w:t>а</w:t>
      </w:r>
      <w:r>
        <w:t>"</w:t>
      </w:r>
      <w:r w:rsidRPr="00433F01">
        <w:t xml:space="preserve"> и </w:t>
      </w:r>
      <w:r>
        <w:t>"</w:t>
      </w:r>
      <w:r w:rsidRPr="00433F01">
        <w:t>б</w:t>
      </w:r>
      <w:r>
        <w:t>"</w:t>
      </w:r>
      <w:r w:rsidRPr="00433F01">
        <w:t xml:space="preserve"> пункта 1.1 соглашения</w:t>
      </w:r>
      <w:r>
        <w:t>,</w:t>
      </w:r>
      <w:r w:rsidRPr="00433F01">
        <w:t xml:space="preserve"> </w:t>
      </w:r>
      <w:r w:rsidRPr="00433F01">
        <w:br/>
        <w:t>и которые:</w:t>
      </w:r>
      <w:r w:rsidRPr="00433F01">
        <w:rPr>
          <w:rFonts w:eastAsia="Calibri"/>
          <w:szCs w:val="28"/>
        </w:rPr>
        <w:t xml:space="preserve"> </w:t>
      </w:r>
    </w:p>
    <w:p w14:paraId="0186362E" w14:textId="77777777" w:rsidR="00577228" w:rsidRPr="00433F01" w:rsidRDefault="00577228" w:rsidP="00577228">
      <w:pPr>
        <w:ind w:firstLine="709"/>
      </w:pPr>
      <w:r w:rsidRPr="00433F01">
        <w:t>4.1.1</w:t>
      </w:r>
      <w:r>
        <w:rPr>
          <w:vertAlign w:val="superscript"/>
        </w:rPr>
        <w:t>12</w:t>
      </w:r>
      <w:r w:rsidRPr="00433F01">
        <w:t>. </w:t>
      </w:r>
      <w:r w:rsidR="0055456A" w:rsidRPr="00433F01">
        <w:t xml:space="preserve">изменяют </w:t>
      </w:r>
      <w:r w:rsidRPr="00433F01">
        <w:t xml:space="preserve">указанное применительно к соглашению в реестре соглашений вступившее в силу решение о предоставлении меры государственной поддержки и влекут за собой изменение сроков и (или) объемов предоставления меры государственной поддержки, указанной </w:t>
      </w:r>
      <w:r w:rsidRPr="00433F01">
        <w:br/>
        <w:t xml:space="preserve">в пунктах 1 и 2 части 3 статьи 14 Федерального закона, - в течение срока, равного сроку предоставления указанной меры государственной поддержки, который в любом случае не может превышать предельный срок </w:t>
      </w:r>
      <w:r w:rsidRPr="00433F01">
        <w:lastRenderedPageBreak/>
        <w:t xml:space="preserve">применения стабилизационной оговорки, указанный в пунктах 8.1 </w:t>
      </w:r>
      <w:r w:rsidRPr="00433F01">
        <w:br/>
        <w:t>и 8.2 соглашения</w:t>
      </w:r>
      <w:r>
        <w:t>;</w:t>
      </w:r>
    </w:p>
    <w:p w14:paraId="14D92C39" w14:textId="77777777" w:rsidR="00577228" w:rsidRPr="00433F01" w:rsidRDefault="00577228" w:rsidP="00577228">
      <w:pPr>
        <w:ind w:firstLine="709"/>
      </w:pPr>
      <w:r w:rsidRPr="00433F01">
        <w:t>4.1.2</w:t>
      </w:r>
      <w:r>
        <w:rPr>
          <w:vertAlign w:val="superscript"/>
        </w:rPr>
        <w:t>12</w:t>
      </w:r>
      <w:r w:rsidRPr="00433F01">
        <w:t>. </w:t>
      </w:r>
      <w:r w:rsidR="0055456A" w:rsidRPr="00433F01">
        <w:t xml:space="preserve">изменяют </w:t>
      </w:r>
      <w:r w:rsidRPr="00433F01">
        <w:t xml:space="preserve">указанное применительно к соглашению в реестре соглашений вступившее в силу решение о предоставлении меры государственной поддержки и влекут за собой изменение сроков и (или) объемов предоставления меры государственной поддержки, указанной </w:t>
      </w:r>
      <w:r w:rsidRPr="00433F01">
        <w:br/>
        <w:t xml:space="preserve">в части 1 статьи 15 Федерального закона, - в течение срока, равного сроку предоставления указанной меры государственной поддержки, который </w:t>
      </w:r>
      <w:r w:rsidRPr="00433F01">
        <w:br/>
        <w:t>в любом случае не может превышать предельный срок, установленный частями 6 и 7 статьи 15 Федерального закона</w:t>
      </w:r>
      <w:r>
        <w:t>;</w:t>
      </w:r>
    </w:p>
    <w:p w14:paraId="6A82524F" w14:textId="77777777" w:rsidR="00577228" w:rsidRPr="00433F01" w:rsidRDefault="00577228" w:rsidP="00577228">
      <w:pPr>
        <w:ind w:firstLine="709"/>
      </w:pPr>
      <w:r w:rsidRPr="00433F01">
        <w:t>4.1.3</w:t>
      </w:r>
      <w:r>
        <w:rPr>
          <w:vertAlign w:val="superscript"/>
        </w:rPr>
        <w:t>12</w:t>
      </w:r>
      <w:r w:rsidRPr="00433F01">
        <w:t>. </w:t>
      </w:r>
      <w:r w:rsidR="0055456A" w:rsidRPr="00433F01">
        <w:t xml:space="preserve">изменяют </w:t>
      </w:r>
      <w:r w:rsidRPr="00433F01">
        <w:t>указанные применительно к соглашению в реестре соглашений акты (решения) органов государственной власти субъекта Российской Федерации в сфере земельных правоотношений и в сфере градостроительства</w:t>
      </w:r>
      <w:r>
        <w:t>,</w:t>
      </w:r>
      <w:r w:rsidRPr="00433F01">
        <w:t xml:space="preserve"> - в течение 3 лет со дня вступления соответствующих </w:t>
      </w:r>
      <w:r w:rsidRPr="00433F01">
        <w:br/>
        <w:t xml:space="preserve">изменяющих актов (решений) в силу при условии действия в этот период соглашения и применения стабилизационной оговорки в соответствии </w:t>
      </w:r>
      <w:r w:rsidRPr="00433F01">
        <w:br/>
        <w:t>с пунктами 8.1 и 8.2 соглашения</w:t>
      </w:r>
      <w:r>
        <w:t>;</w:t>
      </w:r>
    </w:p>
    <w:p w14:paraId="249C909B" w14:textId="77777777" w:rsidR="00577228" w:rsidRPr="00433F01" w:rsidRDefault="00577228" w:rsidP="00577228">
      <w:pPr>
        <w:ind w:firstLine="709"/>
      </w:pPr>
      <w:r w:rsidRPr="00433F01">
        <w:t>4.1.4</w:t>
      </w:r>
      <w:r>
        <w:rPr>
          <w:vertAlign w:val="superscript"/>
        </w:rPr>
        <w:t>12</w:t>
      </w:r>
      <w:r w:rsidRPr="00433F01">
        <w:t>. </w:t>
      </w:r>
      <w:r w:rsidR="0055456A" w:rsidRPr="00433F01">
        <w:t xml:space="preserve">изменяют </w:t>
      </w:r>
      <w:r w:rsidRPr="00433F01">
        <w:t xml:space="preserve">указанные применительно к соглашению </w:t>
      </w:r>
      <w:r w:rsidRPr="00433F01">
        <w:br/>
        <w:t xml:space="preserve">в реестре соглашений акты (решения) органов государственной </w:t>
      </w:r>
      <w:r w:rsidRPr="00433F01">
        <w:br/>
        <w:t xml:space="preserve">власти субъекта Российской Федерации в части увеличения ставок </w:t>
      </w:r>
      <w:r w:rsidRPr="00433F01">
        <w:br/>
        <w:t xml:space="preserve">платы и (или) расширения платежной базы (объектов </w:t>
      </w:r>
      <w:r w:rsidRPr="00433F01">
        <w:br/>
        <w:t xml:space="preserve">обложения), используемых при определении подлежащей уплате </w:t>
      </w:r>
      <w:r w:rsidRPr="00433F01">
        <w:br/>
        <w:t xml:space="preserve">в бюджет субъекта Российской Федерации платы за пользование </w:t>
      </w:r>
      <w:r w:rsidRPr="00433F01">
        <w:br/>
        <w:t xml:space="preserve">водными объектами, находящимися в собственности субъекта </w:t>
      </w:r>
      <w:r w:rsidRPr="00433F01">
        <w:br/>
        <w:t xml:space="preserve">Российской Федерации, - в течение 3 лет со дня вступления соответствующих актов (решений) в силу при условии действия в этот период соглашения и применения стабилизационной оговорки </w:t>
      </w:r>
      <w:r w:rsidRPr="00433F01">
        <w:br/>
        <w:t>в соответствии с пунктами 8.1 и 8.2 соглашения</w:t>
      </w:r>
      <w:r>
        <w:t>;</w:t>
      </w:r>
    </w:p>
    <w:p w14:paraId="25645BAF" w14:textId="77777777" w:rsidR="00577228" w:rsidRPr="00433F01" w:rsidRDefault="00577228" w:rsidP="00577228">
      <w:pPr>
        <w:ind w:firstLine="709"/>
      </w:pPr>
      <w:r w:rsidRPr="00433F01">
        <w:t>4.1.5</w:t>
      </w:r>
      <w:r>
        <w:rPr>
          <w:vertAlign w:val="superscript"/>
        </w:rPr>
        <w:t>12</w:t>
      </w:r>
      <w:r w:rsidRPr="00433F01">
        <w:t>. </w:t>
      </w:r>
      <w:r w:rsidR="0055456A" w:rsidRPr="00433F01">
        <w:t xml:space="preserve">изменяют </w:t>
      </w:r>
      <w:r w:rsidRPr="00433F01">
        <w:t xml:space="preserve">указанные применительно к соглашению в реестре соглашений акты (решения) органов государственной власти субъекта Российской Федерации в части увеличения ставки платы за единицу объема лесных ресурсов, а также изменения общего размера арендной платы, устанавливаемых при использовании лесного участка с изъятием лесных ресурсов на арендуемом лесном участке, находящемся </w:t>
      </w:r>
      <w:r w:rsidRPr="00433F01">
        <w:br/>
        <w:t xml:space="preserve">в собственности субъекта Российской Федерации, - в течение 3 лет со дня вступления соответствующих актов в силу при условии действия в этот период соглашения и применения стабилизационной оговорки </w:t>
      </w:r>
      <w:r w:rsidRPr="00433F01">
        <w:br/>
        <w:t>в соответствии с пунктами 8.1 и 8.2 соглашения</w:t>
      </w:r>
      <w:r>
        <w:t>;</w:t>
      </w:r>
    </w:p>
    <w:p w14:paraId="161E0618" w14:textId="77777777" w:rsidR="00577228" w:rsidRPr="00433F01" w:rsidRDefault="00577228" w:rsidP="00577228">
      <w:pPr>
        <w:ind w:firstLine="709"/>
      </w:pPr>
      <w:r w:rsidRPr="00433F01">
        <w:lastRenderedPageBreak/>
        <w:t>4.1.6</w:t>
      </w:r>
      <w:r>
        <w:rPr>
          <w:vertAlign w:val="superscript"/>
        </w:rPr>
        <w:t>12</w:t>
      </w:r>
      <w:r w:rsidRPr="00433F01">
        <w:t>. </w:t>
      </w:r>
      <w:r w:rsidR="0055456A" w:rsidRPr="00433F01">
        <w:t xml:space="preserve">изменяют </w:t>
      </w:r>
      <w:r w:rsidRPr="00433F01">
        <w:t xml:space="preserve">акты законодательства (их структурные части) субъекта Российской Федерации о налогах и сборах, указанные применительно к соглашению в реестре соглашений в соответствии </w:t>
      </w:r>
      <w:r w:rsidRPr="00433F01">
        <w:br/>
        <w:t>с абзацем вторым пункта 4</w:t>
      </w:r>
      <w:r w:rsidRPr="00433F01">
        <w:rPr>
          <w:vertAlign w:val="superscript"/>
        </w:rPr>
        <w:t>3</w:t>
      </w:r>
      <w:r w:rsidRPr="00433F01">
        <w:t xml:space="preserve"> статьи 5 Налогового кодекса </w:t>
      </w:r>
      <w:r w:rsidRPr="00433F01">
        <w:br/>
        <w:t xml:space="preserve">Российской Федерации (в редакции, действующей на дату заключения соглашения), - в течение срока применения стабилизационной оговорки </w:t>
      </w:r>
      <w:r w:rsidRPr="00433F01">
        <w:br/>
        <w:t>в соответствии с пунктами 8.1 и 8.2 соглашения.</w:t>
      </w:r>
    </w:p>
    <w:p w14:paraId="18DC7F11" w14:textId="77777777" w:rsidR="00577228" w:rsidRPr="00433F01" w:rsidRDefault="00577228" w:rsidP="00577228">
      <w:pPr>
        <w:ind w:firstLine="709"/>
      </w:pPr>
      <w:r w:rsidRPr="00433F01">
        <w:t xml:space="preserve">4.2. Субъект Российской Федерации обязан осуществлять выплаты (обеспечивать возмещение затрат) за счет средств бюджета субъекта Российской Федерации в пользу организации в объеме, не превышающем размера обязательных платежей, исчисленных организацией для уплаты </w:t>
      </w:r>
      <w:r w:rsidRPr="00433F01">
        <w:br/>
        <w:t xml:space="preserve">в бюджет субъекта Российской Федерации, в связи с реализацией </w:t>
      </w:r>
      <w:r w:rsidRPr="00433F01">
        <w:br/>
        <w:t xml:space="preserve">инвестиционного проекта, а именно налога на имущество организаций, налога на прибыль организаций, подлежащего зачислению в бюджет субъекта Российской Федерации, в </w:t>
      </w:r>
      <w:bookmarkStart w:id="8" w:name="_Hlk86667787"/>
      <w:bookmarkEnd w:id="8"/>
      <w:r w:rsidRPr="00433F01">
        <w:t>следующих случаях:</w:t>
      </w:r>
    </w:p>
    <w:p w14:paraId="5E03796E" w14:textId="77777777" w:rsidR="00577228" w:rsidRPr="00433F01" w:rsidRDefault="00577228" w:rsidP="00577228">
      <w:pPr>
        <w:ind w:firstLine="709"/>
      </w:pPr>
      <w:r w:rsidRPr="00433F01">
        <w:t xml:space="preserve">а) возмещение реального ущерба в случае применения субъектом Российской Федерации в отношении организации актов (решений), указанных в части 3 статьи 9 Федерального закона и пункте 4.1 соглашения, без учета особенностей их применения, определенных указанными положениями Федерального закона и соглашения, </w:t>
      </w:r>
      <w:r w:rsidRPr="00433F01">
        <w:br/>
        <w:t>в соответствии с порядком, предусмотренным статьей 12 Федерального закона;</w:t>
      </w:r>
    </w:p>
    <w:p w14:paraId="46564B06" w14:textId="77777777" w:rsidR="00577228" w:rsidRPr="00433F01" w:rsidRDefault="00577228" w:rsidP="00577228">
      <w:pPr>
        <w:ind w:firstLine="709"/>
      </w:pPr>
      <w:r w:rsidRPr="00433F01">
        <w:t xml:space="preserve">б) возмещение реального ущерба в случае нарушения субъектом Российской Федерации положений связанного договора, указанного </w:t>
      </w:r>
      <w:r w:rsidRPr="00433F01">
        <w:br/>
        <w:t>в части 1 статьи 14 Федерального закона, в случаях, предусмотренных частью 3 статьи 14 Федерального закона;</w:t>
      </w:r>
    </w:p>
    <w:p w14:paraId="77890BC1" w14:textId="77777777" w:rsidR="00577228" w:rsidRPr="00433F01" w:rsidRDefault="00577228" w:rsidP="00577228">
      <w:pPr>
        <w:ind w:firstLine="709"/>
      </w:pPr>
      <w:r w:rsidRPr="00433F01">
        <w:t>в) возмещение понесенных затрат, предусмотренных статьей 15 Федерального закона (в случае если субъектом Российской Федерации было принято решение о возмещении таких затрат).</w:t>
      </w:r>
    </w:p>
    <w:p w14:paraId="5F94DE80" w14:textId="77777777" w:rsidR="00577228" w:rsidRPr="00433F01" w:rsidRDefault="00577228" w:rsidP="00577228">
      <w:pPr>
        <w:ind w:firstLine="709"/>
      </w:pPr>
      <w:r w:rsidRPr="00433F01">
        <w:t>4.3. Субъект Российской Федерации вправе осуществлять мониторинг исполнения условий соглашения и условий реализации инвестиционного проекта, в отношении которого заключено соглашение, в том числе этапов реализации инвестиционного проекта, в соответствии с разделом X соглашения.</w:t>
      </w:r>
    </w:p>
    <w:p w14:paraId="6D28CA36" w14:textId="77777777" w:rsidR="00577228" w:rsidRPr="00433F01" w:rsidRDefault="00577228" w:rsidP="00577228">
      <w:pPr>
        <w:ind w:firstLine="709"/>
      </w:pPr>
      <w:r w:rsidRPr="00433F01">
        <w:t xml:space="preserve">4.4. Субъект Российской Федерации обладает иными правами </w:t>
      </w:r>
      <w:r w:rsidRPr="00433F01">
        <w:br/>
        <w:t xml:space="preserve">и обязанностями в соответствии с Федеральным законом, принятыми </w:t>
      </w:r>
      <w:r w:rsidRPr="00433F01">
        <w:br/>
        <w:t xml:space="preserve">в соответствии с ним нормативными правовыми актами, соглашением </w:t>
      </w:r>
      <w:r w:rsidRPr="00433F01">
        <w:br/>
        <w:t>и гражданским законодательством Российской Федерации.</w:t>
      </w:r>
    </w:p>
    <w:p w14:paraId="50E2612B" w14:textId="77777777" w:rsidR="00577228" w:rsidRPr="00433F01" w:rsidRDefault="00577228" w:rsidP="00577228">
      <w:pPr>
        <w:spacing w:line="240" w:lineRule="atLeast"/>
        <w:jc w:val="center"/>
      </w:pPr>
    </w:p>
    <w:p w14:paraId="17B689A9" w14:textId="77777777" w:rsidR="00577228" w:rsidRDefault="00577228" w:rsidP="00577228">
      <w:pPr>
        <w:spacing w:line="240" w:lineRule="atLeast"/>
        <w:jc w:val="center"/>
      </w:pPr>
    </w:p>
    <w:p w14:paraId="50CBE678" w14:textId="77777777" w:rsidR="00577228" w:rsidRDefault="00577228" w:rsidP="00577228">
      <w:pPr>
        <w:spacing w:line="240" w:lineRule="atLeast"/>
        <w:jc w:val="center"/>
      </w:pPr>
    </w:p>
    <w:p w14:paraId="39556DC6" w14:textId="77777777" w:rsidR="00577228" w:rsidRPr="00D32CF5" w:rsidRDefault="00577228" w:rsidP="00577228">
      <w:pPr>
        <w:spacing w:line="240" w:lineRule="atLeast"/>
        <w:jc w:val="center"/>
        <w:rPr>
          <w:vertAlign w:val="superscript"/>
        </w:rPr>
      </w:pPr>
      <w:r w:rsidRPr="00433F01">
        <w:t>V. Права и обязанности Российской Федерации</w:t>
      </w:r>
      <w:r>
        <w:rPr>
          <w:vertAlign w:val="superscript"/>
        </w:rPr>
        <w:t>13</w:t>
      </w:r>
    </w:p>
    <w:p w14:paraId="1D611927" w14:textId="77777777" w:rsidR="00577228" w:rsidRPr="00433F01" w:rsidRDefault="00577228" w:rsidP="00577228">
      <w:pPr>
        <w:spacing w:line="240" w:lineRule="atLeast"/>
        <w:jc w:val="center"/>
      </w:pPr>
    </w:p>
    <w:p w14:paraId="310EA6F0" w14:textId="32E2A7FC" w:rsidR="00577228" w:rsidRPr="00433F01" w:rsidRDefault="00577228" w:rsidP="00577228">
      <w:pPr>
        <w:ind w:firstLine="709"/>
      </w:pPr>
      <w:r w:rsidRPr="00433F01">
        <w:t xml:space="preserve">5.1. В соответствии с соглашением Российская Федерация обязуется не применять в отношении организации акты (решения) органов государственной власти Российской Федерации, которые соответствуют критериям, предусмотренным подпунктами </w:t>
      </w:r>
      <w:r w:rsidR="003E52E9">
        <w:t>«</w:t>
      </w:r>
      <w:r w:rsidRPr="00433F01">
        <w:t>а</w:t>
      </w:r>
      <w:r w:rsidR="003E52E9">
        <w:t>»</w:t>
      </w:r>
      <w:r w:rsidRPr="00433F01">
        <w:t xml:space="preserve"> и </w:t>
      </w:r>
      <w:r w:rsidR="003E52E9">
        <w:t>«</w:t>
      </w:r>
      <w:r w:rsidRPr="00433F01">
        <w:t>б</w:t>
      </w:r>
      <w:r w:rsidR="003E52E9">
        <w:t>»</w:t>
      </w:r>
      <w:r w:rsidRPr="00433F01">
        <w:t xml:space="preserve"> пункта 1.1 соглашения</w:t>
      </w:r>
      <w:r>
        <w:t>,</w:t>
      </w:r>
      <w:r w:rsidRPr="00433F01">
        <w:t xml:space="preserve"> и которые</w:t>
      </w:r>
      <w:r w:rsidRPr="00433F01">
        <w:rPr>
          <w:rFonts w:eastAsia="Calibri"/>
          <w:szCs w:val="28"/>
        </w:rPr>
        <w:t>:</w:t>
      </w:r>
    </w:p>
    <w:p w14:paraId="1A2720C1" w14:textId="77777777" w:rsidR="00577228" w:rsidRPr="00433F01" w:rsidRDefault="00577228" w:rsidP="00577228">
      <w:pPr>
        <w:ind w:firstLine="709"/>
      </w:pPr>
      <w:r w:rsidRPr="00433F01">
        <w:t>5.1.1</w:t>
      </w:r>
      <w:r>
        <w:rPr>
          <w:vertAlign w:val="superscript"/>
        </w:rPr>
        <w:t>14</w:t>
      </w:r>
      <w:r w:rsidRPr="00433F01">
        <w:t>. </w:t>
      </w:r>
      <w:r w:rsidR="0055456A" w:rsidRPr="00433F01">
        <w:t xml:space="preserve">изменяют </w:t>
      </w:r>
      <w:r w:rsidRPr="00433F01">
        <w:t xml:space="preserve">указанные применительно к соглашению </w:t>
      </w:r>
      <w:r w:rsidRPr="00433F01">
        <w:br/>
        <w:t xml:space="preserve">в реестре соглашений акты (решения) органов государственной власти </w:t>
      </w:r>
      <w:r w:rsidRPr="00433F01">
        <w:br/>
        <w:t>Российской Федерации и предусматривают увеличение ставок вывозных таможенных пошлин, - в отношении следующих товаров:</w:t>
      </w:r>
    </w:p>
    <w:p w14:paraId="6A203E3D" w14:textId="77777777" w:rsidR="00577228" w:rsidRPr="00433F01" w:rsidRDefault="00577228" w:rsidP="00577228">
      <w:r w:rsidRPr="00433F01">
        <w:t>_____________________   ________________________________________,</w:t>
      </w:r>
    </w:p>
    <w:p w14:paraId="720097DA" w14:textId="77777777" w:rsidR="00577228" w:rsidRPr="00433F01" w:rsidRDefault="00577228" w:rsidP="00577228">
      <w:pPr>
        <w:tabs>
          <w:tab w:val="left" w:pos="567"/>
          <w:tab w:val="left" w:pos="3686"/>
        </w:tabs>
        <w:spacing w:line="240" w:lineRule="atLeast"/>
        <w:jc w:val="left"/>
        <w:rPr>
          <w:sz w:val="20"/>
        </w:rPr>
      </w:pPr>
      <w:r w:rsidRPr="00433F01">
        <w:rPr>
          <w:sz w:val="20"/>
        </w:rPr>
        <w:tab/>
        <w:t xml:space="preserve">(наименование товара) </w:t>
      </w:r>
      <w:r w:rsidRPr="00433F01">
        <w:rPr>
          <w:sz w:val="20"/>
        </w:rPr>
        <w:tab/>
        <w:t xml:space="preserve">(классификационный код товара в соответствии с единой </w:t>
      </w:r>
    </w:p>
    <w:p w14:paraId="1BCE8367" w14:textId="77777777" w:rsidR="00577228" w:rsidRPr="00433F01" w:rsidRDefault="00577228" w:rsidP="00577228">
      <w:pPr>
        <w:tabs>
          <w:tab w:val="left" w:pos="3261"/>
        </w:tabs>
        <w:spacing w:line="240" w:lineRule="atLeast"/>
        <w:ind w:left="3119"/>
        <w:jc w:val="center"/>
        <w:rPr>
          <w:sz w:val="20"/>
        </w:rPr>
      </w:pPr>
      <w:r w:rsidRPr="00433F01">
        <w:rPr>
          <w:sz w:val="20"/>
        </w:rPr>
        <w:t xml:space="preserve">Товарной номенклатурой внешнеэкономической деятельности </w:t>
      </w:r>
      <w:r w:rsidRPr="00433F01">
        <w:rPr>
          <w:sz w:val="20"/>
        </w:rPr>
        <w:br/>
        <w:t xml:space="preserve">Евразийского экономического союза, утвержденной решением </w:t>
      </w:r>
      <w:r w:rsidRPr="00433F01">
        <w:rPr>
          <w:sz w:val="20"/>
        </w:rPr>
        <w:br/>
        <w:t>Совета Евразийской экономической комиссии</w:t>
      </w:r>
      <w:r>
        <w:rPr>
          <w:sz w:val="20"/>
        </w:rPr>
        <w:t>)</w:t>
      </w:r>
      <w:r w:rsidRPr="00433F01">
        <w:rPr>
          <w:sz w:val="20"/>
        </w:rPr>
        <w:t xml:space="preserve"> </w:t>
      </w:r>
      <w:r w:rsidRPr="00433F01">
        <w:rPr>
          <w:sz w:val="20"/>
        </w:rPr>
        <w:br/>
      </w:r>
    </w:p>
    <w:p w14:paraId="5C93CDF9" w14:textId="77777777" w:rsidR="00577228" w:rsidRPr="00433F01" w:rsidRDefault="00577228" w:rsidP="00577228">
      <w:r w:rsidRPr="00433F01">
        <w:t>____________________   _________________________________________</w:t>
      </w:r>
    </w:p>
    <w:p w14:paraId="2D51B535" w14:textId="77777777" w:rsidR="00577228" w:rsidRPr="00433F01" w:rsidRDefault="00577228" w:rsidP="00577228">
      <w:pPr>
        <w:tabs>
          <w:tab w:val="left" w:pos="567"/>
          <w:tab w:val="left" w:pos="3544"/>
        </w:tabs>
        <w:spacing w:line="240" w:lineRule="atLeast"/>
        <w:jc w:val="left"/>
        <w:rPr>
          <w:sz w:val="20"/>
        </w:rPr>
      </w:pPr>
      <w:r w:rsidRPr="00433F01">
        <w:rPr>
          <w:sz w:val="20"/>
        </w:rPr>
        <w:tab/>
        <w:t xml:space="preserve">(наименование товара) </w:t>
      </w:r>
      <w:r w:rsidRPr="00433F01">
        <w:rPr>
          <w:sz w:val="20"/>
        </w:rPr>
        <w:tab/>
        <w:t xml:space="preserve">(классификационный код товара в соответствии с единой </w:t>
      </w:r>
    </w:p>
    <w:p w14:paraId="32A16D60" w14:textId="77777777" w:rsidR="00577228" w:rsidRPr="00433F01" w:rsidRDefault="00577228" w:rsidP="00577228">
      <w:pPr>
        <w:tabs>
          <w:tab w:val="left" w:pos="567"/>
          <w:tab w:val="left" w:pos="3686"/>
        </w:tabs>
        <w:spacing w:line="240" w:lineRule="atLeast"/>
        <w:ind w:left="2977"/>
        <w:jc w:val="center"/>
        <w:rPr>
          <w:sz w:val="20"/>
        </w:rPr>
      </w:pPr>
      <w:r w:rsidRPr="00433F01">
        <w:rPr>
          <w:sz w:val="20"/>
        </w:rPr>
        <w:t xml:space="preserve">Товарной номенклатурой внешнеэкономической деятельности </w:t>
      </w:r>
      <w:r w:rsidRPr="00433F01">
        <w:rPr>
          <w:sz w:val="20"/>
        </w:rPr>
        <w:br/>
        <w:t xml:space="preserve">Евразийского экономического союза, утвержденной решением </w:t>
      </w:r>
      <w:r w:rsidRPr="00433F01">
        <w:rPr>
          <w:sz w:val="20"/>
        </w:rPr>
        <w:br/>
        <w:t>Совета Евразийской экономической комиссии</w:t>
      </w:r>
      <w:r>
        <w:rPr>
          <w:sz w:val="20"/>
        </w:rPr>
        <w:t>)</w:t>
      </w:r>
      <w:r w:rsidRPr="00433F01">
        <w:rPr>
          <w:sz w:val="20"/>
        </w:rPr>
        <w:t xml:space="preserve"> </w:t>
      </w:r>
      <w:r w:rsidRPr="00433F01">
        <w:rPr>
          <w:sz w:val="20"/>
        </w:rPr>
        <w:br/>
      </w:r>
    </w:p>
    <w:p w14:paraId="75EDBB69" w14:textId="77777777" w:rsidR="00577228" w:rsidRPr="00433F01" w:rsidRDefault="00577228" w:rsidP="00577228">
      <w:r w:rsidRPr="00433F01">
        <w:t xml:space="preserve">в течение срока применения стабилизационной оговорки в соответствии </w:t>
      </w:r>
      <w:r w:rsidRPr="00433F01">
        <w:br/>
        <w:t>с пунктами 8.1 и 8.2 соглашения</w:t>
      </w:r>
      <w:r>
        <w:t>;</w:t>
      </w:r>
    </w:p>
    <w:p w14:paraId="3C3BAC8C" w14:textId="77777777" w:rsidR="00577228" w:rsidRPr="00433F01" w:rsidRDefault="00577228" w:rsidP="00577228">
      <w:pPr>
        <w:ind w:firstLine="709"/>
      </w:pPr>
      <w:r w:rsidRPr="00433F01">
        <w:t>5.1.2</w:t>
      </w:r>
      <w:r>
        <w:rPr>
          <w:vertAlign w:val="superscript"/>
        </w:rPr>
        <w:t>14</w:t>
      </w:r>
      <w:r w:rsidRPr="00433F01">
        <w:t>. </w:t>
      </w:r>
      <w:r w:rsidR="0055456A" w:rsidRPr="00433F01">
        <w:t xml:space="preserve">изменяют </w:t>
      </w:r>
      <w:r w:rsidRPr="00433F01">
        <w:t xml:space="preserve">указанное применительно к соглашению в реестре соглашений вступившее в силу решение о предоставлении меры государственной поддержки и влекут за собой изменение сроков и (или) объемов предоставления меры государственной поддержки, указанной </w:t>
      </w:r>
      <w:r w:rsidRPr="00433F01">
        <w:br/>
        <w:t>в пунктах 1 и 2 части 3 статьи 14 Федерального закона, - в течение срока, равного сроку предоставления указанной меры государственной поддержки, который в любом случае не может превышать предельный срок в соответствии с пунктами 8.1 и 8.2 соглашения</w:t>
      </w:r>
      <w:r>
        <w:t>;</w:t>
      </w:r>
    </w:p>
    <w:p w14:paraId="58574502" w14:textId="77777777" w:rsidR="00577228" w:rsidRPr="00433F01" w:rsidRDefault="00577228" w:rsidP="00577228">
      <w:pPr>
        <w:ind w:firstLine="709"/>
      </w:pPr>
      <w:r w:rsidRPr="00433F01">
        <w:t>5.1.3</w:t>
      </w:r>
      <w:r>
        <w:rPr>
          <w:vertAlign w:val="superscript"/>
        </w:rPr>
        <w:t>14</w:t>
      </w:r>
      <w:r w:rsidRPr="00433F01">
        <w:t>. </w:t>
      </w:r>
      <w:r w:rsidR="0055456A" w:rsidRPr="00433F01">
        <w:t xml:space="preserve">изменяют </w:t>
      </w:r>
      <w:r w:rsidRPr="00433F01">
        <w:t xml:space="preserve">указанное применительно к соглашению в реестре соглашений вступившее в силу решение о предоставлении меры государственной поддержки и влекут за собой изменение сроков и (или) объемов предоставления меры государственной поддержки, указанной </w:t>
      </w:r>
      <w:r w:rsidRPr="00433F01">
        <w:br/>
        <w:t xml:space="preserve">в части 1 статьи 15 Федерального закона, - в течение срока, равного сроку предоставления указанной меры государственной поддержки, который </w:t>
      </w:r>
      <w:r w:rsidRPr="00433F01">
        <w:br/>
      </w:r>
      <w:r w:rsidRPr="00433F01">
        <w:lastRenderedPageBreak/>
        <w:t>в любом случае не может превышать предельный срок, установленный частями 6 и 7 статьи 15 Федерального закона</w:t>
      </w:r>
      <w:r>
        <w:t>;</w:t>
      </w:r>
    </w:p>
    <w:p w14:paraId="26FF48E0" w14:textId="77777777" w:rsidR="00577228" w:rsidRPr="00433F01" w:rsidRDefault="00577228" w:rsidP="00577228">
      <w:pPr>
        <w:ind w:firstLine="709"/>
      </w:pPr>
      <w:r w:rsidRPr="00433F01">
        <w:t>5.1.4</w:t>
      </w:r>
      <w:r>
        <w:rPr>
          <w:vertAlign w:val="superscript"/>
        </w:rPr>
        <w:t>14</w:t>
      </w:r>
      <w:r w:rsidRPr="00433F01">
        <w:t>. </w:t>
      </w:r>
      <w:r w:rsidR="0055456A" w:rsidRPr="00433F01">
        <w:t xml:space="preserve">изменяют </w:t>
      </w:r>
      <w:r w:rsidRPr="00433F01">
        <w:t xml:space="preserve">указанные применительно к соглашению в реестре соглашений акты (решения) органов государственной власти </w:t>
      </w:r>
      <w:r w:rsidRPr="00433F01">
        <w:br/>
        <w:t>Российской Федерации в сфере земельных правоотношений и в сфере градостроительства</w:t>
      </w:r>
      <w:r>
        <w:t>,</w:t>
      </w:r>
      <w:r w:rsidRPr="00433F01">
        <w:t xml:space="preserve"> - в течение 3 лет со дня вступления соответствующих изменяющих актов (решений) в силу при условии действия в этот период соглашения и применения стабилизационной оговорки в соответствии </w:t>
      </w:r>
      <w:r w:rsidRPr="00433F01">
        <w:br/>
        <w:t>с пунктами 8.1 и 8.2 соглашения</w:t>
      </w:r>
      <w:r>
        <w:t>;</w:t>
      </w:r>
    </w:p>
    <w:p w14:paraId="2A9B897A" w14:textId="77777777" w:rsidR="00577228" w:rsidRPr="00433F01" w:rsidRDefault="00577228" w:rsidP="00577228">
      <w:pPr>
        <w:ind w:firstLine="709"/>
      </w:pPr>
      <w:r w:rsidRPr="00433F01">
        <w:t>5.1.5</w:t>
      </w:r>
      <w:r>
        <w:rPr>
          <w:vertAlign w:val="superscript"/>
        </w:rPr>
        <w:t>14</w:t>
      </w:r>
      <w:r w:rsidRPr="00433F01">
        <w:t>. </w:t>
      </w:r>
      <w:r w:rsidR="0055456A" w:rsidRPr="00433F01">
        <w:t xml:space="preserve">изменяют </w:t>
      </w:r>
      <w:r w:rsidRPr="00433F01">
        <w:t xml:space="preserve">указанные применительно к соглашению в реестре соглашений акты (решения) органов государственной власти </w:t>
      </w:r>
      <w:r w:rsidRPr="00433F01">
        <w:br/>
        <w:t xml:space="preserve">Российской Федерации в части увеличения ставок платы (сбора) и (или) расширения платежной базы (объектов обложения), используемых </w:t>
      </w:r>
      <w:r w:rsidRPr="00433F01">
        <w:br/>
        <w:t xml:space="preserve">при определении размера платы за негативное воздействие </w:t>
      </w:r>
      <w:r w:rsidRPr="00433F01">
        <w:br/>
        <w:t xml:space="preserve">на окружающую среду, платы за пользование водными объектами, находящимися в собственности Российской Федерации, экологического сбора, подлежащих уплате в бюджет Российской Федерации, - в течение </w:t>
      </w:r>
      <w:r w:rsidRPr="00433F01">
        <w:br/>
        <w:t>3 лет со дня вступления соответствующих актов (решений) в силу при условии действия в этот период соглашения и применения стабилизационной оговорки в соответствии с пунктами 8.1 и 8.2 соглашения</w:t>
      </w:r>
      <w:r>
        <w:t>;</w:t>
      </w:r>
    </w:p>
    <w:p w14:paraId="2BF5C777" w14:textId="77777777" w:rsidR="00577228" w:rsidRPr="00433F01" w:rsidRDefault="00577228" w:rsidP="00577228">
      <w:pPr>
        <w:ind w:firstLine="709"/>
      </w:pPr>
      <w:r w:rsidRPr="00433F01">
        <w:t>5.1.6</w:t>
      </w:r>
      <w:r>
        <w:rPr>
          <w:vertAlign w:val="superscript"/>
        </w:rPr>
        <w:t>14</w:t>
      </w:r>
      <w:r w:rsidRPr="00433F01">
        <w:t>. </w:t>
      </w:r>
      <w:r w:rsidR="0055456A" w:rsidRPr="00433F01">
        <w:t xml:space="preserve">изменяют </w:t>
      </w:r>
      <w:r w:rsidRPr="00433F01">
        <w:t xml:space="preserve">указанные применительно к соглашению в реестре соглашений акты (решения) органов государственной власти </w:t>
      </w:r>
      <w:r w:rsidRPr="00433F01">
        <w:br/>
        <w:t xml:space="preserve">Российской Федерации в части увеличения ставки платы за единицу </w:t>
      </w:r>
      <w:r w:rsidRPr="00433F01">
        <w:br/>
        <w:t xml:space="preserve">объема лесных ресурсов, а также изменения порядка определения </w:t>
      </w:r>
      <w:r w:rsidRPr="00433F01">
        <w:br/>
        <w:t>и общего размера арендной платы, устанавливаемых при использовании лесного участка с изъятием лесных ресурсов на арендуемом лесном участке, находящемся в собственности Российской Федерации, - в течение 3 лет со дня вступления соответствующих актов в силу при условии действия в этот период соглашения и применения стабилизационной оговорки в соответствии с пунктами 8.1 и 8.2 соглашения</w:t>
      </w:r>
      <w:r>
        <w:t>;</w:t>
      </w:r>
      <w:r w:rsidRPr="00433F01">
        <w:t xml:space="preserve"> </w:t>
      </w:r>
    </w:p>
    <w:p w14:paraId="0EF1F846" w14:textId="77777777" w:rsidR="00577228" w:rsidRPr="00433F01" w:rsidRDefault="00577228" w:rsidP="00577228">
      <w:pPr>
        <w:ind w:firstLine="709"/>
      </w:pPr>
      <w:r w:rsidRPr="00433F01">
        <w:t>5.1.7</w:t>
      </w:r>
      <w:r>
        <w:rPr>
          <w:vertAlign w:val="superscript"/>
        </w:rPr>
        <w:t>14</w:t>
      </w:r>
      <w:r w:rsidRPr="00433F01">
        <w:t>. </w:t>
      </w:r>
      <w:r w:rsidR="0055456A" w:rsidRPr="00433F01">
        <w:t xml:space="preserve">изменяют </w:t>
      </w:r>
      <w:r w:rsidRPr="00433F01">
        <w:t xml:space="preserve">акты законодательства (их структурные части) Российской Федерации о налогах и сборах, указанные применительно </w:t>
      </w:r>
      <w:r w:rsidRPr="00433F01">
        <w:br/>
        <w:t>к соглашению в реестре соглашений в соответствии с абзацем третьим пункта 4</w:t>
      </w:r>
      <w:r w:rsidRPr="00433F01">
        <w:rPr>
          <w:vertAlign w:val="superscript"/>
        </w:rPr>
        <w:t>3</w:t>
      </w:r>
      <w:r w:rsidRPr="00433F01">
        <w:t xml:space="preserve"> статьи 5 Налогового кодекса Российской Федерации, в части полномочий Российской Федерации (в редакции, действующей на дату заключения соглашения), - в течение срока действия стабилизационной оговорки в соответствии с пунктами 8.1 и 8.2 соглашения.</w:t>
      </w:r>
    </w:p>
    <w:p w14:paraId="73CE5950" w14:textId="77777777" w:rsidR="00577228" w:rsidRPr="00433F01" w:rsidRDefault="00577228" w:rsidP="00577228">
      <w:pPr>
        <w:ind w:firstLine="709"/>
      </w:pPr>
      <w:r w:rsidRPr="00433F01">
        <w:lastRenderedPageBreak/>
        <w:t xml:space="preserve">5.2. Российская Федерация обязана осуществлять выплаты (обеспечивать возмещение затрат) за счет средств бюджета </w:t>
      </w:r>
      <w:r w:rsidRPr="00433F01">
        <w:br/>
        <w:t xml:space="preserve">Российской Федерации в пользу организации в объеме, не превышающем размер обязательных платежей, исчисленных организацией для уплаты </w:t>
      </w:r>
      <w:r w:rsidRPr="00433F01">
        <w:br/>
        <w:t>в бюджет Российской Федерации, в связи с реализацией инвестиционного проекта, а именно налога на прибыль организаций, подлежащего зачислению в федеральный бюджет, налога на добавленную стоимость (за вычетом налога, возмещенного организации), ввозных таможенных пошлин:</w:t>
      </w:r>
    </w:p>
    <w:p w14:paraId="4E4541A1" w14:textId="77777777" w:rsidR="00577228" w:rsidRPr="00433F01" w:rsidRDefault="00577228" w:rsidP="00577228">
      <w:pPr>
        <w:ind w:firstLine="709"/>
      </w:pPr>
      <w:r w:rsidRPr="00433F01">
        <w:t xml:space="preserve">а) на возмещение реального ущерба в случае применения </w:t>
      </w:r>
      <w:r w:rsidRPr="00433F01">
        <w:br/>
        <w:t xml:space="preserve">Российской Федерацией в отношении организации актов (решений), указанных в части 3 статьи 9 Федерального закона и пункте 5.1 соглашения, без учета особенностей их применения, определенных указанными положениями Федерального закона и соглашения, </w:t>
      </w:r>
      <w:r w:rsidRPr="00433F01">
        <w:br/>
        <w:t>в соответствии с порядком, предусмотренным статьей 12 Федерального закона;</w:t>
      </w:r>
    </w:p>
    <w:p w14:paraId="51F3A929" w14:textId="77777777" w:rsidR="00577228" w:rsidRPr="00433F01" w:rsidRDefault="00577228" w:rsidP="00577228">
      <w:pPr>
        <w:ind w:firstLine="709"/>
      </w:pPr>
      <w:r w:rsidRPr="00433F01">
        <w:t xml:space="preserve">б) на возмещение реального ущерба в случае нарушения </w:t>
      </w:r>
      <w:r w:rsidRPr="00433F01">
        <w:br/>
        <w:t>Российской Федерацией положений связанного договора в случаях, предусмотренных частью 3 статьи 14 Федерального закона;</w:t>
      </w:r>
    </w:p>
    <w:p w14:paraId="0BAD6469" w14:textId="77777777" w:rsidR="00577228" w:rsidRPr="00433F01" w:rsidRDefault="00577228" w:rsidP="00577228">
      <w:pPr>
        <w:ind w:firstLine="709"/>
      </w:pPr>
      <w:r w:rsidRPr="00433F01">
        <w:t>в) на возмещение понесенных затрат, предусмотренных статьей 15 Федерального закона (в случае если Российской Федерацией было принято решение о возмещении таких затрат).</w:t>
      </w:r>
    </w:p>
    <w:p w14:paraId="15F1D3CF" w14:textId="77777777" w:rsidR="00577228" w:rsidRPr="00433F01" w:rsidRDefault="00577228" w:rsidP="00577228">
      <w:pPr>
        <w:ind w:firstLine="709"/>
      </w:pPr>
      <w:r w:rsidRPr="00433F01">
        <w:t>5.3. Российская Федерация вправе осуществлять мониторинг исполнения условий соглашения и условий реализации инвестиционного проекта, в отношении которого заключено соглашение, в том числе этапов реализации инвестиционного проекта, в соответствии с разделом X соглашения.</w:t>
      </w:r>
    </w:p>
    <w:p w14:paraId="7957607F" w14:textId="77777777" w:rsidR="00577228" w:rsidRPr="00433F01" w:rsidRDefault="00577228" w:rsidP="00577228">
      <w:pPr>
        <w:ind w:firstLine="709"/>
      </w:pPr>
      <w:r w:rsidRPr="00433F01">
        <w:t xml:space="preserve">5.4. Российская Федерация обладает иными правами </w:t>
      </w:r>
      <w:r w:rsidRPr="00433F01">
        <w:br/>
        <w:t xml:space="preserve">и обязанностями в соответствии с Федеральным законом, принятыми </w:t>
      </w:r>
      <w:r w:rsidRPr="00433F01">
        <w:br/>
        <w:t xml:space="preserve">в соответствии с ним нормативными правовыми актами, соглашением </w:t>
      </w:r>
      <w:r w:rsidRPr="00433F01">
        <w:br/>
        <w:t>и гражданским законодательством Российской Федерации.</w:t>
      </w:r>
    </w:p>
    <w:p w14:paraId="281DE019" w14:textId="77777777" w:rsidR="00577228" w:rsidRPr="00433F01" w:rsidRDefault="00577228" w:rsidP="00577228">
      <w:pPr>
        <w:spacing w:line="240" w:lineRule="exact"/>
        <w:jc w:val="center"/>
      </w:pPr>
    </w:p>
    <w:p w14:paraId="1D2AF195" w14:textId="77777777" w:rsidR="00577228" w:rsidRPr="00433F01" w:rsidRDefault="00577228" w:rsidP="00577228">
      <w:pPr>
        <w:jc w:val="center"/>
      </w:pPr>
      <w:r w:rsidRPr="00433F01">
        <w:t>VI. Права и обязанности муниципального образования</w:t>
      </w:r>
    </w:p>
    <w:p w14:paraId="13829415" w14:textId="77777777" w:rsidR="00577228" w:rsidRPr="00433F01" w:rsidRDefault="00577228" w:rsidP="00577228">
      <w:pPr>
        <w:jc w:val="center"/>
      </w:pPr>
    </w:p>
    <w:p w14:paraId="1377B0E4" w14:textId="4B33D524" w:rsidR="00577228" w:rsidRPr="00433F01" w:rsidRDefault="00577228" w:rsidP="00577228">
      <w:pPr>
        <w:ind w:firstLine="709"/>
      </w:pPr>
      <w:r w:rsidRPr="00433F01">
        <w:t xml:space="preserve">6.1. В случае присоединения к соглашению муниципального образования права и обязанности такого муниципального образования </w:t>
      </w:r>
      <w:r w:rsidRPr="00433F01">
        <w:br/>
        <w:t xml:space="preserve">по соглашению, включая обязанность по неприменению в отношении организации муниципальных правовых актов, соответствующих подпунктам </w:t>
      </w:r>
      <w:r w:rsidR="003E52E9">
        <w:t>«</w:t>
      </w:r>
      <w:r w:rsidRPr="00433F01">
        <w:t>а</w:t>
      </w:r>
      <w:r w:rsidR="003E52E9">
        <w:t>»</w:t>
      </w:r>
      <w:r w:rsidRPr="00433F01">
        <w:t xml:space="preserve"> и </w:t>
      </w:r>
      <w:r w:rsidR="003E52E9">
        <w:t>«</w:t>
      </w:r>
      <w:r w:rsidRPr="00433F01">
        <w:t>б</w:t>
      </w:r>
      <w:r w:rsidR="003E52E9">
        <w:t>»</w:t>
      </w:r>
      <w:r w:rsidRPr="00433F01">
        <w:t xml:space="preserve"> пункта 1.1 соглашения, и последующих актов </w:t>
      </w:r>
      <w:r w:rsidRPr="00433F01">
        <w:lastRenderedPageBreak/>
        <w:t xml:space="preserve">законодательства о налогах и сборах в части изменения налоговых ставок, налоговых льгот, порядка и (или) сроков уплаты земельного налога, определяются в соответствующем дополнительном соглашении, которое является неотъемлемой частью соглашения. </w:t>
      </w:r>
    </w:p>
    <w:p w14:paraId="71C9C456" w14:textId="77777777" w:rsidR="00577228" w:rsidRPr="00433F01" w:rsidRDefault="00577228" w:rsidP="00577228">
      <w:pPr>
        <w:jc w:val="center"/>
      </w:pPr>
    </w:p>
    <w:p w14:paraId="647E0935" w14:textId="77777777" w:rsidR="00577228" w:rsidRPr="00433F01" w:rsidRDefault="00577228" w:rsidP="00577228">
      <w:pPr>
        <w:jc w:val="center"/>
      </w:pPr>
      <w:r w:rsidRPr="00433F01">
        <w:t>VII. Права и обязанности организации</w:t>
      </w:r>
    </w:p>
    <w:p w14:paraId="52341ABB" w14:textId="77777777" w:rsidR="00577228" w:rsidRPr="00433F01" w:rsidRDefault="00577228" w:rsidP="00577228">
      <w:pPr>
        <w:jc w:val="center"/>
      </w:pPr>
    </w:p>
    <w:p w14:paraId="33F26807" w14:textId="30D620F5" w:rsidR="00577228" w:rsidRPr="00433F01" w:rsidRDefault="00577228" w:rsidP="00577228">
      <w:pPr>
        <w:ind w:firstLine="709"/>
      </w:pPr>
      <w:r w:rsidRPr="00433F01">
        <w:t xml:space="preserve">7.1. Организация вправе требовать от Российской Федерации, субъекта Российской Федерации и </w:t>
      </w:r>
      <w:r>
        <w:t xml:space="preserve">главы </w:t>
      </w:r>
      <w:r w:rsidRPr="00433F01">
        <w:t xml:space="preserve">муниципального образования (если </w:t>
      </w:r>
      <w:r w:rsidR="009C622F">
        <w:t>муниципальное образование</w:t>
      </w:r>
      <w:r w:rsidRPr="00433F01">
        <w:t xml:space="preserve"> является стороной соглашения) неприменения в ее отношении указанных соответственно в пунктах 4.1 и 5.1 соглашения и в дополнительном соглашении, предусмотренном пунктом 6.1 соглашения, актов (решений) органов государственной власти и </w:t>
      </w:r>
      <w:r>
        <w:t xml:space="preserve">органов </w:t>
      </w:r>
      <w:r w:rsidRPr="00433F01">
        <w:t xml:space="preserve">местного самоуправления при реализации инвестиционного проекта в соответствии с условиями соглашения, </w:t>
      </w:r>
      <w:r w:rsidR="00E428E1">
        <w:t>Порядк</w:t>
      </w:r>
      <w:r w:rsidR="00FA7120">
        <w:t>ом</w:t>
      </w:r>
      <w:r w:rsidRPr="00433F01">
        <w:rPr>
          <w:szCs w:val="28"/>
        </w:rPr>
        <w:t xml:space="preserve"> (если применимо), </w:t>
      </w:r>
      <w:r w:rsidRPr="00433F01">
        <w:t>Федеральным законом.</w:t>
      </w:r>
    </w:p>
    <w:p w14:paraId="758DA430" w14:textId="77777777" w:rsidR="00577228" w:rsidRPr="00433F01" w:rsidRDefault="00577228" w:rsidP="00577228">
      <w:pPr>
        <w:ind w:firstLine="709"/>
      </w:pPr>
      <w:r w:rsidRPr="00433F01">
        <w:t>7.2. Организация вправе требовать от Российской Федерации, субъекта Российской Федерации и (или)</w:t>
      </w:r>
      <w:r>
        <w:t xml:space="preserve"> главы</w:t>
      </w:r>
      <w:r w:rsidRPr="00433F01">
        <w:t xml:space="preserve"> муни</w:t>
      </w:r>
      <w:r>
        <w:t xml:space="preserve">ципального образования (если </w:t>
      </w:r>
      <w:r w:rsidR="009C622F">
        <w:t>муниципальное образование</w:t>
      </w:r>
      <w:r w:rsidRPr="00433F01">
        <w:t xml:space="preserve"> является стороной соглашения) возмещения причиненн</w:t>
      </w:r>
      <w:r>
        <w:t>ого</w:t>
      </w:r>
      <w:r w:rsidRPr="00433F01">
        <w:t xml:space="preserve"> ей реального ущерба в соответствии с пунктами 12.2 - 12.4 соглашения, частью 3 статьи 12 Федерального закона и с учетом требований гражданского законодательства Российской Федерации.</w:t>
      </w:r>
    </w:p>
    <w:p w14:paraId="55E0C8DC" w14:textId="593BE4B4" w:rsidR="00577228" w:rsidRPr="00433F01" w:rsidRDefault="00577228" w:rsidP="009C622F">
      <w:pPr>
        <w:spacing w:line="350" w:lineRule="atLeast"/>
        <w:ind w:firstLine="709"/>
      </w:pPr>
      <w:r w:rsidRPr="00433F01">
        <w:t xml:space="preserve">7.3. Организация вправе инициировать изменение условий соглашения в соответствии с разделом XIII соглашения, </w:t>
      </w:r>
      <w:r w:rsidR="00E428E1">
        <w:t>Порядк</w:t>
      </w:r>
      <w:r w:rsidR="00FA7120">
        <w:t>ом</w:t>
      </w:r>
      <w:r w:rsidRPr="00433F01">
        <w:t xml:space="preserve">, </w:t>
      </w:r>
      <w:r w:rsidRPr="00433F01">
        <w:rPr>
          <w:szCs w:val="28"/>
        </w:rPr>
        <w:t xml:space="preserve">(если применимо), </w:t>
      </w:r>
      <w:r w:rsidRPr="00433F01">
        <w:rPr>
          <w:szCs w:val="28"/>
        </w:rPr>
        <w:br/>
      </w:r>
      <w:r w:rsidRPr="00433F01">
        <w:t>частями 6 и 7 статьи 11 Федерального закона и требованиями гражданского законодательства в случае если предполагаемое изменение соглашения не приведет к нарушению условий связанных договоров.</w:t>
      </w:r>
    </w:p>
    <w:p w14:paraId="2B8690D7" w14:textId="77777777" w:rsidR="00577228" w:rsidRPr="00433F01" w:rsidRDefault="00577228" w:rsidP="009C622F">
      <w:pPr>
        <w:spacing w:line="350" w:lineRule="atLeast"/>
        <w:ind w:firstLine="709"/>
      </w:pPr>
      <w:r w:rsidRPr="00433F01">
        <w:t xml:space="preserve">7.4. В случае если организация не является проектной компанией, </w:t>
      </w:r>
      <w:r w:rsidRPr="00433F01">
        <w:br/>
        <w:t>не являющейся одновременно участником консолидированной группы налогоплательщиков, организация обязуется вести раздельный учет:</w:t>
      </w:r>
    </w:p>
    <w:p w14:paraId="646F57AD" w14:textId="77777777" w:rsidR="00577228" w:rsidRPr="00433F01" w:rsidRDefault="00577228" w:rsidP="009C622F">
      <w:pPr>
        <w:spacing w:line="350" w:lineRule="atLeast"/>
        <w:ind w:firstLine="709"/>
      </w:pPr>
      <w:r w:rsidRPr="00433F01">
        <w:t xml:space="preserve">а) объектов налогообложения, налоговой базы и сумм налогов </w:t>
      </w:r>
      <w:r w:rsidRPr="00433F01">
        <w:br/>
        <w:t xml:space="preserve">по налогам, подлежащим уплате при исполнении соглашения и указанным в абзацах втором, третьем и пятом (если </w:t>
      </w:r>
      <w:r>
        <w:t>муниципально</w:t>
      </w:r>
      <w:r w:rsidR="009C622F">
        <w:t>е</w:t>
      </w:r>
      <w:r>
        <w:t xml:space="preserve"> образовани</w:t>
      </w:r>
      <w:r w:rsidR="009C622F">
        <w:t>е</w:t>
      </w:r>
      <w:r w:rsidRPr="00433F01">
        <w:t xml:space="preserve"> является стороной соглашения) пункта 4</w:t>
      </w:r>
      <w:r w:rsidRPr="00433F01">
        <w:rPr>
          <w:vertAlign w:val="superscript"/>
        </w:rPr>
        <w:t>3</w:t>
      </w:r>
      <w:r w:rsidRPr="00433F01">
        <w:t xml:space="preserve"> статьи 5 Налогового кодекса Российской Федерации, и</w:t>
      </w:r>
      <w:r w:rsidR="0055456A">
        <w:t xml:space="preserve"> по налогам, подлежащим уплате</w:t>
      </w:r>
      <w:r w:rsidRPr="00433F01">
        <w:t xml:space="preserve"> при осуществлении организацией иной хозяйственной деятельности;</w:t>
      </w:r>
    </w:p>
    <w:p w14:paraId="1E83844E" w14:textId="77777777" w:rsidR="00577228" w:rsidRPr="00433F01" w:rsidRDefault="00577228" w:rsidP="009C622F">
      <w:pPr>
        <w:spacing w:line="350" w:lineRule="atLeast"/>
        <w:ind w:firstLine="709"/>
      </w:pPr>
      <w:r w:rsidRPr="00433F01">
        <w:lastRenderedPageBreak/>
        <w:t>б) доходов (расходов), полученных (понесенных) при исполнении соглашения, и доходов (расходов), полученных (понесенных) при осуществлении организацией иной хозяйственной деятельности;</w:t>
      </w:r>
    </w:p>
    <w:p w14:paraId="367772DD" w14:textId="77777777" w:rsidR="00577228" w:rsidRPr="00433F01" w:rsidRDefault="00577228" w:rsidP="00577228">
      <w:pPr>
        <w:ind w:firstLine="709"/>
      </w:pPr>
      <w:r w:rsidRPr="00433F01">
        <w:t>в) недвижимого имущества (в том числе земельных участков, лесных участков, участков недр, зданий, строений, сооружений, объектов незавершенного строительства) и движимого имущества (в том числе транспортных средств, ценных бумаг), используемых в целях реализации инвестиционного проекта и при осуществлении организацией иной хозяйственной деятельности;</w:t>
      </w:r>
    </w:p>
    <w:p w14:paraId="1F7E498D" w14:textId="2DE42657" w:rsidR="00577228" w:rsidRPr="00433F01" w:rsidRDefault="00577228" w:rsidP="00577228">
      <w:pPr>
        <w:ind w:firstLine="709"/>
      </w:pPr>
      <w:r w:rsidRPr="00433F01">
        <w:t xml:space="preserve">г) продукции и иных показателей, имеющих значение для подтверждения права требовать от Российской Федерации, субъекта Российской Федерации и </w:t>
      </w:r>
      <w:r>
        <w:t xml:space="preserve">главы </w:t>
      </w:r>
      <w:r w:rsidRPr="00433F01">
        <w:t>муниципа</w:t>
      </w:r>
      <w:r>
        <w:t xml:space="preserve">льного образования (если </w:t>
      </w:r>
      <w:r w:rsidR="009C622F">
        <w:t>муниципальное образование</w:t>
      </w:r>
      <w:r w:rsidRPr="00433F01">
        <w:t xml:space="preserve"> является стороной соглашения) осуществления обязанностей, предусмотренных соответственно</w:t>
      </w:r>
      <w:r w:rsidR="00BE2F27">
        <w:t xml:space="preserve"> </w:t>
      </w:r>
      <w:r w:rsidRPr="00433F01">
        <w:t>пунктами 4.1.1 - 4.1.6 и 5.1.1 - 5.1.7 соглашения, а также дополнительным соглашением, предусмотренным пунктом 6.1 соглашения (если муници</w:t>
      </w:r>
      <w:r>
        <w:t>пально</w:t>
      </w:r>
      <w:r w:rsidR="009C622F">
        <w:t>е</w:t>
      </w:r>
      <w:r>
        <w:t xml:space="preserve"> образовани</w:t>
      </w:r>
      <w:r w:rsidR="009C622F">
        <w:t>е</w:t>
      </w:r>
      <w:r w:rsidRPr="00433F01">
        <w:t xml:space="preserve"> является стороной соглашения).</w:t>
      </w:r>
    </w:p>
    <w:p w14:paraId="4AD861B7" w14:textId="77777777" w:rsidR="00577228" w:rsidRPr="00433F01" w:rsidRDefault="00577228" w:rsidP="00577228">
      <w:pPr>
        <w:ind w:firstLine="709"/>
      </w:pPr>
      <w:r w:rsidRPr="00433F01">
        <w:t xml:space="preserve">В случае если организация является проектной компанией, являющейся одновременно участником консолидированной группы налогоплательщиков, организация обязуется вести раздельный учет объектов налогообложения, налоговой базы и сумм налогов по налогам, подлежащим уплате при исполнении соглашения и указанным в абзацах втором, третьем и пятом (если </w:t>
      </w:r>
      <w:r>
        <w:t>муниципально</w:t>
      </w:r>
      <w:r w:rsidR="009C622F">
        <w:t>е</w:t>
      </w:r>
      <w:r>
        <w:t xml:space="preserve"> образовани</w:t>
      </w:r>
      <w:r w:rsidR="009C622F">
        <w:t>е</w:t>
      </w:r>
      <w:r w:rsidRPr="00433F01">
        <w:t xml:space="preserve"> является стороной соглашения) пункта 4</w:t>
      </w:r>
      <w:r w:rsidRPr="00433F01">
        <w:rPr>
          <w:vertAlign w:val="superscript"/>
        </w:rPr>
        <w:t>3</w:t>
      </w:r>
      <w:r w:rsidRPr="00433F01">
        <w:t xml:space="preserve"> статьи 5 Налогового кодекса </w:t>
      </w:r>
      <w:r w:rsidRPr="00433F01">
        <w:br/>
        <w:t>Российской Федерации, и</w:t>
      </w:r>
      <w:r w:rsidR="0055456A">
        <w:t xml:space="preserve"> по налогам, подлежащим уплате</w:t>
      </w:r>
      <w:r w:rsidRPr="00433F01">
        <w:t xml:space="preserve"> при осуществлении иной хозяйственной деятельности, а также раздельный учет доходов (расходов), полученных (понесенных) при исполнении соглашения, и доходов (расходов), полученных (понесенных) при осуществлении иной хозяйственной деятельности, в части, касающейся соблюдения положен</w:t>
      </w:r>
      <w:r w:rsidR="0055456A">
        <w:t>ий пункта </w:t>
      </w:r>
      <w:r w:rsidRPr="00433F01">
        <w:t xml:space="preserve">9 </w:t>
      </w:r>
      <w:r w:rsidR="0055456A">
        <w:t>статьи </w:t>
      </w:r>
      <w:r w:rsidRPr="00433F01">
        <w:t>278</w:t>
      </w:r>
      <w:r w:rsidRPr="00433F01">
        <w:rPr>
          <w:vertAlign w:val="superscript"/>
        </w:rPr>
        <w:t>1</w:t>
      </w:r>
      <w:r w:rsidRPr="00433F01">
        <w:t xml:space="preserve"> Налогового кодекса Российской Федерации</w:t>
      </w:r>
      <w:r>
        <w:rPr>
          <w:vertAlign w:val="superscript"/>
        </w:rPr>
        <w:t>15</w:t>
      </w:r>
      <w:r w:rsidRPr="00433F01">
        <w:t>.</w:t>
      </w:r>
    </w:p>
    <w:p w14:paraId="6A298BDC" w14:textId="77777777" w:rsidR="00577228" w:rsidRPr="00433F01" w:rsidRDefault="00577228" w:rsidP="00577228">
      <w:pPr>
        <w:ind w:firstLine="709"/>
      </w:pPr>
      <w:r w:rsidRPr="00433F01">
        <w:t>7.5. Организация представляет ежегодно (не позднее 30 апреля года, следующего за отчетным годом) в налоговый орган по месту нахождения организации сведения об исчисленном к уплате и уплаченном налоге</w:t>
      </w:r>
      <w:r w:rsidRPr="00433F01">
        <w:br/>
        <w:t xml:space="preserve">на имущество организаций и об исчисленном к уплате и уплаченном транспортном налоге по каждому объекту налогообложения, используемому при реализации инвестиционного проекта, сведения о транспортных средствах (вид, государственный регистрационный знак (номер) или иной идентификационный номер) и (или) объектах </w:t>
      </w:r>
      <w:r w:rsidRPr="00433F01">
        <w:lastRenderedPageBreak/>
        <w:t>недвижимости (кадастровый номер земельного участка, вид иного объекта недвижимости, его кадастровый номер, а при отсутствии кадастрового номера - его инвентарный номер), используемых в целях реализации инвестиционного проекта.</w:t>
      </w:r>
    </w:p>
    <w:p w14:paraId="56E763B7" w14:textId="77777777" w:rsidR="00577228" w:rsidRPr="00433F01" w:rsidRDefault="00577228" w:rsidP="00577228">
      <w:pPr>
        <w:ind w:firstLine="709"/>
      </w:pPr>
      <w:r w:rsidRPr="00433F01">
        <w:t xml:space="preserve">7.6. Организация обязана осуществить капиталовложения, необходимые для реализации инвестиционного проекта в соответствии с соглашением, на прединвестиционной и инвестиционной стадиях в соответствии с пунктом 5 части 1 статьи 2 Федерального закона, </w:t>
      </w:r>
      <w:r w:rsidRPr="00433F01">
        <w:br/>
        <w:t>но в любом случае до истечения срока применения стабилизационной оговорки в соответствии с пунктом 8.1 соглашения.</w:t>
      </w:r>
    </w:p>
    <w:p w14:paraId="05E959CC" w14:textId="77777777" w:rsidR="00577228" w:rsidRPr="00433F01" w:rsidRDefault="00577228" w:rsidP="00577228">
      <w:pPr>
        <w:ind w:firstLine="709"/>
      </w:pPr>
      <w:r w:rsidRPr="00433F01">
        <w:t xml:space="preserve">7.7. В случае заключения дополнительного соглашения, предусмотренного пунктом 9.1 соглашения, содержащего условия связанного договора, предусматривающего предоставление </w:t>
      </w:r>
      <w:r w:rsidRPr="00433F01">
        <w:br/>
        <w:t xml:space="preserve">Российской Федерацией и (или) субъектом Российской Федерации субсидий и (или) бюджетных инвестиций организации и (или) третьим лицам на цели финансового обеспечения создания (строительства), модернизации и (или) реконструкции объектов инфраструктуры, необходимых для реализации инвестиционного проекта в соответствии с соглашением, организация обязуется обеспечить введение в эксплуатацию объектов недвижимого имущества, создаваемых или реконструируемых </w:t>
      </w:r>
      <w:r w:rsidRPr="00433F01">
        <w:br/>
        <w:t>в соответствии с соглашением.</w:t>
      </w:r>
    </w:p>
    <w:p w14:paraId="64269351" w14:textId="77777777" w:rsidR="00577228" w:rsidRPr="00433F01" w:rsidRDefault="00577228" w:rsidP="00577228">
      <w:pPr>
        <w:ind w:firstLine="709"/>
      </w:pPr>
      <w:r w:rsidRPr="00433F01">
        <w:t>7.8.</w:t>
      </w:r>
      <w:r w:rsidRPr="00433F01">
        <w:rPr>
          <w:rFonts w:eastAsia="Calibri"/>
          <w:szCs w:val="28"/>
          <w:lang w:eastAsia="en-US"/>
        </w:rPr>
        <w:t xml:space="preserve"> Организация обязана перейти на налоговый контроль в форме налогового мониторинга в течение </w:t>
      </w:r>
      <w:r>
        <w:rPr>
          <w:rFonts w:eastAsia="Calibri"/>
          <w:szCs w:val="28"/>
          <w:lang w:eastAsia="en-US"/>
        </w:rPr>
        <w:t>3</w:t>
      </w:r>
      <w:r w:rsidRPr="00433F01">
        <w:rPr>
          <w:rFonts w:eastAsia="Calibri"/>
          <w:szCs w:val="28"/>
          <w:lang w:eastAsia="en-US"/>
        </w:rPr>
        <w:t xml:space="preserve"> лет со дня заключения соглашения.</w:t>
      </w:r>
    </w:p>
    <w:p w14:paraId="36EE6AB6" w14:textId="77777777" w:rsidR="00577228" w:rsidRPr="00433F01" w:rsidRDefault="00577228" w:rsidP="00577228">
      <w:pPr>
        <w:ind w:firstLine="709"/>
      </w:pPr>
      <w:r w:rsidRPr="00433F01">
        <w:t xml:space="preserve">7.9. Организация обладает иными правами и обязанностями </w:t>
      </w:r>
      <w:r w:rsidRPr="00433F01">
        <w:br/>
        <w:t>в соответствии с Федеральным законом, принятыми в соответствии с ним нормативными правовыми актами, соглашением и гражданским законодательством Российской Федерации.</w:t>
      </w:r>
    </w:p>
    <w:p w14:paraId="73808B40" w14:textId="77777777" w:rsidR="00577228" w:rsidRPr="00433F01" w:rsidRDefault="00577228" w:rsidP="00577228">
      <w:pPr>
        <w:spacing w:line="240" w:lineRule="atLeast"/>
        <w:ind w:firstLine="709"/>
      </w:pPr>
    </w:p>
    <w:p w14:paraId="256B0CDD" w14:textId="77777777" w:rsidR="00577228" w:rsidRPr="00433F01" w:rsidRDefault="00577228" w:rsidP="00577228">
      <w:pPr>
        <w:spacing w:line="240" w:lineRule="atLeast"/>
        <w:jc w:val="center"/>
      </w:pPr>
      <w:r w:rsidRPr="00433F01">
        <w:t>VIII. Применение стабилизационной оговорки</w:t>
      </w:r>
    </w:p>
    <w:p w14:paraId="16D94272" w14:textId="77777777" w:rsidR="00577228" w:rsidRPr="00433F01" w:rsidRDefault="00577228" w:rsidP="00577228">
      <w:pPr>
        <w:spacing w:line="240" w:lineRule="atLeast"/>
        <w:jc w:val="center"/>
      </w:pPr>
    </w:p>
    <w:p w14:paraId="27D6BFD2" w14:textId="77777777" w:rsidR="00577228" w:rsidRPr="00433F01" w:rsidRDefault="00577228" w:rsidP="00577228">
      <w:pPr>
        <w:ind w:firstLine="709"/>
      </w:pPr>
      <w:r w:rsidRPr="00433F01">
        <w:t xml:space="preserve">8.1. Стабилизационная оговорка, предусмотренная пунктами 4.1.1, 4.1.3 - 4.1.6, 5.1.1, 5.1.2, 5.1.4 - 5.1.7 соглашения, а также </w:t>
      </w:r>
      <w:r w:rsidRPr="00433F01">
        <w:br/>
        <w:t xml:space="preserve">пунктами __________ дополнительного соглашения, предусмотренного </w:t>
      </w:r>
      <w:r w:rsidRPr="00A320CD">
        <w:rPr>
          <w:spacing w:val="-2"/>
        </w:rPr>
        <w:t>пунктом 6.1 соглашения (в случае если муниципально</w:t>
      </w:r>
      <w:r w:rsidR="009C622F">
        <w:rPr>
          <w:spacing w:val="-2"/>
        </w:rPr>
        <w:t>е</w:t>
      </w:r>
      <w:r>
        <w:t xml:space="preserve"> образовани</w:t>
      </w:r>
      <w:r w:rsidR="009C622F">
        <w:t>е</w:t>
      </w:r>
      <w:r w:rsidRPr="00433F01">
        <w:t xml:space="preserve"> является стороной соглашения), применяется в течение _________ лет (указывается срок применения стабилизационной оговорки, определяемый сторонами с учетом требований части 10 статьи 10 Федерального закона) с даты заключения соглашения и при условии выполнения организацией обязанностей, предусмотренных пунктом 7.4 соглашения.</w:t>
      </w:r>
    </w:p>
    <w:p w14:paraId="74899BCD" w14:textId="77777777" w:rsidR="00577228" w:rsidRPr="00433F01" w:rsidRDefault="00577228" w:rsidP="00577228">
      <w:pPr>
        <w:ind w:firstLine="709"/>
      </w:pPr>
      <w:r w:rsidRPr="00433F01">
        <w:lastRenderedPageBreak/>
        <w:t xml:space="preserve">8.2. Указанный в пункте 8.1 соглашения срок может быть продлен </w:t>
      </w:r>
      <w:r w:rsidRPr="00433F01">
        <w:br/>
        <w:t>в случаях и порядке, предусмотренных частью 11 статьи 10, пунктом 2 части 6, частями 7 и 8 статьи 11 Федерального закона, а также в иных случаях, установленных Федеральным законом.</w:t>
      </w:r>
    </w:p>
    <w:p w14:paraId="5E2AF05F" w14:textId="77777777" w:rsidR="00577228" w:rsidRPr="00433F01" w:rsidRDefault="00577228" w:rsidP="00577228">
      <w:pPr>
        <w:ind w:firstLine="709"/>
      </w:pPr>
      <w:r w:rsidRPr="00433F01">
        <w:t xml:space="preserve">8.3. Стабилизационная оговорка, предусмотренная пунктами 4.1.2 </w:t>
      </w:r>
      <w:r w:rsidRPr="00433F01">
        <w:br/>
        <w:t xml:space="preserve">и 5.1.3 соглашения, а также пунктом _______ дополнительного соглашения, предусмотренного пунктом 6.1 соглашения (в случае если </w:t>
      </w:r>
      <w:r>
        <w:t>муниципально</w:t>
      </w:r>
      <w:r w:rsidR="009C622F">
        <w:t>е</w:t>
      </w:r>
      <w:r>
        <w:t xml:space="preserve"> образовани</w:t>
      </w:r>
      <w:r w:rsidR="009C622F">
        <w:t>е</w:t>
      </w:r>
      <w:r w:rsidRPr="00433F01">
        <w:t xml:space="preserve"> является стороной соглашения </w:t>
      </w:r>
      <w:r w:rsidRPr="00433F01">
        <w:br/>
        <w:t xml:space="preserve">и соответствующим дополнительным соглашением предусмотрена возможность возмещения организации затрат, указанных в части 1 статьи 15 Федерального закона, в пределах размера земельного налога, исчисленного организацией для уплаты в местный бюджет), применяется </w:t>
      </w:r>
      <w:r w:rsidRPr="00433F01">
        <w:br/>
        <w:t>в пределах сроков, определяемых в соответствии с частями 6 и 7 статьи 15 Федерального закона.</w:t>
      </w:r>
    </w:p>
    <w:p w14:paraId="305451BE" w14:textId="03D199B0" w:rsidR="00577228" w:rsidRPr="00433F01" w:rsidRDefault="00577228" w:rsidP="00577228">
      <w:pPr>
        <w:ind w:firstLine="709"/>
      </w:pPr>
      <w:r w:rsidRPr="00433F01">
        <w:t xml:space="preserve">8.4. В течение срока применения стабилизационной оговорки </w:t>
      </w:r>
      <w:r w:rsidRPr="00433F01">
        <w:br/>
        <w:t>в соответствии с пунктами 8.1 - 8.3 соглашения организация вправе направить Российской Федерации, субъекту Российской Федерации ходатайство о включении в реестр соглашений актов (решений), применяемых с учетом особенностей, предусмотренных статьей 9 Федерального закона, в соответствии с частями 7</w:t>
      </w:r>
      <w:r w:rsidRPr="00433F01">
        <w:rPr>
          <w:szCs w:val="28"/>
          <w:vertAlign w:val="superscript"/>
        </w:rPr>
        <w:t>4</w:t>
      </w:r>
      <w:r w:rsidRPr="00433F01">
        <w:t xml:space="preserve"> и 7</w:t>
      </w:r>
      <w:r w:rsidRPr="00433F01">
        <w:rPr>
          <w:szCs w:val="28"/>
          <w:vertAlign w:val="superscript"/>
        </w:rPr>
        <w:t>5</w:t>
      </w:r>
      <w:r w:rsidRPr="00433F01">
        <w:t xml:space="preserve"> статьи 9 Федерального закона и в порядке, установленном </w:t>
      </w:r>
      <w:r w:rsidR="00E428E1">
        <w:t>Порядк</w:t>
      </w:r>
      <w:r w:rsidR="00FA7120">
        <w:t>ом</w:t>
      </w:r>
      <w:r w:rsidRPr="00433F01">
        <w:rPr>
          <w:szCs w:val="28"/>
        </w:rPr>
        <w:t xml:space="preserve"> (если применимо)</w:t>
      </w:r>
      <w:r w:rsidRPr="00433F01">
        <w:t>.</w:t>
      </w:r>
    </w:p>
    <w:p w14:paraId="2DD0A8B6" w14:textId="77777777" w:rsidR="00577228" w:rsidRPr="00433F01" w:rsidRDefault="00577228" w:rsidP="00577228">
      <w:pPr>
        <w:spacing w:line="240" w:lineRule="exact"/>
        <w:ind w:firstLine="709"/>
      </w:pPr>
    </w:p>
    <w:p w14:paraId="38E51AEB" w14:textId="77777777" w:rsidR="00577228" w:rsidRPr="00433F01" w:rsidRDefault="00577228" w:rsidP="00577228">
      <w:pPr>
        <w:spacing w:line="240" w:lineRule="atLeast"/>
        <w:jc w:val="center"/>
      </w:pPr>
      <w:r w:rsidRPr="00433F01">
        <w:t>IX. Условия связанных договоров</w:t>
      </w:r>
    </w:p>
    <w:p w14:paraId="48468A2E" w14:textId="77777777" w:rsidR="00577228" w:rsidRPr="00433F01" w:rsidRDefault="00577228" w:rsidP="00577228">
      <w:pPr>
        <w:spacing w:line="240" w:lineRule="exact"/>
        <w:jc w:val="center"/>
      </w:pPr>
    </w:p>
    <w:p w14:paraId="552FD443" w14:textId="77777777" w:rsidR="00577228" w:rsidRPr="00433F01" w:rsidRDefault="00577228" w:rsidP="00577228">
      <w:pPr>
        <w:ind w:firstLine="709"/>
      </w:pPr>
      <w:r w:rsidRPr="00433F01">
        <w:t xml:space="preserve">9.1. Дополнительные соглашения, содержащие условия договоров, признанных в соответствии с Федеральным законом и </w:t>
      </w:r>
      <w:bookmarkStart w:id="9" w:name="_Hlk87980697"/>
      <w:r w:rsidRPr="00433F01">
        <w:t xml:space="preserve">пунктами _______ </w:t>
      </w:r>
      <w:bookmarkEnd w:id="9"/>
      <w:r w:rsidR="00E24334">
        <w:t>Порядка</w:t>
      </w:r>
      <w:r w:rsidRPr="00433F01">
        <w:t xml:space="preserve">, пунктами _______ </w:t>
      </w:r>
      <w:r w:rsidR="00E24334">
        <w:rPr>
          <w:szCs w:val="28"/>
        </w:rPr>
        <w:t>Порядка</w:t>
      </w:r>
      <w:r w:rsidRPr="00433F01">
        <w:rPr>
          <w:szCs w:val="28"/>
        </w:rPr>
        <w:t xml:space="preserve"> субъекта Российской Федерации (если применимо) </w:t>
      </w:r>
      <w:r w:rsidRPr="00433F01">
        <w:t>связанными договорами, являются неотъемлемой частью соглашения.</w:t>
      </w:r>
    </w:p>
    <w:p w14:paraId="26EEE81B" w14:textId="77777777" w:rsidR="00577228" w:rsidRPr="00433F01" w:rsidRDefault="00577228" w:rsidP="00577228">
      <w:pPr>
        <w:ind w:firstLine="709"/>
      </w:pPr>
      <w:r w:rsidRPr="00433F01">
        <w:t>9.2. Включение в соглашение положений об условиях, указанных в пункте 5 части 8 статьи 10 Федерального закона, содержащихся в связанных договорах, которые заключены после заключения соглашения, осуществляется с согласия публично-правового образования, которое обязуется возместить организации реальный ущерб в порядке, предусмотренном статьей 12 и частью 3 статьи 14 Федерального закона.</w:t>
      </w:r>
    </w:p>
    <w:p w14:paraId="364B1E83" w14:textId="77777777" w:rsidR="00577228" w:rsidRPr="00433F01" w:rsidRDefault="00577228" w:rsidP="00577228">
      <w:pPr>
        <w:ind w:firstLine="709"/>
      </w:pPr>
      <w:r w:rsidRPr="00433F01">
        <w:t>Дополнительные соглашения, указанные в пункте 9.1 соглашения, подписываются всеми сторонами после получения организацией согласия</w:t>
      </w:r>
      <w:r w:rsidRPr="00433F01">
        <w:rPr>
          <w:rFonts w:ascii="Calibri" w:eastAsia="Calibri" w:hAnsi="Calibri"/>
          <w:sz w:val="22"/>
          <w:szCs w:val="22"/>
          <w:lang w:eastAsia="en-US"/>
        </w:rPr>
        <w:t xml:space="preserve"> </w:t>
      </w:r>
      <w:r w:rsidRPr="00433F01">
        <w:lastRenderedPageBreak/>
        <w:t>публично-правового образования в соответствии с абзацем первым настоящего пункта.</w:t>
      </w:r>
    </w:p>
    <w:p w14:paraId="7ADE6519" w14:textId="77777777" w:rsidR="00577228" w:rsidRPr="00433F01" w:rsidRDefault="00577228" w:rsidP="00577228">
      <w:pPr>
        <w:ind w:firstLine="709"/>
      </w:pPr>
      <w:r w:rsidRPr="00433F01">
        <w:t xml:space="preserve">9.3. Организация, реализующая </w:t>
      </w:r>
      <w:r>
        <w:t xml:space="preserve">инвестиционный </w:t>
      </w:r>
      <w:r w:rsidRPr="00433F01">
        <w:t xml:space="preserve">проект, вправе требовать возмещения причиненного ей реального ущерба от соответствующего публично-правового образования, действия (бездействие) которого повлекли нарушение условий связанного договора, при одновременном соблюдении условий, указанных в пунктах 1 и 2 </w:t>
      </w:r>
      <w:r>
        <w:br/>
      </w:r>
      <w:r w:rsidRPr="00433F01">
        <w:t>части 3</w:t>
      </w:r>
      <w:r w:rsidRPr="00433F01">
        <w:rPr>
          <w:szCs w:val="28"/>
          <w:vertAlign w:val="superscript"/>
        </w:rPr>
        <w:t>1</w:t>
      </w:r>
      <w:r w:rsidRPr="00433F01">
        <w:t xml:space="preserve"> статьи 12 Федерального закона.</w:t>
      </w:r>
    </w:p>
    <w:p w14:paraId="40D9644C" w14:textId="77777777" w:rsidR="00577228" w:rsidRPr="00433F01" w:rsidRDefault="00577228" w:rsidP="00F40D14">
      <w:pPr>
        <w:spacing w:line="120" w:lineRule="exact"/>
        <w:ind w:firstLine="709"/>
      </w:pPr>
    </w:p>
    <w:p w14:paraId="6EE986F5" w14:textId="77777777" w:rsidR="00577228" w:rsidRPr="00433F01" w:rsidRDefault="00577228" w:rsidP="00577228">
      <w:pPr>
        <w:spacing w:line="240" w:lineRule="atLeast"/>
        <w:jc w:val="center"/>
      </w:pPr>
      <w:r w:rsidRPr="00433F01">
        <w:t>X. Порядок предст</w:t>
      </w:r>
      <w:r w:rsidR="00E81E88">
        <w:t>авления информации об исполнении</w:t>
      </w:r>
      <w:r w:rsidRPr="00433F01">
        <w:t xml:space="preserve"> условий соглашения и условий реализации инвестиционного проекта, в отношении которого заключено такое соглашение, в том числе этапов реализации инвестиционного проекта</w:t>
      </w:r>
    </w:p>
    <w:p w14:paraId="0FEB4C8F" w14:textId="77777777" w:rsidR="00577228" w:rsidRPr="00433F01" w:rsidRDefault="00577228" w:rsidP="00577228">
      <w:pPr>
        <w:spacing w:line="120" w:lineRule="exact"/>
        <w:jc w:val="center"/>
      </w:pPr>
    </w:p>
    <w:p w14:paraId="50E4BEA0" w14:textId="059D14BF" w:rsidR="00577228" w:rsidRPr="00433F01" w:rsidRDefault="00577228" w:rsidP="00F40D14">
      <w:pPr>
        <w:tabs>
          <w:tab w:val="right" w:pos="9071"/>
        </w:tabs>
        <w:spacing w:line="352" w:lineRule="atLeast"/>
        <w:ind w:firstLine="709"/>
        <w:rPr>
          <w:u w:val="single"/>
        </w:rPr>
      </w:pPr>
      <w:r w:rsidRPr="00433F01">
        <w:t xml:space="preserve">10.1. Организация представляет в уполномоченный орган субъекта Российской Федерации, в орган местного самоуправления (в случае </w:t>
      </w:r>
      <w:r w:rsidRPr="00433F01">
        <w:br/>
        <w:t xml:space="preserve">если </w:t>
      </w:r>
      <w:r>
        <w:t>муниципально</w:t>
      </w:r>
      <w:r w:rsidR="009C622F">
        <w:t>е</w:t>
      </w:r>
      <w:r>
        <w:t xml:space="preserve"> образовани</w:t>
      </w:r>
      <w:r w:rsidR="009C622F">
        <w:t>е</w:t>
      </w:r>
      <w:r w:rsidRPr="00433F01">
        <w:t xml:space="preserve"> является стороной соглашения) </w:t>
      </w:r>
      <w:r w:rsidRPr="00433F01">
        <w:br/>
        <w:t xml:space="preserve">в соответствии с пунктом ___ </w:t>
      </w:r>
      <w:r w:rsidR="00E24334">
        <w:t>Порядка</w:t>
      </w:r>
      <w:r w:rsidRPr="00433F01">
        <w:t xml:space="preserve"> осуществления уполномоченным федеральным органом исполнительной власти мониторинга исполнения условий соглашения о защите и поощрении капиталовложений и условий реализации инвестиционного проекта, в отношении которого </w:t>
      </w:r>
      <w:r w:rsidRPr="00433F01">
        <w:br/>
        <w:t xml:space="preserve">заключено такое соглашение, в том числе этапов реализации инвестиционного проекта, утвержденных постановлением Правительства </w:t>
      </w:r>
      <w:r w:rsidRPr="00433F01">
        <w:br/>
        <w:t xml:space="preserve">Российской Федерации от  </w:t>
      </w:r>
      <w:r w:rsidR="00BE2F27">
        <w:t xml:space="preserve">________ </w:t>
      </w:r>
      <w:r w:rsidRPr="00433F01">
        <w:t>№</w:t>
      </w:r>
      <w:r w:rsidR="00BE2F27">
        <w:t xml:space="preserve"> ____ «</w:t>
      </w:r>
      <w:r w:rsidRPr="00433F01">
        <w:t xml:space="preserve">О соглашениях о защите </w:t>
      </w:r>
      <w:r w:rsidRPr="00433F01">
        <w:br/>
        <w:t>и поощрении капиталовложений</w:t>
      </w:r>
      <w:r w:rsidR="00BE2F27">
        <w:t>»</w:t>
      </w:r>
      <w:r w:rsidRPr="00433F01">
        <w:t xml:space="preserve"> (далее - мониторинг), в соответствии </w:t>
      </w:r>
      <w:r>
        <w:br/>
      </w:r>
      <w:r w:rsidRPr="00433F01">
        <w:t>с </w:t>
      </w:r>
      <w:r w:rsidRPr="00433F01">
        <w:rPr>
          <w:u w:val="single"/>
        </w:rPr>
        <w:tab/>
      </w:r>
    </w:p>
    <w:p w14:paraId="7271CE33" w14:textId="77777777" w:rsidR="00577228" w:rsidRDefault="00577228" w:rsidP="00577228">
      <w:pPr>
        <w:spacing w:line="240" w:lineRule="atLeast"/>
        <w:ind w:left="284"/>
        <w:jc w:val="center"/>
      </w:pPr>
      <w:r w:rsidRPr="00433F01">
        <w:rPr>
          <w:rFonts w:eastAsia="Calibri"/>
          <w:bCs/>
          <w:sz w:val="20"/>
        </w:rPr>
        <w:t>(</w:t>
      </w:r>
      <w:r w:rsidRPr="00433F01">
        <w:rPr>
          <w:sz w:val="20"/>
        </w:rPr>
        <w:t>указывается (указываются) акт (акты) органа (органов) государственной власти субъекта (субъектов)</w:t>
      </w:r>
      <w:r w:rsidR="00E81E88">
        <w:rPr>
          <w:sz w:val="20"/>
        </w:rPr>
        <w:t xml:space="preserve"> </w:t>
      </w:r>
      <w:r w:rsidR="00E81E88">
        <w:rPr>
          <w:sz w:val="20"/>
        </w:rPr>
        <w:br/>
        <w:t>Российской Федерации, принятый</w:t>
      </w:r>
      <w:r w:rsidRPr="00433F01">
        <w:rPr>
          <w:sz w:val="20"/>
        </w:rPr>
        <w:t xml:space="preserve"> в соответствии с пунктом 2 части 7 статьи 4 Федерального закона)</w:t>
      </w:r>
      <w:r w:rsidRPr="00FE7BC4">
        <w:rPr>
          <w:sz w:val="22"/>
          <w:vertAlign w:val="superscript"/>
        </w:rPr>
        <w:t>16</w:t>
      </w:r>
      <w:r w:rsidRPr="00433F01">
        <w:t xml:space="preserve"> </w:t>
      </w:r>
    </w:p>
    <w:p w14:paraId="13005EB6" w14:textId="77777777" w:rsidR="00577228" w:rsidRPr="00FE7BC4" w:rsidRDefault="00577228" w:rsidP="00F40D14">
      <w:pPr>
        <w:spacing w:line="352" w:lineRule="atLeast"/>
        <w:rPr>
          <w:sz w:val="20"/>
        </w:rPr>
      </w:pPr>
      <w:r w:rsidRPr="00433F01">
        <w:t xml:space="preserve">данные, необходимые для осуществления мониторинга </w:t>
      </w:r>
      <w:r>
        <w:br/>
      </w:r>
      <w:r w:rsidRPr="00433F01">
        <w:t>(далее - информация об исполнении соглашения).</w:t>
      </w:r>
    </w:p>
    <w:p w14:paraId="103E1A0D" w14:textId="77777777" w:rsidR="00577228" w:rsidRPr="00433F01" w:rsidRDefault="00577228" w:rsidP="00F40D14">
      <w:pPr>
        <w:spacing w:line="352" w:lineRule="atLeast"/>
        <w:ind w:firstLine="709"/>
      </w:pPr>
      <w:r w:rsidRPr="00433F01">
        <w:t xml:space="preserve">10.2. Российская Федерация, субъект Российской Федерации, </w:t>
      </w:r>
      <w:r>
        <w:t>глава муниципального образования</w:t>
      </w:r>
      <w:r w:rsidRPr="00433F01">
        <w:t xml:space="preserve"> </w:t>
      </w:r>
      <w:r>
        <w:t xml:space="preserve">(если </w:t>
      </w:r>
      <w:r w:rsidR="009C622F">
        <w:t>муниципальное образование</w:t>
      </w:r>
      <w:r w:rsidRPr="00433F01">
        <w:t xml:space="preserve"> является стороной соглашения), вправе направлять организации запросы о предоставлении информации об исполнении соглашения, включая информацию о реализации этапа (этапов) инвестиционного проекта, в том числе для осуществления мониторинга, предусмотренного частью 16 статьи 10 Федерального закона, но не чаще одного раза в квартал.</w:t>
      </w:r>
    </w:p>
    <w:p w14:paraId="397A2576" w14:textId="77777777" w:rsidR="00577228" w:rsidRPr="00433F01" w:rsidRDefault="00577228" w:rsidP="00F40D14">
      <w:pPr>
        <w:spacing w:line="352" w:lineRule="atLeast"/>
        <w:ind w:firstLine="709"/>
      </w:pPr>
      <w:r w:rsidRPr="00433F01">
        <w:t xml:space="preserve">10.3. Российская Федерация, субъект Российской Федерации </w:t>
      </w:r>
      <w:r w:rsidRPr="00433F01">
        <w:br/>
        <w:t xml:space="preserve">и </w:t>
      </w:r>
      <w:r>
        <w:t xml:space="preserve">глава муниципального образования (если </w:t>
      </w:r>
      <w:r w:rsidR="009C622F">
        <w:t>муниципальное образование</w:t>
      </w:r>
      <w:r>
        <w:t xml:space="preserve"> является стороной соглашения)</w:t>
      </w:r>
      <w:r w:rsidRPr="00433F01">
        <w:t xml:space="preserve"> обязаны осуществлять </w:t>
      </w:r>
      <w:r w:rsidR="00F40D14">
        <w:br/>
      </w:r>
      <w:r w:rsidRPr="00433F01">
        <w:t xml:space="preserve">проверку обстоятельств, указывающих на наличие оснований </w:t>
      </w:r>
      <w:r w:rsidR="00F40D14">
        <w:br/>
      </w:r>
      <w:r w:rsidRPr="00433F01">
        <w:lastRenderedPageBreak/>
        <w:t xml:space="preserve">для расторжения соглашения. В связи </w:t>
      </w:r>
      <w:r w:rsidR="009C622F">
        <w:t xml:space="preserve">с </w:t>
      </w:r>
      <w:r w:rsidRPr="00433F01">
        <w:t>этим</w:t>
      </w:r>
      <w:r>
        <w:t xml:space="preserve"> </w:t>
      </w:r>
      <w:r w:rsidRPr="00433F01">
        <w:t xml:space="preserve">Российская </w:t>
      </w:r>
      <w:r w:rsidR="00F40D14">
        <w:br/>
      </w:r>
      <w:r w:rsidRPr="00433F01">
        <w:t xml:space="preserve">Федерация, субъект Российской Федерации и </w:t>
      </w:r>
      <w:r>
        <w:t xml:space="preserve">глава </w:t>
      </w:r>
      <w:r w:rsidR="00F40D14">
        <w:br/>
      </w:r>
      <w:r>
        <w:t xml:space="preserve">муниципального образования (если </w:t>
      </w:r>
      <w:r w:rsidR="009C622F">
        <w:t>муниципальное образование</w:t>
      </w:r>
      <w:r w:rsidRPr="00433F01">
        <w:t xml:space="preserve"> является стороной соглашения) вправе направлять в а</w:t>
      </w:r>
      <w:r w:rsidR="00E81E88">
        <w:t>дрес организации запросы о пред</w:t>
      </w:r>
      <w:r w:rsidRPr="00433F01">
        <w:t>ставлении информации</w:t>
      </w:r>
      <w:r>
        <w:t xml:space="preserve"> об исполнении соглашения</w:t>
      </w:r>
      <w:r w:rsidRPr="00433F01">
        <w:t>, в том числе о любых фактах, обстоятельствах и условиях, связанных с соглашением и реализацией инвестиционного проекта.</w:t>
      </w:r>
    </w:p>
    <w:p w14:paraId="1DFBF750" w14:textId="77777777" w:rsidR="00577228" w:rsidRPr="00433F01" w:rsidRDefault="00577228" w:rsidP="00577228">
      <w:pPr>
        <w:ind w:firstLine="709"/>
      </w:pPr>
      <w:r w:rsidRPr="00433F01">
        <w:t>10.4. Организация обязуется направлять ответ на запросы, предусмотренные пунктами 10.2 и 10.3 соглашения, не позднее 30 дней</w:t>
      </w:r>
      <w:r w:rsidRPr="00433F01">
        <w:br/>
        <w:t>с даты получения такого запроса.</w:t>
      </w:r>
    </w:p>
    <w:p w14:paraId="664B6A90" w14:textId="77777777" w:rsidR="00577228" w:rsidRPr="00433F01" w:rsidRDefault="00577228" w:rsidP="00577228">
      <w:pPr>
        <w:jc w:val="center"/>
      </w:pPr>
    </w:p>
    <w:p w14:paraId="7644007C" w14:textId="77777777" w:rsidR="00577228" w:rsidRPr="00433F01" w:rsidRDefault="00577228" w:rsidP="00577228">
      <w:pPr>
        <w:spacing w:line="240" w:lineRule="atLeast"/>
        <w:jc w:val="center"/>
      </w:pPr>
      <w:r w:rsidRPr="00433F01">
        <w:t>XI. Разрешение споров</w:t>
      </w:r>
    </w:p>
    <w:p w14:paraId="29D37DA6" w14:textId="77777777" w:rsidR="00577228" w:rsidRPr="00433F01" w:rsidRDefault="00577228" w:rsidP="00577228">
      <w:pPr>
        <w:spacing w:line="240" w:lineRule="exact"/>
        <w:jc w:val="center"/>
      </w:pPr>
    </w:p>
    <w:p w14:paraId="318812A9" w14:textId="77777777" w:rsidR="00577228" w:rsidRPr="00433F01" w:rsidRDefault="00577228" w:rsidP="00577228">
      <w:pPr>
        <w:ind w:firstLine="709"/>
      </w:pPr>
      <w:r w:rsidRPr="00433F01">
        <w:t>11.1. Стороны должны стремиться урегулировать возникающие между ними споры из соглашения или в связи с ним путем переговоров.</w:t>
      </w:r>
    </w:p>
    <w:p w14:paraId="4C40B091" w14:textId="77777777" w:rsidR="00577228" w:rsidRPr="00433F01" w:rsidRDefault="00577228" w:rsidP="00577228">
      <w:pPr>
        <w:ind w:firstLine="709"/>
      </w:pPr>
      <w:r w:rsidRPr="00433F01">
        <w:t xml:space="preserve">11.2. В случае возникновения спора сторона (стороны), инициировавшая спор, в течение 90 дней с даты выявления обстоятельств, послуживших причиной возникновения спора, направляет противоположной стороне (сторонам) уведомление о споре. </w:t>
      </w:r>
    </w:p>
    <w:p w14:paraId="68C275FA" w14:textId="77777777" w:rsidR="00577228" w:rsidRPr="00433F01" w:rsidRDefault="00577228" w:rsidP="00577228">
      <w:pPr>
        <w:ind w:firstLine="709"/>
      </w:pPr>
      <w:r w:rsidRPr="00433F01">
        <w:t>11.3. В уведомлении о споре должны быть указаны:</w:t>
      </w:r>
    </w:p>
    <w:p w14:paraId="0734E6B8" w14:textId="77777777" w:rsidR="00577228" w:rsidRPr="00433F01" w:rsidRDefault="00577228" w:rsidP="00577228">
      <w:pPr>
        <w:ind w:firstLine="709"/>
      </w:pPr>
      <w:r w:rsidRPr="00433F01">
        <w:t>а) предложение об урегулировании спора путем переговоров;</w:t>
      </w:r>
    </w:p>
    <w:p w14:paraId="1383CDBB" w14:textId="77777777" w:rsidR="00577228" w:rsidRPr="00433F01" w:rsidRDefault="00577228" w:rsidP="00577228">
      <w:pPr>
        <w:ind w:firstLine="709"/>
      </w:pPr>
      <w:r w:rsidRPr="00433F01">
        <w:t>б) положения соглашения, федеральных законов и иных нормативных правовых актов, на нарушение которых ссылается сторона (стороны) спора;</w:t>
      </w:r>
    </w:p>
    <w:p w14:paraId="42782AD7" w14:textId="77777777" w:rsidR="00577228" w:rsidRPr="00433F01" w:rsidRDefault="00577228" w:rsidP="00577228">
      <w:pPr>
        <w:ind w:firstLine="709"/>
      </w:pPr>
      <w:r w:rsidRPr="00433F01">
        <w:t>в) обстоятельства, являющиеся причиной возникновения спора;</w:t>
      </w:r>
    </w:p>
    <w:p w14:paraId="171064E2" w14:textId="77777777" w:rsidR="00577228" w:rsidRPr="00433F01" w:rsidRDefault="00577228" w:rsidP="00577228">
      <w:pPr>
        <w:ind w:firstLine="709"/>
      </w:pPr>
      <w:r w:rsidRPr="00433F01">
        <w:t>г) краткое описание доводов в поддержку позиции стороны (сторон), направившей уведомление о споре;</w:t>
      </w:r>
    </w:p>
    <w:p w14:paraId="6AFADF5B" w14:textId="77777777" w:rsidR="00577228" w:rsidRPr="00433F01" w:rsidRDefault="00577228" w:rsidP="00577228">
      <w:pPr>
        <w:ind w:firstLine="709"/>
      </w:pPr>
      <w:r w:rsidRPr="00433F01">
        <w:t>д) доказательства и иные сведения, которые сторона (стороны) считает необходимым предоставить для подтверждения своих доводов;</w:t>
      </w:r>
    </w:p>
    <w:p w14:paraId="35579B2C" w14:textId="77777777" w:rsidR="00577228" w:rsidRPr="00433F01" w:rsidRDefault="00577228" w:rsidP="00577228">
      <w:pPr>
        <w:ind w:firstLine="709"/>
      </w:pPr>
      <w:r w:rsidRPr="00433F01">
        <w:t>е) предложения стороны (сторон) по возможному урегулированию спора.</w:t>
      </w:r>
    </w:p>
    <w:p w14:paraId="7CE8BD39" w14:textId="77777777" w:rsidR="00577228" w:rsidRPr="00433F01" w:rsidRDefault="00577228" w:rsidP="00577228">
      <w:pPr>
        <w:ind w:firstLine="709"/>
      </w:pPr>
      <w:r w:rsidRPr="00433F01">
        <w:t>11.4. Стороны обязаны предпринять усилия по урегулированию спора в течение 3 месяцев со дня направления уведомления о споре.</w:t>
      </w:r>
    </w:p>
    <w:p w14:paraId="07B03689" w14:textId="77777777" w:rsidR="00577228" w:rsidRPr="00433F01" w:rsidRDefault="00577228" w:rsidP="00577228">
      <w:pPr>
        <w:ind w:firstLine="709"/>
      </w:pPr>
      <w:r w:rsidRPr="00433F01">
        <w:t xml:space="preserve">11.5. В случае если спор не разрешен в порядке, предусмотренном пунктами 11.1 - 11.4 соглашения, такой спор может разрешаться </w:t>
      </w:r>
      <w:r w:rsidRPr="00433F01">
        <w:br/>
        <w:t>на территории Российской Федерации</w:t>
      </w:r>
      <w:r>
        <w:rPr>
          <w:vertAlign w:val="superscript"/>
        </w:rPr>
        <w:t>17</w:t>
      </w:r>
      <w:r w:rsidRPr="00433F01">
        <w:t>.</w:t>
      </w:r>
    </w:p>
    <w:p w14:paraId="0E28DEF1" w14:textId="77777777" w:rsidR="00577228" w:rsidRPr="00433F01" w:rsidRDefault="00577228" w:rsidP="00577228">
      <w:pPr>
        <w:ind w:firstLine="709"/>
      </w:pPr>
      <w:r w:rsidRPr="00433F01">
        <w:t xml:space="preserve">Вариант 1: </w:t>
      </w:r>
    </w:p>
    <w:p w14:paraId="50FD8DBB" w14:textId="77777777" w:rsidR="00577228" w:rsidRPr="00433F01" w:rsidRDefault="00577228" w:rsidP="00577228">
      <w:pPr>
        <w:ind w:firstLine="709"/>
      </w:pPr>
      <w:r w:rsidRPr="00433F01">
        <w:t>компетентным судом Российской Федерации в порядке, установленном законодательством Российской Федерации.</w:t>
      </w:r>
    </w:p>
    <w:p w14:paraId="2A331208" w14:textId="77777777" w:rsidR="00577228" w:rsidRDefault="00577228" w:rsidP="00577228">
      <w:pPr>
        <w:ind w:firstLine="709"/>
      </w:pPr>
    </w:p>
    <w:p w14:paraId="0447813F" w14:textId="77777777" w:rsidR="00736C80" w:rsidRDefault="00736C80" w:rsidP="00577228">
      <w:pPr>
        <w:ind w:firstLine="709"/>
      </w:pPr>
    </w:p>
    <w:p w14:paraId="4635F42D" w14:textId="77777777" w:rsidR="00577228" w:rsidRDefault="00577228" w:rsidP="00577228">
      <w:pPr>
        <w:ind w:firstLine="709"/>
      </w:pPr>
    </w:p>
    <w:p w14:paraId="1EE53538" w14:textId="77777777" w:rsidR="00577228" w:rsidRPr="00433F01" w:rsidRDefault="00577228" w:rsidP="00577228">
      <w:pPr>
        <w:ind w:firstLine="709"/>
      </w:pPr>
      <w:r>
        <w:t>В</w:t>
      </w:r>
      <w:r w:rsidRPr="00433F01">
        <w:t xml:space="preserve">ариант 2: </w:t>
      </w:r>
    </w:p>
    <w:p w14:paraId="5A377B23" w14:textId="77777777" w:rsidR="00577228" w:rsidRPr="00433F01" w:rsidRDefault="00577228" w:rsidP="00577228">
      <w:pPr>
        <w:spacing w:line="352" w:lineRule="atLeast"/>
        <w:ind w:firstLine="709"/>
      </w:pPr>
      <w:r w:rsidRPr="00433F01">
        <w:t xml:space="preserve">по выбору истца </w:t>
      </w:r>
      <w:bookmarkStart w:id="10" w:name="_Hlk84851737"/>
      <w:bookmarkEnd w:id="10"/>
      <w:r w:rsidRPr="00433F01">
        <w:t xml:space="preserve">либо компетентным судом Российской Федерации </w:t>
      </w:r>
      <w:r w:rsidRPr="00433F01">
        <w:br/>
        <w:t xml:space="preserve">в порядке, установленном законодательством Российской Федерации, либо третейским судом по </w:t>
      </w:r>
      <w:r w:rsidR="00E428E1">
        <w:t>Порядку</w:t>
      </w:r>
      <w:r w:rsidRPr="00433F01">
        <w:t xml:space="preserve"> постоянно действующего арбитражного учреждения, а именно ____________________________________________.</w:t>
      </w:r>
    </w:p>
    <w:p w14:paraId="1D7BC6BB" w14:textId="77777777" w:rsidR="00577228" w:rsidRPr="00433F01" w:rsidRDefault="00577228" w:rsidP="00577228">
      <w:pPr>
        <w:spacing w:line="220" w:lineRule="exact"/>
        <w:ind w:left="2693"/>
        <w:jc w:val="center"/>
        <w:rPr>
          <w:sz w:val="20"/>
        </w:rPr>
      </w:pPr>
      <w:r w:rsidRPr="00433F01">
        <w:rPr>
          <w:sz w:val="20"/>
        </w:rPr>
        <w:t xml:space="preserve">(указывается третейский суд на территории </w:t>
      </w:r>
      <w:r w:rsidRPr="00433F01">
        <w:rPr>
          <w:sz w:val="20"/>
        </w:rPr>
        <w:br/>
        <w:t>Российской Федерации, в котором стороны намереваются разрешать</w:t>
      </w:r>
    </w:p>
    <w:p w14:paraId="3083C5AE" w14:textId="77777777" w:rsidR="00577228" w:rsidRPr="00433F01" w:rsidRDefault="00577228" w:rsidP="00577228">
      <w:pPr>
        <w:spacing w:line="220" w:lineRule="exact"/>
        <w:ind w:left="2694"/>
        <w:jc w:val="center"/>
        <w:rPr>
          <w:sz w:val="20"/>
        </w:rPr>
      </w:pPr>
      <w:r w:rsidRPr="00433F01">
        <w:rPr>
          <w:sz w:val="20"/>
        </w:rPr>
        <w:t>споры из соглашения, с учетом требований частей 6 и 7</w:t>
      </w:r>
    </w:p>
    <w:p w14:paraId="4A438492" w14:textId="77777777" w:rsidR="00577228" w:rsidRPr="00433F01" w:rsidRDefault="00577228" w:rsidP="00577228">
      <w:pPr>
        <w:spacing w:line="220" w:lineRule="exact"/>
        <w:ind w:left="2694"/>
        <w:jc w:val="center"/>
        <w:rPr>
          <w:sz w:val="20"/>
        </w:rPr>
      </w:pPr>
      <w:r w:rsidRPr="00433F01">
        <w:rPr>
          <w:sz w:val="20"/>
        </w:rPr>
        <w:t>статьи 13 Федерального закона; формулировка</w:t>
      </w:r>
    </w:p>
    <w:p w14:paraId="1B419F25" w14:textId="77777777" w:rsidR="00577228" w:rsidRPr="00433F01" w:rsidRDefault="00577228" w:rsidP="00577228">
      <w:pPr>
        <w:spacing w:line="220" w:lineRule="exact"/>
        <w:ind w:left="2694"/>
        <w:jc w:val="center"/>
        <w:rPr>
          <w:sz w:val="20"/>
        </w:rPr>
      </w:pPr>
      <w:r w:rsidRPr="00433F01">
        <w:rPr>
          <w:sz w:val="20"/>
        </w:rPr>
        <w:t>настоящей арбитражной оговорки может быть</w:t>
      </w:r>
    </w:p>
    <w:p w14:paraId="3F831A92" w14:textId="77777777" w:rsidR="00577228" w:rsidRPr="00433F01" w:rsidRDefault="00577228" w:rsidP="00577228">
      <w:pPr>
        <w:spacing w:line="220" w:lineRule="exact"/>
        <w:ind w:left="2694"/>
        <w:jc w:val="center"/>
        <w:rPr>
          <w:sz w:val="20"/>
        </w:rPr>
      </w:pPr>
      <w:r w:rsidRPr="00433F01">
        <w:rPr>
          <w:sz w:val="20"/>
        </w:rPr>
        <w:t>изменена с учетом рекомендаций соответствующего</w:t>
      </w:r>
    </w:p>
    <w:p w14:paraId="239F1B7F" w14:textId="77777777" w:rsidR="00577228" w:rsidRPr="00433F01" w:rsidRDefault="00577228" w:rsidP="00577228">
      <w:pPr>
        <w:spacing w:line="220" w:lineRule="exact"/>
        <w:ind w:left="2694"/>
        <w:jc w:val="center"/>
        <w:rPr>
          <w:sz w:val="20"/>
        </w:rPr>
      </w:pPr>
      <w:r w:rsidRPr="00433F01">
        <w:rPr>
          <w:sz w:val="20"/>
        </w:rPr>
        <w:t>третейского суда)</w:t>
      </w:r>
      <w:r w:rsidRPr="00433F01">
        <w:rPr>
          <w:szCs w:val="28"/>
          <w:vertAlign w:val="superscript"/>
        </w:rPr>
        <w:t xml:space="preserve"> </w:t>
      </w:r>
    </w:p>
    <w:p w14:paraId="29EEA36A" w14:textId="77777777" w:rsidR="00577228" w:rsidRPr="00433F01" w:rsidRDefault="00577228" w:rsidP="00577228">
      <w:pPr>
        <w:spacing w:line="240" w:lineRule="atLeast"/>
        <w:jc w:val="center"/>
      </w:pPr>
    </w:p>
    <w:p w14:paraId="42FFEFE6" w14:textId="77777777" w:rsidR="00577228" w:rsidRPr="00433F01" w:rsidRDefault="00577228" w:rsidP="00577228">
      <w:pPr>
        <w:spacing w:line="240" w:lineRule="atLeast"/>
        <w:jc w:val="center"/>
      </w:pPr>
      <w:r w:rsidRPr="00433F01">
        <w:t>XII. Ответственность сторон</w:t>
      </w:r>
    </w:p>
    <w:p w14:paraId="6FA334F3" w14:textId="77777777" w:rsidR="00577228" w:rsidRPr="00433F01" w:rsidRDefault="00577228" w:rsidP="00577228">
      <w:pPr>
        <w:spacing w:line="240" w:lineRule="atLeast"/>
        <w:jc w:val="center"/>
      </w:pPr>
    </w:p>
    <w:p w14:paraId="63334BC8" w14:textId="77777777" w:rsidR="00577228" w:rsidRPr="00433F01" w:rsidRDefault="00577228" w:rsidP="00577228">
      <w:pPr>
        <w:ind w:firstLine="709"/>
      </w:pPr>
      <w:r w:rsidRPr="00433F01">
        <w:t>12.1. В случае если на реализацию инвестиционного проекта были направлены средства Фонда национального благосостояния, в том числе через организацию с публичным участием, и (или) предоставлены бюджетные инвестиции, и (или) субсидии на финансовое обеспечение создания (строительства) либо реконструкции и (или) модернизации объектов инфраструктуры, необходимых для реализации инвестиционного проекта, и (или) предоставлены государственные гарантии, организация обязуется возместить убытки, если Российская Федерация</w:t>
      </w:r>
      <w:r>
        <w:t>,</w:t>
      </w:r>
      <w:r w:rsidRPr="00433F01">
        <w:t xml:space="preserve"> и (или) субъект Российской Федерации, и (или) </w:t>
      </w:r>
      <w:r>
        <w:t>глава муниципального образования</w:t>
      </w:r>
      <w:r w:rsidRPr="00433F01">
        <w:t xml:space="preserve"> (если </w:t>
      </w:r>
      <w:r w:rsidR="009C622F">
        <w:t xml:space="preserve">муниципальное образование </w:t>
      </w:r>
      <w:r w:rsidRPr="00433F01">
        <w:t>является стороной соглашения) потребовали расторжения соглашения по основаниям, установленным частями 13 и 14 статьи 11 Федерального закона.</w:t>
      </w:r>
    </w:p>
    <w:p w14:paraId="41EF1B16" w14:textId="77777777" w:rsidR="00577228" w:rsidRPr="00433F01" w:rsidRDefault="00577228" w:rsidP="00577228">
      <w:pPr>
        <w:ind w:firstLine="709"/>
      </w:pPr>
      <w:r w:rsidRPr="00433F01">
        <w:t xml:space="preserve">12.2. Организация вправе требовать возмещения причиненного ей реального ущерба в случае применения в </w:t>
      </w:r>
      <w:r w:rsidR="00E81E88" w:rsidRPr="00433F01">
        <w:t xml:space="preserve">ее </w:t>
      </w:r>
      <w:r w:rsidRPr="00433F01">
        <w:t xml:space="preserve">отношении актов (решений), указанных в пунктах 4.1 и 5.1 соглашения, дополнительном </w:t>
      </w:r>
      <w:r w:rsidRPr="00433F01">
        <w:br/>
        <w:t xml:space="preserve">соглашении, предусмотренном пунктом 6.1 соглашения (если </w:t>
      </w:r>
      <w:r w:rsidRPr="00433F01">
        <w:br/>
        <w:t xml:space="preserve">заключено соответствующее дополнительное соглашение), а также </w:t>
      </w:r>
      <w:r w:rsidRPr="00433F01">
        <w:br/>
        <w:t xml:space="preserve">в случае нарушения Российской Федерацией и (или) субъектом </w:t>
      </w:r>
      <w:r w:rsidRPr="00433F01">
        <w:br/>
        <w:t xml:space="preserve">Российской Федерации, условий связанного договора, содержащихся </w:t>
      </w:r>
      <w:r w:rsidRPr="00433F01">
        <w:br/>
        <w:t>в дополнительном соглашении к соглашению (в случае наличия такого дополнительного соглашения), если при этом в совокупности соблюдаются следующие условия:</w:t>
      </w:r>
    </w:p>
    <w:p w14:paraId="0CEEF642" w14:textId="77777777" w:rsidR="00577228" w:rsidRPr="00433F01" w:rsidRDefault="00577228" w:rsidP="00577228">
      <w:pPr>
        <w:ind w:firstLine="709"/>
      </w:pPr>
      <w:r w:rsidRPr="00433F01">
        <w:t>а) организация осуществила капиталовложения в размере, установленном соглашением, в предусмотренные соглашением сроки;</w:t>
      </w:r>
    </w:p>
    <w:p w14:paraId="4669FE98" w14:textId="77777777" w:rsidR="00577228" w:rsidRPr="00433F01" w:rsidRDefault="00577228" w:rsidP="00577228">
      <w:pPr>
        <w:ind w:firstLine="709"/>
      </w:pPr>
      <w:r w:rsidRPr="00433F01">
        <w:lastRenderedPageBreak/>
        <w:t xml:space="preserve">б) все имущественные права, возникшие в рамках реализации инвестиционного проекта и подлежащие государственной регистрации </w:t>
      </w:r>
      <w:r w:rsidRPr="00433F01">
        <w:br/>
        <w:t xml:space="preserve">в соответствии с соглашением, зарегистрированы в порядке, предусмотренном законодательством Российской Федерации, </w:t>
      </w:r>
      <w:r w:rsidRPr="00433F01">
        <w:br/>
        <w:t>в применимых случаях осуществлена государственная регистрация РИД, а также в соответствии с соглашением все объекты недвижимого имущества, если инвестиционным проектом предполагается создание недвижимого имущества, введены в эксплуатацию в порядке, предусмотренном законодательством Российской Федерации;</w:t>
      </w:r>
    </w:p>
    <w:p w14:paraId="6B58E508" w14:textId="67F63108" w:rsidR="00577228" w:rsidRPr="00433F01" w:rsidRDefault="00577228" w:rsidP="00577228">
      <w:pPr>
        <w:ind w:firstLine="709"/>
      </w:pPr>
      <w:r w:rsidRPr="00433F01">
        <w:t>в) организация в течение одного года со дня предполагаемого нарушения ее прав и законных интересов на</w:t>
      </w:r>
      <w:r w:rsidR="00C94442">
        <w:t xml:space="preserve"> </w:t>
      </w:r>
      <w:r w:rsidR="00E24334">
        <w:t>Порядок</w:t>
      </w:r>
      <w:r w:rsidRPr="00433F01">
        <w:t xml:space="preserve"> уведомление Российской Федерации, и (или) субъекту Российской Федерации, и (или) </w:t>
      </w:r>
      <w:r>
        <w:t>главе муниципального образования</w:t>
      </w:r>
      <w:r w:rsidRPr="00433F01">
        <w:t xml:space="preserve"> (если </w:t>
      </w:r>
      <w:r w:rsidR="009C622F">
        <w:t>муниципальное образование</w:t>
      </w:r>
      <w:r w:rsidRPr="00433F01">
        <w:t xml:space="preserve"> является стороной соглашения), должностные лица (органы) уполномоченного органа которых нарушили соглашение, содержащее указание на права (законные интересы) организации, которые были нарушены, положения Федерального закона и соглашения, в соответствии с которыми организация вправе требовать возмещения причиненного ей реального ущерба (убытков - в применимом случае), размер причиненного реального ущерба (убытков - в применимом случае) и соблюдение организацией условий, предусмотренных настоящим пунктом, с приложением подтверждающих документов по каждому из указанных обстоятельств, н</w:t>
      </w:r>
      <w:r>
        <w:t>а </w:t>
      </w:r>
      <w:r w:rsidRPr="00433F01">
        <w:t>которые ссылается организация;</w:t>
      </w:r>
    </w:p>
    <w:p w14:paraId="4C575F9D" w14:textId="77777777" w:rsidR="00577228" w:rsidRPr="00433F01" w:rsidRDefault="00577228" w:rsidP="00F40D14">
      <w:pPr>
        <w:spacing w:line="356" w:lineRule="atLeast"/>
        <w:ind w:firstLine="709"/>
      </w:pPr>
      <w:r w:rsidRPr="00433F01">
        <w:t xml:space="preserve">г) у организации отсутствует задолженность по уплате налогов, сборов и иных обязательных платежей в бюджеты бюджетной </w:t>
      </w:r>
      <w:r w:rsidRPr="00433F01">
        <w:br/>
        <w:t xml:space="preserve">системы Российской Федерации, предусмотренных частью 8 статьи 12 Федерального закона. </w:t>
      </w:r>
    </w:p>
    <w:p w14:paraId="4EFBDFAD" w14:textId="74C8DFA2" w:rsidR="00577228" w:rsidRPr="00433F01" w:rsidRDefault="00577228" w:rsidP="00F40D14">
      <w:pPr>
        <w:spacing w:line="356" w:lineRule="atLeast"/>
        <w:ind w:firstLine="709"/>
      </w:pPr>
      <w:r w:rsidRPr="00433F01">
        <w:t>12.3. Российская Федерация</w:t>
      </w:r>
      <w:r>
        <w:t>,</w:t>
      </w:r>
      <w:r w:rsidRPr="00433F01">
        <w:t xml:space="preserve"> и (или) с</w:t>
      </w:r>
      <w:r w:rsidR="009C622F">
        <w:t xml:space="preserve">убъект Российской Федерации, </w:t>
      </w:r>
      <w:r w:rsidR="009C622F">
        <w:br/>
        <w:t>и </w:t>
      </w:r>
      <w:r w:rsidRPr="00433F01">
        <w:t xml:space="preserve">(или) </w:t>
      </w:r>
      <w:r>
        <w:t xml:space="preserve">глава муниципального образования (если </w:t>
      </w:r>
      <w:r w:rsidR="009C622F">
        <w:t>муниципальное образование</w:t>
      </w:r>
      <w:r w:rsidRPr="00433F01">
        <w:t xml:space="preserve"> является стороной соглашения) в течение 30 дней со дня получения уведомления, указанного в подпункте </w:t>
      </w:r>
      <w:r w:rsidR="00C94442">
        <w:t>«</w:t>
      </w:r>
      <w:r w:rsidRPr="00433F01">
        <w:t>в</w:t>
      </w:r>
      <w:r w:rsidR="00C94442">
        <w:t>»</w:t>
      </w:r>
      <w:r w:rsidRPr="00433F01">
        <w:t xml:space="preserve"> пункта 12.2 соглашения, рассматривают уведомление и направляют организации мотивированный ответ по существу уведомления с указанием на срок </w:t>
      </w:r>
      <w:r w:rsidR="009C622F">
        <w:br/>
      </w:r>
      <w:r w:rsidRPr="00433F01">
        <w:t xml:space="preserve">и порядок возмещения организации реального ущерба в соответствии </w:t>
      </w:r>
      <w:r w:rsidR="009C622F">
        <w:br/>
      </w:r>
      <w:r w:rsidRPr="00433F01">
        <w:t>с требованиями Федерального закона</w:t>
      </w:r>
      <w:r w:rsidR="009C622F">
        <w:t xml:space="preserve"> </w:t>
      </w:r>
      <w:r w:rsidRPr="00433F01">
        <w:t>или уведомление о споре в порядке, предусмотренном пунктами 11.2 - 11.4 соглашения.</w:t>
      </w:r>
    </w:p>
    <w:p w14:paraId="2FC0E14A" w14:textId="5A70C6AD" w:rsidR="00577228" w:rsidRPr="00433F01" w:rsidRDefault="00577228" w:rsidP="00F40D14">
      <w:pPr>
        <w:spacing w:line="356" w:lineRule="atLeast"/>
        <w:ind w:firstLine="709"/>
      </w:pPr>
      <w:r w:rsidRPr="00433F01">
        <w:t xml:space="preserve">12.4. Российская Федерация, субъект Российской Федерации </w:t>
      </w:r>
      <w:r w:rsidR="00F40D14">
        <w:br/>
        <w:t>и </w:t>
      </w:r>
      <w:r w:rsidRPr="00433F01">
        <w:t xml:space="preserve">(или) </w:t>
      </w:r>
      <w:r>
        <w:t xml:space="preserve">глава муниципального образования (если </w:t>
      </w:r>
      <w:r w:rsidR="009C622F">
        <w:t>муниципальное образование</w:t>
      </w:r>
      <w:r w:rsidRPr="00433F01">
        <w:t xml:space="preserve"> является стороной соглашения) принимают решение </w:t>
      </w:r>
      <w:r w:rsidR="00F40D14">
        <w:br/>
      </w:r>
      <w:r w:rsidRPr="00433F01">
        <w:lastRenderedPageBreak/>
        <w:t>о возмещении причиненного организации реального</w:t>
      </w:r>
      <w:r w:rsidR="00F40D14">
        <w:br/>
      </w:r>
      <w:r w:rsidRPr="00433F01">
        <w:t>ущерба в течение 3 месяцев с момента сообщения организацией</w:t>
      </w:r>
      <w:r>
        <w:t xml:space="preserve"> </w:t>
      </w:r>
      <w:r w:rsidR="00F40D14">
        <w:br/>
      </w:r>
      <w:r w:rsidRPr="00433F01">
        <w:t>о выполне</w:t>
      </w:r>
      <w:r w:rsidR="00F40D14">
        <w:t>нии условий, указанных в пункте  </w:t>
      </w:r>
      <w:r w:rsidRPr="00433F01">
        <w:t>12.2 соглашения,</w:t>
      </w:r>
      <w:r w:rsidR="009C622F">
        <w:t xml:space="preserve"> </w:t>
      </w:r>
      <w:r w:rsidR="00F40D14">
        <w:br/>
      </w:r>
      <w:r w:rsidRPr="00433F01">
        <w:t xml:space="preserve">и в соответствии с частью </w:t>
      </w:r>
      <w:r>
        <w:t>3 статьи 12 Федерального закона</w:t>
      </w:r>
      <w:r w:rsidRPr="00433F01">
        <w:t xml:space="preserve"> или не позднее 6-го месяца с момента последнего сообщения организацией о нарушении ее прав и законных интересов в соответствии с подпунктом </w:t>
      </w:r>
      <w:r w:rsidR="00C94442">
        <w:t>«</w:t>
      </w:r>
      <w:r w:rsidRPr="00433F01">
        <w:t>в</w:t>
      </w:r>
      <w:r w:rsidR="00C94442">
        <w:t>»</w:t>
      </w:r>
      <w:r w:rsidRPr="00433F01">
        <w:t xml:space="preserve"> пункта 12.2 соглашения и пунктом 3 части 3 статьи 12 Федерального закона.</w:t>
      </w:r>
    </w:p>
    <w:p w14:paraId="158FADE0" w14:textId="77777777" w:rsidR="00577228" w:rsidRPr="00433F01" w:rsidRDefault="00577228" w:rsidP="00577228">
      <w:pPr>
        <w:ind w:firstLine="709"/>
      </w:pPr>
      <w:r w:rsidRPr="00433F01">
        <w:t xml:space="preserve">12.5. Российская Федерация, субъект Российской Федерации </w:t>
      </w:r>
      <w:r w:rsidRPr="00433F01">
        <w:br/>
        <w:t xml:space="preserve">и </w:t>
      </w:r>
      <w:r>
        <w:t>глава муниципального образования</w:t>
      </w:r>
      <w:r w:rsidRPr="00433F01">
        <w:t xml:space="preserve"> (если </w:t>
      </w:r>
      <w:r w:rsidR="009C622F">
        <w:t>муниципальное образование</w:t>
      </w:r>
      <w:r w:rsidRPr="00433F01">
        <w:t xml:space="preserve"> является стороной соглашения) самостоятельно и независимо друг </w:t>
      </w:r>
      <w:r w:rsidR="009C622F">
        <w:br/>
      </w:r>
      <w:r w:rsidRPr="00433F01">
        <w:t>от друга несут ответственность за допущенные ими нарушения соглашения, в том числе неисполнение обязательств, предусмотренных пунктами 4.1 - 4.2 и 5.1 - 5.2 соглашения, дополнительными соглашениями, указанными в пунктах 6.1 и 9.1 соглашения, а также предусмотренных иными дополнительными соглашениями к соглашению.</w:t>
      </w:r>
    </w:p>
    <w:p w14:paraId="440E239F" w14:textId="77777777" w:rsidR="00577228" w:rsidRPr="00433F01" w:rsidRDefault="00577228" w:rsidP="00577228">
      <w:pPr>
        <w:spacing w:line="240" w:lineRule="atLeast"/>
        <w:jc w:val="center"/>
      </w:pPr>
    </w:p>
    <w:p w14:paraId="6D795BE8" w14:textId="77777777" w:rsidR="00577228" w:rsidRPr="00433F01" w:rsidRDefault="00577228" w:rsidP="00577228">
      <w:pPr>
        <w:spacing w:line="240" w:lineRule="atLeast"/>
        <w:jc w:val="center"/>
      </w:pPr>
      <w:r w:rsidRPr="00433F01">
        <w:t>XIII. Изменение условий соглашения</w:t>
      </w:r>
    </w:p>
    <w:p w14:paraId="63C7C89E" w14:textId="77777777" w:rsidR="00577228" w:rsidRPr="00433F01" w:rsidRDefault="00577228" w:rsidP="00577228">
      <w:pPr>
        <w:spacing w:line="240" w:lineRule="atLeast"/>
        <w:jc w:val="center"/>
      </w:pPr>
    </w:p>
    <w:p w14:paraId="026840A0" w14:textId="77777777" w:rsidR="00577228" w:rsidRPr="00433F01" w:rsidRDefault="00577228" w:rsidP="00577228">
      <w:pPr>
        <w:ind w:firstLine="709"/>
      </w:pPr>
      <w:r w:rsidRPr="00433F01">
        <w:t xml:space="preserve">13.1. Изменение условий соглашения не допускается, </w:t>
      </w:r>
      <w:r w:rsidRPr="00433F01">
        <w:br/>
        <w:t xml:space="preserve">за исключением случаев, предусмотренных частью 6 статьи 11 Федерального закона. </w:t>
      </w:r>
    </w:p>
    <w:p w14:paraId="7483EAD3" w14:textId="77777777" w:rsidR="00577228" w:rsidRPr="00433F01" w:rsidRDefault="00577228" w:rsidP="00577228">
      <w:pPr>
        <w:ind w:firstLine="709"/>
      </w:pPr>
      <w:r w:rsidRPr="00433F01">
        <w:t xml:space="preserve">13.2. Изменение условий соглашения оформляется путем заключения дополнительного соглашения к соглашению в порядке, установленном </w:t>
      </w:r>
      <w:r w:rsidR="00E428E1">
        <w:t>Порядку</w:t>
      </w:r>
      <w:r w:rsidRPr="00433F01">
        <w:t>и</w:t>
      </w:r>
      <w:bookmarkStart w:id="11" w:name="_Hlk87982243"/>
      <w:r w:rsidRPr="00433F01">
        <w:t xml:space="preserve">, </w:t>
      </w:r>
      <w:r w:rsidR="00E428E1">
        <w:t>Порядку</w:t>
      </w:r>
      <w:r w:rsidRPr="00433F01">
        <w:t xml:space="preserve">и субъекта Российской Федерации (если применимо). </w:t>
      </w:r>
      <w:bookmarkEnd w:id="11"/>
      <w:r w:rsidRPr="00433F01">
        <w:t>Дополнительные соглашения являются неотъемлемой частью соглашения.</w:t>
      </w:r>
    </w:p>
    <w:p w14:paraId="03D4A369" w14:textId="77777777" w:rsidR="00577228" w:rsidRPr="00433F01" w:rsidRDefault="00577228" w:rsidP="00577228">
      <w:pPr>
        <w:spacing w:line="240" w:lineRule="atLeast"/>
        <w:jc w:val="center"/>
      </w:pPr>
    </w:p>
    <w:p w14:paraId="0F8D95D7" w14:textId="77777777" w:rsidR="00577228" w:rsidRPr="00433F01" w:rsidRDefault="00577228" w:rsidP="00577228">
      <w:pPr>
        <w:spacing w:line="240" w:lineRule="atLeast"/>
        <w:jc w:val="center"/>
      </w:pPr>
      <w:r w:rsidRPr="00433F01">
        <w:t>XIV. Порядок расторжения соглашения</w:t>
      </w:r>
    </w:p>
    <w:p w14:paraId="45BA1067" w14:textId="77777777" w:rsidR="00577228" w:rsidRPr="00433F01" w:rsidRDefault="00577228" w:rsidP="00577228">
      <w:pPr>
        <w:spacing w:line="240" w:lineRule="atLeast"/>
        <w:jc w:val="center"/>
      </w:pPr>
    </w:p>
    <w:p w14:paraId="0E141B35" w14:textId="77777777" w:rsidR="00577228" w:rsidRPr="00433F01" w:rsidRDefault="00577228" w:rsidP="00577228">
      <w:pPr>
        <w:ind w:firstLine="709"/>
      </w:pPr>
      <w:r w:rsidRPr="00433F01">
        <w:t xml:space="preserve">14.1. Соглашение может быть прекращено в любое время </w:t>
      </w:r>
      <w:r w:rsidRPr="00433F01">
        <w:br/>
        <w:t xml:space="preserve">по соглашению сторон, если это не нарушает условий связанного </w:t>
      </w:r>
      <w:r w:rsidRPr="00433F01">
        <w:br/>
        <w:t xml:space="preserve">договора в порядке, установленном </w:t>
      </w:r>
      <w:r w:rsidR="00E428E1">
        <w:t>Порядку</w:t>
      </w:r>
      <w:r w:rsidRPr="00433F01">
        <w:t xml:space="preserve">и и </w:t>
      </w:r>
      <w:r w:rsidR="00E428E1">
        <w:t>Порядку</w:t>
      </w:r>
      <w:r w:rsidRPr="00433F01">
        <w:t xml:space="preserve">и субъекта </w:t>
      </w:r>
      <w:r w:rsidRPr="00433F01">
        <w:br/>
        <w:t>Российской Федерации (если применимо).</w:t>
      </w:r>
    </w:p>
    <w:p w14:paraId="34648749" w14:textId="77777777" w:rsidR="00577228" w:rsidRPr="00433F01" w:rsidRDefault="00577228" w:rsidP="00577228">
      <w:pPr>
        <w:ind w:firstLine="709"/>
      </w:pPr>
      <w:r w:rsidRPr="00433F01">
        <w:t>14.2. Соглашение расторгается по требованию Российской Федерации</w:t>
      </w:r>
      <w:r>
        <w:t>,</w:t>
      </w:r>
      <w:r w:rsidRPr="00433F01">
        <w:t xml:space="preserve"> и (или) субъекта Российской Федерации, и (или) </w:t>
      </w:r>
      <w:r>
        <w:t xml:space="preserve">главы </w:t>
      </w:r>
      <w:r w:rsidRPr="00433F01">
        <w:t xml:space="preserve">муниципального образования (если </w:t>
      </w:r>
      <w:r w:rsidR="009C622F">
        <w:t>муниципальное образование</w:t>
      </w:r>
      <w:r w:rsidRPr="00433F01">
        <w:t xml:space="preserve"> является стороной соглашения) </w:t>
      </w:r>
      <w:r>
        <w:t>в </w:t>
      </w:r>
      <w:r w:rsidRPr="00433F01">
        <w:t>судебном порядке в соответствии с частями 4 - 7 статьи 13 Федерального закона при выявлении, в том числе по результатам мониторинга, любого из следующих обстоятельств:</w:t>
      </w:r>
    </w:p>
    <w:p w14:paraId="0FA6DCDB" w14:textId="77777777" w:rsidR="00577228" w:rsidRPr="00433F01" w:rsidRDefault="00577228" w:rsidP="00577228">
      <w:pPr>
        <w:ind w:firstLine="709"/>
      </w:pPr>
      <w:r w:rsidRPr="00433F01">
        <w:lastRenderedPageBreak/>
        <w:t>а) предоставление организацией недостоверных сведений при заключении или исполнении соглашения;</w:t>
      </w:r>
    </w:p>
    <w:p w14:paraId="0F736F2A" w14:textId="77777777" w:rsidR="00577228" w:rsidRPr="00433F01" w:rsidRDefault="00577228" w:rsidP="00577228">
      <w:pPr>
        <w:ind w:firstLine="709"/>
      </w:pPr>
      <w:r w:rsidRPr="00433F01">
        <w:t>б) неосуществление капиталовложений, предусмотренных соглашением, в течении более чем 2 лет по сравнению с условия</w:t>
      </w:r>
      <w:r>
        <w:t>ми</w:t>
      </w:r>
      <w:r w:rsidRPr="00433F01">
        <w:t xml:space="preserve"> </w:t>
      </w:r>
      <w:r w:rsidRPr="00433F01">
        <w:br/>
        <w:t>о сроке и размере осуществления капиталовложений</w:t>
      </w:r>
      <w:r>
        <w:t>,</w:t>
      </w:r>
      <w:r w:rsidRPr="00433F01">
        <w:t xml:space="preserve"> определен</w:t>
      </w:r>
      <w:r>
        <w:t>н</w:t>
      </w:r>
      <w:r w:rsidRPr="00433F01">
        <w:t>ы</w:t>
      </w:r>
      <w:r>
        <w:t>ми</w:t>
      </w:r>
      <w:r w:rsidRPr="00433F01">
        <w:t xml:space="preserve"> соглашением, а также с учетом дополнительного срока, предусмотренного пунктом 3.1 соглашения;</w:t>
      </w:r>
    </w:p>
    <w:p w14:paraId="5A7C5B2C" w14:textId="77777777" w:rsidR="00577228" w:rsidRPr="00433F01" w:rsidRDefault="00577228" w:rsidP="00577228">
      <w:pPr>
        <w:ind w:firstLine="709"/>
      </w:pPr>
      <w:r w:rsidRPr="00433F01">
        <w:t xml:space="preserve">в) нереализация мероприятий (ненаступление отдельных юридических фактов), предусмотренных соглашением, в том числе неполучение разрешения на строительство, отсутствие государственной регистрации прав на недвижимое имущество, отсутствие разрешения </w:t>
      </w:r>
      <w:r w:rsidRPr="00433F01">
        <w:br/>
        <w:t xml:space="preserve">на ввод объекта (объектов) недвижимости, создаваемого (создаваемых) </w:t>
      </w:r>
      <w:r w:rsidRPr="00433F01">
        <w:br/>
        <w:t xml:space="preserve">в рамках инвестиционного проекта, в эксплуатацию и (или) отсутствие государственной регистрации РИД, в течение более чем 2 лет по сравнению с </w:t>
      </w:r>
      <w:r>
        <w:t xml:space="preserve">такими </w:t>
      </w:r>
      <w:r w:rsidRPr="00433F01">
        <w:t>условия</w:t>
      </w:r>
      <w:r>
        <w:t>ми,</w:t>
      </w:r>
      <w:r w:rsidRPr="00433F01">
        <w:t xml:space="preserve"> определен</w:t>
      </w:r>
      <w:r>
        <w:t>н</w:t>
      </w:r>
      <w:r w:rsidRPr="00433F01">
        <w:t>ы</w:t>
      </w:r>
      <w:r>
        <w:t>ми</w:t>
      </w:r>
      <w:r w:rsidRPr="00433F01">
        <w:t xml:space="preserve"> соглашением, а также с учетом дополнительного срока, предусмотренного пунктом 3.1 соглашения;</w:t>
      </w:r>
    </w:p>
    <w:p w14:paraId="6FC29AAC" w14:textId="77777777" w:rsidR="00577228" w:rsidRPr="00433F01" w:rsidRDefault="00577228" w:rsidP="00577228">
      <w:pPr>
        <w:ind w:firstLine="709"/>
      </w:pPr>
      <w:r w:rsidRPr="00433F01">
        <w:t xml:space="preserve">г) нарушение организацией или ее должностными лицами законодательства Российской Федерации, вследствие совершения </w:t>
      </w:r>
      <w:r w:rsidRPr="00433F01">
        <w:br/>
        <w:t xml:space="preserve">которого на основании вступившего в законную силу решения суда </w:t>
      </w:r>
      <w:r w:rsidRPr="00433F01">
        <w:br/>
        <w:t>Российской Федерации к организации применено административное наказание в виде приостановления ее деятельности либо дисквалификации ее должностных лиц.</w:t>
      </w:r>
    </w:p>
    <w:p w14:paraId="17B4A3B6" w14:textId="263B12E4" w:rsidR="00577228" w:rsidRPr="00433F01" w:rsidRDefault="00577228" w:rsidP="00577228">
      <w:pPr>
        <w:ind w:firstLine="709"/>
      </w:pPr>
      <w:r w:rsidRPr="00433F01">
        <w:t>14.3. Российская Федерация</w:t>
      </w:r>
      <w:r>
        <w:t>,</w:t>
      </w:r>
      <w:r w:rsidRPr="00433F01">
        <w:t xml:space="preserve"> и (или) субъект Российской</w:t>
      </w:r>
      <w:r w:rsidR="009C622F">
        <w:t xml:space="preserve"> Федерации, </w:t>
      </w:r>
      <w:r w:rsidR="009C622F">
        <w:br/>
        <w:t>и </w:t>
      </w:r>
      <w:r w:rsidRPr="00433F01">
        <w:t xml:space="preserve">(или) </w:t>
      </w:r>
      <w:r>
        <w:t xml:space="preserve">глава муниципального образования (если </w:t>
      </w:r>
      <w:r w:rsidR="009C622F">
        <w:t>муниципальное образование</w:t>
      </w:r>
      <w:r w:rsidRPr="00433F01">
        <w:t xml:space="preserve"> является стороной соглашения) в соответствии с установленным</w:t>
      </w:r>
      <w:r w:rsidR="0095174D">
        <w:t xml:space="preserve"> Порядком</w:t>
      </w:r>
      <w:r w:rsidRPr="00433F01">
        <w:t xml:space="preserve"> (если применимо), отказываются в одностороннем внесудебном порядке от соглашения при выявлении (установлении), в том числе по результатам мониторинга, любого из следующих обстоятельств:</w:t>
      </w:r>
    </w:p>
    <w:p w14:paraId="07F92DE6" w14:textId="77777777" w:rsidR="00577228" w:rsidRPr="00433F01" w:rsidRDefault="00577228" w:rsidP="00577228">
      <w:pPr>
        <w:ind w:firstLine="709"/>
      </w:pPr>
      <w:r w:rsidRPr="00433F01">
        <w:t>а) в соответствии с законодательством Российской Федерации принято решение о ликвидации организации;</w:t>
      </w:r>
    </w:p>
    <w:p w14:paraId="7D628D8B" w14:textId="77777777" w:rsidR="00577228" w:rsidRPr="00433F01" w:rsidRDefault="00577228" w:rsidP="00577228">
      <w:pPr>
        <w:ind w:firstLine="709"/>
      </w:pPr>
      <w:r w:rsidRPr="00433F01">
        <w:t>б) в отношении организации принято решение о предстоящем исключении из Единого государственного реестра юридических лиц;</w:t>
      </w:r>
    </w:p>
    <w:p w14:paraId="48DD0827" w14:textId="4D10D104" w:rsidR="00577228" w:rsidRPr="00433F01" w:rsidRDefault="00577228" w:rsidP="00577228">
      <w:pPr>
        <w:ind w:firstLine="709"/>
      </w:pPr>
      <w:r w:rsidRPr="00433F01">
        <w:t xml:space="preserve">в) в отношении организации открыто конкурсное производство </w:t>
      </w:r>
      <w:r w:rsidRPr="00433F01">
        <w:br/>
        <w:t xml:space="preserve">в соответствии с Федеральным законом </w:t>
      </w:r>
      <w:r w:rsidR="00542B66">
        <w:t>«</w:t>
      </w:r>
      <w:r w:rsidRPr="00433F01">
        <w:t>О несостоятельности (банкротстве)</w:t>
      </w:r>
      <w:r w:rsidR="00542B66">
        <w:t>»</w:t>
      </w:r>
      <w:r w:rsidRPr="00433F01">
        <w:t>;</w:t>
      </w:r>
    </w:p>
    <w:p w14:paraId="628EA758" w14:textId="77777777" w:rsidR="00577228" w:rsidRPr="00433F01" w:rsidRDefault="00577228" w:rsidP="00577228">
      <w:pPr>
        <w:ind w:firstLine="709"/>
      </w:pPr>
      <w:r w:rsidRPr="00433F01">
        <w:t>г) до истечения срока применения стабили</w:t>
      </w:r>
      <w:r>
        <w:t>зационной оговорки организацией</w:t>
      </w:r>
      <w:r w:rsidRPr="00433F01">
        <w:t xml:space="preserve"> направлено в налоговый орган заявление об отказе в </w:t>
      </w:r>
      <w:r w:rsidR="009C622F">
        <w:br/>
      </w:r>
      <w:r w:rsidRPr="00433F01">
        <w:lastRenderedPageBreak/>
        <w:t>проведении налогового мониторинга или вынесено решение налогового органа о досрочном прекращении налогового мониторинга.</w:t>
      </w:r>
    </w:p>
    <w:p w14:paraId="15B6B962" w14:textId="77777777" w:rsidR="00577228" w:rsidRPr="00433F01" w:rsidRDefault="00577228" w:rsidP="009C622F">
      <w:pPr>
        <w:spacing w:line="354" w:lineRule="atLeast"/>
        <w:ind w:firstLine="709"/>
      </w:pPr>
      <w:r w:rsidRPr="00433F01">
        <w:t xml:space="preserve">14.4. Организация вправе потребовать расторжения соглашения </w:t>
      </w:r>
      <w:r w:rsidRPr="00433F01">
        <w:br/>
        <w:t xml:space="preserve">в случае существенного нарушения его условий Российской Федерацией, и (или) субъектом Российской Федерации, и (или) </w:t>
      </w:r>
      <w:r>
        <w:t xml:space="preserve">главой муниципального образования (если </w:t>
      </w:r>
      <w:r w:rsidR="009C622F">
        <w:t xml:space="preserve">муниципальное образование </w:t>
      </w:r>
      <w:r w:rsidRPr="00433F01">
        <w:t>является стороной соглашения) при условии, что такое требование организации не нарушает условий связанного договора.</w:t>
      </w:r>
    </w:p>
    <w:p w14:paraId="1DF292FC" w14:textId="77777777" w:rsidR="00577228" w:rsidRPr="00433F01" w:rsidRDefault="00577228" w:rsidP="009C622F">
      <w:pPr>
        <w:spacing w:line="354" w:lineRule="atLeast"/>
        <w:ind w:firstLine="709"/>
      </w:pPr>
      <w:r w:rsidRPr="00433F01">
        <w:t xml:space="preserve">14.5. Под существенным нарушением условий соглашения Российской Федерацией, и (или) субъектом Российской Федерации, и (или) </w:t>
      </w:r>
      <w:r>
        <w:t>главой муниципального образования</w:t>
      </w:r>
      <w:r w:rsidRPr="00433F01">
        <w:t xml:space="preserve"> (если </w:t>
      </w:r>
      <w:r w:rsidR="009C622F">
        <w:t>муниципальное образование</w:t>
      </w:r>
      <w:r w:rsidRPr="00433F01">
        <w:t xml:space="preserve"> является стороной соглашения) понимаются в том числе неисполнение или ненадлежащее исполнение соответствующим публично-правовым образованием обязанностей, установленных для них соглашением, в течение 6 месяцев со дня наступления срока их исполнения, если это повлекло для организации невозможность осуществления капиталовложений в размере и сроки, которые предусмотрены соглашением, и невозможность реализации инвестиционного проекта в соответствии с условиями соглашения (с учетом дополнительных сроков, определяемых в соответствии с пунктом 3.1 соглашения) или реализация инвестиционного проекта стала невозможной без значительного для о</w:t>
      </w:r>
      <w:r>
        <w:t>рганизации увеличения размера и </w:t>
      </w:r>
      <w:r w:rsidRPr="00433F01">
        <w:t>(или) сокращения сроков внесения капиталовложений по сравнению с тем, как они определены соглашением, а также иные случаи существенного нарушения усло</w:t>
      </w:r>
      <w:r>
        <w:t>вий соглашения в соответствии с </w:t>
      </w:r>
      <w:r w:rsidRPr="00433F01">
        <w:t xml:space="preserve">гражданским законодательством Российской Федерации. </w:t>
      </w:r>
    </w:p>
    <w:p w14:paraId="7DFD91BA" w14:textId="77777777" w:rsidR="00577228" w:rsidRPr="00433F01" w:rsidRDefault="00577228" w:rsidP="009C622F">
      <w:pPr>
        <w:spacing w:line="354" w:lineRule="atLeast"/>
        <w:ind w:firstLine="709"/>
      </w:pPr>
      <w:r w:rsidRPr="00433F01">
        <w:t>14.6. В случае, предусмотренном пунктом 4.1.5 соглашения, организация в течение 90 дней с даты установления обстоятельств, являющихся в соответствии с пунктами 14.5 соглашения основаниями для расторжения соглашения, или с даты, когда такие обстоятельства должны были стать ей известны, направляет противоположной стороне (сторонам) уведомление о споре в соот</w:t>
      </w:r>
      <w:r>
        <w:t>ветствии с частями 2 и 3 статьи </w:t>
      </w:r>
      <w:r w:rsidRPr="00433F01">
        <w:t xml:space="preserve">13 Федерального закона и пунктами 11.2 - 11.4 соглашения. </w:t>
      </w:r>
    </w:p>
    <w:p w14:paraId="03CC9804" w14:textId="77777777" w:rsidR="00577228" w:rsidRPr="00433F01" w:rsidRDefault="00577228" w:rsidP="009C622F">
      <w:pPr>
        <w:spacing w:line="354" w:lineRule="atLeast"/>
        <w:ind w:firstLine="709"/>
      </w:pPr>
      <w:r w:rsidRPr="00433F01">
        <w:t xml:space="preserve">14.7. Противоположная сторона (стороны) обязуется (обязуются) </w:t>
      </w:r>
      <w:r w:rsidRPr="00433F01">
        <w:br/>
        <w:t xml:space="preserve">в течение 3 месяцев со дня получения уведомления о споре рассмотреть такое уведомление и прилагаемые к нему документы и направить организации мотивированный ответ по существу уведомления о споре </w:t>
      </w:r>
      <w:r w:rsidRPr="00433F01">
        <w:br/>
        <w:t xml:space="preserve">с подтверждением его обоснованности и предложением условий о сроке </w:t>
      </w:r>
      <w:r w:rsidRPr="00433F01">
        <w:br/>
        <w:t xml:space="preserve">и порядке расторжения соглашения либо с несогласием с уведомлением </w:t>
      </w:r>
      <w:r w:rsidRPr="00433F01">
        <w:br/>
        <w:t xml:space="preserve">о споре и разрешении возникшего спора в судебном порядке </w:t>
      </w:r>
      <w:r w:rsidRPr="00433F01">
        <w:br/>
      </w:r>
      <w:r w:rsidRPr="00433F01">
        <w:lastRenderedPageBreak/>
        <w:t xml:space="preserve">в соответствии с частями 4 - 7 статьи 13 Федерального закона </w:t>
      </w:r>
      <w:r w:rsidRPr="00433F01">
        <w:br/>
        <w:t xml:space="preserve">и пунктом 11.6 соглашения. </w:t>
      </w:r>
    </w:p>
    <w:p w14:paraId="5AF08647" w14:textId="3D04F24C" w:rsidR="00577228" w:rsidRPr="00542B66" w:rsidRDefault="00577228" w:rsidP="00577228">
      <w:pPr>
        <w:ind w:firstLine="709"/>
      </w:pPr>
      <w:r w:rsidRPr="00433F01">
        <w:t>В случае нарушения противоположной стороной (сторонами) обязательства, предусмотренного настоящим пунктом, действует</w:t>
      </w:r>
      <w:r w:rsidR="0095174D">
        <w:t xml:space="preserve"> правило,</w:t>
      </w:r>
      <w:r w:rsidRPr="00433F01">
        <w:t xml:space="preserve"> </w:t>
      </w:r>
      <w:r w:rsidRPr="00542B66">
        <w:t xml:space="preserve"> предусмотренное пунктом 11.5 соглашения. </w:t>
      </w:r>
    </w:p>
    <w:p w14:paraId="585C2DCE" w14:textId="77777777" w:rsidR="00577228" w:rsidRPr="00542B66" w:rsidRDefault="00577228" w:rsidP="00577228">
      <w:pPr>
        <w:ind w:firstLine="709"/>
      </w:pPr>
      <w:r w:rsidRPr="00542B66">
        <w:t>14.8. Если иное не установлено Федеральным законом, действие соглашения прекращается (соглашение считается расторгнутым):</w:t>
      </w:r>
    </w:p>
    <w:p w14:paraId="635613C5" w14:textId="43179CBB" w:rsidR="00577228" w:rsidRPr="007E3EE0" w:rsidRDefault="00577228" w:rsidP="00577228">
      <w:pPr>
        <w:ind w:firstLine="709"/>
      </w:pPr>
      <w:r w:rsidRPr="00542B66">
        <w:t xml:space="preserve">а) в случае расторжения соглашения в соответствии с пунктом 14.1 соглашения - с даты регистрации в реестре соглашений соответствующего </w:t>
      </w:r>
      <w:r w:rsidRPr="007E3EE0">
        <w:t xml:space="preserve">дополнительного соглашения о расторжении соглашения в соответствии </w:t>
      </w:r>
      <w:r w:rsidRPr="007E3EE0">
        <w:br/>
        <w:t xml:space="preserve">с </w:t>
      </w:r>
      <w:r w:rsidR="00E428E1" w:rsidRPr="007E3EE0">
        <w:t>Порядк</w:t>
      </w:r>
      <w:r w:rsidR="007E3EE0" w:rsidRPr="007E3EE0">
        <w:t>ом</w:t>
      </w:r>
      <w:r w:rsidRPr="007E3EE0">
        <w:t>;</w:t>
      </w:r>
    </w:p>
    <w:p w14:paraId="784167E5" w14:textId="49C836A7" w:rsidR="00577228" w:rsidRPr="00542B66" w:rsidRDefault="00577228" w:rsidP="00577228">
      <w:pPr>
        <w:ind w:firstLine="709"/>
      </w:pPr>
      <w:r w:rsidRPr="007E3EE0">
        <w:t xml:space="preserve">б) в случае расторжения соглашения в соответствии с пунктом 14.3 соглашения - с даты регистрации в реестре соглашений прекращения действия соглашения на основании уведомления об отказе от соглашения </w:t>
      </w:r>
      <w:r w:rsidRPr="007E3EE0">
        <w:br/>
        <w:t xml:space="preserve">в соответствии с </w:t>
      </w:r>
      <w:r w:rsidR="00E428E1" w:rsidRPr="007E3EE0">
        <w:t>Порядк</w:t>
      </w:r>
      <w:r w:rsidR="007E3EE0" w:rsidRPr="007E3EE0">
        <w:t>ом</w:t>
      </w:r>
      <w:r w:rsidRPr="007E3EE0">
        <w:t>;</w:t>
      </w:r>
      <w:r w:rsidRPr="00542B66">
        <w:t xml:space="preserve"> </w:t>
      </w:r>
    </w:p>
    <w:p w14:paraId="003BBBA6" w14:textId="77777777" w:rsidR="00577228" w:rsidRPr="00433F01" w:rsidRDefault="00577228" w:rsidP="00577228">
      <w:pPr>
        <w:ind w:firstLine="709"/>
      </w:pPr>
      <w:r w:rsidRPr="00542B66">
        <w:t xml:space="preserve">в) в случае расторжения соглашения в судебном порядке </w:t>
      </w:r>
      <w:r w:rsidRPr="00542B66">
        <w:br/>
        <w:t xml:space="preserve">в соответствии с пунктами 14.2 и 14.7 соглашения - с даты вступления </w:t>
      </w:r>
      <w:r w:rsidRPr="00542B66">
        <w:br/>
        <w:t xml:space="preserve">в законную силу решения суда о расторжении такого соглашения или </w:t>
      </w:r>
      <w:r w:rsidRPr="00542B66">
        <w:br/>
        <w:t>с даты, указанной в решении суда, вступившем в законную силу.</w:t>
      </w:r>
      <w:r w:rsidRPr="00433F01">
        <w:t xml:space="preserve"> </w:t>
      </w:r>
    </w:p>
    <w:p w14:paraId="0E9A81BC" w14:textId="77777777" w:rsidR="00577228" w:rsidRPr="00433F01" w:rsidRDefault="00577228" w:rsidP="00577228">
      <w:pPr>
        <w:spacing w:line="240" w:lineRule="atLeast"/>
        <w:jc w:val="center"/>
      </w:pPr>
    </w:p>
    <w:p w14:paraId="586FC624" w14:textId="77777777" w:rsidR="00577228" w:rsidRPr="00433F01" w:rsidRDefault="00577228" w:rsidP="00577228">
      <w:pPr>
        <w:spacing w:line="240" w:lineRule="atLeast"/>
        <w:jc w:val="center"/>
      </w:pPr>
      <w:r w:rsidRPr="00433F01">
        <w:t>XV. Заключительные положения</w:t>
      </w:r>
    </w:p>
    <w:p w14:paraId="531127CD" w14:textId="77777777" w:rsidR="00577228" w:rsidRPr="00433F01" w:rsidRDefault="00577228" w:rsidP="00577228">
      <w:pPr>
        <w:spacing w:line="240" w:lineRule="atLeast"/>
        <w:jc w:val="center"/>
      </w:pPr>
    </w:p>
    <w:p w14:paraId="5430D5E3" w14:textId="41CB4A27" w:rsidR="00577228" w:rsidRPr="00433F01" w:rsidRDefault="00577228" w:rsidP="00577228">
      <w:pPr>
        <w:ind w:firstLine="709"/>
      </w:pPr>
      <w:r w:rsidRPr="00433F01">
        <w:t>15.1. </w:t>
      </w:r>
      <w:r>
        <w:t>С</w:t>
      </w:r>
      <w:r w:rsidRPr="00433F01">
        <w:t>оглашение подписывается в количестве экземпляров, равном количеству сторон соглашения, считается заключенным с момента его регистрации (включени</w:t>
      </w:r>
      <w:r>
        <w:t>я</w:t>
      </w:r>
      <w:r w:rsidRPr="00433F01">
        <w:t xml:space="preserve"> сведений о нем в реестр соглашений) Федеральным казначейством в </w:t>
      </w:r>
      <w:r w:rsidRPr="007E3EE0">
        <w:t xml:space="preserve">соответствии с </w:t>
      </w:r>
      <w:r w:rsidR="00E428E1" w:rsidRPr="007E3EE0">
        <w:t>Порядк</w:t>
      </w:r>
      <w:r w:rsidR="007E3EE0" w:rsidRPr="007E3EE0">
        <w:t>ом</w:t>
      </w:r>
      <w:r w:rsidRPr="007E3EE0">
        <w:t>.</w:t>
      </w:r>
    </w:p>
    <w:p w14:paraId="708A4D50" w14:textId="77777777" w:rsidR="00577228" w:rsidRPr="00433F01" w:rsidRDefault="00577228" w:rsidP="00577228">
      <w:pPr>
        <w:ind w:firstLine="709"/>
      </w:pPr>
      <w:r w:rsidRPr="00433F01">
        <w:t>15.2. Соглашение действует до полного исполнения сторонами обязательств по нему, за исключением случаев прекращения действия (расторжения) соглашения по основаниям, предусмотренным Федеральным законом и соглашением.</w:t>
      </w:r>
    </w:p>
    <w:p w14:paraId="04C4ECD4" w14:textId="77777777" w:rsidR="00577228" w:rsidRPr="00433F01" w:rsidRDefault="00577228" w:rsidP="00577228">
      <w:pPr>
        <w:ind w:firstLine="709"/>
      </w:pPr>
      <w:r w:rsidRPr="00433F01">
        <w:t xml:space="preserve">Срок действия соглашения не может превышать срок неприменения актов (решений), применяемых с учетом особенностей, установленных статьей 9 Федерального закона, или срок действия мер государственной поддержки инвестиционных проектов, предоставляемых в соответствии </w:t>
      </w:r>
      <w:r w:rsidRPr="00433F01">
        <w:br/>
        <w:t>со статьей 15 Федерального закона, в зависимости от того, какой срок истекае</w:t>
      </w:r>
      <w:r>
        <w:t xml:space="preserve">т позднее. При этом организация </w:t>
      </w:r>
      <w:r w:rsidRPr="00433F01">
        <w:t>по истечении срока действия соглашения не освобождается от исполнения обязательств по соглашению, указанных в пункте 2 части 13 статьи 11 Федерального закона.</w:t>
      </w:r>
    </w:p>
    <w:p w14:paraId="11BE30C0" w14:textId="77777777" w:rsidR="00577228" w:rsidRPr="00433F01" w:rsidRDefault="00577228" w:rsidP="00577228">
      <w:pPr>
        <w:ind w:firstLine="709"/>
      </w:pPr>
      <w:r>
        <w:lastRenderedPageBreak/>
        <w:t xml:space="preserve">15.3. Вся переписка сторон по </w:t>
      </w:r>
      <w:r w:rsidRPr="00433F01">
        <w:t xml:space="preserve">соглашению осуществляется путем направления (передачи) соответствующих сообщений, писем, уведомлений, запросов и иных документов по адресам, указанным в разделе XVI соглашения, или посредством электронных документов, подписанных </w:t>
      </w:r>
      <w:r w:rsidRPr="00542B66">
        <w:t>усиленной квалифицированной электронной подписью и направленных (с применением функционала о подтверждении доставки) по адресу электронной почты стороны, указанному в разделе XVI соглашения, или при наличии технической возможности посредством государственной информационной системы "Капиталовложения". Почтовые отправления или электронные документы в адрес главы муниципального образования</w:t>
      </w:r>
      <w:r>
        <w:t xml:space="preserve"> (если </w:t>
      </w:r>
      <w:r w:rsidR="009C622F">
        <w:t>муниципальное образование</w:t>
      </w:r>
      <w:r w:rsidRPr="00433F01">
        <w:t xml:space="preserve"> является стороной соглашения) направляются по почтовому адресу или адресу электронной почты, указанному в дополнительном соглашении, предусмотренном пунктом 6.1 соглашения, или передаются путем вручения.</w:t>
      </w:r>
    </w:p>
    <w:p w14:paraId="4860DDE9" w14:textId="77777777" w:rsidR="00577228" w:rsidRPr="00433F01" w:rsidRDefault="00577228" w:rsidP="00577228">
      <w:pPr>
        <w:ind w:firstLine="709"/>
      </w:pPr>
      <w:r w:rsidRPr="00433F01">
        <w:t>15.4. Организация в соответствии со статьей 431</w:t>
      </w:r>
      <w:r w:rsidRPr="00433F01">
        <w:rPr>
          <w:vertAlign w:val="superscript"/>
        </w:rPr>
        <w:t>2</w:t>
      </w:r>
      <w:r w:rsidRPr="00433F01">
        <w:t xml:space="preserve"> Гражданского кодекса Российской Федерации заверяет другие стороны в том, что:</w:t>
      </w:r>
    </w:p>
    <w:p w14:paraId="472E1B45" w14:textId="77777777" w:rsidR="00577228" w:rsidRPr="00433F01" w:rsidRDefault="00577228" w:rsidP="00577228">
      <w:pPr>
        <w:ind w:firstLine="709"/>
      </w:pPr>
      <w:r w:rsidRPr="00433F01">
        <w:t xml:space="preserve">а) она является юридическим лицом, надлежащим образом созданным (зарегистрированным) и действующим в соответствии </w:t>
      </w:r>
      <w:r w:rsidRPr="00433F01">
        <w:br/>
        <w:t>с законодательством Российской Федерации;</w:t>
      </w:r>
    </w:p>
    <w:p w14:paraId="4ED907EC" w14:textId="77777777" w:rsidR="00577228" w:rsidRPr="00433F01" w:rsidRDefault="00577228" w:rsidP="00577228">
      <w:pPr>
        <w:ind w:firstLine="709"/>
      </w:pPr>
      <w:r w:rsidRPr="00433F01">
        <w:t>б) лицо, подписывающее от имени организации соглашение, обладает всеми необходимыми на то полномочиями;</w:t>
      </w:r>
    </w:p>
    <w:p w14:paraId="7711CB1D" w14:textId="77777777" w:rsidR="00577228" w:rsidRPr="00433F01" w:rsidRDefault="00577228" w:rsidP="009C622F">
      <w:pPr>
        <w:spacing w:line="356" w:lineRule="atLeast"/>
        <w:ind w:firstLine="709"/>
      </w:pPr>
      <w:r w:rsidRPr="00433F01">
        <w:t xml:space="preserve">в) при заключении соглашения организацией представлены полные и достоверные сведения о себе и о реализуемом инвестиционном проекте, сведения об отсутствии у заявителя неисполненной обязанности по уплате в соответствии с законодательством Российской Федерации о налогах и сборах налогов, сборов, страховых взносов, пеней, штрафов, процентов, информация о наличии у заявителя задолженности по уплате таможенных платежей, иных платежей, взимание которых возложено на таможенные органы, в документах и материалах, приложенных к заявлению о заключении соглашения от ____ __________ ________ № _______ </w:t>
      </w:r>
      <w:bookmarkStart w:id="12" w:name="_Hlk85986916"/>
      <w:bookmarkEnd w:id="12"/>
      <w:r w:rsidRPr="00433F01">
        <w:t>и представленных дополнительно</w:t>
      </w:r>
      <w:r>
        <w:rPr>
          <w:vertAlign w:val="superscript"/>
        </w:rPr>
        <w:t>18</w:t>
      </w:r>
      <w:r w:rsidRPr="00433F01">
        <w:t xml:space="preserve"> _____________________;</w:t>
      </w:r>
    </w:p>
    <w:p w14:paraId="00AA0456" w14:textId="77777777" w:rsidR="00577228" w:rsidRPr="00433F01" w:rsidRDefault="00577228" w:rsidP="009C622F">
      <w:pPr>
        <w:spacing w:line="356" w:lineRule="atLeast"/>
        <w:ind w:firstLine="709"/>
      </w:pPr>
      <w:r w:rsidRPr="00433F01">
        <w:t>г) заключение соглашения не нарушает каких-либо обязательств организации перед третьими лицами или прав третьих лиц, в том числе прав на РИД;</w:t>
      </w:r>
    </w:p>
    <w:p w14:paraId="157500D5" w14:textId="77777777" w:rsidR="00577228" w:rsidRPr="00433F01" w:rsidRDefault="00577228" w:rsidP="009C622F">
      <w:pPr>
        <w:spacing w:line="356" w:lineRule="atLeast"/>
        <w:ind w:firstLine="709"/>
      </w:pPr>
      <w:r w:rsidRPr="00433F01">
        <w:t>д) получено согласие (одобрение) органов управления и (или) третьих лиц, которое в силу закона</w:t>
      </w:r>
      <w:r>
        <w:t>,</w:t>
      </w:r>
      <w:r w:rsidRPr="00433F01">
        <w:t xml:space="preserve"> и (или) учредительных документов, </w:t>
      </w:r>
      <w:r w:rsidRPr="00433F01">
        <w:br/>
        <w:t>и (или) корпоративного договора, и (или) иного договора (соглашения) может быть необходимо для заключения соглашения;</w:t>
      </w:r>
    </w:p>
    <w:p w14:paraId="44AD9796" w14:textId="77777777" w:rsidR="00577228" w:rsidRPr="00433F01" w:rsidRDefault="00577228" w:rsidP="00577228">
      <w:pPr>
        <w:ind w:firstLine="709"/>
      </w:pPr>
      <w:r w:rsidRPr="00433F01">
        <w:lastRenderedPageBreak/>
        <w:t xml:space="preserve">е) в отношении организации не проводится процедура </w:t>
      </w:r>
      <w:r w:rsidRPr="00433F01">
        <w:br/>
        <w:t xml:space="preserve">ликвидации, отсутствует решение арбитражного суда о признании его </w:t>
      </w:r>
      <w:r w:rsidRPr="00433F01">
        <w:br/>
        <w:t xml:space="preserve">банкротом и об открытии конкурсного производства, ее деятельность </w:t>
      </w:r>
      <w:r w:rsidRPr="00433F01">
        <w:br/>
        <w:t xml:space="preserve">не приостановлена в порядке, предусмотренном Кодексом </w:t>
      </w:r>
      <w:r w:rsidRPr="00433F01">
        <w:br/>
        <w:t>Российской Федерации об административных правонарушениях.</w:t>
      </w:r>
    </w:p>
    <w:p w14:paraId="529D4147" w14:textId="77777777" w:rsidR="00577228" w:rsidRPr="00433F01" w:rsidRDefault="00577228" w:rsidP="00577228">
      <w:pPr>
        <w:ind w:firstLine="709"/>
      </w:pPr>
      <w:r w:rsidRPr="00433F01">
        <w:t>15.5. Все приложения к соглашению являются его неотъемлемой частью.</w:t>
      </w:r>
    </w:p>
    <w:p w14:paraId="75DE129D" w14:textId="77777777" w:rsidR="00577228" w:rsidRPr="00433F01" w:rsidRDefault="00577228" w:rsidP="00577228">
      <w:pPr>
        <w:ind w:firstLine="709"/>
      </w:pPr>
      <w:r w:rsidRPr="00433F01">
        <w:t xml:space="preserve">15.6. Приложения к соглашению (приложения </w:t>
      </w:r>
      <w:r w:rsidR="00BB3933">
        <w:t>23, 33, 34, 36 - 4</w:t>
      </w:r>
      <w:r w:rsidR="00655FDA">
        <w:t>3</w:t>
      </w:r>
      <w:r w:rsidR="00BB3933">
        <w:t>, 50</w:t>
      </w:r>
      <w:r w:rsidRPr="00433F01">
        <w:t xml:space="preserve"> </w:t>
      </w:r>
      <w:r w:rsidR="00BB3933">
        <w:br/>
      </w:r>
      <w:r w:rsidRPr="00433F01">
        <w:t xml:space="preserve">к </w:t>
      </w:r>
      <w:r w:rsidR="00E428E1">
        <w:t>Порядку</w:t>
      </w:r>
      <w:r w:rsidRPr="00433F01">
        <w:t xml:space="preserve"> (если применимо):</w:t>
      </w:r>
    </w:p>
    <w:p w14:paraId="637CF85C" w14:textId="77777777" w:rsidR="00577228" w:rsidRPr="00433F01" w:rsidRDefault="00577228" w:rsidP="00577228">
      <w:pPr>
        <w:ind w:firstLine="709"/>
      </w:pPr>
      <w:r w:rsidRPr="00433F01">
        <w:t>________________________________;</w:t>
      </w:r>
    </w:p>
    <w:p w14:paraId="4C50CDD8" w14:textId="77777777" w:rsidR="00577228" w:rsidRPr="00433F01" w:rsidRDefault="00577228" w:rsidP="00577228">
      <w:pPr>
        <w:ind w:firstLine="709"/>
      </w:pPr>
      <w:r w:rsidRPr="00433F01">
        <w:t>________________________________.</w:t>
      </w:r>
    </w:p>
    <w:p w14:paraId="52F5AAF0" w14:textId="77777777" w:rsidR="00577228" w:rsidRPr="00433F01" w:rsidRDefault="00577228" w:rsidP="00577228">
      <w:pPr>
        <w:jc w:val="center"/>
      </w:pPr>
    </w:p>
    <w:p w14:paraId="35ABA05D" w14:textId="77777777" w:rsidR="00577228" w:rsidRPr="00433F01" w:rsidRDefault="00577228" w:rsidP="00577228">
      <w:pPr>
        <w:jc w:val="center"/>
      </w:pPr>
      <w:r w:rsidRPr="00433F01">
        <w:t>XVI. Адреса и реквизиты сторон</w:t>
      </w:r>
    </w:p>
    <w:p w14:paraId="1433EE33" w14:textId="77777777" w:rsidR="00577228" w:rsidRPr="00433F01" w:rsidRDefault="00577228" w:rsidP="00577228">
      <w:pPr>
        <w:spacing w:line="240" w:lineRule="atLeast"/>
        <w:jc w:val="center"/>
      </w:pPr>
    </w:p>
    <w:p w14:paraId="2745C8E9" w14:textId="77777777" w:rsidR="00577228" w:rsidRPr="00433F01" w:rsidRDefault="00577228" w:rsidP="00577228">
      <w:r w:rsidRPr="00433F01">
        <w:t>От имени Российской Федерации</w:t>
      </w:r>
      <w:r>
        <w:rPr>
          <w:vertAlign w:val="superscript"/>
        </w:rPr>
        <w:t>19</w:t>
      </w:r>
      <w:r w:rsidRPr="00433F01">
        <w:t>:</w:t>
      </w:r>
    </w:p>
    <w:p w14:paraId="3B3956D4" w14:textId="77777777" w:rsidR="00577228" w:rsidRPr="00433F01" w:rsidRDefault="00577228" w:rsidP="00577228">
      <w:pPr>
        <w:spacing w:line="200" w:lineRule="exact"/>
      </w:pPr>
    </w:p>
    <w:p w14:paraId="21C4E819" w14:textId="77777777" w:rsidR="00577228" w:rsidRPr="00433F01" w:rsidRDefault="00577228" w:rsidP="00577228">
      <w:pPr>
        <w:spacing w:line="240" w:lineRule="atLeast"/>
      </w:pPr>
      <w:r w:rsidRPr="00433F01">
        <w:t>________________________________________________________________</w:t>
      </w:r>
    </w:p>
    <w:p w14:paraId="1A08BBD6" w14:textId="77777777" w:rsidR="00577228" w:rsidRPr="00433F01" w:rsidRDefault="00577228" w:rsidP="00577228">
      <w:pPr>
        <w:spacing w:line="240" w:lineRule="atLeast"/>
        <w:jc w:val="center"/>
        <w:rPr>
          <w:sz w:val="20"/>
        </w:rPr>
      </w:pPr>
      <w:r w:rsidRPr="00433F01">
        <w:rPr>
          <w:sz w:val="20"/>
        </w:rPr>
        <w:t>(краткое наименование)</w:t>
      </w:r>
    </w:p>
    <w:p w14:paraId="5C1AAF6C" w14:textId="77777777" w:rsidR="00577228" w:rsidRPr="00433F01" w:rsidRDefault="00577228" w:rsidP="00577228">
      <w:pPr>
        <w:spacing w:line="200" w:lineRule="exact"/>
      </w:pPr>
    </w:p>
    <w:p w14:paraId="06C8A24C" w14:textId="77777777" w:rsidR="00577228" w:rsidRPr="00433F01" w:rsidRDefault="00577228" w:rsidP="00577228">
      <w:pPr>
        <w:tabs>
          <w:tab w:val="right" w:pos="9071"/>
        </w:tabs>
        <w:rPr>
          <w:u w:val="single"/>
        </w:rPr>
      </w:pPr>
      <w:r w:rsidRPr="00433F01">
        <w:t xml:space="preserve">Место нахождения </w:t>
      </w:r>
      <w:r w:rsidRPr="00433F01">
        <w:rPr>
          <w:u w:val="single"/>
        </w:rPr>
        <w:tab/>
      </w:r>
    </w:p>
    <w:p w14:paraId="5A06EBD7" w14:textId="77777777" w:rsidR="00577228" w:rsidRPr="00433F01" w:rsidRDefault="00577228" w:rsidP="00577228">
      <w:pPr>
        <w:tabs>
          <w:tab w:val="right" w:pos="9071"/>
        </w:tabs>
        <w:rPr>
          <w:u w:val="single"/>
        </w:rPr>
      </w:pPr>
      <w:r w:rsidRPr="00433F01">
        <w:t xml:space="preserve">ОГРН </w:t>
      </w:r>
      <w:r w:rsidRPr="00433F01">
        <w:rPr>
          <w:u w:val="single"/>
        </w:rPr>
        <w:tab/>
      </w:r>
    </w:p>
    <w:p w14:paraId="569273B7" w14:textId="77777777" w:rsidR="00577228" w:rsidRPr="00433F01" w:rsidRDefault="00577228" w:rsidP="00577228">
      <w:pPr>
        <w:tabs>
          <w:tab w:val="right" w:pos="9071"/>
        </w:tabs>
        <w:rPr>
          <w:u w:val="single"/>
        </w:rPr>
      </w:pPr>
      <w:r w:rsidRPr="00433F01">
        <w:t xml:space="preserve">ИНН </w:t>
      </w:r>
      <w:r w:rsidRPr="00433F01">
        <w:rPr>
          <w:u w:val="single"/>
        </w:rPr>
        <w:tab/>
      </w:r>
    </w:p>
    <w:p w14:paraId="4B6E20CD" w14:textId="77777777" w:rsidR="00577228" w:rsidRPr="00433F01" w:rsidRDefault="00577228" w:rsidP="00577228">
      <w:pPr>
        <w:tabs>
          <w:tab w:val="right" w:pos="9071"/>
        </w:tabs>
        <w:rPr>
          <w:u w:val="single"/>
        </w:rPr>
      </w:pPr>
      <w:r w:rsidRPr="00433F01">
        <w:t xml:space="preserve">КПП </w:t>
      </w:r>
      <w:r w:rsidRPr="00433F01">
        <w:rPr>
          <w:u w:val="single"/>
        </w:rPr>
        <w:tab/>
      </w:r>
    </w:p>
    <w:p w14:paraId="5AED32D6" w14:textId="77777777" w:rsidR="00577228" w:rsidRPr="00433F01" w:rsidRDefault="00577228" w:rsidP="00577228">
      <w:pPr>
        <w:tabs>
          <w:tab w:val="right" w:pos="9071"/>
        </w:tabs>
        <w:rPr>
          <w:u w:val="single"/>
        </w:rPr>
      </w:pPr>
      <w:r w:rsidRPr="00433F01">
        <w:t xml:space="preserve">ОКТМО </w:t>
      </w:r>
      <w:r w:rsidRPr="00433F01">
        <w:rPr>
          <w:u w:val="single"/>
        </w:rPr>
        <w:tab/>
      </w:r>
    </w:p>
    <w:p w14:paraId="58C417D4" w14:textId="77777777" w:rsidR="00577228" w:rsidRPr="00433F01" w:rsidRDefault="00577228" w:rsidP="00577228">
      <w:pPr>
        <w:tabs>
          <w:tab w:val="right" w:pos="9071"/>
        </w:tabs>
        <w:rPr>
          <w:u w:val="single"/>
        </w:rPr>
      </w:pPr>
      <w:r w:rsidRPr="00433F01">
        <w:t xml:space="preserve">Платежные реквизиты </w:t>
      </w:r>
      <w:r w:rsidRPr="00433F01">
        <w:rPr>
          <w:u w:val="single"/>
        </w:rPr>
        <w:tab/>
      </w:r>
    </w:p>
    <w:p w14:paraId="75D302EB" w14:textId="77777777" w:rsidR="00577228" w:rsidRPr="00433F01" w:rsidRDefault="00577228" w:rsidP="00577228">
      <w:pPr>
        <w:tabs>
          <w:tab w:val="right" w:pos="9071"/>
        </w:tabs>
        <w:rPr>
          <w:u w:val="single"/>
        </w:rPr>
      </w:pPr>
      <w:r w:rsidRPr="00433F01">
        <w:t xml:space="preserve">Прочие реквизиты </w:t>
      </w:r>
      <w:r w:rsidRPr="00433F01">
        <w:rPr>
          <w:u w:val="single"/>
        </w:rPr>
        <w:tab/>
      </w:r>
    </w:p>
    <w:p w14:paraId="3B23E895" w14:textId="77777777" w:rsidR="00577228" w:rsidRPr="00433F01" w:rsidRDefault="00577228" w:rsidP="00577228">
      <w:pPr>
        <w:spacing w:line="200" w:lineRule="exact"/>
      </w:pPr>
    </w:p>
    <w:p w14:paraId="6B9E75AA" w14:textId="77777777" w:rsidR="00577228" w:rsidRPr="00433F01" w:rsidRDefault="00577228" w:rsidP="00577228">
      <w:pPr>
        <w:spacing w:line="240" w:lineRule="atLeast"/>
      </w:pPr>
      <w:r w:rsidRPr="00433F01">
        <w:t>___________________________________</w:t>
      </w:r>
    </w:p>
    <w:p w14:paraId="3914FD49" w14:textId="77777777" w:rsidR="00577228" w:rsidRPr="00433F01" w:rsidRDefault="00577228" w:rsidP="00577228">
      <w:pPr>
        <w:spacing w:line="240" w:lineRule="atLeast"/>
        <w:ind w:right="3826"/>
        <w:jc w:val="center"/>
        <w:rPr>
          <w:sz w:val="20"/>
        </w:rPr>
      </w:pPr>
      <w:r w:rsidRPr="00433F01">
        <w:rPr>
          <w:sz w:val="20"/>
        </w:rPr>
        <w:t>(должность уполномоченного лица)</w:t>
      </w:r>
    </w:p>
    <w:p w14:paraId="75459D2D" w14:textId="77777777" w:rsidR="00577228" w:rsidRPr="00433F01" w:rsidRDefault="00577228" w:rsidP="00577228">
      <w:pPr>
        <w:spacing w:line="240" w:lineRule="atLeast"/>
      </w:pPr>
      <w:r w:rsidRPr="00433F01">
        <w:t>___________________________________</w:t>
      </w:r>
    </w:p>
    <w:p w14:paraId="0AABC861" w14:textId="77777777" w:rsidR="00577228" w:rsidRPr="00433F01" w:rsidRDefault="00577228" w:rsidP="00577228">
      <w:pPr>
        <w:spacing w:line="240" w:lineRule="atLeast"/>
        <w:ind w:right="3826"/>
        <w:jc w:val="center"/>
        <w:rPr>
          <w:sz w:val="20"/>
        </w:rPr>
      </w:pPr>
      <w:r w:rsidRPr="00433F01">
        <w:rPr>
          <w:sz w:val="20"/>
        </w:rPr>
        <w:t>(подпись)</w:t>
      </w:r>
    </w:p>
    <w:p w14:paraId="7B32DC9E" w14:textId="77777777" w:rsidR="00577228" w:rsidRPr="00433F01" w:rsidRDefault="00577228" w:rsidP="00577228">
      <w:pPr>
        <w:spacing w:line="240" w:lineRule="atLeast"/>
      </w:pPr>
      <w:r w:rsidRPr="00433F01">
        <w:t>___________________________________</w:t>
      </w:r>
    </w:p>
    <w:p w14:paraId="6946A01E" w14:textId="77777777" w:rsidR="00577228" w:rsidRPr="00433F01" w:rsidRDefault="00577228" w:rsidP="00577228">
      <w:pPr>
        <w:spacing w:line="240" w:lineRule="atLeast"/>
        <w:ind w:right="3826"/>
        <w:jc w:val="center"/>
        <w:rPr>
          <w:sz w:val="20"/>
        </w:rPr>
      </w:pPr>
      <w:r w:rsidRPr="00433F01">
        <w:rPr>
          <w:sz w:val="20"/>
        </w:rPr>
        <w:t>(фамилия, имя, отчество (последнее - при наличии) уполномоченного лица)</w:t>
      </w:r>
    </w:p>
    <w:p w14:paraId="55798F84" w14:textId="77777777" w:rsidR="00577228" w:rsidRPr="00433F01" w:rsidRDefault="00577228" w:rsidP="00577228">
      <w:pPr>
        <w:spacing w:line="200" w:lineRule="exact"/>
      </w:pPr>
    </w:p>
    <w:p w14:paraId="33839505" w14:textId="77777777" w:rsidR="00577228" w:rsidRPr="00433F01" w:rsidRDefault="00577228" w:rsidP="00577228">
      <w:r w:rsidRPr="00433F01">
        <w:t>От имени субъекта Российской Федерации</w:t>
      </w:r>
      <w:r>
        <w:rPr>
          <w:vertAlign w:val="superscript"/>
        </w:rPr>
        <w:t>20</w:t>
      </w:r>
      <w:r w:rsidRPr="00433F01">
        <w:t>:</w:t>
      </w:r>
    </w:p>
    <w:p w14:paraId="59F8A107" w14:textId="77777777" w:rsidR="00577228" w:rsidRPr="00433F01" w:rsidRDefault="00577228" w:rsidP="00577228">
      <w:pPr>
        <w:spacing w:line="240" w:lineRule="exact"/>
      </w:pPr>
    </w:p>
    <w:p w14:paraId="32467CEF" w14:textId="77777777" w:rsidR="00577228" w:rsidRPr="00433F01" w:rsidRDefault="00577228" w:rsidP="00577228">
      <w:pPr>
        <w:tabs>
          <w:tab w:val="right" w:pos="9071"/>
        </w:tabs>
        <w:rPr>
          <w:u w:val="single"/>
        </w:rPr>
      </w:pPr>
      <w:r w:rsidRPr="00433F01">
        <w:t xml:space="preserve">Место нахождения </w:t>
      </w:r>
      <w:r w:rsidRPr="00433F01">
        <w:rPr>
          <w:u w:val="single"/>
        </w:rPr>
        <w:tab/>
      </w:r>
    </w:p>
    <w:p w14:paraId="5533AC2C" w14:textId="77777777" w:rsidR="00577228" w:rsidRPr="00433F01" w:rsidRDefault="00577228" w:rsidP="00577228">
      <w:pPr>
        <w:tabs>
          <w:tab w:val="right" w:pos="9071"/>
        </w:tabs>
        <w:rPr>
          <w:u w:val="single"/>
        </w:rPr>
      </w:pPr>
      <w:r w:rsidRPr="00433F01">
        <w:t xml:space="preserve">ОГРН </w:t>
      </w:r>
      <w:r w:rsidRPr="00433F01">
        <w:rPr>
          <w:u w:val="single"/>
        </w:rPr>
        <w:tab/>
      </w:r>
    </w:p>
    <w:p w14:paraId="3A60FB89" w14:textId="77777777" w:rsidR="00577228" w:rsidRPr="00433F01" w:rsidRDefault="00577228" w:rsidP="00577228">
      <w:pPr>
        <w:tabs>
          <w:tab w:val="right" w:pos="9071"/>
        </w:tabs>
        <w:rPr>
          <w:u w:val="single"/>
        </w:rPr>
      </w:pPr>
      <w:r w:rsidRPr="00433F01">
        <w:t xml:space="preserve">ИНН </w:t>
      </w:r>
      <w:r w:rsidRPr="00433F01">
        <w:rPr>
          <w:u w:val="single"/>
        </w:rPr>
        <w:tab/>
      </w:r>
    </w:p>
    <w:p w14:paraId="359E91A9" w14:textId="77777777" w:rsidR="00577228" w:rsidRPr="00433F01" w:rsidRDefault="00577228" w:rsidP="00577228">
      <w:pPr>
        <w:tabs>
          <w:tab w:val="right" w:pos="9071"/>
        </w:tabs>
        <w:rPr>
          <w:u w:val="single"/>
        </w:rPr>
      </w:pPr>
      <w:r w:rsidRPr="00433F01">
        <w:t xml:space="preserve">КПП </w:t>
      </w:r>
      <w:r w:rsidRPr="00433F01">
        <w:rPr>
          <w:u w:val="single"/>
        </w:rPr>
        <w:tab/>
      </w:r>
    </w:p>
    <w:p w14:paraId="1F46C089" w14:textId="77777777" w:rsidR="00577228" w:rsidRPr="00433F01" w:rsidRDefault="00577228" w:rsidP="00577228">
      <w:pPr>
        <w:tabs>
          <w:tab w:val="right" w:pos="9071"/>
        </w:tabs>
        <w:rPr>
          <w:u w:val="single"/>
        </w:rPr>
      </w:pPr>
      <w:r w:rsidRPr="00433F01">
        <w:t xml:space="preserve">ОКТМО </w:t>
      </w:r>
      <w:r w:rsidRPr="00433F01">
        <w:rPr>
          <w:u w:val="single"/>
        </w:rPr>
        <w:tab/>
      </w:r>
    </w:p>
    <w:p w14:paraId="78550DD3" w14:textId="77777777" w:rsidR="00577228" w:rsidRPr="00433F01" w:rsidRDefault="00577228" w:rsidP="00577228">
      <w:pPr>
        <w:tabs>
          <w:tab w:val="right" w:pos="9071"/>
        </w:tabs>
        <w:rPr>
          <w:u w:val="single"/>
        </w:rPr>
      </w:pPr>
      <w:r w:rsidRPr="00433F01">
        <w:t xml:space="preserve">Платежные реквизиты </w:t>
      </w:r>
      <w:r w:rsidRPr="00433F01">
        <w:rPr>
          <w:u w:val="single"/>
        </w:rPr>
        <w:tab/>
      </w:r>
    </w:p>
    <w:p w14:paraId="7200517C" w14:textId="77777777" w:rsidR="00577228" w:rsidRPr="00433F01" w:rsidRDefault="00577228" w:rsidP="00577228">
      <w:pPr>
        <w:tabs>
          <w:tab w:val="right" w:pos="9071"/>
        </w:tabs>
        <w:rPr>
          <w:u w:val="single"/>
        </w:rPr>
      </w:pPr>
      <w:r w:rsidRPr="00433F01">
        <w:lastRenderedPageBreak/>
        <w:t xml:space="preserve">Прочие реквизиты </w:t>
      </w:r>
      <w:r w:rsidRPr="00433F01">
        <w:rPr>
          <w:u w:val="single"/>
        </w:rPr>
        <w:tab/>
      </w:r>
    </w:p>
    <w:p w14:paraId="1142E960" w14:textId="77777777" w:rsidR="00577228" w:rsidRPr="00433F01" w:rsidRDefault="00577228" w:rsidP="00577228">
      <w:pPr>
        <w:spacing w:line="120" w:lineRule="exact"/>
      </w:pPr>
    </w:p>
    <w:p w14:paraId="4EFFCDEF" w14:textId="77777777" w:rsidR="00577228" w:rsidRPr="00433F01" w:rsidRDefault="00577228" w:rsidP="00577228">
      <w:pPr>
        <w:spacing w:line="240" w:lineRule="atLeast"/>
      </w:pPr>
      <w:r w:rsidRPr="00433F01">
        <w:t>___________________________________</w:t>
      </w:r>
    </w:p>
    <w:p w14:paraId="468C1D4B" w14:textId="77777777" w:rsidR="00577228" w:rsidRPr="00433F01" w:rsidRDefault="00577228" w:rsidP="00577228">
      <w:pPr>
        <w:spacing w:line="240" w:lineRule="atLeast"/>
        <w:ind w:right="3826"/>
        <w:jc w:val="center"/>
        <w:rPr>
          <w:sz w:val="20"/>
        </w:rPr>
      </w:pPr>
      <w:r w:rsidRPr="00433F01">
        <w:rPr>
          <w:sz w:val="20"/>
        </w:rPr>
        <w:t>(должность уполномоченного лица)</w:t>
      </w:r>
    </w:p>
    <w:p w14:paraId="084CAD6D" w14:textId="77777777" w:rsidR="00577228" w:rsidRPr="00433F01" w:rsidRDefault="00577228" w:rsidP="00577228">
      <w:pPr>
        <w:spacing w:line="240" w:lineRule="atLeast"/>
      </w:pPr>
      <w:r w:rsidRPr="00433F01">
        <w:t>___________________________________</w:t>
      </w:r>
    </w:p>
    <w:p w14:paraId="00A5E6A6" w14:textId="77777777" w:rsidR="00577228" w:rsidRPr="00433F01" w:rsidRDefault="00577228" w:rsidP="00577228">
      <w:pPr>
        <w:spacing w:line="240" w:lineRule="atLeast"/>
        <w:ind w:right="3826"/>
        <w:jc w:val="center"/>
        <w:rPr>
          <w:sz w:val="20"/>
        </w:rPr>
      </w:pPr>
      <w:r w:rsidRPr="00433F01">
        <w:rPr>
          <w:sz w:val="20"/>
        </w:rPr>
        <w:t>(подпись)</w:t>
      </w:r>
    </w:p>
    <w:p w14:paraId="778E1CAF" w14:textId="77777777" w:rsidR="00577228" w:rsidRPr="00433F01" w:rsidRDefault="00577228" w:rsidP="00577228">
      <w:pPr>
        <w:spacing w:line="240" w:lineRule="atLeast"/>
      </w:pPr>
      <w:r w:rsidRPr="00433F01">
        <w:t>___________________________________</w:t>
      </w:r>
    </w:p>
    <w:p w14:paraId="21EF5020" w14:textId="77777777" w:rsidR="00577228" w:rsidRPr="00433F01" w:rsidRDefault="00577228" w:rsidP="00577228">
      <w:pPr>
        <w:spacing w:line="240" w:lineRule="atLeast"/>
        <w:ind w:right="3826"/>
        <w:jc w:val="center"/>
        <w:rPr>
          <w:sz w:val="20"/>
        </w:rPr>
      </w:pPr>
      <w:r w:rsidRPr="00433F01">
        <w:rPr>
          <w:sz w:val="20"/>
        </w:rPr>
        <w:t>(фамилия, имя, отчество (последнее - при наличии) уполномоченного лица)</w:t>
      </w:r>
    </w:p>
    <w:p w14:paraId="74E1A5E0" w14:textId="77777777" w:rsidR="00577228" w:rsidRPr="00433F01" w:rsidRDefault="00577228" w:rsidP="00577228">
      <w:r w:rsidRPr="00433F01">
        <w:t>От имени организации:</w:t>
      </w:r>
    </w:p>
    <w:p w14:paraId="0FA582CE" w14:textId="77777777" w:rsidR="00577228" w:rsidRPr="00433F01" w:rsidRDefault="00577228" w:rsidP="00577228"/>
    <w:p w14:paraId="5B97D933" w14:textId="77777777" w:rsidR="00577228" w:rsidRPr="00433F01" w:rsidRDefault="00577228" w:rsidP="00577228">
      <w:pPr>
        <w:tabs>
          <w:tab w:val="right" w:pos="9071"/>
        </w:tabs>
        <w:rPr>
          <w:u w:val="single"/>
        </w:rPr>
      </w:pPr>
      <w:r w:rsidRPr="00433F01">
        <w:t xml:space="preserve">Место нахождения </w:t>
      </w:r>
      <w:r w:rsidRPr="00433F01">
        <w:rPr>
          <w:u w:val="single"/>
        </w:rPr>
        <w:tab/>
      </w:r>
    </w:p>
    <w:p w14:paraId="6B74547D" w14:textId="77777777" w:rsidR="00577228" w:rsidRPr="00433F01" w:rsidRDefault="00577228" w:rsidP="00577228">
      <w:pPr>
        <w:tabs>
          <w:tab w:val="right" w:pos="9071"/>
        </w:tabs>
      </w:pPr>
      <w:r w:rsidRPr="00433F01">
        <w:t>Адрес организации _______________________________________________</w:t>
      </w:r>
    </w:p>
    <w:p w14:paraId="68DA2CE1" w14:textId="77777777" w:rsidR="00577228" w:rsidRPr="00433F01" w:rsidRDefault="00577228" w:rsidP="00577228">
      <w:pPr>
        <w:tabs>
          <w:tab w:val="right" w:pos="9071"/>
        </w:tabs>
        <w:rPr>
          <w:u w:val="single"/>
        </w:rPr>
      </w:pPr>
      <w:r w:rsidRPr="00433F01">
        <w:t xml:space="preserve">ОГРН </w:t>
      </w:r>
      <w:r w:rsidRPr="00433F01">
        <w:rPr>
          <w:u w:val="single"/>
        </w:rPr>
        <w:tab/>
      </w:r>
    </w:p>
    <w:p w14:paraId="14F89C1E" w14:textId="77777777" w:rsidR="00577228" w:rsidRPr="00433F01" w:rsidRDefault="00577228" w:rsidP="00577228">
      <w:pPr>
        <w:tabs>
          <w:tab w:val="right" w:pos="9071"/>
        </w:tabs>
        <w:rPr>
          <w:u w:val="single"/>
        </w:rPr>
      </w:pPr>
      <w:r w:rsidRPr="00433F01">
        <w:t xml:space="preserve">ИНН </w:t>
      </w:r>
      <w:r w:rsidRPr="00433F01">
        <w:rPr>
          <w:u w:val="single"/>
        </w:rPr>
        <w:tab/>
      </w:r>
    </w:p>
    <w:p w14:paraId="2089DF5A" w14:textId="77777777" w:rsidR="00577228" w:rsidRPr="00433F01" w:rsidRDefault="00577228" w:rsidP="00577228">
      <w:pPr>
        <w:tabs>
          <w:tab w:val="right" w:pos="9071"/>
        </w:tabs>
        <w:rPr>
          <w:u w:val="single"/>
        </w:rPr>
      </w:pPr>
      <w:r w:rsidRPr="00433F01">
        <w:t xml:space="preserve">КПП </w:t>
      </w:r>
      <w:r w:rsidRPr="00433F01">
        <w:rPr>
          <w:u w:val="single"/>
        </w:rPr>
        <w:tab/>
      </w:r>
    </w:p>
    <w:p w14:paraId="644A38DD" w14:textId="77777777" w:rsidR="00577228" w:rsidRPr="00433F01" w:rsidRDefault="00577228" w:rsidP="00577228">
      <w:pPr>
        <w:tabs>
          <w:tab w:val="right" w:pos="9071"/>
        </w:tabs>
        <w:rPr>
          <w:u w:val="single"/>
        </w:rPr>
      </w:pPr>
      <w:r w:rsidRPr="00433F01">
        <w:t xml:space="preserve">ОКТМО </w:t>
      </w:r>
      <w:r w:rsidRPr="00433F01">
        <w:rPr>
          <w:u w:val="single"/>
        </w:rPr>
        <w:tab/>
      </w:r>
    </w:p>
    <w:p w14:paraId="0E7466D5" w14:textId="77777777" w:rsidR="00577228" w:rsidRPr="00433F01" w:rsidRDefault="00577228" w:rsidP="00577228">
      <w:pPr>
        <w:tabs>
          <w:tab w:val="right" w:pos="9071"/>
        </w:tabs>
        <w:rPr>
          <w:u w:val="single"/>
        </w:rPr>
      </w:pPr>
      <w:r w:rsidRPr="00433F01">
        <w:t xml:space="preserve">Платежные реквизиты </w:t>
      </w:r>
      <w:r w:rsidRPr="00433F01">
        <w:rPr>
          <w:u w:val="single"/>
        </w:rPr>
        <w:tab/>
      </w:r>
    </w:p>
    <w:p w14:paraId="2299A61D" w14:textId="77777777" w:rsidR="00577228" w:rsidRPr="00433F01" w:rsidRDefault="00577228" w:rsidP="00577228">
      <w:pPr>
        <w:tabs>
          <w:tab w:val="right" w:pos="9071"/>
        </w:tabs>
        <w:rPr>
          <w:u w:val="single"/>
        </w:rPr>
      </w:pPr>
      <w:r w:rsidRPr="00433F01">
        <w:t xml:space="preserve">Прочие реквизиты </w:t>
      </w:r>
      <w:r w:rsidRPr="00433F01">
        <w:rPr>
          <w:u w:val="single"/>
        </w:rPr>
        <w:tab/>
      </w:r>
    </w:p>
    <w:p w14:paraId="7B866ADE" w14:textId="77777777" w:rsidR="00577228" w:rsidRPr="00433F01" w:rsidRDefault="00577228" w:rsidP="00577228"/>
    <w:p w14:paraId="6EBEB9A9" w14:textId="77777777" w:rsidR="00577228" w:rsidRPr="00433F01" w:rsidRDefault="00577228" w:rsidP="00577228">
      <w:r w:rsidRPr="00433F01">
        <w:t>___________________________________</w:t>
      </w:r>
    </w:p>
    <w:p w14:paraId="25E581B5" w14:textId="77777777" w:rsidR="00577228" w:rsidRPr="00433F01" w:rsidRDefault="00577228" w:rsidP="00577228">
      <w:pPr>
        <w:spacing w:line="240" w:lineRule="atLeast"/>
        <w:ind w:right="3826"/>
        <w:jc w:val="center"/>
        <w:rPr>
          <w:sz w:val="20"/>
        </w:rPr>
      </w:pPr>
      <w:r w:rsidRPr="00433F01">
        <w:rPr>
          <w:sz w:val="20"/>
        </w:rPr>
        <w:t>(должность уполномоченного лица)</w:t>
      </w:r>
    </w:p>
    <w:p w14:paraId="70ADB339" w14:textId="77777777" w:rsidR="00577228" w:rsidRPr="00433F01" w:rsidRDefault="00577228" w:rsidP="00577228">
      <w:r w:rsidRPr="00433F01">
        <w:t>___________________________________</w:t>
      </w:r>
    </w:p>
    <w:p w14:paraId="52C193EE" w14:textId="77777777" w:rsidR="00577228" w:rsidRPr="00433F01" w:rsidRDefault="00577228" w:rsidP="00577228">
      <w:pPr>
        <w:spacing w:line="240" w:lineRule="atLeast"/>
        <w:ind w:right="3826"/>
        <w:jc w:val="center"/>
        <w:rPr>
          <w:sz w:val="20"/>
        </w:rPr>
      </w:pPr>
      <w:r w:rsidRPr="00433F01">
        <w:rPr>
          <w:sz w:val="20"/>
        </w:rPr>
        <w:t>(подпись)</w:t>
      </w:r>
    </w:p>
    <w:p w14:paraId="675505F9" w14:textId="77777777" w:rsidR="00577228" w:rsidRPr="00433F01" w:rsidRDefault="00577228" w:rsidP="00577228">
      <w:r w:rsidRPr="00433F01">
        <w:t>___________________________________</w:t>
      </w:r>
    </w:p>
    <w:p w14:paraId="43D30C9B" w14:textId="77777777" w:rsidR="00577228" w:rsidRPr="00433F01" w:rsidRDefault="00577228" w:rsidP="00577228">
      <w:pPr>
        <w:spacing w:line="240" w:lineRule="atLeast"/>
        <w:ind w:right="3826"/>
        <w:jc w:val="center"/>
        <w:rPr>
          <w:sz w:val="20"/>
        </w:rPr>
      </w:pPr>
      <w:r w:rsidRPr="00433F01">
        <w:rPr>
          <w:sz w:val="20"/>
        </w:rPr>
        <w:t>(фамилия, имя, отчество (последнее - при наличии) уполномоченного лица)</w:t>
      </w:r>
    </w:p>
    <w:p w14:paraId="12976669" w14:textId="77777777" w:rsidR="009A3327" w:rsidRDefault="009A3327" w:rsidP="00577228"/>
    <w:p w14:paraId="5540844A" w14:textId="77777777" w:rsidR="00577228" w:rsidRDefault="00577228" w:rsidP="00577228">
      <w:r>
        <w:t>___________________________</w:t>
      </w:r>
    </w:p>
    <w:p w14:paraId="271FE2ED" w14:textId="77777777" w:rsidR="00577228" w:rsidRDefault="00577228" w:rsidP="00577228">
      <w:pPr>
        <w:spacing w:line="120" w:lineRule="exact"/>
      </w:pPr>
    </w:p>
    <w:p w14:paraId="0D5161FC" w14:textId="77777777" w:rsidR="00577228" w:rsidRPr="00D32CF5" w:rsidRDefault="00577228" w:rsidP="00577228">
      <w:pPr>
        <w:spacing w:line="240" w:lineRule="atLeast"/>
        <w:rPr>
          <w:sz w:val="20"/>
        </w:rPr>
      </w:pPr>
      <w:r w:rsidRPr="00B46075">
        <w:rPr>
          <w:sz w:val="24"/>
          <w:szCs w:val="24"/>
          <w:vertAlign w:val="superscript"/>
        </w:rPr>
        <w:t>1 </w:t>
      </w:r>
      <w:r w:rsidRPr="00B46075">
        <w:rPr>
          <w:sz w:val="20"/>
        </w:rPr>
        <w:t xml:space="preserve">Если Российская Федерация не является стороной соглашения, то соответствующие положения </w:t>
      </w:r>
      <w:r w:rsidR="009A3327">
        <w:rPr>
          <w:sz w:val="20"/>
        </w:rPr>
        <w:t>соглашения</w:t>
      </w:r>
      <w:r w:rsidRPr="00B46075">
        <w:rPr>
          <w:sz w:val="20"/>
        </w:rPr>
        <w:t>, касающиеся Российской Федерации, в том числе ее прав и обязанностей, ответственности по соглашению, не включаются в текст соглашения.</w:t>
      </w:r>
    </w:p>
    <w:p w14:paraId="0628C9C1" w14:textId="77777777" w:rsidR="00577228" w:rsidRPr="00D32CF5" w:rsidRDefault="00577228" w:rsidP="00577228">
      <w:pPr>
        <w:spacing w:line="240" w:lineRule="atLeast"/>
        <w:rPr>
          <w:sz w:val="20"/>
        </w:rPr>
      </w:pPr>
      <w:r w:rsidRPr="00B46075">
        <w:rPr>
          <w:sz w:val="24"/>
          <w:szCs w:val="24"/>
          <w:vertAlign w:val="superscript"/>
        </w:rPr>
        <w:t>2</w:t>
      </w:r>
      <w:r w:rsidRPr="00D32CF5">
        <w:rPr>
          <w:sz w:val="20"/>
          <w:vertAlign w:val="superscript"/>
        </w:rPr>
        <w:t> </w:t>
      </w:r>
      <w:r w:rsidRPr="00B46075">
        <w:rPr>
          <w:sz w:val="20"/>
        </w:rPr>
        <w:t>Может быть включено, если Российская Федерация не является стороной соглашения. Если соглашение подписывается несколькими субъектами Российской Федерации, данное положение преамбулы соглашения заполняется в отношении каждого субъекта Российской Федерации и соглашение подписывается уполномоченными представителями каждого субъекта Российской Федерации.</w:t>
      </w:r>
    </w:p>
    <w:p w14:paraId="65D0B658" w14:textId="77777777" w:rsidR="00577228" w:rsidRPr="00B46075" w:rsidRDefault="00577228" w:rsidP="00577228">
      <w:pPr>
        <w:pStyle w:val="a9"/>
        <w:spacing w:line="240" w:lineRule="atLeast"/>
      </w:pPr>
      <w:r w:rsidRPr="00B46075">
        <w:rPr>
          <w:sz w:val="24"/>
          <w:szCs w:val="24"/>
          <w:vertAlign w:val="superscript"/>
        </w:rPr>
        <w:t>3</w:t>
      </w:r>
      <w:r w:rsidRPr="00B46075">
        <w:rPr>
          <w:sz w:val="24"/>
          <w:szCs w:val="24"/>
        </w:rPr>
        <w:t> </w:t>
      </w:r>
      <w:r w:rsidRPr="00B46075">
        <w:t>Данное положение включается в соглашение, стороной которого не является Российская Федерация.</w:t>
      </w:r>
    </w:p>
    <w:p w14:paraId="12F047E1" w14:textId="77777777" w:rsidR="00577228" w:rsidRPr="00D32CF5" w:rsidRDefault="00577228" w:rsidP="00577228">
      <w:pPr>
        <w:spacing w:line="240" w:lineRule="atLeast"/>
        <w:rPr>
          <w:sz w:val="20"/>
        </w:rPr>
      </w:pPr>
      <w:r w:rsidRPr="00B46075">
        <w:rPr>
          <w:sz w:val="24"/>
          <w:szCs w:val="24"/>
          <w:vertAlign w:val="superscript"/>
        </w:rPr>
        <w:t>4</w:t>
      </w:r>
      <w:r w:rsidRPr="00B46075">
        <w:rPr>
          <w:sz w:val="24"/>
          <w:szCs w:val="24"/>
        </w:rPr>
        <w:t> </w:t>
      </w:r>
      <w:r w:rsidRPr="00B46075">
        <w:rPr>
          <w:sz w:val="20"/>
        </w:rPr>
        <w:t xml:space="preserve">Пункт 1.5.1 соглашения заполняется, если до заключения соглашения осуществлена часть капиталовложений. В остальных случаях в данном пункте соглашения указывается </w:t>
      </w:r>
      <w:r>
        <w:rPr>
          <w:sz w:val="20"/>
        </w:rPr>
        <w:t>"</w:t>
      </w:r>
      <w:r w:rsidRPr="00B46075">
        <w:rPr>
          <w:sz w:val="20"/>
        </w:rPr>
        <w:t>Не применимо</w:t>
      </w:r>
      <w:r>
        <w:rPr>
          <w:sz w:val="20"/>
        </w:rPr>
        <w:t>"</w:t>
      </w:r>
      <w:r w:rsidRPr="00B46075">
        <w:rPr>
          <w:sz w:val="20"/>
        </w:rPr>
        <w:t>.</w:t>
      </w:r>
    </w:p>
    <w:p w14:paraId="27024A85" w14:textId="77777777" w:rsidR="00577228" w:rsidRPr="00D32CF5" w:rsidRDefault="00577228" w:rsidP="00577228">
      <w:pPr>
        <w:spacing w:line="240" w:lineRule="atLeast"/>
        <w:rPr>
          <w:sz w:val="20"/>
        </w:rPr>
      </w:pPr>
      <w:r w:rsidRPr="00B46075">
        <w:rPr>
          <w:sz w:val="24"/>
          <w:szCs w:val="24"/>
          <w:vertAlign w:val="superscript"/>
        </w:rPr>
        <w:t>5</w:t>
      </w:r>
      <w:r w:rsidRPr="00B46075">
        <w:rPr>
          <w:sz w:val="24"/>
          <w:szCs w:val="24"/>
        </w:rPr>
        <w:t> </w:t>
      </w:r>
      <w:r w:rsidRPr="00B46075">
        <w:rPr>
          <w:sz w:val="20"/>
        </w:rPr>
        <w:t xml:space="preserve">Указывается решение уполномоченного органа организации об осуществлении инвестиционного проекта, в том числе об определении объема капитальных вложений (расходов), необходимых для его реализации, или решение уполномоченного органа организации об утверждении бюджета </w:t>
      </w:r>
      <w:r w:rsidRPr="00B46075">
        <w:rPr>
          <w:sz w:val="20"/>
        </w:rPr>
        <w:br/>
        <w:t xml:space="preserve">на капитальные вложения (расходы), представляемое организацией в соответствии с подпунктом </w:t>
      </w:r>
      <w:r>
        <w:rPr>
          <w:sz w:val="20"/>
        </w:rPr>
        <w:t>"</w:t>
      </w:r>
      <w:r w:rsidRPr="00B46075">
        <w:rPr>
          <w:sz w:val="20"/>
        </w:rPr>
        <w:t>ж</w:t>
      </w:r>
      <w:r>
        <w:rPr>
          <w:sz w:val="20"/>
        </w:rPr>
        <w:t>"</w:t>
      </w:r>
      <w:r w:rsidRPr="00B46075">
        <w:rPr>
          <w:sz w:val="20"/>
        </w:rPr>
        <w:t xml:space="preserve"> пункта 11 </w:t>
      </w:r>
      <w:r w:rsidR="00E24334">
        <w:rPr>
          <w:sz w:val="20"/>
        </w:rPr>
        <w:t>Порядка</w:t>
      </w:r>
      <w:r w:rsidRPr="00B46075">
        <w:rPr>
          <w:sz w:val="20"/>
        </w:rPr>
        <w:t>.</w:t>
      </w:r>
    </w:p>
    <w:p w14:paraId="1DF1AA9B" w14:textId="77777777" w:rsidR="00577228" w:rsidRPr="00D32CF5" w:rsidRDefault="00577228" w:rsidP="00577228">
      <w:pPr>
        <w:spacing w:line="240" w:lineRule="atLeast"/>
        <w:rPr>
          <w:sz w:val="20"/>
        </w:rPr>
      </w:pPr>
      <w:r w:rsidRPr="00B46075">
        <w:rPr>
          <w:sz w:val="24"/>
          <w:szCs w:val="24"/>
          <w:vertAlign w:val="superscript"/>
        </w:rPr>
        <w:t>6</w:t>
      </w:r>
      <w:r w:rsidRPr="00B46075">
        <w:rPr>
          <w:sz w:val="24"/>
          <w:szCs w:val="24"/>
        </w:rPr>
        <w:t> </w:t>
      </w:r>
      <w:r w:rsidRPr="00B46075">
        <w:rPr>
          <w:sz w:val="20"/>
        </w:rPr>
        <w:t xml:space="preserve">Сведения, указываемые в разделе II соглашения </w:t>
      </w:r>
      <w:r>
        <w:rPr>
          <w:sz w:val="20"/>
        </w:rPr>
        <w:t>"</w:t>
      </w:r>
      <w:r w:rsidRPr="00B46075">
        <w:rPr>
          <w:sz w:val="20"/>
        </w:rPr>
        <w:t>Описание инвестиционного проекта</w:t>
      </w:r>
      <w:r>
        <w:rPr>
          <w:sz w:val="20"/>
        </w:rPr>
        <w:t>"</w:t>
      </w:r>
      <w:r w:rsidRPr="00B46075">
        <w:rPr>
          <w:sz w:val="20"/>
        </w:rPr>
        <w:t xml:space="preserve">, могут быть оформлены в виде приложения (приложений) к соглашению, о чем должно быть указано в </w:t>
      </w:r>
      <w:r w:rsidRPr="00B46075">
        <w:rPr>
          <w:sz w:val="20"/>
        </w:rPr>
        <w:lastRenderedPageBreak/>
        <w:t>соответствующем пункте раздела II соглашения. Такое приложение является неотъемлемой частью соглашения.</w:t>
      </w:r>
    </w:p>
    <w:p w14:paraId="5B2AD16D" w14:textId="77777777" w:rsidR="00577228" w:rsidRPr="00B46075" w:rsidRDefault="00577228" w:rsidP="00577228">
      <w:pPr>
        <w:spacing w:line="240" w:lineRule="atLeast"/>
        <w:rPr>
          <w:sz w:val="20"/>
        </w:rPr>
      </w:pPr>
      <w:r w:rsidRPr="00B46075">
        <w:rPr>
          <w:sz w:val="24"/>
          <w:szCs w:val="24"/>
          <w:vertAlign w:val="superscript"/>
        </w:rPr>
        <w:t>7</w:t>
      </w:r>
      <w:r w:rsidRPr="00B46075">
        <w:rPr>
          <w:sz w:val="24"/>
          <w:szCs w:val="24"/>
        </w:rPr>
        <w:t xml:space="preserve"> </w:t>
      </w:r>
      <w:r w:rsidRPr="00B46075">
        <w:rPr>
          <w:sz w:val="20"/>
        </w:rPr>
        <w:t xml:space="preserve">В случае если этап инвестиционного проекта предполагает строительство (создание), реконструкцию и (или) модернизацию объекта недвижимости, пункты 2.1.1.1 и 2.1.1.2 соглашения заполняются в соответствии с вариантом 1. Если этап инвестиционного проекта предполагает создание РИД и (или) приравненных к ним средств индивидуализации, пункты 2.1.1.1 и 2.1.1.2 соглашения заполняются в соответствии с вариантом 2. Если этап инвестиционного проекта предполагает строительство (создание), реконструкцию и (или) модернизацию объекта недвижимости, а также создание РИД и (или) приравненных к ним средств индивидуализации, пункты 2.1.1.1 и 2.1.1.2 соглашения заполняются в соответствии с обоими вариантами. При этом слова </w:t>
      </w:r>
      <w:r>
        <w:rPr>
          <w:sz w:val="20"/>
        </w:rPr>
        <w:t>"</w:t>
      </w:r>
      <w:r w:rsidRPr="00B46075">
        <w:rPr>
          <w:sz w:val="20"/>
        </w:rPr>
        <w:t>вариант 1</w:t>
      </w:r>
      <w:r>
        <w:rPr>
          <w:sz w:val="20"/>
        </w:rPr>
        <w:t>"</w:t>
      </w:r>
      <w:r w:rsidRPr="00B46075">
        <w:rPr>
          <w:sz w:val="20"/>
        </w:rPr>
        <w:t xml:space="preserve"> и </w:t>
      </w:r>
      <w:r>
        <w:rPr>
          <w:sz w:val="20"/>
        </w:rPr>
        <w:t>"</w:t>
      </w:r>
      <w:r w:rsidRPr="00B46075">
        <w:rPr>
          <w:sz w:val="20"/>
        </w:rPr>
        <w:t>вариант 2</w:t>
      </w:r>
      <w:r>
        <w:rPr>
          <w:sz w:val="20"/>
        </w:rPr>
        <w:t>"</w:t>
      </w:r>
      <w:r w:rsidRPr="00B46075">
        <w:rPr>
          <w:sz w:val="20"/>
        </w:rPr>
        <w:t xml:space="preserve"> исключаются.</w:t>
      </w:r>
    </w:p>
    <w:p w14:paraId="14B129A1" w14:textId="77777777" w:rsidR="00577228" w:rsidRPr="00B46075" w:rsidRDefault="00577228" w:rsidP="00577228">
      <w:pPr>
        <w:spacing w:line="240" w:lineRule="atLeast"/>
        <w:rPr>
          <w:sz w:val="20"/>
        </w:rPr>
      </w:pPr>
      <w:r w:rsidRPr="00B46075">
        <w:rPr>
          <w:sz w:val="24"/>
          <w:szCs w:val="24"/>
          <w:vertAlign w:val="superscript"/>
        </w:rPr>
        <w:t>8</w:t>
      </w:r>
      <w:r w:rsidRPr="00D32CF5">
        <w:rPr>
          <w:sz w:val="20"/>
        </w:rPr>
        <w:t xml:space="preserve"> </w:t>
      </w:r>
      <w:r w:rsidRPr="00B46075">
        <w:rPr>
          <w:sz w:val="20"/>
        </w:rPr>
        <w:t xml:space="preserve">Подпункт </w:t>
      </w:r>
      <w:r>
        <w:rPr>
          <w:sz w:val="20"/>
        </w:rPr>
        <w:t>"</w:t>
      </w:r>
      <w:r w:rsidRPr="00B46075">
        <w:rPr>
          <w:sz w:val="20"/>
        </w:rPr>
        <w:t>а</w:t>
      </w:r>
      <w:r>
        <w:rPr>
          <w:sz w:val="20"/>
        </w:rPr>
        <w:t>"</w:t>
      </w:r>
      <w:r w:rsidRPr="00B46075">
        <w:rPr>
          <w:sz w:val="20"/>
        </w:rPr>
        <w:t xml:space="preserve"> пункта 2.1.1.2 варианта 2 соглашения заполняется в том случае, если в отношении РИД возможен ввод в эксплуатацию (например, информационная система). В остальных случаях указывается </w:t>
      </w:r>
      <w:r>
        <w:rPr>
          <w:sz w:val="20"/>
        </w:rPr>
        <w:t>"</w:t>
      </w:r>
      <w:r w:rsidRPr="00B46075">
        <w:rPr>
          <w:sz w:val="20"/>
        </w:rPr>
        <w:t>Не применимо</w:t>
      </w:r>
      <w:r>
        <w:rPr>
          <w:sz w:val="20"/>
        </w:rPr>
        <w:t>"</w:t>
      </w:r>
      <w:r w:rsidRPr="00B46075">
        <w:rPr>
          <w:sz w:val="20"/>
        </w:rPr>
        <w:t>.</w:t>
      </w:r>
    </w:p>
    <w:p w14:paraId="6B96AF98" w14:textId="77777777" w:rsidR="00577228" w:rsidRPr="00D32CF5" w:rsidRDefault="00577228" w:rsidP="00577228">
      <w:pPr>
        <w:spacing w:line="240" w:lineRule="atLeast"/>
        <w:rPr>
          <w:sz w:val="20"/>
        </w:rPr>
      </w:pPr>
      <w:r w:rsidRPr="00B46075">
        <w:rPr>
          <w:sz w:val="24"/>
          <w:szCs w:val="24"/>
          <w:vertAlign w:val="superscript"/>
        </w:rPr>
        <w:t>9</w:t>
      </w:r>
      <w:r w:rsidRPr="00B46075">
        <w:rPr>
          <w:sz w:val="24"/>
          <w:szCs w:val="24"/>
        </w:rPr>
        <w:t xml:space="preserve"> </w:t>
      </w:r>
      <w:r w:rsidRPr="00B46075">
        <w:rPr>
          <w:sz w:val="20"/>
        </w:rPr>
        <w:t>Пункты 2.1.2 - 2.1.6 соглашения включаются в текст соглашения, если соглашение предусматривает несколько этапов реализации инвестиционного проекта (в том числе если инвестиционный проект одновременно включает этапы по строительству (созданию), реконструкции и (или) модернизации объектов недвижимости и созданию РИД)</w:t>
      </w:r>
      <w:r w:rsidR="00C9672C">
        <w:rPr>
          <w:sz w:val="20"/>
        </w:rPr>
        <w:t>,</w:t>
      </w:r>
      <w:r w:rsidRPr="00B46075">
        <w:rPr>
          <w:sz w:val="20"/>
        </w:rPr>
        <w:t xml:space="preserve"> и заполняются по аналогии с пунктом 2.1.1 соглашения с изменением в необходимых случаях нумерации пунктов.</w:t>
      </w:r>
    </w:p>
    <w:p w14:paraId="0EDB5D92" w14:textId="77777777" w:rsidR="00577228" w:rsidRPr="00B46075" w:rsidRDefault="00577228" w:rsidP="00577228">
      <w:pPr>
        <w:spacing w:line="240" w:lineRule="atLeast"/>
        <w:rPr>
          <w:sz w:val="20"/>
        </w:rPr>
      </w:pPr>
      <w:r w:rsidRPr="00B46075">
        <w:rPr>
          <w:sz w:val="24"/>
          <w:szCs w:val="24"/>
          <w:vertAlign w:val="superscript"/>
        </w:rPr>
        <w:t>10</w:t>
      </w:r>
      <w:r>
        <w:rPr>
          <w:sz w:val="20"/>
        </w:rPr>
        <w:t> </w:t>
      </w:r>
      <w:r w:rsidRPr="00B46075">
        <w:rPr>
          <w:sz w:val="20"/>
        </w:rPr>
        <w:t>Пункты 2.2.2 - 2.2.6 соглашения включаются в текст соглашения, если это соответствует инвестиционному проекту, и заполняются по аналогии с пунктом 2.2.1 соглашения с изменением в необходимых случаях нумерации пунктов.</w:t>
      </w:r>
    </w:p>
    <w:p w14:paraId="10A16D8D" w14:textId="77777777" w:rsidR="00577228" w:rsidRPr="00B46075" w:rsidRDefault="00577228" w:rsidP="00577228">
      <w:pPr>
        <w:spacing w:line="240" w:lineRule="atLeast"/>
        <w:rPr>
          <w:sz w:val="20"/>
        </w:rPr>
      </w:pPr>
      <w:r w:rsidRPr="00B46075">
        <w:rPr>
          <w:sz w:val="24"/>
          <w:szCs w:val="24"/>
          <w:vertAlign w:val="superscript"/>
        </w:rPr>
        <w:t>11</w:t>
      </w:r>
      <w:r>
        <w:rPr>
          <w:sz w:val="20"/>
        </w:rPr>
        <w:t> </w:t>
      </w:r>
      <w:r w:rsidRPr="00B46075">
        <w:rPr>
          <w:sz w:val="20"/>
        </w:rPr>
        <w:t>В пункте 3.1.2 соглашения в местах для текстового описания перечисляются применимые пункты соглашения, содержащие указание на сроки реализации мероприятий, предусмотренных инвестиционным проектом и соглашением.</w:t>
      </w:r>
    </w:p>
    <w:p w14:paraId="1BF486F4" w14:textId="77777777" w:rsidR="00577228" w:rsidRPr="00B46075" w:rsidRDefault="00577228" w:rsidP="00577228">
      <w:pPr>
        <w:pStyle w:val="a9"/>
        <w:shd w:val="clear" w:color="auto" w:fill="FFFFFF"/>
        <w:spacing w:line="240" w:lineRule="atLeast"/>
      </w:pPr>
      <w:r w:rsidRPr="00B46075">
        <w:rPr>
          <w:sz w:val="24"/>
          <w:szCs w:val="24"/>
          <w:vertAlign w:val="superscript"/>
        </w:rPr>
        <w:t>12</w:t>
      </w:r>
      <w:r w:rsidRPr="00D32CF5">
        <w:t xml:space="preserve"> </w:t>
      </w:r>
      <w:r w:rsidRPr="00B46075">
        <w:t xml:space="preserve">Пункты 4.1.1 - 4.1.5 соглашения заполняются, если с учетом требований Федерального закона соответствующий случай применяется к инвестиционному проекту и является предметом обязательств субъекта Российской Федерации. Если какой-либо из пунктов 4.1.1 - 4.1.5 соглашения не применяется в рамках определенного соглашения, то такой пункт не исключается из текста соглашения, а в строке для заполнения соответствующего пункта (либо после приведения положений пункта в случае отсутствия строки для заполнения) указывается </w:t>
      </w:r>
      <w:r>
        <w:t>"</w:t>
      </w:r>
      <w:r w:rsidRPr="00B46075">
        <w:t>Не применимо</w:t>
      </w:r>
      <w:r>
        <w:t>"</w:t>
      </w:r>
      <w:r w:rsidRPr="00B46075">
        <w:t>. Пункты 4.1.1 - 4.1.3 соглашения применяются к соглашениям, соответствующим пунктам 1 - 3 части 4 статьи 9 Федерального закона. Пункты 4.1.4 и 4.1.5 соглашения применяются к соглашениям, соответствующим пункту 3 части 4 статьи 9 Федерального закона.</w:t>
      </w:r>
    </w:p>
    <w:p w14:paraId="0EE9F21F" w14:textId="77777777" w:rsidR="00577228" w:rsidRPr="00B46075" w:rsidRDefault="00577228" w:rsidP="00577228">
      <w:pPr>
        <w:spacing w:line="240" w:lineRule="atLeast"/>
        <w:rPr>
          <w:sz w:val="20"/>
        </w:rPr>
      </w:pPr>
      <w:r w:rsidRPr="00B46075">
        <w:rPr>
          <w:sz w:val="24"/>
          <w:szCs w:val="24"/>
          <w:vertAlign w:val="superscript"/>
        </w:rPr>
        <w:t>13</w:t>
      </w:r>
      <w:r>
        <w:rPr>
          <w:sz w:val="20"/>
        </w:rPr>
        <w:t> </w:t>
      </w:r>
      <w:r w:rsidRPr="00B46075">
        <w:rPr>
          <w:sz w:val="20"/>
        </w:rPr>
        <w:t xml:space="preserve">Раздел </w:t>
      </w:r>
      <w:r w:rsidRPr="00B46075">
        <w:rPr>
          <w:sz w:val="20"/>
          <w:lang w:val="en-US"/>
        </w:rPr>
        <w:t>V</w:t>
      </w:r>
      <w:r>
        <w:rPr>
          <w:sz w:val="20"/>
        </w:rPr>
        <w:t xml:space="preserve"> заполняется в случае</w:t>
      </w:r>
      <w:r w:rsidRPr="00B46075">
        <w:rPr>
          <w:sz w:val="20"/>
        </w:rPr>
        <w:t xml:space="preserve"> если стороной соглашения является Российская Федерация. Если Российская Федерация не является стороной соглашения, указывается, что данный раздел </w:t>
      </w:r>
      <w:r w:rsidRPr="00B46075">
        <w:rPr>
          <w:sz w:val="20"/>
        </w:rPr>
        <w:br/>
        <w:t>не применяется.</w:t>
      </w:r>
    </w:p>
    <w:p w14:paraId="3FFA3A92" w14:textId="77777777" w:rsidR="00577228" w:rsidRPr="00B46075" w:rsidRDefault="00577228" w:rsidP="00577228">
      <w:pPr>
        <w:pStyle w:val="a9"/>
        <w:spacing w:line="240" w:lineRule="atLeast"/>
      </w:pPr>
      <w:r w:rsidRPr="00B46075">
        <w:rPr>
          <w:sz w:val="24"/>
          <w:szCs w:val="24"/>
          <w:vertAlign w:val="superscript"/>
        </w:rPr>
        <w:t>14</w:t>
      </w:r>
      <w:r>
        <w:t> </w:t>
      </w:r>
      <w:r w:rsidRPr="00B46075">
        <w:t xml:space="preserve">Пункты 5.1.1 - 5.1.6 соглашения заполняются, если с учетом требований Федерального закона соответствующий случай применяется к инвестиционному проекту и является предметом обязательств </w:t>
      </w:r>
      <w:r w:rsidRPr="00B46075">
        <w:br/>
        <w:t xml:space="preserve">Российской Федерации. Если какой-либо из пунктов 5.1.1 - 5.1.6 соглашения не применяется в рамках соглашения, такой пункт не исключается из текста соглашения, а в строке для заполнения соответствующего пункта (либо после приведения положений пункта в случае отсутствия строки для заполнения) указывается </w:t>
      </w:r>
      <w:r>
        <w:t>"</w:t>
      </w:r>
      <w:r w:rsidRPr="00B46075">
        <w:t>Не применимо</w:t>
      </w:r>
      <w:r>
        <w:t>"</w:t>
      </w:r>
      <w:r w:rsidRPr="00B46075">
        <w:t>. Пункты 5.1.1, 5.1.5, 5.1.6 соглашения применяются к соглашениям, соответствующим пункту 3 части 4 статьи 9 Федерального закона. Пункты 5.1.2 - 5.1.4 соглашения применяются к соглашениям, соответствующим пунктам 2 и 3 части 4 статьи 9 Федерального закона.</w:t>
      </w:r>
    </w:p>
    <w:p w14:paraId="7DA5CC6D" w14:textId="77777777" w:rsidR="00577228" w:rsidRPr="00D32CF5" w:rsidRDefault="00577228" w:rsidP="00577228">
      <w:pPr>
        <w:spacing w:line="240" w:lineRule="atLeast"/>
        <w:rPr>
          <w:sz w:val="20"/>
        </w:rPr>
      </w:pPr>
      <w:r w:rsidRPr="00B46075">
        <w:rPr>
          <w:sz w:val="24"/>
          <w:szCs w:val="24"/>
          <w:vertAlign w:val="superscript"/>
        </w:rPr>
        <w:t>15</w:t>
      </w:r>
      <w:r>
        <w:rPr>
          <w:sz w:val="20"/>
          <w:vertAlign w:val="superscript"/>
        </w:rPr>
        <w:t> </w:t>
      </w:r>
      <w:r w:rsidRPr="00B46075">
        <w:rPr>
          <w:sz w:val="20"/>
        </w:rPr>
        <w:t>Данное положение включается в соглашения в случаях, если организация является проектной компанией, являющейся одновременно участником консолидированной группы налогоплательщиков.</w:t>
      </w:r>
    </w:p>
    <w:p w14:paraId="5CA0662F" w14:textId="77777777" w:rsidR="00577228" w:rsidRPr="00B46075" w:rsidRDefault="00577228" w:rsidP="00577228">
      <w:pPr>
        <w:spacing w:line="240" w:lineRule="atLeast"/>
        <w:rPr>
          <w:sz w:val="20"/>
        </w:rPr>
      </w:pPr>
      <w:r w:rsidRPr="00B46075">
        <w:rPr>
          <w:sz w:val="24"/>
          <w:szCs w:val="24"/>
          <w:vertAlign w:val="superscript"/>
        </w:rPr>
        <w:t>16</w:t>
      </w:r>
      <w:r>
        <w:rPr>
          <w:sz w:val="20"/>
          <w:vertAlign w:val="superscript"/>
        </w:rPr>
        <w:t> </w:t>
      </w:r>
      <w:r w:rsidRPr="00B46075">
        <w:rPr>
          <w:sz w:val="20"/>
        </w:rPr>
        <w:t xml:space="preserve">Указание на </w:t>
      </w:r>
      <w:r w:rsidR="00AD5913">
        <w:rPr>
          <w:sz w:val="20"/>
        </w:rPr>
        <w:t>такой акт (акты) включае</w:t>
      </w:r>
      <w:r w:rsidRPr="00B46075">
        <w:rPr>
          <w:sz w:val="20"/>
        </w:rPr>
        <w:t>тся в текст соглашения, если Российская Федерация не является стороной соглашения.</w:t>
      </w:r>
    </w:p>
    <w:p w14:paraId="107D0B31" w14:textId="77777777" w:rsidR="00577228" w:rsidRPr="00B46075" w:rsidRDefault="00577228" w:rsidP="00577228">
      <w:pPr>
        <w:spacing w:line="240" w:lineRule="atLeast"/>
        <w:rPr>
          <w:sz w:val="20"/>
        </w:rPr>
      </w:pPr>
      <w:r w:rsidRPr="00B46075">
        <w:rPr>
          <w:sz w:val="24"/>
          <w:szCs w:val="24"/>
          <w:vertAlign w:val="superscript"/>
        </w:rPr>
        <w:t>17</w:t>
      </w:r>
      <w:r w:rsidRPr="00D32CF5">
        <w:rPr>
          <w:sz w:val="20"/>
        </w:rPr>
        <w:t xml:space="preserve"> </w:t>
      </w:r>
      <w:r w:rsidRPr="00B46075">
        <w:rPr>
          <w:sz w:val="20"/>
        </w:rPr>
        <w:t>В соглашении указывается либо вариант 1, либо вариант 2.</w:t>
      </w:r>
    </w:p>
    <w:p w14:paraId="282322C8" w14:textId="77777777" w:rsidR="00577228" w:rsidRPr="00B46075" w:rsidRDefault="00577228" w:rsidP="00577228">
      <w:pPr>
        <w:spacing w:line="240" w:lineRule="atLeast"/>
        <w:rPr>
          <w:sz w:val="20"/>
        </w:rPr>
      </w:pPr>
      <w:r w:rsidRPr="00B46075">
        <w:rPr>
          <w:sz w:val="24"/>
          <w:szCs w:val="24"/>
          <w:vertAlign w:val="superscript"/>
        </w:rPr>
        <w:t>18</w:t>
      </w:r>
      <w:r w:rsidRPr="00B46075">
        <w:rPr>
          <w:sz w:val="24"/>
          <w:szCs w:val="24"/>
        </w:rPr>
        <w:t> </w:t>
      </w:r>
      <w:r w:rsidRPr="00B46075">
        <w:rPr>
          <w:sz w:val="20"/>
        </w:rPr>
        <w:t xml:space="preserve">Слова </w:t>
      </w:r>
      <w:r>
        <w:rPr>
          <w:sz w:val="20"/>
        </w:rPr>
        <w:t>"</w:t>
      </w:r>
      <w:r w:rsidRPr="00B46075">
        <w:rPr>
          <w:sz w:val="20"/>
        </w:rPr>
        <w:t>и представленных дополнительно _____________________</w:t>
      </w:r>
      <w:r>
        <w:rPr>
          <w:sz w:val="20"/>
        </w:rPr>
        <w:t>"</w:t>
      </w:r>
      <w:r w:rsidRPr="00B46075">
        <w:rPr>
          <w:sz w:val="20"/>
        </w:rPr>
        <w:t xml:space="preserve"> включаются в соглашение </w:t>
      </w:r>
      <w:r w:rsidRPr="00B46075">
        <w:rPr>
          <w:sz w:val="20"/>
        </w:rPr>
        <w:br/>
        <w:t>в том случае, если представлялись дополнительно соответствующие материалы и документы.</w:t>
      </w:r>
    </w:p>
    <w:p w14:paraId="66FA0D2C" w14:textId="77777777" w:rsidR="00577228" w:rsidRPr="00B46075" w:rsidRDefault="00577228" w:rsidP="00577228">
      <w:pPr>
        <w:spacing w:line="240" w:lineRule="atLeast"/>
        <w:rPr>
          <w:sz w:val="20"/>
        </w:rPr>
      </w:pPr>
      <w:r w:rsidRPr="00B46075">
        <w:rPr>
          <w:sz w:val="24"/>
          <w:szCs w:val="24"/>
          <w:vertAlign w:val="superscript"/>
        </w:rPr>
        <w:t>19</w:t>
      </w:r>
      <w:r w:rsidRPr="00B46075">
        <w:rPr>
          <w:sz w:val="24"/>
          <w:szCs w:val="24"/>
        </w:rPr>
        <w:t> </w:t>
      </w:r>
      <w:r w:rsidRPr="00B46075">
        <w:rPr>
          <w:sz w:val="20"/>
        </w:rPr>
        <w:t xml:space="preserve">В случае если Российская Федерация не является стороной соглашения, положения данного раздела, касающиеся Российской Федерации и уполномоченного федерального органа исполнительной власти, </w:t>
      </w:r>
      <w:r w:rsidRPr="00B46075">
        <w:rPr>
          <w:sz w:val="20"/>
        </w:rPr>
        <w:br/>
        <w:t>не включаются в соглашение.</w:t>
      </w:r>
    </w:p>
    <w:p w14:paraId="21D84BDE" w14:textId="77777777" w:rsidR="00577228" w:rsidRPr="00B46075" w:rsidRDefault="00577228" w:rsidP="00577228">
      <w:pPr>
        <w:spacing w:line="240" w:lineRule="atLeast"/>
        <w:rPr>
          <w:sz w:val="20"/>
        </w:rPr>
      </w:pPr>
      <w:r w:rsidRPr="00B46075">
        <w:rPr>
          <w:sz w:val="24"/>
          <w:szCs w:val="24"/>
          <w:vertAlign w:val="superscript"/>
        </w:rPr>
        <w:lastRenderedPageBreak/>
        <w:t>20 </w:t>
      </w:r>
      <w:r w:rsidRPr="00B46075">
        <w:rPr>
          <w:sz w:val="20"/>
        </w:rPr>
        <w:t>В случае если несколько субъектов Российской Федерации заключают соглашение, указываются соответствующие реквизиты для каждого субъекта Российской Федерации.</w:t>
      </w:r>
    </w:p>
    <w:p w14:paraId="01E3594C" w14:textId="77777777" w:rsidR="00577228" w:rsidRDefault="00577228" w:rsidP="00577228"/>
    <w:p w14:paraId="09E55D54" w14:textId="77777777" w:rsidR="00577228" w:rsidRPr="00433F01" w:rsidRDefault="00577228" w:rsidP="00577228"/>
    <w:p w14:paraId="776AAFC1" w14:textId="793DB20B" w:rsidR="00F63C47" w:rsidRDefault="00F63C47" w:rsidP="00542B66">
      <w:r>
        <w:br w:type="page"/>
      </w:r>
    </w:p>
    <w:p w14:paraId="5BF3EC5E" w14:textId="5035B21D" w:rsidR="00577228" w:rsidRPr="00433F01" w:rsidRDefault="00542B66" w:rsidP="00374934">
      <w:pPr>
        <w:spacing w:line="240" w:lineRule="atLeast"/>
        <w:ind w:left="4678"/>
        <w:jc w:val="left"/>
      </w:pPr>
      <w:r>
        <w:lastRenderedPageBreak/>
        <w:t>Приложение</w:t>
      </w:r>
      <w:r w:rsidR="00577228" w:rsidRPr="00433F01">
        <w:t xml:space="preserve"> № 3</w:t>
      </w:r>
    </w:p>
    <w:p w14:paraId="37BFC637" w14:textId="77777777" w:rsidR="00374934" w:rsidRPr="00542B66" w:rsidRDefault="00374934" w:rsidP="00374934">
      <w:pPr>
        <w:spacing w:line="240" w:lineRule="auto"/>
        <w:ind w:left="4678"/>
        <w:jc w:val="left"/>
        <w:rPr>
          <w:szCs w:val="28"/>
        </w:rPr>
      </w:pPr>
      <w:r w:rsidRPr="00542B66">
        <w:rPr>
          <w:szCs w:val="28"/>
        </w:rPr>
        <w:t xml:space="preserve">к </w:t>
      </w:r>
      <w:r w:rsidR="00E428E1" w:rsidRPr="00542B66">
        <w:rPr>
          <w:szCs w:val="28"/>
        </w:rPr>
        <w:t>Порядку</w:t>
      </w:r>
      <w:r w:rsidRPr="00542B66">
        <w:rPr>
          <w:szCs w:val="28"/>
        </w:rPr>
        <w:t xml:space="preserve"> заключения, изменения, прекращения действия соглашений о защите и поощрении капиталовложений, стороной которых является</w:t>
      </w:r>
    </w:p>
    <w:p w14:paraId="5323ED51" w14:textId="77777777" w:rsidR="00374934" w:rsidRPr="00542B66" w:rsidRDefault="00374934" w:rsidP="00374934">
      <w:pPr>
        <w:spacing w:line="240" w:lineRule="auto"/>
        <w:ind w:left="4678"/>
        <w:jc w:val="left"/>
        <w:rPr>
          <w:szCs w:val="28"/>
        </w:rPr>
      </w:pPr>
      <w:r w:rsidRPr="00542B66">
        <w:rPr>
          <w:szCs w:val="28"/>
        </w:rPr>
        <w:t>Рязанская область и не является Российская Федерация</w:t>
      </w:r>
    </w:p>
    <w:p w14:paraId="24542541" w14:textId="77777777" w:rsidR="00577228" w:rsidRPr="00433F01" w:rsidRDefault="00577228" w:rsidP="00577228">
      <w:pPr>
        <w:spacing w:line="240" w:lineRule="atLeast"/>
        <w:ind w:left="3828"/>
        <w:jc w:val="center"/>
      </w:pPr>
    </w:p>
    <w:p w14:paraId="4B25E682" w14:textId="77777777" w:rsidR="00577228" w:rsidRPr="00433F01" w:rsidRDefault="00577228" w:rsidP="00577228">
      <w:pPr>
        <w:spacing w:line="240" w:lineRule="atLeast"/>
        <w:ind w:left="3828"/>
        <w:jc w:val="center"/>
      </w:pPr>
    </w:p>
    <w:p w14:paraId="0808F667" w14:textId="77777777" w:rsidR="00577228" w:rsidRPr="00433F01" w:rsidRDefault="00577228" w:rsidP="00577228">
      <w:pPr>
        <w:spacing w:line="240" w:lineRule="atLeast"/>
        <w:ind w:left="3828"/>
        <w:jc w:val="right"/>
      </w:pPr>
      <w:r w:rsidRPr="00433F01">
        <w:t>(форма)</w:t>
      </w:r>
    </w:p>
    <w:p w14:paraId="5AE1737B" w14:textId="77777777" w:rsidR="00577228" w:rsidRPr="00433F01" w:rsidRDefault="00577228" w:rsidP="00577228">
      <w:pPr>
        <w:spacing w:line="240" w:lineRule="atLeast"/>
        <w:ind w:left="3828"/>
        <w:jc w:val="center"/>
      </w:pPr>
    </w:p>
    <w:p w14:paraId="16181A04" w14:textId="77777777" w:rsidR="00577228" w:rsidRPr="007E3EE0" w:rsidRDefault="00577228" w:rsidP="00577228">
      <w:pPr>
        <w:spacing w:line="240" w:lineRule="atLeast"/>
        <w:ind w:left="3828"/>
        <w:jc w:val="center"/>
        <w:rPr>
          <w:bCs/>
        </w:rPr>
      </w:pPr>
    </w:p>
    <w:p w14:paraId="35AAC73F" w14:textId="77777777" w:rsidR="00577228" w:rsidRPr="007E3EE0" w:rsidRDefault="00577228" w:rsidP="00577228">
      <w:pPr>
        <w:spacing w:line="240" w:lineRule="atLeast"/>
        <w:jc w:val="center"/>
        <w:rPr>
          <w:bCs/>
        </w:rPr>
      </w:pPr>
      <w:r w:rsidRPr="007E3EE0">
        <w:rPr>
          <w:bCs/>
        </w:rPr>
        <w:t>И Н Ф О Р М А Ц И Я</w:t>
      </w:r>
    </w:p>
    <w:p w14:paraId="73AA93C6" w14:textId="77777777" w:rsidR="00577228" w:rsidRPr="007E3EE0" w:rsidRDefault="00577228" w:rsidP="00577228">
      <w:pPr>
        <w:spacing w:line="120" w:lineRule="exact"/>
        <w:jc w:val="center"/>
        <w:rPr>
          <w:bCs/>
        </w:rPr>
      </w:pPr>
    </w:p>
    <w:p w14:paraId="28B7229A" w14:textId="77777777" w:rsidR="007E3EE0" w:rsidRDefault="00577228" w:rsidP="00577228">
      <w:pPr>
        <w:spacing w:line="240" w:lineRule="atLeast"/>
        <w:jc w:val="center"/>
        <w:rPr>
          <w:bCs/>
        </w:rPr>
      </w:pPr>
      <w:r w:rsidRPr="007E3EE0">
        <w:rPr>
          <w:bCs/>
        </w:rPr>
        <w:t xml:space="preserve">о бенефициарных владельцах организации, </w:t>
      </w:r>
    </w:p>
    <w:p w14:paraId="71F4159A" w14:textId="2EE8815A" w:rsidR="00577228" w:rsidRPr="007E3EE0" w:rsidRDefault="00577228" w:rsidP="00577228">
      <w:pPr>
        <w:spacing w:line="240" w:lineRule="atLeast"/>
        <w:jc w:val="center"/>
        <w:rPr>
          <w:bCs/>
        </w:rPr>
      </w:pPr>
      <w:r w:rsidRPr="007E3EE0">
        <w:rPr>
          <w:bCs/>
        </w:rPr>
        <w:t>реализующей инвестиционный проект</w:t>
      </w:r>
    </w:p>
    <w:p w14:paraId="3BEDACC2" w14:textId="77777777" w:rsidR="00577228" w:rsidRPr="00433F01" w:rsidRDefault="00577228" w:rsidP="00577228">
      <w:pPr>
        <w:spacing w:line="240" w:lineRule="exact"/>
      </w:pPr>
    </w:p>
    <w:p w14:paraId="2809530A" w14:textId="77777777" w:rsidR="00577228" w:rsidRPr="00433F01" w:rsidRDefault="00577228" w:rsidP="00577228"/>
    <w:tbl>
      <w:tblPr>
        <w:tblW w:w="5000" w:type="pct"/>
        <w:tblLayout w:type="fixed"/>
        <w:tblLook w:val="04A0" w:firstRow="1" w:lastRow="0" w:firstColumn="1" w:lastColumn="0" w:noHBand="0" w:noVBand="1"/>
      </w:tblPr>
      <w:tblGrid>
        <w:gridCol w:w="9071"/>
      </w:tblGrid>
      <w:tr w:rsidR="00577228" w:rsidRPr="00433F01" w14:paraId="4A8CC886" w14:textId="77777777" w:rsidTr="00DC78E2">
        <w:tc>
          <w:tcPr>
            <w:tcW w:w="9071" w:type="dxa"/>
            <w:tcBorders>
              <w:top w:val="single" w:sz="4" w:space="0" w:color="auto"/>
            </w:tcBorders>
          </w:tcPr>
          <w:p w14:paraId="08C361D4" w14:textId="77777777" w:rsidR="00577228" w:rsidRPr="00433F01" w:rsidRDefault="00577228" w:rsidP="00DC78E2">
            <w:pPr>
              <w:spacing w:line="240" w:lineRule="atLeast"/>
              <w:jc w:val="center"/>
              <w:rPr>
                <w:sz w:val="20"/>
              </w:rPr>
            </w:pPr>
            <w:r w:rsidRPr="00433F01">
              <w:rPr>
                <w:sz w:val="20"/>
              </w:rPr>
              <w:t>(полное наименование организации, реализующей инвестиционный проект)</w:t>
            </w:r>
          </w:p>
        </w:tc>
      </w:tr>
      <w:tr w:rsidR="00577228" w:rsidRPr="00433F01" w14:paraId="092C2309" w14:textId="77777777" w:rsidTr="00DC78E2">
        <w:tc>
          <w:tcPr>
            <w:tcW w:w="9071" w:type="dxa"/>
            <w:tcBorders>
              <w:bottom w:val="single" w:sz="4" w:space="0" w:color="auto"/>
            </w:tcBorders>
          </w:tcPr>
          <w:p w14:paraId="15F59399" w14:textId="77777777" w:rsidR="00577228" w:rsidRPr="00433F01" w:rsidRDefault="00577228" w:rsidP="00DC78E2">
            <w:pPr>
              <w:spacing w:line="240" w:lineRule="atLeast"/>
              <w:jc w:val="center"/>
            </w:pPr>
          </w:p>
        </w:tc>
      </w:tr>
      <w:tr w:rsidR="00577228" w:rsidRPr="00433F01" w14:paraId="6C8FDC4A" w14:textId="77777777" w:rsidTr="00DC78E2">
        <w:tc>
          <w:tcPr>
            <w:tcW w:w="9071" w:type="dxa"/>
            <w:tcBorders>
              <w:top w:val="single" w:sz="4" w:space="0" w:color="auto"/>
            </w:tcBorders>
          </w:tcPr>
          <w:p w14:paraId="7D48CA8F" w14:textId="77777777" w:rsidR="00577228" w:rsidRPr="00433F01" w:rsidRDefault="00577228" w:rsidP="00DC78E2">
            <w:pPr>
              <w:spacing w:line="240" w:lineRule="atLeast"/>
              <w:jc w:val="center"/>
              <w:rPr>
                <w:sz w:val="20"/>
              </w:rPr>
            </w:pPr>
            <w:r w:rsidRPr="00433F01">
              <w:rPr>
                <w:sz w:val="20"/>
              </w:rPr>
              <w:t>(ИНН, ОГРН организации, реализующей инвестиционный проект)</w:t>
            </w:r>
          </w:p>
        </w:tc>
      </w:tr>
      <w:tr w:rsidR="00577228" w:rsidRPr="00433F01" w14:paraId="1816A8BB" w14:textId="77777777" w:rsidTr="00DC78E2">
        <w:tc>
          <w:tcPr>
            <w:tcW w:w="9071" w:type="dxa"/>
            <w:tcBorders>
              <w:bottom w:val="single" w:sz="4" w:space="0" w:color="auto"/>
            </w:tcBorders>
          </w:tcPr>
          <w:p w14:paraId="6602E4F6" w14:textId="77777777" w:rsidR="00577228" w:rsidRPr="00433F01" w:rsidRDefault="00577228" w:rsidP="00DC78E2">
            <w:pPr>
              <w:spacing w:line="240" w:lineRule="atLeast"/>
              <w:jc w:val="center"/>
            </w:pPr>
          </w:p>
        </w:tc>
      </w:tr>
      <w:tr w:rsidR="00577228" w:rsidRPr="00433F01" w14:paraId="0237F36A" w14:textId="77777777" w:rsidTr="00DC78E2">
        <w:tc>
          <w:tcPr>
            <w:tcW w:w="9071" w:type="dxa"/>
            <w:tcBorders>
              <w:top w:val="single" w:sz="4" w:space="0" w:color="auto"/>
            </w:tcBorders>
          </w:tcPr>
          <w:p w14:paraId="3853CEF9" w14:textId="77777777" w:rsidR="00577228" w:rsidRPr="00433F01" w:rsidRDefault="00577228" w:rsidP="00DC78E2">
            <w:pPr>
              <w:spacing w:line="240" w:lineRule="atLeast"/>
              <w:jc w:val="center"/>
              <w:rPr>
                <w:sz w:val="20"/>
              </w:rPr>
            </w:pPr>
            <w:r w:rsidRPr="00433F01">
              <w:rPr>
                <w:sz w:val="20"/>
              </w:rPr>
              <w:t>(адрес организации, реализующей инвестиционный проект)</w:t>
            </w:r>
          </w:p>
        </w:tc>
      </w:tr>
    </w:tbl>
    <w:p w14:paraId="3781CB87" w14:textId="77777777" w:rsidR="00577228" w:rsidRPr="00433F01" w:rsidRDefault="00577228" w:rsidP="00577228">
      <w:pPr>
        <w:spacing w:line="480" w:lineRule="atLeast"/>
      </w:pPr>
    </w:p>
    <w:p w14:paraId="0969BF5C" w14:textId="77777777" w:rsidR="00577228" w:rsidRPr="00433F01" w:rsidRDefault="00577228" w:rsidP="00577228">
      <w:pPr>
        <w:spacing w:line="240" w:lineRule="atLeast"/>
        <w:jc w:val="center"/>
      </w:pPr>
      <w:r w:rsidRPr="00433F01">
        <w:t xml:space="preserve">I. Сведения о наличии бенефициарных владельцев организации, реализующей инвестиционный проект </w:t>
      </w:r>
    </w:p>
    <w:p w14:paraId="38DED136" w14:textId="77777777" w:rsidR="00577228" w:rsidRPr="00433F01" w:rsidRDefault="00577228" w:rsidP="00577228"/>
    <w:p w14:paraId="570CE593" w14:textId="77777777" w:rsidR="00577228" w:rsidRPr="00433F01" w:rsidRDefault="00577228" w:rsidP="00577228">
      <w:pPr>
        <w:tabs>
          <w:tab w:val="right" w:pos="9071"/>
        </w:tabs>
        <w:ind w:firstLine="709"/>
        <w:rPr>
          <w:u w:val="single"/>
        </w:rPr>
      </w:pPr>
      <w:r w:rsidRPr="00433F01">
        <w:t xml:space="preserve">Организация, реализующая </w:t>
      </w:r>
      <w:r>
        <w:t xml:space="preserve">инвестиционный </w:t>
      </w:r>
      <w:r w:rsidRPr="00433F01">
        <w:t xml:space="preserve">проект, сообщает </w:t>
      </w:r>
      <w:r>
        <w:br/>
      </w:r>
      <w:r w:rsidRPr="00433F01">
        <w:t xml:space="preserve">о наличии </w:t>
      </w:r>
      <w:r w:rsidRPr="00433F01">
        <w:rPr>
          <w:u w:val="single"/>
        </w:rPr>
        <w:tab/>
      </w:r>
    </w:p>
    <w:p w14:paraId="24D013E4" w14:textId="77777777" w:rsidR="00577228" w:rsidRPr="00433F01" w:rsidRDefault="00577228" w:rsidP="00577228">
      <w:pPr>
        <w:spacing w:line="240" w:lineRule="atLeast"/>
        <w:ind w:left="1276"/>
        <w:jc w:val="center"/>
      </w:pPr>
      <w:r w:rsidRPr="00433F01">
        <w:rPr>
          <w:sz w:val="20"/>
        </w:rPr>
        <w:t>(количество)</w:t>
      </w:r>
    </w:p>
    <w:p w14:paraId="5D97E359" w14:textId="77777777" w:rsidR="00577228" w:rsidRPr="00433F01" w:rsidRDefault="00577228" w:rsidP="00577228">
      <w:r w:rsidRPr="00433F01">
        <w:t>бенефициарного(ых) владельца(ев) (об отсутствии бенефициарных владельцев).</w:t>
      </w:r>
    </w:p>
    <w:p w14:paraId="26F9BF26" w14:textId="77777777" w:rsidR="00577228" w:rsidRPr="00433F01" w:rsidRDefault="00577228" w:rsidP="00577228">
      <w:pPr>
        <w:spacing w:line="240" w:lineRule="atLeast"/>
      </w:pPr>
    </w:p>
    <w:p w14:paraId="5626EB45" w14:textId="77777777" w:rsidR="00577228" w:rsidRPr="00433F01" w:rsidRDefault="00577228" w:rsidP="00577228">
      <w:pPr>
        <w:spacing w:line="240" w:lineRule="atLeast"/>
        <w:jc w:val="center"/>
      </w:pPr>
      <w:r w:rsidRPr="00433F01">
        <w:t xml:space="preserve">II. Сведения о бенефициарных владельцах организации, </w:t>
      </w:r>
      <w:r w:rsidRPr="00433F01">
        <w:br/>
        <w:t xml:space="preserve">реализующей </w:t>
      </w:r>
      <w:r>
        <w:t xml:space="preserve">инвестиционный </w:t>
      </w:r>
      <w:r w:rsidRPr="00433F01">
        <w:t>проект</w:t>
      </w:r>
      <w:r w:rsidRPr="00433F01">
        <w:rPr>
          <w:vertAlign w:val="superscript"/>
        </w:rPr>
        <w:t>1</w:t>
      </w:r>
    </w:p>
    <w:p w14:paraId="2E1CA76F" w14:textId="77777777" w:rsidR="00577228" w:rsidRPr="00433F01" w:rsidRDefault="00577228" w:rsidP="00577228">
      <w:pPr>
        <w:spacing w:line="240" w:lineRule="atLeas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
        <w:gridCol w:w="4859"/>
        <w:gridCol w:w="3396"/>
      </w:tblGrid>
      <w:tr w:rsidR="00577228" w:rsidRPr="00433F01" w14:paraId="15D44CF9" w14:textId="77777777" w:rsidTr="00DC78E2">
        <w:tc>
          <w:tcPr>
            <w:tcW w:w="822" w:type="dxa"/>
          </w:tcPr>
          <w:p w14:paraId="1C502059" w14:textId="77777777" w:rsidR="00577228" w:rsidRPr="00433F01" w:rsidRDefault="00577228" w:rsidP="00DC78E2">
            <w:pPr>
              <w:spacing w:after="120" w:line="240" w:lineRule="atLeast"/>
              <w:jc w:val="center"/>
            </w:pPr>
            <w:r w:rsidRPr="00433F01">
              <w:t>1.</w:t>
            </w:r>
          </w:p>
        </w:tc>
        <w:tc>
          <w:tcPr>
            <w:tcW w:w="4984" w:type="dxa"/>
          </w:tcPr>
          <w:p w14:paraId="48F5B3B3" w14:textId="77777777" w:rsidR="00577228" w:rsidRPr="00433F01" w:rsidRDefault="00577228" w:rsidP="00DC78E2">
            <w:pPr>
              <w:spacing w:after="120" w:line="240" w:lineRule="atLeast"/>
              <w:jc w:val="left"/>
            </w:pPr>
            <w:r w:rsidRPr="00433F01">
              <w:t xml:space="preserve">Фамилия, имя, отчество </w:t>
            </w:r>
            <w:r w:rsidRPr="00433F01">
              <w:br/>
              <w:t>(последнее - при наличии)</w:t>
            </w:r>
          </w:p>
        </w:tc>
        <w:tc>
          <w:tcPr>
            <w:tcW w:w="3481" w:type="dxa"/>
          </w:tcPr>
          <w:p w14:paraId="14FBAACE" w14:textId="77777777" w:rsidR="00577228" w:rsidRPr="00433F01" w:rsidRDefault="00577228" w:rsidP="00DC78E2">
            <w:pPr>
              <w:spacing w:after="120" w:line="240" w:lineRule="atLeast"/>
              <w:jc w:val="left"/>
            </w:pPr>
          </w:p>
        </w:tc>
      </w:tr>
      <w:tr w:rsidR="00577228" w:rsidRPr="00433F01" w14:paraId="0906E201" w14:textId="77777777" w:rsidTr="00DC78E2">
        <w:tc>
          <w:tcPr>
            <w:tcW w:w="822" w:type="dxa"/>
          </w:tcPr>
          <w:p w14:paraId="0C999F69" w14:textId="77777777" w:rsidR="00577228" w:rsidRPr="00433F01" w:rsidRDefault="00577228" w:rsidP="00DC78E2">
            <w:pPr>
              <w:spacing w:after="120" w:line="240" w:lineRule="atLeast"/>
              <w:jc w:val="center"/>
            </w:pPr>
            <w:r w:rsidRPr="00433F01">
              <w:t>2.</w:t>
            </w:r>
          </w:p>
        </w:tc>
        <w:tc>
          <w:tcPr>
            <w:tcW w:w="4984" w:type="dxa"/>
          </w:tcPr>
          <w:p w14:paraId="7C854666" w14:textId="77777777" w:rsidR="00577228" w:rsidRPr="00433F01" w:rsidRDefault="00577228" w:rsidP="00DC78E2">
            <w:pPr>
              <w:spacing w:after="120" w:line="240" w:lineRule="atLeast"/>
              <w:jc w:val="left"/>
            </w:pPr>
            <w:r w:rsidRPr="00433F01">
              <w:t>Дата и место рождения</w:t>
            </w:r>
          </w:p>
        </w:tc>
        <w:tc>
          <w:tcPr>
            <w:tcW w:w="3481" w:type="dxa"/>
          </w:tcPr>
          <w:p w14:paraId="1FEAAD4B" w14:textId="77777777" w:rsidR="00577228" w:rsidRPr="00433F01" w:rsidRDefault="00577228" w:rsidP="00DC78E2">
            <w:pPr>
              <w:spacing w:after="120" w:line="240" w:lineRule="atLeast"/>
              <w:jc w:val="left"/>
            </w:pPr>
          </w:p>
        </w:tc>
      </w:tr>
      <w:tr w:rsidR="00577228" w:rsidRPr="00433F01" w14:paraId="0939014B" w14:textId="77777777" w:rsidTr="00DC78E2">
        <w:tc>
          <w:tcPr>
            <w:tcW w:w="822" w:type="dxa"/>
          </w:tcPr>
          <w:p w14:paraId="6818E5FA" w14:textId="77777777" w:rsidR="00577228" w:rsidRPr="00433F01" w:rsidRDefault="00577228" w:rsidP="00DC78E2">
            <w:pPr>
              <w:spacing w:line="240" w:lineRule="atLeast"/>
              <w:jc w:val="center"/>
            </w:pPr>
            <w:r w:rsidRPr="00433F01">
              <w:t>3.</w:t>
            </w:r>
          </w:p>
        </w:tc>
        <w:tc>
          <w:tcPr>
            <w:tcW w:w="4984" w:type="dxa"/>
          </w:tcPr>
          <w:p w14:paraId="1E3B88B4" w14:textId="77777777" w:rsidR="00577228" w:rsidRPr="00433F01" w:rsidRDefault="00577228" w:rsidP="00DC78E2">
            <w:pPr>
              <w:spacing w:line="240" w:lineRule="atLeast"/>
              <w:jc w:val="left"/>
            </w:pPr>
            <w:r w:rsidRPr="00433F01">
              <w:t>Гражданство</w:t>
            </w:r>
            <w:r w:rsidRPr="00433F01">
              <w:br/>
              <w:t xml:space="preserve">(в том числе сведения </w:t>
            </w:r>
            <w:r w:rsidRPr="00433F01">
              <w:br/>
              <w:t xml:space="preserve">о наличии у гражданина </w:t>
            </w:r>
            <w:r w:rsidRPr="00433F01">
              <w:br/>
            </w:r>
            <w:r w:rsidRPr="00433F01">
              <w:lastRenderedPageBreak/>
              <w:t xml:space="preserve">Российской Федерации </w:t>
            </w:r>
            <w:r w:rsidRPr="00433F01">
              <w:br/>
              <w:t>иного гражданства)</w:t>
            </w:r>
          </w:p>
        </w:tc>
        <w:tc>
          <w:tcPr>
            <w:tcW w:w="3481" w:type="dxa"/>
          </w:tcPr>
          <w:p w14:paraId="6CF835E8" w14:textId="77777777" w:rsidR="00577228" w:rsidRPr="00433F01" w:rsidRDefault="00577228" w:rsidP="00DC78E2">
            <w:pPr>
              <w:spacing w:line="240" w:lineRule="atLeast"/>
              <w:jc w:val="left"/>
            </w:pPr>
          </w:p>
        </w:tc>
      </w:tr>
      <w:tr w:rsidR="00577228" w:rsidRPr="00433F01" w14:paraId="36B9A037" w14:textId="77777777" w:rsidTr="00DC78E2">
        <w:tc>
          <w:tcPr>
            <w:tcW w:w="822" w:type="dxa"/>
          </w:tcPr>
          <w:p w14:paraId="6AF33F09" w14:textId="77777777" w:rsidR="00577228" w:rsidRPr="00433F01" w:rsidRDefault="00577228" w:rsidP="00DC78E2">
            <w:pPr>
              <w:spacing w:after="140" w:line="240" w:lineRule="atLeast"/>
              <w:jc w:val="center"/>
            </w:pPr>
            <w:r w:rsidRPr="00433F01">
              <w:t>4.</w:t>
            </w:r>
          </w:p>
        </w:tc>
        <w:tc>
          <w:tcPr>
            <w:tcW w:w="4984" w:type="dxa"/>
          </w:tcPr>
          <w:p w14:paraId="10C61D3B" w14:textId="77777777" w:rsidR="00577228" w:rsidRPr="00433F01" w:rsidRDefault="00577228" w:rsidP="00DC78E2">
            <w:pPr>
              <w:spacing w:after="140" w:line="240" w:lineRule="atLeast"/>
              <w:jc w:val="left"/>
            </w:pPr>
            <w:r w:rsidRPr="00433F01">
              <w:t xml:space="preserve">Реквизиты документа, удостоверяющего личность </w:t>
            </w:r>
            <w:r w:rsidRPr="00433F01">
              <w:br/>
              <w:t xml:space="preserve">(серия (при наличии) и номер документа, дата выдачи документа, наименование органа, выдавшего документ, и код подразделения </w:t>
            </w:r>
            <w:r w:rsidRPr="00433F01">
              <w:br/>
              <w:t>(при наличии)</w:t>
            </w:r>
          </w:p>
        </w:tc>
        <w:tc>
          <w:tcPr>
            <w:tcW w:w="3481" w:type="dxa"/>
          </w:tcPr>
          <w:p w14:paraId="1B5C15B6" w14:textId="77777777" w:rsidR="00577228" w:rsidRPr="00433F01" w:rsidRDefault="00577228" w:rsidP="00DC78E2">
            <w:pPr>
              <w:spacing w:after="140" w:line="240" w:lineRule="atLeast"/>
              <w:jc w:val="left"/>
            </w:pPr>
          </w:p>
        </w:tc>
      </w:tr>
      <w:tr w:rsidR="00577228" w:rsidRPr="00433F01" w14:paraId="4B2DC58A" w14:textId="77777777" w:rsidTr="00DC78E2">
        <w:tc>
          <w:tcPr>
            <w:tcW w:w="822" w:type="dxa"/>
          </w:tcPr>
          <w:p w14:paraId="0A442132" w14:textId="77777777" w:rsidR="00577228" w:rsidRPr="00433F01" w:rsidRDefault="00577228" w:rsidP="00DC78E2">
            <w:pPr>
              <w:spacing w:after="140" w:line="240" w:lineRule="atLeast"/>
              <w:jc w:val="center"/>
            </w:pPr>
            <w:r w:rsidRPr="00433F01">
              <w:t>5.</w:t>
            </w:r>
          </w:p>
        </w:tc>
        <w:tc>
          <w:tcPr>
            <w:tcW w:w="4984" w:type="dxa"/>
          </w:tcPr>
          <w:p w14:paraId="72BA2C04" w14:textId="77777777" w:rsidR="00577228" w:rsidRPr="00433F01" w:rsidRDefault="00577228" w:rsidP="00DC78E2">
            <w:pPr>
              <w:spacing w:after="140" w:line="240" w:lineRule="atLeast"/>
              <w:jc w:val="left"/>
            </w:pPr>
            <w:r w:rsidRPr="00433F01">
              <w:t>Данные миграционной карты</w:t>
            </w:r>
            <w:r w:rsidRPr="00433F01">
              <w:rPr>
                <w:vertAlign w:val="superscript"/>
              </w:rPr>
              <w:t>2</w:t>
            </w:r>
            <w:r w:rsidRPr="00433F01">
              <w:br/>
              <w:t>(номер карты, дата начала срока пребывания, дата окончания срока пребывания в Российской Федерации)</w:t>
            </w:r>
          </w:p>
        </w:tc>
        <w:tc>
          <w:tcPr>
            <w:tcW w:w="3481" w:type="dxa"/>
          </w:tcPr>
          <w:p w14:paraId="6B377FC6" w14:textId="77777777" w:rsidR="00577228" w:rsidRPr="00433F01" w:rsidRDefault="00577228" w:rsidP="00DC78E2">
            <w:pPr>
              <w:spacing w:after="140" w:line="240" w:lineRule="atLeast"/>
              <w:jc w:val="left"/>
            </w:pPr>
          </w:p>
        </w:tc>
      </w:tr>
      <w:tr w:rsidR="00577228" w:rsidRPr="00433F01" w14:paraId="4731B86D" w14:textId="77777777" w:rsidTr="00DC78E2">
        <w:tc>
          <w:tcPr>
            <w:tcW w:w="822" w:type="dxa"/>
          </w:tcPr>
          <w:p w14:paraId="36002DA7" w14:textId="77777777" w:rsidR="00577228" w:rsidRPr="00433F01" w:rsidRDefault="00577228" w:rsidP="00DC78E2">
            <w:pPr>
              <w:spacing w:after="140" w:line="240" w:lineRule="atLeast"/>
              <w:jc w:val="center"/>
            </w:pPr>
            <w:r w:rsidRPr="00433F01">
              <w:t>6.</w:t>
            </w:r>
          </w:p>
        </w:tc>
        <w:tc>
          <w:tcPr>
            <w:tcW w:w="4984" w:type="dxa"/>
          </w:tcPr>
          <w:p w14:paraId="3FE4366F" w14:textId="77777777" w:rsidR="00577228" w:rsidRPr="00433F01" w:rsidRDefault="00577228" w:rsidP="00DC78E2">
            <w:pPr>
              <w:spacing w:after="140" w:line="240" w:lineRule="atLeast"/>
              <w:jc w:val="left"/>
            </w:pPr>
            <w:r w:rsidRPr="00433F01">
              <w:t>Данные документа, подтверждающего право иностранного гражданина или лица без гражданства на пребывание (проживание) в Российской Федерации</w:t>
            </w:r>
            <w:r w:rsidRPr="00433F01">
              <w:rPr>
                <w:vertAlign w:val="superscript"/>
              </w:rPr>
              <w:t>3</w:t>
            </w:r>
            <w:r w:rsidRPr="00433F01">
              <w:t xml:space="preserve"> (серия (если имеется) </w:t>
            </w:r>
            <w:r w:rsidRPr="00433F01">
              <w:br/>
              <w:t xml:space="preserve">и номер документа, дата начала </w:t>
            </w:r>
            <w:r w:rsidRPr="00433F01">
              <w:br/>
              <w:t>срока действия права пребывания (проживания), дата окончания срока действия права пребывания (проживания)</w:t>
            </w:r>
          </w:p>
        </w:tc>
        <w:tc>
          <w:tcPr>
            <w:tcW w:w="3481" w:type="dxa"/>
          </w:tcPr>
          <w:p w14:paraId="31092734" w14:textId="77777777" w:rsidR="00577228" w:rsidRPr="00433F01" w:rsidRDefault="00577228" w:rsidP="00DC78E2">
            <w:pPr>
              <w:spacing w:after="140" w:line="240" w:lineRule="atLeast"/>
              <w:jc w:val="left"/>
            </w:pPr>
          </w:p>
        </w:tc>
      </w:tr>
      <w:tr w:rsidR="00577228" w:rsidRPr="00433F01" w14:paraId="1A0D7F9C" w14:textId="77777777" w:rsidTr="00DC78E2">
        <w:tc>
          <w:tcPr>
            <w:tcW w:w="822" w:type="dxa"/>
          </w:tcPr>
          <w:p w14:paraId="597D12D3" w14:textId="77777777" w:rsidR="00577228" w:rsidRPr="00433F01" w:rsidRDefault="00577228" w:rsidP="00DC78E2">
            <w:pPr>
              <w:spacing w:after="140" w:line="240" w:lineRule="atLeast"/>
              <w:jc w:val="center"/>
            </w:pPr>
            <w:r w:rsidRPr="00433F01">
              <w:t>7.</w:t>
            </w:r>
          </w:p>
        </w:tc>
        <w:tc>
          <w:tcPr>
            <w:tcW w:w="4984" w:type="dxa"/>
          </w:tcPr>
          <w:p w14:paraId="2E4811B4" w14:textId="77777777" w:rsidR="00577228" w:rsidRPr="00433F01" w:rsidRDefault="00577228" w:rsidP="00DC78E2">
            <w:pPr>
              <w:spacing w:after="140" w:line="240" w:lineRule="atLeast"/>
              <w:jc w:val="left"/>
            </w:pPr>
            <w:r w:rsidRPr="00433F01">
              <w:t>Адрес места жительства (регистрации) или места пребывания на территории Российской Федерации</w:t>
            </w:r>
          </w:p>
        </w:tc>
        <w:tc>
          <w:tcPr>
            <w:tcW w:w="3481" w:type="dxa"/>
          </w:tcPr>
          <w:p w14:paraId="1DDBF332" w14:textId="77777777" w:rsidR="00577228" w:rsidRPr="00433F01" w:rsidRDefault="00577228" w:rsidP="00DC78E2">
            <w:pPr>
              <w:spacing w:after="140" w:line="240" w:lineRule="atLeast"/>
              <w:jc w:val="left"/>
            </w:pPr>
          </w:p>
        </w:tc>
      </w:tr>
      <w:tr w:rsidR="00577228" w:rsidRPr="00433F01" w14:paraId="7FCC05E7" w14:textId="77777777" w:rsidTr="00DC78E2">
        <w:tc>
          <w:tcPr>
            <w:tcW w:w="822" w:type="dxa"/>
          </w:tcPr>
          <w:p w14:paraId="12E5513A" w14:textId="77777777" w:rsidR="00577228" w:rsidRPr="00433F01" w:rsidRDefault="00577228" w:rsidP="00DC78E2">
            <w:pPr>
              <w:spacing w:after="140" w:line="240" w:lineRule="atLeast"/>
              <w:jc w:val="center"/>
            </w:pPr>
            <w:r w:rsidRPr="00433F01">
              <w:t>8.</w:t>
            </w:r>
          </w:p>
        </w:tc>
        <w:tc>
          <w:tcPr>
            <w:tcW w:w="4984" w:type="dxa"/>
          </w:tcPr>
          <w:p w14:paraId="0269D17A" w14:textId="77777777" w:rsidR="00577228" w:rsidRPr="00433F01" w:rsidRDefault="00577228" w:rsidP="00DC78E2">
            <w:pPr>
              <w:spacing w:after="140" w:line="240" w:lineRule="atLeast"/>
              <w:jc w:val="left"/>
            </w:pPr>
            <w:r w:rsidRPr="00433F01">
              <w:t>Идентификационный номер налогоплательщика</w:t>
            </w:r>
            <w:r w:rsidRPr="00433F01">
              <w:br/>
              <w:t>(при наличии)</w:t>
            </w:r>
          </w:p>
        </w:tc>
        <w:tc>
          <w:tcPr>
            <w:tcW w:w="3481" w:type="dxa"/>
          </w:tcPr>
          <w:p w14:paraId="3095D9A9" w14:textId="77777777" w:rsidR="00577228" w:rsidRPr="00433F01" w:rsidRDefault="00577228" w:rsidP="00DC78E2">
            <w:pPr>
              <w:spacing w:after="140" w:line="240" w:lineRule="atLeast"/>
              <w:jc w:val="left"/>
            </w:pPr>
          </w:p>
        </w:tc>
      </w:tr>
      <w:tr w:rsidR="00577228" w:rsidRPr="00433F01" w14:paraId="262280CC" w14:textId="77777777" w:rsidTr="00DC78E2">
        <w:tc>
          <w:tcPr>
            <w:tcW w:w="822" w:type="dxa"/>
          </w:tcPr>
          <w:p w14:paraId="510B7A22" w14:textId="77777777" w:rsidR="00577228" w:rsidRPr="00433F01" w:rsidRDefault="00577228" w:rsidP="00DC78E2">
            <w:pPr>
              <w:spacing w:after="140" w:line="240" w:lineRule="atLeast"/>
              <w:jc w:val="center"/>
            </w:pPr>
            <w:r w:rsidRPr="00433F01">
              <w:t>9.</w:t>
            </w:r>
          </w:p>
        </w:tc>
        <w:tc>
          <w:tcPr>
            <w:tcW w:w="4984" w:type="dxa"/>
          </w:tcPr>
          <w:p w14:paraId="40595713" w14:textId="77777777" w:rsidR="00577228" w:rsidRPr="00433F01" w:rsidRDefault="00577228" w:rsidP="00DC78E2">
            <w:pPr>
              <w:spacing w:after="140" w:line="240" w:lineRule="atLeast"/>
              <w:jc w:val="left"/>
            </w:pPr>
            <w:r w:rsidRPr="00433F01">
              <w:t xml:space="preserve">Основания бенефициарного </w:t>
            </w:r>
            <w:r w:rsidRPr="00433F01">
              <w:br/>
              <w:t>владения:</w:t>
            </w:r>
          </w:p>
        </w:tc>
        <w:tc>
          <w:tcPr>
            <w:tcW w:w="3481" w:type="dxa"/>
          </w:tcPr>
          <w:p w14:paraId="3E6E3CE2" w14:textId="77777777" w:rsidR="00577228" w:rsidRPr="00433F01" w:rsidRDefault="00577228" w:rsidP="00DC78E2">
            <w:pPr>
              <w:spacing w:after="140" w:line="240" w:lineRule="atLeast"/>
              <w:jc w:val="left"/>
            </w:pPr>
          </w:p>
        </w:tc>
      </w:tr>
      <w:tr w:rsidR="00577228" w:rsidRPr="00433F01" w14:paraId="1DD4A7F5" w14:textId="77777777" w:rsidTr="00DC78E2">
        <w:tc>
          <w:tcPr>
            <w:tcW w:w="822" w:type="dxa"/>
          </w:tcPr>
          <w:p w14:paraId="14B3CBA8" w14:textId="77777777" w:rsidR="00577228" w:rsidRPr="00433F01" w:rsidRDefault="00577228" w:rsidP="00DC78E2">
            <w:pPr>
              <w:spacing w:after="140" w:line="240" w:lineRule="atLeast"/>
              <w:jc w:val="center"/>
            </w:pPr>
            <w:r w:rsidRPr="00433F01">
              <w:t>9.1.</w:t>
            </w:r>
          </w:p>
        </w:tc>
        <w:tc>
          <w:tcPr>
            <w:tcW w:w="4984" w:type="dxa"/>
          </w:tcPr>
          <w:p w14:paraId="5098B2B0" w14:textId="77777777" w:rsidR="00577228" w:rsidRPr="00433F01" w:rsidRDefault="00577228" w:rsidP="00DC78E2">
            <w:pPr>
              <w:spacing w:after="140" w:line="240" w:lineRule="atLeast"/>
              <w:jc w:val="left"/>
            </w:pPr>
            <w:r w:rsidRPr="00433F01">
              <w:t xml:space="preserve">владение прямо или косвенно </w:t>
            </w:r>
            <w:r w:rsidRPr="00433F01">
              <w:br/>
              <w:t xml:space="preserve">(через третьих лиц) более </w:t>
            </w:r>
            <w:r w:rsidRPr="00433F01">
              <w:br/>
              <w:t xml:space="preserve">25 процентами в капитале организации, реализующей </w:t>
            </w:r>
            <w:r>
              <w:t xml:space="preserve">инвестиционный </w:t>
            </w:r>
            <w:r w:rsidRPr="00433F01">
              <w:t xml:space="preserve">проект (заполняется в случае если лицо (бенефициарный владелец) в конечном счете прямо или косвенно (через третьих лиц) владеет (имеет преобладающее участие) более </w:t>
            </w:r>
            <w:r w:rsidRPr="00433F01">
              <w:lastRenderedPageBreak/>
              <w:t xml:space="preserve">25 процентами в капитале организации, реализующей </w:t>
            </w:r>
            <w:r>
              <w:t xml:space="preserve">инвестиционный </w:t>
            </w:r>
            <w:r w:rsidRPr="00433F01">
              <w:t>проект)</w:t>
            </w:r>
          </w:p>
        </w:tc>
        <w:tc>
          <w:tcPr>
            <w:tcW w:w="3481" w:type="dxa"/>
          </w:tcPr>
          <w:p w14:paraId="0D0BEECB" w14:textId="77777777" w:rsidR="00577228" w:rsidRPr="00433F01" w:rsidRDefault="00577228" w:rsidP="00DC78E2">
            <w:pPr>
              <w:spacing w:after="140" w:line="240" w:lineRule="atLeast"/>
              <w:jc w:val="left"/>
            </w:pPr>
          </w:p>
        </w:tc>
      </w:tr>
      <w:tr w:rsidR="00577228" w:rsidRPr="00433F01" w14:paraId="179E7A7D" w14:textId="77777777" w:rsidTr="00DC78E2">
        <w:tc>
          <w:tcPr>
            <w:tcW w:w="822" w:type="dxa"/>
          </w:tcPr>
          <w:p w14:paraId="023C1D0D" w14:textId="77777777" w:rsidR="00577228" w:rsidRPr="00433F01" w:rsidRDefault="00577228" w:rsidP="00DC78E2">
            <w:pPr>
              <w:spacing w:after="120" w:line="240" w:lineRule="atLeast"/>
              <w:jc w:val="center"/>
            </w:pPr>
            <w:r w:rsidRPr="00433F01">
              <w:t>9.2.</w:t>
            </w:r>
          </w:p>
        </w:tc>
        <w:tc>
          <w:tcPr>
            <w:tcW w:w="4984" w:type="dxa"/>
          </w:tcPr>
          <w:p w14:paraId="5733344B" w14:textId="77777777" w:rsidR="00577228" w:rsidRPr="00433F01" w:rsidRDefault="00577228" w:rsidP="00DC78E2">
            <w:pPr>
              <w:spacing w:after="120" w:line="240" w:lineRule="atLeast"/>
              <w:jc w:val="left"/>
            </w:pPr>
            <w:r w:rsidRPr="00433F01">
              <w:t xml:space="preserve">обстоятельства, позволяющие бенефициарному владельцу контролировать действия организации, реализующей </w:t>
            </w:r>
            <w:r>
              <w:t xml:space="preserve">инвестиционный </w:t>
            </w:r>
            <w:r w:rsidRPr="00433F01">
              <w:t xml:space="preserve">проект (заполняется в случае если лицо имеет возможность контролировать действия организации, реализующей </w:t>
            </w:r>
            <w:r>
              <w:t xml:space="preserve">инвестиционный </w:t>
            </w:r>
            <w:r w:rsidRPr="00433F01">
              <w:t>проект иным образом, не указанным в подпункте 9.1 настоящего документа)</w:t>
            </w:r>
          </w:p>
        </w:tc>
        <w:tc>
          <w:tcPr>
            <w:tcW w:w="3481" w:type="dxa"/>
          </w:tcPr>
          <w:p w14:paraId="626A0068" w14:textId="77777777" w:rsidR="00577228" w:rsidRPr="00433F01" w:rsidRDefault="00577228" w:rsidP="00DC78E2">
            <w:pPr>
              <w:spacing w:after="120" w:line="240" w:lineRule="atLeast"/>
              <w:jc w:val="left"/>
            </w:pPr>
          </w:p>
        </w:tc>
      </w:tr>
    </w:tbl>
    <w:p w14:paraId="35CDC5AF" w14:textId="77777777" w:rsidR="00577228" w:rsidRPr="00433F01" w:rsidRDefault="00577228" w:rsidP="00577228"/>
    <w:tbl>
      <w:tblPr>
        <w:tblW w:w="9215" w:type="dxa"/>
        <w:jc w:val="center"/>
        <w:tblBorders>
          <w:top w:val="nil"/>
          <w:left w:val="nil"/>
          <w:bottom w:val="nil"/>
          <w:right w:val="nil"/>
          <w:insideH w:val="nil"/>
          <w:insideV w:val="nil"/>
        </w:tblBorders>
        <w:tblLayout w:type="fixed"/>
        <w:tblLook w:val="0400" w:firstRow="0" w:lastRow="0" w:firstColumn="0" w:lastColumn="0" w:noHBand="0" w:noVBand="1"/>
      </w:tblPr>
      <w:tblGrid>
        <w:gridCol w:w="3262"/>
        <w:gridCol w:w="236"/>
        <w:gridCol w:w="2031"/>
        <w:gridCol w:w="283"/>
        <w:gridCol w:w="3403"/>
      </w:tblGrid>
      <w:tr w:rsidR="00577228" w:rsidRPr="00433F01" w14:paraId="78C2584C" w14:textId="77777777" w:rsidTr="00DC78E2">
        <w:trPr>
          <w:trHeight w:val="363"/>
          <w:jc w:val="center"/>
        </w:trPr>
        <w:tc>
          <w:tcPr>
            <w:tcW w:w="3262" w:type="dxa"/>
            <w:tcBorders>
              <w:top w:val="nil"/>
              <w:left w:val="nil"/>
              <w:bottom w:val="single" w:sz="4" w:space="0" w:color="000000"/>
              <w:right w:val="nil"/>
            </w:tcBorders>
          </w:tcPr>
          <w:p w14:paraId="32258DDC" w14:textId="77777777" w:rsidR="00577228" w:rsidRPr="00433F01" w:rsidRDefault="00577228" w:rsidP="00DC78E2"/>
        </w:tc>
        <w:tc>
          <w:tcPr>
            <w:tcW w:w="236" w:type="dxa"/>
            <w:tcBorders>
              <w:left w:val="nil"/>
              <w:bottom w:val="nil"/>
              <w:right w:val="nil"/>
            </w:tcBorders>
          </w:tcPr>
          <w:p w14:paraId="65C00F1B" w14:textId="77777777" w:rsidR="00577228" w:rsidRPr="00433F01" w:rsidRDefault="00577228" w:rsidP="00DC78E2"/>
        </w:tc>
        <w:tc>
          <w:tcPr>
            <w:tcW w:w="2031" w:type="dxa"/>
            <w:tcBorders>
              <w:top w:val="nil"/>
              <w:left w:val="nil"/>
              <w:bottom w:val="nil"/>
              <w:right w:val="nil"/>
            </w:tcBorders>
          </w:tcPr>
          <w:p w14:paraId="14106504" w14:textId="77777777" w:rsidR="00577228" w:rsidRPr="00433F01" w:rsidRDefault="00577228" w:rsidP="00DC78E2"/>
        </w:tc>
        <w:tc>
          <w:tcPr>
            <w:tcW w:w="283" w:type="dxa"/>
            <w:tcBorders>
              <w:top w:val="nil"/>
              <w:left w:val="nil"/>
              <w:bottom w:val="nil"/>
              <w:right w:val="nil"/>
            </w:tcBorders>
          </w:tcPr>
          <w:p w14:paraId="53FFF4A3" w14:textId="77777777" w:rsidR="00577228" w:rsidRPr="00433F01" w:rsidRDefault="00577228" w:rsidP="00DC78E2"/>
        </w:tc>
        <w:tc>
          <w:tcPr>
            <w:tcW w:w="3403" w:type="dxa"/>
            <w:tcBorders>
              <w:top w:val="nil"/>
              <w:left w:val="nil"/>
              <w:bottom w:val="nil"/>
              <w:right w:val="nil"/>
            </w:tcBorders>
          </w:tcPr>
          <w:p w14:paraId="1D58F52C" w14:textId="77777777" w:rsidR="00577228" w:rsidRPr="00433F01" w:rsidRDefault="00577228" w:rsidP="00DC78E2"/>
        </w:tc>
      </w:tr>
      <w:tr w:rsidR="00577228" w:rsidRPr="00433F01" w14:paraId="107B7079" w14:textId="77777777" w:rsidTr="00DC78E2">
        <w:trPr>
          <w:trHeight w:val="363"/>
          <w:jc w:val="center"/>
        </w:trPr>
        <w:tc>
          <w:tcPr>
            <w:tcW w:w="3262" w:type="dxa"/>
            <w:tcBorders>
              <w:top w:val="single" w:sz="4" w:space="0" w:color="000000"/>
              <w:left w:val="nil"/>
              <w:bottom w:val="nil"/>
              <w:right w:val="nil"/>
            </w:tcBorders>
          </w:tcPr>
          <w:p w14:paraId="52C2481B" w14:textId="77777777" w:rsidR="00577228" w:rsidRPr="00433F01" w:rsidRDefault="00577228" w:rsidP="00DC78E2">
            <w:pPr>
              <w:spacing w:line="240" w:lineRule="atLeast"/>
              <w:jc w:val="center"/>
              <w:rPr>
                <w:sz w:val="20"/>
              </w:rPr>
            </w:pPr>
            <w:r w:rsidRPr="00433F01">
              <w:rPr>
                <w:sz w:val="20"/>
              </w:rPr>
              <w:t>(дата)</w:t>
            </w:r>
          </w:p>
        </w:tc>
        <w:tc>
          <w:tcPr>
            <w:tcW w:w="236" w:type="dxa"/>
            <w:tcBorders>
              <w:top w:val="nil"/>
              <w:left w:val="nil"/>
              <w:bottom w:val="nil"/>
              <w:right w:val="nil"/>
            </w:tcBorders>
          </w:tcPr>
          <w:p w14:paraId="02550E40" w14:textId="77777777" w:rsidR="00577228" w:rsidRPr="00433F01" w:rsidRDefault="00577228" w:rsidP="00DC78E2">
            <w:pPr>
              <w:spacing w:line="240" w:lineRule="atLeast"/>
              <w:jc w:val="center"/>
              <w:rPr>
                <w:sz w:val="20"/>
              </w:rPr>
            </w:pPr>
          </w:p>
        </w:tc>
        <w:tc>
          <w:tcPr>
            <w:tcW w:w="2031" w:type="dxa"/>
            <w:tcBorders>
              <w:top w:val="nil"/>
              <w:left w:val="nil"/>
              <w:bottom w:val="nil"/>
              <w:right w:val="nil"/>
            </w:tcBorders>
          </w:tcPr>
          <w:p w14:paraId="141069F2" w14:textId="77777777" w:rsidR="00577228" w:rsidRPr="00433F01" w:rsidRDefault="00577228" w:rsidP="00DC78E2">
            <w:pPr>
              <w:spacing w:line="240" w:lineRule="atLeast"/>
              <w:jc w:val="center"/>
              <w:rPr>
                <w:sz w:val="20"/>
              </w:rPr>
            </w:pPr>
          </w:p>
        </w:tc>
        <w:tc>
          <w:tcPr>
            <w:tcW w:w="283" w:type="dxa"/>
            <w:tcBorders>
              <w:top w:val="nil"/>
              <w:left w:val="nil"/>
              <w:bottom w:val="nil"/>
              <w:right w:val="nil"/>
            </w:tcBorders>
          </w:tcPr>
          <w:p w14:paraId="54BD2156" w14:textId="77777777" w:rsidR="00577228" w:rsidRPr="00433F01" w:rsidRDefault="00577228" w:rsidP="00DC78E2">
            <w:pPr>
              <w:spacing w:line="240" w:lineRule="atLeast"/>
              <w:jc w:val="center"/>
              <w:rPr>
                <w:sz w:val="20"/>
              </w:rPr>
            </w:pPr>
          </w:p>
        </w:tc>
        <w:tc>
          <w:tcPr>
            <w:tcW w:w="3403" w:type="dxa"/>
            <w:tcBorders>
              <w:top w:val="nil"/>
              <w:left w:val="nil"/>
              <w:bottom w:val="nil"/>
              <w:right w:val="nil"/>
            </w:tcBorders>
          </w:tcPr>
          <w:p w14:paraId="76B4C877" w14:textId="77777777" w:rsidR="00577228" w:rsidRPr="00433F01" w:rsidRDefault="00577228" w:rsidP="00DC78E2">
            <w:pPr>
              <w:spacing w:line="240" w:lineRule="atLeast"/>
              <w:jc w:val="center"/>
              <w:rPr>
                <w:sz w:val="20"/>
              </w:rPr>
            </w:pPr>
          </w:p>
        </w:tc>
      </w:tr>
      <w:tr w:rsidR="00577228" w:rsidRPr="00433F01" w14:paraId="203E232E" w14:textId="77777777" w:rsidTr="00DC78E2">
        <w:trPr>
          <w:trHeight w:val="363"/>
          <w:jc w:val="center"/>
        </w:trPr>
        <w:tc>
          <w:tcPr>
            <w:tcW w:w="3262" w:type="dxa"/>
            <w:tcBorders>
              <w:top w:val="nil"/>
              <w:left w:val="nil"/>
              <w:bottom w:val="single" w:sz="4" w:space="0" w:color="000000"/>
              <w:right w:val="nil"/>
            </w:tcBorders>
          </w:tcPr>
          <w:p w14:paraId="6A969384" w14:textId="77777777" w:rsidR="00577228" w:rsidRPr="00433F01" w:rsidRDefault="00577228" w:rsidP="00DC78E2"/>
        </w:tc>
        <w:tc>
          <w:tcPr>
            <w:tcW w:w="236" w:type="dxa"/>
            <w:tcBorders>
              <w:top w:val="nil"/>
              <w:left w:val="nil"/>
              <w:bottom w:val="nil"/>
              <w:right w:val="nil"/>
            </w:tcBorders>
          </w:tcPr>
          <w:p w14:paraId="2DA62CAF" w14:textId="77777777" w:rsidR="00577228" w:rsidRPr="00433F01" w:rsidRDefault="00577228" w:rsidP="00DC78E2"/>
        </w:tc>
        <w:tc>
          <w:tcPr>
            <w:tcW w:w="2031" w:type="dxa"/>
            <w:tcBorders>
              <w:top w:val="nil"/>
              <w:left w:val="nil"/>
              <w:bottom w:val="single" w:sz="4" w:space="0" w:color="000000"/>
            </w:tcBorders>
          </w:tcPr>
          <w:p w14:paraId="5B0D0778" w14:textId="77777777" w:rsidR="00577228" w:rsidRPr="00433F01" w:rsidRDefault="00577228" w:rsidP="00DC78E2"/>
        </w:tc>
        <w:tc>
          <w:tcPr>
            <w:tcW w:w="283" w:type="dxa"/>
            <w:tcBorders>
              <w:top w:val="nil"/>
            </w:tcBorders>
          </w:tcPr>
          <w:p w14:paraId="1DE474E4" w14:textId="77777777" w:rsidR="00577228" w:rsidRPr="00433F01" w:rsidRDefault="00577228" w:rsidP="00DC78E2"/>
        </w:tc>
        <w:tc>
          <w:tcPr>
            <w:tcW w:w="3403" w:type="dxa"/>
            <w:tcBorders>
              <w:top w:val="nil"/>
              <w:bottom w:val="single" w:sz="4" w:space="0" w:color="000000"/>
            </w:tcBorders>
          </w:tcPr>
          <w:p w14:paraId="606510B0" w14:textId="77777777" w:rsidR="00577228" w:rsidRPr="00433F01" w:rsidRDefault="00577228" w:rsidP="00DC78E2"/>
        </w:tc>
      </w:tr>
      <w:tr w:rsidR="00577228" w:rsidRPr="00433F01" w14:paraId="5EB1211D" w14:textId="77777777" w:rsidTr="00DC78E2">
        <w:trPr>
          <w:jc w:val="center"/>
        </w:trPr>
        <w:tc>
          <w:tcPr>
            <w:tcW w:w="3262" w:type="dxa"/>
            <w:tcBorders>
              <w:top w:val="single" w:sz="4" w:space="0" w:color="000000"/>
            </w:tcBorders>
          </w:tcPr>
          <w:p w14:paraId="0AD85D20" w14:textId="77777777" w:rsidR="00577228" w:rsidRPr="00433F01" w:rsidRDefault="00577228" w:rsidP="00DC78E2">
            <w:pPr>
              <w:spacing w:line="240" w:lineRule="atLeast"/>
              <w:jc w:val="center"/>
              <w:rPr>
                <w:sz w:val="20"/>
              </w:rPr>
            </w:pPr>
            <w:r w:rsidRPr="00433F01">
              <w:rPr>
                <w:sz w:val="20"/>
              </w:rPr>
              <w:t xml:space="preserve">(должность </w:t>
            </w:r>
            <w:r w:rsidRPr="00433F01">
              <w:rPr>
                <w:sz w:val="20"/>
              </w:rPr>
              <w:br/>
              <w:t>уполномоченного лица)</w:t>
            </w:r>
          </w:p>
        </w:tc>
        <w:tc>
          <w:tcPr>
            <w:tcW w:w="236" w:type="dxa"/>
            <w:tcBorders>
              <w:top w:val="nil"/>
            </w:tcBorders>
          </w:tcPr>
          <w:p w14:paraId="29795E0E" w14:textId="77777777" w:rsidR="00577228" w:rsidRPr="00433F01" w:rsidRDefault="00577228" w:rsidP="00DC78E2">
            <w:pPr>
              <w:spacing w:line="240" w:lineRule="atLeast"/>
              <w:jc w:val="center"/>
              <w:rPr>
                <w:sz w:val="20"/>
              </w:rPr>
            </w:pPr>
          </w:p>
        </w:tc>
        <w:tc>
          <w:tcPr>
            <w:tcW w:w="2031" w:type="dxa"/>
            <w:tcBorders>
              <w:top w:val="single" w:sz="4" w:space="0" w:color="000000"/>
            </w:tcBorders>
          </w:tcPr>
          <w:p w14:paraId="301A193A" w14:textId="77777777" w:rsidR="00577228" w:rsidRPr="00433F01" w:rsidRDefault="00577228" w:rsidP="00DC78E2">
            <w:pPr>
              <w:spacing w:line="240" w:lineRule="atLeast"/>
              <w:jc w:val="center"/>
              <w:rPr>
                <w:sz w:val="20"/>
              </w:rPr>
            </w:pPr>
            <w:r w:rsidRPr="00433F01">
              <w:rPr>
                <w:sz w:val="20"/>
              </w:rPr>
              <w:t>(подпись)</w:t>
            </w:r>
          </w:p>
        </w:tc>
        <w:tc>
          <w:tcPr>
            <w:tcW w:w="283" w:type="dxa"/>
          </w:tcPr>
          <w:p w14:paraId="74468D40" w14:textId="77777777" w:rsidR="00577228" w:rsidRPr="00433F01" w:rsidRDefault="00577228" w:rsidP="00DC78E2">
            <w:pPr>
              <w:spacing w:line="240" w:lineRule="atLeast"/>
              <w:jc w:val="center"/>
              <w:rPr>
                <w:sz w:val="20"/>
              </w:rPr>
            </w:pPr>
          </w:p>
        </w:tc>
        <w:tc>
          <w:tcPr>
            <w:tcW w:w="3403" w:type="dxa"/>
            <w:tcBorders>
              <w:top w:val="single" w:sz="4" w:space="0" w:color="000000"/>
            </w:tcBorders>
          </w:tcPr>
          <w:p w14:paraId="51A5BF85" w14:textId="77777777" w:rsidR="00577228" w:rsidRPr="00433F01" w:rsidRDefault="00577228" w:rsidP="00DC78E2">
            <w:pPr>
              <w:spacing w:line="240" w:lineRule="atLeast"/>
              <w:jc w:val="center"/>
              <w:rPr>
                <w:sz w:val="20"/>
              </w:rPr>
            </w:pPr>
            <w:r w:rsidRPr="00433F01">
              <w:rPr>
                <w:sz w:val="20"/>
              </w:rPr>
              <w:t xml:space="preserve">(фамилия, имя, отчество </w:t>
            </w:r>
            <w:r w:rsidRPr="00433F01">
              <w:rPr>
                <w:sz w:val="20"/>
              </w:rPr>
              <w:br/>
              <w:t>(последнее - при наличии) уполномоченного лица)</w:t>
            </w:r>
          </w:p>
        </w:tc>
      </w:tr>
    </w:tbl>
    <w:p w14:paraId="4C504088" w14:textId="77777777" w:rsidR="00577228" w:rsidRPr="00433F01" w:rsidRDefault="00577228" w:rsidP="00577228">
      <w:pPr>
        <w:spacing w:line="240" w:lineRule="atLeast"/>
      </w:pPr>
    </w:p>
    <w:p w14:paraId="3DC889EF" w14:textId="77777777" w:rsidR="00577228" w:rsidRPr="00433F01" w:rsidRDefault="00577228" w:rsidP="00577228">
      <w:pPr>
        <w:spacing w:line="240" w:lineRule="atLeast"/>
      </w:pPr>
      <w:r w:rsidRPr="00433F01">
        <w:t>___________________</w:t>
      </w:r>
    </w:p>
    <w:p w14:paraId="51605836" w14:textId="77777777" w:rsidR="00577228" w:rsidRPr="00433F01" w:rsidRDefault="00577228" w:rsidP="00577228">
      <w:pPr>
        <w:spacing w:line="120" w:lineRule="exact"/>
      </w:pPr>
    </w:p>
    <w:p w14:paraId="7824E6E8" w14:textId="77777777" w:rsidR="00577228" w:rsidRPr="00433F01" w:rsidRDefault="00577228" w:rsidP="00577228">
      <w:pPr>
        <w:spacing w:line="240" w:lineRule="atLeast"/>
        <w:rPr>
          <w:sz w:val="20"/>
        </w:rPr>
      </w:pPr>
      <w:r w:rsidRPr="00433F01">
        <w:rPr>
          <w:sz w:val="24"/>
          <w:szCs w:val="24"/>
          <w:vertAlign w:val="superscript"/>
        </w:rPr>
        <w:t>1</w:t>
      </w:r>
      <w:r w:rsidRPr="00433F01">
        <w:rPr>
          <w:sz w:val="20"/>
        </w:rPr>
        <w:t> </w:t>
      </w:r>
      <w:r w:rsidRPr="00433F01">
        <w:rPr>
          <w:color w:val="000000"/>
          <w:sz w:val="20"/>
        </w:rPr>
        <w:t>Раздел заполняется по каждому бенефициарному владельцу (при наличии) организации, реализующей</w:t>
      </w:r>
      <w:r>
        <w:rPr>
          <w:color w:val="000000"/>
          <w:sz w:val="20"/>
        </w:rPr>
        <w:t xml:space="preserve"> инвестиционный </w:t>
      </w:r>
      <w:r w:rsidRPr="00433F01">
        <w:rPr>
          <w:color w:val="000000"/>
          <w:sz w:val="20"/>
        </w:rPr>
        <w:t xml:space="preserve"> проект.</w:t>
      </w:r>
    </w:p>
    <w:p w14:paraId="3ABB4393" w14:textId="77777777" w:rsidR="00577228" w:rsidRPr="00433F01" w:rsidRDefault="00577228" w:rsidP="00577228">
      <w:pPr>
        <w:spacing w:line="240" w:lineRule="atLeast"/>
        <w:rPr>
          <w:sz w:val="20"/>
        </w:rPr>
      </w:pPr>
      <w:r w:rsidRPr="00433F01">
        <w:rPr>
          <w:sz w:val="24"/>
          <w:szCs w:val="24"/>
          <w:vertAlign w:val="superscript"/>
        </w:rPr>
        <w:t>2</w:t>
      </w:r>
      <w:r w:rsidRPr="00433F01">
        <w:rPr>
          <w:sz w:val="20"/>
        </w:rPr>
        <w:t> </w:t>
      </w:r>
      <w:r w:rsidRPr="00433F01">
        <w:rPr>
          <w:color w:val="000000"/>
          <w:sz w:val="20"/>
        </w:rPr>
        <w:t xml:space="preserve">Сведения заполняются в отношении иностранных граждан и лиц без гражданства, находящихся </w:t>
      </w:r>
      <w:r w:rsidRPr="00433F01">
        <w:rPr>
          <w:color w:val="000000"/>
          <w:sz w:val="20"/>
        </w:rPr>
        <w:br/>
        <w:t>на территории</w:t>
      </w:r>
      <w:r>
        <w:rPr>
          <w:color w:val="000000"/>
          <w:sz w:val="20"/>
        </w:rPr>
        <w:t xml:space="preserve"> Российской Федерации, в случае</w:t>
      </w:r>
      <w:r w:rsidRPr="00433F01">
        <w:rPr>
          <w:color w:val="000000"/>
          <w:sz w:val="20"/>
        </w:rPr>
        <w:t xml:space="preserve"> если необходимость наличия у них миграционной карты предусмотрена законодательством Российской Федерации.</w:t>
      </w:r>
    </w:p>
    <w:p w14:paraId="3D1C2A74" w14:textId="77777777" w:rsidR="00577228" w:rsidRPr="00433F01" w:rsidRDefault="00577228" w:rsidP="00577228">
      <w:pPr>
        <w:spacing w:line="240" w:lineRule="atLeast"/>
        <w:rPr>
          <w:sz w:val="20"/>
        </w:rPr>
      </w:pPr>
      <w:r w:rsidRPr="00433F01">
        <w:rPr>
          <w:sz w:val="24"/>
          <w:szCs w:val="24"/>
          <w:vertAlign w:val="superscript"/>
        </w:rPr>
        <w:t>3</w:t>
      </w:r>
      <w:r w:rsidRPr="00433F01">
        <w:rPr>
          <w:sz w:val="20"/>
        </w:rPr>
        <w:t> </w:t>
      </w:r>
      <w:r w:rsidRPr="00433F01">
        <w:rPr>
          <w:color w:val="000000"/>
          <w:sz w:val="20"/>
        </w:rPr>
        <w:t xml:space="preserve">Сведения заполняются в отношении иностранных граждан и лиц без гражданства, находящихся </w:t>
      </w:r>
      <w:r w:rsidRPr="00433F01">
        <w:rPr>
          <w:color w:val="000000"/>
          <w:sz w:val="20"/>
        </w:rPr>
        <w:br/>
        <w:t>на территории</w:t>
      </w:r>
      <w:r>
        <w:rPr>
          <w:color w:val="000000"/>
          <w:sz w:val="20"/>
        </w:rPr>
        <w:t xml:space="preserve"> Российской Федерации, в случае</w:t>
      </w:r>
      <w:r w:rsidRPr="00433F01">
        <w:rPr>
          <w:color w:val="000000"/>
          <w:sz w:val="20"/>
        </w:rPr>
        <w:t xml:space="preserve"> если необходимость наличия у них документа, подтверждающего право иностранного гражданина или лица без гражданства на пребывание (проживание) в Российской Федерации, предусмотрена законодательством Российской Федерации.</w:t>
      </w:r>
    </w:p>
    <w:p w14:paraId="7C958BFD" w14:textId="77777777" w:rsidR="00577228" w:rsidRPr="00433F01" w:rsidRDefault="00577228" w:rsidP="00577228">
      <w:pPr>
        <w:spacing w:line="240" w:lineRule="atLeast"/>
      </w:pPr>
    </w:p>
    <w:p w14:paraId="10285FAD" w14:textId="77777777" w:rsidR="00577228" w:rsidRPr="00433F01" w:rsidRDefault="00577228" w:rsidP="00577228">
      <w:pPr>
        <w:spacing w:line="240" w:lineRule="atLeast"/>
      </w:pPr>
    </w:p>
    <w:p w14:paraId="171C677D" w14:textId="77777777" w:rsidR="00C6612D" w:rsidRDefault="00C6612D">
      <w:pPr>
        <w:spacing w:line="240" w:lineRule="auto"/>
        <w:jc w:val="left"/>
      </w:pPr>
      <w:r>
        <w:br w:type="page"/>
      </w:r>
    </w:p>
    <w:p w14:paraId="06B3E183" w14:textId="00335AA7" w:rsidR="00577228" w:rsidRPr="00433F01" w:rsidRDefault="00577228" w:rsidP="00374934">
      <w:pPr>
        <w:spacing w:line="240" w:lineRule="atLeast"/>
        <w:ind w:left="4678"/>
        <w:jc w:val="left"/>
      </w:pPr>
      <w:r w:rsidRPr="00433F01">
        <w:lastRenderedPageBreak/>
        <w:t>П</w:t>
      </w:r>
      <w:r w:rsidR="00542B66">
        <w:t>отдожение</w:t>
      </w:r>
      <w:r w:rsidRPr="00433F01">
        <w:t xml:space="preserve"> № 4</w:t>
      </w:r>
    </w:p>
    <w:p w14:paraId="3DDF1A15" w14:textId="77777777" w:rsidR="00374934" w:rsidRPr="00542B66" w:rsidRDefault="00374934" w:rsidP="00374934">
      <w:pPr>
        <w:spacing w:line="240" w:lineRule="auto"/>
        <w:ind w:left="4678"/>
        <w:jc w:val="left"/>
        <w:rPr>
          <w:szCs w:val="28"/>
        </w:rPr>
      </w:pPr>
      <w:r w:rsidRPr="00542B66">
        <w:rPr>
          <w:szCs w:val="28"/>
        </w:rPr>
        <w:t xml:space="preserve">к </w:t>
      </w:r>
      <w:r w:rsidR="00E428E1" w:rsidRPr="00542B66">
        <w:rPr>
          <w:szCs w:val="28"/>
        </w:rPr>
        <w:t>Порядку</w:t>
      </w:r>
      <w:r w:rsidRPr="00542B66">
        <w:rPr>
          <w:szCs w:val="28"/>
        </w:rPr>
        <w:t xml:space="preserve"> заключения, изменения, прекращения действия соглашений о защите и поощрении капиталовложений, стороной которых является</w:t>
      </w:r>
    </w:p>
    <w:p w14:paraId="32F87A03" w14:textId="77777777" w:rsidR="00374934" w:rsidRPr="00542B66" w:rsidRDefault="00374934" w:rsidP="00374934">
      <w:pPr>
        <w:spacing w:line="240" w:lineRule="auto"/>
        <w:ind w:left="4678"/>
        <w:jc w:val="left"/>
        <w:rPr>
          <w:szCs w:val="28"/>
        </w:rPr>
      </w:pPr>
      <w:r w:rsidRPr="00542B66">
        <w:rPr>
          <w:szCs w:val="28"/>
        </w:rPr>
        <w:t>Рязанская область и не является Российская Федерация</w:t>
      </w:r>
    </w:p>
    <w:p w14:paraId="0B90EA10" w14:textId="77777777" w:rsidR="00577228" w:rsidRPr="00433F01" w:rsidRDefault="00577228" w:rsidP="00577228">
      <w:pPr>
        <w:spacing w:line="240" w:lineRule="atLeast"/>
        <w:ind w:left="3828"/>
        <w:jc w:val="center"/>
      </w:pPr>
    </w:p>
    <w:p w14:paraId="5782B8A5" w14:textId="77777777" w:rsidR="00577228" w:rsidRPr="00542B66" w:rsidRDefault="00577228" w:rsidP="00577228">
      <w:pPr>
        <w:spacing w:line="240" w:lineRule="atLeast"/>
        <w:jc w:val="center"/>
        <w:rPr>
          <w:bCs/>
        </w:rPr>
      </w:pPr>
      <w:r w:rsidRPr="00542B66">
        <w:rPr>
          <w:bCs/>
        </w:rPr>
        <w:t>С В Е Д Е Н И Я,</w:t>
      </w:r>
    </w:p>
    <w:p w14:paraId="4CF277D8" w14:textId="77777777" w:rsidR="00577228" w:rsidRPr="00542B66" w:rsidRDefault="00577228" w:rsidP="00577228">
      <w:pPr>
        <w:spacing w:line="120" w:lineRule="exact"/>
        <w:jc w:val="center"/>
        <w:rPr>
          <w:bCs/>
        </w:rPr>
      </w:pPr>
    </w:p>
    <w:p w14:paraId="0CEC7483" w14:textId="77777777" w:rsidR="00577228" w:rsidRPr="00433F01" w:rsidRDefault="00577228" w:rsidP="00577228">
      <w:pPr>
        <w:spacing w:line="240" w:lineRule="atLeast"/>
        <w:jc w:val="center"/>
        <w:rPr>
          <w:b/>
        </w:rPr>
      </w:pPr>
      <w:r w:rsidRPr="00542B66">
        <w:rPr>
          <w:bCs/>
        </w:rPr>
        <w:t xml:space="preserve">которые должны содержаться в решении уполномоченного органа организации, реализующей инвестиционный проект, об утверждении бюджета на капитальные вложения (расходы) (без учета бюджета </w:t>
      </w:r>
      <w:r w:rsidRPr="00542B66">
        <w:rPr>
          <w:bCs/>
        </w:rPr>
        <w:br/>
        <w:t xml:space="preserve">на расходы, связанные с подготовкой проектно-сметной документации, проведением проектно-изыскательских </w:t>
      </w:r>
      <w:r w:rsidRPr="00542B66">
        <w:rPr>
          <w:bCs/>
        </w:rPr>
        <w:br/>
        <w:t>и геологоразведочных работ)</w:t>
      </w:r>
      <w:r w:rsidRPr="00433F01">
        <w:rPr>
          <w:b/>
        </w:rPr>
        <w:t xml:space="preserve"> </w:t>
      </w:r>
      <w:r w:rsidRPr="00433F01">
        <w:rPr>
          <w:b/>
        </w:rPr>
        <w:br/>
      </w:r>
    </w:p>
    <w:p w14:paraId="663E6D4D" w14:textId="77777777" w:rsidR="00577228" w:rsidRPr="00433F01" w:rsidRDefault="00577228" w:rsidP="00577228">
      <w:pPr>
        <w:spacing w:line="240" w:lineRule="atLeast"/>
        <w:jc w:val="center"/>
        <w:rPr>
          <w:b/>
        </w:rPr>
      </w:pPr>
    </w:p>
    <w:tbl>
      <w:tblPr>
        <w:tblW w:w="0" w:type="auto"/>
        <w:tblLook w:val="04A0" w:firstRow="1" w:lastRow="0" w:firstColumn="1" w:lastColumn="0" w:noHBand="0" w:noVBand="1"/>
      </w:tblPr>
      <w:tblGrid>
        <w:gridCol w:w="675"/>
        <w:gridCol w:w="8396"/>
      </w:tblGrid>
      <w:tr w:rsidR="00577228" w:rsidRPr="00433F01" w14:paraId="3330B119" w14:textId="77777777" w:rsidTr="00DC78E2">
        <w:tc>
          <w:tcPr>
            <w:tcW w:w="679" w:type="dxa"/>
          </w:tcPr>
          <w:p w14:paraId="03F40728" w14:textId="77777777" w:rsidR="00577228" w:rsidRPr="00433F01" w:rsidRDefault="00577228" w:rsidP="00DC78E2">
            <w:pPr>
              <w:spacing w:after="120" w:line="240" w:lineRule="atLeast"/>
              <w:jc w:val="center"/>
            </w:pPr>
            <w:r w:rsidRPr="00433F01">
              <w:t>1.</w:t>
            </w:r>
          </w:p>
        </w:tc>
        <w:tc>
          <w:tcPr>
            <w:tcW w:w="8608" w:type="dxa"/>
          </w:tcPr>
          <w:p w14:paraId="43C33763" w14:textId="77777777" w:rsidR="00577228" w:rsidRPr="00433F01" w:rsidRDefault="00577228" w:rsidP="00DC78E2">
            <w:pPr>
              <w:spacing w:after="120" w:line="240" w:lineRule="atLeast"/>
              <w:jc w:val="left"/>
            </w:pPr>
            <w:r w:rsidRPr="00433F01">
              <w:t>Полное наименование организации, реализующей инвестиционный проект</w:t>
            </w:r>
          </w:p>
        </w:tc>
      </w:tr>
      <w:tr w:rsidR="00577228" w:rsidRPr="00433F01" w14:paraId="6065D2BB" w14:textId="77777777" w:rsidTr="00DC78E2">
        <w:tc>
          <w:tcPr>
            <w:tcW w:w="679" w:type="dxa"/>
          </w:tcPr>
          <w:p w14:paraId="6E06E7A4" w14:textId="77777777" w:rsidR="00577228" w:rsidRPr="00433F01" w:rsidRDefault="00577228" w:rsidP="00DC78E2">
            <w:pPr>
              <w:spacing w:after="120" w:line="240" w:lineRule="atLeast"/>
              <w:jc w:val="center"/>
            </w:pPr>
            <w:r w:rsidRPr="00433F01">
              <w:t>2.</w:t>
            </w:r>
          </w:p>
        </w:tc>
        <w:tc>
          <w:tcPr>
            <w:tcW w:w="8608" w:type="dxa"/>
          </w:tcPr>
          <w:p w14:paraId="19F17D6F" w14:textId="77777777" w:rsidR="00577228" w:rsidRPr="00433F01" w:rsidRDefault="00577228" w:rsidP="00DC78E2">
            <w:pPr>
              <w:spacing w:after="120" w:line="240" w:lineRule="atLeast"/>
              <w:jc w:val="left"/>
            </w:pPr>
            <w:r w:rsidRPr="00433F01">
              <w:t>Идентификационный номер налогоплательщика (ИНН)</w:t>
            </w:r>
          </w:p>
        </w:tc>
      </w:tr>
      <w:tr w:rsidR="00577228" w:rsidRPr="00433F01" w14:paraId="017C738B" w14:textId="77777777" w:rsidTr="00DC78E2">
        <w:tc>
          <w:tcPr>
            <w:tcW w:w="679" w:type="dxa"/>
          </w:tcPr>
          <w:p w14:paraId="3D522DBF" w14:textId="77777777" w:rsidR="00577228" w:rsidRPr="00433F01" w:rsidRDefault="00577228" w:rsidP="00DC78E2">
            <w:pPr>
              <w:spacing w:after="120" w:line="240" w:lineRule="atLeast"/>
              <w:jc w:val="center"/>
            </w:pPr>
            <w:r w:rsidRPr="00433F01">
              <w:t>3.</w:t>
            </w:r>
          </w:p>
        </w:tc>
        <w:tc>
          <w:tcPr>
            <w:tcW w:w="8608" w:type="dxa"/>
          </w:tcPr>
          <w:p w14:paraId="14B1BBC0" w14:textId="77777777" w:rsidR="00577228" w:rsidRPr="00433F01" w:rsidRDefault="00577228" w:rsidP="00DC78E2">
            <w:pPr>
              <w:spacing w:after="120" w:line="240" w:lineRule="atLeast"/>
              <w:jc w:val="left"/>
            </w:pPr>
            <w:r w:rsidRPr="00433F01">
              <w:t>Основной государственный регистрационный номер (ОГРН)</w:t>
            </w:r>
          </w:p>
        </w:tc>
      </w:tr>
      <w:tr w:rsidR="00577228" w:rsidRPr="00433F01" w14:paraId="20D9EEDB" w14:textId="77777777" w:rsidTr="00DC78E2">
        <w:tc>
          <w:tcPr>
            <w:tcW w:w="679" w:type="dxa"/>
          </w:tcPr>
          <w:p w14:paraId="1E695737" w14:textId="77777777" w:rsidR="00577228" w:rsidRPr="00433F01" w:rsidRDefault="00577228" w:rsidP="00DC78E2">
            <w:pPr>
              <w:spacing w:after="120" w:line="240" w:lineRule="atLeast"/>
              <w:jc w:val="center"/>
            </w:pPr>
            <w:r w:rsidRPr="00433F01">
              <w:t>4.</w:t>
            </w:r>
          </w:p>
        </w:tc>
        <w:tc>
          <w:tcPr>
            <w:tcW w:w="8608" w:type="dxa"/>
          </w:tcPr>
          <w:p w14:paraId="4A43A9E7" w14:textId="77777777" w:rsidR="00577228" w:rsidRPr="00433F01" w:rsidRDefault="00577228" w:rsidP="00DC78E2">
            <w:pPr>
              <w:spacing w:after="120" w:line="240" w:lineRule="atLeast"/>
              <w:jc w:val="left"/>
            </w:pPr>
            <w:r w:rsidRPr="00433F01">
              <w:t>Адрес</w:t>
            </w:r>
          </w:p>
        </w:tc>
      </w:tr>
      <w:tr w:rsidR="00577228" w:rsidRPr="00433F01" w14:paraId="4E6CF94D" w14:textId="77777777" w:rsidTr="00DC78E2">
        <w:tc>
          <w:tcPr>
            <w:tcW w:w="679" w:type="dxa"/>
          </w:tcPr>
          <w:p w14:paraId="63AD00F4" w14:textId="77777777" w:rsidR="00577228" w:rsidRPr="00433F01" w:rsidRDefault="00577228" w:rsidP="00DC78E2">
            <w:pPr>
              <w:spacing w:after="120" w:line="240" w:lineRule="atLeast"/>
              <w:jc w:val="center"/>
            </w:pPr>
            <w:r w:rsidRPr="00433F01">
              <w:t>5.</w:t>
            </w:r>
          </w:p>
        </w:tc>
        <w:tc>
          <w:tcPr>
            <w:tcW w:w="8608" w:type="dxa"/>
          </w:tcPr>
          <w:p w14:paraId="7F0A6FB9" w14:textId="77777777" w:rsidR="00577228" w:rsidRPr="00433F01" w:rsidRDefault="00577228" w:rsidP="00DC78E2">
            <w:pPr>
              <w:spacing w:after="120" w:line="240" w:lineRule="atLeast"/>
              <w:jc w:val="left"/>
            </w:pPr>
            <w:r w:rsidRPr="00433F01">
              <w:t>Дата принятия решения и номер (если применимо)</w:t>
            </w:r>
          </w:p>
        </w:tc>
      </w:tr>
      <w:tr w:rsidR="00577228" w:rsidRPr="00433F01" w14:paraId="6D879DF1" w14:textId="77777777" w:rsidTr="00DC78E2">
        <w:tc>
          <w:tcPr>
            <w:tcW w:w="679" w:type="dxa"/>
          </w:tcPr>
          <w:p w14:paraId="45A4EACB" w14:textId="77777777" w:rsidR="00577228" w:rsidRPr="00433F01" w:rsidRDefault="00577228" w:rsidP="00DC78E2">
            <w:pPr>
              <w:spacing w:after="120" w:line="240" w:lineRule="atLeast"/>
              <w:jc w:val="center"/>
            </w:pPr>
            <w:r w:rsidRPr="00433F01">
              <w:t>6.</w:t>
            </w:r>
          </w:p>
        </w:tc>
        <w:tc>
          <w:tcPr>
            <w:tcW w:w="8608" w:type="dxa"/>
          </w:tcPr>
          <w:p w14:paraId="62D05632" w14:textId="77777777" w:rsidR="00577228" w:rsidRPr="00433F01" w:rsidRDefault="00577228" w:rsidP="00DC78E2">
            <w:pPr>
              <w:spacing w:after="120" w:line="240" w:lineRule="atLeast"/>
              <w:jc w:val="left"/>
            </w:pPr>
            <w:r w:rsidRPr="00433F01">
              <w:t xml:space="preserve">Фамилия, имя, отчество (последнее - при наличии), должность, подпись лица (лиц), уполномоченного (уполномоченных) </w:t>
            </w:r>
            <w:r w:rsidRPr="00433F01">
              <w:br/>
              <w:t>на подписание решения</w:t>
            </w:r>
          </w:p>
        </w:tc>
      </w:tr>
      <w:tr w:rsidR="00577228" w:rsidRPr="00433F01" w14:paraId="7370271C" w14:textId="77777777" w:rsidTr="00DC78E2">
        <w:tc>
          <w:tcPr>
            <w:tcW w:w="679" w:type="dxa"/>
          </w:tcPr>
          <w:p w14:paraId="06C32855" w14:textId="77777777" w:rsidR="00577228" w:rsidRPr="00433F01" w:rsidRDefault="00577228" w:rsidP="00DC78E2">
            <w:pPr>
              <w:spacing w:after="120" w:line="240" w:lineRule="atLeast"/>
              <w:jc w:val="center"/>
            </w:pPr>
            <w:r w:rsidRPr="00433F01">
              <w:t>7.</w:t>
            </w:r>
          </w:p>
        </w:tc>
        <w:tc>
          <w:tcPr>
            <w:tcW w:w="8608" w:type="dxa"/>
          </w:tcPr>
          <w:p w14:paraId="07EEE913" w14:textId="77777777" w:rsidR="00577228" w:rsidRPr="00433F01" w:rsidRDefault="00577228" w:rsidP="00DC78E2">
            <w:pPr>
              <w:spacing w:after="120" w:line="240" w:lineRule="atLeast"/>
              <w:jc w:val="left"/>
            </w:pPr>
            <w:r w:rsidRPr="00433F01">
              <w:t>Наименование инвестиционного проекта</w:t>
            </w:r>
          </w:p>
        </w:tc>
      </w:tr>
      <w:tr w:rsidR="00577228" w:rsidRPr="00433F01" w14:paraId="3910EE96" w14:textId="77777777" w:rsidTr="00DC78E2">
        <w:tc>
          <w:tcPr>
            <w:tcW w:w="679" w:type="dxa"/>
          </w:tcPr>
          <w:p w14:paraId="309959A1" w14:textId="77777777" w:rsidR="00577228" w:rsidRPr="00433F01" w:rsidRDefault="00577228" w:rsidP="00DC78E2">
            <w:pPr>
              <w:spacing w:after="120" w:line="240" w:lineRule="atLeast"/>
              <w:jc w:val="center"/>
            </w:pPr>
            <w:r w:rsidRPr="00433F01">
              <w:t>8.</w:t>
            </w:r>
          </w:p>
        </w:tc>
        <w:tc>
          <w:tcPr>
            <w:tcW w:w="8608" w:type="dxa"/>
          </w:tcPr>
          <w:p w14:paraId="06104418" w14:textId="77777777" w:rsidR="00577228" w:rsidRPr="00433F01" w:rsidRDefault="00577228" w:rsidP="00DC78E2">
            <w:pPr>
              <w:spacing w:after="120" w:line="240" w:lineRule="atLeast"/>
              <w:jc w:val="left"/>
            </w:pPr>
            <w:r w:rsidRPr="00433F01">
              <w:t xml:space="preserve">Наименование органа управления организации, реализующей инвестиционный проект, уполномоченного на принятие решения </w:t>
            </w:r>
            <w:r w:rsidRPr="00433F01">
              <w:br/>
              <w:t>о бюджете на капитальные вложения (расходы) (без учета бюджета на расходы, связанные с подготовкой проектно-сметной документации, проведением проектно-изыскательских</w:t>
            </w:r>
            <w:r w:rsidRPr="00433F01">
              <w:br/>
              <w:t>и геологоразведочных работ) в рамках инвестиционного проекта</w:t>
            </w:r>
          </w:p>
        </w:tc>
      </w:tr>
      <w:tr w:rsidR="00577228" w:rsidRPr="00433F01" w14:paraId="35D1ACED" w14:textId="77777777" w:rsidTr="00DC78E2">
        <w:tc>
          <w:tcPr>
            <w:tcW w:w="679" w:type="dxa"/>
          </w:tcPr>
          <w:p w14:paraId="599DCE3A" w14:textId="77777777" w:rsidR="00577228" w:rsidRPr="00433F01" w:rsidRDefault="00577228" w:rsidP="00DC78E2">
            <w:pPr>
              <w:spacing w:line="240" w:lineRule="atLeast"/>
              <w:jc w:val="center"/>
            </w:pPr>
            <w:r w:rsidRPr="00433F01">
              <w:t>9.</w:t>
            </w:r>
          </w:p>
        </w:tc>
        <w:tc>
          <w:tcPr>
            <w:tcW w:w="8608" w:type="dxa"/>
          </w:tcPr>
          <w:p w14:paraId="15FD69D4" w14:textId="77777777" w:rsidR="00577228" w:rsidRPr="00433F01" w:rsidRDefault="00577228" w:rsidP="00DC78E2">
            <w:pPr>
              <w:spacing w:line="240" w:lineRule="atLeast"/>
              <w:jc w:val="left"/>
            </w:pPr>
            <w:r w:rsidRPr="00433F01">
              <w:t xml:space="preserve">Объем капитальных вложений (расходов) (без учета бюджета </w:t>
            </w:r>
            <w:r w:rsidRPr="00433F01">
              <w:br/>
              <w:t xml:space="preserve">на расходы, связанные с подготовкой проектно-сметной документации, проведением проектно-изыскательских </w:t>
            </w:r>
            <w:r w:rsidRPr="00433F01">
              <w:br/>
              <w:t>и геологоразведочных работ), утвержденный на реализацию инвестиционного проекта</w:t>
            </w:r>
          </w:p>
        </w:tc>
      </w:tr>
      <w:tr w:rsidR="00577228" w:rsidRPr="00433F01" w14:paraId="049248D6" w14:textId="77777777" w:rsidTr="00DC78E2">
        <w:tc>
          <w:tcPr>
            <w:tcW w:w="679" w:type="dxa"/>
          </w:tcPr>
          <w:p w14:paraId="47E3E1CE" w14:textId="77777777" w:rsidR="00577228" w:rsidRPr="00433F01" w:rsidRDefault="00577228" w:rsidP="00DC78E2">
            <w:pPr>
              <w:spacing w:after="120" w:line="240" w:lineRule="atLeast"/>
              <w:jc w:val="center"/>
            </w:pPr>
            <w:r w:rsidRPr="00433F01">
              <w:lastRenderedPageBreak/>
              <w:t>10.</w:t>
            </w:r>
          </w:p>
        </w:tc>
        <w:tc>
          <w:tcPr>
            <w:tcW w:w="8608" w:type="dxa"/>
          </w:tcPr>
          <w:p w14:paraId="0C5A7049" w14:textId="77777777" w:rsidR="00577228" w:rsidRPr="00433F01" w:rsidRDefault="00577228" w:rsidP="00DC78E2">
            <w:pPr>
              <w:spacing w:after="120" w:line="240" w:lineRule="atLeast"/>
              <w:jc w:val="left"/>
            </w:pPr>
            <w:r w:rsidRPr="00433F01">
              <w:t>Срок реализации инвестиционного проекта и осуществления капитальных вложений (расходов).</w:t>
            </w:r>
          </w:p>
        </w:tc>
      </w:tr>
    </w:tbl>
    <w:p w14:paraId="7B00E293" w14:textId="77777777" w:rsidR="00577228" w:rsidRPr="00433F01" w:rsidRDefault="00577228" w:rsidP="00577228"/>
    <w:p w14:paraId="6C012161" w14:textId="77777777" w:rsidR="00577228" w:rsidRPr="00433F01" w:rsidRDefault="00577228" w:rsidP="00577228"/>
    <w:tbl>
      <w:tblPr>
        <w:tblW w:w="0" w:type="auto"/>
        <w:tblLook w:val="04A0" w:firstRow="1" w:lastRow="0" w:firstColumn="1" w:lastColumn="0" w:noHBand="0" w:noVBand="1"/>
      </w:tblPr>
      <w:tblGrid>
        <w:gridCol w:w="2999"/>
        <w:gridCol w:w="412"/>
        <w:gridCol w:w="2832"/>
        <w:gridCol w:w="412"/>
        <w:gridCol w:w="2416"/>
      </w:tblGrid>
      <w:tr w:rsidR="00577228" w:rsidRPr="00433F01" w14:paraId="7097D3B8" w14:textId="77777777" w:rsidTr="00DC78E2">
        <w:trPr>
          <w:trHeight w:val="363"/>
        </w:trPr>
        <w:tc>
          <w:tcPr>
            <w:tcW w:w="3065" w:type="dxa"/>
            <w:tcBorders>
              <w:bottom w:val="single" w:sz="4" w:space="0" w:color="000000"/>
            </w:tcBorders>
          </w:tcPr>
          <w:p w14:paraId="026A695F" w14:textId="77777777" w:rsidR="00577228" w:rsidRPr="00433F01" w:rsidRDefault="00577228" w:rsidP="00DC78E2"/>
        </w:tc>
        <w:tc>
          <w:tcPr>
            <w:tcW w:w="422" w:type="dxa"/>
          </w:tcPr>
          <w:p w14:paraId="475920FA" w14:textId="77777777" w:rsidR="00577228" w:rsidRPr="00433F01" w:rsidRDefault="00577228" w:rsidP="00DC78E2"/>
        </w:tc>
        <w:tc>
          <w:tcPr>
            <w:tcW w:w="2926" w:type="dxa"/>
          </w:tcPr>
          <w:p w14:paraId="4152EAE4" w14:textId="77777777" w:rsidR="00577228" w:rsidRPr="00433F01" w:rsidRDefault="00577228" w:rsidP="00DC78E2"/>
        </w:tc>
        <w:tc>
          <w:tcPr>
            <w:tcW w:w="422" w:type="dxa"/>
          </w:tcPr>
          <w:p w14:paraId="250A1608" w14:textId="77777777" w:rsidR="00577228" w:rsidRPr="00433F01" w:rsidRDefault="00577228" w:rsidP="00DC78E2"/>
        </w:tc>
        <w:tc>
          <w:tcPr>
            <w:tcW w:w="2452" w:type="dxa"/>
          </w:tcPr>
          <w:p w14:paraId="0EFBE549" w14:textId="77777777" w:rsidR="00577228" w:rsidRPr="00433F01" w:rsidRDefault="00577228" w:rsidP="00DC78E2"/>
        </w:tc>
      </w:tr>
      <w:tr w:rsidR="00577228" w:rsidRPr="00433F01" w14:paraId="3E73F9C3" w14:textId="77777777" w:rsidTr="00DC78E2">
        <w:trPr>
          <w:trHeight w:val="363"/>
        </w:trPr>
        <w:tc>
          <w:tcPr>
            <w:tcW w:w="3065" w:type="dxa"/>
            <w:tcBorders>
              <w:top w:val="single" w:sz="4" w:space="0" w:color="000000"/>
            </w:tcBorders>
          </w:tcPr>
          <w:p w14:paraId="0BA22E83" w14:textId="77777777" w:rsidR="00577228" w:rsidRPr="00433F01" w:rsidRDefault="00577228" w:rsidP="00DC78E2">
            <w:pPr>
              <w:spacing w:line="240" w:lineRule="atLeast"/>
              <w:jc w:val="center"/>
              <w:rPr>
                <w:sz w:val="20"/>
              </w:rPr>
            </w:pPr>
            <w:r w:rsidRPr="00433F01">
              <w:rPr>
                <w:sz w:val="20"/>
              </w:rPr>
              <w:t>(дата)</w:t>
            </w:r>
          </w:p>
        </w:tc>
        <w:tc>
          <w:tcPr>
            <w:tcW w:w="422" w:type="dxa"/>
          </w:tcPr>
          <w:p w14:paraId="67DF0405" w14:textId="77777777" w:rsidR="00577228" w:rsidRPr="00433F01" w:rsidRDefault="00577228" w:rsidP="00DC78E2">
            <w:pPr>
              <w:spacing w:line="240" w:lineRule="atLeast"/>
              <w:jc w:val="center"/>
              <w:rPr>
                <w:sz w:val="20"/>
              </w:rPr>
            </w:pPr>
          </w:p>
        </w:tc>
        <w:tc>
          <w:tcPr>
            <w:tcW w:w="2926" w:type="dxa"/>
          </w:tcPr>
          <w:p w14:paraId="71AA2900" w14:textId="77777777" w:rsidR="00577228" w:rsidRPr="00433F01" w:rsidRDefault="00577228" w:rsidP="00DC78E2">
            <w:pPr>
              <w:spacing w:line="240" w:lineRule="atLeast"/>
              <w:jc w:val="center"/>
              <w:rPr>
                <w:sz w:val="20"/>
              </w:rPr>
            </w:pPr>
          </w:p>
        </w:tc>
        <w:tc>
          <w:tcPr>
            <w:tcW w:w="422" w:type="dxa"/>
          </w:tcPr>
          <w:p w14:paraId="27F3E880" w14:textId="77777777" w:rsidR="00577228" w:rsidRPr="00433F01" w:rsidRDefault="00577228" w:rsidP="00DC78E2">
            <w:pPr>
              <w:spacing w:line="240" w:lineRule="atLeast"/>
              <w:jc w:val="center"/>
              <w:rPr>
                <w:sz w:val="20"/>
              </w:rPr>
            </w:pPr>
          </w:p>
        </w:tc>
        <w:tc>
          <w:tcPr>
            <w:tcW w:w="2452" w:type="dxa"/>
          </w:tcPr>
          <w:p w14:paraId="532B47F2" w14:textId="77777777" w:rsidR="00577228" w:rsidRPr="00433F01" w:rsidRDefault="00577228" w:rsidP="00DC78E2">
            <w:pPr>
              <w:spacing w:line="240" w:lineRule="atLeast"/>
              <w:jc w:val="center"/>
              <w:rPr>
                <w:sz w:val="20"/>
              </w:rPr>
            </w:pPr>
          </w:p>
        </w:tc>
      </w:tr>
      <w:tr w:rsidR="00577228" w:rsidRPr="00433F01" w14:paraId="0C60D276" w14:textId="77777777" w:rsidTr="00DC78E2">
        <w:trPr>
          <w:trHeight w:val="363"/>
        </w:trPr>
        <w:tc>
          <w:tcPr>
            <w:tcW w:w="3065" w:type="dxa"/>
            <w:tcBorders>
              <w:bottom w:val="single" w:sz="4" w:space="0" w:color="000000"/>
            </w:tcBorders>
          </w:tcPr>
          <w:p w14:paraId="0241886F" w14:textId="77777777" w:rsidR="00577228" w:rsidRPr="00433F01" w:rsidRDefault="00577228" w:rsidP="00DC78E2"/>
        </w:tc>
        <w:tc>
          <w:tcPr>
            <w:tcW w:w="422" w:type="dxa"/>
          </w:tcPr>
          <w:p w14:paraId="271BAE97" w14:textId="77777777" w:rsidR="00577228" w:rsidRPr="00433F01" w:rsidRDefault="00577228" w:rsidP="00DC78E2"/>
        </w:tc>
        <w:tc>
          <w:tcPr>
            <w:tcW w:w="2926" w:type="dxa"/>
            <w:tcBorders>
              <w:bottom w:val="single" w:sz="4" w:space="0" w:color="000000"/>
            </w:tcBorders>
          </w:tcPr>
          <w:p w14:paraId="6C05AD66" w14:textId="77777777" w:rsidR="00577228" w:rsidRPr="00433F01" w:rsidRDefault="00577228" w:rsidP="00DC78E2"/>
        </w:tc>
        <w:tc>
          <w:tcPr>
            <w:tcW w:w="422" w:type="dxa"/>
          </w:tcPr>
          <w:p w14:paraId="30DA0B08" w14:textId="77777777" w:rsidR="00577228" w:rsidRPr="00433F01" w:rsidRDefault="00577228" w:rsidP="00DC78E2"/>
        </w:tc>
        <w:tc>
          <w:tcPr>
            <w:tcW w:w="2452" w:type="dxa"/>
            <w:tcBorders>
              <w:bottom w:val="single" w:sz="4" w:space="0" w:color="000000"/>
            </w:tcBorders>
          </w:tcPr>
          <w:p w14:paraId="37E5F7D1" w14:textId="77777777" w:rsidR="00577228" w:rsidRPr="00433F01" w:rsidRDefault="00577228" w:rsidP="00DC78E2"/>
        </w:tc>
      </w:tr>
      <w:tr w:rsidR="00577228" w:rsidRPr="00433F01" w14:paraId="6C3E07EE" w14:textId="77777777" w:rsidTr="00DC78E2">
        <w:tc>
          <w:tcPr>
            <w:tcW w:w="3065" w:type="dxa"/>
            <w:tcBorders>
              <w:top w:val="single" w:sz="4" w:space="0" w:color="000000"/>
            </w:tcBorders>
          </w:tcPr>
          <w:p w14:paraId="7976C1EB" w14:textId="77777777" w:rsidR="00577228" w:rsidRPr="00433F01" w:rsidRDefault="00577228" w:rsidP="00DC78E2">
            <w:pPr>
              <w:spacing w:line="240" w:lineRule="atLeast"/>
              <w:jc w:val="center"/>
              <w:rPr>
                <w:sz w:val="20"/>
              </w:rPr>
            </w:pPr>
            <w:r w:rsidRPr="00433F01">
              <w:rPr>
                <w:sz w:val="20"/>
              </w:rPr>
              <w:t xml:space="preserve">(должность </w:t>
            </w:r>
            <w:r w:rsidRPr="00433F01">
              <w:rPr>
                <w:sz w:val="20"/>
              </w:rPr>
              <w:br/>
              <w:t>уполномоченного лица)</w:t>
            </w:r>
          </w:p>
        </w:tc>
        <w:tc>
          <w:tcPr>
            <w:tcW w:w="422" w:type="dxa"/>
          </w:tcPr>
          <w:p w14:paraId="5BFA5865" w14:textId="77777777" w:rsidR="00577228" w:rsidRPr="00433F01" w:rsidRDefault="00577228" w:rsidP="00DC78E2">
            <w:pPr>
              <w:spacing w:line="240" w:lineRule="atLeast"/>
              <w:jc w:val="center"/>
              <w:rPr>
                <w:sz w:val="20"/>
              </w:rPr>
            </w:pPr>
          </w:p>
        </w:tc>
        <w:tc>
          <w:tcPr>
            <w:tcW w:w="2926" w:type="dxa"/>
            <w:tcBorders>
              <w:top w:val="single" w:sz="4" w:space="0" w:color="000000"/>
            </w:tcBorders>
          </w:tcPr>
          <w:p w14:paraId="2E1DF6A1" w14:textId="77777777" w:rsidR="00577228" w:rsidRPr="00433F01" w:rsidRDefault="00577228" w:rsidP="00DC78E2">
            <w:pPr>
              <w:spacing w:line="240" w:lineRule="atLeast"/>
              <w:jc w:val="center"/>
              <w:rPr>
                <w:sz w:val="20"/>
              </w:rPr>
            </w:pPr>
            <w:r w:rsidRPr="00433F01">
              <w:rPr>
                <w:sz w:val="20"/>
              </w:rPr>
              <w:t>(подпись)</w:t>
            </w:r>
          </w:p>
        </w:tc>
        <w:tc>
          <w:tcPr>
            <w:tcW w:w="422" w:type="dxa"/>
          </w:tcPr>
          <w:p w14:paraId="4E8B5375" w14:textId="77777777" w:rsidR="00577228" w:rsidRPr="00433F01" w:rsidRDefault="00577228" w:rsidP="00DC78E2">
            <w:pPr>
              <w:spacing w:line="240" w:lineRule="atLeast"/>
              <w:jc w:val="center"/>
              <w:rPr>
                <w:sz w:val="20"/>
              </w:rPr>
            </w:pPr>
          </w:p>
        </w:tc>
        <w:tc>
          <w:tcPr>
            <w:tcW w:w="2452" w:type="dxa"/>
            <w:tcBorders>
              <w:top w:val="single" w:sz="4" w:space="0" w:color="000000"/>
            </w:tcBorders>
          </w:tcPr>
          <w:p w14:paraId="520D8898" w14:textId="77777777" w:rsidR="00577228" w:rsidRPr="00433F01" w:rsidRDefault="00577228" w:rsidP="00DC78E2">
            <w:pPr>
              <w:spacing w:line="240" w:lineRule="atLeast"/>
              <w:jc w:val="center"/>
              <w:rPr>
                <w:sz w:val="20"/>
              </w:rPr>
            </w:pPr>
            <w:r w:rsidRPr="00433F01">
              <w:rPr>
                <w:sz w:val="20"/>
              </w:rPr>
              <w:t xml:space="preserve">(фамилия, имя, отчество (последнее - </w:t>
            </w:r>
            <w:r w:rsidRPr="00433F01">
              <w:rPr>
                <w:sz w:val="20"/>
              </w:rPr>
              <w:br/>
              <w:t>при наличии) уполномоченного лица)</w:t>
            </w:r>
          </w:p>
        </w:tc>
      </w:tr>
    </w:tbl>
    <w:p w14:paraId="22C33810" w14:textId="77777777" w:rsidR="00577228" w:rsidRPr="00433F01" w:rsidRDefault="00577228" w:rsidP="00577228"/>
    <w:p w14:paraId="364A885E" w14:textId="77777777" w:rsidR="00577228" w:rsidRPr="00433F01" w:rsidRDefault="00577228" w:rsidP="00577228"/>
    <w:p w14:paraId="645E4DB8" w14:textId="4A652061" w:rsidR="00577228" w:rsidRPr="00433F01" w:rsidRDefault="00577228" w:rsidP="00964EC9"/>
    <w:p w14:paraId="10D8884E" w14:textId="37BAE61A" w:rsidR="00C6612D" w:rsidRDefault="00C6612D">
      <w:pPr>
        <w:spacing w:line="240" w:lineRule="auto"/>
        <w:jc w:val="left"/>
      </w:pPr>
      <w:r>
        <w:br w:type="page"/>
      </w:r>
    </w:p>
    <w:p w14:paraId="30CDADB3" w14:textId="5E1BB272" w:rsidR="00577228" w:rsidRPr="00433F01" w:rsidRDefault="00577228" w:rsidP="00374934">
      <w:pPr>
        <w:ind w:left="4678"/>
        <w:jc w:val="left"/>
        <w:outlineLvl w:val="1"/>
        <w:rPr>
          <w:rFonts w:eastAsia="Calibri"/>
          <w:szCs w:val="28"/>
        </w:rPr>
      </w:pPr>
      <w:r w:rsidRPr="00433F01">
        <w:rPr>
          <w:rFonts w:eastAsia="Calibri"/>
          <w:szCs w:val="28"/>
        </w:rPr>
        <w:lastRenderedPageBreak/>
        <w:t>П</w:t>
      </w:r>
      <w:r w:rsidR="00823ED0">
        <w:rPr>
          <w:rFonts w:eastAsia="Calibri"/>
          <w:szCs w:val="28"/>
        </w:rPr>
        <w:t xml:space="preserve">риложение </w:t>
      </w:r>
      <w:r w:rsidRPr="00433F01">
        <w:rPr>
          <w:rFonts w:eastAsia="Calibri"/>
          <w:szCs w:val="28"/>
        </w:rPr>
        <w:t xml:space="preserve">№ 5 </w:t>
      </w:r>
    </w:p>
    <w:p w14:paraId="5D8D680B" w14:textId="77777777" w:rsidR="00374934" w:rsidRPr="00823ED0" w:rsidRDefault="00374934" w:rsidP="00374934">
      <w:pPr>
        <w:spacing w:line="240" w:lineRule="auto"/>
        <w:ind w:left="4678"/>
        <w:jc w:val="left"/>
        <w:rPr>
          <w:szCs w:val="28"/>
        </w:rPr>
      </w:pPr>
      <w:r w:rsidRPr="00823ED0">
        <w:rPr>
          <w:szCs w:val="28"/>
        </w:rPr>
        <w:t xml:space="preserve">к </w:t>
      </w:r>
      <w:r w:rsidR="00E428E1" w:rsidRPr="00823ED0">
        <w:rPr>
          <w:szCs w:val="28"/>
        </w:rPr>
        <w:t>Порядку</w:t>
      </w:r>
      <w:r w:rsidRPr="00823ED0">
        <w:rPr>
          <w:szCs w:val="28"/>
        </w:rPr>
        <w:t xml:space="preserve"> заключения, изменения, прекращения действия соглашений о защите и поощрении капиталовложений, стороной которых является</w:t>
      </w:r>
    </w:p>
    <w:p w14:paraId="14DD5ACC" w14:textId="77777777" w:rsidR="00374934" w:rsidRPr="00823ED0" w:rsidRDefault="00374934" w:rsidP="00374934">
      <w:pPr>
        <w:spacing w:line="240" w:lineRule="auto"/>
        <w:ind w:left="4678"/>
        <w:jc w:val="left"/>
        <w:rPr>
          <w:szCs w:val="28"/>
        </w:rPr>
      </w:pPr>
      <w:r w:rsidRPr="00823ED0">
        <w:rPr>
          <w:szCs w:val="28"/>
        </w:rPr>
        <w:t>Рязанская область и не является Российская Федерация</w:t>
      </w:r>
    </w:p>
    <w:p w14:paraId="0AF0EDB3" w14:textId="77777777" w:rsidR="00577228" w:rsidRPr="00433F01" w:rsidRDefault="00577228" w:rsidP="00577228">
      <w:pPr>
        <w:pBdr>
          <w:top w:val="nil"/>
          <w:left w:val="nil"/>
          <w:bottom w:val="nil"/>
          <w:right w:val="nil"/>
          <w:between w:val="nil"/>
        </w:pBdr>
        <w:spacing w:line="240" w:lineRule="atLeast"/>
        <w:ind w:left="3828"/>
        <w:jc w:val="center"/>
        <w:rPr>
          <w:color w:val="000000"/>
          <w:szCs w:val="28"/>
        </w:rPr>
      </w:pPr>
    </w:p>
    <w:p w14:paraId="57DB983C" w14:textId="77777777" w:rsidR="00577228" w:rsidRPr="00433F01" w:rsidRDefault="00577228" w:rsidP="00577228">
      <w:pPr>
        <w:pBdr>
          <w:top w:val="nil"/>
          <w:left w:val="nil"/>
          <w:bottom w:val="nil"/>
          <w:right w:val="nil"/>
          <w:between w:val="nil"/>
        </w:pBdr>
        <w:spacing w:line="240" w:lineRule="atLeast"/>
        <w:ind w:left="3828"/>
        <w:jc w:val="center"/>
        <w:rPr>
          <w:color w:val="000000"/>
          <w:szCs w:val="28"/>
        </w:rPr>
      </w:pPr>
    </w:p>
    <w:p w14:paraId="1E6C1615" w14:textId="77777777" w:rsidR="00577228" w:rsidRPr="00433F01" w:rsidRDefault="00577228" w:rsidP="00577228">
      <w:pPr>
        <w:pBdr>
          <w:top w:val="nil"/>
          <w:left w:val="nil"/>
          <w:bottom w:val="nil"/>
          <w:right w:val="nil"/>
          <w:between w:val="nil"/>
        </w:pBdr>
        <w:spacing w:line="240" w:lineRule="atLeast"/>
        <w:ind w:left="3828"/>
        <w:jc w:val="center"/>
        <w:rPr>
          <w:color w:val="000000"/>
          <w:szCs w:val="28"/>
        </w:rPr>
      </w:pPr>
    </w:p>
    <w:p w14:paraId="3397E6C4" w14:textId="77777777" w:rsidR="00577228" w:rsidRPr="00433F01" w:rsidRDefault="00577228" w:rsidP="00577228">
      <w:pPr>
        <w:pBdr>
          <w:top w:val="nil"/>
          <w:left w:val="nil"/>
          <w:bottom w:val="nil"/>
          <w:right w:val="nil"/>
          <w:between w:val="nil"/>
        </w:pBdr>
        <w:spacing w:line="240" w:lineRule="atLeast"/>
        <w:ind w:left="3828"/>
        <w:jc w:val="right"/>
        <w:rPr>
          <w:color w:val="000000"/>
          <w:szCs w:val="28"/>
        </w:rPr>
      </w:pPr>
      <w:r w:rsidRPr="00433F01">
        <w:rPr>
          <w:color w:val="000000"/>
          <w:szCs w:val="28"/>
        </w:rPr>
        <w:t>(форма)</w:t>
      </w:r>
    </w:p>
    <w:p w14:paraId="657CBD73" w14:textId="77777777" w:rsidR="00577228" w:rsidRPr="00964EC9" w:rsidRDefault="00577228" w:rsidP="00577228">
      <w:pPr>
        <w:spacing w:line="240" w:lineRule="atLeast"/>
        <w:jc w:val="center"/>
        <w:rPr>
          <w:rFonts w:eastAsia="Calibri"/>
          <w:bCs/>
          <w:szCs w:val="24"/>
        </w:rPr>
      </w:pPr>
      <w:bookmarkStart w:id="13" w:name="_Hlk84612235"/>
      <w:r w:rsidRPr="00964EC9">
        <w:rPr>
          <w:rFonts w:eastAsia="Calibri"/>
          <w:bCs/>
          <w:szCs w:val="24"/>
        </w:rPr>
        <w:t>С П И С О К</w:t>
      </w:r>
    </w:p>
    <w:p w14:paraId="7D7CD338" w14:textId="77777777" w:rsidR="00577228" w:rsidRPr="00964EC9" w:rsidRDefault="00577228" w:rsidP="00577228">
      <w:pPr>
        <w:spacing w:line="120" w:lineRule="exact"/>
        <w:jc w:val="center"/>
        <w:rPr>
          <w:rFonts w:eastAsia="Calibri"/>
          <w:bCs/>
          <w:szCs w:val="24"/>
        </w:rPr>
      </w:pPr>
    </w:p>
    <w:p w14:paraId="38C00182" w14:textId="2F100204" w:rsidR="00577228" w:rsidRPr="00964EC9" w:rsidRDefault="00577228" w:rsidP="00577228">
      <w:pPr>
        <w:spacing w:line="240" w:lineRule="atLeast"/>
        <w:jc w:val="center"/>
        <w:rPr>
          <w:rFonts w:eastAsia="Calibri"/>
          <w:bCs/>
          <w:szCs w:val="24"/>
        </w:rPr>
      </w:pPr>
      <w:r w:rsidRPr="00964EC9">
        <w:rPr>
          <w:rFonts w:eastAsia="Calibri"/>
          <w:bCs/>
          <w:szCs w:val="24"/>
        </w:rPr>
        <w:t xml:space="preserve">актов (решений) публично-правовых образований, </w:t>
      </w:r>
      <w:r w:rsidRPr="00964EC9">
        <w:rPr>
          <w:rFonts w:eastAsia="Calibri"/>
          <w:bCs/>
          <w:szCs w:val="24"/>
        </w:rPr>
        <w:br/>
        <w:t xml:space="preserve">которые могут применяться с учетом особенностей, </w:t>
      </w:r>
      <w:r w:rsidRPr="00964EC9">
        <w:rPr>
          <w:rFonts w:eastAsia="Calibri"/>
          <w:bCs/>
          <w:szCs w:val="24"/>
        </w:rPr>
        <w:br/>
        <w:t xml:space="preserve">установленных статьей 9 Федерального закона </w:t>
      </w:r>
      <w:r w:rsidR="00964EC9">
        <w:rPr>
          <w:rFonts w:eastAsia="Calibri"/>
          <w:bCs/>
          <w:szCs w:val="24"/>
        </w:rPr>
        <w:t>«</w:t>
      </w:r>
      <w:r w:rsidRPr="00964EC9">
        <w:rPr>
          <w:rFonts w:eastAsia="Calibri"/>
          <w:bCs/>
          <w:szCs w:val="24"/>
        </w:rPr>
        <w:t xml:space="preserve">О защите </w:t>
      </w:r>
      <w:r w:rsidRPr="00964EC9">
        <w:rPr>
          <w:rFonts w:eastAsia="Calibri"/>
          <w:bCs/>
          <w:szCs w:val="24"/>
        </w:rPr>
        <w:br/>
        <w:t>и поощрении капиталовложений в Российской Федерации</w:t>
      </w:r>
      <w:r w:rsidR="00964EC9">
        <w:rPr>
          <w:rFonts w:eastAsia="Calibri"/>
          <w:bCs/>
          <w:szCs w:val="24"/>
        </w:rPr>
        <w:t>»</w:t>
      </w:r>
    </w:p>
    <w:bookmarkEnd w:id="13"/>
    <w:p w14:paraId="39069CF0" w14:textId="77777777" w:rsidR="00577228" w:rsidRPr="00433F01" w:rsidRDefault="00577228" w:rsidP="00577228">
      <w:pPr>
        <w:tabs>
          <w:tab w:val="left" w:pos="1134"/>
        </w:tabs>
        <w:rPr>
          <w:szCs w:val="28"/>
        </w:rPr>
      </w:pPr>
    </w:p>
    <w:p w14:paraId="4DBF6C51" w14:textId="77777777" w:rsidR="00577228" w:rsidRPr="00433F01" w:rsidRDefault="00577228" w:rsidP="00577228">
      <w:pPr>
        <w:tabs>
          <w:tab w:val="left" w:pos="1134"/>
        </w:tabs>
        <w:rPr>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2"/>
        <w:gridCol w:w="5279"/>
      </w:tblGrid>
      <w:tr w:rsidR="00577228" w:rsidRPr="00433F01" w14:paraId="75E34784" w14:textId="77777777" w:rsidTr="00DC78E2">
        <w:trPr>
          <w:trHeight w:val="410"/>
        </w:trPr>
        <w:tc>
          <w:tcPr>
            <w:tcW w:w="4077" w:type="dxa"/>
          </w:tcPr>
          <w:p w14:paraId="43AB440E" w14:textId="77777777" w:rsidR="00577228" w:rsidRPr="00433F01" w:rsidRDefault="00577228" w:rsidP="00DC78E2">
            <w:pPr>
              <w:spacing w:after="120" w:line="240" w:lineRule="atLeast"/>
              <w:jc w:val="left"/>
              <w:rPr>
                <w:szCs w:val="28"/>
              </w:rPr>
            </w:pPr>
            <w:r w:rsidRPr="00433F01">
              <w:rPr>
                <w:szCs w:val="28"/>
              </w:rPr>
              <w:t>Полное наименование организации, реализующей инвестиционные проект (далее - организация, реализующая проект)</w:t>
            </w:r>
          </w:p>
        </w:tc>
        <w:tc>
          <w:tcPr>
            <w:tcW w:w="5699" w:type="dxa"/>
          </w:tcPr>
          <w:p w14:paraId="1C5EA4C1" w14:textId="77777777" w:rsidR="00577228" w:rsidRPr="00433F01" w:rsidRDefault="00577228" w:rsidP="00DC78E2">
            <w:pPr>
              <w:spacing w:after="120" w:line="240" w:lineRule="atLeast"/>
              <w:rPr>
                <w:szCs w:val="28"/>
              </w:rPr>
            </w:pPr>
          </w:p>
        </w:tc>
      </w:tr>
      <w:tr w:rsidR="00577228" w:rsidRPr="00433F01" w14:paraId="2AAB8B7D" w14:textId="77777777" w:rsidTr="00DC78E2">
        <w:trPr>
          <w:trHeight w:val="272"/>
        </w:trPr>
        <w:tc>
          <w:tcPr>
            <w:tcW w:w="4077" w:type="dxa"/>
          </w:tcPr>
          <w:p w14:paraId="2B3B9721" w14:textId="77777777" w:rsidR="00577228" w:rsidRPr="00433F01" w:rsidRDefault="00577228" w:rsidP="00DC78E2">
            <w:pPr>
              <w:spacing w:after="120" w:line="240" w:lineRule="atLeast"/>
              <w:jc w:val="left"/>
              <w:rPr>
                <w:szCs w:val="28"/>
              </w:rPr>
            </w:pPr>
            <w:r w:rsidRPr="00433F01">
              <w:t>Идентификационный номер налогоплательщика (ИНН)</w:t>
            </w:r>
            <w:r w:rsidRPr="00433F01">
              <w:rPr>
                <w:szCs w:val="28"/>
              </w:rPr>
              <w:t xml:space="preserve"> организации, реализующей проект</w:t>
            </w:r>
          </w:p>
        </w:tc>
        <w:tc>
          <w:tcPr>
            <w:tcW w:w="5699" w:type="dxa"/>
          </w:tcPr>
          <w:p w14:paraId="2821905A" w14:textId="77777777" w:rsidR="00577228" w:rsidRPr="00433F01" w:rsidRDefault="00577228" w:rsidP="00DC78E2">
            <w:pPr>
              <w:spacing w:after="120" w:line="240" w:lineRule="atLeast"/>
              <w:rPr>
                <w:szCs w:val="28"/>
              </w:rPr>
            </w:pPr>
          </w:p>
        </w:tc>
      </w:tr>
      <w:tr w:rsidR="00577228" w:rsidRPr="00433F01" w14:paraId="4DF06B14" w14:textId="77777777" w:rsidTr="00DC78E2">
        <w:trPr>
          <w:trHeight w:val="287"/>
        </w:trPr>
        <w:tc>
          <w:tcPr>
            <w:tcW w:w="4077" w:type="dxa"/>
          </w:tcPr>
          <w:p w14:paraId="1212F622" w14:textId="77777777" w:rsidR="00577228" w:rsidRPr="00433F01" w:rsidRDefault="00577228" w:rsidP="00DC78E2">
            <w:pPr>
              <w:spacing w:after="120" w:line="240" w:lineRule="atLeast"/>
              <w:jc w:val="left"/>
              <w:rPr>
                <w:szCs w:val="28"/>
              </w:rPr>
            </w:pPr>
            <w:r w:rsidRPr="00433F01">
              <w:t>Основной государственный регистрационный номер (ОГРН)</w:t>
            </w:r>
            <w:r w:rsidRPr="00433F01">
              <w:rPr>
                <w:szCs w:val="28"/>
              </w:rPr>
              <w:t xml:space="preserve"> организации, реализующей проект </w:t>
            </w:r>
          </w:p>
        </w:tc>
        <w:tc>
          <w:tcPr>
            <w:tcW w:w="5699" w:type="dxa"/>
          </w:tcPr>
          <w:p w14:paraId="7C7920E8" w14:textId="77777777" w:rsidR="00577228" w:rsidRPr="00433F01" w:rsidRDefault="00577228" w:rsidP="00DC78E2">
            <w:pPr>
              <w:spacing w:after="120" w:line="240" w:lineRule="atLeast"/>
              <w:rPr>
                <w:szCs w:val="28"/>
              </w:rPr>
            </w:pPr>
          </w:p>
        </w:tc>
      </w:tr>
      <w:tr w:rsidR="00577228" w:rsidRPr="00433F01" w14:paraId="5D160DC1" w14:textId="77777777" w:rsidTr="00DC78E2">
        <w:trPr>
          <w:trHeight w:val="287"/>
        </w:trPr>
        <w:tc>
          <w:tcPr>
            <w:tcW w:w="4077" w:type="dxa"/>
          </w:tcPr>
          <w:p w14:paraId="1B48AF6A" w14:textId="77777777" w:rsidR="00577228" w:rsidRPr="00433F01" w:rsidRDefault="00577228" w:rsidP="00DC78E2">
            <w:pPr>
              <w:spacing w:after="120" w:line="240" w:lineRule="atLeast"/>
              <w:jc w:val="left"/>
              <w:rPr>
                <w:szCs w:val="28"/>
              </w:rPr>
            </w:pPr>
            <w:r w:rsidRPr="00433F01">
              <w:rPr>
                <w:szCs w:val="28"/>
              </w:rPr>
              <w:t>Адрес организации, реализующей проект</w:t>
            </w:r>
          </w:p>
        </w:tc>
        <w:tc>
          <w:tcPr>
            <w:tcW w:w="5699" w:type="dxa"/>
          </w:tcPr>
          <w:p w14:paraId="4E7E447B" w14:textId="77777777" w:rsidR="00577228" w:rsidRPr="00433F01" w:rsidRDefault="00577228" w:rsidP="00DC78E2">
            <w:pPr>
              <w:spacing w:after="120" w:line="240" w:lineRule="atLeast"/>
              <w:rPr>
                <w:szCs w:val="28"/>
              </w:rPr>
            </w:pPr>
          </w:p>
        </w:tc>
      </w:tr>
      <w:tr w:rsidR="00577228" w:rsidRPr="00433F01" w14:paraId="35E5E8DB" w14:textId="77777777" w:rsidTr="00DC78E2">
        <w:trPr>
          <w:trHeight w:val="544"/>
        </w:trPr>
        <w:tc>
          <w:tcPr>
            <w:tcW w:w="4077" w:type="dxa"/>
          </w:tcPr>
          <w:p w14:paraId="321A949C" w14:textId="77777777" w:rsidR="00577228" w:rsidRPr="00433F01" w:rsidRDefault="00577228" w:rsidP="00DC78E2">
            <w:pPr>
              <w:spacing w:after="120" w:line="240" w:lineRule="atLeast"/>
              <w:jc w:val="left"/>
              <w:rPr>
                <w:szCs w:val="28"/>
              </w:rPr>
            </w:pPr>
            <w:r w:rsidRPr="00433F01">
              <w:rPr>
                <w:szCs w:val="28"/>
              </w:rPr>
              <w:t xml:space="preserve">Наименование инвестиционного проекта </w:t>
            </w:r>
          </w:p>
        </w:tc>
        <w:tc>
          <w:tcPr>
            <w:tcW w:w="5699" w:type="dxa"/>
          </w:tcPr>
          <w:p w14:paraId="40C3E2F0" w14:textId="77777777" w:rsidR="00577228" w:rsidRPr="00433F01" w:rsidRDefault="00577228" w:rsidP="00DC78E2">
            <w:pPr>
              <w:spacing w:after="120" w:line="240" w:lineRule="atLeast"/>
              <w:rPr>
                <w:szCs w:val="28"/>
              </w:rPr>
            </w:pPr>
          </w:p>
        </w:tc>
      </w:tr>
    </w:tbl>
    <w:p w14:paraId="5022E0F7" w14:textId="77777777" w:rsidR="00577228" w:rsidRPr="00433F01" w:rsidRDefault="00577228" w:rsidP="00577228">
      <w:pPr>
        <w:tabs>
          <w:tab w:val="left" w:pos="1134"/>
        </w:tabs>
        <w:spacing w:line="276" w:lineRule="auto"/>
        <w:rPr>
          <w:b/>
          <w:szCs w:val="28"/>
        </w:rPr>
      </w:pPr>
    </w:p>
    <w:p w14:paraId="651D418A" w14:textId="77777777" w:rsidR="00577228" w:rsidRPr="00433F01" w:rsidRDefault="00577228" w:rsidP="00577228">
      <w:pPr>
        <w:tabs>
          <w:tab w:val="left" w:pos="1134"/>
        </w:tabs>
        <w:spacing w:line="276" w:lineRule="auto"/>
        <w:rPr>
          <w:b/>
          <w:szCs w:val="28"/>
        </w:rPr>
      </w:pPr>
    </w:p>
    <w:p w14:paraId="2E6834DC" w14:textId="77777777" w:rsidR="00577228" w:rsidRPr="00433F01" w:rsidRDefault="00577228" w:rsidP="00577228">
      <w:pPr>
        <w:tabs>
          <w:tab w:val="left" w:pos="1134"/>
        </w:tabs>
        <w:spacing w:line="276" w:lineRule="auto"/>
        <w:rPr>
          <w:b/>
          <w:szCs w:val="28"/>
        </w:rPr>
      </w:pPr>
    </w:p>
    <w:p w14:paraId="6EC09AB6" w14:textId="77777777" w:rsidR="00577228" w:rsidRDefault="00577228" w:rsidP="00577228">
      <w:pPr>
        <w:tabs>
          <w:tab w:val="left" w:pos="1134"/>
        </w:tabs>
        <w:spacing w:line="276" w:lineRule="auto"/>
        <w:rPr>
          <w:b/>
          <w:szCs w:val="28"/>
        </w:rPr>
      </w:pPr>
    </w:p>
    <w:p w14:paraId="6DFC1A32" w14:textId="77777777" w:rsidR="00E428E1" w:rsidRPr="00433F01" w:rsidRDefault="00E428E1" w:rsidP="00577228">
      <w:pPr>
        <w:tabs>
          <w:tab w:val="left" w:pos="1134"/>
        </w:tabs>
        <w:spacing w:line="276" w:lineRule="auto"/>
        <w:rPr>
          <w:b/>
          <w:szCs w:val="28"/>
        </w:rPr>
      </w:pPr>
    </w:p>
    <w:p w14:paraId="7B85E786" w14:textId="77777777" w:rsidR="00577228" w:rsidRPr="00433F01" w:rsidRDefault="00577228" w:rsidP="00577228">
      <w:pPr>
        <w:numPr>
          <w:ilvl w:val="0"/>
          <w:numId w:val="1"/>
        </w:numPr>
        <w:spacing w:after="160" w:line="240" w:lineRule="atLeast"/>
        <w:jc w:val="center"/>
        <w:rPr>
          <w:szCs w:val="28"/>
        </w:rPr>
      </w:pPr>
      <w:r w:rsidRPr="00433F01">
        <w:rPr>
          <w:szCs w:val="28"/>
        </w:rPr>
        <w:t>Нормативные правовые акты в сфере налогов и сборов</w:t>
      </w:r>
    </w:p>
    <w:p w14:paraId="5B0FE728" w14:textId="77777777" w:rsidR="00577228" w:rsidRPr="00433F01" w:rsidRDefault="00577228" w:rsidP="00577228">
      <w:pPr>
        <w:spacing w:line="240" w:lineRule="atLeast"/>
        <w:rPr>
          <w:szCs w:val="28"/>
        </w:rPr>
      </w:pPr>
    </w:p>
    <w:tbl>
      <w:tblPr>
        <w:tblW w:w="5000" w:type="pct"/>
        <w:tblLayout w:type="fixed"/>
        <w:tblLook w:val="04A0" w:firstRow="1" w:lastRow="0" w:firstColumn="1" w:lastColumn="0" w:noHBand="0" w:noVBand="1"/>
      </w:tblPr>
      <w:tblGrid>
        <w:gridCol w:w="804"/>
        <w:gridCol w:w="2811"/>
        <w:gridCol w:w="2569"/>
        <w:gridCol w:w="2887"/>
      </w:tblGrid>
      <w:tr w:rsidR="00577228" w:rsidRPr="00433F01" w14:paraId="385B3554" w14:textId="77777777" w:rsidTr="00DC78E2">
        <w:trPr>
          <w:tblHeader/>
        </w:trPr>
        <w:tc>
          <w:tcPr>
            <w:tcW w:w="820" w:type="dxa"/>
            <w:tcBorders>
              <w:top w:val="single" w:sz="4" w:space="0" w:color="auto"/>
              <w:bottom w:val="single" w:sz="4" w:space="0" w:color="auto"/>
              <w:right w:val="single" w:sz="4" w:space="0" w:color="auto"/>
            </w:tcBorders>
            <w:vAlign w:val="center"/>
          </w:tcPr>
          <w:p w14:paraId="0C23BD88" w14:textId="77777777" w:rsidR="00577228" w:rsidRPr="00433F01" w:rsidRDefault="00577228" w:rsidP="00DC78E2">
            <w:pPr>
              <w:spacing w:line="240" w:lineRule="atLeast"/>
              <w:jc w:val="center"/>
            </w:pPr>
            <w:r w:rsidRPr="00433F01">
              <w:t>№</w:t>
            </w:r>
          </w:p>
          <w:p w14:paraId="522AAF45" w14:textId="77777777" w:rsidR="00577228" w:rsidRPr="00433F01" w:rsidRDefault="00577228" w:rsidP="00DC78E2">
            <w:pPr>
              <w:spacing w:line="240" w:lineRule="atLeast"/>
              <w:jc w:val="center"/>
            </w:pPr>
            <w:r w:rsidRPr="00433F01">
              <w:t>п/п</w:t>
            </w:r>
          </w:p>
        </w:tc>
        <w:tc>
          <w:tcPr>
            <w:tcW w:w="2879" w:type="dxa"/>
            <w:tcBorders>
              <w:top w:val="single" w:sz="4" w:space="0" w:color="auto"/>
              <w:left w:val="single" w:sz="4" w:space="0" w:color="auto"/>
              <w:bottom w:val="single" w:sz="4" w:space="0" w:color="auto"/>
              <w:right w:val="single" w:sz="4" w:space="0" w:color="auto"/>
            </w:tcBorders>
            <w:vAlign w:val="center"/>
          </w:tcPr>
          <w:p w14:paraId="4A92D1FE" w14:textId="77777777" w:rsidR="00577228" w:rsidRPr="00433F01" w:rsidRDefault="00577228" w:rsidP="00DC78E2">
            <w:pPr>
              <w:spacing w:line="240" w:lineRule="atLeast"/>
              <w:jc w:val="center"/>
            </w:pPr>
            <w:r w:rsidRPr="00433F01">
              <w:t xml:space="preserve">Налог и элементы налогообложения </w:t>
            </w:r>
            <w:r w:rsidRPr="00433F01">
              <w:br/>
              <w:t xml:space="preserve">в соответствии </w:t>
            </w:r>
            <w:r w:rsidRPr="00433F01">
              <w:br/>
              <w:t>с пунктом 4</w:t>
            </w:r>
            <w:r w:rsidRPr="00433F01">
              <w:rPr>
                <w:vertAlign w:val="superscript"/>
              </w:rPr>
              <w:t>3</w:t>
            </w:r>
            <w:r w:rsidRPr="00433F01">
              <w:t xml:space="preserve"> статьи 5 Налогового кодекса Российской Федерации</w:t>
            </w:r>
            <w:r w:rsidRPr="00433F01">
              <w:rPr>
                <w:vertAlign w:val="superscript"/>
              </w:rPr>
              <w:t>1</w:t>
            </w:r>
          </w:p>
        </w:tc>
        <w:tc>
          <w:tcPr>
            <w:tcW w:w="2631" w:type="dxa"/>
            <w:tcBorders>
              <w:top w:val="single" w:sz="4" w:space="0" w:color="auto"/>
              <w:left w:val="single" w:sz="4" w:space="0" w:color="auto"/>
              <w:bottom w:val="single" w:sz="4" w:space="0" w:color="auto"/>
              <w:right w:val="single" w:sz="4" w:space="0" w:color="auto"/>
            </w:tcBorders>
            <w:vAlign w:val="center"/>
          </w:tcPr>
          <w:p w14:paraId="7D8ED4A3" w14:textId="77777777" w:rsidR="00577228" w:rsidRPr="00433F01" w:rsidRDefault="00577228" w:rsidP="00DC78E2">
            <w:pPr>
              <w:spacing w:line="240" w:lineRule="atLeast"/>
              <w:jc w:val="center"/>
            </w:pPr>
            <w:r w:rsidRPr="00433F01">
              <w:t xml:space="preserve">Положения акта законодательства Российской Федерации </w:t>
            </w:r>
            <w:r w:rsidRPr="00433F01">
              <w:br/>
              <w:t>о налогах и сборах</w:t>
            </w:r>
          </w:p>
        </w:tc>
        <w:tc>
          <w:tcPr>
            <w:tcW w:w="2957" w:type="dxa"/>
            <w:tcBorders>
              <w:top w:val="single" w:sz="4" w:space="0" w:color="auto"/>
              <w:left w:val="single" w:sz="4" w:space="0" w:color="auto"/>
              <w:bottom w:val="single" w:sz="4" w:space="0" w:color="auto"/>
            </w:tcBorders>
            <w:vAlign w:val="center"/>
          </w:tcPr>
          <w:p w14:paraId="6B806979" w14:textId="77777777" w:rsidR="00577228" w:rsidRPr="00433F01" w:rsidRDefault="00577228" w:rsidP="00DC78E2">
            <w:pPr>
              <w:spacing w:line="240" w:lineRule="atLeast"/>
              <w:jc w:val="center"/>
            </w:pPr>
            <w:r w:rsidRPr="00433F01">
              <w:t>Обоснование</w:t>
            </w:r>
          </w:p>
        </w:tc>
      </w:tr>
      <w:tr w:rsidR="00577228" w:rsidRPr="00433F01" w14:paraId="108B959A" w14:textId="77777777" w:rsidTr="00DC78E2">
        <w:trPr>
          <w:tblHeader/>
        </w:trPr>
        <w:tc>
          <w:tcPr>
            <w:tcW w:w="820" w:type="dxa"/>
            <w:tcBorders>
              <w:top w:val="single" w:sz="4" w:space="0" w:color="auto"/>
            </w:tcBorders>
          </w:tcPr>
          <w:p w14:paraId="1E19A06C" w14:textId="77777777" w:rsidR="00577228" w:rsidRPr="00433F01" w:rsidRDefault="00577228" w:rsidP="00DC78E2">
            <w:pPr>
              <w:spacing w:line="240" w:lineRule="atLeast"/>
              <w:jc w:val="center"/>
            </w:pPr>
          </w:p>
        </w:tc>
        <w:tc>
          <w:tcPr>
            <w:tcW w:w="2879" w:type="dxa"/>
            <w:tcBorders>
              <w:top w:val="single" w:sz="4" w:space="0" w:color="auto"/>
            </w:tcBorders>
            <w:vAlign w:val="center"/>
          </w:tcPr>
          <w:p w14:paraId="582C1EF5" w14:textId="77777777" w:rsidR="00577228" w:rsidRPr="00433F01" w:rsidRDefault="00577228" w:rsidP="00DC78E2">
            <w:pPr>
              <w:spacing w:line="240" w:lineRule="atLeast"/>
              <w:jc w:val="center"/>
            </w:pPr>
          </w:p>
        </w:tc>
        <w:tc>
          <w:tcPr>
            <w:tcW w:w="2631" w:type="dxa"/>
            <w:tcBorders>
              <w:top w:val="single" w:sz="4" w:space="0" w:color="auto"/>
            </w:tcBorders>
            <w:vAlign w:val="center"/>
          </w:tcPr>
          <w:p w14:paraId="2FAC8109" w14:textId="77777777" w:rsidR="00577228" w:rsidRPr="00433F01" w:rsidRDefault="00577228" w:rsidP="00DC78E2">
            <w:pPr>
              <w:spacing w:line="240" w:lineRule="atLeast"/>
              <w:jc w:val="center"/>
            </w:pPr>
          </w:p>
        </w:tc>
        <w:tc>
          <w:tcPr>
            <w:tcW w:w="2957" w:type="dxa"/>
            <w:tcBorders>
              <w:top w:val="single" w:sz="4" w:space="0" w:color="auto"/>
            </w:tcBorders>
          </w:tcPr>
          <w:p w14:paraId="07DEFC8E" w14:textId="77777777" w:rsidR="00577228" w:rsidRPr="00433F01" w:rsidRDefault="00577228" w:rsidP="00DC78E2">
            <w:pPr>
              <w:spacing w:line="240" w:lineRule="atLeast"/>
              <w:jc w:val="center"/>
            </w:pPr>
          </w:p>
        </w:tc>
      </w:tr>
      <w:tr w:rsidR="00577228" w:rsidRPr="00433F01" w14:paraId="7C64A739" w14:textId="77777777" w:rsidTr="00DC78E2">
        <w:tc>
          <w:tcPr>
            <w:tcW w:w="9287" w:type="dxa"/>
            <w:gridSpan w:val="4"/>
          </w:tcPr>
          <w:p w14:paraId="55F6E965" w14:textId="77777777" w:rsidR="00577228" w:rsidRPr="00433F01" w:rsidRDefault="00577228" w:rsidP="00DC78E2">
            <w:pPr>
              <w:spacing w:after="120" w:line="240" w:lineRule="atLeast"/>
              <w:jc w:val="center"/>
            </w:pPr>
            <w:r w:rsidRPr="00433F01">
              <w:t>1. Налог на прибыль организаций</w:t>
            </w:r>
          </w:p>
        </w:tc>
      </w:tr>
      <w:tr w:rsidR="00577228" w:rsidRPr="00433F01" w14:paraId="4489DD35" w14:textId="77777777" w:rsidTr="00DC78E2">
        <w:tc>
          <w:tcPr>
            <w:tcW w:w="820" w:type="dxa"/>
          </w:tcPr>
          <w:p w14:paraId="3C702640" w14:textId="77777777" w:rsidR="00577228" w:rsidRPr="00433F01" w:rsidRDefault="00577228" w:rsidP="00DC78E2">
            <w:pPr>
              <w:spacing w:after="120" w:line="240" w:lineRule="atLeast"/>
              <w:jc w:val="center"/>
            </w:pPr>
            <w:r w:rsidRPr="00433F01">
              <w:t>1.1.</w:t>
            </w:r>
          </w:p>
        </w:tc>
        <w:tc>
          <w:tcPr>
            <w:tcW w:w="2879" w:type="dxa"/>
          </w:tcPr>
          <w:p w14:paraId="3578387F" w14:textId="77777777" w:rsidR="00577228" w:rsidRPr="00433F01" w:rsidRDefault="00577228" w:rsidP="00DC78E2">
            <w:pPr>
              <w:spacing w:after="120" w:line="240" w:lineRule="atLeast"/>
              <w:jc w:val="left"/>
            </w:pPr>
            <w:r w:rsidRPr="00433F01">
              <w:t>в части изменения объекта налогообложения</w:t>
            </w:r>
          </w:p>
        </w:tc>
        <w:tc>
          <w:tcPr>
            <w:tcW w:w="2631" w:type="dxa"/>
          </w:tcPr>
          <w:p w14:paraId="601C3268" w14:textId="77777777" w:rsidR="00577228" w:rsidRPr="00433F01" w:rsidRDefault="00577228" w:rsidP="00DC78E2">
            <w:pPr>
              <w:spacing w:after="120" w:line="240" w:lineRule="atLeast"/>
              <w:jc w:val="left"/>
            </w:pPr>
          </w:p>
        </w:tc>
        <w:tc>
          <w:tcPr>
            <w:tcW w:w="2957" w:type="dxa"/>
          </w:tcPr>
          <w:p w14:paraId="34C6AA8E" w14:textId="77777777" w:rsidR="00577228" w:rsidRPr="00433F01" w:rsidRDefault="00577228" w:rsidP="00DC78E2">
            <w:pPr>
              <w:spacing w:after="120" w:line="240" w:lineRule="atLeast"/>
              <w:jc w:val="center"/>
            </w:pPr>
          </w:p>
        </w:tc>
      </w:tr>
      <w:tr w:rsidR="00577228" w:rsidRPr="00433F01" w14:paraId="3882BAED" w14:textId="77777777" w:rsidTr="00DC78E2">
        <w:trPr>
          <w:trHeight w:val="810"/>
        </w:trPr>
        <w:tc>
          <w:tcPr>
            <w:tcW w:w="820" w:type="dxa"/>
          </w:tcPr>
          <w:p w14:paraId="77F80900" w14:textId="77777777" w:rsidR="00577228" w:rsidRPr="00433F01" w:rsidRDefault="00577228" w:rsidP="00DC78E2">
            <w:pPr>
              <w:spacing w:after="120" w:line="240" w:lineRule="atLeast"/>
              <w:jc w:val="center"/>
            </w:pPr>
            <w:r w:rsidRPr="00433F01">
              <w:t>1.2.</w:t>
            </w:r>
          </w:p>
        </w:tc>
        <w:tc>
          <w:tcPr>
            <w:tcW w:w="2879" w:type="dxa"/>
          </w:tcPr>
          <w:p w14:paraId="017E4189" w14:textId="77777777" w:rsidR="00577228" w:rsidRPr="00433F01" w:rsidRDefault="00577228" w:rsidP="00DC78E2">
            <w:pPr>
              <w:spacing w:after="120" w:line="240" w:lineRule="atLeast"/>
              <w:jc w:val="left"/>
            </w:pPr>
            <w:r w:rsidRPr="00433F01">
              <w:t>в части изменения порядка определения налоговой базы</w:t>
            </w:r>
          </w:p>
        </w:tc>
        <w:tc>
          <w:tcPr>
            <w:tcW w:w="2631" w:type="dxa"/>
          </w:tcPr>
          <w:p w14:paraId="63A4D40C" w14:textId="77777777" w:rsidR="00577228" w:rsidRPr="00433F01" w:rsidRDefault="00577228" w:rsidP="00DC78E2">
            <w:pPr>
              <w:spacing w:after="120" w:line="240" w:lineRule="atLeast"/>
              <w:jc w:val="left"/>
            </w:pPr>
          </w:p>
        </w:tc>
        <w:tc>
          <w:tcPr>
            <w:tcW w:w="2957" w:type="dxa"/>
          </w:tcPr>
          <w:p w14:paraId="4567C1CD" w14:textId="77777777" w:rsidR="00577228" w:rsidRPr="00433F01" w:rsidRDefault="00577228" w:rsidP="00DC78E2">
            <w:pPr>
              <w:spacing w:after="120" w:line="240" w:lineRule="atLeast"/>
              <w:jc w:val="center"/>
            </w:pPr>
          </w:p>
        </w:tc>
      </w:tr>
      <w:tr w:rsidR="00577228" w:rsidRPr="00433F01" w14:paraId="75618490" w14:textId="77777777" w:rsidTr="00DC78E2">
        <w:tc>
          <w:tcPr>
            <w:tcW w:w="820" w:type="dxa"/>
          </w:tcPr>
          <w:p w14:paraId="0A49EDB1" w14:textId="77777777" w:rsidR="00577228" w:rsidRPr="00433F01" w:rsidRDefault="00577228" w:rsidP="00DC78E2">
            <w:pPr>
              <w:spacing w:after="120" w:line="240" w:lineRule="atLeast"/>
              <w:jc w:val="center"/>
            </w:pPr>
            <w:r w:rsidRPr="00433F01">
              <w:t>1.3.</w:t>
            </w:r>
          </w:p>
        </w:tc>
        <w:tc>
          <w:tcPr>
            <w:tcW w:w="2879" w:type="dxa"/>
          </w:tcPr>
          <w:p w14:paraId="51305FBD" w14:textId="77777777" w:rsidR="00577228" w:rsidRPr="00433F01" w:rsidRDefault="00577228" w:rsidP="00DC78E2">
            <w:pPr>
              <w:spacing w:after="120" w:line="240" w:lineRule="atLeast"/>
              <w:jc w:val="left"/>
            </w:pPr>
            <w:r w:rsidRPr="00433F01">
              <w:t>в части изменения порядка определения налогового периода</w:t>
            </w:r>
          </w:p>
        </w:tc>
        <w:tc>
          <w:tcPr>
            <w:tcW w:w="2631" w:type="dxa"/>
          </w:tcPr>
          <w:p w14:paraId="47D5B797" w14:textId="77777777" w:rsidR="00577228" w:rsidRPr="00433F01" w:rsidRDefault="00577228" w:rsidP="00DC78E2">
            <w:pPr>
              <w:spacing w:after="120" w:line="240" w:lineRule="atLeast"/>
              <w:jc w:val="left"/>
            </w:pPr>
          </w:p>
        </w:tc>
        <w:tc>
          <w:tcPr>
            <w:tcW w:w="2957" w:type="dxa"/>
          </w:tcPr>
          <w:p w14:paraId="6CF10534" w14:textId="77777777" w:rsidR="00577228" w:rsidRPr="00433F01" w:rsidRDefault="00577228" w:rsidP="00DC78E2">
            <w:pPr>
              <w:spacing w:after="120" w:line="240" w:lineRule="atLeast"/>
              <w:jc w:val="center"/>
            </w:pPr>
          </w:p>
        </w:tc>
      </w:tr>
      <w:tr w:rsidR="00577228" w:rsidRPr="00433F01" w14:paraId="242A2E2D" w14:textId="77777777" w:rsidTr="00DC78E2">
        <w:tc>
          <w:tcPr>
            <w:tcW w:w="820" w:type="dxa"/>
          </w:tcPr>
          <w:p w14:paraId="39277F13" w14:textId="77777777" w:rsidR="00577228" w:rsidRPr="00433F01" w:rsidRDefault="00577228" w:rsidP="00DC78E2">
            <w:pPr>
              <w:spacing w:after="120" w:line="240" w:lineRule="atLeast"/>
              <w:jc w:val="center"/>
            </w:pPr>
            <w:r w:rsidRPr="00433F01">
              <w:t>1.4.</w:t>
            </w:r>
          </w:p>
        </w:tc>
        <w:tc>
          <w:tcPr>
            <w:tcW w:w="2879" w:type="dxa"/>
          </w:tcPr>
          <w:p w14:paraId="3B42D1FF" w14:textId="77777777" w:rsidR="00577228" w:rsidRPr="00433F01" w:rsidRDefault="00577228" w:rsidP="00DC78E2">
            <w:pPr>
              <w:spacing w:after="120" w:line="240" w:lineRule="atLeast"/>
              <w:jc w:val="left"/>
            </w:pPr>
            <w:r w:rsidRPr="00433F01">
              <w:t>в части изменения налоговых ставок</w:t>
            </w:r>
          </w:p>
        </w:tc>
        <w:tc>
          <w:tcPr>
            <w:tcW w:w="2631" w:type="dxa"/>
          </w:tcPr>
          <w:p w14:paraId="0D7EF22A" w14:textId="77777777" w:rsidR="00577228" w:rsidRPr="00433F01" w:rsidRDefault="00577228" w:rsidP="00DC78E2">
            <w:pPr>
              <w:spacing w:after="120" w:line="240" w:lineRule="atLeast"/>
              <w:jc w:val="left"/>
            </w:pPr>
          </w:p>
        </w:tc>
        <w:tc>
          <w:tcPr>
            <w:tcW w:w="2957" w:type="dxa"/>
          </w:tcPr>
          <w:p w14:paraId="5A1CF685" w14:textId="77777777" w:rsidR="00577228" w:rsidRPr="00433F01" w:rsidRDefault="00577228" w:rsidP="00DC78E2">
            <w:pPr>
              <w:spacing w:after="120" w:line="240" w:lineRule="atLeast"/>
              <w:jc w:val="center"/>
            </w:pPr>
          </w:p>
        </w:tc>
      </w:tr>
      <w:tr w:rsidR="00577228" w:rsidRPr="00433F01" w14:paraId="280DDB2D" w14:textId="77777777" w:rsidTr="00DC78E2">
        <w:tc>
          <w:tcPr>
            <w:tcW w:w="820" w:type="dxa"/>
          </w:tcPr>
          <w:p w14:paraId="013A305F" w14:textId="77777777" w:rsidR="00577228" w:rsidRPr="00433F01" w:rsidRDefault="00577228" w:rsidP="00DC78E2">
            <w:pPr>
              <w:spacing w:after="120" w:line="240" w:lineRule="atLeast"/>
              <w:jc w:val="center"/>
            </w:pPr>
            <w:r w:rsidRPr="00433F01">
              <w:t>1.5.</w:t>
            </w:r>
          </w:p>
        </w:tc>
        <w:tc>
          <w:tcPr>
            <w:tcW w:w="2879" w:type="dxa"/>
          </w:tcPr>
          <w:p w14:paraId="305E4C95" w14:textId="77777777" w:rsidR="00577228" w:rsidRPr="00433F01" w:rsidRDefault="00577228" w:rsidP="00DC78E2">
            <w:pPr>
              <w:spacing w:after="120" w:line="240" w:lineRule="atLeast"/>
              <w:jc w:val="left"/>
            </w:pPr>
            <w:r w:rsidRPr="00433F01">
              <w:t>в части изменения порядка исчисления</w:t>
            </w:r>
          </w:p>
        </w:tc>
        <w:tc>
          <w:tcPr>
            <w:tcW w:w="2631" w:type="dxa"/>
          </w:tcPr>
          <w:p w14:paraId="2CACC014" w14:textId="77777777" w:rsidR="00577228" w:rsidRPr="00433F01" w:rsidRDefault="00577228" w:rsidP="00DC78E2">
            <w:pPr>
              <w:spacing w:after="120" w:line="240" w:lineRule="atLeast"/>
              <w:jc w:val="left"/>
            </w:pPr>
          </w:p>
        </w:tc>
        <w:tc>
          <w:tcPr>
            <w:tcW w:w="2957" w:type="dxa"/>
          </w:tcPr>
          <w:p w14:paraId="7A519D56" w14:textId="77777777" w:rsidR="00577228" w:rsidRPr="00433F01" w:rsidRDefault="00577228" w:rsidP="00DC78E2">
            <w:pPr>
              <w:spacing w:after="120" w:line="240" w:lineRule="atLeast"/>
              <w:jc w:val="center"/>
            </w:pPr>
          </w:p>
        </w:tc>
      </w:tr>
      <w:tr w:rsidR="00577228" w:rsidRPr="00433F01" w14:paraId="2D3D97AA" w14:textId="77777777" w:rsidTr="00DC78E2">
        <w:tc>
          <w:tcPr>
            <w:tcW w:w="820" w:type="dxa"/>
          </w:tcPr>
          <w:p w14:paraId="369E1102" w14:textId="77777777" w:rsidR="00577228" w:rsidRPr="00433F01" w:rsidRDefault="00577228" w:rsidP="00DC78E2">
            <w:pPr>
              <w:spacing w:after="120" w:line="240" w:lineRule="atLeast"/>
              <w:jc w:val="center"/>
            </w:pPr>
            <w:r w:rsidRPr="00433F01">
              <w:t>1.6.</w:t>
            </w:r>
          </w:p>
        </w:tc>
        <w:tc>
          <w:tcPr>
            <w:tcW w:w="2879" w:type="dxa"/>
          </w:tcPr>
          <w:p w14:paraId="68FF5463" w14:textId="77777777" w:rsidR="00577228" w:rsidRPr="00433F01" w:rsidRDefault="00577228" w:rsidP="00DC78E2">
            <w:pPr>
              <w:spacing w:after="120" w:line="240" w:lineRule="atLeast"/>
              <w:jc w:val="left"/>
            </w:pPr>
            <w:r w:rsidRPr="00433F01">
              <w:t xml:space="preserve">в части изменения порядка и (или) сроков уплаты </w:t>
            </w:r>
          </w:p>
        </w:tc>
        <w:tc>
          <w:tcPr>
            <w:tcW w:w="2631" w:type="dxa"/>
          </w:tcPr>
          <w:p w14:paraId="265551ED" w14:textId="77777777" w:rsidR="00577228" w:rsidRPr="00433F01" w:rsidRDefault="00577228" w:rsidP="00DC78E2">
            <w:pPr>
              <w:spacing w:after="120" w:line="240" w:lineRule="atLeast"/>
              <w:jc w:val="left"/>
            </w:pPr>
          </w:p>
        </w:tc>
        <w:tc>
          <w:tcPr>
            <w:tcW w:w="2957" w:type="dxa"/>
          </w:tcPr>
          <w:p w14:paraId="3234C385" w14:textId="77777777" w:rsidR="00577228" w:rsidRPr="00433F01" w:rsidRDefault="00577228" w:rsidP="00DC78E2">
            <w:pPr>
              <w:spacing w:after="120" w:line="240" w:lineRule="atLeast"/>
              <w:jc w:val="center"/>
            </w:pPr>
          </w:p>
        </w:tc>
      </w:tr>
      <w:tr w:rsidR="00577228" w:rsidRPr="00433F01" w14:paraId="4D0DAE37" w14:textId="77777777" w:rsidTr="00DC78E2">
        <w:tc>
          <w:tcPr>
            <w:tcW w:w="9287" w:type="dxa"/>
            <w:gridSpan w:val="4"/>
          </w:tcPr>
          <w:p w14:paraId="2EF02023" w14:textId="77777777" w:rsidR="00577228" w:rsidRPr="00433F01" w:rsidRDefault="00577228" w:rsidP="00DC78E2">
            <w:pPr>
              <w:spacing w:after="120" w:line="240" w:lineRule="atLeast"/>
              <w:jc w:val="center"/>
            </w:pPr>
            <w:r w:rsidRPr="00433F01">
              <w:t>2. Налог на добавленную стоимость</w:t>
            </w:r>
          </w:p>
        </w:tc>
      </w:tr>
      <w:tr w:rsidR="00577228" w:rsidRPr="00433F01" w14:paraId="3E01C71E" w14:textId="77777777" w:rsidTr="00DC78E2">
        <w:tc>
          <w:tcPr>
            <w:tcW w:w="820" w:type="dxa"/>
          </w:tcPr>
          <w:p w14:paraId="20E1431B" w14:textId="77777777" w:rsidR="00577228" w:rsidRPr="00433F01" w:rsidRDefault="00577228" w:rsidP="00DC78E2">
            <w:pPr>
              <w:spacing w:after="120" w:line="240" w:lineRule="atLeast"/>
              <w:jc w:val="center"/>
            </w:pPr>
            <w:r w:rsidRPr="00433F01">
              <w:t>2.1.</w:t>
            </w:r>
          </w:p>
        </w:tc>
        <w:tc>
          <w:tcPr>
            <w:tcW w:w="2879" w:type="dxa"/>
          </w:tcPr>
          <w:p w14:paraId="7CD83573" w14:textId="77777777" w:rsidR="00577228" w:rsidRPr="00433F01" w:rsidRDefault="00577228" w:rsidP="00DC78E2">
            <w:pPr>
              <w:spacing w:after="120" w:line="240" w:lineRule="atLeast"/>
              <w:jc w:val="left"/>
            </w:pPr>
            <w:r w:rsidRPr="00433F01">
              <w:t xml:space="preserve">в части изменения сроков уплаты и (или) порядка возмещения </w:t>
            </w:r>
          </w:p>
        </w:tc>
        <w:tc>
          <w:tcPr>
            <w:tcW w:w="2631" w:type="dxa"/>
          </w:tcPr>
          <w:p w14:paraId="0D878A65" w14:textId="77777777" w:rsidR="00577228" w:rsidRPr="00433F01" w:rsidRDefault="00577228" w:rsidP="00DC78E2">
            <w:pPr>
              <w:spacing w:after="120" w:line="240" w:lineRule="atLeast"/>
              <w:jc w:val="left"/>
            </w:pPr>
          </w:p>
        </w:tc>
        <w:tc>
          <w:tcPr>
            <w:tcW w:w="2957" w:type="dxa"/>
          </w:tcPr>
          <w:p w14:paraId="23D503DC" w14:textId="77777777" w:rsidR="00577228" w:rsidRPr="00433F01" w:rsidRDefault="00577228" w:rsidP="00DC78E2">
            <w:pPr>
              <w:spacing w:after="120" w:line="240" w:lineRule="atLeast"/>
              <w:jc w:val="center"/>
            </w:pPr>
          </w:p>
        </w:tc>
      </w:tr>
      <w:tr w:rsidR="00577228" w:rsidRPr="00433F01" w14:paraId="7D298C11" w14:textId="77777777" w:rsidTr="00DC78E2">
        <w:tc>
          <w:tcPr>
            <w:tcW w:w="9287" w:type="dxa"/>
            <w:gridSpan w:val="4"/>
          </w:tcPr>
          <w:p w14:paraId="6540AC94" w14:textId="77777777" w:rsidR="00577228" w:rsidRPr="00433F01" w:rsidRDefault="00577228" w:rsidP="00DC78E2">
            <w:pPr>
              <w:spacing w:after="120" w:line="240" w:lineRule="atLeast"/>
              <w:jc w:val="center"/>
            </w:pPr>
            <w:r w:rsidRPr="00433F01">
              <w:t>3. Налог на имущество организации</w:t>
            </w:r>
          </w:p>
        </w:tc>
      </w:tr>
      <w:tr w:rsidR="00577228" w:rsidRPr="00433F01" w14:paraId="003A7823" w14:textId="77777777" w:rsidTr="00DC78E2">
        <w:tc>
          <w:tcPr>
            <w:tcW w:w="820" w:type="dxa"/>
          </w:tcPr>
          <w:p w14:paraId="3DEF745E" w14:textId="77777777" w:rsidR="00577228" w:rsidRPr="00433F01" w:rsidRDefault="00577228" w:rsidP="00DC78E2">
            <w:pPr>
              <w:spacing w:after="120" w:line="240" w:lineRule="atLeast"/>
              <w:jc w:val="center"/>
            </w:pPr>
            <w:r w:rsidRPr="00433F01">
              <w:t>3.1.</w:t>
            </w:r>
          </w:p>
        </w:tc>
        <w:tc>
          <w:tcPr>
            <w:tcW w:w="2879" w:type="dxa"/>
          </w:tcPr>
          <w:p w14:paraId="26500E4B" w14:textId="77777777" w:rsidR="00577228" w:rsidRPr="00433F01" w:rsidRDefault="00577228" w:rsidP="00DC78E2">
            <w:pPr>
              <w:spacing w:after="120" w:line="240" w:lineRule="atLeast"/>
              <w:jc w:val="left"/>
            </w:pPr>
            <w:r w:rsidRPr="00433F01">
              <w:t>в части изменения порядка определения налоговой базы</w:t>
            </w:r>
          </w:p>
        </w:tc>
        <w:tc>
          <w:tcPr>
            <w:tcW w:w="2631" w:type="dxa"/>
          </w:tcPr>
          <w:p w14:paraId="68412C69" w14:textId="77777777" w:rsidR="00577228" w:rsidRPr="00433F01" w:rsidRDefault="00577228" w:rsidP="00DC78E2">
            <w:pPr>
              <w:spacing w:after="120" w:line="240" w:lineRule="atLeast"/>
              <w:jc w:val="left"/>
            </w:pPr>
          </w:p>
        </w:tc>
        <w:tc>
          <w:tcPr>
            <w:tcW w:w="2957" w:type="dxa"/>
          </w:tcPr>
          <w:p w14:paraId="275197D4" w14:textId="77777777" w:rsidR="00577228" w:rsidRPr="00433F01" w:rsidRDefault="00577228" w:rsidP="00DC78E2">
            <w:pPr>
              <w:spacing w:after="120" w:line="240" w:lineRule="atLeast"/>
              <w:jc w:val="center"/>
            </w:pPr>
          </w:p>
        </w:tc>
      </w:tr>
      <w:tr w:rsidR="00577228" w:rsidRPr="00433F01" w14:paraId="5FFA0BD8" w14:textId="77777777" w:rsidTr="00DC78E2">
        <w:tc>
          <w:tcPr>
            <w:tcW w:w="820" w:type="dxa"/>
          </w:tcPr>
          <w:p w14:paraId="5E1F7B34" w14:textId="77777777" w:rsidR="00577228" w:rsidRPr="00433F01" w:rsidRDefault="00577228" w:rsidP="00DC78E2">
            <w:pPr>
              <w:spacing w:after="120" w:line="240" w:lineRule="atLeast"/>
              <w:jc w:val="center"/>
            </w:pPr>
            <w:r w:rsidRPr="00433F01">
              <w:lastRenderedPageBreak/>
              <w:t>3.2.</w:t>
            </w:r>
          </w:p>
        </w:tc>
        <w:tc>
          <w:tcPr>
            <w:tcW w:w="2879" w:type="dxa"/>
          </w:tcPr>
          <w:p w14:paraId="78C66556" w14:textId="77777777" w:rsidR="00577228" w:rsidRPr="00433F01" w:rsidRDefault="00577228" w:rsidP="00DC78E2">
            <w:pPr>
              <w:spacing w:after="120" w:line="240" w:lineRule="atLeast"/>
              <w:jc w:val="left"/>
            </w:pPr>
            <w:r w:rsidRPr="00433F01">
              <w:t>в части изменения налоговых ставок</w:t>
            </w:r>
          </w:p>
          <w:p w14:paraId="6E2A8E99" w14:textId="77777777" w:rsidR="00577228" w:rsidRPr="00433F01" w:rsidRDefault="00577228" w:rsidP="00DC78E2">
            <w:pPr>
              <w:spacing w:after="120" w:line="240" w:lineRule="atLeast"/>
              <w:jc w:val="left"/>
            </w:pPr>
          </w:p>
        </w:tc>
        <w:tc>
          <w:tcPr>
            <w:tcW w:w="2631" w:type="dxa"/>
          </w:tcPr>
          <w:p w14:paraId="71AD753F" w14:textId="77777777" w:rsidR="00577228" w:rsidRPr="00433F01" w:rsidRDefault="00577228" w:rsidP="00DC78E2">
            <w:pPr>
              <w:spacing w:after="120" w:line="240" w:lineRule="atLeast"/>
              <w:jc w:val="left"/>
            </w:pPr>
          </w:p>
        </w:tc>
        <w:tc>
          <w:tcPr>
            <w:tcW w:w="2957" w:type="dxa"/>
          </w:tcPr>
          <w:p w14:paraId="2677E0DB" w14:textId="77777777" w:rsidR="00577228" w:rsidRPr="00433F01" w:rsidRDefault="00577228" w:rsidP="00DC78E2">
            <w:pPr>
              <w:spacing w:after="120" w:line="240" w:lineRule="atLeast"/>
              <w:jc w:val="center"/>
            </w:pPr>
          </w:p>
        </w:tc>
      </w:tr>
      <w:tr w:rsidR="00577228" w:rsidRPr="00433F01" w14:paraId="2FF0FBE0" w14:textId="77777777" w:rsidTr="00DC78E2">
        <w:tc>
          <w:tcPr>
            <w:tcW w:w="820" w:type="dxa"/>
          </w:tcPr>
          <w:p w14:paraId="16A558F4" w14:textId="77777777" w:rsidR="00577228" w:rsidRPr="00433F01" w:rsidRDefault="00577228" w:rsidP="00DC78E2">
            <w:pPr>
              <w:spacing w:after="120" w:line="240" w:lineRule="atLeast"/>
              <w:jc w:val="center"/>
            </w:pPr>
            <w:r w:rsidRPr="00433F01">
              <w:t>3.3.</w:t>
            </w:r>
          </w:p>
        </w:tc>
        <w:tc>
          <w:tcPr>
            <w:tcW w:w="2879" w:type="dxa"/>
          </w:tcPr>
          <w:p w14:paraId="6052494D" w14:textId="77777777" w:rsidR="00577228" w:rsidRPr="00433F01" w:rsidRDefault="00577228" w:rsidP="00DC78E2">
            <w:pPr>
              <w:spacing w:after="120" w:line="240" w:lineRule="atLeast"/>
              <w:jc w:val="left"/>
            </w:pPr>
            <w:r w:rsidRPr="00433F01">
              <w:t>в части изменения налоговых льгот</w:t>
            </w:r>
          </w:p>
        </w:tc>
        <w:tc>
          <w:tcPr>
            <w:tcW w:w="2631" w:type="dxa"/>
          </w:tcPr>
          <w:p w14:paraId="4FD305CF" w14:textId="77777777" w:rsidR="00577228" w:rsidRPr="00433F01" w:rsidRDefault="00577228" w:rsidP="00DC78E2">
            <w:pPr>
              <w:spacing w:after="120" w:line="240" w:lineRule="atLeast"/>
              <w:jc w:val="left"/>
            </w:pPr>
          </w:p>
        </w:tc>
        <w:tc>
          <w:tcPr>
            <w:tcW w:w="2957" w:type="dxa"/>
          </w:tcPr>
          <w:p w14:paraId="6D92B32F" w14:textId="77777777" w:rsidR="00577228" w:rsidRPr="00433F01" w:rsidRDefault="00577228" w:rsidP="00DC78E2">
            <w:pPr>
              <w:spacing w:after="120" w:line="240" w:lineRule="atLeast"/>
              <w:jc w:val="center"/>
            </w:pPr>
          </w:p>
        </w:tc>
      </w:tr>
      <w:tr w:rsidR="00577228" w:rsidRPr="00433F01" w14:paraId="2CC7DFB6" w14:textId="77777777" w:rsidTr="00DC78E2">
        <w:tc>
          <w:tcPr>
            <w:tcW w:w="820" w:type="dxa"/>
          </w:tcPr>
          <w:p w14:paraId="4AFB8622" w14:textId="77777777" w:rsidR="00577228" w:rsidRPr="00433F01" w:rsidRDefault="00577228" w:rsidP="00DC78E2">
            <w:pPr>
              <w:spacing w:after="120" w:line="240" w:lineRule="atLeast"/>
              <w:jc w:val="center"/>
            </w:pPr>
            <w:r w:rsidRPr="00433F01">
              <w:t>3.4.</w:t>
            </w:r>
          </w:p>
        </w:tc>
        <w:tc>
          <w:tcPr>
            <w:tcW w:w="2879" w:type="dxa"/>
          </w:tcPr>
          <w:p w14:paraId="2E55A450" w14:textId="77777777" w:rsidR="00577228" w:rsidRPr="00433F01" w:rsidRDefault="00577228" w:rsidP="00DC78E2">
            <w:pPr>
              <w:spacing w:after="120" w:line="240" w:lineRule="atLeast"/>
              <w:jc w:val="left"/>
            </w:pPr>
            <w:r w:rsidRPr="00433F01">
              <w:t>в части изменения порядка и (или) сроков уплаты</w:t>
            </w:r>
          </w:p>
        </w:tc>
        <w:tc>
          <w:tcPr>
            <w:tcW w:w="2631" w:type="dxa"/>
          </w:tcPr>
          <w:p w14:paraId="268D625D" w14:textId="77777777" w:rsidR="00577228" w:rsidRPr="00433F01" w:rsidRDefault="00577228" w:rsidP="00DC78E2">
            <w:pPr>
              <w:spacing w:after="120" w:line="240" w:lineRule="atLeast"/>
              <w:jc w:val="left"/>
            </w:pPr>
          </w:p>
        </w:tc>
        <w:tc>
          <w:tcPr>
            <w:tcW w:w="2957" w:type="dxa"/>
          </w:tcPr>
          <w:p w14:paraId="19034056" w14:textId="77777777" w:rsidR="00577228" w:rsidRPr="00433F01" w:rsidRDefault="00577228" w:rsidP="00DC78E2">
            <w:pPr>
              <w:spacing w:after="120" w:line="240" w:lineRule="atLeast"/>
              <w:jc w:val="center"/>
            </w:pPr>
          </w:p>
        </w:tc>
      </w:tr>
      <w:tr w:rsidR="00577228" w:rsidRPr="00433F01" w14:paraId="048B9E3A" w14:textId="77777777" w:rsidTr="00DC78E2">
        <w:tc>
          <w:tcPr>
            <w:tcW w:w="9287" w:type="dxa"/>
            <w:gridSpan w:val="4"/>
          </w:tcPr>
          <w:p w14:paraId="0ADE1300" w14:textId="77777777" w:rsidR="00577228" w:rsidRPr="00433F01" w:rsidRDefault="00577228" w:rsidP="00DC78E2">
            <w:pPr>
              <w:spacing w:after="120" w:line="240" w:lineRule="atLeast"/>
              <w:jc w:val="center"/>
            </w:pPr>
            <w:r w:rsidRPr="00433F01">
              <w:t>4. Транспортный налог</w:t>
            </w:r>
          </w:p>
        </w:tc>
      </w:tr>
      <w:tr w:rsidR="00577228" w:rsidRPr="00433F01" w14:paraId="23370B2A" w14:textId="77777777" w:rsidTr="00DC78E2">
        <w:tc>
          <w:tcPr>
            <w:tcW w:w="820" w:type="dxa"/>
          </w:tcPr>
          <w:p w14:paraId="7B41C586" w14:textId="77777777" w:rsidR="00577228" w:rsidRPr="00433F01" w:rsidRDefault="00577228" w:rsidP="00DC78E2">
            <w:pPr>
              <w:spacing w:after="120" w:line="240" w:lineRule="atLeast"/>
              <w:jc w:val="center"/>
            </w:pPr>
            <w:r w:rsidRPr="00433F01">
              <w:t>4.1.</w:t>
            </w:r>
          </w:p>
        </w:tc>
        <w:tc>
          <w:tcPr>
            <w:tcW w:w="2879" w:type="dxa"/>
          </w:tcPr>
          <w:p w14:paraId="25439733" w14:textId="77777777" w:rsidR="00577228" w:rsidRPr="00433F01" w:rsidRDefault="00577228" w:rsidP="00DC78E2">
            <w:pPr>
              <w:spacing w:after="120" w:line="240" w:lineRule="atLeast"/>
              <w:jc w:val="left"/>
            </w:pPr>
            <w:r w:rsidRPr="00433F01">
              <w:t>в части изменения порядка определения налоговой базы</w:t>
            </w:r>
          </w:p>
        </w:tc>
        <w:tc>
          <w:tcPr>
            <w:tcW w:w="2631" w:type="dxa"/>
          </w:tcPr>
          <w:p w14:paraId="2D0C3A33" w14:textId="77777777" w:rsidR="00577228" w:rsidRPr="00433F01" w:rsidRDefault="00577228" w:rsidP="00DC78E2">
            <w:pPr>
              <w:spacing w:after="120" w:line="240" w:lineRule="atLeast"/>
              <w:jc w:val="left"/>
            </w:pPr>
          </w:p>
        </w:tc>
        <w:tc>
          <w:tcPr>
            <w:tcW w:w="2957" w:type="dxa"/>
          </w:tcPr>
          <w:p w14:paraId="4921729F" w14:textId="77777777" w:rsidR="00577228" w:rsidRPr="00433F01" w:rsidRDefault="00577228" w:rsidP="00DC78E2">
            <w:pPr>
              <w:spacing w:after="120" w:line="240" w:lineRule="atLeast"/>
              <w:jc w:val="center"/>
            </w:pPr>
          </w:p>
        </w:tc>
      </w:tr>
      <w:tr w:rsidR="00577228" w:rsidRPr="00433F01" w14:paraId="1F0E841C" w14:textId="77777777" w:rsidTr="00DC78E2">
        <w:tc>
          <w:tcPr>
            <w:tcW w:w="820" w:type="dxa"/>
          </w:tcPr>
          <w:p w14:paraId="11B41617" w14:textId="77777777" w:rsidR="00577228" w:rsidRPr="00433F01" w:rsidRDefault="00577228" w:rsidP="00DC78E2">
            <w:pPr>
              <w:spacing w:after="120" w:line="240" w:lineRule="atLeast"/>
              <w:jc w:val="center"/>
            </w:pPr>
            <w:r w:rsidRPr="00433F01">
              <w:t>4.2.</w:t>
            </w:r>
          </w:p>
        </w:tc>
        <w:tc>
          <w:tcPr>
            <w:tcW w:w="2879" w:type="dxa"/>
          </w:tcPr>
          <w:p w14:paraId="44C01CF0" w14:textId="77777777" w:rsidR="00577228" w:rsidRPr="00433F01" w:rsidRDefault="00577228" w:rsidP="00DC78E2">
            <w:pPr>
              <w:spacing w:after="120" w:line="240" w:lineRule="atLeast"/>
              <w:jc w:val="left"/>
            </w:pPr>
            <w:r w:rsidRPr="00433F01">
              <w:t>в части изменения налоговых ставок</w:t>
            </w:r>
          </w:p>
        </w:tc>
        <w:tc>
          <w:tcPr>
            <w:tcW w:w="2631" w:type="dxa"/>
          </w:tcPr>
          <w:p w14:paraId="1922FFF4" w14:textId="77777777" w:rsidR="00577228" w:rsidRPr="00433F01" w:rsidRDefault="00577228" w:rsidP="00DC78E2">
            <w:pPr>
              <w:spacing w:after="120" w:line="240" w:lineRule="atLeast"/>
              <w:jc w:val="left"/>
            </w:pPr>
          </w:p>
        </w:tc>
        <w:tc>
          <w:tcPr>
            <w:tcW w:w="2957" w:type="dxa"/>
          </w:tcPr>
          <w:p w14:paraId="6EC1E22B" w14:textId="77777777" w:rsidR="00577228" w:rsidRPr="00433F01" w:rsidRDefault="00577228" w:rsidP="00DC78E2">
            <w:pPr>
              <w:spacing w:after="120" w:line="240" w:lineRule="atLeast"/>
              <w:jc w:val="center"/>
            </w:pPr>
          </w:p>
        </w:tc>
      </w:tr>
      <w:tr w:rsidR="00577228" w:rsidRPr="00433F01" w14:paraId="47C76FFB" w14:textId="77777777" w:rsidTr="00DC78E2">
        <w:tc>
          <w:tcPr>
            <w:tcW w:w="820" w:type="dxa"/>
          </w:tcPr>
          <w:p w14:paraId="0AEEDCA6" w14:textId="77777777" w:rsidR="00577228" w:rsidRPr="00433F01" w:rsidRDefault="00577228" w:rsidP="00DC78E2">
            <w:pPr>
              <w:spacing w:after="120" w:line="240" w:lineRule="atLeast"/>
              <w:jc w:val="center"/>
            </w:pPr>
            <w:r w:rsidRPr="00433F01">
              <w:t>4.3.</w:t>
            </w:r>
          </w:p>
        </w:tc>
        <w:tc>
          <w:tcPr>
            <w:tcW w:w="2879" w:type="dxa"/>
          </w:tcPr>
          <w:p w14:paraId="089381CF" w14:textId="77777777" w:rsidR="00577228" w:rsidRPr="00433F01" w:rsidRDefault="00577228" w:rsidP="00DC78E2">
            <w:pPr>
              <w:spacing w:after="120" w:line="240" w:lineRule="atLeast"/>
              <w:jc w:val="left"/>
            </w:pPr>
            <w:r w:rsidRPr="00433F01">
              <w:t>в части изменения налоговых льгот</w:t>
            </w:r>
          </w:p>
        </w:tc>
        <w:tc>
          <w:tcPr>
            <w:tcW w:w="2631" w:type="dxa"/>
          </w:tcPr>
          <w:p w14:paraId="1DE789D7" w14:textId="77777777" w:rsidR="00577228" w:rsidRPr="00433F01" w:rsidRDefault="00577228" w:rsidP="00DC78E2">
            <w:pPr>
              <w:spacing w:after="120" w:line="240" w:lineRule="atLeast"/>
              <w:jc w:val="left"/>
            </w:pPr>
          </w:p>
        </w:tc>
        <w:tc>
          <w:tcPr>
            <w:tcW w:w="2957" w:type="dxa"/>
          </w:tcPr>
          <w:p w14:paraId="569FB3F4" w14:textId="77777777" w:rsidR="00577228" w:rsidRPr="00433F01" w:rsidRDefault="00577228" w:rsidP="00DC78E2">
            <w:pPr>
              <w:spacing w:after="120" w:line="240" w:lineRule="atLeast"/>
              <w:jc w:val="center"/>
            </w:pPr>
          </w:p>
        </w:tc>
      </w:tr>
      <w:tr w:rsidR="00577228" w:rsidRPr="00433F01" w14:paraId="7CF31DBE" w14:textId="77777777" w:rsidTr="00DC78E2">
        <w:tc>
          <w:tcPr>
            <w:tcW w:w="820" w:type="dxa"/>
          </w:tcPr>
          <w:p w14:paraId="491FCFF1" w14:textId="77777777" w:rsidR="00577228" w:rsidRPr="00433F01" w:rsidRDefault="00577228" w:rsidP="00DC78E2">
            <w:pPr>
              <w:spacing w:after="120" w:line="240" w:lineRule="atLeast"/>
              <w:jc w:val="center"/>
            </w:pPr>
            <w:r w:rsidRPr="00433F01">
              <w:t>4.4.</w:t>
            </w:r>
          </w:p>
        </w:tc>
        <w:tc>
          <w:tcPr>
            <w:tcW w:w="2879" w:type="dxa"/>
          </w:tcPr>
          <w:p w14:paraId="64792FA2" w14:textId="77777777" w:rsidR="00577228" w:rsidRPr="00433F01" w:rsidRDefault="00577228" w:rsidP="00DC78E2">
            <w:pPr>
              <w:spacing w:after="120" w:line="240" w:lineRule="atLeast"/>
              <w:jc w:val="left"/>
            </w:pPr>
            <w:r w:rsidRPr="00433F01">
              <w:t>в части изменения порядка и (или) сроков уплаты</w:t>
            </w:r>
          </w:p>
        </w:tc>
        <w:tc>
          <w:tcPr>
            <w:tcW w:w="2631" w:type="dxa"/>
          </w:tcPr>
          <w:p w14:paraId="182546F3" w14:textId="77777777" w:rsidR="00577228" w:rsidRPr="00433F01" w:rsidRDefault="00577228" w:rsidP="00DC78E2">
            <w:pPr>
              <w:spacing w:after="120" w:line="240" w:lineRule="atLeast"/>
              <w:jc w:val="left"/>
            </w:pPr>
          </w:p>
        </w:tc>
        <w:tc>
          <w:tcPr>
            <w:tcW w:w="2957" w:type="dxa"/>
          </w:tcPr>
          <w:p w14:paraId="691F9DBC" w14:textId="77777777" w:rsidR="00577228" w:rsidRPr="00433F01" w:rsidRDefault="00577228" w:rsidP="00DC78E2">
            <w:pPr>
              <w:spacing w:after="120" w:line="240" w:lineRule="atLeast"/>
              <w:jc w:val="center"/>
            </w:pPr>
          </w:p>
        </w:tc>
      </w:tr>
      <w:tr w:rsidR="00577228" w:rsidRPr="00433F01" w14:paraId="5C97EF1B" w14:textId="77777777" w:rsidTr="00DC78E2">
        <w:tc>
          <w:tcPr>
            <w:tcW w:w="9287" w:type="dxa"/>
            <w:gridSpan w:val="4"/>
          </w:tcPr>
          <w:p w14:paraId="15C90A2C" w14:textId="77777777" w:rsidR="00577228" w:rsidRPr="00433F01" w:rsidRDefault="00577228" w:rsidP="00DC78E2">
            <w:pPr>
              <w:spacing w:after="120" w:line="240" w:lineRule="atLeast"/>
              <w:jc w:val="center"/>
              <w:rPr>
                <w:bCs/>
              </w:rPr>
            </w:pPr>
            <w:r w:rsidRPr="00433F01">
              <w:rPr>
                <w:bCs/>
              </w:rPr>
              <w:t>5. Земельный налог</w:t>
            </w:r>
            <w:r w:rsidRPr="00433F01">
              <w:rPr>
                <w:bCs/>
                <w:vertAlign w:val="superscript"/>
              </w:rPr>
              <w:t>2</w:t>
            </w:r>
          </w:p>
        </w:tc>
      </w:tr>
      <w:tr w:rsidR="00577228" w:rsidRPr="00433F01" w14:paraId="3D633330" w14:textId="77777777" w:rsidTr="00DC78E2">
        <w:tc>
          <w:tcPr>
            <w:tcW w:w="820" w:type="dxa"/>
          </w:tcPr>
          <w:p w14:paraId="4BBCD6B2" w14:textId="77777777" w:rsidR="00577228" w:rsidRPr="00433F01" w:rsidRDefault="00577228" w:rsidP="00DC78E2">
            <w:pPr>
              <w:spacing w:after="120" w:line="240" w:lineRule="atLeast"/>
              <w:jc w:val="center"/>
            </w:pPr>
            <w:r w:rsidRPr="00433F01">
              <w:t>5.1.</w:t>
            </w:r>
          </w:p>
        </w:tc>
        <w:tc>
          <w:tcPr>
            <w:tcW w:w="2879" w:type="dxa"/>
          </w:tcPr>
          <w:p w14:paraId="2685361E" w14:textId="77777777" w:rsidR="00577228" w:rsidRPr="00433F01" w:rsidRDefault="00577228" w:rsidP="00DC78E2">
            <w:pPr>
              <w:spacing w:after="120" w:line="240" w:lineRule="atLeast"/>
              <w:jc w:val="left"/>
            </w:pPr>
            <w:r w:rsidRPr="00433F01">
              <w:rPr>
                <w:color w:val="000000"/>
                <w:shd w:val="clear" w:color="auto" w:fill="FFFFFF"/>
              </w:rPr>
              <w:t> в части изменения налоговых ставок</w:t>
            </w:r>
          </w:p>
        </w:tc>
        <w:tc>
          <w:tcPr>
            <w:tcW w:w="2631" w:type="dxa"/>
          </w:tcPr>
          <w:p w14:paraId="5F79F35D" w14:textId="77777777" w:rsidR="00577228" w:rsidRPr="00433F01" w:rsidRDefault="00577228" w:rsidP="00DC78E2">
            <w:pPr>
              <w:spacing w:after="120" w:line="240" w:lineRule="atLeast"/>
              <w:jc w:val="left"/>
            </w:pPr>
          </w:p>
        </w:tc>
        <w:tc>
          <w:tcPr>
            <w:tcW w:w="2957" w:type="dxa"/>
          </w:tcPr>
          <w:p w14:paraId="647A2826" w14:textId="77777777" w:rsidR="00577228" w:rsidRPr="00433F01" w:rsidRDefault="00577228" w:rsidP="00DC78E2">
            <w:pPr>
              <w:spacing w:after="120" w:line="240" w:lineRule="atLeast"/>
              <w:jc w:val="center"/>
            </w:pPr>
          </w:p>
        </w:tc>
      </w:tr>
      <w:tr w:rsidR="00577228" w:rsidRPr="00433F01" w14:paraId="43D4585F" w14:textId="77777777" w:rsidTr="00DC78E2">
        <w:tc>
          <w:tcPr>
            <w:tcW w:w="820" w:type="dxa"/>
          </w:tcPr>
          <w:p w14:paraId="21AF9C2B" w14:textId="77777777" w:rsidR="00577228" w:rsidRPr="00433F01" w:rsidRDefault="00577228" w:rsidP="00DC78E2">
            <w:pPr>
              <w:spacing w:after="120" w:line="240" w:lineRule="atLeast"/>
              <w:jc w:val="center"/>
            </w:pPr>
            <w:r w:rsidRPr="00433F01">
              <w:t>5.2.</w:t>
            </w:r>
          </w:p>
        </w:tc>
        <w:tc>
          <w:tcPr>
            <w:tcW w:w="2879" w:type="dxa"/>
          </w:tcPr>
          <w:p w14:paraId="6906EE64" w14:textId="77777777" w:rsidR="00577228" w:rsidRPr="00433F01" w:rsidRDefault="00577228" w:rsidP="00DC78E2">
            <w:pPr>
              <w:spacing w:after="120" w:line="240" w:lineRule="atLeast"/>
              <w:jc w:val="left"/>
            </w:pPr>
            <w:r w:rsidRPr="00433F01">
              <w:rPr>
                <w:color w:val="000000"/>
                <w:shd w:val="clear" w:color="auto" w:fill="FFFFFF"/>
              </w:rPr>
              <w:t> в части изменения налоговых льгот</w:t>
            </w:r>
          </w:p>
        </w:tc>
        <w:tc>
          <w:tcPr>
            <w:tcW w:w="2631" w:type="dxa"/>
          </w:tcPr>
          <w:p w14:paraId="49F46B30" w14:textId="77777777" w:rsidR="00577228" w:rsidRPr="00433F01" w:rsidRDefault="00577228" w:rsidP="00DC78E2">
            <w:pPr>
              <w:spacing w:after="120" w:line="240" w:lineRule="atLeast"/>
              <w:jc w:val="left"/>
            </w:pPr>
          </w:p>
        </w:tc>
        <w:tc>
          <w:tcPr>
            <w:tcW w:w="2957" w:type="dxa"/>
          </w:tcPr>
          <w:p w14:paraId="40C0E9C1" w14:textId="77777777" w:rsidR="00577228" w:rsidRPr="00433F01" w:rsidRDefault="00577228" w:rsidP="00DC78E2">
            <w:pPr>
              <w:spacing w:after="120" w:line="240" w:lineRule="atLeast"/>
              <w:jc w:val="center"/>
            </w:pPr>
          </w:p>
        </w:tc>
      </w:tr>
      <w:tr w:rsidR="00577228" w:rsidRPr="00433F01" w14:paraId="2721AAC6" w14:textId="77777777" w:rsidTr="00DC78E2">
        <w:tc>
          <w:tcPr>
            <w:tcW w:w="820" w:type="dxa"/>
          </w:tcPr>
          <w:p w14:paraId="444F0463" w14:textId="77777777" w:rsidR="00577228" w:rsidRPr="00433F01" w:rsidRDefault="00577228" w:rsidP="00DC78E2">
            <w:pPr>
              <w:spacing w:after="120" w:line="240" w:lineRule="atLeast"/>
              <w:jc w:val="center"/>
            </w:pPr>
            <w:r w:rsidRPr="00433F01">
              <w:t>5.3.</w:t>
            </w:r>
          </w:p>
        </w:tc>
        <w:tc>
          <w:tcPr>
            <w:tcW w:w="2879" w:type="dxa"/>
          </w:tcPr>
          <w:p w14:paraId="26681592" w14:textId="77777777" w:rsidR="00577228" w:rsidRPr="00433F01" w:rsidRDefault="00577228" w:rsidP="00DC78E2">
            <w:pPr>
              <w:spacing w:after="120" w:line="240" w:lineRule="atLeast"/>
              <w:jc w:val="left"/>
            </w:pPr>
            <w:r w:rsidRPr="00433F01">
              <w:rPr>
                <w:color w:val="000000"/>
                <w:shd w:val="clear" w:color="auto" w:fill="FFFFFF"/>
              </w:rPr>
              <w:t> в части изменения порядка и (или) сроков уплаты </w:t>
            </w:r>
          </w:p>
          <w:p w14:paraId="02104015" w14:textId="77777777" w:rsidR="00577228" w:rsidRPr="00433F01" w:rsidRDefault="00577228" w:rsidP="00DC78E2">
            <w:pPr>
              <w:spacing w:after="120" w:line="240" w:lineRule="atLeast"/>
              <w:jc w:val="left"/>
            </w:pPr>
          </w:p>
        </w:tc>
        <w:tc>
          <w:tcPr>
            <w:tcW w:w="2631" w:type="dxa"/>
          </w:tcPr>
          <w:p w14:paraId="44772864" w14:textId="77777777" w:rsidR="00577228" w:rsidRPr="00433F01" w:rsidRDefault="00577228" w:rsidP="00DC78E2">
            <w:pPr>
              <w:spacing w:after="120" w:line="240" w:lineRule="atLeast"/>
              <w:jc w:val="left"/>
            </w:pPr>
          </w:p>
        </w:tc>
        <w:tc>
          <w:tcPr>
            <w:tcW w:w="2957" w:type="dxa"/>
          </w:tcPr>
          <w:p w14:paraId="2A55581A" w14:textId="77777777" w:rsidR="00577228" w:rsidRPr="00433F01" w:rsidRDefault="00577228" w:rsidP="00DC78E2">
            <w:pPr>
              <w:spacing w:after="120" w:line="240" w:lineRule="atLeast"/>
              <w:jc w:val="center"/>
            </w:pPr>
          </w:p>
        </w:tc>
      </w:tr>
      <w:tr w:rsidR="00577228" w:rsidRPr="00433F01" w14:paraId="3C149A36" w14:textId="77777777" w:rsidTr="00DC78E2">
        <w:tc>
          <w:tcPr>
            <w:tcW w:w="9287" w:type="dxa"/>
            <w:gridSpan w:val="4"/>
          </w:tcPr>
          <w:p w14:paraId="51A132CA" w14:textId="77777777" w:rsidR="00736C80" w:rsidRDefault="00736C80" w:rsidP="00DC78E2">
            <w:pPr>
              <w:spacing w:after="120" w:line="240" w:lineRule="atLeast"/>
              <w:jc w:val="center"/>
            </w:pPr>
          </w:p>
          <w:p w14:paraId="364CD1AD" w14:textId="77777777" w:rsidR="00577228" w:rsidRPr="00433F01" w:rsidRDefault="00577228" w:rsidP="00DC78E2">
            <w:pPr>
              <w:spacing w:after="120" w:line="240" w:lineRule="atLeast"/>
              <w:jc w:val="center"/>
            </w:pPr>
            <w:r w:rsidRPr="00433F01">
              <w:lastRenderedPageBreak/>
              <w:t>6. Новые налоги и (или) сборы</w:t>
            </w:r>
          </w:p>
        </w:tc>
      </w:tr>
      <w:tr w:rsidR="00577228" w:rsidRPr="00433F01" w14:paraId="48911CA5" w14:textId="77777777" w:rsidTr="00DC78E2">
        <w:tc>
          <w:tcPr>
            <w:tcW w:w="820" w:type="dxa"/>
          </w:tcPr>
          <w:p w14:paraId="7D6CE494" w14:textId="77777777" w:rsidR="00577228" w:rsidRPr="00433F01" w:rsidRDefault="00577228" w:rsidP="00DC78E2">
            <w:pPr>
              <w:spacing w:after="120" w:line="240" w:lineRule="atLeast"/>
              <w:jc w:val="center"/>
            </w:pPr>
            <w:r w:rsidRPr="00433F01">
              <w:lastRenderedPageBreak/>
              <w:t>6.1.</w:t>
            </w:r>
          </w:p>
        </w:tc>
        <w:tc>
          <w:tcPr>
            <w:tcW w:w="2879" w:type="dxa"/>
          </w:tcPr>
          <w:p w14:paraId="5589EF3C" w14:textId="77777777" w:rsidR="00577228" w:rsidRPr="00433F01" w:rsidRDefault="00577228" w:rsidP="00DC78E2">
            <w:pPr>
              <w:spacing w:after="120" w:line="240" w:lineRule="atLeast"/>
              <w:jc w:val="left"/>
            </w:pPr>
            <w:r w:rsidRPr="00433F01">
              <w:t xml:space="preserve">в части введения новых налогов </w:t>
            </w:r>
            <w:r w:rsidRPr="00433F01">
              <w:br/>
              <w:t>и (или) сборов</w:t>
            </w:r>
          </w:p>
        </w:tc>
        <w:tc>
          <w:tcPr>
            <w:tcW w:w="2631" w:type="dxa"/>
          </w:tcPr>
          <w:p w14:paraId="27ABB92C" w14:textId="77777777" w:rsidR="00577228" w:rsidRPr="00433F01" w:rsidRDefault="00577228" w:rsidP="00DC78E2">
            <w:pPr>
              <w:spacing w:after="120" w:line="240" w:lineRule="atLeast"/>
              <w:jc w:val="left"/>
            </w:pPr>
          </w:p>
        </w:tc>
        <w:tc>
          <w:tcPr>
            <w:tcW w:w="2957" w:type="dxa"/>
          </w:tcPr>
          <w:p w14:paraId="01EBA7CD" w14:textId="77777777" w:rsidR="00577228" w:rsidRPr="00433F01" w:rsidRDefault="00577228" w:rsidP="00DC78E2">
            <w:pPr>
              <w:spacing w:after="120" w:line="240" w:lineRule="atLeast"/>
              <w:jc w:val="center"/>
            </w:pPr>
          </w:p>
        </w:tc>
      </w:tr>
    </w:tbl>
    <w:p w14:paraId="0204B020" w14:textId="77777777" w:rsidR="00577228" w:rsidRPr="00433F01" w:rsidRDefault="00577228" w:rsidP="00577228">
      <w:pPr>
        <w:spacing w:line="240" w:lineRule="atLeast"/>
      </w:pPr>
    </w:p>
    <w:p w14:paraId="08E57F5D" w14:textId="77777777" w:rsidR="00577228" w:rsidRPr="00433F01" w:rsidRDefault="00577228" w:rsidP="00577228">
      <w:pPr>
        <w:spacing w:line="240" w:lineRule="atLeast"/>
        <w:jc w:val="center"/>
      </w:pPr>
      <w:r w:rsidRPr="00433F01">
        <w:t>II. Нормативные правовые акты в сфере земельных правоотношений</w:t>
      </w:r>
    </w:p>
    <w:p w14:paraId="6753CE0E" w14:textId="77777777" w:rsidR="00577228" w:rsidRPr="00433F01" w:rsidRDefault="00577228" w:rsidP="00577228">
      <w:pPr>
        <w:spacing w:line="240" w:lineRule="atLeast"/>
      </w:pPr>
    </w:p>
    <w:tbl>
      <w:tblPr>
        <w:tblW w:w="50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3630"/>
        <w:gridCol w:w="2262"/>
        <w:gridCol w:w="2608"/>
      </w:tblGrid>
      <w:tr w:rsidR="00577228" w:rsidRPr="00433F01" w14:paraId="5835DC36" w14:textId="77777777" w:rsidTr="00DC78E2">
        <w:trPr>
          <w:tblHeader/>
        </w:trPr>
        <w:tc>
          <w:tcPr>
            <w:tcW w:w="747" w:type="dxa"/>
            <w:vAlign w:val="center"/>
          </w:tcPr>
          <w:p w14:paraId="1514D38F" w14:textId="77777777" w:rsidR="00577228" w:rsidRPr="00433F01" w:rsidRDefault="00577228" w:rsidP="00DC78E2">
            <w:pPr>
              <w:spacing w:line="240" w:lineRule="atLeast"/>
              <w:jc w:val="center"/>
            </w:pPr>
            <w:r w:rsidRPr="00433F01">
              <w:t>№</w:t>
            </w:r>
          </w:p>
        </w:tc>
        <w:tc>
          <w:tcPr>
            <w:tcW w:w="3725" w:type="dxa"/>
            <w:vAlign w:val="center"/>
          </w:tcPr>
          <w:p w14:paraId="5B04CF64" w14:textId="77777777" w:rsidR="00577228" w:rsidRPr="00433F01" w:rsidRDefault="00577228" w:rsidP="00DC78E2">
            <w:pPr>
              <w:spacing w:line="240" w:lineRule="atLeast"/>
              <w:jc w:val="center"/>
            </w:pPr>
            <w:r w:rsidRPr="00433F01">
              <w:t>Наименование акта</w:t>
            </w:r>
          </w:p>
        </w:tc>
        <w:tc>
          <w:tcPr>
            <w:tcW w:w="2318" w:type="dxa"/>
            <w:vAlign w:val="center"/>
          </w:tcPr>
          <w:p w14:paraId="6295233E" w14:textId="77777777" w:rsidR="00577228" w:rsidRPr="00433F01" w:rsidRDefault="00577228" w:rsidP="00DC78E2">
            <w:pPr>
              <w:spacing w:line="120" w:lineRule="exact"/>
              <w:jc w:val="center"/>
            </w:pPr>
          </w:p>
          <w:p w14:paraId="0E75DB4A" w14:textId="77777777" w:rsidR="00577228" w:rsidRPr="00433F01" w:rsidRDefault="00577228" w:rsidP="00DC78E2">
            <w:pPr>
              <w:spacing w:line="240" w:lineRule="atLeast"/>
              <w:jc w:val="center"/>
            </w:pPr>
            <w:r w:rsidRPr="00433F01">
              <w:t>Положения</w:t>
            </w:r>
          </w:p>
          <w:p w14:paraId="5A6A7096" w14:textId="77777777" w:rsidR="00577228" w:rsidRPr="00433F01" w:rsidRDefault="00577228" w:rsidP="00DC78E2">
            <w:pPr>
              <w:spacing w:line="120" w:lineRule="exact"/>
              <w:jc w:val="center"/>
            </w:pPr>
          </w:p>
        </w:tc>
        <w:tc>
          <w:tcPr>
            <w:tcW w:w="2674" w:type="dxa"/>
            <w:vAlign w:val="center"/>
          </w:tcPr>
          <w:p w14:paraId="406E0801" w14:textId="77777777" w:rsidR="00577228" w:rsidRPr="00433F01" w:rsidRDefault="00577228" w:rsidP="00DC78E2">
            <w:pPr>
              <w:spacing w:line="240" w:lineRule="atLeast"/>
              <w:jc w:val="center"/>
            </w:pPr>
            <w:r w:rsidRPr="00433F01">
              <w:t>Обоснование</w:t>
            </w:r>
          </w:p>
        </w:tc>
      </w:tr>
      <w:tr w:rsidR="00577228" w:rsidRPr="00433F01" w14:paraId="30BD321D" w14:textId="77777777" w:rsidTr="00DC78E2">
        <w:tc>
          <w:tcPr>
            <w:tcW w:w="9464" w:type="dxa"/>
            <w:gridSpan w:val="4"/>
          </w:tcPr>
          <w:p w14:paraId="254DF942" w14:textId="77777777" w:rsidR="00577228" w:rsidRPr="00433F01" w:rsidRDefault="00577228" w:rsidP="00DC78E2">
            <w:pPr>
              <w:spacing w:line="240" w:lineRule="atLeast"/>
              <w:jc w:val="center"/>
            </w:pPr>
            <w:r w:rsidRPr="00433F01">
              <w:t xml:space="preserve">1. Акты, отменяющие основания возникновения прав </w:t>
            </w:r>
            <w:r w:rsidRPr="00433F01">
              <w:br/>
              <w:t xml:space="preserve">на земельные участки, предоставляемые из земель, находящихся </w:t>
            </w:r>
            <w:r w:rsidRPr="00433F01">
              <w:br/>
              <w:t>в государственной или муниципальной собственности</w:t>
            </w:r>
          </w:p>
          <w:p w14:paraId="3B601332" w14:textId="77777777" w:rsidR="00577228" w:rsidRPr="00433F01" w:rsidRDefault="00577228" w:rsidP="00DC78E2">
            <w:pPr>
              <w:spacing w:line="240" w:lineRule="atLeast"/>
              <w:jc w:val="center"/>
            </w:pPr>
            <w:r w:rsidRPr="00433F01">
              <w:t xml:space="preserve">(подпункт </w:t>
            </w:r>
            <w:r>
              <w:t>"</w:t>
            </w:r>
            <w:r w:rsidRPr="00433F01">
              <w:t>а</w:t>
            </w:r>
            <w:r>
              <w:t>"</w:t>
            </w:r>
            <w:r w:rsidRPr="00433F01">
              <w:t xml:space="preserve"> пункта 3 части 3 статьи 9 Федерального закона </w:t>
            </w:r>
            <w:r w:rsidRPr="00433F01">
              <w:br/>
            </w:r>
            <w:r>
              <w:t>"</w:t>
            </w:r>
            <w:r w:rsidRPr="00433F01">
              <w:t>О защите и поощрении капиталовложений в Российской Федерации</w:t>
            </w:r>
            <w:r>
              <w:t>"</w:t>
            </w:r>
            <w:r w:rsidRPr="00433F01">
              <w:t xml:space="preserve"> </w:t>
            </w:r>
            <w:r w:rsidRPr="00433F01">
              <w:br/>
              <w:t>(далее - Федеральный закон)</w:t>
            </w:r>
          </w:p>
          <w:p w14:paraId="6FCD442C" w14:textId="77777777" w:rsidR="00577228" w:rsidRPr="00433F01" w:rsidRDefault="00577228" w:rsidP="00DC78E2">
            <w:pPr>
              <w:spacing w:line="120" w:lineRule="exact"/>
              <w:jc w:val="center"/>
            </w:pPr>
          </w:p>
        </w:tc>
      </w:tr>
      <w:tr w:rsidR="00577228" w:rsidRPr="00433F01" w14:paraId="2B7E9BDE" w14:textId="77777777" w:rsidTr="00DC78E2">
        <w:tc>
          <w:tcPr>
            <w:tcW w:w="9464" w:type="dxa"/>
            <w:gridSpan w:val="4"/>
          </w:tcPr>
          <w:p w14:paraId="65384C30" w14:textId="77777777" w:rsidR="00577228" w:rsidRPr="00433F01" w:rsidRDefault="00577228" w:rsidP="00DC78E2">
            <w:pPr>
              <w:spacing w:line="240" w:lineRule="atLeast"/>
              <w:jc w:val="center"/>
              <w:rPr>
                <w:color w:val="000000"/>
              </w:rPr>
            </w:pPr>
            <w:r w:rsidRPr="00433F01">
              <w:rPr>
                <w:color w:val="000000"/>
              </w:rPr>
              <w:t xml:space="preserve">1.1. Федеральные законы и нормативные правовые акты </w:t>
            </w:r>
            <w:r w:rsidRPr="00433F01">
              <w:rPr>
                <w:color w:val="000000"/>
              </w:rPr>
              <w:br/>
              <w:t>Российской Федерации</w:t>
            </w:r>
          </w:p>
          <w:p w14:paraId="3BCFBC7B" w14:textId="77777777" w:rsidR="00577228" w:rsidRPr="00433F01" w:rsidRDefault="00577228" w:rsidP="00DC78E2">
            <w:pPr>
              <w:spacing w:line="120" w:lineRule="exact"/>
              <w:jc w:val="center"/>
              <w:rPr>
                <w:color w:val="000000"/>
              </w:rPr>
            </w:pPr>
          </w:p>
        </w:tc>
      </w:tr>
      <w:tr w:rsidR="00577228" w:rsidRPr="00433F01" w14:paraId="46D779E4" w14:textId="77777777" w:rsidTr="00DC78E2">
        <w:tc>
          <w:tcPr>
            <w:tcW w:w="747" w:type="dxa"/>
          </w:tcPr>
          <w:p w14:paraId="332E5DAE" w14:textId="77777777" w:rsidR="00577228" w:rsidRPr="00433F01" w:rsidRDefault="00577228" w:rsidP="00DC78E2">
            <w:pPr>
              <w:spacing w:line="240" w:lineRule="atLeast"/>
              <w:jc w:val="center"/>
            </w:pPr>
          </w:p>
        </w:tc>
        <w:tc>
          <w:tcPr>
            <w:tcW w:w="3725" w:type="dxa"/>
          </w:tcPr>
          <w:p w14:paraId="14CCA15F" w14:textId="77777777" w:rsidR="00577228" w:rsidRPr="00433F01" w:rsidRDefault="00577228" w:rsidP="00DC78E2">
            <w:pPr>
              <w:spacing w:line="240" w:lineRule="atLeast"/>
              <w:jc w:val="center"/>
            </w:pPr>
          </w:p>
        </w:tc>
        <w:tc>
          <w:tcPr>
            <w:tcW w:w="2318" w:type="dxa"/>
          </w:tcPr>
          <w:p w14:paraId="09578618" w14:textId="77777777" w:rsidR="00577228" w:rsidRPr="00433F01" w:rsidRDefault="00577228" w:rsidP="00DC78E2">
            <w:pPr>
              <w:spacing w:line="240" w:lineRule="atLeast"/>
              <w:jc w:val="center"/>
            </w:pPr>
          </w:p>
        </w:tc>
        <w:tc>
          <w:tcPr>
            <w:tcW w:w="2674" w:type="dxa"/>
          </w:tcPr>
          <w:p w14:paraId="7DBFEC41" w14:textId="77777777" w:rsidR="00577228" w:rsidRPr="00433F01" w:rsidRDefault="00577228" w:rsidP="00DC78E2">
            <w:pPr>
              <w:spacing w:line="240" w:lineRule="atLeast"/>
              <w:jc w:val="center"/>
            </w:pPr>
          </w:p>
        </w:tc>
      </w:tr>
      <w:tr w:rsidR="00577228" w:rsidRPr="00433F01" w14:paraId="55C45A45" w14:textId="77777777" w:rsidTr="00DC78E2">
        <w:tc>
          <w:tcPr>
            <w:tcW w:w="747" w:type="dxa"/>
          </w:tcPr>
          <w:p w14:paraId="536BF878" w14:textId="77777777" w:rsidR="00577228" w:rsidRPr="00433F01" w:rsidRDefault="00577228" w:rsidP="00DC78E2">
            <w:pPr>
              <w:spacing w:line="240" w:lineRule="atLeast"/>
              <w:jc w:val="center"/>
            </w:pPr>
          </w:p>
        </w:tc>
        <w:tc>
          <w:tcPr>
            <w:tcW w:w="3725" w:type="dxa"/>
          </w:tcPr>
          <w:p w14:paraId="7027E8DC" w14:textId="77777777" w:rsidR="00577228" w:rsidRPr="00433F01" w:rsidRDefault="00577228" w:rsidP="00DC78E2">
            <w:pPr>
              <w:spacing w:line="240" w:lineRule="atLeast"/>
              <w:jc w:val="center"/>
            </w:pPr>
          </w:p>
        </w:tc>
        <w:tc>
          <w:tcPr>
            <w:tcW w:w="2318" w:type="dxa"/>
          </w:tcPr>
          <w:p w14:paraId="461D34E3" w14:textId="77777777" w:rsidR="00577228" w:rsidRPr="00433F01" w:rsidRDefault="00577228" w:rsidP="00DC78E2">
            <w:pPr>
              <w:spacing w:line="240" w:lineRule="atLeast"/>
              <w:jc w:val="center"/>
            </w:pPr>
          </w:p>
        </w:tc>
        <w:tc>
          <w:tcPr>
            <w:tcW w:w="2674" w:type="dxa"/>
          </w:tcPr>
          <w:p w14:paraId="6982B0C5" w14:textId="77777777" w:rsidR="00577228" w:rsidRPr="00433F01" w:rsidRDefault="00577228" w:rsidP="00DC78E2">
            <w:pPr>
              <w:spacing w:line="240" w:lineRule="atLeast"/>
              <w:jc w:val="center"/>
            </w:pPr>
          </w:p>
        </w:tc>
      </w:tr>
      <w:tr w:rsidR="00577228" w:rsidRPr="00433F01" w14:paraId="5105BDB8" w14:textId="77777777" w:rsidTr="00DC78E2">
        <w:tc>
          <w:tcPr>
            <w:tcW w:w="747" w:type="dxa"/>
          </w:tcPr>
          <w:p w14:paraId="68C7E7B3" w14:textId="77777777" w:rsidR="00577228" w:rsidRPr="00433F01" w:rsidRDefault="00577228" w:rsidP="00DC78E2">
            <w:pPr>
              <w:spacing w:line="240" w:lineRule="atLeast"/>
              <w:jc w:val="center"/>
            </w:pPr>
          </w:p>
        </w:tc>
        <w:tc>
          <w:tcPr>
            <w:tcW w:w="3725" w:type="dxa"/>
          </w:tcPr>
          <w:p w14:paraId="5810A7AD" w14:textId="77777777" w:rsidR="00577228" w:rsidRPr="00433F01" w:rsidRDefault="00577228" w:rsidP="00DC78E2">
            <w:pPr>
              <w:spacing w:line="240" w:lineRule="atLeast"/>
              <w:jc w:val="center"/>
            </w:pPr>
          </w:p>
        </w:tc>
        <w:tc>
          <w:tcPr>
            <w:tcW w:w="2318" w:type="dxa"/>
          </w:tcPr>
          <w:p w14:paraId="11FD7609" w14:textId="77777777" w:rsidR="00577228" w:rsidRPr="00433F01" w:rsidRDefault="00577228" w:rsidP="00DC78E2">
            <w:pPr>
              <w:spacing w:line="240" w:lineRule="atLeast"/>
              <w:jc w:val="center"/>
            </w:pPr>
          </w:p>
        </w:tc>
        <w:tc>
          <w:tcPr>
            <w:tcW w:w="2674" w:type="dxa"/>
          </w:tcPr>
          <w:p w14:paraId="43A5F71C" w14:textId="77777777" w:rsidR="00577228" w:rsidRPr="00433F01" w:rsidRDefault="00577228" w:rsidP="00DC78E2">
            <w:pPr>
              <w:spacing w:line="240" w:lineRule="atLeast"/>
              <w:jc w:val="center"/>
            </w:pPr>
          </w:p>
        </w:tc>
      </w:tr>
      <w:tr w:rsidR="00577228" w:rsidRPr="00433F01" w14:paraId="01469D85" w14:textId="77777777" w:rsidTr="00DC78E2">
        <w:tc>
          <w:tcPr>
            <w:tcW w:w="9464" w:type="dxa"/>
            <w:gridSpan w:val="4"/>
          </w:tcPr>
          <w:p w14:paraId="644C1FCC" w14:textId="77777777" w:rsidR="00577228" w:rsidRPr="00433F01" w:rsidRDefault="00577228" w:rsidP="00DC78E2">
            <w:pPr>
              <w:spacing w:line="240" w:lineRule="atLeast"/>
              <w:jc w:val="center"/>
              <w:rPr>
                <w:color w:val="000000"/>
              </w:rPr>
            </w:pPr>
            <w:r w:rsidRPr="00433F01">
              <w:rPr>
                <w:color w:val="000000"/>
              </w:rPr>
              <w:t xml:space="preserve">1.2. Законы и нормативные правовые акты субъекта (субъектов) </w:t>
            </w:r>
            <w:r w:rsidRPr="00433F01">
              <w:rPr>
                <w:color w:val="000000"/>
              </w:rPr>
              <w:br/>
              <w:t>Российской Федерации</w:t>
            </w:r>
          </w:p>
          <w:p w14:paraId="576CBAC9" w14:textId="77777777" w:rsidR="00577228" w:rsidRPr="00433F01" w:rsidRDefault="00577228" w:rsidP="00DC78E2">
            <w:pPr>
              <w:spacing w:line="120" w:lineRule="exact"/>
              <w:jc w:val="center"/>
              <w:rPr>
                <w:color w:val="000000"/>
              </w:rPr>
            </w:pPr>
          </w:p>
        </w:tc>
      </w:tr>
      <w:tr w:rsidR="00577228" w:rsidRPr="00433F01" w14:paraId="21DBA4A3" w14:textId="77777777" w:rsidTr="00DC78E2">
        <w:tc>
          <w:tcPr>
            <w:tcW w:w="747" w:type="dxa"/>
          </w:tcPr>
          <w:p w14:paraId="0D15AB65" w14:textId="77777777" w:rsidR="00577228" w:rsidRPr="00433F01" w:rsidRDefault="00577228" w:rsidP="00DC78E2">
            <w:pPr>
              <w:spacing w:line="240" w:lineRule="atLeast"/>
              <w:jc w:val="center"/>
            </w:pPr>
          </w:p>
        </w:tc>
        <w:tc>
          <w:tcPr>
            <w:tcW w:w="3725" w:type="dxa"/>
          </w:tcPr>
          <w:p w14:paraId="135CFE63" w14:textId="77777777" w:rsidR="00577228" w:rsidRPr="00433F01" w:rsidRDefault="00577228" w:rsidP="00DC78E2">
            <w:pPr>
              <w:spacing w:line="240" w:lineRule="atLeast"/>
              <w:jc w:val="center"/>
            </w:pPr>
          </w:p>
        </w:tc>
        <w:tc>
          <w:tcPr>
            <w:tcW w:w="2318" w:type="dxa"/>
          </w:tcPr>
          <w:p w14:paraId="7197DFE2" w14:textId="77777777" w:rsidR="00577228" w:rsidRPr="00433F01" w:rsidRDefault="00577228" w:rsidP="00DC78E2">
            <w:pPr>
              <w:spacing w:line="240" w:lineRule="atLeast"/>
              <w:jc w:val="center"/>
            </w:pPr>
          </w:p>
        </w:tc>
        <w:tc>
          <w:tcPr>
            <w:tcW w:w="2674" w:type="dxa"/>
          </w:tcPr>
          <w:p w14:paraId="6A74E755" w14:textId="77777777" w:rsidR="00577228" w:rsidRPr="00433F01" w:rsidRDefault="00577228" w:rsidP="00DC78E2">
            <w:pPr>
              <w:spacing w:line="240" w:lineRule="atLeast"/>
              <w:jc w:val="center"/>
            </w:pPr>
          </w:p>
        </w:tc>
      </w:tr>
      <w:tr w:rsidR="00577228" w:rsidRPr="00433F01" w14:paraId="197E6F0D" w14:textId="77777777" w:rsidTr="00DC78E2">
        <w:tc>
          <w:tcPr>
            <w:tcW w:w="747" w:type="dxa"/>
          </w:tcPr>
          <w:p w14:paraId="0247C541" w14:textId="77777777" w:rsidR="00577228" w:rsidRPr="00433F01" w:rsidRDefault="00577228" w:rsidP="00DC78E2">
            <w:pPr>
              <w:spacing w:line="240" w:lineRule="atLeast"/>
              <w:jc w:val="center"/>
            </w:pPr>
          </w:p>
        </w:tc>
        <w:tc>
          <w:tcPr>
            <w:tcW w:w="3725" w:type="dxa"/>
          </w:tcPr>
          <w:p w14:paraId="1666FF65" w14:textId="77777777" w:rsidR="00577228" w:rsidRPr="00433F01" w:rsidRDefault="00577228" w:rsidP="00DC78E2">
            <w:pPr>
              <w:spacing w:line="240" w:lineRule="atLeast"/>
              <w:jc w:val="center"/>
            </w:pPr>
          </w:p>
        </w:tc>
        <w:tc>
          <w:tcPr>
            <w:tcW w:w="2318" w:type="dxa"/>
          </w:tcPr>
          <w:p w14:paraId="086082B0" w14:textId="77777777" w:rsidR="00577228" w:rsidRPr="00433F01" w:rsidRDefault="00577228" w:rsidP="00DC78E2">
            <w:pPr>
              <w:spacing w:line="240" w:lineRule="atLeast"/>
              <w:jc w:val="center"/>
            </w:pPr>
          </w:p>
        </w:tc>
        <w:tc>
          <w:tcPr>
            <w:tcW w:w="2674" w:type="dxa"/>
          </w:tcPr>
          <w:p w14:paraId="79825EDE" w14:textId="77777777" w:rsidR="00577228" w:rsidRPr="00433F01" w:rsidRDefault="00577228" w:rsidP="00DC78E2">
            <w:pPr>
              <w:spacing w:line="240" w:lineRule="atLeast"/>
              <w:jc w:val="center"/>
            </w:pPr>
          </w:p>
        </w:tc>
      </w:tr>
      <w:tr w:rsidR="00577228" w:rsidRPr="00433F01" w14:paraId="250872F5" w14:textId="77777777" w:rsidTr="00DC78E2">
        <w:tc>
          <w:tcPr>
            <w:tcW w:w="747" w:type="dxa"/>
          </w:tcPr>
          <w:p w14:paraId="2276F7B4" w14:textId="77777777" w:rsidR="00577228" w:rsidRPr="00433F01" w:rsidRDefault="00577228" w:rsidP="00DC78E2">
            <w:pPr>
              <w:spacing w:line="240" w:lineRule="atLeast"/>
              <w:jc w:val="center"/>
            </w:pPr>
          </w:p>
        </w:tc>
        <w:tc>
          <w:tcPr>
            <w:tcW w:w="3725" w:type="dxa"/>
          </w:tcPr>
          <w:p w14:paraId="49096DC9" w14:textId="77777777" w:rsidR="00577228" w:rsidRPr="00433F01" w:rsidRDefault="00577228" w:rsidP="00DC78E2">
            <w:pPr>
              <w:spacing w:line="240" w:lineRule="atLeast"/>
              <w:jc w:val="center"/>
            </w:pPr>
          </w:p>
        </w:tc>
        <w:tc>
          <w:tcPr>
            <w:tcW w:w="2318" w:type="dxa"/>
          </w:tcPr>
          <w:p w14:paraId="09C5971B" w14:textId="77777777" w:rsidR="00577228" w:rsidRPr="00433F01" w:rsidRDefault="00577228" w:rsidP="00DC78E2">
            <w:pPr>
              <w:spacing w:line="240" w:lineRule="atLeast"/>
              <w:jc w:val="center"/>
            </w:pPr>
          </w:p>
        </w:tc>
        <w:tc>
          <w:tcPr>
            <w:tcW w:w="2674" w:type="dxa"/>
          </w:tcPr>
          <w:p w14:paraId="7C42AD8A" w14:textId="77777777" w:rsidR="00577228" w:rsidRPr="00433F01" w:rsidRDefault="00577228" w:rsidP="00DC78E2">
            <w:pPr>
              <w:spacing w:line="240" w:lineRule="atLeast"/>
              <w:jc w:val="center"/>
            </w:pPr>
          </w:p>
        </w:tc>
      </w:tr>
      <w:tr w:rsidR="00577228" w:rsidRPr="00433F01" w14:paraId="68E5E1BE" w14:textId="77777777" w:rsidTr="00DC78E2">
        <w:tc>
          <w:tcPr>
            <w:tcW w:w="9464" w:type="dxa"/>
            <w:gridSpan w:val="4"/>
          </w:tcPr>
          <w:p w14:paraId="502EE32A" w14:textId="77777777" w:rsidR="00577228" w:rsidRPr="00433F01" w:rsidRDefault="00577228" w:rsidP="00DC78E2">
            <w:pPr>
              <w:spacing w:line="240" w:lineRule="atLeast"/>
              <w:jc w:val="center"/>
            </w:pPr>
            <w:r w:rsidRPr="00433F01">
              <w:t>2. Акты, предусматривающие изменение порядка предоставления прав</w:t>
            </w:r>
          </w:p>
          <w:p w14:paraId="31CDAB02" w14:textId="77777777" w:rsidR="00577228" w:rsidRPr="00433F01" w:rsidRDefault="00577228" w:rsidP="00DC78E2">
            <w:pPr>
              <w:spacing w:line="240" w:lineRule="atLeast"/>
              <w:jc w:val="center"/>
            </w:pPr>
            <w:r w:rsidRPr="00433F01">
              <w:t xml:space="preserve">на земельный участок (подпункт </w:t>
            </w:r>
            <w:r>
              <w:t>"</w:t>
            </w:r>
            <w:r w:rsidRPr="00433F01">
              <w:t>б</w:t>
            </w:r>
            <w:r>
              <w:t>"</w:t>
            </w:r>
            <w:r w:rsidRPr="00433F01">
              <w:t xml:space="preserve"> пункта 3 части 3 статьи 9 Федерального закона)</w:t>
            </w:r>
          </w:p>
          <w:p w14:paraId="3A264305" w14:textId="77777777" w:rsidR="00577228" w:rsidRPr="00433F01" w:rsidRDefault="00577228" w:rsidP="00DC78E2">
            <w:pPr>
              <w:spacing w:line="120" w:lineRule="exact"/>
              <w:jc w:val="center"/>
            </w:pPr>
          </w:p>
        </w:tc>
      </w:tr>
      <w:tr w:rsidR="00577228" w:rsidRPr="00433F01" w14:paraId="30D3D688" w14:textId="77777777" w:rsidTr="00DC78E2">
        <w:tc>
          <w:tcPr>
            <w:tcW w:w="9464" w:type="dxa"/>
            <w:gridSpan w:val="4"/>
          </w:tcPr>
          <w:p w14:paraId="56122870" w14:textId="77777777" w:rsidR="00577228" w:rsidRPr="00433F01" w:rsidRDefault="00577228" w:rsidP="00DC78E2">
            <w:pPr>
              <w:spacing w:line="240" w:lineRule="atLeast"/>
              <w:jc w:val="center"/>
              <w:rPr>
                <w:color w:val="000000"/>
              </w:rPr>
            </w:pPr>
            <w:r w:rsidRPr="00433F01">
              <w:rPr>
                <w:color w:val="000000"/>
              </w:rPr>
              <w:t xml:space="preserve">2.1. Федеральные законы и нормативные правовые акты </w:t>
            </w:r>
            <w:r w:rsidRPr="00433F01">
              <w:rPr>
                <w:color w:val="000000"/>
              </w:rPr>
              <w:br/>
              <w:t>Российской Федерации</w:t>
            </w:r>
          </w:p>
          <w:p w14:paraId="11A6388B" w14:textId="77777777" w:rsidR="00577228" w:rsidRPr="00433F01" w:rsidRDefault="00577228" w:rsidP="00DC78E2">
            <w:pPr>
              <w:spacing w:line="120" w:lineRule="exact"/>
              <w:jc w:val="center"/>
              <w:rPr>
                <w:color w:val="000000"/>
              </w:rPr>
            </w:pPr>
          </w:p>
        </w:tc>
      </w:tr>
      <w:tr w:rsidR="00577228" w:rsidRPr="00433F01" w14:paraId="7BE63C62" w14:textId="77777777" w:rsidTr="00DC78E2">
        <w:tc>
          <w:tcPr>
            <w:tcW w:w="747" w:type="dxa"/>
          </w:tcPr>
          <w:p w14:paraId="49D9F56C" w14:textId="77777777" w:rsidR="00577228" w:rsidRPr="00433F01" w:rsidRDefault="00577228" w:rsidP="00DC78E2">
            <w:pPr>
              <w:spacing w:line="240" w:lineRule="atLeast"/>
              <w:jc w:val="center"/>
            </w:pPr>
          </w:p>
        </w:tc>
        <w:tc>
          <w:tcPr>
            <w:tcW w:w="3725" w:type="dxa"/>
          </w:tcPr>
          <w:p w14:paraId="49A91E27" w14:textId="77777777" w:rsidR="00577228" w:rsidRPr="00433F01" w:rsidRDefault="00577228" w:rsidP="00DC78E2">
            <w:pPr>
              <w:spacing w:line="240" w:lineRule="atLeast"/>
              <w:jc w:val="center"/>
            </w:pPr>
          </w:p>
        </w:tc>
        <w:tc>
          <w:tcPr>
            <w:tcW w:w="2318" w:type="dxa"/>
          </w:tcPr>
          <w:p w14:paraId="77F6A9E9" w14:textId="77777777" w:rsidR="00577228" w:rsidRPr="00433F01" w:rsidRDefault="00577228" w:rsidP="00DC78E2">
            <w:pPr>
              <w:spacing w:line="240" w:lineRule="atLeast"/>
              <w:jc w:val="center"/>
            </w:pPr>
          </w:p>
        </w:tc>
        <w:tc>
          <w:tcPr>
            <w:tcW w:w="2674" w:type="dxa"/>
          </w:tcPr>
          <w:p w14:paraId="4CE1577D" w14:textId="77777777" w:rsidR="00577228" w:rsidRPr="00433F01" w:rsidRDefault="00577228" w:rsidP="00DC78E2">
            <w:pPr>
              <w:spacing w:line="240" w:lineRule="atLeast"/>
              <w:jc w:val="center"/>
            </w:pPr>
          </w:p>
        </w:tc>
      </w:tr>
      <w:tr w:rsidR="00577228" w:rsidRPr="00433F01" w14:paraId="791BF72B" w14:textId="77777777" w:rsidTr="00DC78E2">
        <w:tc>
          <w:tcPr>
            <w:tcW w:w="747" w:type="dxa"/>
          </w:tcPr>
          <w:p w14:paraId="4AA783F9" w14:textId="77777777" w:rsidR="00577228" w:rsidRPr="00433F01" w:rsidRDefault="00577228" w:rsidP="00DC78E2">
            <w:pPr>
              <w:spacing w:line="240" w:lineRule="atLeast"/>
              <w:jc w:val="center"/>
            </w:pPr>
          </w:p>
        </w:tc>
        <w:tc>
          <w:tcPr>
            <w:tcW w:w="3725" w:type="dxa"/>
          </w:tcPr>
          <w:p w14:paraId="177EB16A" w14:textId="77777777" w:rsidR="00577228" w:rsidRPr="00433F01" w:rsidRDefault="00577228" w:rsidP="00DC78E2">
            <w:pPr>
              <w:spacing w:line="240" w:lineRule="atLeast"/>
              <w:jc w:val="center"/>
            </w:pPr>
          </w:p>
        </w:tc>
        <w:tc>
          <w:tcPr>
            <w:tcW w:w="2318" w:type="dxa"/>
          </w:tcPr>
          <w:p w14:paraId="7268EDB2" w14:textId="77777777" w:rsidR="00577228" w:rsidRPr="00433F01" w:rsidRDefault="00577228" w:rsidP="00DC78E2">
            <w:pPr>
              <w:spacing w:line="240" w:lineRule="atLeast"/>
              <w:jc w:val="center"/>
            </w:pPr>
          </w:p>
        </w:tc>
        <w:tc>
          <w:tcPr>
            <w:tcW w:w="2674" w:type="dxa"/>
          </w:tcPr>
          <w:p w14:paraId="3E73BCBA" w14:textId="77777777" w:rsidR="00577228" w:rsidRPr="00433F01" w:rsidRDefault="00577228" w:rsidP="00DC78E2">
            <w:pPr>
              <w:spacing w:line="240" w:lineRule="atLeast"/>
              <w:jc w:val="center"/>
            </w:pPr>
          </w:p>
        </w:tc>
      </w:tr>
      <w:tr w:rsidR="00577228" w:rsidRPr="00433F01" w14:paraId="2ABE6AFD" w14:textId="77777777" w:rsidTr="00DC78E2">
        <w:tc>
          <w:tcPr>
            <w:tcW w:w="747" w:type="dxa"/>
          </w:tcPr>
          <w:p w14:paraId="40E63763" w14:textId="77777777" w:rsidR="00577228" w:rsidRPr="00433F01" w:rsidRDefault="00577228" w:rsidP="00DC78E2">
            <w:pPr>
              <w:spacing w:line="240" w:lineRule="atLeast"/>
              <w:jc w:val="center"/>
            </w:pPr>
          </w:p>
        </w:tc>
        <w:tc>
          <w:tcPr>
            <w:tcW w:w="3725" w:type="dxa"/>
          </w:tcPr>
          <w:p w14:paraId="5AE7BA17" w14:textId="77777777" w:rsidR="00577228" w:rsidRPr="00433F01" w:rsidRDefault="00577228" w:rsidP="00DC78E2">
            <w:pPr>
              <w:spacing w:line="240" w:lineRule="atLeast"/>
              <w:jc w:val="center"/>
            </w:pPr>
          </w:p>
        </w:tc>
        <w:tc>
          <w:tcPr>
            <w:tcW w:w="2318" w:type="dxa"/>
          </w:tcPr>
          <w:p w14:paraId="06DAD821" w14:textId="77777777" w:rsidR="00577228" w:rsidRPr="00433F01" w:rsidRDefault="00577228" w:rsidP="00DC78E2">
            <w:pPr>
              <w:spacing w:line="240" w:lineRule="atLeast"/>
              <w:jc w:val="center"/>
            </w:pPr>
          </w:p>
        </w:tc>
        <w:tc>
          <w:tcPr>
            <w:tcW w:w="2674" w:type="dxa"/>
          </w:tcPr>
          <w:p w14:paraId="14A22050" w14:textId="77777777" w:rsidR="00577228" w:rsidRPr="00433F01" w:rsidRDefault="00577228" w:rsidP="00DC78E2">
            <w:pPr>
              <w:spacing w:line="240" w:lineRule="atLeast"/>
              <w:jc w:val="center"/>
            </w:pPr>
          </w:p>
        </w:tc>
      </w:tr>
      <w:tr w:rsidR="00577228" w:rsidRPr="00433F01" w14:paraId="4F801EBC" w14:textId="77777777" w:rsidTr="00DC78E2">
        <w:tc>
          <w:tcPr>
            <w:tcW w:w="747" w:type="dxa"/>
          </w:tcPr>
          <w:p w14:paraId="661B4227" w14:textId="77777777" w:rsidR="00577228" w:rsidRPr="00433F01" w:rsidRDefault="00577228" w:rsidP="00DC78E2">
            <w:pPr>
              <w:spacing w:line="240" w:lineRule="atLeast"/>
              <w:jc w:val="center"/>
            </w:pPr>
          </w:p>
        </w:tc>
        <w:tc>
          <w:tcPr>
            <w:tcW w:w="3725" w:type="dxa"/>
          </w:tcPr>
          <w:p w14:paraId="3EC5AEA1" w14:textId="77777777" w:rsidR="00577228" w:rsidRPr="00433F01" w:rsidRDefault="00577228" w:rsidP="00DC78E2">
            <w:pPr>
              <w:spacing w:line="240" w:lineRule="atLeast"/>
              <w:jc w:val="center"/>
            </w:pPr>
          </w:p>
        </w:tc>
        <w:tc>
          <w:tcPr>
            <w:tcW w:w="2318" w:type="dxa"/>
          </w:tcPr>
          <w:p w14:paraId="40C935DF" w14:textId="77777777" w:rsidR="00577228" w:rsidRPr="00433F01" w:rsidRDefault="00577228" w:rsidP="00DC78E2">
            <w:pPr>
              <w:spacing w:line="240" w:lineRule="atLeast"/>
              <w:jc w:val="center"/>
            </w:pPr>
          </w:p>
        </w:tc>
        <w:tc>
          <w:tcPr>
            <w:tcW w:w="2674" w:type="dxa"/>
          </w:tcPr>
          <w:p w14:paraId="02248E9F" w14:textId="77777777" w:rsidR="00577228" w:rsidRPr="00433F01" w:rsidRDefault="00577228" w:rsidP="00DC78E2">
            <w:pPr>
              <w:spacing w:line="240" w:lineRule="atLeast"/>
              <w:jc w:val="center"/>
            </w:pPr>
          </w:p>
        </w:tc>
      </w:tr>
      <w:tr w:rsidR="00577228" w:rsidRPr="00433F01" w14:paraId="35353225" w14:textId="77777777" w:rsidTr="00DC78E2">
        <w:tc>
          <w:tcPr>
            <w:tcW w:w="9464" w:type="dxa"/>
            <w:gridSpan w:val="4"/>
          </w:tcPr>
          <w:p w14:paraId="0127FC41" w14:textId="77777777" w:rsidR="00577228" w:rsidRPr="00433F01" w:rsidRDefault="00577228" w:rsidP="00DC78E2">
            <w:pPr>
              <w:spacing w:line="240" w:lineRule="atLeast"/>
              <w:jc w:val="center"/>
              <w:rPr>
                <w:color w:val="000000"/>
              </w:rPr>
            </w:pPr>
            <w:r w:rsidRPr="00433F01">
              <w:rPr>
                <w:color w:val="000000"/>
              </w:rPr>
              <w:t xml:space="preserve">2.2. Законы и нормативные правовые акты субъекта (субъектов) </w:t>
            </w:r>
            <w:r w:rsidRPr="00433F01">
              <w:rPr>
                <w:color w:val="000000"/>
              </w:rPr>
              <w:br/>
              <w:t>Российской Федерации</w:t>
            </w:r>
          </w:p>
          <w:p w14:paraId="7604E795" w14:textId="77777777" w:rsidR="00577228" w:rsidRPr="00433F01" w:rsidRDefault="00577228" w:rsidP="00DC78E2">
            <w:pPr>
              <w:spacing w:line="120" w:lineRule="exact"/>
              <w:jc w:val="center"/>
              <w:rPr>
                <w:color w:val="000000"/>
              </w:rPr>
            </w:pPr>
          </w:p>
        </w:tc>
      </w:tr>
      <w:tr w:rsidR="00577228" w:rsidRPr="00433F01" w14:paraId="1804695C" w14:textId="77777777" w:rsidTr="00DC78E2">
        <w:tc>
          <w:tcPr>
            <w:tcW w:w="747" w:type="dxa"/>
          </w:tcPr>
          <w:p w14:paraId="54D193ED" w14:textId="77777777" w:rsidR="00577228" w:rsidRPr="00433F01" w:rsidRDefault="00577228" w:rsidP="00DC78E2">
            <w:pPr>
              <w:spacing w:line="240" w:lineRule="atLeast"/>
              <w:jc w:val="center"/>
            </w:pPr>
          </w:p>
        </w:tc>
        <w:tc>
          <w:tcPr>
            <w:tcW w:w="3725" w:type="dxa"/>
          </w:tcPr>
          <w:p w14:paraId="0724C6D0" w14:textId="77777777" w:rsidR="00577228" w:rsidRPr="00433F01" w:rsidRDefault="00577228" w:rsidP="00DC78E2">
            <w:pPr>
              <w:spacing w:line="240" w:lineRule="atLeast"/>
              <w:jc w:val="center"/>
            </w:pPr>
          </w:p>
        </w:tc>
        <w:tc>
          <w:tcPr>
            <w:tcW w:w="2318" w:type="dxa"/>
          </w:tcPr>
          <w:p w14:paraId="28EBD9A1" w14:textId="77777777" w:rsidR="00577228" w:rsidRPr="00433F01" w:rsidRDefault="00577228" w:rsidP="00DC78E2">
            <w:pPr>
              <w:spacing w:line="240" w:lineRule="atLeast"/>
              <w:jc w:val="center"/>
            </w:pPr>
          </w:p>
        </w:tc>
        <w:tc>
          <w:tcPr>
            <w:tcW w:w="2674" w:type="dxa"/>
          </w:tcPr>
          <w:p w14:paraId="7B08B493" w14:textId="77777777" w:rsidR="00577228" w:rsidRPr="00433F01" w:rsidRDefault="00577228" w:rsidP="00DC78E2">
            <w:pPr>
              <w:spacing w:line="240" w:lineRule="atLeast"/>
              <w:jc w:val="center"/>
            </w:pPr>
          </w:p>
        </w:tc>
      </w:tr>
      <w:tr w:rsidR="00577228" w:rsidRPr="00433F01" w14:paraId="617867AD" w14:textId="77777777" w:rsidTr="00DC78E2">
        <w:tc>
          <w:tcPr>
            <w:tcW w:w="747" w:type="dxa"/>
          </w:tcPr>
          <w:p w14:paraId="7C4AAEEF" w14:textId="77777777" w:rsidR="00577228" w:rsidRPr="00433F01" w:rsidRDefault="00577228" w:rsidP="00DC78E2">
            <w:pPr>
              <w:spacing w:line="240" w:lineRule="atLeast"/>
              <w:jc w:val="center"/>
            </w:pPr>
          </w:p>
        </w:tc>
        <w:tc>
          <w:tcPr>
            <w:tcW w:w="3725" w:type="dxa"/>
          </w:tcPr>
          <w:p w14:paraId="5825EFB9" w14:textId="77777777" w:rsidR="00577228" w:rsidRPr="00433F01" w:rsidRDefault="00577228" w:rsidP="00DC78E2">
            <w:pPr>
              <w:spacing w:line="240" w:lineRule="atLeast"/>
              <w:jc w:val="center"/>
            </w:pPr>
          </w:p>
        </w:tc>
        <w:tc>
          <w:tcPr>
            <w:tcW w:w="2318" w:type="dxa"/>
          </w:tcPr>
          <w:p w14:paraId="426A716F" w14:textId="77777777" w:rsidR="00577228" w:rsidRPr="00433F01" w:rsidRDefault="00577228" w:rsidP="00DC78E2">
            <w:pPr>
              <w:spacing w:line="240" w:lineRule="atLeast"/>
              <w:jc w:val="center"/>
            </w:pPr>
          </w:p>
        </w:tc>
        <w:tc>
          <w:tcPr>
            <w:tcW w:w="2674" w:type="dxa"/>
          </w:tcPr>
          <w:p w14:paraId="088E9861" w14:textId="77777777" w:rsidR="00577228" w:rsidRPr="00433F01" w:rsidRDefault="00577228" w:rsidP="00DC78E2">
            <w:pPr>
              <w:spacing w:line="240" w:lineRule="atLeast"/>
              <w:jc w:val="center"/>
            </w:pPr>
          </w:p>
        </w:tc>
      </w:tr>
      <w:tr w:rsidR="00577228" w:rsidRPr="00433F01" w14:paraId="257CAC72" w14:textId="77777777" w:rsidTr="00DC78E2">
        <w:tc>
          <w:tcPr>
            <w:tcW w:w="747" w:type="dxa"/>
            <w:tcBorders>
              <w:bottom w:val="single" w:sz="4" w:space="0" w:color="auto"/>
            </w:tcBorders>
          </w:tcPr>
          <w:p w14:paraId="632E38A7" w14:textId="77777777" w:rsidR="00577228" w:rsidRPr="00433F01" w:rsidRDefault="00577228" w:rsidP="00DC78E2">
            <w:pPr>
              <w:spacing w:line="240" w:lineRule="atLeast"/>
              <w:jc w:val="center"/>
            </w:pPr>
          </w:p>
        </w:tc>
        <w:tc>
          <w:tcPr>
            <w:tcW w:w="3725" w:type="dxa"/>
            <w:tcBorders>
              <w:bottom w:val="single" w:sz="4" w:space="0" w:color="auto"/>
            </w:tcBorders>
          </w:tcPr>
          <w:p w14:paraId="7F405294" w14:textId="77777777" w:rsidR="00577228" w:rsidRPr="00433F01" w:rsidRDefault="00577228" w:rsidP="00DC78E2">
            <w:pPr>
              <w:spacing w:line="240" w:lineRule="atLeast"/>
              <w:jc w:val="center"/>
            </w:pPr>
          </w:p>
        </w:tc>
        <w:tc>
          <w:tcPr>
            <w:tcW w:w="2318" w:type="dxa"/>
            <w:tcBorders>
              <w:bottom w:val="single" w:sz="4" w:space="0" w:color="auto"/>
            </w:tcBorders>
          </w:tcPr>
          <w:p w14:paraId="61ACF7E4" w14:textId="77777777" w:rsidR="00577228" w:rsidRPr="00433F01" w:rsidRDefault="00577228" w:rsidP="00DC78E2">
            <w:pPr>
              <w:spacing w:line="240" w:lineRule="atLeast"/>
              <w:jc w:val="center"/>
            </w:pPr>
          </w:p>
        </w:tc>
        <w:tc>
          <w:tcPr>
            <w:tcW w:w="2674" w:type="dxa"/>
            <w:tcBorders>
              <w:bottom w:val="single" w:sz="4" w:space="0" w:color="auto"/>
            </w:tcBorders>
          </w:tcPr>
          <w:p w14:paraId="43AED70B" w14:textId="77777777" w:rsidR="00577228" w:rsidRPr="00433F01" w:rsidRDefault="00577228" w:rsidP="00DC78E2">
            <w:pPr>
              <w:spacing w:line="240" w:lineRule="atLeast"/>
              <w:jc w:val="center"/>
            </w:pPr>
          </w:p>
        </w:tc>
      </w:tr>
      <w:tr w:rsidR="00577228" w:rsidRPr="00433F01" w14:paraId="48C0851F" w14:textId="77777777" w:rsidTr="00DC78E2">
        <w:tc>
          <w:tcPr>
            <w:tcW w:w="9464" w:type="dxa"/>
            <w:gridSpan w:val="4"/>
            <w:tcBorders>
              <w:bottom w:val="single" w:sz="4" w:space="0" w:color="auto"/>
            </w:tcBorders>
          </w:tcPr>
          <w:p w14:paraId="3AF05706" w14:textId="77777777" w:rsidR="00577228" w:rsidRPr="00433F01" w:rsidRDefault="00577228" w:rsidP="00DC78E2">
            <w:pPr>
              <w:spacing w:line="240" w:lineRule="atLeast"/>
              <w:jc w:val="center"/>
            </w:pPr>
            <w:r w:rsidRPr="00433F01">
              <w:t xml:space="preserve">3. Акты, предусматривающие изменение порядка определения </w:t>
            </w:r>
            <w:r w:rsidRPr="00433F01">
              <w:br/>
              <w:t xml:space="preserve">цены продажи земельного участка, находящегося </w:t>
            </w:r>
            <w:r w:rsidRPr="00433F01">
              <w:br/>
              <w:t>в государственной или муниципальной собственности</w:t>
            </w:r>
          </w:p>
          <w:p w14:paraId="31475134" w14:textId="77777777" w:rsidR="00577228" w:rsidRPr="00433F01" w:rsidRDefault="00577228" w:rsidP="00DC78E2">
            <w:pPr>
              <w:spacing w:line="240" w:lineRule="atLeast"/>
              <w:jc w:val="center"/>
            </w:pPr>
            <w:r w:rsidRPr="00433F01">
              <w:t xml:space="preserve">(подпункт </w:t>
            </w:r>
            <w:r>
              <w:t>"</w:t>
            </w:r>
            <w:r w:rsidRPr="00433F01">
              <w:t>в</w:t>
            </w:r>
            <w:r>
              <w:t>"</w:t>
            </w:r>
            <w:r w:rsidRPr="00433F01">
              <w:t xml:space="preserve"> пункта 3 части 3 статьи 9 Федерального закона)</w:t>
            </w:r>
          </w:p>
          <w:p w14:paraId="1803116F" w14:textId="77777777" w:rsidR="00577228" w:rsidRPr="00433F01" w:rsidRDefault="00577228" w:rsidP="00DC78E2">
            <w:pPr>
              <w:spacing w:line="120" w:lineRule="exact"/>
              <w:jc w:val="center"/>
            </w:pPr>
          </w:p>
        </w:tc>
      </w:tr>
      <w:tr w:rsidR="00577228" w:rsidRPr="00433F01" w14:paraId="08066B72" w14:textId="77777777" w:rsidTr="00DC78E2">
        <w:tc>
          <w:tcPr>
            <w:tcW w:w="9464" w:type="dxa"/>
            <w:gridSpan w:val="4"/>
            <w:tcBorders>
              <w:top w:val="single" w:sz="4" w:space="0" w:color="auto"/>
              <w:left w:val="nil"/>
              <w:bottom w:val="nil"/>
              <w:right w:val="nil"/>
            </w:tcBorders>
          </w:tcPr>
          <w:p w14:paraId="1CBFE023" w14:textId="77777777" w:rsidR="00577228" w:rsidRPr="00433F01" w:rsidRDefault="00577228" w:rsidP="00DC78E2">
            <w:pPr>
              <w:spacing w:line="240" w:lineRule="atLeast"/>
              <w:jc w:val="center"/>
            </w:pPr>
          </w:p>
        </w:tc>
      </w:tr>
      <w:tr w:rsidR="00577228" w:rsidRPr="00433F01" w14:paraId="3FB9A780" w14:textId="77777777" w:rsidTr="00DC78E2">
        <w:tc>
          <w:tcPr>
            <w:tcW w:w="9464" w:type="dxa"/>
            <w:gridSpan w:val="4"/>
            <w:tcBorders>
              <w:top w:val="nil"/>
              <w:left w:val="nil"/>
              <w:bottom w:val="nil"/>
              <w:right w:val="nil"/>
            </w:tcBorders>
          </w:tcPr>
          <w:p w14:paraId="7954A7E3" w14:textId="77777777" w:rsidR="00577228" w:rsidRPr="00433F01" w:rsidRDefault="00577228" w:rsidP="00DC78E2">
            <w:pPr>
              <w:spacing w:line="240" w:lineRule="atLeast"/>
              <w:jc w:val="center"/>
            </w:pPr>
          </w:p>
        </w:tc>
      </w:tr>
      <w:tr w:rsidR="00577228" w:rsidRPr="00433F01" w14:paraId="690AEF9E" w14:textId="77777777" w:rsidTr="00DC78E2">
        <w:tc>
          <w:tcPr>
            <w:tcW w:w="9464" w:type="dxa"/>
            <w:gridSpan w:val="4"/>
            <w:tcBorders>
              <w:top w:val="nil"/>
            </w:tcBorders>
          </w:tcPr>
          <w:p w14:paraId="505BB30A" w14:textId="77777777" w:rsidR="00577228" w:rsidRPr="00433F01" w:rsidRDefault="00577228" w:rsidP="00DC78E2">
            <w:pPr>
              <w:spacing w:line="240" w:lineRule="atLeast"/>
              <w:jc w:val="center"/>
              <w:rPr>
                <w:color w:val="000000"/>
                <w:sz w:val="24"/>
                <w:szCs w:val="24"/>
              </w:rPr>
            </w:pPr>
            <w:r w:rsidRPr="00433F01">
              <w:rPr>
                <w:color w:val="000000"/>
              </w:rPr>
              <w:t xml:space="preserve">3.1. Федеральные законы и нормативные правовые акты </w:t>
            </w:r>
            <w:r w:rsidRPr="00433F01">
              <w:rPr>
                <w:color w:val="000000"/>
              </w:rPr>
              <w:br/>
              <w:t>Российской Федерации</w:t>
            </w:r>
          </w:p>
          <w:p w14:paraId="68F062CB" w14:textId="77777777" w:rsidR="00577228" w:rsidRPr="00433F01" w:rsidRDefault="00577228" w:rsidP="00DC78E2">
            <w:pPr>
              <w:spacing w:line="120" w:lineRule="exact"/>
              <w:jc w:val="center"/>
              <w:rPr>
                <w:color w:val="000000"/>
                <w:sz w:val="24"/>
                <w:szCs w:val="24"/>
              </w:rPr>
            </w:pPr>
          </w:p>
        </w:tc>
      </w:tr>
      <w:tr w:rsidR="00577228" w:rsidRPr="00433F01" w14:paraId="2C0F08ED" w14:textId="77777777" w:rsidTr="00DC78E2">
        <w:tc>
          <w:tcPr>
            <w:tcW w:w="747" w:type="dxa"/>
          </w:tcPr>
          <w:p w14:paraId="6397737D" w14:textId="77777777" w:rsidR="00577228" w:rsidRPr="00433F01" w:rsidRDefault="00577228" w:rsidP="00DC78E2">
            <w:pPr>
              <w:spacing w:line="240" w:lineRule="atLeast"/>
              <w:jc w:val="center"/>
            </w:pPr>
          </w:p>
        </w:tc>
        <w:tc>
          <w:tcPr>
            <w:tcW w:w="3725" w:type="dxa"/>
          </w:tcPr>
          <w:p w14:paraId="44365C40" w14:textId="77777777" w:rsidR="00577228" w:rsidRPr="00433F01" w:rsidRDefault="00577228" w:rsidP="00DC78E2">
            <w:pPr>
              <w:spacing w:line="240" w:lineRule="atLeast"/>
              <w:jc w:val="center"/>
            </w:pPr>
          </w:p>
        </w:tc>
        <w:tc>
          <w:tcPr>
            <w:tcW w:w="2318" w:type="dxa"/>
          </w:tcPr>
          <w:p w14:paraId="747DD4EB" w14:textId="77777777" w:rsidR="00577228" w:rsidRPr="00433F01" w:rsidRDefault="00577228" w:rsidP="00DC78E2">
            <w:pPr>
              <w:spacing w:line="240" w:lineRule="atLeast"/>
              <w:jc w:val="center"/>
            </w:pPr>
          </w:p>
        </w:tc>
        <w:tc>
          <w:tcPr>
            <w:tcW w:w="2674" w:type="dxa"/>
          </w:tcPr>
          <w:p w14:paraId="1A5E3B20" w14:textId="77777777" w:rsidR="00577228" w:rsidRPr="00433F01" w:rsidRDefault="00577228" w:rsidP="00DC78E2">
            <w:pPr>
              <w:spacing w:line="240" w:lineRule="atLeast"/>
              <w:jc w:val="center"/>
            </w:pPr>
          </w:p>
        </w:tc>
      </w:tr>
      <w:tr w:rsidR="00577228" w:rsidRPr="00433F01" w14:paraId="4CB70BA8" w14:textId="77777777" w:rsidTr="00DC78E2">
        <w:tc>
          <w:tcPr>
            <w:tcW w:w="747" w:type="dxa"/>
          </w:tcPr>
          <w:p w14:paraId="57D63ED1" w14:textId="77777777" w:rsidR="00577228" w:rsidRPr="00433F01" w:rsidRDefault="00577228" w:rsidP="00DC78E2">
            <w:pPr>
              <w:spacing w:line="240" w:lineRule="atLeast"/>
              <w:jc w:val="center"/>
            </w:pPr>
          </w:p>
        </w:tc>
        <w:tc>
          <w:tcPr>
            <w:tcW w:w="3725" w:type="dxa"/>
          </w:tcPr>
          <w:p w14:paraId="5134C625" w14:textId="77777777" w:rsidR="00577228" w:rsidRPr="00433F01" w:rsidRDefault="00577228" w:rsidP="00DC78E2">
            <w:pPr>
              <w:spacing w:line="240" w:lineRule="atLeast"/>
              <w:jc w:val="center"/>
            </w:pPr>
          </w:p>
        </w:tc>
        <w:tc>
          <w:tcPr>
            <w:tcW w:w="2318" w:type="dxa"/>
          </w:tcPr>
          <w:p w14:paraId="70A25AB2" w14:textId="77777777" w:rsidR="00577228" w:rsidRPr="00433F01" w:rsidRDefault="00577228" w:rsidP="00DC78E2">
            <w:pPr>
              <w:spacing w:line="240" w:lineRule="atLeast"/>
              <w:jc w:val="center"/>
            </w:pPr>
          </w:p>
        </w:tc>
        <w:tc>
          <w:tcPr>
            <w:tcW w:w="2674" w:type="dxa"/>
          </w:tcPr>
          <w:p w14:paraId="1F7E5607" w14:textId="77777777" w:rsidR="00577228" w:rsidRPr="00433F01" w:rsidRDefault="00577228" w:rsidP="00DC78E2">
            <w:pPr>
              <w:spacing w:line="240" w:lineRule="atLeast"/>
              <w:jc w:val="center"/>
            </w:pPr>
          </w:p>
        </w:tc>
      </w:tr>
      <w:tr w:rsidR="00577228" w:rsidRPr="00433F01" w14:paraId="2A6A5C9B" w14:textId="77777777" w:rsidTr="00DC78E2">
        <w:tc>
          <w:tcPr>
            <w:tcW w:w="747" w:type="dxa"/>
          </w:tcPr>
          <w:p w14:paraId="2546FFF4" w14:textId="77777777" w:rsidR="00577228" w:rsidRPr="00433F01" w:rsidRDefault="00577228" w:rsidP="00DC78E2">
            <w:pPr>
              <w:spacing w:line="240" w:lineRule="atLeast"/>
              <w:jc w:val="center"/>
            </w:pPr>
          </w:p>
        </w:tc>
        <w:tc>
          <w:tcPr>
            <w:tcW w:w="3725" w:type="dxa"/>
          </w:tcPr>
          <w:p w14:paraId="2FD5F7E7" w14:textId="77777777" w:rsidR="00577228" w:rsidRPr="00433F01" w:rsidRDefault="00577228" w:rsidP="00DC78E2">
            <w:pPr>
              <w:spacing w:line="240" w:lineRule="atLeast"/>
              <w:jc w:val="center"/>
            </w:pPr>
          </w:p>
        </w:tc>
        <w:tc>
          <w:tcPr>
            <w:tcW w:w="2318" w:type="dxa"/>
          </w:tcPr>
          <w:p w14:paraId="3E941E9A" w14:textId="77777777" w:rsidR="00577228" w:rsidRPr="00433F01" w:rsidRDefault="00577228" w:rsidP="00DC78E2">
            <w:pPr>
              <w:spacing w:line="240" w:lineRule="atLeast"/>
              <w:jc w:val="center"/>
            </w:pPr>
          </w:p>
        </w:tc>
        <w:tc>
          <w:tcPr>
            <w:tcW w:w="2674" w:type="dxa"/>
          </w:tcPr>
          <w:p w14:paraId="5366D0F0" w14:textId="77777777" w:rsidR="00577228" w:rsidRPr="00433F01" w:rsidRDefault="00577228" w:rsidP="00DC78E2">
            <w:pPr>
              <w:spacing w:line="240" w:lineRule="atLeast"/>
              <w:jc w:val="center"/>
            </w:pPr>
          </w:p>
        </w:tc>
      </w:tr>
      <w:tr w:rsidR="00577228" w:rsidRPr="00433F01" w14:paraId="503D1CC6" w14:textId="77777777" w:rsidTr="00DC78E2">
        <w:tc>
          <w:tcPr>
            <w:tcW w:w="9464" w:type="dxa"/>
            <w:gridSpan w:val="4"/>
          </w:tcPr>
          <w:p w14:paraId="4D6F82D8" w14:textId="77777777" w:rsidR="00577228" w:rsidRPr="00433F01" w:rsidRDefault="00577228" w:rsidP="00DC78E2">
            <w:pPr>
              <w:spacing w:line="240" w:lineRule="atLeast"/>
              <w:jc w:val="center"/>
            </w:pPr>
            <w:r w:rsidRPr="00433F01">
              <w:t xml:space="preserve">3.2. Законы и нормативные правовые акты субъекта (субъектов) </w:t>
            </w:r>
            <w:r w:rsidRPr="00433F01">
              <w:br/>
              <w:t>Российской Федерации</w:t>
            </w:r>
          </w:p>
          <w:p w14:paraId="49FB7ED2" w14:textId="77777777" w:rsidR="00577228" w:rsidRPr="00433F01" w:rsidRDefault="00577228" w:rsidP="00DC78E2">
            <w:pPr>
              <w:spacing w:line="120" w:lineRule="exact"/>
              <w:jc w:val="center"/>
            </w:pPr>
          </w:p>
        </w:tc>
      </w:tr>
      <w:tr w:rsidR="00577228" w:rsidRPr="00433F01" w14:paraId="53D5BBC1" w14:textId="77777777" w:rsidTr="00DC78E2">
        <w:tc>
          <w:tcPr>
            <w:tcW w:w="747" w:type="dxa"/>
          </w:tcPr>
          <w:p w14:paraId="5385B3A4" w14:textId="77777777" w:rsidR="00577228" w:rsidRPr="00433F01" w:rsidRDefault="00577228" w:rsidP="00DC78E2">
            <w:pPr>
              <w:spacing w:line="240" w:lineRule="atLeast"/>
              <w:jc w:val="center"/>
            </w:pPr>
          </w:p>
        </w:tc>
        <w:tc>
          <w:tcPr>
            <w:tcW w:w="3725" w:type="dxa"/>
          </w:tcPr>
          <w:p w14:paraId="4B498101" w14:textId="77777777" w:rsidR="00577228" w:rsidRPr="00433F01" w:rsidRDefault="00577228" w:rsidP="00DC78E2">
            <w:pPr>
              <w:spacing w:line="240" w:lineRule="atLeast"/>
              <w:jc w:val="center"/>
            </w:pPr>
          </w:p>
        </w:tc>
        <w:tc>
          <w:tcPr>
            <w:tcW w:w="2318" w:type="dxa"/>
          </w:tcPr>
          <w:p w14:paraId="5DE6E8D1" w14:textId="77777777" w:rsidR="00577228" w:rsidRPr="00433F01" w:rsidRDefault="00577228" w:rsidP="00DC78E2">
            <w:pPr>
              <w:spacing w:line="240" w:lineRule="atLeast"/>
              <w:jc w:val="center"/>
            </w:pPr>
          </w:p>
        </w:tc>
        <w:tc>
          <w:tcPr>
            <w:tcW w:w="2674" w:type="dxa"/>
          </w:tcPr>
          <w:p w14:paraId="7E7E7183" w14:textId="77777777" w:rsidR="00577228" w:rsidRPr="00433F01" w:rsidRDefault="00577228" w:rsidP="00DC78E2">
            <w:pPr>
              <w:spacing w:line="240" w:lineRule="atLeast"/>
              <w:jc w:val="center"/>
            </w:pPr>
          </w:p>
        </w:tc>
      </w:tr>
      <w:tr w:rsidR="00577228" w:rsidRPr="00433F01" w14:paraId="2CA111C1" w14:textId="77777777" w:rsidTr="00DC78E2">
        <w:tc>
          <w:tcPr>
            <w:tcW w:w="747" w:type="dxa"/>
          </w:tcPr>
          <w:p w14:paraId="4990BD0B" w14:textId="77777777" w:rsidR="00577228" w:rsidRPr="00433F01" w:rsidRDefault="00577228" w:rsidP="00DC78E2">
            <w:pPr>
              <w:spacing w:line="240" w:lineRule="atLeast"/>
              <w:jc w:val="center"/>
            </w:pPr>
          </w:p>
        </w:tc>
        <w:tc>
          <w:tcPr>
            <w:tcW w:w="3725" w:type="dxa"/>
          </w:tcPr>
          <w:p w14:paraId="50B13858" w14:textId="77777777" w:rsidR="00577228" w:rsidRPr="00433F01" w:rsidRDefault="00577228" w:rsidP="00DC78E2">
            <w:pPr>
              <w:spacing w:line="240" w:lineRule="atLeast"/>
              <w:jc w:val="center"/>
            </w:pPr>
          </w:p>
        </w:tc>
        <w:tc>
          <w:tcPr>
            <w:tcW w:w="2318" w:type="dxa"/>
          </w:tcPr>
          <w:p w14:paraId="39CB70A5" w14:textId="77777777" w:rsidR="00577228" w:rsidRPr="00433F01" w:rsidRDefault="00577228" w:rsidP="00DC78E2">
            <w:pPr>
              <w:spacing w:line="240" w:lineRule="atLeast"/>
              <w:jc w:val="center"/>
            </w:pPr>
          </w:p>
        </w:tc>
        <w:tc>
          <w:tcPr>
            <w:tcW w:w="2674" w:type="dxa"/>
          </w:tcPr>
          <w:p w14:paraId="4CAD3A44" w14:textId="77777777" w:rsidR="00577228" w:rsidRPr="00433F01" w:rsidRDefault="00577228" w:rsidP="00DC78E2">
            <w:pPr>
              <w:spacing w:line="240" w:lineRule="atLeast"/>
              <w:jc w:val="center"/>
            </w:pPr>
          </w:p>
        </w:tc>
      </w:tr>
      <w:tr w:rsidR="00577228" w:rsidRPr="00433F01" w14:paraId="776DD328" w14:textId="77777777" w:rsidTr="00DC78E2">
        <w:tc>
          <w:tcPr>
            <w:tcW w:w="747" w:type="dxa"/>
          </w:tcPr>
          <w:p w14:paraId="3A32E4CB" w14:textId="77777777" w:rsidR="00577228" w:rsidRPr="00433F01" w:rsidRDefault="00577228" w:rsidP="00DC78E2">
            <w:pPr>
              <w:spacing w:line="240" w:lineRule="atLeast"/>
              <w:jc w:val="center"/>
            </w:pPr>
          </w:p>
        </w:tc>
        <w:tc>
          <w:tcPr>
            <w:tcW w:w="3725" w:type="dxa"/>
          </w:tcPr>
          <w:p w14:paraId="4D8004C1" w14:textId="77777777" w:rsidR="00577228" w:rsidRPr="00433F01" w:rsidRDefault="00577228" w:rsidP="00DC78E2">
            <w:pPr>
              <w:spacing w:line="240" w:lineRule="atLeast"/>
              <w:jc w:val="center"/>
            </w:pPr>
          </w:p>
        </w:tc>
        <w:tc>
          <w:tcPr>
            <w:tcW w:w="2318" w:type="dxa"/>
          </w:tcPr>
          <w:p w14:paraId="4343451E" w14:textId="77777777" w:rsidR="00577228" w:rsidRPr="00433F01" w:rsidRDefault="00577228" w:rsidP="00DC78E2">
            <w:pPr>
              <w:spacing w:line="240" w:lineRule="atLeast"/>
              <w:jc w:val="center"/>
            </w:pPr>
          </w:p>
        </w:tc>
        <w:tc>
          <w:tcPr>
            <w:tcW w:w="2674" w:type="dxa"/>
          </w:tcPr>
          <w:p w14:paraId="06BF640C" w14:textId="77777777" w:rsidR="00577228" w:rsidRPr="00433F01" w:rsidRDefault="00577228" w:rsidP="00DC78E2">
            <w:pPr>
              <w:spacing w:line="240" w:lineRule="atLeast"/>
              <w:jc w:val="center"/>
            </w:pPr>
          </w:p>
        </w:tc>
      </w:tr>
      <w:tr w:rsidR="00577228" w:rsidRPr="00433F01" w14:paraId="799831FA" w14:textId="77777777" w:rsidTr="00DC78E2">
        <w:tc>
          <w:tcPr>
            <w:tcW w:w="9464" w:type="dxa"/>
            <w:gridSpan w:val="4"/>
          </w:tcPr>
          <w:p w14:paraId="4B4AAB94" w14:textId="77777777" w:rsidR="00577228" w:rsidRPr="00433F01" w:rsidRDefault="00577228" w:rsidP="00DC78E2">
            <w:pPr>
              <w:spacing w:line="240" w:lineRule="atLeast"/>
              <w:jc w:val="center"/>
            </w:pPr>
            <w:r w:rsidRPr="00433F01">
              <w:t>4. Акты, исключающие случаи предоставления земельных участков, находящихся в государственной или муниципальной собственности,</w:t>
            </w:r>
            <w:r w:rsidRPr="00433F01">
              <w:br/>
              <w:t>в аренду на торгах и без проведения торгов</w:t>
            </w:r>
          </w:p>
          <w:p w14:paraId="0AA524F6" w14:textId="77777777" w:rsidR="00577228" w:rsidRPr="00433F01" w:rsidRDefault="00577228" w:rsidP="00DC78E2">
            <w:pPr>
              <w:spacing w:line="240" w:lineRule="atLeast"/>
              <w:jc w:val="center"/>
            </w:pPr>
            <w:r w:rsidRPr="00433F01">
              <w:t xml:space="preserve">(подпункт </w:t>
            </w:r>
            <w:r>
              <w:t>"</w:t>
            </w:r>
            <w:r w:rsidRPr="00433F01">
              <w:t>г</w:t>
            </w:r>
            <w:r>
              <w:t>"</w:t>
            </w:r>
            <w:r w:rsidRPr="00433F01">
              <w:t xml:space="preserve"> пункта 3 части 3 статьи 9 Федерального закона)</w:t>
            </w:r>
          </w:p>
          <w:p w14:paraId="7C879CD2" w14:textId="77777777" w:rsidR="00577228" w:rsidRPr="00433F01" w:rsidRDefault="00577228" w:rsidP="00DC78E2">
            <w:pPr>
              <w:spacing w:line="120" w:lineRule="exact"/>
              <w:jc w:val="center"/>
            </w:pPr>
          </w:p>
        </w:tc>
      </w:tr>
      <w:tr w:rsidR="00577228" w:rsidRPr="00433F01" w14:paraId="4E741052" w14:textId="77777777" w:rsidTr="00DC78E2">
        <w:tc>
          <w:tcPr>
            <w:tcW w:w="9464" w:type="dxa"/>
            <w:gridSpan w:val="4"/>
          </w:tcPr>
          <w:p w14:paraId="5EC2303D" w14:textId="77777777" w:rsidR="00577228" w:rsidRPr="00433F01" w:rsidRDefault="00577228" w:rsidP="00DC78E2">
            <w:pPr>
              <w:spacing w:line="240" w:lineRule="atLeast"/>
              <w:jc w:val="center"/>
            </w:pPr>
            <w:r w:rsidRPr="00433F01">
              <w:t xml:space="preserve">4.1. Федеральные законы и нормативные правовые акты </w:t>
            </w:r>
            <w:r w:rsidRPr="00433F01">
              <w:br/>
              <w:t>Российской Федерации</w:t>
            </w:r>
          </w:p>
          <w:p w14:paraId="5AC18E11" w14:textId="77777777" w:rsidR="00577228" w:rsidRPr="00433F01" w:rsidRDefault="00577228" w:rsidP="00DC78E2">
            <w:pPr>
              <w:spacing w:line="120" w:lineRule="exact"/>
              <w:jc w:val="center"/>
            </w:pPr>
          </w:p>
        </w:tc>
      </w:tr>
      <w:tr w:rsidR="00577228" w:rsidRPr="00433F01" w14:paraId="1EC8085B" w14:textId="77777777" w:rsidTr="00DC78E2">
        <w:tc>
          <w:tcPr>
            <w:tcW w:w="747" w:type="dxa"/>
          </w:tcPr>
          <w:p w14:paraId="55A2F414" w14:textId="77777777" w:rsidR="00577228" w:rsidRPr="00433F01" w:rsidRDefault="00577228" w:rsidP="00DC78E2">
            <w:pPr>
              <w:spacing w:line="240" w:lineRule="atLeast"/>
              <w:jc w:val="center"/>
            </w:pPr>
          </w:p>
        </w:tc>
        <w:tc>
          <w:tcPr>
            <w:tcW w:w="3725" w:type="dxa"/>
          </w:tcPr>
          <w:p w14:paraId="677A7862" w14:textId="77777777" w:rsidR="00577228" w:rsidRPr="00433F01" w:rsidRDefault="00577228" w:rsidP="00DC78E2">
            <w:pPr>
              <w:spacing w:line="240" w:lineRule="atLeast"/>
              <w:jc w:val="center"/>
            </w:pPr>
          </w:p>
        </w:tc>
        <w:tc>
          <w:tcPr>
            <w:tcW w:w="2318" w:type="dxa"/>
          </w:tcPr>
          <w:p w14:paraId="60692EA0" w14:textId="77777777" w:rsidR="00577228" w:rsidRPr="00433F01" w:rsidRDefault="00577228" w:rsidP="00DC78E2">
            <w:pPr>
              <w:spacing w:line="240" w:lineRule="atLeast"/>
              <w:jc w:val="center"/>
            </w:pPr>
          </w:p>
        </w:tc>
        <w:tc>
          <w:tcPr>
            <w:tcW w:w="2674" w:type="dxa"/>
          </w:tcPr>
          <w:p w14:paraId="3E2EA6F6" w14:textId="77777777" w:rsidR="00577228" w:rsidRPr="00433F01" w:rsidRDefault="00577228" w:rsidP="00DC78E2">
            <w:pPr>
              <w:spacing w:line="240" w:lineRule="atLeast"/>
              <w:jc w:val="center"/>
            </w:pPr>
          </w:p>
        </w:tc>
      </w:tr>
      <w:tr w:rsidR="00577228" w:rsidRPr="00433F01" w14:paraId="0E6F1709" w14:textId="77777777" w:rsidTr="00DC78E2">
        <w:tc>
          <w:tcPr>
            <w:tcW w:w="747" w:type="dxa"/>
          </w:tcPr>
          <w:p w14:paraId="7AF54E7E" w14:textId="77777777" w:rsidR="00577228" w:rsidRPr="00433F01" w:rsidRDefault="00577228" w:rsidP="00DC78E2">
            <w:pPr>
              <w:spacing w:line="240" w:lineRule="atLeast"/>
              <w:jc w:val="center"/>
            </w:pPr>
          </w:p>
        </w:tc>
        <w:tc>
          <w:tcPr>
            <w:tcW w:w="3725" w:type="dxa"/>
          </w:tcPr>
          <w:p w14:paraId="2FD123E5" w14:textId="77777777" w:rsidR="00577228" w:rsidRPr="00433F01" w:rsidRDefault="00577228" w:rsidP="00DC78E2">
            <w:pPr>
              <w:spacing w:line="240" w:lineRule="atLeast"/>
              <w:jc w:val="center"/>
            </w:pPr>
          </w:p>
        </w:tc>
        <w:tc>
          <w:tcPr>
            <w:tcW w:w="2318" w:type="dxa"/>
          </w:tcPr>
          <w:p w14:paraId="055AE63B" w14:textId="77777777" w:rsidR="00577228" w:rsidRPr="00433F01" w:rsidRDefault="00577228" w:rsidP="00DC78E2">
            <w:pPr>
              <w:spacing w:line="240" w:lineRule="atLeast"/>
              <w:jc w:val="center"/>
            </w:pPr>
          </w:p>
        </w:tc>
        <w:tc>
          <w:tcPr>
            <w:tcW w:w="2674" w:type="dxa"/>
          </w:tcPr>
          <w:p w14:paraId="0B3F1757" w14:textId="77777777" w:rsidR="00577228" w:rsidRPr="00433F01" w:rsidRDefault="00577228" w:rsidP="00DC78E2">
            <w:pPr>
              <w:spacing w:line="240" w:lineRule="atLeast"/>
              <w:jc w:val="center"/>
            </w:pPr>
          </w:p>
        </w:tc>
      </w:tr>
      <w:tr w:rsidR="00577228" w:rsidRPr="00433F01" w14:paraId="0D9303C2" w14:textId="77777777" w:rsidTr="00DC78E2">
        <w:tc>
          <w:tcPr>
            <w:tcW w:w="747" w:type="dxa"/>
          </w:tcPr>
          <w:p w14:paraId="56D3711C" w14:textId="77777777" w:rsidR="00577228" w:rsidRPr="00433F01" w:rsidRDefault="00577228" w:rsidP="00DC78E2">
            <w:pPr>
              <w:spacing w:line="240" w:lineRule="atLeast"/>
              <w:jc w:val="center"/>
            </w:pPr>
          </w:p>
        </w:tc>
        <w:tc>
          <w:tcPr>
            <w:tcW w:w="3725" w:type="dxa"/>
          </w:tcPr>
          <w:p w14:paraId="08A72BE6" w14:textId="77777777" w:rsidR="00577228" w:rsidRPr="00433F01" w:rsidRDefault="00577228" w:rsidP="00DC78E2">
            <w:pPr>
              <w:spacing w:line="240" w:lineRule="atLeast"/>
              <w:jc w:val="center"/>
            </w:pPr>
          </w:p>
        </w:tc>
        <w:tc>
          <w:tcPr>
            <w:tcW w:w="2318" w:type="dxa"/>
          </w:tcPr>
          <w:p w14:paraId="104BB92D" w14:textId="77777777" w:rsidR="00577228" w:rsidRPr="00433F01" w:rsidRDefault="00577228" w:rsidP="00DC78E2">
            <w:pPr>
              <w:spacing w:line="240" w:lineRule="atLeast"/>
              <w:jc w:val="center"/>
            </w:pPr>
          </w:p>
        </w:tc>
        <w:tc>
          <w:tcPr>
            <w:tcW w:w="2674" w:type="dxa"/>
          </w:tcPr>
          <w:p w14:paraId="440BA3AD" w14:textId="77777777" w:rsidR="00577228" w:rsidRPr="00433F01" w:rsidRDefault="00577228" w:rsidP="00DC78E2">
            <w:pPr>
              <w:spacing w:line="240" w:lineRule="atLeast"/>
              <w:jc w:val="center"/>
            </w:pPr>
          </w:p>
        </w:tc>
      </w:tr>
      <w:tr w:rsidR="00577228" w:rsidRPr="00433F01" w14:paraId="53731076" w14:textId="77777777" w:rsidTr="00DC78E2">
        <w:tc>
          <w:tcPr>
            <w:tcW w:w="9464" w:type="dxa"/>
            <w:gridSpan w:val="4"/>
          </w:tcPr>
          <w:p w14:paraId="5C03F022" w14:textId="77777777" w:rsidR="00577228" w:rsidRPr="00433F01" w:rsidRDefault="00577228" w:rsidP="00DC78E2">
            <w:pPr>
              <w:spacing w:line="240" w:lineRule="atLeast"/>
              <w:jc w:val="center"/>
            </w:pPr>
            <w:r w:rsidRPr="00433F01">
              <w:t xml:space="preserve">4.2. Законы и нормативные правовые акты субъекта (субъектов) </w:t>
            </w:r>
            <w:r w:rsidRPr="00433F01">
              <w:br/>
              <w:t>Российской Федерации</w:t>
            </w:r>
          </w:p>
          <w:p w14:paraId="1E202D35" w14:textId="77777777" w:rsidR="00577228" w:rsidRPr="00433F01" w:rsidRDefault="00577228" w:rsidP="00DC78E2">
            <w:pPr>
              <w:spacing w:line="120" w:lineRule="exact"/>
              <w:jc w:val="center"/>
            </w:pPr>
          </w:p>
        </w:tc>
      </w:tr>
      <w:tr w:rsidR="00577228" w:rsidRPr="00433F01" w14:paraId="37456CFB" w14:textId="77777777" w:rsidTr="00DC78E2">
        <w:tc>
          <w:tcPr>
            <w:tcW w:w="747" w:type="dxa"/>
          </w:tcPr>
          <w:p w14:paraId="004B6047" w14:textId="77777777" w:rsidR="00577228" w:rsidRPr="00433F01" w:rsidRDefault="00577228" w:rsidP="00DC78E2">
            <w:pPr>
              <w:spacing w:line="240" w:lineRule="atLeast"/>
              <w:jc w:val="center"/>
            </w:pPr>
          </w:p>
        </w:tc>
        <w:tc>
          <w:tcPr>
            <w:tcW w:w="3725" w:type="dxa"/>
          </w:tcPr>
          <w:p w14:paraId="66B93C5D" w14:textId="77777777" w:rsidR="00577228" w:rsidRPr="00433F01" w:rsidRDefault="00577228" w:rsidP="00DC78E2">
            <w:pPr>
              <w:spacing w:line="240" w:lineRule="atLeast"/>
              <w:jc w:val="center"/>
            </w:pPr>
          </w:p>
        </w:tc>
        <w:tc>
          <w:tcPr>
            <w:tcW w:w="2318" w:type="dxa"/>
          </w:tcPr>
          <w:p w14:paraId="6B4D9AF1" w14:textId="77777777" w:rsidR="00577228" w:rsidRPr="00433F01" w:rsidRDefault="00577228" w:rsidP="00DC78E2">
            <w:pPr>
              <w:spacing w:line="240" w:lineRule="atLeast"/>
              <w:jc w:val="center"/>
            </w:pPr>
          </w:p>
        </w:tc>
        <w:tc>
          <w:tcPr>
            <w:tcW w:w="2674" w:type="dxa"/>
          </w:tcPr>
          <w:p w14:paraId="1B3E1201" w14:textId="77777777" w:rsidR="00577228" w:rsidRPr="00433F01" w:rsidRDefault="00577228" w:rsidP="00DC78E2">
            <w:pPr>
              <w:spacing w:line="240" w:lineRule="atLeast"/>
              <w:jc w:val="center"/>
            </w:pPr>
          </w:p>
        </w:tc>
      </w:tr>
      <w:tr w:rsidR="00577228" w:rsidRPr="00433F01" w14:paraId="600F9386" w14:textId="77777777" w:rsidTr="00DC78E2">
        <w:tc>
          <w:tcPr>
            <w:tcW w:w="747" w:type="dxa"/>
          </w:tcPr>
          <w:p w14:paraId="7D72B0FF" w14:textId="77777777" w:rsidR="00577228" w:rsidRPr="00433F01" w:rsidRDefault="00577228" w:rsidP="00DC78E2">
            <w:pPr>
              <w:spacing w:line="240" w:lineRule="atLeast"/>
              <w:jc w:val="center"/>
            </w:pPr>
          </w:p>
        </w:tc>
        <w:tc>
          <w:tcPr>
            <w:tcW w:w="3725" w:type="dxa"/>
          </w:tcPr>
          <w:p w14:paraId="33FD2258" w14:textId="77777777" w:rsidR="00577228" w:rsidRPr="00433F01" w:rsidRDefault="00577228" w:rsidP="00DC78E2">
            <w:pPr>
              <w:spacing w:line="240" w:lineRule="atLeast"/>
              <w:jc w:val="center"/>
            </w:pPr>
          </w:p>
        </w:tc>
        <w:tc>
          <w:tcPr>
            <w:tcW w:w="2318" w:type="dxa"/>
          </w:tcPr>
          <w:p w14:paraId="111B5F9D" w14:textId="77777777" w:rsidR="00577228" w:rsidRPr="00433F01" w:rsidRDefault="00577228" w:rsidP="00DC78E2">
            <w:pPr>
              <w:spacing w:line="240" w:lineRule="atLeast"/>
              <w:jc w:val="center"/>
            </w:pPr>
          </w:p>
        </w:tc>
        <w:tc>
          <w:tcPr>
            <w:tcW w:w="2674" w:type="dxa"/>
          </w:tcPr>
          <w:p w14:paraId="622FD51D" w14:textId="77777777" w:rsidR="00577228" w:rsidRPr="00433F01" w:rsidRDefault="00577228" w:rsidP="00DC78E2">
            <w:pPr>
              <w:spacing w:line="240" w:lineRule="atLeast"/>
              <w:jc w:val="center"/>
            </w:pPr>
          </w:p>
        </w:tc>
      </w:tr>
      <w:tr w:rsidR="00577228" w:rsidRPr="00433F01" w14:paraId="58142A6F" w14:textId="77777777" w:rsidTr="00DC78E2">
        <w:tc>
          <w:tcPr>
            <w:tcW w:w="747" w:type="dxa"/>
          </w:tcPr>
          <w:p w14:paraId="509B5B4A" w14:textId="77777777" w:rsidR="00577228" w:rsidRPr="00433F01" w:rsidRDefault="00577228" w:rsidP="00DC78E2">
            <w:pPr>
              <w:spacing w:line="240" w:lineRule="atLeast"/>
              <w:jc w:val="center"/>
            </w:pPr>
          </w:p>
        </w:tc>
        <w:tc>
          <w:tcPr>
            <w:tcW w:w="3725" w:type="dxa"/>
          </w:tcPr>
          <w:p w14:paraId="7309F707" w14:textId="77777777" w:rsidR="00577228" w:rsidRPr="00433F01" w:rsidRDefault="00577228" w:rsidP="00DC78E2">
            <w:pPr>
              <w:spacing w:line="240" w:lineRule="atLeast"/>
              <w:jc w:val="center"/>
            </w:pPr>
          </w:p>
        </w:tc>
        <w:tc>
          <w:tcPr>
            <w:tcW w:w="2318" w:type="dxa"/>
          </w:tcPr>
          <w:p w14:paraId="6056BCE1" w14:textId="77777777" w:rsidR="00577228" w:rsidRPr="00433F01" w:rsidRDefault="00577228" w:rsidP="00DC78E2">
            <w:pPr>
              <w:spacing w:line="240" w:lineRule="atLeast"/>
              <w:jc w:val="center"/>
            </w:pPr>
          </w:p>
        </w:tc>
        <w:tc>
          <w:tcPr>
            <w:tcW w:w="2674" w:type="dxa"/>
          </w:tcPr>
          <w:p w14:paraId="7A98EEF5" w14:textId="77777777" w:rsidR="00577228" w:rsidRPr="00433F01" w:rsidRDefault="00577228" w:rsidP="00DC78E2">
            <w:pPr>
              <w:spacing w:line="240" w:lineRule="atLeast"/>
              <w:jc w:val="center"/>
            </w:pPr>
          </w:p>
        </w:tc>
      </w:tr>
      <w:tr w:rsidR="00577228" w:rsidRPr="00433F01" w14:paraId="717709B8" w14:textId="77777777" w:rsidTr="00DC78E2">
        <w:tc>
          <w:tcPr>
            <w:tcW w:w="9464" w:type="dxa"/>
            <w:gridSpan w:val="4"/>
          </w:tcPr>
          <w:p w14:paraId="18ACC0DD" w14:textId="77777777" w:rsidR="00577228" w:rsidRPr="00433F01" w:rsidRDefault="00577228" w:rsidP="00DC78E2">
            <w:pPr>
              <w:spacing w:line="240" w:lineRule="atLeast"/>
              <w:jc w:val="center"/>
            </w:pPr>
            <w:r w:rsidRPr="00433F01">
              <w:lastRenderedPageBreak/>
              <w:t xml:space="preserve">5. Акты, предусматривающие изменение порядка определения </w:t>
            </w:r>
            <w:r w:rsidRPr="00433F01">
              <w:br/>
              <w:t xml:space="preserve">размера арендной платы за земельный участок, находящийся </w:t>
            </w:r>
            <w:r w:rsidRPr="00433F01">
              <w:br/>
              <w:t>в государственной или муниципальной собственности</w:t>
            </w:r>
          </w:p>
          <w:p w14:paraId="366F9E46" w14:textId="77777777" w:rsidR="00577228" w:rsidRPr="00433F01" w:rsidRDefault="00577228" w:rsidP="00DC78E2">
            <w:pPr>
              <w:spacing w:line="240" w:lineRule="atLeast"/>
              <w:jc w:val="center"/>
            </w:pPr>
            <w:r w:rsidRPr="00433F01">
              <w:t xml:space="preserve">(подпункт </w:t>
            </w:r>
            <w:r>
              <w:t>"</w:t>
            </w:r>
            <w:r w:rsidRPr="00433F01">
              <w:t>д</w:t>
            </w:r>
            <w:r>
              <w:t>"</w:t>
            </w:r>
            <w:r w:rsidRPr="00433F01">
              <w:t xml:space="preserve"> пункта 3 части 3 статьи 9 </w:t>
            </w:r>
            <w:bookmarkStart w:id="14" w:name="_Hlk87988454"/>
            <w:r w:rsidRPr="00433F01">
              <w:t>Федерального закона</w:t>
            </w:r>
            <w:bookmarkEnd w:id="14"/>
            <w:r w:rsidRPr="00433F01">
              <w:t>)</w:t>
            </w:r>
          </w:p>
          <w:p w14:paraId="7317C1E9" w14:textId="77777777" w:rsidR="00577228" w:rsidRPr="00433F01" w:rsidRDefault="00577228" w:rsidP="00DC78E2">
            <w:pPr>
              <w:spacing w:line="120" w:lineRule="exact"/>
              <w:jc w:val="center"/>
            </w:pPr>
          </w:p>
        </w:tc>
      </w:tr>
      <w:tr w:rsidR="00577228" w:rsidRPr="00433F01" w14:paraId="01F39FDB" w14:textId="77777777" w:rsidTr="00DC78E2">
        <w:tc>
          <w:tcPr>
            <w:tcW w:w="9464" w:type="dxa"/>
            <w:gridSpan w:val="4"/>
          </w:tcPr>
          <w:p w14:paraId="7EBCBE44" w14:textId="77777777" w:rsidR="00577228" w:rsidRPr="00433F01" w:rsidRDefault="00577228" w:rsidP="00DC78E2">
            <w:pPr>
              <w:spacing w:line="240" w:lineRule="atLeast"/>
              <w:jc w:val="center"/>
            </w:pPr>
            <w:r w:rsidRPr="00433F01">
              <w:t xml:space="preserve">5.1. Федеральные законы и нормативные правовые акты </w:t>
            </w:r>
            <w:r w:rsidRPr="00433F01">
              <w:br/>
              <w:t>Российской Федерации</w:t>
            </w:r>
          </w:p>
          <w:p w14:paraId="29DC4299" w14:textId="77777777" w:rsidR="00577228" w:rsidRPr="00433F01" w:rsidRDefault="00577228" w:rsidP="00DC78E2">
            <w:pPr>
              <w:spacing w:line="120" w:lineRule="exact"/>
              <w:jc w:val="center"/>
            </w:pPr>
          </w:p>
        </w:tc>
      </w:tr>
      <w:tr w:rsidR="00577228" w:rsidRPr="00433F01" w14:paraId="1CF53C57" w14:textId="77777777" w:rsidTr="00DC78E2">
        <w:tc>
          <w:tcPr>
            <w:tcW w:w="747" w:type="dxa"/>
          </w:tcPr>
          <w:p w14:paraId="7A4857D7" w14:textId="77777777" w:rsidR="00577228" w:rsidRPr="00433F01" w:rsidRDefault="00577228" w:rsidP="00DC78E2">
            <w:pPr>
              <w:spacing w:line="316" w:lineRule="exact"/>
              <w:jc w:val="center"/>
            </w:pPr>
          </w:p>
        </w:tc>
        <w:tc>
          <w:tcPr>
            <w:tcW w:w="3725" w:type="dxa"/>
          </w:tcPr>
          <w:p w14:paraId="445ED7A8" w14:textId="77777777" w:rsidR="00577228" w:rsidRPr="00433F01" w:rsidRDefault="00577228" w:rsidP="00DC78E2">
            <w:pPr>
              <w:spacing w:line="316" w:lineRule="exact"/>
              <w:jc w:val="center"/>
            </w:pPr>
          </w:p>
        </w:tc>
        <w:tc>
          <w:tcPr>
            <w:tcW w:w="2318" w:type="dxa"/>
          </w:tcPr>
          <w:p w14:paraId="05841EE1" w14:textId="77777777" w:rsidR="00577228" w:rsidRPr="00433F01" w:rsidRDefault="00577228" w:rsidP="00DC78E2">
            <w:pPr>
              <w:spacing w:line="316" w:lineRule="exact"/>
              <w:jc w:val="center"/>
            </w:pPr>
          </w:p>
        </w:tc>
        <w:tc>
          <w:tcPr>
            <w:tcW w:w="2674" w:type="dxa"/>
          </w:tcPr>
          <w:p w14:paraId="38A13EDB" w14:textId="77777777" w:rsidR="00577228" w:rsidRPr="00433F01" w:rsidRDefault="00577228" w:rsidP="00DC78E2">
            <w:pPr>
              <w:spacing w:line="316" w:lineRule="exact"/>
              <w:jc w:val="center"/>
            </w:pPr>
          </w:p>
        </w:tc>
      </w:tr>
      <w:tr w:rsidR="00577228" w:rsidRPr="00433F01" w14:paraId="0047C0C7" w14:textId="77777777" w:rsidTr="00DC78E2">
        <w:tc>
          <w:tcPr>
            <w:tcW w:w="747" w:type="dxa"/>
          </w:tcPr>
          <w:p w14:paraId="071894D9" w14:textId="77777777" w:rsidR="00577228" w:rsidRPr="00433F01" w:rsidRDefault="00577228" w:rsidP="00DC78E2">
            <w:pPr>
              <w:spacing w:line="316" w:lineRule="exact"/>
              <w:jc w:val="center"/>
            </w:pPr>
          </w:p>
        </w:tc>
        <w:tc>
          <w:tcPr>
            <w:tcW w:w="3725" w:type="dxa"/>
          </w:tcPr>
          <w:p w14:paraId="551307FF" w14:textId="77777777" w:rsidR="00577228" w:rsidRPr="00433F01" w:rsidRDefault="00577228" w:rsidP="00DC78E2">
            <w:pPr>
              <w:spacing w:line="316" w:lineRule="exact"/>
              <w:jc w:val="center"/>
            </w:pPr>
          </w:p>
        </w:tc>
        <w:tc>
          <w:tcPr>
            <w:tcW w:w="2318" w:type="dxa"/>
          </w:tcPr>
          <w:p w14:paraId="5626A032" w14:textId="77777777" w:rsidR="00577228" w:rsidRPr="00433F01" w:rsidRDefault="00577228" w:rsidP="00DC78E2">
            <w:pPr>
              <w:spacing w:line="316" w:lineRule="exact"/>
              <w:jc w:val="center"/>
            </w:pPr>
          </w:p>
        </w:tc>
        <w:tc>
          <w:tcPr>
            <w:tcW w:w="2674" w:type="dxa"/>
          </w:tcPr>
          <w:p w14:paraId="22DC80D9" w14:textId="77777777" w:rsidR="00577228" w:rsidRPr="00433F01" w:rsidRDefault="00577228" w:rsidP="00DC78E2">
            <w:pPr>
              <w:spacing w:line="316" w:lineRule="exact"/>
              <w:jc w:val="center"/>
            </w:pPr>
          </w:p>
        </w:tc>
      </w:tr>
      <w:tr w:rsidR="00577228" w:rsidRPr="00433F01" w14:paraId="49C08D94" w14:textId="77777777" w:rsidTr="00DC78E2">
        <w:tc>
          <w:tcPr>
            <w:tcW w:w="747" w:type="dxa"/>
          </w:tcPr>
          <w:p w14:paraId="5BBB51C2" w14:textId="77777777" w:rsidR="00577228" w:rsidRPr="00433F01" w:rsidRDefault="00577228" w:rsidP="00DC78E2">
            <w:pPr>
              <w:spacing w:line="316" w:lineRule="exact"/>
              <w:jc w:val="center"/>
            </w:pPr>
          </w:p>
        </w:tc>
        <w:tc>
          <w:tcPr>
            <w:tcW w:w="3725" w:type="dxa"/>
          </w:tcPr>
          <w:p w14:paraId="3C3C538C" w14:textId="77777777" w:rsidR="00577228" w:rsidRPr="00433F01" w:rsidRDefault="00577228" w:rsidP="00DC78E2">
            <w:pPr>
              <w:spacing w:line="316" w:lineRule="exact"/>
              <w:jc w:val="center"/>
            </w:pPr>
          </w:p>
        </w:tc>
        <w:tc>
          <w:tcPr>
            <w:tcW w:w="2318" w:type="dxa"/>
          </w:tcPr>
          <w:p w14:paraId="715E0270" w14:textId="77777777" w:rsidR="00577228" w:rsidRPr="00433F01" w:rsidRDefault="00577228" w:rsidP="00DC78E2">
            <w:pPr>
              <w:spacing w:line="316" w:lineRule="exact"/>
              <w:jc w:val="center"/>
            </w:pPr>
          </w:p>
        </w:tc>
        <w:tc>
          <w:tcPr>
            <w:tcW w:w="2674" w:type="dxa"/>
          </w:tcPr>
          <w:p w14:paraId="3E90880F" w14:textId="77777777" w:rsidR="00577228" w:rsidRPr="00433F01" w:rsidRDefault="00577228" w:rsidP="00DC78E2">
            <w:pPr>
              <w:spacing w:line="316" w:lineRule="exact"/>
              <w:jc w:val="center"/>
            </w:pPr>
          </w:p>
        </w:tc>
      </w:tr>
      <w:tr w:rsidR="00577228" w:rsidRPr="00433F01" w14:paraId="50D2F360" w14:textId="77777777" w:rsidTr="00DC78E2">
        <w:tc>
          <w:tcPr>
            <w:tcW w:w="9464" w:type="dxa"/>
            <w:gridSpan w:val="4"/>
          </w:tcPr>
          <w:p w14:paraId="7B043058" w14:textId="77777777" w:rsidR="00577228" w:rsidRPr="00433F01" w:rsidRDefault="00577228" w:rsidP="00DC78E2">
            <w:pPr>
              <w:spacing w:line="240" w:lineRule="atLeast"/>
              <w:jc w:val="center"/>
            </w:pPr>
            <w:r w:rsidRPr="00433F01">
              <w:t xml:space="preserve">5.2. Законы и нормативные правовые акты субъекта (субъектов) </w:t>
            </w:r>
            <w:r w:rsidRPr="00433F01">
              <w:br/>
              <w:t>Российской Федерации</w:t>
            </w:r>
          </w:p>
          <w:p w14:paraId="6ABF880B" w14:textId="77777777" w:rsidR="00577228" w:rsidRPr="00433F01" w:rsidRDefault="00577228" w:rsidP="00DC78E2">
            <w:pPr>
              <w:spacing w:line="120" w:lineRule="exact"/>
              <w:jc w:val="center"/>
            </w:pPr>
          </w:p>
        </w:tc>
      </w:tr>
      <w:tr w:rsidR="00577228" w:rsidRPr="00433F01" w14:paraId="09DBBD75" w14:textId="77777777" w:rsidTr="00DC78E2">
        <w:tc>
          <w:tcPr>
            <w:tcW w:w="747" w:type="dxa"/>
          </w:tcPr>
          <w:p w14:paraId="47CF7A7F" w14:textId="77777777" w:rsidR="00577228" w:rsidRPr="00433F01" w:rsidRDefault="00577228" w:rsidP="00DC78E2">
            <w:pPr>
              <w:spacing w:line="316" w:lineRule="exact"/>
              <w:jc w:val="center"/>
            </w:pPr>
          </w:p>
        </w:tc>
        <w:tc>
          <w:tcPr>
            <w:tcW w:w="3725" w:type="dxa"/>
          </w:tcPr>
          <w:p w14:paraId="7D9B450E" w14:textId="77777777" w:rsidR="00577228" w:rsidRPr="00433F01" w:rsidRDefault="00577228" w:rsidP="00DC78E2">
            <w:pPr>
              <w:spacing w:line="316" w:lineRule="exact"/>
              <w:jc w:val="center"/>
            </w:pPr>
          </w:p>
        </w:tc>
        <w:tc>
          <w:tcPr>
            <w:tcW w:w="2318" w:type="dxa"/>
          </w:tcPr>
          <w:p w14:paraId="48B53201" w14:textId="77777777" w:rsidR="00577228" w:rsidRPr="00433F01" w:rsidRDefault="00577228" w:rsidP="00DC78E2">
            <w:pPr>
              <w:spacing w:line="316" w:lineRule="exact"/>
              <w:jc w:val="center"/>
            </w:pPr>
          </w:p>
        </w:tc>
        <w:tc>
          <w:tcPr>
            <w:tcW w:w="2674" w:type="dxa"/>
          </w:tcPr>
          <w:p w14:paraId="6A4C3D62" w14:textId="77777777" w:rsidR="00577228" w:rsidRPr="00433F01" w:rsidRDefault="00577228" w:rsidP="00DC78E2">
            <w:pPr>
              <w:spacing w:line="316" w:lineRule="exact"/>
              <w:jc w:val="center"/>
            </w:pPr>
          </w:p>
        </w:tc>
      </w:tr>
      <w:tr w:rsidR="00577228" w:rsidRPr="00433F01" w14:paraId="61546ECF" w14:textId="77777777" w:rsidTr="00DC78E2">
        <w:tc>
          <w:tcPr>
            <w:tcW w:w="747" w:type="dxa"/>
          </w:tcPr>
          <w:p w14:paraId="4DFFF7B6" w14:textId="77777777" w:rsidR="00577228" w:rsidRPr="00433F01" w:rsidRDefault="00577228" w:rsidP="00DC78E2">
            <w:pPr>
              <w:spacing w:line="316" w:lineRule="exact"/>
              <w:jc w:val="center"/>
            </w:pPr>
          </w:p>
        </w:tc>
        <w:tc>
          <w:tcPr>
            <w:tcW w:w="3725" w:type="dxa"/>
          </w:tcPr>
          <w:p w14:paraId="6FCEE285" w14:textId="77777777" w:rsidR="00577228" w:rsidRPr="00433F01" w:rsidRDefault="00577228" w:rsidP="00DC78E2">
            <w:pPr>
              <w:spacing w:line="316" w:lineRule="exact"/>
              <w:jc w:val="center"/>
            </w:pPr>
          </w:p>
        </w:tc>
        <w:tc>
          <w:tcPr>
            <w:tcW w:w="2318" w:type="dxa"/>
          </w:tcPr>
          <w:p w14:paraId="6ED50D9C" w14:textId="77777777" w:rsidR="00577228" w:rsidRPr="00433F01" w:rsidRDefault="00577228" w:rsidP="00DC78E2">
            <w:pPr>
              <w:spacing w:line="316" w:lineRule="exact"/>
              <w:jc w:val="center"/>
            </w:pPr>
          </w:p>
        </w:tc>
        <w:tc>
          <w:tcPr>
            <w:tcW w:w="2674" w:type="dxa"/>
          </w:tcPr>
          <w:p w14:paraId="7E781F44" w14:textId="77777777" w:rsidR="00577228" w:rsidRPr="00433F01" w:rsidRDefault="00577228" w:rsidP="00DC78E2">
            <w:pPr>
              <w:spacing w:line="316" w:lineRule="exact"/>
              <w:jc w:val="center"/>
            </w:pPr>
          </w:p>
        </w:tc>
      </w:tr>
      <w:tr w:rsidR="00577228" w:rsidRPr="00433F01" w14:paraId="555D884C" w14:textId="77777777" w:rsidTr="00DC78E2">
        <w:tc>
          <w:tcPr>
            <w:tcW w:w="747" w:type="dxa"/>
          </w:tcPr>
          <w:p w14:paraId="7F2BE5D2" w14:textId="77777777" w:rsidR="00577228" w:rsidRPr="00433F01" w:rsidRDefault="00577228" w:rsidP="00DC78E2">
            <w:pPr>
              <w:spacing w:line="316" w:lineRule="exact"/>
              <w:jc w:val="center"/>
            </w:pPr>
          </w:p>
        </w:tc>
        <w:tc>
          <w:tcPr>
            <w:tcW w:w="3725" w:type="dxa"/>
          </w:tcPr>
          <w:p w14:paraId="521C9556" w14:textId="77777777" w:rsidR="00577228" w:rsidRPr="00433F01" w:rsidRDefault="00577228" w:rsidP="00DC78E2">
            <w:pPr>
              <w:spacing w:line="316" w:lineRule="exact"/>
              <w:jc w:val="center"/>
            </w:pPr>
          </w:p>
        </w:tc>
        <w:tc>
          <w:tcPr>
            <w:tcW w:w="2318" w:type="dxa"/>
          </w:tcPr>
          <w:p w14:paraId="2D99DB63" w14:textId="77777777" w:rsidR="00577228" w:rsidRPr="00433F01" w:rsidRDefault="00577228" w:rsidP="00DC78E2">
            <w:pPr>
              <w:spacing w:line="316" w:lineRule="exact"/>
              <w:jc w:val="center"/>
            </w:pPr>
          </w:p>
        </w:tc>
        <w:tc>
          <w:tcPr>
            <w:tcW w:w="2674" w:type="dxa"/>
          </w:tcPr>
          <w:p w14:paraId="028221F6" w14:textId="77777777" w:rsidR="00577228" w:rsidRPr="00433F01" w:rsidRDefault="00577228" w:rsidP="00DC78E2">
            <w:pPr>
              <w:spacing w:line="316" w:lineRule="exact"/>
              <w:jc w:val="center"/>
            </w:pPr>
          </w:p>
        </w:tc>
      </w:tr>
      <w:tr w:rsidR="00577228" w:rsidRPr="00433F01" w14:paraId="6C7BA0B3" w14:textId="77777777" w:rsidTr="00DC78E2">
        <w:tc>
          <w:tcPr>
            <w:tcW w:w="9464" w:type="dxa"/>
            <w:gridSpan w:val="4"/>
          </w:tcPr>
          <w:p w14:paraId="0042B2B8" w14:textId="77777777" w:rsidR="00577228" w:rsidRPr="00433F01" w:rsidRDefault="00577228" w:rsidP="00DC78E2">
            <w:pPr>
              <w:spacing w:line="240" w:lineRule="atLeast"/>
              <w:jc w:val="center"/>
            </w:pPr>
            <w:r w:rsidRPr="00433F01">
              <w:t>6. Акты,</w:t>
            </w:r>
          </w:p>
          <w:p w14:paraId="19CEDE90" w14:textId="77777777" w:rsidR="00577228" w:rsidRPr="00433F01" w:rsidRDefault="00577228" w:rsidP="00DC78E2">
            <w:pPr>
              <w:spacing w:line="240" w:lineRule="atLeast"/>
              <w:jc w:val="center"/>
            </w:pPr>
            <w:r w:rsidRPr="00433F01">
              <w:t xml:space="preserve">устанавливающие дополнительные обязанности и уменьшающие объем </w:t>
            </w:r>
            <w:r w:rsidRPr="00433F01">
              <w:br/>
              <w:t xml:space="preserve">прав собственников земельных участков, землепользователей, </w:t>
            </w:r>
            <w:r w:rsidRPr="00433F01">
              <w:br/>
              <w:t xml:space="preserve">землевладельцев и арендаторов земельных участков </w:t>
            </w:r>
            <w:r w:rsidRPr="00433F01">
              <w:br/>
              <w:t>при использовании земельных участков</w:t>
            </w:r>
          </w:p>
          <w:p w14:paraId="303D0A1D" w14:textId="77777777" w:rsidR="00577228" w:rsidRPr="00433F01" w:rsidRDefault="00577228" w:rsidP="00DC78E2">
            <w:pPr>
              <w:spacing w:line="240" w:lineRule="atLeast"/>
              <w:jc w:val="center"/>
            </w:pPr>
            <w:r w:rsidRPr="00433F01">
              <w:t xml:space="preserve">(подпункт </w:t>
            </w:r>
            <w:r>
              <w:t>"</w:t>
            </w:r>
            <w:r w:rsidRPr="00433F01">
              <w:t>е</w:t>
            </w:r>
            <w:r>
              <w:t>"</w:t>
            </w:r>
            <w:r w:rsidRPr="00433F01">
              <w:t xml:space="preserve"> пункта 3 части 3 статьи 9 Федерального закона);</w:t>
            </w:r>
          </w:p>
          <w:p w14:paraId="30B9CD8A" w14:textId="77777777" w:rsidR="00577228" w:rsidRPr="00433F01" w:rsidRDefault="00577228" w:rsidP="00DC78E2">
            <w:pPr>
              <w:spacing w:line="240" w:lineRule="atLeast"/>
              <w:jc w:val="center"/>
            </w:pPr>
            <w:r w:rsidRPr="00433F01">
              <w:t>устанавливающие дополнительные основания и изменяющие порядок реквизиции земельного участка, изъятия земельного участка для государственных или муниципальных нужд, отчуждения земельного участка, а также ограничения прав на землю</w:t>
            </w:r>
          </w:p>
          <w:p w14:paraId="630EEC5D" w14:textId="77777777" w:rsidR="00577228" w:rsidRPr="00433F01" w:rsidRDefault="00577228" w:rsidP="00DC78E2">
            <w:pPr>
              <w:spacing w:line="240" w:lineRule="atLeast"/>
              <w:jc w:val="center"/>
            </w:pPr>
            <w:r w:rsidRPr="00433F01">
              <w:t xml:space="preserve">(подпункт </w:t>
            </w:r>
            <w:r>
              <w:t>"</w:t>
            </w:r>
            <w:r w:rsidRPr="00433F01">
              <w:t>ж</w:t>
            </w:r>
            <w:r>
              <w:t>"</w:t>
            </w:r>
            <w:r w:rsidRPr="00433F01">
              <w:t xml:space="preserve"> пункта 3 части 3 статьи 9 Федерального закона);</w:t>
            </w:r>
          </w:p>
          <w:p w14:paraId="4E8EA5B1" w14:textId="77777777" w:rsidR="00577228" w:rsidRPr="00433F01" w:rsidRDefault="00577228" w:rsidP="00DC78E2">
            <w:pPr>
              <w:spacing w:line="240" w:lineRule="atLeast"/>
              <w:jc w:val="center"/>
            </w:pPr>
            <w:r w:rsidRPr="00433F01">
              <w:t xml:space="preserve">устанавливающие дополнительные обязанности и уменьшающие объем </w:t>
            </w:r>
            <w:r w:rsidRPr="00433F01">
              <w:br/>
              <w:t xml:space="preserve">прав собственников земельных участков, землепользователей, </w:t>
            </w:r>
            <w:r w:rsidRPr="00433F01">
              <w:br/>
              <w:t xml:space="preserve">землевладельцев и арендаторов земельных участков при использовании земельных участков в рамках осуществления государственного </w:t>
            </w:r>
            <w:r w:rsidRPr="00433F01">
              <w:br/>
              <w:t xml:space="preserve">мониторинга земель, государственного земельного надзора, муниципального земельного контроля и общественного земельного контроля (подпункт </w:t>
            </w:r>
            <w:r>
              <w:t>"</w:t>
            </w:r>
            <w:r w:rsidRPr="00433F01">
              <w:t>з</w:t>
            </w:r>
            <w:r>
              <w:t>"</w:t>
            </w:r>
            <w:r w:rsidRPr="00433F01">
              <w:t xml:space="preserve"> пункта 3 части 3 статьи 9 Федерального закона)</w:t>
            </w:r>
          </w:p>
          <w:p w14:paraId="51776572" w14:textId="77777777" w:rsidR="00577228" w:rsidRPr="00433F01" w:rsidRDefault="00577228" w:rsidP="00DC78E2">
            <w:pPr>
              <w:spacing w:line="120" w:lineRule="exact"/>
              <w:jc w:val="center"/>
            </w:pPr>
          </w:p>
        </w:tc>
      </w:tr>
      <w:tr w:rsidR="00577228" w:rsidRPr="00433F01" w14:paraId="3F270616" w14:textId="77777777" w:rsidTr="00DC78E2">
        <w:tc>
          <w:tcPr>
            <w:tcW w:w="9464" w:type="dxa"/>
            <w:gridSpan w:val="4"/>
          </w:tcPr>
          <w:p w14:paraId="5DD0EE82" w14:textId="77777777" w:rsidR="00577228" w:rsidRPr="00433F01" w:rsidRDefault="00577228" w:rsidP="00DC78E2">
            <w:pPr>
              <w:spacing w:line="240" w:lineRule="atLeast"/>
              <w:jc w:val="center"/>
            </w:pPr>
            <w:r w:rsidRPr="00433F01">
              <w:t xml:space="preserve">6.1. Федеральные законы и нормативные правовые акты </w:t>
            </w:r>
            <w:r w:rsidRPr="00433F01">
              <w:br/>
              <w:t>Российской Федерации</w:t>
            </w:r>
          </w:p>
          <w:p w14:paraId="335AD841" w14:textId="77777777" w:rsidR="00577228" w:rsidRPr="00433F01" w:rsidRDefault="00577228" w:rsidP="00DC78E2">
            <w:pPr>
              <w:spacing w:line="120" w:lineRule="exact"/>
              <w:jc w:val="center"/>
            </w:pPr>
          </w:p>
        </w:tc>
      </w:tr>
      <w:tr w:rsidR="00577228" w:rsidRPr="00433F01" w14:paraId="1EC7C818" w14:textId="77777777" w:rsidTr="00DC78E2">
        <w:tc>
          <w:tcPr>
            <w:tcW w:w="747" w:type="dxa"/>
          </w:tcPr>
          <w:p w14:paraId="572156FA" w14:textId="77777777" w:rsidR="00577228" w:rsidRPr="00433F01" w:rsidRDefault="00577228" w:rsidP="00DC78E2">
            <w:pPr>
              <w:spacing w:line="240" w:lineRule="atLeast"/>
              <w:jc w:val="center"/>
            </w:pPr>
          </w:p>
        </w:tc>
        <w:tc>
          <w:tcPr>
            <w:tcW w:w="3725" w:type="dxa"/>
          </w:tcPr>
          <w:p w14:paraId="35129E9F" w14:textId="77777777" w:rsidR="00577228" w:rsidRPr="00433F01" w:rsidRDefault="00577228" w:rsidP="00DC78E2">
            <w:pPr>
              <w:spacing w:line="240" w:lineRule="atLeast"/>
              <w:jc w:val="center"/>
            </w:pPr>
          </w:p>
        </w:tc>
        <w:tc>
          <w:tcPr>
            <w:tcW w:w="2318" w:type="dxa"/>
          </w:tcPr>
          <w:p w14:paraId="265BFF86" w14:textId="77777777" w:rsidR="00577228" w:rsidRPr="00433F01" w:rsidRDefault="00577228" w:rsidP="00DC78E2">
            <w:pPr>
              <w:spacing w:line="240" w:lineRule="atLeast"/>
              <w:jc w:val="center"/>
            </w:pPr>
          </w:p>
        </w:tc>
        <w:tc>
          <w:tcPr>
            <w:tcW w:w="2674" w:type="dxa"/>
          </w:tcPr>
          <w:p w14:paraId="32666F47" w14:textId="77777777" w:rsidR="00577228" w:rsidRPr="00433F01" w:rsidRDefault="00577228" w:rsidP="00DC78E2">
            <w:pPr>
              <w:spacing w:line="240" w:lineRule="atLeast"/>
              <w:jc w:val="center"/>
            </w:pPr>
          </w:p>
        </w:tc>
      </w:tr>
      <w:tr w:rsidR="00577228" w:rsidRPr="00433F01" w14:paraId="3A67B18A" w14:textId="77777777" w:rsidTr="00DC78E2">
        <w:tc>
          <w:tcPr>
            <w:tcW w:w="747" w:type="dxa"/>
          </w:tcPr>
          <w:p w14:paraId="7153F744" w14:textId="77777777" w:rsidR="00577228" w:rsidRPr="00433F01" w:rsidRDefault="00577228" w:rsidP="00DC78E2">
            <w:pPr>
              <w:spacing w:line="240" w:lineRule="atLeast"/>
              <w:jc w:val="center"/>
            </w:pPr>
          </w:p>
        </w:tc>
        <w:tc>
          <w:tcPr>
            <w:tcW w:w="3725" w:type="dxa"/>
          </w:tcPr>
          <w:p w14:paraId="3D41CE89" w14:textId="77777777" w:rsidR="00577228" w:rsidRPr="00433F01" w:rsidRDefault="00577228" w:rsidP="00DC78E2">
            <w:pPr>
              <w:spacing w:line="240" w:lineRule="atLeast"/>
              <w:jc w:val="center"/>
            </w:pPr>
          </w:p>
        </w:tc>
        <w:tc>
          <w:tcPr>
            <w:tcW w:w="2318" w:type="dxa"/>
          </w:tcPr>
          <w:p w14:paraId="209D27BA" w14:textId="77777777" w:rsidR="00577228" w:rsidRPr="00433F01" w:rsidRDefault="00577228" w:rsidP="00DC78E2">
            <w:pPr>
              <w:spacing w:line="240" w:lineRule="atLeast"/>
              <w:jc w:val="center"/>
            </w:pPr>
          </w:p>
        </w:tc>
        <w:tc>
          <w:tcPr>
            <w:tcW w:w="2674" w:type="dxa"/>
          </w:tcPr>
          <w:p w14:paraId="4809C8C3" w14:textId="77777777" w:rsidR="00577228" w:rsidRPr="00433F01" w:rsidRDefault="00577228" w:rsidP="00DC78E2">
            <w:pPr>
              <w:spacing w:line="240" w:lineRule="atLeast"/>
              <w:jc w:val="center"/>
            </w:pPr>
          </w:p>
        </w:tc>
      </w:tr>
      <w:tr w:rsidR="00577228" w:rsidRPr="00433F01" w14:paraId="2C03AD95" w14:textId="77777777" w:rsidTr="00DC78E2">
        <w:tc>
          <w:tcPr>
            <w:tcW w:w="747" w:type="dxa"/>
          </w:tcPr>
          <w:p w14:paraId="3712C6A9" w14:textId="77777777" w:rsidR="00577228" w:rsidRPr="00433F01" w:rsidRDefault="00577228" w:rsidP="00DC78E2">
            <w:pPr>
              <w:spacing w:line="240" w:lineRule="atLeast"/>
              <w:jc w:val="center"/>
            </w:pPr>
          </w:p>
        </w:tc>
        <w:tc>
          <w:tcPr>
            <w:tcW w:w="3725" w:type="dxa"/>
          </w:tcPr>
          <w:p w14:paraId="665C1ED4" w14:textId="77777777" w:rsidR="00577228" w:rsidRPr="00433F01" w:rsidRDefault="00577228" w:rsidP="00DC78E2">
            <w:pPr>
              <w:spacing w:line="240" w:lineRule="atLeast"/>
              <w:jc w:val="center"/>
            </w:pPr>
          </w:p>
        </w:tc>
        <w:tc>
          <w:tcPr>
            <w:tcW w:w="2318" w:type="dxa"/>
          </w:tcPr>
          <w:p w14:paraId="77179842" w14:textId="77777777" w:rsidR="00577228" w:rsidRPr="00433F01" w:rsidRDefault="00577228" w:rsidP="00DC78E2">
            <w:pPr>
              <w:spacing w:line="240" w:lineRule="atLeast"/>
              <w:jc w:val="center"/>
            </w:pPr>
          </w:p>
        </w:tc>
        <w:tc>
          <w:tcPr>
            <w:tcW w:w="2674" w:type="dxa"/>
          </w:tcPr>
          <w:p w14:paraId="5F3915BC" w14:textId="77777777" w:rsidR="00577228" w:rsidRPr="00433F01" w:rsidRDefault="00577228" w:rsidP="00DC78E2">
            <w:pPr>
              <w:spacing w:line="240" w:lineRule="atLeast"/>
              <w:jc w:val="center"/>
            </w:pPr>
          </w:p>
        </w:tc>
      </w:tr>
      <w:tr w:rsidR="00577228" w:rsidRPr="00433F01" w14:paraId="0E4EC8BA" w14:textId="77777777" w:rsidTr="00DC78E2">
        <w:tc>
          <w:tcPr>
            <w:tcW w:w="9464" w:type="dxa"/>
            <w:gridSpan w:val="4"/>
          </w:tcPr>
          <w:p w14:paraId="2426F044" w14:textId="77777777" w:rsidR="00577228" w:rsidRPr="00433F01" w:rsidRDefault="00577228" w:rsidP="00DC78E2">
            <w:pPr>
              <w:spacing w:line="240" w:lineRule="atLeast"/>
              <w:jc w:val="center"/>
            </w:pPr>
            <w:r w:rsidRPr="00433F01">
              <w:t xml:space="preserve">6.2. Законы и нормативные правовые акты субъекта (субъектов) </w:t>
            </w:r>
            <w:r w:rsidRPr="00433F01">
              <w:br/>
              <w:t>Российской Федерации</w:t>
            </w:r>
          </w:p>
          <w:p w14:paraId="04DC30F5" w14:textId="77777777" w:rsidR="00577228" w:rsidRPr="00433F01" w:rsidRDefault="00577228" w:rsidP="00DC78E2">
            <w:pPr>
              <w:spacing w:line="240" w:lineRule="atLeast"/>
              <w:jc w:val="center"/>
            </w:pPr>
          </w:p>
        </w:tc>
      </w:tr>
      <w:tr w:rsidR="00577228" w:rsidRPr="00433F01" w14:paraId="38BC9C0D" w14:textId="77777777" w:rsidTr="00DC78E2">
        <w:tc>
          <w:tcPr>
            <w:tcW w:w="747" w:type="dxa"/>
          </w:tcPr>
          <w:p w14:paraId="7F773101" w14:textId="77777777" w:rsidR="00577228" w:rsidRPr="00433F01" w:rsidRDefault="00577228" w:rsidP="00DC78E2">
            <w:pPr>
              <w:spacing w:line="240" w:lineRule="atLeast"/>
              <w:jc w:val="center"/>
            </w:pPr>
          </w:p>
        </w:tc>
        <w:tc>
          <w:tcPr>
            <w:tcW w:w="3725" w:type="dxa"/>
          </w:tcPr>
          <w:p w14:paraId="1A9FDE5D" w14:textId="77777777" w:rsidR="00577228" w:rsidRPr="00433F01" w:rsidRDefault="00577228" w:rsidP="00DC78E2">
            <w:pPr>
              <w:spacing w:line="240" w:lineRule="atLeast"/>
              <w:jc w:val="center"/>
            </w:pPr>
          </w:p>
        </w:tc>
        <w:tc>
          <w:tcPr>
            <w:tcW w:w="2318" w:type="dxa"/>
          </w:tcPr>
          <w:p w14:paraId="022257F3" w14:textId="77777777" w:rsidR="00577228" w:rsidRPr="00433F01" w:rsidRDefault="00577228" w:rsidP="00DC78E2">
            <w:pPr>
              <w:spacing w:line="240" w:lineRule="atLeast"/>
              <w:jc w:val="center"/>
            </w:pPr>
          </w:p>
        </w:tc>
        <w:tc>
          <w:tcPr>
            <w:tcW w:w="2674" w:type="dxa"/>
          </w:tcPr>
          <w:p w14:paraId="7A94C7A9" w14:textId="77777777" w:rsidR="00577228" w:rsidRPr="00433F01" w:rsidRDefault="00577228" w:rsidP="00DC78E2">
            <w:pPr>
              <w:spacing w:line="240" w:lineRule="atLeast"/>
              <w:jc w:val="center"/>
            </w:pPr>
          </w:p>
        </w:tc>
      </w:tr>
      <w:tr w:rsidR="00577228" w:rsidRPr="00433F01" w14:paraId="62BE881D" w14:textId="77777777" w:rsidTr="00DC78E2">
        <w:tc>
          <w:tcPr>
            <w:tcW w:w="747" w:type="dxa"/>
          </w:tcPr>
          <w:p w14:paraId="36BB80A8" w14:textId="77777777" w:rsidR="00577228" w:rsidRPr="00433F01" w:rsidRDefault="00577228" w:rsidP="00DC78E2">
            <w:pPr>
              <w:spacing w:line="240" w:lineRule="atLeast"/>
              <w:jc w:val="center"/>
            </w:pPr>
          </w:p>
        </w:tc>
        <w:tc>
          <w:tcPr>
            <w:tcW w:w="3725" w:type="dxa"/>
          </w:tcPr>
          <w:p w14:paraId="52437004" w14:textId="77777777" w:rsidR="00577228" w:rsidRPr="00433F01" w:rsidRDefault="00577228" w:rsidP="00DC78E2">
            <w:pPr>
              <w:spacing w:line="240" w:lineRule="atLeast"/>
              <w:jc w:val="center"/>
            </w:pPr>
          </w:p>
        </w:tc>
        <w:tc>
          <w:tcPr>
            <w:tcW w:w="2318" w:type="dxa"/>
          </w:tcPr>
          <w:p w14:paraId="002D3222" w14:textId="77777777" w:rsidR="00577228" w:rsidRPr="00433F01" w:rsidRDefault="00577228" w:rsidP="00DC78E2">
            <w:pPr>
              <w:spacing w:line="240" w:lineRule="atLeast"/>
              <w:jc w:val="center"/>
            </w:pPr>
          </w:p>
        </w:tc>
        <w:tc>
          <w:tcPr>
            <w:tcW w:w="2674" w:type="dxa"/>
          </w:tcPr>
          <w:p w14:paraId="60E8EC4F" w14:textId="77777777" w:rsidR="00577228" w:rsidRPr="00433F01" w:rsidRDefault="00577228" w:rsidP="00DC78E2">
            <w:pPr>
              <w:spacing w:line="240" w:lineRule="atLeast"/>
              <w:jc w:val="center"/>
            </w:pPr>
          </w:p>
        </w:tc>
      </w:tr>
      <w:tr w:rsidR="00577228" w:rsidRPr="00433F01" w14:paraId="7AC97D2D" w14:textId="77777777" w:rsidTr="00DC78E2">
        <w:tc>
          <w:tcPr>
            <w:tcW w:w="747" w:type="dxa"/>
          </w:tcPr>
          <w:p w14:paraId="42789A99" w14:textId="77777777" w:rsidR="00577228" w:rsidRPr="00433F01" w:rsidRDefault="00577228" w:rsidP="00DC78E2">
            <w:pPr>
              <w:spacing w:line="240" w:lineRule="atLeast"/>
              <w:jc w:val="center"/>
            </w:pPr>
          </w:p>
        </w:tc>
        <w:tc>
          <w:tcPr>
            <w:tcW w:w="3725" w:type="dxa"/>
          </w:tcPr>
          <w:p w14:paraId="27CFC629" w14:textId="77777777" w:rsidR="00577228" w:rsidRPr="00433F01" w:rsidRDefault="00577228" w:rsidP="00DC78E2">
            <w:pPr>
              <w:spacing w:line="240" w:lineRule="atLeast"/>
              <w:jc w:val="center"/>
            </w:pPr>
          </w:p>
        </w:tc>
        <w:tc>
          <w:tcPr>
            <w:tcW w:w="2318" w:type="dxa"/>
          </w:tcPr>
          <w:p w14:paraId="68F1DFEB" w14:textId="77777777" w:rsidR="00577228" w:rsidRPr="00433F01" w:rsidRDefault="00577228" w:rsidP="00DC78E2">
            <w:pPr>
              <w:spacing w:line="240" w:lineRule="atLeast"/>
              <w:jc w:val="center"/>
            </w:pPr>
          </w:p>
        </w:tc>
        <w:tc>
          <w:tcPr>
            <w:tcW w:w="2674" w:type="dxa"/>
          </w:tcPr>
          <w:p w14:paraId="22283016" w14:textId="77777777" w:rsidR="00577228" w:rsidRPr="00433F01" w:rsidRDefault="00577228" w:rsidP="00DC78E2">
            <w:pPr>
              <w:spacing w:line="240" w:lineRule="atLeast"/>
              <w:jc w:val="center"/>
            </w:pPr>
          </w:p>
        </w:tc>
      </w:tr>
      <w:tr w:rsidR="00577228" w:rsidRPr="00433F01" w14:paraId="77AA6B40" w14:textId="77777777" w:rsidTr="00DC78E2">
        <w:tc>
          <w:tcPr>
            <w:tcW w:w="9464" w:type="dxa"/>
            <w:gridSpan w:val="4"/>
          </w:tcPr>
          <w:p w14:paraId="1ED4289A" w14:textId="77777777" w:rsidR="00577228" w:rsidRPr="00433F01" w:rsidRDefault="00577228" w:rsidP="00DC78E2">
            <w:pPr>
              <w:spacing w:line="240" w:lineRule="atLeast"/>
              <w:jc w:val="center"/>
            </w:pPr>
            <w:r w:rsidRPr="00433F01">
              <w:t>7. Акты, устанавливающие иные дополнительные требования</w:t>
            </w:r>
          </w:p>
          <w:p w14:paraId="4C265C29" w14:textId="77777777" w:rsidR="00577228" w:rsidRPr="00433F01" w:rsidRDefault="00577228" w:rsidP="00DC78E2">
            <w:pPr>
              <w:spacing w:line="240" w:lineRule="atLeast"/>
              <w:jc w:val="center"/>
            </w:pPr>
            <w:r w:rsidRPr="00433F01">
              <w:t>к землепользованию и застройке территорий</w:t>
            </w:r>
          </w:p>
          <w:p w14:paraId="76AA5DEB" w14:textId="77777777" w:rsidR="00577228" w:rsidRPr="00433F01" w:rsidRDefault="00577228" w:rsidP="00DC78E2">
            <w:pPr>
              <w:spacing w:line="240" w:lineRule="atLeast"/>
              <w:jc w:val="center"/>
            </w:pPr>
            <w:r w:rsidRPr="00433F01">
              <w:t xml:space="preserve">(подпункт </w:t>
            </w:r>
            <w:r>
              <w:t>"</w:t>
            </w:r>
            <w:r w:rsidRPr="00433F01">
              <w:t>и</w:t>
            </w:r>
            <w:r>
              <w:t>"</w:t>
            </w:r>
            <w:r w:rsidRPr="00433F01">
              <w:t xml:space="preserve"> пункта 3 части 3 статьи 9 Федерального закона)</w:t>
            </w:r>
          </w:p>
          <w:p w14:paraId="00E1F616" w14:textId="77777777" w:rsidR="00577228" w:rsidRPr="00433F01" w:rsidRDefault="00577228" w:rsidP="00DC78E2">
            <w:pPr>
              <w:spacing w:line="120" w:lineRule="exact"/>
              <w:jc w:val="center"/>
            </w:pPr>
          </w:p>
        </w:tc>
      </w:tr>
      <w:tr w:rsidR="00577228" w:rsidRPr="00433F01" w14:paraId="50032056" w14:textId="77777777" w:rsidTr="00DC78E2">
        <w:tc>
          <w:tcPr>
            <w:tcW w:w="9464" w:type="dxa"/>
            <w:gridSpan w:val="4"/>
          </w:tcPr>
          <w:p w14:paraId="5FE17E78" w14:textId="77777777" w:rsidR="00577228" w:rsidRPr="00433F01" w:rsidRDefault="00577228" w:rsidP="00DC78E2">
            <w:pPr>
              <w:spacing w:line="240" w:lineRule="atLeast"/>
              <w:jc w:val="center"/>
            </w:pPr>
            <w:r w:rsidRPr="00433F01">
              <w:t xml:space="preserve">7.1. Федеральные законы и нормативные правовые акты </w:t>
            </w:r>
            <w:r w:rsidRPr="00433F01">
              <w:br/>
              <w:t>Российской Федерации</w:t>
            </w:r>
          </w:p>
          <w:p w14:paraId="68BDAF83" w14:textId="77777777" w:rsidR="00577228" w:rsidRPr="00433F01" w:rsidRDefault="00577228" w:rsidP="00DC78E2">
            <w:pPr>
              <w:spacing w:line="120" w:lineRule="exact"/>
              <w:jc w:val="center"/>
            </w:pPr>
          </w:p>
        </w:tc>
      </w:tr>
      <w:tr w:rsidR="00577228" w:rsidRPr="00433F01" w14:paraId="03058F7C" w14:textId="77777777" w:rsidTr="00DC78E2">
        <w:tc>
          <w:tcPr>
            <w:tcW w:w="747" w:type="dxa"/>
          </w:tcPr>
          <w:p w14:paraId="22FC64BA" w14:textId="77777777" w:rsidR="00577228" w:rsidRPr="00433F01" w:rsidRDefault="00577228" w:rsidP="00DC78E2">
            <w:pPr>
              <w:spacing w:line="240" w:lineRule="atLeast"/>
              <w:jc w:val="center"/>
            </w:pPr>
          </w:p>
        </w:tc>
        <w:tc>
          <w:tcPr>
            <w:tcW w:w="3725" w:type="dxa"/>
          </w:tcPr>
          <w:p w14:paraId="47B0F31C" w14:textId="77777777" w:rsidR="00577228" w:rsidRPr="00433F01" w:rsidRDefault="00577228" w:rsidP="00DC78E2">
            <w:pPr>
              <w:spacing w:line="240" w:lineRule="atLeast"/>
              <w:jc w:val="center"/>
            </w:pPr>
          </w:p>
        </w:tc>
        <w:tc>
          <w:tcPr>
            <w:tcW w:w="2318" w:type="dxa"/>
          </w:tcPr>
          <w:p w14:paraId="6A6B5435" w14:textId="77777777" w:rsidR="00577228" w:rsidRPr="00433F01" w:rsidRDefault="00577228" w:rsidP="00DC78E2">
            <w:pPr>
              <w:spacing w:line="240" w:lineRule="atLeast"/>
              <w:jc w:val="center"/>
            </w:pPr>
          </w:p>
        </w:tc>
        <w:tc>
          <w:tcPr>
            <w:tcW w:w="2674" w:type="dxa"/>
          </w:tcPr>
          <w:p w14:paraId="328A69B2" w14:textId="77777777" w:rsidR="00577228" w:rsidRPr="00433F01" w:rsidRDefault="00577228" w:rsidP="00DC78E2">
            <w:pPr>
              <w:spacing w:line="240" w:lineRule="atLeast"/>
              <w:jc w:val="center"/>
            </w:pPr>
          </w:p>
        </w:tc>
      </w:tr>
      <w:tr w:rsidR="00577228" w:rsidRPr="00433F01" w14:paraId="117DD3AC" w14:textId="77777777" w:rsidTr="00DC78E2">
        <w:tc>
          <w:tcPr>
            <w:tcW w:w="747" w:type="dxa"/>
            <w:tcBorders>
              <w:bottom w:val="single" w:sz="4" w:space="0" w:color="auto"/>
            </w:tcBorders>
          </w:tcPr>
          <w:p w14:paraId="075E35E8" w14:textId="77777777" w:rsidR="00577228" w:rsidRPr="00433F01" w:rsidRDefault="00577228" w:rsidP="00DC78E2">
            <w:pPr>
              <w:spacing w:line="240" w:lineRule="atLeast"/>
              <w:jc w:val="center"/>
            </w:pPr>
          </w:p>
        </w:tc>
        <w:tc>
          <w:tcPr>
            <w:tcW w:w="3725" w:type="dxa"/>
            <w:tcBorders>
              <w:bottom w:val="single" w:sz="4" w:space="0" w:color="auto"/>
            </w:tcBorders>
          </w:tcPr>
          <w:p w14:paraId="4446BF0E" w14:textId="77777777" w:rsidR="00577228" w:rsidRPr="00433F01" w:rsidRDefault="00577228" w:rsidP="00DC78E2">
            <w:pPr>
              <w:spacing w:line="240" w:lineRule="atLeast"/>
              <w:jc w:val="center"/>
            </w:pPr>
          </w:p>
        </w:tc>
        <w:tc>
          <w:tcPr>
            <w:tcW w:w="2318" w:type="dxa"/>
            <w:tcBorders>
              <w:bottom w:val="single" w:sz="4" w:space="0" w:color="auto"/>
            </w:tcBorders>
          </w:tcPr>
          <w:p w14:paraId="691C4847" w14:textId="77777777" w:rsidR="00577228" w:rsidRPr="00433F01" w:rsidRDefault="00577228" w:rsidP="00DC78E2">
            <w:pPr>
              <w:spacing w:line="240" w:lineRule="atLeast"/>
              <w:jc w:val="center"/>
            </w:pPr>
          </w:p>
        </w:tc>
        <w:tc>
          <w:tcPr>
            <w:tcW w:w="2674" w:type="dxa"/>
            <w:tcBorders>
              <w:bottom w:val="single" w:sz="4" w:space="0" w:color="auto"/>
            </w:tcBorders>
          </w:tcPr>
          <w:p w14:paraId="7D0DB24B" w14:textId="77777777" w:rsidR="00577228" w:rsidRPr="00433F01" w:rsidRDefault="00577228" w:rsidP="00DC78E2">
            <w:pPr>
              <w:spacing w:line="240" w:lineRule="atLeast"/>
              <w:jc w:val="center"/>
            </w:pPr>
          </w:p>
        </w:tc>
      </w:tr>
      <w:tr w:rsidR="00577228" w:rsidRPr="00433F01" w14:paraId="65398689" w14:textId="77777777" w:rsidTr="00DC78E2">
        <w:tc>
          <w:tcPr>
            <w:tcW w:w="747" w:type="dxa"/>
            <w:tcBorders>
              <w:bottom w:val="single" w:sz="4" w:space="0" w:color="auto"/>
            </w:tcBorders>
          </w:tcPr>
          <w:p w14:paraId="232E1AAB" w14:textId="77777777" w:rsidR="00577228" w:rsidRPr="00433F01" w:rsidRDefault="00577228" w:rsidP="00DC78E2">
            <w:pPr>
              <w:spacing w:line="240" w:lineRule="atLeast"/>
              <w:jc w:val="center"/>
            </w:pPr>
          </w:p>
        </w:tc>
        <w:tc>
          <w:tcPr>
            <w:tcW w:w="3725" w:type="dxa"/>
            <w:tcBorders>
              <w:bottom w:val="single" w:sz="4" w:space="0" w:color="auto"/>
            </w:tcBorders>
          </w:tcPr>
          <w:p w14:paraId="3AC1D9E7" w14:textId="77777777" w:rsidR="00577228" w:rsidRPr="00433F01" w:rsidRDefault="00577228" w:rsidP="00DC78E2">
            <w:pPr>
              <w:spacing w:line="240" w:lineRule="atLeast"/>
              <w:jc w:val="center"/>
            </w:pPr>
          </w:p>
        </w:tc>
        <w:tc>
          <w:tcPr>
            <w:tcW w:w="2318" w:type="dxa"/>
            <w:tcBorders>
              <w:bottom w:val="single" w:sz="4" w:space="0" w:color="auto"/>
            </w:tcBorders>
          </w:tcPr>
          <w:p w14:paraId="39D14D35" w14:textId="77777777" w:rsidR="00577228" w:rsidRPr="00433F01" w:rsidRDefault="00577228" w:rsidP="00DC78E2">
            <w:pPr>
              <w:spacing w:line="240" w:lineRule="atLeast"/>
              <w:jc w:val="center"/>
            </w:pPr>
          </w:p>
        </w:tc>
        <w:tc>
          <w:tcPr>
            <w:tcW w:w="2674" w:type="dxa"/>
            <w:tcBorders>
              <w:bottom w:val="single" w:sz="4" w:space="0" w:color="auto"/>
            </w:tcBorders>
          </w:tcPr>
          <w:p w14:paraId="2D8BBF60" w14:textId="77777777" w:rsidR="00577228" w:rsidRPr="00433F01" w:rsidRDefault="00577228" w:rsidP="00DC78E2">
            <w:pPr>
              <w:spacing w:line="240" w:lineRule="atLeast"/>
              <w:jc w:val="center"/>
            </w:pPr>
          </w:p>
        </w:tc>
      </w:tr>
      <w:tr w:rsidR="00577228" w:rsidRPr="00433F01" w14:paraId="5B1B134B" w14:textId="77777777" w:rsidTr="00DC78E2">
        <w:tc>
          <w:tcPr>
            <w:tcW w:w="9464" w:type="dxa"/>
            <w:gridSpan w:val="4"/>
            <w:tcBorders>
              <w:top w:val="single" w:sz="4" w:space="0" w:color="auto"/>
              <w:left w:val="nil"/>
              <w:bottom w:val="nil"/>
              <w:right w:val="nil"/>
            </w:tcBorders>
          </w:tcPr>
          <w:p w14:paraId="6AEB2C9A" w14:textId="77777777" w:rsidR="00577228" w:rsidRPr="00433F01" w:rsidRDefault="00577228" w:rsidP="00DC78E2">
            <w:pPr>
              <w:spacing w:line="240" w:lineRule="atLeast"/>
              <w:jc w:val="center"/>
            </w:pPr>
          </w:p>
        </w:tc>
      </w:tr>
      <w:tr w:rsidR="00577228" w:rsidRPr="00433F01" w14:paraId="3AEA87FD" w14:textId="77777777" w:rsidTr="00DC78E2">
        <w:tc>
          <w:tcPr>
            <w:tcW w:w="9464" w:type="dxa"/>
            <w:gridSpan w:val="4"/>
            <w:tcBorders>
              <w:top w:val="nil"/>
              <w:left w:val="nil"/>
              <w:bottom w:val="nil"/>
              <w:right w:val="nil"/>
            </w:tcBorders>
          </w:tcPr>
          <w:p w14:paraId="38C00E1F" w14:textId="77777777" w:rsidR="00577228" w:rsidRPr="00433F01" w:rsidRDefault="00577228" w:rsidP="00DC78E2">
            <w:pPr>
              <w:spacing w:line="240" w:lineRule="atLeast"/>
              <w:jc w:val="center"/>
            </w:pPr>
          </w:p>
        </w:tc>
      </w:tr>
      <w:tr w:rsidR="00577228" w:rsidRPr="00433F01" w14:paraId="1C81A1A0" w14:textId="77777777" w:rsidTr="00DC78E2">
        <w:tc>
          <w:tcPr>
            <w:tcW w:w="9464" w:type="dxa"/>
            <w:gridSpan w:val="4"/>
            <w:tcBorders>
              <w:top w:val="nil"/>
            </w:tcBorders>
          </w:tcPr>
          <w:p w14:paraId="526FCEC0" w14:textId="77777777" w:rsidR="00577228" w:rsidRPr="00433F01" w:rsidRDefault="00577228" w:rsidP="00DC78E2">
            <w:pPr>
              <w:spacing w:line="240" w:lineRule="atLeast"/>
              <w:jc w:val="center"/>
            </w:pPr>
            <w:r w:rsidRPr="00433F01">
              <w:t xml:space="preserve">7.2. Законы и нормативные правовые акты субъекта (субъектов) </w:t>
            </w:r>
            <w:r w:rsidRPr="00433F01">
              <w:br/>
              <w:t>Российской Федерации</w:t>
            </w:r>
          </w:p>
          <w:p w14:paraId="265B6D6C" w14:textId="77777777" w:rsidR="00577228" w:rsidRPr="00433F01" w:rsidRDefault="00577228" w:rsidP="00DC78E2">
            <w:pPr>
              <w:spacing w:line="120" w:lineRule="exact"/>
              <w:jc w:val="center"/>
            </w:pPr>
          </w:p>
        </w:tc>
      </w:tr>
      <w:tr w:rsidR="00577228" w:rsidRPr="00433F01" w14:paraId="3DE96328" w14:textId="77777777" w:rsidTr="00DC78E2">
        <w:tc>
          <w:tcPr>
            <w:tcW w:w="747" w:type="dxa"/>
          </w:tcPr>
          <w:p w14:paraId="3422455A" w14:textId="77777777" w:rsidR="00577228" w:rsidRPr="00433F01" w:rsidRDefault="00577228" w:rsidP="00DC78E2">
            <w:pPr>
              <w:spacing w:line="240" w:lineRule="atLeast"/>
              <w:jc w:val="center"/>
            </w:pPr>
          </w:p>
        </w:tc>
        <w:tc>
          <w:tcPr>
            <w:tcW w:w="3725" w:type="dxa"/>
          </w:tcPr>
          <w:p w14:paraId="21CB5973" w14:textId="77777777" w:rsidR="00577228" w:rsidRPr="00433F01" w:rsidRDefault="00577228" w:rsidP="00DC78E2">
            <w:pPr>
              <w:spacing w:line="240" w:lineRule="atLeast"/>
              <w:jc w:val="center"/>
            </w:pPr>
          </w:p>
        </w:tc>
        <w:tc>
          <w:tcPr>
            <w:tcW w:w="2318" w:type="dxa"/>
          </w:tcPr>
          <w:p w14:paraId="11335CC2" w14:textId="77777777" w:rsidR="00577228" w:rsidRPr="00433F01" w:rsidRDefault="00577228" w:rsidP="00DC78E2">
            <w:pPr>
              <w:spacing w:line="240" w:lineRule="atLeast"/>
              <w:jc w:val="center"/>
            </w:pPr>
          </w:p>
        </w:tc>
        <w:tc>
          <w:tcPr>
            <w:tcW w:w="2674" w:type="dxa"/>
          </w:tcPr>
          <w:p w14:paraId="7A7A38FE" w14:textId="77777777" w:rsidR="00577228" w:rsidRPr="00433F01" w:rsidRDefault="00577228" w:rsidP="00DC78E2">
            <w:pPr>
              <w:spacing w:line="240" w:lineRule="atLeast"/>
              <w:jc w:val="center"/>
            </w:pPr>
          </w:p>
        </w:tc>
      </w:tr>
      <w:tr w:rsidR="00577228" w:rsidRPr="00433F01" w14:paraId="7FBAB797" w14:textId="77777777" w:rsidTr="00DC78E2">
        <w:tc>
          <w:tcPr>
            <w:tcW w:w="747" w:type="dxa"/>
          </w:tcPr>
          <w:p w14:paraId="3D8DCB2D" w14:textId="77777777" w:rsidR="00577228" w:rsidRPr="00433F01" w:rsidRDefault="00577228" w:rsidP="00DC78E2">
            <w:pPr>
              <w:spacing w:line="240" w:lineRule="atLeast"/>
              <w:jc w:val="center"/>
            </w:pPr>
          </w:p>
        </w:tc>
        <w:tc>
          <w:tcPr>
            <w:tcW w:w="3725" w:type="dxa"/>
          </w:tcPr>
          <w:p w14:paraId="03B8486E" w14:textId="77777777" w:rsidR="00577228" w:rsidRPr="00433F01" w:rsidRDefault="00577228" w:rsidP="00DC78E2">
            <w:pPr>
              <w:spacing w:line="240" w:lineRule="atLeast"/>
              <w:jc w:val="center"/>
            </w:pPr>
          </w:p>
        </w:tc>
        <w:tc>
          <w:tcPr>
            <w:tcW w:w="2318" w:type="dxa"/>
          </w:tcPr>
          <w:p w14:paraId="4FBF5796" w14:textId="77777777" w:rsidR="00577228" w:rsidRPr="00433F01" w:rsidRDefault="00577228" w:rsidP="00DC78E2">
            <w:pPr>
              <w:spacing w:line="240" w:lineRule="atLeast"/>
              <w:jc w:val="center"/>
            </w:pPr>
          </w:p>
        </w:tc>
        <w:tc>
          <w:tcPr>
            <w:tcW w:w="2674" w:type="dxa"/>
          </w:tcPr>
          <w:p w14:paraId="7A8FF519" w14:textId="77777777" w:rsidR="00577228" w:rsidRPr="00433F01" w:rsidRDefault="00577228" w:rsidP="00DC78E2">
            <w:pPr>
              <w:spacing w:line="240" w:lineRule="atLeast"/>
              <w:jc w:val="center"/>
            </w:pPr>
          </w:p>
        </w:tc>
      </w:tr>
      <w:tr w:rsidR="00577228" w:rsidRPr="00433F01" w14:paraId="38B02AC1" w14:textId="77777777" w:rsidTr="00DC78E2">
        <w:tc>
          <w:tcPr>
            <w:tcW w:w="747" w:type="dxa"/>
          </w:tcPr>
          <w:p w14:paraId="39221145" w14:textId="77777777" w:rsidR="00577228" w:rsidRPr="00433F01" w:rsidRDefault="00577228" w:rsidP="00DC78E2">
            <w:pPr>
              <w:spacing w:line="240" w:lineRule="atLeast"/>
              <w:jc w:val="center"/>
            </w:pPr>
          </w:p>
        </w:tc>
        <w:tc>
          <w:tcPr>
            <w:tcW w:w="3725" w:type="dxa"/>
          </w:tcPr>
          <w:p w14:paraId="6AFD4FD1" w14:textId="77777777" w:rsidR="00577228" w:rsidRPr="00433F01" w:rsidRDefault="00577228" w:rsidP="00DC78E2">
            <w:pPr>
              <w:spacing w:line="240" w:lineRule="atLeast"/>
              <w:jc w:val="center"/>
            </w:pPr>
          </w:p>
        </w:tc>
        <w:tc>
          <w:tcPr>
            <w:tcW w:w="2318" w:type="dxa"/>
          </w:tcPr>
          <w:p w14:paraId="12EBF745" w14:textId="77777777" w:rsidR="00577228" w:rsidRPr="00433F01" w:rsidRDefault="00577228" w:rsidP="00DC78E2">
            <w:pPr>
              <w:spacing w:line="240" w:lineRule="atLeast"/>
              <w:jc w:val="center"/>
            </w:pPr>
          </w:p>
        </w:tc>
        <w:tc>
          <w:tcPr>
            <w:tcW w:w="2674" w:type="dxa"/>
          </w:tcPr>
          <w:p w14:paraId="0179CCBD" w14:textId="77777777" w:rsidR="00577228" w:rsidRPr="00433F01" w:rsidRDefault="00577228" w:rsidP="00DC78E2">
            <w:pPr>
              <w:spacing w:line="240" w:lineRule="atLeast"/>
              <w:jc w:val="center"/>
            </w:pPr>
          </w:p>
        </w:tc>
      </w:tr>
    </w:tbl>
    <w:p w14:paraId="5964FB84" w14:textId="77777777" w:rsidR="00577228" w:rsidRPr="00433F01" w:rsidRDefault="00577228" w:rsidP="00577228">
      <w:pPr>
        <w:spacing w:line="240" w:lineRule="atLeast"/>
        <w:jc w:val="center"/>
      </w:pPr>
    </w:p>
    <w:p w14:paraId="1211CE3F" w14:textId="77777777" w:rsidR="00577228" w:rsidRPr="00433F01" w:rsidRDefault="00577228" w:rsidP="00577228">
      <w:pPr>
        <w:spacing w:line="240" w:lineRule="atLeast"/>
        <w:jc w:val="center"/>
      </w:pPr>
      <w:r w:rsidRPr="00433F01">
        <w:t>III. Нормативные правовые акты в сфере градостроительства</w:t>
      </w:r>
    </w:p>
    <w:p w14:paraId="502211D0" w14:textId="77777777" w:rsidR="00577228" w:rsidRPr="00433F01" w:rsidRDefault="00577228" w:rsidP="00577228">
      <w:pPr>
        <w:spacing w:line="240" w:lineRule="atLeast"/>
        <w:jc w:val="cente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6"/>
        <w:gridCol w:w="3788"/>
        <w:gridCol w:w="2445"/>
        <w:gridCol w:w="2485"/>
      </w:tblGrid>
      <w:tr w:rsidR="00577228" w:rsidRPr="00433F01" w14:paraId="42A6D6F7" w14:textId="77777777" w:rsidTr="00DC78E2">
        <w:trPr>
          <w:tblHeader/>
        </w:trPr>
        <w:tc>
          <w:tcPr>
            <w:tcW w:w="916" w:type="dxa"/>
            <w:vAlign w:val="center"/>
          </w:tcPr>
          <w:p w14:paraId="46124AFA" w14:textId="77777777" w:rsidR="00577228" w:rsidRPr="00433F01" w:rsidRDefault="00577228" w:rsidP="00DC78E2">
            <w:pPr>
              <w:spacing w:line="240" w:lineRule="atLeast"/>
              <w:jc w:val="center"/>
            </w:pPr>
            <w:r w:rsidRPr="00433F01">
              <w:t>№</w:t>
            </w:r>
          </w:p>
        </w:tc>
        <w:tc>
          <w:tcPr>
            <w:tcW w:w="3788" w:type="dxa"/>
            <w:vAlign w:val="center"/>
          </w:tcPr>
          <w:p w14:paraId="46D340AC" w14:textId="77777777" w:rsidR="00577228" w:rsidRPr="00433F01" w:rsidRDefault="00577228" w:rsidP="00DC78E2">
            <w:pPr>
              <w:spacing w:line="240" w:lineRule="atLeast"/>
              <w:jc w:val="center"/>
            </w:pPr>
            <w:r w:rsidRPr="00433F01">
              <w:t>Наименование акта</w:t>
            </w:r>
          </w:p>
        </w:tc>
        <w:tc>
          <w:tcPr>
            <w:tcW w:w="2445" w:type="dxa"/>
            <w:vAlign w:val="center"/>
          </w:tcPr>
          <w:p w14:paraId="3164D6E2" w14:textId="77777777" w:rsidR="00577228" w:rsidRPr="00433F01" w:rsidRDefault="00577228" w:rsidP="00DC78E2">
            <w:pPr>
              <w:spacing w:line="120" w:lineRule="exact"/>
              <w:jc w:val="center"/>
            </w:pPr>
          </w:p>
          <w:p w14:paraId="04947220" w14:textId="77777777" w:rsidR="00577228" w:rsidRPr="00433F01" w:rsidRDefault="00577228" w:rsidP="00DC78E2">
            <w:pPr>
              <w:spacing w:line="240" w:lineRule="atLeast"/>
              <w:jc w:val="center"/>
            </w:pPr>
            <w:r w:rsidRPr="00433F01">
              <w:t>Положения</w:t>
            </w:r>
          </w:p>
          <w:p w14:paraId="4DEAD6D1" w14:textId="77777777" w:rsidR="00577228" w:rsidRPr="00433F01" w:rsidRDefault="00577228" w:rsidP="00DC78E2">
            <w:pPr>
              <w:spacing w:line="120" w:lineRule="exact"/>
              <w:jc w:val="center"/>
            </w:pPr>
          </w:p>
        </w:tc>
        <w:tc>
          <w:tcPr>
            <w:tcW w:w="2485" w:type="dxa"/>
            <w:vAlign w:val="center"/>
          </w:tcPr>
          <w:p w14:paraId="453FFBAC" w14:textId="77777777" w:rsidR="00577228" w:rsidRPr="00433F01" w:rsidRDefault="00577228" w:rsidP="00DC78E2">
            <w:pPr>
              <w:spacing w:line="240" w:lineRule="atLeast"/>
              <w:jc w:val="center"/>
            </w:pPr>
            <w:r w:rsidRPr="00433F01">
              <w:t>Обоснование</w:t>
            </w:r>
          </w:p>
        </w:tc>
      </w:tr>
      <w:tr w:rsidR="00577228" w:rsidRPr="00433F01" w14:paraId="0B3914E8" w14:textId="77777777" w:rsidTr="00DC78E2">
        <w:tc>
          <w:tcPr>
            <w:tcW w:w="9634" w:type="dxa"/>
            <w:gridSpan w:val="4"/>
          </w:tcPr>
          <w:p w14:paraId="1591A7A3" w14:textId="77777777" w:rsidR="00577228" w:rsidRPr="00433F01" w:rsidRDefault="00577228" w:rsidP="00DC78E2">
            <w:pPr>
              <w:spacing w:line="240" w:lineRule="atLeast"/>
              <w:jc w:val="center"/>
            </w:pPr>
            <w:r w:rsidRPr="00433F01">
              <w:t xml:space="preserve">1. Акты, устанавливающие дополнительные административные процедуры при выполнении инженерных изысканий, архитектурно-строительном проектировании, строительстве, реконструкции, вводе в эксплуатацию, сносе объектов капитального строительства, подключении (технологическом присоединении) к инженерным сетям, и (или) увеличивающие сроки, </w:t>
            </w:r>
            <w:r w:rsidRPr="00433F01">
              <w:br/>
              <w:t xml:space="preserve">и (или) изменяющие порядок проведения таких процедур </w:t>
            </w:r>
            <w:r w:rsidRPr="00433F01">
              <w:br/>
              <w:t xml:space="preserve">(подпункт </w:t>
            </w:r>
            <w:r>
              <w:t>"</w:t>
            </w:r>
            <w:r w:rsidRPr="00433F01">
              <w:t>к</w:t>
            </w:r>
            <w:r>
              <w:t>"</w:t>
            </w:r>
            <w:r w:rsidRPr="00433F01">
              <w:t xml:space="preserve"> пункта 3 части 3 статьи 9 Федерального закона)</w:t>
            </w:r>
          </w:p>
          <w:p w14:paraId="0FD8CCE5" w14:textId="77777777" w:rsidR="00577228" w:rsidRPr="00433F01" w:rsidRDefault="00577228" w:rsidP="00DC78E2">
            <w:pPr>
              <w:spacing w:line="120" w:lineRule="exact"/>
              <w:jc w:val="center"/>
            </w:pPr>
          </w:p>
        </w:tc>
      </w:tr>
      <w:tr w:rsidR="00577228" w:rsidRPr="00433F01" w14:paraId="1AF4471C" w14:textId="77777777" w:rsidTr="00DC78E2">
        <w:tc>
          <w:tcPr>
            <w:tcW w:w="9634" w:type="dxa"/>
            <w:gridSpan w:val="4"/>
          </w:tcPr>
          <w:p w14:paraId="27E3C619" w14:textId="77777777" w:rsidR="00577228" w:rsidRPr="00433F01" w:rsidRDefault="00577228" w:rsidP="00DC78E2">
            <w:pPr>
              <w:spacing w:line="240" w:lineRule="atLeast"/>
              <w:jc w:val="center"/>
            </w:pPr>
            <w:r w:rsidRPr="00433F01">
              <w:t xml:space="preserve">1.1. Федеральные законы и нормативные правовые акты </w:t>
            </w:r>
            <w:r w:rsidRPr="00433F01">
              <w:br/>
              <w:t>Российской Федерации</w:t>
            </w:r>
          </w:p>
          <w:p w14:paraId="6833814D" w14:textId="77777777" w:rsidR="00577228" w:rsidRPr="00433F01" w:rsidRDefault="00577228" w:rsidP="00DC78E2">
            <w:pPr>
              <w:spacing w:line="120" w:lineRule="exact"/>
              <w:jc w:val="center"/>
            </w:pPr>
          </w:p>
        </w:tc>
      </w:tr>
      <w:tr w:rsidR="00577228" w:rsidRPr="00433F01" w14:paraId="5002A9C8" w14:textId="77777777" w:rsidTr="00DC78E2">
        <w:tc>
          <w:tcPr>
            <w:tcW w:w="916" w:type="dxa"/>
          </w:tcPr>
          <w:p w14:paraId="2858B25F" w14:textId="77777777" w:rsidR="00577228" w:rsidRPr="00433F01" w:rsidRDefault="00577228" w:rsidP="00DC78E2">
            <w:pPr>
              <w:spacing w:line="240" w:lineRule="atLeast"/>
              <w:jc w:val="center"/>
            </w:pPr>
          </w:p>
        </w:tc>
        <w:tc>
          <w:tcPr>
            <w:tcW w:w="3788" w:type="dxa"/>
          </w:tcPr>
          <w:p w14:paraId="6DBFBF00" w14:textId="77777777" w:rsidR="00577228" w:rsidRPr="00433F01" w:rsidRDefault="00577228" w:rsidP="00DC78E2">
            <w:pPr>
              <w:spacing w:line="240" w:lineRule="atLeast"/>
              <w:jc w:val="center"/>
            </w:pPr>
          </w:p>
        </w:tc>
        <w:tc>
          <w:tcPr>
            <w:tcW w:w="2445" w:type="dxa"/>
          </w:tcPr>
          <w:p w14:paraId="700F50B1" w14:textId="77777777" w:rsidR="00577228" w:rsidRPr="00433F01" w:rsidRDefault="00577228" w:rsidP="00DC78E2">
            <w:pPr>
              <w:spacing w:line="240" w:lineRule="atLeast"/>
              <w:jc w:val="center"/>
            </w:pPr>
          </w:p>
        </w:tc>
        <w:tc>
          <w:tcPr>
            <w:tcW w:w="2485" w:type="dxa"/>
          </w:tcPr>
          <w:p w14:paraId="16979382" w14:textId="77777777" w:rsidR="00577228" w:rsidRPr="00433F01" w:rsidRDefault="00577228" w:rsidP="00DC78E2">
            <w:pPr>
              <w:spacing w:line="240" w:lineRule="atLeast"/>
              <w:jc w:val="center"/>
            </w:pPr>
          </w:p>
        </w:tc>
      </w:tr>
      <w:tr w:rsidR="00577228" w:rsidRPr="00433F01" w14:paraId="1516C793" w14:textId="77777777" w:rsidTr="00DC78E2">
        <w:tc>
          <w:tcPr>
            <w:tcW w:w="916" w:type="dxa"/>
          </w:tcPr>
          <w:p w14:paraId="11384968" w14:textId="77777777" w:rsidR="00577228" w:rsidRPr="00433F01" w:rsidRDefault="00577228" w:rsidP="00DC78E2">
            <w:pPr>
              <w:spacing w:line="240" w:lineRule="atLeast"/>
              <w:jc w:val="center"/>
            </w:pPr>
          </w:p>
        </w:tc>
        <w:tc>
          <w:tcPr>
            <w:tcW w:w="3788" w:type="dxa"/>
          </w:tcPr>
          <w:p w14:paraId="3764D5E7" w14:textId="77777777" w:rsidR="00577228" w:rsidRPr="00433F01" w:rsidRDefault="00577228" w:rsidP="00DC78E2">
            <w:pPr>
              <w:spacing w:line="240" w:lineRule="atLeast"/>
              <w:jc w:val="center"/>
            </w:pPr>
          </w:p>
        </w:tc>
        <w:tc>
          <w:tcPr>
            <w:tcW w:w="2445" w:type="dxa"/>
          </w:tcPr>
          <w:p w14:paraId="326EBE75" w14:textId="77777777" w:rsidR="00577228" w:rsidRPr="00433F01" w:rsidRDefault="00577228" w:rsidP="00DC78E2">
            <w:pPr>
              <w:spacing w:line="240" w:lineRule="atLeast"/>
              <w:jc w:val="center"/>
            </w:pPr>
          </w:p>
        </w:tc>
        <w:tc>
          <w:tcPr>
            <w:tcW w:w="2485" w:type="dxa"/>
          </w:tcPr>
          <w:p w14:paraId="5D8D698A" w14:textId="77777777" w:rsidR="00577228" w:rsidRPr="00433F01" w:rsidRDefault="00577228" w:rsidP="00DC78E2">
            <w:pPr>
              <w:spacing w:line="240" w:lineRule="atLeast"/>
              <w:jc w:val="center"/>
            </w:pPr>
          </w:p>
        </w:tc>
      </w:tr>
      <w:tr w:rsidR="00577228" w:rsidRPr="00433F01" w14:paraId="3A709B2F" w14:textId="77777777" w:rsidTr="00DC78E2">
        <w:tc>
          <w:tcPr>
            <w:tcW w:w="916" w:type="dxa"/>
          </w:tcPr>
          <w:p w14:paraId="25F31038" w14:textId="77777777" w:rsidR="00577228" w:rsidRPr="00433F01" w:rsidRDefault="00577228" w:rsidP="00DC78E2">
            <w:pPr>
              <w:spacing w:line="240" w:lineRule="atLeast"/>
              <w:jc w:val="center"/>
            </w:pPr>
          </w:p>
        </w:tc>
        <w:tc>
          <w:tcPr>
            <w:tcW w:w="3788" w:type="dxa"/>
          </w:tcPr>
          <w:p w14:paraId="78C2088F" w14:textId="77777777" w:rsidR="00577228" w:rsidRPr="00433F01" w:rsidRDefault="00577228" w:rsidP="00DC78E2">
            <w:pPr>
              <w:spacing w:line="240" w:lineRule="atLeast"/>
              <w:jc w:val="center"/>
            </w:pPr>
          </w:p>
        </w:tc>
        <w:tc>
          <w:tcPr>
            <w:tcW w:w="2445" w:type="dxa"/>
          </w:tcPr>
          <w:p w14:paraId="46CF5C72" w14:textId="77777777" w:rsidR="00577228" w:rsidRPr="00433F01" w:rsidRDefault="00577228" w:rsidP="00DC78E2">
            <w:pPr>
              <w:spacing w:line="240" w:lineRule="atLeast"/>
              <w:jc w:val="center"/>
            </w:pPr>
          </w:p>
        </w:tc>
        <w:tc>
          <w:tcPr>
            <w:tcW w:w="2485" w:type="dxa"/>
          </w:tcPr>
          <w:p w14:paraId="1C1A5D0E" w14:textId="77777777" w:rsidR="00577228" w:rsidRPr="00433F01" w:rsidRDefault="00577228" w:rsidP="00DC78E2">
            <w:pPr>
              <w:spacing w:line="240" w:lineRule="atLeast"/>
              <w:jc w:val="center"/>
            </w:pPr>
          </w:p>
        </w:tc>
      </w:tr>
      <w:tr w:rsidR="00577228" w:rsidRPr="00433F01" w14:paraId="6C44269E" w14:textId="77777777" w:rsidTr="00DC78E2">
        <w:tc>
          <w:tcPr>
            <w:tcW w:w="9634" w:type="dxa"/>
            <w:gridSpan w:val="4"/>
          </w:tcPr>
          <w:p w14:paraId="0CFE1D4A" w14:textId="77777777" w:rsidR="00577228" w:rsidRPr="00433F01" w:rsidRDefault="00577228" w:rsidP="00DC78E2">
            <w:pPr>
              <w:spacing w:line="240" w:lineRule="atLeast"/>
              <w:jc w:val="center"/>
            </w:pPr>
            <w:r w:rsidRPr="00433F01">
              <w:t xml:space="preserve">1.2. Законы и нормативные правовые акты субъекта (субъектов) </w:t>
            </w:r>
            <w:r w:rsidRPr="00433F01">
              <w:br/>
              <w:t>Российской Федерации</w:t>
            </w:r>
          </w:p>
          <w:p w14:paraId="0BB650BD" w14:textId="77777777" w:rsidR="00577228" w:rsidRPr="00433F01" w:rsidRDefault="00577228" w:rsidP="00DC78E2">
            <w:pPr>
              <w:spacing w:line="120" w:lineRule="exact"/>
              <w:jc w:val="center"/>
            </w:pPr>
          </w:p>
        </w:tc>
      </w:tr>
      <w:tr w:rsidR="00577228" w:rsidRPr="00433F01" w14:paraId="45EA473B" w14:textId="77777777" w:rsidTr="00DC78E2">
        <w:tc>
          <w:tcPr>
            <w:tcW w:w="916" w:type="dxa"/>
          </w:tcPr>
          <w:p w14:paraId="0D8A71F0" w14:textId="77777777" w:rsidR="00577228" w:rsidRPr="00433F01" w:rsidRDefault="00577228" w:rsidP="00DC78E2">
            <w:pPr>
              <w:spacing w:line="240" w:lineRule="atLeast"/>
              <w:jc w:val="center"/>
            </w:pPr>
          </w:p>
        </w:tc>
        <w:tc>
          <w:tcPr>
            <w:tcW w:w="3788" w:type="dxa"/>
          </w:tcPr>
          <w:p w14:paraId="1341C574" w14:textId="77777777" w:rsidR="00577228" w:rsidRPr="00433F01" w:rsidRDefault="00577228" w:rsidP="00DC78E2">
            <w:pPr>
              <w:spacing w:line="240" w:lineRule="atLeast"/>
              <w:jc w:val="center"/>
            </w:pPr>
          </w:p>
        </w:tc>
        <w:tc>
          <w:tcPr>
            <w:tcW w:w="2445" w:type="dxa"/>
          </w:tcPr>
          <w:p w14:paraId="5D40AEA2" w14:textId="77777777" w:rsidR="00577228" w:rsidRPr="00433F01" w:rsidRDefault="00577228" w:rsidP="00DC78E2">
            <w:pPr>
              <w:spacing w:line="240" w:lineRule="atLeast"/>
              <w:jc w:val="center"/>
            </w:pPr>
          </w:p>
        </w:tc>
        <w:tc>
          <w:tcPr>
            <w:tcW w:w="2485" w:type="dxa"/>
          </w:tcPr>
          <w:p w14:paraId="15785F3C" w14:textId="77777777" w:rsidR="00577228" w:rsidRPr="00433F01" w:rsidRDefault="00577228" w:rsidP="00DC78E2">
            <w:pPr>
              <w:spacing w:line="240" w:lineRule="atLeast"/>
              <w:jc w:val="center"/>
            </w:pPr>
          </w:p>
        </w:tc>
      </w:tr>
      <w:tr w:rsidR="00577228" w:rsidRPr="00433F01" w14:paraId="7038C102" w14:textId="77777777" w:rsidTr="00DC78E2">
        <w:tc>
          <w:tcPr>
            <w:tcW w:w="916" w:type="dxa"/>
          </w:tcPr>
          <w:p w14:paraId="47BB7262" w14:textId="77777777" w:rsidR="00577228" w:rsidRPr="00433F01" w:rsidRDefault="00577228" w:rsidP="00DC78E2">
            <w:pPr>
              <w:spacing w:line="240" w:lineRule="atLeast"/>
              <w:jc w:val="center"/>
            </w:pPr>
          </w:p>
        </w:tc>
        <w:tc>
          <w:tcPr>
            <w:tcW w:w="3788" w:type="dxa"/>
          </w:tcPr>
          <w:p w14:paraId="7D1FEC2B" w14:textId="77777777" w:rsidR="00577228" w:rsidRPr="00433F01" w:rsidRDefault="00577228" w:rsidP="00DC78E2">
            <w:pPr>
              <w:spacing w:line="240" w:lineRule="atLeast"/>
              <w:jc w:val="center"/>
            </w:pPr>
          </w:p>
        </w:tc>
        <w:tc>
          <w:tcPr>
            <w:tcW w:w="2445" w:type="dxa"/>
          </w:tcPr>
          <w:p w14:paraId="4CB43444" w14:textId="77777777" w:rsidR="00577228" w:rsidRPr="00433F01" w:rsidRDefault="00577228" w:rsidP="00DC78E2">
            <w:pPr>
              <w:spacing w:line="240" w:lineRule="atLeast"/>
              <w:jc w:val="center"/>
            </w:pPr>
          </w:p>
        </w:tc>
        <w:tc>
          <w:tcPr>
            <w:tcW w:w="2485" w:type="dxa"/>
          </w:tcPr>
          <w:p w14:paraId="3845FE47" w14:textId="77777777" w:rsidR="00577228" w:rsidRPr="00433F01" w:rsidRDefault="00577228" w:rsidP="00DC78E2">
            <w:pPr>
              <w:spacing w:line="240" w:lineRule="atLeast"/>
              <w:jc w:val="center"/>
            </w:pPr>
          </w:p>
        </w:tc>
      </w:tr>
      <w:tr w:rsidR="00577228" w:rsidRPr="00433F01" w14:paraId="29013476" w14:textId="77777777" w:rsidTr="00DC78E2">
        <w:tc>
          <w:tcPr>
            <w:tcW w:w="916" w:type="dxa"/>
          </w:tcPr>
          <w:p w14:paraId="4C51540D" w14:textId="77777777" w:rsidR="00577228" w:rsidRPr="00433F01" w:rsidRDefault="00577228" w:rsidP="00DC78E2">
            <w:pPr>
              <w:spacing w:line="240" w:lineRule="atLeast"/>
              <w:jc w:val="center"/>
            </w:pPr>
          </w:p>
        </w:tc>
        <w:tc>
          <w:tcPr>
            <w:tcW w:w="3788" w:type="dxa"/>
          </w:tcPr>
          <w:p w14:paraId="671246F8" w14:textId="77777777" w:rsidR="00577228" w:rsidRPr="00433F01" w:rsidRDefault="00577228" w:rsidP="00DC78E2">
            <w:pPr>
              <w:spacing w:line="240" w:lineRule="atLeast"/>
              <w:jc w:val="center"/>
            </w:pPr>
          </w:p>
        </w:tc>
        <w:tc>
          <w:tcPr>
            <w:tcW w:w="2445" w:type="dxa"/>
          </w:tcPr>
          <w:p w14:paraId="4339868A" w14:textId="77777777" w:rsidR="00577228" w:rsidRPr="00433F01" w:rsidRDefault="00577228" w:rsidP="00DC78E2">
            <w:pPr>
              <w:spacing w:line="240" w:lineRule="atLeast"/>
              <w:jc w:val="center"/>
            </w:pPr>
          </w:p>
        </w:tc>
        <w:tc>
          <w:tcPr>
            <w:tcW w:w="2485" w:type="dxa"/>
          </w:tcPr>
          <w:p w14:paraId="10EB2BEF" w14:textId="77777777" w:rsidR="00577228" w:rsidRPr="00433F01" w:rsidRDefault="00577228" w:rsidP="00DC78E2">
            <w:pPr>
              <w:spacing w:line="240" w:lineRule="atLeast"/>
              <w:jc w:val="center"/>
            </w:pPr>
          </w:p>
        </w:tc>
      </w:tr>
      <w:tr w:rsidR="00577228" w:rsidRPr="00433F01" w14:paraId="4576C310" w14:textId="77777777" w:rsidTr="00DC78E2">
        <w:tc>
          <w:tcPr>
            <w:tcW w:w="9634" w:type="dxa"/>
            <w:gridSpan w:val="4"/>
          </w:tcPr>
          <w:p w14:paraId="2E465508" w14:textId="77777777" w:rsidR="00577228" w:rsidRPr="00433F01" w:rsidRDefault="00577228" w:rsidP="00DC78E2">
            <w:pPr>
              <w:spacing w:line="240" w:lineRule="atLeast"/>
              <w:jc w:val="center"/>
            </w:pPr>
            <w:r w:rsidRPr="00433F01">
              <w:t>2. Акты, предусматривающие изменение процедур подготовки документов территориального планирования, градостроительного регламента, документации по планировке территории</w:t>
            </w:r>
          </w:p>
          <w:p w14:paraId="5B38D64B" w14:textId="77777777" w:rsidR="00577228" w:rsidRPr="00433F01" w:rsidRDefault="00577228" w:rsidP="00DC78E2">
            <w:pPr>
              <w:spacing w:line="240" w:lineRule="atLeast"/>
              <w:jc w:val="center"/>
            </w:pPr>
            <w:r w:rsidRPr="00433F01">
              <w:t xml:space="preserve">(подпункт </w:t>
            </w:r>
            <w:r>
              <w:t>"</w:t>
            </w:r>
            <w:r w:rsidRPr="00433F01">
              <w:t>л</w:t>
            </w:r>
            <w:r>
              <w:t>"</w:t>
            </w:r>
            <w:r w:rsidRPr="00433F01">
              <w:t xml:space="preserve"> пункта 3 части 3 статьи 9 Федерального закона)</w:t>
            </w:r>
          </w:p>
          <w:p w14:paraId="2E81D28A" w14:textId="77777777" w:rsidR="00577228" w:rsidRPr="00433F01" w:rsidRDefault="00577228" w:rsidP="00DC78E2">
            <w:pPr>
              <w:spacing w:line="120" w:lineRule="exact"/>
              <w:jc w:val="center"/>
            </w:pPr>
          </w:p>
        </w:tc>
      </w:tr>
      <w:tr w:rsidR="00577228" w:rsidRPr="00433F01" w14:paraId="31728544" w14:textId="77777777" w:rsidTr="00DC78E2">
        <w:tc>
          <w:tcPr>
            <w:tcW w:w="9634" w:type="dxa"/>
            <w:gridSpan w:val="4"/>
          </w:tcPr>
          <w:p w14:paraId="782608DD" w14:textId="77777777" w:rsidR="00577228" w:rsidRPr="00433F01" w:rsidRDefault="00577228" w:rsidP="00DC78E2">
            <w:pPr>
              <w:spacing w:line="240" w:lineRule="atLeast"/>
              <w:jc w:val="center"/>
            </w:pPr>
            <w:r w:rsidRPr="00433F01">
              <w:t xml:space="preserve">2.1. Федеральные законы и нормативные правовые акты </w:t>
            </w:r>
            <w:r w:rsidRPr="00433F01">
              <w:br/>
              <w:t>Российской Федерации</w:t>
            </w:r>
          </w:p>
          <w:p w14:paraId="662EEE22" w14:textId="77777777" w:rsidR="00577228" w:rsidRPr="00433F01" w:rsidRDefault="00577228" w:rsidP="00DC78E2">
            <w:pPr>
              <w:spacing w:line="120" w:lineRule="exact"/>
              <w:jc w:val="center"/>
            </w:pPr>
          </w:p>
        </w:tc>
      </w:tr>
      <w:tr w:rsidR="00577228" w:rsidRPr="00433F01" w14:paraId="2615CE12" w14:textId="77777777" w:rsidTr="00DC78E2">
        <w:tc>
          <w:tcPr>
            <w:tcW w:w="916" w:type="dxa"/>
          </w:tcPr>
          <w:p w14:paraId="116F3F4C" w14:textId="77777777" w:rsidR="00577228" w:rsidRPr="00433F01" w:rsidRDefault="00577228" w:rsidP="00DC78E2">
            <w:pPr>
              <w:spacing w:line="240" w:lineRule="atLeast"/>
              <w:jc w:val="center"/>
            </w:pPr>
          </w:p>
        </w:tc>
        <w:tc>
          <w:tcPr>
            <w:tcW w:w="3788" w:type="dxa"/>
          </w:tcPr>
          <w:p w14:paraId="73DC05EC" w14:textId="77777777" w:rsidR="00577228" w:rsidRPr="00433F01" w:rsidRDefault="00577228" w:rsidP="00DC78E2">
            <w:pPr>
              <w:spacing w:line="240" w:lineRule="atLeast"/>
              <w:jc w:val="center"/>
            </w:pPr>
          </w:p>
        </w:tc>
        <w:tc>
          <w:tcPr>
            <w:tcW w:w="2445" w:type="dxa"/>
          </w:tcPr>
          <w:p w14:paraId="5ADC1B3B" w14:textId="77777777" w:rsidR="00577228" w:rsidRPr="00433F01" w:rsidRDefault="00577228" w:rsidP="00DC78E2">
            <w:pPr>
              <w:spacing w:line="240" w:lineRule="atLeast"/>
              <w:jc w:val="center"/>
            </w:pPr>
          </w:p>
        </w:tc>
        <w:tc>
          <w:tcPr>
            <w:tcW w:w="2485" w:type="dxa"/>
          </w:tcPr>
          <w:p w14:paraId="490D80DF" w14:textId="77777777" w:rsidR="00577228" w:rsidRPr="00433F01" w:rsidRDefault="00577228" w:rsidP="00DC78E2">
            <w:pPr>
              <w:spacing w:line="240" w:lineRule="atLeast"/>
              <w:jc w:val="center"/>
            </w:pPr>
          </w:p>
        </w:tc>
      </w:tr>
      <w:tr w:rsidR="00577228" w:rsidRPr="00433F01" w14:paraId="0B645031" w14:textId="77777777" w:rsidTr="00DC78E2">
        <w:tc>
          <w:tcPr>
            <w:tcW w:w="916" w:type="dxa"/>
            <w:tcBorders>
              <w:bottom w:val="single" w:sz="4" w:space="0" w:color="auto"/>
            </w:tcBorders>
          </w:tcPr>
          <w:p w14:paraId="2D8F40F6" w14:textId="77777777" w:rsidR="00577228" w:rsidRPr="00433F01" w:rsidRDefault="00577228" w:rsidP="00DC78E2">
            <w:pPr>
              <w:spacing w:line="240" w:lineRule="atLeast"/>
              <w:jc w:val="center"/>
            </w:pPr>
          </w:p>
        </w:tc>
        <w:tc>
          <w:tcPr>
            <w:tcW w:w="3788" w:type="dxa"/>
            <w:tcBorders>
              <w:bottom w:val="single" w:sz="4" w:space="0" w:color="auto"/>
            </w:tcBorders>
          </w:tcPr>
          <w:p w14:paraId="6BBBEE96" w14:textId="77777777" w:rsidR="00577228" w:rsidRPr="00433F01" w:rsidRDefault="00577228" w:rsidP="00DC78E2">
            <w:pPr>
              <w:spacing w:line="240" w:lineRule="atLeast"/>
              <w:jc w:val="center"/>
            </w:pPr>
          </w:p>
        </w:tc>
        <w:tc>
          <w:tcPr>
            <w:tcW w:w="2445" w:type="dxa"/>
            <w:tcBorders>
              <w:bottom w:val="single" w:sz="4" w:space="0" w:color="auto"/>
            </w:tcBorders>
          </w:tcPr>
          <w:p w14:paraId="23BCECCD" w14:textId="77777777" w:rsidR="00577228" w:rsidRPr="00433F01" w:rsidRDefault="00577228" w:rsidP="00DC78E2">
            <w:pPr>
              <w:spacing w:line="240" w:lineRule="atLeast"/>
              <w:jc w:val="center"/>
            </w:pPr>
          </w:p>
        </w:tc>
        <w:tc>
          <w:tcPr>
            <w:tcW w:w="2485" w:type="dxa"/>
            <w:tcBorders>
              <w:bottom w:val="single" w:sz="4" w:space="0" w:color="auto"/>
            </w:tcBorders>
          </w:tcPr>
          <w:p w14:paraId="21D53523" w14:textId="77777777" w:rsidR="00577228" w:rsidRPr="00433F01" w:rsidRDefault="00577228" w:rsidP="00DC78E2">
            <w:pPr>
              <w:spacing w:line="240" w:lineRule="atLeast"/>
              <w:jc w:val="center"/>
            </w:pPr>
          </w:p>
        </w:tc>
      </w:tr>
      <w:tr w:rsidR="00577228" w:rsidRPr="00433F01" w14:paraId="2D9C7A29" w14:textId="77777777" w:rsidTr="00DC78E2">
        <w:tc>
          <w:tcPr>
            <w:tcW w:w="916" w:type="dxa"/>
            <w:tcBorders>
              <w:bottom w:val="single" w:sz="4" w:space="0" w:color="auto"/>
            </w:tcBorders>
          </w:tcPr>
          <w:p w14:paraId="22651E6D" w14:textId="77777777" w:rsidR="00577228" w:rsidRPr="00433F01" w:rsidRDefault="00577228" w:rsidP="00DC78E2">
            <w:pPr>
              <w:spacing w:line="240" w:lineRule="atLeast"/>
              <w:jc w:val="center"/>
            </w:pPr>
          </w:p>
        </w:tc>
        <w:tc>
          <w:tcPr>
            <w:tcW w:w="3788" w:type="dxa"/>
            <w:tcBorders>
              <w:bottom w:val="single" w:sz="4" w:space="0" w:color="auto"/>
            </w:tcBorders>
          </w:tcPr>
          <w:p w14:paraId="1C4CFF09" w14:textId="77777777" w:rsidR="00577228" w:rsidRPr="00433F01" w:rsidRDefault="00577228" w:rsidP="00DC78E2">
            <w:pPr>
              <w:spacing w:line="240" w:lineRule="atLeast"/>
              <w:jc w:val="center"/>
            </w:pPr>
          </w:p>
        </w:tc>
        <w:tc>
          <w:tcPr>
            <w:tcW w:w="2445" w:type="dxa"/>
            <w:tcBorders>
              <w:bottom w:val="single" w:sz="4" w:space="0" w:color="auto"/>
            </w:tcBorders>
          </w:tcPr>
          <w:p w14:paraId="50E0C207" w14:textId="77777777" w:rsidR="00577228" w:rsidRPr="00433F01" w:rsidRDefault="00577228" w:rsidP="00DC78E2">
            <w:pPr>
              <w:spacing w:line="240" w:lineRule="atLeast"/>
              <w:jc w:val="center"/>
            </w:pPr>
          </w:p>
        </w:tc>
        <w:tc>
          <w:tcPr>
            <w:tcW w:w="2485" w:type="dxa"/>
            <w:tcBorders>
              <w:bottom w:val="single" w:sz="4" w:space="0" w:color="auto"/>
            </w:tcBorders>
          </w:tcPr>
          <w:p w14:paraId="59806480" w14:textId="77777777" w:rsidR="00577228" w:rsidRPr="00433F01" w:rsidRDefault="00577228" w:rsidP="00DC78E2">
            <w:pPr>
              <w:spacing w:line="240" w:lineRule="atLeast"/>
              <w:jc w:val="center"/>
            </w:pPr>
          </w:p>
        </w:tc>
      </w:tr>
      <w:tr w:rsidR="00577228" w:rsidRPr="00433F01" w14:paraId="1F26E8AB" w14:textId="77777777" w:rsidTr="00DC78E2">
        <w:tc>
          <w:tcPr>
            <w:tcW w:w="9634" w:type="dxa"/>
            <w:gridSpan w:val="4"/>
            <w:tcBorders>
              <w:top w:val="single" w:sz="4" w:space="0" w:color="auto"/>
              <w:left w:val="nil"/>
              <w:bottom w:val="nil"/>
              <w:right w:val="nil"/>
            </w:tcBorders>
          </w:tcPr>
          <w:p w14:paraId="670753CE" w14:textId="77777777" w:rsidR="00577228" w:rsidRPr="00433F01" w:rsidRDefault="00577228" w:rsidP="00DC78E2">
            <w:pPr>
              <w:spacing w:line="240" w:lineRule="atLeast"/>
              <w:jc w:val="center"/>
            </w:pPr>
          </w:p>
        </w:tc>
      </w:tr>
      <w:tr w:rsidR="00577228" w:rsidRPr="00433F01" w14:paraId="72918795" w14:textId="77777777" w:rsidTr="00DC78E2">
        <w:tc>
          <w:tcPr>
            <w:tcW w:w="9634" w:type="dxa"/>
            <w:gridSpan w:val="4"/>
            <w:tcBorders>
              <w:top w:val="nil"/>
              <w:left w:val="nil"/>
              <w:bottom w:val="nil"/>
              <w:right w:val="nil"/>
            </w:tcBorders>
          </w:tcPr>
          <w:p w14:paraId="32B8B200" w14:textId="77777777" w:rsidR="00577228" w:rsidRPr="00433F01" w:rsidRDefault="00577228" w:rsidP="00DC78E2">
            <w:pPr>
              <w:spacing w:line="240" w:lineRule="atLeast"/>
              <w:jc w:val="center"/>
            </w:pPr>
          </w:p>
        </w:tc>
      </w:tr>
      <w:tr w:rsidR="00577228" w:rsidRPr="00433F01" w14:paraId="52947A37" w14:textId="77777777" w:rsidTr="00DC78E2">
        <w:tc>
          <w:tcPr>
            <w:tcW w:w="9634" w:type="dxa"/>
            <w:gridSpan w:val="4"/>
            <w:tcBorders>
              <w:top w:val="nil"/>
              <w:left w:val="nil"/>
              <w:bottom w:val="nil"/>
              <w:right w:val="nil"/>
            </w:tcBorders>
          </w:tcPr>
          <w:p w14:paraId="540B5A4F" w14:textId="77777777" w:rsidR="00577228" w:rsidRPr="00433F01" w:rsidRDefault="00577228" w:rsidP="00DC78E2">
            <w:pPr>
              <w:spacing w:line="240" w:lineRule="atLeast"/>
              <w:jc w:val="center"/>
            </w:pPr>
          </w:p>
        </w:tc>
      </w:tr>
      <w:tr w:rsidR="00577228" w:rsidRPr="00433F01" w14:paraId="21FFF85F" w14:textId="77777777" w:rsidTr="00DC78E2">
        <w:tc>
          <w:tcPr>
            <w:tcW w:w="9634" w:type="dxa"/>
            <w:gridSpan w:val="4"/>
            <w:tcBorders>
              <w:top w:val="nil"/>
            </w:tcBorders>
          </w:tcPr>
          <w:p w14:paraId="252170F1" w14:textId="77777777" w:rsidR="00577228" w:rsidRPr="00433F01" w:rsidRDefault="00577228" w:rsidP="00DC78E2">
            <w:pPr>
              <w:spacing w:line="240" w:lineRule="atLeast"/>
              <w:jc w:val="center"/>
            </w:pPr>
            <w:r w:rsidRPr="00433F01">
              <w:t xml:space="preserve">2.2. Законы и нормативные правовые акты субъекта (субъектов) </w:t>
            </w:r>
            <w:r w:rsidRPr="00433F01">
              <w:br/>
              <w:t>Российской Федерации</w:t>
            </w:r>
          </w:p>
          <w:p w14:paraId="0EF682AE" w14:textId="77777777" w:rsidR="00577228" w:rsidRPr="00433F01" w:rsidRDefault="00577228" w:rsidP="00DC78E2">
            <w:pPr>
              <w:spacing w:line="120" w:lineRule="exact"/>
              <w:jc w:val="center"/>
            </w:pPr>
          </w:p>
        </w:tc>
      </w:tr>
      <w:tr w:rsidR="00577228" w:rsidRPr="00433F01" w14:paraId="77B3A91B" w14:textId="77777777" w:rsidTr="00DC78E2">
        <w:tc>
          <w:tcPr>
            <w:tcW w:w="916" w:type="dxa"/>
          </w:tcPr>
          <w:p w14:paraId="73E81FF6" w14:textId="77777777" w:rsidR="00577228" w:rsidRPr="00433F01" w:rsidRDefault="00577228" w:rsidP="00DC78E2">
            <w:pPr>
              <w:spacing w:line="260" w:lineRule="exact"/>
              <w:jc w:val="center"/>
            </w:pPr>
          </w:p>
        </w:tc>
        <w:tc>
          <w:tcPr>
            <w:tcW w:w="3788" w:type="dxa"/>
          </w:tcPr>
          <w:p w14:paraId="2B1F1D33" w14:textId="77777777" w:rsidR="00577228" w:rsidRPr="00433F01" w:rsidRDefault="00577228" w:rsidP="00DC78E2">
            <w:pPr>
              <w:spacing w:line="260" w:lineRule="exact"/>
              <w:jc w:val="center"/>
            </w:pPr>
          </w:p>
        </w:tc>
        <w:tc>
          <w:tcPr>
            <w:tcW w:w="2445" w:type="dxa"/>
          </w:tcPr>
          <w:p w14:paraId="63AFF8AE" w14:textId="77777777" w:rsidR="00577228" w:rsidRPr="00433F01" w:rsidRDefault="00577228" w:rsidP="00DC78E2">
            <w:pPr>
              <w:spacing w:line="260" w:lineRule="exact"/>
              <w:jc w:val="center"/>
            </w:pPr>
          </w:p>
        </w:tc>
        <w:tc>
          <w:tcPr>
            <w:tcW w:w="2485" w:type="dxa"/>
          </w:tcPr>
          <w:p w14:paraId="70E40C2A" w14:textId="77777777" w:rsidR="00577228" w:rsidRPr="00433F01" w:rsidRDefault="00577228" w:rsidP="00DC78E2">
            <w:pPr>
              <w:spacing w:line="260" w:lineRule="exact"/>
              <w:jc w:val="center"/>
            </w:pPr>
          </w:p>
        </w:tc>
      </w:tr>
      <w:tr w:rsidR="00577228" w:rsidRPr="00433F01" w14:paraId="28938CC3" w14:textId="77777777" w:rsidTr="00DC78E2">
        <w:tc>
          <w:tcPr>
            <w:tcW w:w="916" w:type="dxa"/>
          </w:tcPr>
          <w:p w14:paraId="426B68C5" w14:textId="77777777" w:rsidR="00577228" w:rsidRPr="00433F01" w:rsidRDefault="00577228" w:rsidP="00DC78E2">
            <w:pPr>
              <w:spacing w:line="260" w:lineRule="exact"/>
              <w:jc w:val="center"/>
            </w:pPr>
          </w:p>
        </w:tc>
        <w:tc>
          <w:tcPr>
            <w:tcW w:w="3788" w:type="dxa"/>
          </w:tcPr>
          <w:p w14:paraId="2D9F2010" w14:textId="77777777" w:rsidR="00577228" w:rsidRPr="00433F01" w:rsidRDefault="00577228" w:rsidP="00DC78E2">
            <w:pPr>
              <w:spacing w:line="260" w:lineRule="exact"/>
              <w:jc w:val="center"/>
            </w:pPr>
          </w:p>
        </w:tc>
        <w:tc>
          <w:tcPr>
            <w:tcW w:w="2445" w:type="dxa"/>
          </w:tcPr>
          <w:p w14:paraId="4C9DDF20" w14:textId="77777777" w:rsidR="00577228" w:rsidRPr="00433F01" w:rsidRDefault="00577228" w:rsidP="00DC78E2">
            <w:pPr>
              <w:spacing w:line="260" w:lineRule="exact"/>
              <w:jc w:val="center"/>
            </w:pPr>
          </w:p>
        </w:tc>
        <w:tc>
          <w:tcPr>
            <w:tcW w:w="2485" w:type="dxa"/>
          </w:tcPr>
          <w:p w14:paraId="5F85BC3E" w14:textId="77777777" w:rsidR="00577228" w:rsidRPr="00433F01" w:rsidRDefault="00577228" w:rsidP="00DC78E2">
            <w:pPr>
              <w:spacing w:line="260" w:lineRule="exact"/>
              <w:jc w:val="center"/>
            </w:pPr>
          </w:p>
        </w:tc>
      </w:tr>
      <w:tr w:rsidR="00577228" w:rsidRPr="00433F01" w14:paraId="5FFD3483" w14:textId="77777777" w:rsidTr="00DC78E2">
        <w:tc>
          <w:tcPr>
            <w:tcW w:w="916" w:type="dxa"/>
          </w:tcPr>
          <w:p w14:paraId="3F8BE071" w14:textId="77777777" w:rsidR="00577228" w:rsidRPr="00433F01" w:rsidRDefault="00577228" w:rsidP="00DC78E2">
            <w:pPr>
              <w:spacing w:line="260" w:lineRule="exact"/>
              <w:jc w:val="center"/>
            </w:pPr>
          </w:p>
        </w:tc>
        <w:tc>
          <w:tcPr>
            <w:tcW w:w="3788" w:type="dxa"/>
          </w:tcPr>
          <w:p w14:paraId="742E3374" w14:textId="77777777" w:rsidR="00577228" w:rsidRPr="00433F01" w:rsidRDefault="00577228" w:rsidP="00DC78E2">
            <w:pPr>
              <w:spacing w:line="260" w:lineRule="exact"/>
              <w:jc w:val="center"/>
            </w:pPr>
          </w:p>
        </w:tc>
        <w:tc>
          <w:tcPr>
            <w:tcW w:w="2445" w:type="dxa"/>
          </w:tcPr>
          <w:p w14:paraId="2B78D244" w14:textId="77777777" w:rsidR="00577228" w:rsidRPr="00433F01" w:rsidRDefault="00577228" w:rsidP="00DC78E2">
            <w:pPr>
              <w:spacing w:line="260" w:lineRule="exact"/>
              <w:jc w:val="center"/>
            </w:pPr>
          </w:p>
        </w:tc>
        <w:tc>
          <w:tcPr>
            <w:tcW w:w="2485" w:type="dxa"/>
          </w:tcPr>
          <w:p w14:paraId="55274E8C" w14:textId="77777777" w:rsidR="00577228" w:rsidRPr="00433F01" w:rsidRDefault="00577228" w:rsidP="00DC78E2">
            <w:pPr>
              <w:spacing w:line="260" w:lineRule="exact"/>
              <w:jc w:val="center"/>
            </w:pPr>
          </w:p>
        </w:tc>
      </w:tr>
      <w:tr w:rsidR="00577228" w:rsidRPr="00433F01" w14:paraId="3660652D" w14:textId="77777777" w:rsidTr="00DC78E2">
        <w:tc>
          <w:tcPr>
            <w:tcW w:w="9634" w:type="dxa"/>
            <w:gridSpan w:val="4"/>
          </w:tcPr>
          <w:p w14:paraId="0FD475C3" w14:textId="77777777" w:rsidR="00577228" w:rsidRPr="00433F01" w:rsidRDefault="00577228" w:rsidP="00DC78E2">
            <w:pPr>
              <w:spacing w:line="240" w:lineRule="atLeast"/>
              <w:jc w:val="center"/>
            </w:pPr>
            <w:r w:rsidRPr="00433F01">
              <w:t xml:space="preserve">3. Акты, предусматривающие изменение процедур, связанных </w:t>
            </w:r>
            <w:r w:rsidRPr="00433F01">
              <w:br/>
              <w:t xml:space="preserve">с особенностями осуществления градостроительной деятельности </w:t>
            </w:r>
            <w:r w:rsidRPr="00433F01">
              <w:br/>
              <w:t>на территориях субъектов Российской Федерации и территориях муни</w:t>
            </w:r>
            <w:r>
              <w:t>ципальных образований (в случае</w:t>
            </w:r>
            <w:r w:rsidRPr="00433F01">
              <w:t xml:space="preserve"> если такие процедуры и порядок </w:t>
            </w:r>
            <w:r w:rsidRPr="00433F01">
              <w:br/>
              <w:t>их проведения установлены нормативным правовым актом субъекта Российской Федерации или муниципальным правовым актом представительного органа местного самоуправления), изменение порядка прохождения экспертизы проектной документации и (или) результатов инженерных изысканий, в том числе достоверности определения сметной стоимости строительства, государственной экологической экспертизы проектной документации, историко-культурной экспертизы и порядка получения заключений таких экспертиз (за исключением актов (решений), предусматривающих изменение указанных процедур в отношении объектов, перечень которых установлен статьей 48</w:t>
            </w:r>
            <w:r w:rsidRPr="00433F01">
              <w:rPr>
                <w:vertAlign w:val="superscript"/>
              </w:rPr>
              <w:t>1</w:t>
            </w:r>
            <w:r w:rsidRPr="00433F01">
              <w:t xml:space="preserve"> Градостроительного кодекса Российской Федерации)</w:t>
            </w:r>
          </w:p>
          <w:p w14:paraId="64B66A17" w14:textId="77777777" w:rsidR="00577228" w:rsidRPr="00433F01" w:rsidRDefault="00577228" w:rsidP="00DC78E2">
            <w:pPr>
              <w:spacing w:line="240" w:lineRule="atLeast"/>
              <w:jc w:val="center"/>
            </w:pPr>
            <w:r w:rsidRPr="00433F01">
              <w:t xml:space="preserve">(подпункт </w:t>
            </w:r>
            <w:r>
              <w:t>"</w:t>
            </w:r>
            <w:r w:rsidRPr="00433F01">
              <w:t>м</w:t>
            </w:r>
            <w:r>
              <w:t>"</w:t>
            </w:r>
            <w:r w:rsidRPr="00433F01">
              <w:t xml:space="preserve"> пункта 3 части 3 статьи 9 Федерального закона)</w:t>
            </w:r>
          </w:p>
          <w:p w14:paraId="4510F3A9" w14:textId="77777777" w:rsidR="00577228" w:rsidRPr="00433F01" w:rsidRDefault="00577228" w:rsidP="00DC78E2">
            <w:pPr>
              <w:spacing w:line="120" w:lineRule="exact"/>
              <w:jc w:val="center"/>
            </w:pPr>
          </w:p>
        </w:tc>
      </w:tr>
      <w:tr w:rsidR="00577228" w:rsidRPr="00433F01" w14:paraId="47676804" w14:textId="77777777" w:rsidTr="00DC78E2">
        <w:tc>
          <w:tcPr>
            <w:tcW w:w="9634" w:type="dxa"/>
            <w:gridSpan w:val="4"/>
          </w:tcPr>
          <w:p w14:paraId="2B162D77" w14:textId="77777777" w:rsidR="00577228" w:rsidRPr="00433F01" w:rsidRDefault="00577228" w:rsidP="00DC78E2">
            <w:pPr>
              <w:spacing w:line="240" w:lineRule="atLeast"/>
              <w:jc w:val="center"/>
            </w:pPr>
            <w:r w:rsidRPr="00433F01">
              <w:t xml:space="preserve">3.1. Федеральные законы и нормативные правовые акты </w:t>
            </w:r>
            <w:r w:rsidRPr="00433F01">
              <w:br/>
              <w:t>Российской Федерации</w:t>
            </w:r>
          </w:p>
          <w:p w14:paraId="0CDAF7F7" w14:textId="77777777" w:rsidR="00577228" w:rsidRPr="00433F01" w:rsidRDefault="00577228" w:rsidP="00DC78E2">
            <w:pPr>
              <w:spacing w:line="120" w:lineRule="exact"/>
              <w:jc w:val="center"/>
            </w:pPr>
          </w:p>
        </w:tc>
      </w:tr>
      <w:tr w:rsidR="00577228" w:rsidRPr="00433F01" w14:paraId="0EB210CC" w14:textId="77777777" w:rsidTr="00DC78E2">
        <w:tc>
          <w:tcPr>
            <w:tcW w:w="916" w:type="dxa"/>
          </w:tcPr>
          <w:p w14:paraId="650E3E83" w14:textId="77777777" w:rsidR="00577228" w:rsidRPr="00433F01" w:rsidRDefault="00577228" w:rsidP="00DC78E2">
            <w:pPr>
              <w:spacing w:line="260" w:lineRule="exact"/>
              <w:jc w:val="center"/>
            </w:pPr>
          </w:p>
        </w:tc>
        <w:tc>
          <w:tcPr>
            <w:tcW w:w="3788" w:type="dxa"/>
          </w:tcPr>
          <w:p w14:paraId="6E81185B" w14:textId="77777777" w:rsidR="00577228" w:rsidRPr="00433F01" w:rsidRDefault="00577228" w:rsidP="00DC78E2">
            <w:pPr>
              <w:spacing w:line="260" w:lineRule="exact"/>
              <w:jc w:val="center"/>
            </w:pPr>
          </w:p>
        </w:tc>
        <w:tc>
          <w:tcPr>
            <w:tcW w:w="2445" w:type="dxa"/>
          </w:tcPr>
          <w:p w14:paraId="6990430F" w14:textId="77777777" w:rsidR="00577228" w:rsidRPr="00433F01" w:rsidRDefault="00577228" w:rsidP="00DC78E2">
            <w:pPr>
              <w:spacing w:line="260" w:lineRule="exact"/>
              <w:jc w:val="center"/>
            </w:pPr>
          </w:p>
        </w:tc>
        <w:tc>
          <w:tcPr>
            <w:tcW w:w="2485" w:type="dxa"/>
          </w:tcPr>
          <w:p w14:paraId="5E6974C8" w14:textId="77777777" w:rsidR="00577228" w:rsidRPr="00433F01" w:rsidRDefault="00577228" w:rsidP="00DC78E2">
            <w:pPr>
              <w:spacing w:line="260" w:lineRule="exact"/>
              <w:jc w:val="center"/>
            </w:pPr>
          </w:p>
        </w:tc>
      </w:tr>
      <w:tr w:rsidR="00577228" w:rsidRPr="00433F01" w14:paraId="36AA28BE" w14:textId="77777777" w:rsidTr="00DC78E2">
        <w:tc>
          <w:tcPr>
            <w:tcW w:w="916" w:type="dxa"/>
          </w:tcPr>
          <w:p w14:paraId="603B2A6A" w14:textId="77777777" w:rsidR="00577228" w:rsidRPr="00433F01" w:rsidRDefault="00577228" w:rsidP="00DC78E2">
            <w:pPr>
              <w:spacing w:line="260" w:lineRule="exact"/>
              <w:jc w:val="center"/>
            </w:pPr>
          </w:p>
        </w:tc>
        <w:tc>
          <w:tcPr>
            <w:tcW w:w="3788" w:type="dxa"/>
          </w:tcPr>
          <w:p w14:paraId="58D70936" w14:textId="77777777" w:rsidR="00577228" w:rsidRPr="00433F01" w:rsidRDefault="00577228" w:rsidP="00DC78E2">
            <w:pPr>
              <w:spacing w:line="260" w:lineRule="exact"/>
              <w:jc w:val="center"/>
            </w:pPr>
          </w:p>
        </w:tc>
        <w:tc>
          <w:tcPr>
            <w:tcW w:w="2445" w:type="dxa"/>
          </w:tcPr>
          <w:p w14:paraId="4C893B40" w14:textId="77777777" w:rsidR="00577228" w:rsidRPr="00433F01" w:rsidRDefault="00577228" w:rsidP="00DC78E2">
            <w:pPr>
              <w:spacing w:line="260" w:lineRule="exact"/>
              <w:jc w:val="center"/>
            </w:pPr>
          </w:p>
        </w:tc>
        <w:tc>
          <w:tcPr>
            <w:tcW w:w="2485" w:type="dxa"/>
          </w:tcPr>
          <w:p w14:paraId="47B2EFE6" w14:textId="77777777" w:rsidR="00577228" w:rsidRPr="00433F01" w:rsidRDefault="00577228" w:rsidP="00DC78E2">
            <w:pPr>
              <w:spacing w:line="260" w:lineRule="exact"/>
              <w:jc w:val="center"/>
            </w:pPr>
          </w:p>
        </w:tc>
      </w:tr>
      <w:tr w:rsidR="00577228" w:rsidRPr="00433F01" w14:paraId="3470BAD3" w14:textId="77777777" w:rsidTr="00DC78E2">
        <w:tc>
          <w:tcPr>
            <w:tcW w:w="916" w:type="dxa"/>
          </w:tcPr>
          <w:p w14:paraId="38E9C0DD" w14:textId="77777777" w:rsidR="00577228" w:rsidRPr="00433F01" w:rsidRDefault="00577228" w:rsidP="00DC78E2">
            <w:pPr>
              <w:spacing w:line="260" w:lineRule="exact"/>
              <w:jc w:val="center"/>
            </w:pPr>
          </w:p>
        </w:tc>
        <w:tc>
          <w:tcPr>
            <w:tcW w:w="3788" w:type="dxa"/>
          </w:tcPr>
          <w:p w14:paraId="7A98AED4" w14:textId="77777777" w:rsidR="00577228" w:rsidRPr="00433F01" w:rsidRDefault="00577228" w:rsidP="00DC78E2">
            <w:pPr>
              <w:spacing w:line="260" w:lineRule="exact"/>
              <w:jc w:val="center"/>
            </w:pPr>
          </w:p>
        </w:tc>
        <w:tc>
          <w:tcPr>
            <w:tcW w:w="2445" w:type="dxa"/>
          </w:tcPr>
          <w:p w14:paraId="4E780555" w14:textId="77777777" w:rsidR="00577228" w:rsidRPr="00433F01" w:rsidRDefault="00577228" w:rsidP="00DC78E2">
            <w:pPr>
              <w:spacing w:line="260" w:lineRule="exact"/>
              <w:jc w:val="center"/>
            </w:pPr>
          </w:p>
        </w:tc>
        <w:tc>
          <w:tcPr>
            <w:tcW w:w="2485" w:type="dxa"/>
          </w:tcPr>
          <w:p w14:paraId="6D7173B4" w14:textId="77777777" w:rsidR="00577228" w:rsidRPr="00433F01" w:rsidRDefault="00577228" w:rsidP="00DC78E2">
            <w:pPr>
              <w:spacing w:line="260" w:lineRule="exact"/>
              <w:jc w:val="center"/>
            </w:pPr>
          </w:p>
        </w:tc>
      </w:tr>
      <w:tr w:rsidR="00577228" w:rsidRPr="00433F01" w14:paraId="2EB872BD" w14:textId="77777777" w:rsidTr="00DC78E2">
        <w:tc>
          <w:tcPr>
            <w:tcW w:w="9634" w:type="dxa"/>
            <w:gridSpan w:val="4"/>
          </w:tcPr>
          <w:p w14:paraId="63BC02FF" w14:textId="77777777" w:rsidR="00577228" w:rsidRPr="00433F01" w:rsidRDefault="00577228" w:rsidP="00DC78E2">
            <w:pPr>
              <w:spacing w:line="240" w:lineRule="atLeast"/>
              <w:jc w:val="center"/>
            </w:pPr>
            <w:r w:rsidRPr="00433F01">
              <w:t xml:space="preserve">3.2. Законы и нормативные правовые акты субъекта (субъектов) </w:t>
            </w:r>
            <w:r w:rsidRPr="00433F01">
              <w:br/>
              <w:t>Российской Федерации</w:t>
            </w:r>
          </w:p>
          <w:p w14:paraId="3ECBE261" w14:textId="77777777" w:rsidR="00577228" w:rsidRPr="00433F01" w:rsidRDefault="00577228" w:rsidP="00DC78E2">
            <w:pPr>
              <w:spacing w:line="120" w:lineRule="exact"/>
              <w:jc w:val="center"/>
            </w:pPr>
          </w:p>
        </w:tc>
      </w:tr>
      <w:tr w:rsidR="00577228" w:rsidRPr="00433F01" w14:paraId="18C3A932" w14:textId="77777777" w:rsidTr="00DC78E2">
        <w:tc>
          <w:tcPr>
            <w:tcW w:w="916" w:type="dxa"/>
          </w:tcPr>
          <w:p w14:paraId="75168BC8" w14:textId="77777777" w:rsidR="00577228" w:rsidRPr="00433F01" w:rsidRDefault="00577228" w:rsidP="00DC78E2">
            <w:pPr>
              <w:spacing w:line="280" w:lineRule="exact"/>
              <w:jc w:val="center"/>
            </w:pPr>
          </w:p>
        </w:tc>
        <w:tc>
          <w:tcPr>
            <w:tcW w:w="3788" w:type="dxa"/>
          </w:tcPr>
          <w:p w14:paraId="7CFD70A9" w14:textId="77777777" w:rsidR="00577228" w:rsidRPr="00433F01" w:rsidRDefault="00577228" w:rsidP="00DC78E2">
            <w:pPr>
              <w:spacing w:line="280" w:lineRule="exact"/>
              <w:jc w:val="center"/>
            </w:pPr>
          </w:p>
        </w:tc>
        <w:tc>
          <w:tcPr>
            <w:tcW w:w="2445" w:type="dxa"/>
          </w:tcPr>
          <w:p w14:paraId="21D81116" w14:textId="77777777" w:rsidR="00577228" w:rsidRPr="00433F01" w:rsidRDefault="00577228" w:rsidP="00DC78E2">
            <w:pPr>
              <w:spacing w:line="280" w:lineRule="exact"/>
              <w:jc w:val="center"/>
            </w:pPr>
          </w:p>
        </w:tc>
        <w:tc>
          <w:tcPr>
            <w:tcW w:w="2485" w:type="dxa"/>
          </w:tcPr>
          <w:p w14:paraId="79143F0C" w14:textId="77777777" w:rsidR="00577228" w:rsidRPr="00433F01" w:rsidRDefault="00577228" w:rsidP="00DC78E2">
            <w:pPr>
              <w:spacing w:line="280" w:lineRule="exact"/>
              <w:jc w:val="center"/>
            </w:pPr>
          </w:p>
        </w:tc>
      </w:tr>
      <w:tr w:rsidR="00577228" w:rsidRPr="00433F01" w14:paraId="66A394F4" w14:textId="77777777" w:rsidTr="00DC78E2">
        <w:tc>
          <w:tcPr>
            <w:tcW w:w="916" w:type="dxa"/>
          </w:tcPr>
          <w:p w14:paraId="253EA421" w14:textId="77777777" w:rsidR="00577228" w:rsidRPr="00433F01" w:rsidRDefault="00577228" w:rsidP="00DC78E2">
            <w:pPr>
              <w:spacing w:line="280" w:lineRule="exact"/>
              <w:jc w:val="center"/>
            </w:pPr>
          </w:p>
        </w:tc>
        <w:tc>
          <w:tcPr>
            <w:tcW w:w="3788" w:type="dxa"/>
          </w:tcPr>
          <w:p w14:paraId="6F2B4BF8" w14:textId="77777777" w:rsidR="00577228" w:rsidRPr="00433F01" w:rsidRDefault="00577228" w:rsidP="00DC78E2">
            <w:pPr>
              <w:spacing w:line="280" w:lineRule="exact"/>
              <w:jc w:val="center"/>
            </w:pPr>
          </w:p>
        </w:tc>
        <w:tc>
          <w:tcPr>
            <w:tcW w:w="2445" w:type="dxa"/>
          </w:tcPr>
          <w:p w14:paraId="6B0E5BF5" w14:textId="77777777" w:rsidR="00577228" w:rsidRPr="00433F01" w:rsidRDefault="00577228" w:rsidP="00DC78E2">
            <w:pPr>
              <w:spacing w:line="280" w:lineRule="exact"/>
              <w:jc w:val="center"/>
            </w:pPr>
          </w:p>
        </w:tc>
        <w:tc>
          <w:tcPr>
            <w:tcW w:w="2485" w:type="dxa"/>
          </w:tcPr>
          <w:p w14:paraId="20EAB161" w14:textId="77777777" w:rsidR="00577228" w:rsidRPr="00433F01" w:rsidRDefault="00577228" w:rsidP="00DC78E2">
            <w:pPr>
              <w:spacing w:line="280" w:lineRule="exact"/>
              <w:jc w:val="center"/>
            </w:pPr>
          </w:p>
        </w:tc>
      </w:tr>
      <w:tr w:rsidR="00577228" w:rsidRPr="00433F01" w14:paraId="79320B63" w14:textId="77777777" w:rsidTr="00DC78E2">
        <w:tc>
          <w:tcPr>
            <w:tcW w:w="916" w:type="dxa"/>
          </w:tcPr>
          <w:p w14:paraId="2C962FC1" w14:textId="77777777" w:rsidR="00577228" w:rsidRPr="00433F01" w:rsidRDefault="00577228" w:rsidP="00DC78E2">
            <w:pPr>
              <w:spacing w:line="280" w:lineRule="exact"/>
              <w:jc w:val="center"/>
            </w:pPr>
          </w:p>
        </w:tc>
        <w:tc>
          <w:tcPr>
            <w:tcW w:w="3788" w:type="dxa"/>
          </w:tcPr>
          <w:p w14:paraId="18B2D429" w14:textId="77777777" w:rsidR="00577228" w:rsidRPr="00433F01" w:rsidRDefault="00577228" w:rsidP="00DC78E2">
            <w:pPr>
              <w:spacing w:line="280" w:lineRule="exact"/>
              <w:jc w:val="center"/>
            </w:pPr>
          </w:p>
        </w:tc>
        <w:tc>
          <w:tcPr>
            <w:tcW w:w="2445" w:type="dxa"/>
          </w:tcPr>
          <w:p w14:paraId="1F81E297" w14:textId="77777777" w:rsidR="00577228" w:rsidRPr="00433F01" w:rsidRDefault="00577228" w:rsidP="00DC78E2">
            <w:pPr>
              <w:spacing w:line="280" w:lineRule="exact"/>
              <w:jc w:val="center"/>
            </w:pPr>
          </w:p>
        </w:tc>
        <w:tc>
          <w:tcPr>
            <w:tcW w:w="2485" w:type="dxa"/>
          </w:tcPr>
          <w:p w14:paraId="54DE8F73" w14:textId="77777777" w:rsidR="00577228" w:rsidRPr="00433F01" w:rsidRDefault="00577228" w:rsidP="00DC78E2">
            <w:pPr>
              <w:spacing w:line="280" w:lineRule="exact"/>
              <w:jc w:val="center"/>
            </w:pPr>
          </w:p>
        </w:tc>
      </w:tr>
      <w:tr w:rsidR="00577228" w:rsidRPr="00433F01" w14:paraId="47274E0F" w14:textId="77777777" w:rsidTr="00DC78E2">
        <w:tc>
          <w:tcPr>
            <w:tcW w:w="9634" w:type="dxa"/>
            <w:gridSpan w:val="4"/>
          </w:tcPr>
          <w:p w14:paraId="0FEBC24A" w14:textId="77777777" w:rsidR="00577228" w:rsidRPr="00433F01" w:rsidRDefault="00577228" w:rsidP="00DC78E2">
            <w:pPr>
              <w:spacing w:line="240" w:lineRule="atLeast"/>
              <w:jc w:val="center"/>
            </w:pPr>
            <w:r w:rsidRPr="00433F01">
              <w:t xml:space="preserve">4. Акты, предусматривающие изменение порядка осуществления строительства, реконструкции (в том числе технического перевооружения), капитального ремонта объекта капитального строительства, порядка выдачи разрешения на строительство объекта и разрешения на ввод объекта </w:t>
            </w:r>
            <w:r w:rsidRPr="00433F01">
              <w:br/>
              <w:t>в эксплуатацию, изменение требований к эксплуатации зданий, сооружений, непосредственно влекущее за собой рост затрат организации, реализующей проект (за исключением актов (решений), предусматривающих изменение указанных процедур в отношении объектов, перечень которых установлен статьей 48</w:t>
            </w:r>
            <w:r w:rsidRPr="00433F01">
              <w:rPr>
                <w:vertAlign w:val="superscript"/>
              </w:rPr>
              <w:t>1</w:t>
            </w:r>
            <w:r w:rsidRPr="00433F01">
              <w:t xml:space="preserve"> Градостроительного кодекса Российской Федерации)</w:t>
            </w:r>
          </w:p>
          <w:p w14:paraId="628944F5" w14:textId="77777777" w:rsidR="00577228" w:rsidRPr="00433F01" w:rsidRDefault="00577228" w:rsidP="00DC78E2">
            <w:pPr>
              <w:spacing w:line="240" w:lineRule="atLeast"/>
              <w:jc w:val="center"/>
            </w:pPr>
            <w:r w:rsidRPr="00433F01">
              <w:t xml:space="preserve">(подпункт </w:t>
            </w:r>
            <w:r>
              <w:t>"</w:t>
            </w:r>
            <w:r w:rsidRPr="00433F01">
              <w:t>н</w:t>
            </w:r>
            <w:r>
              <w:t>"</w:t>
            </w:r>
            <w:r w:rsidRPr="00433F01">
              <w:t xml:space="preserve"> пункта 3 части 3 статьи 9 </w:t>
            </w:r>
            <w:bookmarkStart w:id="15" w:name="_Hlk88424028"/>
            <w:r w:rsidRPr="00433F01">
              <w:t>Федерального закона</w:t>
            </w:r>
            <w:bookmarkEnd w:id="15"/>
            <w:r w:rsidRPr="00433F01">
              <w:t>)</w:t>
            </w:r>
          </w:p>
        </w:tc>
      </w:tr>
      <w:tr w:rsidR="00577228" w:rsidRPr="00433F01" w14:paraId="5B6CDCC2" w14:textId="77777777" w:rsidTr="00DC78E2">
        <w:tc>
          <w:tcPr>
            <w:tcW w:w="9634" w:type="dxa"/>
            <w:gridSpan w:val="4"/>
          </w:tcPr>
          <w:p w14:paraId="49EA743C" w14:textId="77777777" w:rsidR="00577228" w:rsidRPr="00433F01" w:rsidRDefault="00577228" w:rsidP="00DC78E2">
            <w:pPr>
              <w:spacing w:line="240" w:lineRule="atLeast"/>
              <w:jc w:val="center"/>
            </w:pPr>
            <w:r w:rsidRPr="00433F01">
              <w:t xml:space="preserve">4.1. Федеральные законы и нормативные правовые акты </w:t>
            </w:r>
            <w:r w:rsidRPr="00433F01">
              <w:br/>
              <w:t>Российской Федерации</w:t>
            </w:r>
          </w:p>
          <w:p w14:paraId="4279F305" w14:textId="77777777" w:rsidR="00577228" w:rsidRPr="00433F01" w:rsidRDefault="00577228" w:rsidP="00DC78E2">
            <w:pPr>
              <w:spacing w:line="120" w:lineRule="exact"/>
              <w:jc w:val="center"/>
            </w:pPr>
          </w:p>
        </w:tc>
      </w:tr>
      <w:tr w:rsidR="00577228" w:rsidRPr="00433F01" w14:paraId="09D7032A" w14:textId="77777777" w:rsidTr="00DC78E2">
        <w:tc>
          <w:tcPr>
            <w:tcW w:w="916" w:type="dxa"/>
          </w:tcPr>
          <w:p w14:paraId="7A5DE56D" w14:textId="77777777" w:rsidR="00577228" w:rsidRPr="00433F01" w:rsidRDefault="00577228" w:rsidP="00DC78E2">
            <w:pPr>
              <w:spacing w:line="240" w:lineRule="atLeast"/>
              <w:jc w:val="center"/>
            </w:pPr>
          </w:p>
        </w:tc>
        <w:tc>
          <w:tcPr>
            <w:tcW w:w="3788" w:type="dxa"/>
          </w:tcPr>
          <w:p w14:paraId="7F377676" w14:textId="77777777" w:rsidR="00577228" w:rsidRPr="00433F01" w:rsidRDefault="00577228" w:rsidP="00DC78E2">
            <w:pPr>
              <w:spacing w:line="240" w:lineRule="atLeast"/>
              <w:jc w:val="center"/>
            </w:pPr>
          </w:p>
        </w:tc>
        <w:tc>
          <w:tcPr>
            <w:tcW w:w="2445" w:type="dxa"/>
          </w:tcPr>
          <w:p w14:paraId="0DC8946A" w14:textId="77777777" w:rsidR="00577228" w:rsidRPr="00433F01" w:rsidRDefault="00577228" w:rsidP="00DC78E2">
            <w:pPr>
              <w:spacing w:line="240" w:lineRule="atLeast"/>
              <w:jc w:val="center"/>
            </w:pPr>
          </w:p>
        </w:tc>
        <w:tc>
          <w:tcPr>
            <w:tcW w:w="2485" w:type="dxa"/>
          </w:tcPr>
          <w:p w14:paraId="62F2709C" w14:textId="77777777" w:rsidR="00577228" w:rsidRPr="00433F01" w:rsidRDefault="00577228" w:rsidP="00DC78E2">
            <w:pPr>
              <w:spacing w:line="240" w:lineRule="atLeast"/>
              <w:jc w:val="center"/>
            </w:pPr>
          </w:p>
        </w:tc>
      </w:tr>
      <w:tr w:rsidR="00577228" w:rsidRPr="00433F01" w14:paraId="01042060" w14:textId="77777777" w:rsidTr="00DC78E2">
        <w:tc>
          <w:tcPr>
            <w:tcW w:w="916" w:type="dxa"/>
          </w:tcPr>
          <w:p w14:paraId="18A12AB7" w14:textId="77777777" w:rsidR="00577228" w:rsidRPr="00433F01" w:rsidRDefault="00577228" w:rsidP="00DC78E2">
            <w:pPr>
              <w:spacing w:line="240" w:lineRule="atLeast"/>
              <w:jc w:val="center"/>
            </w:pPr>
          </w:p>
        </w:tc>
        <w:tc>
          <w:tcPr>
            <w:tcW w:w="3788" w:type="dxa"/>
          </w:tcPr>
          <w:p w14:paraId="79F07AC1" w14:textId="77777777" w:rsidR="00577228" w:rsidRPr="00433F01" w:rsidRDefault="00577228" w:rsidP="00DC78E2">
            <w:pPr>
              <w:spacing w:line="240" w:lineRule="atLeast"/>
              <w:jc w:val="center"/>
            </w:pPr>
          </w:p>
        </w:tc>
        <w:tc>
          <w:tcPr>
            <w:tcW w:w="2445" w:type="dxa"/>
          </w:tcPr>
          <w:p w14:paraId="19A23ADF" w14:textId="77777777" w:rsidR="00577228" w:rsidRPr="00433F01" w:rsidRDefault="00577228" w:rsidP="00DC78E2">
            <w:pPr>
              <w:spacing w:line="240" w:lineRule="atLeast"/>
              <w:jc w:val="center"/>
            </w:pPr>
          </w:p>
        </w:tc>
        <w:tc>
          <w:tcPr>
            <w:tcW w:w="2485" w:type="dxa"/>
          </w:tcPr>
          <w:p w14:paraId="7FB9411E" w14:textId="77777777" w:rsidR="00577228" w:rsidRPr="00433F01" w:rsidRDefault="00577228" w:rsidP="00DC78E2">
            <w:pPr>
              <w:spacing w:line="240" w:lineRule="atLeast"/>
              <w:jc w:val="center"/>
            </w:pPr>
          </w:p>
        </w:tc>
      </w:tr>
      <w:tr w:rsidR="00577228" w:rsidRPr="00433F01" w14:paraId="447674F5" w14:textId="77777777" w:rsidTr="00DC78E2">
        <w:tc>
          <w:tcPr>
            <w:tcW w:w="916" w:type="dxa"/>
          </w:tcPr>
          <w:p w14:paraId="165ABBC0" w14:textId="77777777" w:rsidR="00577228" w:rsidRPr="00433F01" w:rsidRDefault="00577228" w:rsidP="00DC78E2">
            <w:pPr>
              <w:spacing w:line="240" w:lineRule="atLeast"/>
              <w:jc w:val="center"/>
            </w:pPr>
          </w:p>
        </w:tc>
        <w:tc>
          <w:tcPr>
            <w:tcW w:w="3788" w:type="dxa"/>
          </w:tcPr>
          <w:p w14:paraId="31E1630F" w14:textId="77777777" w:rsidR="00577228" w:rsidRPr="00433F01" w:rsidRDefault="00577228" w:rsidP="00DC78E2">
            <w:pPr>
              <w:spacing w:line="240" w:lineRule="atLeast"/>
              <w:jc w:val="center"/>
            </w:pPr>
          </w:p>
        </w:tc>
        <w:tc>
          <w:tcPr>
            <w:tcW w:w="2445" w:type="dxa"/>
          </w:tcPr>
          <w:p w14:paraId="2EA1FF2B" w14:textId="77777777" w:rsidR="00577228" w:rsidRPr="00433F01" w:rsidRDefault="00577228" w:rsidP="00DC78E2">
            <w:pPr>
              <w:spacing w:line="240" w:lineRule="atLeast"/>
              <w:jc w:val="center"/>
            </w:pPr>
          </w:p>
        </w:tc>
        <w:tc>
          <w:tcPr>
            <w:tcW w:w="2485" w:type="dxa"/>
          </w:tcPr>
          <w:p w14:paraId="17C6E61C" w14:textId="77777777" w:rsidR="00577228" w:rsidRPr="00433F01" w:rsidRDefault="00577228" w:rsidP="00DC78E2">
            <w:pPr>
              <w:spacing w:line="240" w:lineRule="atLeast"/>
              <w:jc w:val="center"/>
            </w:pPr>
          </w:p>
        </w:tc>
      </w:tr>
      <w:tr w:rsidR="00577228" w:rsidRPr="00433F01" w14:paraId="4A5F3975" w14:textId="77777777" w:rsidTr="00DC78E2">
        <w:tc>
          <w:tcPr>
            <w:tcW w:w="9634" w:type="dxa"/>
            <w:gridSpan w:val="4"/>
          </w:tcPr>
          <w:p w14:paraId="0F71C6B7" w14:textId="77777777" w:rsidR="00577228" w:rsidRPr="00433F01" w:rsidRDefault="00577228" w:rsidP="00DC78E2">
            <w:pPr>
              <w:spacing w:line="240" w:lineRule="atLeast"/>
              <w:jc w:val="center"/>
            </w:pPr>
            <w:r w:rsidRPr="00433F01">
              <w:t xml:space="preserve">4.2. Законы и нормативные правовые акты субъекта (субъектов) </w:t>
            </w:r>
            <w:r w:rsidRPr="00433F01">
              <w:br/>
              <w:t>Российской Федерации</w:t>
            </w:r>
          </w:p>
          <w:p w14:paraId="1AE12543" w14:textId="77777777" w:rsidR="00577228" w:rsidRPr="00433F01" w:rsidRDefault="00577228" w:rsidP="00DC78E2">
            <w:pPr>
              <w:tabs>
                <w:tab w:val="left" w:pos="3738"/>
              </w:tabs>
              <w:spacing w:line="120" w:lineRule="exact"/>
              <w:jc w:val="center"/>
            </w:pPr>
          </w:p>
        </w:tc>
      </w:tr>
      <w:tr w:rsidR="00577228" w:rsidRPr="00433F01" w14:paraId="29A2E536" w14:textId="77777777" w:rsidTr="00DC78E2">
        <w:tc>
          <w:tcPr>
            <w:tcW w:w="916" w:type="dxa"/>
          </w:tcPr>
          <w:p w14:paraId="422C073C" w14:textId="77777777" w:rsidR="00577228" w:rsidRPr="00433F01" w:rsidRDefault="00577228" w:rsidP="00DC78E2">
            <w:pPr>
              <w:spacing w:line="240" w:lineRule="atLeast"/>
              <w:jc w:val="center"/>
            </w:pPr>
          </w:p>
        </w:tc>
        <w:tc>
          <w:tcPr>
            <w:tcW w:w="3788" w:type="dxa"/>
          </w:tcPr>
          <w:p w14:paraId="2E1E5872" w14:textId="77777777" w:rsidR="00577228" w:rsidRPr="00433F01" w:rsidRDefault="00577228" w:rsidP="00DC78E2">
            <w:pPr>
              <w:spacing w:line="240" w:lineRule="atLeast"/>
              <w:jc w:val="center"/>
            </w:pPr>
          </w:p>
        </w:tc>
        <w:tc>
          <w:tcPr>
            <w:tcW w:w="2445" w:type="dxa"/>
          </w:tcPr>
          <w:p w14:paraId="5D33EA79" w14:textId="77777777" w:rsidR="00577228" w:rsidRPr="00433F01" w:rsidRDefault="00577228" w:rsidP="00DC78E2">
            <w:pPr>
              <w:spacing w:line="240" w:lineRule="atLeast"/>
              <w:jc w:val="center"/>
            </w:pPr>
          </w:p>
        </w:tc>
        <w:tc>
          <w:tcPr>
            <w:tcW w:w="2485" w:type="dxa"/>
          </w:tcPr>
          <w:p w14:paraId="2BB714BA" w14:textId="77777777" w:rsidR="00577228" w:rsidRPr="00433F01" w:rsidRDefault="00577228" w:rsidP="00DC78E2">
            <w:pPr>
              <w:spacing w:line="240" w:lineRule="atLeast"/>
              <w:jc w:val="center"/>
            </w:pPr>
          </w:p>
        </w:tc>
      </w:tr>
      <w:tr w:rsidR="00577228" w:rsidRPr="00433F01" w14:paraId="28B1406F" w14:textId="77777777" w:rsidTr="00DC78E2">
        <w:tc>
          <w:tcPr>
            <w:tcW w:w="916" w:type="dxa"/>
          </w:tcPr>
          <w:p w14:paraId="69400096" w14:textId="77777777" w:rsidR="00577228" w:rsidRPr="00433F01" w:rsidRDefault="00577228" w:rsidP="00DC78E2">
            <w:pPr>
              <w:spacing w:line="240" w:lineRule="atLeast"/>
              <w:jc w:val="center"/>
            </w:pPr>
          </w:p>
        </w:tc>
        <w:tc>
          <w:tcPr>
            <w:tcW w:w="3788" w:type="dxa"/>
          </w:tcPr>
          <w:p w14:paraId="57636EA1" w14:textId="77777777" w:rsidR="00577228" w:rsidRPr="00433F01" w:rsidRDefault="00577228" w:rsidP="00DC78E2">
            <w:pPr>
              <w:spacing w:line="240" w:lineRule="atLeast"/>
              <w:jc w:val="center"/>
            </w:pPr>
          </w:p>
        </w:tc>
        <w:tc>
          <w:tcPr>
            <w:tcW w:w="2445" w:type="dxa"/>
          </w:tcPr>
          <w:p w14:paraId="1C980529" w14:textId="77777777" w:rsidR="00577228" w:rsidRPr="00433F01" w:rsidRDefault="00577228" w:rsidP="00DC78E2">
            <w:pPr>
              <w:spacing w:line="240" w:lineRule="atLeast"/>
              <w:jc w:val="center"/>
            </w:pPr>
          </w:p>
        </w:tc>
        <w:tc>
          <w:tcPr>
            <w:tcW w:w="2485" w:type="dxa"/>
          </w:tcPr>
          <w:p w14:paraId="0F0AB43D" w14:textId="77777777" w:rsidR="00577228" w:rsidRPr="00433F01" w:rsidRDefault="00577228" w:rsidP="00DC78E2">
            <w:pPr>
              <w:spacing w:line="240" w:lineRule="atLeast"/>
              <w:jc w:val="center"/>
            </w:pPr>
          </w:p>
        </w:tc>
      </w:tr>
      <w:tr w:rsidR="00577228" w:rsidRPr="00433F01" w14:paraId="369698EC" w14:textId="77777777" w:rsidTr="00DC78E2">
        <w:tc>
          <w:tcPr>
            <w:tcW w:w="916" w:type="dxa"/>
          </w:tcPr>
          <w:p w14:paraId="3301A59C" w14:textId="77777777" w:rsidR="00577228" w:rsidRPr="00433F01" w:rsidRDefault="00577228" w:rsidP="00DC78E2">
            <w:pPr>
              <w:spacing w:line="240" w:lineRule="atLeast"/>
              <w:jc w:val="center"/>
            </w:pPr>
          </w:p>
        </w:tc>
        <w:tc>
          <w:tcPr>
            <w:tcW w:w="3788" w:type="dxa"/>
          </w:tcPr>
          <w:p w14:paraId="613B2FDB" w14:textId="77777777" w:rsidR="00577228" w:rsidRPr="00433F01" w:rsidRDefault="00577228" w:rsidP="00DC78E2">
            <w:pPr>
              <w:spacing w:line="240" w:lineRule="atLeast"/>
              <w:jc w:val="center"/>
            </w:pPr>
          </w:p>
        </w:tc>
        <w:tc>
          <w:tcPr>
            <w:tcW w:w="2445" w:type="dxa"/>
          </w:tcPr>
          <w:p w14:paraId="36A7CAC3" w14:textId="77777777" w:rsidR="00577228" w:rsidRPr="00433F01" w:rsidRDefault="00577228" w:rsidP="00DC78E2">
            <w:pPr>
              <w:spacing w:line="240" w:lineRule="atLeast"/>
              <w:jc w:val="center"/>
            </w:pPr>
          </w:p>
        </w:tc>
        <w:tc>
          <w:tcPr>
            <w:tcW w:w="2485" w:type="dxa"/>
          </w:tcPr>
          <w:p w14:paraId="5E1A6B63" w14:textId="77777777" w:rsidR="00577228" w:rsidRPr="00433F01" w:rsidRDefault="00577228" w:rsidP="00DC78E2">
            <w:pPr>
              <w:spacing w:line="240" w:lineRule="atLeast"/>
              <w:jc w:val="center"/>
            </w:pPr>
          </w:p>
        </w:tc>
      </w:tr>
    </w:tbl>
    <w:p w14:paraId="4A75550C" w14:textId="77777777" w:rsidR="00577228" w:rsidRPr="00433F01" w:rsidRDefault="00577228" w:rsidP="00577228">
      <w:pPr>
        <w:spacing w:line="276" w:lineRule="auto"/>
        <w:rPr>
          <w:szCs w:val="28"/>
        </w:rPr>
      </w:pPr>
    </w:p>
    <w:p w14:paraId="124C99DC" w14:textId="77777777" w:rsidR="00577228" w:rsidRPr="00433F01" w:rsidRDefault="00577228" w:rsidP="00577228">
      <w:pPr>
        <w:spacing w:line="240" w:lineRule="atLeast"/>
        <w:jc w:val="center"/>
      </w:pPr>
      <w:r w:rsidRPr="00433F01">
        <w:t>IV. Акты в сфере предоставления мер государственной поддержки</w:t>
      </w:r>
      <w:r w:rsidRPr="00433F01">
        <w:rPr>
          <w:vertAlign w:val="superscript"/>
        </w:rPr>
        <w:t>3</w:t>
      </w:r>
    </w:p>
    <w:p w14:paraId="1FB74100" w14:textId="77777777" w:rsidR="00577228" w:rsidRPr="00433F01" w:rsidRDefault="00577228" w:rsidP="00577228"/>
    <w:tbl>
      <w:tblPr>
        <w:tblW w:w="50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5"/>
        <w:gridCol w:w="3656"/>
        <w:gridCol w:w="2397"/>
        <w:gridCol w:w="2305"/>
      </w:tblGrid>
      <w:tr w:rsidR="00577228" w:rsidRPr="00433F01" w14:paraId="3BD392B0" w14:textId="77777777" w:rsidTr="00DC78E2">
        <w:tc>
          <w:tcPr>
            <w:tcW w:w="893" w:type="dxa"/>
          </w:tcPr>
          <w:p w14:paraId="544559B1" w14:textId="77777777" w:rsidR="00577228" w:rsidRPr="00433F01" w:rsidRDefault="00577228" w:rsidP="00DC78E2">
            <w:pPr>
              <w:pBdr>
                <w:top w:val="nil"/>
                <w:left w:val="nil"/>
                <w:bottom w:val="nil"/>
                <w:right w:val="nil"/>
                <w:between w:val="nil"/>
              </w:pBdr>
              <w:spacing w:before="60" w:after="60" w:line="240" w:lineRule="atLeast"/>
              <w:jc w:val="center"/>
              <w:rPr>
                <w:color w:val="000000"/>
                <w:szCs w:val="28"/>
              </w:rPr>
            </w:pPr>
            <w:r w:rsidRPr="00433F01">
              <w:rPr>
                <w:color w:val="000000"/>
                <w:szCs w:val="28"/>
              </w:rPr>
              <w:t>№</w:t>
            </w:r>
          </w:p>
        </w:tc>
        <w:tc>
          <w:tcPr>
            <w:tcW w:w="3751" w:type="dxa"/>
          </w:tcPr>
          <w:p w14:paraId="038EBA17" w14:textId="77777777" w:rsidR="00577228" w:rsidRPr="00433F01" w:rsidRDefault="00577228" w:rsidP="00DC78E2">
            <w:pPr>
              <w:pBdr>
                <w:top w:val="nil"/>
                <w:left w:val="nil"/>
                <w:bottom w:val="nil"/>
                <w:right w:val="nil"/>
                <w:between w:val="nil"/>
              </w:pBdr>
              <w:spacing w:before="60" w:after="60" w:line="240" w:lineRule="atLeast"/>
              <w:jc w:val="center"/>
              <w:rPr>
                <w:color w:val="000000"/>
                <w:szCs w:val="28"/>
              </w:rPr>
            </w:pPr>
            <w:r w:rsidRPr="00433F01">
              <w:rPr>
                <w:color w:val="000000"/>
                <w:szCs w:val="28"/>
              </w:rPr>
              <w:t>Наименование акта</w:t>
            </w:r>
          </w:p>
        </w:tc>
        <w:tc>
          <w:tcPr>
            <w:tcW w:w="2457" w:type="dxa"/>
          </w:tcPr>
          <w:p w14:paraId="1585AF38" w14:textId="77777777" w:rsidR="00577228" w:rsidRPr="00433F01" w:rsidRDefault="00577228" w:rsidP="00DC78E2">
            <w:pPr>
              <w:pBdr>
                <w:top w:val="nil"/>
                <w:left w:val="nil"/>
                <w:bottom w:val="nil"/>
                <w:right w:val="nil"/>
                <w:between w:val="nil"/>
              </w:pBdr>
              <w:spacing w:before="60" w:after="60" w:line="240" w:lineRule="atLeast"/>
              <w:jc w:val="center"/>
              <w:rPr>
                <w:color w:val="000000"/>
                <w:szCs w:val="28"/>
              </w:rPr>
            </w:pPr>
            <w:r w:rsidRPr="00433F01">
              <w:rPr>
                <w:color w:val="000000"/>
                <w:szCs w:val="28"/>
              </w:rPr>
              <w:t>Положения</w:t>
            </w:r>
          </w:p>
        </w:tc>
        <w:tc>
          <w:tcPr>
            <w:tcW w:w="2363" w:type="dxa"/>
          </w:tcPr>
          <w:p w14:paraId="449FA6EC" w14:textId="77777777" w:rsidR="00577228" w:rsidRPr="00433F01" w:rsidRDefault="00577228" w:rsidP="00DC78E2">
            <w:pPr>
              <w:pBdr>
                <w:top w:val="nil"/>
                <w:left w:val="nil"/>
                <w:bottom w:val="nil"/>
                <w:right w:val="nil"/>
                <w:between w:val="nil"/>
              </w:pBdr>
              <w:spacing w:before="60" w:after="60" w:line="240" w:lineRule="atLeast"/>
              <w:jc w:val="center"/>
              <w:rPr>
                <w:color w:val="000000"/>
                <w:szCs w:val="28"/>
              </w:rPr>
            </w:pPr>
            <w:r w:rsidRPr="00433F01">
              <w:rPr>
                <w:color w:val="000000"/>
                <w:szCs w:val="28"/>
              </w:rPr>
              <w:t>Обоснование</w:t>
            </w:r>
          </w:p>
        </w:tc>
      </w:tr>
      <w:tr w:rsidR="00577228" w:rsidRPr="00433F01" w14:paraId="7EFD82F4" w14:textId="77777777" w:rsidTr="00DC78E2">
        <w:tc>
          <w:tcPr>
            <w:tcW w:w="9464" w:type="dxa"/>
            <w:gridSpan w:val="4"/>
          </w:tcPr>
          <w:p w14:paraId="3EAF3371" w14:textId="77777777" w:rsidR="00577228" w:rsidRPr="00433F01" w:rsidRDefault="00577228" w:rsidP="00DC78E2">
            <w:pPr>
              <w:pBdr>
                <w:top w:val="nil"/>
                <w:left w:val="nil"/>
                <w:bottom w:val="nil"/>
                <w:right w:val="nil"/>
                <w:between w:val="nil"/>
              </w:pBdr>
              <w:spacing w:line="240" w:lineRule="atLeast"/>
              <w:jc w:val="center"/>
              <w:rPr>
                <w:color w:val="000000"/>
                <w:szCs w:val="28"/>
              </w:rPr>
            </w:pPr>
            <w:r w:rsidRPr="00433F01">
              <w:t xml:space="preserve">1. Федеральные законы и нормативные правовые акты </w:t>
            </w:r>
            <w:r w:rsidRPr="00433F01">
              <w:br/>
              <w:t>Российской Федерации</w:t>
            </w:r>
          </w:p>
          <w:p w14:paraId="62555728" w14:textId="77777777" w:rsidR="00577228" w:rsidRPr="00433F01" w:rsidRDefault="00577228" w:rsidP="00DC78E2">
            <w:pPr>
              <w:pBdr>
                <w:top w:val="nil"/>
                <w:left w:val="nil"/>
                <w:bottom w:val="nil"/>
                <w:right w:val="nil"/>
                <w:between w:val="nil"/>
              </w:pBdr>
              <w:spacing w:line="120" w:lineRule="exact"/>
              <w:jc w:val="center"/>
              <w:rPr>
                <w:color w:val="000000"/>
                <w:szCs w:val="28"/>
              </w:rPr>
            </w:pPr>
          </w:p>
        </w:tc>
      </w:tr>
      <w:tr w:rsidR="00577228" w:rsidRPr="00433F01" w14:paraId="71FA84E5" w14:textId="77777777" w:rsidTr="00DC78E2">
        <w:tc>
          <w:tcPr>
            <w:tcW w:w="893" w:type="dxa"/>
          </w:tcPr>
          <w:p w14:paraId="5E95BA48" w14:textId="77777777" w:rsidR="00577228" w:rsidRPr="00433F01" w:rsidRDefault="00577228" w:rsidP="00DC78E2">
            <w:pPr>
              <w:pBdr>
                <w:top w:val="nil"/>
                <w:left w:val="nil"/>
                <w:bottom w:val="nil"/>
                <w:right w:val="nil"/>
                <w:between w:val="nil"/>
              </w:pBdr>
              <w:spacing w:line="240" w:lineRule="atLeast"/>
              <w:rPr>
                <w:color w:val="000000"/>
                <w:szCs w:val="28"/>
              </w:rPr>
            </w:pPr>
          </w:p>
        </w:tc>
        <w:tc>
          <w:tcPr>
            <w:tcW w:w="3751" w:type="dxa"/>
          </w:tcPr>
          <w:p w14:paraId="31184EDF" w14:textId="77777777" w:rsidR="00577228" w:rsidRPr="00433F01" w:rsidRDefault="00577228" w:rsidP="00DC78E2">
            <w:pPr>
              <w:pBdr>
                <w:top w:val="nil"/>
                <w:left w:val="nil"/>
                <w:bottom w:val="nil"/>
                <w:right w:val="nil"/>
                <w:between w:val="nil"/>
              </w:pBdr>
              <w:spacing w:line="240" w:lineRule="atLeast"/>
              <w:rPr>
                <w:color w:val="000000"/>
                <w:szCs w:val="28"/>
              </w:rPr>
            </w:pPr>
          </w:p>
        </w:tc>
        <w:tc>
          <w:tcPr>
            <w:tcW w:w="2457" w:type="dxa"/>
          </w:tcPr>
          <w:p w14:paraId="0C969E60" w14:textId="77777777" w:rsidR="00577228" w:rsidRPr="00433F01" w:rsidRDefault="00577228" w:rsidP="00DC78E2">
            <w:pPr>
              <w:pBdr>
                <w:top w:val="nil"/>
                <w:left w:val="nil"/>
                <w:bottom w:val="nil"/>
                <w:right w:val="nil"/>
                <w:between w:val="nil"/>
              </w:pBdr>
              <w:spacing w:line="240" w:lineRule="atLeast"/>
              <w:rPr>
                <w:color w:val="000000"/>
                <w:szCs w:val="28"/>
              </w:rPr>
            </w:pPr>
          </w:p>
        </w:tc>
        <w:tc>
          <w:tcPr>
            <w:tcW w:w="2363" w:type="dxa"/>
          </w:tcPr>
          <w:p w14:paraId="094688CB" w14:textId="77777777" w:rsidR="00577228" w:rsidRPr="00433F01" w:rsidRDefault="00577228" w:rsidP="00DC78E2">
            <w:pPr>
              <w:pBdr>
                <w:top w:val="nil"/>
                <w:left w:val="nil"/>
                <w:bottom w:val="nil"/>
                <w:right w:val="nil"/>
                <w:between w:val="nil"/>
              </w:pBdr>
              <w:spacing w:line="240" w:lineRule="atLeast"/>
              <w:rPr>
                <w:color w:val="000000"/>
                <w:szCs w:val="28"/>
              </w:rPr>
            </w:pPr>
          </w:p>
        </w:tc>
      </w:tr>
      <w:tr w:rsidR="00577228" w:rsidRPr="00433F01" w14:paraId="7E46F69D" w14:textId="77777777" w:rsidTr="00DC78E2">
        <w:tc>
          <w:tcPr>
            <w:tcW w:w="893" w:type="dxa"/>
          </w:tcPr>
          <w:p w14:paraId="32C94B64" w14:textId="77777777" w:rsidR="00577228" w:rsidRPr="00433F01" w:rsidRDefault="00577228" w:rsidP="00DC78E2">
            <w:pPr>
              <w:pBdr>
                <w:top w:val="nil"/>
                <w:left w:val="nil"/>
                <w:bottom w:val="nil"/>
                <w:right w:val="nil"/>
                <w:between w:val="nil"/>
              </w:pBdr>
              <w:spacing w:line="240" w:lineRule="atLeast"/>
              <w:rPr>
                <w:color w:val="000000"/>
                <w:szCs w:val="28"/>
              </w:rPr>
            </w:pPr>
          </w:p>
        </w:tc>
        <w:tc>
          <w:tcPr>
            <w:tcW w:w="3751" w:type="dxa"/>
          </w:tcPr>
          <w:p w14:paraId="6F5DFB17" w14:textId="77777777" w:rsidR="00577228" w:rsidRPr="00433F01" w:rsidRDefault="00577228" w:rsidP="00DC78E2">
            <w:pPr>
              <w:pBdr>
                <w:top w:val="nil"/>
                <w:left w:val="nil"/>
                <w:bottom w:val="nil"/>
                <w:right w:val="nil"/>
                <w:between w:val="nil"/>
              </w:pBdr>
              <w:spacing w:line="240" w:lineRule="atLeast"/>
              <w:rPr>
                <w:color w:val="000000"/>
                <w:szCs w:val="28"/>
              </w:rPr>
            </w:pPr>
          </w:p>
        </w:tc>
        <w:tc>
          <w:tcPr>
            <w:tcW w:w="2457" w:type="dxa"/>
          </w:tcPr>
          <w:p w14:paraId="0376914D" w14:textId="77777777" w:rsidR="00577228" w:rsidRPr="00433F01" w:rsidRDefault="00577228" w:rsidP="00DC78E2">
            <w:pPr>
              <w:pBdr>
                <w:top w:val="nil"/>
                <w:left w:val="nil"/>
                <w:bottom w:val="nil"/>
                <w:right w:val="nil"/>
                <w:between w:val="nil"/>
              </w:pBdr>
              <w:spacing w:line="240" w:lineRule="atLeast"/>
              <w:rPr>
                <w:color w:val="000000"/>
                <w:szCs w:val="28"/>
              </w:rPr>
            </w:pPr>
          </w:p>
        </w:tc>
        <w:tc>
          <w:tcPr>
            <w:tcW w:w="2363" w:type="dxa"/>
          </w:tcPr>
          <w:p w14:paraId="76B0F8D5" w14:textId="77777777" w:rsidR="00577228" w:rsidRPr="00433F01" w:rsidRDefault="00577228" w:rsidP="00DC78E2">
            <w:pPr>
              <w:pBdr>
                <w:top w:val="nil"/>
                <w:left w:val="nil"/>
                <w:bottom w:val="nil"/>
                <w:right w:val="nil"/>
                <w:between w:val="nil"/>
              </w:pBdr>
              <w:spacing w:line="240" w:lineRule="atLeast"/>
              <w:rPr>
                <w:color w:val="000000"/>
                <w:szCs w:val="28"/>
              </w:rPr>
            </w:pPr>
          </w:p>
        </w:tc>
      </w:tr>
      <w:tr w:rsidR="00577228" w:rsidRPr="00433F01" w14:paraId="537A39D0" w14:textId="77777777" w:rsidTr="00DC78E2">
        <w:tc>
          <w:tcPr>
            <w:tcW w:w="893" w:type="dxa"/>
          </w:tcPr>
          <w:p w14:paraId="036FF354" w14:textId="77777777" w:rsidR="00577228" w:rsidRPr="00433F01" w:rsidRDefault="00577228" w:rsidP="00DC78E2">
            <w:pPr>
              <w:pBdr>
                <w:top w:val="nil"/>
                <w:left w:val="nil"/>
                <w:bottom w:val="nil"/>
                <w:right w:val="nil"/>
                <w:between w:val="nil"/>
              </w:pBdr>
              <w:spacing w:line="240" w:lineRule="atLeast"/>
              <w:rPr>
                <w:color w:val="000000"/>
                <w:szCs w:val="28"/>
              </w:rPr>
            </w:pPr>
          </w:p>
        </w:tc>
        <w:tc>
          <w:tcPr>
            <w:tcW w:w="3751" w:type="dxa"/>
          </w:tcPr>
          <w:p w14:paraId="78D68E97" w14:textId="77777777" w:rsidR="00577228" w:rsidRPr="00433F01" w:rsidRDefault="00577228" w:rsidP="00DC78E2">
            <w:pPr>
              <w:pBdr>
                <w:top w:val="nil"/>
                <w:left w:val="nil"/>
                <w:bottom w:val="nil"/>
                <w:right w:val="nil"/>
                <w:between w:val="nil"/>
              </w:pBdr>
              <w:spacing w:line="240" w:lineRule="atLeast"/>
              <w:rPr>
                <w:color w:val="000000"/>
                <w:szCs w:val="28"/>
              </w:rPr>
            </w:pPr>
          </w:p>
        </w:tc>
        <w:tc>
          <w:tcPr>
            <w:tcW w:w="2457" w:type="dxa"/>
          </w:tcPr>
          <w:p w14:paraId="5A293615" w14:textId="77777777" w:rsidR="00577228" w:rsidRPr="00433F01" w:rsidRDefault="00577228" w:rsidP="00DC78E2">
            <w:pPr>
              <w:pBdr>
                <w:top w:val="nil"/>
                <w:left w:val="nil"/>
                <w:bottom w:val="nil"/>
                <w:right w:val="nil"/>
                <w:between w:val="nil"/>
              </w:pBdr>
              <w:spacing w:line="240" w:lineRule="atLeast"/>
              <w:rPr>
                <w:color w:val="000000"/>
                <w:szCs w:val="28"/>
              </w:rPr>
            </w:pPr>
          </w:p>
        </w:tc>
        <w:tc>
          <w:tcPr>
            <w:tcW w:w="2363" w:type="dxa"/>
          </w:tcPr>
          <w:p w14:paraId="7A0CADF3" w14:textId="77777777" w:rsidR="00577228" w:rsidRPr="00433F01" w:rsidRDefault="00577228" w:rsidP="00DC78E2">
            <w:pPr>
              <w:pBdr>
                <w:top w:val="nil"/>
                <w:left w:val="nil"/>
                <w:bottom w:val="nil"/>
                <w:right w:val="nil"/>
                <w:between w:val="nil"/>
              </w:pBdr>
              <w:spacing w:line="240" w:lineRule="atLeast"/>
              <w:rPr>
                <w:color w:val="000000"/>
                <w:szCs w:val="28"/>
              </w:rPr>
            </w:pPr>
          </w:p>
        </w:tc>
      </w:tr>
      <w:tr w:rsidR="00577228" w:rsidRPr="00433F01" w14:paraId="11C20EA1" w14:textId="77777777" w:rsidTr="00DC78E2">
        <w:tc>
          <w:tcPr>
            <w:tcW w:w="9464" w:type="dxa"/>
            <w:gridSpan w:val="4"/>
          </w:tcPr>
          <w:p w14:paraId="1308C831" w14:textId="77777777" w:rsidR="00577228" w:rsidRPr="00433F01" w:rsidRDefault="00577228" w:rsidP="00DC78E2">
            <w:pPr>
              <w:pBdr>
                <w:top w:val="nil"/>
                <w:left w:val="nil"/>
                <w:bottom w:val="nil"/>
                <w:right w:val="nil"/>
                <w:between w:val="nil"/>
              </w:pBdr>
              <w:spacing w:line="240" w:lineRule="atLeast"/>
              <w:jc w:val="center"/>
              <w:rPr>
                <w:color w:val="000000"/>
                <w:szCs w:val="28"/>
              </w:rPr>
            </w:pPr>
            <w:r w:rsidRPr="00433F01">
              <w:t xml:space="preserve">2. Законы и нормативные правовые акты субъекта (субъектов) </w:t>
            </w:r>
            <w:r w:rsidRPr="00433F01">
              <w:br/>
              <w:t>Российской Федерации</w:t>
            </w:r>
          </w:p>
          <w:p w14:paraId="52F4BB4B" w14:textId="77777777" w:rsidR="00577228" w:rsidRPr="00433F01" w:rsidRDefault="00577228" w:rsidP="00DC78E2">
            <w:pPr>
              <w:pBdr>
                <w:top w:val="nil"/>
                <w:left w:val="nil"/>
                <w:bottom w:val="nil"/>
                <w:right w:val="nil"/>
                <w:between w:val="nil"/>
              </w:pBdr>
              <w:spacing w:line="120" w:lineRule="exact"/>
              <w:jc w:val="center"/>
              <w:rPr>
                <w:color w:val="000000"/>
                <w:szCs w:val="28"/>
              </w:rPr>
            </w:pPr>
          </w:p>
        </w:tc>
      </w:tr>
      <w:tr w:rsidR="00577228" w:rsidRPr="00433F01" w14:paraId="40F18AB5" w14:textId="77777777" w:rsidTr="00DC78E2">
        <w:tc>
          <w:tcPr>
            <w:tcW w:w="893" w:type="dxa"/>
          </w:tcPr>
          <w:p w14:paraId="5CB7FCEB" w14:textId="77777777" w:rsidR="00577228" w:rsidRPr="00433F01" w:rsidRDefault="00577228" w:rsidP="00DC78E2">
            <w:pPr>
              <w:pBdr>
                <w:top w:val="nil"/>
                <w:left w:val="nil"/>
                <w:bottom w:val="nil"/>
                <w:right w:val="nil"/>
                <w:between w:val="nil"/>
              </w:pBdr>
              <w:spacing w:line="240" w:lineRule="atLeast"/>
              <w:rPr>
                <w:color w:val="000000"/>
                <w:szCs w:val="28"/>
              </w:rPr>
            </w:pPr>
          </w:p>
        </w:tc>
        <w:tc>
          <w:tcPr>
            <w:tcW w:w="3751" w:type="dxa"/>
          </w:tcPr>
          <w:p w14:paraId="196EB9AF" w14:textId="77777777" w:rsidR="00577228" w:rsidRPr="00433F01" w:rsidRDefault="00577228" w:rsidP="00DC78E2">
            <w:pPr>
              <w:pBdr>
                <w:top w:val="nil"/>
                <w:left w:val="nil"/>
                <w:bottom w:val="nil"/>
                <w:right w:val="nil"/>
                <w:between w:val="nil"/>
              </w:pBdr>
              <w:spacing w:line="240" w:lineRule="atLeast"/>
              <w:rPr>
                <w:color w:val="000000"/>
                <w:szCs w:val="28"/>
              </w:rPr>
            </w:pPr>
          </w:p>
        </w:tc>
        <w:tc>
          <w:tcPr>
            <w:tcW w:w="2457" w:type="dxa"/>
          </w:tcPr>
          <w:p w14:paraId="47D64125" w14:textId="77777777" w:rsidR="00577228" w:rsidRPr="00433F01" w:rsidRDefault="00577228" w:rsidP="00DC78E2">
            <w:pPr>
              <w:pBdr>
                <w:top w:val="nil"/>
                <w:left w:val="nil"/>
                <w:bottom w:val="nil"/>
                <w:right w:val="nil"/>
                <w:between w:val="nil"/>
              </w:pBdr>
              <w:spacing w:line="240" w:lineRule="atLeast"/>
              <w:rPr>
                <w:color w:val="000000"/>
                <w:szCs w:val="28"/>
              </w:rPr>
            </w:pPr>
          </w:p>
        </w:tc>
        <w:tc>
          <w:tcPr>
            <w:tcW w:w="2363" w:type="dxa"/>
          </w:tcPr>
          <w:p w14:paraId="018E08BA" w14:textId="77777777" w:rsidR="00577228" w:rsidRPr="00433F01" w:rsidRDefault="00577228" w:rsidP="00DC78E2">
            <w:pPr>
              <w:pBdr>
                <w:top w:val="nil"/>
                <w:left w:val="nil"/>
                <w:bottom w:val="nil"/>
                <w:right w:val="nil"/>
                <w:between w:val="nil"/>
              </w:pBdr>
              <w:spacing w:line="240" w:lineRule="atLeast"/>
              <w:rPr>
                <w:color w:val="000000"/>
                <w:szCs w:val="28"/>
              </w:rPr>
            </w:pPr>
          </w:p>
        </w:tc>
      </w:tr>
      <w:tr w:rsidR="00577228" w:rsidRPr="00433F01" w14:paraId="15883DA9" w14:textId="77777777" w:rsidTr="00DC78E2">
        <w:tc>
          <w:tcPr>
            <w:tcW w:w="893" w:type="dxa"/>
          </w:tcPr>
          <w:p w14:paraId="0D631202" w14:textId="77777777" w:rsidR="00577228" w:rsidRPr="00433F01" w:rsidRDefault="00577228" w:rsidP="00DC78E2">
            <w:pPr>
              <w:pBdr>
                <w:top w:val="nil"/>
                <w:left w:val="nil"/>
                <w:bottom w:val="nil"/>
                <w:right w:val="nil"/>
                <w:between w:val="nil"/>
              </w:pBdr>
              <w:spacing w:line="240" w:lineRule="atLeast"/>
              <w:rPr>
                <w:color w:val="000000"/>
                <w:szCs w:val="28"/>
              </w:rPr>
            </w:pPr>
          </w:p>
        </w:tc>
        <w:tc>
          <w:tcPr>
            <w:tcW w:w="3751" w:type="dxa"/>
          </w:tcPr>
          <w:p w14:paraId="2CB683E9" w14:textId="77777777" w:rsidR="00577228" w:rsidRPr="00433F01" w:rsidRDefault="00577228" w:rsidP="00DC78E2">
            <w:pPr>
              <w:pBdr>
                <w:top w:val="nil"/>
                <w:left w:val="nil"/>
                <w:bottom w:val="nil"/>
                <w:right w:val="nil"/>
                <w:between w:val="nil"/>
              </w:pBdr>
              <w:spacing w:line="240" w:lineRule="atLeast"/>
              <w:rPr>
                <w:color w:val="000000"/>
                <w:szCs w:val="28"/>
              </w:rPr>
            </w:pPr>
          </w:p>
        </w:tc>
        <w:tc>
          <w:tcPr>
            <w:tcW w:w="2457" w:type="dxa"/>
          </w:tcPr>
          <w:p w14:paraId="70EF496C" w14:textId="77777777" w:rsidR="00577228" w:rsidRPr="00433F01" w:rsidRDefault="00577228" w:rsidP="00DC78E2">
            <w:pPr>
              <w:pBdr>
                <w:top w:val="nil"/>
                <w:left w:val="nil"/>
                <w:bottom w:val="nil"/>
                <w:right w:val="nil"/>
                <w:between w:val="nil"/>
              </w:pBdr>
              <w:spacing w:line="240" w:lineRule="atLeast"/>
              <w:rPr>
                <w:color w:val="000000"/>
                <w:szCs w:val="28"/>
              </w:rPr>
            </w:pPr>
          </w:p>
        </w:tc>
        <w:tc>
          <w:tcPr>
            <w:tcW w:w="2363" w:type="dxa"/>
          </w:tcPr>
          <w:p w14:paraId="26E0B4E3" w14:textId="77777777" w:rsidR="00577228" w:rsidRPr="00433F01" w:rsidRDefault="00577228" w:rsidP="00DC78E2">
            <w:pPr>
              <w:pBdr>
                <w:top w:val="nil"/>
                <w:left w:val="nil"/>
                <w:bottom w:val="nil"/>
                <w:right w:val="nil"/>
                <w:between w:val="nil"/>
              </w:pBdr>
              <w:spacing w:line="240" w:lineRule="atLeast"/>
              <w:rPr>
                <w:color w:val="000000"/>
                <w:szCs w:val="28"/>
              </w:rPr>
            </w:pPr>
          </w:p>
        </w:tc>
      </w:tr>
      <w:tr w:rsidR="00577228" w:rsidRPr="00433F01" w14:paraId="33726B04" w14:textId="77777777" w:rsidTr="00DC78E2">
        <w:tc>
          <w:tcPr>
            <w:tcW w:w="893" w:type="dxa"/>
          </w:tcPr>
          <w:p w14:paraId="26B24407" w14:textId="77777777" w:rsidR="00577228" w:rsidRPr="00433F01" w:rsidRDefault="00577228" w:rsidP="00DC78E2">
            <w:pPr>
              <w:pBdr>
                <w:top w:val="nil"/>
                <w:left w:val="nil"/>
                <w:bottom w:val="nil"/>
                <w:right w:val="nil"/>
                <w:between w:val="nil"/>
              </w:pBdr>
              <w:spacing w:line="240" w:lineRule="atLeast"/>
              <w:rPr>
                <w:color w:val="000000"/>
                <w:szCs w:val="28"/>
              </w:rPr>
            </w:pPr>
          </w:p>
        </w:tc>
        <w:tc>
          <w:tcPr>
            <w:tcW w:w="3751" w:type="dxa"/>
          </w:tcPr>
          <w:p w14:paraId="1FE88CE6" w14:textId="77777777" w:rsidR="00577228" w:rsidRPr="00433F01" w:rsidRDefault="00577228" w:rsidP="00DC78E2">
            <w:pPr>
              <w:pBdr>
                <w:top w:val="nil"/>
                <w:left w:val="nil"/>
                <w:bottom w:val="nil"/>
                <w:right w:val="nil"/>
                <w:between w:val="nil"/>
              </w:pBdr>
              <w:spacing w:line="240" w:lineRule="atLeast"/>
              <w:rPr>
                <w:color w:val="000000"/>
                <w:szCs w:val="28"/>
              </w:rPr>
            </w:pPr>
          </w:p>
        </w:tc>
        <w:tc>
          <w:tcPr>
            <w:tcW w:w="2457" w:type="dxa"/>
          </w:tcPr>
          <w:p w14:paraId="37720A8E" w14:textId="77777777" w:rsidR="00577228" w:rsidRPr="00433F01" w:rsidRDefault="00577228" w:rsidP="00DC78E2">
            <w:pPr>
              <w:pBdr>
                <w:top w:val="nil"/>
                <w:left w:val="nil"/>
                <w:bottom w:val="nil"/>
                <w:right w:val="nil"/>
                <w:between w:val="nil"/>
              </w:pBdr>
              <w:spacing w:line="240" w:lineRule="atLeast"/>
              <w:rPr>
                <w:color w:val="000000"/>
                <w:szCs w:val="28"/>
              </w:rPr>
            </w:pPr>
          </w:p>
        </w:tc>
        <w:tc>
          <w:tcPr>
            <w:tcW w:w="2363" w:type="dxa"/>
          </w:tcPr>
          <w:p w14:paraId="2D0BA980" w14:textId="77777777" w:rsidR="00577228" w:rsidRPr="00433F01" w:rsidRDefault="00577228" w:rsidP="00DC78E2">
            <w:pPr>
              <w:pBdr>
                <w:top w:val="nil"/>
                <w:left w:val="nil"/>
                <w:bottom w:val="nil"/>
                <w:right w:val="nil"/>
                <w:between w:val="nil"/>
              </w:pBdr>
              <w:spacing w:line="240" w:lineRule="atLeast"/>
              <w:rPr>
                <w:color w:val="000000"/>
                <w:szCs w:val="28"/>
              </w:rPr>
            </w:pPr>
          </w:p>
        </w:tc>
      </w:tr>
    </w:tbl>
    <w:p w14:paraId="47805849" w14:textId="77777777" w:rsidR="00577228" w:rsidRPr="00433F01" w:rsidRDefault="00577228" w:rsidP="00577228">
      <w:pPr>
        <w:jc w:val="center"/>
      </w:pPr>
    </w:p>
    <w:p w14:paraId="21C7CE93" w14:textId="77777777" w:rsidR="00577228" w:rsidRPr="00433F01" w:rsidRDefault="00577228" w:rsidP="00577228">
      <w:pPr>
        <w:spacing w:line="240" w:lineRule="atLeast"/>
        <w:jc w:val="center"/>
      </w:pPr>
      <w:r w:rsidRPr="00433F01">
        <w:t xml:space="preserve">V. Акты, предусматривающие увеличение ставок вывозных таможенных пошлин, действующих по состоянию на 1 января 2022 года </w:t>
      </w:r>
      <w:r w:rsidRPr="00433F01">
        <w:br/>
        <w:t>(пункт 1 части 3 статьи 9 Федерального закона)</w:t>
      </w:r>
      <w:r w:rsidRPr="00433F01">
        <w:rPr>
          <w:vertAlign w:val="superscript"/>
        </w:rPr>
        <w:t>4</w:t>
      </w:r>
    </w:p>
    <w:p w14:paraId="094CA004" w14:textId="77777777" w:rsidR="00577228" w:rsidRPr="00433F01" w:rsidRDefault="00577228" w:rsidP="00577228">
      <w:pPr>
        <w:jc w:val="center"/>
      </w:pPr>
    </w:p>
    <w:tbl>
      <w:tblPr>
        <w:tblW w:w="50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2764"/>
        <w:gridCol w:w="2212"/>
        <w:gridCol w:w="2843"/>
      </w:tblGrid>
      <w:tr w:rsidR="00577228" w:rsidRPr="00433F01" w14:paraId="6E421C67" w14:textId="77777777" w:rsidTr="00DC78E2">
        <w:tc>
          <w:tcPr>
            <w:tcW w:w="1447" w:type="dxa"/>
            <w:vAlign w:val="center"/>
          </w:tcPr>
          <w:p w14:paraId="5BA37F49" w14:textId="77777777" w:rsidR="00577228" w:rsidRPr="00433F01" w:rsidRDefault="00577228" w:rsidP="00DC78E2">
            <w:pPr>
              <w:spacing w:line="240" w:lineRule="atLeast"/>
              <w:jc w:val="center"/>
              <w:rPr>
                <w:szCs w:val="28"/>
              </w:rPr>
            </w:pPr>
            <w:r w:rsidRPr="00433F01">
              <w:rPr>
                <w:szCs w:val="28"/>
              </w:rPr>
              <w:t>№</w:t>
            </w:r>
          </w:p>
        </w:tc>
        <w:tc>
          <w:tcPr>
            <w:tcW w:w="2834" w:type="dxa"/>
            <w:vAlign w:val="center"/>
          </w:tcPr>
          <w:p w14:paraId="2A56F873" w14:textId="77777777" w:rsidR="00577228" w:rsidRPr="00433F01" w:rsidRDefault="00577228" w:rsidP="00DC78E2">
            <w:pPr>
              <w:spacing w:line="240" w:lineRule="atLeast"/>
              <w:jc w:val="center"/>
              <w:rPr>
                <w:szCs w:val="28"/>
              </w:rPr>
            </w:pPr>
            <w:r w:rsidRPr="00433F01">
              <w:rPr>
                <w:szCs w:val="28"/>
              </w:rPr>
              <w:t>Наименование стабилизируемого акта (решения)</w:t>
            </w:r>
          </w:p>
        </w:tc>
        <w:tc>
          <w:tcPr>
            <w:tcW w:w="2267" w:type="dxa"/>
            <w:vAlign w:val="center"/>
          </w:tcPr>
          <w:p w14:paraId="658620F4" w14:textId="77777777" w:rsidR="00577228" w:rsidRPr="00433F01" w:rsidRDefault="00577228" w:rsidP="00DC78E2">
            <w:pPr>
              <w:spacing w:line="240" w:lineRule="atLeast"/>
              <w:jc w:val="center"/>
              <w:rPr>
                <w:szCs w:val="28"/>
              </w:rPr>
            </w:pPr>
            <w:r w:rsidRPr="00433F01">
              <w:rPr>
                <w:szCs w:val="28"/>
              </w:rPr>
              <w:t>Положения акта (решения)</w:t>
            </w:r>
          </w:p>
        </w:tc>
        <w:tc>
          <w:tcPr>
            <w:tcW w:w="2916" w:type="dxa"/>
            <w:vAlign w:val="center"/>
          </w:tcPr>
          <w:p w14:paraId="65AB0DED" w14:textId="77777777" w:rsidR="00577228" w:rsidRPr="00433F01" w:rsidRDefault="00577228" w:rsidP="00DC78E2">
            <w:pPr>
              <w:spacing w:line="240" w:lineRule="atLeast"/>
              <w:jc w:val="center"/>
              <w:rPr>
                <w:szCs w:val="28"/>
              </w:rPr>
            </w:pPr>
            <w:r w:rsidRPr="00433F01">
              <w:rPr>
                <w:szCs w:val="28"/>
              </w:rPr>
              <w:t>Обоснование</w:t>
            </w:r>
          </w:p>
        </w:tc>
      </w:tr>
      <w:tr w:rsidR="00577228" w:rsidRPr="00433F01" w14:paraId="17421F54" w14:textId="77777777" w:rsidTr="00DC78E2">
        <w:tc>
          <w:tcPr>
            <w:tcW w:w="1447" w:type="dxa"/>
          </w:tcPr>
          <w:p w14:paraId="79489D6A" w14:textId="77777777" w:rsidR="00577228" w:rsidRPr="00433F01" w:rsidRDefault="00577228" w:rsidP="00DC78E2">
            <w:pPr>
              <w:spacing w:line="240" w:lineRule="atLeast"/>
              <w:jc w:val="center"/>
              <w:rPr>
                <w:b/>
                <w:szCs w:val="28"/>
              </w:rPr>
            </w:pPr>
          </w:p>
        </w:tc>
        <w:tc>
          <w:tcPr>
            <w:tcW w:w="2834" w:type="dxa"/>
          </w:tcPr>
          <w:p w14:paraId="71CBF167" w14:textId="77777777" w:rsidR="00577228" w:rsidRPr="00433F01" w:rsidRDefault="00577228" w:rsidP="00DC78E2">
            <w:pPr>
              <w:spacing w:line="240" w:lineRule="atLeast"/>
              <w:jc w:val="center"/>
              <w:rPr>
                <w:b/>
                <w:szCs w:val="28"/>
              </w:rPr>
            </w:pPr>
          </w:p>
        </w:tc>
        <w:tc>
          <w:tcPr>
            <w:tcW w:w="2267" w:type="dxa"/>
          </w:tcPr>
          <w:p w14:paraId="37F8ED09" w14:textId="77777777" w:rsidR="00577228" w:rsidRPr="00433F01" w:rsidRDefault="00577228" w:rsidP="00DC78E2">
            <w:pPr>
              <w:spacing w:line="240" w:lineRule="atLeast"/>
              <w:jc w:val="center"/>
              <w:rPr>
                <w:b/>
                <w:szCs w:val="28"/>
              </w:rPr>
            </w:pPr>
          </w:p>
        </w:tc>
        <w:tc>
          <w:tcPr>
            <w:tcW w:w="2916" w:type="dxa"/>
          </w:tcPr>
          <w:p w14:paraId="63AA4C68" w14:textId="77777777" w:rsidR="00577228" w:rsidRPr="00433F01" w:rsidRDefault="00577228" w:rsidP="00DC78E2">
            <w:pPr>
              <w:spacing w:line="240" w:lineRule="atLeast"/>
              <w:jc w:val="center"/>
              <w:rPr>
                <w:b/>
                <w:szCs w:val="28"/>
              </w:rPr>
            </w:pPr>
          </w:p>
        </w:tc>
      </w:tr>
    </w:tbl>
    <w:p w14:paraId="5EB8A26B" w14:textId="77777777" w:rsidR="00577228" w:rsidRPr="00433F01" w:rsidRDefault="00577228" w:rsidP="00577228">
      <w:pPr>
        <w:spacing w:line="240" w:lineRule="atLeast"/>
        <w:rPr>
          <w:szCs w:val="28"/>
        </w:rPr>
      </w:pPr>
    </w:p>
    <w:p w14:paraId="6C3BD8F5" w14:textId="77777777" w:rsidR="00577228" w:rsidRPr="00433F01" w:rsidRDefault="00577228" w:rsidP="00577228">
      <w:pPr>
        <w:spacing w:line="240" w:lineRule="atLeast"/>
        <w:jc w:val="center"/>
      </w:pPr>
      <w:r w:rsidRPr="00433F01">
        <w:t>VI. Акты, предусматривающие увеличение ставок платы (сбора) и (или) расширение платежной базы (объектов обложения), используемых при определении размера платы за негативное воздействие на окружающую среду, платы за пользование водными объектами, экологического сбора, подлежащих уплате в бюджеты бюджетной системы Российской Федерации (пункт 4 части 3 статьи 9 Федерального закона)</w:t>
      </w:r>
      <w:r w:rsidRPr="00433F01">
        <w:rPr>
          <w:vertAlign w:val="superscript"/>
        </w:rPr>
        <w:t>5</w:t>
      </w:r>
    </w:p>
    <w:p w14:paraId="4EFF1308" w14:textId="77777777" w:rsidR="00577228" w:rsidRPr="00433F01" w:rsidRDefault="00577228" w:rsidP="00577228">
      <w:pPr>
        <w:spacing w:line="240" w:lineRule="atLeast"/>
        <w:jc w:val="cente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3"/>
        <w:gridCol w:w="2724"/>
        <w:gridCol w:w="2181"/>
        <w:gridCol w:w="2763"/>
      </w:tblGrid>
      <w:tr w:rsidR="00577228" w:rsidRPr="00433F01" w14:paraId="21BA279F" w14:textId="77777777" w:rsidTr="00DC78E2">
        <w:trPr>
          <w:jc w:val="center"/>
        </w:trPr>
        <w:tc>
          <w:tcPr>
            <w:tcW w:w="1426" w:type="dxa"/>
            <w:vAlign w:val="center"/>
          </w:tcPr>
          <w:p w14:paraId="2A8A06A1" w14:textId="77777777" w:rsidR="00577228" w:rsidRPr="00433F01" w:rsidRDefault="00577228" w:rsidP="00DC78E2">
            <w:pPr>
              <w:spacing w:line="240" w:lineRule="atLeast"/>
              <w:jc w:val="center"/>
            </w:pPr>
            <w:r w:rsidRPr="00433F01">
              <w:t>№</w:t>
            </w:r>
          </w:p>
        </w:tc>
        <w:tc>
          <w:tcPr>
            <w:tcW w:w="2793" w:type="dxa"/>
            <w:vAlign w:val="center"/>
          </w:tcPr>
          <w:p w14:paraId="0C2D1779" w14:textId="77777777" w:rsidR="00577228" w:rsidRPr="00433F01" w:rsidRDefault="00577228" w:rsidP="00DC78E2">
            <w:pPr>
              <w:spacing w:line="240" w:lineRule="atLeast"/>
              <w:jc w:val="center"/>
            </w:pPr>
            <w:r w:rsidRPr="00433F01">
              <w:t>Наименование стабилизируемого акта (решения)</w:t>
            </w:r>
          </w:p>
        </w:tc>
        <w:tc>
          <w:tcPr>
            <w:tcW w:w="2235" w:type="dxa"/>
            <w:vAlign w:val="center"/>
          </w:tcPr>
          <w:p w14:paraId="38EA2D49" w14:textId="77777777" w:rsidR="00577228" w:rsidRPr="00433F01" w:rsidRDefault="00577228" w:rsidP="00DC78E2">
            <w:pPr>
              <w:spacing w:line="240" w:lineRule="atLeast"/>
              <w:jc w:val="center"/>
            </w:pPr>
            <w:r w:rsidRPr="00433F01">
              <w:t>Положения акта (решения)</w:t>
            </w:r>
          </w:p>
        </w:tc>
        <w:tc>
          <w:tcPr>
            <w:tcW w:w="2833" w:type="dxa"/>
            <w:vAlign w:val="center"/>
          </w:tcPr>
          <w:p w14:paraId="0AD8296E" w14:textId="77777777" w:rsidR="00577228" w:rsidRPr="00433F01" w:rsidRDefault="00577228" w:rsidP="00DC78E2">
            <w:pPr>
              <w:spacing w:line="240" w:lineRule="atLeast"/>
              <w:jc w:val="center"/>
            </w:pPr>
            <w:r w:rsidRPr="00433F01">
              <w:t>Обоснование</w:t>
            </w:r>
          </w:p>
        </w:tc>
      </w:tr>
      <w:tr w:rsidR="00577228" w:rsidRPr="00433F01" w14:paraId="436755C5" w14:textId="77777777" w:rsidTr="00DC78E2">
        <w:trPr>
          <w:jc w:val="center"/>
        </w:trPr>
        <w:tc>
          <w:tcPr>
            <w:tcW w:w="9287" w:type="dxa"/>
            <w:gridSpan w:val="4"/>
            <w:vAlign w:val="center"/>
          </w:tcPr>
          <w:p w14:paraId="7D8EBD40" w14:textId="77777777" w:rsidR="00577228" w:rsidRPr="00433F01" w:rsidRDefault="00577228" w:rsidP="00DC78E2">
            <w:pPr>
              <w:spacing w:line="240" w:lineRule="atLeast"/>
              <w:jc w:val="center"/>
            </w:pPr>
            <w:r w:rsidRPr="00433F01">
              <w:t xml:space="preserve">1. Федеральные законы и нормативные правовые акты </w:t>
            </w:r>
            <w:r w:rsidRPr="00433F01">
              <w:br/>
              <w:t>Российской Федерации</w:t>
            </w:r>
          </w:p>
          <w:p w14:paraId="67FF2CD2" w14:textId="77777777" w:rsidR="00577228" w:rsidRPr="00433F01" w:rsidRDefault="00577228" w:rsidP="00DC78E2">
            <w:pPr>
              <w:spacing w:line="120" w:lineRule="exact"/>
              <w:jc w:val="center"/>
            </w:pPr>
          </w:p>
        </w:tc>
      </w:tr>
      <w:tr w:rsidR="00577228" w:rsidRPr="00433F01" w14:paraId="63D297E7" w14:textId="77777777" w:rsidTr="00DC78E2">
        <w:trPr>
          <w:jc w:val="center"/>
        </w:trPr>
        <w:tc>
          <w:tcPr>
            <w:tcW w:w="1426" w:type="dxa"/>
            <w:vAlign w:val="center"/>
          </w:tcPr>
          <w:p w14:paraId="6E524C77" w14:textId="77777777" w:rsidR="00577228" w:rsidRPr="00433F01" w:rsidRDefault="00577228" w:rsidP="00DC78E2">
            <w:pPr>
              <w:spacing w:line="240" w:lineRule="atLeast"/>
              <w:jc w:val="center"/>
            </w:pPr>
          </w:p>
        </w:tc>
        <w:tc>
          <w:tcPr>
            <w:tcW w:w="2793" w:type="dxa"/>
            <w:vAlign w:val="center"/>
          </w:tcPr>
          <w:p w14:paraId="664C72A1" w14:textId="77777777" w:rsidR="00577228" w:rsidRPr="00433F01" w:rsidRDefault="00577228" w:rsidP="00DC78E2">
            <w:pPr>
              <w:spacing w:line="240" w:lineRule="atLeast"/>
              <w:jc w:val="center"/>
            </w:pPr>
          </w:p>
        </w:tc>
        <w:tc>
          <w:tcPr>
            <w:tcW w:w="2235" w:type="dxa"/>
            <w:vAlign w:val="center"/>
          </w:tcPr>
          <w:p w14:paraId="1DD67F01" w14:textId="77777777" w:rsidR="00577228" w:rsidRPr="00433F01" w:rsidRDefault="00577228" w:rsidP="00DC78E2">
            <w:pPr>
              <w:spacing w:line="240" w:lineRule="atLeast"/>
              <w:jc w:val="center"/>
            </w:pPr>
          </w:p>
        </w:tc>
        <w:tc>
          <w:tcPr>
            <w:tcW w:w="2833" w:type="dxa"/>
            <w:vAlign w:val="center"/>
          </w:tcPr>
          <w:p w14:paraId="48D30E26" w14:textId="77777777" w:rsidR="00577228" w:rsidRPr="00433F01" w:rsidRDefault="00577228" w:rsidP="00DC78E2">
            <w:pPr>
              <w:spacing w:line="240" w:lineRule="atLeast"/>
              <w:jc w:val="center"/>
            </w:pPr>
          </w:p>
        </w:tc>
      </w:tr>
      <w:tr w:rsidR="00577228" w:rsidRPr="00433F01" w14:paraId="7548CCEB" w14:textId="77777777" w:rsidTr="00DC78E2">
        <w:trPr>
          <w:jc w:val="center"/>
        </w:trPr>
        <w:tc>
          <w:tcPr>
            <w:tcW w:w="1426" w:type="dxa"/>
            <w:vAlign w:val="center"/>
          </w:tcPr>
          <w:p w14:paraId="211A596E" w14:textId="77777777" w:rsidR="00577228" w:rsidRPr="00433F01" w:rsidRDefault="00577228" w:rsidP="00DC78E2">
            <w:pPr>
              <w:spacing w:line="240" w:lineRule="atLeast"/>
              <w:jc w:val="center"/>
            </w:pPr>
          </w:p>
        </w:tc>
        <w:tc>
          <w:tcPr>
            <w:tcW w:w="2793" w:type="dxa"/>
            <w:vAlign w:val="center"/>
          </w:tcPr>
          <w:p w14:paraId="0AE582A4" w14:textId="77777777" w:rsidR="00577228" w:rsidRPr="00433F01" w:rsidRDefault="00577228" w:rsidP="00DC78E2">
            <w:pPr>
              <w:spacing w:line="240" w:lineRule="atLeast"/>
              <w:jc w:val="center"/>
            </w:pPr>
          </w:p>
        </w:tc>
        <w:tc>
          <w:tcPr>
            <w:tcW w:w="2235" w:type="dxa"/>
            <w:vAlign w:val="center"/>
          </w:tcPr>
          <w:p w14:paraId="21D19177" w14:textId="77777777" w:rsidR="00577228" w:rsidRPr="00433F01" w:rsidRDefault="00577228" w:rsidP="00DC78E2">
            <w:pPr>
              <w:spacing w:line="240" w:lineRule="atLeast"/>
              <w:jc w:val="center"/>
            </w:pPr>
          </w:p>
        </w:tc>
        <w:tc>
          <w:tcPr>
            <w:tcW w:w="2833" w:type="dxa"/>
            <w:vAlign w:val="center"/>
          </w:tcPr>
          <w:p w14:paraId="7FC64B6F" w14:textId="77777777" w:rsidR="00577228" w:rsidRPr="00433F01" w:rsidRDefault="00577228" w:rsidP="00DC78E2">
            <w:pPr>
              <w:spacing w:line="240" w:lineRule="atLeast"/>
              <w:jc w:val="center"/>
            </w:pPr>
          </w:p>
        </w:tc>
      </w:tr>
      <w:tr w:rsidR="00577228" w:rsidRPr="00433F01" w14:paraId="45A853EB" w14:textId="77777777" w:rsidTr="00DC78E2">
        <w:trPr>
          <w:jc w:val="center"/>
        </w:trPr>
        <w:tc>
          <w:tcPr>
            <w:tcW w:w="1426" w:type="dxa"/>
            <w:vAlign w:val="center"/>
          </w:tcPr>
          <w:p w14:paraId="04EA4D49" w14:textId="77777777" w:rsidR="00577228" w:rsidRPr="00433F01" w:rsidRDefault="00577228" w:rsidP="00DC78E2">
            <w:pPr>
              <w:spacing w:line="240" w:lineRule="atLeast"/>
              <w:jc w:val="center"/>
            </w:pPr>
          </w:p>
        </w:tc>
        <w:tc>
          <w:tcPr>
            <w:tcW w:w="2793" w:type="dxa"/>
            <w:vAlign w:val="center"/>
          </w:tcPr>
          <w:p w14:paraId="2BA38B04" w14:textId="77777777" w:rsidR="00577228" w:rsidRPr="00433F01" w:rsidRDefault="00577228" w:rsidP="00DC78E2">
            <w:pPr>
              <w:spacing w:line="240" w:lineRule="atLeast"/>
              <w:jc w:val="center"/>
            </w:pPr>
          </w:p>
        </w:tc>
        <w:tc>
          <w:tcPr>
            <w:tcW w:w="2235" w:type="dxa"/>
            <w:vAlign w:val="center"/>
          </w:tcPr>
          <w:p w14:paraId="3C18D359" w14:textId="77777777" w:rsidR="00577228" w:rsidRPr="00433F01" w:rsidRDefault="00577228" w:rsidP="00DC78E2">
            <w:pPr>
              <w:spacing w:line="240" w:lineRule="atLeast"/>
              <w:jc w:val="center"/>
            </w:pPr>
          </w:p>
        </w:tc>
        <w:tc>
          <w:tcPr>
            <w:tcW w:w="2833" w:type="dxa"/>
            <w:vAlign w:val="center"/>
          </w:tcPr>
          <w:p w14:paraId="1F70CE55" w14:textId="77777777" w:rsidR="00577228" w:rsidRPr="00433F01" w:rsidRDefault="00577228" w:rsidP="00DC78E2">
            <w:pPr>
              <w:spacing w:line="240" w:lineRule="atLeast"/>
              <w:jc w:val="center"/>
            </w:pPr>
          </w:p>
        </w:tc>
      </w:tr>
      <w:tr w:rsidR="00577228" w:rsidRPr="00433F01" w14:paraId="3F636814" w14:textId="77777777" w:rsidTr="00DC78E2">
        <w:trPr>
          <w:jc w:val="center"/>
        </w:trPr>
        <w:tc>
          <w:tcPr>
            <w:tcW w:w="9287" w:type="dxa"/>
            <w:gridSpan w:val="4"/>
            <w:vAlign w:val="center"/>
          </w:tcPr>
          <w:p w14:paraId="65A82B52" w14:textId="77777777" w:rsidR="00577228" w:rsidRPr="00433F01" w:rsidRDefault="00577228" w:rsidP="00DC78E2">
            <w:pPr>
              <w:spacing w:line="240" w:lineRule="atLeast"/>
              <w:jc w:val="center"/>
            </w:pPr>
            <w:r w:rsidRPr="00433F01">
              <w:t xml:space="preserve">2. Законы и нормативные правовые акты субъекта (субъектов) </w:t>
            </w:r>
            <w:r w:rsidRPr="00433F01">
              <w:br/>
              <w:t>Российской Федерации</w:t>
            </w:r>
          </w:p>
          <w:p w14:paraId="7F92D788" w14:textId="77777777" w:rsidR="00577228" w:rsidRPr="00433F01" w:rsidRDefault="00577228" w:rsidP="00DC78E2">
            <w:pPr>
              <w:spacing w:line="120" w:lineRule="exact"/>
              <w:jc w:val="center"/>
            </w:pPr>
          </w:p>
        </w:tc>
      </w:tr>
      <w:tr w:rsidR="00577228" w:rsidRPr="00433F01" w14:paraId="732E1C6E" w14:textId="77777777" w:rsidTr="00DC78E2">
        <w:trPr>
          <w:jc w:val="center"/>
        </w:trPr>
        <w:tc>
          <w:tcPr>
            <w:tcW w:w="1426" w:type="dxa"/>
            <w:vAlign w:val="center"/>
          </w:tcPr>
          <w:p w14:paraId="639CA1DA" w14:textId="77777777" w:rsidR="00577228" w:rsidRPr="00433F01" w:rsidRDefault="00577228" w:rsidP="00DC78E2">
            <w:pPr>
              <w:spacing w:line="240" w:lineRule="atLeast"/>
              <w:jc w:val="center"/>
            </w:pPr>
          </w:p>
        </w:tc>
        <w:tc>
          <w:tcPr>
            <w:tcW w:w="2793" w:type="dxa"/>
            <w:vAlign w:val="center"/>
          </w:tcPr>
          <w:p w14:paraId="0AFA1931" w14:textId="77777777" w:rsidR="00577228" w:rsidRPr="00433F01" w:rsidRDefault="00577228" w:rsidP="00DC78E2">
            <w:pPr>
              <w:spacing w:line="240" w:lineRule="atLeast"/>
              <w:jc w:val="center"/>
            </w:pPr>
          </w:p>
        </w:tc>
        <w:tc>
          <w:tcPr>
            <w:tcW w:w="2235" w:type="dxa"/>
            <w:vAlign w:val="center"/>
          </w:tcPr>
          <w:p w14:paraId="37A51CFB" w14:textId="77777777" w:rsidR="00577228" w:rsidRPr="00433F01" w:rsidRDefault="00577228" w:rsidP="00DC78E2">
            <w:pPr>
              <w:spacing w:line="240" w:lineRule="atLeast"/>
              <w:jc w:val="center"/>
            </w:pPr>
          </w:p>
        </w:tc>
        <w:tc>
          <w:tcPr>
            <w:tcW w:w="2833" w:type="dxa"/>
            <w:vAlign w:val="center"/>
          </w:tcPr>
          <w:p w14:paraId="54559B27" w14:textId="77777777" w:rsidR="00577228" w:rsidRPr="00433F01" w:rsidRDefault="00577228" w:rsidP="00DC78E2">
            <w:pPr>
              <w:spacing w:line="240" w:lineRule="atLeast"/>
              <w:jc w:val="center"/>
            </w:pPr>
          </w:p>
        </w:tc>
      </w:tr>
      <w:tr w:rsidR="00577228" w:rsidRPr="00433F01" w14:paraId="7B40039C" w14:textId="77777777" w:rsidTr="00DC78E2">
        <w:trPr>
          <w:jc w:val="center"/>
        </w:trPr>
        <w:tc>
          <w:tcPr>
            <w:tcW w:w="1426" w:type="dxa"/>
            <w:vAlign w:val="center"/>
          </w:tcPr>
          <w:p w14:paraId="4B058C11" w14:textId="77777777" w:rsidR="00577228" w:rsidRPr="00433F01" w:rsidRDefault="00577228" w:rsidP="00DC78E2">
            <w:pPr>
              <w:spacing w:line="240" w:lineRule="atLeast"/>
              <w:jc w:val="center"/>
            </w:pPr>
          </w:p>
        </w:tc>
        <w:tc>
          <w:tcPr>
            <w:tcW w:w="2793" w:type="dxa"/>
            <w:vAlign w:val="center"/>
          </w:tcPr>
          <w:p w14:paraId="2EDB356E" w14:textId="77777777" w:rsidR="00577228" w:rsidRPr="00433F01" w:rsidRDefault="00577228" w:rsidP="00DC78E2">
            <w:pPr>
              <w:spacing w:line="240" w:lineRule="atLeast"/>
              <w:jc w:val="center"/>
            </w:pPr>
          </w:p>
        </w:tc>
        <w:tc>
          <w:tcPr>
            <w:tcW w:w="2235" w:type="dxa"/>
            <w:vAlign w:val="center"/>
          </w:tcPr>
          <w:p w14:paraId="2A9D7ADA" w14:textId="77777777" w:rsidR="00577228" w:rsidRPr="00433F01" w:rsidRDefault="00577228" w:rsidP="00DC78E2">
            <w:pPr>
              <w:spacing w:line="240" w:lineRule="atLeast"/>
              <w:jc w:val="center"/>
            </w:pPr>
          </w:p>
        </w:tc>
        <w:tc>
          <w:tcPr>
            <w:tcW w:w="2833" w:type="dxa"/>
            <w:vAlign w:val="center"/>
          </w:tcPr>
          <w:p w14:paraId="767ED861" w14:textId="77777777" w:rsidR="00577228" w:rsidRPr="00433F01" w:rsidRDefault="00577228" w:rsidP="00DC78E2">
            <w:pPr>
              <w:spacing w:line="240" w:lineRule="atLeast"/>
              <w:jc w:val="center"/>
            </w:pPr>
          </w:p>
        </w:tc>
      </w:tr>
      <w:tr w:rsidR="00577228" w:rsidRPr="00433F01" w14:paraId="5B5C2B1B" w14:textId="77777777" w:rsidTr="00DC78E2">
        <w:trPr>
          <w:jc w:val="center"/>
        </w:trPr>
        <w:tc>
          <w:tcPr>
            <w:tcW w:w="1426" w:type="dxa"/>
            <w:vAlign w:val="center"/>
          </w:tcPr>
          <w:p w14:paraId="61D779F8" w14:textId="77777777" w:rsidR="00577228" w:rsidRPr="00433F01" w:rsidRDefault="00577228" w:rsidP="00DC78E2">
            <w:pPr>
              <w:spacing w:line="240" w:lineRule="atLeast"/>
              <w:jc w:val="center"/>
            </w:pPr>
          </w:p>
        </w:tc>
        <w:tc>
          <w:tcPr>
            <w:tcW w:w="2793" w:type="dxa"/>
            <w:vAlign w:val="center"/>
          </w:tcPr>
          <w:p w14:paraId="226F1A81" w14:textId="77777777" w:rsidR="00577228" w:rsidRPr="00433F01" w:rsidRDefault="00577228" w:rsidP="00DC78E2">
            <w:pPr>
              <w:spacing w:line="240" w:lineRule="atLeast"/>
              <w:jc w:val="center"/>
            </w:pPr>
          </w:p>
        </w:tc>
        <w:tc>
          <w:tcPr>
            <w:tcW w:w="2235" w:type="dxa"/>
            <w:vAlign w:val="center"/>
          </w:tcPr>
          <w:p w14:paraId="1B588090" w14:textId="77777777" w:rsidR="00577228" w:rsidRPr="00433F01" w:rsidRDefault="00577228" w:rsidP="00DC78E2">
            <w:pPr>
              <w:spacing w:line="240" w:lineRule="atLeast"/>
              <w:jc w:val="center"/>
            </w:pPr>
          </w:p>
        </w:tc>
        <w:tc>
          <w:tcPr>
            <w:tcW w:w="2833" w:type="dxa"/>
            <w:vAlign w:val="center"/>
          </w:tcPr>
          <w:p w14:paraId="2D48C28B" w14:textId="77777777" w:rsidR="00577228" w:rsidRPr="00433F01" w:rsidRDefault="00577228" w:rsidP="00DC78E2">
            <w:pPr>
              <w:spacing w:line="240" w:lineRule="atLeast"/>
              <w:jc w:val="center"/>
            </w:pPr>
          </w:p>
        </w:tc>
      </w:tr>
    </w:tbl>
    <w:p w14:paraId="79EE9820" w14:textId="77777777" w:rsidR="00577228" w:rsidRPr="00433F01" w:rsidRDefault="00577228" w:rsidP="00577228">
      <w:pPr>
        <w:spacing w:line="240" w:lineRule="atLeast"/>
        <w:jc w:val="center"/>
      </w:pPr>
    </w:p>
    <w:p w14:paraId="514F045A" w14:textId="77777777" w:rsidR="00577228" w:rsidRPr="00433F01" w:rsidRDefault="00577228" w:rsidP="00577228">
      <w:pPr>
        <w:spacing w:line="240" w:lineRule="atLeast"/>
        <w:jc w:val="center"/>
        <w:rPr>
          <w:color w:val="000000"/>
        </w:rPr>
      </w:pPr>
      <w:r w:rsidRPr="00433F01">
        <w:rPr>
          <w:color w:val="000000"/>
        </w:rPr>
        <w:t xml:space="preserve">VII. Акты, предусматривающие увеличение ставки платы за единицу объема лесных ресурсов, а также изменение порядка определения и общего размера арендной платы, устанавливаемых при использовании лесного участка с изъятием лесных ресурсов на арендуемом лесном участке </w:t>
      </w:r>
      <w:r w:rsidRPr="00433F01">
        <w:rPr>
          <w:color w:val="000000"/>
        </w:rPr>
        <w:br/>
        <w:t>(пункт 5 части 3 статьи 9</w:t>
      </w:r>
      <w:r w:rsidRPr="00433F01">
        <w:t xml:space="preserve"> Федерального закона</w:t>
      </w:r>
      <w:r w:rsidRPr="00433F01">
        <w:rPr>
          <w:color w:val="000000"/>
        </w:rPr>
        <w:t>)</w:t>
      </w:r>
      <w:r w:rsidRPr="00433F01">
        <w:rPr>
          <w:color w:val="000000"/>
          <w:vertAlign w:val="superscript"/>
        </w:rPr>
        <w:t>6</w:t>
      </w:r>
    </w:p>
    <w:p w14:paraId="5F66CCEE" w14:textId="77777777" w:rsidR="00577228" w:rsidRPr="00433F01" w:rsidRDefault="00577228" w:rsidP="00577228">
      <w:pPr>
        <w:spacing w:line="240" w:lineRule="atLeast"/>
        <w:jc w:val="center"/>
        <w:rPr>
          <w:color w:val="00000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3"/>
        <w:gridCol w:w="2724"/>
        <w:gridCol w:w="2181"/>
        <w:gridCol w:w="2763"/>
      </w:tblGrid>
      <w:tr w:rsidR="00577228" w:rsidRPr="00433F01" w14:paraId="2B286ED8" w14:textId="77777777" w:rsidTr="00DC78E2">
        <w:trPr>
          <w:jc w:val="center"/>
        </w:trPr>
        <w:tc>
          <w:tcPr>
            <w:tcW w:w="1426" w:type="dxa"/>
            <w:vAlign w:val="center"/>
          </w:tcPr>
          <w:p w14:paraId="05D0B74F" w14:textId="77777777" w:rsidR="00577228" w:rsidRPr="00433F01" w:rsidRDefault="00577228" w:rsidP="00DC78E2">
            <w:pPr>
              <w:spacing w:line="240" w:lineRule="atLeast"/>
              <w:jc w:val="center"/>
            </w:pPr>
            <w:r w:rsidRPr="00433F01">
              <w:t>№</w:t>
            </w:r>
          </w:p>
        </w:tc>
        <w:tc>
          <w:tcPr>
            <w:tcW w:w="2793" w:type="dxa"/>
            <w:vAlign w:val="center"/>
          </w:tcPr>
          <w:p w14:paraId="3314F3F1" w14:textId="77777777" w:rsidR="00577228" w:rsidRPr="00433F01" w:rsidRDefault="00577228" w:rsidP="00DC78E2">
            <w:pPr>
              <w:spacing w:line="240" w:lineRule="atLeast"/>
              <w:jc w:val="center"/>
            </w:pPr>
            <w:r w:rsidRPr="00433F01">
              <w:t>Наименование стабилизируемого акта (решения)</w:t>
            </w:r>
          </w:p>
        </w:tc>
        <w:tc>
          <w:tcPr>
            <w:tcW w:w="2235" w:type="dxa"/>
            <w:vAlign w:val="center"/>
          </w:tcPr>
          <w:p w14:paraId="45DF3EC4" w14:textId="77777777" w:rsidR="00577228" w:rsidRPr="00433F01" w:rsidRDefault="00577228" w:rsidP="00DC78E2">
            <w:pPr>
              <w:spacing w:line="240" w:lineRule="atLeast"/>
              <w:jc w:val="center"/>
            </w:pPr>
            <w:r w:rsidRPr="00433F01">
              <w:t>Положения акта (решения)</w:t>
            </w:r>
          </w:p>
        </w:tc>
        <w:tc>
          <w:tcPr>
            <w:tcW w:w="2833" w:type="dxa"/>
            <w:vAlign w:val="center"/>
          </w:tcPr>
          <w:p w14:paraId="2077B35B" w14:textId="77777777" w:rsidR="00577228" w:rsidRPr="00433F01" w:rsidRDefault="00577228" w:rsidP="00DC78E2">
            <w:pPr>
              <w:spacing w:line="240" w:lineRule="atLeast"/>
              <w:jc w:val="center"/>
            </w:pPr>
            <w:r w:rsidRPr="00433F01">
              <w:t>Обоснование</w:t>
            </w:r>
          </w:p>
        </w:tc>
      </w:tr>
      <w:tr w:rsidR="00577228" w:rsidRPr="00433F01" w14:paraId="34D1761E" w14:textId="77777777" w:rsidTr="00DC78E2">
        <w:trPr>
          <w:jc w:val="center"/>
        </w:trPr>
        <w:tc>
          <w:tcPr>
            <w:tcW w:w="9287" w:type="dxa"/>
            <w:gridSpan w:val="4"/>
            <w:vAlign w:val="center"/>
          </w:tcPr>
          <w:p w14:paraId="49312491" w14:textId="77777777" w:rsidR="00577228" w:rsidRPr="00433F01" w:rsidRDefault="00577228" w:rsidP="00DC78E2">
            <w:pPr>
              <w:spacing w:line="240" w:lineRule="atLeast"/>
              <w:jc w:val="center"/>
            </w:pPr>
            <w:r w:rsidRPr="00433F01">
              <w:lastRenderedPageBreak/>
              <w:t xml:space="preserve">1. Федеральные законы и нормативные правовые акты </w:t>
            </w:r>
            <w:r w:rsidRPr="00433F01">
              <w:br/>
              <w:t>Российской Федерации</w:t>
            </w:r>
          </w:p>
          <w:p w14:paraId="7D54AF2E" w14:textId="77777777" w:rsidR="00577228" w:rsidRPr="00433F01" w:rsidRDefault="00577228" w:rsidP="00DC78E2">
            <w:pPr>
              <w:spacing w:line="120" w:lineRule="exact"/>
              <w:jc w:val="center"/>
            </w:pPr>
          </w:p>
        </w:tc>
      </w:tr>
      <w:tr w:rsidR="00577228" w:rsidRPr="00433F01" w14:paraId="3F6E6241" w14:textId="77777777" w:rsidTr="00DC78E2">
        <w:trPr>
          <w:jc w:val="center"/>
        </w:trPr>
        <w:tc>
          <w:tcPr>
            <w:tcW w:w="1426" w:type="dxa"/>
            <w:vAlign w:val="center"/>
          </w:tcPr>
          <w:p w14:paraId="62AD20DB" w14:textId="77777777" w:rsidR="00577228" w:rsidRPr="00433F01" w:rsidRDefault="00577228" w:rsidP="00DC78E2">
            <w:pPr>
              <w:spacing w:line="240" w:lineRule="atLeast"/>
              <w:jc w:val="center"/>
            </w:pPr>
          </w:p>
        </w:tc>
        <w:tc>
          <w:tcPr>
            <w:tcW w:w="2793" w:type="dxa"/>
            <w:vAlign w:val="center"/>
          </w:tcPr>
          <w:p w14:paraId="26D26819" w14:textId="77777777" w:rsidR="00577228" w:rsidRPr="00433F01" w:rsidRDefault="00577228" w:rsidP="00DC78E2">
            <w:pPr>
              <w:spacing w:line="240" w:lineRule="atLeast"/>
              <w:jc w:val="center"/>
            </w:pPr>
          </w:p>
        </w:tc>
        <w:tc>
          <w:tcPr>
            <w:tcW w:w="2235" w:type="dxa"/>
            <w:vAlign w:val="center"/>
          </w:tcPr>
          <w:p w14:paraId="70F04831" w14:textId="77777777" w:rsidR="00577228" w:rsidRPr="00433F01" w:rsidRDefault="00577228" w:rsidP="00DC78E2">
            <w:pPr>
              <w:spacing w:line="240" w:lineRule="atLeast"/>
              <w:jc w:val="center"/>
            </w:pPr>
          </w:p>
        </w:tc>
        <w:tc>
          <w:tcPr>
            <w:tcW w:w="2833" w:type="dxa"/>
            <w:vAlign w:val="center"/>
          </w:tcPr>
          <w:p w14:paraId="4D0E7A15" w14:textId="77777777" w:rsidR="00577228" w:rsidRPr="00433F01" w:rsidRDefault="00577228" w:rsidP="00DC78E2">
            <w:pPr>
              <w:spacing w:line="240" w:lineRule="atLeast"/>
              <w:jc w:val="center"/>
            </w:pPr>
          </w:p>
        </w:tc>
      </w:tr>
      <w:tr w:rsidR="00577228" w:rsidRPr="00433F01" w14:paraId="4B5C0C37" w14:textId="77777777" w:rsidTr="00DC78E2">
        <w:trPr>
          <w:jc w:val="center"/>
        </w:trPr>
        <w:tc>
          <w:tcPr>
            <w:tcW w:w="1426" w:type="dxa"/>
            <w:vAlign w:val="center"/>
          </w:tcPr>
          <w:p w14:paraId="08BC1D4D" w14:textId="77777777" w:rsidR="00577228" w:rsidRPr="00433F01" w:rsidRDefault="00577228" w:rsidP="00DC78E2">
            <w:pPr>
              <w:spacing w:line="240" w:lineRule="atLeast"/>
              <w:jc w:val="center"/>
            </w:pPr>
          </w:p>
        </w:tc>
        <w:tc>
          <w:tcPr>
            <w:tcW w:w="2793" w:type="dxa"/>
            <w:vAlign w:val="center"/>
          </w:tcPr>
          <w:p w14:paraId="33BCC39A" w14:textId="77777777" w:rsidR="00577228" w:rsidRPr="00433F01" w:rsidRDefault="00577228" w:rsidP="00DC78E2">
            <w:pPr>
              <w:spacing w:line="240" w:lineRule="atLeast"/>
              <w:jc w:val="center"/>
            </w:pPr>
          </w:p>
        </w:tc>
        <w:tc>
          <w:tcPr>
            <w:tcW w:w="2235" w:type="dxa"/>
            <w:vAlign w:val="center"/>
          </w:tcPr>
          <w:p w14:paraId="6BA8C05C" w14:textId="77777777" w:rsidR="00577228" w:rsidRPr="00433F01" w:rsidRDefault="00577228" w:rsidP="00DC78E2">
            <w:pPr>
              <w:spacing w:line="240" w:lineRule="atLeast"/>
              <w:jc w:val="center"/>
            </w:pPr>
          </w:p>
        </w:tc>
        <w:tc>
          <w:tcPr>
            <w:tcW w:w="2833" w:type="dxa"/>
            <w:vAlign w:val="center"/>
          </w:tcPr>
          <w:p w14:paraId="43E88C52" w14:textId="77777777" w:rsidR="00577228" w:rsidRPr="00433F01" w:rsidRDefault="00577228" w:rsidP="00DC78E2">
            <w:pPr>
              <w:spacing w:line="240" w:lineRule="atLeast"/>
              <w:jc w:val="center"/>
            </w:pPr>
          </w:p>
        </w:tc>
      </w:tr>
      <w:tr w:rsidR="00577228" w:rsidRPr="00433F01" w14:paraId="54CBC156" w14:textId="77777777" w:rsidTr="00DC78E2">
        <w:trPr>
          <w:jc w:val="center"/>
        </w:trPr>
        <w:tc>
          <w:tcPr>
            <w:tcW w:w="1426" w:type="dxa"/>
            <w:vAlign w:val="center"/>
          </w:tcPr>
          <w:p w14:paraId="254D7F6F" w14:textId="77777777" w:rsidR="00577228" w:rsidRPr="00433F01" w:rsidRDefault="00577228" w:rsidP="00DC78E2">
            <w:pPr>
              <w:spacing w:line="240" w:lineRule="atLeast"/>
              <w:jc w:val="center"/>
            </w:pPr>
          </w:p>
        </w:tc>
        <w:tc>
          <w:tcPr>
            <w:tcW w:w="2793" w:type="dxa"/>
            <w:vAlign w:val="center"/>
          </w:tcPr>
          <w:p w14:paraId="291E9CEB" w14:textId="77777777" w:rsidR="00577228" w:rsidRPr="00433F01" w:rsidRDefault="00577228" w:rsidP="00DC78E2">
            <w:pPr>
              <w:spacing w:line="240" w:lineRule="atLeast"/>
              <w:jc w:val="center"/>
            </w:pPr>
          </w:p>
        </w:tc>
        <w:tc>
          <w:tcPr>
            <w:tcW w:w="2235" w:type="dxa"/>
            <w:vAlign w:val="center"/>
          </w:tcPr>
          <w:p w14:paraId="1676A3D0" w14:textId="77777777" w:rsidR="00577228" w:rsidRPr="00433F01" w:rsidRDefault="00577228" w:rsidP="00DC78E2">
            <w:pPr>
              <w:spacing w:line="240" w:lineRule="atLeast"/>
              <w:jc w:val="center"/>
            </w:pPr>
          </w:p>
        </w:tc>
        <w:tc>
          <w:tcPr>
            <w:tcW w:w="2833" w:type="dxa"/>
            <w:vAlign w:val="center"/>
          </w:tcPr>
          <w:p w14:paraId="60771E21" w14:textId="77777777" w:rsidR="00577228" w:rsidRPr="00433F01" w:rsidRDefault="00577228" w:rsidP="00DC78E2">
            <w:pPr>
              <w:spacing w:line="240" w:lineRule="atLeast"/>
              <w:jc w:val="center"/>
            </w:pPr>
          </w:p>
        </w:tc>
      </w:tr>
      <w:tr w:rsidR="00577228" w:rsidRPr="00433F01" w14:paraId="4D862EB7" w14:textId="77777777" w:rsidTr="00DC78E2">
        <w:trPr>
          <w:jc w:val="center"/>
        </w:trPr>
        <w:tc>
          <w:tcPr>
            <w:tcW w:w="9287" w:type="dxa"/>
            <w:gridSpan w:val="4"/>
            <w:vAlign w:val="center"/>
          </w:tcPr>
          <w:p w14:paraId="27C4E8EB" w14:textId="77777777" w:rsidR="00577228" w:rsidRPr="00433F01" w:rsidRDefault="00577228" w:rsidP="00DC78E2">
            <w:pPr>
              <w:spacing w:line="240" w:lineRule="atLeast"/>
              <w:jc w:val="center"/>
            </w:pPr>
            <w:r w:rsidRPr="00433F01">
              <w:t xml:space="preserve">2. Законы и нормативные правовые акты субъекта (субъектов) </w:t>
            </w:r>
            <w:r w:rsidRPr="00433F01">
              <w:br/>
              <w:t>Российской Федерации</w:t>
            </w:r>
          </w:p>
          <w:p w14:paraId="48284FB2" w14:textId="77777777" w:rsidR="00577228" w:rsidRPr="00433F01" w:rsidRDefault="00577228" w:rsidP="00DC78E2">
            <w:pPr>
              <w:spacing w:line="120" w:lineRule="exact"/>
              <w:jc w:val="center"/>
            </w:pPr>
          </w:p>
        </w:tc>
      </w:tr>
      <w:tr w:rsidR="00577228" w:rsidRPr="00433F01" w14:paraId="52024AE7" w14:textId="77777777" w:rsidTr="00DC78E2">
        <w:trPr>
          <w:jc w:val="center"/>
        </w:trPr>
        <w:tc>
          <w:tcPr>
            <w:tcW w:w="1426" w:type="dxa"/>
            <w:vAlign w:val="center"/>
          </w:tcPr>
          <w:p w14:paraId="2FBAEE29" w14:textId="77777777" w:rsidR="00577228" w:rsidRPr="00433F01" w:rsidRDefault="00577228" w:rsidP="00DC78E2">
            <w:pPr>
              <w:spacing w:line="240" w:lineRule="atLeast"/>
              <w:jc w:val="center"/>
            </w:pPr>
          </w:p>
        </w:tc>
        <w:tc>
          <w:tcPr>
            <w:tcW w:w="2793" w:type="dxa"/>
            <w:vAlign w:val="center"/>
          </w:tcPr>
          <w:p w14:paraId="314F5FE8" w14:textId="77777777" w:rsidR="00577228" w:rsidRPr="00433F01" w:rsidRDefault="00577228" w:rsidP="00DC78E2">
            <w:pPr>
              <w:spacing w:line="240" w:lineRule="atLeast"/>
              <w:jc w:val="center"/>
            </w:pPr>
          </w:p>
        </w:tc>
        <w:tc>
          <w:tcPr>
            <w:tcW w:w="2235" w:type="dxa"/>
            <w:vAlign w:val="center"/>
          </w:tcPr>
          <w:p w14:paraId="4D1F05EC" w14:textId="77777777" w:rsidR="00577228" w:rsidRPr="00433F01" w:rsidRDefault="00577228" w:rsidP="00DC78E2">
            <w:pPr>
              <w:spacing w:line="240" w:lineRule="atLeast"/>
              <w:jc w:val="center"/>
            </w:pPr>
          </w:p>
        </w:tc>
        <w:tc>
          <w:tcPr>
            <w:tcW w:w="2833" w:type="dxa"/>
            <w:vAlign w:val="center"/>
          </w:tcPr>
          <w:p w14:paraId="3A3302E1" w14:textId="77777777" w:rsidR="00577228" w:rsidRPr="00433F01" w:rsidRDefault="00577228" w:rsidP="00DC78E2">
            <w:pPr>
              <w:spacing w:line="240" w:lineRule="atLeast"/>
              <w:jc w:val="center"/>
            </w:pPr>
          </w:p>
        </w:tc>
      </w:tr>
      <w:tr w:rsidR="00577228" w:rsidRPr="00433F01" w14:paraId="5FFC42DC" w14:textId="77777777" w:rsidTr="00DC78E2">
        <w:trPr>
          <w:jc w:val="center"/>
        </w:trPr>
        <w:tc>
          <w:tcPr>
            <w:tcW w:w="1426" w:type="dxa"/>
            <w:vAlign w:val="center"/>
          </w:tcPr>
          <w:p w14:paraId="3D005F9A" w14:textId="77777777" w:rsidR="00577228" w:rsidRPr="00433F01" w:rsidRDefault="00577228" w:rsidP="00DC78E2">
            <w:pPr>
              <w:spacing w:line="240" w:lineRule="atLeast"/>
              <w:jc w:val="center"/>
            </w:pPr>
          </w:p>
        </w:tc>
        <w:tc>
          <w:tcPr>
            <w:tcW w:w="2793" w:type="dxa"/>
            <w:vAlign w:val="center"/>
          </w:tcPr>
          <w:p w14:paraId="52606F0F" w14:textId="77777777" w:rsidR="00577228" w:rsidRPr="00433F01" w:rsidRDefault="00577228" w:rsidP="00DC78E2">
            <w:pPr>
              <w:spacing w:line="240" w:lineRule="atLeast"/>
              <w:jc w:val="center"/>
            </w:pPr>
          </w:p>
        </w:tc>
        <w:tc>
          <w:tcPr>
            <w:tcW w:w="2235" w:type="dxa"/>
            <w:vAlign w:val="center"/>
          </w:tcPr>
          <w:p w14:paraId="589183AA" w14:textId="77777777" w:rsidR="00577228" w:rsidRPr="00433F01" w:rsidRDefault="00577228" w:rsidP="00DC78E2">
            <w:pPr>
              <w:spacing w:line="240" w:lineRule="atLeast"/>
              <w:jc w:val="center"/>
            </w:pPr>
          </w:p>
        </w:tc>
        <w:tc>
          <w:tcPr>
            <w:tcW w:w="2833" w:type="dxa"/>
            <w:vAlign w:val="center"/>
          </w:tcPr>
          <w:p w14:paraId="6174FC34" w14:textId="77777777" w:rsidR="00577228" w:rsidRPr="00433F01" w:rsidRDefault="00577228" w:rsidP="00DC78E2">
            <w:pPr>
              <w:spacing w:line="240" w:lineRule="atLeast"/>
              <w:jc w:val="center"/>
            </w:pPr>
          </w:p>
        </w:tc>
      </w:tr>
      <w:tr w:rsidR="00577228" w:rsidRPr="00433F01" w14:paraId="66AA0F5F" w14:textId="77777777" w:rsidTr="00DC78E2">
        <w:trPr>
          <w:jc w:val="center"/>
        </w:trPr>
        <w:tc>
          <w:tcPr>
            <w:tcW w:w="1426" w:type="dxa"/>
            <w:vAlign w:val="center"/>
          </w:tcPr>
          <w:p w14:paraId="6B9DE84E" w14:textId="77777777" w:rsidR="00577228" w:rsidRPr="00433F01" w:rsidRDefault="00577228" w:rsidP="00DC78E2">
            <w:pPr>
              <w:spacing w:line="240" w:lineRule="atLeast"/>
              <w:jc w:val="center"/>
            </w:pPr>
          </w:p>
        </w:tc>
        <w:tc>
          <w:tcPr>
            <w:tcW w:w="2793" w:type="dxa"/>
            <w:vAlign w:val="center"/>
          </w:tcPr>
          <w:p w14:paraId="23E5F83E" w14:textId="77777777" w:rsidR="00577228" w:rsidRPr="00433F01" w:rsidRDefault="00577228" w:rsidP="00DC78E2">
            <w:pPr>
              <w:spacing w:line="240" w:lineRule="atLeast"/>
              <w:jc w:val="center"/>
            </w:pPr>
          </w:p>
        </w:tc>
        <w:tc>
          <w:tcPr>
            <w:tcW w:w="2235" w:type="dxa"/>
            <w:vAlign w:val="center"/>
          </w:tcPr>
          <w:p w14:paraId="48711866" w14:textId="77777777" w:rsidR="00577228" w:rsidRPr="00433F01" w:rsidRDefault="00577228" w:rsidP="00DC78E2">
            <w:pPr>
              <w:spacing w:line="240" w:lineRule="atLeast"/>
              <w:jc w:val="center"/>
            </w:pPr>
          </w:p>
        </w:tc>
        <w:tc>
          <w:tcPr>
            <w:tcW w:w="2833" w:type="dxa"/>
            <w:vAlign w:val="center"/>
          </w:tcPr>
          <w:p w14:paraId="35C1CB89" w14:textId="77777777" w:rsidR="00577228" w:rsidRPr="00433F01" w:rsidRDefault="00577228" w:rsidP="00DC78E2">
            <w:pPr>
              <w:spacing w:line="240" w:lineRule="atLeast"/>
              <w:jc w:val="center"/>
            </w:pPr>
          </w:p>
        </w:tc>
      </w:tr>
    </w:tbl>
    <w:p w14:paraId="251CB017" w14:textId="77777777" w:rsidR="00577228" w:rsidRPr="00433F01" w:rsidRDefault="00577228" w:rsidP="00577228">
      <w:pPr>
        <w:spacing w:line="240" w:lineRule="atLeast"/>
      </w:pPr>
    </w:p>
    <w:tbl>
      <w:tblPr>
        <w:tblW w:w="5000" w:type="pct"/>
        <w:tblLayout w:type="fixed"/>
        <w:tblLook w:val="04A0" w:firstRow="1" w:lastRow="0" w:firstColumn="1" w:lastColumn="0" w:noHBand="0" w:noVBand="1"/>
      </w:tblPr>
      <w:tblGrid>
        <w:gridCol w:w="2356"/>
        <w:gridCol w:w="285"/>
        <w:gridCol w:w="2616"/>
        <w:gridCol w:w="285"/>
        <w:gridCol w:w="3529"/>
      </w:tblGrid>
      <w:tr w:rsidR="00577228" w:rsidRPr="00433F01" w14:paraId="0E28EBA7" w14:textId="77777777" w:rsidTr="00DC78E2">
        <w:tc>
          <w:tcPr>
            <w:tcW w:w="2548" w:type="dxa"/>
            <w:tcBorders>
              <w:bottom w:val="single" w:sz="4" w:space="0" w:color="auto"/>
            </w:tcBorders>
          </w:tcPr>
          <w:p w14:paraId="589C3081" w14:textId="77777777" w:rsidR="00577228" w:rsidRPr="00433F01" w:rsidRDefault="00577228" w:rsidP="00DC78E2">
            <w:pPr>
              <w:spacing w:line="240" w:lineRule="atLeast"/>
              <w:rPr>
                <w:szCs w:val="28"/>
              </w:rPr>
            </w:pPr>
          </w:p>
        </w:tc>
        <w:tc>
          <w:tcPr>
            <w:tcW w:w="289" w:type="dxa"/>
          </w:tcPr>
          <w:p w14:paraId="7AFDB002" w14:textId="77777777" w:rsidR="00577228" w:rsidRPr="00433F01" w:rsidRDefault="00577228" w:rsidP="00DC78E2">
            <w:pPr>
              <w:spacing w:line="240" w:lineRule="atLeast"/>
              <w:rPr>
                <w:szCs w:val="28"/>
              </w:rPr>
            </w:pPr>
          </w:p>
        </w:tc>
        <w:tc>
          <w:tcPr>
            <w:tcW w:w="2830" w:type="dxa"/>
          </w:tcPr>
          <w:p w14:paraId="7156332F" w14:textId="77777777" w:rsidR="00577228" w:rsidRPr="00433F01" w:rsidRDefault="00577228" w:rsidP="00DC78E2">
            <w:pPr>
              <w:spacing w:line="240" w:lineRule="atLeast"/>
              <w:rPr>
                <w:szCs w:val="28"/>
              </w:rPr>
            </w:pPr>
          </w:p>
        </w:tc>
        <w:tc>
          <w:tcPr>
            <w:tcW w:w="289" w:type="dxa"/>
          </w:tcPr>
          <w:p w14:paraId="12F69906" w14:textId="77777777" w:rsidR="00577228" w:rsidRPr="00433F01" w:rsidRDefault="00577228" w:rsidP="00DC78E2">
            <w:pPr>
              <w:spacing w:line="240" w:lineRule="atLeast"/>
              <w:rPr>
                <w:szCs w:val="28"/>
              </w:rPr>
            </w:pPr>
          </w:p>
        </w:tc>
        <w:tc>
          <w:tcPr>
            <w:tcW w:w="3825" w:type="dxa"/>
          </w:tcPr>
          <w:p w14:paraId="195933E7" w14:textId="77777777" w:rsidR="00577228" w:rsidRPr="00433F01" w:rsidRDefault="00577228" w:rsidP="00DC78E2">
            <w:pPr>
              <w:spacing w:line="240" w:lineRule="atLeast"/>
              <w:rPr>
                <w:szCs w:val="28"/>
              </w:rPr>
            </w:pPr>
          </w:p>
        </w:tc>
      </w:tr>
      <w:tr w:rsidR="00577228" w:rsidRPr="00433F01" w14:paraId="35F021E1" w14:textId="77777777" w:rsidTr="00DC78E2">
        <w:tc>
          <w:tcPr>
            <w:tcW w:w="2548" w:type="dxa"/>
            <w:tcBorders>
              <w:top w:val="single" w:sz="4" w:space="0" w:color="auto"/>
            </w:tcBorders>
          </w:tcPr>
          <w:p w14:paraId="52E52B20" w14:textId="77777777" w:rsidR="00577228" w:rsidRPr="00433F01" w:rsidRDefault="00577228" w:rsidP="00DC78E2">
            <w:pPr>
              <w:spacing w:line="240" w:lineRule="atLeast"/>
              <w:jc w:val="center"/>
              <w:rPr>
                <w:sz w:val="20"/>
              </w:rPr>
            </w:pPr>
            <w:r w:rsidRPr="00433F01">
              <w:rPr>
                <w:sz w:val="20"/>
              </w:rPr>
              <w:t>(дата)</w:t>
            </w:r>
          </w:p>
        </w:tc>
        <w:tc>
          <w:tcPr>
            <w:tcW w:w="289" w:type="dxa"/>
          </w:tcPr>
          <w:p w14:paraId="3CB45313" w14:textId="77777777" w:rsidR="00577228" w:rsidRPr="00433F01" w:rsidRDefault="00577228" w:rsidP="00DC78E2">
            <w:pPr>
              <w:spacing w:line="240" w:lineRule="atLeast"/>
              <w:rPr>
                <w:sz w:val="20"/>
              </w:rPr>
            </w:pPr>
          </w:p>
        </w:tc>
        <w:tc>
          <w:tcPr>
            <w:tcW w:w="2830" w:type="dxa"/>
          </w:tcPr>
          <w:p w14:paraId="6CE3E1AE" w14:textId="77777777" w:rsidR="00577228" w:rsidRPr="00433F01" w:rsidRDefault="00577228" w:rsidP="00DC78E2">
            <w:pPr>
              <w:spacing w:line="240" w:lineRule="atLeast"/>
              <w:rPr>
                <w:sz w:val="20"/>
              </w:rPr>
            </w:pPr>
          </w:p>
        </w:tc>
        <w:tc>
          <w:tcPr>
            <w:tcW w:w="289" w:type="dxa"/>
          </w:tcPr>
          <w:p w14:paraId="7D55D1FC" w14:textId="77777777" w:rsidR="00577228" w:rsidRPr="00433F01" w:rsidRDefault="00577228" w:rsidP="00DC78E2">
            <w:pPr>
              <w:spacing w:line="240" w:lineRule="atLeast"/>
              <w:rPr>
                <w:sz w:val="20"/>
              </w:rPr>
            </w:pPr>
          </w:p>
        </w:tc>
        <w:tc>
          <w:tcPr>
            <w:tcW w:w="3825" w:type="dxa"/>
          </w:tcPr>
          <w:p w14:paraId="6065A176" w14:textId="77777777" w:rsidR="00577228" w:rsidRPr="00433F01" w:rsidRDefault="00577228" w:rsidP="00DC78E2">
            <w:pPr>
              <w:spacing w:line="240" w:lineRule="atLeast"/>
              <w:rPr>
                <w:sz w:val="20"/>
              </w:rPr>
            </w:pPr>
          </w:p>
        </w:tc>
      </w:tr>
      <w:tr w:rsidR="00577228" w:rsidRPr="00433F01" w14:paraId="6E6CC0DE" w14:textId="77777777" w:rsidTr="00DC78E2">
        <w:tc>
          <w:tcPr>
            <w:tcW w:w="2548" w:type="dxa"/>
            <w:tcBorders>
              <w:bottom w:val="single" w:sz="4" w:space="0" w:color="auto"/>
            </w:tcBorders>
          </w:tcPr>
          <w:p w14:paraId="585091CC" w14:textId="77777777" w:rsidR="00577228" w:rsidRPr="00433F01" w:rsidRDefault="00577228" w:rsidP="00DC78E2">
            <w:pPr>
              <w:spacing w:line="240" w:lineRule="atLeast"/>
              <w:rPr>
                <w:szCs w:val="28"/>
              </w:rPr>
            </w:pPr>
          </w:p>
        </w:tc>
        <w:tc>
          <w:tcPr>
            <w:tcW w:w="289" w:type="dxa"/>
          </w:tcPr>
          <w:p w14:paraId="25F62FE1" w14:textId="77777777" w:rsidR="00577228" w:rsidRPr="00433F01" w:rsidRDefault="00577228" w:rsidP="00DC78E2">
            <w:pPr>
              <w:spacing w:line="240" w:lineRule="atLeast"/>
              <w:rPr>
                <w:szCs w:val="28"/>
              </w:rPr>
            </w:pPr>
          </w:p>
        </w:tc>
        <w:tc>
          <w:tcPr>
            <w:tcW w:w="2830" w:type="dxa"/>
            <w:tcBorders>
              <w:bottom w:val="single" w:sz="4" w:space="0" w:color="auto"/>
            </w:tcBorders>
          </w:tcPr>
          <w:p w14:paraId="70978C5F" w14:textId="77777777" w:rsidR="00577228" w:rsidRPr="00433F01" w:rsidRDefault="00577228" w:rsidP="00DC78E2">
            <w:pPr>
              <w:spacing w:line="240" w:lineRule="atLeast"/>
              <w:rPr>
                <w:szCs w:val="28"/>
              </w:rPr>
            </w:pPr>
          </w:p>
        </w:tc>
        <w:tc>
          <w:tcPr>
            <w:tcW w:w="289" w:type="dxa"/>
          </w:tcPr>
          <w:p w14:paraId="00F11D37" w14:textId="77777777" w:rsidR="00577228" w:rsidRPr="00433F01" w:rsidRDefault="00577228" w:rsidP="00DC78E2">
            <w:pPr>
              <w:spacing w:line="240" w:lineRule="atLeast"/>
              <w:rPr>
                <w:szCs w:val="28"/>
              </w:rPr>
            </w:pPr>
          </w:p>
        </w:tc>
        <w:tc>
          <w:tcPr>
            <w:tcW w:w="3825" w:type="dxa"/>
            <w:tcBorders>
              <w:bottom w:val="single" w:sz="4" w:space="0" w:color="auto"/>
            </w:tcBorders>
          </w:tcPr>
          <w:p w14:paraId="3CFA6E78" w14:textId="77777777" w:rsidR="00577228" w:rsidRPr="00433F01" w:rsidRDefault="00577228" w:rsidP="00DC78E2">
            <w:pPr>
              <w:spacing w:line="240" w:lineRule="atLeast"/>
              <w:rPr>
                <w:szCs w:val="28"/>
              </w:rPr>
            </w:pPr>
          </w:p>
        </w:tc>
      </w:tr>
      <w:tr w:rsidR="00577228" w:rsidRPr="00433F01" w14:paraId="065CCB9B" w14:textId="77777777" w:rsidTr="00DC78E2">
        <w:trPr>
          <w:trHeight w:val="618"/>
        </w:trPr>
        <w:tc>
          <w:tcPr>
            <w:tcW w:w="2548" w:type="dxa"/>
            <w:tcBorders>
              <w:top w:val="single" w:sz="4" w:space="0" w:color="auto"/>
            </w:tcBorders>
          </w:tcPr>
          <w:p w14:paraId="5D2FF0B2" w14:textId="77777777" w:rsidR="00577228" w:rsidRPr="00433F01" w:rsidRDefault="00577228" w:rsidP="00DC78E2">
            <w:pPr>
              <w:spacing w:line="240" w:lineRule="atLeast"/>
              <w:jc w:val="center"/>
              <w:rPr>
                <w:sz w:val="20"/>
              </w:rPr>
            </w:pPr>
            <w:r w:rsidRPr="00433F01">
              <w:rPr>
                <w:sz w:val="20"/>
              </w:rPr>
              <w:t xml:space="preserve">(должность </w:t>
            </w:r>
            <w:r w:rsidRPr="00433F01">
              <w:rPr>
                <w:sz w:val="20"/>
              </w:rPr>
              <w:br/>
              <w:t>уполномоченного лица)</w:t>
            </w:r>
          </w:p>
        </w:tc>
        <w:tc>
          <w:tcPr>
            <w:tcW w:w="289" w:type="dxa"/>
          </w:tcPr>
          <w:p w14:paraId="1331B3CF" w14:textId="77777777" w:rsidR="00577228" w:rsidRPr="00433F01" w:rsidRDefault="00577228" w:rsidP="00DC78E2">
            <w:pPr>
              <w:spacing w:line="240" w:lineRule="atLeast"/>
              <w:jc w:val="center"/>
              <w:rPr>
                <w:sz w:val="20"/>
              </w:rPr>
            </w:pPr>
          </w:p>
        </w:tc>
        <w:tc>
          <w:tcPr>
            <w:tcW w:w="2830" w:type="dxa"/>
            <w:tcBorders>
              <w:top w:val="single" w:sz="4" w:space="0" w:color="auto"/>
            </w:tcBorders>
          </w:tcPr>
          <w:p w14:paraId="74CBC930" w14:textId="77777777" w:rsidR="00577228" w:rsidRPr="00433F01" w:rsidRDefault="00577228" w:rsidP="00DC78E2">
            <w:pPr>
              <w:spacing w:line="240" w:lineRule="atLeast"/>
              <w:jc w:val="center"/>
              <w:rPr>
                <w:sz w:val="20"/>
              </w:rPr>
            </w:pPr>
            <w:r w:rsidRPr="00433F01">
              <w:rPr>
                <w:sz w:val="20"/>
              </w:rPr>
              <w:t>(подпись)</w:t>
            </w:r>
          </w:p>
        </w:tc>
        <w:tc>
          <w:tcPr>
            <w:tcW w:w="289" w:type="dxa"/>
          </w:tcPr>
          <w:p w14:paraId="48F23118" w14:textId="77777777" w:rsidR="00577228" w:rsidRPr="00433F01" w:rsidRDefault="00577228" w:rsidP="00DC78E2">
            <w:pPr>
              <w:spacing w:line="240" w:lineRule="atLeast"/>
              <w:jc w:val="center"/>
              <w:rPr>
                <w:sz w:val="20"/>
              </w:rPr>
            </w:pPr>
          </w:p>
        </w:tc>
        <w:tc>
          <w:tcPr>
            <w:tcW w:w="3825" w:type="dxa"/>
            <w:tcBorders>
              <w:top w:val="single" w:sz="4" w:space="0" w:color="auto"/>
            </w:tcBorders>
          </w:tcPr>
          <w:p w14:paraId="0E524CE6" w14:textId="77777777" w:rsidR="00577228" w:rsidRPr="00433F01" w:rsidRDefault="00577228" w:rsidP="00DC78E2">
            <w:pPr>
              <w:spacing w:line="240" w:lineRule="atLeast"/>
              <w:jc w:val="center"/>
              <w:rPr>
                <w:sz w:val="20"/>
              </w:rPr>
            </w:pPr>
            <w:r w:rsidRPr="00433F01">
              <w:rPr>
                <w:sz w:val="20"/>
              </w:rPr>
              <w:t xml:space="preserve">(фамилия, имя, отчество </w:t>
            </w:r>
            <w:r w:rsidRPr="00433F01">
              <w:rPr>
                <w:sz w:val="20"/>
              </w:rPr>
              <w:br/>
              <w:t>(последнее - при наличии) уполномоченного лица)</w:t>
            </w:r>
          </w:p>
        </w:tc>
      </w:tr>
    </w:tbl>
    <w:p w14:paraId="30FBA7B1" w14:textId="77777777" w:rsidR="00577228" w:rsidRPr="00433F01" w:rsidRDefault="00577228" w:rsidP="00577228">
      <w:pPr>
        <w:spacing w:line="240" w:lineRule="atLeast"/>
        <w:rPr>
          <w:szCs w:val="28"/>
        </w:rPr>
      </w:pPr>
    </w:p>
    <w:p w14:paraId="415CF57C" w14:textId="77777777" w:rsidR="00577228" w:rsidRPr="00433F01" w:rsidRDefault="00577228" w:rsidP="00577228">
      <w:pPr>
        <w:spacing w:line="240" w:lineRule="atLeast"/>
        <w:rPr>
          <w:szCs w:val="28"/>
        </w:rPr>
      </w:pPr>
      <w:r w:rsidRPr="00433F01">
        <w:rPr>
          <w:szCs w:val="28"/>
        </w:rPr>
        <w:t>___________________</w:t>
      </w:r>
    </w:p>
    <w:p w14:paraId="26427B21" w14:textId="77777777" w:rsidR="00577228" w:rsidRPr="00433F01" w:rsidRDefault="00577228" w:rsidP="00577228">
      <w:pPr>
        <w:spacing w:line="120" w:lineRule="exact"/>
        <w:rPr>
          <w:sz w:val="20"/>
        </w:rPr>
      </w:pPr>
    </w:p>
    <w:p w14:paraId="5F7A55BC" w14:textId="77777777" w:rsidR="00577228" w:rsidRPr="00433F01" w:rsidRDefault="00577228" w:rsidP="00577228">
      <w:pPr>
        <w:spacing w:line="240" w:lineRule="atLeast"/>
        <w:rPr>
          <w:sz w:val="20"/>
        </w:rPr>
      </w:pPr>
      <w:r w:rsidRPr="00433F01">
        <w:rPr>
          <w:sz w:val="20"/>
          <w:vertAlign w:val="superscript"/>
        </w:rPr>
        <w:t>1</w:t>
      </w:r>
      <w:r w:rsidRPr="00433F01">
        <w:rPr>
          <w:sz w:val="20"/>
        </w:rPr>
        <w:t> </w:t>
      </w:r>
      <w:r w:rsidRPr="00433F01">
        <w:rPr>
          <w:color w:val="000000"/>
          <w:sz w:val="20"/>
        </w:rPr>
        <w:t>Наименования нормативных правовых актов использованы в качестве примера.</w:t>
      </w:r>
    </w:p>
    <w:p w14:paraId="733808B3" w14:textId="77777777" w:rsidR="00577228" w:rsidRPr="00433F01" w:rsidRDefault="00577228" w:rsidP="00577228">
      <w:pPr>
        <w:spacing w:line="240" w:lineRule="atLeast"/>
        <w:rPr>
          <w:sz w:val="20"/>
        </w:rPr>
      </w:pPr>
      <w:r w:rsidRPr="00433F01">
        <w:rPr>
          <w:sz w:val="20"/>
          <w:vertAlign w:val="superscript"/>
        </w:rPr>
        <w:t>2</w:t>
      </w:r>
      <w:r w:rsidRPr="00433F01">
        <w:rPr>
          <w:sz w:val="20"/>
        </w:rPr>
        <w:t xml:space="preserve"> Данный пункт заполняется в том случае, если </w:t>
      </w:r>
      <w:r>
        <w:rPr>
          <w:sz w:val="20"/>
        </w:rPr>
        <w:t>муниципально</w:t>
      </w:r>
      <w:r w:rsidR="007218AA">
        <w:rPr>
          <w:sz w:val="20"/>
        </w:rPr>
        <w:t>е</w:t>
      </w:r>
      <w:r>
        <w:rPr>
          <w:sz w:val="20"/>
        </w:rPr>
        <w:t xml:space="preserve"> образовани</w:t>
      </w:r>
      <w:r w:rsidR="007218AA">
        <w:rPr>
          <w:sz w:val="20"/>
        </w:rPr>
        <w:t>е</w:t>
      </w:r>
      <w:r w:rsidRPr="00433F01">
        <w:rPr>
          <w:sz w:val="20"/>
        </w:rPr>
        <w:t xml:space="preserve"> (</w:t>
      </w:r>
      <w:r>
        <w:rPr>
          <w:sz w:val="20"/>
        </w:rPr>
        <w:t>муниципальны</w:t>
      </w:r>
      <w:r w:rsidR="007218AA">
        <w:rPr>
          <w:sz w:val="20"/>
        </w:rPr>
        <w:t>е</w:t>
      </w:r>
      <w:r>
        <w:rPr>
          <w:sz w:val="20"/>
        </w:rPr>
        <w:t xml:space="preserve"> образовани</w:t>
      </w:r>
      <w:r w:rsidR="007218AA">
        <w:rPr>
          <w:sz w:val="20"/>
        </w:rPr>
        <w:t>я</w:t>
      </w:r>
      <w:r w:rsidRPr="00433F01">
        <w:rPr>
          <w:sz w:val="20"/>
        </w:rPr>
        <w:t>) является стороной (являются сторонами) соглашения о защите и поощрении капиталовложений.</w:t>
      </w:r>
    </w:p>
    <w:p w14:paraId="47B2C173" w14:textId="77777777" w:rsidR="00577228" w:rsidRPr="00433F01" w:rsidRDefault="00577228" w:rsidP="00577228">
      <w:pPr>
        <w:spacing w:line="240" w:lineRule="atLeast"/>
        <w:rPr>
          <w:sz w:val="20"/>
        </w:rPr>
      </w:pPr>
      <w:r w:rsidRPr="00433F01">
        <w:rPr>
          <w:sz w:val="20"/>
          <w:vertAlign w:val="superscript"/>
        </w:rPr>
        <w:t>3</w:t>
      </w:r>
      <w:r w:rsidRPr="00433F01">
        <w:rPr>
          <w:sz w:val="20"/>
        </w:rPr>
        <w:t> </w:t>
      </w:r>
      <w:r w:rsidRPr="00433F01">
        <w:rPr>
          <w:color w:val="000000"/>
          <w:sz w:val="20"/>
        </w:rPr>
        <w:t xml:space="preserve">Указываются акты в соответствии с пунктом 2 части 3 статьи 9 Федерального закона </w:t>
      </w:r>
      <w:r>
        <w:rPr>
          <w:color w:val="000000"/>
          <w:sz w:val="20"/>
        </w:rPr>
        <w:t>"</w:t>
      </w:r>
      <w:r w:rsidRPr="00433F01">
        <w:rPr>
          <w:color w:val="000000"/>
          <w:sz w:val="20"/>
        </w:rPr>
        <w:t xml:space="preserve">О защите </w:t>
      </w:r>
      <w:r w:rsidRPr="00433F01">
        <w:rPr>
          <w:color w:val="000000"/>
          <w:sz w:val="20"/>
        </w:rPr>
        <w:br/>
        <w:t>и поощрении капиталовложений в Российской Федерации</w:t>
      </w:r>
      <w:r>
        <w:rPr>
          <w:color w:val="000000"/>
          <w:sz w:val="20"/>
        </w:rPr>
        <w:t>"</w:t>
      </w:r>
      <w:r w:rsidRPr="00433F01">
        <w:rPr>
          <w:color w:val="000000"/>
          <w:sz w:val="20"/>
        </w:rPr>
        <w:t>.</w:t>
      </w:r>
    </w:p>
    <w:p w14:paraId="2FB42D86" w14:textId="77777777" w:rsidR="00577228" w:rsidRPr="00433F01" w:rsidRDefault="00577228" w:rsidP="00577228">
      <w:pPr>
        <w:spacing w:line="240" w:lineRule="atLeast"/>
        <w:rPr>
          <w:sz w:val="20"/>
        </w:rPr>
      </w:pPr>
      <w:r w:rsidRPr="00433F01">
        <w:rPr>
          <w:sz w:val="20"/>
          <w:vertAlign w:val="superscript"/>
        </w:rPr>
        <w:t>4</w:t>
      </w:r>
      <w:r w:rsidRPr="00433F01">
        <w:rPr>
          <w:sz w:val="20"/>
        </w:rPr>
        <w:t> </w:t>
      </w:r>
      <w:r w:rsidRPr="00433F01">
        <w:rPr>
          <w:color w:val="000000"/>
          <w:sz w:val="20"/>
        </w:rPr>
        <w:t xml:space="preserve">Данные акты указываются только в отношении инвестиционных проектов, объем капиталовложений </w:t>
      </w:r>
      <w:r w:rsidRPr="00433F01">
        <w:rPr>
          <w:color w:val="000000"/>
          <w:sz w:val="20"/>
        </w:rPr>
        <w:br/>
        <w:t>по которым превышает 15 млрд. рублей, а в остальных случаях указывается, что соответствующий раздел не применяется.</w:t>
      </w:r>
    </w:p>
    <w:p w14:paraId="2E4331DE" w14:textId="77777777" w:rsidR="00577228" w:rsidRPr="00433F01" w:rsidRDefault="00577228" w:rsidP="00577228">
      <w:pPr>
        <w:spacing w:line="240" w:lineRule="atLeast"/>
        <w:rPr>
          <w:sz w:val="20"/>
        </w:rPr>
      </w:pPr>
      <w:r w:rsidRPr="00433F01">
        <w:rPr>
          <w:sz w:val="20"/>
          <w:vertAlign w:val="superscript"/>
        </w:rPr>
        <w:t>5</w:t>
      </w:r>
      <w:r w:rsidRPr="00433F01">
        <w:rPr>
          <w:sz w:val="20"/>
        </w:rPr>
        <w:t> </w:t>
      </w:r>
      <w:r w:rsidRPr="00433F01">
        <w:rPr>
          <w:color w:val="000000"/>
          <w:sz w:val="20"/>
        </w:rPr>
        <w:t xml:space="preserve">Данные акты указываются только в отношении инвестиционных проектов, объем капиталовложений </w:t>
      </w:r>
      <w:r w:rsidRPr="00433F01">
        <w:rPr>
          <w:color w:val="000000"/>
          <w:sz w:val="20"/>
        </w:rPr>
        <w:br/>
        <w:t>по которым превышает 15 млрд. рублей, а в остальных случаях указывается, что соответствующий раздел не применяется.</w:t>
      </w:r>
    </w:p>
    <w:p w14:paraId="62DCD05D" w14:textId="77777777" w:rsidR="00577228" w:rsidRPr="00433F01" w:rsidRDefault="00577228" w:rsidP="00577228">
      <w:pPr>
        <w:spacing w:line="240" w:lineRule="atLeast"/>
        <w:rPr>
          <w:sz w:val="20"/>
        </w:rPr>
      </w:pPr>
      <w:r w:rsidRPr="00433F01">
        <w:rPr>
          <w:sz w:val="20"/>
          <w:vertAlign w:val="superscript"/>
        </w:rPr>
        <w:t>6</w:t>
      </w:r>
      <w:r w:rsidRPr="00433F01">
        <w:rPr>
          <w:sz w:val="20"/>
        </w:rPr>
        <w:t> </w:t>
      </w:r>
      <w:r w:rsidRPr="00433F01">
        <w:rPr>
          <w:color w:val="000000"/>
          <w:sz w:val="20"/>
        </w:rPr>
        <w:t xml:space="preserve">Данные акты указываются только в отношении инвестиционных проектов, объем капиталовложений </w:t>
      </w:r>
      <w:r w:rsidRPr="00433F01">
        <w:rPr>
          <w:color w:val="000000"/>
          <w:sz w:val="20"/>
        </w:rPr>
        <w:br/>
        <w:t>по которым превышает 15 млрд. рублей, а в остальных случаях указывается, что соответствующий раздел не применяется.</w:t>
      </w:r>
    </w:p>
    <w:p w14:paraId="4C325AE6" w14:textId="77777777" w:rsidR="00577228" w:rsidRPr="00433F01" w:rsidRDefault="00577228" w:rsidP="00577228">
      <w:pPr>
        <w:spacing w:line="240" w:lineRule="atLeast"/>
        <w:rPr>
          <w:szCs w:val="28"/>
        </w:rPr>
      </w:pPr>
    </w:p>
    <w:p w14:paraId="42D5FE99" w14:textId="77777777" w:rsidR="00577228" w:rsidRPr="00433F01" w:rsidRDefault="00577228" w:rsidP="00577228">
      <w:pPr>
        <w:spacing w:line="240" w:lineRule="atLeast"/>
        <w:rPr>
          <w:szCs w:val="28"/>
        </w:rPr>
      </w:pPr>
    </w:p>
    <w:p w14:paraId="4AA0DFF7" w14:textId="7B16284E" w:rsidR="00C6612D" w:rsidRDefault="00C6612D">
      <w:pPr>
        <w:spacing w:line="240" w:lineRule="auto"/>
        <w:jc w:val="left"/>
      </w:pPr>
      <w:r>
        <w:br w:type="page"/>
      </w:r>
    </w:p>
    <w:p w14:paraId="0C2D2799" w14:textId="46C03361" w:rsidR="00577228" w:rsidRPr="00433F01" w:rsidRDefault="00823ED0" w:rsidP="00374934">
      <w:pPr>
        <w:ind w:left="3969"/>
        <w:jc w:val="left"/>
        <w:rPr>
          <w:bCs/>
        </w:rPr>
      </w:pPr>
      <w:r>
        <w:rPr>
          <w:bCs/>
        </w:rPr>
        <w:lastRenderedPageBreak/>
        <w:t>Приложение</w:t>
      </w:r>
      <w:r w:rsidR="00577228" w:rsidRPr="00433F01">
        <w:rPr>
          <w:bCs/>
        </w:rPr>
        <w:t xml:space="preserve"> </w:t>
      </w:r>
    </w:p>
    <w:p w14:paraId="3B54DF8A" w14:textId="77777777" w:rsidR="00577228" w:rsidRPr="00823ED0" w:rsidRDefault="00577228" w:rsidP="00374934">
      <w:pPr>
        <w:ind w:left="3969"/>
        <w:jc w:val="left"/>
        <w:rPr>
          <w:bCs/>
          <w:szCs w:val="28"/>
        </w:rPr>
      </w:pPr>
      <w:r w:rsidRPr="00823ED0">
        <w:rPr>
          <w:bCs/>
          <w:szCs w:val="28"/>
        </w:rPr>
        <w:t xml:space="preserve">к списку актов (решений) </w:t>
      </w:r>
    </w:p>
    <w:p w14:paraId="42108B7F" w14:textId="1E93CB87" w:rsidR="00577228" w:rsidRPr="00823ED0" w:rsidRDefault="00577228" w:rsidP="00374934">
      <w:pPr>
        <w:spacing w:line="240" w:lineRule="atLeast"/>
        <w:ind w:left="3969"/>
        <w:jc w:val="left"/>
        <w:rPr>
          <w:bCs/>
          <w:szCs w:val="28"/>
        </w:rPr>
      </w:pPr>
      <w:r w:rsidRPr="00823ED0">
        <w:rPr>
          <w:bCs/>
          <w:szCs w:val="28"/>
        </w:rPr>
        <w:t>публично-правов</w:t>
      </w:r>
      <w:r w:rsidR="00DC78E2" w:rsidRPr="00823ED0">
        <w:rPr>
          <w:bCs/>
          <w:szCs w:val="28"/>
        </w:rPr>
        <w:t>ых</w:t>
      </w:r>
      <w:r w:rsidRPr="00823ED0">
        <w:rPr>
          <w:bCs/>
          <w:szCs w:val="28"/>
        </w:rPr>
        <w:t xml:space="preserve"> образовани</w:t>
      </w:r>
      <w:r w:rsidR="00DC78E2" w:rsidRPr="00823ED0">
        <w:rPr>
          <w:bCs/>
          <w:szCs w:val="28"/>
        </w:rPr>
        <w:t>й</w:t>
      </w:r>
      <w:r w:rsidRPr="00823ED0">
        <w:rPr>
          <w:bCs/>
          <w:szCs w:val="28"/>
        </w:rPr>
        <w:t xml:space="preserve">, которые могут применяться с учетом особенностей, установленных статьей 9 Федерального закона </w:t>
      </w:r>
      <w:r w:rsidR="00823ED0">
        <w:rPr>
          <w:bCs/>
          <w:szCs w:val="28"/>
        </w:rPr>
        <w:t>«</w:t>
      </w:r>
      <w:r w:rsidRPr="00823ED0">
        <w:rPr>
          <w:bCs/>
          <w:szCs w:val="28"/>
        </w:rPr>
        <w:t>О защите и поощрении капиталовложений в Российской Федерации</w:t>
      </w:r>
      <w:r w:rsidR="00823ED0">
        <w:rPr>
          <w:bCs/>
          <w:szCs w:val="28"/>
        </w:rPr>
        <w:t>»</w:t>
      </w:r>
    </w:p>
    <w:p w14:paraId="0FC4633A" w14:textId="77777777" w:rsidR="00577228" w:rsidRPr="00433F01" w:rsidRDefault="00577228" w:rsidP="00577228">
      <w:pPr>
        <w:spacing w:line="240" w:lineRule="atLeast"/>
        <w:rPr>
          <w:bCs/>
        </w:rPr>
      </w:pPr>
    </w:p>
    <w:p w14:paraId="7C1F649C" w14:textId="77777777" w:rsidR="00577228" w:rsidRPr="00433F01" w:rsidRDefault="00577228" w:rsidP="00577228">
      <w:pPr>
        <w:spacing w:line="240" w:lineRule="atLeast"/>
        <w:rPr>
          <w:bCs/>
        </w:rPr>
      </w:pPr>
    </w:p>
    <w:p w14:paraId="5B63ABE2" w14:textId="77777777" w:rsidR="00577228" w:rsidRPr="0006060C" w:rsidRDefault="00577228" w:rsidP="00577228">
      <w:pPr>
        <w:spacing w:line="240" w:lineRule="atLeast"/>
        <w:jc w:val="center"/>
      </w:pPr>
      <w:r w:rsidRPr="0006060C">
        <w:t>С П И С О К</w:t>
      </w:r>
      <w:r w:rsidR="00DC78E2" w:rsidRPr="0006060C">
        <w:rPr>
          <w:vertAlign w:val="superscript"/>
        </w:rPr>
        <w:t>*</w:t>
      </w:r>
    </w:p>
    <w:p w14:paraId="19C5D6A5" w14:textId="77777777" w:rsidR="00577228" w:rsidRPr="0006060C" w:rsidRDefault="00577228" w:rsidP="00577228">
      <w:pPr>
        <w:spacing w:line="120" w:lineRule="exact"/>
        <w:jc w:val="center"/>
      </w:pPr>
    </w:p>
    <w:p w14:paraId="55C82DBD" w14:textId="77777777" w:rsidR="00577228" w:rsidRPr="0006060C" w:rsidRDefault="00577228" w:rsidP="00577228">
      <w:pPr>
        <w:spacing w:line="240" w:lineRule="atLeast"/>
        <w:jc w:val="center"/>
      </w:pPr>
      <w:r w:rsidRPr="0006060C">
        <w:t>муниципальных правовых актов</w:t>
      </w:r>
    </w:p>
    <w:p w14:paraId="7B8F9588" w14:textId="77777777" w:rsidR="00577228" w:rsidRPr="0006060C" w:rsidRDefault="00577228" w:rsidP="00577228">
      <w:pPr>
        <w:spacing w:line="240" w:lineRule="atLeast"/>
        <w:jc w:val="center"/>
      </w:pPr>
      <w:r w:rsidRPr="0006060C">
        <w:t>муниципального образования</w:t>
      </w:r>
    </w:p>
    <w:p w14:paraId="4E68757F" w14:textId="77777777" w:rsidR="00577228" w:rsidRPr="0006060C" w:rsidRDefault="00577228" w:rsidP="00577228">
      <w:pPr>
        <w:spacing w:line="240" w:lineRule="atLeast"/>
        <w:jc w:val="center"/>
      </w:pPr>
      <w:r w:rsidRPr="0006060C">
        <w:t>__________________________________________,</w:t>
      </w:r>
    </w:p>
    <w:p w14:paraId="187062FA" w14:textId="77777777" w:rsidR="00577228" w:rsidRPr="0006060C" w:rsidRDefault="00577228" w:rsidP="00577228">
      <w:pPr>
        <w:spacing w:line="240" w:lineRule="exact"/>
        <w:jc w:val="center"/>
      </w:pPr>
      <w:r w:rsidRPr="0006060C">
        <w:rPr>
          <w:sz w:val="22"/>
          <w:szCs w:val="22"/>
        </w:rPr>
        <w:t>(наименование муниципального образования и адрес)</w:t>
      </w:r>
    </w:p>
    <w:p w14:paraId="2A91E27E" w14:textId="6DD6E07B" w:rsidR="00577228" w:rsidRPr="0006060C" w:rsidRDefault="00577228" w:rsidP="00577228">
      <w:pPr>
        <w:spacing w:line="240" w:lineRule="atLeast"/>
        <w:jc w:val="center"/>
        <w:rPr>
          <w:rFonts w:eastAsia="Calibri"/>
          <w:szCs w:val="24"/>
        </w:rPr>
      </w:pPr>
      <w:r w:rsidRPr="0006060C">
        <w:rPr>
          <w:rFonts w:eastAsia="Calibri"/>
          <w:szCs w:val="24"/>
        </w:rPr>
        <w:t>которые могут применяться с учетом особенностей,</w:t>
      </w:r>
      <w:r w:rsidRPr="0006060C">
        <w:rPr>
          <w:rFonts w:eastAsia="Calibri"/>
          <w:szCs w:val="24"/>
        </w:rPr>
        <w:br/>
        <w:t xml:space="preserve">установленных статьей 9 Федерального закона </w:t>
      </w:r>
      <w:r w:rsidR="00823ED0" w:rsidRPr="0006060C">
        <w:rPr>
          <w:rFonts w:eastAsia="Calibri"/>
          <w:szCs w:val="24"/>
        </w:rPr>
        <w:t>«</w:t>
      </w:r>
      <w:r w:rsidRPr="0006060C">
        <w:rPr>
          <w:rFonts w:eastAsia="Calibri"/>
          <w:szCs w:val="24"/>
        </w:rPr>
        <w:t xml:space="preserve">О защите </w:t>
      </w:r>
      <w:r w:rsidRPr="0006060C">
        <w:rPr>
          <w:rFonts w:eastAsia="Calibri"/>
          <w:szCs w:val="24"/>
        </w:rPr>
        <w:br/>
        <w:t>и поощрении капиталовложений в Российской Федерации</w:t>
      </w:r>
      <w:r w:rsidR="00823ED0" w:rsidRPr="0006060C">
        <w:rPr>
          <w:rFonts w:eastAsia="Calibri"/>
          <w:szCs w:val="24"/>
        </w:rPr>
        <w:t>»</w:t>
      </w:r>
    </w:p>
    <w:p w14:paraId="39AAD52A" w14:textId="77777777" w:rsidR="00577228" w:rsidRPr="0006060C" w:rsidRDefault="00577228" w:rsidP="00577228">
      <w:pPr>
        <w:spacing w:line="240" w:lineRule="atLeast"/>
      </w:pPr>
    </w:p>
    <w:p w14:paraId="69C07A7B" w14:textId="77777777" w:rsidR="00577228" w:rsidRPr="00433F01" w:rsidRDefault="00577228" w:rsidP="00577228">
      <w:pPr>
        <w:spacing w:line="240" w:lineRule="atLeast"/>
        <w:rPr>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2"/>
        <w:gridCol w:w="5279"/>
      </w:tblGrid>
      <w:tr w:rsidR="00577228" w:rsidRPr="00433F01" w14:paraId="0319D2AA" w14:textId="77777777" w:rsidTr="00DC78E2">
        <w:trPr>
          <w:trHeight w:val="410"/>
        </w:trPr>
        <w:tc>
          <w:tcPr>
            <w:tcW w:w="4077" w:type="dxa"/>
          </w:tcPr>
          <w:p w14:paraId="1827B2CD" w14:textId="77777777" w:rsidR="00577228" w:rsidRPr="00433F01" w:rsidRDefault="00577228" w:rsidP="00DC78E2">
            <w:pPr>
              <w:spacing w:after="120" w:line="240" w:lineRule="atLeast"/>
              <w:jc w:val="left"/>
              <w:rPr>
                <w:szCs w:val="28"/>
              </w:rPr>
            </w:pPr>
            <w:r w:rsidRPr="00433F01">
              <w:rPr>
                <w:szCs w:val="28"/>
              </w:rPr>
              <w:t xml:space="preserve">Полное наименование организации, реализующей инвестиционный проект (далее - организация, реализующая проект) </w:t>
            </w:r>
          </w:p>
        </w:tc>
        <w:tc>
          <w:tcPr>
            <w:tcW w:w="5699" w:type="dxa"/>
          </w:tcPr>
          <w:p w14:paraId="46032E73" w14:textId="77777777" w:rsidR="00577228" w:rsidRPr="00433F01" w:rsidRDefault="00577228" w:rsidP="00DC78E2">
            <w:pPr>
              <w:spacing w:after="120" w:line="240" w:lineRule="atLeast"/>
              <w:rPr>
                <w:szCs w:val="28"/>
              </w:rPr>
            </w:pPr>
          </w:p>
        </w:tc>
      </w:tr>
      <w:tr w:rsidR="00577228" w:rsidRPr="00433F01" w14:paraId="7E012FBF" w14:textId="77777777" w:rsidTr="00DC78E2">
        <w:trPr>
          <w:trHeight w:val="272"/>
        </w:trPr>
        <w:tc>
          <w:tcPr>
            <w:tcW w:w="4077" w:type="dxa"/>
          </w:tcPr>
          <w:p w14:paraId="10B371EB" w14:textId="77777777" w:rsidR="00577228" w:rsidRPr="00433F01" w:rsidRDefault="00577228" w:rsidP="00DC78E2">
            <w:pPr>
              <w:spacing w:after="120" w:line="240" w:lineRule="atLeast"/>
              <w:jc w:val="left"/>
              <w:rPr>
                <w:szCs w:val="28"/>
              </w:rPr>
            </w:pPr>
            <w:r w:rsidRPr="00433F01">
              <w:t>Идентификационный номер налогоплательщика (ИНН)</w:t>
            </w:r>
            <w:r w:rsidRPr="00433F01">
              <w:rPr>
                <w:szCs w:val="28"/>
              </w:rPr>
              <w:t xml:space="preserve"> организации, реализующей проект</w:t>
            </w:r>
          </w:p>
        </w:tc>
        <w:tc>
          <w:tcPr>
            <w:tcW w:w="5699" w:type="dxa"/>
          </w:tcPr>
          <w:p w14:paraId="4F25F3A7" w14:textId="77777777" w:rsidR="00577228" w:rsidRPr="00433F01" w:rsidRDefault="00577228" w:rsidP="00DC78E2">
            <w:pPr>
              <w:spacing w:after="120" w:line="240" w:lineRule="atLeast"/>
              <w:rPr>
                <w:szCs w:val="28"/>
              </w:rPr>
            </w:pPr>
          </w:p>
        </w:tc>
      </w:tr>
      <w:tr w:rsidR="00577228" w:rsidRPr="00433F01" w14:paraId="46010772" w14:textId="77777777" w:rsidTr="00DC78E2">
        <w:trPr>
          <w:trHeight w:val="287"/>
        </w:trPr>
        <w:tc>
          <w:tcPr>
            <w:tcW w:w="4077" w:type="dxa"/>
          </w:tcPr>
          <w:p w14:paraId="0E91A9AD" w14:textId="77777777" w:rsidR="00577228" w:rsidRPr="00433F01" w:rsidRDefault="00577228" w:rsidP="00DC78E2">
            <w:pPr>
              <w:spacing w:after="120" w:line="240" w:lineRule="atLeast"/>
              <w:jc w:val="left"/>
              <w:rPr>
                <w:szCs w:val="28"/>
              </w:rPr>
            </w:pPr>
            <w:r w:rsidRPr="00433F01">
              <w:t>Основной государственный регистрационный номер (ОГРН)</w:t>
            </w:r>
            <w:r w:rsidRPr="00433F01">
              <w:rPr>
                <w:szCs w:val="28"/>
              </w:rPr>
              <w:t xml:space="preserve"> организации, реализующей проект </w:t>
            </w:r>
          </w:p>
        </w:tc>
        <w:tc>
          <w:tcPr>
            <w:tcW w:w="5699" w:type="dxa"/>
          </w:tcPr>
          <w:p w14:paraId="05270BEC" w14:textId="77777777" w:rsidR="00577228" w:rsidRPr="00433F01" w:rsidRDefault="00577228" w:rsidP="00DC78E2">
            <w:pPr>
              <w:spacing w:after="120" w:line="240" w:lineRule="atLeast"/>
              <w:rPr>
                <w:szCs w:val="28"/>
              </w:rPr>
            </w:pPr>
          </w:p>
        </w:tc>
      </w:tr>
      <w:tr w:rsidR="00577228" w:rsidRPr="00433F01" w14:paraId="6B7E14EE" w14:textId="77777777" w:rsidTr="00DC78E2">
        <w:trPr>
          <w:trHeight w:val="287"/>
        </w:trPr>
        <w:tc>
          <w:tcPr>
            <w:tcW w:w="4077" w:type="dxa"/>
          </w:tcPr>
          <w:p w14:paraId="3087686C" w14:textId="77777777" w:rsidR="00577228" w:rsidRPr="00433F01" w:rsidRDefault="00577228" w:rsidP="00DC78E2">
            <w:pPr>
              <w:spacing w:after="120" w:line="240" w:lineRule="atLeast"/>
              <w:jc w:val="left"/>
              <w:rPr>
                <w:szCs w:val="28"/>
              </w:rPr>
            </w:pPr>
            <w:r w:rsidRPr="00433F01">
              <w:rPr>
                <w:szCs w:val="28"/>
              </w:rPr>
              <w:t>Адрес организации, реализующей проект</w:t>
            </w:r>
          </w:p>
        </w:tc>
        <w:tc>
          <w:tcPr>
            <w:tcW w:w="5699" w:type="dxa"/>
          </w:tcPr>
          <w:p w14:paraId="55BDC010" w14:textId="77777777" w:rsidR="00577228" w:rsidRPr="00433F01" w:rsidRDefault="00577228" w:rsidP="00DC78E2">
            <w:pPr>
              <w:spacing w:after="120" w:line="240" w:lineRule="atLeast"/>
              <w:rPr>
                <w:szCs w:val="28"/>
              </w:rPr>
            </w:pPr>
          </w:p>
        </w:tc>
      </w:tr>
      <w:tr w:rsidR="00577228" w:rsidRPr="00433F01" w14:paraId="12B16B31" w14:textId="77777777" w:rsidTr="00DC78E2">
        <w:trPr>
          <w:trHeight w:val="544"/>
        </w:trPr>
        <w:tc>
          <w:tcPr>
            <w:tcW w:w="4077" w:type="dxa"/>
          </w:tcPr>
          <w:p w14:paraId="5EF5D69C" w14:textId="77777777" w:rsidR="00577228" w:rsidRPr="00433F01" w:rsidRDefault="00577228" w:rsidP="00DC78E2">
            <w:pPr>
              <w:spacing w:after="120" w:line="240" w:lineRule="atLeast"/>
              <w:jc w:val="left"/>
              <w:rPr>
                <w:szCs w:val="28"/>
              </w:rPr>
            </w:pPr>
            <w:r w:rsidRPr="00433F01">
              <w:rPr>
                <w:szCs w:val="28"/>
              </w:rPr>
              <w:t xml:space="preserve">Наименование инвестиционного проекта </w:t>
            </w:r>
          </w:p>
        </w:tc>
        <w:tc>
          <w:tcPr>
            <w:tcW w:w="5699" w:type="dxa"/>
          </w:tcPr>
          <w:p w14:paraId="18370B19" w14:textId="77777777" w:rsidR="00577228" w:rsidRPr="00433F01" w:rsidRDefault="00577228" w:rsidP="00DC78E2">
            <w:pPr>
              <w:spacing w:after="120" w:line="240" w:lineRule="atLeast"/>
              <w:rPr>
                <w:szCs w:val="28"/>
              </w:rPr>
            </w:pPr>
          </w:p>
        </w:tc>
      </w:tr>
    </w:tbl>
    <w:p w14:paraId="3B69F79D" w14:textId="77777777" w:rsidR="00577228" w:rsidRPr="00433F01" w:rsidRDefault="00577228" w:rsidP="00577228">
      <w:pPr>
        <w:spacing w:line="240" w:lineRule="atLeast"/>
        <w:rPr>
          <w:color w:val="000000"/>
        </w:rPr>
      </w:pPr>
    </w:p>
    <w:p w14:paraId="6B4D2071" w14:textId="77777777" w:rsidR="00577228" w:rsidRPr="00433F01" w:rsidRDefault="00577228" w:rsidP="00577228">
      <w:pPr>
        <w:spacing w:line="240" w:lineRule="atLeast"/>
        <w:rPr>
          <w:color w:val="000000"/>
        </w:rPr>
      </w:pPr>
    </w:p>
    <w:p w14:paraId="08E28A29" w14:textId="77777777" w:rsidR="00577228" w:rsidRPr="00433F01" w:rsidRDefault="00577228" w:rsidP="00577228">
      <w:pPr>
        <w:spacing w:line="240" w:lineRule="atLeast"/>
        <w:rPr>
          <w:color w:val="000000"/>
        </w:rPr>
      </w:pPr>
    </w:p>
    <w:p w14:paraId="75DB0B27" w14:textId="77777777" w:rsidR="00577228" w:rsidRDefault="00577228" w:rsidP="00577228">
      <w:pPr>
        <w:spacing w:line="240" w:lineRule="atLeast"/>
        <w:rPr>
          <w:color w:val="000000"/>
        </w:rPr>
      </w:pPr>
    </w:p>
    <w:p w14:paraId="6F47C336" w14:textId="77777777" w:rsidR="00374934" w:rsidRPr="00433F01" w:rsidRDefault="00374934" w:rsidP="00577228">
      <w:pPr>
        <w:spacing w:line="240" w:lineRule="atLeast"/>
        <w:rPr>
          <w:color w:val="000000"/>
        </w:rPr>
      </w:pPr>
    </w:p>
    <w:p w14:paraId="2F18EC20" w14:textId="77777777" w:rsidR="00577228" w:rsidRPr="00433F01" w:rsidRDefault="00577228" w:rsidP="00577228">
      <w:pPr>
        <w:spacing w:line="240" w:lineRule="atLeast"/>
        <w:jc w:val="center"/>
        <w:rPr>
          <w:color w:val="000000"/>
        </w:rPr>
      </w:pPr>
      <w:r w:rsidRPr="00433F01">
        <w:rPr>
          <w:color w:val="000000"/>
        </w:rPr>
        <w:t>Муниципальные правовые акты</w:t>
      </w:r>
    </w:p>
    <w:p w14:paraId="6A2744B0" w14:textId="77777777" w:rsidR="00577228" w:rsidRPr="00433F01" w:rsidRDefault="00577228" w:rsidP="00577228">
      <w:pPr>
        <w:spacing w:line="240" w:lineRule="atLeast"/>
        <w:rPr>
          <w:color w:val="00000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4"/>
        <w:gridCol w:w="2723"/>
        <w:gridCol w:w="2181"/>
        <w:gridCol w:w="2763"/>
      </w:tblGrid>
      <w:tr w:rsidR="00577228" w:rsidRPr="00433F01" w14:paraId="5A28A1FD" w14:textId="77777777" w:rsidTr="00DC78E2">
        <w:trPr>
          <w:jc w:val="center"/>
        </w:trPr>
        <w:tc>
          <w:tcPr>
            <w:tcW w:w="1497" w:type="dxa"/>
            <w:vAlign w:val="center"/>
          </w:tcPr>
          <w:p w14:paraId="7F83158F" w14:textId="77777777" w:rsidR="00577228" w:rsidRPr="00433F01" w:rsidRDefault="00577228" w:rsidP="00DC78E2">
            <w:pPr>
              <w:spacing w:line="240" w:lineRule="atLeast"/>
              <w:jc w:val="center"/>
            </w:pPr>
            <w:r w:rsidRPr="00433F01">
              <w:t>№</w:t>
            </w:r>
          </w:p>
        </w:tc>
        <w:tc>
          <w:tcPr>
            <w:tcW w:w="2944" w:type="dxa"/>
            <w:vAlign w:val="center"/>
          </w:tcPr>
          <w:p w14:paraId="62DF184A" w14:textId="77777777" w:rsidR="00577228" w:rsidRPr="00433F01" w:rsidRDefault="00577228" w:rsidP="00DC78E2">
            <w:pPr>
              <w:spacing w:line="240" w:lineRule="atLeast"/>
              <w:jc w:val="center"/>
            </w:pPr>
            <w:r w:rsidRPr="00433F01">
              <w:t>Наименование акта (решения)</w:t>
            </w:r>
          </w:p>
        </w:tc>
        <w:tc>
          <w:tcPr>
            <w:tcW w:w="2353" w:type="dxa"/>
            <w:vAlign w:val="center"/>
          </w:tcPr>
          <w:p w14:paraId="23B3CD24" w14:textId="77777777" w:rsidR="00577228" w:rsidRPr="00433F01" w:rsidRDefault="00577228" w:rsidP="00DC78E2">
            <w:pPr>
              <w:spacing w:line="240" w:lineRule="atLeast"/>
              <w:jc w:val="center"/>
            </w:pPr>
            <w:r w:rsidRPr="00433F01">
              <w:t>Положения акта (решения)</w:t>
            </w:r>
          </w:p>
        </w:tc>
        <w:tc>
          <w:tcPr>
            <w:tcW w:w="2987" w:type="dxa"/>
            <w:vAlign w:val="center"/>
          </w:tcPr>
          <w:p w14:paraId="43D19407" w14:textId="77777777" w:rsidR="00577228" w:rsidRPr="00433F01" w:rsidRDefault="00577228" w:rsidP="00DC78E2">
            <w:pPr>
              <w:spacing w:line="240" w:lineRule="atLeast"/>
              <w:jc w:val="center"/>
            </w:pPr>
            <w:r w:rsidRPr="00433F01">
              <w:t>Обоснование</w:t>
            </w:r>
          </w:p>
        </w:tc>
      </w:tr>
      <w:tr w:rsidR="00577228" w:rsidRPr="00433F01" w14:paraId="36006449" w14:textId="77777777" w:rsidTr="00DC78E2">
        <w:trPr>
          <w:jc w:val="center"/>
        </w:trPr>
        <w:tc>
          <w:tcPr>
            <w:tcW w:w="1497" w:type="dxa"/>
            <w:vAlign w:val="center"/>
          </w:tcPr>
          <w:p w14:paraId="63DB51C2" w14:textId="77777777" w:rsidR="00577228" w:rsidRPr="00433F01" w:rsidRDefault="00577228" w:rsidP="00DC78E2">
            <w:pPr>
              <w:spacing w:line="240" w:lineRule="atLeast"/>
              <w:jc w:val="center"/>
            </w:pPr>
          </w:p>
        </w:tc>
        <w:tc>
          <w:tcPr>
            <w:tcW w:w="2944" w:type="dxa"/>
            <w:vAlign w:val="center"/>
          </w:tcPr>
          <w:p w14:paraId="6FDC5A10" w14:textId="77777777" w:rsidR="00577228" w:rsidRPr="00433F01" w:rsidRDefault="00577228" w:rsidP="00DC78E2">
            <w:pPr>
              <w:spacing w:line="240" w:lineRule="atLeast"/>
              <w:jc w:val="center"/>
            </w:pPr>
          </w:p>
        </w:tc>
        <w:tc>
          <w:tcPr>
            <w:tcW w:w="2353" w:type="dxa"/>
            <w:vAlign w:val="center"/>
          </w:tcPr>
          <w:p w14:paraId="737808CD" w14:textId="77777777" w:rsidR="00577228" w:rsidRPr="00433F01" w:rsidRDefault="00577228" w:rsidP="00DC78E2">
            <w:pPr>
              <w:spacing w:line="240" w:lineRule="atLeast"/>
              <w:jc w:val="center"/>
            </w:pPr>
          </w:p>
        </w:tc>
        <w:tc>
          <w:tcPr>
            <w:tcW w:w="2987" w:type="dxa"/>
            <w:vAlign w:val="center"/>
          </w:tcPr>
          <w:p w14:paraId="5EF69D60" w14:textId="77777777" w:rsidR="00577228" w:rsidRPr="00433F01" w:rsidRDefault="00577228" w:rsidP="00DC78E2">
            <w:pPr>
              <w:spacing w:line="240" w:lineRule="atLeast"/>
              <w:jc w:val="center"/>
            </w:pPr>
          </w:p>
        </w:tc>
      </w:tr>
    </w:tbl>
    <w:p w14:paraId="48141A63" w14:textId="77777777" w:rsidR="00577228" w:rsidRPr="00433F01" w:rsidRDefault="00577228" w:rsidP="00577228">
      <w:pPr>
        <w:ind w:firstLine="709"/>
      </w:pPr>
    </w:p>
    <w:tbl>
      <w:tblPr>
        <w:tblW w:w="5000" w:type="pct"/>
        <w:tblLayout w:type="fixed"/>
        <w:tblLook w:val="04A0" w:firstRow="1" w:lastRow="0" w:firstColumn="1" w:lastColumn="0" w:noHBand="0" w:noVBand="1"/>
      </w:tblPr>
      <w:tblGrid>
        <w:gridCol w:w="2356"/>
        <w:gridCol w:w="285"/>
        <w:gridCol w:w="2616"/>
        <w:gridCol w:w="285"/>
        <w:gridCol w:w="3529"/>
      </w:tblGrid>
      <w:tr w:rsidR="00577228" w:rsidRPr="00433F01" w14:paraId="28F4F70C" w14:textId="77777777" w:rsidTr="00DC78E2">
        <w:tc>
          <w:tcPr>
            <w:tcW w:w="2415" w:type="dxa"/>
            <w:tcBorders>
              <w:bottom w:val="single" w:sz="4" w:space="0" w:color="auto"/>
            </w:tcBorders>
          </w:tcPr>
          <w:p w14:paraId="464527F3" w14:textId="77777777" w:rsidR="00577228" w:rsidRPr="00433F01" w:rsidRDefault="00577228" w:rsidP="00DC78E2">
            <w:pPr>
              <w:spacing w:line="240" w:lineRule="atLeast"/>
              <w:rPr>
                <w:szCs w:val="28"/>
              </w:rPr>
            </w:pPr>
          </w:p>
        </w:tc>
        <w:tc>
          <w:tcPr>
            <w:tcW w:w="286" w:type="dxa"/>
          </w:tcPr>
          <w:p w14:paraId="661A62E7" w14:textId="77777777" w:rsidR="00577228" w:rsidRPr="00433F01" w:rsidRDefault="00577228" w:rsidP="00DC78E2">
            <w:pPr>
              <w:spacing w:line="240" w:lineRule="atLeast"/>
              <w:rPr>
                <w:szCs w:val="28"/>
              </w:rPr>
            </w:pPr>
          </w:p>
        </w:tc>
        <w:tc>
          <w:tcPr>
            <w:tcW w:w="2681" w:type="dxa"/>
          </w:tcPr>
          <w:p w14:paraId="1D5118A7" w14:textId="77777777" w:rsidR="00577228" w:rsidRPr="00433F01" w:rsidRDefault="00577228" w:rsidP="00DC78E2">
            <w:pPr>
              <w:spacing w:line="240" w:lineRule="atLeast"/>
              <w:rPr>
                <w:szCs w:val="28"/>
              </w:rPr>
            </w:pPr>
          </w:p>
        </w:tc>
        <w:tc>
          <w:tcPr>
            <w:tcW w:w="286" w:type="dxa"/>
          </w:tcPr>
          <w:p w14:paraId="4B2B8540" w14:textId="77777777" w:rsidR="00577228" w:rsidRPr="00433F01" w:rsidRDefault="00577228" w:rsidP="00DC78E2">
            <w:pPr>
              <w:spacing w:line="240" w:lineRule="atLeast"/>
              <w:rPr>
                <w:szCs w:val="28"/>
              </w:rPr>
            </w:pPr>
          </w:p>
        </w:tc>
        <w:tc>
          <w:tcPr>
            <w:tcW w:w="3619" w:type="dxa"/>
          </w:tcPr>
          <w:p w14:paraId="5FA3C622" w14:textId="77777777" w:rsidR="00577228" w:rsidRPr="00433F01" w:rsidRDefault="00577228" w:rsidP="00DC78E2">
            <w:pPr>
              <w:spacing w:line="240" w:lineRule="atLeast"/>
              <w:rPr>
                <w:szCs w:val="28"/>
              </w:rPr>
            </w:pPr>
          </w:p>
        </w:tc>
      </w:tr>
      <w:tr w:rsidR="00577228" w:rsidRPr="00433F01" w14:paraId="4B12AC24" w14:textId="77777777" w:rsidTr="00DC78E2">
        <w:tc>
          <w:tcPr>
            <w:tcW w:w="2415" w:type="dxa"/>
            <w:tcBorders>
              <w:top w:val="single" w:sz="4" w:space="0" w:color="auto"/>
            </w:tcBorders>
          </w:tcPr>
          <w:p w14:paraId="58B64207" w14:textId="77777777" w:rsidR="00577228" w:rsidRPr="00433F01" w:rsidRDefault="00577228" w:rsidP="00DC78E2">
            <w:pPr>
              <w:spacing w:line="240" w:lineRule="atLeast"/>
              <w:jc w:val="center"/>
              <w:rPr>
                <w:sz w:val="20"/>
              </w:rPr>
            </w:pPr>
            <w:r w:rsidRPr="00433F01">
              <w:rPr>
                <w:sz w:val="20"/>
              </w:rPr>
              <w:t>(дата)</w:t>
            </w:r>
          </w:p>
        </w:tc>
        <w:tc>
          <w:tcPr>
            <w:tcW w:w="286" w:type="dxa"/>
          </w:tcPr>
          <w:p w14:paraId="630FE8FF" w14:textId="77777777" w:rsidR="00577228" w:rsidRPr="00433F01" w:rsidRDefault="00577228" w:rsidP="00DC78E2">
            <w:pPr>
              <w:spacing w:line="240" w:lineRule="atLeast"/>
              <w:rPr>
                <w:sz w:val="20"/>
              </w:rPr>
            </w:pPr>
          </w:p>
        </w:tc>
        <w:tc>
          <w:tcPr>
            <w:tcW w:w="2681" w:type="dxa"/>
          </w:tcPr>
          <w:p w14:paraId="746A7266" w14:textId="77777777" w:rsidR="00577228" w:rsidRPr="00433F01" w:rsidRDefault="00577228" w:rsidP="00DC78E2">
            <w:pPr>
              <w:spacing w:line="240" w:lineRule="atLeast"/>
              <w:rPr>
                <w:sz w:val="20"/>
              </w:rPr>
            </w:pPr>
          </w:p>
        </w:tc>
        <w:tc>
          <w:tcPr>
            <w:tcW w:w="286" w:type="dxa"/>
          </w:tcPr>
          <w:p w14:paraId="32B3A53F" w14:textId="77777777" w:rsidR="00577228" w:rsidRPr="00433F01" w:rsidRDefault="00577228" w:rsidP="00DC78E2">
            <w:pPr>
              <w:spacing w:line="240" w:lineRule="atLeast"/>
              <w:rPr>
                <w:sz w:val="20"/>
              </w:rPr>
            </w:pPr>
          </w:p>
        </w:tc>
        <w:tc>
          <w:tcPr>
            <w:tcW w:w="3619" w:type="dxa"/>
          </w:tcPr>
          <w:p w14:paraId="30D734D5" w14:textId="77777777" w:rsidR="00577228" w:rsidRPr="00433F01" w:rsidRDefault="00577228" w:rsidP="00DC78E2">
            <w:pPr>
              <w:spacing w:line="240" w:lineRule="atLeast"/>
              <w:rPr>
                <w:sz w:val="20"/>
              </w:rPr>
            </w:pPr>
          </w:p>
        </w:tc>
      </w:tr>
      <w:tr w:rsidR="00577228" w:rsidRPr="00433F01" w14:paraId="746A148D" w14:textId="77777777" w:rsidTr="00DC78E2">
        <w:tc>
          <w:tcPr>
            <w:tcW w:w="2415" w:type="dxa"/>
            <w:tcBorders>
              <w:bottom w:val="single" w:sz="4" w:space="0" w:color="auto"/>
            </w:tcBorders>
          </w:tcPr>
          <w:p w14:paraId="2662B5F9" w14:textId="77777777" w:rsidR="00577228" w:rsidRPr="00433F01" w:rsidRDefault="00577228" w:rsidP="00DC78E2">
            <w:pPr>
              <w:spacing w:line="240" w:lineRule="atLeast"/>
              <w:rPr>
                <w:szCs w:val="28"/>
              </w:rPr>
            </w:pPr>
          </w:p>
        </w:tc>
        <w:tc>
          <w:tcPr>
            <w:tcW w:w="286" w:type="dxa"/>
          </w:tcPr>
          <w:p w14:paraId="33EBE394" w14:textId="77777777" w:rsidR="00577228" w:rsidRPr="00433F01" w:rsidRDefault="00577228" w:rsidP="00DC78E2">
            <w:pPr>
              <w:spacing w:line="240" w:lineRule="atLeast"/>
              <w:rPr>
                <w:szCs w:val="28"/>
              </w:rPr>
            </w:pPr>
          </w:p>
        </w:tc>
        <w:tc>
          <w:tcPr>
            <w:tcW w:w="2681" w:type="dxa"/>
            <w:tcBorders>
              <w:bottom w:val="single" w:sz="4" w:space="0" w:color="auto"/>
            </w:tcBorders>
          </w:tcPr>
          <w:p w14:paraId="7B868199" w14:textId="77777777" w:rsidR="00577228" w:rsidRPr="00433F01" w:rsidRDefault="00577228" w:rsidP="00DC78E2">
            <w:pPr>
              <w:spacing w:line="240" w:lineRule="atLeast"/>
              <w:rPr>
                <w:szCs w:val="28"/>
              </w:rPr>
            </w:pPr>
          </w:p>
        </w:tc>
        <w:tc>
          <w:tcPr>
            <w:tcW w:w="286" w:type="dxa"/>
          </w:tcPr>
          <w:p w14:paraId="7226CCCE" w14:textId="77777777" w:rsidR="00577228" w:rsidRPr="00433F01" w:rsidRDefault="00577228" w:rsidP="00DC78E2">
            <w:pPr>
              <w:spacing w:line="240" w:lineRule="atLeast"/>
              <w:rPr>
                <w:szCs w:val="28"/>
              </w:rPr>
            </w:pPr>
          </w:p>
        </w:tc>
        <w:tc>
          <w:tcPr>
            <w:tcW w:w="3619" w:type="dxa"/>
            <w:tcBorders>
              <w:bottom w:val="single" w:sz="4" w:space="0" w:color="auto"/>
            </w:tcBorders>
          </w:tcPr>
          <w:p w14:paraId="558BEF59" w14:textId="77777777" w:rsidR="00577228" w:rsidRPr="00433F01" w:rsidRDefault="00577228" w:rsidP="00DC78E2">
            <w:pPr>
              <w:spacing w:line="240" w:lineRule="atLeast"/>
              <w:rPr>
                <w:szCs w:val="28"/>
              </w:rPr>
            </w:pPr>
          </w:p>
        </w:tc>
      </w:tr>
      <w:tr w:rsidR="00577228" w:rsidRPr="00433F01" w14:paraId="7AACEA1C" w14:textId="77777777" w:rsidTr="00DC78E2">
        <w:trPr>
          <w:trHeight w:val="659"/>
        </w:trPr>
        <w:tc>
          <w:tcPr>
            <w:tcW w:w="2415" w:type="dxa"/>
            <w:tcBorders>
              <w:top w:val="single" w:sz="4" w:space="0" w:color="auto"/>
            </w:tcBorders>
          </w:tcPr>
          <w:p w14:paraId="24A362A8" w14:textId="77777777" w:rsidR="00577228" w:rsidRPr="00433F01" w:rsidRDefault="00577228" w:rsidP="00DC78E2">
            <w:pPr>
              <w:spacing w:line="240" w:lineRule="atLeast"/>
              <w:jc w:val="center"/>
              <w:rPr>
                <w:sz w:val="20"/>
              </w:rPr>
            </w:pPr>
            <w:r w:rsidRPr="00433F01">
              <w:rPr>
                <w:sz w:val="20"/>
              </w:rPr>
              <w:t xml:space="preserve">(должность </w:t>
            </w:r>
            <w:r w:rsidRPr="00433F01">
              <w:rPr>
                <w:sz w:val="20"/>
              </w:rPr>
              <w:br/>
              <w:t>уполномоченного лица)</w:t>
            </w:r>
          </w:p>
        </w:tc>
        <w:tc>
          <w:tcPr>
            <w:tcW w:w="286" w:type="dxa"/>
          </w:tcPr>
          <w:p w14:paraId="2B0C7D35" w14:textId="77777777" w:rsidR="00577228" w:rsidRPr="00433F01" w:rsidRDefault="00577228" w:rsidP="00DC78E2">
            <w:pPr>
              <w:spacing w:line="240" w:lineRule="atLeast"/>
              <w:jc w:val="center"/>
              <w:rPr>
                <w:sz w:val="20"/>
              </w:rPr>
            </w:pPr>
          </w:p>
        </w:tc>
        <w:tc>
          <w:tcPr>
            <w:tcW w:w="2681" w:type="dxa"/>
            <w:tcBorders>
              <w:top w:val="single" w:sz="4" w:space="0" w:color="auto"/>
            </w:tcBorders>
          </w:tcPr>
          <w:p w14:paraId="192C1A3F" w14:textId="77777777" w:rsidR="00577228" w:rsidRPr="00433F01" w:rsidRDefault="00577228" w:rsidP="00DC78E2">
            <w:pPr>
              <w:spacing w:line="240" w:lineRule="atLeast"/>
              <w:jc w:val="center"/>
              <w:rPr>
                <w:sz w:val="20"/>
              </w:rPr>
            </w:pPr>
            <w:r w:rsidRPr="00433F01">
              <w:rPr>
                <w:sz w:val="20"/>
              </w:rPr>
              <w:t>(подпись)</w:t>
            </w:r>
          </w:p>
        </w:tc>
        <w:tc>
          <w:tcPr>
            <w:tcW w:w="286" w:type="dxa"/>
          </w:tcPr>
          <w:p w14:paraId="4BF79B02" w14:textId="77777777" w:rsidR="00577228" w:rsidRPr="00433F01" w:rsidRDefault="00577228" w:rsidP="00DC78E2">
            <w:pPr>
              <w:spacing w:line="240" w:lineRule="atLeast"/>
              <w:jc w:val="center"/>
              <w:rPr>
                <w:sz w:val="20"/>
              </w:rPr>
            </w:pPr>
          </w:p>
        </w:tc>
        <w:tc>
          <w:tcPr>
            <w:tcW w:w="3619" w:type="dxa"/>
            <w:tcBorders>
              <w:top w:val="single" w:sz="4" w:space="0" w:color="auto"/>
            </w:tcBorders>
          </w:tcPr>
          <w:p w14:paraId="75027770" w14:textId="77777777" w:rsidR="00577228" w:rsidRPr="00433F01" w:rsidRDefault="00577228" w:rsidP="00DC78E2">
            <w:pPr>
              <w:spacing w:line="240" w:lineRule="atLeast"/>
              <w:jc w:val="center"/>
              <w:rPr>
                <w:sz w:val="20"/>
              </w:rPr>
            </w:pPr>
            <w:r w:rsidRPr="00433F01">
              <w:rPr>
                <w:sz w:val="20"/>
              </w:rPr>
              <w:t xml:space="preserve">(фамилия, имя, отчество </w:t>
            </w:r>
            <w:r w:rsidRPr="00433F01">
              <w:rPr>
                <w:sz w:val="20"/>
              </w:rPr>
              <w:br/>
              <w:t>(последнее - при наличии) уполномоченного лица)</w:t>
            </w:r>
          </w:p>
        </w:tc>
      </w:tr>
    </w:tbl>
    <w:p w14:paraId="569E4010" w14:textId="77777777" w:rsidR="00577228" w:rsidRPr="00433F01" w:rsidRDefault="00577228" w:rsidP="00577228"/>
    <w:p w14:paraId="100C8473" w14:textId="77777777" w:rsidR="00577228" w:rsidRPr="00433F01" w:rsidRDefault="00577228" w:rsidP="00577228"/>
    <w:p w14:paraId="4B41F310" w14:textId="77777777" w:rsidR="00577228" w:rsidRPr="00433F01" w:rsidRDefault="00577228" w:rsidP="00577228">
      <w:pPr>
        <w:ind w:firstLine="709"/>
      </w:pPr>
      <w:r w:rsidRPr="00433F01">
        <w:t>Согласовано:</w:t>
      </w:r>
    </w:p>
    <w:p w14:paraId="3C168AFF" w14:textId="77777777" w:rsidR="00577228" w:rsidRPr="00433F01" w:rsidRDefault="00577228" w:rsidP="00577228">
      <w:pPr>
        <w:ind w:firstLine="709"/>
      </w:pPr>
    </w:p>
    <w:tbl>
      <w:tblPr>
        <w:tblW w:w="5000" w:type="pct"/>
        <w:tblLayout w:type="fixed"/>
        <w:tblLook w:val="04A0" w:firstRow="1" w:lastRow="0" w:firstColumn="1" w:lastColumn="0" w:noHBand="0" w:noVBand="1"/>
      </w:tblPr>
      <w:tblGrid>
        <w:gridCol w:w="2356"/>
        <w:gridCol w:w="285"/>
        <w:gridCol w:w="2616"/>
        <w:gridCol w:w="285"/>
        <w:gridCol w:w="3529"/>
      </w:tblGrid>
      <w:tr w:rsidR="00577228" w:rsidRPr="00433F01" w14:paraId="42E46783" w14:textId="77777777" w:rsidTr="00DC78E2">
        <w:tc>
          <w:tcPr>
            <w:tcW w:w="2415" w:type="dxa"/>
            <w:tcBorders>
              <w:bottom w:val="single" w:sz="4" w:space="0" w:color="auto"/>
            </w:tcBorders>
          </w:tcPr>
          <w:p w14:paraId="47DF3ED7" w14:textId="77777777" w:rsidR="00577228" w:rsidRPr="00433F01" w:rsidRDefault="00577228" w:rsidP="00DC78E2">
            <w:pPr>
              <w:spacing w:line="240" w:lineRule="atLeast"/>
              <w:rPr>
                <w:szCs w:val="28"/>
              </w:rPr>
            </w:pPr>
          </w:p>
        </w:tc>
        <w:tc>
          <w:tcPr>
            <w:tcW w:w="286" w:type="dxa"/>
          </w:tcPr>
          <w:p w14:paraId="5A7A8EA7" w14:textId="77777777" w:rsidR="00577228" w:rsidRPr="00433F01" w:rsidRDefault="00577228" w:rsidP="00DC78E2">
            <w:pPr>
              <w:spacing w:line="240" w:lineRule="atLeast"/>
              <w:rPr>
                <w:szCs w:val="28"/>
              </w:rPr>
            </w:pPr>
          </w:p>
        </w:tc>
        <w:tc>
          <w:tcPr>
            <w:tcW w:w="2681" w:type="dxa"/>
          </w:tcPr>
          <w:p w14:paraId="2ABF80A0" w14:textId="77777777" w:rsidR="00577228" w:rsidRPr="00433F01" w:rsidRDefault="00577228" w:rsidP="00DC78E2">
            <w:pPr>
              <w:spacing w:line="240" w:lineRule="atLeast"/>
              <w:rPr>
                <w:szCs w:val="28"/>
              </w:rPr>
            </w:pPr>
          </w:p>
        </w:tc>
        <w:tc>
          <w:tcPr>
            <w:tcW w:w="286" w:type="dxa"/>
          </w:tcPr>
          <w:p w14:paraId="0FB63971" w14:textId="77777777" w:rsidR="00577228" w:rsidRPr="00433F01" w:rsidRDefault="00577228" w:rsidP="00DC78E2">
            <w:pPr>
              <w:spacing w:line="240" w:lineRule="atLeast"/>
              <w:rPr>
                <w:szCs w:val="28"/>
              </w:rPr>
            </w:pPr>
          </w:p>
        </w:tc>
        <w:tc>
          <w:tcPr>
            <w:tcW w:w="3619" w:type="dxa"/>
          </w:tcPr>
          <w:p w14:paraId="5CC66A2F" w14:textId="77777777" w:rsidR="00577228" w:rsidRPr="00433F01" w:rsidRDefault="00577228" w:rsidP="00DC78E2">
            <w:pPr>
              <w:spacing w:line="240" w:lineRule="atLeast"/>
              <w:rPr>
                <w:szCs w:val="28"/>
              </w:rPr>
            </w:pPr>
          </w:p>
        </w:tc>
      </w:tr>
      <w:tr w:rsidR="00577228" w:rsidRPr="00433F01" w14:paraId="0FFA1635" w14:textId="77777777" w:rsidTr="00DC78E2">
        <w:tc>
          <w:tcPr>
            <w:tcW w:w="2415" w:type="dxa"/>
            <w:tcBorders>
              <w:top w:val="single" w:sz="4" w:space="0" w:color="auto"/>
            </w:tcBorders>
          </w:tcPr>
          <w:p w14:paraId="4F63EFA5" w14:textId="77777777" w:rsidR="00577228" w:rsidRPr="00433F01" w:rsidRDefault="00577228" w:rsidP="00DC78E2">
            <w:pPr>
              <w:spacing w:line="240" w:lineRule="atLeast"/>
              <w:jc w:val="center"/>
              <w:rPr>
                <w:sz w:val="20"/>
              </w:rPr>
            </w:pPr>
            <w:r w:rsidRPr="00433F01">
              <w:rPr>
                <w:sz w:val="20"/>
              </w:rPr>
              <w:t>(дата)</w:t>
            </w:r>
          </w:p>
        </w:tc>
        <w:tc>
          <w:tcPr>
            <w:tcW w:w="286" w:type="dxa"/>
          </w:tcPr>
          <w:p w14:paraId="47ED6BBA" w14:textId="77777777" w:rsidR="00577228" w:rsidRPr="00433F01" w:rsidRDefault="00577228" w:rsidP="00DC78E2">
            <w:pPr>
              <w:spacing w:line="240" w:lineRule="atLeast"/>
              <w:rPr>
                <w:sz w:val="20"/>
              </w:rPr>
            </w:pPr>
          </w:p>
        </w:tc>
        <w:tc>
          <w:tcPr>
            <w:tcW w:w="2681" w:type="dxa"/>
          </w:tcPr>
          <w:p w14:paraId="7A4A8FCA" w14:textId="77777777" w:rsidR="00577228" w:rsidRPr="00433F01" w:rsidRDefault="00577228" w:rsidP="00DC78E2">
            <w:pPr>
              <w:spacing w:line="240" w:lineRule="atLeast"/>
              <w:rPr>
                <w:sz w:val="20"/>
              </w:rPr>
            </w:pPr>
          </w:p>
        </w:tc>
        <w:tc>
          <w:tcPr>
            <w:tcW w:w="286" w:type="dxa"/>
          </w:tcPr>
          <w:p w14:paraId="197B34B1" w14:textId="77777777" w:rsidR="00577228" w:rsidRPr="00433F01" w:rsidRDefault="00577228" w:rsidP="00DC78E2">
            <w:pPr>
              <w:spacing w:line="240" w:lineRule="atLeast"/>
              <w:rPr>
                <w:sz w:val="20"/>
              </w:rPr>
            </w:pPr>
          </w:p>
        </w:tc>
        <w:tc>
          <w:tcPr>
            <w:tcW w:w="3619" w:type="dxa"/>
          </w:tcPr>
          <w:p w14:paraId="26A12AF7" w14:textId="77777777" w:rsidR="00577228" w:rsidRPr="00433F01" w:rsidRDefault="00577228" w:rsidP="00DC78E2">
            <w:pPr>
              <w:spacing w:line="240" w:lineRule="atLeast"/>
              <w:rPr>
                <w:sz w:val="20"/>
              </w:rPr>
            </w:pPr>
          </w:p>
        </w:tc>
      </w:tr>
      <w:tr w:rsidR="00577228" w:rsidRPr="00433F01" w14:paraId="1A9EEA46" w14:textId="77777777" w:rsidTr="00DC78E2">
        <w:tc>
          <w:tcPr>
            <w:tcW w:w="2415" w:type="dxa"/>
            <w:tcBorders>
              <w:bottom w:val="single" w:sz="4" w:space="0" w:color="auto"/>
            </w:tcBorders>
          </w:tcPr>
          <w:p w14:paraId="0832A5E1" w14:textId="77777777" w:rsidR="00577228" w:rsidRPr="00433F01" w:rsidRDefault="00577228" w:rsidP="00DC78E2">
            <w:pPr>
              <w:spacing w:line="240" w:lineRule="atLeast"/>
              <w:rPr>
                <w:szCs w:val="28"/>
              </w:rPr>
            </w:pPr>
          </w:p>
        </w:tc>
        <w:tc>
          <w:tcPr>
            <w:tcW w:w="286" w:type="dxa"/>
          </w:tcPr>
          <w:p w14:paraId="1A126C2D" w14:textId="77777777" w:rsidR="00577228" w:rsidRPr="00433F01" w:rsidRDefault="00577228" w:rsidP="00DC78E2">
            <w:pPr>
              <w:spacing w:line="240" w:lineRule="atLeast"/>
              <w:rPr>
                <w:szCs w:val="28"/>
              </w:rPr>
            </w:pPr>
          </w:p>
        </w:tc>
        <w:tc>
          <w:tcPr>
            <w:tcW w:w="2681" w:type="dxa"/>
            <w:tcBorders>
              <w:bottom w:val="single" w:sz="4" w:space="0" w:color="auto"/>
            </w:tcBorders>
          </w:tcPr>
          <w:p w14:paraId="4FCCC01B" w14:textId="77777777" w:rsidR="00577228" w:rsidRPr="00433F01" w:rsidRDefault="00577228" w:rsidP="00DC78E2">
            <w:pPr>
              <w:spacing w:line="240" w:lineRule="atLeast"/>
              <w:rPr>
                <w:szCs w:val="28"/>
              </w:rPr>
            </w:pPr>
          </w:p>
        </w:tc>
        <w:tc>
          <w:tcPr>
            <w:tcW w:w="286" w:type="dxa"/>
          </w:tcPr>
          <w:p w14:paraId="7CF2A9C4" w14:textId="77777777" w:rsidR="00577228" w:rsidRPr="00433F01" w:rsidRDefault="00577228" w:rsidP="00DC78E2">
            <w:pPr>
              <w:spacing w:line="240" w:lineRule="atLeast"/>
              <w:rPr>
                <w:szCs w:val="28"/>
              </w:rPr>
            </w:pPr>
          </w:p>
        </w:tc>
        <w:tc>
          <w:tcPr>
            <w:tcW w:w="3619" w:type="dxa"/>
            <w:tcBorders>
              <w:bottom w:val="single" w:sz="4" w:space="0" w:color="auto"/>
            </w:tcBorders>
          </w:tcPr>
          <w:p w14:paraId="0467BBDE" w14:textId="77777777" w:rsidR="00577228" w:rsidRPr="00433F01" w:rsidRDefault="00577228" w:rsidP="00DC78E2">
            <w:pPr>
              <w:spacing w:line="240" w:lineRule="atLeast"/>
              <w:rPr>
                <w:szCs w:val="28"/>
              </w:rPr>
            </w:pPr>
          </w:p>
        </w:tc>
      </w:tr>
      <w:tr w:rsidR="00577228" w:rsidRPr="00433F01" w14:paraId="262920DC" w14:textId="77777777" w:rsidTr="00DC78E2">
        <w:trPr>
          <w:trHeight w:val="758"/>
        </w:trPr>
        <w:tc>
          <w:tcPr>
            <w:tcW w:w="2415" w:type="dxa"/>
            <w:tcBorders>
              <w:top w:val="single" w:sz="4" w:space="0" w:color="auto"/>
            </w:tcBorders>
          </w:tcPr>
          <w:p w14:paraId="5D8E42DD" w14:textId="77777777" w:rsidR="00577228" w:rsidRPr="00433F01" w:rsidRDefault="00577228" w:rsidP="00DC78E2">
            <w:pPr>
              <w:spacing w:line="240" w:lineRule="atLeast"/>
              <w:jc w:val="center"/>
              <w:rPr>
                <w:sz w:val="20"/>
              </w:rPr>
            </w:pPr>
            <w:r w:rsidRPr="00433F01">
              <w:rPr>
                <w:sz w:val="20"/>
              </w:rPr>
              <w:t>(глава муниципального образования)</w:t>
            </w:r>
          </w:p>
        </w:tc>
        <w:tc>
          <w:tcPr>
            <w:tcW w:w="286" w:type="dxa"/>
          </w:tcPr>
          <w:p w14:paraId="35A80468" w14:textId="77777777" w:rsidR="00577228" w:rsidRPr="00433F01" w:rsidRDefault="00577228" w:rsidP="00DC78E2">
            <w:pPr>
              <w:spacing w:line="240" w:lineRule="atLeast"/>
              <w:jc w:val="center"/>
              <w:rPr>
                <w:sz w:val="20"/>
              </w:rPr>
            </w:pPr>
          </w:p>
        </w:tc>
        <w:tc>
          <w:tcPr>
            <w:tcW w:w="2681" w:type="dxa"/>
            <w:tcBorders>
              <w:top w:val="single" w:sz="4" w:space="0" w:color="auto"/>
            </w:tcBorders>
          </w:tcPr>
          <w:p w14:paraId="09BDE7BF" w14:textId="77777777" w:rsidR="00577228" w:rsidRPr="00433F01" w:rsidRDefault="00577228" w:rsidP="00DC78E2">
            <w:pPr>
              <w:spacing w:line="240" w:lineRule="atLeast"/>
              <w:jc w:val="center"/>
              <w:rPr>
                <w:sz w:val="20"/>
              </w:rPr>
            </w:pPr>
            <w:r w:rsidRPr="00433F01">
              <w:rPr>
                <w:sz w:val="20"/>
              </w:rPr>
              <w:t>(подпись)</w:t>
            </w:r>
          </w:p>
        </w:tc>
        <w:tc>
          <w:tcPr>
            <w:tcW w:w="286" w:type="dxa"/>
          </w:tcPr>
          <w:p w14:paraId="55703552" w14:textId="77777777" w:rsidR="00577228" w:rsidRPr="00433F01" w:rsidRDefault="00577228" w:rsidP="00DC78E2">
            <w:pPr>
              <w:spacing w:line="240" w:lineRule="atLeast"/>
              <w:jc w:val="center"/>
              <w:rPr>
                <w:sz w:val="20"/>
              </w:rPr>
            </w:pPr>
          </w:p>
        </w:tc>
        <w:tc>
          <w:tcPr>
            <w:tcW w:w="3619" w:type="dxa"/>
            <w:tcBorders>
              <w:top w:val="single" w:sz="4" w:space="0" w:color="auto"/>
            </w:tcBorders>
          </w:tcPr>
          <w:p w14:paraId="4CBA67B3" w14:textId="77777777" w:rsidR="00577228" w:rsidRPr="00433F01" w:rsidRDefault="00577228" w:rsidP="00DC78E2">
            <w:pPr>
              <w:spacing w:line="240" w:lineRule="atLeast"/>
              <w:jc w:val="center"/>
              <w:rPr>
                <w:sz w:val="20"/>
              </w:rPr>
            </w:pPr>
            <w:r w:rsidRPr="00433F01">
              <w:rPr>
                <w:sz w:val="20"/>
              </w:rPr>
              <w:t xml:space="preserve">(фамилия, имя, отчество </w:t>
            </w:r>
            <w:r w:rsidRPr="00433F01">
              <w:rPr>
                <w:sz w:val="20"/>
              </w:rPr>
              <w:br/>
              <w:t>(последнее - при наличии) главы муниципального образования)</w:t>
            </w:r>
          </w:p>
        </w:tc>
      </w:tr>
    </w:tbl>
    <w:p w14:paraId="12DE61CE" w14:textId="77777777" w:rsidR="00577228" w:rsidRPr="00433F01" w:rsidRDefault="00577228" w:rsidP="00577228">
      <w:pPr>
        <w:spacing w:line="240" w:lineRule="atLeast"/>
        <w:rPr>
          <w:szCs w:val="28"/>
        </w:rPr>
      </w:pPr>
    </w:p>
    <w:p w14:paraId="785AD30E" w14:textId="77777777" w:rsidR="00577228" w:rsidRPr="00433F01" w:rsidRDefault="00577228" w:rsidP="00577228">
      <w:pPr>
        <w:spacing w:line="240" w:lineRule="atLeast"/>
      </w:pPr>
      <w:r w:rsidRPr="00433F01">
        <w:t>___________________</w:t>
      </w:r>
    </w:p>
    <w:p w14:paraId="4F5FBB44" w14:textId="77777777" w:rsidR="00577228" w:rsidRPr="00433F01" w:rsidRDefault="00577228" w:rsidP="00577228">
      <w:pPr>
        <w:spacing w:line="120" w:lineRule="exact"/>
      </w:pPr>
    </w:p>
    <w:p w14:paraId="26A01139" w14:textId="77777777" w:rsidR="00577228" w:rsidRPr="00433F01" w:rsidRDefault="00DC78E2" w:rsidP="00577228">
      <w:pPr>
        <w:spacing w:line="240" w:lineRule="atLeast"/>
        <w:rPr>
          <w:sz w:val="20"/>
        </w:rPr>
      </w:pPr>
      <w:r>
        <w:rPr>
          <w:sz w:val="20"/>
          <w:vertAlign w:val="superscript"/>
        </w:rPr>
        <w:t>*</w:t>
      </w:r>
      <w:r w:rsidR="00577228" w:rsidRPr="00433F01">
        <w:rPr>
          <w:sz w:val="20"/>
        </w:rPr>
        <w:t> Данное приложение зап</w:t>
      </w:r>
      <w:r w:rsidR="00577228">
        <w:rPr>
          <w:sz w:val="20"/>
        </w:rPr>
        <w:t>олняется и прилага</w:t>
      </w:r>
      <w:r w:rsidR="00655FDA">
        <w:rPr>
          <w:sz w:val="20"/>
        </w:rPr>
        <w:t>е</w:t>
      </w:r>
      <w:r w:rsidR="00577228">
        <w:rPr>
          <w:sz w:val="20"/>
        </w:rPr>
        <w:t>тся в случае</w:t>
      </w:r>
      <w:r w:rsidR="00577228" w:rsidRPr="00433F01">
        <w:rPr>
          <w:sz w:val="20"/>
        </w:rPr>
        <w:t xml:space="preserve"> если </w:t>
      </w:r>
      <w:r w:rsidR="00577228">
        <w:rPr>
          <w:sz w:val="20"/>
        </w:rPr>
        <w:t>муниципально</w:t>
      </w:r>
      <w:r w:rsidR="007218AA">
        <w:rPr>
          <w:sz w:val="20"/>
        </w:rPr>
        <w:t>е</w:t>
      </w:r>
      <w:r w:rsidR="00577228">
        <w:rPr>
          <w:sz w:val="20"/>
        </w:rPr>
        <w:t xml:space="preserve"> образовани</w:t>
      </w:r>
      <w:r w:rsidR="007218AA">
        <w:rPr>
          <w:sz w:val="20"/>
        </w:rPr>
        <w:t>е</w:t>
      </w:r>
      <w:r w:rsidR="00577228" w:rsidRPr="00433F01">
        <w:rPr>
          <w:sz w:val="20"/>
        </w:rPr>
        <w:t xml:space="preserve"> является стороной соглашения о защите и поощрении капиталовложений.</w:t>
      </w:r>
    </w:p>
    <w:p w14:paraId="65C1724D" w14:textId="77777777" w:rsidR="00577228" w:rsidRPr="00433F01" w:rsidRDefault="00577228" w:rsidP="00577228">
      <w:pPr>
        <w:spacing w:line="240" w:lineRule="atLeast"/>
      </w:pPr>
    </w:p>
    <w:p w14:paraId="494ACF76" w14:textId="77777777" w:rsidR="00577228" w:rsidRPr="00433F01" w:rsidRDefault="00577228" w:rsidP="00577228">
      <w:pPr>
        <w:spacing w:line="240" w:lineRule="atLeast"/>
      </w:pPr>
    </w:p>
    <w:p w14:paraId="5605B363" w14:textId="77777777" w:rsidR="00577228" w:rsidRPr="00433F01" w:rsidRDefault="00577228" w:rsidP="00577228">
      <w:pPr>
        <w:spacing w:line="240" w:lineRule="atLeast"/>
        <w:jc w:val="center"/>
      </w:pPr>
      <w:r w:rsidRPr="00433F01">
        <w:t>____________</w:t>
      </w:r>
    </w:p>
    <w:p w14:paraId="7DE84808" w14:textId="38B2812A" w:rsidR="00C6612D" w:rsidRDefault="00C6612D">
      <w:pPr>
        <w:spacing w:line="240" w:lineRule="auto"/>
        <w:jc w:val="left"/>
      </w:pPr>
      <w:r>
        <w:br w:type="page"/>
      </w:r>
    </w:p>
    <w:p w14:paraId="606CA51F" w14:textId="6F062DBF" w:rsidR="00577228" w:rsidRPr="00433F01" w:rsidRDefault="00577228" w:rsidP="00374934">
      <w:pPr>
        <w:spacing w:line="240" w:lineRule="atLeast"/>
        <w:ind w:left="4678"/>
        <w:jc w:val="left"/>
      </w:pPr>
      <w:r w:rsidRPr="00433F01">
        <w:lastRenderedPageBreak/>
        <w:t>П</w:t>
      </w:r>
      <w:r w:rsidR="0006060C">
        <w:t>риложение</w:t>
      </w:r>
      <w:r w:rsidRPr="00433F01">
        <w:t xml:space="preserve"> № 6</w:t>
      </w:r>
    </w:p>
    <w:p w14:paraId="430787A1" w14:textId="77777777" w:rsidR="00374934" w:rsidRPr="0006060C" w:rsidRDefault="00374934" w:rsidP="00374934">
      <w:pPr>
        <w:spacing w:line="240" w:lineRule="auto"/>
        <w:ind w:left="4678"/>
        <w:jc w:val="left"/>
        <w:rPr>
          <w:szCs w:val="28"/>
        </w:rPr>
      </w:pPr>
      <w:r w:rsidRPr="0006060C">
        <w:rPr>
          <w:szCs w:val="28"/>
        </w:rPr>
        <w:t xml:space="preserve">к </w:t>
      </w:r>
      <w:r w:rsidR="00E428E1" w:rsidRPr="0006060C">
        <w:rPr>
          <w:szCs w:val="28"/>
        </w:rPr>
        <w:t>Порядку</w:t>
      </w:r>
      <w:r w:rsidRPr="0006060C">
        <w:rPr>
          <w:szCs w:val="28"/>
        </w:rPr>
        <w:t xml:space="preserve"> заключения, изменения, прекращения действия соглашений о защите и поощрении капиталовложений, стороной которых является</w:t>
      </w:r>
    </w:p>
    <w:p w14:paraId="12EAFE83" w14:textId="77777777" w:rsidR="00374934" w:rsidRPr="0006060C" w:rsidRDefault="00374934" w:rsidP="00374934">
      <w:pPr>
        <w:spacing w:line="240" w:lineRule="auto"/>
        <w:ind w:left="4678"/>
        <w:jc w:val="left"/>
        <w:rPr>
          <w:szCs w:val="28"/>
        </w:rPr>
      </w:pPr>
      <w:r w:rsidRPr="0006060C">
        <w:rPr>
          <w:szCs w:val="28"/>
        </w:rPr>
        <w:t>Рязанская область и не является Российская Федерация</w:t>
      </w:r>
    </w:p>
    <w:p w14:paraId="5C32A4F4" w14:textId="77777777" w:rsidR="00577228" w:rsidRPr="00433F01" w:rsidRDefault="00577228" w:rsidP="00577228">
      <w:pPr>
        <w:spacing w:line="240" w:lineRule="atLeast"/>
        <w:ind w:left="3828"/>
        <w:jc w:val="center"/>
      </w:pPr>
    </w:p>
    <w:p w14:paraId="1DEF1BC7" w14:textId="77777777" w:rsidR="00577228" w:rsidRPr="00433F01" w:rsidRDefault="00577228" w:rsidP="00577228">
      <w:pPr>
        <w:spacing w:line="240" w:lineRule="atLeast"/>
        <w:ind w:left="3828"/>
        <w:jc w:val="right"/>
      </w:pPr>
      <w:r w:rsidRPr="00433F01">
        <w:t>(форма)</w:t>
      </w:r>
    </w:p>
    <w:p w14:paraId="790973C9" w14:textId="77777777" w:rsidR="00577228" w:rsidRPr="00433F01" w:rsidRDefault="00577228" w:rsidP="00577228">
      <w:pPr>
        <w:spacing w:line="240" w:lineRule="atLeast"/>
        <w:ind w:left="3828"/>
        <w:jc w:val="center"/>
      </w:pPr>
    </w:p>
    <w:p w14:paraId="7AABE5B2" w14:textId="77777777" w:rsidR="00577228" w:rsidRPr="001E1CE9" w:rsidRDefault="00577228" w:rsidP="00577228">
      <w:pPr>
        <w:spacing w:line="240" w:lineRule="atLeast"/>
        <w:jc w:val="center"/>
        <w:rPr>
          <w:bCs/>
        </w:rPr>
      </w:pPr>
      <w:r w:rsidRPr="001E1CE9">
        <w:rPr>
          <w:bCs/>
        </w:rPr>
        <w:t>З А Я В Л Е Н И Е</w:t>
      </w:r>
    </w:p>
    <w:p w14:paraId="2F97CB49" w14:textId="77777777" w:rsidR="00577228" w:rsidRPr="001E1CE9" w:rsidRDefault="00577228" w:rsidP="00577228">
      <w:pPr>
        <w:spacing w:line="120" w:lineRule="exact"/>
        <w:jc w:val="center"/>
        <w:rPr>
          <w:bCs/>
        </w:rPr>
      </w:pPr>
    </w:p>
    <w:p w14:paraId="6D5E7F77" w14:textId="77777777" w:rsidR="00577228" w:rsidRPr="001E1CE9" w:rsidRDefault="00577228" w:rsidP="00577228">
      <w:pPr>
        <w:spacing w:line="240" w:lineRule="atLeast"/>
        <w:jc w:val="center"/>
        <w:rPr>
          <w:bCs/>
        </w:rPr>
      </w:pPr>
      <w:r w:rsidRPr="001E1CE9">
        <w:rPr>
          <w:bCs/>
        </w:rPr>
        <w:t>об учете уже осуществленных капиталовложений</w:t>
      </w:r>
      <w:r w:rsidRPr="001E1CE9">
        <w:rPr>
          <w:bCs/>
        </w:rPr>
        <w:br/>
        <w:t>для реализации инвестиционного проекта</w:t>
      </w:r>
    </w:p>
    <w:p w14:paraId="5D4CF12A" w14:textId="77777777" w:rsidR="00577228" w:rsidRPr="00433F01" w:rsidRDefault="00577228" w:rsidP="00577228">
      <w:pPr>
        <w:spacing w:line="240" w:lineRule="atLeast"/>
        <w:jc w:val="center"/>
        <w:rPr>
          <w:b/>
        </w:rPr>
      </w:pPr>
    </w:p>
    <w:p w14:paraId="6BCCB8B0" w14:textId="77777777" w:rsidR="00577228" w:rsidRPr="00433F01" w:rsidRDefault="00577228" w:rsidP="00577228">
      <w:pPr>
        <w:tabs>
          <w:tab w:val="right" w:pos="9071"/>
        </w:tabs>
        <w:rPr>
          <w:u w:val="single"/>
        </w:rPr>
      </w:pPr>
      <w:r w:rsidRPr="00433F01">
        <w:rPr>
          <w:u w:val="single"/>
        </w:rPr>
        <w:tab/>
      </w:r>
    </w:p>
    <w:p w14:paraId="27D62F60" w14:textId="77777777" w:rsidR="00577228" w:rsidRPr="00433F01" w:rsidRDefault="00577228" w:rsidP="00577228">
      <w:pPr>
        <w:tabs>
          <w:tab w:val="right" w:pos="9071"/>
        </w:tabs>
        <w:spacing w:line="240" w:lineRule="atLeast"/>
        <w:jc w:val="center"/>
        <w:rPr>
          <w:sz w:val="20"/>
          <w:u w:val="single"/>
        </w:rPr>
      </w:pPr>
      <w:r w:rsidRPr="00433F01">
        <w:rPr>
          <w:sz w:val="20"/>
        </w:rPr>
        <w:t>(полное наименование организации, реализующей инвестиционный проект)</w:t>
      </w:r>
    </w:p>
    <w:p w14:paraId="5EE43E08" w14:textId="77777777" w:rsidR="00577228" w:rsidRPr="00433F01" w:rsidRDefault="00577228" w:rsidP="00577228">
      <w:pPr>
        <w:tabs>
          <w:tab w:val="right" w:pos="9071"/>
        </w:tabs>
        <w:rPr>
          <w:u w:val="single"/>
        </w:rPr>
      </w:pPr>
      <w:r w:rsidRPr="00433F01">
        <w:rPr>
          <w:u w:val="single"/>
        </w:rPr>
        <w:tab/>
      </w:r>
    </w:p>
    <w:p w14:paraId="752C8FAC" w14:textId="77777777" w:rsidR="00577228" w:rsidRPr="00433F01" w:rsidRDefault="00577228" w:rsidP="00577228">
      <w:pPr>
        <w:tabs>
          <w:tab w:val="right" w:pos="9071"/>
        </w:tabs>
        <w:spacing w:line="240" w:lineRule="atLeast"/>
        <w:jc w:val="center"/>
        <w:rPr>
          <w:sz w:val="20"/>
          <w:u w:val="single"/>
        </w:rPr>
      </w:pPr>
      <w:r w:rsidRPr="00433F01">
        <w:rPr>
          <w:sz w:val="20"/>
        </w:rPr>
        <w:t>(ИНН, ОГРН)</w:t>
      </w:r>
    </w:p>
    <w:p w14:paraId="4990A05C" w14:textId="77777777" w:rsidR="00577228" w:rsidRPr="00433F01" w:rsidRDefault="00577228" w:rsidP="00577228">
      <w:pPr>
        <w:tabs>
          <w:tab w:val="right" w:pos="9071"/>
        </w:tabs>
        <w:rPr>
          <w:u w:val="single"/>
        </w:rPr>
      </w:pPr>
      <w:r w:rsidRPr="00433F01">
        <w:rPr>
          <w:u w:val="single"/>
        </w:rPr>
        <w:tab/>
      </w:r>
    </w:p>
    <w:p w14:paraId="4C64D265" w14:textId="77777777" w:rsidR="00577228" w:rsidRPr="00433F01" w:rsidRDefault="00577228" w:rsidP="00577228">
      <w:pPr>
        <w:tabs>
          <w:tab w:val="right" w:pos="9071"/>
        </w:tabs>
        <w:spacing w:line="240" w:lineRule="atLeast"/>
        <w:jc w:val="center"/>
        <w:rPr>
          <w:sz w:val="20"/>
          <w:u w:val="single"/>
        </w:rPr>
      </w:pPr>
      <w:r w:rsidRPr="00433F01">
        <w:rPr>
          <w:sz w:val="20"/>
        </w:rPr>
        <w:t>(адрес организации, реализующей инвестиционный проект)</w:t>
      </w:r>
    </w:p>
    <w:p w14:paraId="52E858E3" w14:textId="77777777" w:rsidR="00577228" w:rsidRPr="00433F01" w:rsidRDefault="00577228" w:rsidP="00577228">
      <w:pPr>
        <w:tabs>
          <w:tab w:val="right" w:pos="9071"/>
        </w:tabs>
      </w:pPr>
      <w:r w:rsidRPr="00433F01">
        <w:t xml:space="preserve">в лице </w:t>
      </w:r>
      <w:r w:rsidRPr="00433F01">
        <w:rPr>
          <w:u w:val="single"/>
        </w:rPr>
        <w:tab/>
      </w:r>
      <w:r w:rsidRPr="00433F01">
        <w:t>,</w:t>
      </w:r>
    </w:p>
    <w:p w14:paraId="36A6E165" w14:textId="77777777" w:rsidR="00577228" w:rsidRPr="00433F01" w:rsidRDefault="00577228" w:rsidP="00577228">
      <w:pPr>
        <w:tabs>
          <w:tab w:val="right" w:pos="9071"/>
        </w:tabs>
        <w:spacing w:line="240" w:lineRule="atLeast"/>
        <w:ind w:left="851"/>
        <w:jc w:val="center"/>
        <w:rPr>
          <w:sz w:val="20"/>
          <w:u w:val="single"/>
        </w:rPr>
      </w:pPr>
      <w:r w:rsidRPr="00433F01">
        <w:rPr>
          <w:sz w:val="20"/>
        </w:rPr>
        <w:t>(должность, фамилия, имя, отчество (последнее - при наличии) уполномоченного лица)</w:t>
      </w:r>
    </w:p>
    <w:p w14:paraId="3B21ACDE" w14:textId="77777777" w:rsidR="00577228" w:rsidRPr="00433F01" w:rsidRDefault="00577228" w:rsidP="00577228">
      <w:pPr>
        <w:tabs>
          <w:tab w:val="right" w:pos="9071"/>
        </w:tabs>
      </w:pPr>
      <w:r w:rsidRPr="00433F01">
        <w:t xml:space="preserve">действующего на основании </w:t>
      </w:r>
      <w:r w:rsidRPr="00433F01">
        <w:rPr>
          <w:u w:val="single"/>
        </w:rPr>
        <w:tab/>
      </w:r>
      <w:r w:rsidRPr="00433F01">
        <w:t>,</w:t>
      </w:r>
    </w:p>
    <w:p w14:paraId="15F19DF0" w14:textId="77777777" w:rsidR="00577228" w:rsidRPr="00433F01" w:rsidRDefault="00577228" w:rsidP="00577228">
      <w:pPr>
        <w:tabs>
          <w:tab w:val="right" w:pos="9071"/>
        </w:tabs>
        <w:spacing w:line="240" w:lineRule="atLeast"/>
        <w:ind w:left="3402"/>
        <w:jc w:val="center"/>
        <w:rPr>
          <w:sz w:val="20"/>
          <w:u w:val="single"/>
        </w:rPr>
      </w:pPr>
      <w:r w:rsidRPr="00433F01">
        <w:rPr>
          <w:sz w:val="20"/>
        </w:rPr>
        <w:t xml:space="preserve">(устав, доверенность или иной документ, </w:t>
      </w:r>
      <w:r w:rsidRPr="00433F01">
        <w:rPr>
          <w:sz w:val="20"/>
        </w:rPr>
        <w:br/>
        <w:t>удостоверяющий полномочия)</w:t>
      </w:r>
    </w:p>
    <w:p w14:paraId="7144B921" w14:textId="77777777" w:rsidR="00577228" w:rsidRPr="00433F01" w:rsidRDefault="00577228" w:rsidP="00577228">
      <w:pPr>
        <w:tabs>
          <w:tab w:val="right" w:pos="9071"/>
        </w:tabs>
      </w:pPr>
      <w:r w:rsidRPr="00433F01">
        <w:t xml:space="preserve">заверяет, что на дату подачи заявления от _____________ </w:t>
      </w:r>
      <w:r w:rsidRPr="00433F01">
        <w:br/>
        <w:t>№ ________________ о заключении соглашения о защите и поощрении капиталовложений организацией, реализующей инвестиционный проект, были осуществлены капиталовложения в объеме _______________ рублей</w:t>
      </w:r>
    </w:p>
    <w:p w14:paraId="747F28FC" w14:textId="77777777" w:rsidR="00577228" w:rsidRPr="00433F01" w:rsidRDefault="00577228" w:rsidP="00577228">
      <w:pPr>
        <w:tabs>
          <w:tab w:val="right" w:pos="9071"/>
        </w:tabs>
        <w:spacing w:line="240" w:lineRule="atLeast"/>
        <w:ind w:left="5103"/>
      </w:pPr>
      <w:r w:rsidRPr="00433F01">
        <w:rPr>
          <w:sz w:val="20"/>
        </w:rPr>
        <w:t xml:space="preserve">                 (цифрами и прописью)</w:t>
      </w:r>
    </w:p>
    <w:p w14:paraId="4D545171" w14:textId="77777777" w:rsidR="00577228" w:rsidRPr="00433F01" w:rsidRDefault="00577228" w:rsidP="00577228">
      <w:pPr>
        <w:tabs>
          <w:tab w:val="right" w:pos="9071"/>
        </w:tabs>
      </w:pPr>
      <w:r w:rsidRPr="00433F01">
        <w:t>в отношении инвестиционного проекта ________________________________________________________________.</w:t>
      </w:r>
    </w:p>
    <w:p w14:paraId="36C54CAB" w14:textId="77777777" w:rsidR="00577228" w:rsidRPr="00433F01" w:rsidRDefault="00577228" w:rsidP="00577228">
      <w:pPr>
        <w:tabs>
          <w:tab w:val="right" w:pos="9071"/>
        </w:tabs>
        <w:spacing w:line="240" w:lineRule="atLeast"/>
        <w:jc w:val="center"/>
        <w:rPr>
          <w:sz w:val="20"/>
        </w:rPr>
      </w:pPr>
      <w:r w:rsidRPr="00433F01">
        <w:rPr>
          <w:sz w:val="20"/>
        </w:rPr>
        <w:t>(наименование и характеристика инвестиционного проекта)</w:t>
      </w:r>
    </w:p>
    <w:p w14:paraId="4A1B162F" w14:textId="77777777" w:rsidR="00577228" w:rsidRPr="00433F01" w:rsidRDefault="00577228" w:rsidP="00577228">
      <w:pPr>
        <w:tabs>
          <w:tab w:val="right" w:pos="9071"/>
        </w:tabs>
      </w:pPr>
      <w:r w:rsidRPr="00433F01">
        <w:t>Оставшийся объем капиталовложений составляет ______________ рублей.</w:t>
      </w:r>
    </w:p>
    <w:p w14:paraId="0C2EEFA8" w14:textId="77777777" w:rsidR="00577228" w:rsidRPr="00433F01" w:rsidRDefault="00577228" w:rsidP="00577228">
      <w:pPr>
        <w:tabs>
          <w:tab w:val="right" w:pos="9071"/>
        </w:tabs>
        <w:spacing w:line="240" w:lineRule="atLeast"/>
        <w:ind w:left="5954"/>
      </w:pPr>
      <w:r w:rsidRPr="00433F01">
        <w:rPr>
          <w:sz w:val="20"/>
        </w:rPr>
        <w:t>(цифрами и прописью)</w:t>
      </w:r>
    </w:p>
    <w:p w14:paraId="7FACA6B1" w14:textId="77777777" w:rsidR="00577228" w:rsidRPr="00433F01" w:rsidRDefault="00577228" w:rsidP="00577228">
      <w:pPr>
        <w:spacing w:line="240" w:lineRule="atLeast"/>
        <w:ind w:right="566"/>
        <w:rPr>
          <w:szCs w:val="28"/>
        </w:rPr>
      </w:pPr>
    </w:p>
    <w:tbl>
      <w:tblPr>
        <w:tblW w:w="5000" w:type="pct"/>
        <w:tblLayout w:type="fixed"/>
        <w:tblLook w:val="04A0" w:firstRow="1" w:lastRow="0" w:firstColumn="1" w:lastColumn="0" w:noHBand="0" w:noVBand="1"/>
      </w:tblPr>
      <w:tblGrid>
        <w:gridCol w:w="2356"/>
        <w:gridCol w:w="285"/>
        <w:gridCol w:w="2616"/>
        <w:gridCol w:w="285"/>
        <w:gridCol w:w="3529"/>
      </w:tblGrid>
      <w:tr w:rsidR="00577228" w:rsidRPr="00433F01" w14:paraId="1FD8ACE6" w14:textId="77777777" w:rsidTr="00DC78E2">
        <w:tc>
          <w:tcPr>
            <w:tcW w:w="2415" w:type="dxa"/>
            <w:tcBorders>
              <w:bottom w:val="single" w:sz="4" w:space="0" w:color="auto"/>
            </w:tcBorders>
          </w:tcPr>
          <w:p w14:paraId="1D83CA04" w14:textId="77777777" w:rsidR="00577228" w:rsidRPr="00433F01" w:rsidRDefault="00577228" w:rsidP="00DC78E2">
            <w:pPr>
              <w:spacing w:line="240" w:lineRule="atLeast"/>
              <w:rPr>
                <w:szCs w:val="28"/>
              </w:rPr>
            </w:pPr>
          </w:p>
        </w:tc>
        <w:tc>
          <w:tcPr>
            <w:tcW w:w="286" w:type="dxa"/>
          </w:tcPr>
          <w:p w14:paraId="63E9BCB7" w14:textId="77777777" w:rsidR="00577228" w:rsidRPr="00433F01" w:rsidRDefault="00577228" w:rsidP="00DC78E2">
            <w:pPr>
              <w:spacing w:line="240" w:lineRule="atLeast"/>
              <w:rPr>
                <w:szCs w:val="28"/>
              </w:rPr>
            </w:pPr>
          </w:p>
        </w:tc>
        <w:tc>
          <w:tcPr>
            <w:tcW w:w="2681" w:type="dxa"/>
          </w:tcPr>
          <w:p w14:paraId="18F99A57" w14:textId="77777777" w:rsidR="00577228" w:rsidRPr="00433F01" w:rsidRDefault="00577228" w:rsidP="00DC78E2">
            <w:pPr>
              <w:spacing w:line="240" w:lineRule="atLeast"/>
              <w:rPr>
                <w:szCs w:val="28"/>
              </w:rPr>
            </w:pPr>
          </w:p>
        </w:tc>
        <w:tc>
          <w:tcPr>
            <w:tcW w:w="286" w:type="dxa"/>
          </w:tcPr>
          <w:p w14:paraId="3AA2B7A0" w14:textId="77777777" w:rsidR="00577228" w:rsidRPr="00433F01" w:rsidRDefault="00577228" w:rsidP="00DC78E2">
            <w:pPr>
              <w:spacing w:line="240" w:lineRule="atLeast"/>
              <w:rPr>
                <w:szCs w:val="28"/>
              </w:rPr>
            </w:pPr>
          </w:p>
        </w:tc>
        <w:tc>
          <w:tcPr>
            <w:tcW w:w="3619" w:type="dxa"/>
          </w:tcPr>
          <w:p w14:paraId="0F6B3B90" w14:textId="77777777" w:rsidR="00577228" w:rsidRPr="00433F01" w:rsidRDefault="00577228" w:rsidP="00DC78E2">
            <w:pPr>
              <w:spacing w:line="240" w:lineRule="atLeast"/>
              <w:rPr>
                <w:szCs w:val="28"/>
              </w:rPr>
            </w:pPr>
          </w:p>
        </w:tc>
      </w:tr>
      <w:tr w:rsidR="00577228" w:rsidRPr="00433F01" w14:paraId="54BFED95" w14:textId="77777777" w:rsidTr="00DC78E2">
        <w:tc>
          <w:tcPr>
            <w:tcW w:w="2415" w:type="dxa"/>
            <w:tcBorders>
              <w:top w:val="single" w:sz="4" w:space="0" w:color="auto"/>
            </w:tcBorders>
          </w:tcPr>
          <w:p w14:paraId="566DC620" w14:textId="77777777" w:rsidR="00577228" w:rsidRPr="00433F01" w:rsidRDefault="00577228" w:rsidP="00DC78E2">
            <w:pPr>
              <w:spacing w:line="240" w:lineRule="atLeast"/>
              <w:jc w:val="center"/>
              <w:rPr>
                <w:sz w:val="20"/>
              </w:rPr>
            </w:pPr>
            <w:r w:rsidRPr="00433F01">
              <w:rPr>
                <w:sz w:val="20"/>
              </w:rPr>
              <w:t>(дата)</w:t>
            </w:r>
          </w:p>
        </w:tc>
        <w:tc>
          <w:tcPr>
            <w:tcW w:w="286" w:type="dxa"/>
          </w:tcPr>
          <w:p w14:paraId="4C5699E8" w14:textId="77777777" w:rsidR="00577228" w:rsidRPr="00433F01" w:rsidRDefault="00577228" w:rsidP="00DC78E2">
            <w:pPr>
              <w:spacing w:line="240" w:lineRule="atLeast"/>
              <w:rPr>
                <w:sz w:val="20"/>
              </w:rPr>
            </w:pPr>
          </w:p>
        </w:tc>
        <w:tc>
          <w:tcPr>
            <w:tcW w:w="2681" w:type="dxa"/>
          </w:tcPr>
          <w:p w14:paraId="315B42C8" w14:textId="77777777" w:rsidR="00577228" w:rsidRPr="00433F01" w:rsidRDefault="00577228" w:rsidP="00DC78E2">
            <w:pPr>
              <w:spacing w:line="240" w:lineRule="atLeast"/>
              <w:rPr>
                <w:sz w:val="20"/>
              </w:rPr>
            </w:pPr>
          </w:p>
        </w:tc>
        <w:tc>
          <w:tcPr>
            <w:tcW w:w="286" w:type="dxa"/>
          </w:tcPr>
          <w:p w14:paraId="151DC2E8" w14:textId="77777777" w:rsidR="00577228" w:rsidRPr="00433F01" w:rsidRDefault="00577228" w:rsidP="00DC78E2">
            <w:pPr>
              <w:spacing w:line="240" w:lineRule="atLeast"/>
              <w:rPr>
                <w:sz w:val="20"/>
              </w:rPr>
            </w:pPr>
          </w:p>
        </w:tc>
        <w:tc>
          <w:tcPr>
            <w:tcW w:w="3619" w:type="dxa"/>
          </w:tcPr>
          <w:p w14:paraId="31CB065D" w14:textId="77777777" w:rsidR="00577228" w:rsidRPr="00433F01" w:rsidRDefault="00577228" w:rsidP="00DC78E2">
            <w:pPr>
              <w:spacing w:line="240" w:lineRule="atLeast"/>
              <w:rPr>
                <w:sz w:val="20"/>
              </w:rPr>
            </w:pPr>
          </w:p>
        </w:tc>
      </w:tr>
      <w:tr w:rsidR="00577228" w:rsidRPr="00433F01" w14:paraId="2507A22D" w14:textId="77777777" w:rsidTr="00DC78E2">
        <w:tc>
          <w:tcPr>
            <w:tcW w:w="2415" w:type="dxa"/>
            <w:tcBorders>
              <w:bottom w:val="single" w:sz="4" w:space="0" w:color="auto"/>
            </w:tcBorders>
          </w:tcPr>
          <w:p w14:paraId="620A5820" w14:textId="77777777" w:rsidR="00577228" w:rsidRPr="00433F01" w:rsidRDefault="00577228" w:rsidP="00DC78E2">
            <w:pPr>
              <w:spacing w:line="240" w:lineRule="atLeast"/>
              <w:rPr>
                <w:szCs w:val="28"/>
              </w:rPr>
            </w:pPr>
          </w:p>
        </w:tc>
        <w:tc>
          <w:tcPr>
            <w:tcW w:w="286" w:type="dxa"/>
          </w:tcPr>
          <w:p w14:paraId="41E3AC26" w14:textId="77777777" w:rsidR="00577228" w:rsidRPr="00433F01" w:rsidRDefault="00577228" w:rsidP="00DC78E2">
            <w:pPr>
              <w:spacing w:line="240" w:lineRule="atLeast"/>
              <w:rPr>
                <w:szCs w:val="28"/>
              </w:rPr>
            </w:pPr>
          </w:p>
        </w:tc>
        <w:tc>
          <w:tcPr>
            <w:tcW w:w="2681" w:type="dxa"/>
            <w:tcBorders>
              <w:bottom w:val="single" w:sz="4" w:space="0" w:color="auto"/>
            </w:tcBorders>
          </w:tcPr>
          <w:p w14:paraId="5650168E" w14:textId="77777777" w:rsidR="00577228" w:rsidRPr="00433F01" w:rsidRDefault="00577228" w:rsidP="00DC78E2">
            <w:pPr>
              <w:spacing w:line="240" w:lineRule="atLeast"/>
              <w:rPr>
                <w:szCs w:val="28"/>
              </w:rPr>
            </w:pPr>
          </w:p>
        </w:tc>
        <w:tc>
          <w:tcPr>
            <w:tcW w:w="286" w:type="dxa"/>
          </w:tcPr>
          <w:p w14:paraId="597E1CE0" w14:textId="77777777" w:rsidR="00577228" w:rsidRPr="00433F01" w:rsidRDefault="00577228" w:rsidP="00DC78E2">
            <w:pPr>
              <w:spacing w:line="240" w:lineRule="atLeast"/>
              <w:rPr>
                <w:szCs w:val="28"/>
              </w:rPr>
            </w:pPr>
          </w:p>
        </w:tc>
        <w:tc>
          <w:tcPr>
            <w:tcW w:w="3619" w:type="dxa"/>
            <w:tcBorders>
              <w:bottom w:val="single" w:sz="4" w:space="0" w:color="auto"/>
            </w:tcBorders>
          </w:tcPr>
          <w:p w14:paraId="5626AEAA" w14:textId="77777777" w:rsidR="00577228" w:rsidRPr="00433F01" w:rsidRDefault="00577228" w:rsidP="00DC78E2">
            <w:pPr>
              <w:spacing w:line="240" w:lineRule="atLeast"/>
              <w:rPr>
                <w:szCs w:val="28"/>
              </w:rPr>
            </w:pPr>
          </w:p>
        </w:tc>
      </w:tr>
      <w:tr w:rsidR="00577228" w:rsidRPr="00433F01" w14:paraId="046EFADA" w14:textId="77777777" w:rsidTr="00DC78E2">
        <w:trPr>
          <w:trHeight w:val="582"/>
        </w:trPr>
        <w:tc>
          <w:tcPr>
            <w:tcW w:w="2415" w:type="dxa"/>
            <w:tcBorders>
              <w:top w:val="single" w:sz="4" w:space="0" w:color="auto"/>
            </w:tcBorders>
          </w:tcPr>
          <w:p w14:paraId="30E559D6" w14:textId="77777777" w:rsidR="00577228" w:rsidRPr="00433F01" w:rsidRDefault="00577228" w:rsidP="00DC78E2">
            <w:pPr>
              <w:spacing w:line="240" w:lineRule="atLeast"/>
              <w:jc w:val="center"/>
              <w:rPr>
                <w:sz w:val="20"/>
              </w:rPr>
            </w:pPr>
            <w:r w:rsidRPr="00433F01">
              <w:rPr>
                <w:sz w:val="20"/>
              </w:rPr>
              <w:t xml:space="preserve">(должность </w:t>
            </w:r>
            <w:r w:rsidRPr="00433F01">
              <w:rPr>
                <w:sz w:val="20"/>
              </w:rPr>
              <w:br/>
              <w:t>уполномоченного лица)</w:t>
            </w:r>
          </w:p>
        </w:tc>
        <w:tc>
          <w:tcPr>
            <w:tcW w:w="286" w:type="dxa"/>
          </w:tcPr>
          <w:p w14:paraId="69B43723" w14:textId="77777777" w:rsidR="00577228" w:rsidRPr="00433F01" w:rsidRDefault="00577228" w:rsidP="00DC78E2">
            <w:pPr>
              <w:spacing w:line="240" w:lineRule="atLeast"/>
              <w:jc w:val="center"/>
              <w:rPr>
                <w:sz w:val="20"/>
              </w:rPr>
            </w:pPr>
          </w:p>
        </w:tc>
        <w:tc>
          <w:tcPr>
            <w:tcW w:w="2681" w:type="dxa"/>
            <w:tcBorders>
              <w:top w:val="single" w:sz="4" w:space="0" w:color="auto"/>
            </w:tcBorders>
          </w:tcPr>
          <w:p w14:paraId="41B43619" w14:textId="77777777" w:rsidR="00577228" w:rsidRPr="00433F01" w:rsidRDefault="00577228" w:rsidP="00DC78E2">
            <w:pPr>
              <w:spacing w:line="240" w:lineRule="atLeast"/>
              <w:jc w:val="center"/>
              <w:rPr>
                <w:sz w:val="20"/>
              </w:rPr>
            </w:pPr>
            <w:r w:rsidRPr="00433F01">
              <w:rPr>
                <w:sz w:val="20"/>
              </w:rPr>
              <w:t>(подпись)</w:t>
            </w:r>
          </w:p>
        </w:tc>
        <w:tc>
          <w:tcPr>
            <w:tcW w:w="286" w:type="dxa"/>
          </w:tcPr>
          <w:p w14:paraId="398C24A4" w14:textId="77777777" w:rsidR="00577228" w:rsidRPr="00433F01" w:rsidRDefault="00577228" w:rsidP="00DC78E2">
            <w:pPr>
              <w:spacing w:line="240" w:lineRule="atLeast"/>
              <w:jc w:val="center"/>
              <w:rPr>
                <w:sz w:val="20"/>
              </w:rPr>
            </w:pPr>
          </w:p>
        </w:tc>
        <w:tc>
          <w:tcPr>
            <w:tcW w:w="3619" w:type="dxa"/>
            <w:tcBorders>
              <w:top w:val="single" w:sz="4" w:space="0" w:color="auto"/>
            </w:tcBorders>
          </w:tcPr>
          <w:p w14:paraId="50666CF6" w14:textId="77777777" w:rsidR="00577228" w:rsidRPr="00433F01" w:rsidRDefault="00577228" w:rsidP="00DC78E2">
            <w:pPr>
              <w:spacing w:line="240" w:lineRule="atLeast"/>
              <w:jc w:val="center"/>
              <w:rPr>
                <w:sz w:val="20"/>
              </w:rPr>
            </w:pPr>
            <w:r w:rsidRPr="00433F01">
              <w:rPr>
                <w:sz w:val="20"/>
              </w:rPr>
              <w:t xml:space="preserve">(фамилия, имя, отчество </w:t>
            </w:r>
            <w:r w:rsidRPr="00433F01">
              <w:rPr>
                <w:sz w:val="20"/>
              </w:rPr>
              <w:br/>
              <w:t>(последнее - при наличии) уполномоченного лица)</w:t>
            </w:r>
          </w:p>
        </w:tc>
      </w:tr>
    </w:tbl>
    <w:p w14:paraId="309A3CBC" w14:textId="77777777" w:rsidR="00577228" w:rsidRPr="00433F01" w:rsidRDefault="00577228" w:rsidP="00577228">
      <w:pPr>
        <w:spacing w:line="240" w:lineRule="exact"/>
        <w:rPr>
          <w:szCs w:val="28"/>
        </w:rPr>
      </w:pPr>
    </w:p>
    <w:p w14:paraId="5B705851" w14:textId="547A0FAB" w:rsidR="00C6612D" w:rsidRPr="00433F01" w:rsidRDefault="00C6612D" w:rsidP="00577228">
      <w:pPr>
        <w:sectPr w:rsidR="00C6612D" w:rsidRPr="00433F01" w:rsidSect="000D1132">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418" w:right="1418" w:bottom="1418" w:left="1418" w:header="709" w:footer="709" w:gutter="0"/>
          <w:paperSrc w:first="15" w:other="15"/>
          <w:pgNumType w:start="1"/>
          <w:cols w:space="720"/>
          <w:titlePg/>
          <w:docGrid w:linePitch="381"/>
        </w:sectPr>
      </w:pPr>
    </w:p>
    <w:p w14:paraId="7FF8FF9A" w14:textId="35F04D8F" w:rsidR="00577228" w:rsidRPr="00433F01" w:rsidRDefault="00577228" w:rsidP="00374934">
      <w:pPr>
        <w:spacing w:line="240" w:lineRule="atLeast"/>
        <w:ind w:left="11482"/>
        <w:jc w:val="left"/>
      </w:pPr>
      <w:r w:rsidRPr="00433F01">
        <w:lastRenderedPageBreak/>
        <w:t>П</w:t>
      </w:r>
      <w:r w:rsidR="00DC4E39">
        <w:t>риложение</w:t>
      </w:r>
      <w:r w:rsidRPr="00433F01">
        <w:t xml:space="preserve"> № 7</w:t>
      </w:r>
    </w:p>
    <w:p w14:paraId="0E72B188" w14:textId="77777777" w:rsidR="00374934" w:rsidRPr="00DC4E39" w:rsidRDefault="00374934" w:rsidP="00374934">
      <w:pPr>
        <w:spacing w:line="240" w:lineRule="auto"/>
        <w:ind w:left="11482"/>
        <w:jc w:val="left"/>
        <w:rPr>
          <w:szCs w:val="28"/>
        </w:rPr>
      </w:pPr>
      <w:r w:rsidRPr="00DC4E39">
        <w:rPr>
          <w:szCs w:val="28"/>
        </w:rPr>
        <w:t xml:space="preserve">к </w:t>
      </w:r>
      <w:r w:rsidR="00E428E1" w:rsidRPr="00DC4E39">
        <w:rPr>
          <w:szCs w:val="28"/>
        </w:rPr>
        <w:t>Порядку</w:t>
      </w:r>
      <w:r w:rsidRPr="00DC4E39">
        <w:rPr>
          <w:szCs w:val="28"/>
        </w:rPr>
        <w:t xml:space="preserve"> заключения, изменения, </w:t>
      </w:r>
    </w:p>
    <w:p w14:paraId="67F0B112" w14:textId="32DC7630" w:rsidR="00374934" w:rsidRPr="00DC4E39" w:rsidRDefault="00374934" w:rsidP="00374934">
      <w:pPr>
        <w:spacing w:line="240" w:lineRule="auto"/>
        <w:ind w:left="11482"/>
        <w:jc w:val="left"/>
        <w:rPr>
          <w:szCs w:val="28"/>
        </w:rPr>
      </w:pPr>
      <w:r w:rsidRPr="00DC4E39">
        <w:rPr>
          <w:szCs w:val="28"/>
        </w:rPr>
        <w:t xml:space="preserve">прекращения действия </w:t>
      </w:r>
      <w:r w:rsidR="00DC4E39">
        <w:rPr>
          <w:szCs w:val="28"/>
        </w:rPr>
        <w:t>с</w:t>
      </w:r>
      <w:r w:rsidRPr="00DC4E39">
        <w:rPr>
          <w:szCs w:val="28"/>
        </w:rPr>
        <w:t>оглашений о защите и поощрении капиталовложений, стороной которых является</w:t>
      </w:r>
      <w:r w:rsidR="00DC4E39">
        <w:rPr>
          <w:szCs w:val="28"/>
        </w:rPr>
        <w:t xml:space="preserve"> </w:t>
      </w:r>
      <w:r w:rsidRPr="00DC4E39">
        <w:rPr>
          <w:szCs w:val="28"/>
        </w:rPr>
        <w:t>Рязанская область и не является Российская Федерация</w:t>
      </w:r>
    </w:p>
    <w:p w14:paraId="17C60045" w14:textId="77777777" w:rsidR="00577228" w:rsidRPr="00433F01" w:rsidRDefault="00577228" w:rsidP="00577228">
      <w:pPr>
        <w:spacing w:line="240" w:lineRule="atLeast"/>
        <w:ind w:left="10632"/>
        <w:jc w:val="center"/>
      </w:pPr>
    </w:p>
    <w:p w14:paraId="22050CCB" w14:textId="77777777" w:rsidR="00577228" w:rsidRPr="00433F01" w:rsidRDefault="00577228" w:rsidP="00577228">
      <w:pPr>
        <w:spacing w:line="240" w:lineRule="atLeast"/>
        <w:ind w:left="10632"/>
        <w:jc w:val="right"/>
      </w:pPr>
      <w:r w:rsidRPr="00433F01">
        <w:t>(форма)</w:t>
      </w:r>
    </w:p>
    <w:p w14:paraId="36C8844A" w14:textId="77777777" w:rsidR="00577228" w:rsidRPr="00433F01" w:rsidRDefault="00577228" w:rsidP="00577228">
      <w:pPr>
        <w:spacing w:line="240" w:lineRule="atLeast"/>
        <w:ind w:left="10632"/>
        <w:jc w:val="center"/>
      </w:pPr>
    </w:p>
    <w:p w14:paraId="08056E67" w14:textId="77777777" w:rsidR="00577228" w:rsidRPr="00DC4E39" w:rsidRDefault="00577228" w:rsidP="00577228">
      <w:pPr>
        <w:spacing w:line="240" w:lineRule="atLeast"/>
        <w:jc w:val="center"/>
        <w:rPr>
          <w:bCs/>
        </w:rPr>
      </w:pPr>
      <w:r w:rsidRPr="00DC4E39">
        <w:rPr>
          <w:bCs/>
        </w:rPr>
        <w:t>П Е Р Е Ч Е Н Ь</w:t>
      </w:r>
    </w:p>
    <w:p w14:paraId="5369143F" w14:textId="77777777" w:rsidR="00577228" w:rsidRPr="00DC4E39" w:rsidRDefault="00577228" w:rsidP="00577228">
      <w:pPr>
        <w:spacing w:line="120" w:lineRule="exact"/>
        <w:jc w:val="center"/>
        <w:rPr>
          <w:bCs/>
        </w:rPr>
      </w:pPr>
    </w:p>
    <w:p w14:paraId="013AA2E3" w14:textId="6EC66CD6" w:rsidR="00577228" w:rsidRPr="00DC4E39" w:rsidRDefault="00577228" w:rsidP="00577228">
      <w:pPr>
        <w:spacing w:line="240" w:lineRule="atLeast"/>
        <w:jc w:val="center"/>
        <w:rPr>
          <w:bCs/>
        </w:rPr>
      </w:pPr>
      <w:r w:rsidRPr="00DC4E39">
        <w:rPr>
          <w:bCs/>
        </w:rPr>
        <w:t xml:space="preserve">объектов обеспечивающей и (или) сопутствующей инфраструктур, </w:t>
      </w:r>
      <w:r w:rsidRPr="00DC4E39">
        <w:rPr>
          <w:bCs/>
        </w:rPr>
        <w:br/>
        <w:t xml:space="preserve">затраты на создание (строительство), реконструкцию и (или) модернизацию </w:t>
      </w:r>
      <w:r w:rsidRPr="00DC4E39">
        <w:rPr>
          <w:bCs/>
        </w:rPr>
        <w:br/>
        <w:t xml:space="preserve">которых предполагается возместить в соответствии со статьей 15 Федерального закона </w:t>
      </w:r>
      <w:r w:rsidRPr="00DC4E39">
        <w:rPr>
          <w:bCs/>
        </w:rPr>
        <w:br/>
      </w:r>
      <w:r w:rsidR="00DC4E39" w:rsidRPr="00DC4E39">
        <w:rPr>
          <w:bCs/>
        </w:rPr>
        <w:t>«</w:t>
      </w:r>
      <w:r w:rsidRPr="00DC4E39">
        <w:rPr>
          <w:bCs/>
        </w:rPr>
        <w:t>О защите и поощрении капиталовложений в Российской Федерации</w:t>
      </w:r>
      <w:r w:rsidR="00DC4E39" w:rsidRPr="00DC4E39">
        <w:rPr>
          <w:bCs/>
        </w:rPr>
        <w:t>»</w:t>
      </w:r>
    </w:p>
    <w:p w14:paraId="41878474" w14:textId="77777777" w:rsidR="00577228" w:rsidRPr="00433F01" w:rsidRDefault="00577228" w:rsidP="00577228">
      <w:pPr>
        <w:spacing w:line="240" w:lineRule="exact"/>
      </w:pPr>
    </w:p>
    <w:tbl>
      <w:tblPr>
        <w:tblW w:w="5000" w:type="pct"/>
        <w:tblLayout w:type="fixed"/>
        <w:tblLook w:val="04A0" w:firstRow="1" w:lastRow="0" w:firstColumn="1" w:lastColumn="0" w:noHBand="0" w:noVBand="1"/>
      </w:tblPr>
      <w:tblGrid>
        <w:gridCol w:w="5141"/>
        <w:gridCol w:w="283"/>
        <w:gridCol w:w="10282"/>
      </w:tblGrid>
      <w:tr w:rsidR="00577228" w:rsidRPr="00433F01" w14:paraId="39584661" w14:textId="77777777" w:rsidTr="00DC78E2">
        <w:tc>
          <w:tcPr>
            <w:tcW w:w="5211" w:type="dxa"/>
            <w:noWrap/>
            <w:hideMark/>
          </w:tcPr>
          <w:p w14:paraId="06F13382" w14:textId="77777777" w:rsidR="00577228" w:rsidRPr="00433F01" w:rsidRDefault="00577228" w:rsidP="00DC78E2">
            <w:pPr>
              <w:spacing w:line="240" w:lineRule="atLeast"/>
              <w:jc w:val="left"/>
              <w:rPr>
                <w:bCs/>
              </w:rPr>
            </w:pPr>
            <w:r w:rsidRPr="00433F01">
              <w:rPr>
                <w:bCs/>
              </w:rPr>
              <w:t>Краткое и полное наименование организации, реализующей инвестиционный проект</w:t>
            </w:r>
          </w:p>
        </w:tc>
        <w:tc>
          <w:tcPr>
            <w:tcW w:w="284" w:type="dxa"/>
            <w:hideMark/>
          </w:tcPr>
          <w:p w14:paraId="6E51A73D" w14:textId="77777777" w:rsidR="00577228" w:rsidRPr="00433F01" w:rsidRDefault="00577228" w:rsidP="00DC78E2">
            <w:pPr>
              <w:spacing w:line="240" w:lineRule="atLeast"/>
              <w:jc w:val="left"/>
              <w:rPr>
                <w:bCs/>
              </w:rPr>
            </w:pPr>
          </w:p>
        </w:tc>
        <w:tc>
          <w:tcPr>
            <w:tcW w:w="10427" w:type="dxa"/>
            <w:tcBorders>
              <w:bottom w:val="single" w:sz="4" w:space="0" w:color="auto"/>
            </w:tcBorders>
            <w:hideMark/>
          </w:tcPr>
          <w:p w14:paraId="4D89C506" w14:textId="77777777" w:rsidR="00577228" w:rsidRPr="00433F01" w:rsidRDefault="00577228" w:rsidP="00DC78E2">
            <w:pPr>
              <w:spacing w:line="240" w:lineRule="atLeast"/>
              <w:jc w:val="left"/>
            </w:pPr>
            <w:r w:rsidRPr="00433F01">
              <w:t> </w:t>
            </w:r>
          </w:p>
        </w:tc>
      </w:tr>
      <w:tr w:rsidR="00577228" w:rsidRPr="00433F01" w14:paraId="67F00088" w14:textId="77777777" w:rsidTr="00DC78E2">
        <w:tc>
          <w:tcPr>
            <w:tcW w:w="5211" w:type="dxa"/>
            <w:noWrap/>
          </w:tcPr>
          <w:p w14:paraId="0A90D0DB" w14:textId="77777777" w:rsidR="00577228" w:rsidRPr="00433F01" w:rsidRDefault="00577228" w:rsidP="00DC78E2">
            <w:pPr>
              <w:spacing w:line="120" w:lineRule="exact"/>
              <w:jc w:val="left"/>
              <w:rPr>
                <w:bCs/>
              </w:rPr>
            </w:pPr>
          </w:p>
        </w:tc>
        <w:tc>
          <w:tcPr>
            <w:tcW w:w="284" w:type="dxa"/>
          </w:tcPr>
          <w:p w14:paraId="70A91E53" w14:textId="77777777" w:rsidR="00577228" w:rsidRPr="00433F01" w:rsidRDefault="00577228" w:rsidP="00DC78E2">
            <w:pPr>
              <w:spacing w:line="120" w:lineRule="exact"/>
              <w:jc w:val="left"/>
              <w:rPr>
                <w:bCs/>
              </w:rPr>
            </w:pPr>
          </w:p>
        </w:tc>
        <w:tc>
          <w:tcPr>
            <w:tcW w:w="10427" w:type="dxa"/>
          </w:tcPr>
          <w:p w14:paraId="22FD3BE8" w14:textId="77777777" w:rsidR="00577228" w:rsidRPr="00433F01" w:rsidRDefault="00577228" w:rsidP="00DC78E2">
            <w:pPr>
              <w:spacing w:line="120" w:lineRule="exact"/>
              <w:jc w:val="left"/>
            </w:pPr>
          </w:p>
        </w:tc>
      </w:tr>
      <w:tr w:rsidR="00577228" w:rsidRPr="00433F01" w14:paraId="526C07E3" w14:textId="77777777" w:rsidTr="00DC78E2">
        <w:tc>
          <w:tcPr>
            <w:tcW w:w="5211" w:type="dxa"/>
            <w:noWrap/>
            <w:hideMark/>
          </w:tcPr>
          <w:p w14:paraId="7D5145A8" w14:textId="77777777" w:rsidR="00577228" w:rsidRPr="00433F01" w:rsidRDefault="00577228" w:rsidP="00DC78E2">
            <w:pPr>
              <w:spacing w:line="240" w:lineRule="atLeast"/>
              <w:jc w:val="left"/>
              <w:rPr>
                <w:bCs/>
              </w:rPr>
            </w:pPr>
            <w:r w:rsidRPr="00433F01">
              <w:rPr>
                <w:bCs/>
              </w:rPr>
              <w:t>Наименование инвестиционного проекта</w:t>
            </w:r>
          </w:p>
        </w:tc>
        <w:tc>
          <w:tcPr>
            <w:tcW w:w="284" w:type="dxa"/>
            <w:hideMark/>
          </w:tcPr>
          <w:p w14:paraId="31EA3F95" w14:textId="77777777" w:rsidR="00577228" w:rsidRPr="00433F01" w:rsidRDefault="00577228" w:rsidP="00DC78E2">
            <w:pPr>
              <w:spacing w:line="240" w:lineRule="atLeast"/>
              <w:jc w:val="left"/>
              <w:rPr>
                <w:bCs/>
              </w:rPr>
            </w:pPr>
          </w:p>
        </w:tc>
        <w:tc>
          <w:tcPr>
            <w:tcW w:w="10427" w:type="dxa"/>
            <w:tcBorders>
              <w:bottom w:val="single" w:sz="4" w:space="0" w:color="auto"/>
            </w:tcBorders>
            <w:hideMark/>
          </w:tcPr>
          <w:p w14:paraId="02961338" w14:textId="77777777" w:rsidR="00577228" w:rsidRPr="00433F01" w:rsidRDefault="00577228" w:rsidP="00DC78E2">
            <w:pPr>
              <w:spacing w:line="240" w:lineRule="atLeast"/>
              <w:jc w:val="left"/>
            </w:pPr>
            <w:r w:rsidRPr="00433F01">
              <w:t> </w:t>
            </w:r>
          </w:p>
        </w:tc>
      </w:tr>
      <w:tr w:rsidR="00577228" w:rsidRPr="00433F01" w14:paraId="31BC9E3A" w14:textId="77777777" w:rsidTr="00DC78E2">
        <w:tc>
          <w:tcPr>
            <w:tcW w:w="5211" w:type="dxa"/>
            <w:noWrap/>
          </w:tcPr>
          <w:p w14:paraId="15776051" w14:textId="77777777" w:rsidR="00577228" w:rsidRPr="00433F01" w:rsidRDefault="00577228" w:rsidP="00DC78E2">
            <w:pPr>
              <w:spacing w:line="120" w:lineRule="exact"/>
              <w:jc w:val="left"/>
              <w:rPr>
                <w:bCs/>
              </w:rPr>
            </w:pPr>
          </w:p>
        </w:tc>
        <w:tc>
          <w:tcPr>
            <w:tcW w:w="284" w:type="dxa"/>
          </w:tcPr>
          <w:p w14:paraId="1FB6CD88" w14:textId="77777777" w:rsidR="00577228" w:rsidRPr="00433F01" w:rsidRDefault="00577228" w:rsidP="00DC78E2">
            <w:pPr>
              <w:spacing w:line="120" w:lineRule="exact"/>
              <w:jc w:val="left"/>
              <w:rPr>
                <w:bCs/>
              </w:rPr>
            </w:pPr>
          </w:p>
        </w:tc>
        <w:tc>
          <w:tcPr>
            <w:tcW w:w="10427" w:type="dxa"/>
          </w:tcPr>
          <w:p w14:paraId="42F7A689" w14:textId="77777777" w:rsidR="00577228" w:rsidRPr="00433F01" w:rsidRDefault="00577228" w:rsidP="00DC78E2">
            <w:pPr>
              <w:spacing w:line="120" w:lineRule="exact"/>
              <w:jc w:val="left"/>
            </w:pPr>
          </w:p>
        </w:tc>
      </w:tr>
      <w:tr w:rsidR="00577228" w:rsidRPr="00433F01" w14:paraId="05C44374" w14:textId="77777777" w:rsidTr="00DC78E2">
        <w:tc>
          <w:tcPr>
            <w:tcW w:w="5211" w:type="dxa"/>
            <w:noWrap/>
            <w:hideMark/>
          </w:tcPr>
          <w:p w14:paraId="2C0EE359" w14:textId="77777777" w:rsidR="00577228" w:rsidRPr="00433F01" w:rsidRDefault="00577228" w:rsidP="00DC78E2">
            <w:pPr>
              <w:spacing w:line="240" w:lineRule="atLeast"/>
              <w:jc w:val="left"/>
              <w:rPr>
                <w:bCs/>
              </w:rPr>
            </w:pPr>
            <w:r w:rsidRPr="00433F01">
              <w:rPr>
                <w:bCs/>
              </w:rPr>
              <w:t>Основной объект инвестиционного проекта</w:t>
            </w:r>
          </w:p>
        </w:tc>
        <w:tc>
          <w:tcPr>
            <w:tcW w:w="284" w:type="dxa"/>
            <w:hideMark/>
          </w:tcPr>
          <w:p w14:paraId="5234A3B9" w14:textId="77777777" w:rsidR="00577228" w:rsidRPr="00433F01" w:rsidRDefault="00577228" w:rsidP="00DC78E2">
            <w:pPr>
              <w:spacing w:line="240" w:lineRule="atLeast"/>
              <w:jc w:val="left"/>
              <w:rPr>
                <w:bCs/>
              </w:rPr>
            </w:pPr>
          </w:p>
        </w:tc>
        <w:tc>
          <w:tcPr>
            <w:tcW w:w="10427" w:type="dxa"/>
            <w:tcBorders>
              <w:bottom w:val="single" w:sz="4" w:space="0" w:color="auto"/>
            </w:tcBorders>
            <w:hideMark/>
          </w:tcPr>
          <w:p w14:paraId="4879DA9B" w14:textId="77777777" w:rsidR="00577228" w:rsidRPr="00433F01" w:rsidRDefault="00577228" w:rsidP="00DC78E2">
            <w:pPr>
              <w:spacing w:line="240" w:lineRule="atLeast"/>
              <w:jc w:val="left"/>
            </w:pPr>
            <w:r w:rsidRPr="00433F01">
              <w:t> </w:t>
            </w:r>
          </w:p>
        </w:tc>
      </w:tr>
      <w:tr w:rsidR="00577228" w:rsidRPr="00433F01" w14:paraId="46EC9470" w14:textId="77777777" w:rsidTr="00DC78E2">
        <w:tc>
          <w:tcPr>
            <w:tcW w:w="5211" w:type="dxa"/>
            <w:noWrap/>
          </w:tcPr>
          <w:p w14:paraId="555C7622" w14:textId="77777777" w:rsidR="00577228" w:rsidRPr="00433F01" w:rsidRDefault="00577228" w:rsidP="00DC78E2">
            <w:pPr>
              <w:spacing w:line="120" w:lineRule="exact"/>
              <w:jc w:val="left"/>
              <w:rPr>
                <w:bCs/>
              </w:rPr>
            </w:pPr>
          </w:p>
        </w:tc>
        <w:tc>
          <w:tcPr>
            <w:tcW w:w="284" w:type="dxa"/>
          </w:tcPr>
          <w:p w14:paraId="572CCAA5" w14:textId="77777777" w:rsidR="00577228" w:rsidRPr="00433F01" w:rsidRDefault="00577228" w:rsidP="00DC78E2">
            <w:pPr>
              <w:spacing w:line="120" w:lineRule="exact"/>
              <w:jc w:val="left"/>
              <w:rPr>
                <w:bCs/>
              </w:rPr>
            </w:pPr>
          </w:p>
        </w:tc>
        <w:tc>
          <w:tcPr>
            <w:tcW w:w="10427" w:type="dxa"/>
          </w:tcPr>
          <w:p w14:paraId="6C67030A" w14:textId="77777777" w:rsidR="00577228" w:rsidRPr="00433F01" w:rsidRDefault="00577228" w:rsidP="00DC78E2">
            <w:pPr>
              <w:spacing w:line="120" w:lineRule="exact"/>
              <w:jc w:val="left"/>
            </w:pPr>
          </w:p>
        </w:tc>
      </w:tr>
      <w:tr w:rsidR="00577228" w:rsidRPr="00433F01" w14:paraId="3D22B18C" w14:textId="77777777" w:rsidTr="00DC78E2">
        <w:tc>
          <w:tcPr>
            <w:tcW w:w="5211" w:type="dxa"/>
            <w:noWrap/>
            <w:hideMark/>
          </w:tcPr>
          <w:p w14:paraId="7D0765A0" w14:textId="77777777" w:rsidR="00577228" w:rsidRPr="00433F01" w:rsidRDefault="00577228" w:rsidP="00DC78E2">
            <w:pPr>
              <w:spacing w:line="240" w:lineRule="atLeast"/>
              <w:jc w:val="left"/>
              <w:rPr>
                <w:bCs/>
              </w:rPr>
            </w:pPr>
            <w:r w:rsidRPr="00433F01">
              <w:rPr>
                <w:bCs/>
              </w:rPr>
              <w:t>Адрес организации, реализующей инвестиционный проект</w:t>
            </w:r>
            <w:r w:rsidRPr="00433F01">
              <w:rPr>
                <w:bCs/>
              </w:rPr>
              <w:br/>
            </w:r>
            <w:r w:rsidRPr="00433F01">
              <w:rPr>
                <w:bCs/>
              </w:rPr>
              <w:lastRenderedPageBreak/>
              <w:t xml:space="preserve">(населенный пункт, субъект </w:t>
            </w:r>
            <w:r w:rsidRPr="00433F01">
              <w:rPr>
                <w:bCs/>
              </w:rPr>
              <w:br/>
              <w:t>Российской Федерации)</w:t>
            </w:r>
          </w:p>
        </w:tc>
        <w:tc>
          <w:tcPr>
            <w:tcW w:w="284" w:type="dxa"/>
            <w:hideMark/>
          </w:tcPr>
          <w:p w14:paraId="1FD29C45" w14:textId="77777777" w:rsidR="00577228" w:rsidRPr="00433F01" w:rsidRDefault="00577228" w:rsidP="00DC78E2">
            <w:pPr>
              <w:spacing w:line="240" w:lineRule="atLeast"/>
              <w:jc w:val="left"/>
              <w:rPr>
                <w:bCs/>
              </w:rPr>
            </w:pPr>
          </w:p>
        </w:tc>
        <w:tc>
          <w:tcPr>
            <w:tcW w:w="10427" w:type="dxa"/>
            <w:tcBorders>
              <w:bottom w:val="single" w:sz="4" w:space="0" w:color="auto"/>
            </w:tcBorders>
            <w:hideMark/>
          </w:tcPr>
          <w:p w14:paraId="6DC1C154" w14:textId="77777777" w:rsidR="00577228" w:rsidRPr="00433F01" w:rsidRDefault="00577228" w:rsidP="00DC78E2">
            <w:pPr>
              <w:spacing w:line="240" w:lineRule="atLeast"/>
              <w:jc w:val="left"/>
            </w:pPr>
            <w:r w:rsidRPr="00433F01">
              <w:t> </w:t>
            </w:r>
          </w:p>
        </w:tc>
      </w:tr>
      <w:tr w:rsidR="00577228" w:rsidRPr="00433F01" w14:paraId="595E0A5D" w14:textId="77777777" w:rsidTr="00DC78E2">
        <w:tc>
          <w:tcPr>
            <w:tcW w:w="5211" w:type="dxa"/>
            <w:noWrap/>
          </w:tcPr>
          <w:p w14:paraId="77020F6A" w14:textId="77777777" w:rsidR="00577228" w:rsidRPr="00433F01" w:rsidRDefault="00577228" w:rsidP="00DC78E2">
            <w:pPr>
              <w:spacing w:line="120" w:lineRule="exact"/>
              <w:jc w:val="left"/>
              <w:rPr>
                <w:bCs/>
              </w:rPr>
            </w:pPr>
          </w:p>
        </w:tc>
        <w:tc>
          <w:tcPr>
            <w:tcW w:w="284" w:type="dxa"/>
          </w:tcPr>
          <w:p w14:paraId="25164142" w14:textId="77777777" w:rsidR="00577228" w:rsidRPr="00433F01" w:rsidRDefault="00577228" w:rsidP="00DC78E2">
            <w:pPr>
              <w:spacing w:line="120" w:lineRule="exact"/>
              <w:jc w:val="left"/>
              <w:rPr>
                <w:bCs/>
              </w:rPr>
            </w:pPr>
          </w:p>
        </w:tc>
        <w:tc>
          <w:tcPr>
            <w:tcW w:w="10427" w:type="dxa"/>
            <w:tcBorders>
              <w:top w:val="single" w:sz="4" w:space="0" w:color="auto"/>
            </w:tcBorders>
          </w:tcPr>
          <w:p w14:paraId="61D23C3E" w14:textId="77777777" w:rsidR="00577228" w:rsidRPr="00433F01" w:rsidRDefault="00577228" w:rsidP="00DC78E2">
            <w:pPr>
              <w:spacing w:line="120" w:lineRule="exact"/>
              <w:jc w:val="left"/>
            </w:pPr>
          </w:p>
        </w:tc>
      </w:tr>
      <w:tr w:rsidR="00577228" w:rsidRPr="00433F01" w14:paraId="4FDEE2BD" w14:textId="77777777" w:rsidTr="00DC78E2">
        <w:tc>
          <w:tcPr>
            <w:tcW w:w="5211" w:type="dxa"/>
            <w:hideMark/>
          </w:tcPr>
          <w:p w14:paraId="07C06496" w14:textId="77777777" w:rsidR="00577228" w:rsidRPr="00433F01" w:rsidRDefault="00577228" w:rsidP="00DC78E2">
            <w:pPr>
              <w:spacing w:line="240" w:lineRule="atLeast"/>
              <w:jc w:val="left"/>
              <w:rPr>
                <w:bCs/>
              </w:rPr>
            </w:pPr>
            <w:r w:rsidRPr="00433F01">
              <w:rPr>
                <w:bCs/>
              </w:rPr>
              <w:t xml:space="preserve">Объем капиталовложений </w:t>
            </w:r>
            <w:r w:rsidRPr="00433F01">
              <w:rPr>
                <w:bCs/>
              </w:rPr>
              <w:br/>
              <w:t xml:space="preserve">в инвестиционный проект, </w:t>
            </w:r>
            <w:r w:rsidRPr="00433F01">
              <w:rPr>
                <w:bCs/>
              </w:rPr>
              <w:br/>
              <w:t>млн. рублей с НДС (в скобках указать объем капиталовложений без НДС)</w:t>
            </w:r>
          </w:p>
        </w:tc>
        <w:tc>
          <w:tcPr>
            <w:tcW w:w="284" w:type="dxa"/>
            <w:hideMark/>
          </w:tcPr>
          <w:p w14:paraId="7ADF76F3" w14:textId="77777777" w:rsidR="00577228" w:rsidRPr="00433F01" w:rsidRDefault="00577228" w:rsidP="00DC78E2">
            <w:pPr>
              <w:spacing w:line="240" w:lineRule="atLeast"/>
              <w:jc w:val="left"/>
              <w:rPr>
                <w:bCs/>
              </w:rPr>
            </w:pPr>
          </w:p>
        </w:tc>
        <w:tc>
          <w:tcPr>
            <w:tcW w:w="10427" w:type="dxa"/>
            <w:tcBorders>
              <w:bottom w:val="single" w:sz="4" w:space="0" w:color="auto"/>
            </w:tcBorders>
            <w:hideMark/>
          </w:tcPr>
          <w:p w14:paraId="69E34BC6" w14:textId="77777777" w:rsidR="00577228" w:rsidRPr="00433F01" w:rsidRDefault="00577228" w:rsidP="00DC78E2">
            <w:pPr>
              <w:spacing w:line="240" w:lineRule="atLeast"/>
              <w:jc w:val="left"/>
            </w:pPr>
            <w:r w:rsidRPr="00433F01">
              <w:t> </w:t>
            </w:r>
          </w:p>
        </w:tc>
      </w:tr>
      <w:tr w:rsidR="00577228" w:rsidRPr="00433F01" w14:paraId="44CEBA21" w14:textId="77777777" w:rsidTr="00DC78E2">
        <w:tc>
          <w:tcPr>
            <w:tcW w:w="5211" w:type="dxa"/>
          </w:tcPr>
          <w:p w14:paraId="34AD5782" w14:textId="77777777" w:rsidR="00577228" w:rsidRPr="00433F01" w:rsidRDefault="00577228" w:rsidP="00DC78E2">
            <w:pPr>
              <w:spacing w:line="120" w:lineRule="exact"/>
              <w:jc w:val="left"/>
              <w:rPr>
                <w:bCs/>
              </w:rPr>
            </w:pPr>
          </w:p>
        </w:tc>
        <w:tc>
          <w:tcPr>
            <w:tcW w:w="284" w:type="dxa"/>
          </w:tcPr>
          <w:p w14:paraId="7902F0D0" w14:textId="77777777" w:rsidR="00577228" w:rsidRPr="00433F01" w:rsidRDefault="00577228" w:rsidP="00DC78E2">
            <w:pPr>
              <w:spacing w:line="120" w:lineRule="exact"/>
              <w:jc w:val="left"/>
              <w:rPr>
                <w:bCs/>
              </w:rPr>
            </w:pPr>
          </w:p>
        </w:tc>
        <w:tc>
          <w:tcPr>
            <w:tcW w:w="10427" w:type="dxa"/>
          </w:tcPr>
          <w:p w14:paraId="00DD4C8F" w14:textId="77777777" w:rsidR="00577228" w:rsidRPr="00433F01" w:rsidRDefault="00577228" w:rsidP="00DC78E2">
            <w:pPr>
              <w:spacing w:line="120" w:lineRule="exact"/>
              <w:jc w:val="left"/>
            </w:pPr>
          </w:p>
        </w:tc>
      </w:tr>
      <w:tr w:rsidR="00577228" w:rsidRPr="00433F01" w14:paraId="5BE414CC" w14:textId="77777777" w:rsidTr="00DC78E2">
        <w:tc>
          <w:tcPr>
            <w:tcW w:w="5211" w:type="dxa"/>
            <w:hideMark/>
          </w:tcPr>
          <w:p w14:paraId="49C755F6" w14:textId="77777777" w:rsidR="00577228" w:rsidRPr="00433F01" w:rsidRDefault="00577228" w:rsidP="00DC78E2">
            <w:pPr>
              <w:spacing w:line="240" w:lineRule="atLeast"/>
              <w:jc w:val="left"/>
              <w:rPr>
                <w:bCs/>
              </w:rPr>
            </w:pPr>
            <w:r w:rsidRPr="00433F01">
              <w:rPr>
                <w:bCs/>
              </w:rPr>
              <w:t xml:space="preserve">Объем капитальных вложений </w:t>
            </w:r>
            <w:r w:rsidRPr="00433F01">
              <w:rPr>
                <w:bCs/>
              </w:rPr>
              <w:br/>
              <w:t xml:space="preserve">в инвестиционный проект, </w:t>
            </w:r>
            <w:r w:rsidRPr="00433F01">
              <w:rPr>
                <w:bCs/>
              </w:rPr>
              <w:br/>
              <w:t>млн. рублей с НДС (в скобках указать объем капитальных вложений без НДС)</w:t>
            </w:r>
          </w:p>
        </w:tc>
        <w:tc>
          <w:tcPr>
            <w:tcW w:w="284" w:type="dxa"/>
            <w:hideMark/>
          </w:tcPr>
          <w:p w14:paraId="7F3998BA" w14:textId="77777777" w:rsidR="00577228" w:rsidRPr="00433F01" w:rsidRDefault="00577228" w:rsidP="00DC78E2">
            <w:pPr>
              <w:spacing w:line="240" w:lineRule="atLeast"/>
              <w:jc w:val="left"/>
              <w:rPr>
                <w:bCs/>
              </w:rPr>
            </w:pPr>
          </w:p>
        </w:tc>
        <w:tc>
          <w:tcPr>
            <w:tcW w:w="10427" w:type="dxa"/>
            <w:tcBorders>
              <w:bottom w:val="single" w:sz="4" w:space="0" w:color="auto"/>
            </w:tcBorders>
            <w:hideMark/>
          </w:tcPr>
          <w:p w14:paraId="5FA51A05" w14:textId="77777777" w:rsidR="00577228" w:rsidRPr="00433F01" w:rsidRDefault="00577228" w:rsidP="00DC78E2">
            <w:pPr>
              <w:spacing w:line="240" w:lineRule="atLeast"/>
              <w:jc w:val="left"/>
            </w:pPr>
            <w:r w:rsidRPr="00433F01">
              <w:t> </w:t>
            </w:r>
          </w:p>
        </w:tc>
      </w:tr>
      <w:tr w:rsidR="00577228" w:rsidRPr="00433F01" w14:paraId="17D90DE0" w14:textId="77777777" w:rsidTr="00DC78E2">
        <w:tc>
          <w:tcPr>
            <w:tcW w:w="5211" w:type="dxa"/>
          </w:tcPr>
          <w:p w14:paraId="57FEADED" w14:textId="77777777" w:rsidR="00577228" w:rsidRPr="00433F01" w:rsidRDefault="00577228" w:rsidP="00DC78E2">
            <w:pPr>
              <w:spacing w:line="120" w:lineRule="exact"/>
              <w:jc w:val="left"/>
              <w:rPr>
                <w:bCs/>
              </w:rPr>
            </w:pPr>
          </w:p>
        </w:tc>
        <w:tc>
          <w:tcPr>
            <w:tcW w:w="284" w:type="dxa"/>
          </w:tcPr>
          <w:p w14:paraId="60633270" w14:textId="77777777" w:rsidR="00577228" w:rsidRPr="00433F01" w:rsidRDefault="00577228" w:rsidP="00DC78E2">
            <w:pPr>
              <w:spacing w:line="120" w:lineRule="exact"/>
              <w:jc w:val="left"/>
              <w:rPr>
                <w:bCs/>
              </w:rPr>
            </w:pPr>
          </w:p>
        </w:tc>
        <w:tc>
          <w:tcPr>
            <w:tcW w:w="10427" w:type="dxa"/>
          </w:tcPr>
          <w:p w14:paraId="5892EE9E" w14:textId="77777777" w:rsidR="00577228" w:rsidRPr="00433F01" w:rsidRDefault="00577228" w:rsidP="00DC78E2">
            <w:pPr>
              <w:spacing w:line="120" w:lineRule="exact"/>
              <w:jc w:val="left"/>
            </w:pPr>
          </w:p>
        </w:tc>
      </w:tr>
      <w:tr w:rsidR="00577228" w:rsidRPr="00433F01" w14:paraId="23FC3C4A" w14:textId="77777777" w:rsidTr="00DC78E2">
        <w:tc>
          <w:tcPr>
            <w:tcW w:w="5211" w:type="dxa"/>
            <w:noWrap/>
            <w:hideMark/>
          </w:tcPr>
          <w:p w14:paraId="7CF6021E" w14:textId="77777777" w:rsidR="00577228" w:rsidRPr="00433F01" w:rsidRDefault="00577228" w:rsidP="00DC78E2">
            <w:pPr>
              <w:spacing w:line="240" w:lineRule="atLeast"/>
              <w:jc w:val="left"/>
              <w:rPr>
                <w:bCs/>
              </w:rPr>
            </w:pPr>
            <w:r w:rsidRPr="00433F01">
              <w:rPr>
                <w:bCs/>
              </w:rPr>
              <w:t>Предполагаемый срок окончания инвестиционной стадии (год)</w:t>
            </w:r>
          </w:p>
        </w:tc>
        <w:tc>
          <w:tcPr>
            <w:tcW w:w="284" w:type="dxa"/>
            <w:hideMark/>
          </w:tcPr>
          <w:p w14:paraId="04BC3E80" w14:textId="77777777" w:rsidR="00577228" w:rsidRPr="00433F01" w:rsidRDefault="00577228" w:rsidP="00DC78E2">
            <w:pPr>
              <w:spacing w:line="240" w:lineRule="atLeast"/>
              <w:jc w:val="left"/>
              <w:rPr>
                <w:bCs/>
              </w:rPr>
            </w:pPr>
          </w:p>
        </w:tc>
        <w:tc>
          <w:tcPr>
            <w:tcW w:w="10427" w:type="dxa"/>
            <w:tcBorders>
              <w:bottom w:val="single" w:sz="4" w:space="0" w:color="auto"/>
            </w:tcBorders>
            <w:hideMark/>
          </w:tcPr>
          <w:p w14:paraId="44B662E1" w14:textId="77777777" w:rsidR="00577228" w:rsidRPr="00433F01" w:rsidRDefault="00577228" w:rsidP="00DC78E2">
            <w:pPr>
              <w:spacing w:line="240" w:lineRule="atLeast"/>
              <w:jc w:val="left"/>
            </w:pPr>
            <w:r w:rsidRPr="00433F01">
              <w:t> </w:t>
            </w:r>
          </w:p>
        </w:tc>
      </w:tr>
      <w:tr w:rsidR="00577228" w:rsidRPr="00433F01" w14:paraId="595809D0" w14:textId="77777777" w:rsidTr="00DC78E2">
        <w:tc>
          <w:tcPr>
            <w:tcW w:w="5211" w:type="dxa"/>
            <w:noWrap/>
          </w:tcPr>
          <w:p w14:paraId="1EA1A19A" w14:textId="77777777" w:rsidR="00577228" w:rsidRPr="00433F01" w:rsidRDefault="00577228" w:rsidP="00DC78E2">
            <w:pPr>
              <w:spacing w:line="120" w:lineRule="exact"/>
              <w:jc w:val="left"/>
              <w:rPr>
                <w:bCs/>
              </w:rPr>
            </w:pPr>
          </w:p>
        </w:tc>
        <w:tc>
          <w:tcPr>
            <w:tcW w:w="284" w:type="dxa"/>
          </w:tcPr>
          <w:p w14:paraId="39C145B2" w14:textId="77777777" w:rsidR="00577228" w:rsidRPr="00433F01" w:rsidRDefault="00577228" w:rsidP="00DC78E2">
            <w:pPr>
              <w:spacing w:line="120" w:lineRule="exact"/>
              <w:jc w:val="left"/>
              <w:rPr>
                <w:bCs/>
              </w:rPr>
            </w:pPr>
          </w:p>
        </w:tc>
        <w:tc>
          <w:tcPr>
            <w:tcW w:w="10427" w:type="dxa"/>
          </w:tcPr>
          <w:p w14:paraId="469B92B5" w14:textId="77777777" w:rsidR="00577228" w:rsidRPr="00433F01" w:rsidRDefault="00577228" w:rsidP="00DC78E2">
            <w:pPr>
              <w:spacing w:line="120" w:lineRule="exact"/>
              <w:jc w:val="left"/>
            </w:pPr>
          </w:p>
        </w:tc>
      </w:tr>
      <w:tr w:rsidR="00577228" w:rsidRPr="00433F01" w14:paraId="1FC7396C" w14:textId="77777777" w:rsidTr="00DC78E2">
        <w:tc>
          <w:tcPr>
            <w:tcW w:w="5211" w:type="dxa"/>
            <w:hideMark/>
          </w:tcPr>
          <w:p w14:paraId="217D4529" w14:textId="77777777" w:rsidR="00577228" w:rsidRPr="00433F01" w:rsidRDefault="00577228" w:rsidP="00DC78E2">
            <w:pPr>
              <w:spacing w:line="240" w:lineRule="atLeast"/>
              <w:jc w:val="left"/>
              <w:rPr>
                <w:bCs/>
              </w:rPr>
            </w:pPr>
            <w:r w:rsidRPr="00433F01">
              <w:rPr>
                <w:bCs/>
              </w:rPr>
              <w:t xml:space="preserve">Контакты лица, ответственного </w:t>
            </w:r>
            <w:r w:rsidRPr="00433F01">
              <w:rPr>
                <w:bCs/>
              </w:rPr>
              <w:br/>
              <w:t>за заполнение формы (фамилия, имя, отчество (последнее - при наличии), должность, телефон, e-mail)</w:t>
            </w:r>
          </w:p>
        </w:tc>
        <w:tc>
          <w:tcPr>
            <w:tcW w:w="284" w:type="dxa"/>
            <w:hideMark/>
          </w:tcPr>
          <w:p w14:paraId="5DD2EC24" w14:textId="77777777" w:rsidR="00577228" w:rsidRPr="00433F01" w:rsidRDefault="00577228" w:rsidP="00DC78E2">
            <w:pPr>
              <w:spacing w:line="240" w:lineRule="atLeast"/>
              <w:jc w:val="left"/>
              <w:rPr>
                <w:bCs/>
              </w:rPr>
            </w:pPr>
          </w:p>
        </w:tc>
        <w:tc>
          <w:tcPr>
            <w:tcW w:w="10427" w:type="dxa"/>
            <w:tcBorders>
              <w:bottom w:val="single" w:sz="4" w:space="0" w:color="auto"/>
            </w:tcBorders>
            <w:hideMark/>
          </w:tcPr>
          <w:p w14:paraId="7FBA0E65" w14:textId="77777777" w:rsidR="00577228" w:rsidRPr="00433F01" w:rsidRDefault="00577228" w:rsidP="00DC78E2">
            <w:pPr>
              <w:spacing w:line="240" w:lineRule="atLeast"/>
              <w:jc w:val="left"/>
            </w:pPr>
            <w:r w:rsidRPr="00433F01">
              <w:t> </w:t>
            </w:r>
          </w:p>
        </w:tc>
      </w:tr>
      <w:tr w:rsidR="00577228" w:rsidRPr="00433F01" w14:paraId="75FC68A4" w14:textId="77777777" w:rsidTr="00DC78E2">
        <w:tc>
          <w:tcPr>
            <w:tcW w:w="5211" w:type="dxa"/>
          </w:tcPr>
          <w:p w14:paraId="38F29A1C" w14:textId="77777777" w:rsidR="00577228" w:rsidRPr="00433F01" w:rsidRDefault="00577228" w:rsidP="00DC78E2">
            <w:pPr>
              <w:spacing w:line="120" w:lineRule="exact"/>
              <w:jc w:val="left"/>
              <w:rPr>
                <w:bCs/>
              </w:rPr>
            </w:pPr>
          </w:p>
        </w:tc>
        <w:tc>
          <w:tcPr>
            <w:tcW w:w="284" w:type="dxa"/>
          </w:tcPr>
          <w:p w14:paraId="4E0EEEA6" w14:textId="77777777" w:rsidR="00577228" w:rsidRPr="00433F01" w:rsidRDefault="00577228" w:rsidP="00DC78E2">
            <w:pPr>
              <w:spacing w:line="120" w:lineRule="exact"/>
              <w:jc w:val="left"/>
              <w:rPr>
                <w:bCs/>
              </w:rPr>
            </w:pPr>
          </w:p>
        </w:tc>
        <w:tc>
          <w:tcPr>
            <w:tcW w:w="10427" w:type="dxa"/>
          </w:tcPr>
          <w:p w14:paraId="2DE64546" w14:textId="77777777" w:rsidR="00577228" w:rsidRPr="00433F01" w:rsidRDefault="00577228" w:rsidP="00DC78E2">
            <w:pPr>
              <w:spacing w:line="120" w:lineRule="exact"/>
              <w:jc w:val="left"/>
            </w:pPr>
          </w:p>
        </w:tc>
      </w:tr>
      <w:tr w:rsidR="00577228" w:rsidRPr="00433F01" w14:paraId="33E6B0A3" w14:textId="77777777" w:rsidTr="00DC78E2">
        <w:tc>
          <w:tcPr>
            <w:tcW w:w="5211" w:type="dxa"/>
            <w:noWrap/>
            <w:hideMark/>
          </w:tcPr>
          <w:p w14:paraId="6F475017" w14:textId="77777777" w:rsidR="00577228" w:rsidRPr="00433F01" w:rsidRDefault="00577228" w:rsidP="00DC78E2">
            <w:pPr>
              <w:spacing w:line="240" w:lineRule="atLeast"/>
              <w:jc w:val="left"/>
              <w:rPr>
                <w:bCs/>
              </w:rPr>
            </w:pPr>
            <w:r w:rsidRPr="00433F01">
              <w:rPr>
                <w:bCs/>
              </w:rPr>
              <w:t>Дата заполнения документа</w:t>
            </w:r>
          </w:p>
        </w:tc>
        <w:tc>
          <w:tcPr>
            <w:tcW w:w="284" w:type="dxa"/>
            <w:hideMark/>
          </w:tcPr>
          <w:p w14:paraId="1DD86D95" w14:textId="77777777" w:rsidR="00577228" w:rsidRPr="00433F01" w:rsidRDefault="00577228" w:rsidP="00DC78E2">
            <w:pPr>
              <w:spacing w:line="240" w:lineRule="atLeast"/>
              <w:jc w:val="left"/>
              <w:rPr>
                <w:bCs/>
              </w:rPr>
            </w:pPr>
          </w:p>
        </w:tc>
        <w:tc>
          <w:tcPr>
            <w:tcW w:w="10427" w:type="dxa"/>
            <w:tcBorders>
              <w:bottom w:val="single" w:sz="4" w:space="0" w:color="auto"/>
            </w:tcBorders>
            <w:hideMark/>
          </w:tcPr>
          <w:p w14:paraId="12F09DE9" w14:textId="77777777" w:rsidR="00577228" w:rsidRPr="00433F01" w:rsidRDefault="00577228" w:rsidP="00DC78E2">
            <w:pPr>
              <w:spacing w:line="240" w:lineRule="atLeast"/>
              <w:jc w:val="left"/>
            </w:pPr>
            <w:r w:rsidRPr="00433F01">
              <w:t> </w:t>
            </w:r>
          </w:p>
        </w:tc>
      </w:tr>
    </w:tbl>
    <w:p w14:paraId="34133183" w14:textId="77777777" w:rsidR="00577228" w:rsidRPr="00433F01" w:rsidRDefault="00577228" w:rsidP="00577228"/>
    <w:p w14:paraId="5F5F2F54" w14:textId="77777777" w:rsidR="00577228" w:rsidRPr="00433F01" w:rsidRDefault="00577228" w:rsidP="00577228"/>
    <w:p w14:paraId="61A780F5" w14:textId="77777777" w:rsidR="00577228" w:rsidRPr="00433F01" w:rsidRDefault="00577228" w:rsidP="00577228"/>
    <w:tbl>
      <w:tblPr>
        <w:tblW w:w="49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8"/>
        <w:gridCol w:w="1423"/>
        <w:gridCol w:w="976"/>
        <w:gridCol w:w="976"/>
        <w:gridCol w:w="976"/>
        <w:gridCol w:w="977"/>
        <w:gridCol w:w="976"/>
        <w:gridCol w:w="976"/>
        <w:gridCol w:w="976"/>
        <w:gridCol w:w="976"/>
        <w:gridCol w:w="977"/>
        <w:gridCol w:w="976"/>
        <w:gridCol w:w="976"/>
        <w:gridCol w:w="976"/>
        <w:gridCol w:w="976"/>
        <w:gridCol w:w="977"/>
      </w:tblGrid>
      <w:tr w:rsidR="00577228" w:rsidRPr="00433F01" w14:paraId="280CA1EA" w14:textId="77777777" w:rsidTr="00DC78E2">
        <w:trPr>
          <w:cantSplit/>
          <w:trHeight w:val="5103"/>
          <w:tblHeader/>
        </w:trPr>
        <w:tc>
          <w:tcPr>
            <w:tcW w:w="534" w:type="dxa"/>
            <w:vAlign w:val="center"/>
            <w:hideMark/>
          </w:tcPr>
          <w:p w14:paraId="720B0FDE" w14:textId="77777777" w:rsidR="00577228" w:rsidRPr="00433F01" w:rsidRDefault="00577228" w:rsidP="00DC78E2">
            <w:pPr>
              <w:spacing w:line="200" w:lineRule="exact"/>
              <w:ind w:left="-57" w:right="-57"/>
              <w:jc w:val="center"/>
              <w:rPr>
                <w:bCs/>
                <w:sz w:val="16"/>
                <w:szCs w:val="16"/>
              </w:rPr>
            </w:pPr>
            <w:r w:rsidRPr="00433F01">
              <w:rPr>
                <w:bCs/>
                <w:sz w:val="16"/>
                <w:szCs w:val="16"/>
              </w:rPr>
              <w:lastRenderedPageBreak/>
              <w:t xml:space="preserve">№ </w:t>
            </w:r>
            <w:r w:rsidRPr="00433F01">
              <w:rPr>
                <w:bCs/>
                <w:sz w:val="16"/>
                <w:szCs w:val="16"/>
              </w:rPr>
              <w:br/>
              <w:t>п/п</w:t>
            </w:r>
          </w:p>
        </w:tc>
        <w:tc>
          <w:tcPr>
            <w:tcW w:w="1446" w:type="dxa"/>
            <w:textDirection w:val="btLr"/>
            <w:vAlign w:val="center"/>
            <w:hideMark/>
          </w:tcPr>
          <w:p w14:paraId="2D6CA1D3" w14:textId="77777777" w:rsidR="00577228" w:rsidRPr="00433F01" w:rsidRDefault="00577228" w:rsidP="00DC78E2">
            <w:pPr>
              <w:spacing w:line="200" w:lineRule="exact"/>
              <w:ind w:left="-57" w:right="-57"/>
              <w:jc w:val="center"/>
              <w:rPr>
                <w:bCs/>
                <w:sz w:val="16"/>
                <w:szCs w:val="16"/>
              </w:rPr>
            </w:pPr>
            <w:r w:rsidRPr="00433F01">
              <w:rPr>
                <w:bCs/>
                <w:sz w:val="16"/>
                <w:szCs w:val="16"/>
              </w:rPr>
              <w:t xml:space="preserve">Наименование объекта инфраструктуры </w:t>
            </w:r>
            <w:r w:rsidRPr="00433F01">
              <w:rPr>
                <w:bCs/>
                <w:sz w:val="16"/>
                <w:szCs w:val="16"/>
              </w:rPr>
              <w:br/>
              <w:t>(подробное, без сокращений и аббревиатур при наличии возможности)</w:t>
            </w:r>
          </w:p>
        </w:tc>
        <w:tc>
          <w:tcPr>
            <w:tcW w:w="990" w:type="dxa"/>
            <w:textDirection w:val="btLr"/>
            <w:vAlign w:val="center"/>
            <w:hideMark/>
          </w:tcPr>
          <w:p w14:paraId="3B88DDF7" w14:textId="77777777" w:rsidR="00577228" w:rsidRPr="00433F01" w:rsidRDefault="00577228" w:rsidP="00DC78E2">
            <w:pPr>
              <w:spacing w:line="200" w:lineRule="exact"/>
              <w:ind w:left="-57" w:right="-57"/>
              <w:jc w:val="center"/>
              <w:rPr>
                <w:bCs/>
                <w:sz w:val="16"/>
                <w:szCs w:val="16"/>
              </w:rPr>
            </w:pPr>
            <w:r w:rsidRPr="00433F01">
              <w:rPr>
                <w:bCs/>
                <w:sz w:val="16"/>
                <w:szCs w:val="16"/>
              </w:rPr>
              <w:t>Номер* (трехзначный) из перечня объектов инфраструктуры</w:t>
            </w:r>
          </w:p>
        </w:tc>
        <w:tc>
          <w:tcPr>
            <w:tcW w:w="990" w:type="dxa"/>
            <w:textDirection w:val="btLr"/>
            <w:vAlign w:val="center"/>
            <w:hideMark/>
          </w:tcPr>
          <w:p w14:paraId="0CB81D0F" w14:textId="77777777" w:rsidR="00577228" w:rsidRPr="00433F01" w:rsidRDefault="00577228" w:rsidP="00DC78E2">
            <w:pPr>
              <w:spacing w:line="200" w:lineRule="exact"/>
              <w:ind w:left="-57" w:right="-57"/>
              <w:jc w:val="center"/>
              <w:rPr>
                <w:bCs/>
                <w:sz w:val="16"/>
                <w:szCs w:val="16"/>
              </w:rPr>
            </w:pPr>
            <w:r w:rsidRPr="00433F01">
              <w:rPr>
                <w:bCs/>
                <w:sz w:val="16"/>
                <w:szCs w:val="16"/>
              </w:rPr>
              <w:t>Наименование* объекта инфраструктуры, соответствующее номеру (трехзначному) в перечне объектов инфраструктуры</w:t>
            </w:r>
          </w:p>
        </w:tc>
        <w:tc>
          <w:tcPr>
            <w:tcW w:w="990" w:type="dxa"/>
            <w:textDirection w:val="btLr"/>
            <w:vAlign w:val="center"/>
            <w:hideMark/>
          </w:tcPr>
          <w:p w14:paraId="0E3F7123" w14:textId="77777777" w:rsidR="00577228" w:rsidRPr="00433F01" w:rsidRDefault="00577228" w:rsidP="00DC78E2">
            <w:pPr>
              <w:spacing w:line="200" w:lineRule="exact"/>
              <w:ind w:left="-57" w:right="-57"/>
              <w:jc w:val="center"/>
              <w:rPr>
                <w:bCs/>
                <w:sz w:val="16"/>
                <w:szCs w:val="16"/>
              </w:rPr>
            </w:pPr>
            <w:r w:rsidRPr="00433F01">
              <w:rPr>
                <w:bCs/>
                <w:sz w:val="16"/>
                <w:szCs w:val="16"/>
              </w:rPr>
              <w:t xml:space="preserve">Год ввода в эксплуатацию объекта инфраструктуры </w:t>
            </w:r>
            <w:r w:rsidRPr="00433F01">
              <w:rPr>
                <w:bCs/>
                <w:sz w:val="16"/>
                <w:szCs w:val="16"/>
              </w:rPr>
              <w:br/>
              <w:t>(в соответстви</w:t>
            </w:r>
            <w:r>
              <w:rPr>
                <w:bCs/>
                <w:sz w:val="16"/>
                <w:szCs w:val="16"/>
              </w:rPr>
              <w:t>и</w:t>
            </w:r>
            <w:r w:rsidRPr="00433F01">
              <w:rPr>
                <w:bCs/>
                <w:sz w:val="16"/>
                <w:szCs w:val="16"/>
              </w:rPr>
              <w:t xml:space="preserve"> с бизнес-планом и финансовой моделью)</w:t>
            </w:r>
          </w:p>
        </w:tc>
        <w:tc>
          <w:tcPr>
            <w:tcW w:w="991" w:type="dxa"/>
            <w:textDirection w:val="btLr"/>
            <w:vAlign w:val="center"/>
            <w:hideMark/>
          </w:tcPr>
          <w:p w14:paraId="32E41765" w14:textId="77777777" w:rsidR="00577228" w:rsidRPr="00433F01" w:rsidRDefault="00577228" w:rsidP="00DC78E2">
            <w:pPr>
              <w:spacing w:line="200" w:lineRule="exact"/>
              <w:ind w:left="-57" w:right="-57"/>
              <w:jc w:val="center"/>
              <w:rPr>
                <w:bCs/>
                <w:sz w:val="16"/>
                <w:szCs w:val="16"/>
              </w:rPr>
            </w:pPr>
            <w:r w:rsidRPr="00433F01">
              <w:rPr>
                <w:bCs/>
                <w:sz w:val="16"/>
                <w:szCs w:val="16"/>
              </w:rPr>
              <w:t>Проектные характеристики (в том числе мощность и  другие)</w:t>
            </w:r>
          </w:p>
        </w:tc>
        <w:tc>
          <w:tcPr>
            <w:tcW w:w="990" w:type="dxa"/>
            <w:textDirection w:val="btLr"/>
            <w:vAlign w:val="center"/>
            <w:hideMark/>
          </w:tcPr>
          <w:p w14:paraId="736242B3" w14:textId="77777777" w:rsidR="00577228" w:rsidRPr="00433F01" w:rsidRDefault="00577228" w:rsidP="00DC78E2">
            <w:pPr>
              <w:spacing w:line="200" w:lineRule="exact"/>
              <w:ind w:left="-57" w:right="-57"/>
              <w:jc w:val="center"/>
              <w:rPr>
                <w:bCs/>
                <w:sz w:val="16"/>
                <w:szCs w:val="16"/>
              </w:rPr>
            </w:pPr>
            <w:r w:rsidRPr="00433F01">
              <w:rPr>
                <w:bCs/>
                <w:sz w:val="16"/>
                <w:szCs w:val="16"/>
              </w:rPr>
              <w:t>Описание функционального предназначения объекта инфраструктуры</w:t>
            </w:r>
          </w:p>
        </w:tc>
        <w:tc>
          <w:tcPr>
            <w:tcW w:w="990" w:type="dxa"/>
            <w:textDirection w:val="btLr"/>
            <w:vAlign w:val="center"/>
            <w:hideMark/>
          </w:tcPr>
          <w:p w14:paraId="1BA5B209" w14:textId="77777777" w:rsidR="00577228" w:rsidRPr="00433F01" w:rsidRDefault="00577228" w:rsidP="00DC78E2">
            <w:pPr>
              <w:spacing w:line="200" w:lineRule="exact"/>
              <w:ind w:left="-57" w:right="-57"/>
              <w:jc w:val="center"/>
              <w:rPr>
                <w:bCs/>
                <w:sz w:val="16"/>
                <w:szCs w:val="16"/>
              </w:rPr>
            </w:pPr>
            <w:r w:rsidRPr="00433F01">
              <w:rPr>
                <w:bCs/>
                <w:sz w:val="16"/>
                <w:szCs w:val="16"/>
              </w:rPr>
              <w:t>Планируемая стоимость, млн. руб</w:t>
            </w:r>
            <w:r>
              <w:rPr>
                <w:bCs/>
                <w:sz w:val="16"/>
                <w:szCs w:val="16"/>
              </w:rPr>
              <w:t>лей</w:t>
            </w:r>
            <w:r w:rsidRPr="00433F01">
              <w:rPr>
                <w:bCs/>
                <w:sz w:val="16"/>
                <w:szCs w:val="16"/>
              </w:rPr>
              <w:t xml:space="preserve"> без НДС</w:t>
            </w:r>
          </w:p>
        </w:tc>
        <w:tc>
          <w:tcPr>
            <w:tcW w:w="990" w:type="dxa"/>
            <w:textDirection w:val="btLr"/>
            <w:vAlign w:val="center"/>
            <w:hideMark/>
          </w:tcPr>
          <w:p w14:paraId="3EABB10D" w14:textId="77777777" w:rsidR="00577228" w:rsidRPr="00433F01" w:rsidRDefault="00577228" w:rsidP="00DC78E2">
            <w:pPr>
              <w:spacing w:line="200" w:lineRule="exact"/>
              <w:ind w:left="-57" w:right="-57"/>
              <w:jc w:val="center"/>
              <w:rPr>
                <w:bCs/>
                <w:sz w:val="16"/>
                <w:szCs w:val="16"/>
              </w:rPr>
            </w:pPr>
            <w:r w:rsidRPr="00433F01">
              <w:rPr>
                <w:bCs/>
                <w:sz w:val="16"/>
                <w:szCs w:val="16"/>
              </w:rPr>
              <w:t xml:space="preserve">Отнесение объекта к обеспечивающей или сопутствующей </w:t>
            </w:r>
            <w:r w:rsidRPr="00433F01">
              <w:rPr>
                <w:bCs/>
                <w:sz w:val="16"/>
                <w:szCs w:val="16"/>
              </w:rPr>
              <w:br/>
              <w:t>инфраструктуре (указывается: обеспечивающая / сопутствующая)</w:t>
            </w:r>
          </w:p>
        </w:tc>
        <w:tc>
          <w:tcPr>
            <w:tcW w:w="990" w:type="dxa"/>
            <w:textDirection w:val="btLr"/>
            <w:vAlign w:val="center"/>
            <w:hideMark/>
          </w:tcPr>
          <w:p w14:paraId="5BB418E3" w14:textId="77777777" w:rsidR="00577228" w:rsidRPr="00433F01" w:rsidRDefault="00577228" w:rsidP="00DC78E2">
            <w:pPr>
              <w:spacing w:line="200" w:lineRule="exact"/>
              <w:ind w:left="-57" w:right="-57"/>
              <w:jc w:val="center"/>
              <w:rPr>
                <w:sz w:val="16"/>
                <w:szCs w:val="16"/>
              </w:rPr>
            </w:pPr>
            <w:r w:rsidRPr="00433F01">
              <w:rPr>
                <w:sz w:val="16"/>
                <w:szCs w:val="16"/>
              </w:rPr>
              <w:t xml:space="preserve">Основание отнесения объекта к сопутствующей инфраструктуре (например, указание на использование объекта не только на цели </w:t>
            </w:r>
            <w:r w:rsidRPr="00433F01">
              <w:rPr>
                <w:sz w:val="16"/>
                <w:szCs w:val="16"/>
              </w:rPr>
              <w:br/>
              <w:t>инвестиционного проекта, а также указание балансодержателя (собственника)**)</w:t>
            </w:r>
          </w:p>
        </w:tc>
        <w:tc>
          <w:tcPr>
            <w:tcW w:w="991" w:type="dxa"/>
            <w:textDirection w:val="btLr"/>
            <w:vAlign w:val="center"/>
            <w:hideMark/>
          </w:tcPr>
          <w:p w14:paraId="272B9C26" w14:textId="77777777" w:rsidR="00577228" w:rsidRPr="00433F01" w:rsidRDefault="00577228" w:rsidP="00DC78E2">
            <w:pPr>
              <w:spacing w:line="200" w:lineRule="exact"/>
              <w:ind w:left="-57" w:right="-57"/>
              <w:jc w:val="center"/>
              <w:rPr>
                <w:bCs/>
                <w:sz w:val="16"/>
                <w:szCs w:val="16"/>
              </w:rPr>
            </w:pPr>
            <w:r w:rsidRPr="00433F01">
              <w:rPr>
                <w:bCs/>
                <w:sz w:val="16"/>
                <w:szCs w:val="16"/>
              </w:rPr>
              <w:t xml:space="preserve">Планируемый процент возмещения затрат на инфраструктуру </w:t>
            </w:r>
            <w:r w:rsidRPr="00433F01">
              <w:rPr>
                <w:bCs/>
                <w:sz w:val="16"/>
                <w:szCs w:val="16"/>
              </w:rPr>
              <w:br/>
              <w:t>в зависимости от вида инфраструктуры (100 %, 50%)</w:t>
            </w:r>
          </w:p>
        </w:tc>
        <w:tc>
          <w:tcPr>
            <w:tcW w:w="990" w:type="dxa"/>
            <w:textDirection w:val="btLr"/>
            <w:vAlign w:val="center"/>
            <w:hideMark/>
          </w:tcPr>
          <w:p w14:paraId="4F1235EB" w14:textId="77777777" w:rsidR="00577228" w:rsidRPr="00433F01" w:rsidRDefault="00577228" w:rsidP="00DC78E2">
            <w:pPr>
              <w:spacing w:line="200" w:lineRule="exact"/>
              <w:ind w:left="-57" w:right="-57"/>
              <w:jc w:val="center"/>
              <w:rPr>
                <w:bCs/>
                <w:sz w:val="16"/>
                <w:szCs w:val="16"/>
              </w:rPr>
            </w:pPr>
            <w:r w:rsidRPr="00433F01">
              <w:rPr>
                <w:bCs/>
                <w:sz w:val="16"/>
                <w:szCs w:val="16"/>
              </w:rPr>
              <w:t xml:space="preserve">Планируемый объем возмещения затрат на инфраструктуру </w:t>
            </w:r>
            <w:r w:rsidRPr="00433F01">
              <w:rPr>
                <w:bCs/>
                <w:sz w:val="16"/>
                <w:szCs w:val="16"/>
              </w:rPr>
              <w:br/>
              <w:t>в зависимости от вида инфраструктуры (обеспечивающая / сопутствующая), млн. руб</w:t>
            </w:r>
            <w:r>
              <w:rPr>
                <w:bCs/>
                <w:sz w:val="16"/>
                <w:szCs w:val="16"/>
              </w:rPr>
              <w:t>лей</w:t>
            </w:r>
            <w:r w:rsidRPr="00433F01">
              <w:rPr>
                <w:bCs/>
                <w:sz w:val="16"/>
                <w:szCs w:val="16"/>
              </w:rPr>
              <w:t xml:space="preserve"> без НДС</w:t>
            </w:r>
          </w:p>
        </w:tc>
        <w:tc>
          <w:tcPr>
            <w:tcW w:w="990" w:type="dxa"/>
            <w:textDirection w:val="btLr"/>
            <w:vAlign w:val="center"/>
            <w:hideMark/>
          </w:tcPr>
          <w:p w14:paraId="08AB6997" w14:textId="77777777" w:rsidR="00577228" w:rsidRPr="00433F01" w:rsidRDefault="00577228" w:rsidP="00DC78E2">
            <w:pPr>
              <w:spacing w:line="200" w:lineRule="exact"/>
              <w:ind w:left="-57" w:right="-57"/>
              <w:jc w:val="center"/>
              <w:rPr>
                <w:bCs/>
                <w:sz w:val="16"/>
                <w:szCs w:val="16"/>
              </w:rPr>
            </w:pPr>
            <w:r w:rsidRPr="00433F01">
              <w:rPr>
                <w:bCs/>
                <w:sz w:val="16"/>
                <w:szCs w:val="16"/>
              </w:rPr>
              <w:t>Планируемые дата и период возмещения затрат на инфраструктуру (указываются планируемые срок начала возмещения затрат и период возмещения)</w:t>
            </w:r>
          </w:p>
        </w:tc>
        <w:tc>
          <w:tcPr>
            <w:tcW w:w="990" w:type="dxa"/>
            <w:textDirection w:val="btLr"/>
            <w:vAlign w:val="center"/>
            <w:hideMark/>
          </w:tcPr>
          <w:p w14:paraId="32FE8AF1" w14:textId="77777777" w:rsidR="00577228" w:rsidRPr="00433F01" w:rsidRDefault="00577228" w:rsidP="00DC78E2">
            <w:pPr>
              <w:spacing w:line="200" w:lineRule="exact"/>
              <w:ind w:left="-57" w:right="-57"/>
              <w:jc w:val="center"/>
              <w:rPr>
                <w:bCs/>
                <w:sz w:val="16"/>
                <w:szCs w:val="16"/>
              </w:rPr>
            </w:pPr>
            <w:r w:rsidRPr="00433F01">
              <w:rPr>
                <w:bCs/>
                <w:sz w:val="16"/>
                <w:szCs w:val="16"/>
              </w:rPr>
              <w:t xml:space="preserve">Планируемая форма возмещения затрат </w:t>
            </w:r>
            <w:r w:rsidRPr="00433F01">
              <w:rPr>
                <w:bCs/>
                <w:sz w:val="16"/>
                <w:szCs w:val="16"/>
              </w:rPr>
              <w:br/>
              <w:t>(субсидия и (или) налоговый вычет)</w:t>
            </w:r>
          </w:p>
        </w:tc>
        <w:tc>
          <w:tcPr>
            <w:tcW w:w="990" w:type="dxa"/>
            <w:textDirection w:val="btLr"/>
            <w:vAlign w:val="center"/>
            <w:hideMark/>
          </w:tcPr>
          <w:p w14:paraId="6A250528" w14:textId="77777777" w:rsidR="00577228" w:rsidRPr="00433F01" w:rsidRDefault="00577228" w:rsidP="00DC78E2">
            <w:pPr>
              <w:spacing w:line="200" w:lineRule="exact"/>
              <w:ind w:left="-57" w:right="-57"/>
              <w:jc w:val="center"/>
              <w:rPr>
                <w:bCs/>
                <w:sz w:val="16"/>
                <w:szCs w:val="16"/>
              </w:rPr>
            </w:pPr>
            <w:r w:rsidRPr="00433F01">
              <w:rPr>
                <w:bCs/>
                <w:sz w:val="16"/>
                <w:szCs w:val="16"/>
              </w:rPr>
              <w:t xml:space="preserve">Реквизиты документов, подтверждающие технологическое </w:t>
            </w:r>
            <w:r w:rsidRPr="00433F01">
              <w:rPr>
                <w:bCs/>
                <w:sz w:val="16"/>
                <w:szCs w:val="16"/>
              </w:rPr>
              <w:br/>
              <w:t>присоединение (примыкание) объектов инфраструктуры (технические условия на технологическое присоединение, договор на технологическое присоединение и иные подтверждающие документы) (в случае наличия)</w:t>
            </w:r>
          </w:p>
        </w:tc>
        <w:tc>
          <w:tcPr>
            <w:tcW w:w="991" w:type="dxa"/>
            <w:textDirection w:val="btLr"/>
            <w:vAlign w:val="center"/>
            <w:hideMark/>
          </w:tcPr>
          <w:p w14:paraId="2943C5EB" w14:textId="77777777" w:rsidR="00577228" w:rsidRPr="00433F01" w:rsidRDefault="00577228" w:rsidP="00DC78E2">
            <w:pPr>
              <w:spacing w:line="200" w:lineRule="exact"/>
              <w:ind w:left="-57" w:right="-57"/>
              <w:jc w:val="center"/>
              <w:rPr>
                <w:bCs/>
                <w:sz w:val="16"/>
                <w:szCs w:val="16"/>
              </w:rPr>
            </w:pPr>
            <w:r w:rsidRPr="00433F01">
              <w:rPr>
                <w:bCs/>
                <w:sz w:val="16"/>
                <w:szCs w:val="16"/>
              </w:rPr>
              <w:t>Примечание</w:t>
            </w:r>
          </w:p>
        </w:tc>
      </w:tr>
      <w:tr w:rsidR="00577228" w:rsidRPr="00433F01" w14:paraId="73C02174" w14:textId="77777777" w:rsidTr="00DC78E2">
        <w:tc>
          <w:tcPr>
            <w:tcW w:w="534" w:type="dxa"/>
            <w:hideMark/>
          </w:tcPr>
          <w:p w14:paraId="07AC43CF" w14:textId="77777777" w:rsidR="00577228" w:rsidRPr="00433F01" w:rsidRDefault="00577228" w:rsidP="00DC78E2">
            <w:pPr>
              <w:spacing w:line="200" w:lineRule="exact"/>
              <w:ind w:left="-57" w:right="-57"/>
              <w:jc w:val="center"/>
              <w:rPr>
                <w:sz w:val="16"/>
                <w:szCs w:val="16"/>
              </w:rPr>
            </w:pPr>
            <w:r w:rsidRPr="00433F01">
              <w:rPr>
                <w:sz w:val="16"/>
                <w:szCs w:val="16"/>
              </w:rPr>
              <w:t>1.</w:t>
            </w:r>
          </w:p>
        </w:tc>
        <w:tc>
          <w:tcPr>
            <w:tcW w:w="1446" w:type="dxa"/>
            <w:hideMark/>
          </w:tcPr>
          <w:p w14:paraId="76B21FB5" w14:textId="77777777" w:rsidR="00577228" w:rsidRPr="00433F01" w:rsidRDefault="00577228" w:rsidP="00DC78E2">
            <w:pPr>
              <w:spacing w:line="200" w:lineRule="exact"/>
              <w:ind w:left="-57" w:right="-57"/>
              <w:rPr>
                <w:bCs/>
                <w:sz w:val="16"/>
                <w:szCs w:val="16"/>
              </w:rPr>
            </w:pPr>
            <w:r w:rsidRPr="00433F01">
              <w:rPr>
                <w:bCs/>
                <w:sz w:val="16"/>
                <w:szCs w:val="16"/>
              </w:rPr>
              <w:t>Транспортная инфраструктура</w:t>
            </w:r>
          </w:p>
        </w:tc>
        <w:tc>
          <w:tcPr>
            <w:tcW w:w="990" w:type="dxa"/>
            <w:hideMark/>
          </w:tcPr>
          <w:p w14:paraId="2A7755D8" w14:textId="77777777" w:rsidR="00577228" w:rsidRPr="00433F01" w:rsidRDefault="00577228" w:rsidP="00DC78E2">
            <w:pPr>
              <w:spacing w:line="200" w:lineRule="exact"/>
              <w:ind w:left="-57" w:right="-57"/>
              <w:jc w:val="center"/>
              <w:rPr>
                <w:bCs/>
                <w:sz w:val="16"/>
                <w:szCs w:val="16"/>
              </w:rPr>
            </w:pPr>
          </w:p>
        </w:tc>
        <w:tc>
          <w:tcPr>
            <w:tcW w:w="990" w:type="dxa"/>
            <w:hideMark/>
          </w:tcPr>
          <w:p w14:paraId="3F25194F" w14:textId="77777777" w:rsidR="00577228" w:rsidRPr="00433F01" w:rsidRDefault="00577228" w:rsidP="00DC78E2">
            <w:pPr>
              <w:spacing w:line="200" w:lineRule="exact"/>
              <w:ind w:left="-57" w:right="-57"/>
              <w:jc w:val="center"/>
              <w:rPr>
                <w:bCs/>
                <w:sz w:val="16"/>
                <w:szCs w:val="16"/>
              </w:rPr>
            </w:pPr>
          </w:p>
        </w:tc>
        <w:tc>
          <w:tcPr>
            <w:tcW w:w="990" w:type="dxa"/>
            <w:hideMark/>
          </w:tcPr>
          <w:p w14:paraId="0D48BD60" w14:textId="77777777" w:rsidR="00577228" w:rsidRPr="00433F01" w:rsidRDefault="00577228" w:rsidP="00DC78E2">
            <w:pPr>
              <w:spacing w:line="200" w:lineRule="exact"/>
              <w:ind w:left="-57" w:right="-57"/>
              <w:jc w:val="center"/>
              <w:rPr>
                <w:bCs/>
                <w:sz w:val="16"/>
                <w:szCs w:val="16"/>
              </w:rPr>
            </w:pPr>
          </w:p>
        </w:tc>
        <w:tc>
          <w:tcPr>
            <w:tcW w:w="991" w:type="dxa"/>
            <w:hideMark/>
          </w:tcPr>
          <w:p w14:paraId="3A95BEE7" w14:textId="77777777" w:rsidR="00577228" w:rsidRPr="00433F01" w:rsidRDefault="00577228" w:rsidP="00DC78E2">
            <w:pPr>
              <w:spacing w:line="200" w:lineRule="exact"/>
              <w:ind w:left="-57" w:right="-57"/>
              <w:jc w:val="center"/>
              <w:rPr>
                <w:bCs/>
                <w:sz w:val="16"/>
                <w:szCs w:val="16"/>
              </w:rPr>
            </w:pPr>
          </w:p>
        </w:tc>
        <w:tc>
          <w:tcPr>
            <w:tcW w:w="990" w:type="dxa"/>
            <w:hideMark/>
          </w:tcPr>
          <w:p w14:paraId="1DC97225" w14:textId="77777777" w:rsidR="00577228" w:rsidRPr="00433F01" w:rsidRDefault="00577228" w:rsidP="00DC78E2">
            <w:pPr>
              <w:spacing w:line="200" w:lineRule="exact"/>
              <w:ind w:left="-57" w:right="-57"/>
              <w:jc w:val="center"/>
              <w:rPr>
                <w:bCs/>
                <w:sz w:val="16"/>
                <w:szCs w:val="16"/>
              </w:rPr>
            </w:pPr>
          </w:p>
        </w:tc>
        <w:tc>
          <w:tcPr>
            <w:tcW w:w="990" w:type="dxa"/>
            <w:hideMark/>
          </w:tcPr>
          <w:p w14:paraId="542CC131" w14:textId="77777777" w:rsidR="00577228" w:rsidRPr="00433F01" w:rsidRDefault="00577228" w:rsidP="00DC78E2">
            <w:pPr>
              <w:spacing w:line="200" w:lineRule="exact"/>
              <w:ind w:left="-57" w:right="-57"/>
              <w:jc w:val="center"/>
              <w:rPr>
                <w:bCs/>
                <w:sz w:val="16"/>
                <w:szCs w:val="16"/>
              </w:rPr>
            </w:pPr>
          </w:p>
        </w:tc>
        <w:tc>
          <w:tcPr>
            <w:tcW w:w="990" w:type="dxa"/>
            <w:hideMark/>
          </w:tcPr>
          <w:p w14:paraId="53FC6724" w14:textId="77777777" w:rsidR="00577228" w:rsidRPr="00433F01" w:rsidRDefault="00577228" w:rsidP="00DC78E2">
            <w:pPr>
              <w:spacing w:line="200" w:lineRule="exact"/>
              <w:ind w:left="-57" w:right="-57"/>
              <w:jc w:val="center"/>
              <w:rPr>
                <w:bCs/>
                <w:sz w:val="16"/>
                <w:szCs w:val="16"/>
              </w:rPr>
            </w:pPr>
          </w:p>
        </w:tc>
        <w:tc>
          <w:tcPr>
            <w:tcW w:w="990" w:type="dxa"/>
            <w:hideMark/>
          </w:tcPr>
          <w:p w14:paraId="150DB0F7" w14:textId="77777777" w:rsidR="00577228" w:rsidRPr="00433F01" w:rsidRDefault="00577228" w:rsidP="00DC78E2">
            <w:pPr>
              <w:spacing w:line="200" w:lineRule="exact"/>
              <w:ind w:left="-57" w:right="-57"/>
              <w:jc w:val="center"/>
              <w:rPr>
                <w:bCs/>
                <w:sz w:val="16"/>
                <w:szCs w:val="16"/>
              </w:rPr>
            </w:pPr>
          </w:p>
        </w:tc>
        <w:tc>
          <w:tcPr>
            <w:tcW w:w="991" w:type="dxa"/>
            <w:hideMark/>
          </w:tcPr>
          <w:p w14:paraId="494AA1E3" w14:textId="77777777" w:rsidR="00577228" w:rsidRPr="00433F01" w:rsidRDefault="00577228" w:rsidP="00DC78E2">
            <w:pPr>
              <w:spacing w:line="200" w:lineRule="exact"/>
              <w:ind w:left="-57" w:right="-57"/>
              <w:jc w:val="center"/>
              <w:rPr>
                <w:bCs/>
                <w:sz w:val="16"/>
                <w:szCs w:val="16"/>
              </w:rPr>
            </w:pPr>
          </w:p>
        </w:tc>
        <w:tc>
          <w:tcPr>
            <w:tcW w:w="990" w:type="dxa"/>
            <w:hideMark/>
          </w:tcPr>
          <w:p w14:paraId="4F31571B" w14:textId="77777777" w:rsidR="00577228" w:rsidRPr="00433F01" w:rsidRDefault="00577228" w:rsidP="00DC78E2">
            <w:pPr>
              <w:spacing w:line="200" w:lineRule="exact"/>
              <w:ind w:left="-57" w:right="-57"/>
              <w:jc w:val="center"/>
              <w:rPr>
                <w:bCs/>
                <w:sz w:val="16"/>
                <w:szCs w:val="16"/>
              </w:rPr>
            </w:pPr>
          </w:p>
        </w:tc>
        <w:tc>
          <w:tcPr>
            <w:tcW w:w="990" w:type="dxa"/>
            <w:hideMark/>
          </w:tcPr>
          <w:p w14:paraId="32E79840" w14:textId="77777777" w:rsidR="00577228" w:rsidRPr="00433F01" w:rsidRDefault="00577228" w:rsidP="00DC78E2">
            <w:pPr>
              <w:spacing w:line="200" w:lineRule="exact"/>
              <w:ind w:left="-57" w:right="-57"/>
              <w:jc w:val="center"/>
              <w:rPr>
                <w:bCs/>
                <w:sz w:val="16"/>
                <w:szCs w:val="16"/>
              </w:rPr>
            </w:pPr>
          </w:p>
        </w:tc>
        <w:tc>
          <w:tcPr>
            <w:tcW w:w="990" w:type="dxa"/>
            <w:hideMark/>
          </w:tcPr>
          <w:p w14:paraId="79C8A93C" w14:textId="77777777" w:rsidR="00577228" w:rsidRPr="00433F01" w:rsidRDefault="00577228" w:rsidP="00DC78E2">
            <w:pPr>
              <w:spacing w:line="200" w:lineRule="exact"/>
              <w:ind w:left="-57" w:right="-57"/>
              <w:jc w:val="center"/>
              <w:rPr>
                <w:bCs/>
                <w:sz w:val="16"/>
                <w:szCs w:val="16"/>
              </w:rPr>
            </w:pPr>
          </w:p>
        </w:tc>
        <w:tc>
          <w:tcPr>
            <w:tcW w:w="990" w:type="dxa"/>
            <w:hideMark/>
          </w:tcPr>
          <w:p w14:paraId="221168C5" w14:textId="77777777" w:rsidR="00577228" w:rsidRPr="00433F01" w:rsidRDefault="00577228" w:rsidP="00DC78E2">
            <w:pPr>
              <w:spacing w:line="200" w:lineRule="exact"/>
              <w:ind w:left="-57" w:right="-57"/>
              <w:jc w:val="center"/>
              <w:rPr>
                <w:bCs/>
                <w:sz w:val="16"/>
                <w:szCs w:val="16"/>
              </w:rPr>
            </w:pPr>
          </w:p>
        </w:tc>
        <w:tc>
          <w:tcPr>
            <w:tcW w:w="991" w:type="dxa"/>
            <w:hideMark/>
          </w:tcPr>
          <w:p w14:paraId="10ED1EB8" w14:textId="77777777" w:rsidR="00577228" w:rsidRPr="00433F01" w:rsidRDefault="00577228" w:rsidP="00DC78E2">
            <w:pPr>
              <w:spacing w:line="200" w:lineRule="exact"/>
              <w:ind w:left="-57" w:right="-57"/>
              <w:jc w:val="center"/>
              <w:rPr>
                <w:bCs/>
                <w:sz w:val="16"/>
                <w:szCs w:val="16"/>
              </w:rPr>
            </w:pPr>
          </w:p>
        </w:tc>
      </w:tr>
      <w:tr w:rsidR="00577228" w:rsidRPr="00433F01" w14:paraId="0705D4D9" w14:textId="77777777" w:rsidTr="00DC78E2">
        <w:tc>
          <w:tcPr>
            <w:tcW w:w="534" w:type="dxa"/>
            <w:hideMark/>
          </w:tcPr>
          <w:p w14:paraId="2CD04A37" w14:textId="77777777" w:rsidR="00577228" w:rsidRPr="00433F01" w:rsidRDefault="00577228" w:rsidP="00DC78E2">
            <w:pPr>
              <w:spacing w:line="200" w:lineRule="exact"/>
              <w:ind w:left="-57" w:right="-57"/>
              <w:jc w:val="center"/>
              <w:rPr>
                <w:sz w:val="16"/>
                <w:szCs w:val="16"/>
              </w:rPr>
            </w:pPr>
            <w:r w:rsidRPr="00433F01">
              <w:rPr>
                <w:sz w:val="16"/>
                <w:szCs w:val="16"/>
              </w:rPr>
              <w:t>1.1.</w:t>
            </w:r>
          </w:p>
        </w:tc>
        <w:tc>
          <w:tcPr>
            <w:tcW w:w="1446" w:type="dxa"/>
            <w:hideMark/>
          </w:tcPr>
          <w:p w14:paraId="4DBBE92F" w14:textId="77777777" w:rsidR="00577228" w:rsidRPr="00433F01" w:rsidRDefault="00577228" w:rsidP="00DC78E2">
            <w:pPr>
              <w:spacing w:line="200" w:lineRule="exact"/>
              <w:ind w:left="-57" w:right="-57"/>
              <w:rPr>
                <w:sz w:val="16"/>
                <w:szCs w:val="16"/>
              </w:rPr>
            </w:pPr>
            <w:r w:rsidRPr="00433F01">
              <w:rPr>
                <w:sz w:val="16"/>
                <w:szCs w:val="16"/>
              </w:rPr>
              <w:t>объект инфраструктуры</w:t>
            </w:r>
          </w:p>
        </w:tc>
        <w:tc>
          <w:tcPr>
            <w:tcW w:w="990" w:type="dxa"/>
            <w:hideMark/>
          </w:tcPr>
          <w:p w14:paraId="3CED9BAC" w14:textId="77777777" w:rsidR="00577228" w:rsidRPr="00433F01" w:rsidRDefault="00577228" w:rsidP="00DC78E2">
            <w:pPr>
              <w:spacing w:line="200" w:lineRule="exact"/>
              <w:ind w:left="-57" w:right="-57"/>
              <w:jc w:val="center"/>
              <w:rPr>
                <w:i/>
                <w:iCs/>
                <w:sz w:val="16"/>
                <w:szCs w:val="16"/>
              </w:rPr>
            </w:pPr>
          </w:p>
        </w:tc>
        <w:tc>
          <w:tcPr>
            <w:tcW w:w="990" w:type="dxa"/>
            <w:hideMark/>
          </w:tcPr>
          <w:p w14:paraId="0279E909" w14:textId="77777777" w:rsidR="00577228" w:rsidRPr="00433F01" w:rsidRDefault="00577228" w:rsidP="00DC78E2">
            <w:pPr>
              <w:spacing w:line="200" w:lineRule="exact"/>
              <w:ind w:left="-57" w:right="-57"/>
              <w:jc w:val="center"/>
              <w:rPr>
                <w:sz w:val="16"/>
                <w:szCs w:val="16"/>
              </w:rPr>
            </w:pPr>
          </w:p>
        </w:tc>
        <w:tc>
          <w:tcPr>
            <w:tcW w:w="990" w:type="dxa"/>
            <w:hideMark/>
          </w:tcPr>
          <w:p w14:paraId="19ED9FB1" w14:textId="77777777" w:rsidR="00577228" w:rsidRPr="00433F01" w:rsidRDefault="00577228" w:rsidP="00DC78E2">
            <w:pPr>
              <w:spacing w:line="200" w:lineRule="exact"/>
              <w:ind w:left="-57" w:right="-57"/>
              <w:jc w:val="center"/>
              <w:rPr>
                <w:sz w:val="16"/>
                <w:szCs w:val="16"/>
              </w:rPr>
            </w:pPr>
          </w:p>
        </w:tc>
        <w:tc>
          <w:tcPr>
            <w:tcW w:w="991" w:type="dxa"/>
            <w:hideMark/>
          </w:tcPr>
          <w:p w14:paraId="4C13FD3A" w14:textId="77777777" w:rsidR="00577228" w:rsidRPr="00433F01" w:rsidRDefault="00577228" w:rsidP="00DC78E2">
            <w:pPr>
              <w:spacing w:line="200" w:lineRule="exact"/>
              <w:ind w:left="-57" w:right="-57"/>
              <w:jc w:val="center"/>
              <w:rPr>
                <w:sz w:val="16"/>
                <w:szCs w:val="16"/>
              </w:rPr>
            </w:pPr>
          </w:p>
        </w:tc>
        <w:tc>
          <w:tcPr>
            <w:tcW w:w="990" w:type="dxa"/>
            <w:hideMark/>
          </w:tcPr>
          <w:p w14:paraId="35E68631" w14:textId="77777777" w:rsidR="00577228" w:rsidRPr="00433F01" w:rsidRDefault="00577228" w:rsidP="00DC78E2">
            <w:pPr>
              <w:spacing w:line="200" w:lineRule="exact"/>
              <w:ind w:left="-57" w:right="-57"/>
              <w:jc w:val="center"/>
              <w:rPr>
                <w:sz w:val="16"/>
                <w:szCs w:val="16"/>
              </w:rPr>
            </w:pPr>
          </w:p>
        </w:tc>
        <w:tc>
          <w:tcPr>
            <w:tcW w:w="990" w:type="dxa"/>
            <w:hideMark/>
          </w:tcPr>
          <w:p w14:paraId="67B6E3C2" w14:textId="77777777" w:rsidR="00577228" w:rsidRPr="00433F01" w:rsidRDefault="00577228" w:rsidP="00DC78E2">
            <w:pPr>
              <w:spacing w:line="200" w:lineRule="exact"/>
              <w:ind w:left="-57" w:right="-57"/>
              <w:jc w:val="center"/>
              <w:rPr>
                <w:sz w:val="16"/>
                <w:szCs w:val="16"/>
              </w:rPr>
            </w:pPr>
          </w:p>
        </w:tc>
        <w:tc>
          <w:tcPr>
            <w:tcW w:w="990" w:type="dxa"/>
            <w:hideMark/>
          </w:tcPr>
          <w:p w14:paraId="6E4C8122" w14:textId="77777777" w:rsidR="00577228" w:rsidRPr="00433F01" w:rsidRDefault="00577228" w:rsidP="00DC78E2">
            <w:pPr>
              <w:spacing w:line="200" w:lineRule="exact"/>
              <w:ind w:left="-57" w:right="-57"/>
              <w:jc w:val="center"/>
              <w:rPr>
                <w:sz w:val="16"/>
                <w:szCs w:val="16"/>
              </w:rPr>
            </w:pPr>
          </w:p>
        </w:tc>
        <w:tc>
          <w:tcPr>
            <w:tcW w:w="990" w:type="dxa"/>
            <w:hideMark/>
          </w:tcPr>
          <w:p w14:paraId="0802F8A1" w14:textId="77777777" w:rsidR="00577228" w:rsidRPr="00433F01" w:rsidRDefault="00577228" w:rsidP="00DC78E2">
            <w:pPr>
              <w:spacing w:line="200" w:lineRule="exact"/>
              <w:ind w:left="-57" w:right="-57"/>
              <w:jc w:val="center"/>
              <w:rPr>
                <w:sz w:val="16"/>
                <w:szCs w:val="16"/>
              </w:rPr>
            </w:pPr>
          </w:p>
        </w:tc>
        <w:tc>
          <w:tcPr>
            <w:tcW w:w="991" w:type="dxa"/>
            <w:hideMark/>
          </w:tcPr>
          <w:p w14:paraId="7508F4F4" w14:textId="77777777" w:rsidR="00577228" w:rsidRPr="00433F01" w:rsidRDefault="00577228" w:rsidP="00DC78E2">
            <w:pPr>
              <w:spacing w:line="200" w:lineRule="exact"/>
              <w:ind w:left="-57" w:right="-57"/>
              <w:jc w:val="center"/>
              <w:rPr>
                <w:sz w:val="16"/>
                <w:szCs w:val="16"/>
              </w:rPr>
            </w:pPr>
          </w:p>
        </w:tc>
        <w:tc>
          <w:tcPr>
            <w:tcW w:w="990" w:type="dxa"/>
            <w:hideMark/>
          </w:tcPr>
          <w:p w14:paraId="73AA24E1" w14:textId="77777777" w:rsidR="00577228" w:rsidRPr="00433F01" w:rsidRDefault="00577228" w:rsidP="00DC78E2">
            <w:pPr>
              <w:spacing w:line="200" w:lineRule="exact"/>
              <w:ind w:left="-57" w:right="-57"/>
              <w:jc w:val="center"/>
              <w:rPr>
                <w:sz w:val="16"/>
                <w:szCs w:val="16"/>
              </w:rPr>
            </w:pPr>
          </w:p>
        </w:tc>
        <w:tc>
          <w:tcPr>
            <w:tcW w:w="990" w:type="dxa"/>
            <w:hideMark/>
          </w:tcPr>
          <w:p w14:paraId="6155CFD6" w14:textId="77777777" w:rsidR="00577228" w:rsidRPr="00433F01" w:rsidRDefault="00577228" w:rsidP="00DC78E2">
            <w:pPr>
              <w:spacing w:line="200" w:lineRule="exact"/>
              <w:ind w:left="-57" w:right="-57"/>
              <w:jc w:val="center"/>
              <w:rPr>
                <w:sz w:val="16"/>
                <w:szCs w:val="16"/>
              </w:rPr>
            </w:pPr>
          </w:p>
        </w:tc>
        <w:tc>
          <w:tcPr>
            <w:tcW w:w="990" w:type="dxa"/>
            <w:hideMark/>
          </w:tcPr>
          <w:p w14:paraId="34132793" w14:textId="77777777" w:rsidR="00577228" w:rsidRPr="00433F01" w:rsidRDefault="00577228" w:rsidP="00DC78E2">
            <w:pPr>
              <w:spacing w:line="200" w:lineRule="exact"/>
              <w:ind w:left="-57" w:right="-57"/>
              <w:jc w:val="center"/>
              <w:rPr>
                <w:sz w:val="16"/>
                <w:szCs w:val="16"/>
              </w:rPr>
            </w:pPr>
          </w:p>
        </w:tc>
        <w:tc>
          <w:tcPr>
            <w:tcW w:w="990" w:type="dxa"/>
            <w:hideMark/>
          </w:tcPr>
          <w:p w14:paraId="5DE1FC48" w14:textId="77777777" w:rsidR="00577228" w:rsidRPr="00433F01" w:rsidRDefault="00577228" w:rsidP="00DC78E2">
            <w:pPr>
              <w:spacing w:line="200" w:lineRule="exact"/>
              <w:ind w:left="-57" w:right="-57"/>
              <w:jc w:val="center"/>
              <w:rPr>
                <w:sz w:val="16"/>
                <w:szCs w:val="16"/>
              </w:rPr>
            </w:pPr>
          </w:p>
        </w:tc>
        <w:tc>
          <w:tcPr>
            <w:tcW w:w="991" w:type="dxa"/>
            <w:hideMark/>
          </w:tcPr>
          <w:p w14:paraId="419833BE" w14:textId="77777777" w:rsidR="00577228" w:rsidRPr="00433F01" w:rsidRDefault="00577228" w:rsidP="00DC78E2">
            <w:pPr>
              <w:spacing w:line="200" w:lineRule="exact"/>
              <w:ind w:left="-57" w:right="-57"/>
              <w:jc w:val="center"/>
              <w:rPr>
                <w:sz w:val="16"/>
                <w:szCs w:val="16"/>
              </w:rPr>
            </w:pPr>
          </w:p>
        </w:tc>
      </w:tr>
      <w:tr w:rsidR="00577228" w:rsidRPr="00433F01" w14:paraId="36A2D887" w14:textId="77777777" w:rsidTr="00DC78E2">
        <w:tc>
          <w:tcPr>
            <w:tcW w:w="534" w:type="dxa"/>
            <w:hideMark/>
          </w:tcPr>
          <w:p w14:paraId="05C32DA0" w14:textId="77777777" w:rsidR="00577228" w:rsidRPr="00433F01" w:rsidRDefault="00577228" w:rsidP="00DC78E2">
            <w:pPr>
              <w:spacing w:line="200" w:lineRule="exact"/>
              <w:ind w:left="-57" w:right="-57"/>
              <w:jc w:val="center"/>
              <w:rPr>
                <w:sz w:val="16"/>
                <w:szCs w:val="16"/>
              </w:rPr>
            </w:pPr>
            <w:r w:rsidRPr="00433F01">
              <w:rPr>
                <w:sz w:val="16"/>
                <w:szCs w:val="16"/>
              </w:rPr>
              <w:t>1.2.</w:t>
            </w:r>
          </w:p>
        </w:tc>
        <w:tc>
          <w:tcPr>
            <w:tcW w:w="1446" w:type="dxa"/>
            <w:hideMark/>
          </w:tcPr>
          <w:p w14:paraId="2BBA0DB8" w14:textId="77777777" w:rsidR="00577228" w:rsidRPr="00433F01" w:rsidRDefault="00577228" w:rsidP="00DC78E2">
            <w:pPr>
              <w:spacing w:line="200" w:lineRule="exact"/>
              <w:ind w:left="-57" w:right="-57"/>
              <w:rPr>
                <w:sz w:val="16"/>
                <w:szCs w:val="16"/>
              </w:rPr>
            </w:pPr>
            <w:r w:rsidRPr="00433F01">
              <w:rPr>
                <w:sz w:val="16"/>
                <w:szCs w:val="16"/>
              </w:rPr>
              <w:t>объект инфраструктуры</w:t>
            </w:r>
          </w:p>
        </w:tc>
        <w:tc>
          <w:tcPr>
            <w:tcW w:w="990" w:type="dxa"/>
            <w:hideMark/>
          </w:tcPr>
          <w:p w14:paraId="1BAD2755" w14:textId="77777777" w:rsidR="00577228" w:rsidRPr="00433F01" w:rsidRDefault="00577228" w:rsidP="00DC78E2">
            <w:pPr>
              <w:spacing w:line="200" w:lineRule="exact"/>
              <w:ind w:left="-57" w:right="-57"/>
              <w:jc w:val="center"/>
              <w:rPr>
                <w:i/>
                <w:iCs/>
                <w:sz w:val="16"/>
                <w:szCs w:val="16"/>
              </w:rPr>
            </w:pPr>
          </w:p>
        </w:tc>
        <w:tc>
          <w:tcPr>
            <w:tcW w:w="990" w:type="dxa"/>
            <w:hideMark/>
          </w:tcPr>
          <w:p w14:paraId="5CCAB966" w14:textId="77777777" w:rsidR="00577228" w:rsidRPr="00433F01" w:rsidRDefault="00577228" w:rsidP="00DC78E2">
            <w:pPr>
              <w:spacing w:line="200" w:lineRule="exact"/>
              <w:ind w:left="-57" w:right="-57"/>
              <w:jc w:val="center"/>
              <w:rPr>
                <w:sz w:val="16"/>
                <w:szCs w:val="16"/>
              </w:rPr>
            </w:pPr>
          </w:p>
        </w:tc>
        <w:tc>
          <w:tcPr>
            <w:tcW w:w="990" w:type="dxa"/>
            <w:hideMark/>
          </w:tcPr>
          <w:p w14:paraId="68376FDE" w14:textId="77777777" w:rsidR="00577228" w:rsidRPr="00433F01" w:rsidRDefault="00577228" w:rsidP="00DC78E2">
            <w:pPr>
              <w:spacing w:line="200" w:lineRule="exact"/>
              <w:ind w:left="-57" w:right="-57"/>
              <w:jc w:val="center"/>
              <w:rPr>
                <w:sz w:val="16"/>
                <w:szCs w:val="16"/>
              </w:rPr>
            </w:pPr>
          </w:p>
        </w:tc>
        <w:tc>
          <w:tcPr>
            <w:tcW w:w="991" w:type="dxa"/>
            <w:hideMark/>
          </w:tcPr>
          <w:p w14:paraId="31CB947B" w14:textId="77777777" w:rsidR="00577228" w:rsidRPr="00433F01" w:rsidRDefault="00577228" w:rsidP="00DC78E2">
            <w:pPr>
              <w:spacing w:line="200" w:lineRule="exact"/>
              <w:ind w:left="-57" w:right="-57"/>
              <w:jc w:val="center"/>
              <w:rPr>
                <w:sz w:val="16"/>
                <w:szCs w:val="16"/>
              </w:rPr>
            </w:pPr>
          </w:p>
        </w:tc>
        <w:tc>
          <w:tcPr>
            <w:tcW w:w="990" w:type="dxa"/>
            <w:hideMark/>
          </w:tcPr>
          <w:p w14:paraId="6A0BFDAF" w14:textId="77777777" w:rsidR="00577228" w:rsidRPr="00433F01" w:rsidRDefault="00577228" w:rsidP="00DC78E2">
            <w:pPr>
              <w:spacing w:line="200" w:lineRule="exact"/>
              <w:ind w:left="-57" w:right="-57"/>
              <w:jc w:val="center"/>
              <w:rPr>
                <w:sz w:val="16"/>
                <w:szCs w:val="16"/>
              </w:rPr>
            </w:pPr>
          </w:p>
        </w:tc>
        <w:tc>
          <w:tcPr>
            <w:tcW w:w="990" w:type="dxa"/>
            <w:hideMark/>
          </w:tcPr>
          <w:p w14:paraId="69101BF5" w14:textId="77777777" w:rsidR="00577228" w:rsidRPr="00433F01" w:rsidRDefault="00577228" w:rsidP="00DC78E2">
            <w:pPr>
              <w:spacing w:line="200" w:lineRule="exact"/>
              <w:ind w:left="-57" w:right="-57"/>
              <w:jc w:val="center"/>
              <w:rPr>
                <w:sz w:val="16"/>
                <w:szCs w:val="16"/>
              </w:rPr>
            </w:pPr>
          </w:p>
        </w:tc>
        <w:tc>
          <w:tcPr>
            <w:tcW w:w="990" w:type="dxa"/>
            <w:hideMark/>
          </w:tcPr>
          <w:p w14:paraId="2A0D69BC" w14:textId="77777777" w:rsidR="00577228" w:rsidRPr="00433F01" w:rsidRDefault="00577228" w:rsidP="00DC78E2">
            <w:pPr>
              <w:spacing w:line="200" w:lineRule="exact"/>
              <w:ind w:left="-57" w:right="-57"/>
              <w:jc w:val="center"/>
              <w:rPr>
                <w:sz w:val="16"/>
                <w:szCs w:val="16"/>
              </w:rPr>
            </w:pPr>
          </w:p>
        </w:tc>
        <w:tc>
          <w:tcPr>
            <w:tcW w:w="990" w:type="dxa"/>
            <w:hideMark/>
          </w:tcPr>
          <w:p w14:paraId="5F9E2211" w14:textId="77777777" w:rsidR="00577228" w:rsidRPr="00433F01" w:rsidRDefault="00577228" w:rsidP="00DC78E2">
            <w:pPr>
              <w:spacing w:line="200" w:lineRule="exact"/>
              <w:ind w:left="-57" w:right="-57"/>
              <w:jc w:val="center"/>
              <w:rPr>
                <w:sz w:val="16"/>
                <w:szCs w:val="16"/>
              </w:rPr>
            </w:pPr>
          </w:p>
        </w:tc>
        <w:tc>
          <w:tcPr>
            <w:tcW w:w="991" w:type="dxa"/>
            <w:hideMark/>
          </w:tcPr>
          <w:p w14:paraId="508DDF09" w14:textId="77777777" w:rsidR="00577228" w:rsidRPr="00433F01" w:rsidRDefault="00577228" w:rsidP="00DC78E2">
            <w:pPr>
              <w:spacing w:line="200" w:lineRule="exact"/>
              <w:ind w:left="-57" w:right="-57"/>
              <w:jc w:val="center"/>
              <w:rPr>
                <w:sz w:val="16"/>
                <w:szCs w:val="16"/>
              </w:rPr>
            </w:pPr>
          </w:p>
        </w:tc>
        <w:tc>
          <w:tcPr>
            <w:tcW w:w="990" w:type="dxa"/>
            <w:hideMark/>
          </w:tcPr>
          <w:p w14:paraId="6DB23595" w14:textId="77777777" w:rsidR="00577228" w:rsidRPr="00433F01" w:rsidRDefault="00577228" w:rsidP="00DC78E2">
            <w:pPr>
              <w:spacing w:line="200" w:lineRule="exact"/>
              <w:ind w:left="-57" w:right="-57"/>
              <w:jc w:val="center"/>
              <w:rPr>
                <w:sz w:val="16"/>
                <w:szCs w:val="16"/>
              </w:rPr>
            </w:pPr>
            <w:r w:rsidRPr="00433F01">
              <w:rPr>
                <w:sz w:val="16"/>
                <w:szCs w:val="16"/>
              </w:rPr>
              <w:t>0,00</w:t>
            </w:r>
          </w:p>
        </w:tc>
        <w:tc>
          <w:tcPr>
            <w:tcW w:w="990" w:type="dxa"/>
            <w:hideMark/>
          </w:tcPr>
          <w:p w14:paraId="68BE82BF" w14:textId="77777777" w:rsidR="00577228" w:rsidRPr="00433F01" w:rsidRDefault="00577228" w:rsidP="00DC78E2">
            <w:pPr>
              <w:spacing w:line="200" w:lineRule="exact"/>
              <w:ind w:left="-57" w:right="-57"/>
              <w:jc w:val="center"/>
              <w:rPr>
                <w:sz w:val="16"/>
                <w:szCs w:val="16"/>
              </w:rPr>
            </w:pPr>
          </w:p>
        </w:tc>
        <w:tc>
          <w:tcPr>
            <w:tcW w:w="990" w:type="dxa"/>
            <w:hideMark/>
          </w:tcPr>
          <w:p w14:paraId="6FAACFB2" w14:textId="77777777" w:rsidR="00577228" w:rsidRPr="00433F01" w:rsidRDefault="00577228" w:rsidP="00DC78E2">
            <w:pPr>
              <w:spacing w:line="200" w:lineRule="exact"/>
              <w:ind w:left="-57" w:right="-57"/>
              <w:jc w:val="center"/>
              <w:rPr>
                <w:sz w:val="16"/>
                <w:szCs w:val="16"/>
              </w:rPr>
            </w:pPr>
          </w:p>
        </w:tc>
        <w:tc>
          <w:tcPr>
            <w:tcW w:w="990" w:type="dxa"/>
            <w:hideMark/>
          </w:tcPr>
          <w:p w14:paraId="06EED89A" w14:textId="77777777" w:rsidR="00577228" w:rsidRPr="00433F01" w:rsidRDefault="00577228" w:rsidP="00DC78E2">
            <w:pPr>
              <w:spacing w:line="200" w:lineRule="exact"/>
              <w:ind w:left="-57" w:right="-57"/>
              <w:jc w:val="center"/>
              <w:rPr>
                <w:sz w:val="16"/>
                <w:szCs w:val="16"/>
              </w:rPr>
            </w:pPr>
          </w:p>
        </w:tc>
        <w:tc>
          <w:tcPr>
            <w:tcW w:w="991" w:type="dxa"/>
            <w:hideMark/>
          </w:tcPr>
          <w:p w14:paraId="13F84605" w14:textId="77777777" w:rsidR="00577228" w:rsidRPr="00433F01" w:rsidRDefault="00577228" w:rsidP="00DC78E2">
            <w:pPr>
              <w:spacing w:line="200" w:lineRule="exact"/>
              <w:ind w:left="-57" w:right="-57"/>
              <w:jc w:val="center"/>
              <w:rPr>
                <w:sz w:val="16"/>
                <w:szCs w:val="16"/>
              </w:rPr>
            </w:pPr>
          </w:p>
        </w:tc>
      </w:tr>
      <w:tr w:rsidR="00577228" w:rsidRPr="00433F01" w14:paraId="7F5B60A9" w14:textId="77777777" w:rsidTr="00DC78E2">
        <w:tc>
          <w:tcPr>
            <w:tcW w:w="534" w:type="dxa"/>
            <w:hideMark/>
          </w:tcPr>
          <w:p w14:paraId="20597B0D" w14:textId="77777777" w:rsidR="00577228" w:rsidRPr="00433F01" w:rsidRDefault="00577228" w:rsidP="00DC78E2">
            <w:pPr>
              <w:spacing w:line="200" w:lineRule="exact"/>
              <w:ind w:left="-57" w:right="-57"/>
              <w:jc w:val="center"/>
              <w:rPr>
                <w:sz w:val="16"/>
                <w:szCs w:val="16"/>
              </w:rPr>
            </w:pPr>
            <w:r w:rsidRPr="00433F01">
              <w:rPr>
                <w:sz w:val="16"/>
                <w:szCs w:val="16"/>
              </w:rPr>
              <w:t>1.n.</w:t>
            </w:r>
          </w:p>
        </w:tc>
        <w:tc>
          <w:tcPr>
            <w:tcW w:w="1446" w:type="dxa"/>
            <w:hideMark/>
          </w:tcPr>
          <w:p w14:paraId="23D26A8E" w14:textId="77777777" w:rsidR="00577228" w:rsidRPr="00433F01" w:rsidRDefault="00577228" w:rsidP="00DC78E2">
            <w:pPr>
              <w:spacing w:line="200" w:lineRule="exact"/>
              <w:ind w:left="-57" w:right="-57"/>
              <w:rPr>
                <w:sz w:val="16"/>
                <w:szCs w:val="16"/>
              </w:rPr>
            </w:pPr>
            <w:r w:rsidRPr="00433F01">
              <w:rPr>
                <w:sz w:val="16"/>
                <w:szCs w:val="16"/>
              </w:rPr>
              <w:t>объект инфраструктуры</w:t>
            </w:r>
          </w:p>
        </w:tc>
        <w:tc>
          <w:tcPr>
            <w:tcW w:w="990" w:type="dxa"/>
            <w:hideMark/>
          </w:tcPr>
          <w:p w14:paraId="5A4E9257" w14:textId="77777777" w:rsidR="00577228" w:rsidRPr="00433F01" w:rsidRDefault="00577228" w:rsidP="00DC78E2">
            <w:pPr>
              <w:spacing w:line="200" w:lineRule="exact"/>
              <w:ind w:left="-57" w:right="-57"/>
              <w:jc w:val="center"/>
              <w:rPr>
                <w:i/>
                <w:iCs/>
                <w:sz w:val="16"/>
                <w:szCs w:val="16"/>
              </w:rPr>
            </w:pPr>
          </w:p>
        </w:tc>
        <w:tc>
          <w:tcPr>
            <w:tcW w:w="990" w:type="dxa"/>
            <w:hideMark/>
          </w:tcPr>
          <w:p w14:paraId="1350FBC2" w14:textId="77777777" w:rsidR="00577228" w:rsidRPr="00433F01" w:rsidRDefault="00577228" w:rsidP="00DC78E2">
            <w:pPr>
              <w:spacing w:line="200" w:lineRule="exact"/>
              <w:ind w:left="-57" w:right="-57"/>
              <w:jc w:val="center"/>
              <w:rPr>
                <w:sz w:val="16"/>
                <w:szCs w:val="16"/>
              </w:rPr>
            </w:pPr>
          </w:p>
        </w:tc>
        <w:tc>
          <w:tcPr>
            <w:tcW w:w="990" w:type="dxa"/>
            <w:hideMark/>
          </w:tcPr>
          <w:p w14:paraId="24D70763" w14:textId="77777777" w:rsidR="00577228" w:rsidRPr="00433F01" w:rsidRDefault="00577228" w:rsidP="00DC78E2">
            <w:pPr>
              <w:spacing w:line="200" w:lineRule="exact"/>
              <w:ind w:left="-57" w:right="-57"/>
              <w:jc w:val="center"/>
              <w:rPr>
                <w:sz w:val="16"/>
                <w:szCs w:val="16"/>
              </w:rPr>
            </w:pPr>
          </w:p>
        </w:tc>
        <w:tc>
          <w:tcPr>
            <w:tcW w:w="991" w:type="dxa"/>
            <w:hideMark/>
          </w:tcPr>
          <w:p w14:paraId="6843267F" w14:textId="77777777" w:rsidR="00577228" w:rsidRPr="00433F01" w:rsidRDefault="00577228" w:rsidP="00DC78E2">
            <w:pPr>
              <w:spacing w:line="200" w:lineRule="exact"/>
              <w:ind w:left="-57" w:right="-57"/>
              <w:jc w:val="center"/>
              <w:rPr>
                <w:sz w:val="16"/>
                <w:szCs w:val="16"/>
              </w:rPr>
            </w:pPr>
          </w:p>
        </w:tc>
        <w:tc>
          <w:tcPr>
            <w:tcW w:w="990" w:type="dxa"/>
            <w:hideMark/>
          </w:tcPr>
          <w:p w14:paraId="7328C58D" w14:textId="77777777" w:rsidR="00577228" w:rsidRPr="00433F01" w:rsidRDefault="00577228" w:rsidP="00DC78E2">
            <w:pPr>
              <w:spacing w:line="200" w:lineRule="exact"/>
              <w:ind w:left="-57" w:right="-57"/>
              <w:jc w:val="center"/>
              <w:rPr>
                <w:sz w:val="16"/>
                <w:szCs w:val="16"/>
              </w:rPr>
            </w:pPr>
          </w:p>
        </w:tc>
        <w:tc>
          <w:tcPr>
            <w:tcW w:w="990" w:type="dxa"/>
            <w:hideMark/>
          </w:tcPr>
          <w:p w14:paraId="7E2FB63E" w14:textId="77777777" w:rsidR="00577228" w:rsidRPr="00433F01" w:rsidRDefault="00577228" w:rsidP="00DC78E2">
            <w:pPr>
              <w:spacing w:line="200" w:lineRule="exact"/>
              <w:ind w:left="-57" w:right="-57"/>
              <w:jc w:val="center"/>
              <w:rPr>
                <w:sz w:val="16"/>
                <w:szCs w:val="16"/>
              </w:rPr>
            </w:pPr>
          </w:p>
        </w:tc>
        <w:tc>
          <w:tcPr>
            <w:tcW w:w="990" w:type="dxa"/>
            <w:hideMark/>
          </w:tcPr>
          <w:p w14:paraId="076F6AD4" w14:textId="77777777" w:rsidR="00577228" w:rsidRPr="00433F01" w:rsidRDefault="00577228" w:rsidP="00DC78E2">
            <w:pPr>
              <w:spacing w:line="200" w:lineRule="exact"/>
              <w:ind w:left="-57" w:right="-57"/>
              <w:jc w:val="center"/>
              <w:rPr>
                <w:sz w:val="16"/>
                <w:szCs w:val="16"/>
              </w:rPr>
            </w:pPr>
          </w:p>
        </w:tc>
        <w:tc>
          <w:tcPr>
            <w:tcW w:w="990" w:type="dxa"/>
            <w:hideMark/>
          </w:tcPr>
          <w:p w14:paraId="5861F5B2" w14:textId="77777777" w:rsidR="00577228" w:rsidRPr="00433F01" w:rsidRDefault="00577228" w:rsidP="00DC78E2">
            <w:pPr>
              <w:spacing w:line="200" w:lineRule="exact"/>
              <w:ind w:left="-57" w:right="-57"/>
              <w:jc w:val="center"/>
              <w:rPr>
                <w:sz w:val="16"/>
                <w:szCs w:val="16"/>
              </w:rPr>
            </w:pPr>
          </w:p>
        </w:tc>
        <w:tc>
          <w:tcPr>
            <w:tcW w:w="991" w:type="dxa"/>
            <w:hideMark/>
          </w:tcPr>
          <w:p w14:paraId="411B8DB9" w14:textId="77777777" w:rsidR="00577228" w:rsidRPr="00433F01" w:rsidRDefault="00577228" w:rsidP="00DC78E2">
            <w:pPr>
              <w:spacing w:line="200" w:lineRule="exact"/>
              <w:ind w:left="-57" w:right="-57"/>
              <w:jc w:val="center"/>
              <w:rPr>
                <w:sz w:val="16"/>
                <w:szCs w:val="16"/>
              </w:rPr>
            </w:pPr>
          </w:p>
        </w:tc>
        <w:tc>
          <w:tcPr>
            <w:tcW w:w="990" w:type="dxa"/>
            <w:hideMark/>
          </w:tcPr>
          <w:p w14:paraId="5918C6CD" w14:textId="77777777" w:rsidR="00577228" w:rsidRPr="00433F01" w:rsidRDefault="00577228" w:rsidP="00DC78E2">
            <w:pPr>
              <w:spacing w:line="200" w:lineRule="exact"/>
              <w:ind w:left="-57" w:right="-57"/>
              <w:jc w:val="center"/>
              <w:rPr>
                <w:sz w:val="16"/>
                <w:szCs w:val="16"/>
              </w:rPr>
            </w:pPr>
            <w:r w:rsidRPr="00433F01">
              <w:rPr>
                <w:sz w:val="16"/>
                <w:szCs w:val="16"/>
              </w:rPr>
              <w:t>0,00</w:t>
            </w:r>
          </w:p>
        </w:tc>
        <w:tc>
          <w:tcPr>
            <w:tcW w:w="990" w:type="dxa"/>
            <w:hideMark/>
          </w:tcPr>
          <w:p w14:paraId="268F8316" w14:textId="77777777" w:rsidR="00577228" w:rsidRPr="00433F01" w:rsidRDefault="00577228" w:rsidP="00DC78E2">
            <w:pPr>
              <w:spacing w:line="200" w:lineRule="exact"/>
              <w:ind w:left="-57" w:right="-57"/>
              <w:jc w:val="center"/>
              <w:rPr>
                <w:sz w:val="16"/>
                <w:szCs w:val="16"/>
              </w:rPr>
            </w:pPr>
          </w:p>
        </w:tc>
        <w:tc>
          <w:tcPr>
            <w:tcW w:w="990" w:type="dxa"/>
            <w:hideMark/>
          </w:tcPr>
          <w:p w14:paraId="6AA4A9F2" w14:textId="77777777" w:rsidR="00577228" w:rsidRPr="00433F01" w:rsidRDefault="00577228" w:rsidP="00DC78E2">
            <w:pPr>
              <w:spacing w:line="200" w:lineRule="exact"/>
              <w:ind w:left="-57" w:right="-57"/>
              <w:jc w:val="center"/>
              <w:rPr>
                <w:sz w:val="16"/>
                <w:szCs w:val="16"/>
              </w:rPr>
            </w:pPr>
          </w:p>
        </w:tc>
        <w:tc>
          <w:tcPr>
            <w:tcW w:w="990" w:type="dxa"/>
            <w:hideMark/>
          </w:tcPr>
          <w:p w14:paraId="4A18A9A4" w14:textId="77777777" w:rsidR="00577228" w:rsidRPr="00433F01" w:rsidRDefault="00577228" w:rsidP="00DC78E2">
            <w:pPr>
              <w:spacing w:line="200" w:lineRule="exact"/>
              <w:ind w:left="-57" w:right="-57"/>
              <w:jc w:val="center"/>
              <w:rPr>
                <w:sz w:val="16"/>
                <w:szCs w:val="16"/>
              </w:rPr>
            </w:pPr>
          </w:p>
        </w:tc>
        <w:tc>
          <w:tcPr>
            <w:tcW w:w="991" w:type="dxa"/>
            <w:hideMark/>
          </w:tcPr>
          <w:p w14:paraId="2F30D4AB" w14:textId="77777777" w:rsidR="00577228" w:rsidRPr="00433F01" w:rsidRDefault="00577228" w:rsidP="00DC78E2">
            <w:pPr>
              <w:spacing w:line="200" w:lineRule="exact"/>
              <w:ind w:left="-57" w:right="-57"/>
              <w:jc w:val="center"/>
              <w:rPr>
                <w:sz w:val="16"/>
                <w:szCs w:val="16"/>
              </w:rPr>
            </w:pPr>
          </w:p>
        </w:tc>
      </w:tr>
      <w:tr w:rsidR="00577228" w:rsidRPr="00433F01" w14:paraId="254D46D2" w14:textId="77777777" w:rsidTr="00DC78E2">
        <w:tc>
          <w:tcPr>
            <w:tcW w:w="534" w:type="dxa"/>
            <w:hideMark/>
          </w:tcPr>
          <w:p w14:paraId="6F982A9A" w14:textId="77777777" w:rsidR="00577228" w:rsidRPr="00433F01" w:rsidRDefault="00577228" w:rsidP="00DC78E2">
            <w:pPr>
              <w:spacing w:line="200" w:lineRule="exact"/>
              <w:ind w:left="-57" w:right="-57"/>
              <w:jc w:val="center"/>
              <w:rPr>
                <w:sz w:val="16"/>
                <w:szCs w:val="16"/>
              </w:rPr>
            </w:pPr>
            <w:r w:rsidRPr="00433F01">
              <w:rPr>
                <w:sz w:val="16"/>
                <w:szCs w:val="16"/>
              </w:rPr>
              <w:t>2.</w:t>
            </w:r>
          </w:p>
        </w:tc>
        <w:tc>
          <w:tcPr>
            <w:tcW w:w="1446" w:type="dxa"/>
            <w:hideMark/>
          </w:tcPr>
          <w:p w14:paraId="3BA755D9" w14:textId="77777777" w:rsidR="00577228" w:rsidRPr="00433F01" w:rsidRDefault="00577228" w:rsidP="00DC78E2">
            <w:pPr>
              <w:spacing w:line="200" w:lineRule="exact"/>
              <w:ind w:left="-57" w:right="-57"/>
              <w:rPr>
                <w:bCs/>
                <w:sz w:val="16"/>
                <w:szCs w:val="16"/>
              </w:rPr>
            </w:pPr>
            <w:r w:rsidRPr="00433F01">
              <w:rPr>
                <w:bCs/>
                <w:sz w:val="16"/>
                <w:szCs w:val="16"/>
              </w:rPr>
              <w:t>Энергетическая инфраструктура</w:t>
            </w:r>
          </w:p>
        </w:tc>
        <w:tc>
          <w:tcPr>
            <w:tcW w:w="990" w:type="dxa"/>
            <w:hideMark/>
          </w:tcPr>
          <w:p w14:paraId="1D954212" w14:textId="77777777" w:rsidR="00577228" w:rsidRPr="00433F01" w:rsidRDefault="00577228" w:rsidP="00DC78E2">
            <w:pPr>
              <w:spacing w:line="200" w:lineRule="exact"/>
              <w:ind w:left="-57" w:right="-57"/>
              <w:jc w:val="center"/>
              <w:rPr>
                <w:bCs/>
                <w:sz w:val="16"/>
                <w:szCs w:val="16"/>
              </w:rPr>
            </w:pPr>
          </w:p>
        </w:tc>
        <w:tc>
          <w:tcPr>
            <w:tcW w:w="990" w:type="dxa"/>
            <w:hideMark/>
          </w:tcPr>
          <w:p w14:paraId="02147706" w14:textId="77777777" w:rsidR="00577228" w:rsidRPr="00433F01" w:rsidRDefault="00577228" w:rsidP="00DC78E2">
            <w:pPr>
              <w:spacing w:line="200" w:lineRule="exact"/>
              <w:ind w:left="-57" w:right="-57"/>
              <w:jc w:val="center"/>
              <w:rPr>
                <w:bCs/>
                <w:sz w:val="16"/>
                <w:szCs w:val="16"/>
              </w:rPr>
            </w:pPr>
          </w:p>
        </w:tc>
        <w:tc>
          <w:tcPr>
            <w:tcW w:w="990" w:type="dxa"/>
            <w:hideMark/>
          </w:tcPr>
          <w:p w14:paraId="6626C36B" w14:textId="77777777" w:rsidR="00577228" w:rsidRPr="00433F01" w:rsidRDefault="00577228" w:rsidP="00DC78E2">
            <w:pPr>
              <w:spacing w:line="200" w:lineRule="exact"/>
              <w:ind w:left="-57" w:right="-57"/>
              <w:jc w:val="center"/>
              <w:rPr>
                <w:bCs/>
                <w:sz w:val="16"/>
                <w:szCs w:val="16"/>
              </w:rPr>
            </w:pPr>
          </w:p>
        </w:tc>
        <w:tc>
          <w:tcPr>
            <w:tcW w:w="991" w:type="dxa"/>
            <w:hideMark/>
          </w:tcPr>
          <w:p w14:paraId="7823E073" w14:textId="77777777" w:rsidR="00577228" w:rsidRPr="00433F01" w:rsidRDefault="00577228" w:rsidP="00DC78E2">
            <w:pPr>
              <w:spacing w:line="200" w:lineRule="exact"/>
              <w:ind w:left="-57" w:right="-57"/>
              <w:jc w:val="center"/>
              <w:rPr>
                <w:bCs/>
                <w:sz w:val="16"/>
                <w:szCs w:val="16"/>
              </w:rPr>
            </w:pPr>
          </w:p>
        </w:tc>
        <w:tc>
          <w:tcPr>
            <w:tcW w:w="990" w:type="dxa"/>
            <w:hideMark/>
          </w:tcPr>
          <w:p w14:paraId="136680EF" w14:textId="77777777" w:rsidR="00577228" w:rsidRPr="00433F01" w:rsidRDefault="00577228" w:rsidP="00DC78E2">
            <w:pPr>
              <w:spacing w:line="200" w:lineRule="exact"/>
              <w:ind w:left="-57" w:right="-57"/>
              <w:jc w:val="center"/>
              <w:rPr>
                <w:bCs/>
                <w:sz w:val="16"/>
                <w:szCs w:val="16"/>
              </w:rPr>
            </w:pPr>
          </w:p>
        </w:tc>
        <w:tc>
          <w:tcPr>
            <w:tcW w:w="990" w:type="dxa"/>
            <w:hideMark/>
          </w:tcPr>
          <w:p w14:paraId="5E6D0CB1" w14:textId="77777777" w:rsidR="00577228" w:rsidRPr="00433F01" w:rsidRDefault="00577228" w:rsidP="00DC78E2">
            <w:pPr>
              <w:spacing w:line="200" w:lineRule="exact"/>
              <w:ind w:left="-57" w:right="-57"/>
              <w:jc w:val="center"/>
              <w:rPr>
                <w:bCs/>
                <w:sz w:val="16"/>
                <w:szCs w:val="16"/>
              </w:rPr>
            </w:pPr>
          </w:p>
        </w:tc>
        <w:tc>
          <w:tcPr>
            <w:tcW w:w="990" w:type="dxa"/>
            <w:hideMark/>
          </w:tcPr>
          <w:p w14:paraId="188CC12A" w14:textId="77777777" w:rsidR="00577228" w:rsidRPr="00433F01" w:rsidRDefault="00577228" w:rsidP="00DC78E2">
            <w:pPr>
              <w:spacing w:line="200" w:lineRule="exact"/>
              <w:ind w:left="-57" w:right="-57"/>
              <w:jc w:val="center"/>
              <w:rPr>
                <w:bCs/>
                <w:sz w:val="16"/>
                <w:szCs w:val="16"/>
              </w:rPr>
            </w:pPr>
          </w:p>
        </w:tc>
        <w:tc>
          <w:tcPr>
            <w:tcW w:w="990" w:type="dxa"/>
            <w:hideMark/>
          </w:tcPr>
          <w:p w14:paraId="6ADB1A15" w14:textId="77777777" w:rsidR="00577228" w:rsidRPr="00433F01" w:rsidRDefault="00577228" w:rsidP="00DC78E2">
            <w:pPr>
              <w:spacing w:line="200" w:lineRule="exact"/>
              <w:ind w:left="-57" w:right="-57"/>
              <w:jc w:val="center"/>
              <w:rPr>
                <w:bCs/>
                <w:sz w:val="16"/>
                <w:szCs w:val="16"/>
              </w:rPr>
            </w:pPr>
          </w:p>
        </w:tc>
        <w:tc>
          <w:tcPr>
            <w:tcW w:w="991" w:type="dxa"/>
            <w:hideMark/>
          </w:tcPr>
          <w:p w14:paraId="72848FD0" w14:textId="77777777" w:rsidR="00577228" w:rsidRPr="00433F01" w:rsidRDefault="00577228" w:rsidP="00DC78E2">
            <w:pPr>
              <w:spacing w:line="200" w:lineRule="exact"/>
              <w:ind w:left="-57" w:right="-57"/>
              <w:jc w:val="center"/>
              <w:rPr>
                <w:bCs/>
                <w:sz w:val="16"/>
                <w:szCs w:val="16"/>
              </w:rPr>
            </w:pPr>
          </w:p>
        </w:tc>
        <w:tc>
          <w:tcPr>
            <w:tcW w:w="990" w:type="dxa"/>
            <w:hideMark/>
          </w:tcPr>
          <w:p w14:paraId="628E05E3" w14:textId="77777777" w:rsidR="00577228" w:rsidRPr="00433F01" w:rsidRDefault="00577228" w:rsidP="00DC78E2">
            <w:pPr>
              <w:spacing w:line="200" w:lineRule="exact"/>
              <w:ind w:left="-57" w:right="-57"/>
              <w:jc w:val="center"/>
              <w:rPr>
                <w:sz w:val="16"/>
                <w:szCs w:val="16"/>
              </w:rPr>
            </w:pPr>
            <w:r w:rsidRPr="00433F01">
              <w:rPr>
                <w:sz w:val="16"/>
                <w:szCs w:val="16"/>
              </w:rPr>
              <w:t>0,00</w:t>
            </w:r>
          </w:p>
        </w:tc>
        <w:tc>
          <w:tcPr>
            <w:tcW w:w="990" w:type="dxa"/>
            <w:hideMark/>
          </w:tcPr>
          <w:p w14:paraId="7D84C1E2" w14:textId="77777777" w:rsidR="00577228" w:rsidRPr="00433F01" w:rsidRDefault="00577228" w:rsidP="00DC78E2">
            <w:pPr>
              <w:spacing w:line="200" w:lineRule="exact"/>
              <w:ind w:left="-57" w:right="-57"/>
              <w:jc w:val="center"/>
              <w:rPr>
                <w:bCs/>
                <w:sz w:val="16"/>
                <w:szCs w:val="16"/>
              </w:rPr>
            </w:pPr>
          </w:p>
        </w:tc>
        <w:tc>
          <w:tcPr>
            <w:tcW w:w="990" w:type="dxa"/>
            <w:hideMark/>
          </w:tcPr>
          <w:p w14:paraId="690EF4EF" w14:textId="77777777" w:rsidR="00577228" w:rsidRPr="00433F01" w:rsidRDefault="00577228" w:rsidP="00DC78E2">
            <w:pPr>
              <w:spacing w:line="200" w:lineRule="exact"/>
              <w:ind w:left="-57" w:right="-57"/>
              <w:jc w:val="center"/>
              <w:rPr>
                <w:bCs/>
                <w:sz w:val="16"/>
                <w:szCs w:val="16"/>
              </w:rPr>
            </w:pPr>
          </w:p>
        </w:tc>
        <w:tc>
          <w:tcPr>
            <w:tcW w:w="990" w:type="dxa"/>
            <w:hideMark/>
          </w:tcPr>
          <w:p w14:paraId="7DD75C26" w14:textId="77777777" w:rsidR="00577228" w:rsidRPr="00433F01" w:rsidRDefault="00577228" w:rsidP="00DC78E2">
            <w:pPr>
              <w:spacing w:line="200" w:lineRule="exact"/>
              <w:ind w:left="-57" w:right="-57"/>
              <w:jc w:val="center"/>
              <w:rPr>
                <w:bCs/>
                <w:sz w:val="16"/>
                <w:szCs w:val="16"/>
              </w:rPr>
            </w:pPr>
          </w:p>
        </w:tc>
        <w:tc>
          <w:tcPr>
            <w:tcW w:w="991" w:type="dxa"/>
            <w:hideMark/>
          </w:tcPr>
          <w:p w14:paraId="49F70A27" w14:textId="77777777" w:rsidR="00577228" w:rsidRPr="00433F01" w:rsidRDefault="00577228" w:rsidP="00DC78E2">
            <w:pPr>
              <w:spacing w:line="200" w:lineRule="exact"/>
              <w:ind w:left="-57" w:right="-57"/>
              <w:jc w:val="center"/>
              <w:rPr>
                <w:bCs/>
                <w:sz w:val="16"/>
                <w:szCs w:val="16"/>
              </w:rPr>
            </w:pPr>
          </w:p>
        </w:tc>
      </w:tr>
      <w:tr w:rsidR="00577228" w:rsidRPr="00433F01" w14:paraId="2C8CF624" w14:textId="77777777" w:rsidTr="00DC78E2">
        <w:tc>
          <w:tcPr>
            <w:tcW w:w="534" w:type="dxa"/>
            <w:hideMark/>
          </w:tcPr>
          <w:p w14:paraId="20A2B929" w14:textId="77777777" w:rsidR="00577228" w:rsidRPr="00433F01" w:rsidRDefault="00577228" w:rsidP="00DC78E2">
            <w:pPr>
              <w:spacing w:line="200" w:lineRule="exact"/>
              <w:ind w:left="-57" w:right="-57"/>
              <w:jc w:val="center"/>
              <w:rPr>
                <w:sz w:val="16"/>
                <w:szCs w:val="16"/>
              </w:rPr>
            </w:pPr>
            <w:r w:rsidRPr="00433F01">
              <w:rPr>
                <w:sz w:val="16"/>
                <w:szCs w:val="16"/>
              </w:rPr>
              <w:t>2.1.</w:t>
            </w:r>
          </w:p>
        </w:tc>
        <w:tc>
          <w:tcPr>
            <w:tcW w:w="1446" w:type="dxa"/>
            <w:hideMark/>
          </w:tcPr>
          <w:p w14:paraId="1DA62FB1" w14:textId="77777777" w:rsidR="00577228" w:rsidRPr="00433F01" w:rsidRDefault="00577228" w:rsidP="00DC78E2">
            <w:pPr>
              <w:spacing w:line="200" w:lineRule="exact"/>
              <w:ind w:left="-57" w:right="-57"/>
              <w:rPr>
                <w:sz w:val="16"/>
                <w:szCs w:val="16"/>
              </w:rPr>
            </w:pPr>
            <w:r w:rsidRPr="00433F01">
              <w:rPr>
                <w:sz w:val="16"/>
                <w:szCs w:val="16"/>
              </w:rPr>
              <w:t>объект инфраструктуры</w:t>
            </w:r>
          </w:p>
        </w:tc>
        <w:tc>
          <w:tcPr>
            <w:tcW w:w="990" w:type="dxa"/>
            <w:hideMark/>
          </w:tcPr>
          <w:p w14:paraId="0B804BF5" w14:textId="77777777" w:rsidR="00577228" w:rsidRPr="00433F01" w:rsidRDefault="00577228" w:rsidP="00DC78E2">
            <w:pPr>
              <w:spacing w:line="200" w:lineRule="exact"/>
              <w:ind w:left="-57" w:right="-57"/>
              <w:jc w:val="center"/>
              <w:rPr>
                <w:i/>
                <w:iCs/>
                <w:sz w:val="16"/>
                <w:szCs w:val="16"/>
              </w:rPr>
            </w:pPr>
          </w:p>
        </w:tc>
        <w:tc>
          <w:tcPr>
            <w:tcW w:w="990" w:type="dxa"/>
            <w:hideMark/>
          </w:tcPr>
          <w:p w14:paraId="53EEA163" w14:textId="77777777" w:rsidR="00577228" w:rsidRPr="00433F01" w:rsidRDefault="00577228" w:rsidP="00DC78E2">
            <w:pPr>
              <w:spacing w:line="200" w:lineRule="exact"/>
              <w:ind w:left="-57" w:right="-57"/>
              <w:jc w:val="center"/>
              <w:rPr>
                <w:sz w:val="16"/>
                <w:szCs w:val="16"/>
              </w:rPr>
            </w:pPr>
          </w:p>
        </w:tc>
        <w:tc>
          <w:tcPr>
            <w:tcW w:w="990" w:type="dxa"/>
            <w:hideMark/>
          </w:tcPr>
          <w:p w14:paraId="04B23354" w14:textId="77777777" w:rsidR="00577228" w:rsidRPr="00433F01" w:rsidRDefault="00577228" w:rsidP="00DC78E2">
            <w:pPr>
              <w:spacing w:line="200" w:lineRule="exact"/>
              <w:ind w:left="-57" w:right="-57"/>
              <w:jc w:val="center"/>
              <w:rPr>
                <w:sz w:val="16"/>
                <w:szCs w:val="16"/>
              </w:rPr>
            </w:pPr>
          </w:p>
        </w:tc>
        <w:tc>
          <w:tcPr>
            <w:tcW w:w="991" w:type="dxa"/>
            <w:hideMark/>
          </w:tcPr>
          <w:p w14:paraId="4367C142" w14:textId="77777777" w:rsidR="00577228" w:rsidRPr="00433F01" w:rsidRDefault="00577228" w:rsidP="00DC78E2">
            <w:pPr>
              <w:spacing w:line="200" w:lineRule="exact"/>
              <w:ind w:left="-57" w:right="-57"/>
              <w:jc w:val="center"/>
              <w:rPr>
                <w:sz w:val="16"/>
                <w:szCs w:val="16"/>
              </w:rPr>
            </w:pPr>
          </w:p>
        </w:tc>
        <w:tc>
          <w:tcPr>
            <w:tcW w:w="990" w:type="dxa"/>
            <w:hideMark/>
          </w:tcPr>
          <w:p w14:paraId="7E6DCD1A" w14:textId="77777777" w:rsidR="00577228" w:rsidRPr="00433F01" w:rsidRDefault="00577228" w:rsidP="00DC78E2">
            <w:pPr>
              <w:spacing w:line="200" w:lineRule="exact"/>
              <w:ind w:left="-57" w:right="-57"/>
              <w:jc w:val="center"/>
              <w:rPr>
                <w:sz w:val="16"/>
                <w:szCs w:val="16"/>
              </w:rPr>
            </w:pPr>
          </w:p>
        </w:tc>
        <w:tc>
          <w:tcPr>
            <w:tcW w:w="990" w:type="dxa"/>
            <w:hideMark/>
          </w:tcPr>
          <w:p w14:paraId="55624D43" w14:textId="77777777" w:rsidR="00577228" w:rsidRPr="00433F01" w:rsidRDefault="00577228" w:rsidP="00DC78E2">
            <w:pPr>
              <w:spacing w:line="200" w:lineRule="exact"/>
              <w:ind w:left="-57" w:right="-57"/>
              <w:jc w:val="center"/>
              <w:rPr>
                <w:sz w:val="16"/>
                <w:szCs w:val="16"/>
              </w:rPr>
            </w:pPr>
          </w:p>
        </w:tc>
        <w:tc>
          <w:tcPr>
            <w:tcW w:w="990" w:type="dxa"/>
            <w:hideMark/>
          </w:tcPr>
          <w:p w14:paraId="373AF60E" w14:textId="77777777" w:rsidR="00577228" w:rsidRPr="00433F01" w:rsidRDefault="00577228" w:rsidP="00DC78E2">
            <w:pPr>
              <w:spacing w:line="200" w:lineRule="exact"/>
              <w:ind w:left="-57" w:right="-57"/>
              <w:jc w:val="center"/>
              <w:rPr>
                <w:sz w:val="16"/>
                <w:szCs w:val="16"/>
              </w:rPr>
            </w:pPr>
          </w:p>
        </w:tc>
        <w:tc>
          <w:tcPr>
            <w:tcW w:w="990" w:type="dxa"/>
            <w:hideMark/>
          </w:tcPr>
          <w:p w14:paraId="6BFE5472" w14:textId="77777777" w:rsidR="00577228" w:rsidRPr="00433F01" w:rsidRDefault="00577228" w:rsidP="00DC78E2">
            <w:pPr>
              <w:spacing w:line="200" w:lineRule="exact"/>
              <w:ind w:left="-57" w:right="-57"/>
              <w:jc w:val="center"/>
              <w:rPr>
                <w:sz w:val="16"/>
                <w:szCs w:val="16"/>
              </w:rPr>
            </w:pPr>
          </w:p>
        </w:tc>
        <w:tc>
          <w:tcPr>
            <w:tcW w:w="991" w:type="dxa"/>
            <w:hideMark/>
          </w:tcPr>
          <w:p w14:paraId="16FA7FB2" w14:textId="77777777" w:rsidR="00577228" w:rsidRPr="00433F01" w:rsidRDefault="00577228" w:rsidP="00DC78E2">
            <w:pPr>
              <w:spacing w:line="200" w:lineRule="exact"/>
              <w:ind w:left="-57" w:right="-57"/>
              <w:jc w:val="center"/>
              <w:rPr>
                <w:sz w:val="16"/>
                <w:szCs w:val="16"/>
              </w:rPr>
            </w:pPr>
          </w:p>
        </w:tc>
        <w:tc>
          <w:tcPr>
            <w:tcW w:w="990" w:type="dxa"/>
            <w:hideMark/>
          </w:tcPr>
          <w:p w14:paraId="230180E5" w14:textId="77777777" w:rsidR="00577228" w:rsidRPr="00433F01" w:rsidRDefault="00577228" w:rsidP="00DC78E2">
            <w:pPr>
              <w:spacing w:line="200" w:lineRule="exact"/>
              <w:ind w:left="-57" w:right="-57"/>
              <w:jc w:val="center"/>
              <w:rPr>
                <w:sz w:val="16"/>
                <w:szCs w:val="16"/>
              </w:rPr>
            </w:pPr>
          </w:p>
        </w:tc>
        <w:tc>
          <w:tcPr>
            <w:tcW w:w="990" w:type="dxa"/>
            <w:hideMark/>
          </w:tcPr>
          <w:p w14:paraId="0BBA91A2" w14:textId="77777777" w:rsidR="00577228" w:rsidRPr="00433F01" w:rsidRDefault="00577228" w:rsidP="00DC78E2">
            <w:pPr>
              <w:spacing w:line="200" w:lineRule="exact"/>
              <w:ind w:left="-57" w:right="-57"/>
              <w:jc w:val="center"/>
              <w:rPr>
                <w:sz w:val="16"/>
                <w:szCs w:val="16"/>
              </w:rPr>
            </w:pPr>
          </w:p>
        </w:tc>
        <w:tc>
          <w:tcPr>
            <w:tcW w:w="990" w:type="dxa"/>
            <w:hideMark/>
          </w:tcPr>
          <w:p w14:paraId="0F71AF6C" w14:textId="77777777" w:rsidR="00577228" w:rsidRPr="00433F01" w:rsidRDefault="00577228" w:rsidP="00DC78E2">
            <w:pPr>
              <w:spacing w:line="200" w:lineRule="exact"/>
              <w:ind w:left="-57" w:right="-57"/>
              <w:jc w:val="center"/>
              <w:rPr>
                <w:sz w:val="16"/>
                <w:szCs w:val="16"/>
              </w:rPr>
            </w:pPr>
          </w:p>
        </w:tc>
        <w:tc>
          <w:tcPr>
            <w:tcW w:w="990" w:type="dxa"/>
            <w:hideMark/>
          </w:tcPr>
          <w:p w14:paraId="17638539" w14:textId="77777777" w:rsidR="00577228" w:rsidRPr="00433F01" w:rsidRDefault="00577228" w:rsidP="00DC78E2">
            <w:pPr>
              <w:spacing w:line="200" w:lineRule="exact"/>
              <w:ind w:left="-57" w:right="-57"/>
              <w:jc w:val="center"/>
              <w:rPr>
                <w:sz w:val="16"/>
                <w:szCs w:val="16"/>
              </w:rPr>
            </w:pPr>
          </w:p>
        </w:tc>
        <w:tc>
          <w:tcPr>
            <w:tcW w:w="991" w:type="dxa"/>
            <w:hideMark/>
          </w:tcPr>
          <w:p w14:paraId="5FFA9E04" w14:textId="77777777" w:rsidR="00577228" w:rsidRPr="00433F01" w:rsidRDefault="00577228" w:rsidP="00DC78E2">
            <w:pPr>
              <w:spacing w:line="200" w:lineRule="exact"/>
              <w:ind w:left="-57" w:right="-57"/>
              <w:jc w:val="center"/>
              <w:rPr>
                <w:sz w:val="16"/>
                <w:szCs w:val="16"/>
              </w:rPr>
            </w:pPr>
          </w:p>
        </w:tc>
      </w:tr>
      <w:tr w:rsidR="00577228" w:rsidRPr="00433F01" w14:paraId="4055D0FE" w14:textId="77777777" w:rsidTr="00DC78E2">
        <w:tc>
          <w:tcPr>
            <w:tcW w:w="534" w:type="dxa"/>
            <w:hideMark/>
          </w:tcPr>
          <w:p w14:paraId="36CB9221" w14:textId="77777777" w:rsidR="00577228" w:rsidRPr="00433F01" w:rsidRDefault="00577228" w:rsidP="00DC78E2">
            <w:pPr>
              <w:spacing w:line="200" w:lineRule="exact"/>
              <w:ind w:left="-57" w:right="-57"/>
              <w:jc w:val="center"/>
              <w:rPr>
                <w:sz w:val="16"/>
                <w:szCs w:val="16"/>
              </w:rPr>
            </w:pPr>
            <w:r w:rsidRPr="00433F01">
              <w:rPr>
                <w:sz w:val="16"/>
                <w:szCs w:val="16"/>
              </w:rPr>
              <w:t>2.2.</w:t>
            </w:r>
          </w:p>
        </w:tc>
        <w:tc>
          <w:tcPr>
            <w:tcW w:w="1446" w:type="dxa"/>
            <w:hideMark/>
          </w:tcPr>
          <w:p w14:paraId="3AB1C7AB" w14:textId="77777777" w:rsidR="00577228" w:rsidRPr="00433F01" w:rsidRDefault="00577228" w:rsidP="00DC78E2">
            <w:pPr>
              <w:spacing w:line="200" w:lineRule="exact"/>
              <w:ind w:left="-57" w:right="-57"/>
              <w:rPr>
                <w:sz w:val="16"/>
                <w:szCs w:val="16"/>
              </w:rPr>
            </w:pPr>
            <w:r w:rsidRPr="00433F01">
              <w:rPr>
                <w:sz w:val="16"/>
                <w:szCs w:val="16"/>
              </w:rPr>
              <w:t>объект инфраструктуры</w:t>
            </w:r>
          </w:p>
        </w:tc>
        <w:tc>
          <w:tcPr>
            <w:tcW w:w="990" w:type="dxa"/>
            <w:hideMark/>
          </w:tcPr>
          <w:p w14:paraId="5145B021" w14:textId="77777777" w:rsidR="00577228" w:rsidRPr="00433F01" w:rsidRDefault="00577228" w:rsidP="00DC78E2">
            <w:pPr>
              <w:spacing w:line="200" w:lineRule="exact"/>
              <w:ind w:left="-57" w:right="-57"/>
              <w:jc w:val="center"/>
              <w:rPr>
                <w:i/>
                <w:iCs/>
                <w:sz w:val="16"/>
                <w:szCs w:val="16"/>
              </w:rPr>
            </w:pPr>
          </w:p>
        </w:tc>
        <w:tc>
          <w:tcPr>
            <w:tcW w:w="990" w:type="dxa"/>
            <w:hideMark/>
          </w:tcPr>
          <w:p w14:paraId="7982C6FD" w14:textId="77777777" w:rsidR="00577228" w:rsidRPr="00433F01" w:rsidRDefault="00577228" w:rsidP="00DC78E2">
            <w:pPr>
              <w:spacing w:line="200" w:lineRule="exact"/>
              <w:ind w:left="-57" w:right="-57"/>
              <w:jc w:val="center"/>
              <w:rPr>
                <w:sz w:val="16"/>
                <w:szCs w:val="16"/>
              </w:rPr>
            </w:pPr>
          </w:p>
        </w:tc>
        <w:tc>
          <w:tcPr>
            <w:tcW w:w="990" w:type="dxa"/>
            <w:hideMark/>
          </w:tcPr>
          <w:p w14:paraId="2918D26B" w14:textId="77777777" w:rsidR="00577228" w:rsidRPr="00433F01" w:rsidRDefault="00577228" w:rsidP="00DC78E2">
            <w:pPr>
              <w:spacing w:line="200" w:lineRule="exact"/>
              <w:ind w:left="-57" w:right="-57"/>
              <w:jc w:val="center"/>
              <w:rPr>
                <w:sz w:val="16"/>
                <w:szCs w:val="16"/>
              </w:rPr>
            </w:pPr>
          </w:p>
        </w:tc>
        <w:tc>
          <w:tcPr>
            <w:tcW w:w="991" w:type="dxa"/>
            <w:hideMark/>
          </w:tcPr>
          <w:p w14:paraId="384D2C1D" w14:textId="77777777" w:rsidR="00577228" w:rsidRPr="00433F01" w:rsidRDefault="00577228" w:rsidP="00DC78E2">
            <w:pPr>
              <w:spacing w:line="200" w:lineRule="exact"/>
              <w:ind w:left="-57" w:right="-57"/>
              <w:jc w:val="center"/>
              <w:rPr>
                <w:sz w:val="16"/>
                <w:szCs w:val="16"/>
              </w:rPr>
            </w:pPr>
          </w:p>
        </w:tc>
        <w:tc>
          <w:tcPr>
            <w:tcW w:w="990" w:type="dxa"/>
            <w:hideMark/>
          </w:tcPr>
          <w:p w14:paraId="03A214D4" w14:textId="77777777" w:rsidR="00577228" w:rsidRPr="00433F01" w:rsidRDefault="00577228" w:rsidP="00DC78E2">
            <w:pPr>
              <w:spacing w:line="200" w:lineRule="exact"/>
              <w:ind w:left="-57" w:right="-57"/>
              <w:jc w:val="center"/>
              <w:rPr>
                <w:sz w:val="16"/>
                <w:szCs w:val="16"/>
              </w:rPr>
            </w:pPr>
          </w:p>
        </w:tc>
        <w:tc>
          <w:tcPr>
            <w:tcW w:w="990" w:type="dxa"/>
            <w:hideMark/>
          </w:tcPr>
          <w:p w14:paraId="7C05B6A5" w14:textId="77777777" w:rsidR="00577228" w:rsidRPr="00433F01" w:rsidRDefault="00577228" w:rsidP="00DC78E2">
            <w:pPr>
              <w:spacing w:line="200" w:lineRule="exact"/>
              <w:ind w:left="-57" w:right="-57"/>
              <w:jc w:val="center"/>
              <w:rPr>
                <w:sz w:val="16"/>
                <w:szCs w:val="16"/>
              </w:rPr>
            </w:pPr>
          </w:p>
        </w:tc>
        <w:tc>
          <w:tcPr>
            <w:tcW w:w="990" w:type="dxa"/>
            <w:hideMark/>
          </w:tcPr>
          <w:p w14:paraId="023CC989" w14:textId="77777777" w:rsidR="00577228" w:rsidRPr="00433F01" w:rsidRDefault="00577228" w:rsidP="00DC78E2">
            <w:pPr>
              <w:spacing w:line="200" w:lineRule="exact"/>
              <w:ind w:left="-57" w:right="-57"/>
              <w:jc w:val="center"/>
              <w:rPr>
                <w:sz w:val="16"/>
                <w:szCs w:val="16"/>
              </w:rPr>
            </w:pPr>
          </w:p>
        </w:tc>
        <w:tc>
          <w:tcPr>
            <w:tcW w:w="990" w:type="dxa"/>
            <w:hideMark/>
          </w:tcPr>
          <w:p w14:paraId="710C4E54" w14:textId="77777777" w:rsidR="00577228" w:rsidRPr="00433F01" w:rsidRDefault="00577228" w:rsidP="00DC78E2">
            <w:pPr>
              <w:spacing w:line="200" w:lineRule="exact"/>
              <w:ind w:left="-57" w:right="-57"/>
              <w:jc w:val="center"/>
              <w:rPr>
                <w:sz w:val="16"/>
                <w:szCs w:val="16"/>
              </w:rPr>
            </w:pPr>
          </w:p>
        </w:tc>
        <w:tc>
          <w:tcPr>
            <w:tcW w:w="991" w:type="dxa"/>
            <w:hideMark/>
          </w:tcPr>
          <w:p w14:paraId="0025EA40" w14:textId="77777777" w:rsidR="00577228" w:rsidRPr="00433F01" w:rsidRDefault="00577228" w:rsidP="00DC78E2">
            <w:pPr>
              <w:spacing w:line="200" w:lineRule="exact"/>
              <w:ind w:left="-57" w:right="-57"/>
              <w:jc w:val="center"/>
              <w:rPr>
                <w:sz w:val="16"/>
                <w:szCs w:val="16"/>
              </w:rPr>
            </w:pPr>
          </w:p>
        </w:tc>
        <w:tc>
          <w:tcPr>
            <w:tcW w:w="990" w:type="dxa"/>
            <w:hideMark/>
          </w:tcPr>
          <w:p w14:paraId="49985BDC" w14:textId="77777777" w:rsidR="00577228" w:rsidRPr="00433F01" w:rsidRDefault="00577228" w:rsidP="00DC78E2">
            <w:pPr>
              <w:spacing w:line="200" w:lineRule="exact"/>
              <w:ind w:left="-57" w:right="-57"/>
              <w:jc w:val="center"/>
              <w:rPr>
                <w:sz w:val="16"/>
                <w:szCs w:val="16"/>
              </w:rPr>
            </w:pPr>
          </w:p>
        </w:tc>
        <w:tc>
          <w:tcPr>
            <w:tcW w:w="990" w:type="dxa"/>
            <w:hideMark/>
          </w:tcPr>
          <w:p w14:paraId="7508F31E" w14:textId="77777777" w:rsidR="00577228" w:rsidRPr="00433F01" w:rsidRDefault="00577228" w:rsidP="00DC78E2">
            <w:pPr>
              <w:spacing w:line="200" w:lineRule="exact"/>
              <w:ind w:left="-57" w:right="-57"/>
              <w:jc w:val="center"/>
              <w:rPr>
                <w:sz w:val="16"/>
                <w:szCs w:val="16"/>
              </w:rPr>
            </w:pPr>
          </w:p>
        </w:tc>
        <w:tc>
          <w:tcPr>
            <w:tcW w:w="990" w:type="dxa"/>
            <w:hideMark/>
          </w:tcPr>
          <w:p w14:paraId="7363B936" w14:textId="77777777" w:rsidR="00577228" w:rsidRPr="00433F01" w:rsidRDefault="00577228" w:rsidP="00DC78E2">
            <w:pPr>
              <w:spacing w:line="200" w:lineRule="exact"/>
              <w:ind w:left="-57" w:right="-57"/>
              <w:jc w:val="center"/>
              <w:rPr>
                <w:sz w:val="16"/>
                <w:szCs w:val="16"/>
              </w:rPr>
            </w:pPr>
          </w:p>
        </w:tc>
        <w:tc>
          <w:tcPr>
            <w:tcW w:w="990" w:type="dxa"/>
            <w:hideMark/>
          </w:tcPr>
          <w:p w14:paraId="53C53B6F" w14:textId="77777777" w:rsidR="00577228" w:rsidRPr="00433F01" w:rsidRDefault="00577228" w:rsidP="00DC78E2">
            <w:pPr>
              <w:spacing w:line="200" w:lineRule="exact"/>
              <w:ind w:left="-57" w:right="-57"/>
              <w:jc w:val="center"/>
              <w:rPr>
                <w:sz w:val="16"/>
                <w:szCs w:val="16"/>
              </w:rPr>
            </w:pPr>
          </w:p>
        </w:tc>
        <w:tc>
          <w:tcPr>
            <w:tcW w:w="991" w:type="dxa"/>
            <w:hideMark/>
          </w:tcPr>
          <w:p w14:paraId="5086040A" w14:textId="77777777" w:rsidR="00577228" w:rsidRPr="00433F01" w:rsidRDefault="00577228" w:rsidP="00DC78E2">
            <w:pPr>
              <w:spacing w:line="200" w:lineRule="exact"/>
              <w:ind w:left="-57" w:right="-57"/>
              <w:jc w:val="center"/>
              <w:rPr>
                <w:sz w:val="16"/>
                <w:szCs w:val="16"/>
              </w:rPr>
            </w:pPr>
          </w:p>
        </w:tc>
      </w:tr>
      <w:tr w:rsidR="00577228" w:rsidRPr="00433F01" w14:paraId="47A76CD6" w14:textId="77777777" w:rsidTr="00DC78E2">
        <w:tc>
          <w:tcPr>
            <w:tcW w:w="534" w:type="dxa"/>
            <w:hideMark/>
          </w:tcPr>
          <w:p w14:paraId="373F868D" w14:textId="77777777" w:rsidR="00577228" w:rsidRPr="00433F01" w:rsidRDefault="00577228" w:rsidP="00DC78E2">
            <w:pPr>
              <w:spacing w:line="200" w:lineRule="exact"/>
              <w:ind w:left="-57" w:right="-57"/>
              <w:jc w:val="center"/>
              <w:rPr>
                <w:sz w:val="16"/>
                <w:szCs w:val="16"/>
              </w:rPr>
            </w:pPr>
            <w:r w:rsidRPr="00433F01">
              <w:rPr>
                <w:sz w:val="16"/>
                <w:szCs w:val="16"/>
              </w:rPr>
              <w:t>2.n.</w:t>
            </w:r>
          </w:p>
        </w:tc>
        <w:tc>
          <w:tcPr>
            <w:tcW w:w="1446" w:type="dxa"/>
            <w:hideMark/>
          </w:tcPr>
          <w:p w14:paraId="1B19A6BE" w14:textId="77777777" w:rsidR="00577228" w:rsidRPr="00433F01" w:rsidRDefault="00577228" w:rsidP="00DC78E2">
            <w:pPr>
              <w:spacing w:line="200" w:lineRule="exact"/>
              <w:ind w:left="-57" w:right="-57"/>
              <w:rPr>
                <w:sz w:val="16"/>
                <w:szCs w:val="16"/>
              </w:rPr>
            </w:pPr>
            <w:r w:rsidRPr="00433F01">
              <w:rPr>
                <w:sz w:val="16"/>
                <w:szCs w:val="16"/>
              </w:rPr>
              <w:t>объект инфраструктуры</w:t>
            </w:r>
          </w:p>
        </w:tc>
        <w:tc>
          <w:tcPr>
            <w:tcW w:w="990" w:type="dxa"/>
            <w:hideMark/>
          </w:tcPr>
          <w:p w14:paraId="421E807E" w14:textId="77777777" w:rsidR="00577228" w:rsidRPr="00433F01" w:rsidRDefault="00577228" w:rsidP="00DC78E2">
            <w:pPr>
              <w:spacing w:line="200" w:lineRule="exact"/>
              <w:ind w:left="-57" w:right="-57"/>
              <w:jc w:val="center"/>
              <w:rPr>
                <w:i/>
                <w:iCs/>
                <w:sz w:val="16"/>
                <w:szCs w:val="16"/>
              </w:rPr>
            </w:pPr>
          </w:p>
        </w:tc>
        <w:tc>
          <w:tcPr>
            <w:tcW w:w="990" w:type="dxa"/>
            <w:hideMark/>
          </w:tcPr>
          <w:p w14:paraId="273447D4" w14:textId="77777777" w:rsidR="00577228" w:rsidRPr="00433F01" w:rsidRDefault="00577228" w:rsidP="00DC78E2">
            <w:pPr>
              <w:spacing w:line="200" w:lineRule="exact"/>
              <w:ind w:left="-57" w:right="-57"/>
              <w:jc w:val="center"/>
              <w:rPr>
                <w:sz w:val="16"/>
                <w:szCs w:val="16"/>
              </w:rPr>
            </w:pPr>
          </w:p>
        </w:tc>
        <w:tc>
          <w:tcPr>
            <w:tcW w:w="990" w:type="dxa"/>
            <w:hideMark/>
          </w:tcPr>
          <w:p w14:paraId="1BB452A1" w14:textId="77777777" w:rsidR="00577228" w:rsidRPr="00433F01" w:rsidRDefault="00577228" w:rsidP="00DC78E2">
            <w:pPr>
              <w:spacing w:line="200" w:lineRule="exact"/>
              <w:ind w:left="-57" w:right="-57"/>
              <w:jc w:val="center"/>
              <w:rPr>
                <w:sz w:val="16"/>
                <w:szCs w:val="16"/>
              </w:rPr>
            </w:pPr>
          </w:p>
        </w:tc>
        <w:tc>
          <w:tcPr>
            <w:tcW w:w="991" w:type="dxa"/>
            <w:hideMark/>
          </w:tcPr>
          <w:p w14:paraId="6FD2B052" w14:textId="77777777" w:rsidR="00577228" w:rsidRPr="00433F01" w:rsidRDefault="00577228" w:rsidP="00DC78E2">
            <w:pPr>
              <w:spacing w:line="200" w:lineRule="exact"/>
              <w:ind w:left="-57" w:right="-57"/>
              <w:jc w:val="center"/>
              <w:rPr>
                <w:sz w:val="16"/>
                <w:szCs w:val="16"/>
              </w:rPr>
            </w:pPr>
          </w:p>
        </w:tc>
        <w:tc>
          <w:tcPr>
            <w:tcW w:w="990" w:type="dxa"/>
            <w:hideMark/>
          </w:tcPr>
          <w:p w14:paraId="00C31EB9" w14:textId="77777777" w:rsidR="00577228" w:rsidRPr="00433F01" w:rsidRDefault="00577228" w:rsidP="00DC78E2">
            <w:pPr>
              <w:spacing w:line="200" w:lineRule="exact"/>
              <w:ind w:left="-57" w:right="-57"/>
              <w:jc w:val="center"/>
              <w:rPr>
                <w:sz w:val="16"/>
                <w:szCs w:val="16"/>
              </w:rPr>
            </w:pPr>
          </w:p>
        </w:tc>
        <w:tc>
          <w:tcPr>
            <w:tcW w:w="990" w:type="dxa"/>
            <w:hideMark/>
          </w:tcPr>
          <w:p w14:paraId="587E4618" w14:textId="77777777" w:rsidR="00577228" w:rsidRPr="00433F01" w:rsidRDefault="00577228" w:rsidP="00DC78E2">
            <w:pPr>
              <w:spacing w:line="200" w:lineRule="exact"/>
              <w:ind w:left="-57" w:right="-57"/>
              <w:jc w:val="center"/>
              <w:rPr>
                <w:sz w:val="16"/>
                <w:szCs w:val="16"/>
              </w:rPr>
            </w:pPr>
          </w:p>
        </w:tc>
        <w:tc>
          <w:tcPr>
            <w:tcW w:w="990" w:type="dxa"/>
            <w:hideMark/>
          </w:tcPr>
          <w:p w14:paraId="7F53EAF8" w14:textId="77777777" w:rsidR="00577228" w:rsidRPr="00433F01" w:rsidRDefault="00577228" w:rsidP="00DC78E2">
            <w:pPr>
              <w:spacing w:line="200" w:lineRule="exact"/>
              <w:ind w:left="-57" w:right="-57"/>
              <w:jc w:val="center"/>
              <w:rPr>
                <w:sz w:val="16"/>
                <w:szCs w:val="16"/>
              </w:rPr>
            </w:pPr>
          </w:p>
        </w:tc>
        <w:tc>
          <w:tcPr>
            <w:tcW w:w="990" w:type="dxa"/>
            <w:hideMark/>
          </w:tcPr>
          <w:p w14:paraId="516A391C" w14:textId="77777777" w:rsidR="00577228" w:rsidRPr="00433F01" w:rsidRDefault="00577228" w:rsidP="00DC78E2">
            <w:pPr>
              <w:spacing w:line="200" w:lineRule="exact"/>
              <w:ind w:left="-57" w:right="-57"/>
              <w:jc w:val="center"/>
              <w:rPr>
                <w:sz w:val="16"/>
                <w:szCs w:val="16"/>
              </w:rPr>
            </w:pPr>
          </w:p>
        </w:tc>
        <w:tc>
          <w:tcPr>
            <w:tcW w:w="991" w:type="dxa"/>
            <w:hideMark/>
          </w:tcPr>
          <w:p w14:paraId="731DBB50" w14:textId="77777777" w:rsidR="00577228" w:rsidRPr="00433F01" w:rsidRDefault="00577228" w:rsidP="00DC78E2">
            <w:pPr>
              <w:spacing w:line="200" w:lineRule="exact"/>
              <w:ind w:left="-57" w:right="-57"/>
              <w:jc w:val="center"/>
              <w:rPr>
                <w:sz w:val="16"/>
                <w:szCs w:val="16"/>
              </w:rPr>
            </w:pPr>
          </w:p>
        </w:tc>
        <w:tc>
          <w:tcPr>
            <w:tcW w:w="990" w:type="dxa"/>
            <w:hideMark/>
          </w:tcPr>
          <w:p w14:paraId="56A7EB97" w14:textId="77777777" w:rsidR="00577228" w:rsidRPr="00433F01" w:rsidRDefault="00577228" w:rsidP="00DC78E2">
            <w:pPr>
              <w:spacing w:line="200" w:lineRule="exact"/>
              <w:ind w:left="-57" w:right="-57"/>
              <w:jc w:val="center"/>
              <w:rPr>
                <w:sz w:val="16"/>
                <w:szCs w:val="16"/>
              </w:rPr>
            </w:pPr>
          </w:p>
        </w:tc>
        <w:tc>
          <w:tcPr>
            <w:tcW w:w="990" w:type="dxa"/>
            <w:hideMark/>
          </w:tcPr>
          <w:p w14:paraId="0305DFB1" w14:textId="77777777" w:rsidR="00577228" w:rsidRPr="00433F01" w:rsidRDefault="00577228" w:rsidP="00DC78E2">
            <w:pPr>
              <w:spacing w:line="200" w:lineRule="exact"/>
              <w:ind w:left="-57" w:right="-57"/>
              <w:jc w:val="center"/>
              <w:rPr>
                <w:sz w:val="16"/>
                <w:szCs w:val="16"/>
              </w:rPr>
            </w:pPr>
          </w:p>
        </w:tc>
        <w:tc>
          <w:tcPr>
            <w:tcW w:w="990" w:type="dxa"/>
            <w:hideMark/>
          </w:tcPr>
          <w:p w14:paraId="136348FE" w14:textId="77777777" w:rsidR="00577228" w:rsidRPr="00433F01" w:rsidRDefault="00577228" w:rsidP="00DC78E2">
            <w:pPr>
              <w:spacing w:line="200" w:lineRule="exact"/>
              <w:ind w:left="-57" w:right="-57"/>
              <w:jc w:val="center"/>
              <w:rPr>
                <w:sz w:val="16"/>
                <w:szCs w:val="16"/>
              </w:rPr>
            </w:pPr>
          </w:p>
        </w:tc>
        <w:tc>
          <w:tcPr>
            <w:tcW w:w="990" w:type="dxa"/>
            <w:hideMark/>
          </w:tcPr>
          <w:p w14:paraId="62F3FAE3" w14:textId="77777777" w:rsidR="00577228" w:rsidRPr="00433F01" w:rsidRDefault="00577228" w:rsidP="00DC78E2">
            <w:pPr>
              <w:spacing w:line="200" w:lineRule="exact"/>
              <w:ind w:left="-57" w:right="-57"/>
              <w:jc w:val="center"/>
              <w:rPr>
                <w:sz w:val="16"/>
                <w:szCs w:val="16"/>
              </w:rPr>
            </w:pPr>
          </w:p>
        </w:tc>
        <w:tc>
          <w:tcPr>
            <w:tcW w:w="991" w:type="dxa"/>
            <w:hideMark/>
          </w:tcPr>
          <w:p w14:paraId="44ECB34D" w14:textId="77777777" w:rsidR="00577228" w:rsidRPr="00433F01" w:rsidRDefault="00577228" w:rsidP="00DC78E2">
            <w:pPr>
              <w:spacing w:line="200" w:lineRule="exact"/>
              <w:ind w:left="-57" w:right="-57"/>
              <w:jc w:val="center"/>
              <w:rPr>
                <w:sz w:val="16"/>
                <w:szCs w:val="16"/>
              </w:rPr>
            </w:pPr>
          </w:p>
        </w:tc>
      </w:tr>
      <w:tr w:rsidR="00577228" w:rsidRPr="00433F01" w14:paraId="4CE75096" w14:textId="77777777" w:rsidTr="00DC78E2">
        <w:tc>
          <w:tcPr>
            <w:tcW w:w="534" w:type="dxa"/>
            <w:hideMark/>
          </w:tcPr>
          <w:p w14:paraId="7D071BBD" w14:textId="77777777" w:rsidR="00577228" w:rsidRPr="00433F01" w:rsidRDefault="00577228" w:rsidP="00DC78E2">
            <w:pPr>
              <w:spacing w:line="200" w:lineRule="exact"/>
              <w:ind w:left="-57" w:right="-57"/>
              <w:jc w:val="center"/>
              <w:rPr>
                <w:sz w:val="16"/>
                <w:szCs w:val="16"/>
              </w:rPr>
            </w:pPr>
            <w:r w:rsidRPr="00433F01">
              <w:rPr>
                <w:sz w:val="16"/>
                <w:szCs w:val="16"/>
              </w:rPr>
              <w:t>3.</w:t>
            </w:r>
          </w:p>
        </w:tc>
        <w:tc>
          <w:tcPr>
            <w:tcW w:w="1446" w:type="dxa"/>
            <w:hideMark/>
          </w:tcPr>
          <w:p w14:paraId="14C0253D" w14:textId="77777777" w:rsidR="00577228" w:rsidRPr="00433F01" w:rsidRDefault="00577228" w:rsidP="00DC78E2">
            <w:pPr>
              <w:spacing w:line="200" w:lineRule="exact"/>
              <w:ind w:left="-57" w:right="-57"/>
              <w:rPr>
                <w:bCs/>
                <w:sz w:val="16"/>
                <w:szCs w:val="16"/>
              </w:rPr>
            </w:pPr>
            <w:r w:rsidRPr="00433F01">
              <w:rPr>
                <w:bCs/>
                <w:sz w:val="16"/>
                <w:szCs w:val="16"/>
              </w:rPr>
              <w:t>Коммунальная инфраструктура</w:t>
            </w:r>
          </w:p>
        </w:tc>
        <w:tc>
          <w:tcPr>
            <w:tcW w:w="990" w:type="dxa"/>
            <w:hideMark/>
          </w:tcPr>
          <w:p w14:paraId="2A614724" w14:textId="77777777" w:rsidR="00577228" w:rsidRPr="00433F01" w:rsidRDefault="00577228" w:rsidP="00DC78E2">
            <w:pPr>
              <w:spacing w:line="200" w:lineRule="exact"/>
              <w:ind w:left="-57" w:right="-57"/>
              <w:jc w:val="center"/>
              <w:rPr>
                <w:bCs/>
                <w:sz w:val="16"/>
                <w:szCs w:val="16"/>
              </w:rPr>
            </w:pPr>
          </w:p>
        </w:tc>
        <w:tc>
          <w:tcPr>
            <w:tcW w:w="990" w:type="dxa"/>
            <w:hideMark/>
          </w:tcPr>
          <w:p w14:paraId="70F2E978" w14:textId="77777777" w:rsidR="00577228" w:rsidRPr="00433F01" w:rsidRDefault="00577228" w:rsidP="00DC78E2">
            <w:pPr>
              <w:spacing w:line="200" w:lineRule="exact"/>
              <w:ind w:left="-57" w:right="-57"/>
              <w:jc w:val="center"/>
              <w:rPr>
                <w:bCs/>
                <w:sz w:val="16"/>
                <w:szCs w:val="16"/>
              </w:rPr>
            </w:pPr>
          </w:p>
        </w:tc>
        <w:tc>
          <w:tcPr>
            <w:tcW w:w="990" w:type="dxa"/>
            <w:hideMark/>
          </w:tcPr>
          <w:p w14:paraId="31F3A60B" w14:textId="77777777" w:rsidR="00577228" w:rsidRPr="00433F01" w:rsidRDefault="00577228" w:rsidP="00DC78E2">
            <w:pPr>
              <w:spacing w:line="200" w:lineRule="exact"/>
              <w:ind w:left="-57" w:right="-57"/>
              <w:jc w:val="center"/>
              <w:rPr>
                <w:bCs/>
                <w:sz w:val="16"/>
                <w:szCs w:val="16"/>
              </w:rPr>
            </w:pPr>
          </w:p>
        </w:tc>
        <w:tc>
          <w:tcPr>
            <w:tcW w:w="991" w:type="dxa"/>
            <w:hideMark/>
          </w:tcPr>
          <w:p w14:paraId="6B35BACD" w14:textId="77777777" w:rsidR="00577228" w:rsidRPr="00433F01" w:rsidRDefault="00577228" w:rsidP="00DC78E2">
            <w:pPr>
              <w:spacing w:line="200" w:lineRule="exact"/>
              <w:ind w:left="-57" w:right="-57"/>
              <w:jc w:val="center"/>
              <w:rPr>
                <w:bCs/>
                <w:sz w:val="16"/>
                <w:szCs w:val="16"/>
              </w:rPr>
            </w:pPr>
          </w:p>
        </w:tc>
        <w:tc>
          <w:tcPr>
            <w:tcW w:w="990" w:type="dxa"/>
            <w:hideMark/>
          </w:tcPr>
          <w:p w14:paraId="074C3D44" w14:textId="77777777" w:rsidR="00577228" w:rsidRPr="00433F01" w:rsidRDefault="00577228" w:rsidP="00DC78E2">
            <w:pPr>
              <w:spacing w:line="200" w:lineRule="exact"/>
              <w:ind w:left="-57" w:right="-57"/>
              <w:jc w:val="center"/>
              <w:rPr>
                <w:bCs/>
                <w:sz w:val="16"/>
                <w:szCs w:val="16"/>
              </w:rPr>
            </w:pPr>
          </w:p>
        </w:tc>
        <w:tc>
          <w:tcPr>
            <w:tcW w:w="990" w:type="dxa"/>
            <w:hideMark/>
          </w:tcPr>
          <w:p w14:paraId="12D717AC" w14:textId="77777777" w:rsidR="00577228" w:rsidRPr="00433F01" w:rsidRDefault="00577228" w:rsidP="00DC78E2">
            <w:pPr>
              <w:spacing w:line="200" w:lineRule="exact"/>
              <w:ind w:left="-57" w:right="-57"/>
              <w:jc w:val="center"/>
              <w:rPr>
                <w:bCs/>
                <w:sz w:val="16"/>
                <w:szCs w:val="16"/>
              </w:rPr>
            </w:pPr>
          </w:p>
        </w:tc>
        <w:tc>
          <w:tcPr>
            <w:tcW w:w="990" w:type="dxa"/>
            <w:hideMark/>
          </w:tcPr>
          <w:p w14:paraId="60B3DD47" w14:textId="77777777" w:rsidR="00577228" w:rsidRPr="00433F01" w:rsidRDefault="00577228" w:rsidP="00DC78E2">
            <w:pPr>
              <w:spacing w:line="200" w:lineRule="exact"/>
              <w:ind w:left="-57" w:right="-57"/>
              <w:jc w:val="center"/>
              <w:rPr>
                <w:bCs/>
                <w:sz w:val="16"/>
                <w:szCs w:val="16"/>
              </w:rPr>
            </w:pPr>
          </w:p>
        </w:tc>
        <w:tc>
          <w:tcPr>
            <w:tcW w:w="990" w:type="dxa"/>
            <w:hideMark/>
          </w:tcPr>
          <w:p w14:paraId="6F3CC4AE" w14:textId="77777777" w:rsidR="00577228" w:rsidRPr="00433F01" w:rsidRDefault="00577228" w:rsidP="00DC78E2">
            <w:pPr>
              <w:spacing w:line="200" w:lineRule="exact"/>
              <w:ind w:left="-57" w:right="-57"/>
              <w:jc w:val="center"/>
              <w:rPr>
                <w:bCs/>
                <w:sz w:val="16"/>
                <w:szCs w:val="16"/>
              </w:rPr>
            </w:pPr>
          </w:p>
        </w:tc>
        <w:tc>
          <w:tcPr>
            <w:tcW w:w="991" w:type="dxa"/>
            <w:hideMark/>
          </w:tcPr>
          <w:p w14:paraId="095249E4" w14:textId="77777777" w:rsidR="00577228" w:rsidRPr="00433F01" w:rsidRDefault="00577228" w:rsidP="00DC78E2">
            <w:pPr>
              <w:spacing w:line="200" w:lineRule="exact"/>
              <w:ind w:left="-57" w:right="-57"/>
              <w:jc w:val="center"/>
              <w:rPr>
                <w:bCs/>
                <w:sz w:val="16"/>
                <w:szCs w:val="16"/>
              </w:rPr>
            </w:pPr>
          </w:p>
        </w:tc>
        <w:tc>
          <w:tcPr>
            <w:tcW w:w="990" w:type="dxa"/>
            <w:hideMark/>
          </w:tcPr>
          <w:p w14:paraId="34E95AEA" w14:textId="77777777" w:rsidR="00577228" w:rsidRPr="00433F01" w:rsidRDefault="00577228" w:rsidP="00DC78E2">
            <w:pPr>
              <w:spacing w:line="200" w:lineRule="exact"/>
              <w:ind w:left="-57" w:right="-57"/>
              <w:jc w:val="center"/>
              <w:rPr>
                <w:sz w:val="16"/>
                <w:szCs w:val="16"/>
              </w:rPr>
            </w:pPr>
            <w:r w:rsidRPr="00433F01">
              <w:rPr>
                <w:sz w:val="16"/>
                <w:szCs w:val="16"/>
              </w:rPr>
              <w:t>0,00</w:t>
            </w:r>
          </w:p>
        </w:tc>
        <w:tc>
          <w:tcPr>
            <w:tcW w:w="990" w:type="dxa"/>
            <w:hideMark/>
          </w:tcPr>
          <w:p w14:paraId="7751877D" w14:textId="77777777" w:rsidR="00577228" w:rsidRPr="00433F01" w:rsidRDefault="00577228" w:rsidP="00DC78E2">
            <w:pPr>
              <w:spacing w:line="200" w:lineRule="exact"/>
              <w:ind w:left="-57" w:right="-57"/>
              <w:jc w:val="center"/>
              <w:rPr>
                <w:bCs/>
                <w:sz w:val="16"/>
                <w:szCs w:val="16"/>
              </w:rPr>
            </w:pPr>
          </w:p>
        </w:tc>
        <w:tc>
          <w:tcPr>
            <w:tcW w:w="990" w:type="dxa"/>
            <w:hideMark/>
          </w:tcPr>
          <w:p w14:paraId="0DC7C75D" w14:textId="77777777" w:rsidR="00577228" w:rsidRPr="00433F01" w:rsidRDefault="00577228" w:rsidP="00DC78E2">
            <w:pPr>
              <w:spacing w:line="200" w:lineRule="exact"/>
              <w:ind w:left="-57" w:right="-57"/>
              <w:jc w:val="center"/>
              <w:rPr>
                <w:bCs/>
                <w:sz w:val="16"/>
                <w:szCs w:val="16"/>
              </w:rPr>
            </w:pPr>
          </w:p>
        </w:tc>
        <w:tc>
          <w:tcPr>
            <w:tcW w:w="990" w:type="dxa"/>
            <w:hideMark/>
          </w:tcPr>
          <w:p w14:paraId="4438057D" w14:textId="77777777" w:rsidR="00577228" w:rsidRPr="00433F01" w:rsidRDefault="00577228" w:rsidP="00DC78E2">
            <w:pPr>
              <w:spacing w:line="200" w:lineRule="exact"/>
              <w:ind w:left="-57" w:right="-57"/>
              <w:jc w:val="center"/>
              <w:rPr>
                <w:bCs/>
                <w:sz w:val="16"/>
                <w:szCs w:val="16"/>
              </w:rPr>
            </w:pPr>
          </w:p>
        </w:tc>
        <w:tc>
          <w:tcPr>
            <w:tcW w:w="991" w:type="dxa"/>
            <w:hideMark/>
          </w:tcPr>
          <w:p w14:paraId="343769EC" w14:textId="77777777" w:rsidR="00577228" w:rsidRPr="00433F01" w:rsidRDefault="00577228" w:rsidP="00DC78E2">
            <w:pPr>
              <w:spacing w:line="200" w:lineRule="exact"/>
              <w:ind w:left="-57" w:right="-57"/>
              <w:jc w:val="center"/>
              <w:rPr>
                <w:bCs/>
                <w:sz w:val="16"/>
                <w:szCs w:val="16"/>
              </w:rPr>
            </w:pPr>
          </w:p>
        </w:tc>
      </w:tr>
      <w:tr w:rsidR="00577228" w:rsidRPr="00433F01" w14:paraId="6AEB5FF5" w14:textId="77777777" w:rsidTr="00DC78E2">
        <w:tc>
          <w:tcPr>
            <w:tcW w:w="534" w:type="dxa"/>
            <w:hideMark/>
          </w:tcPr>
          <w:p w14:paraId="610B59C4" w14:textId="77777777" w:rsidR="00577228" w:rsidRPr="00433F01" w:rsidRDefault="00577228" w:rsidP="00DC78E2">
            <w:pPr>
              <w:keepNext/>
              <w:spacing w:line="200" w:lineRule="exact"/>
              <w:ind w:left="-57" w:right="-57"/>
              <w:jc w:val="center"/>
              <w:rPr>
                <w:sz w:val="16"/>
                <w:szCs w:val="16"/>
              </w:rPr>
            </w:pPr>
            <w:r w:rsidRPr="00433F01">
              <w:rPr>
                <w:sz w:val="16"/>
                <w:szCs w:val="16"/>
              </w:rPr>
              <w:lastRenderedPageBreak/>
              <w:t>3.1.</w:t>
            </w:r>
          </w:p>
        </w:tc>
        <w:tc>
          <w:tcPr>
            <w:tcW w:w="1446" w:type="dxa"/>
            <w:hideMark/>
          </w:tcPr>
          <w:p w14:paraId="0B7F94CA" w14:textId="77777777" w:rsidR="00577228" w:rsidRPr="00433F01" w:rsidRDefault="00577228" w:rsidP="00DC78E2">
            <w:pPr>
              <w:keepNext/>
              <w:spacing w:line="200" w:lineRule="exact"/>
              <w:ind w:left="-57" w:right="-57"/>
              <w:rPr>
                <w:sz w:val="16"/>
                <w:szCs w:val="16"/>
              </w:rPr>
            </w:pPr>
            <w:r w:rsidRPr="00433F01">
              <w:rPr>
                <w:sz w:val="16"/>
                <w:szCs w:val="16"/>
              </w:rPr>
              <w:t>объект инфраструктуры</w:t>
            </w:r>
          </w:p>
        </w:tc>
        <w:tc>
          <w:tcPr>
            <w:tcW w:w="990" w:type="dxa"/>
            <w:hideMark/>
          </w:tcPr>
          <w:p w14:paraId="387BC208" w14:textId="77777777" w:rsidR="00577228" w:rsidRPr="00433F01" w:rsidRDefault="00577228" w:rsidP="00DC78E2">
            <w:pPr>
              <w:keepNext/>
              <w:spacing w:line="200" w:lineRule="exact"/>
              <w:ind w:left="-57" w:right="-57"/>
              <w:jc w:val="center"/>
              <w:rPr>
                <w:i/>
                <w:iCs/>
                <w:sz w:val="16"/>
                <w:szCs w:val="16"/>
              </w:rPr>
            </w:pPr>
          </w:p>
        </w:tc>
        <w:tc>
          <w:tcPr>
            <w:tcW w:w="990" w:type="dxa"/>
            <w:hideMark/>
          </w:tcPr>
          <w:p w14:paraId="7ECF6CAB" w14:textId="77777777" w:rsidR="00577228" w:rsidRPr="00433F01" w:rsidRDefault="00577228" w:rsidP="00DC78E2">
            <w:pPr>
              <w:keepNext/>
              <w:spacing w:line="200" w:lineRule="exact"/>
              <w:ind w:left="-57" w:right="-57"/>
              <w:jc w:val="center"/>
              <w:rPr>
                <w:sz w:val="16"/>
                <w:szCs w:val="16"/>
              </w:rPr>
            </w:pPr>
          </w:p>
        </w:tc>
        <w:tc>
          <w:tcPr>
            <w:tcW w:w="990" w:type="dxa"/>
            <w:hideMark/>
          </w:tcPr>
          <w:p w14:paraId="7688CC10" w14:textId="77777777" w:rsidR="00577228" w:rsidRPr="00433F01" w:rsidRDefault="00577228" w:rsidP="00DC78E2">
            <w:pPr>
              <w:keepNext/>
              <w:spacing w:line="200" w:lineRule="exact"/>
              <w:ind w:left="-57" w:right="-57"/>
              <w:jc w:val="center"/>
              <w:rPr>
                <w:sz w:val="16"/>
                <w:szCs w:val="16"/>
              </w:rPr>
            </w:pPr>
          </w:p>
        </w:tc>
        <w:tc>
          <w:tcPr>
            <w:tcW w:w="991" w:type="dxa"/>
            <w:hideMark/>
          </w:tcPr>
          <w:p w14:paraId="79096A09" w14:textId="77777777" w:rsidR="00577228" w:rsidRPr="00433F01" w:rsidRDefault="00577228" w:rsidP="00DC78E2">
            <w:pPr>
              <w:keepNext/>
              <w:spacing w:line="200" w:lineRule="exact"/>
              <w:ind w:left="-57" w:right="-57"/>
              <w:jc w:val="center"/>
              <w:rPr>
                <w:sz w:val="16"/>
                <w:szCs w:val="16"/>
              </w:rPr>
            </w:pPr>
          </w:p>
        </w:tc>
        <w:tc>
          <w:tcPr>
            <w:tcW w:w="990" w:type="dxa"/>
            <w:hideMark/>
          </w:tcPr>
          <w:p w14:paraId="7935CE95" w14:textId="77777777" w:rsidR="00577228" w:rsidRPr="00433F01" w:rsidRDefault="00577228" w:rsidP="00DC78E2">
            <w:pPr>
              <w:keepNext/>
              <w:spacing w:line="200" w:lineRule="exact"/>
              <w:ind w:left="-57" w:right="-57"/>
              <w:jc w:val="center"/>
              <w:rPr>
                <w:sz w:val="16"/>
                <w:szCs w:val="16"/>
              </w:rPr>
            </w:pPr>
          </w:p>
        </w:tc>
        <w:tc>
          <w:tcPr>
            <w:tcW w:w="990" w:type="dxa"/>
            <w:hideMark/>
          </w:tcPr>
          <w:p w14:paraId="204318F3" w14:textId="77777777" w:rsidR="00577228" w:rsidRPr="00433F01" w:rsidRDefault="00577228" w:rsidP="00DC78E2">
            <w:pPr>
              <w:keepNext/>
              <w:spacing w:line="200" w:lineRule="exact"/>
              <w:ind w:left="-57" w:right="-57"/>
              <w:jc w:val="center"/>
              <w:rPr>
                <w:sz w:val="16"/>
                <w:szCs w:val="16"/>
              </w:rPr>
            </w:pPr>
          </w:p>
        </w:tc>
        <w:tc>
          <w:tcPr>
            <w:tcW w:w="990" w:type="dxa"/>
            <w:hideMark/>
          </w:tcPr>
          <w:p w14:paraId="4920EEA1" w14:textId="77777777" w:rsidR="00577228" w:rsidRPr="00433F01" w:rsidRDefault="00577228" w:rsidP="00DC78E2">
            <w:pPr>
              <w:keepNext/>
              <w:spacing w:line="200" w:lineRule="exact"/>
              <w:ind w:left="-57" w:right="-57"/>
              <w:jc w:val="center"/>
              <w:rPr>
                <w:sz w:val="16"/>
                <w:szCs w:val="16"/>
              </w:rPr>
            </w:pPr>
          </w:p>
        </w:tc>
        <w:tc>
          <w:tcPr>
            <w:tcW w:w="990" w:type="dxa"/>
            <w:hideMark/>
          </w:tcPr>
          <w:p w14:paraId="0F6F73DA" w14:textId="77777777" w:rsidR="00577228" w:rsidRPr="00433F01" w:rsidRDefault="00577228" w:rsidP="00DC78E2">
            <w:pPr>
              <w:keepNext/>
              <w:spacing w:line="200" w:lineRule="exact"/>
              <w:ind w:left="-57" w:right="-57"/>
              <w:jc w:val="center"/>
              <w:rPr>
                <w:sz w:val="16"/>
                <w:szCs w:val="16"/>
              </w:rPr>
            </w:pPr>
          </w:p>
        </w:tc>
        <w:tc>
          <w:tcPr>
            <w:tcW w:w="991" w:type="dxa"/>
            <w:hideMark/>
          </w:tcPr>
          <w:p w14:paraId="41BC321C" w14:textId="77777777" w:rsidR="00577228" w:rsidRPr="00433F01" w:rsidRDefault="00577228" w:rsidP="00DC78E2">
            <w:pPr>
              <w:keepNext/>
              <w:spacing w:line="200" w:lineRule="exact"/>
              <w:ind w:left="-57" w:right="-57"/>
              <w:jc w:val="center"/>
              <w:rPr>
                <w:sz w:val="16"/>
                <w:szCs w:val="16"/>
              </w:rPr>
            </w:pPr>
          </w:p>
        </w:tc>
        <w:tc>
          <w:tcPr>
            <w:tcW w:w="990" w:type="dxa"/>
            <w:hideMark/>
          </w:tcPr>
          <w:p w14:paraId="6BDB33B0" w14:textId="77777777" w:rsidR="00577228" w:rsidRPr="00433F01" w:rsidRDefault="00577228" w:rsidP="00DC78E2">
            <w:pPr>
              <w:keepNext/>
              <w:spacing w:line="200" w:lineRule="exact"/>
              <w:ind w:left="-57" w:right="-57"/>
              <w:jc w:val="center"/>
              <w:rPr>
                <w:sz w:val="16"/>
                <w:szCs w:val="16"/>
              </w:rPr>
            </w:pPr>
          </w:p>
        </w:tc>
        <w:tc>
          <w:tcPr>
            <w:tcW w:w="990" w:type="dxa"/>
            <w:hideMark/>
          </w:tcPr>
          <w:p w14:paraId="535AC6C5" w14:textId="77777777" w:rsidR="00577228" w:rsidRPr="00433F01" w:rsidRDefault="00577228" w:rsidP="00DC78E2">
            <w:pPr>
              <w:keepNext/>
              <w:spacing w:line="200" w:lineRule="exact"/>
              <w:ind w:left="-57" w:right="-57"/>
              <w:jc w:val="center"/>
              <w:rPr>
                <w:sz w:val="16"/>
                <w:szCs w:val="16"/>
              </w:rPr>
            </w:pPr>
          </w:p>
        </w:tc>
        <w:tc>
          <w:tcPr>
            <w:tcW w:w="990" w:type="dxa"/>
            <w:hideMark/>
          </w:tcPr>
          <w:p w14:paraId="5C8859B1" w14:textId="77777777" w:rsidR="00577228" w:rsidRPr="00433F01" w:rsidRDefault="00577228" w:rsidP="00DC78E2">
            <w:pPr>
              <w:keepNext/>
              <w:spacing w:line="200" w:lineRule="exact"/>
              <w:ind w:left="-57" w:right="-57"/>
              <w:jc w:val="center"/>
              <w:rPr>
                <w:sz w:val="16"/>
                <w:szCs w:val="16"/>
              </w:rPr>
            </w:pPr>
          </w:p>
        </w:tc>
        <w:tc>
          <w:tcPr>
            <w:tcW w:w="990" w:type="dxa"/>
            <w:hideMark/>
          </w:tcPr>
          <w:p w14:paraId="75E5CB3E" w14:textId="77777777" w:rsidR="00577228" w:rsidRPr="00433F01" w:rsidRDefault="00577228" w:rsidP="00DC78E2">
            <w:pPr>
              <w:keepNext/>
              <w:spacing w:line="200" w:lineRule="exact"/>
              <w:ind w:left="-57" w:right="-57"/>
              <w:jc w:val="center"/>
              <w:rPr>
                <w:sz w:val="16"/>
                <w:szCs w:val="16"/>
              </w:rPr>
            </w:pPr>
          </w:p>
        </w:tc>
        <w:tc>
          <w:tcPr>
            <w:tcW w:w="991" w:type="dxa"/>
            <w:hideMark/>
          </w:tcPr>
          <w:p w14:paraId="0BB2F19A" w14:textId="77777777" w:rsidR="00577228" w:rsidRPr="00433F01" w:rsidRDefault="00577228" w:rsidP="00DC78E2">
            <w:pPr>
              <w:keepNext/>
              <w:spacing w:line="200" w:lineRule="exact"/>
              <w:ind w:left="-57" w:right="-57"/>
              <w:jc w:val="center"/>
              <w:rPr>
                <w:sz w:val="16"/>
                <w:szCs w:val="16"/>
              </w:rPr>
            </w:pPr>
          </w:p>
        </w:tc>
      </w:tr>
      <w:tr w:rsidR="00577228" w:rsidRPr="00433F01" w14:paraId="0D037A60" w14:textId="77777777" w:rsidTr="00DC78E2">
        <w:tc>
          <w:tcPr>
            <w:tcW w:w="534" w:type="dxa"/>
            <w:hideMark/>
          </w:tcPr>
          <w:p w14:paraId="62CD30FD" w14:textId="77777777" w:rsidR="00577228" w:rsidRPr="00433F01" w:rsidRDefault="00577228" w:rsidP="00DC78E2">
            <w:pPr>
              <w:spacing w:line="200" w:lineRule="exact"/>
              <w:ind w:left="-57" w:right="-57"/>
              <w:jc w:val="center"/>
              <w:rPr>
                <w:sz w:val="16"/>
                <w:szCs w:val="16"/>
              </w:rPr>
            </w:pPr>
            <w:r w:rsidRPr="00433F01">
              <w:rPr>
                <w:sz w:val="16"/>
                <w:szCs w:val="16"/>
              </w:rPr>
              <w:t>3.2.</w:t>
            </w:r>
          </w:p>
        </w:tc>
        <w:tc>
          <w:tcPr>
            <w:tcW w:w="1446" w:type="dxa"/>
            <w:hideMark/>
          </w:tcPr>
          <w:p w14:paraId="74DD44D4" w14:textId="77777777" w:rsidR="00577228" w:rsidRPr="00433F01" w:rsidRDefault="00577228" w:rsidP="00DC78E2">
            <w:pPr>
              <w:spacing w:line="200" w:lineRule="exact"/>
              <w:ind w:left="-57" w:right="-57"/>
              <w:rPr>
                <w:sz w:val="16"/>
                <w:szCs w:val="16"/>
              </w:rPr>
            </w:pPr>
            <w:r w:rsidRPr="00433F01">
              <w:rPr>
                <w:sz w:val="16"/>
                <w:szCs w:val="16"/>
              </w:rPr>
              <w:t>объект инфраструктуры</w:t>
            </w:r>
          </w:p>
        </w:tc>
        <w:tc>
          <w:tcPr>
            <w:tcW w:w="990" w:type="dxa"/>
            <w:hideMark/>
          </w:tcPr>
          <w:p w14:paraId="67A680EF" w14:textId="77777777" w:rsidR="00577228" w:rsidRPr="00433F01" w:rsidRDefault="00577228" w:rsidP="00DC78E2">
            <w:pPr>
              <w:spacing w:line="200" w:lineRule="exact"/>
              <w:ind w:left="-57" w:right="-57"/>
              <w:jc w:val="center"/>
              <w:rPr>
                <w:i/>
                <w:iCs/>
                <w:sz w:val="16"/>
                <w:szCs w:val="16"/>
              </w:rPr>
            </w:pPr>
          </w:p>
        </w:tc>
        <w:tc>
          <w:tcPr>
            <w:tcW w:w="990" w:type="dxa"/>
            <w:hideMark/>
          </w:tcPr>
          <w:p w14:paraId="79AD3DD7" w14:textId="77777777" w:rsidR="00577228" w:rsidRPr="00433F01" w:rsidRDefault="00577228" w:rsidP="00DC78E2">
            <w:pPr>
              <w:spacing w:line="200" w:lineRule="exact"/>
              <w:ind w:left="-57" w:right="-57"/>
              <w:jc w:val="center"/>
              <w:rPr>
                <w:sz w:val="16"/>
                <w:szCs w:val="16"/>
              </w:rPr>
            </w:pPr>
          </w:p>
        </w:tc>
        <w:tc>
          <w:tcPr>
            <w:tcW w:w="990" w:type="dxa"/>
            <w:hideMark/>
          </w:tcPr>
          <w:p w14:paraId="062A6C53" w14:textId="77777777" w:rsidR="00577228" w:rsidRPr="00433F01" w:rsidRDefault="00577228" w:rsidP="00DC78E2">
            <w:pPr>
              <w:spacing w:line="200" w:lineRule="exact"/>
              <w:ind w:left="-57" w:right="-57"/>
              <w:jc w:val="center"/>
              <w:rPr>
                <w:sz w:val="16"/>
                <w:szCs w:val="16"/>
              </w:rPr>
            </w:pPr>
          </w:p>
        </w:tc>
        <w:tc>
          <w:tcPr>
            <w:tcW w:w="991" w:type="dxa"/>
            <w:hideMark/>
          </w:tcPr>
          <w:p w14:paraId="248A7283" w14:textId="77777777" w:rsidR="00577228" w:rsidRPr="00433F01" w:rsidRDefault="00577228" w:rsidP="00DC78E2">
            <w:pPr>
              <w:spacing w:line="200" w:lineRule="exact"/>
              <w:ind w:left="-57" w:right="-57"/>
              <w:jc w:val="center"/>
              <w:rPr>
                <w:sz w:val="16"/>
                <w:szCs w:val="16"/>
              </w:rPr>
            </w:pPr>
          </w:p>
        </w:tc>
        <w:tc>
          <w:tcPr>
            <w:tcW w:w="990" w:type="dxa"/>
            <w:hideMark/>
          </w:tcPr>
          <w:p w14:paraId="6E57D491" w14:textId="77777777" w:rsidR="00577228" w:rsidRPr="00433F01" w:rsidRDefault="00577228" w:rsidP="00DC78E2">
            <w:pPr>
              <w:spacing w:line="200" w:lineRule="exact"/>
              <w:ind w:left="-57" w:right="-57"/>
              <w:jc w:val="center"/>
              <w:rPr>
                <w:sz w:val="16"/>
                <w:szCs w:val="16"/>
              </w:rPr>
            </w:pPr>
          </w:p>
        </w:tc>
        <w:tc>
          <w:tcPr>
            <w:tcW w:w="990" w:type="dxa"/>
            <w:hideMark/>
          </w:tcPr>
          <w:p w14:paraId="3A82BBBB" w14:textId="77777777" w:rsidR="00577228" w:rsidRPr="00433F01" w:rsidRDefault="00577228" w:rsidP="00DC78E2">
            <w:pPr>
              <w:spacing w:line="200" w:lineRule="exact"/>
              <w:ind w:left="-57" w:right="-57"/>
              <w:jc w:val="center"/>
              <w:rPr>
                <w:sz w:val="16"/>
                <w:szCs w:val="16"/>
              </w:rPr>
            </w:pPr>
          </w:p>
        </w:tc>
        <w:tc>
          <w:tcPr>
            <w:tcW w:w="990" w:type="dxa"/>
            <w:hideMark/>
          </w:tcPr>
          <w:p w14:paraId="4468D4EB" w14:textId="77777777" w:rsidR="00577228" w:rsidRPr="00433F01" w:rsidRDefault="00577228" w:rsidP="00DC78E2">
            <w:pPr>
              <w:spacing w:line="200" w:lineRule="exact"/>
              <w:ind w:left="-57" w:right="-57"/>
              <w:jc w:val="center"/>
              <w:rPr>
                <w:sz w:val="16"/>
                <w:szCs w:val="16"/>
              </w:rPr>
            </w:pPr>
          </w:p>
        </w:tc>
        <w:tc>
          <w:tcPr>
            <w:tcW w:w="990" w:type="dxa"/>
            <w:hideMark/>
          </w:tcPr>
          <w:p w14:paraId="04BD0900" w14:textId="77777777" w:rsidR="00577228" w:rsidRPr="00433F01" w:rsidRDefault="00577228" w:rsidP="00DC78E2">
            <w:pPr>
              <w:spacing w:line="200" w:lineRule="exact"/>
              <w:ind w:left="-57" w:right="-57"/>
              <w:jc w:val="center"/>
              <w:rPr>
                <w:sz w:val="16"/>
                <w:szCs w:val="16"/>
              </w:rPr>
            </w:pPr>
          </w:p>
        </w:tc>
        <w:tc>
          <w:tcPr>
            <w:tcW w:w="991" w:type="dxa"/>
            <w:hideMark/>
          </w:tcPr>
          <w:p w14:paraId="630EFF5E" w14:textId="77777777" w:rsidR="00577228" w:rsidRPr="00433F01" w:rsidRDefault="00577228" w:rsidP="00DC78E2">
            <w:pPr>
              <w:spacing w:line="200" w:lineRule="exact"/>
              <w:ind w:left="-57" w:right="-57"/>
              <w:jc w:val="center"/>
              <w:rPr>
                <w:sz w:val="16"/>
                <w:szCs w:val="16"/>
              </w:rPr>
            </w:pPr>
          </w:p>
        </w:tc>
        <w:tc>
          <w:tcPr>
            <w:tcW w:w="990" w:type="dxa"/>
            <w:hideMark/>
          </w:tcPr>
          <w:p w14:paraId="5167A618" w14:textId="77777777" w:rsidR="00577228" w:rsidRPr="00433F01" w:rsidRDefault="00577228" w:rsidP="00DC78E2">
            <w:pPr>
              <w:spacing w:line="200" w:lineRule="exact"/>
              <w:ind w:left="-57" w:right="-57"/>
              <w:jc w:val="center"/>
              <w:rPr>
                <w:sz w:val="16"/>
                <w:szCs w:val="16"/>
              </w:rPr>
            </w:pPr>
          </w:p>
        </w:tc>
        <w:tc>
          <w:tcPr>
            <w:tcW w:w="990" w:type="dxa"/>
            <w:hideMark/>
          </w:tcPr>
          <w:p w14:paraId="105BC49B" w14:textId="77777777" w:rsidR="00577228" w:rsidRPr="00433F01" w:rsidRDefault="00577228" w:rsidP="00DC78E2">
            <w:pPr>
              <w:spacing w:line="200" w:lineRule="exact"/>
              <w:ind w:left="-57" w:right="-57"/>
              <w:jc w:val="center"/>
              <w:rPr>
                <w:sz w:val="16"/>
                <w:szCs w:val="16"/>
              </w:rPr>
            </w:pPr>
          </w:p>
        </w:tc>
        <w:tc>
          <w:tcPr>
            <w:tcW w:w="990" w:type="dxa"/>
            <w:hideMark/>
          </w:tcPr>
          <w:p w14:paraId="2B9238A4" w14:textId="77777777" w:rsidR="00577228" w:rsidRPr="00433F01" w:rsidRDefault="00577228" w:rsidP="00DC78E2">
            <w:pPr>
              <w:spacing w:line="200" w:lineRule="exact"/>
              <w:ind w:left="-57" w:right="-57"/>
              <w:jc w:val="center"/>
              <w:rPr>
                <w:sz w:val="16"/>
                <w:szCs w:val="16"/>
              </w:rPr>
            </w:pPr>
          </w:p>
        </w:tc>
        <w:tc>
          <w:tcPr>
            <w:tcW w:w="990" w:type="dxa"/>
            <w:hideMark/>
          </w:tcPr>
          <w:p w14:paraId="2393A640" w14:textId="77777777" w:rsidR="00577228" w:rsidRPr="00433F01" w:rsidRDefault="00577228" w:rsidP="00DC78E2">
            <w:pPr>
              <w:spacing w:line="200" w:lineRule="exact"/>
              <w:ind w:left="-57" w:right="-57"/>
              <w:jc w:val="center"/>
              <w:rPr>
                <w:sz w:val="16"/>
                <w:szCs w:val="16"/>
              </w:rPr>
            </w:pPr>
          </w:p>
        </w:tc>
        <w:tc>
          <w:tcPr>
            <w:tcW w:w="991" w:type="dxa"/>
            <w:hideMark/>
          </w:tcPr>
          <w:p w14:paraId="725DA157" w14:textId="77777777" w:rsidR="00577228" w:rsidRPr="00433F01" w:rsidRDefault="00577228" w:rsidP="00DC78E2">
            <w:pPr>
              <w:spacing w:line="200" w:lineRule="exact"/>
              <w:ind w:left="-57" w:right="-57"/>
              <w:jc w:val="center"/>
              <w:rPr>
                <w:sz w:val="16"/>
                <w:szCs w:val="16"/>
              </w:rPr>
            </w:pPr>
          </w:p>
        </w:tc>
      </w:tr>
      <w:tr w:rsidR="00577228" w:rsidRPr="00433F01" w14:paraId="0CF09B4A" w14:textId="77777777" w:rsidTr="00DC78E2">
        <w:tc>
          <w:tcPr>
            <w:tcW w:w="534" w:type="dxa"/>
            <w:hideMark/>
          </w:tcPr>
          <w:p w14:paraId="597A5A6A" w14:textId="77777777" w:rsidR="00577228" w:rsidRPr="00433F01" w:rsidRDefault="00577228" w:rsidP="00DC78E2">
            <w:pPr>
              <w:spacing w:line="200" w:lineRule="exact"/>
              <w:ind w:left="-57" w:right="-57"/>
              <w:jc w:val="center"/>
              <w:rPr>
                <w:sz w:val="16"/>
                <w:szCs w:val="16"/>
              </w:rPr>
            </w:pPr>
            <w:r w:rsidRPr="00433F01">
              <w:rPr>
                <w:sz w:val="16"/>
                <w:szCs w:val="16"/>
              </w:rPr>
              <w:t>3.n.</w:t>
            </w:r>
          </w:p>
        </w:tc>
        <w:tc>
          <w:tcPr>
            <w:tcW w:w="1446" w:type="dxa"/>
            <w:hideMark/>
          </w:tcPr>
          <w:p w14:paraId="45EB6E6C" w14:textId="77777777" w:rsidR="00577228" w:rsidRPr="00433F01" w:rsidRDefault="00577228" w:rsidP="00DC78E2">
            <w:pPr>
              <w:spacing w:line="200" w:lineRule="exact"/>
              <w:ind w:left="-57" w:right="-57"/>
              <w:rPr>
                <w:sz w:val="16"/>
                <w:szCs w:val="16"/>
              </w:rPr>
            </w:pPr>
            <w:r w:rsidRPr="00433F01">
              <w:rPr>
                <w:sz w:val="16"/>
                <w:szCs w:val="16"/>
              </w:rPr>
              <w:t>объект инфраструктуры</w:t>
            </w:r>
          </w:p>
        </w:tc>
        <w:tc>
          <w:tcPr>
            <w:tcW w:w="990" w:type="dxa"/>
            <w:hideMark/>
          </w:tcPr>
          <w:p w14:paraId="73F7FDDF" w14:textId="77777777" w:rsidR="00577228" w:rsidRPr="00433F01" w:rsidRDefault="00577228" w:rsidP="00DC78E2">
            <w:pPr>
              <w:spacing w:line="200" w:lineRule="exact"/>
              <w:ind w:left="-57" w:right="-57"/>
              <w:jc w:val="center"/>
              <w:rPr>
                <w:i/>
                <w:iCs/>
                <w:sz w:val="16"/>
                <w:szCs w:val="16"/>
              </w:rPr>
            </w:pPr>
          </w:p>
        </w:tc>
        <w:tc>
          <w:tcPr>
            <w:tcW w:w="990" w:type="dxa"/>
            <w:hideMark/>
          </w:tcPr>
          <w:p w14:paraId="0BD34FA6" w14:textId="77777777" w:rsidR="00577228" w:rsidRPr="00433F01" w:rsidRDefault="00577228" w:rsidP="00DC78E2">
            <w:pPr>
              <w:spacing w:line="200" w:lineRule="exact"/>
              <w:ind w:left="-57" w:right="-57"/>
              <w:jc w:val="center"/>
              <w:rPr>
                <w:sz w:val="16"/>
                <w:szCs w:val="16"/>
              </w:rPr>
            </w:pPr>
          </w:p>
        </w:tc>
        <w:tc>
          <w:tcPr>
            <w:tcW w:w="990" w:type="dxa"/>
            <w:hideMark/>
          </w:tcPr>
          <w:p w14:paraId="44A33BB1" w14:textId="77777777" w:rsidR="00577228" w:rsidRPr="00433F01" w:rsidRDefault="00577228" w:rsidP="00DC78E2">
            <w:pPr>
              <w:spacing w:line="200" w:lineRule="exact"/>
              <w:ind w:left="-57" w:right="-57"/>
              <w:jc w:val="center"/>
              <w:rPr>
                <w:sz w:val="16"/>
                <w:szCs w:val="16"/>
              </w:rPr>
            </w:pPr>
          </w:p>
        </w:tc>
        <w:tc>
          <w:tcPr>
            <w:tcW w:w="991" w:type="dxa"/>
            <w:hideMark/>
          </w:tcPr>
          <w:p w14:paraId="4535CB78" w14:textId="77777777" w:rsidR="00577228" w:rsidRPr="00433F01" w:rsidRDefault="00577228" w:rsidP="00DC78E2">
            <w:pPr>
              <w:spacing w:line="200" w:lineRule="exact"/>
              <w:ind w:left="-57" w:right="-57"/>
              <w:jc w:val="center"/>
              <w:rPr>
                <w:sz w:val="16"/>
                <w:szCs w:val="16"/>
              </w:rPr>
            </w:pPr>
          </w:p>
        </w:tc>
        <w:tc>
          <w:tcPr>
            <w:tcW w:w="990" w:type="dxa"/>
            <w:hideMark/>
          </w:tcPr>
          <w:p w14:paraId="3BCB9016" w14:textId="77777777" w:rsidR="00577228" w:rsidRPr="00433F01" w:rsidRDefault="00577228" w:rsidP="00DC78E2">
            <w:pPr>
              <w:spacing w:line="200" w:lineRule="exact"/>
              <w:ind w:left="-57" w:right="-57"/>
              <w:jc w:val="center"/>
              <w:rPr>
                <w:sz w:val="16"/>
                <w:szCs w:val="16"/>
              </w:rPr>
            </w:pPr>
          </w:p>
        </w:tc>
        <w:tc>
          <w:tcPr>
            <w:tcW w:w="990" w:type="dxa"/>
            <w:hideMark/>
          </w:tcPr>
          <w:p w14:paraId="0B637F80" w14:textId="77777777" w:rsidR="00577228" w:rsidRPr="00433F01" w:rsidRDefault="00577228" w:rsidP="00DC78E2">
            <w:pPr>
              <w:spacing w:line="200" w:lineRule="exact"/>
              <w:ind w:left="-57" w:right="-57"/>
              <w:jc w:val="center"/>
              <w:rPr>
                <w:sz w:val="16"/>
                <w:szCs w:val="16"/>
              </w:rPr>
            </w:pPr>
          </w:p>
        </w:tc>
        <w:tc>
          <w:tcPr>
            <w:tcW w:w="990" w:type="dxa"/>
            <w:hideMark/>
          </w:tcPr>
          <w:p w14:paraId="031F0D5F" w14:textId="77777777" w:rsidR="00577228" w:rsidRPr="00433F01" w:rsidRDefault="00577228" w:rsidP="00DC78E2">
            <w:pPr>
              <w:spacing w:line="200" w:lineRule="exact"/>
              <w:ind w:left="-57" w:right="-57"/>
              <w:jc w:val="center"/>
              <w:rPr>
                <w:sz w:val="16"/>
                <w:szCs w:val="16"/>
              </w:rPr>
            </w:pPr>
          </w:p>
        </w:tc>
        <w:tc>
          <w:tcPr>
            <w:tcW w:w="990" w:type="dxa"/>
            <w:hideMark/>
          </w:tcPr>
          <w:p w14:paraId="5950AE02" w14:textId="77777777" w:rsidR="00577228" w:rsidRPr="00433F01" w:rsidRDefault="00577228" w:rsidP="00DC78E2">
            <w:pPr>
              <w:spacing w:line="200" w:lineRule="exact"/>
              <w:ind w:left="-57" w:right="-57"/>
              <w:jc w:val="center"/>
              <w:rPr>
                <w:sz w:val="16"/>
                <w:szCs w:val="16"/>
              </w:rPr>
            </w:pPr>
          </w:p>
        </w:tc>
        <w:tc>
          <w:tcPr>
            <w:tcW w:w="991" w:type="dxa"/>
            <w:hideMark/>
          </w:tcPr>
          <w:p w14:paraId="07305AEC" w14:textId="77777777" w:rsidR="00577228" w:rsidRPr="00433F01" w:rsidRDefault="00577228" w:rsidP="00DC78E2">
            <w:pPr>
              <w:spacing w:line="200" w:lineRule="exact"/>
              <w:ind w:left="-57" w:right="-57"/>
              <w:jc w:val="center"/>
              <w:rPr>
                <w:sz w:val="16"/>
                <w:szCs w:val="16"/>
              </w:rPr>
            </w:pPr>
          </w:p>
        </w:tc>
        <w:tc>
          <w:tcPr>
            <w:tcW w:w="990" w:type="dxa"/>
            <w:hideMark/>
          </w:tcPr>
          <w:p w14:paraId="651CD232" w14:textId="77777777" w:rsidR="00577228" w:rsidRPr="00433F01" w:rsidRDefault="00577228" w:rsidP="00DC78E2">
            <w:pPr>
              <w:spacing w:line="200" w:lineRule="exact"/>
              <w:ind w:left="-57" w:right="-57"/>
              <w:jc w:val="center"/>
              <w:rPr>
                <w:sz w:val="16"/>
                <w:szCs w:val="16"/>
              </w:rPr>
            </w:pPr>
          </w:p>
        </w:tc>
        <w:tc>
          <w:tcPr>
            <w:tcW w:w="990" w:type="dxa"/>
            <w:hideMark/>
          </w:tcPr>
          <w:p w14:paraId="1DB8A66D" w14:textId="77777777" w:rsidR="00577228" w:rsidRPr="00433F01" w:rsidRDefault="00577228" w:rsidP="00DC78E2">
            <w:pPr>
              <w:spacing w:line="200" w:lineRule="exact"/>
              <w:ind w:left="-57" w:right="-57"/>
              <w:jc w:val="center"/>
              <w:rPr>
                <w:sz w:val="16"/>
                <w:szCs w:val="16"/>
              </w:rPr>
            </w:pPr>
          </w:p>
        </w:tc>
        <w:tc>
          <w:tcPr>
            <w:tcW w:w="990" w:type="dxa"/>
            <w:hideMark/>
          </w:tcPr>
          <w:p w14:paraId="4FD56A67" w14:textId="77777777" w:rsidR="00577228" w:rsidRPr="00433F01" w:rsidRDefault="00577228" w:rsidP="00DC78E2">
            <w:pPr>
              <w:spacing w:line="200" w:lineRule="exact"/>
              <w:ind w:left="-57" w:right="-57"/>
              <w:jc w:val="center"/>
              <w:rPr>
                <w:sz w:val="16"/>
                <w:szCs w:val="16"/>
              </w:rPr>
            </w:pPr>
          </w:p>
        </w:tc>
        <w:tc>
          <w:tcPr>
            <w:tcW w:w="990" w:type="dxa"/>
            <w:hideMark/>
          </w:tcPr>
          <w:p w14:paraId="495FE435" w14:textId="77777777" w:rsidR="00577228" w:rsidRPr="00433F01" w:rsidRDefault="00577228" w:rsidP="00DC78E2">
            <w:pPr>
              <w:spacing w:line="200" w:lineRule="exact"/>
              <w:ind w:left="-57" w:right="-57"/>
              <w:jc w:val="center"/>
              <w:rPr>
                <w:sz w:val="16"/>
                <w:szCs w:val="16"/>
              </w:rPr>
            </w:pPr>
          </w:p>
        </w:tc>
        <w:tc>
          <w:tcPr>
            <w:tcW w:w="991" w:type="dxa"/>
            <w:hideMark/>
          </w:tcPr>
          <w:p w14:paraId="7EC2A994" w14:textId="77777777" w:rsidR="00577228" w:rsidRPr="00433F01" w:rsidRDefault="00577228" w:rsidP="00DC78E2">
            <w:pPr>
              <w:spacing w:line="200" w:lineRule="exact"/>
              <w:ind w:left="-57" w:right="-57"/>
              <w:jc w:val="center"/>
              <w:rPr>
                <w:sz w:val="16"/>
                <w:szCs w:val="16"/>
              </w:rPr>
            </w:pPr>
          </w:p>
        </w:tc>
      </w:tr>
      <w:tr w:rsidR="00577228" w:rsidRPr="00433F01" w14:paraId="4A7496A6" w14:textId="77777777" w:rsidTr="00DC78E2">
        <w:tc>
          <w:tcPr>
            <w:tcW w:w="534" w:type="dxa"/>
            <w:hideMark/>
          </w:tcPr>
          <w:p w14:paraId="05821790" w14:textId="77777777" w:rsidR="00577228" w:rsidRPr="00433F01" w:rsidRDefault="00577228" w:rsidP="00DC78E2">
            <w:pPr>
              <w:spacing w:line="200" w:lineRule="exact"/>
              <w:ind w:left="-57" w:right="-57"/>
              <w:jc w:val="center"/>
              <w:rPr>
                <w:sz w:val="16"/>
                <w:szCs w:val="16"/>
              </w:rPr>
            </w:pPr>
            <w:r w:rsidRPr="00433F01">
              <w:rPr>
                <w:sz w:val="16"/>
                <w:szCs w:val="16"/>
              </w:rPr>
              <w:t>4.</w:t>
            </w:r>
          </w:p>
        </w:tc>
        <w:tc>
          <w:tcPr>
            <w:tcW w:w="1446" w:type="dxa"/>
            <w:hideMark/>
          </w:tcPr>
          <w:p w14:paraId="6ACEB332" w14:textId="77777777" w:rsidR="00577228" w:rsidRPr="00433F01" w:rsidRDefault="00577228" w:rsidP="00DC78E2">
            <w:pPr>
              <w:spacing w:line="200" w:lineRule="exact"/>
              <w:ind w:left="-57" w:right="-57"/>
              <w:rPr>
                <w:bCs/>
                <w:sz w:val="16"/>
                <w:szCs w:val="16"/>
              </w:rPr>
            </w:pPr>
            <w:r w:rsidRPr="00433F01">
              <w:rPr>
                <w:bCs/>
                <w:sz w:val="16"/>
                <w:szCs w:val="16"/>
              </w:rPr>
              <w:t>Социальная инфраструктура</w:t>
            </w:r>
          </w:p>
        </w:tc>
        <w:tc>
          <w:tcPr>
            <w:tcW w:w="990" w:type="dxa"/>
            <w:hideMark/>
          </w:tcPr>
          <w:p w14:paraId="16BD74BC" w14:textId="77777777" w:rsidR="00577228" w:rsidRPr="00433F01" w:rsidRDefault="00577228" w:rsidP="00DC78E2">
            <w:pPr>
              <w:spacing w:line="200" w:lineRule="exact"/>
              <w:ind w:left="-57" w:right="-57"/>
              <w:jc w:val="center"/>
              <w:rPr>
                <w:bCs/>
                <w:sz w:val="16"/>
                <w:szCs w:val="16"/>
              </w:rPr>
            </w:pPr>
          </w:p>
        </w:tc>
        <w:tc>
          <w:tcPr>
            <w:tcW w:w="990" w:type="dxa"/>
            <w:hideMark/>
          </w:tcPr>
          <w:p w14:paraId="7D34159A" w14:textId="77777777" w:rsidR="00577228" w:rsidRPr="00433F01" w:rsidRDefault="00577228" w:rsidP="00DC78E2">
            <w:pPr>
              <w:spacing w:line="200" w:lineRule="exact"/>
              <w:ind w:left="-57" w:right="-57"/>
              <w:jc w:val="center"/>
              <w:rPr>
                <w:bCs/>
                <w:sz w:val="16"/>
                <w:szCs w:val="16"/>
              </w:rPr>
            </w:pPr>
          </w:p>
        </w:tc>
        <w:tc>
          <w:tcPr>
            <w:tcW w:w="990" w:type="dxa"/>
            <w:hideMark/>
          </w:tcPr>
          <w:p w14:paraId="522DB5D2" w14:textId="77777777" w:rsidR="00577228" w:rsidRPr="00433F01" w:rsidRDefault="00577228" w:rsidP="00DC78E2">
            <w:pPr>
              <w:spacing w:line="200" w:lineRule="exact"/>
              <w:ind w:left="-57" w:right="-57"/>
              <w:jc w:val="center"/>
              <w:rPr>
                <w:bCs/>
                <w:sz w:val="16"/>
                <w:szCs w:val="16"/>
              </w:rPr>
            </w:pPr>
          </w:p>
        </w:tc>
        <w:tc>
          <w:tcPr>
            <w:tcW w:w="991" w:type="dxa"/>
            <w:hideMark/>
          </w:tcPr>
          <w:p w14:paraId="3EA52350" w14:textId="77777777" w:rsidR="00577228" w:rsidRPr="00433F01" w:rsidRDefault="00577228" w:rsidP="00DC78E2">
            <w:pPr>
              <w:spacing w:line="200" w:lineRule="exact"/>
              <w:ind w:left="-57" w:right="-57"/>
              <w:jc w:val="center"/>
              <w:rPr>
                <w:bCs/>
                <w:sz w:val="16"/>
                <w:szCs w:val="16"/>
              </w:rPr>
            </w:pPr>
          </w:p>
        </w:tc>
        <w:tc>
          <w:tcPr>
            <w:tcW w:w="990" w:type="dxa"/>
            <w:hideMark/>
          </w:tcPr>
          <w:p w14:paraId="60488EB9" w14:textId="77777777" w:rsidR="00577228" w:rsidRPr="00433F01" w:rsidRDefault="00577228" w:rsidP="00DC78E2">
            <w:pPr>
              <w:spacing w:line="200" w:lineRule="exact"/>
              <w:ind w:left="-57" w:right="-57"/>
              <w:jc w:val="center"/>
              <w:rPr>
                <w:bCs/>
                <w:sz w:val="16"/>
                <w:szCs w:val="16"/>
              </w:rPr>
            </w:pPr>
          </w:p>
        </w:tc>
        <w:tc>
          <w:tcPr>
            <w:tcW w:w="990" w:type="dxa"/>
            <w:hideMark/>
          </w:tcPr>
          <w:p w14:paraId="5A98472A" w14:textId="77777777" w:rsidR="00577228" w:rsidRPr="00433F01" w:rsidRDefault="00577228" w:rsidP="00DC78E2">
            <w:pPr>
              <w:spacing w:line="200" w:lineRule="exact"/>
              <w:ind w:left="-57" w:right="-57"/>
              <w:jc w:val="center"/>
              <w:rPr>
                <w:bCs/>
                <w:sz w:val="16"/>
                <w:szCs w:val="16"/>
              </w:rPr>
            </w:pPr>
          </w:p>
        </w:tc>
        <w:tc>
          <w:tcPr>
            <w:tcW w:w="990" w:type="dxa"/>
            <w:hideMark/>
          </w:tcPr>
          <w:p w14:paraId="1EEF0F0B" w14:textId="77777777" w:rsidR="00577228" w:rsidRPr="00433F01" w:rsidRDefault="00577228" w:rsidP="00DC78E2">
            <w:pPr>
              <w:spacing w:line="200" w:lineRule="exact"/>
              <w:ind w:left="-57" w:right="-57"/>
              <w:jc w:val="center"/>
              <w:rPr>
                <w:bCs/>
                <w:sz w:val="16"/>
                <w:szCs w:val="16"/>
              </w:rPr>
            </w:pPr>
          </w:p>
        </w:tc>
        <w:tc>
          <w:tcPr>
            <w:tcW w:w="990" w:type="dxa"/>
            <w:hideMark/>
          </w:tcPr>
          <w:p w14:paraId="5420EB57" w14:textId="77777777" w:rsidR="00577228" w:rsidRPr="00433F01" w:rsidRDefault="00577228" w:rsidP="00DC78E2">
            <w:pPr>
              <w:spacing w:line="200" w:lineRule="exact"/>
              <w:ind w:left="-57" w:right="-57"/>
              <w:jc w:val="center"/>
              <w:rPr>
                <w:bCs/>
                <w:sz w:val="16"/>
                <w:szCs w:val="16"/>
              </w:rPr>
            </w:pPr>
          </w:p>
        </w:tc>
        <w:tc>
          <w:tcPr>
            <w:tcW w:w="991" w:type="dxa"/>
            <w:hideMark/>
          </w:tcPr>
          <w:p w14:paraId="0DF15A5A" w14:textId="77777777" w:rsidR="00577228" w:rsidRPr="00433F01" w:rsidRDefault="00577228" w:rsidP="00DC78E2">
            <w:pPr>
              <w:spacing w:line="200" w:lineRule="exact"/>
              <w:ind w:left="-57" w:right="-57"/>
              <w:jc w:val="center"/>
              <w:rPr>
                <w:bCs/>
                <w:sz w:val="16"/>
                <w:szCs w:val="16"/>
              </w:rPr>
            </w:pPr>
          </w:p>
        </w:tc>
        <w:tc>
          <w:tcPr>
            <w:tcW w:w="990" w:type="dxa"/>
            <w:hideMark/>
          </w:tcPr>
          <w:p w14:paraId="7F23D7D4" w14:textId="77777777" w:rsidR="00577228" w:rsidRPr="00433F01" w:rsidRDefault="00577228" w:rsidP="00DC78E2">
            <w:pPr>
              <w:spacing w:line="200" w:lineRule="exact"/>
              <w:ind w:left="-57" w:right="-57"/>
              <w:jc w:val="center"/>
              <w:rPr>
                <w:sz w:val="16"/>
                <w:szCs w:val="16"/>
              </w:rPr>
            </w:pPr>
            <w:r w:rsidRPr="00433F01">
              <w:rPr>
                <w:sz w:val="16"/>
                <w:szCs w:val="16"/>
              </w:rPr>
              <w:t>0,00</w:t>
            </w:r>
          </w:p>
        </w:tc>
        <w:tc>
          <w:tcPr>
            <w:tcW w:w="990" w:type="dxa"/>
            <w:hideMark/>
          </w:tcPr>
          <w:p w14:paraId="1D1BD581" w14:textId="77777777" w:rsidR="00577228" w:rsidRPr="00433F01" w:rsidRDefault="00577228" w:rsidP="00DC78E2">
            <w:pPr>
              <w:spacing w:line="200" w:lineRule="exact"/>
              <w:ind w:left="-57" w:right="-57"/>
              <w:jc w:val="center"/>
              <w:rPr>
                <w:bCs/>
                <w:sz w:val="16"/>
                <w:szCs w:val="16"/>
              </w:rPr>
            </w:pPr>
          </w:p>
        </w:tc>
        <w:tc>
          <w:tcPr>
            <w:tcW w:w="990" w:type="dxa"/>
            <w:hideMark/>
          </w:tcPr>
          <w:p w14:paraId="4FDA8882" w14:textId="77777777" w:rsidR="00577228" w:rsidRPr="00433F01" w:rsidRDefault="00577228" w:rsidP="00DC78E2">
            <w:pPr>
              <w:spacing w:line="200" w:lineRule="exact"/>
              <w:ind w:left="-57" w:right="-57"/>
              <w:jc w:val="center"/>
              <w:rPr>
                <w:bCs/>
                <w:sz w:val="16"/>
                <w:szCs w:val="16"/>
              </w:rPr>
            </w:pPr>
          </w:p>
        </w:tc>
        <w:tc>
          <w:tcPr>
            <w:tcW w:w="990" w:type="dxa"/>
            <w:hideMark/>
          </w:tcPr>
          <w:p w14:paraId="0DB3CA7B" w14:textId="77777777" w:rsidR="00577228" w:rsidRPr="00433F01" w:rsidRDefault="00577228" w:rsidP="00DC78E2">
            <w:pPr>
              <w:spacing w:line="200" w:lineRule="exact"/>
              <w:ind w:left="-57" w:right="-57"/>
              <w:jc w:val="center"/>
              <w:rPr>
                <w:bCs/>
                <w:sz w:val="16"/>
                <w:szCs w:val="16"/>
              </w:rPr>
            </w:pPr>
          </w:p>
        </w:tc>
        <w:tc>
          <w:tcPr>
            <w:tcW w:w="991" w:type="dxa"/>
            <w:hideMark/>
          </w:tcPr>
          <w:p w14:paraId="456B8FB3" w14:textId="77777777" w:rsidR="00577228" w:rsidRPr="00433F01" w:rsidRDefault="00577228" w:rsidP="00DC78E2">
            <w:pPr>
              <w:spacing w:line="200" w:lineRule="exact"/>
              <w:ind w:left="-57" w:right="-57"/>
              <w:jc w:val="center"/>
              <w:rPr>
                <w:bCs/>
                <w:sz w:val="16"/>
                <w:szCs w:val="16"/>
              </w:rPr>
            </w:pPr>
          </w:p>
        </w:tc>
      </w:tr>
      <w:tr w:rsidR="00577228" w:rsidRPr="00433F01" w14:paraId="1E13CC25" w14:textId="77777777" w:rsidTr="00DC78E2">
        <w:tc>
          <w:tcPr>
            <w:tcW w:w="534" w:type="dxa"/>
            <w:hideMark/>
          </w:tcPr>
          <w:p w14:paraId="75C44939" w14:textId="77777777" w:rsidR="00577228" w:rsidRPr="00433F01" w:rsidRDefault="00577228" w:rsidP="00DC78E2">
            <w:pPr>
              <w:spacing w:line="200" w:lineRule="exact"/>
              <w:ind w:left="-57" w:right="-57"/>
              <w:jc w:val="center"/>
              <w:rPr>
                <w:sz w:val="16"/>
                <w:szCs w:val="16"/>
              </w:rPr>
            </w:pPr>
            <w:r w:rsidRPr="00433F01">
              <w:rPr>
                <w:sz w:val="16"/>
                <w:szCs w:val="16"/>
              </w:rPr>
              <w:t>4.1.</w:t>
            </w:r>
          </w:p>
        </w:tc>
        <w:tc>
          <w:tcPr>
            <w:tcW w:w="1446" w:type="dxa"/>
            <w:hideMark/>
          </w:tcPr>
          <w:p w14:paraId="063A17A1" w14:textId="77777777" w:rsidR="00577228" w:rsidRPr="00433F01" w:rsidRDefault="00577228" w:rsidP="00DC78E2">
            <w:pPr>
              <w:spacing w:line="200" w:lineRule="exact"/>
              <w:ind w:left="-57" w:right="-57"/>
              <w:rPr>
                <w:sz w:val="16"/>
                <w:szCs w:val="16"/>
              </w:rPr>
            </w:pPr>
            <w:r w:rsidRPr="00433F01">
              <w:rPr>
                <w:sz w:val="16"/>
                <w:szCs w:val="16"/>
              </w:rPr>
              <w:t>объект инфраструктуры</w:t>
            </w:r>
          </w:p>
        </w:tc>
        <w:tc>
          <w:tcPr>
            <w:tcW w:w="990" w:type="dxa"/>
            <w:hideMark/>
          </w:tcPr>
          <w:p w14:paraId="7DA94224" w14:textId="77777777" w:rsidR="00577228" w:rsidRPr="00433F01" w:rsidRDefault="00577228" w:rsidP="00DC78E2">
            <w:pPr>
              <w:spacing w:line="200" w:lineRule="exact"/>
              <w:ind w:left="-57" w:right="-57"/>
              <w:jc w:val="center"/>
              <w:rPr>
                <w:i/>
                <w:iCs/>
                <w:sz w:val="16"/>
                <w:szCs w:val="16"/>
              </w:rPr>
            </w:pPr>
          </w:p>
        </w:tc>
        <w:tc>
          <w:tcPr>
            <w:tcW w:w="990" w:type="dxa"/>
            <w:hideMark/>
          </w:tcPr>
          <w:p w14:paraId="615B6A4B" w14:textId="77777777" w:rsidR="00577228" w:rsidRPr="00433F01" w:rsidRDefault="00577228" w:rsidP="00DC78E2">
            <w:pPr>
              <w:spacing w:line="200" w:lineRule="exact"/>
              <w:ind w:left="-57" w:right="-57"/>
              <w:jc w:val="center"/>
              <w:rPr>
                <w:sz w:val="16"/>
                <w:szCs w:val="16"/>
              </w:rPr>
            </w:pPr>
          </w:p>
        </w:tc>
        <w:tc>
          <w:tcPr>
            <w:tcW w:w="990" w:type="dxa"/>
            <w:hideMark/>
          </w:tcPr>
          <w:p w14:paraId="0B09ABF8" w14:textId="77777777" w:rsidR="00577228" w:rsidRPr="00433F01" w:rsidRDefault="00577228" w:rsidP="00DC78E2">
            <w:pPr>
              <w:spacing w:line="200" w:lineRule="exact"/>
              <w:ind w:left="-57" w:right="-57"/>
              <w:jc w:val="center"/>
              <w:rPr>
                <w:sz w:val="16"/>
                <w:szCs w:val="16"/>
              </w:rPr>
            </w:pPr>
          </w:p>
        </w:tc>
        <w:tc>
          <w:tcPr>
            <w:tcW w:w="991" w:type="dxa"/>
            <w:hideMark/>
          </w:tcPr>
          <w:p w14:paraId="0D171214" w14:textId="77777777" w:rsidR="00577228" w:rsidRPr="00433F01" w:rsidRDefault="00577228" w:rsidP="00DC78E2">
            <w:pPr>
              <w:spacing w:line="200" w:lineRule="exact"/>
              <w:ind w:left="-57" w:right="-57"/>
              <w:jc w:val="center"/>
              <w:rPr>
                <w:sz w:val="16"/>
                <w:szCs w:val="16"/>
              </w:rPr>
            </w:pPr>
          </w:p>
        </w:tc>
        <w:tc>
          <w:tcPr>
            <w:tcW w:w="990" w:type="dxa"/>
            <w:hideMark/>
          </w:tcPr>
          <w:p w14:paraId="491D3998" w14:textId="77777777" w:rsidR="00577228" w:rsidRPr="00433F01" w:rsidRDefault="00577228" w:rsidP="00DC78E2">
            <w:pPr>
              <w:spacing w:line="200" w:lineRule="exact"/>
              <w:ind w:left="-57" w:right="-57"/>
              <w:jc w:val="center"/>
              <w:rPr>
                <w:sz w:val="16"/>
                <w:szCs w:val="16"/>
              </w:rPr>
            </w:pPr>
          </w:p>
        </w:tc>
        <w:tc>
          <w:tcPr>
            <w:tcW w:w="990" w:type="dxa"/>
            <w:hideMark/>
          </w:tcPr>
          <w:p w14:paraId="01375C22" w14:textId="77777777" w:rsidR="00577228" w:rsidRPr="00433F01" w:rsidRDefault="00577228" w:rsidP="00DC78E2">
            <w:pPr>
              <w:spacing w:line="200" w:lineRule="exact"/>
              <w:ind w:left="-57" w:right="-57"/>
              <w:jc w:val="center"/>
              <w:rPr>
                <w:sz w:val="16"/>
                <w:szCs w:val="16"/>
              </w:rPr>
            </w:pPr>
          </w:p>
        </w:tc>
        <w:tc>
          <w:tcPr>
            <w:tcW w:w="990" w:type="dxa"/>
            <w:hideMark/>
          </w:tcPr>
          <w:p w14:paraId="43D624A5" w14:textId="77777777" w:rsidR="00577228" w:rsidRPr="00433F01" w:rsidRDefault="00577228" w:rsidP="00DC78E2">
            <w:pPr>
              <w:spacing w:line="200" w:lineRule="exact"/>
              <w:ind w:left="-57" w:right="-57"/>
              <w:jc w:val="center"/>
              <w:rPr>
                <w:sz w:val="16"/>
                <w:szCs w:val="16"/>
              </w:rPr>
            </w:pPr>
          </w:p>
        </w:tc>
        <w:tc>
          <w:tcPr>
            <w:tcW w:w="990" w:type="dxa"/>
            <w:hideMark/>
          </w:tcPr>
          <w:p w14:paraId="0948B2CD" w14:textId="77777777" w:rsidR="00577228" w:rsidRPr="00433F01" w:rsidRDefault="00577228" w:rsidP="00DC78E2">
            <w:pPr>
              <w:spacing w:line="200" w:lineRule="exact"/>
              <w:ind w:left="-57" w:right="-57"/>
              <w:jc w:val="center"/>
              <w:rPr>
                <w:sz w:val="16"/>
                <w:szCs w:val="16"/>
              </w:rPr>
            </w:pPr>
          </w:p>
        </w:tc>
        <w:tc>
          <w:tcPr>
            <w:tcW w:w="991" w:type="dxa"/>
            <w:hideMark/>
          </w:tcPr>
          <w:p w14:paraId="45000DC8" w14:textId="77777777" w:rsidR="00577228" w:rsidRPr="00433F01" w:rsidRDefault="00577228" w:rsidP="00DC78E2">
            <w:pPr>
              <w:spacing w:line="200" w:lineRule="exact"/>
              <w:ind w:left="-57" w:right="-57"/>
              <w:jc w:val="center"/>
              <w:rPr>
                <w:sz w:val="16"/>
                <w:szCs w:val="16"/>
              </w:rPr>
            </w:pPr>
          </w:p>
        </w:tc>
        <w:tc>
          <w:tcPr>
            <w:tcW w:w="990" w:type="dxa"/>
            <w:hideMark/>
          </w:tcPr>
          <w:p w14:paraId="2E1D8B0C" w14:textId="77777777" w:rsidR="00577228" w:rsidRPr="00433F01" w:rsidRDefault="00577228" w:rsidP="00DC78E2">
            <w:pPr>
              <w:spacing w:line="200" w:lineRule="exact"/>
              <w:ind w:left="-57" w:right="-57"/>
              <w:jc w:val="center"/>
              <w:rPr>
                <w:sz w:val="16"/>
                <w:szCs w:val="16"/>
              </w:rPr>
            </w:pPr>
            <w:r w:rsidRPr="00433F01">
              <w:rPr>
                <w:sz w:val="16"/>
                <w:szCs w:val="16"/>
              </w:rPr>
              <w:t>0,00</w:t>
            </w:r>
          </w:p>
        </w:tc>
        <w:tc>
          <w:tcPr>
            <w:tcW w:w="990" w:type="dxa"/>
            <w:hideMark/>
          </w:tcPr>
          <w:p w14:paraId="3E6C1996" w14:textId="77777777" w:rsidR="00577228" w:rsidRPr="00433F01" w:rsidRDefault="00577228" w:rsidP="00DC78E2">
            <w:pPr>
              <w:spacing w:line="200" w:lineRule="exact"/>
              <w:ind w:left="-57" w:right="-57"/>
              <w:jc w:val="center"/>
              <w:rPr>
                <w:sz w:val="16"/>
                <w:szCs w:val="16"/>
              </w:rPr>
            </w:pPr>
          </w:p>
        </w:tc>
        <w:tc>
          <w:tcPr>
            <w:tcW w:w="990" w:type="dxa"/>
            <w:hideMark/>
          </w:tcPr>
          <w:p w14:paraId="541E5B3E" w14:textId="77777777" w:rsidR="00577228" w:rsidRPr="00433F01" w:rsidRDefault="00577228" w:rsidP="00DC78E2">
            <w:pPr>
              <w:spacing w:line="200" w:lineRule="exact"/>
              <w:ind w:left="-57" w:right="-57"/>
              <w:jc w:val="center"/>
              <w:rPr>
                <w:sz w:val="16"/>
                <w:szCs w:val="16"/>
              </w:rPr>
            </w:pPr>
          </w:p>
        </w:tc>
        <w:tc>
          <w:tcPr>
            <w:tcW w:w="990" w:type="dxa"/>
            <w:hideMark/>
          </w:tcPr>
          <w:p w14:paraId="2B9F4BDE" w14:textId="77777777" w:rsidR="00577228" w:rsidRPr="00433F01" w:rsidRDefault="00577228" w:rsidP="00DC78E2">
            <w:pPr>
              <w:spacing w:line="200" w:lineRule="exact"/>
              <w:ind w:left="-57" w:right="-57"/>
              <w:jc w:val="center"/>
              <w:rPr>
                <w:sz w:val="16"/>
                <w:szCs w:val="16"/>
              </w:rPr>
            </w:pPr>
          </w:p>
        </w:tc>
        <w:tc>
          <w:tcPr>
            <w:tcW w:w="991" w:type="dxa"/>
            <w:hideMark/>
          </w:tcPr>
          <w:p w14:paraId="192E3E2C" w14:textId="77777777" w:rsidR="00577228" w:rsidRPr="00433F01" w:rsidRDefault="00577228" w:rsidP="00DC78E2">
            <w:pPr>
              <w:spacing w:line="200" w:lineRule="exact"/>
              <w:ind w:left="-57" w:right="-57"/>
              <w:jc w:val="center"/>
              <w:rPr>
                <w:sz w:val="16"/>
                <w:szCs w:val="16"/>
              </w:rPr>
            </w:pPr>
          </w:p>
        </w:tc>
      </w:tr>
      <w:tr w:rsidR="00577228" w:rsidRPr="00433F01" w14:paraId="52F788D6" w14:textId="77777777" w:rsidTr="00DC78E2">
        <w:tc>
          <w:tcPr>
            <w:tcW w:w="534" w:type="dxa"/>
            <w:hideMark/>
          </w:tcPr>
          <w:p w14:paraId="788B56B8" w14:textId="77777777" w:rsidR="00577228" w:rsidRPr="00433F01" w:rsidRDefault="00577228" w:rsidP="00DC78E2">
            <w:pPr>
              <w:spacing w:line="200" w:lineRule="exact"/>
              <w:ind w:left="-57" w:right="-57"/>
              <w:jc w:val="center"/>
              <w:rPr>
                <w:sz w:val="16"/>
                <w:szCs w:val="16"/>
              </w:rPr>
            </w:pPr>
            <w:r w:rsidRPr="00433F01">
              <w:rPr>
                <w:sz w:val="16"/>
                <w:szCs w:val="16"/>
              </w:rPr>
              <w:t>4.2.</w:t>
            </w:r>
          </w:p>
        </w:tc>
        <w:tc>
          <w:tcPr>
            <w:tcW w:w="1446" w:type="dxa"/>
            <w:hideMark/>
          </w:tcPr>
          <w:p w14:paraId="148AC24A" w14:textId="77777777" w:rsidR="00577228" w:rsidRPr="00433F01" w:rsidRDefault="00577228" w:rsidP="00DC78E2">
            <w:pPr>
              <w:spacing w:line="200" w:lineRule="exact"/>
              <w:ind w:left="-57" w:right="-57"/>
              <w:rPr>
                <w:sz w:val="16"/>
                <w:szCs w:val="16"/>
              </w:rPr>
            </w:pPr>
            <w:r w:rsidRPr="00433F01">
              <w:rPr>
                <w:sz w:val="16"/>
                <w:szCs w:val="16"/>
              </w:rPr>
              <w:t>объект инфраструктуры</w:t>
            </w:r>
          </w:p>
        </w:tc>
        <w:tc>
          <w:tcPr>
            <w:tcW w:w="990" w:type="dxa"/>
            <w:hideMark/>
          </w:tcPr>
          <w:p w14:paraId="2A4C44A9" w14:textId="77777777" w:rsidR="00577228" w:rsidRPr="00433F01" w:rsidRDefault="00577228" w:rsidP="00DC78E2">
            <w:pPr>
              <w:spacing w:line="200" w:lineRule="exact"/>
              <w:ind w:left="-57" w:right="-57"/>
              <w:jc w:val="center"/>
              <w:rPr>
                <w:i/>
                <w:iCs/>
                <w:sz w:val="16"/>
                <w:szCs w:val="16"/>
              </w:rPr>
            </w:pPr>
          </w:p>
        </w:tc>
        <w:tc>
          <w:tcPr>
            <w:tcW w:w="990" w:type="dxa"/>
            <w:hideMark/>
          </w:tcPr>
          <w:p w14:paraId="4AF2CE93" w14:textId="77777777" w:rsidR="00577228" w:rsidRPr="00433F01" w:rsidRDefault="00577228" w:rsidP="00DC78E2">
            <w:pPr>
              <w:spacing w:line="200" w:lineRule="exact"/>
              <w:ind w:left="-57" w:right="-57"/>
              <w:jc w:val="center"/>
              <w:rPr>
                <w:sz w:val="16"/>
                <w:szCs w:val="16"/>
              </w:rPr>
            </w:pPr>
          </w:p>
        </w:tc>
        <w:tc>
          <w:tcPr>
            <w:tcW w:w="990" w:type="dxa"/>
            <w:hideMark/>
          </w:tcPr>
          <w:p w14:paraId="5FEBCCAB" w14:textId="77777777" w:rsidR="00577228" w:rsidRPr="00433F01" w:rsidRDefault="00577228" w:rsidP="00DC78E2">
            <w:pPr>
              <w:spacing w:line="200" w:lineRule="exact"/>
              <w:ind w:left="-57" w:right="-57"/>
              <w:jc w:val="center"/>
              <w:rPr>
                <w:sz w:val="16"/>
                <w:szCs w:val="16"/>
              </w:rPr>
            </w:pPr>
          </w:p>
        </w:tc>
        <w:tc>
          <w:tcPr>
            <w:tcW w:w="991" w:type="dxa"/>
            <w:hideMark/>
          </w:tcPr>
          <w:p w14:paraId="7417B235" w14:textId="77777777" w:rsidR="00577228" w:rsidRPr="00433F01" w:rsidRDefault="00577228" w:rsidP="00DC78E2">
            <w:pPr>
              <w:spacing w:line="200" w:lineRule="exact"/>
              <w:ind w:left="-57" w:right="-57"/>
              <w:jc w:val="center"/>
              <w:rPr>
                <w:sz w:val="16"/>
                <w:szCs w:val="16"/>
              </w:rPr>
            </w:pPr>
          </w:p>
        </w:tc>
        <w:tc>
          <w:tcPr>
            <w:tcW w:w="990" w:type="dxa"/>
            <w:hideMark/>
          </w:tcPr>
          <w:p w14:paraId="4C1C7F48" w14:textId="77777777" w:rsidR="00577228" w:rsidRPr="00433F01" w:rsidRDefault="00577228" w:rsidP="00DC78E2">
            <w:pPr>
              <w:spacing w:line="200" w:lineRule="exact"/>
              <w:ind w:left="-57" w:right="-57"/>
              <w:jc w:val="center"/>
              <w:rPr>
                <w:sz w:val="16"/>
                <w:szCs w:val="16"/>
              </w:rPr>
            </w:pPr>
          </w:p>
        </w:tc>
        <w:tc>
          <w:tcPr>
            <w:tcW w:w="990" w:type="dxa"/>
            <w:hideMark/>
          </w:tcPr>
          <w:p w14:paraId="7C4BD9E0" w14:textId="77777777" w:rsidR="00577228" w:rsidRPr="00433F01" w:rsidRDefault="00577228" w:rsidP="00DC78E2">
            <w:pPr>
              <w:spacing w:line="200" w:lineRule="exact"/>
              <w:ind w:left="-57" w:right="-57"/>
              <w:jc w:val="center"/>
              <w:rPr>
                <w:sz w:val="16"/>
                <w:szCs w:val="16"/>
              </w:rPr>
            </w:pPr>
          </w:p>
        </w:tc>
        <w:tc>
          <w:tcPr>
            <w:tcW w:w="990" w:type="dxa"/>
            <w:hideMark/>
          </w:tcPr>
          <w:p w14:paraId="04F255B9" w14:textId="77777777" w:rsidR="00577228" w:rsidRPr="00433F01" w:rsidRDefault="00577228" w:rsidP="00DC78E2">
            <w:pPr>
              <w:spacing w:line="200" w:lineRule="exact"/>
              <w:ind w:left="-57" w:right="-57"/>
              <w:jc w:val="center"/>
              <w:rPr>
                <w:sz w:val="16"/>
                <w:szCs w:val="16"/>
              </w:rPr>
            </w:pPr>
          </w:p>
        </w:tc>
        <w:tc>
          <w:tcPr>
            <w:tcW w:w="990" w:type="dxa"/>
            <w:hideMark/>
          </w:tcPr>
          <w:p w14:paraId="5FCF4AAF" w14:textId="77777777" w:rsidR="00577228" w:rsidRPr="00433F01" w:rsidRDefault="00577228" w:rsidP="00DC78E2">
            <w:pPr>
              <w:spacing w:line="200" w:lineRule="exact"/>
              <w:ind w:left="-57" w:right="-57"/>
              <w:jc w:val="center"/>
              <w:rPr>
                <w:sz w:val="16"/>
                <w:szCs w:val="16"/>
              </w:rPr>
            </w:pPr>
          </w:p>
        </w:tc>
        <w:tc>
          <w:tcPr>
            <w:tcW w:w="991" w:type="dxa"/>
            <w:hideMark/>
          </w:tcPr>
          <w:p w14:paraId="2E71096C" w14:textId="77777777" w:rsidR="00577228" w:rsidRPr="00433F01" w:rsidRDefault="00577228" w:rsidP="00DC78E2">
            <w:pPr>
              <w:spacing w:line="200" w:lineRule="exact"/>
              <w:ind w:left="-57" w:right="-57"/>
              <w:jc w:val="center"/>
              <w:rPr>
                <w:sz w:val="16"/>
                <w:szCs w:val="16"/>
              </w:rPr>
            </w:pPr>
          </w:p>
        </w:tc>
        <w:tc>
          <w:tcPr>
            <w:tcW w:w="990" w:type="dxa"/>
            <w:hideMark/>
          </w:tcPr>
          <w:p w14:paraId="418332A6" w14:textId="77777777" w:rsidR="00577228" w:rsidRPr="00433F01" w:rsidRDefault="00577228" w:rsidP="00DC78E2">
            <w:pPr>
              <w:spacing w:line="200" w:lineRule="exact"/>
              <w:ind w:left="-57" w:right="-57"/>
              <w:jc w:val="center"/>
              <w:rPr>
                <w:sz w:val="16"/>
                <w:szCs w:val="16"/>
              </w:rPr>
            </w:pPr>
            <w:r w:rsidRPr="00433F01">
              <w:rPr>
                <w:sz w:val="16"/>
                <w:szCs w:val="16"/>
              </w:rPr>
              <w:t>0,00</w:t>
            </w:r>
          </w:p>
        </w:tc>
        <w:tc>
          <w:tcPr>
            <w:tcW w:w="990" w:type="dxa"/>
            <w:hideMark/>
          </w:tcPr>
          <w:p w14:paraId="613AEFE8" w14:textId="77777777" w:rsidR="00577228" w:rsidRPr="00433F01" w:rsidRDefault="00577228" w:rsidP="00DC78E2">
            <w:pPr>
              <w:spacing w:line="200" w:lineRule="exact"/>
              <w:ind w:left="-57" w:right="-57"/>
              <w:jc w:val="center"/>
              <w:rPr>
                <w:sz w:val="16"/>
                <w:szCs w:val="16"/>
              </w:rPr>
            </w:pPr>
          </w:p>
        </w:tc>
        <w:tc>
          <w:tcPr>
            <w:tcW w:w="990" w:type="dxa"/>
            <w:hideMark/>
          </w:tcPr>
          <w:p w14:paraId="2D127CD0" w14:textId="77777777" w:rsidR="00577228" w:rsidRPr="00433F01" w:rsidRDefault="00577228" w:rsidP="00DC78E2">
            <w:pPr>
              <w:spacing w:line="200" w:lineRule="exact"/>
              <w:ind w:left="-57" w:right="-57"/>
              <w:jc w:val="center"/>
              <w:rPr>
                <w:sz w:val="16"/>
                <w:szCs w:val="16"/>
              </w:rPr>
            </w:pPr>
          </w:p>
        </w:tc>
        <w:tc>
          <w:tcPr>
            <w:tcW w:w="990" w:type="dxa"/>
            <w:hideMark/>
          </w:tcPr>
          <w:p w14:paraId="394AEFC2" w14:textId="77777777" w:rsidR="00577228" w:rsidRPr="00433F01" w:rsidRDefault="00577228" w:rsidP="00DC78E2">
            <w:pPr>
              <w:spacing w:line="200" w:lineRule="exact"/>
              <w:ind w:left="-57" w:right="-57"/>
              <w:jc w:val="center"/>
              <w:rPr>
                <w:sz w:val="16"/>
                <w:szCs w:val="16"/>
              </w:rPr>
            </w:pPr>
          </w:p>
        </w:tc>
        <w:tc>
          <w:tcPr>
            <w:tcW w:w="991" w:type="dxa"/>
            <w:hideMark/>
          </w:tcPr>
          <w:p w14:paraId="0ADCC829" w14:textId="77777777" w:rsidR="00577228" w:rsidRPr="00433F01" w:rsidRDefault="00577228" w:rsidP="00DC78E2">
            <w:pPr>
              <w:spacing w:line="200" w:lineRule="exact"/>
              <w:ind w:left="-57" w:right="-57"/>
              <w:jc w:val="center"/>
              <w:rPr>
                <w:sz w:val="16"/>
                <w:szCs w:val="16"/>
              </w:rPr>
            </w:pPr>
          </w:p>
        </w:tc>
      </w:tr>
      <w:tr w:rsidR="00577228" w:rsidRPr="00433F01" w14:paraId="49E4E134" w14:textId="77777777" w:rsidTr="00DC78E2">
        <w:tc>
          <w:tcPr>
            <w:tcW w:w="534" w:type="dxa"/>
            <w:hideMark/>
          </w:tcPr>
          <w:p w14:paraId="7D495F91" w14:textId="77777777" w:rsidR="00577228" w:rsidRPr="00433F01" w:rsidRDefault="00577228" w:rsidP="00DC78E2">
            <w:pPr>
              <w:spacing w:line="200" w:lineRule="exact"/>
              <w:ind w:left="-57" w:right="-57"/>
              <w:jc w:val="center"/>
              <w:rPr>
                <w:sz w:val="16"/>
                <w:szCs w:val="16"/>
              </w:rPr>
            </w:pPr>
            <w:r w:rsidRPr="00433F01">
              <w:rPr>
                <w:sz w:val="16"/>
                <w:szCs w:val="16"/>
              </w:rPr>
              <w:t>4.n.</w:t>
            </w:r>
          </w:p>
        </w:tc>
        <w:tc>
          <w:tcPr>
            <w:tcW w:w="1446" w:type="dxa"/>
            <w:hideMark/>
          </w:tcPr>
          <w:p w14:paraId="02E4381D" w14:textId="77777777" w:rsidR="00577228" w:rsidRPr="00433F01" w:rsidRDefault="00577228" w:rsidP="00DC78E2">
            <w:pPr>
              <w:spacing w:line="200" w:lineRule="exact"/>
              <w:ind w:left="-57" w:right="-57"/>
              <w:rPr>
                <w:sz w:val="16"/>
                <w:szCs w:val="16"/>
              </w:rPr>
            </w:pPr>
            <w:r w:rsidRPr="00433F01">
              <w:rPr>
                <w:sz w:val="16"/>
                <w:szCs w:val="16"/>
              </w:rPr>
              <w:t>объект инфраструктуры</w:t>
            </w:r>
          </w:p>
        </w:tc>
        <w:tc>
          <w:tcPr>
            <w:tcW w:w="990" w:type="dxa"/>
            <w:hideMark/>
          </w:tcPr>
          <w:p w14:paraId="08495C86" w14:textId="77777777" w:rsidR="00577228" w:rsidRPr="00433F01" w:rsidRDefault="00577228" w:rsidP="00DC78E2">
            <w:pPr>
              <w:spacing w:line="200" w:lineRule="exact"/>
              <w:ind w:left="-57" w:right="-57"/>
              <w:jc w:val="center"/>
              <w:rPr>
                <w:i/>
                <w:iCs/>
                <w:sz w:val="16"/>
                <w:szCs w:val="16"/>
              </w:rPr>
            </w:pPr>
          </w:p>
        </w:tc>
        <w:tc>
          <w:tcPr>
            <w:tcW w:w="990" w:type="dxa"/>
            <w:hideMark/>
          </w:tcPr>
          <w:p w14:paraId="016F25B3" w14:textId="77777777" w:rsidR="00577228" w:rsidRPr="00433F01" w:rsidRDefault="00577228" w:rsidP="00DC78E2">
            <w:pPr>
              <w:spacing w:line="200" w:lineRule="exact"/>
              <w:ind w:left="-57" w:right="-57"/>
              <w:jc w:val="center"/>
              <w:rPr>
                <w:sz w:val="16"/>
                <w:szCs w:val="16"/>
              </w:rPr>
            </w:pPr>
          </w:p>
        </w:tc>
        <w:tc>
          <w:tcPr>
            <w:tcW w:w="990" w:type="dxa"/>
            <w:hideMark/>
          </w:tcPr>
          <w:p w14:paraId="20060429" w14:textId="77777777" w:rsidR="00577228" w:rsidRPr="00433F01" w:rsidRDefault="00577228" w:rsidP="00DC78E2">
            <w:pPr>
              <w:spacing w:line="200" w:lineRule="exact"/>
              <w:ind w:left="-57" w:right="-57"/>
              <w:jc w:val="center"/>
              <w:rPr>
                <w:sz w:val="16"/>
                <w:szCs w:val="16"/>
              </w:rPr>
            </w:pPr>
          </w:p>
        </w:tc>
        <w:tc>
          <w:tcPr>
            <w:tcW w:w="991" w:type="dxa"/>
            <w:hideMark/>
          </w:tcPr>
          <w:p w14:paraId="21DA4FB3" w14:textId="77777777" w:rsidR="00577228" w:rsidRPr="00433F01" w:rsidRDefault="00577228" w:rsidP="00DC78E2">
            <w:pPr>
              <w:spacing w:line="200" w:lineRule="exact"/>
              <w:ind w:left="-57" w:right="-57"/>
              <w:jc w:val="center"/>
              <w:rPr>
                <w:sz w:val="16"/>
                <w:szCs w:val="16"/>
              </w:rPr>
            </w:pPr>
          </w:p>
        </w:tc>
        <w:tc>
          <w:tcPr>
            <w:tcW w:w="990" w:type="dxa"/>
            <w:hideMark/>
          </w:tcPr>
          <w:p w14:paraId="4F3043F4" w14:textId="77777777" w:rsidR="00577228" w:rsidRPr="00433F01" w:rsidRDefault="00577228" w:rsidP="00DC78E2">
            <w:pPr>
              <w:spacing w:line="200" w:lineRule="exact"/>
              <w:ind w:left="-57" w:right="-57"/>
              <w:jc w:val="center"/>
              <w:rPr>
                <w:sz w:val="16"/>
                <w:szCs w:val="16"/>
              </w:rPr>
            </w:pPr>
          </w:p>
        </w:tc>
        <w:tc>
          <w:tcPr>
            <w:tcW w:w="990" w:type="dxa"/>
            <w:hideMark/>
          </w:tcPr>
          <w:p w14:paraId="09ABD97F" w14:textId="77777777" w:rsidR="00577228" w:rsidRPr="00433F01" w:rsidRDefault="00577228" w:rsidP="00DC78E2">
            <w:pPr>
              <w:spacing w:line="200" w:lineRule="exact"/>
              <w:ind w:left="-57" w:right="-57"/>
              <w:jc w:val="center"/>
              <w:rPr>
                <w:sz w:val="16"/>
                <w:szCs w:val="16"/>
              </w:rPr>
            </w:pPr>
          </w:p>
        </w:tc>
        <w:tc>
          <w:tcPr>
            <w:tcW w:w="990" w:type="dxa"/>
            <w:hideMark/>
          </w:tcPr>
          <w:p w14:paraId="20C3A3DF" w14:textId="77777777" w:rsidR="00577228" w:rsidRPr="00433F01" w:rsidRDefault="00577228" w:rsidP="00DC78E2">
            <w:pPr>
              <w:spacing w:line="200" w:lineRule="exact"/>
              <w:ind w:left="-57" w:right="-57"/>
              <w:jc w:val="center"/>
              <w:rPr>
                <w:sz w:val="16"/>
                <w:szCs w:val="16"/>
              </w:rPr>
            </w:pPr>
          </w:p>
        </w:tc>
        <w:tc>
          <w:tcPr>
            <w:tcW w:w="990" w:type="dxa"/>
            <w:hideMark/>
          </w:tcPr>
          <w:p w14:paraId="0C726779" w14:textId="77777777" w:rsidR="00577228" w:rsidRPr="00433F01" w:rsidRDefault="00577228" w:rsidP="00DC78E2">
            <w:pPr>
              <w:spacing w:line="200" w:lineRule="exact"/>
              <w:ind w:left="-57" w:right="-57"/>
              <w:jc w:val="center"/>
              <w:rPr>
                <w:sz w:val="16"/>
                <w:szCs w:val="16"/>
              </w:rPr>
            </w:pPr>
          </w:p>
        </w:tc>
        <w:tc>
          <w:tcPr>
            <w:tcW w:w="991" w:type="dxa"/>
            <w:hideMark/>
          </w:tcPr>
          <w:p w14:paraId="1BF84F0C" w14:textId="77777777" w:rsidR="00577228" w:rsidRPr="00433F01" w:rsidRDefault="00577228" w:rsidP="00DC78E2">
            <w:pPr>
              <w:spacing w:line="200" w:lineRule="exact"/>
              <w:ind w:left="-57" w:right="-57"/>
              <w:jc w:val="center"/>
              <w:rPr>
                <w:sz w:val="16"/>
                <w:szCs w:val="16"/>
              </w:rPr>
            </w:pPr>
          </w:p>
        </w:tc>
        <w:tc>
          <w:tcPr>
            <w:tcW w:w="990" w:type="dxa"/>
            <w:hideMark/>
          </w:tcPr>
          <w:p w14:paraId="1FFD3AC8" w14:textId="77777777" w:rsidR="00577228" w:rsidRPr="00433F01" w:rsidRDefault="00577228" w:rsidP="00DC78E2">
            <w:pPr>
              <w:spacing w:line="200" w:lineRule="exact"/>
              <w:ind w:left="-57" w:right="-57"/>
              <w:jc w:val="center"/>
              <w:rPr>
                <w:sz w:val="16"/>
                <w:szCs w:val="16"/>
              </w:rPr>
            </w:pPr>
            <w:r w:rsidRPr="00433F01">
              <w:rPr>
                <w:sz w:val="16"/>
                <w:szCs w:val="16"/>
              </w:rPr>
              <w:t>0,00</w:t>
            </w:r>
          </w:p>
        </w:tc>
        <w:tc>
          <w:tcPr>
            <w:tcW w:w="990" w:type="dxa"/>
            <w:hideMark/>
          </w:tcPr>
          <w:p w14:paraId="50C4BFB4" w14:textId="77777777" w:rsidR="00577228" w:rsidRPr="00433F01" w:rsidRDefault="00577228" w:rsidP="00DC78E2">
            <w:pPr>
              <w:spacing w:line="200" w:lineRule="exact"/>
              <w:ind w:left="-57" w:right="-57"/>
              <w:jc w:val="center"/>
              <w:rPr>
                <w:sz w:val="16"/>
                <w:szCs w:val="16"/>
              </w:rPr>
            </w:pPr>
          </w:p>
        </w:tc>
        <w:tc>
          <w:tcPr>
            <w:tcW w:w="990" w:type="dxa"/>
            <w:hideMark/>
          </w:tcPr>
          <w:p w14:paraId="26FB4D4F" w14:textId="77777777" w:rsidR="00577228" w:rsidRPr="00433F01" w:rsidRDefault="00577228" w:rsidP="00DC78E2">
            <w:pPr>
              <w:spacing w:line="200" w:lineRule="exact"/>
              <w:ind w:left="-57" w:right="-57"/>
              <w:jc w:val="center"/>
              <w:rPr>
                <w:sz w:val="16"/>
                <w:szCs w:val="16"/>
              </w:rPr>
            </w:pPr>
          </w:p>
        </w:tc>
        <w:tc>
          <w:tcPr>
            <w:tcW w:w="990" w:type="dxa"/>
            <w:hideMark/>
          </w:tcPr>
          <w:p w14:paraId="11D19F47" w14:textId="77777777" w:rsidR="00577228" w:rsidRPr="00433F01" w:rsidRDefault="00577228" w:rsidP="00DC78E2">
            <w:pPr>
              <w:spacing w:line="200" w:lineRule="exact"/>
              <w:ind w:left="-57" w:right="-57"/>
              <w:jc w:val="center"/>
              <w:rPr>
                <w:sz w:val="16"/>
                <w:szCs w:val="16"/>
              </w:rPr>
            </w:pPr>
          </w:p>
        </w:tc>
        <w:tc>
          <w:tcPr>
            <w:tcW w:w="991" w:type="dxa"/>
            <w:hideMark/>
          </w:tcPr>
          <w:p w14:paraId="31D81686" w14:textId="77777777" w:rsidR="00577228" w:rsidRPr="00433F01" w:rsidRDefault="00577228" w:rsidP="00DC78E2">
            <w:pPr>
              <w:spacing w:line="200" w:lineRule="exact"/>
              <w:ind w:left="-57" w:right="-57"/>
              <w:jc w:val="center"/>
              <w:rPr>
                <w:sz w:val="16"/>
                <w:szCs w:val="16"/>
              </w:rPr>
            </w:pPr>
          </w:p>
        </w:tc>
      </w:tr>
      <w:tr w:rsidR="00577228" w:rsidRPr="00433F01" w14:paraId="21986F24" w14:textId="77777777" w:rsidTr="00DC78E2">
        <w:tc>
          <w:tcPr>
            <w:tcW w:w="534" w:type="dxa"/>
            <w:hideMark/>
          </w:tcPr>
          <w:p w14:paraId="6CA06F84" w14:textId="77777777" w:rsidR="00577228" w:rsidRPr="00433F01" w:rsidRDefault="00577228" w:rsidP="00DC78E2">
            <w:pPr>
              <w:spacing w:line="200" w:lineRule="exact"/>
              <w:ind w:left="-57" w:right="-57"/>
              <w:jc w:val="center"/>
              <w:rPr>
                <w:sz w:val="16"/>
                <w:szCs w:val="16"/>
              </w:rPr>
            </w:pPr>
            <w:r w:rsidRPr="00433F01">
              <w:rPr>
                <w:sz w:val="16"/>
                <w:szCs w:val="16"/>
              </w:rPr>
              <w:t>5.</w:t>
            </w:r>
          </w:p>
        </w:tc>
        <w:tc>
          <w:tcPr>
            <w:tcW w:w="1446" w:type="dxa"/>
            <w:hideMark/>
          </w:tcPr>
          <w:p w14:paraId="61E2FCCF" w14:textId="77777777" w:rsidR="00577228" w:rsidRPr="00433F01" w:rsidRDefault="00577228" w:rsidP="00DC78E2">
            <w:pPr>
              <w:spacing w:line="200" w:lineRule="exact"/>
              <w:ind w:left="-57" w:right="-57"/>
              <w:rPr>
                <w:bCs/>
                <w:sz w:val="16"/>
                <w:szCs w:val="16"/>
              </w:rPr>
            </w:pPr>
            <w:r w:rsidRPr="00433F01">
              <w:rPr>
                <w:bCs/>
                <w:sz w:val="16"/>
                <w:szCs w:val="16"/>
              </w:rPr>
              <w:t>Цифровая инфраструктура</w:t>
            </w:r>
          </w:p>
        </w:tc>
        <w:tc>
          <w:tcPr>
            <w:tcW w:w="990" w:type="dxa"/>
            <w:hideMark/>
          </w:tcPr>
          <w:p w14:paraId="5C0973BB" w14:textId="77777777" w:rsidR="00577228" w:rsidRPr="00433F01" w:rsidRDefault="00577228" w:rsidP="00DC78E2">
            <w:pPr>
              <w:spacing w:line="200" w:lineRule="exact"/>
              <w:ind w:left="-57" w:right="-57"/>
              <w:jc w:val="center"/>
              <w:rPr>
                <w:bCs/>
                <w:sz w:val="16"/>
                <w:szCs w:val="16"/>
              </w:rPr>
            </w:pPr>
          </w:p>
        </w:tc>
        <w:tc>
          <w:tcPr>
            <w:tcW w:w="990" w:type="dxa"/>
            <w:hideMark/>
          </w:tcPr>
          <w:p w14:paraId="71A9A14D" w14:textId="77777777" w:rsidR="00577228" w:rsidRPr="00433F01" w:rsidRDefault="00577228" w:rsidP="00DC78E2">
            <w:pPr>
              <w:spacing w:line="200" w:lineRule="exact"/>
              <w:ind w:left="-57" w:right="-57"/>
              <w:jc w:val="center"/>
              <w:rPr>
                <w:bCs/>
                <w:sz w:val="16"/>
                <w:szCs w:val="16"/>
              </w:rPr>
            </w:pPr>
          </w:p>
        </w:tc>
        <w:tc>
          <w:tcPr>
            <w:tcW w:w="990" w:type="dxa"/>
            <w:hideMark/>
          </w:tcPr>
          <w:p w14:paraId="139DF50C" w14:textId="77777777" w:rsidR="00577228" w:rsidRPr="00433F01" w:rsidRDefault="00577228" w:rsidP="00DC78E2">
            <w:pPr>
              <w:spacing w:line="200" w:lineRule="exact"/>
              <w:ind w:left="-57" w:right="-57"/>
              <w:jc w:val="center"/>
              <w:rPr>
                <w:bCs/>
                <w:sz w:val="16"/>
                <w:szCs w:val="16"/>
              </w:rPr>
            </w:pPr>
          </w:p>
        </w:tc>
        <w:tc>
          <w:tcPr>
            <w:tcW w:w="991" w:type="dxa"/>
            <w:hideMark/>
          </w:tcPr>
          <w:p w14:paraId="2DCE7A65" w14:textId="77777777" w:rsidR="00577228" w:rsidRPr="00433F01" w:rsidRDefault="00577228" w:rsidP="00DC78E2">
            <w:pPr>
              <w:spacing w:line="200" w:lineRule="exact"/>
              <w:ind w:left="-57" w:right="-57"/>
              <w:jc w:val="center"/>
              <w:rPr>
                <w:bCs/>
                <w:sz w:val="16"/>
                <w:szCs w:val="16"/>
              </w:rPr>
            </w:pPr>
          </w:p>
        </w:tc>
        <w:tc>
          <w:tcPr>
            <w:tcW w:w="990" w:type="dxa"/>
            <w:hideMark/>
          </w:tcPr>
          <w:p w14:paraId="653A2E89" w14:textId="77777777" w:rsidR="00577228" w:rsidRPr="00433F01" w:rsidRDefault="00577228" w:rsidP="00DC78E2">
            <w:pPr>
              <w:spacing w:line="200" w:lineRule="exact"/>
              <w:ind w:left="-57" w:right="-57"/>
              <w:jc w:val="center"/>
              <w:rPr>
                <w:bCs/>
                <w:sz w:val="16"/>
                <w:szCs w:val="16"/>
              </w:rPr>
            </w:pPr>
          </w:p>
        </w:tc>
        <w:tc>
          <w:tcPr>
            <w:tcW w:w="990" w:type="dxa"/>
            <w:hideMark/>
          </w:tcPr>
          <w:p w14:paraId="0418204E" w14:textId="77777777" w:rsidR="00577228" w:rsidRPr="00433F01" w:rsidRDefault="00577228" w:rsidP="00DC78E2">
            <w:pPr>
              <w:spacing w:line="200" w:lineRule="exact"/>
              <w:ind w:left="-57" w:right="-57"/>
              <w:jc w:val="center"/>
              <w:rPr>
                <w:bCs/>
                <w:sz w:val="16"/>
                <w:szCs w:val="16"/>
              </w:rPr>
            </w:pPr>
          </w:p>
        </w:tc>
        <w:tc>
          <w:tcPr>
            <w:tcW w:w="990" w:type="dxa"/>
            <w:hideMark/>
          </w:tcPr>
          <w:p w14:paraId="2C9BFE58" w14:textId="77777777" w:rsidR="00577228" w:rsidRPr="00433F01" w:rsidRDefault="00577228" w:rsidP="00DC78E2">
            <w:pPr>
              <w:spacing w:line="200" w:lineRule="exact"/>
              <w:ind w:left="-57" w:right="-57"/>
              <w:jc w:val="center"/>
              <w:rPr>
                <w:bCs/>
                <w:sz w:val="16"/>
                <w:szCs w:val="16"/>
              </w:rPr>
            </w:pPr>
          </w:p>
        </w:tc>
        <w:tc>
          <w:tcPr>
            <w:tcW w:w="990" w:type="dxa"/>
            <w:hideMark/>
          </w:tcPr>
          <w:p w14:paraId="77793DAC" w14:textId="77777777" w:rsidR="00577228" w:rsidRPr="00433F01" w:rsidRDefault="00577228" w:rsidP="00DC78E2">
            <w:pPr>
              <w:spacing w:line="200" w:lineRule="exact"/>
              <w:ind w:left="-57" w:right="-57"/>
              <w:jc w:val="center"/>
              <w:rPr>
                <w:bCs/>
                <w:sz w:val="16"/>
                <w:szCs w:val="16"/>
              </w:rPr>
            </w:pPr>
          </w:p>
        </w:tc>
        <w:tc>
          <w:tcPr>
            <w:tcW w:w="991" w:type="dxa"/>
            <w:hideMark/>
          </w:tcPr>
          <w:p w14:paraId="013FE92C" w14:textId="77777777" w:rsidR="00577228" w:rsidRPr="00433F01" w:rsidRDefault="00577228" w:rsidP="00DC78E2">
            <w:pPr>
              <w:spacing w:line="200" w:lineRule="exact"/>
              <w:ind w:left="-57" w:right="-57"/>
              <w:jc w:val="center"/>
              <w:rPr>
                <w:bCs/>
                <w:sz w:val="16"/>
                <w:szCs w:val="16"/>
              </w:rPr>
            </w:pPr>
          </w:p>
        </w:tc>
        <w:tc>
          <w:tcPr>
            <w:tcW w:w="990" w:type="dxa"/>
            <w:hideMark/>
          </w:tcPr>
          <w:p w14:paraId="0BE0EFDD" w14:textId="77777777" w:rsidR="00577228" w:rsidRPr="00433F01" w:rsidRDefault="00577228" w:rsidP="00DC78E2">
            <w:pPr>
              <w:spacing w:line="200" w:lineRule="exact"/>
              <w:ind w:left="-57" w:right="-57"/>
              <w:jc w:val="center"/>
              <w:rPr>
                <w:sz w:val="16"/>
                <w:szCs w:val="16"/>
              </w:rPr>
            </w:pPr>
            <w:r w:rsidRPr="00433F01">
              <w:rPr>
                <w:sz w:val="16"/>
                <w:szCs w:val="16"/>
              </w:rPr>
              <w:t>0,00</w:t>
            </w:r>
          </w:p>
        </w:tc>
        <w:tc>
          <w:tcPr>
            <w:tcW w:w="990" w:type="dxa"/>
            <w:hideMark/>
          </w:tcPr>
          <w:p w14:paraId="4F5EB193" w14:textId="77777777" w:rsidR="00577228" w:rsidRPr="00433F01" w:rsidRDefault="00577228" w:rsidP="00DC78E2">
            <w:pPr>
              <w:spacing w:line="200" w:lineRule="exact"/>
              <w:ind w:left="-57" w:right="-57"/>
              <w:jc w:val="center"/>
              <w:rPr>
                <w:bCs/>
                <w:sz w:val="16"/>
                <w:szCs w:val="16"/>
              </w:rPr>
            </w:pPr>
          </w:p>
        </w:tc>
        <w:tc>
          <w:tcPr>
            <w:tcW w:w="990" w:type="dxa"/>
            <w:hideMark/>
          </w:tcPr>
          <w:p w14:paraId="7ECF33E5" w14:textId="77777777" w:rsidR="00577228" w:rsidRPr="00433F01" w:rsidRDefault="00577228" w:rsidP="00DC78E2">
            <w:pPr>
              <w:spacing w:line="200" w:lineRule="exact"/>
              <w:ind w:left="-57" w:right="-57"/>
              <w:jc w:val="center"/>
              <w:rPr>
                <w:bCs/>
                <w:sz w:val="16"/>
                <w:szCs w:val="16"/>
              </w:rPr>
            </w:pPr>
          </w:p>
        </w:tc>
        <w:tc>
          <w:tcPr>
            <w:tcW w:w="990" w:type="dxa"/>
            <w:hideMark/>
          </w:tcPr>
          <w:p w14:paraId="6E06D877" w14:textId="77777777" w:rsidR="00577228" w:rsidRPr="00433F01" w:rsidRDefault="00577228" w:rsidP="00DC78E2">
            <w:pPr>
              <w:spacing w:line="200" w:lineRule="exact"/>
              <w:ind w:left="-57" w:right="-57"/>
              <w:jc w:val="center"/>
              <w:rPr>
                <w:bCs/>
                <w:sz w:val="16"/>
                <w:szCs w:val="16"/>
              </w:rPr>
            </w:pPr>
          </w:p>
        </w:tc>
        <w:tc>
          <w:tcPr>
            <w:tcW w:w="991" w:type="dxa"/>
            <w:hideMark/>
          </w:tcPr>
          <w:p w14:paraId="17AB4C3D" w14:textId="77777777" w:rsidR="00577228" w:rsidRPr="00433F01" w:rsidRDefault="00577228" w:rsidP="00DC78E2">
            <w:pPr>
              <w:spacing w:line="200" w:lineRule="exact"/>
              <w:ind w:left="-57" w:right="-57"/>
              <w:jc w:val="center"/>
              <w:rPr>
                <w:bCs/>
                <w:sz w:val="16"/>
                <w:szCs w:val="16"/>
              </w:rPr>
            </w:pPr>
          </w:p>
        </w:tc>
      </w:tr>
      <w:tr w:rsidR="00577228" w:rsidRPr="00433F01" w14:paraId="1C3F9479" w14:textId="77777777" w:rsidTr="00DC78E2">
        <w:tc>
          <w:tcPr>
            <w:tcW w:w="534" w:type="dxa"/>
            <w:hideMark/>
          </w:tcPr>
          <w:p w14:paraId="6FEC8DA5" w14:textId="77777777" w:rsidR="00577228" w:rsidRPr="00433F01" w:rsidRDefault="00577228" w:rsidP="00DC78E2">
            <w:pPr>
              <w:spacing w:line="200" w:lineRule="exact"/>
              <w:ind w:left="-57" w:right="-57"/>
              <w:jc w:val="center"/>
              <w:rPr>
                <w:sz w:val="16"/>
                <w:szCs w:val="16"/>
              </w:rPr>
            </w:pPr>
            <w:r w:rsidRPr="00433F01">
              <w:rPr>
                <w:sz w:val="16"/>
                <w:szCs w:val="16"/>
              </w:rPr>
              <w:t>5.1.</w:t>
            </w:r>
          </w:p>
        </w:tc>
        <w:tc>
          <w:tcPr>
            <w:tcW w:w="1446" w:type="dxa"/>
            <w:hideMark/>
          </w:tcPr>
          <w:p w14:paraId="6102DD6A" w14:textId="77777777" w:rsidR="00577228" w:rsidRPr="00433F01" w:rsidRDefault="00577228" w:rsidP="00DC78E2">
            <w:pPr>
              <w:spacing w:line="200" w:lineRule="exact"/>
              <w:ind w:left="-57" w:right="-57"/>
              <w:rPr>
                <w:sz w:val="16"/>
                <w:szCs w:val="16"/>
              </w:rPr>
            </w:pPr>
            <w:r w:rsidRPr="00433F01">
              <w:rPr>
                <w:sz w:val="16"/>
                <w:szCs w:val="16"/>
              </w:rPr>
              <w:t>объект инфраструктуры</w:t>
            </w:r>
          </w:p>
        </w:tc>
        <w:tc>
          <w:tcPr>
            <w:tcW w:w="990" w:type="dxa"/>
            <w:hideMark/>
          </w:tcPr>
          <w:p w14:paraId="45F509B1" w14:textId="77777777" w:rsidR="00577228" w:rsidRPr="00433F01" w:rsidRDefault="00577228" w:rsidP="00DC78E2">
            <w:pPr>
              <w:spacing w:line="200" w:lineRule="exact"/>
              <w:ind w:left="-57" w:right="-57"/>
              <w:jc w:val="center"/>
              <w:rPr>
                <w:i/>
                <w:iCs/>
                <w:sz w:val="16"/>
                <w:szCs w:val="16"/>
              </w:rPr>
            </w:pPr>
          </w:p>
        </w:tc>
        <w:tc>
          <w:tcPr>
            <w:tcW w:w="990" w:type="dxa"/>
            <w:hideMark/>
          </w:tcPr>
          <w:p w14:paraId="6481B180" w14:textId="77777777" w:rsidR="00577228" w:rsidRPr="00433F01" w:rsidRDefault="00577228" w:rsidP="00DC78E2">
            <w:pPr>
              <w:spacing w:line="200" w:lineRule="exact"/>
              <w:ind w:left="-57" w:right="-57"/>
              <w:jc w:val="center"/>
              <w:rPr>
                <w:sz w:val="16"/>
                <w:szCs w:val="16"/>
              </w:rPr>
            </w:pPr>
          </w:p>
        </w:tc>
        <w:tc>
          <w:tcPr>
            <w:tcW w:w="990" w:type="dxa"/>
            <w:hideMark/>
          </w:tcPr>
          <w:p w14:paraId="5E837269" w14:textId="77777777" w:rsidR="00577228" w:rsidRPr="00433F01" w:rsidRDefault="00577228" w:rsidP="00DC78E2">
            <w:pPr>
              <w:spacing w:line="200" w:lineRule="exact"/>
              <w:ind w:left="-57" w:right="-57"/>
              <w:jc w:val="center"/>
              <w:rPr>
                <w:sz w:val="16"/>
                <w:szCs w:val="16"/>
              </w:rPr>
            </w:pPr>
          </w:p>
        </w:tc>
        <w:tc>
          <w:tcPr>
            <w:tcW w:w="991" w:type="dxa"/>
            <w:hideMark/>
          </w:tcPr>
          <w:p w14:paraId="73C90A19" w14:textId="77777777" w:rsidR="00577228" w:rsidRPr="00433F01" w:rsidRDefault="00577228" w:rsidP="00DC78E2">
            <w:pPr>
              <w:spacing w:line="200" w:lineRule="exact"/>
              <w:ind w:left="-57" w:right="-57"/>
              <w:jc w:val="center"/>
              <w:rPr>
                <w:sz w:val="16"/>
                <w:szCs w:val="16"/>
              </w:rPr>
            </w:pPr>
          </w:p>
        </w:tc>
        <w:tc>
          <w:tcPr>
            <w:tcW w:w="990" w:type="dxa"/>
            <w:hideMark/>
          </w:tcPr>
          <w:p w14:paraId="029546C4" w14:textId="77777777" w:rsidR="00577228" w:rsidRPr="00433F01" w:rsidRDefault="00577228" w:rsidP="00DC78E2">
            <w:pPr>
              <w:spacing w:line="200" w:lineRule="exact"/>
              <w:ind w:left="-57" w:right="-57"/>
              <w:jc w:val="center"/>
              <w:rPr>
                <w:sz w:val="16"/>
                <w:szCs w:val="16"/>
              </w:rPr>
            </w:pPr>
          </w:p>
        </w:tc>
        <w:tc>
          <w:tcPr>
            <w:tcW w:w="990" w:type="dxa"/>
            <w:hideMark/>
          </w:tcPr>
          <w:p w14:paraId="33C86D0C" w14:textId="77777777" w:rsidR="00577228" w:rsidRPr="00433F01" w:rsidRDefault="00577228" w:rsidP="00DC78E2">
            <w:pPr>
              <w:spacing w:line="200" w:lineRule="exact"/>
              <w:ind w:left="-57" w:right="-57"/>
              <w:jc w:val="center"/>
              <w:rPr>
                <w:sz w:val="16"/>
                <w:szCs w:val="16"/>
              </w:rPr>
            </w:pPr>
          </w:p>
        </w:tc>
        <w:tc>
          <w:tcPr>
            <w:tcW w:w="990" w:type="dxa"/>
            <w:hideMark/>
          </w:tcPr>
          <w:p w14:paraId="2B0C46C5" w14:textId="77777777" w:rsidR="00577228" w:rsidRPr="00433F01" w:rsidRDefault="00577228" w:rsidP="00DC78E2">
            <w:pPr>
              <w:spacing w:line="200" w:lineRule="exact"/>
              <w:ind w:left="-57" w:right="-57"/>
              <w:jc w:val="center"/>
              <w:rPr>
                <w:sz w:val="16"/>
                <w:szCs w:val="16"/>
              </w:rPr>
            </w:pPr>
          </w:p>
        </w:tc>
        <w:tc>
          <w:tcPr>
            <w:tcW w:w="990" w:type="dxa"/>
            <w:hideMark/>
          </w:tcPr>
          <w:p w14:paraId="1103C325" w14:textId="77777777" w:rsidR="00577228" w:rsidRPr="00433F01" w:rsidRDefault="00577228" w:rsidP="00DC78E2">
            <w:pPr>
              <w:spacing w:line="200" w:lineRule="exact"/>
              <w:ind w:left="-57" w:right="-57"/>
              <w:jc w:val="center"/>
              <w:rPr>
                <w:sz w:val="16"/>
                <w:szCs w:val="16"/>
              </w:rPr>
            </w:pPr>
          </w:p>
        </w:tc>
        <w:tc>
          <w:tcPr>
            <w:tcW w:w="991" w:type="dxa"/>
            <w:hideMark/>
          </w:tcPr>
          <w:p w14:paraId="5862122B" w14:textId="77777777" w:rsidR="00577228" w:rsidRPr="00433F01" w:rsidRDefault="00577228" w:rsidP="00DC78E2">
            <w:pPr>
              <w:spacing w:line="200" w:lineRule="exact"/>
              <w:ind w:left="-57" w:right="-57"/>
              <w:jc w:val="center"/>
              <w:rPr>
                <w:sz w:val="16"/>
                <w:szCs w:val="16"/>
              </w:rPr>
            </w:pPr>
          </w:p>
        </w:tc>
        <w:tc>
          <w:tcPr>
            <w:tcW w:w="990" w:type="dxa"/>
            <w:hideMark/>
          </w:tcPr>
          <w:p w14:paraId="455FF082" w14:textId="77777777" w:rsidR="00577228" w:rsidRPr="00433F01" w:rsidRDefault="00577228" w:rsidP="00DC78E2">
            <w:pPr>
              <w:spacing w:line="200" w:lineRule="exact"/>
              <w:ind w:left="-57" w:right="-57"/>
              <w:jc w:val="center"/>
              <w:rPr>
                <w:sz w:val="16"/>
                <w:szCs w:val="16"/>
              </w:rPr>
            </w:pPr>
            <w:r w:rsidRPr="00433F01">
              <w:rPr>
                <w:sz w:val="16"/>
                <w:szCs w:val="16"/>
              </w:rPr>
              <w:t>0,00</w:t>
            </w:r>
          </w:p>
        </w:tc>
        <w:tc>
          <w:tcPr>
            <w:tcW w:w="990" w:type="dxa"/>
            <w:hideMark/>
          </w:tcPr>
          <w:p w14:paraId="0C9A92DB" w14:textId="77777777" w:rsidR="00577228" w:rsidRPr="00433F01" w:rsidRDefault="00577228" w:rsidP="00DC78E2">
            <w:pPr>
              <w:spacing w:line="200" w:lineRule="exact"/>
              <w:ind w:left="-57" w:right="-57"/>
              <w:jc w:val="center"/>
              <w:rPr>
                <w:sz w:val="16"/>
                <w:szCs w:val="16"/>
              </w:rPr>
            </w:pPr>
          </w:p>
        </w:tc>
        <w:tc>
          <w:tcPr>
            <w:tcW w:w="990" w:type="dxa"/>
            <w:hideMark/>
          </w:tcPr>
          <w:p w14:paraId="2100970E" w14:textId="77777777" w:rsidR="00577228" w:rsidRPr="00433F01" w:rsidRDefault="00577228" w:rsidP="00DC78E2">
            <w:pPr>
              <w:spacing w:line="200" w:lineRule="exact"/>
              <w:ind w:left="-57" w:right="-57"/>
              <w:jc w:val="center"/>
              <w:rPr>
                <w:sz w:val="16"/>
                <w:szCs w:val="16"/>
              </w:rPr>
            </w:pPr>
          </w:p>
        </w:tc>
        <w:tc>
          <w:tcPr>
            <w:tcW w:w="990" w:type="dxa"/>
            <w:hideMark/>
          </w:tcPr>
          <w:p w14:paraId="2EAFB01B" w14:textId="77777777" w:rsidR="00577228" w:rsidRPr="00433F01" w:rsidRDefault="00577228" w:rsidP="00DC78E2">
            <w:pPr>
              <w:spacing w:line="200" w:lineRule="exact"/>
              <w:ind w:left="-57" w:right="-57"/>
              <w:jc w:val="center"/>
              <w:rPr>
                <w:sz w:val="16"/>
                <w:szCs w:val="16"/>
              </w:rPr>
            </w:pPr>
          </w:p>
        </w:tc>
        <w:tc>
          <w:tcPr>
            <w:tcW w:w="991" w:type="dxa"/>
            <w:hideMark/>
          </w:tcPr>
          <w:p w14:paraId="2503C23E" w14:textId="77777777" w:rsidR="00577228" w:rsidRPr="00433F01" w:rsidRDefault="00577228" w:rsidP="00DC78E2">
            <w:pPr>
              <w:spacing w:line="200" w:lineRule="exact"/>
              <w:ind w:left="-57" w:right="-57"/>
              <w:jc w:val="center"/>
              <w:rPr>
                <w:sz w:val="16"/>
                <w:szCs w:val="16"/>
              </w:rPr>
            </w:pPr>
          </w:p>
        </w:tc>
      </w:tr>
      <w:tr w:rsidR="00577228" w:rsidRPr="00433F01" w14:paraId="53156C1D" w14:textId="77777777" w:rsidTr="00DC78E2">
        <w:tc>
          <w:tcPr>
            <w:tcW w:w="534" w:type="dxa"/>
            <w:hideMark/>
          </w:tcPr>
          <w:p w14:paraId="4E2FB887" w14:textId="77777777" w:rsidR="00577228" w:rsidRPr="00433F01" w:rsidRDefault="00577228" w:rsidP="00DC78E2">
            <w:pPr>
              <w:keepNext/>
              <w:spacing w:line="200" w:lineRule="exact"/>
              <w:ind w:left="-57" w:right="-57"/>
              <w:jc w:val="center"/>
              <w:rPr>
                <w:sz w:val="16"/>
                <w:szCs w:val="16"/>
              </w:rPr>
            </w:pPr>
            <w:r w:rsidRPr="00433F01">
              <w:rPr>
                <w:sz w:val="16"/>
                <w:szCs w:val="16"/>
              </w:rPr>
              <w:lastRenderedPageBreak/>
              <w:t>5.2.</w:t>
            </w:r>
          </w:p>
        </w:tc>
        <w:tc>
          <w:tcPr>
            <w:tcW w:w="1446" w:type="dxa"/>
            <w:hideMark/>
          </w:tcPr>
          <w:p w14:paraId="17C6F354" w14:textId="77777777" w:rsidR="00577228" w:rsidRPr="00433F01" w:rsidRDefault="00577228" w:rsidP="00DC78E2">
            <w:pPr>
              <w:keepNext/>
              <w:spacing w:line="200" w:lineRule="exact"/>
              <w:ind w:left="-57" w:right="-57"/>
              <w:rPr>
                <w:sz w:val="16"/>
                <w:szCs w:val="16"/>
              </w:rPr>
            </w:pPr>
            <w:r w:rsidRPr="00433F01">
              <w:rPr>
                <w:sz w:val="16"/>
                <w:szCs w:val="16"/>
              </w:rPr>
              <w:t>объект инфраструктуры</w:t>
            </w:r>
          </w:p>
        </w:tc>
        <w:tc>
          <w:tcPr>
            <w:tcW w:w="990" w:type="dxa"/>
            <w:hideMark/>
          </w:tcPr>
          <w:p w14:paraId="4671A0A7" w14:textId="77777777" w:rsidR="00577228" w:rsidRPr="00433F01" w:rsidRDefault="00577228" w:rsidP="00DC78E2">
            <w:pPr>
              <w:keepNext/>
              <w:spacing w:line="200" w:lineRule="exact"/>
              <w:ind w:left="-57" w:right="-57"/>
              <w:jc w:val="center"/>
              <w:rPr>
                <w:i/>
                <w:iCs/>
                <w:sz w:val="16"/>
                <w:szCs w:val="16"/>
              </w:rPr>
            </w:pPr>
          </w:p>
        </w:tc>
        <w:tc>
          <w:tcPr>
            <w:tcW w:w="990" w:type="dxa"/>
            <w:hideMark/>
          </w:tcPr>
          <w:p w14:paraId="102CF6EB" w14:textId="77777777" w:rsidR="00577228" w:rsidRPr="00433F01" w:rsidRDefault="00577228" w:rsidP="00DC78E2">
            <w:pPr>
              <w:keepNext/>
              <w:spacing w:line="200" w:lineRule="exact"/>
              <w:ind w:left="-57" w:right="-57"/>
              <w:jc w:val="center"/>
              <w:rPr>
                <w:sz w:val="16"/>
                <w:szCs w:val="16"/>
              </w:rPr>
            </w:pPr>
          </w:p>
        </w:tc>
        <w:tc>
          <w:tcPr>
            <w:tcW w:w="990" w:type="dxa"/>
            <w:hideMark/>
          </w:tcPr>
          <w:p w14:paraId="28095D74" w14:textId="77777777" w:rsidR="00577228" w:rsidRPr="00433F01" w:rsidRDefault="00577228" w:rsidP="00DC78E2">
            <w:pPr>
              <w:keepNext/>
              <w:spacing w:line="200" w:lineRule="exact"/>
              <w:ind w:left="-57" w:right="-57"/>
              <w:jc w:val="center"/>
              <w:rPr>
                <w:sz w:val="16"/>
                <w:szCs w:val="16"/>
              </w:rPr>
            </w:pPr>
          </w:p>
        </w:tc>
        <w:tc>
          <w:tcPr>
            <w:tcW w:w="991" w:type="dxa"/>
            <w:hideMark/>
          </w:tcPr>
          <w:p w14:paraId="0A52FAF1" w14:textId="77777777" w:rsidR="00577228" w:rsidRPr="00433F01" w:rsidRDefault="00577228" w:rsidP="00DC78E2">
            <w:pPr>
              <w:keepNext/>
              <w:spacing w:line="200" w:lineRule="exact"/>
              <w:ind w:left="-57" w:right="-57"/>
              <w:jc w:val="center"/>
              <w:rPr>
                <w:sz w:val="16"/>
                <w:szCs w:val="16"/>
              </w:rPr>
            </w:pPr>
          </w:p>
        </w:tc>
        <w:tc>
          <w:tcPr>
            <w:tcW w:w="990" w:type="dxa"/>
            <w:hideMark/>
          </w:tcPr>
          <w:p w14:paraId="2C71B430" w14:textId="77777777" w:rsidR="00577228" w:rsidRPr="00433F01" w:rsidRDefault="00577228" w:rsidP="00DC78E2">
            <w:pPr>
              <w:keepNext/>
              <w:spacing w:line="200" w:lineRule="exact"/>
              <w:ind w:left="-57" w:right="-57"/>
              <w:jc w:val="center"/>
              <w:rPr>
                <w:sz w:val="16"/>
                <w:szCs w:val="16"/>
              </w:rPr>
            </w:pPr>
          </w:p>
        </w:tc>
        <w:tc>
          <w:tcPr>
            <w:tcW w:w="990" w:type="dxa"/>
            <w:hideMark/>
          </w:tcPr>
          <w:p w14:paraId="211A579A" w14:textId="77777777" w:rsidR="00577228" w:rsidRPr="00433F01" w:rsidRDefault="00577228" w:rsidP="00DC78E2">
            <w:pPr>
              <w:keepNext/>
              <w:spacing w:line="200" w:lineRule="exact"/>
              <w:ind w:left="-57" w:right="-57"/>
              <w:jc w:val="center"/>
              <w:rPr>
                <w:sz w:val="16"/>
                <w:szCs w:val="16"/>
              </w:rPr>
            </w:pPr>
          </w:p>
        </w:tc>
        <w:tc>
          <w:tcPr>
            <w:tcW w:w="990" w:type="dxa"/>
            <w:hideMark/>
          </w:tcPr>
          <w:p w14:paraId="0A9F7156" w14:textId="77777777" w:rsidR="00577228" w:rsidRPr="00433F01" w:rsidRDefault="00577228" w:rsidP="00DC78E2">
            <w:pPr>
              <w:keepNext/>
              <w:spacing w:line="200" w:lineRule="exact"/>
              <w:ind w:left="-57" w:right="-57"/>
              <w:jc w:val="center"/>
              <w:rPr>
                <w:sz w:val="16"/>
                <w:szCs w:val="16"/>
              </w:rPr>
            </w:pPr>
          </w:p>
        </w:tc>
        <w:tc>
          <w:tcPr>
            <w:tcW w:w="990" w:type="dxa"/>
            <w:hideMark/>
          </w:tcPr>
          <w:p w14:paraId="21CBA12C" w14:textId="77777777" w:rsidR="00577228" w:rsidRPr="00433F01" w:rsidRDefault="00577228" w:rsidP="00DC78E2">
            <w:pPr>
              <w:keepNext/>
              <w:spacing w:line="200" w:lineRule="exact"/>
              <w:ind w:left="-57" w:right="-57"/>
              <w:jc w:val="center"/>
              <w:rPr>
                <w:sz w:val="16"/>
                <w:szCs w:val="16"/>
              </w:rPr>
            </w:pPr>
          </w:p>
        </w:tc>
        <w:tc>
          <w:tcPr>
            <w:tcW w:w="991" w:type="dxa"/>
            <w:hideMark/>
          </w:tcPr>
          <w:p w14:paraId="1BF2DFEA" w14:textId="77777777" w:rsidR="00577228" w:rsidRPr="00433F01" w:rsidRDefault="00577228" w:rsidP="00DC78E2">
            <w:pPr>
              <w:keepNext/>
              <w:spacing w:line="200" w:lineRule="exact"/>
              <w:ind w:left="-57" w:right="-57"/>
              <w:jc w:val="center"/>
              <w:rPr>
                <w:sz w:val="16"/>
                <w:szCs w:val="16"/>
              </w:rPr>
            </w:pPr>
          </w:p>
        </w:tc>
        <w:tc>
          <w:tcPr>
            <w:tcW w:w="990" w:type="dxa"/>
            <w:hideMark/>
          </w:tcPr>
          <w:p w14:paraId="4F84E00F" w14:textId="77777777" w:rsidR="00577228" w:rsidRPr="00433F01" w:rsidRDefault="00577228" w:rsidP="00DC78E2">
            <w:pPr>
              <w:keepNext/>
              <w:spacing w:line="200" w:lineRule="exact"/>
              <w:ind w:left="-57" w:right="-57"/>
              <w:jc w:val="center"/>
              <w:rPr>
                <w:sz w:val="16"/>
                <w:szCs w:val="16"/>
              </w:rPr>
            </w:pPr>
            <w:r w:rsidRPr="00433F01">
              <w:rPr>
                <w:sz w:val="16"/>
                <w:szCs w:val="16"/>
              </w:rPr>
              <w:t>0,00</w:t>
            </w:r>
          </w:p>
        </w:tc>
        <w:tc>
          <w:tcPr>
            <w:tcW w:w="990" w:type="dxa"/>
            <w:hideMark/>
          </w:tcPr>
          <w:p w14:paraId="3794874D" w14:textId="77777777" w:rsidR="00577228" w:rsidRPr="00433F01" w:rsidRDefault="00577228" w:rsidP="00DC78E2">
            <w:pPr>
              <w:keepNext/>
              <w:spacing w:line="200" w:lineRule="exact"/>
              <w:ind w:left="-57" w:right="-57"/>
              <w:jc w:val="center"/>
              <w:rPr>
                <w:sz w:val="16"/>
                <w:szCs w:val="16"/>
              </w:rPr>
            </w:pPr>
          </w:p>
        </w:tc>
        <w:tc>
          <w:tcPr>
            <w:tcW w:w="990" w:type="dxa"/>
            <w:hideMark/>
          </w:tcPr>
          <w:p w14:paraId="5817655F" w14:textId="77777777" w:rsidR="00577228" w:rsidRPr="00433F01" w:rsidRDefault="00577228" w:rsidP="00DC78E2">
            <w:pPr>
              <w:keepNext/>
              <w:spacing w:line="200" w:lineRule="exact"/>
              <w:ind w:left="-57" w:right="-57"/>
              <w:jc w:val="center"/>
              <w:rPr>
                <w:sz w:val="16"/>
                <w:szCs w:val="16"/>
              </w:rPr>
            </w:pPr>
          </w:p>
        </w:tc>
        <w:tc>
          <w:tcPr>
            <w:tcW w:w="990" w:type="dxa"/>
            <w:hideMark/>
          </w:tcPr>
          <w:p w14:paraId="1498C388" w14:textId="77777777" w:rsidR="00577228" w:rsidRPr="00433F01" w:rsidRDefault="00577228" w:rsidP="00DC78E2">
            <w:pPr>
              <w:keepNext/>
              <w:spacing w:line="200" w:lineRule="exact"/>
              <w:ind w:left="-57" w:right="-57"/>
              <w:jc w:val="center"/>
              <w:rPr>
                <w:sz w:val="16"/>
                <w:szCs w:val="16"/>
              </w:rPr>
            </w:pPr>
          </w:p>
        </w:tc>
        <w:tc>
          <w:tcPr>
            <w:tcW w:w="991" w:type="dxa"/>
            <w:hideMark/>
          </w:tcPr>
          <w:p w14:paraId="4391FFF6" w14:textId="77777777" w:rsidR="00577228" w:rsidRPr="00433F01" w:rsidRDefault="00577228" w:rsidP="00DC78E2">
            <w:pPr>
              <w:keepNext/>
              <w:spacing w:line="200" w:lineRule="exact"/>
              <w:ind w:left="-57" w:right="-57"/>
              <w:jc w:val="center"/>
              <w:rPr>
                <w:sz w:val="16"/>
                <w:szCs w:val="16"/>
              </w:rPr>
            </w:pPr>
          </w:p>
        </w:tc>
      </w:tr>
      <w:tr w:rsidR="00577228" w:rsidRPr="00433F01" w14:paraId="25FF13C4" w14:textId="77777777" w:rsidTr="00DC78E2">
        <w:tc>
          <w:tcPr>
            <w:tcW w:w="534" w:type="dxa"/>
            <w:hideMark/>
          </w:tcPr>
          <w:p w14:paraId="77E17604" w14:textId="77777777" w:rsidR="00577228" w:rsidRPr="00433F01" w:rsidRDefault="00577228" w:rsidP="00DC78E2">
            <w:pPr>
              <w:spacing w:line="200" w:lineRule="exact"/>
              <w:ind w:left="-57" w:right="-57"/>
              <w:jc w:val="center"/>
              <w:rPr>
                <w:sz w:val="16"/>
                <w:szCs w:val="16"/>
              </w:rPr>
            </w:pPr>
            <w:r w:rsidRPr="00433F01">
              <w:rPr>
                <w:sz w:val="16"/>
                <w:szCs w:val="16"/>
              </w:rPr>
              <w:t>5.n.</w:t>
            </w:r>
          </w:p>
        </w:tc>
        <w:tc>
          <w:tcPr>
            <w:tcW w:w="1446" w:type="dxa"/>
            <w:hideMark/>
          </w:tcPr>
          <w:p w14:paraId="1F795D5C" w14:textId="77777777" w:rsidR="00577228" w:rsidRPr="00433F01" w:rsidRDefault="00577228" w:rsidP="00DC78E2">
            <w:pPr>
              <w:spacing w:line="200" w:lineRule="exact"/>
              <w:ind w:left="-57" w:right="-57"/>
              <w:rPr>
                <w:sz w:val="16"/>
                <w:szCs w:val="16"/>
              </w:rPr>
            </w:pPr>
            <w:r w:rsidRPr="00433F01">
              <w:rPr>
                <w:sz w:val="16"/>
                <w:szCs w:val="16"/>
              </w:rPr>
              <w:t>объект инфраструктуры</w:t>
            </w:r>
          </w:p>
        </w:tc>
        <w:tc>
          <w:tcPr>
            <w:tcW w:w="990" w:type="dxa"/>
            <w:hideMark/>
          </w:tcPr>
          <w:p w14:paraId="0DFF471A" w14:textId="77777777" w:rsidR="00577228" w:rsidRPr="00433F01" w:rsidRDefault="00577228" w:rsidP="00DC78E2">
            <w:pPr>
              <w:spacing w:line="200" w:lineRule="exact"/>
              <w:ind w:left="-57" w:right="-57"/>
              <w:jc w:val="center"/>
              <w:rPr>
                <w:i/>
                <w:iCs/>
                <w:sz w:val="16"/>
                <w:szCs w:val="16"/>
              </w:rPr>
            </w:pPr>
          </w:p>
        </w:tc>
        <w:tc>
          <w:tcPr>
            <w:tcW w:w="990" w:type="dxa"/>
            <w:hideMark/>
          </w:tcPr>
          <w:p w14:paraId="15575829" w14:textId="77777777" w:rsidR="00577228" w:rsidRPr="00433F01" w:rsidRDefault="00577228" w:rsidP="00DC78E2">
            <w:pPr>
              <w:spacing w:line="200" w:lineRule="exact"/>
              <w:ind w:left="-57" w:right="-57"/>
              <w:jc w:val="center"/>
              <w:rPr>
                <w:sz w:val="16"/>
                <w:szCs w:val="16"/>
              </w:rPr>
            </w:pPr>
          </w:p>
        </w:tc>
        <w:tc>
          <w:tcPr>
            <w:tcW w:w="990" w:type="dxa"/>
            <w:hideMark/>
          </w:tcPr>
          <w:p w14:paraId="52DDDAB6" w14:textId="77777777" w:rsidR="00577228" w:rsidRPr="00433F01" w:rsidRDefault="00577228" w:rsidP="00DC78E2">
            <w:pPr>
              <w:spacing w:line="200" w:lineRule="exact"/>
              <w:ind w:left="-57" w:right="-57"/>
              <w:jc w:val="center"/>
              <w:rPr>
                <w:sz w:val="16"/>
                <w:szCs w:val="16"/>
              </w:rPr>
            </w:pPr>
          </w:p>
        </w:tc>
        <w:tc>
          <w:tcPr>
            <w:tcW w:w="991" w:type="dxa"/>
            <w:hideMark/>
          </w:tcPr>
          <w:p w14:paraId="241C4C57" w14:textId="77777777" w:rsidR="00577228" w:rsidRPr="00433F01" w:rsidRDefault="00577228" w:rsidP="00DC78E2">
            <w:pPr>
              <w:spacing w:line="200" w:lineRule="exact"/>
              <w:ind w:left="-57" w:right="-57"/>
              <w:jc w:val="center"/>
              <w:rPr>
                <w:sz w:val="16"/>
                <w:szCs w:val="16"/>
              </w:rPr>
            </w:pPr>
          </w:p>
        </w:tc>
        <w:tc>
          <w:tcPr>
            <w:tcW w:w="990" w:type="dxa"/>
            <w:hideMark/>
          </w:tcPr>
          <w:p w14:paraId="6CA95F5F" w14:textId="77777777" w:rsidR="00577228" w:rsidRPr="00433F01" w:rsidRDefault="00577228" w:rsidP="00DC78E2">
            <w:pPr>
              <w:spacing w:line="200" w:lineRule="exact"/>
              <w:ind w:left="-57" w:right="-57"/>
              <w:jc w:val="center"/>
              <w:rPr>
                <w:sz w:val="16"/>
                <w:szCs w:val="16"/>
              </w:rPr>
            </w:pPr>
          </w:p>
        </w:tc>
        <w:tc>
          <w:tcPr>
            <w:tcW w:w="990" w:type="dxa"/>
            <w:hideMark/>
          </w:tcPr>
          <w:p w14:paraId="38BCC170" w14:textId="77777777" w:rsidR="00577228" w:rsidRPr="00433F01" w:rsidRDefault="00577228" w:rsidP="00DC78E2">
            <w:pPr>
              <w:spacing w:line="200" w:lineRule="exact"/>
              <w:ind w:left="-57" w:right="-57"/>
              <w:jc w:val="center"/>
              <w:rPr>
                <w:sz w:val="16"/>
                <w:szCs w:val="16"/>
              </w:rPr>
            </w:pPr>
          </w:p>
        </w:tc>
        <w:tc>
          <w:tcPr>
            <w:tcW w:w="990" w:type="dxa"/>
            <w:hideMark/>
          </w:tcPr>
          <w:p w14:paraId="3C55BE54" w14:textId="77777777" w:rsidR="00577228" w:rsidRPr="00433F01" w:rsidRDefault="00577228" w:rsidP="00DC78E2">
            <w:pPr>
              <w:spacing w:line="200" w:lineRule="exact"/>
              <w:ind w:left="-57" w:right="-57"/>
              <w:jc w:val="center"/>
              <w:rPr>
                <w:sz w:val="16"/>
                <w:szCs w:val="16"/>
              </w:rPr>
            </w:pPr>
          </w:p>
        </w:tc>
        <w:tc>
          <w:tcPr>
            <w:tcW w:w="990" w:type="dxa"/>
            <w:hideMark/>
          </w:tcPr>
          <w:p w14:paraId="407371C9" w14:textId="77777777" w:rsidR="00577228" w:rsidRPr="00433F01" w:rsidRDefault="00577228" w:rsidP="00DC78E2">
            <w:pPr>
              <w:spacing w:line="200" w:lineRule="exact"/>
              <w:ind w:left="-57" w:right="-57"/>
              <w:jc w:val="center"/>
              <w:rPr>
                <w:sz w:val="16"/>
                <w:szCs w:val="16"/>
              </w:rPr>
            </w:pPr>
          </w:p>
        </w:tc>
        <w:tc>
          <w:tcPr>
            <w:tcW w:w="991" w:type="dxa"/>
            <w:hideMark/>
          </w:tcPr>
          <w:p w14:paraId="27E0FA9F" w14:textId="77777777" w:rsidR="00577228" w:rsidRPr="00433F01" w:rsidRDefault="00577228" w:rsidP="00DC78E2">
            <w:pPr>
              <w:spacing w:line="200" w:lineRule="exact"/>
              <w:ind w:left="-57" w:right="-57"/>
              <w:jc w:val="center"/>
              <w:rPr>
                <w:sz w:val="16"/>
                <w:szCs w:val="16"/>
              </w:rPr>
            </w:pPr>
          </w:p>
        </w:tc>
        <w:tc>
          <w:tcPr>
            <w:tcW w:w="990" w:type="dxa"/>
            <w:hideMark/>
          </w:tcPr>
          <w:p w14:paraId="7CFB6DFD" w14:textId="77777777" w:rsidR="00577228" w:rsidRPr="00433F01" w:rsidRDefault="00577228" w:rsidP="00DC78E2">
            <w:pPr>
              <w:spacing w:line="200" w:lineRule="exact"/>
              <w:ind w:left="-57" w:right="-57"/>
              <w:jc w:val="center"/>
              <w:rPr>
                <w:sz w:val="16"/>
                <w:szCs w:val="16"/>
              </w:rPr>
            </w:pPr>
            <w:r w:rsidRPr="00433F01">
              <w:rPr>
                <w:sz w:val="16"/>
                <w:szCs w:val="16"/>
              </w:rPr>
              <w:t>0,00</w:t>
            </w:r>
          </w:p>
        </w:tc>
        <w:tc>
          <w:tcPr>
            <w:tcW w:w="990" w:type="dxa"/>
            <w:hideMark/>
          </w:tcPr>
          <w:p w14:paraId="54B78702" w14:textId="77777777" w:rsidR="00577228" w:rsidRPr="00433F01" w:rsidRDefault="00577228" w:rsidP="00DC78E2">
            <w:pPr>
              <w:spacing w:line="200" w:lineRule="exact"/>
              <w:ind w:left="-57" w:right="-57"/>
              <w:jc w:val="center"/>
              <w:rPr>
                <w:sz w:val="16"/>
                <w:szCs w:val="16"/>
              </w:rPr>
            </w:pPr>
          </w:p>
        </w:tc>
        <w:tc>
          <w:tcPr>
            <w:tcW w:w="990" w:type="dxa"/>
            <w:hideMark/>
          </w:tcPr>
          <w:p w14:paraId="1FC33A8F" w14:textId="77777777" w:rsidR="00577228" w:rsidRPr="00433F01" w:rsidRDefault="00577228" w:rsidP="00DC78E2">
            <w:pPr>
              <w:spacing w:line="200" w:lineRule="exact"/>
              <w:ind w:left="-57" w:right="-57"/>
              <w:jc w:val="center"/>
              <w:rPr>
                <w:sz w:val="16"/>
                <w:szCs w:val="16"/>
              </w:rPr>
            </w:pPr>
          </w:p>
        </w:tc>
        <w:tc>
          <w:tcPr>
            <w:tcW w:w="990" w:type="dxa"/>
            <w:hideMark/>
          </w:tcPr>
          <w:p w14:paraId="1FAA49D5" w14:textId="77777777" w:rsidR="00577228" w:rsidRPr="00433F01" w:rsidRDefault="00577228" w:rsidP="00DC78E2">
            <w:pPr>
              <w:spacing w:line="200" w:lineRule="exact"/>
              <w:ind w:left="-57" w:right="-57"/>
              <w:jc w:val="center"/>
              <w:rPr>
                <w:sz w:val="16"/>
                <w:szCs w:val="16"/>
              </w:rPr>
            </w:pPr>
          </w:p>
        </w:tc>
        <w:tc>
          <w:tcPr>
            <w:tcW w:w="991" w:type="dxa"/>
            <w:hideMark/>
          </w:tcPr>
          <w:p w14:paraId="62DF2799" w14:textId="77777777" w:rsidR="00577228" w:rsidRPr="00433F01" w:rsidRDefault="00577228" w:rsidP="00DC78E2">
            <w:pPr>
              <w:spacing w:line="200" w:lineRule="exact"/>
              <w:ind w:left="-57" w:right="-57"/>
              <w:jc w:val="center"/>
              <w:rPr>
                <w:sz w:val="16"/>
                <w:szCs w:val="16"/>
              </w:rPr>
            </w:pPr>
          </w:p>
        </w:tc>
      </w:tr>
      <w:tr w:rsidR="00577228" w:rsidRPr="00433F01" w14:paraId="60CA1420" w14:textId="77777777" w:rsidTr="00DC78E2">
        <w:tc>
          <w:tcPr>
            <w:tcW w:w="1980" w:type="dxa"/>
            <w:gridSpan w:val="2"/>
          </w:tcPr>
          <w:p w14:paraId="45A6115B" w14:textId="77777777" w:rsidR="00577228" w:rsidRPr="00433F01" w:rsidRDefault="00577228" w:rsidP="00DC78E2">
            <w:pPr>
              <w:spacing w:line="200" w:lineRule="exact"/>
              <w:ind w:left="-57" w:right="-57"/>
              <w:rPr>
                <w:i/>
                <w:iCs/>
                <w:sz w:val="16"/>
                <w:szCs w:val="16"/>
              </w:rPr>
            </w:pPr>
            <w:r w:rsidRPr="00433F01">
              <w:rPr>
                <w:bCs/>
                <w:sz w:val="16"/>
                <w:szCs w:val="16"/>
              </w:rPr>
              <w:t>И</w:t>
            </w:r>
            <w:r>
              <w:rPr>
                <w:bCs/>
                <w:sz w:val="16"/>
                <w:szCs w:val="16"/>
              </w:rPr>
              <w:t>того</w:t>
            </w:r>
          </w:p>
        </w:tc>
        <w:tc>
          <w:tcPr>
            <w:tcW w:w="990" w:type="dxa"/>
          </w:tcPr>
          <w:p w14:paraId="0EF4B105" w14:textId="77777777" w:rsidR="00577228" w:rsidRPr="00433F01" w:rsidRDefault="00577228" w:rsidP="00DC78E2">
            <w:pPr>
              <w:spacing w:line="200" w:lineRule="exact"/>
              <w:ind w:left="-57" w:right="-57"/>
              <w:jc w:val="center"/>
              <w:rPr>
                <w:i/>
                <w:iCs/>
                <w:sz w:val="16"/>
                <w:szCs w:val="16"/>
              </w:rPr>
            </w:pPr>
          </w:p>
        </w:tc>
        <w:tc>
          <w:tcPr>
            <w:tcW w:w="990" w:type="dxa"/>
          </w:tcPr>
          <w:p w14:paraId="5C37C1F0" w14:textId="77777777" w:rsidR="00577228" w:rsidRPr="00433F01" w:rsidRDefault="00577228" w:rsidP="00DC78E2">
            <w:pPr>
              <w:spacing w:line="200" w:lineRule="exact"/>
              <w:ind w:left="-57" w:right="-57"/>
              <w:jc w:val="center"/>
              <w:rPr>
                <w:sz w:val="16"/>
                <w:szCs w:val="16"/>
              </w:rPr>
            </w:pPr>
          </w:p>
        </w:tc>
        <w:tc>
          <w:tcPr>
            <w:tcW w:w="990" w:type="dxa"/>
          </w:tcPr>
          <w:p w14:paraId="62180C12" w14:textId="77777777" w:rsidR="00577228" w:rsidRPr="00433F01" w:rsidRDefault="00577228" w:rsidP="00DC78E2">
            <w:pPr>
              <w:spacing w:line="200" w:lineRule="exact"/>
              <w:ind w:left="-57" w:right="-57"/>
              <w:jc w:val="center"/>
              <w:rPr>
                <w:sz w:val="16"/>
                <w:szCs w:val="16"/>
              </w:rPr>
            </w:pPr>
          </w:p>
        </w:tc>
        <w:tc>
          <w:tcPr>
            <w:tcW w:w="991" w:type="dxa"/>
          </w:tcPr>
          <w:p w14:paraId="4F94005B" w14:textId="77777777" w:rsidR="00577228" w:rsidRPr="00433F01" w:rsidRDefault="00577228" w:rsidP="00DC78E2">
            <w:pPr>
              <w:spacing w:line="200" w:lineRule="exact"/>
              <w:ind w:left="-57" w:right="-57"/>
              <w:jc w:val="center"/>
              <w:rPr>
                <w:sz w:val="16"/>
                <w:szCs w:val="16"/>
              </w:rPr>
            </w:pPr>
          </w:p>
        </w:tc>
        <w:tc>
          <w:tcPr>
            <w:tcW w:w="990" w:type="dxa"/>
          </w:tcPr>
          <w:p w14:paraId="7BDE7986" w14:textId="77777777" w:rsidR="00577228" w:rsidRPr="00433F01" w:rsidRDefault="00577228" w:rsidP="00DC78E2">
            <w:pPr>
              <w:spacing w:line="200" w:lineRule="exact"/>
              <w:ind w:left="-57" w:right="-57"/>
              <w:jc w:val="center"/>
              <w:rPr>
                <w:sz w:val="16"/>
                <w:szCs w:val="16"/>
              </w:rPr>
            </w:pPr>
          </w:p>
        </w:tc>
        <w:tc>
          <w:tcPr>
            <w:tcW w:w="990" w:type="dxa"/>
          </w:tcPr>
          <w:p w14:paraId="20E8FB0C" w14:textId="77777777" w:rsidR="00577228" w:rsidRPr="00433F01" w:rsidRDefault="00577228" w:rsidP="00DC78E2">
            <w:pPr>
              <w:spacing w:line="200" w:lineRule="exact"/>
              <w:ind w:left="-57" w:right="-57"/>
              <w:jc w:val="center"/>
              <w:rPr>
                <w:sz w:val="16"/>
                <w:szCs w:val="16"/>
              </w:rPr>
            </w:pPr>
          </w:p>
        </w:tc>
        <w:tc>
          <w:tcPr>
            <w:tcW w:w="990" w:type="dxa"/>
          </w:tcPr>
          <w:p w14:paraId="24F3CE75" w14:textId="77777777" w:rsidR="00577228" w:rsidRPr="00433F01" w:rsidRDefault="00577228" w:rsidP="00DC78E2">
            <w:pPr>
              <w:spacing w:line="200" w:lineRule="exact"/>
              <w:ind w:left="-57" w:right="-57"/>
              <w:jc w:val="center"/>
              <w:rPr>
                <w:sz w:val="16"/>
                <w:szCs w:val="16"/>
              </w:rPr>
            </w:pPr>
          </w:p>
        </w:tc>
        <w:tc>
          <w:tcPr>
            <w:tcW w:w="990" w:type="dxa"/>
          </w:tcPr>
          <w:p w14:paraId="384422D7" w14:textId="77777777" w:rsidR="00577228" w:rsidRPr="00433F01" w:rsidRDefault="00577228" w:rsidP="00DC78E2">
            <w:pPr>
              <w:spacing w:line="200" w:lineRule="exact"/>
              <w:ind w:left="-57" w:right="-57"/>
              <w:jc w:val="center"/>
              <w:rPr>
                <w:sz w:val="16"/>
                <w:szCs w:val="16"/>
              </w:rPr>
            </w:pPr>
          </w:p>
        </w:tc>
        <w:tc>
          <w:tcPr>
            <w:tcW w:w="991" w:type="dxa"/>
          </w:tcPr>
          <w:p w14:paraId="28F95EC2" w14:textId="77777777" w:rsidR="00577228" w:rsidRPr="00433F01" w:rsidRDefault="00577228" w:rsidP="00DC78E2">
            <w:pPr>
              <w:spacing w:line="200" w:lineRule="exact"/>
              <w:ind w:left="-57" w:right="-57"/>
              <w:jc w:val="center"/>
              <w:rPr>
                <w:sz w:val="16"/>
                <w:szCs w:val="16"/>
              </w:rPr>
            </w:pPr>
          </w:p>
        </w:tc>
        <w:tc>
          <w:tcPr>
            <w:tcW w:w="990" w:type="dxa"/>
          </w:tcPr>
          <w:p w14:paraId="01B50B5A" w14:textId="77777777" w:rsidR="00577228" w:rsidRPr="00433F01" w:rsidRDefault="00577228" w:rsidP="00DC78E2">
            <w:pPr>
              <w:spacing w:line="200" w:lineRule="exact"/>
              <w:ind w:left="-57" w:right="-57"/>
              <w:jc w:val="center"/>
              <w:rPr>
                <w:sz w:val="16"/>
                <w:szCs w:val="16"/>
              </w:rPr>
            </w:pPr>
            <w:r w:rsidRPr="00433F01">
              <w:rPr>
                <w:sz w:val="16"/>
                <w:szCs w:val="16"/>
              </w:rPr>
              <w:t>0,00</w:t>
            </w:r>
          </w:p>
        </w:tc>
        <w:tc>
          <w:tcPr>
            <w:tcW w:w="990" w:type="dxa"/>
          </w:tcPr>
          <w:p w14:paraId="19812B21" w14:textId="77777777" w:rsidR="00577228" w:rsidRPr="00433F01" w:rsidRDefault="00577228" w:rsidP="00DC78E2">
            <w:pPr>
              <w:spacing w:line="200" w:lineRule="exact"/>
              <w:ind w:left="-57" w:right="-57"/>
              <w:jc w:val="center"/>
              <w:rPr>
                <w:sz w:val="16"/>
                <w:szCs w:val="16"/>
              </w:rPr>
            </w:pPr>
          </w:p>
        </w:tc>
        <w:tc>
          <w:tcPr>
            <w:tcW w:w="990" w:type="dxa"/>
          </w:tcPr>
          <w:p w14:paraId="0B6043A5" w14:textId="77777777" w:rsidR="00577228" w:rsidRPr="00433F01" w:rsidRDefault="00577228" w:rsidP="00DC78E2">
            <w:pPr>
              <w:spacing w:line="200" w:lineRule="exact"/>
              <w:ind w:left="-57" w:right="-57"/>
              <w:jc w:val="center"/>
              <w:rPr>
                <w:sz w:val="16"/>
                <w:szCs w:val="16"/>
              </w:rPr>
            </w:pPr>
          </w:p>
        </w:tc>
        <w:tc>
          <w:tcPr>
            <w:tcW w:w="990" w:type="dxa"/>
          </w:tcPr>
          <w:p w14:paraId="070FD355" w14:textId="77777777" w:rsidR="00577228" w:rsidRPr="00433F01" w:rsidRDefault="00577228" w:rsidP="00DC78E2">
            <w:pPr>
              <w:spacing w:line="200" w:lineRule="exact"/>
              <w:ind w:left="-57" w:right="-57"/>
              <w:jc w:val="center"/>
              <w:rPr>
                <w:sz w:val="16"/>
                <w:szCs w:val="16"/>
              </w:rPr>
            </w:pPr>
          </w:p>
        </w:tc>
        <w:tc>
          <w:tcPr>
            <w:tcW w:w="991" w:type="dxa"/>
          </w:tcPr>
          <w:p w14:paraId="052B14D0" w14:textId="77777777" w:rsidR="00577228" w:rsidRPr="00433F01" w:rsidRDefault="00577228" w:rsidP="00DC78E2">
            <w:pPr>
              <w:spacing w:line="200" w:lineRule="exact"/>
              <w:ind w:left="-57" w:right="-57"/>
              <w:jc w:val="center"/>
              <w:rPr>
                <w:sz w:val="16"/>
                <w:szCs w:val="16"/>
              </w:rPr>
            </w:pPr>
          </w:p>
        </w:tc>
      </w:tr>
    </w:tbl>
    <w:p w14:paraId="4373020A" w14:textId="77777777" w:rsidR="00577228" w:rsidRPr="00433F01" w:rsidRDefault="00577228" w:rsidP="00577228">
      <w:pPr>
        <w:spacing w:line="240" w:lineRule="exact"/>
      </w:pPr>
    </w:p>
    <w:p w14:paraId="2E22217C" w14:textId="77777777" w:rsidR="00577228" w:rsidRDefault="00577228" w:rsidP="00577228">
      <w:pPr>
        <w:spacing w:line="240" w:lineRule="atLeast"/>
      </w:pPr>
    </w:p>
    <w:p w14:paraId="6E6B6271" w14:textId="77777777" w:rsidR="00577228" w:rsidRDefault="00577228" w:rsidP="00577228">
      <w:pPr>
        <w:spacing w:line="240" w:lineRule="atLeast"/>
      </w:pPr>
    </w:p>
    <w:p w14:paraId="28AC856F" w14:textId="77777777" w:rsidR="00577228" w:rsidRDefault="00577228" w:rsidP="00577228">
      <w:pPr>
        <w:spacing w:line="240" w:lineRule="atLeast"/>
      </w:pPr>
    </w:p>
    <w:p w14:paraId="7D87BAE1" w14:textId="77777777" w:rsidR="00577228" w:rsidRDefault="00577228" w:rsidP="00577228">
      <w:pPr>
        <w:spacing w:line="240" w:lineRule="atLeast"/>
      </w:pPr>
    </w:p>
    <w:p w14:paraId="5B19357C" w14:textId="77777777" w:rsidR="00577228" w:rsidRDefault="00577228" w:rsidP="00577228">
      <w:pPr>
        <w:spacing w:line="240" w:lineRule="atLeast"/>
      </w:pPr>
    </w:p>
    <w:p w14:paraId="7125B7AD" w14:textId="77777777" w:rsidR="00577228" w:rsidRDefault="00577228" w:rsidP="00577228">
      <w:pPr>
        <w:spacing w:line="240" w:lineRule="atLeast"/>
      </w:pPr>
    </w:p>
    <w:p w14:paraId="4F045BB0" w14:textId="77777777" w:rsidR="00577228" w:rsidRPr="00433F01" w:rsidRDefault="00577228" w:rsidP="00577228">
      <w:pPr>
        <w:spacing w:line="240" w:lineRule="atLeast"/>
      </w:pPr>
    </w:p>
    <w:p w14:paraId="753E41E1" w14:textId="77777777" w:rsidR="00577228" w:rsidRPr="00433F01" w:rsidRDefault="00577228" w:rsidP="00577228"/>
    <w:tbl>
      <w:tblPr>
        <w:tblW w:w="5000" w:type="pct"/>
        <w:tblLayout w:type="fixed"/>
        <w:tblLook w:val="04A0" w:firstRow="1" w:lastRow="0" w:firstColumn="1" w:lastColumn="0" w:noHBand="0" w:noVBand="1"/>
      </w:tblPr>
      <w:tblGrid>
        <w:gridCol w:w="4084"/>
        <w:gridCol w:w="484"/>
        <w:gridCol w:w="4534"/>
        <w:gridCol w:w="484"/>
        <w:gridCol w:w="6120"/>
      </w:tblGrid>
      <w:tr w:rsidR="00577228" w:rsidRPr="00433F01" w14:paraId="60CC2E4D" w14:textId="77777777" w:rsidTr="00DC78E2">
        <w:tc>
          <w:tcPr>
            <w:tcW w:w="2415" w:type="dxa"/>
            <w:tcBorders>
              <w:bottom w:val="single" w:sz="4" w:space="0" w:color="auto"/>
            </w:tcBorders>
          </w:tcPr>
          <w:p w14:paraId="707257DC" w14:textId="77777777" w:rsidR="00577228" w:rsidRPr="00433F01" w:rsidRDefault="00577228" w:rsidP="00DC78E2">
            <w:pPr>
              <w:spacing w:line="240" w:lineRule="atLeast"/>
              <w:rPr>
                <w:szCs w:val="28"/>
              </w:rPr>
            </w:pPr>
          </w:p>
        </w:tc>
        <w:tc>
          <w:tcPr>
            <w:tcW w:w="286" w:type="dxa"/>
          </w:tcPr>
          <w:p w14:paraId="6DA18E54" w14:textId="77777777" w:rsidR="00577228" w:rsidRPr="00433F01" w:rsidRDefault="00577228" w:rsidP="00DC78E2">
            <w:pPr>
              <w:spacing w:line="240" w:lineRule="atLeast"/>
              <w:rPr>
                <w:szCs w:val="28"/>
              </w:rPr>
            </w:pPr>
          </w:p>
        </w:tc>
        <w:tc>
          <w:tcPr>
            <w:tcW w:w="2681" w:type="dxa"/>
          </w:tcPr>
          <w:p w14:paraId="69DE0CA5" w14:textId="77777777" w:rsidR="00577228" w:rsidRPr="00433F01" w:rsidRDefault="00577228" w:rsidP="00DC78E2">
            <w:pPr>
              <w:spacing w:line="240" w:lineRule="atLeast"/>
              <w:rPr>
                <w:szCs w:val="28"/>
              </w:rPr>
            </w:pPr>
          </w:p>
        </w:tc>
        <w:tc>
          <w:tcPr>
            <w:tcW w:w="286" w:type="dxa"/>
          </w:tcPr>
          <w:p w14:paraId="069817F2" w14:textId="77777777" w:rsidR="00577228" w:rsidRPr="00433F01" w:rsidRDefault="00577228" w:rsidP="00DC78E2">
            <w:pPr>
              <w:spacing w:line="240" w:lineRule="atLeast"/>
              <w:rPr>
                <w:szCs w:val="28"/>
              </w:rPr>
            </w:pPr>
          </w:p>
        </w:tc>
        <w:tc>
          <w:tcPr>
            <w:tcW w:w="3619" w:type="dxa"/>
          </w:tcPr>
          <w:p w14:paraId="13DB5803" w14:textId="77777777" w:rsidR="00577228" w:rsidRPr="00433F01" w:rsidRDefault="00577228" w:rsidP="00DC78E2">
            <w:pPr>
              <w:spacing w:line="240" w:lineRule="atLeast"/>
              <w:rPr>
                <w:szCs w:val="28"/>
              </w:rPr>
            </w:pPr>
          </w:p>
        </w:tc>
      </w:tr>
      <w:tr w:rsidR="00577228" w:rsidRPr="00433F01" w14:paraId="5CF274D7" w14:textId="77777777" w:rsidTr="00DC78E2">
        <w:tc>
          <w:tcPr>
            <w:tcW w:w="2415" w:type="dxa"/>
            <w:tcBorders>
              <w:top w:val="single" w:sz="4" w:space="0" w:color="auto"/>
            </w:tcBorders>
          </w:tcPr>
          <w:p w14:paraId="14191731" w14:textId="77777777" w:rsidR="00577228" w:rsidRPr="00433F01" w:rsidRDefault="00577228" w:rsidP="00DC78E2">
            <w:pPr>
              <w:spacing w:line="240" w:lineRule="atLeast"/>
              <w:jc w:val="center"/>
              <w:rPr>
                <w:sz w:val="20"/>
              </w:rPr>
            </w:pPr>
            <w:r w:rsidRPr="00433F01">
              <w:rPr>
                <w:sz w:val="20"/>
              </w:rPr>
              <w:t>(дата)</w:t>
            </w:r>
          </w:p>
        </w:tc>
        <w:tc>
          <w:tcPr>
            <w:tcW w:w="286" w:type="dxa"/>
          </w:tcPr>
          <w:p w14:paraId="219B76C3" w14:textId="77777777" w:rsidR="00577228" w:rsidRPr="00433F01" w:rsidRDefault="00577228" w:rsidP="00DC78E2">
            <w:pPr>
              <w:spacing w:line="240" w:lineRule="atLeast"/>
              <w:rPr>
                <w:sz w:val="20"/>
              </w:rPr>
            </w:pPr>
          </w:p>
        </w:tc>
        <w:tc>
          <w:tcPr>
            <w:tcW w:w="2681" w:type="dxa"/>
          </w:tcPr>
          <w:p w14:paraId="6427E703" w14:textId="77777777" w:rsidR="00577228" w:rsidRPr="00433F01" w:rsidRDefault="00577228" w:rsidP="00DC78E2">
            <w:pPr>
              <w:spacing w:line="240" w:lineRule="atLeast"/>
              <w:rPr>
                <w:sz w:val="20"/>
              </w:rPr>
            </w:pPr>
          </w:p>
        </w:tc>
        <w:tc>
          <w:tcPr>
            <w:tcW w:w="286" w:type="dxa"/>
          </w:tcPr>
          <w:p w14:paraId="69D64590" w14:textId="77777777" w:rsidR="00577228" w:rsidRPr="00433F01" w:rsidRDefault="00577228" w:rsidP="00DC78E2">
            <w:pPr>
              <w:spacing w:line="240" w:lineRule="atLeast"/>
              <w:rPr>
                <w:sz w:val="20"/>
              </w:rPr>
            </w:pPr>
          </w:p>
        </w:tc>
        <w:tc>
          <w:tcPr>
            <w:tcW w:w="3619" w:type="dxa"/>
          </w:tcPr>
          <w:p w14:paraId="5C379F98" w14:textId="77777777" w:rsidR="00577228" w:rsidRPr="00433F01" w:rsidRDefault="00577228" w:rsidP="00DC78E2">
            <w:pPr>
              <w:spacing w:line="240" w:lineRule="atLeast"/>
              <w:rPr>
                <w:sz w:val="20"/>
              </w:rPr>
            </w:pPr>
          </w:p>
        </w:tc>
      </w:tr>
      <w:tr w:rsidR="00577228" w:rsidRPr="00433F01" w14:paraId="52BE204F" w14:textId="77777777" w:rsidTr="00DC78E2">
        <w:tc>
          <w:tcPr>
            <w:tcW w:w="2415" w:type="dxa"/>
            <w:tcBorders>
              <w:bottom w:val="single" w:sz="4" w:space="0" w:color="auto"/>
            </w:tcBorders>
          </w:tcPr>
          <w:p w14:paraId="5C794827" w14:textId="77777777" w:rsidR="00577228" w:rsidRPr="00433F01" w:rsidRDefault="00577228" w:rsidP="00DC78E2">
            <w:pPr>
              <w:spacing w:line="240" w:lineRule="atLeast"/>
              <w:rPr>
                <w:szCs w:val="28"/>
              </w:rPr>
            </w:pPr>
          </w:p>
        </w:tc>
        <w:tc>
          <w:tcPr>
            <w:tcW w:w="286" w:type="dxa"/>
          </w:tcPr>
          <w:p w14:paraId="33D1D729" w14:textId="77777777" w:rsidR="00577228" w:rsidRPr="00433F01" w:rsidRDefault="00577228" w:rsidP="00DC78E2">
            <w:pPr>
              <w:spacing w:line="240" w:lineRule="atLeast"/>
              <w:rPr>
                <w:szCs w:val="28"/>
              </w:rPr>
            </w:pPr>
          </w:p>
        </w:tc>
        <w:tc>
          <w:tcPr>
            <w:tcW w:w="2681" w:type="dxa"/>
            <w:tcBorders>
              <w:bottom w:val="single" w:sz="4" w:space="0" w:color="auto"/>
            </w:tcBorders>
          </w:tcPr>
          <w:p w14:paraId="14381551" w14:textId="77777777" w:rsidR="00577228" w:rsidRPr="00433F01" w:rsidRDefault="00577228" w:rsidP="00DC78E2">
            <w:pPr>
              <w:spacing w:line="240" w:lineRule="atLeast"/>
              <w:rPr>
                <w:szCs w:val="28"/>
              </w:rPr>
            </w:pPr>
          </w:p>
        </w:tc>
        <w:tc>
          <w:tcPr>
            <w:tcW w:w="286" w:type="dxa"/>
          </w:tcPr>
          <w:p w14:paraId="46967A99" w14:textId="77777777" w:rsidR="00577228" w:rsidRPr="00433F01" w:rsidRDefault="00577228" w:rsidP="00DC78E2">
            <w:pPr>
              <w:spacing w:line="240" w:lineRule="atLeast"/>
              <w:rPr>
                <w:szCs w:val="28"/>
              </w:rPr>
            </w:pPr>
          </w:p>
        </w:tc>
        <w:tc>
          <w:tcPr>
            <w:tcW w:w="3619" w:type="dxa"/>
            <w:tcBorders>
              <w:bottom w:val="single" w:sz="4" w:space="0" w:color="auto"/>
            </w:tcBorders>
          </w:tcPr>
          <w:p w14:paraId="15EA25F0" w14:textId="77777777" w:rsidR="00577228" w:rsidRPr="00433F01" w:rsidRDefault="00577228" w:rsidP="00DC78E2">
            <w:pPr>
              <w:spacing w:line="240" w:lineRule="atLeast"/>
              <w:rPr>
                <w:szCs w:val="28"/>
              </w:rPr>
            </w:pPr>
          </w:p>
        </w:tc>
      </w:tr>
      <w:tr w:rsidR="00577228" w:rsidRPr="00433F01" w14:paraId="5D36656C" w14:textId="77777777" w:rsidTr="00DC78E2">
        <w:trPr>
          <w:trHeight w:val="591"/>
        </w:trPr>
        <w:tc>
          <w:tcPr>
            <w:tcW w:w="2415" w:type="dxa"/>
            <w:tcBorders>
              <w:top w:val="single" w:sz="4" w:space="0" w:color="auto"/>
            </w:tcBorders>
          </w:tcPr>
          <w:p w14:paraId="62EA5269" w14:textId="77777777" w:rsidR="00577228" w:rsidRPr="00433F01" w:rsidRDefault="00577228" w:rsidP="00DC78E2">
            <w:pPr>
              <w:spacing w:line="240" w:lineRule="atLeast"/>
              <w:jc w:val="center"/>
              <w:rPr>
                <w:sz w:val="20"/>
              </w:rPr>
            </w:pPr>
            <w:r w:rsidRPr="00433F01">
              <w:rPr>
                <w:sz w:val="20"/>
              </w:rPr>
              <w:t xml:space="preserve">(должность </w:t>
            </w:r>
            <w:r w:rsidRPr="00433F01">
              <w:rPr>
                <w:sz w:val="20"/>
              </w:rPr>
              <w:br/>
              <w:t>уполномоченного лица)</w:t>
            </w:r>
          </w:p>
        </w:tc>
        <w:tc>
          <w:tcPr>
            <w:tcW w:w="286" w:type="dxa"/>
          </w:tcPr>
          <w:p w14:paraId="52686C92" w14:textId="77777777" w:rsidR="00577228" w:rsidRPr="00433F01" w:rsidRDefault="00577228" w:rsidP="00DC78E2">
            <w:pPr>
              <w:spacing w:line="240" w:lineRule="atLeast"/>
              <w:jc w:val="center"/>
              <w:rPr>
                <w:sz w:val="20"/>
              </w:rPr>
            </w:pPr>
          </w:p>
        </w:tc>
        <w:tc>
          <w:tcPr>
            <w:tcW w:w="2681" w:type="dxa"/>
            <w:tcBorders>
              <w:top w:val="single" w:sz="4" w:space="0" w:color="auto"/>
            </w:tcBorders>
          </w:tcPr>
          <w:p w14:paraId="0B1A027F" w14:textId="77777777" w:rsidR="00577228" w:rsidRPr="00433F01" w:rsidRDefault="00577228" w:rsidP="00DC78E2">
            <w:pPr>
              <w:spacing w:line="240" w:lineRule="atLeast"/>
              <w:jc w:val="center"/>
              <w:rPr>
                <w:sz w:val="20"/>
              </w:rPr>
            </w:pPr>
            <w:r w:rsidRPr="00433F01">
              <w:rPr>
                <w:sz w:val="20"/>
              </w:rPr>
              <w:t>(подпись)</w:t>
            </w:r>
          </w:p>
        </w:tc>
        <w:tc>
          <w:tcPr>
            <w:tcW w:w="286" w:type="dxa"/>
          </w:tcPr>
          <w:p w14:paraId="7FDE735C" w14:textId="77777777" w:rsidR="00577228" w:rsidRPr="00433F01" w:rsidRDefault="00577228" w:rsidP="00DC78E2">
            <w:pPr>
              <w:spacing w:line="240" w:lineRule="atLeast"/>
              <w:jc w:val="center"/>
              <w:rPr>
                <w:sz w:val="20"/>
              </w:rPr>
            </w:pPr>
          </w:p>
        </w:tc>
        <w:tc>
          <w:tcPr>
            <w:tcW w:w="3619" w:type="dxa"/>
            <w:tcBorders>
              <w:top w:val="single" w:sz="4" w:space="0" w:color="auto"/>
            </w:tcBorders>
          </w:tcPr>
          <w:p w14:paraId="13FC9D97" w14:textId="77777777" w:rsidR="00577228" w:rsidRPr="00433F01" w:rsidRDefault="00577228" w:rsidP="00DC78E2">
            <w:pPr>
              <w:spacing w:line="240" w:lineRule="atLeast"/>
              <w:jc w:val="center"/>
              <w:rPr>
                <w:sz w:val="20"/>
              </w:rPr>
            </w:pPr>
            <w:r w:rsidRPr="00433F01">
              <w:rPr>
                <w:sz w:val="20"/>
              </w:rPr>
              <w:t>(фамилия, имя, отчество (последнее - при наличии)</w:t>
            </w:r>
            <w:r w:rsidRPr="00433F01">
              <w:rPr>
                <w:sz w:val="20"/>
              </w:rPr>
              <w:br/>
              <w:t>уполномоченного лица)</w:t>
            </w:r>
          </w:p>
        </w:tc>
      </w:tr>
    </w:tbl>
    <w:p w14:paraId="0ADDC996" w14:textId="77777777" w:rsidR="00577228" w:rsidRDefault="00577228" w:rsidP="00577228">
      <w:pPr>
        <w:spacing w:line="240" w:lineRule="atLeast"/>
        <w:rPr>
          <w:szCs w:val="28"/>
        </w:rPr>
      </w:pPr>
    </w:p>
    <w:p w14:paraId="798B41CD" w14:textId="77777777" w:rsidR="00577228" w:rsidRDefault="00577228" w:rsidP="00577228">
      <w:pPr>
        <w:spacing w:line="240" w:lineRule="atLeast"/>
        <w:rPr>
          <w:szCs w:val="28"/>
        </w:rPr>
      </w:pPr>
    </w:p>
    <w:p w14:paraId="6E684C28" w14:textId="77777777" w:rsidR="00577228" w:rsidRPr="00433F01" w:rsidRDefault="00577228" w:rsidP="00577228">
      <w:r w:rsidRPr="00433F01">
        <w:t>___________________________________</w:t>
      </w:r>
    </w:p>
    <w:p w14:paraId="323E8FF2" w14:textId="77777777" w:rsidR="00577228" w:rsidRPr="00433F01" w:rsidRDefault="00577228" w:rsidP="00577228">
      <w:pPr>
        <w:spacing w:line="120" w:lineRule="exact"/>
      </w:pPr>
    </w:p>
    <w:p w14:paraId="252502AB" w14:textId="77777777" w:rsidR="00577228" w:rsidRPr="00433F01" w:rsidRDefault="00577228" w:rsidP="00577228">
      <w:pPr>
        <w:spacing w:line="240" w:lineRule="atLeast"/>
        <w:rPr>
          <w:sz w:val="20"/>
        </w:rPr>
      </w:pPr>
      <w:r w:rsidRPr="00433F01">
        <w:rPr>
          <w:sz w:val="20"/>
        </w:rPr>
        <w:t xml:space="preserve">* В соответствии с приказом Минэкономразвития России от 14 декабря 2020 г. № 825 </w:t>
      </w:r>
      <w:r>
        <w:rPr>
          <w:sz w:val="20"/>
        </w:rPr>
        <w:t>"</w:t>
      </w:r>
      <w:r w:rsidRPr="00433F01">
        <w:rPr>
          <w:sz w:val="20"/>
        </w:rPr>
        <w:t xml:space="preserve">Об утверждении перечня объектов инфраструктуры, затраты в отношении которых подлежат возмещению в соответствии с </w:t>
      </w:r>
      <w:r w:rsidR="00E428E1">
        <w:rPr>
          <w:sz w:val="20"/>
        </w:rPr>
        <w:t>Порядку</w:t>
      </w:r>
      <w:r w:rsidRPr="00433F01">
        <w:rPr>
          <w:sz w:val="20"/>
        </w:rPr>
        <w:t xml:space="preserve">и предоставления из федерального бюджета субсидий юридическим лицам (за исключением государственных (муниципальных) учреждений, государственных (муниципальных) предприятий) на возмещение затрат на создание (строительство), модернизацию и (или) реконструкцию обеспечивающей и (или) сопутствующей инфраструктур, необходимых для реализации инвестиционного проекта, в отношении которого заключено соглашение о защите и поощрении капиталовложений, а также затрат </w:t>
      </w:r>
      <w:r w:rsidRPr="00433F01">
        <w:rPr>
          <w:sz w:val="20"/>
        </w:rPr>
        <w:br/>
        <w:t>на уплату процентов по кредитам и займам, купонных платежей по облигационным займам, привлеченным на указанные цели, и определения объема возмещения указанных затрат, утвержденными постановлением Правительства Российской Федерации от 3 декабря 2020 г. № 1599, и параметров свободной мощности таких объектов инфраструктуры</w:t>
      </w:r>
      <w:r>
        <w:rPr>
          <w:sz w:val="20"/>
        </w:rPr>
        <w:t>"</w:t>
      </w:r>
      <w:r w:rsidRPr="00433F01">
        <w:rPr>
          <w:sz w:val="20"/>
        </w:rPr>
        <w:t>.</w:t>
      </w:r>
    </w:p>
    <w:p w14:paraId="17E4261A" w14:textId="77777777" w:rsidR="00577228" w:rsidRPr="00433F01" w:rsidRDefault="00577228" w:rsidP="00577228">
      <w:pPr>
        <w:spacing w:line="240" w:lineRule="atLeast"/>
        <w:rPr>
          <w:sz w:val="20"/>
        </w:rPr>
      </w:pPr>
      <w:r w:rsidRPr="00433F01">
        <w:rPr>
          <w:sz w:val="20"/>
        </w:rPr>
        <w:t>** Балансодержатель (собственник) сопутствующей инфраструктуры (например, регулируемая организация, Российская Федерация, субъект Российской Федерации, муниципальное образование, организация, реализующая проект).</w:t>
      </w:r>
    </w:p>
    <w:p w14:paraId="26966DF7" w14:textId="77777777" w:rsidR="00577228" w:rsidRPr="00433F01" w:rsidRDefault="00577228" w:rsidP="00577228">
      <w:pPr>
        <w:spacing w:line="240" w:lineRule="atLeast"/>
        <w:rPr>
          <w:szCs w:val="28"/>
        </w:rPr>
      </w:pPr>
    </w:p>
    <w:p w14:paraId="7405713F" w14:textId="77777777" w:rsidR="00577228" w:rsidRPr="00433F01" w:rsidRDefault="00577228" w:rsidP="00577228">
      <w:pPr>
        <w:spacing w:line="240" w:lineRule="atLeast"/>
      </w:pPr>
    </w:p>
    <w:p w14:paraId="320F1158" w14:textId="77777777" w:rsidR="00577228" w:rsidRPr="00433F01" w:rsidRDefault="00577228" w:rsidP="00577228">
      <w:pPr>
        <w:sectPr w:rsidR="00577228" w:rsidRPr="00433F01" w:rsidSect="00D41987">
          <w:footerReference w:type="default" r:id="rId14"/>
          <w:headerReference w:type="first" r:id="rId15"/>
          <w:footerReference w:type="first" r:id="rId16"/>
          <w:pgSz w:w="16840" w:h="11907" w:orient="landscape" w:code="9"/>
          <w:pgMar w:top="1418" w:right="567" w:bottom="1418" w:left="567" w:header="709" w:footer="709" w:gutter="0"/>
          <w:paperSrc w:first="15" w:other="15"/>
          <w:pgNumType w:start="104"/>
          <w:cols w:space="720"/>
          <w:docGrid w:linePitch="381"/>
        </w:sectPr>
      </w:pPr>
    </w:p>
    <w:p w14:paraId="07193DEE" w14:textId="59BE7AE7" w:rsidR="00577228" w:rsidRPr="00433F01" w:rsidRDefault="00577228" w:rsidP="00374934">
      <w:pPr>
        <w:spacing w:line="240" w:lineRule="atLeast"/>
        <w:ind w:left="4678"/>
        <w:jc w:val="left"/>
      </w:pPr>
      <w:r w:rsidRPr="00433F01">
        <w:lastRenderedPageBreak/>
        <w:t>П</w:t>
      </w:r>
      <w:r w:rsidR="00DC4E39">
        <w:t>риложение</w:t>
      </w:r>
      <w:r w:rsidRPr="00433F01">
        <w:t xml:space="preserve"> № 8</w:t>
      </w:r>
    </w:p>
    <w:p w14:paraId="61A9B403" w14:textId="7E303807" w:rsidR="00374934" w:rsidRPr="00DC4E39" w:rsidRDefault="00374934" w:rsidP="00374934">
      <w:pPr>
        <w:spacing w:line="240" w:lineRule="auto"/>
        <w:ind w:left="4678"/>
        <w:jc w:val="left"/>
        <w:rPr>
          <w:szCs w:val="28"/>
        </w:rPr>
      </w:pPr>
      <w:r w:rsidRPr="00DC4E39">
        <w:rPr>
          <w:szCs w:val="28"/>
        </w:rPr>
        <w:t xml:space="preserve">к </w:t>
      </w:r>
      <w:r w:rsidR="00E428E1" w:rsidRPr="00DC4E39">
        <w:rPr>
          <w:szCs w:val="28"/>
        </w:rPr>
        <w:t>Порядку</w:t>
      </w:r>
      <w:r w:rsidRPr="00DC4E39">
        <w:rPr>
          <w:szCs w:val="28"/>
        </w:rPr>
        <w:t xml:space="preserve"> заключения, изменения, прекращения действия соглашений о защите и поощрении капиталовложений, стороной которых является</w:t>
      </w:r>
      <w:r w:rsidR="00DC4E39">
        <w:rPr>
          <w:szCs w:val="28"/>
        </w:rPr>
        <w:t xml:space="preserve"> </w:t>
      </w:r>
      <w:r w:rsidRPr="00DC4E39">
        <w:rPr>
          <w:szCs w:val="28"/>
        </w:rPr>
        <w:t xml:space="preserve">Рязанская область и не является Российская </w:t>
      </w:r>
      <w:r w:rsidR="00DC4E39">
        <w:rPr>
          <w:szCs w:val="28"/>
        </w:rPr>
        <w:t>Ф</w:t>
      </w:r>
      <w:r w:rsidRPr="00DC4E39">
        <w:rPr>
          <w:szCs w:val="28"/>
        </w:rPr>
        <w:t>едерация</w:t>
      </w:r>
    </w:p>
    <w:p w14:paraId="466BC8E8" w14:textId="77777777" w:rsidR="00577228" w:rsidRPr="00433F01" w:rsidRDefault="00577228" w:rsidP="00577228">
      <w:pPr>
        <w:spacing w:line="240" w:lineRule="atLeast"/>
        <w:ind w:left="3828"/>
        <w:jc w:val="center"/>
      </w:pPr>
    </w:p>
    <w:p w14:paraId="300742C0" w14:textId="77777777" w:rsidR="00577228" w:rsidRPr="00433F01" w:rsidRDefault="00577228" w:rsidP="00577228">
      <w:pPr>
        <w:spacing w:line="240" w:lineRule="atLeast"/>
        <w:ind w:left="3828"/>
        <w:jc w:val="right"/>
      </w:pPr>
      <w:r w:rsidRPr="00433F01">
        <w:t>(рекомендуемая форма)</w:t>
      </w:r>
    </w:p>
    <w:p w14:paraId="21988AC1" w14:textId="77777777" w:rsidR="00577228" w:rsidRPr="00433F01" w:rsidRDefault="00577228" w:rsidP="00577228">
      <w:pPr>
        <w:spacing w:line="240" w:lineRule="atLeast"/>
        <w:ind w:left="3828"/>
        <w:jc w:val="center"/>
      </w:pPr>
    </w:p>
    <w:p w14:paraId="740FE122" w14:textId="77777777" w:rsidR="00577228" w:rsidRPr="00433F01" w:rsidRDefault="00577228" w:rsidP="00577228">
      <w:pPr>
        <w:spacing w:line="240" w:lineRule="atLeast"/>
        <w:ind w:left="3828"/>
        <w:jc w:val="center"/>
      </w:pPr>
    </w:p>
    <w:p w14:paraId="203CB915" w14:textId="77777777" w:rsidR="00577228" w:rsidRPr="00DC4E39" w:rsidRDefault="00577228" w:rsidP="00577228">
      <w:pPr>
        <w:spacing w:line="240" w:lineRule="atLeast"/>
        <w:jc w:val="center"/>
        <w:rPr>
          <w:bCs/>
        </w:rPr>
      </w:pPr>
      <w:r w:rsidRPr="00DC4E39">
        <w:rPr>
          <w:bCs/>
        </w:rPr>
        <w:t>З А Я В Л Е Н И Е</w:t>
      </w:r>
    </w:p>
    <w:p w14:paraId="54952B7A" w14:textId="77777777" w:rsidR="00577228" w:rsidRPr="00DC4E39" w:rsidRDefault="00577228" w:rsidP="00577228">
      <w:pPr>
        <w:spacing w:line="120" w:lineRule="exact"/>
        <w:jc w:val="center"/>
        <w:rPr>
          <w:bCs/>
        </w:rPr>
      </w:pPr>
    </w:p>
    <w:p w14:paraId="333DB437" w14:textId="1AE25769" w:rsidR="00577228" w:rsidRPr="00433F01" w:rsidRDefault="00577228" w:rsidP="00577228">
      <w:pPr>
        <w:spacing w:line="240" w:lineRule="atLeast"/>
        <w:jc w:val="center"/>
        <w:rPr>
          <w:b/>
        </w:rPr>
      </w:pPr>
      <w:r w:rsidRPr="00DC4E39">
        <w:rPr>
          <w:bCs/>
        </w:rPr>
        <w:t xml:space="preserve">главы муниципального образования, </w:t>
      </w:r>
      <w:r w:rsidRPr="00DC4E39">
        <w:rPr>
          <w:bCs/>
        </w:rPr>
        <w:br/>
        <w:t xml:space="preserve">подтверждающее его согласие на заключение (присоединение) к соглашению о защите и поощрении капиталовложений </w:t>
      </w:r>
    </w:p>
    <w:p w14:paraId="613769AF" w14:textId="77777777" w:rsidR="00577228" w:rsidRPr="00433F01" w:rsidRDefault="00577228" w:rsidP="00577228">
      <w:pPr>
        <w:spacing w:line="240" w:lineRule="atLeast"/>
        <w:jc w:val="center"/>
        <w:rPr>
          <w:b/>
        </w:rPr>
      </w:pPr>
    </w:p>
    <w:p w14:paraId="25DE5842" w14:textId="77777777" w:rsidR="00577228" w:rsidRPr="00433F01" w:rsidRDefault="00577228" w:rsidP="00577228">
      <w:pPr>
        <w:tabs>
          <w:tab w:val="right" w:pos="9071"/>
        </w:tabs>
      </w:pPr>
      <w:r w:rsidRPr="00433F01">
        <w:rPr>
          <w:u w:val="single"/>
        </w:rPr>
        <w:tab/>
      </w:r>
      <w:r w:rsidRPr="00433F01">
        <w:t>,</w:t>
      </w:r>
    </w:p>
    <w:p w14:paraId="5DECB537" w14:textId="77777777" w:rsidR="00577228" w:rsidRPr="00433F01" w:rsidRDefault="00577228" w:rsidP="00577228">
      <w:pPr>
        <w:tabs>
          <w:tab w:val="right" w:pos="9071"/>
        </w:tabs>
        <w:spacing w:line="240" w:lineRule="atLeast"/>
        <w:jc w:val="center"/>
        <w:rPr>
          <w:sz w:val="20"/>
        </w:rPr>
      </w:pPr>
      <w:r w:rsidRPr="00433F01">
        <w:rPr>
          <w:sz w:val="20"/>
        </w:rPr>
        <w:t>(глава муниципального образования)</w:t>
      </w:r>
    </w:p>
    <w:p w14:paraId="5CF0E5A1" w14:textId="77777777" w:rsidR="00577228" w:rsidRPr="00433F01" w:rsidRDefault="00577228" w:rsidP="00577228">
      <w:pPr>
        <w:tabs>
          <w:tab w:val="right" w:pos="9071"/>
        </w:tabs>
      </w:pPr>
      <w:r w:rsidRPr="00433F01">
        <w:t xml:space="preserve">действующий от имени </w:t>
      </w:r>
      <w:r w:rsidRPr="00433F01">
        <w:rPr>
          <w:u w:val="single"/>
        </w:rPr>
        <w:tab/>
      </w:r>
      <w:r w:rsidRPr="00433F01">
        <w:t>,</w:t>
      </w:r>
    </w:p>
    <w:p w14:paraId="20A64BD9" w14:textId="77777777" w:rsidR="00577228" w:rsidRPr="00433F01" w:rsidRDefault="00577228" w:rsidP="00577228">
      <w:pPr>
        <w:tabs>
          <w:tab w:val="right" w:pos="9071"/>
        </w:tabs>
        <w:spacing w:line="240" w:lineRule="atLeast"/>
        <w:ind w:left="4820"/>
        <w:jc w:val="center"/>
        <w:rPr>
          <w:sz w:val="20"/>
        </w:rPr>
      </w:pPr>
      <w:r w:rsidRPr="00433F01">
        <w:rPr>
          <w:sz w:val="20"/>
        </w:rPr>
        <w:t>(наименование муниципального образования)</w:t>
      </w:r>
    </w:p>
    <w:p w14:paraId="26B88F10" w14:textId="77777777" w:rsidR="00577228" w:rsidRPr="00433F01" w:rsidRDefault="00577228" w:rsidP="00577228">
      <w:pPr>
        <w:tabs>
          <w:tab w:val="right" w:pos="9071"/>
        </w:tabs>
      </w:pPr>
      <w:r w:rsidRPr="00433F01">
        <w:t xml:space="preserve">в лице </w:t>
      </w:r>
      <w:r w:rsidRPr="00433F01">
        <w:rPr>
          <w:u w:val="single"/>
        </w:rPr>
        <w:tab/>
      </w:r>
      <w:r w:rsidRPr="00433F01">
        <w:t>,</w:t>
      </w:r>
    </w:p>
    <w:p w14:paraId="11551A61" w14:textId="77777777" w:rsidR="00577228" w:rsidRPr="00433F01" w:rsidRDefault="00577228" w:rsidP="00577228">
      <w:pPr>
        <w:tabs>
          <w:tab w:val="right" w:pos="9071"/>
        </w:tabs>
        <w:spacing w:line="240" w:lineRule="atLeast"/>
        <w:ind w:left="709"/>
        <w:jc w:val="center"/>
        <w:rPr>
          <w:sz w:val="20"/>
        </w:rPr>
      </w:pPr>
      <w:r w:rsidRPr="00433F01">
        <w:rPr>
          <w:sz w:val="20"/>
        </w:rPr>
        <w:t>(должность, фамилия, имя, отчество (последнее - при наличии) уполномоченного лица)</w:t>
      </w:r>
    </w:p>
    <w:p w14:paraId="08E1AC3F" w14:textId="77777777" w:rsidR="00577228" w:rsidRPr="00433F01" w:rsidRDefault="00577228" w:rsidP="00577228">
      <w:pPr>
        <w:tabs>
          <w:tab w:val="right" w:pos="9071"/>
        </w:tabs>
      </w:pPr>
      <w:r w:rsidRPr="00433F01">
        <w:t xml:space="preserve">действующего на основании </w:t>
      </w:r>
      <w:r w:rsidRPr="00433F01">
        <w:rPr>
          <w:u w:val="single"/>
        </w:rPr>
        <w:tab/>
      </w:r>
      <w:r w:rsidRPr="00433F01">
        <w:t>,</w:t>
      </w:r>
    </w:p>
    <w:p w14:paraId="5499986B" w14:textId="77777777" w:rsidR="00577228" w:rsidRPr="00433F01" w:rsidRDefault="00577228" w:rsidP="00577228">
      <w:pPr>
        <w:tabs>
          <w:tab w:val="right" w:pos="9071"/>
        </w:tabs>
        <w:spacing w:line="240" w:lineRule="atLeast"/>
        <w:ind w:left="3402"/>
        <w:jc w:val="center"/>
        <w:rPr>
          <w:sz w:val="20"/>
        </w:rPr>
      </w:pPr>
      <w:r w:rsidRPr="00433F01">
        <w:rPr>
          <w:sz w:val="20"/>
        </w:rPr>
        <w:t>(положение об органе местного самоуправления,</w:t>
      </w:r>
    </w:p>
    <w:p w14:paraId="23792F2B" w14:textId="77777777" w:rsidR="00577228" w:rsidRPr="00433F01" w:rsidRDefault="00577228" w:rsidP="00577228">
      <w:pPr>
        <w:tabs>
          <w:tab w:val="right" w:pos="9071"/>
        </w:tabs>
        <w:spacing w:line="240" w:lineRule="atLeast"/>
        <w:ind w:left="3402"/>
        <w:jc w:val="center"/>
        <w:rPr>
          <w:sz w:val="20"/>
        </w:rPr>
      </w:pPr>
      <w:r w:rsidRPr="00433F01">
        <w:rPr>
          <w:sz w:val="20"/>
        </w:rPr>
        <w:t xml:space="preserve">доверенность, приказ или иной документ, </w:t>
      </w:r>
      <w:r w:rsidRPr="00433F01">
        <w:rPr>
          <w:sz w:val="20"/>
        </w:rPr>
        <w:br/>
        <w:t>удостоверяющий полномочия)</w:t>
      </w:r>
    </w:p>
    <w:p w14:paraId="7B13467B" w14:textId="77777777" w:rsidR="00577228" w:rsidRPr="00433F01" w:rsidRDefault="00577228" w:rsidP="00577228">
      <w:pPr>
        <w:tabs>
          <w:tab w:val="right" w:pos="9071"/>
        </w:tabs>
      </w:pPr>
      <w:r w:rsidRPr="00433F01">
        <w:t>именуемый в дальнейшем муниципальным образованием, подтверждает свое согласие на присоединение</w:t>
      </w:r>
      <w:r w:rsidRPr="00433F01">
        <w:rPr>
          <w:vertAlign w:val="superscript"/>
        </w:rPr>
        <w:t>1</w:t>
      </w:r>
      <w:r w:rsidRPr="00433F01">
        <w:t>:</w:t>
      </w:r>
    </w:p>
    <w:p w14:paraId="2D83CFED" w14:textId="77777777" w:rsidR="00577228" w:rsidRPr="00433F01" w:rsidRDefault="00577228" w:rsidP="00577228">
      <w:pPr>
        <w:tabs>
          <w:tab w:val="right" w:pos="9071"/>
        </w:tabs>
      </w:pPr>
    </w:p>
    <w:p w14:paraId="34CC78A9" w14:textId="77777777" w:rsidR="00577228" w:rsidRPr="00433F01" w:rsidRDefault="00577228" w:rsidP="00577228">
      <w:pPr>
        <w:tabs>
          <w:tab w:val="right" w:pos="9071"/>
        </w:tabs>
      </w:pPr>
      <w:r w:rsidRPr="00433F01">
        <w:t>вариант 1:</w:t>
      </w:r>
    </w:p>
    <w:p w14:paraId="233DC2C3" w14:textId="15BF7976" w:rsidR="00577228" w:rsidRPr="00433F01" w:rsidRDefault="00577228" w:rsidP="00577228">
      <w:pPr>
        <w:tabs>
          <w:tab w:val="right" w:pos="9071"/>
        </w:tabs>
        <w:rPr>
          <w:u w:val="single"/>
        </w:rPr>
      </w:pPr>
      <w:bookmarkStart w:id="16" w:name="_Hlk88427194"/>
      <w:r w:rsidRPr="00433F01">
        <w:t xml:space="preserve">к заключаемому соглашению о защите и поощрении капиталовложений для реализации инвестиционного проекта </w:t>
      </w:r>
      <w:r w:rsidR="00DC4E39">
        <w:t>«_____________________________»</w:t>
      </w:r>
      <w:r w:rsidRPr="00433F01">
        <w:t xml:space="preserve">, </w:t>
      </w:r>
    </w:p>
    <w:p w14:paraId="136584BD" w14:textId="77777777" w:rsidR="00577228" w:rsidRPr="00433F01" w:rsidRDefault="00577228" w:rsidP="00577228">
      <w:pPr>
        <w:spacing w:line="240" w:lineRule="atLeast"/>
        <w:ind w:left="5245" w:right="-1"/>
        <w:jc w:val="center"/>
        <w:rPr>
          <w:sz w:val="20"/>
          <w:u w:val="single"/>
        </w:rPr>
      </w:pPr>
      <w:r w:rsidRPr="00433F01">
        <w:rPr>
          <w:sz w:val="20"/>
        </w:rPr>
        <w:t>(наименование инвестиционного проекта)</w:t>
      </w:r>
    </w:p>
    <w:p w14:paraId="38A20E98" w14:textId="77777777" w:rsidR="00577228" w:rsidRPr="00433F01" w:rsidRDefault="00577228" w:rsidP="00577228">
      <w:pPr>
        <w:tabs>
          <w:tab w:val="right" w:pos="9071"/>
        </w:tabs>
      </w:pPr>
      <w:r w:rsidRPr="00433F01">
        <w:t xml:space="preserve">стороной которого является </w:t>
      </w:r>
      <w:r w:rsidRPr="00433F01">
        <w:rPr>
          <w:u w:val="single"/>
        </w:rPr>
        <w:tab/>
      </w:r>
    </w:p>
    <w:p w14:paraId="3C169F15" w14:textId="77777777" w:rsidR="00577228" w:rsidRPr="00433F01" w:rsidRDefault="00577228" w:rsidP="00577228">
      <w:pPr>
        <w:tabs>
          <w:tab w:val="right" w:pos="9071"/>
        </w:tabs>
        <w:spacing w:line="240" w:lineRule="atLeast"/>
        <w:ind w:left="3402"/>
        <w:jc w:val="center"/>
        <w:rPr>
          <w:sz w:val="20"/>
        </w:rPr>
      </w:pPr>
      <w:r w:rsidRPr="00433F01">
        <w:rPr>
          <w:sz w:val="20"/>
        </w:rPr>
        <w:t xml:space="preserve">(наименование организации, реализующей </w:t>
      </w:r>
      <w:r w:rsidRPr="00433F01">
        <w:rPr>
          <w:sz w:val="20"/>
        </w:rPr>
        <w:br/>
        <w:t>проект, ИНН, ОГРН, адрес)</w:t>
      </w:r>
    </w:p>
    <w:p w14:paraId="4AE1B581" w14:textId="77777777" w:rsidR="00577228" w:rsidRPr="00433F01" w:rsidRDefault="00577228" w:rsidP="00577228">
      <w:pPr>
        <w:tabs>
          <w:tab w:val="right" w:pos="9071"/>
        </w:tabs>
      </w:pPr>
      <w:r w:rsidRPr="00433F01">
        <w:t xml:space="preserve">(далее - организация); </w:t>
      </w:r>
      <w:bookmarkEnd w:id="16"/>
    </w:p>
    <w:p w14:paraId="4FFCFDA3" w14:textId="77777777" w:rsidR="00577228" w:rsidRPr="00433F01" w:rsidRDefault="00577228" w:rsidP="00577228">
      <w:pPr>
        <w:tabs>
          <w:tab w:val="right" w:pos="9071"/>
        </w:tabs>
      </w:pPr>
    </w:p>
    <w:p w14:paraId="379B4602" w14:textId="77777777" w:rsidR="00577228" w:rsidRPr="00433F01" w:rsidRDefault="00577228" w:rsidP="00577228">
      <w:pPr>
        <w:tabs>
          <w:tab w:val="right" w:pos="9071"/>
        </w:tabs>
      </w:pPr>
      <w:r w:rsidRPr="00433F01">
        <w:t>вариант 2:</w:t>
      </w:r>
    </w:p>
    <w:p w14:paraId="5AD994DD" w14:textId="07F56CD4" w:rsidR="00577228" w:rsidRPr="00433F01" w:rsidRDefault="00577228" w:rsidP="00577228">
      <w:pPr>
        <w:tabs>
          <w:tab w:val="right" w:pos="9071"/>
        </w:tabs>
        <w:rPr>
          <w:u w:val="single"/>
        </w:rPr>
      </w:pPr>
      <w:r w:rsidRPr="00433F01">
        <w:t xml:space="preserve">к соглашению о защите и поощрении капиталовложений </w:t>
      </w:r>
      <w:r w:rsidRPr="00433F01">
        <w:br/>
        <w:t xml:space="preserve">от _____________, регистрационный номер ______________ для реализации инвестиционного проекта </w:t>
      </w:r>
      <w:r w:rsidR="00415B28" w:rsidRPr="00415B28">
        <w:t>«_______________________________________»</w:t>
      </w:r>
      <w:r w:rsidRPr="00415B28">
        <w:t xml:space="preserve">, </w:t>
      </w:r>
    </w:p>
    <w:p w14:paraId="6830CFD4" w14:textId="77777777" w:rsidR="00577228" w:rsidRPr="00433F01" w:rsidRDefault="00577228" w:rsidP="00577228">
      <w:pPr>
        <w:spacing w:line="240" w:lineRule="atLeast"/>
        <w:ind w:left="4111" w:right="-1"/>
        <w:jc w:val="center"/>
        <w:rPr>
          <w:sz w:val="20"/>
          <w:u w:val="single"/>
        </w:rPr>
      </w:pPr>
      <w:r w:rsidRPr="00433F01">
        <w:rPr>
          <w:sz w:val="20"/>
        </w:rPr>
        <w:lastRenderedPageBreak/>
        <w:t>(наименование инвестиционного проекта)</w:t>
      </w:r>
    </w:p>
    <w:p w14:paraId="33A1E749" w14:textId="77777777" w:rsidR="00577228" w:rsidRPr="00433F01" w:rsidRDefault="00577228" w:rsidP="00577228">
      <w:pPr>
        <w:tabs>
          <w:tab w:val="right" w:pos="9071"/>
        </w:tabs>
      </w:pPr>
      <w:r w:rsidRPr="00433F01">
        <w:t xml:space="preserve">стороной которого является </w:t>
      </w:r>
      <w:r w:rsidRPr="00433F01">
        <w:rPr>
          <w:u w:val="single"/>
        </w:rPr>
        <w:tab/>
      </w:r>
    </w:p>
    <w:p w14:paraId="6532AB3E" w14:textId="77777777" w:rsidR="00577228" w:rsidRPr="00433F01" w:rsidRDefault="00577228" w:rsidP="00577228">
      <w:pPr>
        <w:tabs>
          <w:tab w:val="right" w:pos="9071"/>
        </w:tabs>
        <w:spacing w:line="240" w:lineRule="atLeast"/>
        <w:ind w:left="3402"/>
        <w:jc w:val="center"/>
        <w:rPr>
          <w:sz w:val="20"/>
        </w:rPr>
      </w:pPr>
      <w:r w:rsidRPr="00433F01">
        <w:rPr>
          <w:sz w:val="20"/>
        </w:rPr>
        <w:t xml:space="preserve">(наименование организации, реализующей </w:t>
      </w:r>
      <w:r w:rsidRPr="00433F01">
        <w:rPr>
          <w:sz w:val="20"/>
        </w:rPr>
        <w:br/>
        <w:t>проект, ИНН, ОГРН, адрес)</w:t>
      </w:r>
    </w:p>
    <w:p w14:paraId="63E04D8D" w14:textId="6137411D" w:rsidR="00577228" w:rsidRPr="00433F01" w:rsidRDefault="00577228" w:rsidP="00577228">
      <w:pPr>
        <w:tabs>
          <w:tab w:val="right" w:pos="9071"/>
        </w:tabs>
      </w:pPr>
      <w:r w:rsidRPr="00433F01">
        <w:t xml:space="preserve">(далее - организация), и на выполнение обязательств, возникающих </w:t>
      </w:r>
      <w:r w:rsidRPr="00433F01">
        <w:br/>
        <w:t xml:space="preserve">у муниципального образования в связи с участием в указанном соглашении, в том числе обязательств по применению в отношении организации муниципальных правовых актов (решений) с учетом особенностей, предусмотренных статьей 9 Федерального закона </w:t>
      </w:r>
      <w:r>
        <w:t>"</w:t>
      </w:r>
      <w:r w:rsidRPr="00433F01">
        <w:t>О защите и поощрении капиталовложений в Российской Федерации</w:t>
      </w:r>
      <w:r>
        <w:t>"</w:t>
      </w:r>
      <w:r w:rsidRPr="00433F01">
        <w:t xml:space="preserve"> </w:t>
      </w:r>
      <w:r w:rsidRPr="00433F01">
        <w:br/>
        <w:t xml:space="preserve">и законодательством Российской Федерации о налогах и сборах, а также </w:t>
      </w:r>
      <w:bookmarkStart w:id="17" w:name="_Hlk86412969"/>
      <w:r w:rsidRPr="00433F01">
        <w:t xml:space="preserve">обязательств по возмещению затрат, указанных в части 1 статьи 15 Федерального закона </w:t>
      </w:r>
      <w:r w:rsidR="00B75BE3">
        <w:t>«</w:t>
      </w:r>
      <w:r w:rsidRPr="00433F01">
        <w:t xml:space="preserve">О защите и поощрении капиталовложений </w:t>
      </w:r>
      <w:r w:rsidRPr="00433F01">
        <w:br/>
        <w:t>в Российской Федерации</w:t>
      </w:r>
      <w:r w:rsidR="00B75BE3">
        <w:t>»</w:t>
      </w:r>
      <w:r w:rsidRPr="00433F01">
        <w:t>, в пределах земельного налога</w:t>
      </w:r>
      <w:bookmarkEnd w:id="17"/>
      <w:r w:rsidRPr="00433F01">
        <w:rPr>
          <w:vertAlign w:val="superscript"/>
        </w:rPr>
        <w:t>2</w:t>
      </w:r>
      <w:r w:rsidRPr="00433F01">
        <w:t>.</w:t>
      </w:r>
    </w:p>
    <w:p w14:paraId="2F0C06DF" w14:textId="77777777" w:rsidR="00577228" w:rsidRPr="00433F01" w:rsidRDefault="00577228" w:rsidP="00577228">
      <w:pPr>
        <w:tabs>
          <w:tab w:val="right" w:pos="9071"/>
        </w:tabs>
        <w:spacing w:line="240" w:lineRule="atLeast"/>
      </w:pPr>
    </w:p>
    <w:p w14:paraId="7B705B05" w14:textId="77777777" w:rsidR="00577228" w:rsidRPr="00433F01" w:rsidRDefault="00577228" w:rsidP="00577228">
      <w:pPr>
        <w:spacing w:line="240" w:lineRule="atLeast"/>
      </w:pPr>
    </w:p>
    <w:tbl>
      <w:tblPr>
        <w:tblW w:w="5000" w:type="pct"/>
        <w:tblLayout w:type="fixed"/>
        <w:tblLook w:val="04A0" w:firstRow="1" w:lastRow="0" w:firstColumn="1" w:lastColumn="0" w:noHBand="0" w:noVBand="1"/>
      </w:tblPr>
      <w:tblGrid>
        <w:gridCol w:w="2356"/>
        <w:gridCol w:w="285"/>
        <w:gridCol w:w="2616"/>
        <w:gridCol w:w="285"/>
        <w:gridCol w:w="3529"/>
      </w:tblGrid>
      <w:tr w:rsidR="00577228" w:rsidRPr="00433F01" w14:paraId="169AAE6C" w14:textId="77777777" w:rsidTr="00DC78E2">
        <w:tc>
          <w:tcPr>
            <w:tcW w:w="2548" w:type="dxa"/>
            <w:tcBorders>
              <w:bottom w:val="single" w:sz="4" w:space="0" w:color="auto"/>
            </w:tcBorders>
          </w:tcPr>
          <w:p w14:paraId="2060CFFF" w14:textId="77777777" w:rsidR="00577228" w:rsidRPr="00433F01" w:rsidRDefault="00577228" w:rsidP="00DC78E2">
            <w:pPr>
              <w:spacing w:line="240" w:lineRule="atLeast"/>
              <w:rPr>
                <w:szCs w:val="28"/>
              </w:rPr>
            </w:pPr>
          </w:p>
        </w:tc>
        <w:tc>
          <w:tcPr>
            <w:tcW w:w="289" w:type="dxa"/>
          </w:tcPr>
          <w:p w14:paraId="3D1822CF" w14:textId="77777777" w:rsidR="00577228" w:rsidRPr="00433F01" w:rsidRDefault="00577228" w:rsidP="00DC78E2">
            <w:pPr>
              <w:spacing w:line="240" w:lineRule="atLeast"/>
              <w:rPr>
                <w:szCs w:val="28"/>
              </w:rPr>
            </w:pPr>
          </w:p>
        </w:tc>
        <w:tc>
          <w:tcPr>
            <w:tcW w:w="2830" w:type="dxa"/>
          </w:tcPr>
          <w:p w14:paraId="61FC2960" w14:textId="77777777" w:rsidR="00577228" w:rsidRPr="00433F01" w:rsidRDefault="00577228" w:rsidP="00DC78E2">
            <w:pPr>
              <w:spacing w:line="240" w:lineRule="atLeast"/>
              <w:rPr>
                <w:szCs w:val="28"/>
              </w:rPr>
            </w:pPr>
          </w:p>
        </w:tc>
        <w:tc>
          <w:tcPr>
            <w:tcW w:w="289" w:type="dxa"/>
          </w:tcPr>
          <w:p w14:paraId="21CC4156" w14:textId="77777777" w:rsidR="00577228" w:rsidRPr="00433F01" w:rsidRDefault="00577228" w:rsidP="00DC78E2">
            <w:pPr>
              <w:spacing w:line="240" w:lineRule="atLeast"/>
              <w:rPr>
                <w:szCs w:val="28"/>
              </w:rPr>
            </w:pPr>
          </w:p>
        </w:tc>
        <w:tc>
          <w:tcPr>
            <w:tcW w:w="3825" w:type="dxa"/>
          </w:tcPr>
          <w:p w14:paraId="33F34494" w14:textId="77777777" w:rsidR="00577228" w:rsidRPr="00433F01" w:rsidRDefault="00577228" w:rsidP="00DC78E2">
            <w:pPr>
              <w:spacing w:line="240" w:lineRule="atLeast"/>
              <w:rPr>
                <w:szCs w:val="28"/>
              </w:rPr>
            </w:pPr>
          </w:p>
        </w:tc>
      </w:tr>
      <w:tr w:rsidR="00577228" w:rsidRPr="00433F01" w14:paraId="7857FB68" w14:textId="77777777" w:rsidTr="00DC78E2">
        <w:tc>
          <w:tcPr>
            <w:tcW w:w="2548" w:type="dxa"/>
            <w:tcBorders>
              <w:top w:val="single" w:sz="4" w:space="0" w:color="auto"/>
            </w:tcBorders>
          </w:tcPr>
          <w:p w14:paraId="472211BE" w14:textId="77777777" w:rsidR="00577228" w:rsidRPr="00433F01" w:rsidRDefault="00577228" w:rsidP="00DC78E2">
            <w:pPr>
              <w:spacing w:line="240" w:lineRule="atLeast"/>
              <w:jc w:val="center"/>
              <w:rPr>
                <w:sz w:val="20"/>
              </w:rPr>
            </w:pPr>
            <w:r w:rsidRPr="00433F01">
              <w:rPr>
                <w:sz w:val="20"/>
              </w:rPr>
              <w:t>(дата)</w:t>
            </w:r>
          </w:p>
        </w:tc>
        <w:tc>
          <w:tcPr>
            <w:tcW w:w="289" w:type="dxa"/>
          </w:tcPr>
          <w:p w14:paraId="010F7BD2" w14:textId="77777777" w:rsidR="00577228" w:rsidRPr="00433F01" w:rsidRDefault="00577228" w:rsidP="00DC78E2">
            <w:pPr>
              <w:spacing w:line="240" w:lineRule="atLeast"/>
              <w:rPr>
                <w:sz w:val="20"/>
              </w:rPr>
            </w:pPr>
          </w:p>
        </w:tc>
        <w:tc>
          <w:tcPr>
            <w:tcW w:w="2830" w:type="dxa"/>
          </w:tcPr>
          <w:p w14:paraId="4A0DD9F1" w14:textId="77777777" w:rsidR="00577228" w:rsidRPr="00433F01" w:rsidRDefault="00577228" w:rsidP="00DC78E2">
            <w:pPr>
              <w:spacing w:line="240" w:lineRule="atLeast"/>
              <w:rPr>
                <w:sz w:val="20"/>
              </w:rPr>
            </w:pPr>
          </w:p>
        </w:tc>
        <w:tc>
          <w:tcPr>
            <w:tcW w:w="289" w:type="dxa"/>
          </w:tcPr>
          <w:p w14:paraId="106EC44D" w14:textId="77777777" w:rsidR="00577228" w:rsidRPr="00433F01" w:rsidRDefault="00577228" w:rsidP="00DC78E2">
            <w:pPr>
              <w:spacing w:line="240" w:lineRule="atLeast"/>
              <w:rPr>
                <w:sz w:val="20"/>
              </w:rPr>
            </w:pPr>
          </w:p>
        </w:tc>
        <w:tc>
          <w:tcPr>
            <w:tcW w:w="3825" w:type="dxa"/>
          </w:tcPr>
          <w:p w14:paraId="046D836F" w14:textId="77777777" w:rsidR="00577228" w:rsidRPr="00433F01" w:rsidRDefault="00577228" w:rsidP="00DC78E2">
            <w:pPr>
              <w:spacing w:line="240" w:lineRule="atLeast"/>
              <w:rPr>
                <w:sz w:val="20"/>
              </w:rPr>
            </w:pPr>
          </w:p>
        </w:tc>
      </w:tr>
      <w:tr w:rsidR="00577228" w:rsidRPr="00433F01" w14:paraId="06BFEDE8" w14:textId="77777777" w:rsidTr="00DC78E2">
        <w:tc>
          <w:tcPr>
            <w:tcW w:w="2548" w:type="dxa"/>
            <w:tcBorders>
              <w:bottom w:val="single" w:sz="4" w:space="0" w:color="auto"/>
            </w:tcBorders>
          </w:tcPr>
          <w:p w14:paraId="6254CCED" w14:textId="77777777" w:rsidR="00577228" w:rsidRPr="00433F01" w:rsidRDefault="00577228" w:rsidP="00DC78E2">
            <w:pPr>
              <w:spacing w:line="240" w:lineRule="atLeast"/>
              <w:rPr>
                <w:szCs w:val="28"/>
              </w:rPr>
            </w:pPr>
          </w:p>
        </w:tc>
        <w:tc>
          <w:tcPr>
            <w:tcW w:w="289" w:type="dxa"/>
          </w:tcPr>
          <w:p w14:paraId="6A467B95" w14:textId="77777777" w:rsidR="00577228" w:rsidRPr="00433F01" w:rsidRDefault="00577228" w:rsidP="00DC78E2">
            <w:pPr>
              <w:spacing w:line="240" w:lineRule="atLeast"/>
              <w:rPr>
                <w:szCs w:val="28"/>
              </w:rPr>
            </w:pPr>
          </w:p>
        </w:tc>
        <w:tc>
          <w:tcPr>
            <w:tcW w:w="2830" w:type="dxa"/>
            <w:tcBorders>
              <w:bottom w:val="single" w:sz="4" w:space="0" w:color="auto"/>
            </w:tcBorders>
          </w:tcPr>
          <w:p w14:paraId="2CFFFB04" w14:textId="77777777" w:rsidR="00577228" w:rsidRPr="00433F01" w:rsidRDefault="00577228" w:rsidP="00DC78E2">
            <w:pPr>
              <w:spacing w:line="240" w:lineRule="atLeast"/>
              <w:rPr>
                <w:szCs w:val="28"/>
              </w:rPr>
            </w:pPr>
          </w:p>
        </w:tc>
        <w:tc>
          <w:tcPr>
            <w:tcW w:w="289" w:type="dxa"/>
          </w:tcPr>
          <w:p w14:paraId="734D93E7" w14:textId="77777777" w:rsidR="00577228" w:rsidRPr="00433F01" w:rsidRDefault="00577228" w:rsidP="00DC78E2">
            <w:pPr>
              <w:spacing w:line="240" w:lineRule="atLeast"/>
              <w:rPr>
                <w:szCs w:val="28"/>
              </w:rPr>
            </w:pPr>
          </w:p>
        </w:tc>
        <w:tc>
          <w:tcPr>
            <w:tcW w:w="3825" w:type="dxa"/>
            <w:tcBorders>
              <w:bottom w:val="single" w:sz="4" w:space="0" w:color="auto"/>
            </w:tcBorders>
          </w:tcPr>
          <w:p w14:paraId="023001C1" w14:textId="77777777" w:rsidR="00577228" w:rsidRPr="00433F01" w:rsidRDefault="00577228" w:rsidP="00DC78E2">
            <w:pPr>
              <w:spacing w:line="240" w:lineRule="atLeast"/>
              <w:rPr>
                <w:szCs w:val="28"/>
              </w:rPr>
            </w:pPr>
          </w:p>
        </w:tc>
      </w:tr>
      <w:tr w:rsidR="00577228" w:rsidRPr="00433F01" w14:paraId="44343D51" w14:textId="77777777" w:rsidTr="00DC78E2">
        <w:trPr>
          <w:trHeight w:val="598"/>
        </w:trPr>
        <w:tc>
          <w:tcPr>
            <w:tcW w:w="2548" w:type="dxa"/>
            <w:tcBorders>
              <w:top w:val="single" w:sz="4" w:space="0" w:color="auto"/>
            </w:tcBorders>
          </w:tcPr>
          <w:p w14:paraId="0C1697E2" w14:textId="77777777" w:rsidR="00577228" w:rsidRPr="00433F01" w:rsidRDefault="00577228" w:rsidP="00DC78E2">
            <w:pPr>
              <w:spacing w:line="240" w:lineRule="atLeast"/>
              <w:jc w:val="center"/>
              <w:rPr>
                <w:sz w:val="20"/>
              </w:rPr>
            </w:pPr>
            <w:r w:rsidRPr="00433F01">
              <w:rPr>
                <w:sz w:val="20"/>
              </w:rPr>
              <w:t xml:space="preserve">(должность </w:t>
            </w:r>
            <w:r w:rsidRPr="00433F01">
              <w:rPr>
                <w:sz w:val="20"/>
              </w:rPr>
              <w:br/>
              <w:t>уполномоченного лица)</w:t>
            </w:r>
          </w:p>
        </w:tc>
        <w:tc>
          <w:tcPr>
            <w:tcW w:w="289" w:type="dxa"/>
          </w:tcPr>
          <w:p w14:paraId="59CD5EDB" w14:textId="77777777" w:rsidR="00577228" w:rsidRPr="00433F01" w:rsidRDefault="00577228" w:rsidP="00DC78E2">
            <w:pPr>
              <w:spacing w:line="240" w:lineRule="atLeast"/>
              <w:jc w:val="center"/>
              <w:rPr>
                <w:sz w:val="20"/>
              </w:rPr>
            </w:pPr>
          </w:p>
        </w:tc>
        <w:tc>
          <w:tcPr>
            <w:tcW w:w="2830" w:type="dxa"/>
            <w:tcBorders>
              <w:top w:val="single" w:sz="4" w:space="0" w:color="auto"/>
            </w:tcBorders>
          </w:tcPr>
          <w:p w14:paraId="36BCD71F" w14:textId="77777777" w:rsidR="00577228" w:rsidRPr="00433F01" w:rsidRDefault="00577228" w:rsidP="00DC78E2">
            <w:pPr>
              <w:spacing w:line="240" w:lineRule="atLeast"/>
              <w:jc w:val="center"/>
              <w:rPr>
                <w:sz w:val="20"/>
              </w:rPr>
            </w:pPr>
            <w:r w:rsidRPr="00433F01">
              <w:rPr>
                <w:sz w:val="20"/>
              </w:rPr>
              <w:t>(подпись)</w:t>
            </w:r>
          </w:p>
        </w:tc>
        <w:tc>
          <w:tcPr>
            <w:tcW w:w="289" w:type="dxa"/>
          </w:tcPr>
          <w:p w14:paraId="059591DD" w14:textId="77777777" w:rsidR="00577228" w:rsidRPr="00433F01" w:rsidRDefault="00577228" w:rsidP="00DC78E2">
            <w:pPr>
              <w:spacing w:line="240" w:lineRule="atLeast"/>
              <w:jc w:val="center"/>
              <w:rPr>
                <w:sz w:val="20"/>
              </w:rPr>
            </w:pPr>
          </w:p>
        </w:tc>
        <w:tc>
          <w:tcPr>
            <w:tcW w:w="3825" w:type="dxa"/>
            <w:tcBorders>
              <w:top w:val="single" w:sz="4" w:space="0" w:color="auto"/>
            </w:tcBorders>
          </w:tcPr>
          <w:p w14:paraId="56097758" w14:textId="77777777" w:rsidR="00577228" w:rsidRPr="00433F01" w:rsidRDefault="00577228" w:rsidP="00DC78E2">
            <w:pPr>
              <w:spacing w:line="240" w:lineRule="atLeast"/>
              <w:jc w:val="center"/>
              <w:rPr>
                <w:sz w:val="20"/>
              </w:rPr>
            </w:pPr>
            <w:r w:rsidRPr="00433F01">
              <w:rPr>
                <w:sz w:val="20"/>
              </w:rPr>
              <w:t xml:space="preserve">(фамилия, имя, отчество </w:t>
            </w:r>
            <w:r w:rsidRPr="00433F01">
              <w:rPr>
                <w:sz w:val="20"/>
              </w:rPr>
              <w:br/>
              <w:t>(последнее - при наличии) уполномоченного лица)</w:t>
            </w:r>
          </w:p>
        </w:tc>
      </w:tr>
    </w:tbl>
    <w:p w14:paraId="232117CE" w14:textId="77777777" w:rsidR="00577228" w:rsidRPr="00433F01" w:rsidRDefault="00577228" w:rsidP="00577228">
      <w:pPr>
        <w:spacing w:line="240" w:lineRule="atLeast"/>
        <w:rPr>
          <w:szCs w:val="28"/>
        </w:rPr>
      </w:pPr>
    </w:p>
    <w:p w14:paraId="479B0956" w14:textId="77777777" w:rsidR="00577228" w:rsidRPr="00433F01" w:rsidRDefault="00577228" w:rsidP="00577228">
      <w:pPr>
        <w:spacing w:line="240" w:lineRule="atLeast"/>
      </w:pPr>
      <w:r w:rsidRPr="00433F01">
        <w:t>___________________</w:t>
      </w:r>
    </w:p>
    <w:p w14:paraId="21C1F75E" w14:textId="77777777" w:rsidR="00577228" w:rsidRPr="00433F01" w:rsidRDefault="00577228" w:rsidP="00577228">
      <w:pPr>
        <w:spacing w:line="120" w:lineRule="exact"/>
      </w:pPr>
    </w:p>
    <w:p w14:paraId="293BA3CC" w14:textId="77777777" w:rsidR="00577228" w:rsidRPr="00433F01" w:rsidRDefault="00577228" w:rsidP="00577228">
      <w:pPr>
        <w:spacing w:line="240" w:lineRule="atLeast"/>
        <w:rPr>
          <w:sz w:val="20"/>
        </w:rPr>
      </w:pPr>
      <w:r w:rsidRPr="00433F01">
        <w:rPr>
          <w:sz w:val="24"/>
          <w:szCs w:val="24"/>
          <w:vertAlign w:val="superscript"/>
        </w:rPr>
        <w:t>1</w:t>
      </w:r>
      <w:r w:rsidRPr="00433F01">
        <w:rPr>
          <w:sz w:val="20"/>
        </w:rPr>
        <w:t> В настоящем заявлении указывается вариант 1 или вариант 2.</w:t>
      </w:r>
    </w:p>
    <w:p w14:paraId="700789FF" w14:textId="77777777" w:rsidR="00577228" w:rsidRPr="00433F01" w:rsidRDefault="00577228" w:rsidP="00577228">
      <w:pPr>
        <w:spacing w:line="240" w:lineRule="atLeast"/>
        <w:rPr>
          <w:sz w:val="20"/>
        </w:rPr>
      </w:pPr>
      <w:r w:rsidRPr="00433F01">
        <w:rPr>
          <w:sz w:val="24"/>
          <w:szCs w:val="24"/>
          <w:vertAlign w:val="superscript"/>
        </w:rPr>
        <w:t>2</w:t>
      </w:r>
      <w:r w:rsidRPr="00433F01">
        <w:rPr>
          <w:sz w:val="20"/>
        </w:rPr>
        <w:t> </w:t>
      </w:r>
      <w:r w:rsidRPr="00433F01">
        <w:rPr>
          <w:rFonts w:eastAsia="SimSun"/>
          <w:sz w:val="20"/>
        </w:rPr>
        <w:t xml:space="preserve">Обязательство муниципального образования по возмещению затрат, указанных в части 1 статьи 15 Федерального закона </w:t>
      </w:r>
      <w:r>
        <w:rPr>
          <w:rFonts w:eastAsia="SimSun"/>
          <w:sz w:val="20"/>
        </w:rPr>
        <w:t>"</w:t>
      </w:r>
      <w:r w:rsidRPr="00433F01">
        <w:rPr>
          <w:rFonts w:eastAsia="SimSun"/>
          <w:sz w:val="20"/>
        </w:rPr>
        <w:t>О защите и поощрении капиталовложений в Российской Федерации</w:t>
      </w:r>
      <w:r>
        <w:rPr>
          <w:rFonts w:eastAsia="SimSun"/>
          <w:sz w:val="20"/>
        </w:rPr>
        <w:t>"</w:t>
      </w:r>
      <w:r w:rsidRPr="00433F01">
        <w:rPr>
          <w:rFonts w:eastAsia="SimSun"/>
          <w:sz w:val="20"/>
        </w:rPr>
        <w:t>, в пределах земельного налога указывается в настоящем заявлении только в том случае, если муниципальное образование согласно взять на себя обязательство по возмещению организации затрат в пределах уплачиваемого организацией в местный бюджет земельного налога.</w:t>
      </w:r>
    </w:p>
    <w:p w14:paraId="6C45E103" w14:textId="77777777" w:rsidR="00577228" w:rsidRPr="00433F01" w:rsidRDefault="00577228" w:rsidP="00577228">
      <w:pPr>
        <w:spacing w:line="240" w:lineRule="atLeast"/>
      </w:pPr>
    </w:p>
    <w:p w14:paraId="4FD62726" w14:textId="77777777" w:rsidR="00577228" w:rsidRPr="00433F01" w:rsidRDefault="00577228" w:rsidP="00577228">
      <w:pPr>
        <w:spacing w:line="240" w:lineRule="atLeast"/>
      </w:pPr>
    </w:p>
    <w:p w14:paraId="5CE52D39" w14:textId="77777777" w:rsidR="00D44F01" w:rsidRDefault="00D44F01">
      <w:pPr>
        <w:spacing w:line="240" w:lineRule="auto"/>
        <w:jc w:val="left"/>
      </w:pPr>
      <w:r>
        <w:br w:type="page"/>
      </w:r>
    </w:p>
    <w:p w14:paraId="68CFF637" w14:textId="160DFF0D" w:rsidR="00577228" w:rsidRPr="00433F01" w:rsidRDefault="00577228" w:rsidP="00374934">
      <w:pPr>
        <w:spacing w:line="240" w:lineRule="atLeast"/>
        <w:ind w:left="4678"/>
        <w:jc w:val="left"/>
      </w:pPr>
      <w:r w:rsidRPr="00433F01">
        <w:lastRenderedPageBreak/>
        <w:t>П</w:t>
      </w:r>
      <w:r w:rsidR="00B75BE3">
        <w:t>риложение</w:t>
      </w:r>
      <w:r w:rsidRPr="00433F01">
        <w:t xml:space="preserve"> № 9</w:t>
      </w:r>
    </w:p>
    <w:p w14:paraId="0D25961E" w14:textId="77777777" w:rsidR="00374934" w:rsidRPr="00B75BE3" w:rsidRDefault="00374934" w:rsidP="00374934">
      <w:pPr>
        <w:spacing w:line="240" w:lineRule="auto"/>
        <w:ind w:left="4678"/>
        <w:jc w:val="left"/>
        <w:rPr>
          <w:szCs w:val="28"/>
        </w:rPr>
      </w:pPr>
      <w:r w:rsidRPr="00B75BE3">
        <w:rPr>
          <w:szCs w:val="28"/>
        </w:rPr>
        <w:t xml:space="preserve">к </w:t>
      </w:r>
      <w:r w:rsidR="00E428E1" w:rsidRPr="00B75BE3">
        <w:rPr>
          <w:szCs w:val="28"/>
        </w:rPr>
        <w:t>Порядку</w:t>
      </w:r>
      <w:r w:rsidRPr="00B75BE3">
        <w:rPr>
          <w:szCs w:val="28"/>
        </w:rPr>
        <w:t xml:space="preserve"> заключения, изменения, прекращения действия соглашений о защите и поощрении капиталовложений, стороной которых является</w:t>
      </w:r>
    </w:p>
    <w:p w14:paraId="75FCB338" w14:textId="77777777" w:rsidR="00374934" w:rsidRPr="00B75BE3" w:rsidRDefault="00374934" w:rsidP="00374934">
      <w:pPr>
        <w:spacing w:line="240" w:lineRule="auto"/>
        <w:ind w:left="4678"/>
        <w:jc w:val="left"/>
        <w:rPr>
          <w:szCs w:val="28"/>
        </w:rPr>
      </w:pPr>
      <w:r w:rsidRPr="00B75BE3">
        <w:rPr>
          <w:szCs w:val="28"/>
        </w:rPr>
        <w:t>Рязанская область и не является Российская Федерация</w:t>
      </w:r>
    </w:p>
    <w:p w14:paraId="7A745FA1" w14:textId="77777777" w:rsidR="00577228" w:rsidRPr="00433F01" w:rsidRDefault="00577228" w:rsidP="00577228">
      <w:pPr>
        <w:spacing w:line="240" w:lineRule="atLeast"/>
        <w:ind w:left="3828"/>
        <w:jc w:val="center"/>
      </w:pPr>
    </w:p>
    <w:p w14:paraId="5D85A018" w14:textId="77777777" w:rsidR="00577228" w:rsidRPr="00433F01" w:rsidRDefault="00577228" w:rsidP="00577228">
      <w:pPr>
        <w:spacing w:line="240" w:lineRule="atLeast"/>
        <w:ind w:left="3828"/>
        <w:jc w:val="right"/>
        <w:rPr>
          <w:i/>
        </w:rPr>
      </w:pPr>
      <w:r w:rsidRPr="00433F01">
        <w:t>(форма)</w:t>
      </w:r>
    </w:p>
    <w:p w14:paraId="6A5B9541" w14:textId="77777777" w:rsidR="00577228" w:rsidRPr="00433F01" w:rsidRDefault="00577228" w:rsidP="00577228">
      <w:pPr>
        <w:spacing w:line="240" w:lineRule="atLeast"/>
        <w:ind w:left="3828"/>
        <w:jc w:val="center"/>
      </w:pPr>
    </w:p>
    <w:p w14:paraId="18861638" w14:textId="77777777" w:rsidR="00577228" w:rsidRPr="009E34BD" w:rsidRDefault="00577228" w:rsidP="00577228">
      <w:pPr>
        <w:spacing w:line="240" w:lineRule="atLeast"/>
        <w:jc w:val="center"/>
        <w:rPr>
          <w:bCs/>
        </w:rPr>
      </w:pPr>
      <w:r w:rsidRPr="009E34BD">
        <w:rPr>
          <w:bCs/>
        </w:rPr>
        <w:t>З А Я В Л Е Н И Е</w:t>
      </w:r>
    </w:p>
    <w:p w14:paraId="6B0F17B1" w14:textId="77777777" w:rsidR="00577228" w:rsidRPr="009E34BD" w:rsidRDefault="00577228" w:rsidP="00577228">
      <w:pPr>
        <w:spacing w:line="120" w:lineRule="exact"/>
        <w:jc w:val="center"/>
        <w:rPr>
          <w:bCs/>
        </w:rPr>
      </w:pPr>
    </w:p>
    <w:p w14:paraId="3D0CC7BA" w14:textId="77777777" w:rsidR="00577228" w:rsidRPr="009E34BD" w:rsidRDefault="00577228" w:rsidP="00577228">
      <w:pPr>
        <w:spacing w:line="240" w:lineRule="atLeast"/>
        <w:jc w:val="center"/>
        <w:rPr>
          <w:bCs/>
        </w:rPr>
      </w:pPr>
      <w:r w:rsidRPr="009E34BD">
        <w:rPr>
          <w:bCs/>
        </w:rPr>
        <w:t>о рассмотрении инвестиционного проекта уполномоченным органом государственной власти субъекта Российской Федерации</w:t>
      </w:r>
    </w:p>
    <w:p w14:paraId="2E571019" w14:textId="77777777" w:rsidR="00577228" w:rsidRPr="00433F01" w:rsidRDefault="00577228" w:rsidP="00577228">
      <w:pPr>
        <w:spacing w:line="240" w:lineRule="atLeast"/>
      </w:pPr>
    </w:p>
    <w:p w14:paraId="5D116DA4" w14:textId="77777777" w:rsidR="00577228" w:rsidRPr="00433F01" w:rsidRDefault="00577228" w:rsidP="00577228">
      <w:pPr>
        <w:tabs>
          <w:tab w:val="right" w:pos="9071"/>
        </w:tabs>
        <w:rPr>
          <w:u w:val="single"/>
        </w:rPr>
      </w:pPr>
      <w:r w:rsidRPr="00433F01">
        <w:rPr>
          <w:u w:val="single"/>
        </w:rPr>
        <w:tab/>
      </w:r>
    </w:p>
    <w:p w14:paraId="00A80F43" w14:textId="77777777" w:rsidR="00577228" w:rsidRPr="00433F01" w:rsidRDefault="00577228" w:rsidP="00577228">
      <w:pPr>
        <w:spacing w:line="240" w:lineRule="atLeast"/>
        <w:jc w:val="center"/>
        <w:rPr>
          <w:sz w:val="20"/>
          <w:u w:val="single"/>
        </w:rPr>
      </w:pPr>
      <w:r w:rsidRPr="00433F01">
        <w:rPr>
          <w:sz w:val="20"/>
        </w:rPr>
        <w:t>(полное наименование заявителя (организации, реализующей проект)</w:t>
      </w:r>
    </w:p>
    <w:p w14:paraId="4A5E3948" w14:textId="77777777" w:rsidR="00577228" w:rsidRPr="00433F01" w:rsidRDefault="00577228" w:rsidP="00577228">
      <w:pPr>
        <w:tabs>
          <w:tab w:val="right" w:pos="9071"/>
        </w:tabs>
      </w:pPr>
      <w:r w:rsidRPr="00433F01">
        <w:t xml:space="preserve">в лице </w:t>
      </w:r>
      <w:r w:rsidRPr="00433F01">
        <w:rPr>
          <w:u w:val="single"/>
        </w:rPr>
        <w:tab/>
      </w:r>
      <w:r w:rsidRPr="00433F01">
        <w:t>,</w:t>
      </w:r>
    </w:p>
    <w:p w14:paraId="1BC864FD" w14:textId="77777777" w:rsidR="00577228" w:rsidRPr="00433F01" w:rsidRDefault="00577228" w:rsidP="00577228">
      <w:pPr>
        <w:tabs>
          <w:tab w:val="right" w:pos="9071"/>
        </w:tabs>
        <w:spacing w:line="240" w:lineRule="atLeast"/>
        <w:ind w:left="851"/>
        <w:jc w:val="center"/>
        <w:rPr>
          <w:sz w:val="20"/>
          <w:u w:val="single"/>
        </w:rPr>
      </w:pPr>
      <w:r w:rsidRPr="00433F01">
        <w:rPr>
          <w:sz w:val="20"/>
        </w:rPr>
        <w:t>(должность, фамилия, имя, отчество (последнее - при наличии) уполномоченного лица)</w:t>
      </w:r>
    </w:p>
    <w:p w14:paraId="71D6F714" w14:textId="77777777" w:rsidR="00577228" w:rsidRPr="00433F01" w:rsidRDefault="00577228" w:rsidP="00577228">
      <w:pPr>
        <w:tabs>
          <w:tab w:val="right" w:pos="9071"/>
        </w:tabs>
      </w:pPr>
      <w:r w:rsidRPr="00433F01">
        <w:t xml:space="preserve">действующего на основании </w:t>
      </w:r>
      <w:r w:rsidRPr="00433F01">
        <w:rPr>
          <w:u w:val="single"/>
        </w:rPr>
        <w:tab/>
      </w:r>
      <w:r w:rsidRPr="00433F01">
        <w:t>,</w:t>
      </w:r>
    </w:p>
    <w:p w14:paraId="5ED1AACE" w14:textId="77777777" w:rsidR="00577228" w:rsidRPr="00433F01" w:rsidRDefault="00577228" w:rsidP="00577228">
      <w:pPr>
        <w:tabs>
          <w:tab w:val="right" w:pos="9071"/>
        </w:tabs>
        <w:spacing w:line="240" w:lineRule="atLeast"/>
        <w:ind w:left="3544"/>
        <w:jc w:val="center"/>
        <w:rPr>
          <w:sz w:val="20"/>
          <w:u w:val="single"/>
        </w:rPr>
      </w:pPr>
      <w:r w:rsidRPr="00433F01">
        <w:rPr>
          <w:sz w:val="20"/>
        </w:rPr>
        <w:t xml:space="preserve">(устав, доверенность или иной документ, </w:t>
      </w:r>
      <w:r w:rsidRPr="00433F01">
        <w:rPr>
          <w:sz w:val="20"/>
        </w:rPr>
        <w:br/>
        <w:t>удостоверяющий полномочия)</w:t>
      </w:r>
    </w:p>
    <w:p w14:paraId="2C929A72" w14:textId="77777777" w:rsidR="00577228" w:rsidRPr="00433F01" w:rsidRDefault="00577228" w:rsidP="00577228">
      <w:pPr>
        <w:tabs>
          <w:tab w:val="right" w:pos="9071"/>
        </w:tabs>
      </w:pPr>
      <w:r w:rsidRPr="00433F01">
        <w:t>на основании статьи</w:t>
      </w:r>
      <w:r>
        <w:t xml:space="preserve"> </w:t>
      </w:r>
      <w:r w:rsidRPr="00433F01">
        <w:t>(</w:t>
      </w:r>
      <w:r>
        <w:t>стат</w:t>
      </w:r>
      <w:r w:rsidRPr="00433F01">
        <w:t xml:space="preserve">ей) _______ </w:t>
      </w:r>
      <w:r w:rsidRPr="00433F01">
        <w:rPr>
          <w:szCs w:val="28"/>
        </w:rPr>
        <w:t xml:space="preserve">Федерального закона </w:t>
      </w:r>
      <w:r>
        <w:rPr>
          <w:szCs w:val="28"/>
        </w:rPr>
        <w:t>"</w:t>
      </w:r>
      <w:r w:rsidRPr="00433F01">
        <w:rPr>
          <w:szCs w:val="28"/>
        </w:rPr>
        <w:t xml:space="preserve">О защите </w:t>
      </w:r>
      <w:r w:rsidRPr="00433F01">
        <w:rPr>
          <w:szCs w:val="28"/>
        </w:rPr>
        <w:br/>
        <w:t>и поощрении капиталовложений в Российской Федерации</w:t>
      </w:r>
      <w:r>
        <w:rPr>
          <w:szCs w:val="28"/>
        </w:rPr>
        <w:t>"</w:t>
      </w:r>
      <w:r w:rsidRPr="00433F01">
        <w:rPr>
          <w:szCs w:val="28"/>
        </w:rPr>
        <w:t xml:space="preserve"> </w:t>
      </w:r>
      <w:r w:rsidRPr="00433F01">
        <w:rPr>
          <w:szCs w:val="28"/>
        </w:rPr>
        <w:br/>
        <w:t xml:space="preserve">и </w:t>
      </w:r>
      <w:r w:rsidRPr="00433F01">
        <w:t>пункта</w:t>
      </w:r>
      <w:r>
        <w:t xml:space="preserve"> </w:t>
      </w:r>
      <w:r w:rsidRPr="00433F01">
        <w:t>(</w:t>
      </w:r>
      <w:r>
        <w:t>пункт</w:t>
      </w:r>
      <w:r w:rsidRPr="00433F01">
        <w:t xml:space="preserve">ов) ________________ </w:t>
      </w:r>
      <w:r w:rsidR="00E24334">
        <w:t>Порядка</w:t>
      </w:r>
      <w:r w:rsidRPr="00433F01">
        <w:t xml:space="preserve"> заключения соглашений </w:t>
      </w:r>
      <w:r>
        <w:br/>
      </w:r>
      <w:r w:rsidRPr="00433F01">
        <w:t xml:space="preserve">о защите и поощрении капиталовложений, изменения и прекращения действия таких соглашений, ведения реестра соглашений о защите </w:t>
      </w:r>
      <w:r>
        <w:br/>
      </w:r>
      <w:r w:rsidRPr="00433F01">
        <w:t xml:space="preserve">и поощрении капиталовложений, утвержденных постановлением Правительства Российской Федерации от _____________ № ______ </w:t>
      </w:r>
      <w:r>
        <w:t>"</w:t>
      </w:r>
      <w:r w:rsidRPr="00433F01">
        <w:t>О соглашениях о защите и поощрении капиталовложений</w:t>
      </w:r>
      <w:r>
        <w:t>"</w:t>
      </w:r>
      <w:r w:rsidRPr="00433F01">
        <w:t xml:space="preserve"> </w:t>
      </w:r>
      <w:r>
        <w:br/>
      </w:r>
      <w:r w:rsidRPr="00433F01">
        <w:t xml:space="preserve">(далее - </w:t>
      </w:r>
      <w:r w:rsidR="00E24334">
        <w:t>Порядок</w:t>
      </w:r>
      <w:r w:rsidRPr="00433F01">
        <w:t xml:space="preserve">), просит рассмотреть инвестиционный проект </w:t>
      </w:r>
      <w:r>
        <w:t>"</w:t>
      </w:r>
      <w:r w:rsidRPr="00433F01">
        <w:t>________________________________________</w:t>
      </w:r>
      <w:r>
        <w:t>"</w:t>
      </w:r>
      <w:r w:rsidRPr="00433F01">
        <w:t xml:space="preserve"> </w:t>
      </w:r>
    </w:p>
    <w:p w14:paraId="0F3BD9B0" w14:textId="77777777" w:rsidR="00577228" w:rsidRPr="00433F01" w:rsidRDefault="00577228" w:rsidP="00577228">
      <w:pPr>
        <w:spacing w:line="240" w:lineRule="atLeast"/>
        <w:ind w:left="142" w:right="2267"/>
        <w:jc w:val="center"/>
        <w:rPr>
          <w:sz w:val="20"/>
          <w:u w:val="single"/>
        </w:rPr>
      </w:pPr>
      <w:r w:rsidRPr="00433F01">
        <w:rPr>
          <w:sz w:val="20"/>
        </w:rPr>
        <w:t>(наименование инвестиционного проекта)</w:t>
      </w:r>
    </w:p>
    <w:p w14:paraId="061AF95A" w14:textId="77777777" w:rsidR="00577228" w:rsidRPr="00433F01" w:rsidRDefault="00577228" w:rsidP="00577228">
      <w:pPr>
        <w:tabs>
          <w:tab w:val="right" w:pos="9071"/>
        </w:tabs>
        <w:jc w:val="right"/>
      </w:pPr>
    </w:p>
    <w:p w14:paraId="53DC9EF3" w14:textId="77777777" w:rsidR="00577228" w:rsidRPr="00433F01" w:rsidRDefault="00577228" w:rsidP="00577228">
      <w:pPr>
        <w:tabs>
          <w:tab w:val="right" w:pos="9071"/>
        </w:tabs>
      </w:pPr>
      <w:r w:rsidRPr="00433F01">
        <w:t>на предмет соответствия критериям эффективного использования средств соответствующего бюджета бюджетной системы Российской Федерации в целях применения мер государственной (муниципальной) поддержки.</w:t>
      </w:r>
    </w:p>
    <w:p w14:paraId="51CAC564" w14:textId="77777777" w:rsidR="00577228" w:rsidRPr="00433F01" w:rsidRDefault="00577228" w:rsidP="00577228">
      <w:pPr>
        <w:jc w:val="center"/>
      </w:pPr>
    </w:p>
    <w:p w14:paraId="6B03637E" w14:textId="77777777" w:rsidR="00577228" w:rsidRPr="00433F01" w:rsidRDefault="00577228" w:rsidP="00577228">
      <w:pPr>
        <w:jc w:val="center"/>
      </w:pPr>
      <w:r w:rsidRPr="00433F01">
        <w:t>I. Сведения об организации, реализующей проект</w:t>
      </w:r>
    </w:p>
    <w:p w14:paraId="7C0CD4A0" w14:textId="77777777" w:rsidR="00577228" w:rsidRPr="00433F01" w:rsidRDefault="00577228" w:rsidP="00577228">
      <w:pPr>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
        <w:gridCol w:w="4041"/>
        <w:gridCol w:w="4210"/>
      </w:tblGrid>
      <w:tr w:rsidR="00577228" w:rsidRPr="00433F01" w14:paraId="0F7FF77F" w14:textId="77777777" w:rsidTr="00DC78E2">
        <w:tc>
          <w:tcPr>
            <w:tcW w:w="825" w:type="dxa"/>
          </w:tcPr>
          <w:p w14:paraId="13460812" w14:textId="77777777" w:rsidR="00577228" w:rsidRPr="00433F01" w:rsidRDefault="00577228" w:rsidP="00DC78E2">
            <w:pPr>
              <w:spacing w:after="120" w:line="240" w:lineRule="atLeast"/>
              <w:jc w:val="center"/>
              <w:rPr>
                <w:szCs w:val="28"/>
              </w:rPr>
            </w:pPr>
            <w:r w:rsidRPr="00433F01">
              <w:rPr>
                <w:szCs w:val="28"/>
              </w:rPr>
              <w:t>1.</w:t>
            </w:r>
          </w:p>
        </w:tc>
        <w:tc>
          <w:tcPr>
            <w:tcW w:w="4144" w:type="dxa"/>
          </w:tcPr>
          <w:p w14:paraId="00B05D74" w14:textId="77777777" w:rsidR="00577228" w:rsidRPr="00433F01" w:rsidRDefault="00577228" w:rsidP="00DC78E2">
            <w:pPr>
              <w:spacing w:after="120" w:line="240" w:lineRule="atLeast"/>
              <w:jc w:val="left"/>
              <w:rPr>
                <w:szCs w:val="28"/>
              </w:rPr>
            </w:pPr>
            <w:r w:rsidRPr="00433F01">
              <w:rPr>
                <w:szCs w:val="28"/>
              </w:rPr>
              <w:t>Сокращенное наименование</w:t>
            </w:r>
          </w:p>
        </w:tc>
        <w:tc>
          <w:tcPr>
            <w:tcW w:w="4318" w:type="dxa"/>
          </w:tcPr>
          <w:p w14:paraId="08FDE67D" w14:textId="77777777" w:rsidR="00577228" w:rsidRPr="00433F01" w:rsidRDefault="00577228" w:rsidP="00DC78E2">
            <w:pPr>
              <w:spacing w:after="120" w:line="240" w:lineRule="atLeast"/>
              <w:rPr>
                <w:szCs w:val="28"/>
              </w:rPr>
            </w:pPr>
          </w:p>
        </w:tc>
      </w:tr>
      <w:tr w:rsidR="00577228" w:rsidRPr="00433F01" w14:paraId="79780D83" w14:textId="77777777" w:rsidTr="00DC78E2">
        <w:tc>
          <w:tcPr>
            <w:tcW w:w="825" w:type="dxa"/>
          </w:tcPr>
          <w:p w14:paraId="3B4676F3" w14:textId="77777777" w:rsidR="00577228" w:rsidRPr="00433F01" w:rsidRDefault="00577228" w:rsidP="00DC78E2">
            <w:pPr>
              <w:spacing w:after="120" w:line="240" w:lineRule="atLeast"/>
              <w:jc w:val="center"/>
              <w:rPr>
                <w:szCs w:val="28"/>
              </w:rPr>
            </w:pPr>
            <w:r w:rsidRPr="00433F01">
              <w:rPr>
                <w:szCs w:val="28"/>
              </w:rPr>
              <w:lastRenderedPageBreak/>
              <w:t>2.</w:t>
            </w:r>
          </w:p>
        </w:tc>
        <w:tc>
          <w:tcPr>
            <w:tcW w:w="4144" w:type="dxa"/>
          </w:tcPr>
          <w:p w14:paraId="194E2621" w14:textId="77777777" w:rsidR="00577228" w:rsidRPr="00433F01" w:rsidRDefault="00577228" w:rsidP="00DC78E2">
            <w:pPr>
              <w:spacing w:after="120" w:line="240" w:lineRule="atLeast"/>
              <w:jc w:val="left"/>
              <w:rPr>
                <w:szCs w:val="28"/>
              </w:rPr>
            </w:pPr>
            <w:r w:rsidRPr="00433F01">
              <w:rPr>
                <w:szCs w:val="28"/>
              </w:rPr>
              <w:t>ИНН</w:t>
            </w:r>
          </w:p>
        </w:tc>
        <w:tc>
          <w:tcPr>
            <w:tcW w:w="4318" w:type="dxa"/>
          </w:tcPr>
          <w:p w14:paraId="661973B0" w14:textId="77777777" w:rsidR="00577228" w:rsidRPr="00433F01" w:rsidRDefault="00577228" w:rsidP="00DC78E2">
            <w:pPr>
              <w:spacing w:after="120" w:line="240" w:lineRule="atLeast"/>
              <w:rPr>
                <w:szCs w:val="28"/>
              </w:rPr>
            </w:pPr>
          </w:p>
        </w:tc>
      </w:tr>
      <w:tr w:rsidR="00577228" w:rsidRPr="00433F01" w14:paraId="1ECC070B" w14:textId="77777777" w:rsidTr="00DC78E2">
        <w:tc>
          <w:tcPr>
            <w:tcW w:w="825" w:type="dxa"/>
          </w:tcPr>
          <w:p w14:paraId="0DAB4DFC" w14:textId="77777777" w:rsidR="00577228" w:rsidRPr="00433F01" w:rsidRDefault="00577228" w:rsidP="00DC78E2">
            <w:pPr>
              <w:spacing w:after="120" w:line="240" w:lineRule="atLeast"/>
              <w:jc w:val="center"/>
              <w:rPr>
                <w:szCs w:val="28"/>
              </w:rPr>
            </w:pPr>
            <w:r w:rsidRPr="00433F01">
              <w:rPr>
                <w:szCs w:val="28"/>
              </w:rPr>
              <w:t>3.</w:t>
            </w:r>
          </w:p>
        </w:tc>
        <w:tc>
          <w:tcPr>
            <w:tcW w:w="4144" w:type="dxa"/>
          </w:tcPr>
          <w:p w14:paraId="7FDB6587" w14:textId="77777777" w:rsidR="00577228" w:rsidRPr="00433F01" w:rsidRDefault="00577228" w:rsidP="00DC78E2">
            <w:pPr>
              <w:spacing w:after="120" w:line="240" w:lineRule="atLeast"/>
              <w:jc w:val="left"/>
              <w:rPr>
                <w:szCs w:val="28"/>
              </w:rPr>
            </w:pPr>
            <w:r w:rsidRPr="00433F01">
              <w:rPr>
                <w:szCs w:val="28"/>
              </w:rPr>
              <w:t>ОГРН</w:t>
            </w:r>
          </w:p>
        </w:tc>
        <w:tc>
          <w:tcPr>
            <w:tcW w:w="4318" w:type="dxa"/>
          </w:tcPr>
          <w:p w14:paraId="1ED2F9F6" w14:textId="77777777" w:rsidR="00577228" w:rsidRPr="00433F01" w:rsidRDefault="00577228" w:rsidP="00DC78E2">
            <w:pPr>
              <w:spacing w:after="120" w:line="240" w:lineRule="atLeast"/>
              <w:rPr>
                <w:szCs w:val="28"/>
              </w:rPr>
            </w:pPr>
          </w:p>
        </w:tc>
      </w:tr>
      <w:tr w:rsidR="00577228" w:rsidRPr="00433F01" w14:paraId="2C4C71F2" w14:textId="77777777" w:rsidTr="00DC78E2">
        <w:tc>
          <w:tcPr>
            <w:tcW w:w="825" w:type="dxa"/>
          </w:tcPr>
          <w:p w14:paraId="1436FF13" w14:textId="77777777" w:rsidR="00577228" w:rsidRPr="00433F01" w:rsidRDefault="00577228" w:rsidP="00DC78E2">
            <w:pPr>
              <w:spacing w:after="120" w:line="240" w:lineRule="atLeast"/>
              <w:jc w:val="center"/>
              <w:rPr>
                <w:szCs w:val="28"/>
              </w:rPr>
            </w:pPr>
            <w:r w:rsidRPr="00433F01">
              <w:rPr>
                <w:szCs w:val="28"/>
              </w:rPr>
              <w:t>4.</w:t>
            </w:r>
          </w:p>
        </w:tc>
        <w:tc>
          <w:tcPr>
            <w:tcW w:w="4144" w:type="dxa"/>
          </w:tcPr>
          <w:p w14:paraId="1CE439B8" w14:textId="77777777" w:rsidR="00577228" w:rsidRPr="00433F01" w:rsidRDefault="00577228" w:rsidP="00DC78E2">
            <w:pPr>
              <w:spacing w:after="120" w:line="240" w:lineRule="atLeast"/>
              <w:jc w:val="left"/>
              <w:rPr>
                <w:szCs w:val="28"/>
              </w:rPr>
            </w:pPr>
            <w:r w:rsidRPr="00433F01">
              <w:rPr>
                <w:szCs w:val="28"/>
              </w:rPr>
              <w:t>КПП</w:t>
            </w:r>
          </w:p>
        </w:tc>
        <w:tc>
          <w:tcPr>
            <w:tcW w:w="4318" w:type="dxa"/>
          </w:tcPr>
          <w:p w14:paraId="7A871C0F" w14:textId="77777777" w:rsidR="00577228" w:rsidRPr="00433F01" w:rsidRDefault="00577228" w:rsidP="00DC78E2">
            <w:pPr>
              <w:spacing w:after="120" w:line="240" w:lineRule="atLeast"/>
              <w:rPr>
                <w:szCs w:val="28"/>
              </w:rPr>
            </w:pPr>
          </w:p>
        </w:tc>
      </w:tr>
      <w:tr w:rsidR="00577228" w:rsidRPr="00433F01" w14:paraId="2A7B5E3D" w14:textId="77777777" w:rsidTr="00DC78E2">
        <w:tc>
          <w:tcPr>
            <w:tcW w:w="825" w:type="dxa"/>
          </w:tcPr>
          <w:p w14:paraId="0BBC2C8E" w14:textId="77777777" w:rsidR="00577228" w:rsidRPr="00433F01" w:rsidRDefault="00577228" w:rsidP="00DC78E2">
            <w:pPr>
              <w:spacing w:after="120" w:line="240" w:lineRule="atLeast"/>
              <w:jc w:val="center"/>
              <w:rPr>
                <w:szCs w:val="28"/>
              </w:rPr>
            </w:pPr>
            <w:r w:rsidRPr="00433F01">
              <w:rPr>
                <w:szCs w:val="28"/>
              </w:rPr>
              <w:t>5.</w:t>
            </w:r>
          </w:p>
        </w:tc>
        <w:tc>
          <w:tcPr>
            <w:tcW w:w="4144" w:type="dxa"/>
          </w:tcPr>
          <w:p w14:paraId="4D05FCAE" w14:textId="77777777" w:rsidR="00577228" w:rsidRPr="00433F01" w:rsidRDefault="00577228" w:rsidP="00DC78E2">
            <w:pPr>
              <w:spacing w:after="120" w:line="240" w:lineRule="atLeast"/>
              <w:jc w:val="left"/>
              <w:rPr>
                <w:szCs w:val="28"/>
              </w:rPr>
            </w:pPr>
            <w:r w:rsidRPr="00433F01">
              <w:rPr>
                <w:szCs w:val="28"/>
              </w:rPr>
              <w:t>ОКПО</w:t>
            </w:r>
          </w:p>
        </w:tc>
        <w:tc>
          <w:tcPr>
            <w:tcW w:w="4318" w:type="dxa"/>
          </w:tcPr>
          <w:p w14:paraId="79BB88C8" w14:textId="77777777" w:rsidR="00577228" w:rsidRPr="00433F01" w:rsidRDefault="00577228" w:rsidP="00DC78E2">
            <w:pPr>
              <w:spacing w:after="120" w:line="240" w:lineRule="atLeast"/>
              <w:rPr>
                <w:szCs w:val="28"/>
              </w:rPr>
            </w:pPr>
          </w:p>
        </w:tc>
      </w:tr>
      <w:tr w:rsidR="00577228" w:rsidRPr="00433F01" w14:paraId="34897465" w14:textId="77777777" w:rsidTr="00DC78E2">
        <w:tc>
          <w:tcPr>
            <w:tcW w:w="825" w:type="dxa"/>
          </w:tcPr>
          <w:p w14:paraId="59DB0E1E" w14:textId="77777777" w:rsidR="00577228" w:rsidRPr="00433F01" w:rsidRDefault="00577228" w:rsidP="00DC78E2">
            <w:pPr>
              <w:spacing w:after="120" w:line="240" w:lineRule="atLeast"/>
              <w:jc w:val="center"/>
              <w:rPr>
                <w:szCs w:val="28"/>
              </w:rPr>
            </w:pPr>
            <w:r w:rsidRPr="00433F01">
              <w:rPr>
                <w:szCs w:val="28"/>
              </w:rPr>
              <w:t>6.</w:t>
            </w:r>
          </w:p>
        </w:tc>
        <w:tc>
          <w:tcPr>
            <w:tcW w:w="4144" w:type="dxa"/>
          </w:tcPr>
          <w:p w14:paraId="43B98B6F" w14:textId="77777777" w:rsidR="00577228" w:rsidRPr="00433F01" w:rsidRDefault="00577228" w:rsidP="00DC78E2">
            <w:pPr>
              <w:spacing w:after="120" w:line="240" w:lineRule="atLeast"/>
              <w:jc w:val="left"/>
              <w:rPr>
                <w:szCs w:val="28"/>
              </w:rPr>
            </w:pPr>
            <w:r w:rsidRPr="00433F01">
              <w:rPr>
                <w:szCs w:val="28"/>
              </w:rPr>
              <w:t>ОКВЭД (основной)</w:t>
            </w:r>
          </w:p>
        </w:tc>
        <w:tc>
          <w:tcPr>
            <w:tcW w:w="4318" w:type="dxa"/>
          </w:tcPr>
          <w:p w14:paraId="402708CD" w14:textId="77777777" w:rsidR="00577228" w:rsidRPr="00433F01" w:rsidRDefault="00577228" w:rsidP="00DC78E2">
            <w:pPr>
              <w:spacing w:after="120" w:line="240" w:lineRule="atLeast"/>
              <w:rPr>
                <w:szCs w:val="28"/>
              </w:rPr>
            </w:pPr>
          </w:p>
        </w:tc>
      </w:tr>
      <w:tr w:rsidR="00577228" w:rsidRPr="00433F01" w14:paraId="3B24E3DC" w14:textId="77777777" w:rsidTr="00DC78E2">
        <w:tc>
          <w:tcPr>
            <w:tcW w:w="825" w:type="dxa"/>
          </w:tcPr>
          <w:p w14:paraId="18430AF4" w14:textId="77777777" w:rsidR="00577228" w:rsidRPr="00433F01" w:rsidRDefault="00577228" w:rsidP="00DC78E2">
            <w:pPr>
              <w:spacing w:after="120" w:line="240" w:lineRule="atLeast"/>
              <w:jc w:val="center"/>
              <w:rPr>
                <w:szCs w:val="28"/>
              </w:rPr>
            </w:pPr>
            <w:r w:rsidRPr="00433F01">
              <w:rPr>
                <w:szCs w:val="28"/>
              </w:rPr>
              <w:t>7.</w:t>
            </w:r>
          </w:p>
        </w:tc>
        <w:tc>
          <w:tcPr>
            <w:tcW w:w="4144" w:type="dxa"/>
          </w:tcPr>
          <w:p w14:paraId="5F07F853" w14:textId="77777777" w:rsidR="00577228" w:rsidRPr="00433F01" w:rsidRDefault="00577228" w:rsidP="00DC78E2">
            <w:pPr>
              <w:spacing w:after="120" w:line="240" w:lineRule="atLeast"/>
              <w:jc w:val="left"/>
              <w:rPr>
                <w:szCs w:val="28"/>
              </w:rPr>
            </w:pPr>
            <w:r w:rsidRPr="00433F01">
              <w:rPr>
                <w:szCs w:val="28"/>
              </w:rPr>
              <w:t>Размер уставного капитала</w:t>
            </w:r>
          </w:p>
        </w:tc>
        <w:tc>
          <w:tcPr>
            <w:tcW w:w="4318" w:type="dxa"/>
          </w:tcPr>
          <w:p w14:paraId="4FCE5F25" w14:textId="77777777" w:rsidR="00577228" w:rsidRPr="00433F01" w:rsidRDefault="00577228" w:rsidP="00DC78E2">
            <w:pPr>
              <w:spacing w:after="120" w:line="240" w:lineRule="atLeast"/>
              <w:rPr>
                <w:szCs w:val="28"/>
              </w:rPr>
            </w:pPr>
          </w:p>
        </w:tc>
      </w:tr>
      <w:tr w:rsidR="00577228" w:rsidRPr="00433F01" w14:paraId="28D946B6" w14:textId="77777777" w:rsidTr="00DC78E2">
        <w:tc>
          <w:tcPr>
            <w:tcW w:w="825" w:type="dxa"/>
          </w:tcPr>
          <w:p w14:paraId="11464B76" w14:textId="77777777" w:rsidR="00577228" w:rsidRPr="00433F01" w:rsidRDefault="00577228" w:rsidP="00DC78E2">
            <w:pPr>
              <w:spacing w:after="120" w:line="240" w:lineRule="atLeast"/>
              <w:jc w:val="center"/>
              <w:rPr>
                <w:szCs w:val="28"/>
              </w:rPr>
            </w:pPr>
            <w:r w:rsidRPr="00433F01">
              <w:rPr>
                <w:szCs w:val="28"/>
              </w:rPr>
              <w:t>8.</w:t>
            </w:r>
          </w:p>
        </w:tc>
        <w:tc>
          <w:tcPr>
            <w:tcW w:w="4144" w:type="dxa"/>
          </w:tcPr>
          <w:p w14:paraId="50C9ADDB" w14:textId="77777777" w:rsidR="00577228" w:rsidRPr="00433F01" w:rsidRDefault="00577228" w:rsidP="00DC78E2">
            <w:pPr>
              <w:spacing w:after="120" w:line="240" w:lineRule="atLeast"/>
              <w:jc w:val="left"/>
              <w:rPr>
                <w:szCs w:val="28"/>
              </w:rPr>
            </w:pPr>
            <w:r w:rsidRPr="00433F01">
              <w:rPr>
                <w:szCs w:val="28"/>
              </w:rPr>
              <w:t>Адрес</w:t>
            </w:r>
          </w:p>
        </w:tc>
        <w:tc>
          <w:tcPr>
            <w:tcW w:w="4318" w:type="dxa"/>
            <w:vMerge w:val="restart"/>
          </w:tcPr>
          <w:p w14:paraId="641F890B" w14:textId="77777777" w:rsidR="00577228" w:rsidRPr="00433F01" w:rsidRDefault="00577228" w:rsidP="00DC78E2">
            <w:pPr>
              <w:spacing w:after="120" w:line="240" w:lineRule="atLeast"/>
              <w:rPr>
                <w:szCs w:val="28"/>
              </w:rPr>
            </w:pPr>
          </w:p>
        </w:tc>
      </w:tr>
      <w:tr w:rsidR="00577228" w:rsidRPr="00433F01" w14:paraId="1FDCA3A3" w14:textId="77777777" w:rsidTr="00DC78E2">
        <w:tc>
          <w:tcPr>
            <w:tcW w:w="825" w:type="dxa"/>
          </w:tcPr>
          <w:p w14:paraId="327A742F" w14:textId="77777777" w:rsidR="00577228" w:rsidRPr="00433F01" w:rsidRDefault="00577228" w:rsidP="00DC78E2">
            <w:pPr>
              <w:spacing w:after="120" w:line="240" w:lineRule="atLeast"/>
              <w:jc w:val="center"/>
              <w:rPr>
                <w:szCs w:val="28"/>
              </w:rPr>
            </w:pPr>
            <w:r w:rsidRPr="00433F01">
              <w:rPr>
                <w:szCs w:val="28"/>
              </w:rPr>
              <w:t>8.1.</w:t>
            </w:r>
          </w:p>
        </w:tc>
        <w:tc>
          <w:tcPr>
            <w:tcW w:w="4144" w:type="dxa"/>
          </w:tcPr>
          <w:p w14:paraId="1EC7EE2B" w14:textId="77777777" w:rsidR="00577228" w:rsidRPr="00433F01" w:rsidRDefault="00577228" w:rsidP="00DC78E2">
            <w:pPr>
              <w:spacing w:after="120" w:line="240" w:lineRule="atLeast"/>
              <w:jc w:val="left"/>
              <w:rPr>
                <w:szCs w:val="28"/>
              </w:rPr>
            </w:pPr>
            <w:r w:rsidRPr="00433F01">
              <w:rPr>
                <w:szCs w:val="28"/>
              </w:rPr>
              <w:t xml:space="preserve">Субъект </w:t>
            </w:r>
            <w:r w:rsidRPr="00433F01">
              <w:rPr>
                <w:szCs w:val="28"/>
              </w:rPr>
              <w:br/>
              <w:t>Российской Федерации</w:t>
            </w:r>
          </w:p>
        </w:tc>
        <w:tc>
          <w:tcPr>
            <w:tcW w:w="4318" w:type="dxa"/>
            <w:vMerge/>
          </w:tcPr>
          <w:p w14:paraId="770898D9" w14:textId="77777777" w:rsidR="00577228" w:rsidRPr="00433F01" w:rsidRDefault="00577228" w:rsidP="00DC78E2">
            <w:pPr>
              <w:spacing w:after="120" w:line="240" w:lineRule="atLeast"/>
              <w:rPr>
                <w:szCs w:val="28"/>
              </w:rPr>
            </w:pPr>
          </w:p>
        </w:tc>
      </w:tr>
      <w:tr w:rsidR="00577228" w:rsidRPr="00433F01" w14:paraId="2A41CFB3" w14:textId="77777777" w:rsidTr="00DC78E2">
        <w:tc>
          <w:tcPr>
            <w:tcW w:w="825" w:type="dxa"/>
          </w:tcPr>
          <w:p w14:paraId="6E7E5FC8" w14:textId="77777777" w:rsidR="00577228" w:rsidRPr="00433F01" w:rsidRDefault="00577228" w:rsidP="00DC78E2">
            <w:pPr>
              <w:spacing w:after="120" w:line="240" w:lineRule="atLeast"/>
              <w:jc w:val="center"/>
              <w:rPr>
                <w:szCs w:val="28"/>
              </w:rPr>
            </w:pPr>
            <w:r w:rsidRPr="00433F01">
              <w:rPr>
                <w:szCs w:val="28"/>
              </w:rPr>
              <w:t>8.2.</w:t>
            </w:r>
          </w:p>
        </w:tc>
        <w:tc>
          <w:tcPr>
            <w:tcW w:w="4144" w:type="dxa"/>
          </w:tcPr>
          <w:p w14:paraId="012D6502" w14:textId="77777777" w:rsidR="00577228" w:rsidRPr="00433F01" w:rsidRDefault="00577228" w:rsidP="00DC78E2">
            <w:pPr>
              <w:spacing w:after="120" w:line="240" w:lineRule="atLeast"/>
              <w:jc w:val="left"/>
              <w:rPr>
                <w:szCs w:val="28"/>
              </w:rPr>
            </w:pPr>
            <w:r w:rsidRPr="00433F01">
              <w:rPr>
                <w:szCs w:val="28"/>
              </w:rPr>
              <w:t xml:space="preserve">Муниципальный район, </w:t>
            </w:r>
            <w:r w:rsidRPr="00433F01">
              <w:rPr>
                <w:szCs w:val="28"/>
              </w:rPr>
              <w:br/>
              <w:t xml:space="preserve">муниципальный округ, </w:t>
            </w:r>
            <w:r w:rsidRPr="00433F01">
              <w:rPr>
                <w:szCs w:val="28"/>
              </w:rPr>
              <w:br/>
              <w:t xml:space="preserve">городской округ, </w:t>
            </w:r>
            <w:r w:rsidRPr="00433F01">
              <w:rPr>
                <w:szCs w:val="28"/>
              </w:rPr>
              <w:br/>
              <w:t>внутригородская территория город</w:t>
            </w:r>
            <w:r>
              <w:rPr>
                <w:szCs w:val="28"/>
              </w:rPr>
              <w:t>а</w:t>
            </w:r>
            <w:r w:rsidRPr="00433F01">
              <w:rPr>
                <w:szCs w:val="28"/>
              </w:rPr>
              <w:t xml:space="preserve"> федерального значения </w:t>
            </w:r>
          </w:p>
        </w:tc>
        <w:tc>
          <w:tcPr>
            <w:tcW w:w="4318" w:type="dxa"/>
            <w:vMerge w:val="restart"/>
          </w:tcPr>
          <w:p w14:paraId="4588C030" w14:textId="77777777" w:rsidR="00577228" w:rsidRPr="00433F01" w:rsidRDefault="00577228" w:rsidP="00DC78E2">
            <w:pPr>
              <w:spacing w:after="120" w:line="240" w:lineRule="atLeast"/>
              <w:rPr>
                <w:szCs w:val="28"/>
              </w:rPr>
            </w:pPr>
          </w:p>
        </w:tc>
      </w:tr>
      <w:tr w:rsidR="00577228" w:rsidRPr="00433F01" w14:paraId="4CE26675" w14:textId="77777777" w:rsidTr="00DC78E2">
        <w:tc>
          <w:tcPr>
            <w:tcW w:w="825" w:type="dxa"/>
          </w:tcPr>
          <w:p w14:paraId="39C9D84D" w14:textId="77777777" w:rsidR="00577228" w:rsidRPr="00433F01" w:rsidRDefault="00577228" w:rsidP="00DC78E2">
            <w:pPr>
              <w:spacing w:after="120" w:line="240" w:lineRule="atLeast"/>
              <w:jc w:val="center"/>
              <w:rPr>
                <w:szCs w:val="28"/>
              </w:rPr>
            </w:pPr>
            <w:r w:rsidRPr="00433F01">
              <w:rPr>
                <w:szCs w:val="28"/>
              </w:rPr>
              <w:t>8.3.</w:t>
            </w:r>
          </w:p>
        </w:tc>
        <w:tc>
          <w:tcPr>
            <w:tcW w:w="4144" w:type="dxa"/>
          </w:tcPr>
          <w:p w14:paraId="0F7BC663" w14:textId="77777777" w:rsidR="00577228" w:rsidRPr="00433F01" w:rsidRDefault="00577228" w:rsidP="00DC78E2">
            <w:pPr>
              <w:spacing w:after="120" w:line="240" w:lineRule="atLeast"/>
              <w:jc w:val="left"/>
              <w:rPr>
                <w:szCs w:val="28"/>
              </w:rPr>
            </w:pPr>
            <w:r w:rsidRPr="00433F01">
              <w:rPr>
                <w:szCs w:val="28"/>
              </w:rPr>
              <w:t xml:space="preserve">Городское или сельское поселение (для муниципального района), межселенная территория (для муниципального района), внутригородской район </w:t>
            </w:r>
            <w:r w:rsidRPr="00433F01">
              <w:rPr>
                <w:szCs w:val="28"/>
              </w:rPr>
              <w:br/>
              <w:t xml:space="preserve">(для городского округа </w:t>
            </w:r>
            <w:r w:rsidRPr="00433F01">
              <w:rPr>
                <w:szCs w:val="28"/>
              </w:rPr>
              <w:br/>
              <w:t>с внутригородским делением)</w:t>
            </w:r>
          </w:p>
        </w:tc>
        <w:tc>
          <w:tcPr>
            <w:tcW w:w="4318" w:type="dxa"/>
            <w:vMerge/>
          </w:tcPr>
          <w:p w14:paraId="1A767139" w14:textId="77777777" w:rsidR="00577228" w:rsidRPr="00433F01" w:rsidRDefault="00577228" w:rsidP="00DC78E2">
            <w:pPr>
              <w:spacing w:after="120" w:line="240" w:lineRule="atLeast"/>
              <w:rPr>
                <w:szCs w:val="28"/>
              </w:rPr>
            </w:pPr>
          </w:p>
        </w:tc>
      </w:tr>
      <w:tr w:rsidR="00577228" w:rsidRPr="00433F01" w14:paraId="4365D362" w14:textId="77777777" w:rsidTr="00DC78E2">
        <w:tc>
          <w:tcPr>
            <w:tcW w:w="825" w:type="dxa"/>
          </w:tcPr>
          <w:p w14:paraId="24816CAC" w14:textId="77777777" w:rsidR="00577228" w:rsidRPr="00433F01" w:rsidRDefault="00577228" w:rsidP="00DC78E2">
            <w:pPr>
              <w:spacing w:after="120" w:line="240" w:lineRule="atLeast"/>
              <w:jc w:val="center"/>
              <w:rPr>
                <w:szCs w:val="28"/>
              </w:rPr>
            </w:pPr>
            <w:r w:rsidRPr="00433F01">
              <w:rPr>
                <w:szCs w:val="28"/>
              </w:rPr>
              <w:t>8.4.</w:t>
            </w:r>
          </w:p>
        </w:tc>
        <w:tc>
          <w:tcPr>
            <w:tcW w:w="4144" w:type="dxa"/>
          </w:tcPr>
          <w:p w14:paraId="1432D7FB" w14:textId="77777777" w:rsidR="00577228" w:rsidRPr="00433F01" w:rsidRDefault="00577228" w:rsidP="00DC78E2">
            <w:pPr>
              <w:spacing w:after="120" w:line="240" w:lineRule="atLeast"/>
              <w:jc w:val="left"/>
              <w:rPr>
                <w:szCs w:val="28"/>
              </w:rPr>
            </w:pPr>
            <w:r w:rsidRPr="00433F01">
              <w:rPr>
                <w:szCs w:val="28"/>
              </w:rPr>
              <w:t>Населенный пункт</w:t>
            </w:r>
          </w:p>
        </w:tc>
        <w:tc>
          <w:tcPr>
            <w:tcW w:w="4318" w:type="dxa"/>
            <w:vMerge/>
          </w:tcPr>
          <w:p w14:paraId="7D947552" w14:textId="77777777" w:rsidR="00577228" w:rsidRPr="00433F01" w:rsidRDefault="00577228" w:rsidP="00DC78E2">
            <w:pPr>
              <w:spacing w:after="120" w:line="240" w:lineRule="atLeast"/>
              <w:rPr>
                <w:szCs w:val="28"/>
              </w:rPr>
            </w:pPr>
          </w:p>
        </w:tc>
      </w:tr>
      <w:tr w:rsidR="00577228" w:rsidRPr="00433F01" w14:paraId="3385C399" w14:textId="77777777" w:rsidTr="00DC78E2">
        <w:tc>
          <w:tcPr>
            <w:tcW w:w="825" w:type="dxa"/>
          </w:tcPr>
          <w:p w14:paraId="346B3589" w14:textId="77777777" w:rsidR="00577228" w:rsidRPr="00433F01" w:rsidRDefault="00577228" w:rsidP="00DC78E2">
            <w:pPr>
              <w:spacing w:after="120" w:line="240" w:lineRule="atLeast"/>
              <w:jc w:val="center"/>
              <w:rPr>
                <w:szCs w:val="28"/>
              </w:rPr>
            </w:pPr>
            <w:r w:rsidRPr="00433F01">
              <w:rPr>
                <w:szCs w:val="28"/>
              </w:rPr>
              <w:t>8.5.</w:t>
            </w:r>
          </w:p>
        </w:tc>
        <w:tc>
          <w:tcPr>
            <w:tcW w:w="4144" w:type="dxa"/>
          </w:tcPr>
          <w:p w14:paraId="0FF1A7EF" w14:textId="77777777" w:rsidR="00577228" w:rsidRPr="00433F01" w:rsidRDefault="00577228" w:rsidP="00DC78E2">
            <w:pPr>
              <w:spacing w:after="120" w:line="240" w:lineRule="atLeast"/>
              <w:jc w:val="left"/>
              <w:rPr>
                <w:szCs w:val="28"/>
              </w:rPr>
            </w:pPr>
            <w:r w:rsidRPr="00433F01">
              <w:rPr>
                <w:szCs w:val="28"/>
              </w:rPr>
              <w:t>Элемент планировочной структуры</w:t>
            </w:r>
          </w:p>
        </w:tc>
        <w:tc>
          <w:tcPr>
            <w:tcW w:w="4318" w:type="dxa"/>
            <w:vMerge/>
          </w:tcPr>
          <w:p w14:paraId="44C42329" w14:textId="77777777" w:rsidR="00577228" w:rsidRPr="00433F01" w:rsidRDefault="00577228" w:rsidP="00DC78E2">
            <w:pPr>
              <w:spacing w:after="120" w:line="240" w:lineRule="atLeast"/>
              <w:rPr>
                <w:szCs w:val="28"/>
              </w:rPr>
            </w:pPr>
          </w:p>
        </w:tc>
      </w:tr>
      <w:tr w:rsidR="00577228" w:rsidRPr="00433F01" w14:paraId="7C57F485" w14:textId="77777777" w:rsidTr="00DC78E2">
        <w:tc>
          <w:tcPr>
            <w:tcW w:w="825" w:type="dxa"/>
          </w:tcPr>
          <w:p w14:paraId="2DAD870B" w14:textId="77777777" w:rsidR="00577228" w:rsidRPr="00433F01" w:rsidRDefault="00577228" w:rsidP="00DC78E2">
            <w:pPr>
              <w:spacing w:after="120" w:line="240" w:lineRule="atLeast"/>
              <w:jc w:val="center"/>
              <w:rPr>
                <w:szCs w:val="28"/>
              </w:rPr>
            </w:pPr>
            <w:r w:rsidRPr="00433F01">
              <w:rPr>
                <w:szCs w:val="28"/>
              </w:rPr>
              <w:t>8.6.</w:t>
            </w:r>
          </w:p>
        </w:tc>
        <w:tc>
          <w:tcPr>
            <w:tcW w:w="4144" w:type="dxa"/>
          </w:tcPr>
          <w:p w14:paraId="75228F41" w14:textId="77777777" w:rsidR="00577228" w:rsidRPr="00433F01" w:rsidRDefault="00577228" w:rsidP="00DC78E2">
            <w:pPr>
              <w:spacing w:after="120" w:line="240" w:lineRule="atLeast"/>
              <w:jc w:val="left"/>
              <w:rPr>
                <w:szCs w:val="28"/>
              </w:rPr>
            </w:pPr>
            <w:r w:rsidRPr="00433F01">
              <w:rPr>
                <w:szCs w:val="28"/>
              </w:rPr>
              <w:t>Элемент улично-дорожной сети</w:t>
            </w:r>
          </w:p>
        </w:tc>
        <w:tc>
          <w:tcPr>
            <w:tcW w:w="4318" w:type="dxa"/>
            <w:vMerge/>
          </w:tcPr>
          <w:p w14:paraId="49DE9DC9" w14:textId="77777777" w:rsidR="00577228" w:rsidRPr="00433F01" w:rsidRDefault="00577228" w:rsidP="00DC78E2">
            <w:pPr>
              <w:spacing w:after="120" w:line="240" w:lineRule="atLeast"/>
              <w:rPr>
                <w:szCs w:val="28"/>
              </w:rPr>
            </w:pPr>
          </w:p>
        </w:tc>
      </w:tr>
      <w:tr w:rsidR="00577228" w:rsidRPr="00433F01" w14:paraId="3A9797C7" w14:textId="77777777" w:rsidTr="00DC78E2">
        <w:tc>
          <w:tcPr>
            <w:tcW w:w="825" w:type="dxa"/>
          </w:tcPr>
          <w:p w14:paraId="554C7D9D" w14:textId="77777777" w:rsidR="00577228" w:rsidRPr="00433F01" w:rsidRDefault="00577228" w:rsidP="00DC78E2">
            <w:pPr>
              <w:spacing w:after="120" w:line="240" w:lineRule="atLeast"/>
              <w:jc w:val="center"/>
              <w:rPr>
                <w:szCs w:val="28"/>
              </w:rPr>
            </w:pPr>
            <w:r w:rsidRPr="00433F01">
              <w:rPr>
                <w:szCs w:val="28"/>
              </w:rPr>
              <w:t>8.7.</w:t>
            </w:r>
          </w:p>
        </w:tc>
        <w:tc>
          <w:tcPr>
            <w:tcW w:w="4144" w:type="dxa"/>
          </w:tcPr>
          <w:p w14:paraId="727BCE11" w14:textId="77777777" w:rsidR="00577228" w:rsidRPr="00433F01" w:rsidRDefault="00577228" w:rsidP="00DC78E2">
            <w:pPr>
              <w:spacing w:after="120" w:line="240" w:lineRule="atLeast"/>
              <w:jc w:val="left"/>
              <w:rPr>
                <w:szCs w:val="28"/>
              </w:rPr>
            </w:pPr>
            <w:r w:rsidRPr="00433F01">
              <w:rPr>
                <w:szCs w:val="28"/>
              </w:rPr>
              <w:t xml:space="preserve">Здание (строение), сооружение </w:t>
            </w:r>
          </w:p>
        </w:tc>
        <w:tc>
          <w:tcPr>
            <w:tcW w:w="4318" w:type="dxa"/>
            <w:vMerge/>
          </w:tcPr>
          <w:p w14:paraId="129D60CF" w14:textId="77777777" w:rsidR="00577228" w:rsidRPr="00433F01" w:rsidRDefault="00577228" w:rsidP="00DC78E2">
            <w:pPr>
              <w:spacing w:after="120" w:line="240" w:lineRule="atLeast"/>
              <w:rPr>
                <w:szCs w:val="28"/>
              </w:rPr>
            </w:pPr>
          </w:p>
        </w:tc>
      </w:tr>
      <w:tr w:rsidR="00577228" w:rsidRPr="00433F01" w14:paraId="491B7682" w14:textId="77777777" w:rsidTr="00DC78E2">
        <w:tc>
          <w:tcPr>
            <w:tcW w:w="825" w:type="dxa"/>
          </w:tcPr>
          <w:p w14:paraId="64A67812" w14:textId="77777777" w:rsidR="00577228" w:rsidRPr="00433F01" w:rsidRDefault="00577228" w:rsidP="00DC78E2">
            <w:pPr>
              <w:spacing w:after="120" w:line="240" w:lineRule="atLeast"/>
              <w:jc w:val="center"/>
              <w:rPr>
                <w:szCs w:val="28"/>
              </w:rPr>
            </w:pPr>
            <w:r w:rsidRPr="00433F01">
              <w:rPr>
                <w:szCs w:val="28"/>
              </w:rPr>
              <w:t>8.8.</w:t>
            </w:r>
          </w:p>
        </w:tc>
        <w:tc>
          <w:tcPr>
            <w:tcW w:w="4144" w:type="dxa"/>
          </w:tcPr>
          <w:p w14:paraId="61592F04" w14:textId="77777777" w:rsidR="00577228" w:rsidRPr="00433F01" w:rsidRDefault="00577228" w:rsidP="00DC78E2">
            <w:pPr>
              <w:spacing w:after="120" w:line="240" w:lineRule="atLeast"/>
              <w:jc w:val="left"/>
              <w:rPr>
                <w:szCs w:val="28"/>
              </w:rPr>
            </w:pPr>
            <w:r w:rsidRPr="00433F01">
              <w:rPr>
                <w:szCs w:val="28"/>
              </w:rPr>
              <w:t xml:space="preserve">Помещение в пределах здания (строения), сооружения </w:t>
            </w:r>
            <w:r w:rsidRPr="00433F01">
              <w:rPr>
                <w:i/>
                <w:szCs w:val="28"/>
              </w:rPr>
              <w:br/>
            </w:r>
            <w:r w:rsidRPr="00433F01">
              <w:rPr>
                <w:szCs w:val="28"/>
              </w:rPr>
              <w:t>(если применимо)</w:t>
            </w:r>
          </w:p>
        </w:tc>
        <w:tc>
          <w:tcPr>
            <w:tcW w:w="4318" w:type="dxa"/>
            <w:vMerge/>
          </w:tcPr>
          <w:p w14:paraId="356D9C8C" w14:textId="77777777" w:rsidR="00577228" w:rsidRPr="00433F01" w:rsidRDefault="00577228" w:rsidP="00DC78E2">
            <w:pPr>
              <w:spacing w:after="120" w:line="240" w:lineRule="atLeast"/>
              <w:rPr>
                <w:szCs w:val="28"/>
              </w:rPr>
            </w:pPr>
          </w:p>
        </w:tc>
      </w:tr>
      <w:tr w:rsidR="00577228" w:rsidRPr="00433F01" w14:paraId="12FDFBA7" w14:textId="77777777" w:rsidTr="00DC78E2">
        <w:tc>
          <w:tcPr>
            <w:tcW w:w="825" w:type="dxa"/>
          </w:tcPr>
          <w:p w14:paraId="3D9E364A" w14:textId="77777777" w:rsidR="00577228" w:rsidRPr="00433F01" w:rsidRDefault="00577228" w:rsidP="00DC78E2">
            <w:pPr>
              <w:spacing w:after="120" w:line="240" w:lineRule="atLeast"/>
              <w:jc w:val="center"/>
              <w:rPr>
                <w:szCs w:val="28"/>
              </w:rPr>
            </w:pPr>
            <w:r w:rsidRPr="00433F01">
              <w:rPr>
                <w:szCs w:val="28"/>
              </w:rPr>
              <w:t>8.9.</w:t>
            </w:r>
          </w:p>
        </w:tc>
        <w:tc>
          <w:tcPr>
            <w:tcW w:w="4144" w:type="dxa"/>
          </w:tcPr>
          <w:p w14:paraId="79957F49" w14:textId="77777777" w:rsidR="00577228" w:rsidRPr="00433F01" w:rsidRDefault="00577228" w:rsidP="00DC78E2">
            <w:pPr>
              <w:spacing w:after="120" w:line="240" w:lineRule="atLeast"/>
              <w:jc w:val="left"/>
              <w:rPr>
                <w:szCs w:val="28"/>
              </w:rPr>
            </w:pPr>
            <w:r w:rsidRPr="00433F01">
              <w:rPr>
                <w:szCs w:val="28"/>
              </w:rPr>
              <w:t>Помещение в пределах квартиры (если применимо)</w:t>
            </w:r>
          </w:p>
        </w:tc>
        <w:tc>
          <w:tcPr>
            <w:tcW w:w="4318" w:type="dxa"/>
            <w:vMerge/>
          </w:tcPr>
          <w:p w14:paraId="7740FB84" w14:textId="77777777" w:rsidR="00577228" w:rsidRPr="00433F01" w:rsidRDefault="00577228" w:rsidP="00DC78E2">
            <w:pPr>
              <w:spacing w:after="120" w:line="240" w:lineRule="atLeast"/>
              <w:rPr>
                <w:szCs w:val="28"/>
              </w:rPr>
            </w:pPr>
          </w:p>
        </w:tc>
      </w:tr>
      <w:tr w:rsidR="00577228" w:rsidRPr="00433F01" w14:paraId="1A1AF8B3" w14:textId="77777777" w:rsidTr="00DC78E2">
        <w:tc>
          <w:tcPr>
            <w:tcW w:w="825" w:type="dxa"/>
          </w:tcPr>
          <w:p w14:paraId="34AC0385" w14:textId="77777777" w:rsidR="00577228" w:rsidRPr="00433F01" w:rsidRDefault="00577228" w:rsidP="00DC78E2">
            <w:pPr>
              <w:spacing w:after="120" w:line="240" w:lineRule="atLeast"/>
              <w:jc w:val="center"/>
              <w:rPr>
                <w:szCs w:val="28"/>
              </w:rPr>
            </w:pPr>
            <w:r w:rsidRPr="00433F01">
              <w:rPr>
                <w:szCs w:val="28"/>
              </w:rPr>
              <w:t>9.</w:t>
            </w:r>
          </w:p>
        </w:tc>
        <w:tc>
          <w:tcPr>
            <w:tcW w:w="4144" w:type="dxa"/>
          </w:tcPr>
          <w:p w14:paraId="460FD497" w14:textId="77777777" w:rsidR="00577228" w:rsidRPr="00433F01" w:rsidRDefault="00577228" w:rsidP="00DC78E2">
            <w:pPr>
              <w:spacing w:after="120" w:line="240" w:lineRule="atLeast"/>
              <w:jc w:val="left"/>
              <w:rPr>
                <w:szCs w:val="28"/>
              </w:rPr>
            </w:pPr>
            <w:r w:rsidRPr="00433F01">
              <w:rPr>
                <w:szCs w:val="28"/>
              </w:rPr>
              <w:t>Адрес электронной почты уполномоченного лица</w:t>
            </w:r>
          </w:p>
        </w:tc>
        <w:tc>
          <w:tcPr>
            <w:tcW w:w="4318" w:type="dxa"/>
          </w:tcPr>
          <w:p w14:paraId="685B8570" w14:textId="77777777" w:rsidR="00577228" w:rsidRPr="00433F01" w:rsidRDefault="00577228" w:rsidP="00DC78E2">
            <w:pPr>
              <w:spacing w:after="120" w:line="240" w:lineRule="atLeast"/>
              <w:rPr>
                <w:szCs w:val="28"/>
              </w:rPr>
            </w:pPr>
          </w:p>
        </w:tc>
      </w:tr>
      <w:tr w:rsidR="00577228" w:rsidRPr="00433F01" w14:paraId="6E0A7D5F" w14:textId="77777777" w:rsidTr="00DC78E2">
        <w:tc>
          <w:tcPr>
            <w:tcW w:w="825" w:type="dxa"/>
          </w:tcPr>
          <w:p w14:paraId="17C3AACB" w14:textId="77777777" w:rsidR="00577228" w:rsidRPr="00433F01" w:rsidRDefault="00577228" w:rsidP="00DC78E2">
            <w:pPr>
              <w:spacing w:after="120" w:line="240" w:lineRule="atLeast"/>
              <w:jc w:val="center"/>
              <w:rPr>
                <w:szCs w:val="28"/>
              </w:rPr>
            </w:pPr>
            <w:r w:rsidRPr="00433F01">
              <w:rPr>
                <w:szCs w:val="28"/>
              </w:rPr>
              <w:lastRenderedPageBreak/>
              <w:t>10.</w:t>
            </w:r>
          </w:p>
        </w:tc>
        <w:tc>
          <w:tcPr>
            <w:tcW w:w="4144" w:type="dxa"/>
          </w:tcPr>
          <w:p w14:paraId="487BF753" w14:textId="77777777" w:rsidR="00577228" w:rsidRPr="00433F01" w:rsidRDefault="00577228" w:rsidP="00DC78E2">
            <w:pPr>
              <w:spacing w:after="120" w:line="240" w:lineRule="atLeast"/>
              <w:jc w:val="left"/>
              <w:rPr>
                <w:szCs w:val="28"/>
              </w:rPr>
            </w:pPr>
            <w:r w:rsidRPr="00433F01">
              <w:rPr>
                <w:szCs w:val="28"/>
              </w:rPr>
              <w:t>Телефон уполномоченного лица</w:t>
            </w:r>
          </w:p>
        </w:tc>
        <w:tc>
          <w:tcPr>
            <w:tcW w:w="4318" w:type="dxa"/>
          </w:tcPr>
          <w:p w14:paraId="56CC133A" w14:textId="77777777" w:rsidR="00577228" w:rsidRPr="00433F01" w:rsidRDefault="00577228" w:rsidP="00DC78E2">
            <w:pPr>
              <w:spacing w:after="120" w:line="240" w:lineRule="atLeast"/>
              <w:rPr>
                <w:szCs w:val="28"/>
              </w:rPr>
            </w:pPr>
          </w:p>
        </w:tc>
      </w:tr>
      <w:tr w:rsidR="00577228" w:rsidRPr="00433F01" w14:paraId="18B72E45" w14:textId="77777777" w:rsidTr="00DC78E2">
        <w:tc>
          <w:tcPr>
            <w:tcW w:w="825" w:type="dxa"/>
          </w:tcPr>
          <w:p w14:paraId="23789588" w14:textId="77777777" w:rsidR="00577228" w:rsidRPr="00433F01" w:rsidRDefault="00577228" w:rsidP="00DC78E2">
            <w:pPr>
              <w:spacing w:after="120" w:line="240" w:lineRule="atLeast"/>
              <w:jc w:val="center"/>
              <w:rPr>
                <w:szCs w:val="28"/>
              </w:rPr>
            </w:pPr>
            <w:r w:rsidRPr="00433F01">
              <w:rPr>
                <w:szCs w:val="28"/>
              </w:rPr>
              <w:t>11.</w:t>
            </w:r>
          </w:p>
        </w:tc>
        <w:tc>
          <w:tcPr>
            <w:tcW w:w="4144" w:type="dxa"/>
          </w:tcPr>
          <w:p w14:paraId="640D4B29" w14:textId="77777777" w:rsidR="00577228" w:rsidRPr="00433F01" w:rsidRDefault="00577228" w:rsidP="00DC78E2">
            <w:pPr>
              <w:spacing w:after="120" w:line="240" w:lineRule="atLeast"/>
              <w:jc w:val="left"/>
              <w:rPr>
                <w:szCs w:val="28"/>
              </w:rPr>
            </w:pPr>
            <w:r w:rsidRPr="00433F01">
              <w:rPr>
                <w:szCs w:val="28"/>
              </w:rPr>
              <w:t xml:space="preserve">Проектная компания </w:t>
            </w:r>
            <w:r w:rsidRPr="00433F01">
              <w:rPr>
                <w:szCs w:val="28"/>
              </w:rPr>
              <w:br/>
              <w:t>(да или нет)</w:t>
            </w:r>
          </w:p>
        </w:tc>
        <w:tc>
          <w:tcPr>
            <w:tcW w:w="4318" w:type="dxa"/>
          </w:tcPr>
          <w:p w14:paraId="6D094C0B" w14:textId="77777777" w:rsidR="00577228" w:rsidRPr="00433F01" w:rsidRDefault="00577228" w:rsidP="00DC78E2">
            <w:pPr>
              <w:spacing w:after="120" w:line="240" w:lineRule="atLeast"/>
              <w:rPr>
                <w:szCs w:val="28"/>
              </w:rPr>
            </w:pPr>
          </w:p>
        </w:tc>
      </w:tr>
      <w:tr w:rsidR="00577228" w:rsidRPr="00433F01" w14:paraId="51A06762" w14:textId="77777777" w:rsidTr="00DC78E2">
        <w:tc>
          <w:tcPr>
            <w:tcW w:w="825" w:type="dxa"/>
          </w:tcPr>
          <w:p w14:paraId="4676D2AD" w14:textId="77777777" w:rsidR="00577228" w:rsidRPr="00433F01" w:rsidRDefault="00577228" w:rsidP="00DC78E2">
            <w:pPr>
              <w:spacing w:after="120" w:line="240" w:lineRule="atLeast"/>
              <w:jc w:val="center"/>
              <w:rPr>
                <w:szCs w:val="28"/>
              </w:rPr>
            </w:pPr>
            <w:r w:rsidRPr="00433F01">
              <w:rPr>
                <w:szCs w:val="28"/>
              </w:rPr>
              <w:t>12.</w:t>
            </w:r>
          </w:p>
        </w:tc>
        <w:tc>
          <w:tcPr>
            <w:tcW w:w="4144" w:type="dxa"/>
          </w:tcPr>
          <w:p w14:paraId="577D06DF" w14:textId="77777777" w:rsidR="00577228" w:rsidRPr="00433F01" w:rsidRDefault="00577228" w:rsidP="00DC78E2">
            <w:pPr>
              <w:spacing w:after="120" w:line="240" w:lineRule="atLeast"/>
              <w:jc w:val="left"/>
              <w:rPr>
                <w:szCs w:val="28"/>
              </w:rPr>
            </w:pPr>
            <w:r w:rsidRPr="00433F01">
              <w:rPr>
                <w:szCs w:val="28"/>
              </w:rPr>
              <w:t>Участник внешнеэкономической деятельности (да или нет)</w:t>
            </w:r>
          </w:p>
        </w:tc>
        <w:tc>
          <w:tcPr>
            <w:tcW w:w="4318" w:type="dxa"/>
          </w:tcPr>
          <w:p w14:paraId="727D728C" w14:textId="77777777" w:rsidR="00577228" w:rsidRPr="00433F01" w:rsidRDefault="00577228" w:rsidP="00DC78E2">
            <w:pPr>
              <w:spacing w:after="120" w:line="240" w:lineRule="atLeast"/>
              <w:rPr>
                <w:szCs w:val="28"/>
              </w:rPr>
            </w:pPr>
          </w:p>
        </w:tc>
      </w:tr>
    </w:tbl>
    <w:p w14:paraId="11AB04A1" w14:textId="77777777" w:rsidR="00577228" w:rsidRPr="00433F01" w:rsidRDefault="00577228" w:rsidP="00577228">
      <w:pPr>
        <w:spacing w:line="240" w:lineRule="atLeast"/>
      </w:pPr>
    </w:p>
    <w:p w14:paraId="68DD48C9" w14:textId="77777777" w:rsidR="00577228" w:rsidRPr="00325365" w:rsidRDefault="00577228" w:rsidP="00577228">
      <w:pPr>
        <w:spacing w:line="240" w:lineRule="atLeast"/>
        <w:jc w:val="center"/>
        <w:rPr>
          <w:vertAlign w:val="superscript"/>
        </w:rPr>
      </w:pPr>
      <w:r w:rsidRPr="00433F01">
        <w:t>II. Сведения об инвестиционном проекте</w:t>
      </w:r>
      <w:r>
        <w:rPr>
          <w:vertAlign w:val="superscript"/>
        </w:rPr>
        <w:t>1</w:t>
      </w:r>
    </w:p>
    <w:p w14:paraId="0C3E3EFC" w14:textId="77777777" w:rsidR="00577228" w:rsidRPr="00433F01" w:rsidRDefault="00577228" w:rsidP="00577228">
      <w:pPr>
        <w:spacing w:line="240" w:lineRule="atLeast"/>
        <w:jc w:val="center"/>
      </w:pPr>
    </w:p>
    <w:p w14:paraId="4B02F59B" w14:textId="77777777" w:rsidR="00577228" w:rsidRPr="00433F01" w:rsidRDefault="00577228" w:rsidP="00577228">
      <w:pPr>
        <w:pStyle w:val="af"/>
        <w:numPr>
          <w:ilvl w:val="0"/>
          <w:numId w:val="9"/>
        </w:numPr>
        <w:spacing w:line="360" w:lineRule="atLeast"/>
        <w:ind w:left="0" w:firstLine="709"/>
        <w:jc w:val="both"/>
        <w:rPr>
          <w:rFonts w:ascii="Times New Roman" w:eastAsia="Times New Roman" w:hAnsi="Times New Roman" w:cs="Times New Roman"/>
          <w:sz w:val="28"/>
          <w:szCs w:val="20"/>
          <w:lang w:val="ru-RU" w:eastAsia="ru-RU"/>
        </w:rPr>
      </w:pPr>
      <w:r w:rsidRPr="00433F01">
        <w:rPr>
          <w:rFonts w:ascii="Times New Roman" w:eastAsia="Times New Roman" w:hAnsi="Times New Roman" w:cs="Times New Roman"/>
          <w:sz w:val="28"/>
          <w:szCs w:val="28"/>
          <w:lang w:val="ru-RU" w:eastAsia="ru-RU"/>
        </w:rPr>
        <w:t xml:space="preserve">Документы и материалы, указанные в подпунктах </w:t>
      </w:r>
      <w:r>
        <w:rPr>
          <w:rFonts w:ascii="Times New Roman" w:eastAsia="Times New Roman" w:hAnsi="Times New Roman" w:cs="Times New Roman"/>
          <w:sz w:val="28"/>
          <w:szCs w:val="28"/>
          <w:lang w:val="ru-RU" w:eastAsia="ru-RU"/>
        </w:rPr>
        <w:t>"</w:t>
      </w:r>
      <w:r w:rsidRPr="00433F01">
        <w:rPr>
          <w:rFonts w:ascii="Times New Roman" w:eastAsia="Times New Roman" w:hAnsi="Times New Roman" w:cs="Times New Roman"/>
          <w:sz w:val="28"/>
          <w:szCs w:val="28"/>
          <w:lang w:val="ru-RU" w:eastAsia="ru-RU"/>
        </w:rPr>
        <w:t>д</w:t>
      </w:r>
      <w:r>
        <w:rPr>
          <w:rFonts w:ascii="Times New Roman" w:eastAsia="Times New Roman" w:hAnsi="Times New Roman" w:cs="Times New Roman"/>
          <w:sz w:val="28"/>
          <w:szCs w:val="28"/>
          <w:lang w:val="ru-RU" w:eastAsia="ru-RU"/>
        </w:rPr>
        <w:t>"</w:t>
      </w:r>
      <w:r w:rsidRPr="00433F01">
        <w:rPr>
          <w:rFonts w:ascii="Times New Roman" w:eastAsia="Times New Roman" w:hAnsi="Times New Roman" w:cs="Times New Roman"/>
          <w:sz w:val="28"/>
          <w:szCs w:val="28"/>
          <w:lang w:val="ru-RU" w:eastAsia="ru-RU"/>
        </w:rPr>
        <w:t xml:space="preserve"> - </w:t>
      </w:r>
      <w:r>
        <w:rPr>
          <w:rFonts w:ascii="Times New Roman" w:eastAsia="Times New Roman" w:hAnsi="Times New Roman" w:cs="Times New Roman"/>
          <w:sz w:val="28"/>
          <w:szCs w:val="28"/>
          <w:lang w:val="ru-RU" w:eastAsia="ru-RU"/>
        </w:rPr>
        <w:t>"</w:t>
      </w:r>
      <w:r w:rsidRPr="00433F01">
        <w:rPr>
          <w:rFonts w:ascii="Times New Roman" w:eastAsia="Times New Roman" w:hAnsi="Times New Roman" w:cs="Times New Roman"/>
          <w:sz w:val="28"/>
          <w:szCs w:val="28"/>
          <w:lang w:val="ru-RU" w:eastAsia="ru-RU"/>
        </w:rPr>
        <w:t>е</w:t>
      </w:r>
      <w:r>
        <w:rPr>
          <w:rFonts w:ascii="Times New Roman" w:eastAsia="Times New Roman" w:hAnsi="Times New Roman" w:cs="Times New Roman"/>
          <w:sz w:val="28"/>
          <w:szCs w:val="28"/>
          <w:lang w:val="ru-RU" w:eastAsia="ru-RU"/>
        </w:rPr>
        <w:t>"</w:t>
      </w:r>
      <w:r w:rsidRPr="00433F01">
        <w:rPr>
          <w:rFonts w:ascii="Times New Roman" w:eastAsia="Times New Roman" w:hAnsi="Times New Roman" w:cs="Times New Roman"/>
          <w:sz w:val="28"/>
          <w:szCs w:val="28"/>
          <w:lang w:val="ru-RU" w:eastAsia="ru-RU"/>
        </w:rPr>
        <w:t xml:space="preserve"> </w:t>
      </w:r>
      <w:r w:rsidRPr="00433F01">
        <w:rPr>
          <w:rFonts w:ascii="Times New Roman" w:eastAsia="Times New Roman" w:hAnsi="Times New Roman" w:cs="Times New Roman"/>
          <w:sz w:val="28"/>
          <w:szCs w:val="28"/>
          <w:lang w:val="ru-RU" w:eastAsia="ru-RU"/>
        </w:rPr>
        <w:br/>
        <w:t xml:space="preserve">пункта 11 и пункте 13 </w:t>
      </w:r>
      <w:r w:rsidR="00E24334">
        <w:rPr>
          <w:rFonts w:ascii="Times New Roman" w:eastAsia="Times New Roman" w:hAnsi="Times New Roman" w:cs="Times New Roman"/>
          <w:sz w:val="28"/>
          <w:szCs w:val="28"/>
          <w:lang w:val="ru-RU" w:eastAsia="ru-RU"/>
        </w:rPr>
        <w:t>Порядка</w:t>
      </w:r>
      <w:r w:rsidRPr="00433F01">
        <w:rPr>
          <w:rFonts w:ascii="Times New Roman" w:eastAsia="Times New Roman" w:hAnsi="Times New Roman" w:cs="Times New Roman"/>
          <w:sz w:val="28"/>
          <w:szCs w:val="28"/>
          <w:lang w:val="ru-RU" w:eastAsia="ru-RU"/>
        </w:rPr>
        <w:t xml:space="preserve"> заключения соглашений о защите и поощрении капиталовложений, изменения и прекращения действия таких соглашений, ведения реестра соглашений о защите и поощрении капиталовложений</w:t>
      </w:r>
      <w:r w:rsidRPr="00433F01">
        <w:rPr>
          <w:rFonts w:ascii="Times New Roman" w:eastAsia="SimSun" w:hAnsi="Times New Roman" w:cs="Times New Roman"/>
          <w:sz w:val="28"/>
          <w:szCs w:val="28"/>
          <w:lang w:val="ru-RU" w:eastAsia="ru-RU"/>
        </w:rPr>
        <w:t>, утвержденных постановлением Правительства Российской Федерации от           №     </w:t>
      </w:r>
      <w:r w:rsidRPr="00433F01">
        <w:rPr>
          <w:rFonts w:ascii="Times New Roman" w:eastAsia="SimSun" w:hAnsi="Times New Roman" w:cs="Times New Roman"/>
          <w:sz w:val="28"/>
          <w:szCs w:val="28"/>
          <w:lang w:val="ru-RU" w:eastAsia="ru-RU"/>
        </w:rPr>
        <w:br/>
      </w:r>
      <w:r>
        <w:rPr>
          <w:rFonts w:ascii="Times New Roman" w:eastAsia="Times New Roman" w:hAnsi="Times New Roman" w:cs="Times New Roman"/>
          <w:sz w:val="28"/>
          <w:szCs w:val="20"/>
          <w:lang w:val="ru-RU" w:eastAsia="ru-RU"/>
        </w:rPr>
        <w:t>"</w:t>
      </w:r>
      <w:r w:rsidRPr="00433F01">
        <w:rPr>
          <w:rFonts w:ascii="Times New Roman" w:eastAsia="Times New Roman" w:hAnsi="Times New Roman" w:cs="Times New Roman"/>
          <w:sz w:val="28"/>
          <w:szCs w:val="20"/>
          <w:lang w:val="ru-RU" w:eastAsia="ru-RU"/>
        </w:rPr>
        <w:t>О соглашениях о защите и поощрении капиталовложений</w:t>
      </w:r>
      <w:r>
        <w:rPr>
          <w:rFonts w:ascii="Times New Roman" w:eastAsia="Times New Roman" w:hAnsi="Times New Roman" w:cs="Times New Roman"/>
          <w:sz w:val="28"/>
          <w:szCs w:val="20"/>
          <w:lang w:val="ru-RU" w:eastAsia="ru-RU"/>
        </w:rPr>
        <w:t>"</w:t>
      </w:r>
      <w:r>
        <w:rPr>
          <w:rFonts w:ascii="Times New Roman" w:eastAsia="Times New Roman" w:hAnsi="Times New Roman" w:cs="Times New Roman"/>
          <w:sz w:val="28"/>
          <w:szCs w:val="28"/>
          <w:lang w:val="ru-RU" w:eastAsia="ru-RU"/>
        </w:rPr>
        <w:t>.</w:t>
      </w:r>
    </w:p>
    <w:p w14:paraId="4B950DA8" w14:textId="77777777" w:rsidR="00577228" w:rsidRPr="00433F01" w:rsidRDefault="00577228" w:rsidP="00577228">
      <w:pPr>
        <w:pStyle w:val="af"/>
        <w:numPr>
          <w:ilvl w:val="0"/>
          <w:numId w:val="9"/>
        </w:numPr>
        <w:spacing w:line="360" w:lineRule="atLeast"/>
        <w:ind w:left="0" w:firstLine="709"/>
        <w:jc w:val="both"/>
        <w:rPr>
          <w:rFonts w:ascii="Times New Roman" w:eastAsia="Times New Roman" w:hAnsi="Times New Roman" w:cs="Times New Roman"/>
          <w:sz w:val="28"/>
          <w:szCs w:val="20"/>
          <w:lang w:val="ru-RU" w:eastAsia="ru-RU"/>
        </w:rPr>
      </w:pPr>
      <w:r w:rsidRPr="00433F01">
        <w:rPr>
          <w:rFonts w:ascii="Times New Roman" w:eastAsia="Times New Roman" w:hAnsi="Times New Roman" w:cs="Times New Roman"/>
          <w:sz w:val="28"/>
          <w:szCs w:val="28"/>
          <w:lang w:val="ru-RU" w:eastAsia="ru-RU"/>
        </w:rPr>
        <w:t>Паспорт проекта по форме, разработанной заявителем</w:t>
      </w:r>
      <w:r>
        <w:rPr>
          <w:rFonts w:ascii="Times New Roman" w:eastAsia="Times New Roman" w:hAnsi="Times New Roman" w:cs="Times New Roman"/>
          <w:sz w:val="28"/>
          <w:szCs w:val="28"/>
          <w:lang w:val="ru-RU" w:eastAsia="ru-RU"/>
        </w:rPr>
        <w:t>.</w:t>
      </w:r>
    </w:p>
    <w:p w14:paraId="3039B169" w14:textId="77777777" w:rsidR="00577228" w:rsidRPr="00433F01" w:rsidRDefault="00577228" w:rsidP="00577228">
      <w:pPr>
        <w:pStyle w:val="af"/>
        <w:numPr>
          <w:ilvl w:val="0"/>
          <w:numId w:val="9"/>
        </w:numPr>
        <w:spacing w:line="360" w:lineRule="atLeast"/>
        <w:ind w:left="0" w:firstLine="709"/>
        <w:jc w:val="both"/>
        <w:rPr>
          <w:rFonts w:ascii="Times New Roman" w:eastAsia="Times New Roman" w:hAnsi="Times New Roman" w:cs="Times New Roman"/>
          <w:sz w:val="28"/>
          <w:szCs w:val="20"/>
          <w:lang w:val="ru-RU" w:eastAsia="ru-RU"/>
        </w:rPr>
      </w:pPr>
      <w:r w:rsidRPr="00433F01">
        <w:rPr>
          <w:rFonts w:ascii="Times New Roman" w:eastAsia="Times New Roman" w:hAnsi="Times New Roman" w:cs="Times New Roman"/>
          <w:sz w:val="28"/>
          <w:szCs w:val="28"/>
          <w:lang w:val="ru-RU" w:eastAsia="ru-RU"/>
        </w:rPr>
        <w:t xml:space="preserve">Документы и материалы, указанные в пунктах 12 и 14 </w:t>
      </w:r>
      <w:r w:rsidR="00E24334">
        <w:rPr>
          <w:rFonts w:ascii="Times New Roman" w:eastAsia="Times New Roman" w:hAnsi="Times New Roman" w:cs="Times New Roman"/>
          <w:sz w:val="28"/>
          <w:szCs w:val="28"/>
          <w:lang w:val="ru-RU" w:eastAsia="ru-RU"/>
        </w:rPr>
        <w:t>Порядка</w:t>
      </w:r>
      <w:r w:rsidRPr="00433F01">
        <w:rPr>
          <w:rFonts w:ascii="Times New Roman" w:eastAsia="Times New Roman" w:hAnsi="Times New Roman" w:cs="Times New Roman"/>
          <w:color w:val="000000"/>
          <w:sz w:val="28"/>
          <w:szCs w:val="28"/>
          <w:lang w:val="ru-RU" w:eastAsia="ru-RU"/>
        </w:rPr>
        <w:t xml:space="preserve"> </w:t>
      </w:r>
      <w:r w:rsidRPr="00433F01">
        <w:rPr>
          <w:rFonts w:ascii="Times New Roman" w:eastAsia="Times New Roman" w:hAnsi="Times New Roman" w:cs="Times New Roman"/>
          <w:sz w:val="28"/>
          <w:szCs w:val="28"/>
          <w:lang w:val="ru-RU" w:eastAsia="ru-RU"/>
        </w:rPr>
        <w:t>заключения соглашений о защите и поощрении капиталовложений, изменения и прекращения действия таких соглашений, ведения реестра соглашений о защите и поощрении капиталовложений</w:t>
      </w:r>
      <w:r w:rsidRPr="00433F01">
        <w:rPr>
          <w:rFonts w:ascii="Times New Roman" w:eastAsia="SimSun" w:hAnsi="Times New Roman" w:cs="Times New Roman"/>
          <w:sz w:val="28"/>
          <w:szCs w:val="28"/>
          <w:lang w:val="ru-RU" w:eastAsia="ru-RU"/>
        </w:rPr>
        <w:t xml:space="preserve">, утвержденных постановлением Правительства Российской Федерации </w:t>
      </w:r>
      <w:r w:rsidRPr="00433F01">
        <w:rPr>
          <w:rFonts w:ascii="Times New Roman" w:eastAsia="SimSun" w:hAnsi="Times New Roman" w:cs="Times New Roman"/>
          <w:sz w:val="28"/>
          <w:szCs w:val="28"/>
          <w:lang w:val="ru-RU" w:eastAsia="ru-RU"/>
        </w:rPr>
        <w:br/>
        <w:t xml:space="preserve">от ________ № _______ </w:t>
      </w:r>
      <w:r>
        <w:rPr>
          <w:rFonts w:ascii="Times New Roman" w:eastAsia="Times New Roman" w:hAnsi="Times New Roman" w:cs="Times New Roman"/>
          <w:sz w:val="28"/>
          <w:szCs w:val="20"/>
          <w:lang w:val="ru-RU" w:eastAsia="ru-RU"/>
        </w:rPr>
        <w:t>"</w:t>
      </w:r>
      <w:r w:rsidRPr="00433F01">
        <w:rPr>
          <w:rFonts w:ascii="Times New Roman" w:eastAsia="Times New Roman" w:hAnsi="Times New Roman" w:cs="Times New Roman"/>
          <w:sz w:val="28"/>
          <w:szCs w:val="20"/>
          <w:lang w:val="ru-RU" w:eastAsia="ru-RU"/>
        </w:rPr>
        <w:t>О соглашениях о защите и поощрении капиталовложений</w:t>
      </w:r>
      <w:r>
        <w:rPr>
          <w:rFonts w:ascii="Times New Roman" w:eastAsia="Times New Roman" w:hAnsi="Times New Roman" w:cs="Times New Roman"/>
          <w:sz w:val="28"/>
          <w:szCs w:val="20"/>
          <w:lang w:val="ru-RU" w:eastAsia="ru-RU"/>
        </w:rPr>
        <w:t>"</w:t>
      </w:r>
      <w:r w:rsidRPr="00433F01">
        <w:rPr>
          <w:rFonts w:ascii="Times New Roman" w:eastAsia="Times New Roman" w:hAnsi="Times New Roman" w:cs="Times New Roman"/>
          <w:sz w:val="28"/>
          <w:szCs w:val="28"/>
          <w:lang w:val="ru-RU" w:eastAsia="ru-RU"/>
        </w:rPr>
        <w:t xml:space="preserve"> (если применимо).</w:t>
      </w:r>
    </w:p>
    <w:p w14:paraId="3057D8A5" w14:textId="77777777" w:rsidR="00577228" w:rsidRPr="00433F01" w:rsidRDefault="00577228" w:rsidP="00577228">
      <w:pPr>
        <w:pStyle w:val="af"/>
        <w:spacing w:line="360" w:lineRule="atLeast"/>
        <w:jc w:val="both"/>
        <w:rPr>
          <w:rFonts w:ascii="Times New Roman" w:eastAsia="Times New Roman" w:hAnsi="Times New Roman" w:cs="Times New Roman"/>
          <w:sz w:val="28"/>
          <w:szCs w:val="20"/>
          <w:lang w:val="ru-RU" w:eastAsia="ru-RU"/>
        </w:rPr>
      </w:pPr>
    </w:p>
    <w:p w14:paraId="351F0111" w14:textId="77777777" w:rsidR="00577228" w:rsidRPr="00433F01" w:rsidRDefault="00577228" w:rsidP="00577228">
      <w:pPr>
        <w:spacing w:line="240" w:lineRule="atLeast"/>
        <w:ind w:firstLine="709"/>
      </w:pPr>
      <w:r w:rsidRPr="00433F01">
        <w:rPr>
          <w:u w:val="single"/>
        </w:rPr>
        <w:t>Приложения:</w:t>
      </w:r>
      <w:r w:rsidRPr="00433F01">
        <w:t xml:space="preserve"> __________ на ______ листах</w:t>
      </w:r>
      <w:r>
        <w:rPr>
          <w:vertAlign w:val="superscript"/>
        </w:rPr>
        <w:t>2</w:t>
      </w:r>
      <w:r w:rsidRPr="00433F01">
        <w:t>.</w:t>
      </w:r>
    </w:p>
    <w:p w14:paraId="0178BBD3" w14:textId="77777777" w:rsidR="00577228" w:rsidRPr="00433F01" w:rsidRDefault="00577228" w:rsidP="00577228">
      <w:pPr>
        <w:spacing w:line="240" w:lineRule="atLeast"/>
      </w:pPr>
    </w:p>
    <w:p w14:paraId="0FCA4E8B" w14:textId="77777777" w:rsidR="00577228" w:rsidRPr="00433F01" w:rsidRDefault="00577228" w:rsidP="00577228">
      <w:pPr>
        <w:ind w:firstLine="709"/>
      </w:pPr>
      <w:r w:rsidRPr="00433F01">
        <w:t xml:space="preserve">Подписание настоящего заявления означает согласие заявителя </w:t>
      </w:r>
      <w:r w:rsidRPr="00433F01">
        <w:br/>
        <w:t xml:space="preserve">на осуществление в целях ведения реестра соглашений о защите </w:t>
      </w:r>
      <w:r w:rsidRPr="00433F01">
        <w:br/>
        <w:t xml:space="preserve">и поощрении капиталовложений, заключения, изменения, прекращения действия (расторжения) соглашения, заключения дополнительных соглашений к нему и в соответствии с требованиями законодательства Российской Федерации обработки (в том числе сбора, записи, систематизации, накопления, хранения, уточнения (обновления, изменения), извлечения, использования, передачи, обезличивания) персональных данных физических лиц, информация о которых представлена заявителем, сведений о заявителе, об инвестиционном проекте, о заключаемом соглашении, о дополнительных соглашениях к </w:t>
      </w:r>
      <w:r w:rsidRPr="00433F01">
        <w:lastRenderedPageBreak/>
        <w:t xml:space="preserve">нему и информации о действиях (решениях), связанных с исполнением указанных соглашений. </w:t>
      </w:r>
    </w:p>
    <w:p w14:paraId="5F33E983" w14:textId="77777777" w:rsidR="00577228" w:rsidRDefault="00577228" w:rsidP="00577228"/>
    <w:p w14:paraId="659222B6" w14:textId="77777777" w:rsidR="00577228" w:rsidRPr="00433F01" w:rsidRDefault="00577228" w:rsidP="00577228"/>
    <w:tbl>
      <w:tblPr>
        <w:tblW w:w="9299" w:type="dxa"/>
        <w:tblLayout w:type="fixed"/>
        <w:tblLook w:val="04A0" w:firstRow="1" w:lastRow="0" w:firstColumn="1" w:lastColumn="0" w:noHBand="0" w:noVBand="1"/>
      </w:tblPr>
      <w:tblGrid>
        <w:gridCol w:w="3197"/>
        <w:gridCol w:w="282"/>
        <w:gridCol w:w="2770"/>
        <w:gridCol w:w="282"/>
        <w:gridCol w:w="2768"/>
      </w:tblGrid>
      <w:tr w:rsidR="00577228" w:rsidRPr="00433F01" w14:paraId="585D5665" w14:textId="77777777" w:rsidTr="00DC78E2">
        <w:trPr>
          <w:trHeight w:val="363"/>
        </w:trPr>
        <w:tc>
          <w:tcPr>
            <w:tcW w:w="3197" w:type="dxa"/>
            <w:tcBorders>
              <w:bottom w:val="single" w:sz="4" w:space="0" w:color="auto"/>
            </w:tcBorders>
          </w:tcPr>
          <w:p w14:paraId="324A99A7" w14:textId="77777777" w:rsidR="00577228" w:rsidRPr="00433F01" w:rsidRDefault="00577228" w:rsidP="00DC78E2"/>
        </w:tc>
        <w:tc>
          <w:tcPr>
            <w:tcW w:w="282" w:type="dxa"/>
          </w:tcPr>
          <w:p w14:paraId="72F566F8" w14:textId="77777777" w:rsidR="00577228" w:rsidRPr="00433F01" w:rsidRDefault="00577228" w:rsidP="00DC78E2"/>
        </w:tc>
        <w:tc>
          <w:tcPr>
            <w:tcW w:w="2770" w:type="dxa"/>
          </w:tcPr>
          <w:p w14:paraId="4B7C26FD" w14:textId="77777777" w:rsidR="00577228" w:rsidRPr="00433F01" w:rsidRDefault="00577228" w:rsidP="00DC78E2"/>
        </w:tc>
        <w:tc>
          <w:tcPr>
            <w:tcW w:w="282" w:type="dxa"/>
          </w:tcPr>
          <w:p w14:paraId="74F08B27" w14:textId="77777777" w:rsidR="00577228" w:rsidRPr="00433F01" w:rsidRDefault="00577228" w:rsidP="00DC78E2"/>
        </w:tc>
        <w:tc>
          <w:tcPr>
            <w:tcW w:w="2768" w:type="dxa"/>
          </w:tcPr>
          <w:p w14:paraId="4B174FCD" w14:textId="77777777" w:rsidR="00577228" w:rsidRPr="00433F01" w:rsidRDefault="00577228" w:rsidP="00DC78E2"/>
        </w:tc>
      </w:tr>
      <w:tr w:rsidR="00577228" w:rsidRPr="00433F01" w14:paraId="764AF045" w14:textId="77777777" w:rsidTr="00DC78E2">
        <w:trPr>
          <w:trHeight w:val="363"/>
        </w:trPr>
        <w:tc>
          <w:tcPr>
            <w:tcW w:w="3197" w:type="dxa"/>
            <w:tcBorders>
              <w:top w:val="single" w:sz="4" w:space="0" w:color="auto"/>
            </w:tcBorders>
          </w:tcPr>
          <w:p w14:paraId="0FC84240" w14:textId="77777777" w:rsidR="00577228" w:rsidRPr="00433F01" w:rsidRDefault="00577228" w:rsidP="00DC78E2">
            <w:pPr>
              <w:spacing w:line="240" w:lineRule="atLeast"/>
              <w:jc w:val="center"/>
              <w:rPr>
                <w:sz w:val="20"/>
              </w:rPr>
            </w:pPr>
            <w:r w:rsidRPr="00433F01">
              <w:rPr>
                <w:sz w:val="20"/>
              </w:rPr>
              <w:t>(дата)</w:t>
            </w:r>
          </w:p>
        </w:tc>
        <w:tc>
          <w:tcPr>
            <w:tcW w:w="282" w:type="dxa"/>
          </w:tcPr>
          <w:p w14:paraId="10A257C3" w14:textId="77777777" w:rsidR="00577228" w:rsidRPr="00433F01" w:rsidRDefault="00577228" w:rsidP="00DC78E2">
            <w:pPr>
              <w:spacing w:line="240" w:lineRule="atLeast"/>
              <w:jc w:val="center"/>
              <w:rPr>
                <w:sz w:val="20"/>
              </w:rPr>
            </w:pPr>
          </w:p>
        </w:tc>
        <w:tc>
          <w:tcPr>
            <w:tcW w:w="2770" w:type="dxa"/>
          </w:tcPr>
          <w:p w14:paraId="3F0D8465" w14:textId="77777777" w:rsidR="00577228" w:rsidRPr="00433F01" w:rsidRDefault="00577228" w:rsidP="00DC78E2">
            <w:pPr>
              <w:spacing w:line="240" w:lineRule="atLeast"/>
              <w:jc w:val="center"/>
              <w:rPr>
                <w:sz w:val="20"/>
              </w:rPr>
            </w:pPr>
          </w:p>
        </w:tc>
        <w:tc>
          <w:tcPr>
            <w:tcW w:w="282" w:type="dxa"/>
          </w:tcPr>
          <w:p w14:paraId="049CE525" w14:textId="77777777" w:rsidR="00577228" w:rsidRPr="00433F01" w:rsidRDefault="00577228" w:rsidP="00DC78E2">
            <w:pPr>
              <w:spacing w:line="240" w:lineRule="atLeast"/>
              <w:jc w:val="center"/>
              <w:rPr>
                <w:sz w:val="20"/>
              </w:rPr>
            </w:pPr>
          </w:p>
        </w:tc>
        <w:tc>
          <w:tcPr>
            <w:tcW w:w="2768" w:type="dxa"/>
          </w:tcPr>
          <w:p w14:paraId="120F76BD" w14:textId="77777777" w:rsidR="00577228" w:rsidRPr="00433F01" w:rsidRDefault="00577228" w:rsidP="00DC78E2">
            <w:pPr>
              <w:spacing w:line="240" w:lineRule="atLeast"/>
              <w:jc w:val="center"/>
              <w:rPr>
                <w:sz w:val="20"/>
              </w:rPr>
            </w:pPr>
          </w:p>
        </w:tc>
      </w:tr>
      <w:tr w:rsidR="00577228" w:rsidRPr="00433F01" w14:paraId="5FD3388E" w14:textId="77777777" w:rsidTr="00DC78E2">
        <w:trPr>
          <w:trHeight w:val="363"/>
        </w:trPr>
        <w:tc>
          <w:tcPr>
            <w:tcW w:w="3197" w:type="dxa"/>
            <w:tcBorders>
              <w:bottom w:val="single" w:sz="4" w:space="0" w:color="auto"/>
            </w:tcBorders>
          </w:tcPr>
          <w:p w14:paraId="33F08F70" w14:textId="77777777" w:rsidR="00577228" w:rsidRPr="00433F01" w:rsidRDefault="00577228" w:rsidP="00DC78E2"/>
        </w:tc>
        <w:tc>
          <w:tcPr>
            <w:tcW w:w="282" w:type="dxa"/>
          </w:tcPr>
          <w:p w14:paraId="2EBB85A5" w14:textId="77777777" w:rsidR="00577228" w:rsidRPr="00433F01" w:rsidRDefault="00577228" w:rsidP="00DC78E2"/>
        </w:tc>
        <w:tc>
          <w:tcPr>
            <w:tcW w:w="2770" w:type="dxa"/>
            <w:tcBorders>
              <w:bottom w:val="single" w:sz="4" w:space="0" w:color="auto"/>
            </w:tcBorders>
          </w:tcPr>
          <w:p w14:paraId="6B02C921" w14:textId="77777777" w:rsidR="00577228" w:rsidRPr="00433F01" w:rsidRDefault="00577228" w:rsidP="00DC78E2"/>
        </w:tc>
        <w:tc>
          <w:tcPr>
            <w:tcW w:w="282" w:type="dxa"/>
          </w:tcPr>
          <w:p w14:paraId="64EAEE0C" w14:textId="77777777" w:rsidR="00577228" w:rsidRPr="00433F01" w:rsidRDefault="00577228" w:rsidP="00DC78E2"/>
        </w:tc>
        <w:tc>
          <w:tcPr>
            <w:tcW w:w="2768" w:type="dxa"/>
            <w:tcBorders>
              <w:bottom w:val="single" w:sz="4" w:space="0" w:color="auto"/>
            </w:tcBorders>
          </w:tcPr>
          <w:p w14:paraId="23BB3454" w14:textId="77777777" w:rsidR="00577228" w:rsidRPr="00433F01" w:rsidRDefault="00577228" w:rsidP="00DC78E2"/>
        </w:tc>
      </w:tr>
      <w:tr w:rsidR="00577228" w:rsidRPr="00433F01" w14:paraId="227B25B9" w14:textId="77777777" w:rsidTr="00DC78E2">
        <w:tc>
          <w:tcPr>
            <w:tcW w:w="3197" w:type="dxa"/>
            <w:tcBorders>
              <w:top w:val="single" w:sz="4" w:space="0" w:color="auto"/>
            </w:tcBorders>
          </w:tcPr>
          <w:p w14:paraId="452D88B6" w14:textId="77777777" w:rsidR="00577228" w:rsidRPr="00433F01" w:rsidRDefault="00577228" w:rsidP="00DC78E2">
            <w:pPr>
              <w:spacing w:line="240" w:lineRule="atLeast"/>
              <w:jc w:val="center"/>
              <w:rPr>
                <w:sz w:val="20"/>
              </w:rPr>
            </w:pPr>
            <w:r w:rsidRPr="00433F01">
              <w:rPr>
                <w:sz w:val="20"/>
              </w:rPr>
              <w:t xml:space="preserve">(должность </w:t>
            </w:r>
            <w:r w:rsidRPr="00433F01">
              <w:rPr>
                <w:sz w:val="20"/>
              </w:rPr>
              <w:br/>
              <w:t>уполномоченного лица)</w:t>
            </w:r>
          </w:p>
        </w:tc>
        <w:tc>
          <w:tcPr>
            <w:tcW w:w="282" w:type="dxa"/>
          </w:tcPr>
          <w:p w14:paraId="7EE281E2" w14:textId="77777777" w:rsidR="00577228" w:rsidRPr="00433F01" w:rsidRDefault="00577228" w:rsidP="00DC78E2">
            <w:pPr>
              <w:spacing w:line="240" w:lineRule="atLeast"/>
              <w:jc w:val="center"/>
              <w:rPr>
                <w:sz w:val="20"/>
              </w:rPr>
            </w:pPr>
          </w:p>
        </w:tc>
        <w:tc>
          <w:tcPr>
            <w:tcW w:w="2770" w:type="dxa"/>
            <w:tcBorders>
              <w:top w:val="single" w:sz="4" w:space="0" w:color="auto"/>
            </w:tcBorders>
          </w:tcPr>
          <w:p w14:paraId="529DBE26" w14:textId="77777777" w:rsidR="00577228" w:rsidRPr="00433F01" w:rsidRDefault="00577228" w:rsidP="00DC78E2">
            <w:pPr>
              <w:spacing w:line="240" w:lineRule="atLeast"/>
              <w:jc w:val="center"/>
              <w:rPr>
                <w:sz w:val="20"/>
              </w:rPr>
            </w:pPr>
            <w:r w:rsidRPr="00433F01">
              <w:rPr>
                <w:sz w:val="20"/>
              </w:rPr>
              <w:t>(подпись)</w:t>
            </w:r>
          </w:p>
        </w:tc>
        <w:tc>
          <w:tcPr>
            <w:tcW w:w="282" w:type="dxa"/>
          </w:tcPr>
          <w:p w14:paraId="0894AC2C" w14:textId="77777777" w:rsidR="00577228" w:rsidRPr="00433F01" w:rsidRDefault="00577228" w:rsidP="00DC78E2">
            <w:pPr>
              <w:spacing w:line="240" w:lineRule="atLeast"/>
              <w:jc w:val="center"/>
              <w:rPr>
                <w:sz w:val="20"/>
              </w:rPr>
            </w:pPr>
          </w:p>
        </w:tc>
        <w:tc>
          <w:tcPr>
            <w:tcW w:w="2768" w:type="dxa"/>
            <w:tcBorders>
              <w:top w:val="single" w:sz="4" w:space="0" w:color="auto"/>
            </w:tcBorders>
          </w:tcPr>
          <w:p w14:paraId="4A9DCAD5" w14:textId="77777777" w:rsidR="00577228" w:rsidRPr="00433F01" w:rsidRDefault="00577228" w:rsidP="00DC78E2">
            <w:pPr>
              <w:spacing w:line="240" w:lineRule="atLeast"/>
              <w:jc w:val="center"/>
              <w:rPr>
                <w:sz w:val="20"/>
              </w:rPr>
            </w:pPr>
            <w:r w:rsidRPr="00433F01">
              <w:rPr>
                <w:sz w:val="20"/>
              </w:rPr>
              <w:t xml:space="preserve">(фамилия, имя, отчество </w:t>
            </w:r>
            <w:r w:rsidRPr="00433F01">
              <w:rPr>
                <w:sz w:val="20"/>
              </w:rPr>
              <w:br/>
              <w:t>(последнее - при наличии) уполномоченного лица)</w:t>
            </w:r>
          </w:p>
        </w:tc>
      </w:tr>
    </w:tbl>
    <w:p w14:paraId="6962E39A" w14:textId="77777777" w:rsidR="00577228" w:rsidRDefault="00577228" w:rsidP="00577228">
      <w:pPr>
        <w:spacing w:line="240" w:lineRule="atLeast"/>
        <w:rPr>
          <w:szCs w:val="28"/>
        </w:rPr>
      </w:pPr>
    </w:p>
    <w:p w14:paraId="11C26A08" w14:textId="77777777" w:rsidR="00577228" w:rsidRDefault="00577228" w:rsidP="00577228">
      <w:pPr>
        <w:spacing w:line="240" w:lineRule="atLeast"/>
        <w:rPr>
          <w:szCs w:val="28"/>
        </w:rPr>
      </w:pPr>
    </w:p>
    <w:p w14:paraId="6A6A7BA3" w14:textId="77777777" w:rsidR="00577228" w:rsidRDefault="00577228" w:rsidP="00577228">
      <w:pPr>
        <w:spacing w:line="240" w:lineRule="atLeast"/>
        <w:rPr>
          <w:szCs w:val="28"/>
        </w:rPr>
      </w:pPr>
      <w:r>
        <w:rPr>
          <w:szCs w:val="28"/>
        </w:rPr>
        <w:t>_________________</w:t>
      </w:r>
    </w:p>
    <w:p w14:paraId="1216080A" w14:textId="77777777" w:rsidR="00577228" w:rsidRPr="00433F01" w:rsidRDefault="00577228" w:rsidP="00577228">
      <w:pPr>
        <w:spacing w:line="120" w:lineRule="exact"/>
        <w:rPr>
          <w:szCs w:val="28"/>
        </w:rPr>
      </w:pPr>
    </w:p>
    <w:p w14:paraId="723F29B8" w14:textId="77777777" w:rsidR="00577228" w:rsidRDefault="00577228" w:rsidP="00577228">
      <w:pPr>
        <w:pStyle w:val="a9"/>
        <w:spacing w:line="240" w:lineRule="atLeast"/>
      </w:pPr>
      <w:r w:rsidRPr="00325365">
        <w:rPr>
          <w:color w:val="000000"/>
          <w:sz w:val="24"/>
          <w:szCs w:val="24"/>
          <w:vertAlign w:val="superscript"/>
        </w:rPr>
        <w:t>1</w:t>
      </w:r>
      <w:r>
        <w:rPr>
          <w:color w:val="000000"/>
          <w:sz w:val="24"/>
          <w:szCs w:val="24"/>
          <w:vertAlign w:val="superscript"/>
        </w:rPr>
        <w:t> </w:t>
      </w:r>
      <w:r w:rsidRPr="00BD1B96">
        <w:rPr>
          <w:color w:val="000000"/>
        </w:rPr>
        <w:t xml:space="preserve">В случае если реализуется </w:t>
      </w:r>
      <w:r>
        <w:rPr>
          <w:color w:val="000000"/>
        </w:rPr>
        <w:t xml:space="preserve">инвестиционный </w:t>
      </w:r>
      <w:r w:rsidRPr="00BD1B96">
        <w:rPr>
          <w:color w:val="000000"/>
        </w:rPr>
        <w:t>проект, который предусматривает создание результатов интеллектуальной деятельности и (или) приравненных к ним средств индивидуализации, указываются этапы создания, ввода в эксплуатацию, регистрации результата интеллектуальной деятельности и (или) приравненных к ним средств индивидуализации и использования (эксплуатации) соответствующего объекта гражданских прав (если применимо).</w:t>
      </w:r>
    </w:p>
    <w:p w14:paraId="7C30599F" w14:textId="77777777" w:rsidR="00577228" w:rsidRDefault="00577228" w:rsidP="00577228">
      <w:pPr>
        <w:pStyle w:val="a9"/>
        <w:spacing w:line="240" w:lineRule="atLeast"/>
      </w:pPr>
      <w:r w:rsidRPr="00325365">
        <w:rPr>
          <w:color w:val="000000"/>
          <w:sz w:val="24"/>
          <w:szCs w:val="24"/>
          <w:vertAlign w:val="superscript"/>
        </w:rPr>
        <w:t>2</w:t>
      </w:r>
      <w:r>
        <w:rPr>
          <w:color w:val="000000"/>
          <w:vertAlign w:val="superscript"/>
        </w:rPr>
        <w:t xml:space="preserve"> </w:t>
      </w:r>
      <w:r w:rsidRPr="00BD1B96">
        <w:rPr>
          <w:color w:val="000000"/>
        </w:rPr>
        <w:t>Указываются все приложенные к заявлению документы и материалы.</w:t>
      </w:r>
    </w:p>
    <w:p w14:paraId="65EB2A9C" w14:textId="77777777" w:rsidR="00577228" w:rsidRDefault="00577228" w:rsidP="00577228">
      <w:pPr>
        <w:rPr>
          <w:szCs w:val="28"/>
        </w:rPr>
      </w:pPr>
    </w:p>
    <w:p w14:paraId="09CE9AA3" w14:textId="77777777" w:rsidR="00577228" w:rsidRPr="00433F01" w:rsidRDefault="00577228" w:rsidP="00577228">
      <w:pPr>
        <w:rPr>
          <w:szCs w:val="28"/>
        </w:rPr>
      </w:pPr>
    </w:p>
    <w:p w14:paraId="560F0B46" w14:textId="24C432B0" w:rsidR="00577228" w:rsidRPr="00433F01" w:rsidRDefault="00577228" w:rsidP="00577228">
      <w:pPr>
        <w:jc w:val="center"/>
      </w:pPr>
    </w:p>
    <w:p w14:paraId="1A304EC7" w14:textId="77777777" w:rsidR="00577228" w:rsidRPr="00433F01" w:rsidRDefault="00577228" w:rsidP="00577228">
      <w:pPr>
        <w:spacing w:line="240" w:lineRule="atLeast"/>
        <w:ind w:left="3828"/>
        <w:jc w:val="center"/>
        <w:rPr>
          <w:rFonts w:eastAsia="Calibri"/>
          <w:szCs w:val="22"/>
          <w:lang w:eastAsia="en-US"/>
        </w:rPr>
      </w:pPr>
    </w:p>
    <w:p w14:paraId="4A4AF3AC" w14:textId="77777777" w:rsidR="00577228" w:rsidRPr="00433F01" w:rsidRDefault="00577228" w:rsidP="00577228">
      <w:pPr>
        <w:spacing w:line="240" w:lineRule="atLeast"/>
        <w:ind w:left="3828"/>
        <w:jc w:val="center"/>
        <w:rPr>
          <w:rFonts w:eastAsia="Calibri"/>
          <w:szCs w:val="22"/>
          <w:lang w:eastAsia="en-US"/>
        </w:rPr>
      </w:pPr>
    </w:p>
    <w:p w14:paraId="3872DCFC" w14:textId="106FC79F" w:rsidR="00D44F01" w:rsidRDefault="00D44F01">
      <w:pPr>
        <w:spacing w:line="240" w:lineRule="auto"/>
        <w:jc w:val="left"/>
      </w:pPr>
      <w:r>
        <w:br w:type="page"/>
      </w:r>
    </w:p>
    <w:p w14:paraId="2B49E545" w14:textId="77777777" w:rsidR="00577228" w:rsidRPr="00433F01" w:rsidRDefault="00577228" w:rsidP="00577228">
      <w:pPr>
        <w:spacing w:line="240" w:lineRule="auto"/>
        <w:jc w:val="left"/>
      </w:pPr>
    </w:p>
    <w:p w14:paraId="40CC5F21" w14:textId="375CA5AB" w:rsidR="00577228" w:rsidRPr="00433F01" w:rsidRDefault="00577228" w:rsidP="00374934">
      <w:pPr>
        <w:tabs>
          <w:tab w:val="right" w:pos="9071"/>
        </w:tabs>
        <w:spacing w:line="240" w:lineRule="atLeast"/>
        <w:ind w:left="4678"/>
      </w:pPr>
      <w:r w:rsidRPr="00433F01">
        <w:t>П</w:t>
      </w:r>
      <w:r w:rsidR="009E34BD">
        <w:t>риложение</w:t>
      </w:r>
      <w:r w:rsidRPr="00433F01">
        <w:t xml:space="preserve"> № 10</w:t>
      </w:r>
    </w:p>
    <w:p w14:paraId="7B6A5C3C" w14:textId="77777777" w:rsidR="00374934" w:rsidRPr="009E34BD" w:rsidRDefault="00374934" w:rsidP="00374934">
      <w:pPr>
        <w:spacing w:line="240" w:lineRule="auto"/>
        <w:ind w:left="4678"/>
        <w:jc w:val="left"/>
        <w:rPr>
          <w:szCs w:val="28"/>
        </w:rPr>
      </w:pPr>
      <w:r w:rsidRPr="009E34BD">
        <w:rPr>
          <w:szCs w:val="28"/>
        </w:rPr>
        <w:t xml:space="preserve">к </w:t>
      </w:r>
      <w:r w:rsidR="00E428E1" w:rsidRPr="009E34BD">
        <w:rPr>
          <w:szCs w:val="28"/>
        </w:rPr>
        <w:t>Порядку</w:t>
      </w:r>
      <w:r w:rsidRPr="009E34BD">
        <w:rPr>
          <w:szCs w:val="28"/>
        </w:rPr>
        <w:t xml:space="preserve"> заключения, изменения, прекращения действия соглашений о защите и поощрении капиталовложений, стороной которых является</w:t>
      </w:r>
    </w:p>
    <w:p w14:paraId="3A61758A" w14:textId="77777777" w:rsidR="00374934" w:rsidRPr="009E34BD" w:rsidRDefault="00374934" w:rsidP="00374934">
      <w:pPr>
        <w:spacing w:line="240" w:lineRule="auto"/>
        <w:ind w:left="4678"/>
        <w:jc w:val="left"/>
        <w:rPr>
          <w:szCs w:val="28"/>
        </w:rPr>
      </w:pPr>
      <w:r w:rsidRPr="009E34BD">
        <w:rPr>
          <w:szCs w:val="28"/>
        </w:rPr>
        <w:t>Рязанская область и не является Российская Федерация</w:t>
      </w:r>
    </w:p>
    <w:p w14:paraId="47E6FFD5" w14:textId="77777777" w:rsidR="00577228" w:rsidRPr="00433F01" w:rsidRDefault="00577228" w:rsidP="00577228">
      <w:pPr>
        <w:tabs>
          <w:tab w:val="right" w:pos="9071"/>
        </w:tabs>
        <w:spacing w:line="120" w:lineRule="exact"/>
        <w:ind w:left="3828"/>
        <w:jc w:val="center"/>
      </w:pPr>
    </w:p>
    <w:p w14:paraId="03F159E9" w14:textId="77777777" w:rsidR="00577228" w:rsidRPr="00433F01" w:rsidRDefault="00577228" w:rsidP="00577228">
      <w:pPr>
        <w:tabs>
          <w:tab w:val="right" w:pos="9071"/>
        </w:tabs>
        <w:spacing w:line="240" w:lineRule="atLeast"/>
        <w:ind w:left="3828"/>
        <w:jc w:val="right"/>
      </w:pPr>
      <w:r w:rsidRPr="00433F01">
        <w:t>(форма)</w:t>
      </w:r>
    </w:p>
    <w:p w14:paraId="5D12F6B7" w14:textId="77777777" w:rsidR="00577228" w:rsidRPr="00433F01" w:rsidRDefault="00577228" w:rsidP="00577228">
      <w:pPr>
        <w:tabs>
          <w:tab w:val="right" w:pos="9071"/>
        </w:tabs>
        <w:spacing w:line="240" w:lineRule="atLeast"/>
        <w:ind w:left="3828"/>
        <w:jc w:val="center"/>
      </w:pPr>
    </w:p>
    <w:p w14:paraId="3B8FB7BA" w14:textId="77777777" w:rsidR="00577228" w:rsidRPr="00433F01" w:rsidRDefault="00577228" w:rsidP="00577228">
      <w:pPr>
        <w:tabs>
          <w:tab w:val="right" w:pos="9071"/>
        </w:tabs>
        <w:ind w:left="3828"/>
        <w:rPr>
          <w:u w:val="single"/>
        </w:rPr>
      </w:pPr>
      <w:r w:rsidRPr="00433F01">
        <w:rPr>
          <w:u w:val="single"/>
        </w:rPr>
        <w:tab/>
      </w:r>
    </w:p>
    <w:p w14:paraId="13882DF8" w14:textId="77777777" w:rsidR="00577228" w:rsidRPr="00433F01" w:rsidRDefault="00577228" w:rsidP="00577228">
      <w:pPr>
        <w:tabs>
          <w:tab w:val="right" w:pos="9071"/>
        </w:tabs>
        <w:spacing w:line="240" w:lineRule="atLeast"/>
        <w:ind w:left="3828"/>
        <w:jc w:val="center"/>
        <w:rPr>
          <w:sz w:val="20"/>
          <w:u w:val="single"/>
        </w:rPr>
      </w:pPr>
      <w:r w:rsidRPr="00433F01">
        <w:rPr>
          <w:sz w:val="20"/>
        </w:rPr>
        <w:t xml:space="preserve">(полное наименование организации, </w:t>
      </w:r>
      <w:r w:rsidRPr="00433F01">
        <w:rPr>
          <w:sz w:val="20"/>
        </w:rPr>
        <w:br/>
        <w:t>реализующей проект)</w:t>
      </w:r>
    </w:p>
    <w:p w14:paraId="6A583CF0" w14:textId="77777777" w:rsidR="00577228" w:rsidRPr="00433F01" w:rsidRDefault="00577228" w:rsidP="00577228">
      <w:pPr>
        <w:tabs>
          <w:tab w:val="right" w:pos="9071"/>
        </w:tabs>
        <w:ind w:left="3828"/>
      </w:pPr>
      <w:r w:rsidRPr="00433F01">
        <w:t xml:space="preserve">Адрес </w:t>
      </w:r>
      <w:r w:rsidRPr="00433F01">
        <w:rPr>
          <w:u w:val="single"/>
        </w:rPr>
        <w:tab/>
      </w:r>
    </w:p>
    <w:p w14:paraId="5626A5B8" w14:textId="77777777" w:rsidR="00577228" w:rsidRPr="00433F01" w:rsidRDefault="00577228" w:rsidP="00577228">
      <w:pPr>
        <w:tabs>
          <w:tab w:val="right" w:pos="9071"/>
        </w:tabs>
      </w:pPr>
    </w:p>
    <w:p w14:paraId="23B05837" w14:textId="77777777" w:rsidR="00577228" w:rsidRPr="00433F01" w:rsidRDefault="00577228" w:rsidP="00577228">
      <w:pPr>
        <w:tabs>
          <w:tab w:val="right" w:pos="9071"/>
        </w:tabs>
      </w:pPr>
    </w:p>
    <w:p w14:paraId="3F34FDB0" w14:textId="77777777" w:rsidR="00577228" w:rsidRPr="009E34BD" w:rsidRDefault="00577228" w:rsidP="00577228">
      <w:pPr>
        <w:tabs>
          <w:tab w:val="right" w:pos="9071"/>
        </w:tabs>
        <w:spacing w:line="240" w:lineRule="atLeast"/>
        <w:jc w:val="center"/>
        <w:rPr>
          <w:bCs/>
        </w:rPr>
      </w:pPr>
      <w:r w:rsidRPr="009E34BD">
        <w:rPr>
          <w:bCs/>
        </w:rPr>
        <w:t>У В Е Д О М Л Е Н И Е</w:t>
      </w:r>
    </w:p>
    <w:p w14:paraId="6EF51C41" w14:textId="77777777" w:rsidR="00577228" w:rsidRPr="009E34BD" w:rsidRDefault="00577228" w:rsidP="00577228">
      <w:pPr>
        <w:tabs>
          <w:tab w:val="right" w:pos="9071"/>
        </w:tabs>
        <w:spacing w:line="120" w:lineRule="exact"/>
        <w:jc w:val="center"/>
        <w:rPr>
          <w:bCs/>
        </w:rPr>
      </w:pPr>
    </w:p>
    <w:p w14:paraId="4C49E937" w14:textId="7885CC8B" w:rsidR="00577228" w:rsidRPr="009E34BD" w:rsidRDefault="00577228" w:rsidP="00577228">
      <w:pPr>
        <w:tabs>
          <w:tab w:val="right" w:pos="9071"/>
        </w:tabs>
        <w:spacing w:line="240" w:lineRule="atLeast"/>
        <w:jc w:val="center"/>
        <w:rPr>
          <w:bCs/>
        </w:rPr>
      </w:pPr>
      <w:r w:rsidRPr="009E34BD">
        <w:rPr>
          <w:bCs/>
        </w:rPr>
        <w:t xml:space="preserve">о выявленных несоответствиях в списке актов (решений) </w:t>
      </w:r>
      <w:r w:rsidRPr="009E34BD">
        <w:rPr>
          <w:bCs/>
        </w:rPr>
        <w:br/>
        <w:t xml:space="preserve">публично-правовых образований, которые могут применяться </w:t>
      </w:r>
      <w:r w:rsidRPr="009E34BD">
        <w:rPr>
          <w:bCs/>
        </w:rPr>
        <w:br/>
        <w:t xml:space="preserve">с учетом особенностей, установленных статьей 9 Федерального закона </w:t>
      </w:r>
      <w:r w:rsidR="009E34BD">
        <w:rPr>
          <w:bCs/>
        </w:rPr>
        <w:t>«</w:t>
      </w:r>
      <w:r w:rsidRPr="009E34BD">
        <w:rPr>
          <w:bCs/>
        </w:rPr>
        <w:t>О защите и поощрении капиталовложений в Российской Федерации</w:t>
      </w:r>
      <w:r w:rsidR="009E34BD">
        <w:rPr>
          <w:bCs/>
        </w:rPr>
        <w:t>»</w:t>
      </w:r>
    </w:p>
    <w:p w14:paraId="4A84C9B5" w14:textId="77777777" w:rsidR="00577228" w:rsidRPr="009E34BD" w:rsidRDefault="00577228" w:rsidP="00577228">
      <w:pPr>
        <w:tabs>
          <w:tab w:val="right" w:pos="9071"/>
        </w:tabs>
        <w:spacing w:line="240" w:lineRule="atLeast"/>
        <w:rPr>
          <w:bCs/>
        </w:rPr>
      </w:pPr>
    </w:p>
    <w:p w14:paraId="633AFFB7" w14:textId="77777777" w:rsidR="00577228" w:rsidRPr="00433F01" w:rsidRDefault="00577228" w:rsidP="00577228">
      <w:pPr>
        <w:tabs>
          <w:tab w:val="right" w:pos="9071"/>
        </w:tabs>
        <w:rPr>
          <w:u w:val="single"/>
        </w:rPr>
      </w:pPr>
      <w:r w:rsidRPr="00433F01">
        <w:rPr>
          <w:u w:val="single"/>
        </w:rPr>
        <w:tab/>
      </w:r>
    </w:p>
    <w:p w14:paraId="6970FCF3" w14:textId="77777777" w:rsidR="00577228" w:rsidRPr="00433F01" w:rsidRDefault="00577228" w:rsidP="00577228">
      <w:pPr>
        <w:tabs>
          <w:tab w:val="right" w:pos="9071"/>
        </w:tabs>
        <w:spacing w:line="240" w:lineRule="atLeast"/>
        <w:jc w:val="center"/>
        <w:rPr>
          <w:sz w:val="20"/>
          <w:u w:val="single"/>
        </w:rPr>
      </w:pPr>
      <w:r w:rsidRPr="00433F01">
        <w:rPr>
          <w:sz w:val="20"/>
        </w:rPr>
        <w:t xml:space="preserve">(полное наименование уполномоченного федерального органа исполнительной власти </w:t>
      </w:r>
      <w:r w:rsidRPr="00433F01">
        <w:rPr>
          <w:sz w:val="20"/>
        </w:rPr>
        <w:br/>
        <w:t>или уполномоченного органа субъекта Российской Федерации)</w:t>
      </w:r>
    </w:p>
    <w:p w14:paraId="2EA4DE94" w14:textId="77777777" w:rsidR="00577228" w:rsidRPr="00433F01" w:rsidRDefault="00577228" w:rsidP="00577228">
      <w:pPr>
        <w:tabs>
          <w:tab w:val="right" w:pos="9071"/>
        </w:tabs>
      </w:pPr>
      <w:r w:rsidRPr="00433F01">
        <w:t xml:space="preserve">в лице </w:t>
      </w:r>
      <w:r w:rsidRPr="00433F01">
        <w:rPr>
          <w:u w:val="single"/>
        </w:rPr>
        <w:tab/>
      </w:r>
      <w:r w:rsidRPr="00433F01">
        <w:t>,</w:t>
      </w:r>
    </w:p>
    <w:p w14:paraId="05FBA79D" w14:textId="77777777" w:rsidR="00577228" w:rsidRPr="00433F01" w:rsidRDefault="00577228" w:rsidP="00577228">
      <w:pPr>
        <w:tabs>
          <w:tab w:val="right" w:pos="9071"/>
        </w:tabs>
        <w:spacing w:line="240" w:lineRule="atLeast"/>
        <w:ind w:left="851"/>
        <w:jc w:val="center"/>
        <w:rPr>
          <w:sz w:val="20"/>
          <w:u w:val="single"/>
        </w:rPr>
      </w:pPr>
      <w:r w:rsidRPr="00433F01">
        <w:rPr>
          <w:sz w:val="20"/>
        </w:rPr>
        <w:t>(должность, фамилия, имя, отчество (последнее - при наличии) уполномоченного лица)</w:t>
      </w:r>
    </w:p>
    <w:p w14:paraId="2259EF54" w14:textId="77777777" w:rsidR="00577228" w:rsidRPr="00433F01" w:rsidRDefault="00577228" w:rsidP="00577228">
      <w:pPr>
        <w:tabs>
          <w:tab w:val="right" w:pos="9071"/>
        </w:tabs>
      </w:pPr>
      <w:r w:rsidRPr="00433F01">
        <w:t xml:space="preserve">действующего на основании </w:t>
      </w:r>
      <w:r w:rsidRPr="00433F01">
        <w:rPr>
          <w:u w:val="single"/>
        </w:rPr>
        <w:tab/>
      </w:r>
      <w:r w:rsidRPr="00433F01">
        <w:t>,</w:t>
      </w:r>
    </w:p>
    <w:p w14:paraId="6F3F3351" w14:textId="77777777" w:rsidR="00577228" w:rsidRPr="00433F01" w:rsidRDefault="00577228" w:rsidP="00577228">
      <w:pPr>
        <w:tabs>
          <w:tab w:val="right" w:pos="9071"/>
        </w:tabs>
        <w:spacing w:line="240" w:lineRule="atLeast"/>
        <w:ind w:left="3402"/>
        <w:jc w:val="center"/>
        <w:rPr>
          <w:sz w:val="20"/>
          <w:u w:val="single"/>
        </w:rPr>
      </w:pPr>
      <w:r w:rsidRPr="00433F01">
        <w:rPr>
          <w:sz w:val="20"/>
        </w:rPr>
        <w:t xml:space="preserve">(положение, доверенность или иной документ, </w:t>
      </w:r>
      <w:r w:rsidRPr="00433F01">
        <w:rPr>
          <w:sz w:val="20"/>
        </w:rPr>
        <w:br/>
        <w:t>удостоверяющий полномочия)</w:t>
      </w:r>
    </w:p>
    <w:p w14:paraId="66A0A767" w14:textId="77777777" w:rsidR="00577228" w:rsidRPr="00433F01" w:rsidRDefault="00577228" w:rsidP="00577228">
      <w:pPr>
        <w:tabs>
          <w:tab w:val="right" w:pos="9071"/>
        </w:tabs>
      </w:pPr>
      <w:r w:rsidRPr="00433F01">
        <w:t xml:space="preserve">на основании пункта ___ </w:t>
      </w:r>
      <w:r w:rsidR="00E24334">
        <w:t>Порядка</w:t>
      </w:r>
      <w:r w:rsidRPr="00433F01">
        <w:t xml:space="preserve"> заключения соглашений о защите </w:t>
      </w:r>
      <w:r w:rsidRPr="00433F01">
        <w:br/>
        <w:t xml:space="preserve">и поощрении капиталовложений, изменения и прекращения действия таких соглашений, ведения реестра соглашений о защите и поощрении капиталовложений, утвержденных постановлением Правительства Российской Федерации от ______________ № ______ </w:t>
      </w:r>
      <w:r>
        <w:t>"</w:t>
      </w:r>
      <w:r w:rsidRPr="00433F01">
        <w:t xml:space="preserve">О соглашениях </w:t>
      </w:r>
      <w:r w:rsidRPr="00433F01">
        <w:br/>
        <w:t>о защите и поощрении капиталовложений</w:t>
      </w:r>
      <w:r>
        <w:t>"</w:t>
      </w:r>
      <w:r w:rsidRPr="00433F01">
        <w:t>, рассмотрев:</w:t>
      </w:r>
    </w:p>
    <w:p w14:paraId="3C4319B9" w14:textId="77777777" w:rsidR="00577228" w:rsidRPr="00433F01" w:rsidRDefault="00577228" w:rsidP="00577228">
      <w:pPr>
        <w:tabs>
          <w:tab w:val="right" w:pos="9071"/>
        </w:tabs>
        <w:spacing w:line="240" w:lineRule="exact"/>
      </w:pPr>
    </w:p>
    <w:p w14:paraId="753E98FC" w14:textId="77777777" w:rsidR="00577228" w:rsidRPr="00433F01" w:rsidRDefault="00577228" w:rsidP="00577228">
      <w:pPr>
        <w:tabs>
          <w:tab w:val="right" w:pos="9071"/>
        </w:tabs>
        <w:ind w:firstLine="709"/>
      </w:pPr>
      <w:r w:rsidRPr="00433F01">
        <w:t>вариант 1:</w:t>
      </w:r>
    </w:p>
    <w:p w14:paraId="7D7FE006" w14:textId="0BD3B210" w:rsidR="00577228" w:rsidRPr="00433F01" w:rsidRDefault="00577228" w:rsidP="00577228">
      <w:pPr>
        <w:tabs>
          <w:tab w:val="right" w:pos="9071"/>
        </w:tabs>
        <w:ind w:firstLine="709"/>
      </w:pPr>
      <w:r w:rsidRPr="00433F01">
        <w:t xml:space="preserve">список актов (решений), публично-правовых образований, которые могут применяться с учетом особенностей, установленных статьей 9 </w:t>
      </w:r>
      <w:r w:rsidRPr="00433F01">
        <w:lastRenderedPageBreak/>
        <w:t xml:space="preserve">Федерального закона </w:t>
      </w:r>
      <w:r w:rsidR="009E34BD">
        <w:t>«</w:t>
      </w:r>
      <w:r w:rsidRPr="00433F01">
        <w:t xml:space="preserve">О защите и поощрении капиталовложений </w:t>
      </w:r>
      <w:r w:rsidRPr="00433F01">
        <w:br/>
        <w:t>в Российской Федерации</w:t>
      </w:r>
      <w:r w:rsidR="009E34BD">
        <w:t>»</w:t>
      </w:r>
      <w:r w:rsidRPr="00433F01">
        <w:t>, представленный</w:t>
      </w:r>
    </w:p>
    <w:p w14:paraId="2DC23659" w14:textId="77777777" w:rsidR="00577228" w:rsidRPr="00433F01" w:rsidRDefault="00577228" w:rsidP="00577228">
      <w:pPr>
        <w:tabs>
          <w:tab w:val="right" w:pos="9071"/>
        </w:tabs>
        <w:rPr>
          <w:u w:val="single"/>
        </w:rPr>
      </w:pPr>
      <w:r w:rsidRPr="00433F01">
        <w:t xml:space="preserve"> </w:t>
      </w:r>
      <w:r w:rsidRPr="00433F01">
        <w:rPr>
          <w:u w:val="single"/>
        </w:rPr>
        <w:tab/>
      </w:r>
    </w:p>
    <w:p w14:paraId="0EABCB07" w14:textId="77777777" w:rsidR="00577228" w:rsidRPr="00433F01" w:rsidRDefault="00577228" w:rsidP="00577228">
      <w:pPr>
        <w:spacing w:line="240" w:lineRule="atLeast"/>
        <w:jc w:val="center"/>
        <w:rPr>
          <w:sz w:val="20"/>
          <w:u w:val="single"/>
        </w:rPr>
      </w:pPr>
      <w:r w:rsidRPr="00433F01">
        <w:rPr>
          <w:sz w:val="20"/>
        </w:rPr>
        <w:t>(полное наименование организации, реализующей проект)</w:t>
      </w:r>
    </w:p>
    <w:p w14:paraId="6F988516" w14:textId="77777777" w:rsidR="00577228" w:rsidRPr="00433F01" w:rsidRDefault="00577228" w:rsidP="00577228">
      <w:pPr>
        <w:tabs>
          <w:tab w:val="right" w:pos="9071"/>
        </w:tabs>
        <w:rPr>
          <w:u w:val="single"/>
        </w:rPr>
      </w:pPr>
      <w:r w:rsidRPr="00433F01">
        <w:rPr>
          <w:u w:val="single"/>
        </w:rPr>
        <w:tab/>
      </w:r>
    </w:p>
    <w:p w14:paraId="49368A03" w14:textId="77777777" w:rsidR="00577228" w:rsidRPr="00433F01" w:rsidRDefault="00577228" w:rsidP="00577228">
      <w:pPr>
        <w:tabs>
          <w:tab w:val="right" w:pos="9071"/>
        </w:tabs>
        <w:spacing w:line="240" w:lineRule="atLeast"/>
        <w:jc w:val="center"/>
        <w:rPr>
          <w:sz w:val="20"/>
          <w:u w:val="single"/>
        </w:rPr>
      </w:pPr>
      <w:r w:rsidRPr="00433F01">
        <w:rPr>
          <w:sz w:val="20"/>
        </w:rPr>
        <w:t>(ИНН, ОГРН)</w:t>
      </w:r>
    </w:p>
    <w:p w14:paraId="4C597A05" w14:textId="77777777" w:rsidR="00577228" w:rsidRPr="00433F01" w:rsidRDefault="00577228" w:rsidP="00577228">
      <w:pPr>
        <w:tabs>
          <w:tab w:val="right" w:pos="9071"/>
        </w:tabs>
        <w:rPr>
          <w:u w:val="single"/>
        </w:rPr>
      </w:pPr>
      <w:r w:rsidRPr="00433F01">
        <w:rPr>
          <w:u w:val="single"/>
        </w:rPr>
        <w:tab/>
      </w:r>
    </w:p>
    <w:p w14:paraId="1FAADEFF" w14:textId="77777777" w:rsidR="00577228" w:rsidRPr="00433F01" w:rsidRDefault="00577228" w:rsidP="00577228">
      <w:pPr>
        <w:tabs>
          <w:tab w:val="right" w:pos="9071"/>
        </w:tabs>
        <w:spacing w:line="240" w:lineRule="atLeast"/>
        <w:jc w:val="center"/>
        <w:rPr>
          <w:sz w:val="20"/>
          <w:u w:val="single"/>
        </w:rPr>
      </w:pPr>
      <w:r w:rsidRPr="00433F01">
        <w:rPr>
          <w:sz w:val="20"/>
        </w:rPr>
        <w:t>(адрес организации, реализующей проект)</w:t>
      </w:r>
    </w:p>
    <w:p w14:paraId="7939938E" w14:textId="77777777" w:rsidR="00577228" w:rsidRPr="00433F01" w:rsidRDefault="00577228" w:rsidP="00577228">
      <w:pPr>
        <w:tabs>
          <w:tab w:val="right" w:pos="9071"/>
        </w:tabs>
      </w:pPr>
      <w:r w:rsidRPr="00433F01">
        <w:t>в составе комплекта материалов к заявлению от __________ № _____________о заключении соглашения о защите и поощрении капиталовложений</w:t>
      </w:r>
      <w:r>
        <w:t>;</w:t>
      </w:r>
      <w:r w:rsidRPr="00433F01">
        <w:br/>
      </w:r>
    </w:p>
    <w:p w14:paraId="30DEB442" w14:textId="77777777" w:rsidR="00577228" w:rsidRPr="00433F01" w:rsidRDefault="00577228" w:rsidP="00577228">
      <w:pPr>
        <w:tabs>
          <w:tab w:val="right" w:pos="9071"/>
        </w:tabs>
        <w:ind w:firstLine="709"/>
      </w:pPr>
      <w:r w:rsidRPr="00433F01">
        <w:t>вариант 2:</w:t>
      </w:r>
    </w:p>
    <w:p w14:paraId="6AB6239D" w14:textId="77777777" w:rsidR="00577228" w:rsidRPr="00433F01" w:rsidRDefault="00577228" w:rsidP="00577228">
      <w:pPr>
        <w:tabs>
          <w:tab w:val="right" w:pos="9071"/>
        </w:tabs>
        <w:ind w:firstLine="709"/>
      </w:pPr>
      <w:r w:rsidRPr="00433F01">
        <w:t xml:space="preserve">ходатайство о включении нормативного правового акта </w:t>
      </w:r>
      <w:r w:rsidRPr="00433F01">
        <w:br/>
        <w:t xml:space="preserve">или муниципального правового акта в реестр соглашений о защите </w:t>
      </w:r>
      <w:r w:rsidRPr="00433F01">
        <w:br/>
        <w:t>и поощрении капиталовложений от __________ № _____________</w:t>
      </w:r>
    </w:p>
    <w:p w14:paraId="68811D7E" w14:textId="77777777" w:rsidR="00577228" w:rsidRPr="00433F01" w:rsidRDefault="00577228" w:rsidP="00577228">
      <w:pPr>
        <w:tabs>
          <w:tab w:val="right" w:pos="9071"/>
        </w:tabs>
      </w:pPr>
    </w:p>
    <w:p w14:paraId="3C555459" w14:textId="77777777" w:rsidR="00577228" w:rsidRPr="00433F01" w:rsidRDefault="00577228" w:rsidP="00577228">
      <w:pPr>
        <w:tabs>
          <w:tab w:val="right" w:pos="9071"/>
        </w:tabs>
      </w:pPr>
      <w:r w:rsidRPr="00433F01">
        <w:t>уведомляет о выявленных случаях несоответствия</w:t>
      </w:r>
      <w:r w:rsidRPr="00433F01">
        <w:rPr>
          <w:szCs w:val="28"/>
          <w:vertAlign w:val="superscript"/>
        </w:rPr>
        <w:t>1</w:t>
      </w:r>
      <w:r w:rsidRPr="00433F01">
        <w:t>:</w:t>
      </w:r>
    </w:p>
    <w:p w14:paraId="3091B18D" w14:textId="77777777" w:rsidR="00577228" w:rsidRPr="00433F01" w:rsidRDefault="00577228" w:rsidP="00577228">
      <w:pPr>
        <w:tabs>
          <w:tab w:val="right" w:pos="9071"/>
        </w:tabs>
        <w:spacing w:line="120" w:lineRule="exact"/>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3"/>
        <w:gridCol w:w="2724"/>
        <w:gridCol w:w="2181"/>
        <w:gridCol w:w="2763"/>
      </w:tblGrid>
      <w:tr w:rsidR="00577228" w:rsidRPr="00433F01" w14:paraId="107CEC04" w14:textId="77777777" w:rsidTr="00DC78E2">
        <w:trPr>
          <w:jc w:val="center"/>
        </w:trPr>
        <w:tc>
          <w:tcPr>
            <w:tcW w:w="1426" w:type="dxa"/>
            <w:vAlign w:val="center"/>
          </w:tcPr>
          <w:p w14:paraId="6055322E" w14:textId="77777777" w:rsidR="00577228" w:rsidRPr="00433F01" w:rsidRDefault="00577228" w:rsidP="00DC78E2">
            <w:pPr>
              <w:spacing w:line="240" w:lineRule="atLeast"/>
              <w:jc w:val="center"/>
            </w:pPr>
            <w:r w:rsidRPr="00433F01">
              <w:t>№</w:t>
            </w:r>
          </w:p>
        </w:tc>
        <w:tc>
          <w:tcPr>
            <w:tcW w:w="2793" w:type="dxa"/>
            <w:vAlign w:val="center"/>
          </w:tcPr>
          <w:p w14:paraId="3F73053F" w14:textId="77777777" w:rsidR="00577228" w:rsidRPr="00433F01" w:rsidRDefault="00577228" w:rsidP="00DC78E2">
            <w:pPr>
              <w:spacing w:line="240" w:lineRule="atLeast"/>
              <w:jc w:val="center"/>
            </w:pPr>
            <w:r w:rsidRPr="00433F01">
              <w:t>Наименование стабилизируемого акта (решения)</w:t>
            </w:r>
          </w:p>
        </w:tc>
        <w:tc>
          <w:tcPr>
            <w:tcW w:w="2235" w:type="dxa"/>
            <w:vAlign w:val="center"/>
          </w:tcPr>
          <w:p w14:paraId="3A9D295D" w14:textId="77777777" w:rsidR="00577228" w:rsidRPr="00433F01" w:rsidRDefault="00577228" w:rsidP="00DC78E2">
            <w:pPr>
              <w:spacing w:line="240" w:lineRule="atLeast"/>
              <w:jc w:val="center"/>
            </w:pPr>
            <w:r w:rsidRPr="00433F01">
              <w:t>Положения акта (решения)</w:t>
            </w:r>
          </w:p>
        </w:tc>
        <w:tc>
          <w:tcPr>
            <w:tcW w:w="2833" w:type="dxa"/>
            <w:vAlign w:val="center"/>
          </w:tcPr>
          <w:p w14:paraId="3A48A8B5" w14:textId="77777777" w:rsidR="00577228" w:rsidRPr="00433F01" w:rsidRDefault="00577228" w:rsidP="00DC78E2">
            <w:pPr>
              <w:spacing w:line="240" w:lineRule="atLeast"/>
              <w:jc w:val="center"/>
            </w:pPr>
            <w:r w:rsidRPr="00433F01">
              <w:t>Выявленные несоответствия</w:t>
            </w:r>
          </w:p>
        </w:tc>
      </w:tr>
      <w:tr w:rsidR="00577228" w:rsidRPr="00433F01" w14:paraId="2886C9AC" w14:textId="77777777" w:rsidTr="00DC78E2">
        <w:trPr>
          <w:jc w:val="center"/>
        </w:trPr>
        <w:tc>
          <w:tcPr>
            <w:tcW w:w="1426" w:type="dxa"/>
            <w:vAlign w:val="center"/>
          </w:tcPr>
          <w:p w14:paraId="23771B23" w14:textId="77777777" w:rsidR="00577228" w:rsidRPr="00433F01" w:rsidRDefault="00577228" w:rsidP="00DC78E2">
            <w:pPr>
              <w:spacing w:line="240" w:lineRule="atLeast"/>
              <w:jc w:val="center"/>
            </w:pPr>
          </w:p>
        </w:tc>
        <w:tc>
          <w:tcPr>
            <w:tcW w:w="2793" w:type="dxa"/>
            <w:vAlign w:val="center"/>
          </w:tcPr>
          <w:p w14:paraId="2B58E4B5" w14:textId="77777777" w:rsidR="00577228" w:rsidRPr="00433F01" w:rsidRDefault="00577228" w:rsidP="00DC78E2">
            <w:pPr>
              <w:spacing w:line="240" w:lineRule="atLeast"/>
              <w:jc w:val="center"/>
            </w:pPr>
          </w:p>
        </w:tc>
        <w:tc>
          <w:tcPr>
            <w:tcW w:w="2235" w:type="dxa"/>
            <w:vAlign w:val="center"/>
          </w:tcPr>
          <w:p w14:paraId="0C4AC92D" w14:textId="77777777" w:rsidR="00577228" w:rsidRPr="00433F01" w:rsidRDefault="00577228" w:rsidP="00DC78E2">
            <w:pPr>
              <w:spacing w:line="240" w:lineRule="atLeast"/>
              <w:jc w:val="center"/>
            </w:pPr>
          </w:p>
        </w:tc>
        <w:tc>
          <w:tcPr>
            <w:tcW w:w="2833" w:type="dxa"/>
            <w:vAlign w:val="center"/>
          </w:tcPr>
          <w:p w14:paraId="2C147986" w14:textId="77777777" w:rsidR="00577228" w:rsidRPr="00433F01" w:rsidRDefault="00577228" w:rsidP="00DC78E2">
            <w:pPr>
              <w:spacing w:line="240" w:lineRule="atLeast"/>
              <w:jc w:val="center"/>
            </w:pPr>
          </w:p>
        </w:tc>
      </w:tr>
    </w:tbl>
    <w:p w14:paraId="55F3839B" w14:textId="77777777" w:rsidR="00577228" w:rsidRPr="00433F01" w:rsidRDefault="00577228" w:rsidP="00577228">
      <w:pPr>
        <w:tabs>
          <w:tab w:val="right" w:pos="9071"/>
        </w:tabs>
        <w:spacing w:line="120" w:lineRule="exact"/>
        <w:rPr>
          <w:u w:val="single"/>
        </w:rPr>
      </w:pPr>
    </w:p>
    <w:p w14:paraId="7A0CAD05" w14:textId="77777777" w:rsidR="00577228" w:rsidRPr="00433F01" w:rsidRDefault="00577228" w:rsidP="00577228">
      <w:pPr>
        <w:tabs>
          <w:tab w:val="right" w:pos="9071"/>
        </w:tabs>
      </w:pPr>
    </w:p>
    <w:p w14:paraId="53567F3E" w14:textId="77777777" w:rsidR="00577228" w:rsidRPr="00433F01" w:rsidRDefault="00577228" w:rsidP="00577228">
      <w:pPr>
        <w:tabs>
          <w:tab w:val="right" w:pos="9071"/>
        </w:tabs>
      </w:pPr>
      <w:r w:rsidRPr="00433F01">
        <w:tab/>
      </w:r>
    </w:p>
    <w:p w14:paraId="385C530D" w14:textId="77777777" w:rsidR="00577228" w:rsidRPr="00433F01" w:rsidRDefault="00577228" w:rsidP="00577228">
      <w:pPr>
        <w:pBdr>
          <w:top w:val="single" w:sz="4" w:space="1" w:color="auto"/>
        </w:pBdr>
        <w:tabs>
          <w:tab w:val="right" w:pos="9071"/>
        </w:tabs>
        <w:spacing w:line="240" w:lineRule="atLeast"/>
        <w:jc w:val="center"/>
        <w:rPr>
          <w:sz w:val="20"/>
          <w:u w:val="single"/>
        </w:rPr>
      </w:pPr>
      <w:r w:rsidRPr="00433F01">
        <w:rPr>
          <w:sz w:val="20"/>
        </w:rPr>
        <w:t>(полное наименование уполномоченной организации)</w:t>
      </w:r>
    </w:p>
    <w:p w14:paraId="48EAF848" w14:textId="77777777" w:rsidR="00577228" w:rsidRPr="00433F01" w:rsidRDefault="00577228" w:rsidP="00577228">
      <w:pPr>
        <w:tabs>
          <w:tab w:val="right" w:pos="9071"/>
        </w:tabs>
      </w:pPr>
      <w:r w:rsidRPr="00433F01">
        <w:t xml:space="preserve">сообщает о необходимости устранить выявленные нарушения </w:t>
      </w:r>
      <w:r w:rsidRPr="00433F01">
        <w:br/>
        <w:t>в течение ______ рабочих дней.</w:t>
      </w:r>
    </w:p>
    <w:p w14:paraId="7943C4D5" w14:textId="77777777" w:rsidR="00577228" w:rsidRPr="00433F01" w:rsidRDefault="00577228" w:rsidP="00577228"/>
    <w:p w14:paraId="37E3280D" w14:textId="77777777" w:rsidR="00577228" w:rsidRPr="00433F01" w:rsidRDefault="00577228" w:rsidP="00577228"/>
    <w:tbl>
      <w:tblPr>
        <w:tblW w:w="5000" w:type="pct"/>
        <w:tblLayout w:type="fixed"/>
        <w:tblLook w:val="04A0" w:firstRow="1" w:lastRow="0" w:firstColumn="1" w:lastColumn="0" w:noHBand="0" w:noVBand="1"/>
      </w:tblPr>
      <w:tblGrid>
        <w:gridCol w:w="2356"/>
        <w:gridCol w:w="285"/>
        <w:gridCol w:w="2616"/>
        <w:gridCol w:w="285"/>
        <w:gridCol w:w="3529"/>
      </w:tblGrid>
      <w:tr w:rsidR="00577228" w:rsidRPr="00433F01" w14:paraId="233BFF41" w14:textId="77777777" w:rsidTr="00DC78E2">
        <w:tc>
          <w:tcPr>
            <w:tcW w:w="2548" w:type="dxa"/>
            <w:tcBorders>
              <w:bottom w:val="single" w:sz="4" w:space="0" w:color="auto"/>
            </w:tcBorders>
          </w:tcPr>
          <w:p w14:paraId="20843A30" w14:textId="77777777" w:rsidR="00577228" w:rsidRPr="00433F01" w:rsidRDefault="00577228" w:rsidP="00DC78E2">
            <w:pPr>
              <w:spacing w:line="240" w:lineRule="atLeast"/>
              <w:rPr>
                <w:szCs w:val="28"/>
              </w:rPr>
            </w:pPr>
          </w:p>
        </w:tc>
        <w:tc>
          <w:tcPr>
            <w:tcW w:w="289" w:type="dxa"/>
          </w:tcPr>
          <w:p w14:paraId="0BB91783" w14:textId="77777777" w:rsidR="00577228" w:rsidRPr="00433F01" w:rsidRDefault="00577228" w:rsidP="00DC78E2">
            <w:pPr>
              <w:spacing w:line="240" w:lineRule="atLeast"/>
              <w:rPr>
                <w:szCs w:val="28"/>
              </w:rPr>
            </w:pPr>
          </w:p>
        </w:tc>
        <w:tc>
          <w:tcPr>
            <w:tcW w:w="2830" w:type="dxa"/>
          </w:tcPr>
          <w:p w14:paraId="56C7A86C" w14:textId="77777777" w:rsidR="00577228" w:rsidRPr="00433F01" w:rsidRDefault="00577228" w:rsidP="00DC78E2">
            <w:pPr>
              <w:spacing w:line="240" w:lineRule="atLeast"/>
              <w:rPr>
                <w:szCs w:val="28"/>
              </w:rPr>
            </w:pPr>
          </w:p>
        </w:tc>
        <w:tc>
          <w:tcPr>
            <w:tcW w:w="289" w:type="dxa"/>
          </w:tcPr>
          <w:p w14:paraId="44951B0A" w14:textId="77777777" w:rsidR="00577228" w:rsidRPr="00433F01" w:rsidRDefault="00577228" w:rsidP="00DC78E2">
            <w:pPr>
              <w:spacing w:line="240" w:lineRule="atLeast"/>
              <w:rPr>
                <w:szCs w:val="28"/>
              </w:rPr>
            </w:pPr>
          </w:p>
        </w:tc>
        <w:tc>
          <w:tcPr>
            <w:tcW w:w="3825" w:type="dxa"/>
          </w:tcPr>
          <w:p w14:paraId="273B2660" w14:textId="77777777" w:rsidR="00577228" w:rsidRPr="00433F01" w:rsidRDefault="00577228" w:rsidP="00DC78E2">
            <w:pPr>
              <w:spacing w:line="240" w:lineRule="atLeast"/>
              <w:rPr>
                <w:szCs w:val="28"/>
              </w:rPr>
            </w:pPr>
          </w:p>
        </w:tc>
      </w:tr>
      <w:tr w:rsidR="00577228" w:rsidRPr="00433F01" w14:paraId="29575687" w14:textId="77777777" w:rsidTr="00DC78E2">
        <w:tc>
          <w:tcPr>
            <w:tcW w:w="2548" w:type="dxa"/>
            <w:tcBorders>
              <w:top w:val="single" w:sz="4" w:space="0" w:color="auto"/>
            </w:tcBorders>
          </w:tcPr>
          <w:p w14:paraId="4FBC13F0" w14:textId="77777777" w:rsidR="00577228" w:rsidRPr="00433F01" w:rsidRDefault="00577228" w:rsidP="00DC78E2">
            <w:pPr>
              <w:spacing w:line="240" w:lineRule="atLeast"/>
              <w:jc w:val="center"/>
              <w:rPr>
                <w:sz w:val="20"/>
              </w:rPr>
            </w:pPr>
            <w:r w:rsidRPr="00433F01">
              <w:rPr>
                <w:sz w:val="20"/>
              </w:rPr>
              <w:t>(дата)</w:t>
            </w:r>
          </w:p>
        </w:tc>
        <w:tc>
          <w:tcPr>
            <w:tcW w:w="289" w:type="dxa"/>
          </w:tcPr>
          <w:p w14:paraId="7D55C848" w14:textId="77777777" w:rsidR="00577228" w:rsidRPr="00433F01" w:rsidRDefault="00577228" w:rsidP="00DC78E2">
            <w:pPr>
              <w:spacing w:line="240" w:lineRule="atLeast"/>
              <w:rPr>
                <w:sz w:val="20"/>
              </w:rPr>
            </w:pPr>
          </w:p>
        </w:tc>
        <w:tc>
          <w:tcPr>
            <w:tcW w:w="2830" w:type="dxa"/>
          </w:tcPr>
          <w:p w14:paraId="5EF17A26" w14:textId="77777777" w:rsidR="00577228" w:rsidRPr="00433F01" w:rsidRDefault="00577228" w:rsidP="00DC78E2">
            <w:pPr>
              <w:spacing w:line="240" w:lineRule="atLeast"/>
              <w:rPr>
                <w:sz w:val="20"/>
              </w:rPr>
            </w:pPr>
          </w:p>
        </w:tc>
        <w:tc>
          <w:tcPr>
            <w:tcW w:w="289" w:type="dxa"/>
          </w:tcPr>
          <w:p w14:paraId="70E7F7B7" w14:textId="77777777" w:rsidR="00577228" w:rsidRPr="00433F01" w:rsidRDefault="00577228" w:rsidP="00DC78E2">
            <w:pPr>
              <w:spacing w:line="240" w:lineRule="atLeast"/>
              <w:rPr>
                <w:sz w:val="20"/>
              </w:rPr>
            </w:pPr>
          </w:p>
        </w:tc>
        <w:tc>
          <w:tcPr>
            <w:tcW w:w="3825" w:type="dxa"/>
          </w:tcPr>
          <w:p w14:paraId="0E17279C" w14:textId="77777777" w:rsidR="00577228" w:rsidRPr="00433F01" w:rsidRDefault="00577228" w:rsidP="00DC78E2">
            <w:pPr>
              <w:spacing w:line="240" w:lineRule="atLeast"/>
              <w:rPr>
                <w:sz w:val="20"/>
              </w:rPr>
            </w:pPr>
          </w:p>
        </w:tc>
      </w:tr>
      <w:tr w:rsidR="00577228" w:rsidRPr="00433F01" w14:paraId="30AF4326" w14:textId="77777777" w:rsidTr="00DC78E2">
        <w:tc>
          <w:tcPr>
            <w:tcW w:w="2548" w:type="dxa"/>
            <w:tcBorders>
              <w:bottom w:val="single" w:sz="4" w:space="0" w:color="auto"/>
            </w:tcBorders>
          </w:tcPr>
          <w:p w14:paraId="169F3E21" w14:textId="77777777" w:rsidR="00577228" w:rsidRPr="00433F01" w:rsidRDefault="00577228" w:rsidP="00DC78E2">
            <w:pPr>
              <w:spacing w:line="240" w:lineRule="atLeast"/>
              <w:rPr>
                <w:szCs w:val="28"/>
              </w:rPr>
            </w:pPr>
          </w:p>
        </w:tc>
        <w:tc>
          <w:tcPr>
            <w:tcW w:w="289" w:type="dxa"/>
          </w:tcPr>
          <w:p w14:paraId="761F3D98" w14:textId="77777777" w:rsidR="00577228" w:rsidRPr="00433F01" w:rsidRDefault="00577228" w:rsidP="00DC78E2">
            <w:pPr>
              <w:spacing w:line="240" w:lineRule="atLeast"/>
              <w:rPr>
                <w:szCs w:val="28"/>
              </w:rPr>
            </w:pPr>
          </w:p>
        </w:tc>
        <w:tc>
          <w:tcPr>
            <w:tcW w:w="2830" w:type="dxa"/>
            <w:tcBorders>
              <w:bottom w:val="single" w:sz="4" w:space="0" w:color="auto"/>
            </w:tcBorders>
          </w:tcPr>
          <w:p w14:paraId="278AE69B" w14:textId="77777777" w:rsidR="00577228" w:rsidRPr="00433F01" w:rsidRDefault="00577228" w:rsidP="00DC78E2">
            <w:pPr>
              <w:spacing w:line="240" w:lineRule="atLeast"/>
              <w:rPr>
                <w:szCs w:val="28"/>
              </w:rPr>
            </w:pPr>
          </w:p>
        </w:tc>
        <w:tc>
          <w:tcPr>
            <w:tcW w:w="289" w:type="dxa"/>
          </w:tcPr>
          <w:p w14:paraId="16BDA1DA" w14:textId="77777777" w:rsidR="00577228" w:rsidRPr="00433F01" w:rsidRDefault="00577228" w:rsidP="00DC78E2">
            <w:pPr>
              <w:spacing w:line="240" w:lineRule="atLeast"/>
              <w:rPr>
                <w:szCs w:val="28"/>
              </w:rPr>
            </w:pPr>
          </w:p>
        </w:tc>
        <w:tc>
          <w:tcPr>
            <w:tcW w:w="3825" w:type="dxa"/>
            <w:tcBorders>
              <w:bottom w:val="single" w:sz="4" w:space="0" w:color="auto"/>
            </w:tcBorders>
          </w:tcPr>
          <w:p w14:paraId="03F6DDFF" w14:textId="77777777" w:rsidR="00577228" w:rsidRPr="00433F01" w:rsidRDefault="00577228" w:rsidP="00DC78E2">
            <w:pPr>
              <w:spacing w:line="240" w:lineRule="atLeast"/>
              <w:rPr>
                <w:szCs w:val="28"/>
              </w:rPr>
            </w:pPr>
          </w:p>
        </w:tc>
      </w:tr>
      <w:tr w:rsidR="00577228" w:rsidRPr="00433F01" w14:paraId="53E03721" w14:textId="77777777" w:rsidTr="00DC78E2">
        <w:trPr>
          <w:trHeight w:val="518"/>
        </w:trPr>
        <w:tc>
          <w:tcPr>
            <w:tcW w:w="2548" w:type="dxa"/>
            <w:tcBorders>
              <w:top w:val="single" w:sz="4" w:space="0" w:color="auto"/>
            </w:tcBorders>
          </w:tcPr>
          <w:p w14:paraId="4EAFD588" w14:textId="77777777" w:rsidR="00577228" w:rsidRPr="00433F01" w:rsidRDefault="00577228" w:rsidP="00DC78E2">
            <w:pPr>
              <w:spacing w:line="240" w:lineRule="atLeast"/>
              <w:jc w:val="center"/>
              <w:rPr>
                <w:sz w:val="20"/>
              </w:rPr>
            </w:pPr>
            <w:r w:rsidRPr="00433F01">
              <w:rPr>
                <w:sz w:val="20"/>
              </w:rPr>
              <w:t xml:space="preserve">(должность </w:t>
            </w:r>
            <w:r w:rsidRPr="00433F01">
              <w:rPr>
                <w:sz w:val="20"/>
              </w:rPr>
              <w:br/>
              <w:t>уполномоченного лица)</w:t>
            </w:r>
          </w:p>
        </w:tc>
        <w:tc>
          <w:tcPr>
            <w:tcW w:w="289" w:type="dxa"/>
          </w:tcPr>
          <w:p w14:paraId="4A9F9C3F" w14:textId="77777777" w:rsidR="00577228" w:rsidRPr="00433F01" w:rsidRDefault="00577228" w:rsidP="00DC78E2">
            <w:pPr>
              <w:spacing w:line="240" w:lineRule="atLeast"/>
              <w:jc w:val="center"/>
              <w:rPr>
                <w:sz w:val="20"/>
              </w:rPr>
            </w:pPr>
          </w:p>
        </w:tc>
        <w:tc>
          <w:tcPr>
            <w:tcW w:w="2830" w:type="dxa"/>
            <w:tcBorders>
              <w:top w:val="single" w:sz="4" w:space="0" w:color="auto"/>
            </w:tcBorders>
          </w:tcPr>
          <w:p w14:paraId="6839EE8E" w14:textId="77777777" w:rsidR="00577228" w:rsidRPr="00433F01" w:rsidRDefault="00577228" w:rsidP="00DC78E2">
            <w:pPr>
              <w:spacing w:line="240" w:lineRule="atLeast"/>
              <w:jc w:val="center"/>
              <w:rPr>
                <w:sz w:val="20"/>
              </w:rPr>
            </w:pPr>
            <w:r w:rsidRPr="00433F01">
              <w:rPr>
                <w:sz w:val="20"/>
              </w:rPr>
              <w:t>(подпись)</w:t>
            </w:r>
          </w:p>
        </w:tc>
        <w:tc>
          <w:tcPr>
            <w:tcW w:w="289" w:type="dxa"/>
          </w:tcPr>
          <w:p w14:paraId="1181BD58" w14:textId="77777777" w:rsidR="00577228" w:rsidRPr="00433F01" w:rsidRDefault="00577228" w:rsidP="00DC78E2">
            <w:pPr>
              <w:spacing w:line="240" w:lineRule="atLeast"/>
              <w:jc w:val="center"/>
              <w:rPr>
                <w:sz w:val="20"/>
              </w:rPr>
            </w:pPr>
          </w:p>
        </w:tc>
        <w:tc>
          <w:tcPr>
            <w:tcW w:w="3825" w:type="dxa"/>
            <w:tcBorders>
              <w:top w:val="single" w:sz="4" w:space="0" w:color="auto"/>
            </w:tcBorders>
          </w:tcPr>
          <w:p w14:paraId="394980D5" w14:textId="77777777" w:rsidR="00577228" w:rsidRPr="00433F01" w:rsidRDefault="00577228" w:rsidP="00DC78E2">
            <w:pPr>
              <w:spacing w:line="240" w:lineRule="atLeast"/>
              <w:jc w:val="center"/>
              <w:rPr>
                <w:sz w:val="20"/>
              </w:rPr>
            </w:pPr>
            <w:r w:rsidRPr="00433F01">
              <w:rPr>
                <w:sz w:val="20"/>
              </w:rPr>
              <w:t xml:space="preserve">(фамилия, имя, отчество </w:t>
            </w:r>
            <w:r w:rsidRPr="00433F01">
              <w:rPr>
                <w:sz w:val="20"/>
              </w:rPr>
              <w:br/>
              <w:t>(последнее - при наличии) уполномоченного лица)</w:t>
            </w:r>
          </w:p>
        </w:tc>
      </w:tr>
    </w:tbl>
    <w:p w14:paraId="5BAFDF54" w14:textId="77777777" w:rsidR="00577228" w:rsidRPr="00433F01" w:rsidRDefault="00577228" w:rsidP="00577228">
      <w:pPr>
        <w:spacing w:line="240" w:lineRule="atLeast"/>
        <w:rPr>
          <w:szCs w:val="28"/>
        </w:rPr>
      </w:pPr>
    </w:p>
    <w:p w14:paraId="70BF6F92" w14:textId="5362D592" w:rsidR="00577228" w:rsidRPr="00433F01" w:rsidRDefault="00577228" w:rsidP="009E34BD">
      <w:pPr>
        <w:spacing w:line="240" w:lineRule="atLeast"/>
        <w:rPr>
          <w:szCs w:val="28"/>
        </w:rPr>
      </w:pPr>
      <w:r w:rsidRPr="00433F01">
        <w:rPr>
          <w:szCs w:val="28"/>
        </w:rPr>
        <w:t>___________________</w:t>
      </w:r>
    </w:p>
    <w:p w14:paraId="7B28300B" w14:textId="77777777" w:rsidR="00577228" w:rsidRPr="00433F01" w:rsidRDefault="00577228" w:rsidP="00577228">
      <w:pPr>
        <w:spacing w:line="240" w:lineRule="atLeast"/>
        <w:rPr>
          <w:sz w:val="20"/>
        </w:rPr>
      </w:pPr>
      <w:r w:rsidRPr="00433F01">
        <w:rPr>
          <w:sz w:val="24"/>
          <w:szCs w:val="24"/>
          <w:vertAlign w:val="superscript"/>
        </w:rPr>
        <w:t>1</w:t>
      </w:r>
      <w:r w:rsidRPr="00433F01">
        <w:rPr>
          <w:sz w:val="20"/>
        </w:rPr>
        <w:t> Указываются выявленные несоответствия и обоснование.</w:t>
      </w:r>
    </w:p>
    <w:p w14:paraId="4FC80783" w14:textId="77777777" w:rsidR="00577228" w:rsidRPr="00433F01" w:rsidRDefault="00577228" w:rsidP="00577228">
      <w:pPr>
        <w:spacing w:line="240" w:lineRule="atLeast"/>
      </w:pPr>
    </w:p>
    <w:p w14:paraId="47D50D9F" w14:textId="77777777" w:rsidR="00577228" w:rsidRPr="00433F01" w:rsidRDefault="00577228" w:rsidP="00577228">
      <w:pPr>
        <w:spacing w:line="240" w:lineRule="atLeast"/>
      </w:pPr>
    </w:p>
    <w:p w14:paraId="79280C60" w14:textId="77777777" w:rsidR="00D44F01" w:rsidRDefault="00D44F01">
      <w:pPr>
        <w:spacing w:line="240" w:lineRule="auto"/>
        <w:jc w:val="left"/>
      </w:pPr>
      <w:r>
        <w:br w:type="page"/>
      </w:r>
    </w:p>
    <w:p w14:paraId="5BA45F36" w14:textId="3A683D75" w:rsidR="00577228" w:rsidRPr="00433F01" w:rsidRDefault="00577228" w:rsidP="00374934">
      <w:pPr>
        <w:spacing w:line="240" w:lineRule="atLeast"/>
        <w:ind w:left="4678"/>
        <w:jc w:val="left"/>
      </w:pPr>
      <w:r w:rsidRPr="00433F01">
        <w:lastRenderedPageBreak/>
        <w:t>П</w:t>
      </w:r>
      <w:r w:rsidR="009E34BD">
        <w:t>риложение</w:t>
      </w:r>
      <w:r w:rsidRPr="00433F01">
        <w:t xml:space="preserve"> № 11</w:t>
      </w:r>
    </w:p>
    <w:p w14:paraId="4BE593ED" w14:textId="77777777" w:rsidR="00374934" w:rsidRPr="009E34BD" w:rsidRDefault="00374934" w:rsidP="00374934">
      <w:pPr>
        <w:spacing w:line="240" w:lineRule="auto"/>
        <w:ind w:left="4678"/>
        <w:jc w:val="left"/>
        <w:rPr>
          <w:szCs w:val="28"/>
        </w:rPr>
      </w:pPr>
      <w:r w:rsidRPr="009E34BD">
        <w:rPr>
          <w:szCs w:val="28"/>
        </w:rPr>
        <w:t xml:space="preserve">к </w:t>
      </w:r>
      <w:r w:rsidR="00E428E1" w:rsidRPr="009E34BD">
        <w:rPr>
          <w:szCs w:val="28"/>
        </w:rPr>
        <w:t>Порядку</w:t>
      </w:r>
      <w:r w:rsidRPr="009E34BD">
        <w:rPr>
          <w:szCs w:val="28"/>
        </w:rPr>
        <w:t xml:space="preserve"> заключения, изменения, прекращения действия соглашений о защите и поощрении капиталовложений, стороной которых является</w:t>
      </w:r>
    </w:p>
    <w:p w14:paraId="4168C7DC" w14:textId="77777777" w:rsidR="00374934" w:rsidRPr="009E34BD" w:rsidRDefault="00374934" w:rsidP="00374934">
      <w:pPr>
        <w:spacing w:line="240" w:lineRule="auto"/>
        <w:ind w:left="4678"/>
        <w:jc w:val="left"/>
        <w:rPr>
          <w:szCs w:val="28"/>
        </w:rPr>
      </w:pPr>
      <w:r w:rsidRPr="009E34BD">
        <w:rPr>
          <w:szCs w:val="28"/>
        </w:rPr>
        <w:t>Рязанская область и не является Российская Федерация</w:t>
      </w:r>
    </w:p>
    <w:p w14:paraId="6BC817D0" w14:textId="77777777" w:rsidR="00577228" w:rsidRPr="00433F01" w:rsidRDefault="00577228" w:rsidP="00577228">
      <w:pPr>
        <w:spacing w:line="240" w:lineRule="atLeast"/>
        <w:ind w:left="3828"/>
        <w:jc w:val="center"/>
      </w:pPr>
    </w:p>
    <w:p w14:paraId="76467F0B" w14:textId="77777777" w:rsidR="00577228" w:rsidRPr="00433F01" w:rsidRDefault="00577228" w:rsidP="00577228">
      <w:pPr>
        <w:spacing w:line="240" w:lineRule="atLeast"/>
        <w:ind w:left="3828"/>
        <w:jc w:val="right"/>
      </w:pPr>
      <w:r w:rsidRPr="00433F01">
        <w:t>(форма)</w:t>
      </w:r>
    </w:p>
    <w:p w14:paraId="0984CC33" w14:textId="77777777" w:rsidR="00577228" w:rsidRPr="00433F01" w:rsidRDefault="00577228" w:rsidP="00577228">
      <w:pPr>
        <w:spacing w:line="240" w:lineRule="atLeast"/>
        <w:ind w:left="3828"/>
        <w:jc w:val="center"/>
      </w:pPr>
    </w:p>
    <w:p w14:paraId="469A761A" w14:textId="77777777" w:rsidR="00577228" w:rsidRPr="00433F01" w:rsidRDefault="00577228" w:rsidP="00577228">
      <w:pPr>
        <w:spacing w:line="240" w:lineRule="atLeast"/>
        <w:ind w:left="3828"/>
        <w:jc w:val="center"/>
      </w:pPr>
    </w:p>
    <w:p w14:paraId="2EB1986A" w14:textId="77777777" w:rsidR="00577228" w:rsidRPr="00433F01" w:rsidRDefault="00577228" w:rsidP="00577228">
      <w:pPr>
        <w:tabs>
          <w:tab w:val="right" w:pos="9071"/>
        </w:tabs>
        <w:spacing w:line="240" w:lineRule="atLeast"/>
        <w:ind w:left="3828"/>
        <w:jc w:val="left"/>
        <w:rPr>
          <w:position w:val="6"/>
          <w:u w:val="single"/>
        </w:rPr>
      </w:pPr>
      <w:r w:rsidRPr="00433F01">
        <w:rPr>
          <w:position w:val="6"/>
          <w:u w:val="single"/>
        </w:rPr>
        <w:tab/>
      </w:r>
    </w:p>
    <w:p w14:paraId="6E30F398" w14:textId="77777777" w:rsidR="00577228" w:rsidRPr="00433F01" w:rsidRDefault="00577228" w:rsidP="00577228">
      <w:pPr>
        <w:tabs>
          <w:tab w:val="right" w:pos="9071"/>
        </w:tabs>
        <w:spacing w:line="240" w:lineRule="atLeast"/>
        <w:ind w:left="3828"/>
        <w:jc w:val="center"/>
        <w:rPr>
          <w:sz w:val="20"/>
          <w:u w:val="single"/>
        </w:rPr>
      </w:pPr>
      <w:r w:rsidRPr="00433F01">
        <w:rPr>
          <w:sz w:val="20"/>
        </w:rPr>
        <w:t xml:space="preserve">(полное наименование организации, </w:t>
      </w:r>
      <w:r w:rsidRPr="00433F01">
        <w:rPr>
          <w:sz w:val="20"/>
        </w:rPr>
        <w:br/>
        <w:t>реализующей проект)</w:t>
      </w:r>
    </w:p>
    <w:p w14:paraId="66FE0D4C" w14:textId="77777777" w:rsidR="00577228" w:rsidRPr="00433F01" w:rsidRDefault="00577228" w:rsidP="00577228">
      <w:pPr>
        <w:tabs>
          <w:tab w:val="right" w:pos="9071"/>
        </w:tabs>
        <w:spacing w:line="240" w:lineRule="atLeast"/>
        <w:ind w:left="3828"/>
        <w:jc w:val="left"/>
        <w:rPr>
          <w:u w:val="single"/>
        </w:rPr>
      </w:pPr>
      <w:bookmarkStart w:id="18" w:name="_Hlk88429651"/>
      <w:r w:rsidRPr="00433F01">
        <w:t xml:space="preserve">Адрес </w:t>
      </w:r>
      <w:r w:rsidRPr="00433F01">
        <w:rPr>
          <w:u w:val="single"/>
        </w:rPr>
        <w:tab/>
      </w:r>
    </w:p>
    <w:bookmarkEnd w:id="18"/>
    <w:p w14:paraId="3B50F8D9" w14:textId="77777777" w:rsidR="00577228" w:rsidRPr="00433F01" w:rsidRDefault="00577228" w:rsidP="00577228">
      <w:pPr>
        <w:tabs>
          <w:tab w:val="right" w:pos="9071"/>
        </w:tabs>
        <w:spacing w:line="240" w:lineRule="atLeast"/>
        <w:ind w:left="3828"/>
        <w:jc w:val="left"/>
        <w:rPr>
          <w:b/>
        </w:rPr>
      </w:pPr>
    </w:p>
    <w:p w14:paraId="2C676750" w14:textId="77777777" w:rsidR="00577228" w:rsidRPr="009E34BD" w:rsidRDefault="00577228" w:rsidP="00577228">
      <w:pPr>
        <w:tabs>
          <w:tab w:val="right" w:pos="9071"/>
        </w:tabs>
        <w:spacing w:line="240" w:lineRule="atLeast"/>
        <w:jc w:val="center"/>
        <w:rPr>
          <w:bCs/>
        </w:rPr>
      </w:pPr>
    </w:p>
    <w:p w14:paraId="15F330AC" w14:textId="77777777" w:rsidR="00577228" w:rsidRPr="009E34BD" w:rsidRDefault="00577228" w:rsidP="00577228">
      <w:pPr>
        <w:tabs>
          <w:tab w:val="right" w:pos="9071"/>
        </w:tabs>
        <w:spacing w:line="240" w:lineRule="atLeast"/>
        <w:jc w:val="center"/>
        <w:rPr>
          <w:bCs/>
        </w:rPr>
      </w:pPr>
      <w:r w:rsidRPr="009E34BD">
        <w:rPr>
          <w:bCs/>
        </w:rPr>
        <w:t>У В Е Д О М Л Е Н И Е</w:t>
      </w:r>
    </w:p>
    <w:p w14:paraId="2D9EEA56" w14:textId="77777777" w:rsidR="00577228" w:rsidRPr="009E34BD" w:rsidRDefault="00577228" w:rsidP="00577228">
      <w:pPr>
        <w:tabs>
          <w:tab w:val="right" w:pos="9071"/>
        </w:tabs>
        <w:spacing w:line="120" w:lineRule="exact"/>
        <w:jc w:val="center"/>
        <w:rPr>
          <w:bCs/>
        </w:rPr>
      </w:pPr>
    </w:p>
    <w:p w14:paraId="4490B364" w14:textId="77777777" w:rsidR="00577228" w:rsidRPr="009E34BD" w:rsidRDefault="00577228" w:rsidP="00577228">
      <w:pPr>
        <w:tabs>
          <w:tab w:val="right" w:pos="9071"/>
        </w:tabs>
        <w:spacing w:line="240" w:lineRule="atLeast"/>
        <w:jc w:val="center"/>
        <w:rPr>
          <w:bCs/>
        </w:rPr>
      </w:pPr>
      <w:r w:rsidRPr="009E34BD">
        <w:rPr>
          <w:bCs/>
        </w:rPr>
        <w:t>о выявленных нарушениях Федерального закона "О защите</w:t>
      </w:r>
      <w:r w:rsidRPr="009E34BD">
        <w:rPr>
          <w:bCs/>
        </w:rPr>
        <w:br/>
        <w:t xml:space="preserve"> и поощрении капиталовложений в Российской Федерации" и </w:t>
      </w:r>
      <w:r w:rsidR="00E24334" w:rsidRPr="009E34BD">
        <w:rPr>
          <w:bCs/>
        </w:rPr>
        <w:t>Порядка</w:t>
      </w:r>
      <w:r w:rsidRPr="009E34BD">
        <w:rPr>
          <w:bCs/>
        </w:rPr>
        <w:t xml:space="preserve"> заключения соглашений о защите и поощрении капиталовложений, изменения и прекращения действия таких соглашений, ведения реестра соглашений о защите и поощрении капиталовложений</w:t>
      </w:r>
    </w:p>
    <w:p w14:paraId="7E3EEE79" w14:textId="77777777" w:rsidR="00577228" w:rsidRPr="00433F01" w:rsidRDefault="00577228" w:rsidP="00577228">
      <w:pPr>
        <w:tabs>
          <w:tab w:val="right" w:pos="9071"/>
        </w:tabs>
        <w:spacing w:line="240" w:lineRule="atLeast"/>
        <w:jc w:val="center"/>
        <w:rPr>
          <w:b/>
        </w:rPr>
      </w:pPr>
    </w:p>
    <w:p w14:paraId="4F4F8E6B" w14:textId="77777777" w:rsidR="00577228" w:rsidRPr="00433F01" w:rsidRDefault="00577228" w:rsidP="00577228">
      <w:pPr>
        <w:tabs>
          <w:tab w:val="right" w:pos="9071"/>
        </w:tabs>
        <w:rPr>
          <w:u w:val="single"/>
        </w:rPr>
      </w:pPr>
      <w:r w:rsidRPr="00433F01">
        <w:rPr>
          <w:u w:val="single"/>
        </w:rPr>
        <w:tab/>
      </w:r>
    </w:p>
    <w:p w14:paraId="3A177F74" w14:textId="77777777" w:rsidR="00577228" w:rsidRPr="00433F01" w:rsidRDefault="00577228" w:rsidP="00577228">
      <w:pPr>
        <w:tabs>
          <w:tab w:val="right" w:pos="9071"/>
        </w:tabs>
        <w:spacing w:line="240" w:lineRule="atLeast"/>
        <w:jc w:val="center"/>
        <w:rPr>
          <w:sz w:val="20"/>
          <w:u w:val="single"/>
        </w:rPr>
      </w:pPr>
      <w:r w:rsidRPr="00433F01">
        <w:rPr>
          <w:sz w:val="20"/>
        </w:rPr>
        <w:t>(полное наименование уполномоченной организации)</w:t>
      </w:r>
    </w:p>
    <w:p w14:paraId="32816427" w14:textId="77777777" w:rsidR="00577228" w:rsidRPr="00433F01" w:rsidRDefault="00577228" w:rsidP="00577228">
      <w:pPr>
        <w:tabs>
          <w:tab w:val="right" w:pos="9071"/>
        </w:tabs>
      </w:pPr>
      <w:r w:rsidRPr="00433F01">
        <w:t xml:space="preserve">в лице </w:t>
      </w:r>
      <w:r w:rsidRPr="00433F01">
        <w:rPr>
          <w:u w:val="single"/>
        </w:rPr>
        <w:tab/>
      </w:r>
      <w:r w:rsidRPr="00433F01">
        <w:t>,</w:t>
      </w:r>
    </w:p>
    <w:p w14:paraId="28EBEBEF" w14:textId="77777777" w:rsidR="00577228" w:rsidRPr="00433F01" w:rsidRDefault="00577228" w:rsidP="00577228">
      <w:pPr>
        <w:tabs>
          <w:tab w:val="right" w:pos="9071"/>
        </w:tabs>
        <w:spacing w:line="240" w:lineRule="atLeast"/>
        <w:ind w:left="851"/>
        <w:jc w:val="center"/>
        <w:rPr>
          <w:sz w:val="20"/>
          <w:u w:val="single"/>
        </w:rPr>
      </w:pPr>
      <w:r w:rsidRPr="00433F01">
        <w:rPr>
          <w:sz w:val="20"/>
        </w:rPr>
        <w:t>(должность, фамилия, имя, отчество (последнее - при наличии) уполномоченного лица)</w:t>
      </w:r>
    </w:p>
    <w:p w14:paraId="7DC6F966" w14:textId="77777777" w:rsidR="00577228" w:rsidRPr="00433F01" w:rsidRDefault="00577228" w:rsidP="00577228">
      <w:pPr>
        <w:tabs>
          <w:tab w:val="right" w:pos="9071"/>
        </w:tabs>
      </w:pPr>
      <w:r w:rsidRPr="00433F01">
        <w:t xml:space="preserve">действующего на основании </w:t>
      </w:r>
      <w:r w:rsidRPr="00433F01">
        <w:rPr>
          <w:u w:val="single"/>
        </w:rPr>
        <w:tab/>
      </w:r>
      <w:r w:rsidRPr="00433F01">
        <w:t>,</w:t>
      </w:r>
    </w:p>
    <w:p w14:paraId="555ACC7E" w14:textId="77777777" w:rsidR="00577228" w:rsidRPr="00433F01" w:rsidRDefault="00577228" w:rsidP="00577228">
      <w:pPr>
        <w:tabs>
          <w:tab w:val="right" w:pos="9071"/>
        </w:tabs>
        <w:spacing w:line="240" w:lineRule="atLeast"/>
        <w:ind w:left="3402"/>
        <w:jc w:val="center"/>
        <w:rPr>
          <w:sz w:val="20"/>
          <w:u w:val="single"/>
        </w:rPr>
      </w:pPr>
      <w:r w:rsidRPr="00433F01">
        <w:rPr>
          <w:sz w:val="20"/>
        </w:rPr>
        <w:t xml:space="preserve">(устав, доверенность или иной документ, </w:t>
      </w:r>
      <w:r w:rsidRPr="00433F01">
        <w:rPr>
          <w:sz w:val="20"/>
        </w:rPr>
        <w:br/>
        <w:t>удостоверяющий полномочия)</w:t>
      </w:r>
    </w:p>
    <w:p w14:paraId="1763E327" w14:textId="77777777" w:rsidR="00577228" w:rsidRPr="00433F01" w:rsidRDefault="00577228" w:rsidP="00577228">
      <w:pPr>
        <w:tabs>
          <w:tab w:val="right" w:pos="9071"/>
        </w:tabs>
      </w:pPr>
      <w:r w:rsidRPr="00433F01">
        <w:t xml:space="preserve">в соответствии с пунктом _________ </w:t>
      </w:r>
      <w:r w:rsidR="00E24334">
        <w:t>Порядка</w:t>
      </w:r>
      <w:r w:rsidRPr="00433F01">
        <w:t xml:space="preserve"> заключения соглашений </w:t>
      </w:r>
      <w:r w:rsidRPr="00433F01">
        <w:br/>
        <w:t xml:space="preserve">о защите и поощрении капиталовложений, изменения и прекращения действия таких соглашений, ведения реестра соглашений о защите </w:t>
      </w:r>
      <w:r w:rsidRPr="00433F01">
        <w:br/>
        <w:t xml:space="preserve">и поощрении капиталовложений, утвержденных постановлением Правительства Российской Федерации от ____________ № ________ </w:t>
      </w:r>
      <w:r w:rsidRPr="00433F01">
        <w:br/>
      </w:r>
      <w:r>
        <w:t>"</w:t>
      </w:r>
      <w:r w:rsidRPr="00433F01">
        <w:t>О соглашениях о защите и поощрении капиталовложений</w:t>
      </w:r>
      <w:r>
        <w:t>"</w:t>
      </w:r>
      <w:r w:rsidRPr="00433F01">
        <w:t xml:space="preserve"> </w:t>
      </w:r>
      <w:r w:rsidRPr="00433F01">
        <w:br/>
        <w:t xml:space="preserve">(далее - </w:t>
      </w:r>
      <w:r w:rsidR="00E24334">
        <w:t>Порядок</w:t>
      </w:r>
      <w:r w:rsidRPr="00433F01">
        <w:t xml:space="preserve">), сообщает о рассмотрении заявления от ______ </w:t>
      </w:r>
      <w:r w:rsidRPr="00433F01">
        <w:br/>
        <w:t>№ _______</w:t>
      </w:r>
    </w:p>
    <w:p w14:paraId="6E0E1FCA" w14:textId="77777777" w:rsidR="00577228" w:rsidRPr="00433F01" w:rsidRDefault="00577228" w:rsidP="00577228">
      <w:pPr>
        <w:tabs>
          <w:tab w:val="right" w:pos="9071"/>
        </w:tabs>
      </w:pPr>
      <w:r w:rsidRPr="00433F01">
        <w:t>________________________________________________________________</w:t>
      </w:r>
    </w:p>
    <w:p w14:paraId="2EE6734F" w14:textId="77777777" w:rsidR="00577228" w:rsidRPr="00433F01" w:rsidRDefault="00577228" w:rsidP="00577228">
      <w:pPr>
        <w:tabs>
          <w:tab w:val="right" w:pos="9071"/>
        </w:tabs>
        <w:spacing w:line="240" w:lineRule="atLeast"/>
        <w:jc w:val="center"/>
        <w:rPr>
          <w:sz w:val="20"/>
          <w:u w:val="single"/>
        </w:rPr>
      </w:pPr>
      <w:r w:rsidRPr="00433F01">
        <w:rPr>
          <w:sz w:val="20"/>
        </w:rPr>
        <w:t>(полное наименование организации, реализующей проект)</w:t>
      </w:r>
    </w:p>
    <w:p w14:paraId="59E258F7" w14:textId="77777777" w:rsidR="00577228" w:rsidRPr="00433F01" w:rsidRDefault="00577228" w:rsidP="00577228">
      <w:pPr>
        <w:tabs>
          <w:tab w:val="right" w:pos="9071"/>
        </w:tabs>
      </w:pPr>
      <w:r w:rsidRPr="00433F01">
        <w:lastRenderedPageBreak/>
        <w:t xml:space="preserve">о заключении соглашения о защите и поощрении капиталовложений </w:t>
      </w:r>
      <w:r w:rsidRPr="00433F01">
        <w:br/>
        <w:t xml:space="preserve">(далее - соглашение), а также документов (материалов), приложенных </w:t>
      </w:r>
      <w:r w:rsidRPr="00433F01">
        <w:br/>
        <w:t xml:space="preserve">к заявлению и представленных дополнительно на основании </w:t>
      </w:r>
      <w:bookmarkStart w:id="19" w:name="_Hlk88430801"/>
      <w:r w:rsidRPr="00433F01">
        <w:t>уведомления</w:t>
      </w:r>
      <w:bookmarkEnd w:id="19"/>
      <w:r w:rsidRPr="00433F01">
        <w:br/>
        <w:t xml:space="preserve">от __________ г. № ________ </w:t>
      </w:r>
      <w:r w:rsidRPr="00433F01">
        <w:rPr>
          <w:bCs/>
        </w:rPr>
        <w:t xml:space="preserve">об изменении (дополнении, уточнении </w:t>
      </w:r>
      <w:r w:rsidRPr="00433F01">
        <w:rPr>
          <w:bCs/>
        </w:rPr>
        <w:br/>
        <w:t>и (или) исправлении) заявления и (или) прилагаемых к нему документов (материалов)</w:t>
      </w:r>
      <w:r w:rsidRPr="00433F01">
        <w:rPr>
          <w:bCs/>
          <w:vertAlign w:val="superscript"/>
        </w:rPr>
        <w:t>1</w:t>
      </w:r>
      <w:r w:rsidRPr="00433F01">
        <w:t xml:space="preserve"> (далее - заявление), в целях реализации инвестиционного проекта </w:t>
      </w:r>
      <w:r>
        <w:t>"</w:t>
      </w:r>
      <w:r w:rsidRPr="00433F01">
        <w:rPr>
          <w:u w:val="single"/>
        </w:rPr>
        <w:tab/>
      </w:r>
      <w:r>
        <w:t>".</w:t>
      </w:r>
    </w:p>
    <w:p w14:paraId="5B7BEF91" w14:textId="77777777" w:rsidR="00577228" w:rsidRPr="00433F01" w:rsidRDefault="00577228" w:rsidP="00577228">
      <w:pPr>
        <w:tabs>
          <w:tab w:val="right" w:pos="9071"/>
        </w:tabs>
        <w:spacing w:line="240" w:lineRule="atLeast"/>
      </w:pPr>
      <w:r w:rsidRPr="00433F01">
        <w:rPr>
          <w:sz w:val="20"/>
        </w:rPr>
        <w:t xml:space="preserve">                                                                                      (наименование инвестиционного проекта)</w:t>
      </w:r>
    </w:p>
    <w:p w14:paraId="3CA286D6" w14:textId="77777777" w:rsidR="00577228" w:rsidRPr="00433F01" w:rsidRDefault="00577228" w:rsidP="00577228">
      <w:pPr>
        <w:tabs>
          <w:tab w:val="right" w:pos="9071"/>
        </w:tabs>
        <w:rPr>
          <w:u w:val="single"/>
        </w:rPr>
      </w:pPr>
      <w:r w:rsidRPr="00433F01">
        <w:t>.</w:t>
      </w:r>
    </w:p>
    <w:p w14:paraId="421B8E91" w14:textId="77777777" w:rsidR="00577228" w:rsidRPr="00433F01" w:rsidRDefault="00577228" w:rsidP="00577228">
      <w:pPr>
        <w:spacing w:line="240" w:lineRule="atLeast"/>
        <w:ind w:right="2267"/>
        <w:jc w:val="center"/>
        <w:rPr>
          <w:sz w:val="20"/>
          <w:u w:val="single"/>
        </w:rPr>
      </w:pPr>
    </w:p>
    <w:p w14:paraId="36392DD0" w14:textId="77777777" w:rsidR="00577228" w:rsidRPr="00433F01" w:rsidRDefault="00577228" w:rsidP="00577228">
      <w:pPr>
        <w:tabs>
          <w:tab w:val="right" w:pos="9071"/>
        </w:tabs>
        <w:ind w:firstLine="709"/>
        <w:rPr>
          <w:u w:val="single"/>
        </w:rPr>
      </w:pPr>
      <w:r w:rsidRPr="00433F01">
        <w:t xml:space="preserve">По результатам рассмотрения заявления </w:t>
      </w:r>
      <w:r w:rsidRPr="00433F01">
        <w:rPr>
          <w:u w:val="single"/>
        </w:rPr>
        <w:tab/>
      </w:r>
    </w:p>
    <w:p w14:paraId="4A9F55EF" w14:textId="77777777" w:rsidR="00577228" w:rsidRPr="00433F01" w:rsidRDefault="00577228" w:rsidP="00577228">
      <w:pPr>
        <w:tabs>
          <w:tab w:val="right" w:pos="9071"/>
        </w:tabs>
        <w:spacing w:line="240" w:lineRule="atLeast"/>
        <w:ind w:left="5529"/>
        <w:jc w:val="center"/>
        <w:rPr>
          <w:sz w:val="20"/>
          <w:u w:val="single"/>
        </w:rPr>
      </w:pPr>
      <w:r w:rsidRPr="00433F01">
        <w:rPr>
          <w:sz w:val="20"/>
        </w:rPr>
        <w:t xml:space="preserve">(полное наименование </w:t>
      </w:r>
      <w:r w:rsidRPr="00433F01">
        <w:rPr>
          <w:sz w:val="20"/>
        </w:rPr>
        <w:br/>
        <w:t>уполномоченной организации)</w:t>
      </w:r>
    </w:p>
    <w:p w14:paraId="5DB095B4" w14:textId="77777777" w:rsidR="00577228" w:rsidRPr="00433F01" w:rsidRDefault="00577228" w:rsidP="00577228">
      <w:pPr>
        <w:tabs>
          <w:tab w:val="right" w:pos="9071"/>
        </w:tabs>
      </w:pPr>
      <w:r w:rsidRPr="00433F01">
        <w:t>уведомляет о выявлении (невыявлении) следующих нарушений</w:t>
      </w:r>
      <w:r w:rsidRPr="00433F01">
        <w:rPr>
          <w:vertAlign w:val="superscript"/>
        </w:rPr>
        <w:t>2</w:t>
      </w:r>
      <w:r w:rsidRPr="00433F01">
        <w:t>:</w:t>
      </w:r>
    </w:p>
    <w:p w14:paraId="5A6BF919" w14:textId="77777777" w:rsidR="00577228" w:rsidRPr="00433F01" w:rsidRDefault="00577228" w:rsidP="00577228">
      <w:pPr>
        <w:tabs>
          <w:tab w:val="right" w:pos="9071"/>
        </w:tabs>
      </w:pPr>
    </w:p>
    <w:tbl>
      <w:tblPr>
        <w:tblW w:w="50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4"/>
        <w:gridCol w:w="5202"/>
        <w:gridCol w:w="3330"/>
      </w:tblGrid>
      <w:tr w:rsidR="00577228" w:rsidRPr="00433F01" w14:paraId="3D76DE98" w14:textId="77777777" w:rsidTr="00DC78E2">
        <w:tc>
          <w:tcPr>
            <w:tcW w:w="706" w:type="dxa"/>
          </w:tcPr>
          <w:p w14:paraId="7B4024B2" w14:textId="77777777" w:rsidR="00577228" w:rsidRPr="00433F01" w:rsidRDefault="00577228" w:rsidP="00DC78E2">
            <w:pPr>
              <w:spacing w:after="120" w:line="240" w:lineRule="atLeast"/>
              <w:jc w:val="center"/>
            </w:pPr>
            <w:r w:rsidRPr="00433F01">
              <w:t>1)</w:t>
            </w:r>
          </w:p>
        </w:tc>
        <w:tc>
          <w:tcPr>
            <w:tcW w:w="5336" w:type="dxa"/>
          </w:tcPr>
          <w:p w14:paraId="66CCC117" w14:textId="77777777" w:rsidR="00577228" w:rsidRPr="00433F01" w:rsidRDefault="00577228" w:rsidP="00DC78E2">
            <w:pPr>
              <w:spacing w:after="120" w:line="240" w:lineRule="atLeast"/>
              <w:jc w:val="left"/>
            </w:pPr>
            <w:r w:rsidRPr="00433F01">
              <w:t>заявление (в том числе прилагаемые документы и материалы к нему, проект соглашения) содержит технические ошибки</w:t>
            </w:r>
          </w:p>
        </w:tc>
        <w:tc>
          <w:tcPr>
            <w:tcW w:w="3414" w:type="dxa"/>
          </w:tcPr>
          <w:p w14:paraId="58187615" w14:textId="77777777" w:rsidR="00577228" w:rsidRPr="00433F01" w:rsidRDefault="00577228" w:rsidP="00DC78E2">
            <w:pPr>
              <w:spacing w:after="120" w:line="240" w:lineRule="atLeast"/>
              <w:jc w:val="left"/>
            </w:pPr>
          </w:p>
        </w:tc>
      </w:tr>
      <w:tr w:rsidR="00577228" w:rsidRPr="00433F01" w14:paraId="2FE70434" w14:textId="77777777" w:rsidTr="00DC78E2">
        <w:tc>
          <w:tcPr>
            <w:tcW w:w="706" w:type="dxa"/>
          </w:tcPr>
          <w:p w14:paraId="14463454" w14:textId="77777777" w:rsidR="00577228" w:rsidRPr="00433F01" w:rsidRDefault="00577228" w:rsidP="00DC78E2">
            <w:pPr>
              <w:spacing w:after="120" w:line="240" w:lineRule="atLeast"/>
              <w:jc w:val="center"/>
            </w:pPr>
            <w:r w:rsidRPr="00433F01">
              <w:t>2)</w:t>
            </w:r>
          </w:p>
        </w:tc>
        <w:tc>
          <w:tcPr>
            <w:tcW w:w="5336" w:type="dxa"/>
          </w:tcPr>
          <w:p w14:paraId="64523C73" w14:textId="77777777" w:rsidR="00577228" w:rsidRPr="00433F01" w:rsidRDefault="00577228" w:rsidP="00DC78E2">
            <w:pPr>
              <w:spacing w:after="120" w:line="240" w:lineRule="atLeast"/>
              <w:jc w:val="left"/>
            </w:pPr>
            <w:r w:rsidRPr="00433F01">
              <w:t>установлен некомплект представленных документов и материалов</w:t>
            </w:r>
          </w:p>
        </w:tc>
        <w:tc>
          <w:tcPr>
            <w:tcW w:w="3414" w:type="dxa"/>
          </w:tcPr>
          <w:p w14:paraId="41E601FC" w14:textId="77777777" w:rsidR="00577228" w:rsidRPr="00433F01" w:rsidRDefault="00577228" w:rsidP="00DC78E2">
            <w:pPr>
              <w:spacing w:after="120" w:line="240" w:lineRule="atLeast"/>
              <w:jc w:val="left"/>
            </w:pPr>
          </w:p>
        </w:tc>
      </w:tr>
      <w:tr w:rsidR="00577228" w:rsidRPr="00433F01" w14:paraId="54D2C3DC" w14:textId="77777777" w:rsidTr="00DC78E2">
        <w:tc>
          <w:tcPr>
            <w:tcW w:w="706" w:type="dxa"/>
          </w:tcPr>
          <w:p w14:paraId="4C9908B2" w14:textId="77777777" w:rsidR="00577228" w:rsidRPr="00433F01" w:rsidRDefault="00577228" w:rsidP="00DC78E2">
            <w:pPr>
              <w:spacing w:after="120" w:line="240" w:lineRule="atLeast"/>
              <w:jc w:val="center"/>
            </w:pPr>
            <w:r w:rsidRPr="00433F01">
              <w:t>3)</w:t>
            </w:r>
          </w:p>
        </w:tc>
        <w:tc>
          <w:tcPr>
            <w:tcW w:w="5336" w:type="dxa"/>
          </w:tcPr>
          <w:p w14:paraId="25EF6B48" w14:textId="77777777" w:rsidR="00577228" w:rsidRPr="00433F01" w:rsidRDefault="00577228" w:rsidP="00DC78E2">
            <w:pPr>
              <w:spacing w:after="120" w:line="240" w:lineRule="atLeast"/>
              <w:jc w:val="left"/>
            </w:pPr>
            <w:r w:rsidRPr="00433F01">
              <w:t xml:space="preserve">документ и (или) материалы </w:t>
            </w:r>
            <w:r w:rsidRPr="00433F01">
              <w:br/>
              <w:t xml:space="preserve">не соответствуют требованиям </w:t>
            </w:r>
            <w:r w:rsidRPr="00433F01">
              <w:br/>
              <w:t xml:space="preserve">пункта ____ </w:t>
            </w:r>
            <w:r w:rsidR="00E24334">
              <w:t>Порядка</w:t>
            </w:r>
          </w:p>
        </w:tc>
        <w:tc>
          <w:tcPr>
            <w:tcW w:w="3414" w:type="dxa"/>
          </w:tcPr>
          <w:p w14:paraId="6CF38218" w14:textId="77777777" w:rsidR="00577228" w:rsidRPr="00433F01" w:rsidRDefault="00577228" w:rsidP="00DC78E2">
            <w:pPr>
              <w:spacing w:after="120" w:line="240" w:lineRule="atLeast"/>
              <w:jc w:val="left"/>
            </w:pPr>
          </w:p>
        </w:tc>
      </w:tr>
      <w:tr w:rsidR="00577228" w:rsidRPr="00433F01" w14:paraId="791EFCAE" w14:textId="77777777" w:rsidTr="00DC78E2">
        <w:tc>
          <w:tcPr>
            <w:tcW w:w="706" w:type="dxa"/>
          </w:tcPr>
          <w:p w14:paraId="34B0B38D" w14:textId="77777777" w:rsidR="00577228" w:rsidRPr="00433F01" w:rsidRDefault="00577228" w:rsidP="00DC78E2">
            <w:pPr>
              <w:spacing w:after="120" w:line="240" w:lineRule="atLeast"/>
              <w:jc w:val="center"/>
            </w:pPr>
            <w:r w:rsidRPr="00433F01">
              <w:t>4)</w:t>
            </w:r>
          </w:p>
        </w:tc>
        <w:tc>
          <w:tcPr>
            <w:tcW w:w="5336" w:type="dxa"/>
          </w:tcPr>
          <w:p w14:paraId="79E4FFE3" w14:textId="77777777" w:rsidR="00577228" w:rsidRPr="00433F01" w:rsidRDefault="00577228" w:rsidP="00DC78E2">
            <w:pPr>
              <w:spacing w:after="120" w:line="240" w:lineRule="atLeast"/>
              <w:jc w:val="left"/>
            </w:pPr>
            <w:r w:rsidRPr="00433F01">
              <w:t xml:space="preserve">у уполномоченного лица заявителя отсутствуют полномочия действовать </w:t>
            </w:r>
            <w:r w:rsidRPr="00433F01">
              <w:br/>
              <w:t xml:space="preserve">от имени и в интересах заявителя в связи </w:t>
            </w:r>
            <w:r w:rsidRPr="00433F01">
              <w:br/>
              <w:t>с заключением соглашения</w:t>
            </w:r>
          </w:p>
        </w:tc>
        <w:tc>
          <w:tcPr>
            <w:tcW w:w="3414" w:type="dxa"/>
          </w:tcPr>
          <w:p w14:paraId="6139953C" w14:textId="77777777" w:rsidR="00577228" w:rsidRPr="00433F01" w:rsidRDefault="00577228" w:rsidP="00DC78E2">
            <w:pPr>
              <w:spacing w:after="120" w:line="240" w:lineRule="atLeast"/>
              <w:jc w:val="left"/>
            </w:pPr>
          </w:p>
        </w:tc>
      </w:tr>
      <w:tr w:rsidR="00577228" w:rsidRPr="00433F01" w14:paraId="0C744EB4" w14:textId="77777777" w:rsidTr="00DC78E2">
        <w:tc>
          <w:tcPr>
            <w:tcW w:w="706" w:type="dxa"/>
          </w:tcPr>
          <w:p w14:paraId="34D08FE7" w14:textId="77777777" w:rsidR="00577228" w:rsidRPr="00433F01" w:rsidRDefault="00577228" w:rsidP="00DC78E2">
            <w:pPr>
              <w:spacing w:after="120" w:line="240" w:lineRule="atLeast"/>
              <w:jc w:val="center"/>
            </w:pPr>
            <w:r w:rsidRPr="00433F01">
              <w:t>5)</w:t>
            </w:r>
          </w:p>
        </w:tc>
        <w:tc>
          <w:tcPr>
            <w:tcW w:w="5336" w:type="dxa"/>
          </w:tcPr>
          <w:p w14:paraId="402D71F3" w14:textId="77777777" w:rsidR="00577228" w:rsidRPr="00433F01" w:rsidRDefault="00577228" w:rsidP="00DC78E2">
            <w:pPr>
              <w:spacing w:after="120" w:line="240" w:lineRule="atLeast"/>
              <w:jc w:val="left"/>
            </w:pPr>
            <w:r w:rsidRPr="00433F01">
              <w:t xml:space="preserve">заявитель не соответствует требованиям, установленным пунктом 5 </w:t>
            </w:r>
            <w:r w:rsidR="00E24334">
              <w:t>Порядка</w:t>
            </w:r>
          </w:p>
        </w:tc>
        <w:tc>
          <w:tcPr>
            <w:tcW w:w="3414" w:type="dxa"/>
          </w:tcPr>
          <w:p w14:paraId="2A7959BC" w14:textId="77777777" w:rsidR="00577228" w:rsidRPr="00433F01" w:rsidRDefault="00577228" w:rsidP="00DC78E2">
            <w:pPr>
              <w:spacing w:after="120" w:line="240" w:lineRule="atLeast"/>
              <w:jc w:val="left"/>
            </w:pPr>
          </w:p>
        </w:tc>
      </w:tr>
      <w:tr w:rsidR="00577228" w:rsidRPr="00433F01" w14:paraId="0D922406" w14:textId="77777777" w:rsidTr="00DC78E2">
        <w:tc>
          <w:tcPr>
            <w:tcW w:w="706" w:type="dxa"/>
          </w:tcPr>
          <w:p w14:paraId="64FBF4DA" w14:textId="77777777" w:rsidR="00577228" w:rsidRPr="00433F01" w:rsidRDefault="00577228" w:rsidP="00DC78E2">
            <w:pPr>
              <w:spacing w:after="120" w:line="240" w:lineRule="atLeast"/>
              <w:jc w:val="center"/>
            </w:pPr>
            <w:r w:rsidRPr="00433F01">
              <w:t>6)</w:t>
            </w:r>
          </w:p>
        </w:tc>
        <w:tc>
          <w:tcPr>
            <w:tcW w:w="5336" w:type="dxa"/>
          </w:tcPr>
          <w:p w14:paraId="30ED4881" w14:textId="77777777" w:rsidR="00577228" w:rsidRPr="00433F01" w:rsidRDefault="00577228" w:rsidP="00DC78E2">
            <w:pPr>
              <w:spacing w:after="120" w:line="240" w:lineRule="atLeast"/>
              <w:jc w:val="left"/>
            </w:pPr>
            <w:r w:rsidRPr="00433F01">
              <w:t>в учредительных документах заявителя, являющегося проектной компанией, отсутствуют положения о том, что предметом его деятельности является реализация инвестиционного проекта</w:t>
            </w:r>
          </w:p>
        </w:tc>
        <w:tc>
          <w:tcPr>
            <w:tcW w:w="3414" w:type="dxa"/>
          </w:tcPr>
          <w:p w14:paraId="1A0359A1" w14:textId="77777777" w:rsidR="00577228" w:rsidRPr="00433F01" w:rsidRDefault="00577228" w:rsidP="00DC78E2">
            <w:pPr>
              <w:spacing w:after="120" w:line="240" w:lineRule="atLeast"/>
              <w:jc w:val="left"/>
            </w:pPr>
          </w:p>
        </w:tc>
      </w:tr>
      <w:tr w:rsidR="00577228" w:rsidRPr="00433F01" w14:paraId="100B9B00" w14:textId="77777777" w:rsidTr="00DC78E2">
        <w:tc>
          <w:tcPr>
            <w:tcW w:w="706" w:type="dxa"/>
          </w:tcPr>
          <w:p w14:paraId="3A7CA5F0" w14:textId="77777777" w:rsidR="00577228" w:rsidRPr="00433F01" w:rsidRDefault="00577228" w:rsidP="00DC78E2">
            <w:pPr>
              <w:spacing w:after="120" w:line="240" w:lineRule="atLeast"/>
              <w:jc w:val="center"/>
            </w:pPr>
            <w:r w:rsidRPr="00433F01">
              <w:t>7)</w:t>
            </w:r>
          </w:p>
        </w:tc>
        <w:tc>
          <w:tcPr>
            <w:tcW w:w="5336" w:type="dxa"/>
          </w:tcPr>
          <w:p w14:paraId="5AF6C506" w14:textId="77777777" w:rsidR="00577228" w:rsidRPr="00433F01" w:rsidRDefault="00577228" w:rsidP="00DC78E2">
            <w:pPr>
              <w:spacing w:after="120" w:line="240" w:lineRule="atLeast"/>
              <w:jc w:val="left"/>
            </w:pPr>
            <w:r w:rsidRPr="00433F01">
              <w:t xml:space="preserve">инвестиционный проект не соответствует требованиям, установленным пунктом 6 </w:t>
            </w:r>
            <w:r w:rsidR="00E24334">
              <w:t>Порядка</w:t>
            </w:r>
            <w:r w:rsidRPr="00433F01">
              <w:t>, в том числе в части соблюдения требований к объему капиталовложений</w:t>
            </w:r>
          </w:p>
        </w:tc>
        <w:tc>
          <w:tcPr>
            <w:tcW w:w="3414" w:type="dxa"/>
          </w:tcPr>
          <w:p w14:paraId="47F1530B" w14:textId="77777777" w:rsidR="00577228" w:rsidRPr="00433F01" w:rsidRDefault="00577228" w:rsidP="00DC78E2">
            <w:pPr>
              <w:spacing w:after="120" w:line="240" w:lineRule="atLeast"/>
              <w:jc w:val="left"/>
            </w:pPr>
          </w:p>
        </w:tc>
      </w:tr>
      <w:tr w:rsidR="00577228" w:rsidRPr="00433F01" w14:paraId="2872B11C" w14:textId="77777777" w:rsidTr="00DC78E2">
        <w:tc>
          <w:tcPr>
            <w:tcW w:w="706" w:type="dxa"/>
          </w:tcPr>
          <w:p w14:paraId="284605D9" w14:textId="77777777" w:rsidR="00577228" w:rsidRPr="00433F01" w:rsidRDefault="00577228" w:rsidP="00DC78E2">
            <w:pPr>
              <w:spacing w:after="120" w:line="240" w:lineRule="atLeast"/>
              <w:jc w:val="center"/>
            </w:pPr>
            <w:r w:rsidRPr="00433F01">
              <w:lastRenderedPageBreak/>
              <w:t>8)</w:t>
            </w:r>
          </w:p>
        </w:tc>
        <w:tc>
          <w:tcPr>
            <w:tcW w:w="5336" w:type="dxa"/>
          </w:tcPr>
          <w:p w14:paraId="215B2E2D" w14:textId="77777777" w:rsidR="00577228" w:rsidRPr="00433F01" w:rsidRDefault="00577228" w:rsidP="00DC78E2">
            <w:pPr>
              <w:spacing w:after="120" w:line="240" w:lineRule="atLeast"/>
              <w:jc w:val="left"/>
            </w:pPr>
            <w:r w:rsidRPr="00433F01">
              <w:t xml:space="preserve">несоответствие списка актов (решений), предусмотренного подпунктом </w:t>
            </w:r>
            <w:r>
              <w:t>"</w:t>
            </w:r>
            <w:r w:rsidRPr="00433F01">
              <w:t>и</w:t>
            </w:r>
            <w:r>
              <w:t>"</w:t>
            </w:r>
            <w:r w:rsidRPr="00433F01">
              <w:t xml:space="preserve"> </w:t>
            </w:r>
            <w:r w:rsidRPr="00433F01">
              <w:br/>
              <w:t xml:space="preserve">пункта 11 </w:t>
            </w:r>
            <w:r w:rsidR="00E24334">
              <w:t>Порядка</w:t>
            </w:r>
            <w:r w:rsidRPr="00433F01">
              <w:t xml:space="preserve">, требованиям статьи 9 </w:t>
            </w:r>
            <w:r w:rsidRPr="00433F01">
              <w:br/>
              <w:t xml:space="preserve">Федерального закона </w:t>
            </w:r>
            <w:r>
              <w:t>"</w:t>
            </w:r>
            <w:r w:rsidRPr="00433F01">
              <w:t xml:space="preserve">О защите </w:t>
            </w:r>
            <w:r w:rsidRPr="00433F01">
              <w:br/>
              <w:t xml:space="preserve">и поощрении капиталовложений </w:t>
            </w:r>
            <w:r w:rsidRPr="00433F01">
              <w:br/>
              <w:t>в Российской Федерации</w:t>
            </w:r>
            <w:r>
              <w:t>"</w:t>
            </w:r>
          </w:p>
        </w:tc>
        <w:tc>
          <w:tcPr>
            <w:tcW w:w="3414" w:type="dxa"/>
          </w:tcPr>
          <w:p w14:paraId="42072DBE" w14:textId="77777777" w:rsidR="00577228" w:rsidRPr="00433F01" w:rsidRDefault="00577228" w:rsidP="00DC78E2">
            <w:pPr>
              <w:spacing w:after="120" w:line="240" w:lineRule="atLeast"/>
              <w:jc w:val="left"/>
            </w:pPr>
          </w:p>
        </w:tc>
      </w:tr>
      <w:tr w:rsidR="00577228" w:rsidRPr="00433F01" w14:paraId="3B336D1B" w14:textId="77777777" w:rsidTr="00DC78E2">
        <w:tc>
          <w:tcPr>
            <w:tcW w:w="706" w:type="dxa"/>
          </w:tcPr>
          <w:p w14:paraId="530145E7" w14:textId="77777777" w:rsidR="00577228" w:rsidRPr="00433F01" w:rsidRDefault="00577228" w:rsidP="00DC78E2">
            <w:pPr>
              <w:spacing w:after="120" w:line="240" w:lineRule="atLeast"/>
              <w:jc w:val="center"/>
            </w:pPr>
            <w:r w:rsidRPr="00433F01">
              <w:t>9)</w:t>
            </w:r>
          </w:p>
        </w:tc>
        <w:tc>
          <w:tcPr>
            <w:tcW w:w="5336" w:type="dxa"/>
          </w:tcPr>
          <w:p w14:paraId="72E39ABD" w14:textId="77777777" w:rsidR="00577228" w:rsidRPr="00433F01" w:rsidRDefault="00577228" w:rsidP="00DC78E2">
            <w:pPr>
              <w:spacing w:after="120" w:line="240" w:lineRule="atLeast"/>
              <w:jc w:val="left"/>
            </w:pPr>
            <w:r w:rsidRPr="00433F01">
              <w:t>иные нарушения</w:t>
            </w:r>
          </w:p>
        </w:tc>
        <w:tc>
          <w:tcPr>
            <w:tcW w:w="3414" w:type="dxa"/>
          </w:tcPr>
          <w:p w14:paraId="20B42D1D" w14:textId="77777777" w:rsidR="00577228" w:rsidRPr="00433F01" w:rsidRDefault="00577228" w:rsidP="00DC78E2">
            <w:pPr>
              <w:spacing w:after="120" w:line="240" w:lineRule="atLeast"/>
              <w:jc w:val="left"/>
            </w:pPr>
          </w:p>
        </w:tc>
      </w:tr>
    </w:tbl>
    <w:p w14:paraId="3EED67CB" w14:textId="77777777" w:rsidR="00577228" w:rsidRPr="00433F01" w:rsidRDefault="00577228" w:rsidP="00577228"/>
    <w:p w14:paraId="34B3BF6C" w14:textId="77777777" w:rsidR="00577228" w:rsidRPr="00433F01" w:rsidRDefault="00577228" w:rsidP="00577228">
      <w:pPr>
        <w:tabs>
          <w:tab w:val="right" w:pos="9071"/>
        </w:tabs>
        <w:rPr>
          <w:u w:val="single"/>
        </w:rPr>
      </w:pPr>
      <w:r w:rsidRPr="00433F01">
        <w:rPr>
          <w:u w:val="single"/>
        </w:rPr>
        <w:tab/>
      </w:r>
    </w:p>
    <w:p w14:paraId="6EC3628E" w14:textId="77777777" w:rsidR="00577228" w:rsidRPr="00433F01" w:rsidRDefault="00577228" w:rsidP="00577228">
      <w:pPr>
        <w:tabs>
          <w:tab w:val="right" w:pos="9071"/>
        </w:tabs>
        <w:spacing w:line="240" w:lineRule="atLeast"/>
        <w:jc w:val="center"/>
        <w:rPr>
          <w:sz w:val="20"/>
          <w:u w:val="single"/>
        </w:rPr>
      </w:pPr>
      <w:r w:rsidRPr="00433F01">
        <w:rPr>
          <w:sz w:val="20"/>
        </w:rPr>
        <w:t>(полное наименование уполномоченной организации)</w:t>
      </w:r>
    </w:p>
    <w:p w14:paraId="58A8D6FF" w14:textId="77777777" w:rsidR="00577228" w:rsidRPr="00433F01" w:rsidRDefault="00577228" w:rsidP="00577228">
      <w:pPr>
        <w:tabs>
          <w:tab w:val="right" w:pos="9071"/>
        </w:tabs>
      </w:pPr>
      <w:r w:rsidRPr="00433F01">
        <w:t xml:space="preserve">сообщает о необходимости устранить выявленные нарушения </w:t>
      </w:r>
      <w:r w:rsidRPr="00433F01">
        <w:br/>
        <w:t>в течение ____ рабочих дней.</w:t>
      </w:r>
    </w:p>
    <w:p w14:paraId="604CE6C0" w14:textId="77777777" w:rsidR="00577228" w:rsidRPr="00433F01" w:rsidRDefault="00577228" w:rsidP="00577228">
      <w:pPr>
        <w:tabs>
          <w:tab w:val="right" w:pos="9071"/>
        </w:tabs>
        <w:ind w:firstLine="709"/>
        <w:rPr>
          <w:u w:val="single"/>
        </w:rPr>
      </w:pPr>
      <w:r w:rsidRPr="00433F01">
        <w:t xml:space="preserve">В случае неустранения выявленных нарушений в указанный срок </w:t>
      </w:r>
      <w:r w:rsidRPr="00433F01">
        <w:br/>
      </w:r>
      <w:r w:rsidRPr="00433F01">
        <w:rPr>
          <w:u w:val="single"/>
        </w:rPr>
        <w:tab/>
      </w:r>
    </w:p>
    <w:p w14:paraId="013D4618" w14:textId="77777777" w:rsidR="00577228" w:rsidRPr="00433F01" w:rsidRDefault="00577228" w:rsidP="00577228">
      <w:pPr>
        <w:tabs>
          <w:tab w:val="right" w:pos="9071"/>
        </w:tabs>
        <w:spacing w:line="240" w:lineRule="atLeast"/>
        <w:jc w:val="center"/>
        <w:rPr>
          <w:sz w:val="20"/>
          <w:u w:val="single"/>
        </w:rPr>
      </w:pPr>
      <w:r w:rsidRPr="00433F01">
        <w:rPr>
          <w:sz w:val="20"/>
        </w:rPr>
        <w:t>(полное наименование организации, реализующей проект)</w:t>
      </w:r>
    </w:p>
    <w:p w14:paraId="26B6C13D" w14:textId="77777777" w:rsidR="00577228" w:rsidRPr="00433F01" w:rsidRDefault="00577228" w:rsidP="00577228">
      <w:pPr>
        <w:tabs>
          <w:tab w:val="right" w:pos="9071"/>
        </w:tabs>
      </w:pPr>
      <w:r w:rsidRPr="00433F01">
        <w:t>будет проинформирована о</w:t>
      </w:r>
      <w:r>
        <w:t>б отказе в</w:t>
      </w:r>
      <w:r w:rsidRPr="00433F01">
        <w:t xml:space="preserve"> заключени</w:t>
      </w:r>
      <w:r>
        <w:t>и</w:t>
      </w:r>
      <w:r w:rsidRPr="00433F01">
        <w:t xml:space="preserve"> соглашения.</w:t>
      </w:r>
    </w:p>
    <w:p w14:paraId="4C2015AE" w14:textId="77777777" w:rsidR="00577228" w:rsidRPr="00433F01" w:rsidRDefault="00577228" w:rsidP="00577228">
      <w:pPr>
        <w:ind w:firstLine="709"/>
      </w:pPr>
    </w:p>
    <w:p w14:paraId="05EC955C" w14:textId="77777777" w:rsidR="00577228" w:rsidRPr="00433F01" w:rsidRDefault="00577228" w:rsidP="00577228">
      <w:pPr>
        <w:ind w:firstLine="709"/>
      </w:pPr>
    </w:p>
    <w:tbl>
      <w:tblPr>
        <w:tblW w:w="5000" w:type="pct"/>
        <w:tblLayout w:type="fixed"/>
        <w:tblLook w:val="04A0" w:firstRow="1" w:lastRow="0" w:firstColumn="1" w:lastColumn="0" w:noHBand="0" w:noVBand="1"/>
      </w:tblPr>
      <w:tblGrid>
        <w:gridCol w:w="2356"/>
        <w:gridCol w:w="285"/>
        <w:gridCol w:w="2616"/>
        <w:gridCol w:w="285"/>
        <w:gridCol w:w="3529"/>
      </w:tblGrid>
      <w:tr w:rsidR="00577228" w:rsidRPr="00433F01" w14:paraId="20B2C82E" w14:textId="77777777" w:rsidTr="00DC78E2">
        <w:tc>
          <w:tcPr>
            <w:tcW w:w="2548" w:type="dxa"/>
            <w:tcBorders>
              <w:bottom w:val="single" w:sz="4" w:space="0" w:color="auto"/>
            </w:tcBorders>
          </w:tcPr>
          <w:p w14:paraId="602A9DD2" w14:textId="77777777" w:rsidR="00577228" w:rsidRPr="00433F01" w:rsidRDefault="00577228" w:rsidP="00DC78E2">
            <w:pPr>
              <w:spacing w:line="240" w:lineRule="atLeast"/>
              <w:rPr>
                <w:szCs w:val="28"/>
              </w:rPr>
            </w:pPr>
          </w:p>
        </w:tc>
        <w:tc>
          <w:tcPr>
            <w:tcW w:w="289" w:type="dxa"/>
          </w:tcPr>
          <w:p w14:paraId="5DF5725B" w14:textId="77777777" w:rsidR="00577228" w:rsidRPr="00433F01" w:rsidRDefault="00577228" w:rsidP="00DC78E2">
            <w:pPr>
              <w:spacing w:line="240" w:lineRule="atLeast"/>
              <w:rPr>
                <w:szCs w:val="28"/>
              </w:rPr>
            </w:pPr>
          </w:p>
        </w:tc>
        <w:tc>
          <w:tcPr>
            <w:tcW w:w="2830" w:type="dxa"/>
          </w:tcPr>
          <w:p w14:paraId="2C30EA92" w14:textId="77777777" w:rsidR="00577228" w:rsidRPr="00433F01" w:rsidRDefault="00577228" w:rsidP="00DC78E2">
            <w:pPr>
              <w:spacing w:line="240" w:lineRule="atLeast"/>
              <w:rPr>
                <w:szCs w:val="28"/>
              </w:rPr>
            </w:pPr>
          </w:p>
        </w:tc>
        <w:tc>
          <w:tcPr>
            <w:tcW w:w="289" w:type="dxa"/>
          </w:tcPr>
          <w:p w14:paraId="6BA3B0E3" w14:textId="77777777" w:rsidR="00577228" w:rsidRPr="00433F01" w:rsidRDefault="00577228" w:rsidP="00DC78E2">
            <w:pPr>
              <w:spacing w:line="240" w:lineRule="atLeast"/>
              <w:rPr>
                <w:szCs w:val="28"/>
              </w:rPr>
            </w:pPr>
          </w:p>
        </w:tc>
        <w:tc>
          <w:tcPr>
            <w:tcW w:w="3825" w:type="dxa"/>
          </w:tcPr>
          <w:p w14:paraId="01C5EA1B" w14:textId="77777777" w:rsidR="00577228" w:rsidRPr="00433F01" w:rsidRDefault="00577228" w:rsidP="00DC78E2">
            <w:pPr>
              <w:spacing w:line="240" w:lineRule="atLeast"/>
              <w:rPr>
                <w:szCs w:val="28"/>
              </w:rPr>
            </w:pPr>
          </w:p>
        </w:tc>
      </w:tr>
      <w:tr w:rsidR="00577228" w:rsidRPr="00433F01" w14:paraId="5F978CDD" w14:textId="77777777" w:rsidTr="00DC78E2">
        <w:tc>
          <w:tcPr>
            <w:tcW w:w="2548" w:type="dxa"/>
            <w:tcBorders>
              <w:top w:val="single" w:sz="4" w:space="0" w:color="auto"/>
            </w:tcBorders>
          </w:tcPr>
          <w:p w14:paraId="05B6534D" w14:textId="77777777" w:rsidR="00577228" w:rsidRPr="00433F01" w:rsidRDefault="00577228" w:rsidP="00DC78E2">
            <w:pPr>
              <w:spacing w:line="240" w:lineRule="atLeast"/>
              <w:jc w:val="center"/>
              <w:rPr>
                <w:sz w:val="20"/>
              </w:rPr>
            </w:pPr>
            <w:r w:rsidRPr="00433F01">
              <w:rPr>
                <w:sz w:val="20"/>
              </w:rPr>
              <w:t>(дата)</w:t>
            </w:r>
          </w:p>
        </w:tc>
        <w:tc>
          <w:tcPr>
            <w:tcW w:w="289" w:type="dxa"/>
          </w:tcPr>
          <w:p w14:paraId="3EA65922" w14:textId="77777777" w:rsidR="00577228" w:rsidRPr="00433F01" w:rsidRDefault="00577228" w:rsidP="00DC78E2">
            <w:pPr>
              <w:spacing w:line="240" w:lineRule="atLeast"/>
              <w:rPr>
                <w:sz w:val="20"/>
              </w:rPr>
            </w:pPr>
          </w:p>
        </w:tc>
        <w:tc>
          <w:tcPr>
            <w:tcW w:w="2830" w:type="dxa"/>
          </w:tcPr>
          <w:p w14:paraId="0EB654FB" w14:textId="77777777" w:rsidR="00577228" w:rsidRPr="00433F01" w:rsidRDefault="00577228" w:rsidP="00DC78E2">
            <w:pPr>
              <w:spacing w:line="240" w:lineRule="atLeast"/>
              <w:rPr>
                <w:sz w:val="20"/>
              </w:rPr>
            </w:pPr>
          </w:p>
        </w:tc>
        <w:tc>
          <w:tcPr>
            <w:tcW w:w="289" w:type="dxa"/>
          </w:tcPr>
          <w:p w14:paraId="03E6DCAE" w14:textId="77777777" w:rsidR="00577228" w:rsidRPr="00433F01" w:rsidRDefault="00577228" w:rsidP="00DC78E2">
            <w:pPr>
              <w:spacing w:line="240" w:lineRule="atLeast"/>
              <w:rPr>
                <w:sz w:val="20"/>
              </w:rPr>
            </w:pPr>
          </w:p>
        </w:tc>
        <w:tc>
          <w:tcPr>
            <w:tcW w:w="3825" w:type="dxa"/>
          </w:tcPr>
          <w:p w14:paraId="4AACBB3A" w14:textId="77777777" w:rsidR="00577228" w:rsidRPr="00433F01" w:rsidRDefault="00577228" w:rsidP="00DC78E2">
            <w:pPr>
              <w:spacing w:line="240" w:lineRule="atLeast"/>
              <w:rPr>
                <w:sz w:val="20"/>
              </w:rPr>
            </w:pPr>
          </w:p>
        </w:tc>
      </w:tr>
      <w:tr w:rsidR="00577228" w:rsidRPr="00433F01" w14:paraId="3A3A2714" w14:textId="77777777" w:rsidTr="00DC78E2">
        <w:tc>
          <w:tcPr>
            <w:tcW w:w="2548" w:type="dxa"/>
            <w:tcBorders>
              <w:bottom w:val="single" w:sz="4" w:space="0" w:color="auto"/>
            </w:tcBorders>
          </w:tcPr>
          <w:p w14:paraId="5403F099" w14:textId="77777777" w:rsidR="00577228" w:rsidRPr="00433F01" w:rsidRDefault="00577228" w:rsidP="00DC78E2">
            <w:pPr>
              <w:spacing w:line="240" w:lineRule="atLeast"/>
              <w:rPr>
                <w:szCs w:val="28"/>
              </w:rPr>
            </w:pPr>
          </w:p>
        </w:tc>
        <w:tc>
          <w:tcPr>
            <w:tcW w:w="289" w:type="dxa"/>
          </w:tcPr>
          <w:p w14:paraId="3631F027" w14:textId="77777777" w:rsidR="00577228" w:rsidRPr="00433F01" w:rsidRDefault="00577228" w:rsidP="00DC78E2">
            <w:pPr>
              <w:spacing w:line="240" w:lineRule="atLeast"/>
              <w:rPr>
                <w:szCs w:val="28"/>
              </w:rPr>
            </w:pPr>
          </w:p>
        </w:tc>
        <w:tc>
          <w:tcPr>
            <w:tcW w:w="2830" w:type="dxa"/>
            <w:tcBorders>
              <w:bottom w:val="single" w:sz="4" w:space="0" w:color="auto"/>
            </w:tcBorders>
          </w:tcPr>
          <w:p w14:paraId="34D6E874" w14:textId="77777777" w:rsidR="00577228" w:rsidRPr="00433F01" w:rsidRDefault="00577228" w:rsidP="00DC78E2">
            <w:pPr>
              <w:spacing w:line="240" w:lineRule="atLeast"/>
              <w:rPr>
                <w:szCs w:val="28"/>
              </w:rPr>
            </w:pPr>
          </w:p>
        </w:tc>
        <w:tc>
          <w:tcPr>
            <w:tcW w:w="289" w:type="dxa"/>
          </w:tcPr>
          <w:p w14:paraId="33A06D47" w14:textId="77777777" w:rsidR="00577228" w:rsidRPr="00433F01" w:rsidRDefault="00577228" w:rsidP="00DC78E2">
            <w:pPr>
              <w:spacing w:line="240" w:lineRule="atLeast"/>
              <w:rPr>
                <w:szCs w:val="28"/>
              </w:rPr>
            </w:pPr>
          </w:p>
        </w:tc>
        <w:tc>
          <w:tcPr>
            <w:tcW w:w="3825" w:type="dxa"/>
            <w:tcBorders>
              <w:bottom w:val="single" w:sz="4" w:space="0" w:color="auto"/>
            </w:tcBorders>
          </w:tcPr>
          <w:p w14:paraId="2C8D0D0B" w14:textId="77777777" w:rsidR="00577228" w:rsidRPr="00433F01" w:rsidRDefault="00577228" w:rsidP="00DC78E2">
            <w:pPr>
              <w:spacing w:line="240" w:lineRule="atLeast"/>
              <w:rPr>
                <w:szCs w:val="28"/>
              </w:rPr>
            </w:pPr>
          </w:p>
        </w:tc>
      </w:tr>
      <w:tr w:rsidR="00577228" w:rsidRPr="00433F01" w14:paraId="46A8908A" w14:textId="77777777" w:rsidTr="00DC78E2">
        <w:trPr>
          <w:trHeight w:val="506"/>
        </w:trPr>
        <w:tc>
          <w:tcPr>
            <w:tcW w:w="2548" w:type="dxa"/>
            <w:tcBorders>
              <w:top w:val="single" w:sz="4" w:space="0" w:color="auto"/>
            </w:tcBorders>
          </w:tcPr>
          <w:p w14:paraId="63F9FA10" w14:textId="77777777" w:rsidR="00577228" w:rsidRPr="00433F01" w:rsidRDefault="00577228" w:rsidP="00DC78E2">
            <w:pPr>
              <w:spacing w:line="240" w:lineRule="atLeast"/>
              <w:jc w:val="center"/>
              <w:rPr>
                <w:sz w:val="20"/>
              </w:rPr>
            </w:pPr>
            <w:r w:rsidRPr="00433F01">
              <w:rPr>
                <w:sz w:val="20"/>
              </w:rPr>
              <w:t xml:space="preserve">(должность </w:t>
            </w:r>
            <w:r w:rsidRPr="00433F01">
              <w:rPr>
                <w:sz w:val="20"/>
              </w:rPr>
              <w:br/>
              <w:t>уполномоченного лица)</w:t>
            </w:r>
          </w:p>
        </w:tc>
        <w:tc>
          <w:tcPr>
            <w:tcW w:w="289" w:type="dxa"/>
          </w:tcPr>
          <w:p w14:paraId="07FB22D0" w14:textId="77777777" w:rsidR="00577228" w:rsidRPr="00433F01" w:rsidRDefault="00577228" w:rsidP="00DC78E2">
            <w:pPr>
              <w:spacing w:line="240" w:lineRule="atLeast"/>
              <w:jc w:val="center"/>
              <w:rPr>
                <w:sz w:val="20"/>
              </w:rPr>
            </w:pPr>
          </w:p>
        </w:tc>
        <w:tc>
          <w:tcPr>
            <w:tcW w:w="2830" w:type="dxa"/>
            <w:tcBorders>
              <w:top w:val="single" w:sz="4" w:space="0" w:color="auto"/>
            </w:tcBorders>
          </w:tcPr>
          <w:p w14:paraId="487347B9" w14:textId="77777777" w:rsidR="00577228" w:rsidRPr="00433F01" w:rsidRDefault="00577228" w:rsidP="00DC78E2">
            <w:pPr>
              <w:spacing w:line="240" w:lineRule="atLeast"/>
              <w:jc w:val="center"/>
              <w:rPr>
                <w:sz w:val="20"/>
              </w:rPr>
            </w:pPr>
            <w:r w:rsidRPr="00433F01">
              <w:rPr>
                <w:sz w:val="20"/>
              </w:rPr>
              <w:t>(подпись)</w:t>
            </w:r>
          </w:p>
        </w:tc>
        <w:tc>
          <w:tcPr>
            <w:tcW w:w="289" w:type="dxa"/>
          </w:tcPr>
          <w:p w14:paraId="09936CF6" w14:textId="77777777" w:rsidR="00577228" w:rsidRPr="00433F01" w:rsidRDefault="00577228" w:rsidP="00DC78E2">
            <w:pPr>
              <w:spacing w:line="240" w:lineRule="atLeast"/>
              <w:jc w:val="center"/>
              <w:rPr>
                <w:sz w:val="20"/>
              </w:rPr>
            </w:pPr>
          </w:p>
        </w:tc>
        <w:tc>
          <w:tcPr>
            <w:tcW w:w="3825" w:type="dxa"/>
            <w:tcBorders>
              <w:top w:val="single" w:sz="4" w:space="0" w:color="auto"/>
            </w:tcBorders>
          </w:tcPr>
          <w:p w14:paraId="77C7CA4B" w14:textId="77777777" w:rsidR="00577228" w:rsidRPr="00433F01" w:rsidRDefault="00577228" w:rsidP="00DC78E2">
            <w:pPr>
              <w:spacing w:line="240" w:lineRule="atLeast"/>
              <w:jc w:val="center"/>
              <w:rPr>
                <w:sz w:val="20"/>
              </w:rPr>
            </w:pPr>
            <w:r w:rsidRPr="00433F01">
              <w:rPr>
                <w:sz w:val="20"/>
              </w:rPr>
              <w:t xml:space="preserve">(фамилия, имя, отчество </w:t>
            </w:r>
            <w:r w:rsidRPr="00433F01">
              <w:rPr>
                <w:sz w:val="20"/>
              </w:rPr>
              <w:br/>
              <w:t>(последнее - при наличии) уполномоченного лица)</w:t>
            </w:r>
          </w:p>
        </w:tc>
      </w:tr>
    </w:tbl>
    <w:p w14:paraId="4BBDCA2F" w14:textId="77777777" w:rsidR="00577228" w:rsidRPr="00433F01" w:rsidRDefault="00577228" w:rsidP="00577228">
      <w:pPr>
        <w:spacing w:line="240" w:lineRule="atLeast"/>
        <w:rPr>
          <w:szCs w:val="28"/>
        </w:rPr>
      </w:pPr>
    </w:p>
    <w:p w14:paraId="4B0254ED" w14:textId="77777777" w:rsidR="00577228" w:rsidRPr="00433F01" w:rsidRDefault="00577228" w:rsidP="00577228">
      <w:pPr>
        <w:spacing w:line="240" w:lineRule="atLeast"/>
        <w:rPr>
          <w:szCs w:val="28"/>
        </w:rPr>
      </w:pPr>
    </w:p>
    <w:p w14:paraId="3380D87F" w14:textId="77777777" w:rsidR="00577228" w:rsidRPr="00433F01" w:rsidRDefault="00577228" w:rsidP="00577228">
      <w:pPr>
        <w:spacing w:line="120" w:lineRule="exact"/>
        <w:rPr>
          <w:position w:val="6"/>
          <w:sz w:val="20"/>
        </w:rPr>
      </w:pPr>
      <w:r w:rsidRPr="00433F01">
        <w:rPr>
          <w:position w:val="6"/>
          <w:sz w:val="20"/>
        </w:rPr>
        <w:t>___________________________</w:t>
      </w:r>
    </w:p>
    <w:p w14:paraId="70FE5627" w14:textId="77777777" w:rsidR="00577228" w:rsidRPr="00433F01" w:rsidRDefault="00577228" w:rsidP="00577228">
      <w:pPr>
        <w:spacing w:line="240" w:lineRule="atLeast"/>
        <w:rPr>
          <w:sz w:val="20"/>
        </w:rPr>
      </w:pPr>
      <w:r w:rsidRPr="00433F01">
        <w:rPr>
          <w:color w:val="000000"/>
          <w:sz w:val="20"/>
          <w:vertAlign w:val="superscript"/>
        </w:rPr>
        <w:t>1</w:t>
      </w:r>
      <w:r w:rsidRPr="00433F01">
        <w:rPr>
          <w:color w:val="000000"/>
          <w:sz w:val="20"/>
        </w:rPr>
        <w:t xml:space="preserve"> Слова </w:t>
      </w:r>
      <w:r>
        <w:rPr>
          <w:color w:val="000000"/>
          <w:sz w:val="20"/>
        </w:rPr>
        <w:t>"</w:t>
      </w:r>
      <w:r w:rsidRPr="00433F01">
        <w:rPr>
          <w:sz w:val="20"/>
        </w:rPr>
        <w:t xml:space="preserve">и представленные дополнительно на основании уведомления от ___________ г. № ________ </w:t>
      </w:r>
      <w:r w:rsidRPr="00433F01">
        <w:rPr>
          <w:sz w:val="20"/>
        </w:rPr>
        <w:br/>
      </w:r>
      <w:r w:rsidRPr="00433F01">
        <w:rPr>
          <w:bCs/>
          <w:sz w:val="20"/>
        </w:rPr>
        <w:t>об изменении (дополнении, уточнении и (или) исправлении) заявления и (или) прилагаемых к нему документов (материалов)</w:t>
      </w:r>
      <w:r>
        <w:rPr>
          <w:color w:val="000000"/>
          <w:sz w:val="20"/>
        </w:rPr>
        <w:t>"</w:t>
      </w:r>
      <w:r w:rsidRPr="00433F01">
        <w:rPr>
          <w:color w:val="000000"/>
          <w:sz w:val="20"/>
        </w:rPr>
        <w:t xml:space="preserve"> включаются в настоящее уведомление в том случае, если соответствующее уведомление направлялось (соответствующие уведомления направлялись).</w:t>
      </w:r>
    </w:p>
    <w:p w14:paraId="683C0416" w14:textId="77777777" w:rsidR="00577228" w:rsidRPr="00433F01" w:rsidRDefault="00577228" w:rsidP="00577228">
      <w:pPr>
        <w:spacing w:line="240" w:lineRule="atLeast"/>
        <w:rPr>
          <w:sz w:val="20"/>
        </w:rPr>
      </w:pPr>
      <w:r w:rsidRPr="00433F01">
        <w:rPr>
          <w:sz w:val="20"/>
          <w:vertAlign w:val="superscript"/>
        </w:rPr>
        <w:t>2</w:t>
      </w:r>
      <w:r w:rsidRPr="00433F01">
        <w:rPr>
          <w:sz w:val="20"/>
        </w:rPr>
        <w:t> В пунктах 1 - 9 настоящего уведомления указывается, выявлено или не выявлено соответствующее нарушение.</w:t>
      </w:r>
    </w:p>
    <w:p w14:paraId="6175ABD0" w14:textId="77777777" w:rsidR="00577228" w:rsidRPr="00433F01" w:rsidRDefault="00577228" w:rsidP="00577228"/>
    <w:p w14:paraId="7A4D3302" w14:textId="77777777" w:rsidR="00577228" w:rsidRPr="00433F01" w:rsidRDefault="00577228" w:rsidP="00577228"/>
    <w:p w14:paraId="7EAADBDE" w14:textId="23858FD7" w:rsidR="00D44F01" w:rsidRDefault="00D44F01" w:rsidP="00577228">
      <w:pPr>
        <w:jc w:val="center"/>
      </w:pPr>
    </w:p>
    <w:p w14:paraId="20ACCC38" w14:textId="77777777" w:rsidR="00D44F01" w:rsidRDefault="00D44F01">
      <w:pPr>
        <w:spacing w:line="240" w:lineRule="auto"/>
        <w:jc w:val="left"/>
      </w:pPr>
      <w:r>
        <w:br w:type="page"/>
      </w:r>
    </w:p>
    <w:p w14:paraId="56286119" w14:textId="102C3C20" w:rsidR="00577228" w:rsidRPr="009E34BD" w:rsidRDefault="009E34BD" w:rsidP="00374934">
      <w:pPr>
        <w:spacing w:line="240" w:lineRule="atLeast"/>
        <w:ind w:left="4678"/>
        <w:jc w:val="left"/>
        <w:rPr>
          <w:szCs w:val="28"/>
        </w:rPr>
      </w:pPr>
      <w:r w:rsidRPr="009E34BD">
        <w:rPr>
          <w:szCs w:val="28"/>
        </w:rPr>
        <w:lastRenderedPageBreak/>
        <w:t xml:space="preserve">Приложение </w:t>
      </w:r>
      <w:r w:rsidR="00577228" w:rsidRPr="009E34BD">
        <w:rPr>
          <w:szCs w:val="28"/>
        </w:rPr>
        <w:t>№ 12</w:t>
      </w:r>
    </w:p>
    <w:p w14:paraId="6621CE93" w14:textId="77777777" w:rsidR="00374934" w:rsidRPr="009E34BD" w:rsidRDefault="00374934" w:rsidP="00374934">
      <w:pPr>
        <w:spacing w:line="240" w:lineRule="auto"/>
        <w:ind w:left="4678"/>
        <w:jc w:val="left"/>
        <w:rPr>
          <w:szCs w:val="28"/>
        </w:rPr>
      </w:pPr>
      <w:r w:rsidRPr="009E34BD">
        <w:rPr>
          <w:szCs w:val="28"/>
        </w:rPr>
        <w:t xml:space="preserve">к </w:t>
      </w:r>
      <w:r w:rsidR="00E428E1" w:rsidRPr="009E34BD">
        <w:rPr>
          <w:szCs w:val="28"/>
        </w:rPr>
        <w:t>Порядку</w:t>
      </w:r>
      <w:r w:rsidRPr="009E34BD">
        <w:rPr>
          <w:szCs w:val="28"/>
        </w:rPr>
        <w:t xml:space="preserve"> заключения, изменения, прекращения действия соглашений о защите и поощрении капиталовложений, стороной которых является</w:t>
      </w:r>
    </w:p>
    <w:p w14:paraId="39FEDD15" w14:textId="77777777" w:rsidR="00374934" w:rsidRPr="009E34BD" w:rsidRDefault="00374934" w:rsidP="00374934">
      <w:pPr>
        <w:spacing w:line="240" w:lineRule="auto"/>
        <w:ind w:left="4678"/>
        <w:jc w:val="left"/>
        <w:rPr>
          <w:szCs w:val="28"/>
        </w:rPr>
      </w:pPr>
      <w:r w:rsidRPr="009E34BD">
        <w:rPr>
          <w:szCs w:val="28"/>
        </w:rPr>
        <w:t>Рязанская область и не является Российская Федерация</w:t>
      </w:r>
    </w:p>
    <w:p w14:paraId="62441556" w14:textId="77777777" w:rsidR="00577228" w:rsidRPr="00433F01" w:rsidRDefault="00577228" w:rsidP="00577228">
      <w:pPr>
        <w:spacing w:line="240" w:lineRule="atLeast"/>
        <w:ind w:left="3828"/>
        <w:jc w:val="right"/>
      </w:pPr>
      <w:r w:rsidRPr="00433F01">
        <w:t>(форма)</w:t>
      </w:r>
    </w:p>
    <w:p w14:paraId="68F37635" w14:textId="77777777" w:rsidR="00577228" w:rsidRPr="00433F01" w:rsidRDefault="00577228" w:rsidP="00577228">
      <w:pPr>
        <w:tabs>
          <w:tab w:val="right" w:pos="9071"/>
        </w:tabs>
        <w:spacing w:line="240" w:lineRule="atLeast"/>
        <w:ind w:left="3828"/>
        <w:jc w:val="center"/>
      </w:pPr>
    </w:p>
    <w:p w14:paraId="5F0ABF1F" w14:textId="77777777" w:rsidR="00577228" w:rsidRPr="00433F01" w:rsidRDefault="00577228" w:rsidP="00577228">
      <w:pPr>
        <w:tabs>
          <w:tab w:val="right" w:pos="9071"/>
        </w:tabs>
        <w:ind w:left="3828"/>
        <w:rPr>
          <w:u w:val="single"/>
        </w:rPr>
      </w:pPr>
      <w:r w:rsidRPr="00433F01">
        <w:rPr>
          <w:u w:val="single"/>
        </w:rPr>
        <w:tab/>
      </w:r>
    </w:p>
    <w:p w14:paraId="3A52E95F" w14:textId="77777777" w:rsidR="00577228" w:rsidRPr="00433F01" w:rsidRDefault="00577228" w:rsidP="00577228">
      <w:pPr>
        <w:tabs>
          <w:tab w:val="right" w:pos="9071"/>
        </w:tabs>
        <w:spacing w:line="240" w:lineRule="atLeast"/>
        <w:ind w:left="3828"/>
        <w:jc w:val="center"/>
        <w:rPr>
          <w:sz w:val="20"/>
          <w:u w:val="single"/>
        </w:rPr>
      </w:pPr>
      <w:r w:rsidRPr="00433F01">
        <w:rPr>
          <w:sz w:val="20"/>
        </w:rPr>
        <w:t xml:space="preserve">(полное наименование организации, </w:t>
      </w:r>
      <w:r w:rsidRPr="00433F01">
        <w:rPr>
          <w:sz w:val="20"/>
        </w:rPr>
        <w:br/>
        <w:t>реализующей проект)</w:t>
      </w:r>
    </w:p>
    <w:p w14:paraId="19CFA493" w14:textId="77777777" w:rsidR="00577228" w:rsidRPr="00433F01" w:rsidRDefault="00577228" w:rsidP="00577228">
      <w:pPr>
        <w:tabs>
          <w:tab w:val="right" w:pos="9071"/>
        </w:tabs>
        <w:ind w:left="3828"/>
      </w:pPr>
      <w:r w:rsidRPr="00433F01">
        <w:t xml:space="preserve">Адрес </w:t>
      </w:r>
      <w:r w:rsidRPr="00433F01">
        <w:rPr>
          <w:u w:val="single"/>
        </w:rPr>
        <w:tab/>
      </w:r>
    </w:p>
    <w:p w14:paraId="4DE964AF" w14:textId="77777777" w:rsidR="00577228" w:rsidRPr="00433F01" w:rsidRDefault="00577228" w:rsidP="00577228">
      <w:pPr>
        <w:tabs>
          <w:tab w:val="right" w:pos="9071"/>
        </w:tabs>
      </w:pPr>
    </w:p>
    <w:p w14:paraId="0DC859C8" w14:textId="77777777" w:rsidR="00577228" w:rsidRPr="00433F01" w:rsidRDefault="00577228" w:rsidP="00577228">
      <w:pPr>
        <w:tabs>
          <w:tab w:val="right" w:pos="9071"/>
        </w:tabs>
      </w:pPr>
    </w:p>
    <w:p w14:paraId="5A28F6B7" w14:textId="77777777" w:rsidR="00577228" w:rsidRPr="009E34BD" w:rsidRDefault="00577228" w:rsidP="00577228">
      <w:pPr>
        <w:tabs>
          <w:tab w:val="right" w:pos="9071"/>
        </w:tabs>
        <w:rPr>
          <w:bCs/>
        </w:rPr>
      </w:pPr>
    </w:p>
    <w:p w14:paraId="708DB8FF" w14:textId="77777777" w:rsidR="00577228" w:rsidRPr="009E34BD" w:rsidRDefault="00577228" w:rsidP="00577228">
      <w:pPr>
        <w:tabs>
          <w:tab w:val="right" w:pos="9071"/>
        </w:tabs>
        <w:spacing w:line="240" w:lineRule="atLeast"/>
        <w:jc w:val="center"/>
        <w:rPr>
          <w:bCs/>
        </w:rPr>
      </w:pPr>
      <w:r w:rsidRPr="009E34BD">
        <w:rPr>
          <w:bCs/>
        </w:rPr>
        <w:t>У В Е Д О М Л Е Н И Е</w:t>
      </w:r>
    </w:p>
    <w:p w14:paraId="07FF0BC5" w14:textId="77777777" w:rsidR="00577228" w:rsidRPr="009E34BD" w:rsidRDefault="00577228" w:rsidP="00577228">
      <w:pPr>
        <w:tabs>
          <w:tab w:val="right" w:pos="9071"/>
        </w:tabs>
        <w:spacing w:line="120" w:lineRule="exact"/>
        <w:jc w:val="center"/>
        <w:rPr>
          <w:bCs/>
        </w:rPr>
      </w:pPr>
    </w:p>
    <w:p w14:paraId="5E73453A" w14:textId="77777777" w:rsidR="00577228" w:rsidRPr="009E34BD" w:rsidRDefault="00577228" w:rsidP="00577228">
      <w:pPr>
        <w:tabs>
          <w:tab w:val="right" w:pos="9071"/>
        </w:tabs>
        <w:spacing w:line="240" w:lineRule="atLeast"/>
        <w:jc w:val="center"/>
        <w:rPr>
          <w:bCs/>
        </w:rPr>
      </w:pPr>
      <w:r w:rsidRPr="009E34BD">
        <w:rPr>
          <w:bCs/>
        </w:rPr>
        <w:t>об отказе в заключении соглашения о защите и поощрении капиталовложений</w:t>
      </w:r>
    </w:p>
    <w:p w14:paraId="0733B8E9" w14:textId="77777777" w:rsidR="00577228" w:rsidRPr="00433F01" w:rsidRDefault="00577228" w:rsidP="00577228">
      <w:pPr>
        <w:tabs>
          <w:tab w:val="right" w:pos="9071"/>
        </w:tabs>
      </w:pPr>
    </w:p>
    <w:p w14:paraId="66497944" w14:textId="77777777" w:rsidR="00577228" w:rsidRPr="00433F01" w:rsidRDefault="00577228" w:rsidP="00577228">
      <w:pPr>
        <w:tabs>
          <w:tab w:val="right" w:pos="9071"/>
        </w:tabs>
        <w:rPr>
          <w:u w:val="single"/>
        </w:rPr>
      </w:pPr>
      <w:r w:rsidRPr="00433F01">
        <w:rPr>
          <w:u w:val="single"/>
        </w:rPr>
        <w:tab/>
      </w:r>
    </w:p>
    <w:p w14:paraId="2BBE0F81" w14:textId="77777777" w:rsidR="00577228" w:rsidRPr="00433F01" w:rsidRDefault="00577228" w:rsidP="00577228">
      <w:pPr>
        <w:tabs>
          <w:tab w:val="right" w:pos="9071"/>
        </w:tabs>
        <w:spacing w:line="240" w:lineRule="atLeast"/>
        <w:jc w:val="center"/>
        <w:rPr>
          <w:sz w:val="20"/>
          <w:u w:val="single"/>
        </w:rPr>
      </w:pPr>
      <w:r w:rsidRPr="00433F01">
        <w:rPr>
          <w:sz w:val="20"/>
        </w:rPr>
        <w:t xml:space="preserve">(полное наименование уполномоченного федерального органа исполнительной власти </w:t>
      </w:r>
      <w:r w:rsidRPr="00433F01">
        <w:rPr>
          <w:sz w:val="20"/>
        </w:rPr>
        <w:br/>
        <w:t>или уполномоченного органа субъекта Российской Федерации)</w:t>
      </w:r>
    </w:p>
    <w:p w14:paraId="35658D9F" w14:textId="77777777" w:rsidR="00577228" w:rsidRPr="00433F01" w:rsidRDefault="00577228" w:rsidP="00577228">
      <w:pPr>
        <w:tabs>
          <w:tab w:val="right" w:pos="9071"/>
        </w:tabs>
      </w:pPr>
      <w:r w:rsidRPr="00433F01">
        <w:t xml:space="preserve">в лице </w:t>
      </w:r>
      <w:r w:rsidRPr="00433F01">
        <w:rPr>
          <w:u w:val="single"/>
        </w:rPr>
        <w:tab/>
      </w:r>
      <w:r w:rsidRPr="00433F01">
        <w:t>,</w:t>
      </w:r>
    </w:p>
    <w:p w14:paraId="13F6EABA" w14:textId="77777777" w:rsidR="00577228" w:rsidRPr="00433F01" w:rsidRDefault="00577228" w:rsidP="00577228">
      <w:pPr>
        <w:tabs>
          <w:tab w:val="right" w:pos="9071"/>
        </w:tabs>
        <w:spacing w:line="240" w:lineRule="atLeast"/>
        <w:ind w:left="851"/>
        <w:jc w:val="center"/>
        <w:rPr>
          <w:sz w:val="20"/>
          <w:u w:val="single"/>
        </w:rPr>
      </w:pPr>
      <w:r w:rsidRPr="00433F01">
        <w:rPr>
          <w:sz w:val="20"/>
        </w:rPr>
        <w:t>(должность, фамилия, имя, отчество (последнее - при наличии) уполномоченного лица)</w:t>
      </w:r>
    </w:p>
    <w:p w14:paraId="02978C82" w14:textId="77777777" w:rsidR="00577228" w:rsidRPr="00433F01" w:rsidRDefault="00577228" w:rsidP="00577228">
      <w:pPr>
        <w:tabs>
          <w:tab w:val="right" w:pos="9071"/>
        </w:tabs>
      </w:pPr>
      <w:r w:rsidRPr="00433F01">
        <w:t xml:space="preserve">действующего на основании </w:t>
      </w:r>
      <w:r w:rsidRPr="00433F01">
        <w:rPr>
          <w:u w:val="single"/>
        </w:rPr>
        <w:tab/>
      </w:r>
      <w:r w:rsidRPr="00433F01">
        <w:t>,</w:t>
      </w:r>
    </w:p>
    <w:p w14:paraId="0AF60DC7" w14:textId="77777777" w:rsidR="00577228" w:rsidRPr="00433F01" w:rsidRDefault="00577228" w:rsidP="00577228">
      <w:pPr>
        <w:tabs>
          <w:tab w:val="right" w:pos="9071"/>
        </w:tabs>
        <w:spacing w:line="240" w:lineRule="atLeast"/>
        <w:ind w:left="3402"/>
        <w:jc w:val="center"/>
        <w:rPr>
          <w:sz w:val="20"/>
          <w:u w:val="single"/>
        </w:rPr>
      </w:pPr>
      <w:r w:rsidRPr="00433F01">
        <w:rPr>
          <w:sz w:val="20"/>
        </w:rPr>
        <w:t xml:space="preserve">(положение, доверенность или иной документ, </w:t>
      </w:r>
      <w:r w:rsidRPr="00433F01">
        <w:rPr>
          <w:sz w:val="20"/>
        </w:rPr>
        <w:br/>
        <w:t>удостоверяющий полномочия)</w:t>
      </w:r>
    </w:p>
    <w:p w14:paraId="1C7B47C4" w14:textId="77777777" w:rsidR="00577228" w:rsidRPr="00433F01" w:rsidRDefault="00577228" w:rsidP="00577228">
      <w:pPr>
        <w:tabs>
          <w:tab w:val="right" w:pos="9071"/>
        </w:tabs>
        <w:rPr>
          <w:u w:val="single"/>
        </w:rPr>
      </w:pPr>
      <w:r w:rsidRPr="00433F01">
        <w:t xml:space="preserve">рассмотрел заявление от ______________________ № _________ </w:t>
      </w:r>
      <w:r w:rsidRPr="00433F01">
        <w:br/>
      </w:r>
      <w:r w:rsidRPr="00433F01">
        <w:rPr>
          <w:u w:val="single"/>
        </w:rPr>
        <w:tab/>
      </w:r>
    </w:p>
    <w:p w14:paraId="407CE4B7" w14:textId="77777777" w:rsidR="00577228" w:rsidRPr="00433F01" w:rsidRDefault="00577228" w:rsidP="00577228">
      <w:pPr>
        <w:tabs>
          <w:tab w:val="right" w:pos="9071"/>
        </w:tabs>
        <w:spacing w:line="240" w:lineRule="atLeast"/>
        <w:jc w:val="center"/>
        <w:rPr>
          <w:sz w:val="20"/>
        </w:rPr>
      </w:pPr>
      <w:r w:rsidRPr="00433F01">
        <w:rPr>
          <w:sz w:val="20"/>
        </w:rPr>
        <w:t>(наименование, ИНН, ОГРН, адрес организации, реализующей проект)</w:t>
      </w:r>
    </w:p>
    <w:p w14:paraId="125F05C1" w14:textId="77777777" w:rsidR="00577228" w:rsidRDefault="00577228" w:rsidP="00577228">
      <w:pPr>
        <w:tabs>
          <w:tab w:val="right" w:pos="9071"/>
        </w:tabs>
      </w:pPr>
      <w:r w:rsidRPr="00433F01">
        <w:t xml:space="preserve">о заключении соглашения о защите и поощрении </w:t>
      </w:r>
      <w:r w:rsidRPr="00433F01">
        <w:br/>
        <w:t xml:space="preserve">капиталовложений в отношении инвестиционного проекта </w:t>
      </w:r>
      <w:r>
        <w:t>"</w:t>
      </w:r>
      <w:r w:rsidRPr="00433F01">
        <w:t>______________________________</w:t>
      </w:r>
      <w:r>
        <w:t>"</w:t>
      </w:r>
      <w:r w:rsidRPr="00433F01">
        <w:t xml:space="preserve">, </w:t>
      </w:r>
      <w:bookmarkStart w:id="20" w:name="_Hlk84879177"/>
      <w:r w:rsidRPr="00433F01">
        <w:t xml:space="preserve">а также документы (материалы), </w:t>
      </w:r>
    </w:p>
    <w:p w14:paraId="626C80FF" w14:textId="77777777" w:rsidR="00577228" w:rsidRDefault="00577228" w:rsidP="00577228">
      <w:pPr>
        <w:tabs>
          <w:tab w:val="right" w:pos="9071"/>
        </w:tabs>
        <w:ind w:left="142"/>
      </w:pPr>
      <w:r>
        <w:rPr>
          <w:sz w:val="20"/>
        </w:rPr>
        <w:t xml:space="preserve">         </w:t>
      </w:r>
      <w:r w:rsidRPr="00433F01">
        <w:rPr>
          <w:sz w:val="20"/>
        </w:rPr>
        <w:t>(наименование инвестиционного проекта)</w:t>
      </w:r>
    </w:p>
    <w:p w14:paraId="779DA634" w14:textId="77777777" w:rsidR="00577228" w:rsidRPr="00433F01" w:rsidRDefault="00577228" w:rsidP="00577228">
      <w:pPr>
        <w:tabs>
          <w:tab w:val="right" w:pos="9071"/>
        </w:tabs>
      </w:pPr>
      <w:r w:rsidRPr="00433F01">
        <w:t xml:space="preserve">приложенные к заявлению </w:t>
      </w:r>
      <w:bookmarkStart w:id="21" w:name="_Hlk84880527"/>
      <w:r w:rsidRPr="00433F01">
        <w:t xml:space="preserve">и представленные дополнительно на основании </w:t>
      </w:r>
      <w:r w:rsidRPr="00433F01">
        <w:br/>
        <w:t xml:space="preserve">уведомления от ___________________ г. № ________ </w:t>
      </w:r>
      <w:r w:rsidRPr="00433F01">
        <w:rPr>
          <w:bCs/>
        </w:rPr>
        <w:t>об изменении (дополнении, уточнении и (или) исправлении) заявления и (или) прилагаемых к нему документов (материалов)</w:t>
      </w:r>
      <w:bookmarkEnd w:id="21"/>
      <w:r w:rsidRPr="00433F01">
        <w:rPr>
          <w:bCs/>
          <w:vertAlign w:val="superscript"/>
        </w:rPr>
        <w:t>1</w:t>
      </w:r>
      <w:r w:rsidRPr="00433F01">
        <w:t xml:space="preserve"> (далее - заявление)</w:t>
      </w:r>
      <w:bookmarkEnd w:id="20"/>
      <w:r w:rsidRPr="00433F01">
        <w:t>.</w:t>
      </w:r>
    </w:p>
    <w:p w14:paraId="75FE047C" w14:textId="77777777" w:rsidR="00577228" w:rsidRDefault="00577228" w:rsidP="00577228">
      <w:pPr>
        <w:tabs>
          <w:tab w:val="right" w:pos="9071"/>
        </w:tabs>
        <w:rPr>
          <w:u w:val="single"/>
        </w:rPr>
      </w:pPr>
      <w:bookmarkStart w:id="22" w:name="_Hlk88434309"/>
    </w:p>
    <w:p w14:paraId="2CFF02F5" w14:textId="77777777" w:rsidR="00577228" w:rsidRPr="00433F01" w:rsidRDefault="00577228" w:rsidP="00577228">
      <w:pPr>
        <w:tabs>
          <w:tab w:val="right" w:pos="9071"/>
        </w:tabs>
        <w:rPr>
          <w:u w:val="single"/>
        </w:rPr>
      </w:pPr>
      <w:r w:rsidRPr="00433F01">
        <w:rPr>
          <w:u w:val="single"/>
        </w:rPr>
        <w:tab/>
      </w:r>
    </w:p>
    <w:p w14:paraId="4E2138DC" w14:textId="77777777" w:rsidR="00577228" w:rsidRPr="00433F01" w:rsidRDefault="00577228" w:rsidP="00577228">
      <w:pPr>
        <w:tabs>
          <w:tab w:val="right" w:pos="9071"/>
        </w:tabs>
        <w:spacing w:line="240" w:lineRule="atLeast"/>
        <w:jc w:val="center"/>
        <w:rPr>
          <w:sz w:val="20"/>
          <w:u w:val="single"/>
        </w:rPr>
      </w:pPr>
      <w:r w:rsidRPr="00433F01">
        <w:rPr>
          <w:sz w:val="20"/>
        </w:rPr>
        <w:lastRenderedPageBreak/>
        <w:t xml:space="preserve">(полное наименование уполномоченного федерального органа исполнительной власти </w:t>
      </w:r>
      <w:r w:rsidRPr="00433F01">
        <w:rPr>
          <w:sz w:val="20"/>
        </w:rPr>
        <w:br/>
        <w:t>Российской Федерации / уполномоченного органа субъекта Российской Федерации)</w:t>
      </w:r>
    </w:p>
    <w:p w14:paraId="6B8F312D" w14:textId="77777777" w:rsidR="00577228" w:rsidRPr="00433F01" w:rsidRDefault="00577228" w:rsidP="00577228">
      <w:pPr>
        <w:tabs>
          <w:tab w:val="right" w:pos="9071"/>
        </w:tabs>
        <w:spacing w:line="120" w:lineRule="exact"/>
      </w:pPr>
    </w:p>
    <w:p w14:paraId="6F5E82B5" w14:textId="77777777" w:rsidR="00577228" w:rsidRPr="00433F01" w:rsidRDefault="00577228" w:rsidP="00577228">
      <w:pPr>
        <w:tabs>
          <w:tab w:val="right" w:pos="9071"/>
        </w:tabs>
        <w:rPr>
          <w:u w:val="single"/>
        </w:rPr>
      </w:pPr>
      <w:r w:rsidRPr="00433F01">
        <w:t xml:space="preserve">по результатам рассмотрения заявления </w:t>
      </w:r>
      <w:bookmarkStart w:id="23" w:name="_Hlk88418747"/>
      <w:r w:rsidRPr="00433F01">
        <w:t xml:space="preserve">в соответствии </w:t>
      </w:r>
      <w:r w:rsidRPr="00433F01">
        <w:br/>
        <w:t>с пунктом</w:t>
      </w:r>
      <w:r w:rsidRPr="00433F01">
        <w:rPr>
          <w:vertAlign w:val="superscript"/>
        </w:rPr>
        <w:t>2</w:t>
      </w:r>
      <w:r w:rsidRPr="00433F01">
        <w:t xml:space="preserve"> ______________ </w:t>
      </w:r>
      <w:r w:rsidR="00E24334">
        <w:t>Порядка</w:t>
      </w:r>
      <w:r w:rsidRPr="00433F01">
        <w:t xml:space="preserve"> заключения соглашений о защите </w:t>
      </w:r>
      <w:r w:rsidRPr="00433F01">
        <w:br/>
        <w:t xml:space="preserve">и поощрении капиталовложений, изменения и прекращения действия таких соглашений, ведения реестра соглашений о защите и поощрении капиталовложений, утвержденных постановлением Правительства Российской Федерации от _______________ № ______ </w:t>
      </w:r>
      <w:r>
        <w:t>"</w:t>
      </w:r>
      <w:r w:rsidRPr="00433F01">
        <w:t xml:space="preserve">О соглашениях </w:t>
      </w:r>
      <w:r w:rsidRPr="00433F01">
        <w:br/>
        <w:t>о защите и поощрении капиталовложений</w:t>
      </w:r>
      <w:r>
        <w:t>"</w:t>
      </w:r>
      <w:r w:rsidRPr="00433F01">
        <w:t xml:space="preserve"> (далее - </w:t>
      </w:r>
      <w:r w:rsidR="00E24334">
        <w:t>Порядок</w:t>
      </w:r>
      <w:r w:rsidRPr="00433F01">
        <w:t>)</w:t>
      </w:r>
      <w:bookmarkEnd w:id="23"/>
      <w:r w:rsidRPr="00433F01">
        <w:t xml:space="preserve">, уведомляет </w:t>
      </w:r>
      <w:r w:rsidRPr="00433F01">
        <w:br/>
        <w:t>о</w:t>
      </w:r>
      <w:r>
        <w:t>б</w:t>
      </w:r>
      <w:r w:rsidRPr="00433F01">
        <w:t xml:space="preserve"> </w:t>
      </w:r>
      <w:r>
        <w:t>отказе в</w:t>
      </w:r>
      <w:r w:rsidRPr="00433F01">
        <w:t xml:space="preserve"> заключени</w:t>
      </w:r>
      <w:r>
        <w:t>и</w:t>
      </w:r>
      <w:r w:rsidRPr="00433F01">
        <w:t xml:space="preserve"> соглашения о защите и поощрении капиталовложений с </w:t>
      </w:r>
      <w:r w:rsidRPr="00433F01">
        <w:rPr>
          <w:u w:val="single"/>
        </w:rPr>
        <w:tab/>
      </w:r>
    </w:p>
    <w:p w14:paraId="17C9413C" w14:textId="77777777" w:rsidR="00577228" w:rsidRPr="00433F01" w:rsidRDefault="00577228" w:rsidP="00577228">
      <w:pPr>
        <w:tabs>
          <w:tab w:val="right" w:pos="9071"/>
        </w:tabs>
        <w:spacing w:line="240" w:lineRule="atLeast"/>
        <w:ind w:left="2552"/>
        <w:jc w:val="center"/>
        <w:rPr>
          <w:sz w:val="20"/>
        </w:rPr>
      </w:pPr>
      <w:r w:rsidRPr="00433F01">
        <w:rPr>
          <w:sz w:val="20"/>
        </w:rPr>
        <w:t xml:space="preserve">(наименование, ИНН, ОГРН организации, </w:t>
      </w:r>
      <w:r w:rsidRPr="00433F01">
        <w:rPr>
          <w:sz w:val="20"/>
        </w:rPr>
        <w:br/>
        <w:t>реализующей проект)</w:t>
      </w:r>
    </w:p>
    <w:p w14:paraId="1ED8486E" w14:textId="77777777" w:rsidR="00577228" w:rsidRPr="00433F01" w:rsidRDefault="00577228" w:rsidP="00577228">
      <w:pPr>
        <w:tabs>
          <w:tab w:val="right" w:pos="9071"/>
        </w:tabs>
      </w:pPr>
      <w:r w:rsidRPr="00433F01">
        <w:t>по следующим основаниям:</w:t>
      </w:r>
    </w:p>
    <w:bookmarkEnd w:id="22"/>
    <w:p w14:paraId="6A5F6F30" w14:textId="77777777" w:rsidR="00577228" w:rsidRPr="00433F01" w:rsidRDefault="00577228" w:rsidP="00577228">
      <w:pPr>
        <w:tabs>
          <w:tab w:val="right" w:pos="9071"/>
        </w:tabs>
      </w:pPr>
      <w:r w:rsidRPr="00433F01">
        <w:t>________________________________________________________________.</w:t>
      </w:r>
    </w:p>
    <w:p w14:paraId="6A396C5C" w14:textId="77777777" w:rsidR="00577228" w:rsidRPr="00433F01" w:rsidRDefault="00577228" w:rsidP="00577228">
      <w:pPr>
        <w:tabs>
          <w:tab w:val="right" w:pos="9071"/>
        </w:tabs>
        <w:spacing w:line="240" w:lineRule="atLeast"/>
        <w:jc w:val="center"/>
        <w:rPr>
          <w:sz w:val="20"/>
          <w:u w:val="single"/>
        </w:rPr>
      </w:pPr>
      <w:r w:rsidRPr="00433F01">
        <w:rPr>
          <w:sz w:val="20"/>
        </w:rPr>
        <w:t xml:space="preserve">(указываются основания, в связи с которыми не может быть заключено соглашение </w:t>
      </w:r>
      <w:r w:rsidRPr="00433F01">
        <w:rPr>
          <w:sz w:val="20"/>
        </w:rPr>
        <w:br/>
        <w:t>о защите и поощрении капиталовложений</w:t>
      </w:r>
      <w:r>
        <w:rPr>
          <w:sz w:val="20"/>
        </w:rPr>
        <w:t>,</w:t>
      </w:r>
      <w:r w:rsidRPr="00433F01">
        <w:rPr>
          <w:sz w:val="20"/>
        </w:rPr>
        <w:t xml:space="preserve"> со ссылками на положения </w:t>
      </w:r>
      <w:bookmarkStart w:id="24" w:name="_Hlk88418798"/>
      <w:r w:rsidRPr="00433F01">
        <w:rPr>
          <w:sz w:val="20"/>
        </w:rPr>
        <w:t xml:space="preserve">Федерального закона </w:t>
      </w:r>
      <w:r w:rsidRPr="00433F01">
        <w:rPr>
          <w:sz w:val="20"/>
        </w:rPr>
        <w:br/>
      </w:r>
      <w:r>
        <w:rPr>
          <w:sz w:val="20"/>
        </w:rPr>
        <w:t>"</w:t>
      </w:r>
      <w:r w:rsidRPr="00433F01">
        <w:rPr>
          <w:sz w:val="20"/>
        </w:rPr>
        <w:t>О защите и поощрении капиталовложений в Российской Федерации</w:t>
      </w:r>
      <w:r>
        <w:rPr>
          <w:sz w:val="20"/>
        </w:rPr>
        <w:t>"</w:t>
      </w:r>
      <w:r w:rsidRPr="00433F01">
        <w:rPr>
          <w:sz w:val="20"/>
        </w:rPr>
        <w:t xml:space="preserve"> </w:t>
      </w:r>
      <w:bookmarkEnd w:id="24"/>
      <w:r w:rsidRPr="00433F01">
        <w:rPr>
          <w:sz w:val="20"/>
        </w:rPr>
        <w:t xml:space="preserve">и </w:t>
      </w:r>
      <w:r w:rsidR="00E24334">
        <w:rPr>
          <w:sz w:val="20"/>
        </w:rPr>
        <w:t>Порядка</w:t>
      </w:r>
      <w:r w:rsidRPr="00433F01">
        <w:rPr>
          <w:sz w:val="20"/>
        </w:rPr>
        <w:t xml:space="preserve">, </w:t>
      </w:r>
      <w:r w:rsidRPr="00433F01">
        <w:rPr>
          <w:sz w:val="20"/>
        </w:rPr>
        <w:br/>
        <w:t>которые не соблюдены организацией, реализующей проект)</w:t>
      </w:r>
    </w:p>
    <w:p w14:paraId="37FF0327" w14:textId="77777777" w:rsidR="00577228" w:rsidRPr="00433F01" w:rsidRDefault="00577228" w:rsidP="00577228">
      <w:pPr>
        <w:tabs>
          <w:tab w:val="right" w:pos="9071"/>
        </w:tabs>
        <w:rPr>
          <w:u w:val="single"/>
        </w:rPr>
      </w:pPr>
      <w:r w:rsidRPr="00433F01">
        <w:rPr>
          <w:u w:val="single"/>
        </w:rPr>
        <w:tab/>
      </w:r>
    </w:p>
    <w:p w14:paraId="4D28C110" w14:textId="77777777" w:rsidR="00577228" w:rsidRPr="00433F01" w:rsidRDefault="00577228" w:rsidP="00577228">
      <w:pPr>
        <w:tabs>
          <w:tab w:val="right" w:pos="9071"/>
        </w:tabs>
        <w:spacing w:line="240" w:lineRule="atLeast"/>
        <w:jc w:val="center"/>
        <w:rPr>
          <w:sz w:val="20"/>
          <w:u w:val="single"/>
        </w:rPr>
      </w:pPr>
      <w:r w:rsidRPr="00433F01">
        <w:rPr>
          <w:sz w:val="20"/>
        </w:rPr>
        <w:t xml:space="preserve">(полное наименование уполномоченного федерального органа исполнительной власти </w:t>
      </w:r>
      <w:r w:rsidRPr="00433F01">
        <w:rPr>
          <w:sz w:val="20"/>
        </w:rPr>
        <w:br/>
        <w:t>или уполномоченного органа субъекта Российской Федерации)</w:t>
      </w:r>
    </w:p>
    <w:p w14:paraId="2F83711C" w14:textId="77777777" w:rsidR="00577228" w:rsidRPr="00433F01" w:rsidRDefault="00577228" w:rsidP="00577228">
      <w:pPr>
        <w:tabs>
          <w:tab w:val="right" w:pos="9071"/>
        </w:tabs>
        <w:spacing w:line="120" w:lineRule="exact"/>
      </w:pPr>
    </w:p>
    <w:p w14:paraId="60970108" w14:textId="77777777" w:rsidR="00577228" w:rsidRPr="00433F01" w:rsidRDefault="00577228" w:rsidP="00577228">
      <w:pPr>
        <w:tabs>
          <w:tab w:val="right" w:pos="9071"/>
        </w:tabs>
      </w:pPr>
      <w:r w:rsidRPr="00433F01">
        <w:t xml:space="preserve">сообщает, что настоящим уведомлением организация, реализующая проект, имеет право повторно подать заявление по тому же инвестиционному проекту в соответствии с пунктом _____ </w:t>
      </w:r>
      <w:r w:rsidR="00E24334">
        <w:t>Порядка</w:t>
      </w:r>
      <w:r w:rsidRPr="00433F01">
        <w:t>.</w:t>
      </w:r>
    </w:p>
    <w:p w14:paraId="1C0F8326" w14:textId="77777777" w:rsidR="00577228" w:rsidRPr="00433F01" w:rsidRDefault="00577228" w:rsidP="00577228">
      <w:pPr>
        <w:spacing w:line="240" w:lineRule="exact"/>
      </w:pPr>
    </w:p>
    <w:p w14:paraId="1A270A38" w14:textId="77777777" w:rsidR="00577228" w:rsidRPr="00433F01" w:rsidRDefault="00577228" w:rsidP="00577228">
      <w:pPr>
        <w:spacing w:line="240" w:lineRule="exact"/>
      </w:pPr>
    </w:p>
    <w:tbl>
      <w:tblPr>
        <w:tblW w:w="5000" w:type="pct"/>
        <w:tblLayout w:type="fixed"/>
        <w:tblLook w:val="04A0" w:firstRow="1" w:lastRow="0" w:firstColumn="1" w:lastColumn="0" w:noHBand="0" w:noVBand="1"/>
      </w:tblPr>
      <w:tblGrid>
        <w:gridCol w:w="2356"/>
        <w:gridCol w:w="285"/>
        <w:gridCol w:w="2616"/>
        <w:gridCol w:w="285"/>
        <w:gridCol w:w="3529"/>
      </w:tblGrid>
      <w:tr w:rsidR="00577228" w:rsidRPr="00433F01" w14:paraId="4517DF02" w14:textId="77777777" w:rsidTr="00DC78E2">
        <w:tc>
          <w:tcPr>
            <w:tcW w:w="2548" w:type="dxa"/>
            <w:tcBorders>
              <w:bottom w:val="single" w:sz="4" w:space="0" w:color="auto"/>
            </w:tcBorders>
          </w:tcPr>
          <w:p w14:paraId="66BFCFC5" w14:textId="77777777" w:rsidR="00577228" w:rsidRPr="00433F01" w:rsidRDefault="00577228" w:rsidP="00DC78E2">
            <w:pPr>
              <w:spacing w:line="240" w:lineRule="atLeast"/>
              <w:rPr>
                <w:szCs w:val="28"/>
              </w:rPr>
            </w:pPr>
          </w:p>
        </w:tc>
        <w:tc>
          <w:tcPr>
            <w:tcW w:w="289" w:type="dxa"/>
          </w:tcPr>
          <w:p w14:paraId="6792B911" w14:textId="77777777" w:rsidR="00577228" w:rsidRPr="00433F01" w:rsidRDefault="00577228" w:rsidP="00DC78E2">
            <w:pPr>
              <w:spacing w:line="240" w:lineRule="atLeast"/>
              <w:rPr>
                <w:szCs w:val="28"/>
              </w:rPr>
            </w:pPr>
          </w:p>
        </w:tc>
        <w:tc>
          <w:tcPr>
            <w:tcW w:w="2830" w:type="dxa"/>
          </w:tcPr>
          <w:p w14:paraId="02D2AEBA" w14:textId="77777777" w:rsidR="00577228" w:rsidRPr="00433F01" w:rsidRDefault="00577228" w:rsidP="00DC78E2">
            <w:pPr>
              <w:spacing w:line="240" w:lineRule="atLeast"/>
              <w:rPr>
                <w:szCs w:val="28"/>
              </w:rPr>
            </w:pPr>
          </w:p>
        </w:tc>
        <w:tc>
          <w:tcPr>
            <w:tcW w:w="289" w:type="dxa"/>
          </w:tcPr>
          <w:p w14:paraId="6785B81C" w14:textId="77777777" w:rsidR="00577228" w:rsidRPr="00433F01" w:rsidRDefault="00577228" w:rsidP="00DC78E2">
            <w:pPr>
              <w:spacing w:line="240" w:lineRule="atLeast"/>
              <w:rPr>
                <w:szCs w:val="28"/>
              </w:rPr>
            </w:pPr>
          </w:p>
        </w:tc>
        <w:tc>
          <w:tcPr>
            <w:tcW w:w="3825" w:type="dxa"/>
          </w:tcPr>
          <w:p w14:paraId="0FF50044" w14:textId="77777777" w:rsidR="00577228" w:rsidRPr="00433F01" w:rsidRDefault="00577228" w:rsidP="00DC78E2">
            <w:pPr>
              <w:spacing w:line="240" w:lineRule="atLeast"/>
              <w:rPr>
                <w:szCs w:val="28"/>
              </w:rPr>
            </w:pPr>
          </w:p>
        </w:tc>
      </w:tr>
      <w:tr w:rsidR="00577228" w:rsidRPr="00433F01" w14:paraId="5BDBE614" w14:textId="77777777" w:rsidTr="00DC78E2">
        <w:tc>
          <w:tcPr>
            <w:tcW w:w="2548" w:type="dxa"/>
            <w:tcBorders>
              <w:top w:val="single" w:sz="4" w:space="0" w:color="auto"/>
            </w:tcBorders>
          </w:tcPr>
          <w:p w14:paraId="3FD3334E" w14:textId="77777777" w:rsidR="00577228" w:rsidRPr="00433F01" w:rsidRDefault="00577228" w:rsidP="00DC78E2">
            <w:pPr>
              <w:spacing w:line="240" w:lineRule="atLeast"/>
              <w:jc w:val="center"/>
              <w:rPr>
                <w:sz w:val="20"/>
              </w:rPr>
            </w:pPr>
            <w:r w:rsidRPr="00433F01">
              <w:rPr>
                <w:sz w:val="20"/>
              </w:rPr>
              <w:t>(дата)</w:t>
            </w:r>
          </w:p>
        </w:tc>
        <w:tc>
          <w:tcPr>
            <w:tcW w:w="289" w:type="dxa"/>
          </w:tcPr>
          <w:p w14:paraId="2464208A" w14:textId="77777777" w:rsidR="00577228" w:rsidRPr="00433F01" w:rsidRDefault="00577228" w:rsidP="00DC78E2">
            <w:pPr>
              <w:spacing w:line="240" w:lineRule="atLeast"/>
              <w:rPr>
                <w:sz w:val="20"/>
              </w:rPr>
            </w:pPr>
          </w:p>
        </w:tc>
        <w:tc>
          <w:tcPr>
            <w:tcW w:w="2830" w:type="dxa"/>
          </w:tcPr>
          <w:p w14:paraId="30410282" w14:textId="77777777" w:rsidR="00577228" w:rsidRPr="00433F01" w:rsidRDefault="00577228" w:rsidP="00DC78E2">
            <w:pPr>
              <w:spacing w:line="240" w:lineRule="atLeast"/>
              <w:rPr>
                <w:sz w:val="20"/>
              </w:rPr>
            </w:pPr>
          </w:p>
        </w:tc>
        <w:tc>
          <w:tcPr>
            <w:tcW w:w="289" w:type="dxa"/>
          </w:tcPr>
          <w:p w14:paraId="490A0DCB" w14:textId="77777777" w:rsidR="00577228" w:rsidRPr="00433F01" w:rsidRDefault="00577228" w:rsidP="00DC78E2">
            <w:pPr>
              <w:spacing w:line="240" w:lineRule="atLeast"/>
              <w:rPr>
                <w:sz w:val="20"/>
              </w:rPr>
            </w:pPr>
          </w:p>
        </w:tc>
        <w:tc>
          <w:tcPr>
            <w:tcW w:w="3825" w:type="dxa"/>
          </w:tcPr>
          <w:p w14:paraId="21BFF30C" w14:textId="77777777" w:rsidR="00577228" w:rsidRPr="00433F01" w:rsidRDefault="00577228" w:rsidP="00DC78E2">
            <w:pPr>
              <w:spacing w:line="240" w:lineRule="atLeast"/>
              <w:rPr>
                <w:sz w:val="20"/>
              </w:rPr>
            </w:pPr>
          </w:p>
        </w:tc>
      </w:tr>
      <w:tr w:rsidR="00577228" w:rsidRPr="00433F01" w14:paraId="07D2538E" w14:textId="77777777" w:rsidTr="00DC78E2">
        <w:tc>
          <w:tcPr>
            <w:tcW w:w="2548" w:type="dxa"/>
            <w:tcBorders>
              <w:bottom w:val="single" w:sz="4" w:space="0" w:color="auto"/>
            </w:tcBorders>
          </w:tcPr>
          <w:p w14:paraId="1E167B7D" w14:textId="77777777" w:rsidR="00577228" w:rsidRPr="00433F01" w:rsidRDefault="00577228" w:rsidP="00DC78E2">
            <w:pPr>
              <w:spacing w:line="240" w:lineRule="atLeast"/>
              <w:rPr>
                <w:szCs w:val="28"/>
              </w:rPr>
            </w:pPr>
          </w:p>
        </w:tc>
        <w:tc>
          <w:tcPr>
            <w:tcW w:w="289" w:type="dxa"/>
          </w:tcPr>
          <w:p w14:paraId="5F8C254D" w14:textId="77777777" w:rsidR="00577228" w:rsidRPr="00433F01" w:rsidRDefault="00577228" w:rsidP="00DC78E2">
            <w:pPr>
              <w:spacing w:line="240" w:lineRule="atLeast"/>
              <w:rPr>
                <w:szCs w:val="28"/>
              </w:rPr>
            </w:pPr>
          </w:p>
        </w:tc>
        <w:tc>
          <w:tcPr>
            <w:tcW w:w="2830" w:type="dxa"/>
            <w:tcBorders>
              <w:bottom w:val="single" w:sz="4" w:space="0" w:color="auto"/>
            </w:tcBorders>
          </w:tcPr>
          <w:p w14:paraId="1E7FF256" w14:textId="77777777" w:rsidR="00577228" w:rsidRPr="00433F01" w:rsidRDefault="00577228" w:rsidP="00DC78E2">
            <w:pPr>
              <w:spacing w:line="240" w:lineRule="atLeast"/>
              <w:rPr>
                <w:szCs w:val="28"/>
              </w:rPr>
            </w:pPr>
          </w:p>
        </w:tc>
        <w:tc>
          <w:tcPr>
            <w:tcW w:w="289" w:type="dxa"/>
          </w:tcPr>
          <w:p w14:paraId="2D808E48" w14:textId="77777777" w:rsidR="00577228" w:rsidRPr="00433F01" w:rsidRDefault="00577228" w:rsidP="00DC78E2">
            <w:pPr>
              <w:spacing w:line="240" w:lineRule="atLeast"/>
              <w:rPr>
                <w:szCs w:val="28"/>
              </w:rPr>
            </w:pPr>
          </w:p>
        </w:tc>
        <w:tc>
          <w:tcPr>
            <w:tcW w:w="3825" w:type="dxa"/>
            <w:tcBorders>
              <w:bottom w:val="single" w:sz="4" w:space="0" w:color="auto"/>
            </w:tcBorders>
          </w:tcPr>
          <w:p w14:paraId="37DF2D1C" w14:textId="77777777" w:rsidR="00577228" w:rsidRPr="00433F01" w:rsidRDefault="00577228" w:rsidP="00DC78E2">
            <w:pPr>
              <w:spacing w:line="240" w:lineRule="atLeast"/>
              <w:rPr>
                <w:szCs w:val="28"/>
              </w:rPr>
            </w:pPr>
          </w:p>
        </w:tc>
      </w:tr>
      <w:tr w:rsidR="00577228" w:rsidRPr="00433F01" w14:paraId="3A1D718D" w14:textId="77777777" w:rsidTr="00DC78E2">
        <w:trPr>
          <w:trHeight w:val="548"/>
        </w:trPr>
        <w:tc>
          <w:tcPr>
            <w:tcW w:w="2548" w:type="dxa"/>
            <w:tcBorders>
              <w:top w:val="single" w:sz="4" w:space="0" w:color="auto"/>
            </w:tcBorders>
          </w:tcPr>
          <w:p w14:paraId="2ADC33E5" w14:textId="77777777" w:rsidR="00577228" w:rsidRPr="00433F01" w:rsidRDefault="00577228" w:rsidP="00DC78E2">
            <w:pPr>
              <w:spacing w:line="240" w:lineRule="atLeast"/>
              <w:jc w:val="center"/>
              <w:rPr>
                <w:sz w:val="20"/>
              </w:rPr>
            </w:pPr>
            <w:r w:rsidRPr="00433F01">
              <w:rPr>
                <w:sz w:val="20"/>
              </w:rPr>
              <w:t xml:space="preserve">(должность </w:t>
            </w:r>
            <w:r w:rsidRPr="00433F01">
              <w:rPr>
                <w:sz w:val="20"/>
              </w:rPr>
              <w:br/>
              <w:t>уполномоченного лица)</w:t>
            </w:r>
          </w:p>
        </w:tc>
        <w:tc>
          <w:tcPr>
            <w:tcW w:w="289" w:type="dxa"/>
          </w:tcPr>
          <w:p w14:paraId="5CBFB2B4" w14:textId="77777777" w:rsidR="00577228" w:rsidRPr="00433F01" w:rsidRDefault="00577228" w:rsidP="00DC78E2">
            <w:pPr>
              <w:spacing w:line="240" w:lineRule="atLeast"/>
              <w:jc w:val="center"/>
              <w:rPr>
                <w:sz w:val="20"/>
              </w:rPr>
            </w:pPr>
          </w:p>
        </w:tc>
        <w:tc>
          <w:tcPr>
            <w:tcW w:w="2830" w:type="dxa"/>
            <w:tcBorders>
              <w:top w:val="single" w:sz="4" w:space="0" w:color="auto"/>
            </w:tcBorders>
          </w:tcPr>
          <w:p w14:paraId="41378D6A" w14:textId="77777777" w:rsidR="00577228" w:rsidRPr="00433F01" w:rsidRDefault="00577228" w:rsidP="00DC78E2">
            <w:pPr>
              <w:spacing w:line="240" w:lineRule="atLeast"/>
              <w:jc w:val="center"/>
              <w:rPr>
                <w:sz w:val="20"/>
              </w:rPr>
            </w:pPr>
            <w:r w:rsidRPr="00433F01">
              <w:rPr>
                <w:sz w:val="20"/>
              </w:rPr>
              <w:t>(подпись)</w:t>
            </w:r>
          </w:p>
        </w:tc>
        <w:tc>
          <w:tcPr>
            <w:tcW w:w="289" w:type="dxa"/>
          </w:tcPr>
          <w:p w14:paraId="0B38F62D" w14:textId="77777777" w:rsidR="00577228" w:rsidRPr="00433F01" w:rsidRDefault="00577228" w:rsidP="00DC78E2">
            <w:pPr>
              <w:spacing w:line="240" w:lineRule="atLeast"/>
              <w:jc w:val="center"/>
              <w:rPr>
                <w:sz w:val="20"/>
              </w:rPr>
            </w:pPr>
          </w:p>
        </w:tc>
        <w:tc>
          <w:tcPr>
            <w:tcW w:w="3825" w:type="dxa"/>
            <w:tcBorders>
              <w:top w:val="single" w:sz="4" w:space="0" w:color="auto"/>
            </w:tcBorders>
          </w:tcPr>
          <w:p w14:paraId="2348C795" w14:textId="77777777" w:rsidR="00577228" w:rsidRPr="00433F01" w:rsidRDefault="00577228" w:rsidP="00DC78E2">
            <w:pPr>
              <w:spacing w:line="240" w:lineRule="atLeast"/>
              <w:jc w:val="center"/>
              <w:rPr>
                <w:sz w:val="20"/>
              </w:rPr>
            </w:pPr>
            <w:r w:rsidRPr="00433F01">
              <w:rPr>
                <w:sz w:val="20"/>
              </w:rPr>
              <w:t xml:space="preserve">(фамилия, имя, отчество </w:t>
            </w:r>
            <w:r w:rsidRPr="00433F01">
              <w:rPr>
                <w:sz w:val="20"/>
              </w:rPr>
              <w:br/>
              <w:t>(последнее - при наличии) уполномоченного лица)</w:t>
            </w:r>
          </w:p>
        </w:tc>
      </w:tr>
    </w:tbl>
    <w:p w14:paraId="169A0092" w14:textId="77777777" w:rsidR="00577228" w:rsidRPr="00433F01" w:rsidRDefault="00577228" w:rsidP="00577228">
      <w:pPr>
        <w:spacing w:line="240" w:lineRule="atLeast"/>
      </w:pPr>
    </w:p>
    <w:p w14:paraId="2D14AC6B" w14:textId="77777777" w:rsidR="00577228" w:rsidRPr="00433F01" w:rsidRDefault="00577228" w:rsidP="00577228">
      <w:pPr>
        <w:spacing w:line="240" w:lineRule="atLeast"/>
      </w:pPr>
      <w:r w:rsidRPr="00433F01">
        <w:t>___________________</w:t>
      </w:r>
    </w:p>
    <w:p w14:paraId="0D275460" w14:textId="77777777" w:rsidR="00577228" w:rsidRPr="00433F01" w:rsidRDefault="00577228" w:rsidP="00577228">
      <w:pPr>
        <w:spacing w:line="120" w:lineRule="exact"/>
      </w:pPr>
    </w:p>
    <w:p w14:paraId="38DC8FA3" w14:textId="77777777" w:rsidR="00577228" w:rsidRPr="00433F01" w:rsidRDefault="00577228" w:rsidP="00577228">
      <w:pPr>
        <w:spacing w:line="240" w:lineRule="atLeast"/>
        <w:rPr>
          <w:sz w:val="20"/>
        </w:rPr>
      </w:pPr>
      <w:r w:rsidRPr="00433F01">
        <w:rPr>
          <w:sz w:val="24"/>
          <w:szCs w:val="24"/>
          <w:vertAlign w:val="superscript"/>
        </w:rPr>
        <w:t>1</w:t>
      </w:r>
      <w:r w:rsidRPr="00433F01">
        <w:rPr>
          <w:sz w:val="20"/>
        </w:rPr>
        <w:t> </w:t>
      </w:r>
      <w:r w:rsidRPr="00433F01">
        <w:rPr>
          <w:color w:val="000000"/>
          <w:sz w:val="20"/>
        </w:rPr>
        <w:t xml:space="preserve">Слова </w:t>
      </w:r>
      <w:r>
        <w:rPr>
          <w:color w:val="000000"/>
          <w:sz w:val="20"/>
        </w:rPr>
        <w:t>"</w:t>
      </w:r>
      <w:r w:rsidRPr="00433F01">
        <w:rPr>
          <w:sz w:val="20"/>
        </w:rPr>
        <w:t xml:space="preserve">представленные дополнительно на основании уведомления от _________________ г. № _______ </w:t>
      </w:r>
      <w:r w:rsidRPr="00433F01">
        <w:rPr>
          <w:bCs/>
          <w:sz w:val="20"/>
        </w:rPr>
        <w:t xml:space="preserve">об изменении (дополнении, уточнении и (или) исправлении) заявления и (или) прилагаемых </w:t>
      </w:r>
      <w:r w:rsidRPr="00433F01">
        <w:rPr>
          <w:bCs/>
          <w:sz w:val="20"/>
        </w:rPr>
        <w:br/>
        <w:t>к нему документов (материалов)</w:t>
      </w:r>
      <w:r>
        <w:rPr>
          <w:color w:val="000000"/>
          <w:sz w:val="20"/>
        </w:rPr>
        <w:t>"</w:t>
      </w:r>
      <w:r w:rsidRPr="00433F01">
        <w:rPr>
          <w:color w:val="000000"/>
          <w:sz w:val="20"/>
        </w:rPr>
        <w:t xml:space="preserve"> включаются в</w:t>
      </w:r>
      <w:r>
        <w:rPr>
          <w:color w:val="000000"/>
          <w:sz w:val="20"/>
        </w:rPr>
        <w:t xml:space="preserve"> настоящее уведомление в случае</w:t>
      </w:r>
      <w:r w:rsidRPr="00433F01">
        <w:rPr>
          <w:color w:val="000000"/>
          <w:sz w:val="20"/>
        </w:rPr>
        <w:t xml:space="preserve"> если </w:t>
      </w:r>
      <w:bookmarkStart w:id="25" w:name="_Hlk88432824"/>
      <w:r w:rsidRPr="00433F01">
        <w:rPr>
          <w:color w:val="000000"/>
          <w:sz w:val="20"/>
        </w:rPr>
        <w:t>соответствующее уведомление направлялось</w:t>
      </w:r>
      <w:bookmarkEnd w:id="25"/>
      <w:r w:rsidRPr="00433F01">
        <w:rPr>
          <w:color w:val="000000"/>
          <w:sz w:val="20"/>
        </w:rPr>
        <w:t xml:space="preserve"> (соответствующие уведомления направлялись).</w:t>
      </w:r>
    </w:p>
    <w:p w14:paraId="007F32DD" w14:textId="77777777" w:rsidR="00577228" w:rsidRPr="00433F01" w:rsidRDefault="00577228" w:rsidP="00577228">
      <w:pPr>
        <w:spacing w:line="240" w:lineRule="atLeast"/>
        <w:rPr>
          <w:sz w:val="20"/>
        </w:rPr>
      </w:pPr>
      <w:r w:rsidRPr="00433F01">
        <w:rPr>
          <w:sz w:val="24"/>
          <w:szCs w:val="24"/>
          <w:vertAlign w:val="superscript"/>
        </w:rPr>
        <w:t>2</w:t>
      </w:r>
      <w:r w:rsidRPr="00433F01">
        <w:rPr>
          <w:sz w:val="20"/>
        </w:rPr>
        <w:t xml:space="preserve"> В уведомлении указывается пункт </w:t>
      </w:r>
      <w:r w:rsidR="00E24334">
        <w:rPr>
          <w:sz w:val="20"/>
        </w:rPr>
        <w:t>Порядка</w:t>
      </w:r>
      <w:r w:rsidRPr="00433F01">
        <w:rPr>
          <w:sz w:val="20"/>
        </w:rPr>
        <w:t>, применяемый в соответствующем случае.</w:t>
      </w:r>
    </w:p>
    <w:p w14:paraId="2ACF092D" w14:textId="77777777" w:rsidR="00577228" w:rsidRPr="00433F01" w:rsidRDefault="00577228" w:rsidP="00577228">
      <w:pPr>
        <w:spacing w:line="240" w:lineRule="atLeast"/>
      </w:pPr>
    </w:p>
    <w:p w14:paraId="639FC25D" w14:textId="77777777" w:rsidR="00577228" w:rsidRPr="00433F01" w:rsidRDefault="00577228" w:rsidP="00577228">
      <w:pPr>
        <w:spacing w:line="240" w:lineRule="atLeast"/>
      </w:pPr>
    </w:p>
    <w:p w14:paraId="02F045EA" w14:textId="08F9892F" w:rsidR="00D44F01" w:rsidRDefault="00D44F01" w:rsidP="00577228">
      <w:pPr>
        <w:spacing w:line="240" w:lineRule="atLeast"/>
        <w:jc w:val="center"/>
      </w:pPr>
    </w:p>
    <w:p w14:paraId="45FA7B5D" w14:textId="77777777" w:rsidR="00D44F01" w:rsidRDefault="00D44F01">
      <w:pPr>
        <w:spacing w:line="240" w:lineRule="auto"/>
        <w:jc w:val="left"/>
      </w:pPr>
      <w:r>
        <w:br w:type="page"/>
      </w:r>
    </w:p>
    <w:p w14:paraId="3E28F33B" w14:textId="0C455DD0" w:rsidR="00577228" w:rsidRPr="006F4C5F" w:rsidRDefault="009E34BD" w:rsidP="00374934">
      <w:pPr>
        <w:spacing w:line="240" w:lineRule="atLeast"/>
        <w:ind w:left="4678"/>
        <w:jc w:val="left"/>
        <w:rPr>
          <w:szCs w:val="28"/>
        </w:rPr>
      </w:pPr>
      <w:r w:rsidRPr="006F4C5F">
        <w:rPr>
          <w:szCs w:val="28"/>
        </w:rPr>
        <w:lastRenderedPageBreak/>
        <w:t>Приложение</w:t>
      </w:r>
      <w:r w:rsidR="00577228" w:rsidRPr="006F4C5F">
        <w:rPr>
          <w:szCs w:val="28"/>
        </w:rPr>
        <w:t xml:space="preserve"> № 13</w:t>
      </w:r>
    </w:p>
    <w:p w14:paraId="4407FDF8" w14:textId="77777777" w:rsidR="00374934" w:rsidRPr="006F4C5F" w:rsidRDefault="00374934" w:rsidP="00374934">
      <w:pPr>
        <w:spacing w:line="240" w:lineRule="auto"/>
        <w:ind w:left="4678"/>
        <w:jc w:val="left"/>
        <w:rPr>
          <w:szCs w:val="28"/>
        </w:rPr>
      </w:pPr>
      <w:r w:rsidRPr="006F4C5F">
        <w:rPr>
          <w:szCs w:val="28"/>
        </w:rPr>
        <w:t xml:space="preserve">к </w:t>
      </w:r>
      <w:r w:rsidR="00E428E1" w:rsidRPr="006F4C5F">
        <w:rPr>
          <w:szCs w:val="28"/>
        </w:rPr>
        <w:t>Порядку</w:t>
      </w:r>
      <w:r w:rsidRPr="006F4C5F">
        <w:rPr>
          <w:szCs w:val="28"/>
        </w:rPr>
        <w:t xml:space="preserve"> заключения, изменения, прекращения действия соглашений о защите и поощрении капиталовложений, стороной которых является</w:t>
      </w:r>
    </w:p>
    <w:p w14:paraId="01A6DD47" w14:textId="77777777" w:rsidR="00374934" w:rsidRPr="006F4C5F" w:rsidRDefault="00374934" w:rsidP="00374934">
      <w:pPr>
        <w:spacing w:line="240" w:lineRule="auto"/>
        <w:ind w:left="4678"/>
        <w:jc w:val="left"/>
        <w:rPr>
          <w:szCs w:val="28"/>
        </w:rPr>
      </w:pPr>
      <w:r w:rsidRPr="006F4C5F">
        <w:rPr>
          <w:szCs w:val="28"/>
        </w:rPr>
        <w:t>Рязанская область и не является Российская Федерация</w:t>
      </w:r>
    </w:p>
    <w:p w14:paraId="79839986" w14:textId="77777777" w:rsidR="00577228" w:rsidRPr="00433F01" w:rsidRDefault="00577228" w:rsidP="00577228">
      <w:pPr>
        <w:spacing w:line="240" w:lineRule="exact"/>
        <w:ind w:left="3828"/>
        <w:jc w:val="center"/>
      </w:pPr>
    </w:p>
    <w:p w14:paraId="48A59461" w14:textId="77777777" w:rsidR="00577228" w:rsidRPr="00433F01" w:rsidRDefault="00577228" w:rsidP="00577228">
      <w:pPr>
        <w:spacing w:line="240" w:lineRule="atLeast"/>
        <w:ind w:left="3828"/>
        <w:jc w:val="right"/>
      </w:pPr>
      <w:r w:rsidRPr="00433F01">
        <w:t>(форма)</w:t>
      </w:r>
    </w:p>
    <w:p w14:paraId="133A256F" w14:textId="77777777" w:rsidR="00577228" w:rsidRDefault="00577228" w:rsidP="00577228">
      <w:pPr>
        <w:spacing w:line="240" w:lineRule="exact"/>
        <w:ind w:left="3828"/>
        <w:jc w:val="center"/>
      </w:pPr>
    </w:p>
    <w:p w14:paraId="7334C00E" w14:textId="77777777" w:rsidR="00577228" w:rsidRPr="009E34BD" w:rsidRDefault="00577228" w:rsidP="00577228">
      <w:pPr>
        <w:spacing w:line="240" w:lineRule="atLeast"/>
        <w:jc w:val="center"/>
        <w:rPr>
          <w:bCs/>
        </w:rPr>
      </w:pPr>
      <w:r w:rsidRPr="009E34BD">
        <w:rPr>
          <w:bCs/>
        </w:rPr>
        <w:t>З А К Л Ю Ч Е Н И Е</w:t>
      </w:r>
    </w:p>
    <w:p w14:paraId="49B8D252" w14:textId="77777777" w:rsidR="00577228" w:rsidRPr="009E34BD" w:rsidRDefault="00577228" w:rsidP="00577228">
      <w:pPr>
        <w:spacing w:line="120" w:lineRule="exact"/>
        <w:jc w:val="center"/>
        <w:rPr>
          <w:bCs/>
        </w:rPr>
      </w:pPr>
    </w:p>
    <w:p w14:paraId="526980A9" w14:textId="77777777" w:rsidR="00577228" w:rsidRPr="009E34BD" w:rsidRDefault="00577228" w:rsidP="00847123">
      <w:pPr>
        <w:spacing w:line="240" w:lineRule="atLeast"/>
        <w:jc w:val="center"/>
        <w:rPr>
          <w:bCs/>
        </w:rPr>
      </w:pPr>
      <w:r w:rsidRPr="009E34BD">
        <w:rPr>
          <w:bCs/>
        </w:rPr>
        <w:t xml:space="preserve">о соответствии заявителя, заявления о заключении соглашения </w:t>
      </w:r>
      <w:r w:rsidRPr="009E34BD">
        <w:rPr>
          <w:bCs/>
        </w:rPr>
        <w:br/>
        <w:t xml:space="preserve">о защите и поощрении капиталовложений (дополнительного соглашения), документов и материалов к нему, </w:t>
      </w:r>
      <w:r w:rsidR="00847123" w:rsidRPr="009E34BD">
        <w:rPr>
          <w:bCs/>
        </w:rPr>
        <w:t xml:space="preserve">инвестиционного </w:t>
      </w:r>
      <w:r w:rsidRPr="009E34BD">
        <w:rPr>
          <w:bCs/>
        </w:rPr>
        <w:t>проекта требованиям Федерального закона "О защите и поощрении капиталовложений в Российской Федерации"</w:t>
      </w:r>
      <w:r w:rsidR="00847123" w:rsidRPr="009E34BD">
        <w:rPr>
          <w:bCs/>
        </w:rPr>
        <w:t xml:space="preserve"> и </w:t>
      </w:r>
      <w:r w:rsidR="00E24334" w:rsidRPr="009E34BD">
        <w:rPr>
          <w:bCs/>
        </w:rPr>
        <w:t>Порядка</w:t>
      </w:r>
      <w:r w:rsidR="007B1417" w:rsidRPr="009E34BD">
        <w:rPr>
          <w:bCs/>
        </w:rPr>
        <w:t xml:space="preserve"> </w:t>
      </w:r>
      <w:r w:rsidR="00847123" w:rsidRPr="009E34BD">
        <w:rPr>
          <w:bCs/>
        </w:rPr>
        <w:t>заключений соглашения о защите и поощрении капиталовложений, изменения и прекращения действия таких соглашений, ведения реестра соглашений о защите и поощрении капиталовложений</w:t>
      </w:r>
    </w:p>
    <w:p w14:paraId="3479AA50" w14:textId="77777777" w:rsidR="00577228" w:rsidRPr="009E34BD" w:rsidRDefault="00577228" w:rsidP="00193D57">
      <w:pPr>
        <w:spacing w:line="120" w:lineRule="exact"/>
        <w:jc w:val="center"/>
        <w:rPr>
          <w:bCs/>
        </w:rPr>
      </w:pPr>
    </w:p>
    <w:p w14:paraId="3A878D83" w14:textId="77777777" w:rsidR="00577228" w:rsidRPr="00433F01" w:rsidRDefault="00577228" w:rsidP="00577228">
      <w:pPr>
        <w:tabs>
          <w:tab w:val="right" w:pos="9071"/>
        </w:tabs>
        <w:rPr>
          <w:u w:val="single"/>
        </w:rPr>
      </w:pPr>
      <w:r w:rsidRPr="00433F01">
        <w:rPr>
          <w:u w:val="single"/>
        </w:rPr>
        <w:tab/>
      </w:r>
    </w:p>
    <w:p w14:paraId="7D4CBB3E" w14:textId="77777777" w:rsidR="00577228" w:rsidRPr="00433F01" w:rsidRDefault="00577228" w:rsidP="00577228">
      <w:pPr>
        <w:tabs>
          <w:tab w:val="right" w:pos="9071"/>
        </w:tabs>
        <w:spacing w:line="240" w:lineRule="atLeast"/>
        <w:jc w:val="center"/>
        <w:rPr>
          <w:sz w:val="20"/>
          <w:u w:val="single"/>
        </w:rPr>
      </w:pPr>
      <w:r w:rsidRPr="00433F01">
        <w:rPr>
          <w:sz w:val="20"/>
        </w:rPr>
        <w:t>(полное наименование уполномоченной организации)</w:t>
      </w:r>
    </w:p>
    <w:p w14:paraId="03B845DE" w14:textId="77777777" w:rsidR="00577228" w:rsidRPr="00433F01" w:rsidRDefault="00577228" w:rsidP="00577228">
      <w:pPr>
        <w:tabs>
          <w:tab w:val="right" w:pos="9071"/>
        </w:tabs>
      </w:pPr>
      <w:r w:rsidRPr="00433F01">
        <w:t xml:space="preserve">в лице </w:t>
      </w:r>
      <w:r w:rsidRPr="00433F01">
        <w:rPr>
          <w:u w:val="single"/>
        </w:rPr>
        <w:tab/>
      </w:r>
      <w:r w:rsidRPr="00433F01">
        <w:t>,</w:t>
      </w:r>
    </w:p>
    <w:p w14:paraId="4F5D115E" w14:textId="77777777" w:rsidR="00577228" w:rsidRPr="00433F01" w:rsidRDefault="00577228" w:rsidP="00577228">
      <w:pPr>
        <w:tabs>
          <w:tab w:val="right" w:pos="9071"/>
        </w:tabs>
        <w:spacing w:line="240" w:lineRule="atLeast"/>
        <w:ind w:left="851"/>
        <w:jc w:val="center"/>
        <w:rPr>
          <w:sz w:val="20"/>
          <w:u w:val="single"/>
        </w:rPr>
      </w:pPr>
      <w:r w:rsidRPr="00433F01">
        <w:rPr>
          <w:sz w:val="20"/>
        </w:rPr>
        <w:t>(должность, фамилия, имя, отчество (последнее - при наличии) уполномоченного лица)</w:t>
      </w:r>
    </w:p>
    <w:p w14:paraId="40701412" w14:textId="77777777" w:rsidR="00577228" w:rsidRPr="00433F01" w:rsidRDefault="00577228" w:rsidP="00577228">
      <w:pPr>
        <w:tabs>
          <w:tab w:val="right" w:pos="9071"/>
        </w:tabs>
      </w:pPr>
      <w:r w:rsidRPr="00433F01">
        <w:t xml:space="preserve">действующего на основании </w:t>
      </w:r>
      <w:r w:rsidRPr="00433F01">
        <w:rPr>
          <w:u w:val="single"/>
        </w:rPr>
        <w:tab/>
      </w:r>
      <w:r w:rsidRPr="00433F01">
        <w:t>,</w:t>
      </w:r>
    </w:p>
    <w:p w14:paraId="26BED6F9" w14:textId="77777777" w:rsidR="00577228" w:rsidRPr="00433F01" w:rsidRDefault="00577228" w:rsidP="00577228">
      <w:pPr>
        <w:tabs>
          <w:tab w:val="right" w:pos="9071"/>
        </w:tabs>
        <w:spacing w:line="240" w:lineRule="atLeast"/>
        <w:ind w:left="3402"/>
        <w:jc w:val="center"/>
        <w:rPr>
          <w:sz w:val="20"/>
          <w:u w:val="single"/>
        </w:rPr>
      </w:pPr>
      <w:r w:rsidRPr="00433F01">
        <w:rPr>
          <w:sz w:val="20"/>
        </w:rPr>
        <w:t xml:space="preserve">(устав, доверенность или иной документ, </w:t>
      </w:r>
      <w:r w:rsidRPr="00433F01">
        <w:rPr>
          <w:sz w:val="20"/>
        </w:rPr>
        <w:br/>
        <w:t>удостоверяющий полномочия)</w:t>
      </w:r>
    </w:p>
    <w:p w14:paraId="0249DF89" w14:textId="77777777" w:rsidR="00577228" w:rsidRPr="00433F01" w:rsidRDefault="00577228" w:rsidP="00577228">
      <w:pPr>
        <w:tabs>
          <w:tab w:val="right" w:pos="9071"/>
        </w:tabs>
      </w:pPr>
      <w:r w:rsidRPr="00433F01">
        <w:t xml:space="preserve">рассмотрел заявление от ________________ № </w:t>
      </w:r>
      <w:r w:rsidRPr="00433F01">
        <w:rPr>
          <w:u w:val="single"/>
        </w:rPr>
        <w:tab/>
      </w:r>
    </w:p>
    <w:p w14:paraId="67112C69" w14:textId="77777777" w:rsidR="00577228" w:rsidRPr="00433F01" w:rsidRDefault="00577228" w:rsidP="00577228">
      <w:pPr>
        <w:tabs>
          <w:tab w:val="right" w:pos="9071"/>
        </w:tabs>
        <w:rPr>
          <w:u w:val="single"/>
        </w:rPr>
      </w:pPr>
      <w:r w:rsidRPr="00433F01">
        <w:rPr>
          <w:u w:val="single"/>
        </w:rPr>
        <w:tab/>
      </w:r>
    </w:p>
    <w:p w14:paraId="18E1A758" w14:textId="77777777" w:rsidR="00577228" w:rsidRPr="00433F01" w:rsidRDefault="00577228" w:rsidP="00577228">
      <w:pPr>
        <w:tabs>
          <w:tab w:val="right" w:pos="9071"/>
        </w:tabs>
        <w:spacing w:line="240" w:lineRule="atLeast"/>
        <w:jc w:val="center"/>
        <w:rPr>
          <w:sz w:val="20"/>
          <w:u w:val="single"/>
        </w:rPr>
      </w:pPr>
      <w:r w:rsidRPr="00433F01">
        <w:rPr>
          <w:sz w:val="20"/>
        </w:rPr>
        <w:t>(полное наименование организации, реализующей проект)</w:t>
      </w:r>
    </w:p>
    <w:p w14:paraId="23DD945E" w14:textId="77777777" w:rsidR="00577228" w:rsidRPr="00433F01" w:rsidRDefault="00577228" w:rsidP="00577228">
      <w:pPr>
        <w:tabs>
          <w:tab w:val="right" w:pos="9071"/>
        </w:tabs>
        <w:spacing w:line="240" w:lineRule="atLeast"/>
        <w:rPr>
          <w:u w:val="single"/>
        </w:rPr>
      </w:pPr>
      <w:r w:rsidRPr="00433F01">
        <w:rPr>
          <w:u w:val="single"/>
        </w:rPr>
        <w:tab/>
      </w:r>
    </w:p>
    <w:p w14:paraId="069192DF" w14:textId="77777777" w:rsidR="00577228" w:rsidRPr="00433F01" w:rsidRDefault="00577228" w:rsidP="00577228">
      <w:pPr>
        <w:tabs>
          <w:tab w:val="right" w:pos="9071"/>
        </w:tabs>
        <w:spacing w:line="240" w:lineRule="atLeast"/>
        <w:jc w:val="center"/>
        <w:rPr>
          <w:sz w:val="20"/>
          <w:u w:val="single"/>
        </w:rPr>
      </w:pPr>
      <w:r w:rsidRPr="00433F01">
        <w:rPr>
          <w:sz w:val="20"/>
        </w:rPr>
        <w:t>(ИНН, ОГРН)</w:t>
      </w:r>
    </w:p>
    <w:p w14:paraId="19BC3BBF" w14:textId="77777777" w:rsidR="00577228" w:rsidRPr="00433F01" w:rsidRDefault="00577228" w:rsidP="00577228">
      <w:pPr>
        <w:tabs>
          <w:tab w:val="right" w:pos="9071"/>
        </w:tabs>
        <w:spacing w:line="240" w:lineRule="atLeast"/>
        <w:rPr>
          <w:u w:val="single"/>
        </w:rPr>
      </w:pPr>
      <w:r w:rsidRPr="00433F01">
        <w:rPr>
          <w:u w:val="single"/>
        </w:rPr>
        <w:tab/>
      </w:r>
    </w:p>
    <w:p w14:paraId="654CD3D8" w14:textId="77777777" w:rsidR="00577228" w:rsidRPr="00433F01" w:rsidRDefault="00577228" w:rsidP="00577228">
      <w:pPr>
        <w:tabs>
          <w:tab w:val="right" w:pos="9071"/>
        </w:tabs>
        <w:spacing w:line="240" w:lineRule="atLeast"/>
        <w:jc w:val="center"/>
        <w:rPr>
          <w:sz w:val="20"/>
          <w:u w:val="single"/>
        </w:rPr>
      </w:pPr>
      <w:r w:rsidRPr="00433F01">
        <w:rPr>
          <w:sz w:val="20"/>
        </w:rPr>
        <w:t>(адрес организации, реализующей проект)</w:t>
      </w:r>
    </w:p>
    <w:p w14:paraId="4F67EDEB" w14:textId="77777777" w:rsidR="00577228" w:rsidRPr="00433F01" w:rsidRDefault="00577228" w:rsidP="00577228">
      <w:pPr>
        <w:tabs>
          <w:tab w:val="right" w:pos="9071"/>
        </w:tabs>
      </w:pPr>
      <w:r w:rsidRPr="00433F01">
        <w:t xml:space="preserve">в лице </w:t>
      </w:r>
      <w:r w:rsidRPr="00433F01">
        <w:rPr>
          <w:u w:val="single"/>
        </w:rPr>
        <w:tab/>
      </w:r>
      <w:r w:rsidRPr="00433F01">
        <w:t>,</w:t>
      </w:r>
    </w:p>
    <w:p w14:paraId="611F3227" w14:textId="77777777" w:rsidR="00577228" w:rsidRPr="00433F01" w:rsidRDefault="00577228" w:rsidP="00577228">
      <w:pPr>
        <w:tabs>
          <w:tab w:val="right" w:pos="9071"/>
        </w:tabs>
        <w:spacing w:line="240" w:lineRule="atLeast"/>
        <w:jc w:val="center"/>
        <w:rPr>
          <w:sz w:val="20"/>
          <w:u w:val="single"/>
        </w:rPr>
      </w:pPr>
      <w:r w:rsidRPr="00433F01">
        <w:rPr>
          <w:sz w:val="20"/>
        </w:rPr>
        <w:t>(должность, фамилия, имя, отчество (последнее - при наличии) уполномоченного лица)</w:t>
      </w:r>
    </w:p>
    <w:p w14:paraId="04D3DD96" w14:textId="77777777" w:rsidR="00577228" w:rsidRPr="00433F01" w:rsidRDefault="00577228" w:rsidP="00577228">
      <w:pPr>
        <w:tabs>
          <w:tab w:val="right" w:pos="9071"/>
        </w:tabs>
      </w:pPr>
      <w:r w:rsidRPr="00433F01">
        <w:t xml:space="preserve">действующего на основании </w:t>
      </w:r>
      <w:r w:rsidRPr="00433F01">
        <w:rPr>
          <w:u w:val="single"/>
        </w:rPr>
        <w:tab/>
      </w:r>
      <w:r w:rsidRPr="00433F01">
        <w:t>,</w:t>
      </w:r>
    </w:p>
    <w:p w14:paraId="4EE867AF" w14:textId="77777777" w:rsidR="00577228" w:rsidRPr="00433F01" w:rsidRDefault="00577228" w:rsidP="00577228">
      <w:pPr>
        <w:tabs>
          <w:tab w:val="right" w:pos="9071"/>
        </w:tabs>
        <w:spacing w:line="240" w:lineRule="atLeast"/>
        <w:ind w:left="3402"/>
        <w:jc w:val="center"/>
        <w:rPr>
          <w:sz w:val="20"/>
          <w:u w:val="single"/>
        </w:rPr>
      </w:pPr>
      <w:r w:rsidRPr="00433F01">
        <w:rPr>
          <w:sz w:val="20"/>
        </w:rPr>
        <w:t xml:space="preserve">(устав, доверенность или иной документ, </w:t>
      </w:r>
      <w:r w:rsidRPr="00433F01">
        <w:rPr>
          <w:sz w:val="20"/>
        </w:rPr>
        <w:br/>
        <w:t>удостоверяющий полномочия)</w:t>
      </w:r>
    </w:p>
    <w:p w14:paraId="44DE7426" w14:textId="77777777" w:rsidR="00577228" w:rsidRPr="00433F01" w:rsidRDefault="00577228" w:rsidP="00577228">
      <w:pPr>
        <w:tabs>
          <w:tab w:val="right" w:pos="9071"/>
        </w:tabs>
      </w:pPr>
      <w:r w:rsidRPr="00433F01">
        <w:t xml:space="preserve">о заключении соглашения о защите и поощрении капиталовложений (дополнительного соглашения) (далее </w:t>
      </w:r>
      <w:r>
        <w:t>соответственно -</w:t>
      </w:r>
      <w:r w:rsidRPr="00433F01">
        <w:t xml:space="preserve"> заявление</w:t>
      </w:r>
      <w:r>
        <w:t>, соглашение</w:t>
      </w:r>
      <w:r w:rsidRPr="00433F01">
        <w:t xml:space="preserve">), а также документы (материалы), приложенные к заявлению </w:t>
      </w:r>
      <w:r>
        <w:br/>
      </w:r>
      <w:r w:rsidRPr="00433F01">
        <w:t xml:space="preserve">и представленные дополнительно на основании уведомления </w:t>
      </w:r>
      <w:bookmarkStart w:id="26" w:name="_Hlk84881448"/>
      <w:r w:rsidR="00847123">
        <w:br/>
      </w:r>
      <w:r>
        <w:br/>
      </w:r>
      <w:r w:rsidRPr="00433F01">
        <w:lastRenderedPageBreak/>
        <w:t xml:space="preserve">от __________________ г. № ________ </w:t>
      </w:r>
      <w:r w:rsidRPr="00433F01">
        <w:rPr>
          <w:bCs/>
        </w:rPr>
        <w:t>об изменении (дополнении, уточнении и (или) исправлении) заявления и (или) прилагаемых к нему документов (материалов)</w:t>
      </w:r>
      <w:r w:rsidRPr="00433F01">
        <w:rPr>
          <w:bCs/>
          <w:vertAlign w:val="superscript"/>
        </w:rPr>
        <w:t>1</w:t>
      </w:r>
      <w:bookmarkEnd w:id="26"/>
      <w:r w:rsidRPr="00433F01">
        <w:rPr>
          <w:bCs/>
        </w:rPr>
        <w:t xml:space="preserve">, </w:t>
      </w:r>
      <w:r w:rsidRPr="00433F01">
        <w:t xml:space="preserve">для реализации инвестиционного проекта </w:t>
      </w:r>
      <w:r w:rsidR="00193D57">
        <w:br/>
      </w:r>
      <w:r>
        <w:t>"</w:t>
      </w:r>
      <w:r w:rsidRPr="00433F01">
        <w:rPr>
          <w:u w:val="single"/>
        </w:rPr>
        <w:tab/>
      </w:r>
      <w:r>
        <w:t>"</w:t>
      </w:r>
      <w:r w:rsidRPr="00433F01">
        <w:t>.</w:t>
      </w:r>
    </w:p>
    <w:p w14:paraId="251AABE6" w14:textId="77777777" w:rsidR="00577228" w:rsidRPr="00433F01" w:rsidRDefault="00577228" w:rsidP="00193D57">
      <w:pPr>
        <w:tabs>
          <w:tab w:val="right" w:pos="9071"/>
        </w:tabs>
        <w:spacing w:line="240" w:lineRule="atLeast"/>
        <w:jc w:val="center"/>
        <w:rPr>
          <w:sz w:val="20"/>
          <w:u w:val="single"/>
        </w:rPr>
      </w:pPr>
      <w:r w:rsidRPr="00433F01">
        <w:rPr>
          <w:sz w:val="20"/>
        </w:rPr>
        <w:t>(наименование инвестиционного проекта)</w:t>
      </w:r>
    </w:p>
    <w:p w14:paraId="0B416515" w14:textId="77777777" w:rsidR="00577228" w:rsidRPr="00433F01" w:rsidRDefault="00577228" w:rsidP="00577228">
      <w:pPr>
        <w:tabs>
          <w:tab w:val="right" w:pos="9071"/>
        </w:tabs>
        <w:ind w:firstLine="709"/>
        <w:rPr>
          <w:u w:val="single"/>
        </w:rPr>
      </w:pPr>
      <w:r w:rsidRPr="00433F01">
        <w:t>Вариант 1:</w:t>
      </w:r>
    </w:p>
    <w:p w14:paraId="66CF97E4" w14:textId="77777777" w:rsidR="00577228" w:rsidRPr="00433F01" w:rsidRDefault="00577228" w:rsidP="00577228">
      <w:pPr>
        <w:tabs>
          <w:tab w:val="right" w:pos="9071"/>
        </w:tabs>
        <w:ind w:firstLine="709"/>
        <w:rPr>
          <w:u w:val="single"/>
        </w:rPr>
      </w:pPr>
      <w:r w:rsidRPr="00433F01">
        <w:t>Настоящим заключением</w:t>
      </w:r>
      <w:r w:rsidRPr="00433F01">
        <w:rPr>
          <w:u w:val="single"/>
        </w:rPr>
        <w:tab/>
      </w:r>
    </w:p>
    <w:p w14:paraId="4502E7AF" w14:textId="77777777" w:rsidR="00577228" w:rsidRPr="00433F01" w:rsidRDefault="00577228" w:rsidP="00577228">
      <w:pPr>
        <w:tabs>
          <w:tab w:val="right" w:pos="9071"/>
        </w:tabs>
        <w:spacing w:line="240" w:lineRule="atLeast"/>
        <w:ind w:left="3261"/>
        <w:jc w:val="center"/>
        <w:rPr>
          <w:sz w:val="20"/>
          <w:u w:val="single"/>
        </w:rPr>
      </w:pPr>
      <w:r w:rsidRPr="00433F01">
        <w:rPr>
          <w:sz w:val="20"/>
        </w:rPr>
        <w:t>(полное наименование уполномоченной организации)</w:t>
      </w:r>
    </w:p>
    <w:p w14:paraId="1B7F06F5" w14:textId="2E752576" w:rsidR="00577228" w:rsidRPr="00433F01" w:rsidRDefault="00577228" w:rsidP="00577228">
      <w:pPr>
        <w:tabs>
          <w:tab w:val="right" w:pos="9071"/>
        </w:tabs>
      </w:pPr>
      <w:r w:rsidRPr="00433F01">
        <w:t xml:space="preserve">подтверждает соответствие организации, реализующей проект, заявления, проекта соглашения, инвестиционного проекта требованиям Федерального закона </w:t>
      </w:r>
      <w:r>
        <w:t>"</w:t>
      </w:r>
      <w:r w:rsidRPr="00433F01">
        <w:t>О защите и поощрении капиталовложений в Российской Федерации</w:t>
      </w:r>
      <w:r>
        <w:t>"</w:t>
      </w:r>
      <w:r w:rsidRPr="00433F01">
        <w:t xml:space="preserve">, а также положениям </w:t>
      </w:r>
      <w:r w:rsidR="00E24334">
        <w:t>Порядка</w:t>
      </w:r>
      <w:r w:rsidRPr="00433F01">
        <w:t xml:space="preserve"> заключения соглашений о защите и поощрении капиталовложений, изменения и прекращения действия таких соглашений, ведения реестра соглашений о защите и поощрении капиталовложений, утвержденных постановлением Правительства Российской Федерации </w:t>
      </w:r>
      <w:r w:rsidRPr="00433F01">
        <w:br/>
        <w:t xml:space="preserve">от _______________ № _______ </w:t>
      </w:r>
      <w:r w:rsidR="009E34BD">
        <w:t>«</w:t>
      </w:r>
      <w:r w:rsidRPr="00433F01">
        <w:t>О соглашениях о защите и поощрении капиталовложений</w:t>
      </w:r>
      <w:r w:rsidR="009E34BD">
        <w:t>»</w:t>
      </w:r>
      <w:r w:rsidRPr="00433F01">
        <w:t>.</w:t>
      </w:r>
    </w:p>
    <w:p w14:paraId="733AAB6F" w14:textId="77777777" w:rsidR="00577228" w:rsidRPr="00433F01" w:rsidRDefault="00577228" w:rsidP="00577228">
      <w:pPr>
        <w:tabs>
          <w:tab w:val="right" w:pos="9071"/>
        </w:tabs>
      </w:pPr>
    </w:p>
    <w:p w14:paraId="2CCFB7A3" w14:textId="77777777" w:rsidR="00577228" w:rsidRPr="00433F01" w:rsidRDefault="00577228" w:rsidP="00577228">
      <w:pPr>
        <w:tabs>
          <w:tab w:val="right" w:pos="9071"/>
        </w:tabs>
        <w:ind w:firstLine="709"/>
      </w:pPr>
      <w:r w:rsidRPr="00433F01">
        <w:rPr>
          <w:u w:val="single"/>
        </w:rPr>
        <w:t>Приложение</w:t>
      </w:r>
      <w:r w:rsidRPr="00433F01">
        <w:rPr>
          <w:vertAlign w:val="superscript"/>
        </w:rPr>
        <w:t>2</w:t>
      </w:r>
      <w:r w:rsidRPr="00433F01">
        <w:rPr>
          <w:u w:val="single"/>
        </w:rPr>
        <w:t>:</w:t>
      </w:r>
      <w:r w:rsidRPr="00433F01">
        <w:t xml:space="preserve"> _____________________________.</w:t>
      </w:r>
    </w:p>
    <w:p w14:paraId="37C4BADD" w14:textId="77777777" w:rsidR="00577228" w:rsidRPr="00433F01" w:rsidRDefault="00577228" w:rsidP="00577228">
      <w:pPr>
        <w:spacing w:line="240" w:lineRule="exact"/>
        <w:ind w:firstLine="709"/>
      </w:pPr>
    </w:p>
    <w:p w14:paraId="7FB015CE" w14:textId="77777777" w:rsidR="009E34BD" w:rsidRDefault="009E34BD" w:rsidP="00577228">
      <w:pPr>
        <w:tabs>
          <w:tab w:val="right" w:pos="9071"/>
        </w:tabs>
        <w:ind w:firstLine="709"/>
      </w:pPr>
    </w:p>
    <w:p w14:paraId="1141712D" w14:textId="25566D69" w:rsidR="00577228" w:rsidRPr="00433F01" w:rsidRDefault="00577228" w:rsidP="00577228">
      <w:pPr>
        <w:tabs>
          <w:tab w:val="right" w:pos="9071"/>
        </w:tabs>
        <w:ind w:firstLine="709"/>
        <w:rPr>
          <w:u w:val="single"/>
        </w:rPr>
      </w:pPr>
      <w:r w:rsidRPr="00433F01">
        <w:t>Вариант 2:</w:t>
      </w:r>
    </w:p>
    <w:p w14:paraId="169F8A5D" w14:textId="77777777" w:rsidR="00577228" w:rsidRPr="00433F01" w:rsidRDefault="00577228" w:rsidP="00577228">
      <w:pPr>
        <w:tabs>
          <w:tab w:val="right" w:pos="9071"/>
        </w:tabs>
        <w:ind w:firstLine="709"/>
        <w:rPr>
          <w:u w:val="single"/>
        </w:rPr>
      </w:pPr>
      <w:r w:rsidRPr="00433F01">
        <w:t>Настоящим заключением</w:t>
      </w:r>
      <w:r w:rsidRPr="00433F01">
        <w:rPr>
          <w:u w:val="single"/>
        </w:rPr>
        <w:tab/>
      </w:r>
    </w:p>
    <w:p w14:paraId="018BE26A" w14:textId="77777777" w:rsidR="00577228" w:rsidRPr="00433F01" w:rsidRDefault="00577228" w:rsidP="00577228">
      <w:pPr>
        <w:tabs>
          <w:tab w:val="right" w:pos="9071"/>
        </w:tabs>
        <w:spacing w:line="240" w:lineRule="atLeast"/>
        <w:ind w:left="3261"/>
        <w:jc w:val="center"/>
        <w:rPr>
          <w:sz w:val="20"/>
          <w:u w:val="single"/>
        </w:rPr>
      </w:pPr>
      <w:r w:rsidRPr="00433F01">
        <w:rPr>
          <w:sz w:val="20"/>
        </w:rPr>
        <w:t>(полное наименование уполномоченной организации)</w:t>
      </w:r>
    </w:p>
    <w:p w14:paraId="6E799AB4" w14:textId="719CBEF3" w:rsidR="00577228" w:rsidRPr="00433F01" w:rsidRDefault="00577228" w:rsidP="00577228">
      <w:pPr>
        <w:tabs>
          <w:tab w:val="right" w:pos="9071"/>
        </w:tabs>
      </w:pPr>
      <w:r w:rsidRPr="00433F01">
        <w:t xml:space="preserve">не подтверждает соответствие организации, реализующей проект, заявления, проекта соглашения, инвестиционного проекта требованиям Федерального закона </w:t>
      </w:r>
      <w:r>
        <w:t>"</w:t>
      </w:r>
      <w:r w:rsidRPr="00433F01">
        <w:t>О защите и поощрении капиталовложений в Российской Федерации</w:t>
      </w:r>
      <w:r>
        <w:t>"</w:t>
      </w:r>
      <w:r w:rsidRPr="00433F01">
        <w:t xml:space="preserve">, а также положениям </w:t>
      </w:r>
      <w:r w:rsidR="00E24334">
        <w:t>Порядка</w:t>
      </w:r>
      <w:r w:rsidRPr="00433F01">
        <w:t xml:space="preserve"> заключения соглашений о защите и поощрении капиталовложений, изменения и прекращения действия таких соглашений, ведения реестра соглашений </w:t>
      </w:r>
      <w:r w:rsidR="003F13CB">
        <w:br/>
      </w:r>
      <w:r w:rsidRPr="00433F01">
        <w:t xml:space="preserve">о защите и поощрении капиталовложений, утвержденных постановлением Правительства Российской Федерации от _______________ № _______ </w:t>
      </w:r>
      <w:r w:rsidR="009E34BD">
        <w:t>«</w:t>
      </w:r>
      <w:r w:rsidR="00C9672C">
        <w:t>О </w:t>
      </w:r>
      <w:r w:rsidRPr="00433F01">
        <w:t>соглашениях о защите и поощрении капиталовложений</w:t>
      </w:r>
      <w:r w:rsidR="009E34BD">
        <w:t>»</w:t>
      </w:r>
      <w:r w:rsidRPr="00433F01">
        <w:t>.</w:t>
      </w:r>
    </w:p>
    <w:p w14:paraId="4A30CCF3" w14:textId="77777777" w:rsidR="00577228" w:rsidRDefault="00577228" w:rsidP="00577228">
      <w:pPr>
        <w:tabs>
          <w:tab w:val="right" w:pos="9071"/>
        </w:tabs>
        <w:spacing w:line="240" w:lineRule="exact"/>
      </w:pPr>
    </w:p>
    <w:p w14:paraId="35C501E2" w14:textId="77777777" w:rsidR="00577228" w:rsidRPr="00433F01" w:rsidRDefault="00577228" w:rsidP="00577228">
      <w:pPr>
        <w:tabs>
          <w:tab w:val="right" w:pos="9071"/>
        </w:tabs>
        <w:ind w:firstLine="709"/>
      </w:pPr>
      <w:r w:rsidRPr="00433F01">
        <w:rPr>
          <w:u w:val="single"/>
        </w:rPr>
        <w:t>Приложение</w:t>
      </w:r>
      <w:r w:rsidRPr="00433F01">
        <w:rPr>
          <w:vertAlign w:val="superscript"/>
        </w:rPr>
        <w:t>2</w:t>
      </w:r>
      <w:r w:rsidRPr="00433F01">
        <w:rPr>
          <w:u w:val="single"/>
        </w:rPr>
        <w:t>:</w:t>
      </w:r>
      <w:r w:rsidRPr="00433F01">
        <w:t xml:space="preserve"> _____________________________.</w:t>
      </w:r>
    </w:p>
    <w:p w14:paraId="61E608A7" w14:textId="77777777" w:rsidR="00577228" w:rsidRPr="00433F01" w:rsidRDefault="00577228" w:rsidP="00577228">
      <w:pPr>
        <w:spacing w:line="240" w:lineRule="exact"/>
        <w:ind w:firstLine="709"/>
      </w:pPr>
    </w:p>
    <w:tbl>
      <w:tblPr>
        <w:tblW w:w="5000" w:type="pct"/>
        <w:tblLayout w:type="fixed"/>
        <w:tblLook w:val="04A0" w:firstRow="1" w:lastRow="0" w:firstColumn="1" w:lastColumn="0" w:noHBand="0" w:noVBand="1"/>
      </w:tblPr>
      <w:tblGrid>
        <w:gridCol w:w="2356"/>
        <w:gridCol w:w="285"/>
        <w:gridCol w:w="2616"/>
        <w:gridCol w:w="285"/>
        <w:gridCol w:w="3529"/>
      </w:tblGrid>
      <w:tr w:rsidR="00577228" w:rsidRPr="00433F01" w14:paraId="403BAA52" w14:textId="77777777" w:rsidTr="00DC78E2">
        <w:tc>
          <w:tcPr>
            <w:tcW w:w="2548" w:type="dxa"/>
            <w:tcBorders>
              <w:bottom w:val="single" w:sz="4" w:space="0" w:color="auto"/>
            </w:tcBorders>
          </w:tcPr>
          <w:p w14:paraId="50E6C86E" w14:textId="77777777" w:rsidR="00577228" w:rsidRPr="00433F01" w:rsidRDefault="00577228" w:rsidP="00DC78E2">
            <w:pPr>
              <w:spacing w:line="240" w:lineRule="atLeast"/>
              <w:rPr>
                <w:szCs w:val="28"/>
              </w:rPr>
            </w:pPr>
          </w:p>
        </w:tc>
        <w:tc>
          <w:tcPr>
            <w:tcW w:w="289" w:type="dxa"/>
          </w:tcPr>
          <w:p w14:paraId="40A41507" w14:textId="77777777" w:rsidR="00577228" w:rsidRPr="00433F01" w:rsidRDefault="00577228" w:rsidP="00DC78E2">
            <w:pPr>
              <w:spacing w:line="240" w:lineRule="atLeast"/>
              <w:rPr>
                <w:szCs w:val="28"/>
              </w:rPr>
            </w:pPr>
          </w:p>
        </w:tc>
        <w:tc>
          <w:tcPr>
            <w:tcW w:w="2830" w:type="dxa"/>
          </w:tcPr>
          <w:p w14:paraId="71C78B0D" w14:textId="77777777" w:rsidR="00577228" w:rsidRPr="00433F01" w:rsidRDefault="00577228" w:rsidP="00DC78E2">
            <w:pPr>
              <w:spacing w:line="240" w:lineRule="atLeast"/>
              <w:rPr>
                <w:szCs w:val="28"/>
              </w:rPr>
            </w:pPr>
          </w:p>
        </w:tc>
        <w:tc>
          <w:tcPr>
            <w:tcW w:w="289" w:type="dxa"/>
          </w:tcPr>
          <w:p w14:paraId="0F2E65F1" w14:textId="77777777" w:rsidR="00577228" w:rsidRPr="00433F01" w:rsidRDefault="00577228" w:rsidP="00DC78E2">
            <w:pPr>
              <w:spacing w:line="240" w:lineRule="atLeast"/>
              <w:rPr>
                <w:szCs w:val="28"/>
              </w:rPr>
            </w:pPr>
          </w:p>
        </w:tc>
        <w:tc>
          <w:tcPr>
            <w:tcW w:w="3825" w:type="dxa"/>
          </w:tcPr>
          <w:p w14:paraId="0209778A" w14:textId="77777777" w:rsidR="00577228" w:rsidRPr="00433F01" w:rsidRDefault="00577228" w:rsidP="00DC78E2">
            <w:pPr>
              <w:spacing w:line="240" w:lineRule="atLeast"/>
              <w:rPr>
                <w:szCs w:val="28"/>
              </w:rPr>
            </w:pPr>
          </w:p>
        </w:tc>
      </w:tr>
      <w:tr w:rsidR="00577228" w:rsidRPr="00433F01" w14:paraId="593769AE" w14:textId="77777777" w:rsidTr="00DC78E2">
        <w:tc>
          <w:tcPr>
            <w:tcW w:w="2548" w:type="dxa"/>
            <w:tcBorders>
              <w:top w:val="single" w:sz="4" w:space="0" w:color="auto"/>
            </w:tcBorders>
          </w:tcPr>
          <w:p w14:paraId="4C01E6AE" w14:textId="77777777" w:rsidR="00577228" w:rsidRPr="00433F01" w:rsidRDefault="00577228" w:rsidP="00DC78E2">
            <w:pPr>
              <w:spacing w:line="240" w:lineRule="atLeast"/>
              <w:jc w:val="center"/>
              <w:rPr>
                <w:sz w:val="20"/>
              </w:rPr>
            </w:pPr>
            <w:r w:rsidRPr="00433F01">
              <w:rPr>
                <w:sz w:val="20"/>
              </w:rPr>
              <w:t>(дата)</w:t>
            </w:r>
          </w:p>
        </w:tc>
        <w:tc>
          <w:tcPr>
            <w:tcW w:w="289" w:type="dxa"/>
          </w:tcPr>
          <w:p w14:paraId="7FFB7859" w14:textId="77777777" w:rsidR="00577228" w:rsidRPr="00433F01" w:rsidRDefault="00577228" w:rsidP="00DC78E2">
            <w:pPr>
              <w:spacing w:line="240" w:lineRule="atLeast"/>
              <w:rPr>
                <w:sz w:val="20"/>
              </w:rPr>
            </w:pPr>
          </w:p>
        </w:tc>
        <w:tc>
          <w:tcPr>
            <w:tcW w:w="2830" w:type="dxa"/>
          </w:tcPr>
          <w:p w14:paraId="6D44F80C" w14:textId="77777777" w:rsidR="00577228" w:rsidRPr="00433F01" w:rsidRDefault="00577228" w:rsidP="00DC78E2">
            <w:pPr>
              <w:spacing w:line="240" w:lineRule="atLeast"/>
              <w:rPr>
                <w:sz w:val="20"/>
              </w:rPr>
            </w:pPr>
          </w:p>
        </w:tc>
        <w:tc>
          <w:tcPr>
            <w:tcW w:w="289" w:type="dxa"/>
          </w:tcPr>
          <w:p w14:paraId="09ECDF2C" w14:textId="77777777" w:rsidR="00577228" w:rsidRPr="00433F01" w:rsidRDefault="00577228" w:rsidP="00DC78E2">
            <w:pPr>
              <w:spacing w:line="240" w:lineRule="atLeast"/>
              <w:rPr>
                <w:sz w:val="20"/>
              </w:rPr>
            </w:pPr>
          </w:p>
        </w:tc>
        <w:tc>
          <w:tcPr>
            <w:tcW w:w="3825" w:type="dxa"/>
          </w:tcPr>
          <w:p w14:paraId="5F3A435F" w14:textId="77777777" w:rsidR="00577228" w:rsidRPr="00433F01" w:rsidRDefault="00577228" w:rsidP="00DC78E2">
            <w:pPr>
              <w:spacing w:line="240" w:lineRule="atLeast"/>
              <w:rPr>
                <w:sz w:val="20"/>
              </w:rPr>
            </w:pPr>
          </w:p>
        </w:tc>
      </w:tr>
      <w:tr w:rsidR="00577228" w:rsidRPr="00433F01" w14:paraId="63DF0E77" w14:textId="77777777" w:rsidTr="00DC78E2">
        <w:tc>
          <w:tcPr>
            <w:tcW w:w="2548" w:type="dxa"/>
            <w:tcBorders>
              <w:bottom w:val="single" w:sz="4" w:space="0" w:color="auto"/>
            </w:tcBorders>
          </w:tcPr>
          <w:p w14:paraId="3DDE0DB4" w14:textId="77777777" w:rsidR="00577228" w:rsidRPr="00433F01" w:rsidRDefault="00577228" w:rsidP="00DC78E2">
            <w:pPr>
              <w:spacing w:line="240" w:lineRule="atLeast"/>
              <w:rPr>
                <w:szCs w:val="28"/>
              </w:rPr>
            </w:pPr>
          </w:p>
        </w:tc>
        <w:tc>
          <w:tcPr>
            <w:tcW w:w="289" w:type="dxa"/>
          </w:tcPr>
          <w:p w14:paraId="0AC095E6" w14:textId="77777777" w:rsidR="00577228" w:rsidRPr="00433F01" w:rsidRDefault="00577228" w:rsidP="00DC78E2">
            <w:pPr>
              <w:spacing w:line="240" w:lineRule="atLeast"/>
              <w:rPr>
                <w:szCs w:val="28"/>
              </w:rPr>
            </w:pPr>
          </w:p>
        </w:tc>
        <w:tc>
          <w:tcPr>
            <w:tcW w:w="2830" w:type="dxa"/>
            <w:tcBorders>
              <w:bottom w:val="single" w:sz="4" w:space="0" w:color="auto"/>
            </w:tcBorders>
          </w:tcPr>
          <w:p w14:paraId="1943546D" w14:textId="77777777" w:rsidR="00577228" w:rsidRPr="00433F01" w:rsidRDefault="00577228" w:rsidP="00DC78E2">
            <w:pPr>
              <w:spacing w:line="240" w:lineRule="atLeast"/>
              <w:rPr>
                <w:szCs w:val="28"/>
              </w:rPr>
            </w:pPr>
          </w:p>
        </w:tc>
        <w:tc>
          <w:tcPr>
            <w:tcW w:w="289" w:type="dxa"/>
          </w:tcPr>
          <w:p w14:paraId="470A9218" w14:textId="77777777" w:rsidR="00577228" w:rsidRPr="00433F01" w:rsidRDefault="00577228" w:rsidP="00DC78E2">
            <w:pPr>
              <w:spacing w:line="240" w:lineRule="atLeast"/>
              <w:rPr>
                <w:szCs w:val="28"/>
              </w:rPr>
            </w:pPr>
          </w:p>
        </w:tc>
        <w:tc>
          <w:tcPr>
            <w:tcW w:w="3825" w:type="dxa"/>
            <w:tcBorders>
              <w:bottom w:val="single" w:sz="4" w:space="0" w:color="auto"/>
            </w:tcBorders>
          </w:tcPr>
          <w:p w14:paraId="7B937AE8" w14:textId="77777777" w:rsidR="00577228" w:rsidRPr="00433F01" w:rsidRDefault="00577228" w:rsidP="00DC78E2">
            <w:pPr>
              <w:spacing w:line="240" w:lineRule="atLeast"/>
              <w:rPr>
                <w:szCs w:val="28"/>
              </w:rPr>
            </w:pPr>
          </w:p>
        </w:tc>
      </w:tr>
      <w:tr w:rsidR="00577228" w:rsidRPr="00433F01" w14:paraId="42394A3C" w14:textId="77777777" w:rsidTr="00DC78E2">
        <w:trPr>
          <w:trHeight w:val="513"/>
        </w:trPr>
        <w:tc>
          <w:tcPr>
            <w:tcW w:w="2548" w:type="dxa"/>
            <w:tcBorders>
              <w:top w:val="single" w:sz="4" w:space="0" w:color="auto"/>
            </w:tcBorders>
          </w:tcPr>
          <w:p w14:paraId="7F3AD28E" w14:textId="77777777" w:rsidR="00577228" w:rsidRPr="00433F01" w:rsidRDefault="00577228" w:rsidP="00DC78E2">
            <w:pPr>
              <w:spacing w:line="240" w:lineRule="atLeast"/>
              <w:jc w:val="center"/>
              <w:rPr>
                <w:sz w:val="20"/>
              </w:rPr>
            </w:pPr>
            <w:r w:rsidRPr="00433F01">
              <w:rPr>
                <w:sz w:val="20"/>
              </w:rPr>
              <w:lastRenderedPageBreak/>
              <w:t xml:space="preserve">(должность </w:t>
            </w:r>
            <w:r w:rsidRPr="00433F01">
              <w:rPr>
                <w:sz w:val="20"/>
              </w:rPr>
              <w:br/>
              <w:t>уполномоченного лица)</w:t>
            </w:r>
          </w:p>
        </w:tc>
        <w:tc>
          <w:tcPr>
            <w:tcW w:w="289" w:type="dxa"/>
          </w:tcPr>
          <w:p w14:paraId="0EAC7DF0" w14:textId="77777777" w:rsidR="00577228" w:rsidRPr="00433F01" w:rsidRDefault="00577228" w:rsidP="00DC78E2">
            <w:pPr>
              <w:spacing w:line="240" w:lineRule="atLeast"/>
              <w:jc w:val="center"/>
              <w:rPr>
                <w:sz w:val="20"/>
              </w:rPr>
            </w:pPr>
          </w:p>
        </w:tc>
        <w:tc>
          <w:tcPr>
            <w:tcW w:w="2830" w:type="dxa"/>
            <w:tcBorders>
              <w:top w:val="single" w:sz="4" w:space="0" w:color="auto"/>
            </w:tcBorders>
          </w:tcPr>
          <w:p w14:paraId="0A68067B" w14:textId="77777777" w:rsidR="00577228" w:rsidRPr="00433F01" w:rsidRDefault="00577228" w:rsidP="00DC78E2">
            <w:pPr>
              <w:spacing w:line="240" w:lineRule="atLeast"/>
              <w:jc w:val="center"/>
              <w:rPr>
                <w:sz w:val="20"/>
              </w:rPr>
            </w:pPr>
            <w:r w:rsidRPr="00433F01">
              <w:rPr>
                <w:sz w:val="20"/>
              </w:rPr>
              <w:t>(подпись)</w:t>
            </w:r>
          </w:p>
        </w:tc>
        <w:tc>
          <w:tcPr>
            <w:tcW w:w="289" w:type="dxa"/>
          </w:tcPr>
          <w:p w14:paraId="53CD4931" w14:textId="77777777" w:rsidR="00577228" w:rsidRPr="00433F01" w:rsidRDefault="00577228" w:rsidP="00DC78E2">
            <w:pPr>
              <w:spacing w:line="240" w:lineRule="atLeast"/>
              <w:jc w:val="center"/>
              <w:rPr>
                <w:sz w:val="20"/>
              </w:rPr>
            </w:pPr>
          </w:p>
        </w:tc>
        <w:tc>
          <w:tcPr>
            <w:tcW w:w="3825" w:type="dxa"/>
            <w:tcBorders>
              <w:top w:val="single" w:sz="4" w:space="0" w:color="auto"/>
            </w:tcBorders>
          </w:tcPr>
          <w:p w14:paraId="057DB299" w14:textId="77777777" w:rsidR="00577228" w:rsidRPr="00433F01" w:rsidRDefault="00577228" w:rsidP="00DC78E2">
            <w:pPr>
              <w:spacing w:line="240" w:lineRule="atLeast"/>
              <w:jc w:val="center"/>
              <w:rPr>
                <w:sz w:val="20"/>
              </w:rPr>
            </w:pPr>
            <w:r w:rsidRPr="00433F01">
              <w:rPr>
                <w:sz w:val="20"/>
              </w:rPr>
              <w:t xml:space="preserve">(фамилия, имя, отчество </w:t>
            </w:r>
            <w:r w:rsidRPr="00433F01">
              <w:rPr>
                <w:sz w:val="20"/>
              </w:rPr>
              <w:br/>
              <w:t>(последнее - при наличии) уполномоченного лица)</w:t>
            </w:r>
          </w:p>
        </w:tc>
      </w:tr>
    </w:tbl>
    <w:p w14:paraId="2AE1B18C" w14:textId="77777777" w:rsidR="00577228" w:rsidRPr="00433F01" w:rsidRDefault="00577228" w:rsidP="00577228">
      <w:pPr>
        <w:spacing w:line="240" w:lineRule="atLeast"/>
        <w:rPr>
          <w:szCs w:val="28"/>
        </w:rPr>
      </w:pPr>
    </w:p>
    <w:p w14:paraId="2F6501DB" w14:textId="77777777" w:rsidR="00577228" w:rsidRPr="00433F01" w:rsidRDefault="00577228" w:rsidP="00577228">
      <w:pPr>
        <w:spacing w:line="240" w:lineRule="atLeast"/>
      </w:pPr>
      <w:r w:rsidRPr="00433F01">
        <w:t>___________________</w:t>
      </w:r>
    </w:p>
    <w:p w14:paraId="5104F8A9" w14:textId="77777777" w:rsidR="00577228" w:rsidRPr="00433F01" w:rsidRDefault="00577228" w:rsidP="00577228">
      <w:pPr>
        <w:spacing w:line="60" w:lineRule="exact"/>
      </w:pPr>
    </w:p>
    <w:p w14:paraId="46C45DE3" w14:textId="77777777" w:rsidR="00577228" w:rsidRPr="00433F01" w:rsidRDefault="00577228" w:rsidP="00577228">
      <w:pPr>
        <w:spacing w:line="240" w:lineRule="atLeast"/>
        <w:rPr>
          <w:sz w:val="20"/>
        </w:rPr>
      </w:pPr>
      <w:r w:rsidRPr="00433F01">
        <w:rPr>
          <w:sz w:val="24"/>
          <w:szCs w:val="24"/>
          <w:vertAlign w:val="superscript"/>
        </w:rPr>
        <w:t>1</w:t>
      </w:r>
      <w:r w:rsidRPr="00433F01">
        <w:rPr>
          <w:sz w:val="20"/>
        </w:rPr>
        <w:t> </w:t>
      </w:r>
      <w:r w:rsidR="00C9672C">
        <w:rPr>
          <w:sz w:val="20"/>
        </w:rPr>
        <w:t>Слова</w:t>
      </w:r>
      <w:r w:rsidRPr="00433F01">
        <w:rPr>
          <w:sz w:val="20"/>
        </w:rPr>
        <w:t xml:space="preserve"> </w:t>
      </w:r>
      <w:r>
        <w:rPr>
          <w:sz w:val="20"/>
        </w:rPr>
        <w:t>"</w:t>
      </w:r>
      <w:r w:rsidRPr="00433F01">
        <w:rPr>
          <w:sz w:val="20"/>
        </w:rPr>
        <w:t xml:space="preserve">и представленные дополнительно на основании уведомления от ___________ г. № _______ </w:t>
      </w:r>
      <w:r w:rsidRPr="00433F01">
        <w:rPr>
          <w:bCs/>
          <w:sz w:val="20"/>
        </w:rPr>
        <w:t>об изменении (дополнении, уточнении и (или) исправлении) заявления и (или) прилагаемых к нему документов (материалов)</w:t>
      </w:r>
      <w:r>
        <w:rPr>
          <w:sz w:val="20"/>
        </w:rPr>
        <w:t>"</w:t>
      </w:r>
      <w:r w:rsidRPr="00433F01">
        <w:rPr>
          <w:sz w:val="20"/>
        </w:rPr>
        <w:t xml:space="preserve"> включа</w:t>
      </w:r>
      <w:r w:rsidR="00C9672C">
        <w:rPr>
          <w:sz w:val="20"/>
        </w:rPr>
        <w:t>ю</w:t>
      </w:r>
      <w:r w:rsidRPr="00433F01">
        <w:rPr>
          <w:sz w:val="20"/>
        </w:rPr>
        <w:t xml:space="preserve">тся </w:t>
      </w:r>
      <w:r>
        <w:rPr>
          <w:sz w:val="20"/>
        </w:rPr>
        <w:t>в настоящее заключение в случае</w:t>
      </w:r>
      <w:r w:rsidRPr="00433F01">
        <w:rPr>
          <w:sz w:val="20"/>
        </w:rPr>
        <w:t xml:space="preserve"> если </w:t>
      </w:r>
      <w:bookmarkStart w:id="27" w:name="_Hlk88434802"/>
      <w:r w:rsidRPr="00433F01">
        <w:rPr>
          <w:sz w:val="20"/>
        </w:rPr>
        <w:t>соответствующее уведомление направлялось</w:t>
      </w:r>
      <w:bookmarkEnd w:id="27"/>
      <w:r w:rsidRPr="00433F01">
        <w:rPr>
          <w:sz w:val="20"/>
        </w:rPr>
        <w:t xml:space="preserve"> (соответствующие уведомления направлялись).</w:t>
      </w:r>
    </w:p>
    <w:p w14:paraId="765295EB" w14:textId="77777777" w:rsidR="00577228" w:rsidRPr="00433F01" w:rsidRDefault="00577228" w:rsidP="00577228">
      <w:pPr>
        <w:spacing w:line="240" w:lineRule="atLeast"/>
        <w:rPr>
          <w:sz w:val="20"/>
        </w:rPr>
      </w:pPr>
      <w:r w:rsidRPr="00433F01">
        <w:rPr>
          <w:sz w:val="24"/>
          <w:szCs w:val="24"/>
          <w:vertAlign w:val="superscript"/>
        </w:rPr>
        <w:t>2</w:t>
      </w:r>
      <w:r>
        <w:rPr>
          <w:sz w:val="20"/>
        </w:rPr>
        <w:t> Заполняется в случае</w:t>
      </w:r>
      <w:r w:rsidRPr="00433F01">
        <w:rPr>
          <w:sz w:val="20"/>
        </w:rPr>
        <w:t xml:space="preserve"> если к заключению прикладывается справочная информация о результатах проверки </w:t>
      </w:r>
      <w:r>
        <w:rPr>
          <w:sz w:val="20"/>
        </w:rPr>
        <w:t xml:space="preserve">соответствия </w:t>
      </w:r>
      <w:r w:rsidRPr="00433F01">
        <w:rPr>
          <w:sz w:val="20"/>
        </w:rPr>
        <w:t xml:space="preserve">заявителя, представленных им документов и материалов, проекта соглашения, инвестиционного проекта требованиям Федерального закона </w:t>
      </w:r>
      <w:r>
        <w:rPr>
          <w:sz w:val="20"/>
        </w:rPr>
        <w:t>"</w:t>
      </w:r>
      <w:r w:rsidRPr="00433F01">
        <w:rPr>
          <w:sz w:val="20"/>
        </w:rPr>
        <w:t>О защите и поощрении капиталовложений в Российской Федерации</w:t>
      </w:r>
      <w:r>
        <w:rPr>
          <w:sz w:val="20"/>
        </w:rPr>
        <w:t>"</w:t>
      </w:r>
      <w:r w:rsidRPr="00433F01">
        <w:rPr>
          <w:sz w:val="20"/>
        </w:rPr>
        <w:t>.</w:t>
      </w:r>
    </w:p>
    <w:p w14:paraId="594E4B03" w14:textId="77777777" w:rsidR="00577228" w:rsidRPr="00433F01" w:rsidRDefault="00577228" w:rsidP="00577228">
      <w:pPr>
        <w:spacing w:line="240" w:lineRule="atLeast"/>
      </w:pPr>
    </w:p>
    <w:p w14:paraId="2BA088A2" w14:textId="77777777" w:rsidR="00577228" w:rsidRPr="00433F01" w:rsidRDefault="00577228" w:rsidP="00577228">
      <w:pPr>
        <w:spacing w:line="240" w:lineRule="atLeast"/>
      </w:pPr>
    </w:p>
    <w:p w14:paraId="320D6AA2" w14:textId="77777777" w:rsidR="00C6612D" w:rsidRDefault="00C6612D">
      <w:pPr>
        <w:spacing w:line="240" w:lineRule="auto"/>
        <w:jc w:val="left"/>
      </w:pPr>
      <w:r>
        <w:br w:type="page"/>
      </w:r>
    </w:p>
    <w:p w14:paraId="09AE1E55" w14:textId="1EB9A89D" w:rsidR="00577228" w:rsidRPr="006F4C5F" w:rsidRDefault="009E34BD" w:rsidP="00374934">
      <w:pPr>
        <w:spacing w:line="240" w:lineRule="atLeast"/>
        <w:ind w:left="4678"/>
        <w:jc w:val="left"/>
        <w:rPr>
          <w:szCs w:val="28"/>
        </w:rPr>
      </w:pPr>
      <w:r w:rsidRPr="006F4C5F">
        <w:rPr>
          <w:szCs w:val="28"/>
        </w:rPr>
        <w:lastRenderedPageBreak/>
        <w:t>Приложение</w:t>
      </w:r>
      <w:r w:rsidR="00577228" w:rsidRPr="006F4C5F">
        <w:rPr>
          <w:szCs w:val="28"/>
        </w:rPr>
        <w:t xml:space="preserve"> № 14</w:t>
      </w:r>
    </w:p>
    <w:p w14:paraId="77CE49C3" w14:textId="77777777" w:rsidR="00374934" w:rsidRPr="006F4C5F" w:rsidRDefault="00374934" w:rsidP="00374934">
      <w:pPr>
        <w:spacing w:line="240" w:lineRule="auto"/>
        <w:ind w:left="4678"/>
        <w:jc w:val="left"/>
        <w:rPr>
          <w:szCs w:val="28"/>
        </w:rPr>
      </w:pPr>
      <w:r w:rsidRPr="006F4C5F">
        <w:rPr>
          <w:szCs w:val="28"/>
        </w:rPr>
        <w:t xml:space="preserve">к </w:t>
      </w:r>
      <w:r w:rsidR="00E428E1" w:rsidRPr="006F4C5F">
        <w:rPr>
          <w:szCs w:val="28"/>
        </w:rPr>
        <w:t>Порядку</w:t>
      </w:r>
      <w:r w:rsidRPr="006F4C5F">
        <w:rPr>
          <w:szCs w:val="28"/>
        </w:rPr>
        <w:t xml:space="preserve"> заключения, изменения, прекращения действия соглашений о защите и поощрении капиталовложений, стороной которых является</w:t>
      </w:r>
    </w:p>
    <w:p w14:paraId="3FF0C875" w14:textId="77777777" w:rsidR="00374934" w:rsidRPr="006F4C5F" w:rsidRDefault="00374934" w:rsidP="00374934">
      <w:pPr>
        <w:spacing w:line="240" w:lineRule="auto"/>
        <w:ind w:left="4678"/>
        <w:jc w:val="left"/>
        <w:rPr>
          <w:szCs w:val="28"/>
        </w:rPr>
      </w:pPr>
      <w:r w:rsidRPr="006F4C5F">
        <w:rPr>
          <w:szCs w:val="28"/>
        </w:rPr>
        <w:t>Рязанская область и не является Российская Федерация</w:t>
      </w:r>
    </w:p>
    <w:p w14:paraId="13470BD8" w14:textId="77777777" w:rsidR="00577228" w:rsidRPr="00433F01" w:rsidRDefault="00577228" w:rsidP="00577228">
      <w:pPr>
        <w:spacing w:line="240" w:lineRule="atLeast"/>
        <w:ind w:left="3828"/>
        <w:jc w:val="center"/>
      </w:pPr>
    </w:p>
    <w:p w14:paraId="279E210E" w14:textId="77777777" w:rsidR="00577228" w:rsidRPr="00433F01" w:rsidRDefault="00577228" w:rsidP="00577228">
      <w:pPr>
        <w:spacing w:line="240" w:lineRule="atLeast"/>
        <w:ind w:left="3828"/>
        <w:jc w:val="right"/>
      </w:pPr>
      <w:r w:rsidRPr="00433F01">
        <w:t>(форма)</w:t>
      </w:r>
    </w:p>
    <w:p w14:paraId="7866E9C7" w14:textId="77777777" w:rsidR="00577228" w:rsidRPr="00433F01" w:rsidRDefault="00577228" w:rsidP="00577228">
      <w:pPr>
        <w:spacing w:line="240" w:lineRule="exact"/>
        <w:ind w:left="3828"/>
        <w:jc w:val="center"/>
      </w:pPr>
    </w:p>
    <w:p w14:paraId="2E0DFBEC" w14:textId="77777777" w:rsidR="00577228" w:rsidRPr="009E34BD" w:rsidRDefault="00577228" w:rsidP="00577228">
      <w:pPr>
        <w:spacing w:line="240" w:lineRule="atLeast"/>
        <w:jc w:val="center"/>
        <w:rPr>
          <w:bCs/>
        </w:rPr>
      </w:pPr>
      <w:r w:rsidRPr="009E34BD">
        <w:rPr>
          <w:bCs/>
        </w:rPr>
        <w:t>У В Е Д О М Л Е Н И Е</w:t>
      </w:r>
    </w:p>
    <w:p w14:paraId="6986629A" w14:textId="77777777" w:rsidR="00577228" w:rsidRPr="009E34BD" w:rsidRDefault="00577228" w:rsidP="00577228">
      <w:pPr>
        <w:spacing w:line="120" w:lineRule="exact"/>
        <w:jc w:val="center"/>
        <w:rPr>
          <w:bCs/>
        </w:rPr>
      </w:pPr>
    </w:p>
    <w:p w14:paraId="63818DED" w14:textId="77777777" w:rsidR="00577228" w:rsidRPr="009E34BD" w:rsidRDefault="00577228" w:rsidP="00577228">
      <w:pPr>
        <w:spacing w:line="240" w:lineRule="atLeast"/>
        <w:jc w:val="center"/>
        <w:rPr>
          <w:bCs/>
        </w:rPr>
      </w:pPr>
      <w:r w:rsidRPr="009E34BD">
        <w:rPr>
          <w:bCs/>
        </w:rPr>
        <w:t xml:space="preserve">о заключении соглашения (дополнительного соглашения) </w:t>
      </w:r>
      <w:r w:rsidRPr="009E34BD">
        <w:rPr>
          <w:bCs/>
        </w:rPr>
        <w:br/>
        <w:t>о защите и поощрении капиталовложений</w:t>
      </w:r>
    </w:p>
    <w:p w14:paraId="7C2EB115" w14:textId="77777777" w:rsidR="00577228" w:rsidRPr="00433F01" w:rsidRDefault="00577228" w:rsidP="00577228">
      <w:pPr>
        <w:spacing w:line="240" w:lineRule="exact"/>
        <w:jc w:val="center"/>
        <w:rPr>
          <w:b/>
        </w:rPr>
      </w:pPr>
    </w:p>
    <w:p w14:paraId="264C79BA" w14:textId="77777777" w:rsidR="00577228" w:rsidRPr="00433F01" w:rsidRDefault="00577228" w:rsidP="00577228">
      <w:pPr>
        <w:tabs>
          <w:tab w:val="right" w:pos="9071"/>
        </w:tabs>
        <w:rPr>
          <w:u w:val="single"/>
        </w:rPr>
      </w:pPr>
      <w:r w:rsidRPr="00433F01">
        <w:rPr>
          <w:u w:val="single"/>
        </w:rPr>
        <w:tab/>
      </w:r>
    </w:p>
    <w:p w14:paraId="5EE69B3A" w14:textId="77777777" w:rsidR="00577228" w:rsidRPr="00433F01" w:rsidRDefault="00577228" w:rsidP="00577228">
      <w:pPr>
        <w:tabs>
          <w:tab w:val="right" w:pos="9071"/>
        </w:tabs>
        <w:spacing w:line="240" w:lineRule="atLeast"/>
        <w:jc w:val="center"/>
        <w:rPr>
          <w:sz w:val="20"/>
          <w:u w:val="single"/>
        </w:rPr>
      </w:pPr>
      <w:r w:rsidRPr="00433F01">
        <w:rPr>
          <w:sz w:val="20"/>
        </w:rPr>
        <w:t>(полное наименование уполномоченного федерального органа исполнительной власти)</w:t>
      </w:r>
    </w:p>
    <w:p w14:paraId="4FDDE4EC" w14:textId="77777777" w:rsidR="00577228" w:rsidRPr="00433F01" w:rsidRDefault="00577228" w:rsidP="00577228">
      <w:pPr>
        <w:tabs>
          <w:tab w:val="right" w:pos="9071"/>
        </w:tabs>
      </w:pPr>
      <w:r w:rsidRPr="00433F01">
        <w:t xml:space="preserve">в лице </w:t>
      </w:r>
      <w:r w:rsidRPr="00433F01">
        <w:rPr>
          <w:u w:val="single"/>
        </w:rPr>
        <w:tab/>
      </w:r>
      <w:r w:rsidRPr="00433F01">
        <w:t>,</w:t>
      </w:r>
    </w:p>
    <w:p w14:paraId="0EA41E4F" w14:textId="77777777" w:rsidR="00577228" w:rsidRPr="00433F01" w:rsidRDefault="00577228" w:rsidP="00577228">
      <w:pPr>
        <w:tabs>
          <w:tab w:val="right" w:pos="9071"/>
        </w:tabs>
        <w:spacing w:line="240" w:lineRule="atLeast"/>
        <w:ind w:left="709"/>
        <w:jc w:val="center"/>
        <w:rPr>
          <w:sz w:val="20"/>
          <w:u w:val="single"/>
        </w:rPr>
      </w:pPr>
      <w:r w:rsidRPr="00433F01">
        <w:rPr>
          <w:sz w:val="20"/>
        </w:rPr>
        <w:t>(должность, фамилия, имя, отчество (последнее - при наличии) уполномоченного лица)</w:t>
      </w:r>
    </w:p>
    <w:p w14:paraId="492B77BE" w14:textId="77777777" w:rsidR="00577228" w:rsidRPr="00433F01" w:rsidRDefault="00577228" w:rsidP="00577228">
      <w:pPr>
        <w:tabs>
          <w:tab w:val="right" w:pos="9071"/>
        </w:tabs>
      </w:pPr>
      <w:r w:rsidRPr="00433F01">
        <w:t xml:space="preserve">действующего на основании </w:t>
      </w:r>
      <w:r w:rsidRPr="00433F01">
        <w:rPr>
          <w:u w:val="single"/>
        </w:rPr>
        <w:tab/>
      </w:r>
      <w:r w:rsidRPr="00433F01">
        <w:t>,</w:t>
      </w:r>
    </w:p>
    <w:p w14:paraId="239D92F6" w14:textId="77777777" w:rsidR="00577228" w:rsidRPr="00433F01" w:rsidRDefault="00577228" w:rsidP="00577228">
      <w:pPr>
        <w:tabs>
          <w:tab w:val="right" w:pos="9071"/>
        </w:tabs>
        <w:spacing w:line="240" w:lineRule="atLeast"/>
        <w:ind w:left="3402"/>
        <w:jc w:val="center"/>
        <w:rPr>
          <w:sz w:val="20"/>
          <w:u w:val="single"/>
        </w:rPr>
      </w:pPr>
      <w:r w:rsidRPr="00433F01">
        <w:rPr>
          <w:sz w:val="20"/>
        </w:rPr>
        <w:t xml:space="preserve">(положение, доверенность или иной документ, </w:t>
      </w:r>
      <w:r w:rsidRPr="00433F01">
        <w:rPr>
          <w:sz w:val="20"/>
        </w:rPr>
        <w:br/>
        <w:t>удостоверяющий полномочия)</w:t>
      </w:r>
    </w:p>
    <w:p w14:paraId="6F1BA029" w14:textId="77777777" w:rsidR="00577228" w:rsidRPr="00433F01" w:rsidRDefault="00577228" w:rsidP="00577228">
      <w:pPr>
        <w:tabs>
          <w:tab w:val="right" w:pos="9071"/>
        </w:tabs>
        <w:rPr>
          <w:u w:val="single"/>
        </w:rPr>
      </w:pPr>
      <w:r w:rsidRPr="00433F01">
        <w:t xml:space="preserve">в соответствии с пунктом _______________ </w:t>
      </w:r>
      <w:r w:rsidR="00E24334">
        <w:t>Порядка</w:t>
      </w:r>
      <w:r w:rsidRPr="00433F01">
        <w:t xml:space="preserve"> заключения соглашений о защите и поощрении капиталовложений, изменения </w:t>
      </w:r>
      <w:r w:rsidRPr="00433F01">
        <w:br/>
        <w:t xml:space="preserve">и прекращения действия таких соглашений, ведения реестра соглашений </w:t>
      </w:r>
      <w:r w:rsidRPr="00433F01">
        <w:br/>
        <w:t xml:space="preserve">о защите и поощрении капиталовложений, утвержденных постановлением Правительства Российской Федерации от ______________ </w:t>
      </w:r>
      <w:r w:rsidRPr="00433F01">
        <w:br/>
        <w:t xml:space="preserve">№ ______ </w:t>
      </w:r>
      <w:r>
        <w:t>"</w:t>
      </w:r>
      <w:r w:rsidRPr="00433F01">
        <w:t>О соглашениях о защите и поощрении капиталовложений</w:t>
      </w:r>
      <w:r>
        <w:t>"</w:t>
      </w:r>
      <w:r w:rsidRPr="00433F01">
        <w:t xml:space="preserve">, настоящим уведомляет о заключении соглашения о защите </w:t>
      </w:r>
      <w:r w:rsidRPr="00433F01">
        <w:br/>
        <w:t xml:space="preserve">и поощрении капиталовложений от ________________ № _________ </w:t>
      </w:r>
      <w:r w:rsidRPr="00433F01">
        <w:br/>
        <w:t xml:space="preserve">с </w:t>
      </w:r>
      <w:r w:rsidRPr="00433F01">
        <w:rPr>
          <w:u w:val="single"/>
        </w:rPr>
        <w:tab/>
      </w:r>
    </w:p>
    <w:p w14:paraId="11DC38F6" w14:textId="77777777" w:rsidR="00577228" w:rsidRPr="00433F01" w:rsidRDefault="00577228" w:rsidP="00577228">
      <w:pPr>
        <w:tabs>
          <w:tab w:val="right" w:pos="9071"/>
        </w:tabs>
      </w:pPr>
      <w:r w:rsidRPr="00433F01">
        <w:rPr>
          <w:u w:val="single"/>
        </w:rPr>
        <w:tab/>
      </w:r>
      <w:r w:rsidRPr="00433F01">
        <w:t>.</w:t>
      </w:r>
    </w:p>
    <w:p w14:paraId="4881F6C8" w14:textId="77777777" w:rsidR="00577228" w:rsidRPr="00433F01" w:rsidRDefault="00577228" w:rsidP="00577228">
      <w:pPr>
        <w:tabs>
          <w:tab w:val="right" w:pos="9071"/>
        </w:tabs>
        <w:spacing w:line="240" w:lineRule="atLeast"/>
        <w:jc w:val="center"/>
        <w:rPr>
          <w:sz w:val="20"/>
        </w:rPr>
      </w:pPr>
      <w:r w:rsidRPr="00433F01">
        <w:rPr>
          <w:sz w:val="20"/>
        </w:rPr>
        <w:t>(наименование, ИНН, ОГРН, адрес организации, реализующей проект)</w:t>
      </w:r>
    </w:p>
    <w:p w14:paraId="3CE52016" w14:textId="77777777" w:rsidR="00577228" w:rsidRPr="00433F01" w:rsidRDefault="00577228" w:rsidP="00577228">
      <w:pPr>
        <w:tabs>
          <w:tab w:val="right" w:pos="9071"/>
        </w:tabs>
        <w:spacing w:line="120" w:lineRule="exact"/>
      </w:pPr>
    </w:p>
    <w:p w14:paraId="3D0CC622" w14:textId="77777777" w:rsidR="00577228" w:rsidRPr="00433F01" w:rsidRDefault="00577228" w:rsidP="00577228">
      <w:pPr>
        <w:tabs>
          <w:tab w:val="right" w:pos="9071"/>
        </w:tabs>
        <w:ind w:firstLine="709"/>
      </w:pPr>
      <w:r w:rsidRPr="00433F01">
        <w:rPr>
          <w:u w:val="single"/>
        </w:rPr>
        <w:t>Приложение:</w:t>
      </w:r>
      <w:r w:rsidRPr="00433F01">
        <w:t xml:space="preserve"> справка о соглашении на ______ листах.</w:t>
      </w:r>
    </w:p>
    <w:p w14:paraId="2E19CD89" w14:textId="77777777" w:rsidR="00577228" w:rsidRPr="00433F01" w:rsidRDefault="00577228" w:rsidP="00577228">
      <w:pPr>
        <w:spacing w:line="240" w:lineRule="exact"/>
        <w:ind w:firstLine="709"/>
      </w:pPr>
    </w:p>
    <w:p w14:paraId="2EEEC9AD" w14:textId="77777777" w:rsidR="00577228" w:rsidRPr="00433F01" w:rsidRDefault="00577228" w:rsidP="00577228">
      <w:pPr>
        <w:spacing w:line="240" w:lineRule="exact"/>
        <w:ind w:firstLine="709"/>
      </w:pPr>
    </w:p>
    <w:tbl>
      <w:tblPr>
        <w:tblW w:w="5000" w:type="pct"/>
        <w:tblLayout w:type="fixed"/>
        <w:tblLook w:val="04A0" w:firstRow="1" w:lastRow="0" w:firstColumn="1" w:lastColumn="0" w:noHBand="0" w:noVBand="1"/>
      </w:tblPr>
      <w:tblGrid>
        <w:gridCol w:w="2356"/>
        <w:gridCol w:w="285"/>
        <w:gridCol w:w="2616"/>
        <w:gridCol w:w="285"/>
        <w:gridCol w:w="3529"/>
      </w:tblGrid>
      <w:tr w:rsidR="00577228" w:rsidRPr="00433F01" w14:paraId="0D825E86" w14:textId="77777777" w:rsidTr="00DC78E2">
        <w:tc>
          <w:tcPr>
            <w:tcW w:w="2548" w:type="dxa"/>
            <w:tcBorders>
              <w:bottom w:val="single" w:sz="4" w:space="0" w:color="auto"/>
            </w:tcBorders>
          </w:tcPr>
          <w:p w14:paraId="19BBC193" w14:textId="77777777" w:rsidR="00577228" w:rsidRPr="00433F01" w:rsidRDefault="00577228" w:rsidP="00DC78E2">
            <w:pPr>
              <w:spacing w:line="240" w:lineRule="atLeast"/>
              <w:rPr>
                <w:szCs w:val="28"/>
              </w:rPr>
            </w:pPr>
          </w:p>
        </w:tc>
        <w:tc>
          <w:tcPr>
            <w:tcW w:w="289" w:type="dxa"/>
          </w:tcPr>
          <w:p w14:paraId="52FDE211" w14:textId="77777777" w:rsidR="00577228" w:rsidRPr="00433F01" w:rsidRDefault="00577228" w:rsidP="00DC78E2">
            <w:pPr>
              <w:spacing w:line="240" w:lineRule="atLeast"/>
              <w:rPr>
                <w:szCs w:val="28"/>
              </w:rPr>
            </w:pPr>
          </w:p>
        </w:tc>
        <w:tc>
          <w:tcPr>
            <w:tcW w:w="2830" w:type="dxa"/>
          </w:tcPr>
          <w:p w14:paraId="70D692D2" w14:textId="77777777" w:rsidR="00577228" w:rsidRPr="00433F01" w:rsidRDefault="00577228" w:rsidP="00DC78E2">
            <w:pPr>
              <w:spacing w:line="240" w:lineRule="atLeast"/>
              <w:rPr>
                <w:szCs w:val="28"/>
              </w:rPr>
            </w:pPr>
          </w:p>
        </w:tc>
        <w:tc>
          <w:tcPr>
            <w:tcW w:w="289" w:type="dxa"/>
          </w:tcPr>
          <w:p w14:paraId="72CB6AA9" w14:textId="77777777" w:rsidR="00577228" w:rsidRPr="00433F01" w:rsidRDefault="00577228" w:rsidP="00DC78E2">
            <w:pPr>
              <w:spacing w:line="240" w:lineRule="atLeast"/>
              <w:rPr>
                <w:szCs w:val="28"/>
              </w:rPr>
            </w:pPr>
          </w:p>
        </w:tc>
        <w:tc>
          <w:tcPr>
            <w:tcW w:w="3825" w:type="dxa"/>
          </w:tcPr>
          <w:p w14:paraId="00C7D6A6" w14:textId="77777777" w:rsidR="00577228" w:rsidRPr="00433F01" w:rsidRDefault="00577228" w:rsidP="00DC78E2">
            <w:pPr>
              <w:spacing w:line="240" w:lineRule="atLeast"/>
              <w:rPr>
                <w:szCs w:val="28"/>
              </w:rPr>
            </w:pPr>
          </w:p>
        </w:tc>
      </w:tr>
      <w:tr w:rsidR="00577228" w:rsidRPr="00433F01" w14:paraId="33C66A47" w14:textId="77777777" w:rsidTr="00DC78E2">
        <w:tc>
          <w:tcPr>
            <w:tcW w:w="2548" w:type="dxa"/>
            <w:tcBorders>
              <w:top w:val="single" w:sz="4" w:space="0" w:color="auto"/>
            </w:tcBorders>
          </w:tcPr>
          <w:p w14:paraId="5D70E158" w14:textId="77777777" w:rsidR="00577228" w:rsidRPr="00433F01" w:rsidRDefault="00577228" w:rsidP="00DC78E2">
            <w:pPr>
              <w:spacing w:line="240" w:lineRule="atLeast"/>
              <w:jc w:val="center"/>
              <w:rPr>
                <w:sz w:val="20"/>
              </w:rPr>
            </w:pPr>
            <w:r w:rsidRPr="00433F01">
              <w:rPr>
                <w:sz w:val="20"/>
              </w:rPr>
              <w:t>(дата)</w:t>
            </w:r>
          </w:p>
        </w:tc>
        <w:tc>
          <w:tcPr>
            <w:tcW w:w="289" w:type="dxa"/>
          </w:tcPr>
          <w:p w14:paraId="4E81C7D2" w14:textId="77777777" w:rsidR="00577228" w:rsidRPr="00433F01" w:rsidRDefault="00577228" w:rsidP="00DC78E2">
            <w:pPr>
              <w:spacing w:line="240" w:lineRule="atLeast"/>
              <w:rPr>
                <w:sz w:val="20"/>
              </w:rPr>
            </w:pPr>
          </w:p>
        </w:tc>
        <w:tc>
          <w:tcPr>
            <w:tcW w:w="2830" w:type="dxa"/>
          </w:tcPr>
          <w:p w14:paraId="63DB9329" w14:textId="77777777" w:rsidR="00577228" w:rsidRPr="00433F01" w:rsidRDefault="00577228" w:rsidP="00DC78E2">
            <w:pPr>
              <w:spacing w:line="240" w:lineRule="atLeast"/>
              <w:rPr>
                <w:sz w:val="20"/>
              </w:rPr>
            </w:pPr>
          </w:p>
        </w:tc>
        <w:tc>
          <w:tcPr>
            <w:tcW w:w="289" w:type="dxa"/>
          </w:tcPr>
          <w:p w14:paraId="79A97DDB" w14:textId="77777777" w:rsidR="00577228" w:rsidRPr="00433F01" w:rsidRDefault="00577228" w:rsidP="00DC78E2">
            <w:pPr>
              <w:spacing w:line="240" w:lineRule="atLeast"/>
              <w:rPr>
                <w:sz w:val="20"/>
              </w:rPr>
            </w:pPr>
          </w:p>
        </w:tc>
        <w:tc>
          <w:tcPr>
            <w:tcW w:w="3825" w:type="dxa"/>
          </w:tcPr>
          <w:p w14:paraId="764E4553" w14:textId="77777777" w:rsidR="00577228" w:rsidRPr="00433F01" w:rsidRDefault="00577228" w:rsidP="00DC78E2">
            <w:pPr>
              <w:spacing w:line="240" w:lineRule="atLeast"/>
              <w:rPr>
                <w:sz w:val="20"/>
              </w:rPr>
            </w:pPr>
          </w:p>
        </w:tc>
      </w:tr>
      <w:tr w:rsidR="00577228" w:rsidRPr="00433F01" w14:paraId="6F05AD77" w14:textId="77777777" w:rsidTr="00DC78E2">
        <w:tc>
          <w:tcPr>
            <w:tcW w:w="2548" w:type="dxa"/>
            <w:tcBorders>
              <w:bottom w:val="single" w:sz="4" w:space="0" w:color="auto"/>
            </w:tcBorders>
          </w:tcPr>
          <w:p w14:paraId="5DE7F9A3" w14:textId="77777777" w:rsidR="00577228" w:rsidRPr="00433F01" w:rsidRDefault="00577228" w:rsidP="00DC78E2">
            <w:pPr>
              <w:spacing w:line="240" w:lineRule="atLeast"/>
              <w:rPr>
                <w:szCs w:val="28"/>
              </w:rPr>
            </w:pPr>
          </w:p>
        </w:tc>
        <w:tc>
          <w:tcPr>
            <w:tcW w:w="289" w:type="dxa"/>
          </w:tcPr>
          <w:p w14:paraId="2760C5DF" w14:textId="77777777" w:rsidR="00577228" w:rsidRPr="00433F01" w:rsidRDefault="00577228" w:rsidP="00DC78E2">
            <w:pPr>
              <w:spacing w:line="240" w:lineRule="atLeast"/>
              <w:rPr>
                <w:szCs w:val="28"/>
              </w:rPr>
            </w:pPr>
          </w:p>
        </w:tc>
        <w:tc>
          <w:tcPr>
            <w:tcW w:w="2830" w:type="dxa"/>
            <w:tcBorders>
              <w:bottom w:val="single" w:sz="4" w:space="0" w:color="auto"/>
            </w:tcBorders>
          </w:tcPr>
          <w:p w14:paraId="4693C5D1" w14:textId="77777777" w:rsidR="00577228" w:rsidRPr="00433F01" w:rsidRDefault="00577228" w:rsidP="00DC78E2">
            <w:pPr>
              <w:spacing w:line="240" w:lineRule="atLeast"/>
              <w:rPr>
                <w:szCs w:val="28"/>
              </w:rPr>
            </w:pPr>
          </w:p>
        </w:tc>
        <w:tc>
          <w:tcPr>
            <w:tcW w:w="289" w:type="dxa"/>
          </w:tcPr>
          <w:p w14:paraId="2E18B98B" w14:textId="77777777" w:rsidR="00577228" w:rsidRPr="00433F01" w:rsidRDefault="00577228" w:rsidP="00DC78E2">
            <w:pPr>
              <w:spacing w:line="240" w:lineRule="atLeast"/>
              <w:rPr>
                <w:szCs w:val="28"/>
              </w:rPr>
            </w:pPr>
          </w:p>
        </w:tc>
        <w:tc>
          <w:tcPr>
            <w:tcW w:w="3825" w:type="dxa"/>
            <w:tcBorders>
              <w:bottom w:val="single" w:sz="4" w:space="0" w:color="auto"/>
            </w:tcBorders>
          </w:tcPr>
          <w:p w14:paraId="0592E271" w14:textId="77777777" w:rsidR="00577228" w:rsidRPr="00433F01" w:rsidRDefault="00577228" w:rsidP="00DC78E2">
            <w:pPr>
              <w:spacing w:line="240" w:lineRule="atLeast"/>
              <w:rPr>
                <w:szCs w:val="28"/>
              </w:rPr>
            </w:pPr>
          </w:p>
        </w:tc>
      </w:tr>
      <w:tr w:rsidR="00577228" w:rsidRPr="00433F01" w14:paraId="160919C1" w14:textId="77777777" w:rsidTr="00DC78E2">
        <w:trPr>
          <w:trHeight w:val="508"/>
        </w:trPr>
        <w:tc>
          <w:tcPr>
            <w:tcW w:w="2548" w:type="dxa"/>
            <w:tcBorders>
              <w:top w:val="single" w:sz="4" w:space="0" w:color="auto"/>
            </w:tcBorders>
          </w:tcPr>
          <w:p w14:paraId="47DC92B6" w14:textId="77777777" w:rsidR="00577228" w:rsidRPr="00433F01" w:rsidRDefault="00577228" w:rsidP="00DC78E2">
            <w:pPr>
              <w:spacing w:line="240" w:lineRule="atLeast"/>
              <w:jc w:val="center"/>
              <w:rPr>
                <w:sz w:val="20"/>
              </w:rPr>
            </w:pPr>
            <w:r w:rsidRPr="00433F01">
              <w:rPr>
                <w:sz w:val="20"/>
              </w:rPr>
              <w:t xml:space="preserve">(должность </w:t>
            </w:r>
            <w:r w:rsidRPr="00433F01">
              <w:rPr>
                <w:sz w:val="20"/>
              </w:rPr>
              <w:br/>
              <w:t>уполномоченного лица)</w:t>
            </w:r>
          </w:p>
        </w:tc>
        <w:tc>
          <w:tcPr>
            <w:tcW w:w="289" w:type="dxa"/>
          </w:tcPr>
          <w:p w14:paraId="73F519EB" w14:textId="77777777" w:rsidR="00577228" w:rsidRPr="00433F01" w:rsidRDefault="00577228" w:rsidP="00DC78E2">
            <w:pPr>
              <w:spacing w:line="240" w:lineRule="atLeast"/>
              <w:jc w:val="center"/>
              <w:rPr>
                <w:sz w:val="20"/>
              </w:rPr>
            </w:pPr>
          </w:p>
        </w:tc>
        <w:tc>
          <w:tcPr>
            <w:tcW w:w="2830" w:type="dxa"/>
            <w:tcBorders>
              <w:top w:val="single" w:sz="4" w:space="0" w:color="auto"/>
            </w:tcBorders>
          </w:tcPr>
          <w:p w14:paraId="1CF0495B" w14:textId="77777777" w:rsidR="00577228" w:rsidRPr="00433F01" w:rsidRDefault="00577228" w:rsidP="00DC78E2">
            <w:pPr>
              <w:spacing w:line="240" w:lineRule="atLeast"/>
              <w:jc w:val="center"/>
              <w:rPr>
                <w:sz w:val="20"/>
              </w:rPr>
            </w:pPr>
            <w:r w:rsidRPr="00433F01">
              <w:rPr>
                <w:sz w:val="20"/>
              </w:rPr>
              <w:t>(подпись)</w:t>
            </w:r>
          </w:p>
        </w:tc>
        <w:tc>
          <w:tcPr>
            <w:tcW w:w="289" w:type="dxa"/>
          </w:tcPr>
          <w:p w14:paraId="493ADAA3" w14:textId="77777777" w:rsidR="00577228" w:rsidRPr="00433F01" w:rsidRDefault="00577228" w:rsidP="00DC78E2">
            <w:pPr>
              <w:spacing w:line="240" w:lineRule="atLeast"/>
              <w:jc w:val="center"/>
              <w:rPr>
                <w:sz w:val="20"/>
              </w:rPr>
            </w:pPr>
          </w:p>
        </w:tc>
        <w:tc>
          <w:tcPr>
            <w:tcW w:w="3825" w:type="dxa"/>
            <w:tcBorders>
              <w:top w:val="single" w:sz="4" w:space="0" w:color="auto"/>
            </w:tcBorders>
          </w:tcPr>
          <w:p w14:paraId="71E269FE" w14:textId="77777777" w:rsidR="00577228" w:rsidRPr="00433F01" w:rsidRDefault="00577228" w:rsidP="00DC78E2">
            <w:pPr>
              <w:spacing w:line="240" w:lineRule="atLeast"/>
              <w:jc w:val="center"/>
              <w:rPr>
                <w:sz w:val="20"/>
              </w:rPr>
            </w:pPr>
            <w:r w:rsidRPr="00433F01">
              <w:rPr>
                <w:sz w:val="20"/>
              </w:rPr>
              <w:t xml:space="preserve">(фамилия, имя, отчество </w:t>
            </w:r>
            <w:r w:rsidRPr="00433F01">
              <w:rPr>
                <w:sz w:val="20"/>
              </w:rPr>
              <w:br/>
              <w:t>(последнее - при наличии) уполномоченного лица)</w:t>
            </w:r>
          </w:p>
        </w:tc>
      </w:tr>
    </w:tbl>
    <w:p w14:paraId="762DCAEA" w14:textId="77777777" w:rsidR="00577228" w:rsidRPr="00433F01" w:rsidRDefault="00577228" w:rsidP="00577228">
      <w:pPr>
        <w:spacing w:line="240" w:lineRule="exact"/>
        <w:rPr>
          <w:szCs w:val="28"/>
        </w:rPr>
      </w:pPr>
    </w:p>
    <w:p w14:paraId="252D283F" w14:textId="77777777" w:rsidR="006F4C5F" w:rsidRDefault="006F4C5F" w:rsidP="00374934">
      <w:pPr>
        <w:spacing w:line="240" w:lineRule="atLeast"/>
        <w:ind w:left="4678"/>
        <w:jc w:val="left"/>
        <w:rPr>
          <w:szCs w:val="28"/>
        </w:rPr>
      </w:pPr>
    </w:p>
    <w:p w14:paraId="3CE83316" w14:textId="6F97949C" w:rsidR="00577228" w:rsidRPr="006F4C5F" w:rsidRDefault="009E34BD" w:rsidP="00374934">
      <w:pPr>
        <w:spacing w:line="240" w:lineRule="atLeast"/>
        <w:ind w:left="4678"/>
        <w:jc w:val="left"/>
        <w:rPr>
          <w:szCs w:val="28"/>
        </w:rPr>
      </w:pPr>
      <w:r w:rsidRPr="006F4C5F">
        <w:rPr>
          <w:szCs w:val="28"/>
        </w:rPr>
        <w:lastRenderedPageBreak/>
        <w:t xml:space="preserve">Приложение </w:t>
      </w:r>
      <w:r w:rsidR="00577228" w:rsidRPr="006F4C5F">
        <w:rPr>
          <w:szCs w:val="28"/>
        </w:rPr>
        <w:t>№ 15</w:t>
      </w:r>
    </w:p>
    <w:p w14:paraId="32FCAAA9" w14:textId="77777777" w:rsidR="00374934" w:rsidRPr="006F4C5F" w:rsidRDefault="00374934" w:rsidP="00374934">
      <w:pPr>
        <w:spacing w:line="240" w:lineRule="auto"/>
        <w:ind w:left="4678"/>
        <w:jc w:val="left"/>
        <w:rPr>
          <w:szCs w:val="28"/>
        </w:rPr>
      </w:pPr>
      <w:r w:rsidRPr="006F4C5F">
        <w:rPr>
          <w:szCs w:val="28"/>
        </w:rPr>
        <w:t xml:space="preserve">к </w:t>
      </w:r>
      <w:r w:rsidR="00E428E1" w:rsidRPr="006F4C5F">
        <w:rPr>
          <w:szCs w:val="28"/>
        </w:rPr>
        <w:t>Порядку</w:t>
      </w:r>
      <w:r w:rsidRPr="006F4C5F">
        <w:rPr>
          <w:szCs w:val="28"/>
        </w:rPr>
        <w:t xml:space="preserve"> заключения, изменения, прекращения действия соглашений о защите и поощрении капиталовложений, стороной которых является</w:t>
      </w:r>
    </w:p>
    <w:p w14:paraId="222BDCCE" w14:textId="77777777" w:rsidR="00374934" w:rsidRPr="006F4C5F" w:rsidRDefault="00374934" w:rsidP="00374934">
      <w:pPr>
        <w:spacing w:line="240" w:lineRule="auto"/>
        <w:ind w:left="4678"/>
        <w:jc w:val="left"/>
        <w:rPr>
          <w:szCs w:val="28"/>
        </w:rPr>
      </w:pPr>
      <w:r w:rsidRPr="006F4C5F">
        <w:rPr>
          <w:szCs w:val="28"/>
        </w:rPr>
        <w:t>Рязанская область и не является Российская Федерация</w:t>
      </w:r>
    </w:p>
    <w:p w14:paraId="07C28249" w14:textId="77777777" w:rsidR="00577228" w:rsidRPr="00433F01" w:rsidRDefault="00577228" w:rsidP="00577228">
      <w:pPr>
        <w:spacing w:line="240" w:lineRule="atLeast"/>
        <w:ind w:left="3828"/>
        <w:jc w:val="right"/>
      </w:pPr>
    </w:p>
    <w:p w14:paraId="4C0CEDE1" w14:textId="77777777" w:rsidR="00577228" w:rsidRPr="00433F01" w:rsidRDefault="00577228" w:rsidP="00577228">
      <w:pPr>
        <w:spacing w:line="240" w:lineRule="atLeast"/>
        <w:ind w:left="3828"/>
        <w:jc w:val="right"/>
      </w:pPr>
    </w:p>
    <w:p w14:paraId="270EB5E5" w14:textId="77777777" w:rsidR="00577228" w:rsidRPr="00433F01" w:rsidRDefault="00577228" w:rsidP="00577228">
      <w:pPr>
        <w:spacing w:line="240" w:lineRule="atLeast"/>
        <w:ind w:left="3828"/>
        <w:jc w:val="right"/>
      </w:pPr>
      <w:r w:rsidRPr="00433F01">
        <w:t>(форма)</w:t>
      </w:r>
    </w:p>
    <w:p w14:paraId="7A64CDE8" w14:textId="77777777" w:rsidR="00577228" w:rsidRPr="00433F01" w:rsidRDefault="00577228" w:rsidP="00577228">
      <w:pPr>
        <w:spacing w:line="240" w:lineRule="atLeast"/>
      </w:pPr>
    </w:p>
    <w:p w14:paraId="083C3492" w14:textId="77777777" w:rsidR="00577228" w:rsidRPr="00433F01" w:rsidRDefault="00577228" w:rsidP="00577228">
      <w:pPr>
        <w:spacing w:line="240" w:lineRule="atLeast"/>
      </w:pPr>
    </w:p>
    <w:p w14:paraId="0EFB4806" w14:textId="77777777" w:rsidR="00577228" w:rsidRPr="009E34BD" w:rsidRDefault="00577228" w:rsidP="00577228">
      <w:pPr>
        <w:tabs>
          <w:tab w:val="right" w:pos="9071"/>
        </w:tabs>
        <w:spacing w:line="240" w:lineRule="atLeast"/>
        <w:jc w:val="center"/>
        <w:rPr>
          <w:bCs/>
        </w:rPr>
      </w:pPr>
      <w:r w:rsidRPr="009E34BD">
        <w:rPr>
          <w:bCs/>
        </w:rPr>
        <w:t>У В Е Д О М Л Е Н И Е</w:t>
      </w:r>
    </w:p>
    <w:p w14:paraId="5906D6EF" w14:textId="77777777" w:rsidR="00577228" w:rsidRPr="009E34BD" w:rsidRDefault="00577228" w:rsidP="00577228">
      <w:pPr>
        <w:tabs>
          <w:tab w:val="right" w:pos="9071"/>
        </w:tabs>
        <w:spacing w:line="120" w:lineRule="exact"/>
        <w:jc w:val="center"/>
        <w:rPr>
          <w:bCs/>
        </w:rPr>
      </w:pPr>
    </w:p>
    <w:p w14:paraId="767076F9" w14:textId="77777777" w:rsidR="00577228" w:rsidRPr="009E34BD" w:rsidRDefault="00577228" w:rsidP="00577228">
      <w:pPr>
        <w:tabs>
          <w:tab w:val="right" w:pos="9071"/>
        </w:tabs>
        <w:spacing w:line="240" w:lineRule="atLeast"/>
        <w:jc w:val="center"/>
        <w:rPr>
          <w:bCs/>
        </w:rPr>
      </w:pPr>
      <w:r w:rsidRPr="009E34BD">
        <w:rPr>
          <w:bCs/>
        </w:rPr>
        <w:t xml:space="preserve">об отзыве заявления о заключении соглашения о защите </w:t>
      </w:r>
      <w:r w:rsidRPr="009E34BD">
        <w:rPr>
          <w:bCs/>
        </w:rPr>
        <w:br/>
        <w:t>и поощрении капиталовложений</w:t>
      </w:r>
    </w:p>
    <w:p w14:paraId="53911ABA" w14:textId="77777777" w:rsidR="00577228" w:rsidRPr="00433F01" w:rsidRDefault="00577228" w:rsidP="00577228">
      <w:pPr>
        <w:tabs>
          <w:tab w:val="right" w:pos="9071"/>
        </w:tabs>
        <w:spacing w:line="240" w:lineRule="atLeast"/>
      </w:pPr>
    </w:p>
    <w:p w14:paraId="00BB3D8C" w14:textId="77777777" w:rsidR="00577228" w:rsidRPr="00433F01" w:rsidRDefault="00577228" w:rsidP="00577228">
      <w:pPr>
        <w:tabs>
          <w:tab w:val="right" w:pos="9071"/>
        </w:tabs>
        <w:spacing w:line="240" w:lineRule="atLeast"/>
      </w:pPr>
    </w:p>
    <w:p w14:paraId="2A34CD85" w14:textId="77777777" w:rsidR="00577228" w:rsidRPr="00433F01" w:rsidRDefault="00577228" w:rsidP="00577228">
      <w:pPr>
        <w:tabs>
          <w:tab w:val="right" w:pos="9071"/>
        </w:tabs>
        <w:rPr>
          <w:u w:val="single"/>
        </w:rPr>
      </w:pPr>
      <w:r w:rsidRPr="00433F01">
        <w:rPr>
          <w:u w:val="single"/>
        </w:rPr>
        <w:tab/>
      </w:r>
    </w:p>
    <w:p w14:paraId="46BD40DB" w14:textId="77777777" w:rsidR="00577228" w:rsidRPr="00433F01" w:rsidRDefault="00577228" w:rsidP="00577228">
      <w:pPr>
        <w:tabs>
          <w:tab w:val="right" w:pos="9071"/>
        </w:tabs>
        <w:spacing w:line="240" w:lineRule="atLeast"/>
        <w:jc w:val="center"/>
        <w:rPr>
          <w:sz w:val="20"/>
          <w:u w:val="single"/>
        </w:rPr>
      </w:pPr>
      <w:r w:rsidRPr="00433F01">
        <w:rPr>
          <w:sz w:val="20"/>
        </w:rPr>
        <w:t>(полное наименование организации, реализующей проект)</w:t>
      </w:r>
    </w:p>
    <w:p w14:paraId="656DF938" w14:textId="77777777" w:rsidR="00577228" w:rsidRPr="00433F01" w:rsidRDefault="00577228" w:rsidP="00577228">
      <w:pPr>
        <w:tabs>
          <w:tab w:val="right" w:pos="9071"/>
        </w:tabs>
        <w:rPr>
          <w:u w:val="single"/>
        </w:rPr>
      </w:pPr>
      <w:r w:rsidRPr="00433F01">
        <w:rPr>
          <w:u w:val="single"/>
        </w:rPr>
        <w:tab/>
      </w:r>
    </w:p>
    <w:p w14:paraId="46FED1D4" w14:textId="77777777" w:rsidR="00577228" w:rsidRPr="00433F01" w:rsidRDefault="00577228" w:rsidP="00577228">
      <w:pPr>
        <w:tabs>
          <w:tab w:val="right" w:pos="9071"/>
        </w:tabs>
        <w:spacing w:line="240" w:lineRule="atLeast"/>
        <w:jc w:val="center"/>
        <w:rPr>
          <w:sz w:val="20"/>
          <w:u w:val="single"/>
        </w:rPr>
      </w:pPr>
      <w:r w:rsidRPr="00433F01">
        <w:rPr>
          <w:sz w:val="20"/>
        </w:rPr>
        <w:t>(ИНН, ОГРН)</w:t>
      </w:r>
    </w:p>
    <w:p w14:paraId="38C48EDA" w14:textId="77777777" w:rsidR="00577228" w:rsidRPr="00433F01" w:rsidRDefault="00577228" w:rsidP="00577228">
      <w:pPr>
        <w:tabs>
          <w:tab w:val="right" w:pos="9071"/>
        </w:tabs>
        <w:rPr>
          <w:u w:val="single"/>
        </w:rPr>
      </w:pPr>
      <w:r w:rsidRPr="00433F01">
        <w:rPr>
          <w:u w:val="single"/>
        </w:rPr>
        <w:tab/>
      </w:r>
    </w:p>
    <w:p w14:paraId="67A91D0E" w14:textId="77777777" w:rsidR="00577228" w:rsidRPr="00433F01" w:rsidRDefault="00577228" w:rsidP="00577228">
      <w:pPr>
        <w:tabs>
          <w:tab w:val="right" w:pos="9071"/>
        </w:tabs>
        <w:spacing w:line="240" w:lineRule="atLeast"/>
        <w:jc w:val="center"/>
        <w:rPr>
          <w:sz w:val="20"/>
          <w:u w:val="single"/>
        </w:rPr>
      </w:pPr>
      <w:r w:rsidRPr="00433F01">
        <w:rPr>
          <w:sz w:val="20"/>
        </w:rPr>
        <w:t>(адрес организации, реализующей проект)</w:t>
      </w:r>
    </w:p>
    <w:p w14:paraId="5DCC9673" w14:textId="77777777" w:rsidR="00577228" w:rsidRPr="00433F01" w:rsidRDefault="00577228" w:rsidP="00577228">
      <w:pPr>
        <w:tabs>
          <w:tab w:val="right" w:pos="9071"/>
        </w:tabs>
      </w:pPr>
      <w:r w:rsidRPr="00433F01">
        <w:t xml:space="preserve">в лице </w:t>
      </w:r>
      <w:r w:rsidRPr="00433F01">
        <w:rPr>
          <w:u w:val="single"/>
        </w:rPr>
        <w:tab/>
      </w:r>
      <w:r w:rsidRPr="00433F01">
        <w:t>,</w:t>
      </w:r>
    </w:p>
    <w:p w14:paraId="0CB496FE" w14:textId="77777777" w:rsidR="00577228" w:rsidRPr="00433F01" w:rsidRDefault="00577228" w:rsidP="00577228">
      <w:pPr>
        <w:tabs>
          <w:tab w:val="right" w:pos="9071"/>
        </w:tabs>
        <w:spacing w:line="240" w:lineRule="atLeast"/>
        <w:ind w:left="851"/>
        <w:jc w:val="center"/>
        <w:rPr>
          <w:sz w:val="20"/>
          <w:u w:val="single"/>
        </w:rPr>
      </w:pPr>
      <w:r w:rsidRPr="00433F01">
        <w:rPr>
          <w:sz w:val="20"/>
        </w:rPr>
        <w:t>(должность, фамилия, имя, отчество (последнее - при наличии) уполномоченного лица)</w:t>
      </w:r>
    </w:p>
    <w:p w14:paraId="07114041" w14:textId="77777777" w:rsidR="00577228" w:rsidRPr="00433F01" w:rsidRDefault="00577228" w:rsidP="00577228">
      <w:pPr>
        <w:tabs>
          <w:tab w:val="right" w:pos="9071"/>
        </w:tabs>
      </w:pPr>
      <w:r w:rsidRPr="00433F01">
        <w:t xml:space="preserve">действующего на основании </w:t>
      </w:r>
      <w:r w:rsidRPr="00433F01">
        <w:rPr>
          <w:u w:val="single"/>
        </w:rPr>
        <w:tab/>
      </w:r>
      <w:r w:rsidRPr="00433F01">
        <w:t>,</w:t>
      </w:r>
    </w:p>
    <w:p w14:paraId="3BDAB702" w14:textId="77777777" w:rsidR="00577228" w:rsidRPr="00433F01" w:rsidRDefault="00577228" w:rsidP="00577228">
      <w:pPr>
        <w:tabs>
          <w:tab w:val="right" w:pos="9071"/>
        </w:tabs>
        <w:spacing w:line="240" w:lineRule="atLeast"/>
        <w:ind w:left="3402"/>
        <w:jc w:val="center"/>
        <w:rPr>
          <w:sz w:val="20"/>
          <w:u w:val="single"/>
        </w:rPr>
      </w:pPr>
      <w:r w:rsidRPr="00433F01">
        <w:rPr>
          <w:sz w:val="20"/>
        </w:rPr>
        <w:t xml:space="preserve">(устав, доверенность или иной документ, </w:t>
      </w:r>
      <w:r w:rsidRPr="00433F01">
        <w:rPr>
          <w:sz w:val="20"/>
        </w:rPr>
        <w:br/>
        <w:t>удостоверяющий полномочия)</w:t>
      </w:r>
    </w:p>
    <w:p w14:paraId="50ABA6CF" w14:textId="77777777" w:rsidR="00577228" w:rsidRPr="00433F01" w:rsidRDefault="00577228" w:rsidP="00577228">
      <w:pPr>
        <w:tabs>
          <w:tab w:val="right" w:pos="9071"/>
        </w:tabs>
      </w:pPr>
      <w:r w:rsidRPr="00433F01">
        <w:t xml:space="preserve">в соответствии с пунктом_____________________ </w:t>
      </w:r>
      <w:r w:rsidR="00E24334">
        <w:t>Порядка</w:t>
      </w:r>
      <w:r w:rsidRPr="00433F01">
        <w:t xml:space="preserve"> заключения соглашений о защите и поощрении капиталовложений, изменения </w:t>
      </w:r>
      <w:r w:rsidRPr="00433F01">
        <w:br/>
        <w:t xml:space="preserve">и прекращения действия таких соглашений, ведения реестра соглашений </w:t>
      </w:r>
      <w:r w:rsidRPr="00433F01">
        <w:br/>
        <w:t xml:space="preserve">о защите и поощрении капиталовложений, утвержденных постановлением Правительства Российской Федерации от _______________ № _______ </w:t>
      </w:r>
      <w:r>
        <w:t>"</w:t>
      </w:r>
      <w:r w:rsidRPr="00433F01">
        <w:t>О соглашениях о защите и поощрении капиталовложений</w:t>
      </w:r>
      <w:r>
        <w:t>"</w:t>
      </w:r>
      <w:r w:rsidRPr="00433F01">
        <w:t xml:space="preserve">, настоящим уведомляет об отзыве заявления от _______________ № _________ </w:t>
      </w:r>
      <w:r w:rsidRPr="00433F01">
        <w:br/>
        <w:t xml:space="preserve">о заключении соглашения о защите и поощрении капиталовложений (дополнительного соглашения) (далее - заявление) и прилагаемых к нему проекта соглашения о защите и поощрении капиталовложений, иных документов, в том числе представленных дополнительно </w:t>
      </w:r>
      <w:r w:rsidRPr="00433F01">
        <w:br/>
        <w:t xml:space="preserve">в соответствии с уведомлением от __________ № _________ </w:t>
      </w:r>
      <w:r w:rsidRPr="00433F01">
        <w:br/>
      </w:r>
      <w:r w:rsidRPr="00433F01">
        <w:rPr>
          <w:bCs/>
        </w:rPr>
        <w:lastRenderedPageBreak/>
        <w:t>об изменении (дополнении, уточнении и (или) исправлении) заявления и (или) прилагаемых к нему документов</w:t>
      </w:r>
      <w:r w:rsidRPr="00433F01">
        <w:rPr>
          <w:bCs/>
          <w:vertAlign w:val="superscript"/>
        </w:rPr>
        <w:t>1</w:t>
      </w:r>
      <w:r w:rsidRPr="00433F01">
        <w:t>.</w:t>
      </w:r>
    </w:p>
    <w:p w14:paraId="642B404B" w14:textId="77777777" w:rsidR="00577228" w:rsidRPr="00433F01" w:rsidRDefault="00577228" w:rsidP="00577228">
      <w:pPr>
        <w:spacing w:line="240" w:lineRule="atLeast"/>
      </w:pPr>
    </w:p>
    <w:p w14:paraId="6A4E6911" w14:textId="77777777" w:rsidR="00577228" w:rsidRPr="00433F01" w:rsidRDefault="00577228" w:rsidP="00577228">
      <w:pPr>
        <w:spacing w:line="240" w:lineRule="atLeast"/>
      </w:pPr>
    </w:p>
    <w:tbl>
      <w:tblPr>
        <w:tblW w:w="5000" w:type="pct"/>
        <w:tblLayout w:type="fixed"/>
        <w:tblLook w:val="04A0" w:firstRow="1" w:lastRow="0" w:firstColumn="1" w:lastColumn="0" w:noHBand="0" w:noVBand="1"/>
      </w:tblPr>
      <w:tblGrid>
        <w:gridCol w:w="2356"/>
        <w:gridCol w:w="285"/>
        <w:gridCol w:w="2616"/>
        <w:gridCol w:w="285"/>
        <w:gridCol w:w="3529"/>
      </w:tblGrid>
      <w:tr w:rsidR="00577228" w:rsidRPr="00433F01" w14:paraId="5E1D8E76" w14:textId="77777777" w:rsidTr="00DC78E2">
        <w:tc>
          <w:tcPr>
            <w:tcW w:w="2548" w:type="dxa"/>
            <w:tcBorders>
              <w:bottom w:val="single" w:sz="4" w:space="0" w:color="auto"/>
            </w:tcBorders>
          </w:tcPr>
          <w:p w14:paraId="5D2199A0" w14:textId="77777777" w:rsidR="00577228" w:rsidRPr="00433F01" w:rsidRDefault="00577228" w:rsidP="00DC78E2">
            <w:pPr>
              <w:spacing w:line="240" w:lineRule="atLeast"/>
              <w:rPr>
                <w:szCs w:val="28"/>
              </w:rPr>
            </w:pPr>
          </w:p>
        </w:tc>
        <w:tc>
          <w:tcPr>
            <w:tcW w:w="289" w:type="dxa"/>
          </w:tcPr>
          <w:p w14:paraId="6D0F70E7" w14:textId="77777777" w:rsidR="00577228" w:rsidRPr="00433F01" w:rsidRDefault="00577228" w:rsidP="00DC78E2">
            <w:pPr>
              <w:spacing w:line="240" w:lineRule="atLeast"/>
              <w:rPr>
                <w:szCs w:val="28"/>
              </w:rPr>
            </w:pPr>
          </w:p>
        </w:tc>
        <w:tc>
          <w:tcPr>
            <w:tcW w:w="2830" w:type="dxa"/>
          </w:tcPr>
          <w:p w14:paraId="046B4FB3" w14:textId="77777777" w:rsidR="00577228" w:rsidRPr="00433F01" w:rsidRDefault="00577228" w:rsidP="00DC78E2">
            <w:pPr>
              <w:spacing w:line="240" w:lineRule="atLeast"/>
              <w:rPr>
                <w:szCs w:val="28"/>
              </w:rPr>
            </w:pPr>
          </w:p>
        </w:tc>
        <w:tc>
          <w:tcPr>
            <w:tcW w:w="289" w:type="dxa"/>
          </w:tcPr>
          <w:p w14:paraId="23DD2A38" w14:textId="77777777" w:rsidR="00577228" w:rsidRPr="00433F01" w:rsidRDefault="00577228" w:rsidP="00DC78E2">
            <w:pPr>
              <w:spacing w:line="240" w:lineRule="atLeast"/>
              <w:rPr>
                <w:szCs w:val="28"/>
              </w:rPr>
            </w:pPr>
          </w:p>
        </w:tc>
        <w:tc>
          <w:tcPr>
            <w:tcW w:w="3825" w:type="dxa"/>
          </w:tcPr>
          <w:p w14:paraId="76A975EA" w14:textId="77777777" w:rsidR="00577228" w:rsidRPr="00433F01" w:rsidRDefault="00577228" w:rsidP="00DC78E2">
            <w:pPr>
              <w:spacing w:line="240" w:lineRule="atLeast"/>
              <w:rPr>
                <w:szCs w:val="28"/>
              </w:rPr>
            </w:pPr>
          </w:p>
        </w:tc>
      </w:tr>
      <w:tr w:rsidR="00577228" w:rsidRPr="00433F01" w14:paraId="1FE8EAB4" w14:textId="77777777" w:rsidTr="00DC78E2">
        <w:tc>
          <w:tcPr>
            <w:tcW w:w="2548" w:type="dxa"/>
            <w:tcBorders>
              <w:top w:val="single" w:sz="4" w:space="0" w:color="auto"/>
            </w:tcBorders>
          </w:tcPr>
          <w:p w14:paraId="2EEF39D5" w14:textId="77777777" w:rsidR="00577228" w:rsidRPr="00433F01" w:rsidRDefault="00577228" w:rsidP="00DC78E2">
            <w:pPr>
              <w:spacing w:line="240" w:lineRule="atLeast"/>
              <w:jc w:val="center"/>
              <w:rPr>
                <w:sz w:val="20"/>
              </w:rPr>
            </w:pPr>
            <w:r w:rsidRPr="00433F01">
              <w:rPr>
                <w:sz w:val="20"/>
              </w:rPr>
              <w:t>(дата)</w:t>
            </w:r>
          </w:p>
        </w:tc>
        <w:tc>
          <w:tcPr>
            <w:tcW w:w="289" w:type="dxa"/>
          </w:tcPr>
          <w:p w14:paraId="2A8A689D" w14:textId="77777777" w:rsidR="00577228" w:rsidRPr="00433F01" w:rsidRDefault="00577228" w:rsidP="00DC78E2">
            <w:pPr>
              <w:spacing w:line="240" w:lineRule="atLeast"/>
              <w:rPr>
                <w:sz w:val="20"/>
              </w:rPr>
            </w:pPr>
          </w:p>
        </w:tc>
        <w:tc>
          <w:tcPr>
            <w:tcW w:w="2830" w:type="dxa"/>
          </w:tcPr>
          <w:p w14:paraId="1ADC0669" w14:textId="77777777" w:rsidR="00577228" w:rsidRPr="00433F01" w:rsidRDefault="00577228" w:rsidP="00DC78E2">
            <w:pPr>
              <w:spacing w:line="240" w:lineRule="atLeast"/>
              <w:rPr>
                <w:sz w:val="20"/>
              </w:rPr>
            </w:pPr>
          </w:p>
        </w:tc>
        <w:tc>
          <w:tcPr>
            <w:tcW w:w="289" w:type="dxa"/>
          </w:tcPr>
          <w:p w14:paraId="05EEA68A" w14:textId="77777777" w:rsidR="00577228" w:rsidRPr="00433F01" w:rsidRDefault="00577228" w:rsidP="00DC78E2">
            <w:pPr>
              <w:spacing w:line="240" w:lineRule="atLeast"/>
              <w:rPr>
                <w:sz w:val="20"/>
              </w:rPr>
            </w:pPr>
          </w:p>
        </w:tc>
        <w:tc>
          <w:tcPr>
            <w:tcW w:w="3825" w:type="dxa"/>
          </w:tcPr>
          <w:p w14:paraId="2F77BF0C" w14:textId="77777777" w:rsidR="00577228" w:rsidRPr="00433F01" w:rsidRDefault="00577228" w:rsidP="00DC78E2">
            <w:pPr>
              <w:spacing w:line="240" w:lineRule="atLeast"/>
              <w:rPr>
                <w:sz w:val="20"/>
              </w:rPr>
            </w:pPr>
          </w:p>
        </w:tc>
      </w:tr>
      <w:tr w:rsidR="00577228" w:rsidRPr="00433F01" w14:paraId="4CD64941" w14:textId="77777777" w:rsidTr="00DC78E2">
        <w:tc>
          <w:tcPr>
            <w:tcW w:w="2548" w:type="dxa"/>
            <w:tcBorders>
              <w:bottom w:val="single" w:sz="4" w:space="0" w:color="auto"/>
            </w:tcBorders>
          </w:tcPr>
          <w:p w14:paraId="4580CFD6" w14:textId="77777777" w:rsidR="00577228" w:rsidRPr="00433F01" w:rsidRDefault="00577228" w:rsidP="00DC78E2">
            <w:pPr>
              <w:spacing w:line="240" w:lineRule="atLeast"/>
              <w:rPr>
                <w:szCs w:val="28"/>
              </w:rPr>
            </w:pPr>
          </w:p>
        </w:tc>
        <w:tc>
          <w:tcPr>
            <w:tcW w:w="289" w:type="dxa"/>
          </w:tcPr>
          <w:p w14:paraId="79B2136A" w14:textId="77777777" w:rsidR="00577228" w:rsidRPr="00433F01" w:rsidRDefault="00577228" w:rsidP="00DC78E2">
            <w:pPr>
              <w:spacing w:line="240" w:lineRule="atLeast"/>
              <w:rPr>
                <w:szCs w:val="28"/>
              </w:rPr>
            </w:pPr>
          </w:p>
        </w:tc>
        <w:tc>
          <w:tcPr>
            <w:tcW w:w="2830" w:type="dxa"/>
            <w:tcBorders>
              <w:bottom w:val="single" w:sz="4" w:space="0" w:color="auto"/>
            </w:tcBorders>
          </w:tcPr>
          <w:p w14:paraId="3F9FBF12" w14:textId="77777777" w:rsidR="00577228" w:rsidRPr="00433F01" w:rsidRDefault="00577228" w:rsidP="00DC78E2">
            <w:pPr>
              <w:spacing w:line="240" w:lineRule="atLeast"/>
              <w:rPr>
                <w:szCs w:val="28"/>
              </w:rPr>
            </w:pPr>
          </w:p>
        </w:tc>
        <w:tc>
          <w:tcPr>
            <w:tcW w:w="289" w:type="dxa"/>
          </w:tcPr>
          <w:p w14:paraId="6E71EF3A" w14:textId="77777777" w:rsidR="00577228" w:rsidRPr="00433F01" w:rsidRDefault="00577228" w:rsidP="00DC78E2">
            <w:pPr>
              <w:spacing w:line="240" w:lineRule="atLeast"/>
              <w:rPr>
                <w:szCs w:val="28"/>
              </w:rPr>
            </w:pPr>
          </w:p>
        </w:tc>
        <w:tc>
          <w:tcPr>
            <w:tcW w:w="3825" w:type="dxa"/>
            <w:tcBorders>
              <w:bottom w:val="single" w:sz="4" w:space="0" w:color="auto"/>
            </w:tcBorders>
          </w:tcPr>
          <w:p w14:paraId="23F36E2C" w14:textId="77777777" w:rsidR="00577228" w:rsidRPr="00433F01" w:rsidRDefault="00577228" w:rsidP="00DC78E2">
            <w:pPr>
              <w:spacing w:line="240" w:lineRule="atLeast"/>
              <w:rPr>
                <w:szCs w:val="28"/>
              </w:rPr>
            </w:pPr>
          </w:p>
        </w:tc>
      </w:tr>
      <w:tr w:rsidR="00577228" w:rsidRPr="00433F01" w14:paraId="4CAB5CD5" w14:textId="77777777" w:rsidTr="00DC78E2">
        <w:trPr>
          <w:trHeight w:val="547"/>
        </w:trPr>
        <w:tc>
          <w:tcPr>
            <w:tcW w:w="2548" w:type="dxa"/>
            <w:tcBorders>
              <w:top w:val="single" w:sz="4" w:space="0" w:color="auto"/>
            </w:tcBorders>
          </w:tcPr>
          <w:p w14:paraId="53C51017" w14:textId="77777777" w:rsidR="00577228" w:rsidRPr="00433F01" w:rsidRDefault="00577228" w:rsidP="00DC78E2">
            <w:pPr>
              <w:spacing w:line="240" w:lineRule="atLeast"/>
              <w:jc w:val="center"/>
              <w:rPr>
                <w:sz w:val="20"/>
              </w:rPr>
            </w:pPr>
            <w:r w:rsidRPr="00433F01">
              <w:rPr>
                <w:sz w:val="20"/>
              </w:rPr>
              <w:t xml:space="preserve">(должность </w:t>
            </w:r>
            <w:r w:rsidRPr="00433F01">
              <w:rPr>
                <w:sz w:val="20"/>
              </w:rPr>
              <w:br/>
              <w:t>уполномоченного лица)</w:t>
            </w:r>
          </w:p>
        </w:tc>
        <w:tc>
          <w:tcPr>
            <w:tcW w:w="289" w:type="dxa"/>
          </w:tcPr>
          <w:p w14:paraId="4A071527" w14:textId="77777777" w:rsidR="00577228" w:rsidRPr="00433F01" w:rsidRDefault="00577228" w:rsidP="00DC78E2">
            <w:pPr>
              <w:spacing w:line="240" w:lineRule="atLeast"/>
              <w:jc w:val="center"/>
              <w:rPr>
                <w:sz w:val="20"/>
              </w:rPr>
            </w:pPr>
          </w:p>
        </w:tc>
        <w:tc>
          <w:tcPr>
            <w:tcW w:w="2830" w:type="dxa"/>
            <w:tcBorders>
              <w:top w:val="single" w:sz="4" w:space="0" w:color="auto"/>
            </w:tcBorders>
          </w:tcPr>
          <w:p w14:paraId="0CC347FF" w14:textId="77777777" w:rsidR="00577228" w:rsidRPr="00433F01" w:rsidRDefault="00577228" w:rsidP="00DC78E2">
            <w:pPr>
              <w:spacing w:line="240" w:lineRule="atLeast"/>
              <w:jc w:val="center"/>
              <w:rPr>
                <w:sz w:val="20"/>
              </w:rPr>
            </w:pPr>
            <w:r w:rsidRPr="00433F01">
              <w:rPr>
                <w:sz w:val="20"/>
              </w:rPr>
              <w:t>(подпись)</w:t>
            </w:r>
          </w:p>
        </w:tc>
        <w:tc>
          <w:tcPr>
            <w:tcW w:w="289" w:type="dxa"/>
          </w:tcPr>
          <w:p w14:paraId="3AADB869" w14:textId="77777777" w:rsidR="00577228" w:rsidRPr="00433F01" w:rsidRDefault="00577228" w:rsidP="00DC78E2">
            <w:pPr>
              <w:spacing w:line="240" w:lineRule="atLeast"/>
              <w:jc w:val="center"/>
              <w:rPr>
                <w:sz w:val="20"/>
              </w:rPr>
            </w:pPr>
          </w:p>
        </w:tc>
        <w:tc>
          <w:tcPr>
            <w:tcW w:w="3825" w:type="dxa"/>
            <w:tcBorders>
              <w:top w:val="single" w:sz="4" w:space="0" w:color="auto"/>
            </w:tcBorders>
          </w:tcPr>
          <w:p w14:paraId="35886585" w14:textId="77777777" w:rsidR="00577228" w:rsidRPr="00433F01" w:rsidRDefault="00577228" w:rsidP="00DC78E2">
            <w:pPr>
              <w:spacing w:line="240" w:lineRule="atLeast"/>
              <w:jc w:val="center"/>
              <w:rPr>
                <w:sz w:val="20"/>
              </w:rPr>
            </w:pPr>
            <w:r w:rsidRPr="00433F01">
              <w:rPr>
                <w:sz w:val="20"/>
              </w:rPr>
              <w:t xml:space="preserve">(фамилия, имя, отчество </w:t>
            </w:r>
            <w:r w:rsidRPr="00433F01">
              <w:rPr>
                <w:sz w:val="20"/>
              </w:rPr>
              <w:br/>
              <w:t>(последнее - при наличии) уполномоченного лица)</w:t>
            </w:r>
          </w:p>
        </w:tc>
      </w:tr>
    </w:tbl>
    <w:p w14:paraId="65153616" w14:textId="77777777" w:rsidR="00577228" w:rsidRPr="00433F01" w:rsidRDefault="00577228" w:rsidP="00577228">
      <w:pPr>
        <w:spacing w:line="240" w:lineRule="atLeast"/>
        <w:rPr>
          <w:szCs w:val="28"/>
        </w:rPr>
      </w:pPr>
    </w:p>
    <w:p w14:paraId="79C8DA9B" w14:textId="77777777" w:rsidR="00577228" w:rsidRPr="00433F01" w:rsidRDefault="00577228" w:rsidP="00577228">
      <w:pPr>
        <w:spacing w:line="240" w:lineRule="atLeast"/>
        <w:rPr>
          <w:szCs w:val="28"/>
        </w:rPr>
      </w:pPr>
      <w:r w:rsidRPr="00433F01">
        <w:rPr>
          <w:szCs w:val="28"/>
        </w:rPr>
        <w:t>___________________</w:t>
      </w:r>
    </w:p>
    <w:p w14:paraId="29776CBD" w14:textId="77777777" w:rsidR="00577228" w:rsidRPr="00433F01" w:rsidRDefault="00577228" w:rsidP="00577228">
      <w:pPr>
        <w:spacing w:line="60" w:lineRule="exact"/>
        <w:rPr>
          <w:szCs w:val="28"/>
        </w:rPr>
      </w:pPr>
    </w:p>
    <w:p w14:paraId="65934F06" w14:textId="77777777" w:rsidR="00577228" w:rsidRPr="00433F01" w:rsidRDefault="00577228" w:rsidP="00577228">
      <w:pPr>
        <w:spacing w:line="240" w:lineRule="atLeast"/>
        <w:rPr>
          <w:sz w:val="20"/>
        </w:rPr>
      </w:pPr>
      <w:r w:rsidRPr="00433F01">
        <w:rPr>
          <w:sz w:val="20"/>
          <w:vertAlign w:val="superscript"/>
        </w:rPr>
        <w:t>1</w:t>
      </w:r>
      <w:r w:rsidRPr="00433F01">
        <w:rPr>
          <w:sz w:val="20"/>
        </w:rPr>
        <w:t xml:space="preserve"> Слова </w:t>
      </w:r>
      <w:r>
        <w:rPr>
          <w:sz w:val="20"/>
        </w:rPr>
        <w:t>"</w:t>
      </w:r>
      <w:r w:rsidRPr="00433F01">
        <w:rPr>
          <w:sz w:val="20"/>
        </w:rPr>
        <w:t xml:space="preserve">в том числе представленных дополнительно в соответствии с уведомлением </w:t>
      </w:r>
      <w:r w:rsidRPr="00433F01">
        <w:rPr>
          <w:sz w:val="20"/>
        </w:rPr>
        <w:br/>
        <w:t xml:space="preserve">от ________________ № _______ </w:t>
      </w:r>
      <w:r w:rsidRPr="00433F01">
        <w:rPr>
          <w:bCs/>
          <w:sz w:val="20"/>
        </w:rPr>
        <w:t>об изменении (дополнении, уточнении и (или) исправлении) заявления и (или) прилагаемых к нему документов</w:t>
      </w:r>
      <w:r>
        <w:rPr>
          <w:sz w:val="20"/>
        </w:rPr>
        <w:t>"</w:t>
      </w:r>
      <w:r w:rsidRPr="00433F01">
        <w:rPr>
          <w:sz w:val="20"/>
        </w:rPr>
        <w:t xml:space="preserve"> включаются в </w:t>
      </w:r>
      <w:r>
        <w:rPr>
          <w:sz w:val="20"/>
        </w:rPr>
        <w:t>настоящее уведомление в случае</w:t>
      </w:r>
      <w:r w:rsidRPr="00433F01">
        <w:rPr>
          <w:sz w:val="20"/>
        </w:rPr>
        <w:t xml:space="preserve"> если соответствующее уведомление об изменении направлялось.</w:t>
      </w:r>
    </w:p>
    <w:p w14:paraId="5F4B7424" w14:textId="77777777" w:rsidR="00577228" w:rsidRPr="00433F01" w:rsidRDefault="00577228" w:rsidP="00577228">
      <w:pPr>
        <w:spacing w:line="240" w:lineRule="atLeast"/>
        <w:rPr>
          <w:szCs w:val="28"/>
        </w:rPr>
      </w:pPr>
    </w:p>
    <w:p w14:paraId="6CB3768C" w14:textId="77777777" w:rsidR="00577228" w:rsidRPr="00433F01" w:rsidRDefault="00577228" w:rsidP="00577228">
      <w:pPr>
        <w:spacing w:line="240" w:lineRule="atLeast"/>
        <w:rPr>
          <w:szCs w:val="28"/>
        </w:rPr>
      </w:pPr>
    </w:p>
    <w:p w14:paraId="3BD7C129" w14:textId="6DD5CF55" w:rsidR="00577228" w:rsidRPr="00433F01" w:rsidRDefault="00577228" w:rsidP="00577228">
      <w:pPr>
        <w:spacing w:line="240" w:lineRule="atLeast"/>
        <w:jc w:val="center"/>
        <w:rPr>
          <w:szCs w:val="28"/>
        </w:rPr>
      </w:pPr>
    </w:p>
    <w:p w14:paraId="5F1A15BD" w14:textId="77777777" w:rsidR="00577228" w:rsidRPr="00433F01" w:rsidRDefault="00577228" w:rsidP="00577228">
      <w:pPr>
        <w:spacing w:line="240" w:lineRule="atLeast"/>
        <w:ind w:left="3828"/>
        <w:jc w:val="center"/>
        <w:rPr>
          <w:position w:val="6"/>
        </w:rPr>
      </w:pPr>
    </w:p>
    <w:p w14:paraId="06C0D752" w14:textId="77777777" w:rsidR="00577228" w:rsidRPr="00433F01" w:rsidRDefault="00577228" w:rsidP="00577228">
      <w:pPr>
        <w:spacing w:line="240" w:lineRule="atLeast"/>
        <w:ind w:left="3828"/>
        <w:jc w:val="center"/>
        <w:rPr>
          <w:position w:val="6"/>
        </w:rPr>
      </w:pPr>
    </w:p>
    <w:p w14:paraId="2F11083B" w14:textId="77777777" w:rsidR="00577228" w:rsidRPr="00433F01" w:rsidRDefault="00577228" w:rsidP="00577228">
      <w:pPr>
        <w:spacing w:line="240" w:lineRule="atLeast"/>
        <w:ind w:left="3828"/>
        <w:jc w:val="center"/>
      </w:pPr>
    </w:p>
    <w:p w14:paraId="3B75960D" w14:textId="27E85B4D" w:rsidR="00C6612D" w:rsidRDefault="00C6612D">
      <w:pPr>
        <w:spacing w:line="240" w:lineRule="auto"/>
        <w:jc w:val="left"/>
      </w:pPr>
      <w:r>
        <w:br w:type="page"/>
      </w:r>
    </w:p>
    <w:p w14:paraId="0AB8C98A" w14:textId="382F8BA6" w:rsidR="00577228" w:rsidRPr="006F4C5F" w:rsidRDefault="009E34BD" w:rsidP="00374934">
      <w:pPr>
        <w:spacing w:line="240" w:lineRule="atLeast"/>
        <w:ind w:left="4678"/>
        <w:jc w:val="left"/>
        <w:rPr>
          <w:szCs w:val="28"/>
        </w:rPr>
      </w:pPr>
      <w:r w:rsidRPr="006F4C5F">
        <w:rPr>
          <w:szCs w:val="28"/>
        </w:rPr>
        <w:lastRenderedPageBreak/>
        <w:t xml:space="preserve">Приложение </w:t>
      </w:r>
      <w:r w:rsidR="00577228" w:rsidRPr="006F4C5F">
        <w:rPr>
          <w:szCs w:val="28"/>
        </w:rPr>
        <w:t>№ 16</w:t>
      </w:r>
    </w:p>
    <w:p w14:paraId="6E18713F" w14:textId="77777777" w:rsidR="00374934" w:rsidRPr="006F4C5F" w:rsidRDefault="00374934" w:rsidP="00374934">
      <w:pPr>
        <w:spacing w:line="240" w:lineRule="auto"/>
        <w:ind w:left="4678"/>
        <w:jc w:val="left"/>
        <w:rPr>
          <w:szCs w:val="28"/>
        </w:rPr>
      </w:pPr>
      <w:r w:rsidRPr="006F4C5F">
        <w:rPr>
          <w:szCs w:val="28"/>
        </w:rPr>
        <w:t xml:space="preserve">к </w:t>
      </w:r>
      <w:r w:rsidR="00E428E1" w:rsidRPr="006F4C5F">
        <w:rPr>
          <w:szCs w:val="28"/>
        </w:rPr>
        <w:t>Порядку</w:t>
      </w:r>
      <w:r w:rsidRPr="006F4C5F">
        <w:rPr>
          <w:szCs w:val="28"/>
        </w:rPr>
        <w:t xml:space="preserve"> заключения, изменения, прекращения действия соглашений о защите и поощрении капиталовложений, стороной которых является</w:t>
      </w:r>
    </w:p>
    <w:p w14:paraId="3ABD6DFB" w14:textId="77777777" w:rsidR="00374934" w:rsidRPr="006F4C5F" w:rsidRDefault="00374934" w:rsidP="00374934">
      <w:pPr>
        <w:spacing w:line="240" w:lineRule="auto"/>
        <w:ind w:left="4678"/>
        <w:jc w:val="left"/>
        <w:rPr>
          <w:szCs w:val="28"/>
        </w:rPr>
      </w:pPr>
      <w:r w:rsidRPr="006F4C5F">
        <w:rPr>
          <w:szCs w:val="28"/>
        </w:rPr>
        <w:t>Рязанская область и не является Российская Федерация</w:t>
      </w:r>
    </w:p>
    <w:p w14:paraId="103105D6" w14:textId="77777777" w:rsidR="00577228" w:rsidRPr="00433F01" w:rsidRDefault="00577228" w:rsidP="00577228">
      <w:pPr>
        <w:spacing w:line="240" w:lineRule="atLeast"/>
        <w:ind w:left="3828"/>
        <w:jc w:val="center"/>
      </w:pPr>
    </w:p>
    <w:p w14:paraId="43B99971" w14:textId="77777777" w:rsidR="00577228" w:rsidRPr="00433F01" w:rsidRDefault="00577228" w:rsidP="00577228">
      <w:pPr>
        <w:spacing w:line="240" w:lineRule="atLeast"/>
        <w:ind w:left="3828"/>
        <w:jc w:val="right"/>
      </w:pPr>
      <w:r w:rsidRPr="00433F01">
        <w:t>(форма)</w:t>
      </w:r>
    </w:p>
    <w:p w14:paraId="42404E74" w14:textId="77777777" w:rsidR="00577228" w:rsidRPr="00433F01" w:rsidRDefault="00577228" w:rsidP="00577228">
      <w:pPr>
        <w:spacing w:line="240" w:lineRule="atLeast"/>
        <w:ind w:left="3828"/>
        <w:jc w:val="center"/>
      </w:pPr>
    </w:p>
    <w:p w14:paraId="380EA024" w14:textId="77777777" w:rsidR="00577228" w:rsidRPr="00433F01" w:rsidRDefault="00577228" w:rsidP="00577228">
      <w:pPr>
        <w:tabs>
          <w:tab w:val="right" w:pos="9071"/>
        </w:tabs>
        <w:spacing w:line="240" w:lineRule="atLeast"/>
        <w:ind w:left="3828"/>
      </w:pPr>
      <w:r w:rsidRPr="00433F01">
        <w:rPr>
          <w:u w:val="single"/>
        </w:rPr>
        <w:tab/>
      </w:r>
    </w:p>
    <w:p w14:paraId="2422636A" w14:textId="77777777" w:rsidR="00577228" w:rsidRPr="00433F01" w:rsidRDefault="00577228" w:rsidP="00577228">
      <w:pPr>
        <w:tabs>
          <w:tab w:val="right" w:pos="9071"/>
        </w:tabs>
        <w:spacing w:line="240" w:lineRule="atLeast"/>
        <w:ind w:left="3828"/>
        <w:jc w:val="center"/>
        <w:rPr>
          <w:sz w:val="20"/>
          <w:u w:val="single"/>
        </w:rPr>
      </w:pPr>
      <w:r w:rsidRPr="00433F01">
        <w:rPr>
          <w:sz w:val="20"/>
        </w:rPr>
        <w:t xml:space="preserve">(уполномоченный федеральный орган исполнительной власти и (или) уполномоченный орган субъекта </w:t>
      </w:r>
      <w:r w:rsidRPr="00433F01">
        <w:rPr>
          <w:sz w:val="20"/>
        </w:rPr>
        <w:br/>
        <w:t>Российской Федерации)</w:t>
      </w:r>
    </w:p>
    <w:p w14:paraId="564CA748" w14:textId="77777777" w:rsidR="00577228" w:rsidRPr="00433F01" w:rsidRDefault="00577228" w:rsidP="00577228">
      <w:pPr>
        <w:tabs>
          <w:tab w:val="right" w:pos="9071"/>
        </w:tabs>
        <w:spacing w:line="240" w:lineRule="atLeast"/>
        <w:ind w:left="3828"/>
        <w:rPr>
          <w:u w:val="single"/>
        </w:rPr>
      </w:pPr>
      <w:r w:rsidRPr="00433F01">
        <w:t xml:space="preserve">Адрес </w:t>
      </w:r>
      <w:r w:rsidRPr="00433F01">
        <w:rPr>
          <w:u w:val="single"/>
        </w:rPr>
        <w:tab/>
      </w:r>
    </w:p>
    <w:p w14:paraId="55BA63D3" w14:textId="77777777" w:rsidR="00577228" w:rsidRPr="00433F01" w:rsidRDefault="00577228" w:rsidP="00577228">
      <w:pPr>
        <w:tabs>
          <w:tab w:val="right" w:pos="9071"/>
        </w:tabs>
        <w:spacing w:line="240" w:lineRule="atLeast"/>
        <w:ind w:left="3828"/>
      </w:pPr>
    </w:p>
    <w:p w14:paraId="6A947A5B" w14:textId="77777777" w:rsidR="00577228" w:rsidRPr="00433F01" w:rsidRDefault="00577228" w:rsidP="00577228">
      <w:pPr>
        <w:tabs>
          <w:tab w:val="right" w:pos="9071"/>
        </w:tabs>
        <w:spacing w:line="240" w:lineRule="atLeast"/>
        <w:ind w:left="3828"/>
      </w:pPr>
    </w:p>
    <w:p w14:paraId="5D26D3B1" w14:textId="77777777" w:rsidR="00577228" w:rsidRPr="009E34BD" w:rsidRDefault="00577228" w:rsidP="00577228">
      <w:pPr>
        <w:tabs>
          <w:tab w:val="right" w:pos="9071"/>
        </w:tabs>
        <w:spacing w:line="240" w:lineRule="atLeast"/>
        <w:jc w:val="center"/>
        <w:rPr>
          <w:bCs/>
        </w:rPr>
      </w:pPr>
      <w:r w:rsidRPr="009E34BD">
        <w:rPr>
          <w:bCs/>
        </w:rPr>
        <w:t>У В Е Д О М Л Е Н И Е</w:t>
      </w:r>
    </w:p>
    <w:p w14:paraId="359416F3" w14:textId="77777777" w:rsidR="00577228" w:rsidRPr="009E34BD" w:rsidRDefault="00577228" w:rsidP="00577228">
      <w:pPr>
        <w:tabs>
          <w:tab w:val="right" w:pos="9071"/>
        </w:tabs>
        <w:spacing w:line="120" w:lineRule="exact"/>
        <w:jc w:val="center"/>
        <w:rPr>
          <w:bCs/>
        </w:rPr>
      </w:pPr>
    </w:p>
    <w:p w14:paraId="0D414677" w14:textId="77777777" w:rsidR="00577228" w:rsidRPr="009E34BD" w:rsidRDefault="00577228" w:rsidP="00577228">
      <w:pPr>
        <w:tabs>
          <w:tab w:val="right" w:pos="9071"/>
        </w:tabs>
        <w:spacing w:line="240" w:lineRule="atLeast"/>
        <w:jc w:val="center"/>
        <w:rPr>
          <w:bCs/>
        </w:rPr>
      </w:pPr>
      <w:r w:rsidRPr="009E34BD">
        <w:rPr>
          <w:bCs/>
        </w:rPr>
        <w:t xml:space="preserve">о прекращении рассмотрения заявления о заключении соглашения </w:t>
      </w:r>
      <w:r w:rsidRPr="009E34BD">
        <w:rPr>
          <w:bCs/>
        </w:rPr>
        <w:br/>
        <w:t xml:space="preserve">о защите </w:t>
      </w:r>
      <w:r w:rsidR="002E38A1" w:rsidRPr="009E34BD">
        <w:rPr>
          <w:bCs/>
        </w:rPr>
        <w:t>и</w:t>
      </w:r>
      <w:r w:rsidRPr="009E34BD">
        <w:rPr>
          <w:bCs/>
        </w:rPr>
        <w:t xml:space="preserve"> поощрени</w:t>
      </w:r>
      <w:r w:rsidR="002E38A1" w:rsidRPr="009E34BD">
        <w:rPr>
          <w:bCs/>
        </w:rPr>
        <w:t>и</w:t>
      </w:r>
      <w:r w:rsidRPr="009E34BD">
        <w:rPr>
          <w:bCs/>
        </w:rPr>
        <w:t xml:space="preserve"> капиталовложений в связи с отзывом заявления</w:t>
      </w:r>
    </w:p>
    <w:p w14:paraId="1C390312" w14:textId="77777777" w:rsidR="00577228" w:rsidRPr="00433F01" w:rsidRDefault="00577228" w:rsidP="00577228">
      <w:pPr>
        <w:tabs>
          <w:tab w:val="right" w:pos="9071"/>
        </w:tabs>
        <w:spacing w:line="240" w:lineRule="atLeast"/>
        <w:jc w:val="center"/>
        <w:rPr>
          <w:b/>
        </w:rPr>
      </w:pPr>
    </w:p>
    <w:p w14:paraId="52379A16" w14:textId="77777777" w:rsidR="00577228" w:rsidRPr="00433F01" w:rsidRDefault="00577228" w:rsidP="00577228">
      <w:pPr>
        <w:tabs>
          <w:tab w:val="right" w:pos="9071"/>
        </w:tabs>
        <w:rPr>
          <w:u w:val="single"/>
        </w:rPr>
      </w:pPr>
      <w:r w:rsidRPr="00433F01">
        <w:rPr>
          <w:u w:val="single"/>
        </w:rPr>
        <w:tab/>
      </w:r>
    </w:p>
    <w:p w14:paraId="3A1F21F2" w14:textId="77777777" w:rsidR="00577228" w:rsidRPr="00433F01" w:rsidRDefault="00577228" w:rsidP="00577228">
      <w:pPr>
        <w:tabs>
          <w:tab w:val="right" w:pos="9071"/>
        </w:tabs>
        <w:spacing w:line="240" w:lineRule="atLeast"/>
        <w:jc w:val="center"/>
        <w:rPr>
          <w:sz w:val="20"/>
          <w:u w:val="single"/>
        </w:rPr>
      </w:pPr>
      <w:r w:rsidRPr="00433F01">
        <w:rPr>
          <w:sz w:val="20"/>
        </w:rPr>
        <w:t>(полное наименование уполномоченной организации)</w:t>
      </w:r>
    </w:p>
    <w:p w14:paraId="57662697" w14:textId="77777777" w:rsidR="00577228" w:rsidRPr="00433F01" w:rsidRDefault="00577228" w:rsidP="00577228">
      <w:pPr>
        <w:tabs>
          <w:tab w:val="right" w:pos="9071"/>
        </w:tabs>
      </w:pPr>
      <w:r w:rsidRPr="00433F01">
        <w:t xml:space="preserve">в лице </w:t>
      </w:r>
      <w:r w:rsidRPr="00433F01">
        <w:rPr>
          <w:u w:val="single"/>
        </w:rPr>
        <w:tab/>
      </w:r>
      <w:r w:rsidRPr="00433F01">
        <w:t>,</w:t>
      </w:r>
    </w:p>
    <w:p w14:paraId="04E35B5B" w14:textId="77777777" w:rsidR="00577228" w:rsidRPr="00433F01" w:rsidRDefault="00577228" w:rsidP="00577228">
      <w:pPr>
        <w:tabs>
          <w:tab w:val="right" w:pos="9071"/>
        </w:tabs>
        <w:spacing w:line="240" w:lineRule="atLeast"/>
        <w:ind w:left="851"/>
        <w:jc w:val="center"/>
        <w:rPr>
          <w:sz w:val="20"/>
          <w:u w:val="single"/>
        </w:rPr>
      </w:pPr>
      <w:r w:rsidRPr="00433F01">
        <w:rPr>
          <w:sz w:val="20"/>
        </w:rPr>
        <w:t>(должность, фамилия, имя, отчество (последнее - при наличии) уполномоченного лица)</w:t>
      </w:r>
    </w:p>
    <w:p w14:paraId="21346623" w14:textId="77777777" w:rsidR="00577228" w:rsidRPr="00433F01" w:rsidRDefault="00577228" w:rsidP="00577228">
      <w:pPr>
        <w:tabs>
          <w:tab w:val="right" w:pos="9071"/>
        </w:tabs>
      </w:pPr>
      <w:r w:rsidRPr="00433F01">
        <w:t xml:space="preserve">действующего на основании </w:t>
      </w:r>
      <w:r w:rsidRPr="00433F01">
        <w:rPr>
          <w:u w:val="single"/>
        </w:rPr>
        <w:tab/>
      </w:r>
      <w:r w:rsidRPr="00433F01">
        <w:t>,</w:t>
      </w:r>
    </w:p>
    <w:p w14:paraId="723F0967" w14:textId="77777777" w:rsidR="00577228" w:rsidRPr="00433F01" w:rsidRDefault="00577228" w:rsidP="00577228">
      <w:pPr>
        <w:tabs>
          <w:tab w:val="right" w:pos="9071"/>
        </w:tabs>
        <w:spacing w:line="240" w:lineRule="atLeast"/>
        <w:ind w:left="3402"/>
        <w:jc w:val="center"/>
        <w:rPr>
          <w:sz w:val="20"/>
          <w:u w:val="single"/>
        </w:rPr>
      </w:pPr>
      <w:r w:rsidRPr="00433F01">
        <w:rPr>
          <w:sz w:val="20"/>
        </w:rPr>
        <w:t xml:space="preserve">(устав, доверенность или иной документ, </w:t>
      </w:r>
      <w:r w:rsidRPr="00433F01">
        <w:rPr>
          <w:sz w:val="20"/>
        </w:rPr>
        <w:br/>
        <w:t>удостоверяющий полномочия)</w:t>
      </w:r>
    </w:p>
    <w:p w14:paraId="7758B990" w14:textId="77777777" w:rsidR="00577228" w:rsidRPr="00433F01" w:rsidRDefault="00577228" w:rsidP="00577228">
      <w:pPr>
        <w:tabs>
          <w:tab w:val="right" w:pos="9071"/>
        </w:tabs>
        <w:rPr>
          <w:u w:val="single"/>
        </w:rPr>
      </w:pPr>
      <w:r w:rsidRPr="00433F01">
        <w:t xml:space="preserve">в соответствии с пунктом ___________ </w:t>
      </w:r>
      <w:r w:rsidR="00E24334">
        <w:t>Порядка</w:t>
      </w:r>
      <w:r w:rsidRPr="00433F01">
        <w:t xml:space="preserve"> заключения соглашений </w:t>
      </w:r>
      <w:r w:rsidRPr="00433F01">
        <w:br/>
        <w:t xml:space="preserve">о защите и поощрении капиталовложений, изменения и прекращения действия таких соглашений, ведения реестра соглашений о защите </w:t>
      </w:r>
      <w:r w:rsidRPr="00433F01">
        <w:br/>
        <w:t xml:space="preserve">и поощрении капиталовложений, утвержденных постановлением Правительства Российской Федерации от ______________ № ______ </w:t>
      </w:r>
      <w:r>
        <w:t>"</w:t>
      </w:r>
      <w:r w:rsidRPr="00433F01">
        <w:t>О соглашениях о защите и поощрении капиталовложений</w:t>
      </w:r>
      <w:r>
        <w:t>"</w:t>
      </w:r>
      <w:r w:rsidRPr="00433F01">
        <w:t xml:space="preserve">, </w:t>
      </w:r>
      <w:r w:rsidRPr="00433F01">
        <w:br/>
        <w:t xml:space="preserve">настоящим уведомляет о прекращении рассмотрения заявления </w:t>
      </w:r>
      <w:r w:rsidRPr="00433F01">
        <w:br/>
        <w:t>от ______________ № </w:t>
      </w:r>
      <w:r w:rsidRPr="00433F01">
        <w:rPr>
          <w:u w:val="single"/>
        </w:rPr>
        <w:tab/>
      </w:r>
    </w:p>
    <w:p w14:paraId="21D3C0FA" w14:textId="77777777" w:rsidR="00577228" w:rsidRPr="00433F01" w:rsidRDefault="00577228" w:rsidP="00577228">
      <w:pPr>
        <w:tabs>
          <w:tab w:val="right" w:pos="9071"/>
        </w:tabs>
      </w:pPr>
      <w:r w:rsidRPr="00433F01">
        <w:rPr>
          <w:u w:val="single"/>
        </w:rPr>
        <w:tab/>
      </w:r>
    </w:p>
    <w:p w14:paraId="539EED71" w14:textId="77777777" w:rsidR="00577228" w:rsidRPr="00433F01" w:rsidRDefault="00577228" w:rsidP="00577228">
      <w:pPr>
        <w:tabs>
          <w:tab w:val="right" w:pos="9071"/>
        </w:tabs>
        <w:spacing w:line="240" w:lineRule="atLeast"/>
        <w:jc w:val="center"/>
        <w:rPr>
          <w:sz w:val="20"/>
          <w:u w:val="single"/>
        </w:rPr>
      </w:pPr>
      <w:r w:rsidRPr="00433F01">
        <w:rPr>
          <w:sz w:val="20"/>
        </w:rPr>
        <w:t>(полное наименование организации, реализующей проект)</w:t>
      </w:r>
    </w:p>
    <w:p w14:paraId="1307F1DA" w14:textId="77777777" w:rsidR="00577228" w:rsidRPr="00433F01" w:rsidRDefault="00577228" w:rsidP="00577228">
      <w:pPr>
        <w:tabs>
          <w:tab w:val="right" w:pos="9071"/>
        </w:tabs>
        <w:rPr>
          <w:u w:val="single"/>
        </w:rPr>
      </w:pPr>
      <w:r w:rsidRPr="00433F01">
        <w:rPr>
          <w:u w:val="single"/>
        </w:rPr>
        <w:tab/>
      </w:r>
    </w:p>
    <w:p w14:paraId="32D5FDF4" w14:textId="77777777" w:rsidR="00577228" w:rsidRPr="00433F01" w:rsidRDefault="00577228" w:rsidP="00577228">
      <w:pPr>
        <w:tabs>
          <w:tab w:val="right" w:pos="9071"/>
        </w:tabs>
        <w:spacing w:line="240" w:lineRule="atLeast"/>
        <w:jc w:val="center"/>
        <w:rPr>
          <w:sz w:val="20"/>
        </w:rPr>
      </w:pPr>
      <w:r w:rsidRPr="00433F01">
        <w:rPr>
          <w:sz w:val="20"/>
        </w:rPr>
        <w:t>(ИНН, ОГРН)</w:t>
      </w:r>
    </w:p>
    <w:p w14:paraId="567C579A" w14:textId="77777777" w:rsidR="00577228" w:rsidRPr="00433F01" w:rsidRDefault="00577228" w:rsidP="00577228">
      <w:pPr>
        <w:tabs>
          <w:tab w:val="right" w:pos="9071"/>
        </w:tabs>
        <w:rPr>
          <w:u w:val="single"/>
        </w:rPr>
      </w:pPr>
      <w:r w:rsidRPr="00433F01">
        <w:rPr>
          <w:u w:val="single"/>
        </w:rPr>
        <w:tab/>
      </w:r>
    </w:p>
    <w:p w14:paraId="7B39803D" w14:textId="77777777" w:rsidR="00577228" w:rsidRPr="00433F01" w:rsidRDefault="00577228" w:rsidP="00577228">
      <w:pPr>
        <w:tabs>
          <w:tab w:val="right" w:pos="9071"/>
        </w:tabs>
        <w:spacing w:line="240" w:lineRule="atLeast"/>
        <w:jc w:val="center"/>
        <w:rPr>
          <w:sz w:val="20"/>
          <w:u w:val="single"/>
        </w:rPr>
      </w:pPr>
      <w:r w:rsidRPr="00433F01">
        <w:rPr>
          <w:sz w:val="20"/>
        </w:rPr>
        <w:t>(адрес организации, реализующей проект)</w:t>
      </w:r>
    </w:p>
    <w:p w14:paraId="67F9A76F" w14:textId="77777777" w:rsidR="00577228" w:rsidRPr="00433F01" w:rsidRDefault="00577228" w:rsidP="00577228">
      <w:pPr>
        <w:tabs>
          <w:tab w:val="right" w:pos="9071"/>
        </w:tabs>
      </w:pPr>
      <w:r w:rsidRPr="00433F01">
        <w:lastRenderedPageBreak/>
        <w:t xml:space="preserve">о заключении соглашения (дополнительного соглашения) о защите </w:t>
      </w:r>
      <w:r w:rsidRPr="00433F01">
        <w:br/>
        <w:t xml:space="preserve">и поощрении капиталовложений, а также документов, приложенных к заявлению и представленных дополнительно на основании уведомления от _________________ г. № ________ </w:t>
      </w:r>
      <w:r w:rsidRPr="00433F01">
        <w:rPr>
          <w:bCs/>
        </w:rPr>
        <w:t>об изменении (дополнении, уточнении и (или) исправлении) заявления и (или</w:t>
      </w:r>
      <w:r>
        <w:rPr>
          <w:bCs/>
        </w:rPr>
        <w:t>) прилагаемых к нему документов</w:t>
      </w:r>
      <w:r w:rsidRPr="00433F01">
        <w:rPr>
          <w:bCs/>
          <w:vertAlign w:val="superscript"/>
        </w:rPr>
        <w:t>1</w:t>
      </w:r>
      <w:r w:rsidRPr="00433F01">
        <w:rPr>
          <w:bCs/>
        </w:rPr>
        <w:t>,</w:t>
      </w:r>
      <w:r w:rsidRPr="00433F01">
        <w:rPr>
          <w:bCs/>
          <w:vertAlign w:val="superscript"/>
        </w:rPr>
        <w:t xml:space="preserve"> </w:t>
      </w:r>
      <w:r>
        <w:rPr>
          <w:bCs/>
          <w:vertAlign w:val="superscript"/>
        </w:rPr>
        <w:br/>
      </w:r>
      <w:r w:rsidRPr="00433F01">
        <w:rPr>
          <w:bCs/>
        </w:rPr>
        <w:t>в связи с отзывом заявления</w:t>
      </w:r>
      <w:r w:rsidRPr="00433F01">
        <w:t>.</w:t>
      </w:r>
    </w:p>
    <w:p w14:paraId="6F993027" w14:textId="77777777" w:rsidR="00577228" w:rsidRPr="00433F01" w:rsidRDefault="00577228" w:rsidP="00577228">
      <w:pPr>
        <w:tabs>
          <w:tab w:val="right" w:pos="9071"/>
        </w:tabs>
      </w:pPr>
    </w:p>
    <w:p w14:paraId="62D93869" w14:textId="77777777" w:rsidR="00577228" w:rsidRPr="00433F01" w:rsidRDefault="00577228" w:rsidP="00577228">
      <w:pPr>
        <w:tabs>
          <w:tab w:val="right" w:pos="9071"/>
        </w:tabs>
        <w:spacing w:line="240" w:lineRule="atLeast"/>
        <w:ind w:left="2552" w:hanging="1843"/>
      </w:pPr>
      <w:r w:rsidRPr="00433F01">
        <w:rPr>
          <w:u w:val="single"/>
        </w:rPr>
        <w:t>Приложение:</w:t>
      </w:r>
      <w:r w:rsidRPr="00433F01">
        <w:t xml:space="preserve"> </w:t>
      </w:r>
      <w:r w:rsidRPr="00433F01">
        <w:tab/>
        <w:t xml:space="preserve">копия уведомления об отзыве заявления </w:t>
      </w:r>
      <w:r w:rsidRPr="00433F01">
        <w:br/>
        <w:t>от ___________________ № _____.</w:t>
      </w:r>
    </w:p>
    <w:p w14:paraId="4255F1E1" w14:textId="77777777" w:rsidR="00577228" w:rsidRPr="00433F01" w:rsidRDefault="00577228" w:rsidP="00577228">
      <w:pPr>
        <w:spacing w:line="240" w:lineRule="atLeast"/>
      </w:pPr>
    </w:p>
    <w:p w14:paraId="762D277E" w14:textId="77777777" w:rsidR="00577228" w:rsidRPr="00433F01" w:rsidRDefault="00577228" w:rsidP="00577228">
      <w:pPr>
        <w:spacing w:line="240" w:lineRule="atLeast"/>
      </w:pPr>
    </w:p>
    <w:tbl>
      <w:tblPr>
        <w:tblW w:w="5000" w:type="pct"/>
        <w:tblLayout w:type="fixed"/>
        <w:tblLook w:val="04A0" w:firstRow="1" w:lastRow="0" w:firstColumn="1" w:lastColumn="0" w:noHBand="0" w:noVBand="1"/>
      </w:tblPr>
      <w:tblGrid>
        <w:gridCol w:w="2356"/>
        <w:gridCol w:w="285"/>
        <w:gridCol w:w="2616"/>
        <w:gridCol w:w="285"/>
        <w:gridCol w:w="3529"/>
      </w:tblGrid>
      <w:tr w:rsidR="00577228" w:rsidRPr="00433F01" w14:paraId="6F3D6E72" w14:textId="77777777" w:rsidTr="00DC78E2">
        <w:tc>
          <w:tcPr>
            <w:tcW w:w="2548" w:type="dxa"/>
            <w:tcBorders>
              <w:bottom w:val="single" w:sz="4" w:space="0" w:color="auto"/>
            </w:tcBorders>
          </w:tcPr>
          <w:p w14:paraId="3D50F60C" w14:textId="77777777" w:rsidR="00577228" w:rsidRPr="00433F01" w:rsidRDefault="00577228" w:rsidP="00DC78E2">
            <w:pPr>
              <w:spacing w:line="240" w:lineRule="atLeast"/>
              <w:rPr>
                <w:szCs w:val="28"/>
              </w:rPr>
            </w:pPr>
          </w:p>
        </w:tc>
        <w:tc>
          <w:tcPr>
            <w:tcW w:w="289" w:type="dxa"/>
          </w:tcPr>
          <w:p w14:paraId="65FC0C24" w14:textId="77777777" w:rsidR="00577228" w:rsidRPr="00433F01" w:rsidRDefault="00577228" w:rsidP="00DC78E2">
            <w:pPr>
              <w:spacing w:line="240" w:lineRule="atLeast"/>
              <w:rPr>
                <w:szCs w:val="28"/>
              </w:rPr>
            </w:pPr>
          </w:p>
        </w:tc>
        <w:tc>
          <w:tcPr>
            <w:tcW w:w="2830" w:type="dxa"/>
          </w:tcPr>
          <w:p w14:paraId="116A9C7E" w14:textId="77777777" w:rsidR="00577228" w:rsidRPr="00433F01" w:rsidRDefault="00577228" w:rsidP="00DC78E2">
            <w:pPr>
              <w:spacing w:line="240" w:lineRule="atLeast"/>
              <w:rPr>
                <w:szCs w:val="28"/>
              </w:rPr>
            </w:pPr>
          </w:p>
        </w:tc>
        <w:tc>
          <w:tcPr>
            <w:tcW w:w="289" w:type="dxa"/>
          </w:tcPr>
          <w:p w14:paraId="42025854" w14:textId="77777777" w:rsidR="00577228" w:rsidRPr="00433F01" w:rsidRDefault="00577228" w:rsidP="00DC78E2">
            <w:pPr>
              <w:spacing w:line="240" w:lineRule="atLeast"/>
              <w:rPr>
                <w:szCs w:val="28"/>
              </w:rPr>
            </w:pPr>
          </w:p>
        </w:tc>
        <w:tc>
          <w:tcPr>
            <w:tcW w:w="3825" w:type="dxa"/>
          </w:tcPr>
          <w:p w14:paraId="6F035E16" w14:textId="77777777" w:rsidR="00577228" w:rsidRPr="00433F01" w:rsidRDefault="00577228" w:rsidP="00DC78E2">
            <w:pPr>
              <w:spacing w:line="240" w:lineRule="atLeast"/>
              <w:rPr>
                <w:szCs w:val="28"/>
              </w:rPr>
            </w:pPr>
          </w:p>
        </w:tc>
      </w:tr>
      <w:tr w:rsidR="00577228" w:rsidRPr="00433F01" w14:paraId="668F61AE" w14:textId="77777777" w:rsidTr="00DC78E2">
        <w:tc>
          <w:tcPr>
            <w:tcW w:w="2548" w:type="dxa"/>
            <w:tcBorders>
              <w:top w:val="single" w:sz="4" w:space="0" w:color="auto"/>
            </w:tcBorders>
          </w:tcPr>
          <w:p w14:paraId="22C30061" w14:textId="77777777" w:rsidR="00577228" w:rsidRPr="00433F01" w:rsidRDefault="00577228" w:rsidP="00DC78E2">
            <w:pPr>
              <w:spacing w:line="240" w:lineRule="atLeast"/>
              <w:jc w:val="center"/>
              <w:rPr>
                <w:sz w:val="20"/>
              </w:rPr>
            </w:pPr>
            <w:r w:rsidRPr="00433F01">
              <w:rPr>
                <w:sz w:val="20"/>
              </w:rPr>
              <w:t>(дата)</w:t>
            </w:r>
          </w:p>
        </w:tc>
        <w:tc>
          <w:tcPr>
            <w:tcW w:w="289" w:type="dxa"/>
          </w:tcPr>
          <w:p w14:paraId="2DF2518C" w14:textId="77777777" w:rsidR="00577228" w:rsidRPr="00433F01" w:rsidRDefault="00577228" w:rsidP="00DC78E2">
            <w:pPr>
              <w:spacing w:line="240" w:lineRule="atLeast"/>
              <w:rPr>
                <w:sz w:val="20"/>
              </w:rPr>
            </w:pPr>
          </w:p>
        </w:tc>
        <w:tc>
          <w:tcPr>
            <w:tcW w:w="2830" w:type="dxa"/>
          </w:tcPr>
          <w:p w14:paraId="442F2633" w14:textId="77777777" w:rsidR="00577228" w:rsidRPr="00433F01" w:rsidRDefault="00577228" w:rsidP="00DC78E2">
            <w:pPr>
              <w:spacing w:line="240" w:lineRule="atLeast"/>
              <w:rPr>
                <w:sz w:val="20"/>
              </w:rPr>
            </w:pPr>
          </w:p>
        </w:tc>
        <w:tc>
          <w:tcPr>
            <w:tcW w:w="289" w:type="dxa"/>
          </w:tcPr>
          <w:p w14:paraId="5FD95129" w14:textId="77777777" w:rsidR="00577228" w:rsidRPr="00433F01" w:rsidRDefault="00577228" w:rsidP="00DC78E2">
            <w:pPr>
              <w:spacing w:line="240" w:lineRule="atLeast"/>
              <w:rPr>
                <w:sz w:val="20"/>
              </w:rPr>
            </w:pPr>
          </w:p>
        </w:tc>
        <w:tc>
          <w:tcPr>
            <w:tcW w:w="3825" w:type="dxa"/>
          </w:tcPr>
          <w:p w14:paraId="2F0B7B8B" w14:textId="77777777" w:rsidR="00577228" w:rsidRPr="00433F01" w:rsidRDefault="00577228" w:rsidP="00DC78E2">
            <w:pPr>
              <w:spacing w:line="240" w:lineRule="atLeast"/>
              <w:rPr>
                <w:sz w:val="20"/>
              </w:rPr>
            </w:pPr>
          </w:p>
        </w:tc>
      </w:tr>
      <w:tr w:rsidR="00577228" w:rsidRPr="00433F01" w14:paraId="15C3CACB" w14:textId="77777777" w:rsidTr="00DC78E2">
        <w:tc>
          <w:tcPr>
            <w:tcW w:w="2548" w:type="dxa"/>
            <w:tcBorders>
              <w:bottom w:val="single" w:sz="4" w:space="0" w:color="auto"/>
            </w:tcBorders>
          </w:tcPr>
          <w:p w14:paraId="25A3366A" w14:textId="77777777" w:rsidR="00577228" w:rsidRPr="00433F01" w:rsidRDefault="00577228" w:rsidP="00DC78E2">
            <w:pPr>
              <w:spacing w:line="240" w:lineRule="atLeast"/>
              <w:rPr>
                <w:szCs w:val="28"/>
              </w:rPr>
            </w:pPr>
          </w:p>
        </w:tc>
        <w:tc>
          <w:tcPr>
            <w:tcW w:w="289" w:type="dxa"/>
          </w:tcPr>
          <w:p w14:paraId="016B510F" w14:textId="77777777" w:rsidR="00577228" w:rsidRPr="00433F01" w:rsidRDefault="00577228" w:rsidP="00DC78E2">
            <w:pPr>
              <w:spacing w:line="240" w:lineRule="atLeast"/>
              <w:rPr>
                <w:szCs w:val="28"/>
              </w:rPr>
            </w:pPr>
          </w:p>
        </w:tc>
        <w:tc>
          <w:tcPr>
            <w:tcW w:w="2830" w:type="dxa"/>
            <w:tcBorders>
              <w:bottom w:val="single" w:sz="4" w:space="0" w:color="auto"/>
            </w:tcBorders>
          </w:tcPr>
          <w:p w14:paraId="0D116A0B" w14:textId="77777777" w:rsidR="00577228" w:rsidRPr="00433F01" w:rsidRDefault="00577228" w:rsidP="00DC78E2">
            <w:pPr>
              <w:spacing w:line="240" w:lineRule="atLeast"/>
              <w:rPr>
                <w:szCs w:val="28"/>
              </w:rPr>
            </w:pPr>
          </w:p>
        </w:tc>
        <w:tc>
          <w:tcPr>
            <w:tcW w:w="289" w:type="dxa"/>
          </w:tcPr>
          <w:p w14:paraId="701DE74F" w14:textId="77777777" w:rsidR="00577228" w:rsidRPr="00433F01" w:rsidRDefault="00577228" w:rsidP="00DC78E2">
            <w:pPr>
              <w:spacing w:line="240" w:lineRule="atLeast"/>
              <w:rPr>
                <w:szCs w:val="28"/>
              </w:rPr>
            </w:pPr>
          </w:p>
        </w:tc>
        <w:tc>
          <w:tcPr>
            <w:tcW w:w="3825" w:type="dxa"/>
            <w:tcBorders>
              <w:bottom w:val="single" w:sz="4" w:space="0" w:color="auto"/>
            </w:tcBorders>
          </w:tcPr>
          <w:p w14:paraId="463FB9B2" w14:textId="77777777" w:rsidR="00577228" w:rsidRPr="00433F01" w:rsidRDefault="00577228" w:rsidP="00DC78E2">
            <w:pPr>
              <w:spacing w:line="240" w:lineRule="atLeast"/>
              <w:rPr>
                <w:szCs w:val="28"/>
              </w:rPr>
            </w:pPr>
          </w:p>
        </w:tc>
      </w:tr>
      <w:tr w:rsidR="00577228" w:rsidRPr="00433F01" w14:paraId="1ED7475B" w14:textId="77777777" w:rsidTr="00DC78E2">
        <w:trPr>
          <w:trHeight w:val="532"/>
        </w:trPr>
        <w:tc>
          <w:tcPr>
            <w:tcW w:w="2548" w:type="dxa"/>
            <w:tcBorders>
              <w:top w:val="single" w:sz="4" w:space="0" w:color="auto"/>
            </w:tcBorders>
          </w:tcPr>
          <w:p w14:paraId="13477B28" w14:textId="77777777" w:rsidR="00577228" w:rsidRPr="00433F01" w:rsidRDefault="00577228" w:rsidP="00DC78E2">
            <w:pPr>
              <w:spacing w:line="240" w:lineRule="atLeast"/>
              <w:jc w:val="center"/>
              <w:rPr>
                <w:sz w:val="20"/>
              </w:rPr>
            </w:pPr>
            <w:r w:rsidRPr="00433F01">
              <w:rPr>
                <w:sz w:val="20"/>
              </w:rPr>
              <w:t xml:space="preserve">(должность </w:t>
            </w:r>
            <w:r w:rsidRPr="00433F01">
              <w:rPr>
                <w:sz w:val="20"/>
              </w:rPr>
              <w:br/>
              <w:t>уполномоченного лица)</w:t>
            </w:r>
          </w:p>
        </w:tc>
        <w:tc>
          <w:tcPr>
            <w:tcW w:w="289" w:type="dxa"/>
          </w:tcPr>
          <w:p w14:paraId="384C63DB" w14:textId="77777777" w:rsidR="00577228" w:rsidRPr="00433F01" w:rsidRDefault="00577228" w:rsidP="00DC78E2">
            <w:pPr>
              <w:spacing w:line="240" w:lineRule="atLeast"/>
              <w:jc w:val="center"/>
              <w:rPr>
                <w:sz w:val="20"/>
              </w:rPr>
            </w:pPr>
          </w:p>
        </w:tc>
        <w:tc>
          <w:tcPr>
            <w:tcW w:w="2830" w:type="dxa"/>
            <w:tcBorders>
              <w:top w:val="single" w:sz="4" w:space="0" w:color="auto"/>
            </w:tcBorders>
          </w:tcPr>
          <w:p w14:paraId="659F967B" w14:textId="77777777" w:rsidR="00577228" w:rsidRPr="00433F01" w:rsidRDefault="00577228" w:rsidP="00DC78E2">
            <w:pPr>
              <w:spacing w:line="240" w:lineRule="atLeast"/>
              <w:jc w:val="center"/>
              <w:rPr>
                <w:sz w:val="20"/>
              </w:rPr>
            </w:pPr>
            <w:r w:rsidRPr="00433F01">
              <w:rPr>
                <w:sz w:val="20"/>
              </w:rPr>
              <w:t>(подпись)</w:t>
            </w:r>
          </w:p>
        </w:tc>
        <w:tc>
          <w:tcPr>
            <w:tcW w:w="289" w:type="dxa"/>
          </w:tcPr>
          <w:p w14:paraId="365CE94A" w14:textId="77777777" w:rsidR="00577228" w:rsidRPr="00433F01" w:rsidRDefault="00577228" w:rsidP="00DC78E2">
            <w:pPr>
              <w:spacing w:line="240" w:lineRule="atLeast"/>
              <w:jc w:val="center"/>
              <w:rPr>
                <w:sz w:val="20"/>
              </w:rPr>
            </w:pPr>
          </w:p>
        </w:tc>
        <w:tc>
          <w:tcPr>
            <w:tcW w:w="3825" w:type="dxa"/>
            <w:tcBorders>
              <w:top w:val="single" w:sz="4" w:space="0" w:color="auto"/>
            </w:tcBorders>
          </w:tcPr>
          <w:p w14:paraId="256E9859" w14:textId="77777777" w:rsidR="00577228" w:rsidRPr="00433F01" w:rsidRDefault="00577228" w:rsidP="00DC78E2">
            <w:pPr>
              <w:spacing w:line="240" w:lineRule="atLeast"/>
              <w:jc w:val="center"/>
              <w:rPr>
                <w:sz w:val="20"/>
              </w:rPr>
            </w:pPr>
            <w:r w:rsidRPr="00433F01">
              <w:rPr>
                <w:sz w:val="20"/>
              </w:rPr>
              <w:t xml:space="preserve">(фамилия, имя, отчество </w:t>
            </w:r>
            <w:r w:rsidRPr="00433F01">
              <w:rPr>
                <w:sz w:val="20"/>
              </w:rPr>
              <w:br/>
              <w:t>(последнее - при наличии) уполномоченного лица)</w:t>
            </w:r>
          </w:p>
        </w:tc>
      </w:tr>
    </w:tbl>
    <w:p w14:paraId="43D92A4D" w14:textId="77777777" w:rsidR="00577228" w:rsidRPr="00433F01" w:rsidRDefault="00577228" w:rsidP="00577228">
      <w:pPr>
        <w:spacing w:line="240" w:lineRule="atLeast"/>
        <w:rPr>
          <w:szCs w:val="28"/>
        </w:rPr>
      </w:pPr>
    </w:p>
    <w:p w14:paraId="7D38A74F" w14:textId="77777777" w:rsidR="00577228" w:rsidRPr="00433F01" w:rsidRDefault="00577228" w:rsidP="00577228">
      <w:pPr>
        <w:spacing w:line="240" w:lineRule="atLeast"/>
        <w:rPr>
          <w:szCs w:val="28"/>
        </w:rPr>
      </w:pPr>
      <w:r w:rsidRPr="00433F01">
        <w:rPr>
          <w:szCs w:val="28"/>
        </w:rPr>
        <w:t>___________________</w:t>
      </w:r>
    </w:p>
    <w:p w14:paraId="01776BA7" w14:textId="77777777" w:rsidR="00577228" w:rsidRPr="00433F01" w:rsidRDefault="00577228" w:rsidP="00577228">
      <w:pPr>
        <w:spacing w:line="60" w:lineRule="exact"/>
        <w:rPr>
          <w:szCs w:val="28"/>
        </w:rPr>
      </w:pPr>
    </w:p>
    <w:p w14:paraId="5D699326" w14:textId="77777777" w:rsidR="00577228" w:rsidRPr="00326F27" w:rsidRDefault="00577228" w:rsidP="00577228">
      <w:pPr>
        <w:spacing w:line="240" w:lineRule="atLeast"/>
        <w:rPr>
          <w:bCs/>
          <w:sz w:val="20"/>
        </w:rPr>
      </w:pPr>
      <w:r w:rsidRPr="00433F01">
        <w:rPr>
          <w:sz w:val="20"/>
          <w:vertAlign w:val="superscript"/>
        </w:rPr>
        <w:t>1</w:t>
      </w:r>
      <w:r w:rsidRPr="00433F01">
        <w:rPr>
          <w:sz w:val="20"/>
        </w:rPr>
        <w:t xml:space="preserve"> Слова </w:t>
      </w:r>
      <w:r>
        <w:rPr>
          <w:sz w:val="20"/>
        </w:rPr>
        <w:t>"</w:t>
      </w:r>
      <w:r w:rsidRPr="00433F01">
        <w:rPr>
          <w:sz w:val="20"/>
        </w:rPr>
        <w:t xml:space="preserve">и представленных дополнительно на основании уведомления от ______________ г. № ________ </w:t>
      </w:r>
      <w:r w:rsidRPr="00433F01">
        <w:rPr>
          <w:bCs/>
          <w:sz w:val="20"/>
        </w:rPr>
        <w:t>об изменении (дополнении, уточнении и (или) исправлении) заявления и (или</w:t>
      </w:r>
      <w:r>
        <w:rPr>
          <w:bCs/>
          <w:sz w:val="20"/>
        </w:rPr>
        <w:t>) прилагаемых к нему документов</w:t>
      </w:r>
      <w:r>
        <w:rPr>
          <w:sz w:val="20"/>
        </w:rPr>
        <w:t>" включаются в настоящее уведомление в случае</w:t>
      </w:r>
      <w:r w:rsidRPr="00433F01">
        <w:rPr>
          <w:sz w:val="20"/>
        </w:rPr>
        <w:t xml:space="preserve"> если соответствующее уведомление направлялось.</w:t>
      </w:r>
    </w:p>
    <w:p w14:paraId="363EFC76" w14:textId="77777777" w:rsidR="00577228" w:rsidRPr="00433F01" w:rsidRDefault="00577228" w:rsidP="00577228">
      <w:pPr>
        <w:spacing w:line="240" w:lineRule="atLeast"/>
      </w:pPr>
    </w:p>
    <w:p w14:paraId="29681023" w14:textId="77777777" w:rsidR="00577228" w:rsidRPr="00433F01" w:rsidRDefault="00577228" w:rsidP="00577228">
      <w:pPr>
        <w:spacing w:line="240" w:lineRule="atLeast"/>
      </w:pPr>
    </w:p>
    <w:p w14:paraId="183FDD51" w14:textId="20007DD5" w:rsidR="00C6612D" w:rsidRDefault="00C6612D" w:rsidP="00577228">
      <w:pPr>
        <w:spacing w:line="240" w:lineRule="atLeast"/>
        <w:jc w:val="center"/>
      </w:pPr>
    </w:p>
    <w:p w14:paraId="1844F143" w14:textId="77777777" w:rsidR="00C6612D" w:rsidRDefault="00C6612D">
      <w:pPr>
        <w:spacing w:line="240" w:lineRule="auto"/>
        <w:jc w:val="left"/>
      </w:pPr>
      <w:r>
        <w:br w:type="page"/>
      </w:r>
    </w:p>
    <w:p w14:paraId="3962EEC4" w14:textId="4D05BE1C" w:rsidR="00577228" w:rsidRPr="00433F01" w:rsidRDefault="006F4C5F" w:rsidP="00374934">
      <w:pPr>
        <w:tabs>
          <w:tab w:val="right" w:pos="9071"/>
        </w:tabs>
        <w:spacing w:line="240" w:lineRule="atLeast"/>
        <w:ind w:left="4678"/>
        <w:jc w:val="left"/>
      </w:pPr>
      <w:r w:rsidRPr="00433F01">
        <w:lastRenderedPageBreak/>
        <w:t>П</w:t>
      </w:r>
      <w:r>
        <w:t>риложение</w:t>
      </w:r>
      <w:r w:rsidRPr="00433F01">
        <w:t xml:space="preserve"> </w:t>
      </w:r>
      <w:r w:rsidR="00577228" w:rsidRPr="00433F01">
        <w:t>№ 17</w:t>
      </w:r>
    </w:p>
    <w:p w14:paraId="236EB7F6" w14:textId="77777777" w:rsidR="00374934" w:rsidRPr="006F4C5F" w:rsidRDefault="00374934" w:rsidP="00374934">
      <w:pPr>
        <w:spacing w:line="240" w:lineRule="auto"/>
        <w:ind w:left="4678"/>
        <w:jc w:val="left"/>
        <w:rPr>
          <w:szCs w:val="28"/>
        </w:rPr>
      </w:pPr>
      <w:r w:rsidRPr="006F4C5F">
        <w:rPr>
          <w:szCs w:val="28"/>
        </w:rPr>
        <w:t xml:space="preserve">к </w:t>
      </w:r>
      <w:r w:rsidR="00E428E1" w:rsidRPr="006F4C5F">
        <w:rPr>
          <w:szCs w:val="28"/>
        </w:rPr>
        <w:t>Порядку</w:t>
      </w:r>
      <w:r w:rsidRPr="006F4C5F">
        <w:rPr>
          <w:szCs w:val="28"/>
        </w:rPr>
        <w:t xml:space="preserve"> заключения, изменения, прекращения действия соглашений о защите и поощрении капиталовложений, стороной которых является</w:t>
      </w:r>
    </w:p>
    <w:p w14:paraId="69941B47" w14:textId="77777777" w:rsidR="00374934" w:rsidRPr="006F4C5F" w:rsidRDefault="00374934" w:rsidP="00374934">
      <w:pPr>
        <w:spacing w:line="240" w:lineRule="auto"/>
        <w:ind w:left="4678"/>
        <w:jc w:val="left"/>
        <w:rPr>
          <w:szCs w:val="28"/>
        </w:rPr>
      </w:pPr>
      <w:r w:rsidRPr="006F4C5F">
        <w:rPr>
          <w:szCs w:val="28"/>
        </w:rPr>
        <w:t>Рязанская область и не является Российская Федерация</w:t>
      </w:r>
    </w:p>
    <w:p w14:paraId="71E7547F" w14:textId="77777777" w:rsidR="00577228" w:rsidRPr="00433F01" w:rsidRDefault="00577228" w:rsidP="00577228">
      <w:pPr>
        <w:tabs>
          <w:tab w:val="right" w:pos="9071"/>
        </w:tabs>
        <w:spacing w:line="240" w:lineRule="atLeast"/>
        <w:ind w:left="3828"/>
        <w:jc w:val="center"/>
      </w:pPr>
    </w:p>
    <w:p w14:paraId="52A186F2" w14:textId="77777777" w:rsidR="00577228" w:rsidRPr="00433F01" w:rsidRDefault="00577228" w:rsidP="00577228">
      <w:pPr>
        <w:tabs>
          <w:tab w:val="right" w:pos="9071"/>
        </w:tabs>
        <w:spacing w:line="240" w:lineRule="atLeast"/>
        <w:ind w:left="3828"/>
        <w:jc w:val="right"/>
      </w:pPr>
      <w:r w:rsidRPr="00433F01">
        <w:t>(форма)</w:t>
      </w:r>
    </w:p>
    <w:p w14:paraId="23FACBA8" w14:textId="19755B2C" w:rsidR="00577228" w:rsidRPr="006F4C5F" w:rsidRDefault="00577228" w:rsidP="00577228">
      <w:pPr>
        <w:tabs>
          <w:tab w:val="right" w:pos="9071"/>
        </w:tabs>
        <w:spacing w:line="240" w:lineRule="atLeast"/>
        <w:jc w:val="center"/>
        <w:rPr>
          <w:bCs/>
        </w:rPr>
      </w:pPr>
      <w:r w:rsidRPr="006F4C5F">
        <w:rPr>
          <w:bCs/>
        </w:rPr>
        <w:t>У В Е Д О М Л Е Н И Е</w:t>
      </w:r>
    </w:p>
    <w:p w14:paraId="6763A486" w14:textId="77777777" w:rsidR="00577228" w:rsidRPr="006F4C5F" w:rsidRDefault="00577228" w:rsidP="00577228">
      <w:pPr>
        <w:tabs>
          <w:tab w:val="right" w:pos="9071"/>
        </w:tabs>
        <w:spacing w:line="120" w:lineRule="exact"/>
        <w:jc w:val="center"/>
        <w:rPr>
          <w:bCs/>
        </w:rPr>
      </w:pPr>
    </w:p>
    <w:p w14:paraId="74ABA73B" w14:textId="77777777" w:rsidR="00577228" w:rsidRPr="006F4C5F" w:rsidRDefault="00577228" w:rsidP="00577228">
      <w:pPr>
        <w:tabs>
          <w:tab w:val="right" w:pos="9071"/>
        </w:tabs>
        <w:spacing w:line="240" w:lineRule="atLeast"/>
        <w:jc w:val="center"/>
        <w:rPr>
          <w:bCs/>
        </w:rPr>
      </w:pPr>
      <w:r w:rsidRPr="006F4C5F">
        <w:rPr>
          <w:bCs/>
        </w:rPr>
        <w:t xml:space="preserve">об изменении (дополнении, уточнении и (или) исправлении) заявления о заключении соглашения о защите и поощрении капиталовложений </w:t>
      </w:r>
      <w:r w:rsidRPr="006F4C5F">
        <w:rPr>
          <w:bCs/>
        </w:rPr>
        <w:br/>
        <w:t>и (или) прилагаемых к нему документов</w:t>
      </w:r>
    </w:p>
    <w:p w14:paraId="783B7A9E" w14:textId="77777777" w:rsidR="00577228" w:rsidRPr="00433F01" w:rsidRDefault="00577228" w:rsidP="00577228">
      <w:pPr>
        <w:tabs>
          <w:tab w:val="right" w:pos="9071"/>
        </w:tabs>
        <w:spacing w:line="240" w:lineRule="atLeast"/>
      </w:pPr>
    </w:p>
    <w:p w14:paraId="1CDBE6BA" w14:textId="77777777" w:rsidR="00577228" w:rsidRPr="00433F01" w:rsidRDefault="00577228" w:rsidP="00577228">
      <w:pPr>
        <w:tabs>
          <w:tab w:val="right" w:pos="9071"/>
        </w:tabs>
        <w:rPr>
          <w:u w:val="single"/>
        </w:rPr>
      </w:pPr>
      <w:r w:rsidRPr="00433F01">
        <w:rPr>
          <w:u w:val="single"/>
        </w:rPr>
        <w:tab/>
      </w:r>
    </w:p>
    <w:p w14:paraId="3B2F33A1" w14:textId="77777777" w:rsidR="00577228" w:rsidRPr="00433F01" w:rsidRDefault="00577228" w:rsidP="00577228">
      <w:pPr>
        <w:tabs>
          <w:tab w:val="right" w:pos="9071"/>
        </w:tabs>
        <w:spacing w:line="240" w:lineRule="atLeast"/>
        <w:jc w:val="center"/>
        <w:rPr>
          <w:sz w:val="20"/>
          <w:u w:val="single"/>
        </w:rPr>
      </w:pPr>
      <w:r w:rsidRPr="00433F01">
        <w:rPr>
          <w:sz w:val="20"/>
        </w:rPr>
        <w:t>(полное наименование организации, реализующей проект)</w:t>
      </w:r>
    </w:p>
    <w:p w14:paraId="1CDC7AF6" w14:textId="77777777" w:rsidR="00577228" w:rsidRPr="00433F01" w:rsidRDefault="00577228" w:rsidP="00577228">
      <w:pPr>
        <w:tabs>
          <w:tab w:val="right" w:pos="9071"/>
        </w:tabs>
        <w:rPr>
          <w:u w:val="single"/>
        </w:rPr>
      </w:pPr>
      <w:r w:rsidRPr="00433F01">
        <w:rPr>
          <w:u w:val="single"/>
        </w:rPr>
        <w:tab/>
      </w:r>
    </w:p>
    <w:p w14:paraId="5165F02E" w14:textId="77777777" w:rsidR="00577228" w:rsidRPr="00433F01" w:rsidRDefault="00577228" w:rsidP="00577228">
      <w:pPr>
        <w:tabs>
          <w:tab w:val="right" w:pos="9071"/>
        </w:tabs>
        <w:spacing w:line="240" w:lineRule="atLeast"/>
        <w:jc w:val="center"/>
        <w:rPr>
          <w:sz w:val="20"/>
          <w:u w:val="single"/>
        </w:rPr>
      </w:pPr>
      <w:r w:rsidRPr="00433F01">
        <w:rPr>
          <w:sz w:val="20"/>
        </w:rPr>
        <w:t>(ИНН, ОГРН)</w:t>
      </w:r>
    </w:p>
    <w:p w14:paraId="4EBBF31F" w14:textId="77777777" w:rsidR="00577228" w:rsidRPr="00433F01" w:rsidRDefault="00577228" w:rsidP="00577228">
      <w:pPr>
        <w:tabs>
          <w:tab w:val="right" w:pos="9071"/>
        </w:tabs>
        <w:rPr>
          <w:u w:val="single"/>
        </w:rPr>
      </w:pPr>
      <w:r w:rsidRPr="00433F01">
        <w:rPr>
          <w:u w:val="single"/>
        </w:rPr>
        <w:tab/>
      </w:r>
    </w:p>
    <w:p w14:paraId="1B6AC102" w14:textId="77777777" w:rsidR="00577228" w:rsidRPr="00433F01" w:rsidRDefault="00577228" w:rsidP="00577228">
      <w:pPr>
        <w:tabs>
          <w:tab w:val="right" w:pos="9071"/>
        </w:tabs>
        <w:spacing w:line="240" w:lineRule="atLeast"/>
        <w:jc w:val="center"/>
        <w:rPr>
          <w:sz w:val="20"/>
          <w:u w:val="single"/>
        </w:rPr>
      </w:pPr>
      <w:r w:rsidRPr="00433F01">
        <w:rPr>
          <w:sz w:val="20"/>
        </w:rPr>
        <w:t>(адрес организации, реализующей проект)</w:t>
      </w:r>
    </w:p>
    <w:p w14:paraId="697B2DE9" w14:textId="77777777" w:rsidR="00577228" w:rsidRPr="00433F01" w:rsidRDefault="00577228" w:rsidP="00577228">
      <w:pPr>
        <w:tabs>
          <w:tab w:val="right" w:pos="9071"/>
        </w:tabs>
      </w:pPr>
      <w:r w:rsidRPr="00433F01">
        <w:t xml:space="preserve">в лице </w:t>
      </w:r>
      <w:r w:rsidRPr="00433F01">
        <w:rPr>
          <w:u w:val="single"/>
        </w:rPr>
        <w:tab/>
      </w:r>
      <w:r w:rsidRPr="00433F01">
        <w:t>,</w:t>
      </w:r>
    </w:p>
    <w:p w14:paraId="359D28B9" w14:textId="77777777" w:rsidR="00577228" w:rsidRPr="00433F01" w:rsidRDefault="00577228" w:rsidP="00577228">
      <w:pPr>
        <w:tabs>
          <w:tab w:val="right" w:pos="9071"/>
        </w:tabs>
        <w:spacing w:line="240" w:lineRule="atLeast"/>
        <w:ind w:left="851"/>
        <w:jc w:val="center"/>
        <w:rPr>
          <w:sz w:val="20"/>
          <w:u w:val="single"/>
        </w:rPr>
      </w:pPr>
      <w:r w:rsidRPr="00433F01">
        <w:rPr>
          <w:sz w:val="20"/>
        </w:rPr>
        <w:t>(должность, фамилия, имя, отчество (последнее - при наличии) уполномоченного лица)</w:t>
      </w:r>
    </w:p>
    <w:p w14:paraId="69301C51" w14:textId="77777777" w:rsidR="00577228" w:rsidRPr="00433F01" w:rsidRDefault="00577228" w:rsidP="00577228">
      <w:pPr>
        <w:tabs>
          <w:tab w:val="right" w:pos="9071"/>
        </w:tabs>
      </w:pPr>
      <w:r w:rsidRPr="00433F01">
        <w:t xml:space="preserve">действующего на основании </w:t>
      </w:r>
      <w:r w:rsidRPr="00433F01">
        <w:rPr>
          <w:u w:val="single"/>
        </w:rPr>
        <w:tab/>
      </w:r>
      <w:r w:rsidRPr="00433F01">
        <w:t>,</w:t>
      </w:r>
    </w:p>
    <w:p w14:paraId="75BB4AD4" w14:textId="77777777" w:rsidR="00577228" w:rsidRPr="00433F01" w:rsidRDefault="00577228" w:rsidP="00577228">
      <w:pPr>
        <w:tabs>
          <w:tab w:val="right" w:pos="9071"/>
        </w:tabs>
        <w:spacing w:line="240" w:lineRule="atLeast"/>
        <w:ind w:left="3402"/>
        <w:jc w:val="center"/>
        <w:rPr>
          <w:sz w:val="20"/>
          <w:u w:val="single"/>
        </w:rPr>
      </w:pPr>
      <w:r w:rsidRPr="00433F01">
        <w:rPr>
          <w:sz w:val="20"/>
        </w:rPr>
        <w:t xml:space="preserve">(устав, доверенность или иной документ, </w:t>
      </w:r>
      <w:r w:rsidRPr="00433F01">
        <w:rPr>
          <w:sz w:val="20"/>
        </w:rPr>
        <w:br/>
        <w:t>удостоверяющий полномочия)</w:t>
      </w:r>
    </w:p>
    <w:p w14:paraId="2D32AD70" w14:textId="77777777" w:rsidR="00577228" w:rsidRPr="00433F01" w:rsidRDefault="00577228" w:rsidP="00577228">
      <w:pPr>
        <w:tabs>
          <w:tab w:val="right" w:pos="9071"/>
        </w:tabs>
      </w:pPr>
      <w:r w:rsidRPr="00433F01">
        <w:t xml:space="preserve">в соответствии с пунктом____________ </w:t>
      </w:r>
      <w:r w:rsidR="00E24334">
        <w:t>Порядка</w:t>
      </w:r>
      <w:r w:rsidRPr="00433F01">
        <w:t xml:space="preserve"> заключения соглашений </w:t>
      </w:r>
      <w:r w:rsidRPr="00433F01">
        <w:br/>
        <w:t xml:space="preserve">о защите и поощрении капиталовложений, изменения и прекращения действия таких соглашений, ведения реестра соглашений о защите </w:t>
      </w:r>
      <w:r w:rsidRPr="00433F01">
        <w:br/>
        <w:t xml:space="preserve">и поощрении капиталовложений, утвержденных постановлением Правительства Российской Федерации от ______________ № ______ </w:t>
      </w:r>
      <w:r>
        <w:t>"</w:t>
      </w:r>
      <w:r w:rsidRPr="00433F01">
        <w:t>О соглашениях о защите и поощрении капиталовложений</w:t>
      </w:r>
      <w:r>
        <w:t>"</w:t>
      </w:r>
      <w:r w:rsidRPr="00433F01">
        <w:t xml:space="preserve">, настоящим уведомляет об изменении (дополнении, уточнении и (или) исправлении) заявления от ____________ № ______ о заключении соглашения о защите </w:t>
      </w:r>
      <w:r w:rsidRPr="00433F01">
        <w:br/>
        <w:t xml:space="preserve">и поощрении капиталовложений, проекта указанного соглашения </w:t>
      </w:r>
      <w:r w:rsidRPr="00433F01">
        <w:br/>
        <w:t xml:space="preserve">и (или) иных прилагаемых к заявлению документов, </w:t>
      </w:r>
      <w:r w:rsidRPr="00433F01">
        <w:br/>
        <w:t>а именно:</w:t>
      </w:r>
    </w:p>
    <w:p w14:paraId="0C34766F" w14:textId="77777777" w:rsidR="00577228" w:rsidRDefault="00577228" w:rsidP="00577228">
      <w:pPr>
        <w:tabs>
          <w:tab w:val="right" w:pos="9071"/>
        </w:tabs>
      </w:pPr>
    </w:p>
    <w:p w14:paraId="53B04482" w14:textId="77777777" w:rsidR="00577228" w:rsidRDefault="00577228" w:rsidP="00577228">
      <w:pPr>
        <w:tabs>
          <w:tab w:val="right" w:pos="9071"/>
        </w:tabs>
      </w:pPr>
    </w:p>
    <w:p w14:paraId="2C41144E" w14:textId="77777777" w:rsidR="00577228" w:rsidRPr="00433F01" w:rsidRDefault="00577228" w:rsidP="00577228">
      <w:pPr>
        <w:tabs>
          <w:tab w:val="right" w:pos="9071"/>
        </w:tabs>
        <w:spacing w:line="120" w:lineRule="exac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3439"/>
        <w:gridCol w:w="4948"/>
      </w:tblGrid>
      <w:tr w:rsidR="00577228" w:rsidRPr="00433F01" w14:paraId="10F0BDEE" w14:textId="77777777" w:rsidTr="00DC78E2">
        <w:tc>
          <w:tcPr>
            <w:tcW w:w="732" w:type="dxa"/>
            <w:vAlign w:val="center"/>
          </w:tcPr>
          <w:p w14:paraId="57B4CF73" w14:textId="77777777" w:rsidR="00577228" w:rsidRPr="00433F01" w:rsidRDefault="00577228" w:rsidP="00DC78E2">
            <w:pPr>
              <w:spacing w:line="240" w:lineRule="atLeast"/>
              <w:jc w:val="center"/>
            </w:pPr>
            <w:r w:rsidRPr="00433F01">
              <w:t>№</w:t>
            </w:r>
          </w:p>
        </w:tc>
        <w:tc>
          <w:tcPr>
            <w:tcW w:w="3862" w:type="dxa"/>
            <w:vAlign w:val="center"/>
          </w:tcPr>
          <w:p w14:paraId="4E8743D2" w14:textId="77777777" w:rsidR="00577228" w:rsidRPr="00433F01" w:rsidRDefault="00577228" w:rsidP="00DC78E2">
            <w:pPr>
              <w:spacing w:line="240" w:lineRule="atLeast"/>
              <w:jc w:val="center"/>
            </w:pPr>
            <w:r w:rsidRPr="00433F01">
              <w:t>Документ</w:t>
            </w:r>
          </w:p>
        </w:tc>
        <w:tc>
          <w:tcPr>
            <w:tcW w:w="5571" w:type="dxa"/>
            <w:vAlign w:val="center"/>
          </w:tcPr>
          <w:p w14:paraId="3641AF59" w14:textId="77777777" w:rsidR="00577228" w:rsidRPr="00433F01" w:rsidRDefault="00577228" w:rsidP="00DC78E2">
            <w:pPr>
              <w:spacing w:line="240" w:lineRule="atLeast"/>
              <w:jc w:val="center"/>
            </w:pPr>
            <w:r w:rsidRPr="00433F01">
              <w:t>Характеристика изменений</w:t>
            </w:r>
          </w:p>
        </w:tc>
      </w:tr>
      <w:tr w:rsidR="00577228" w:rsidRPr="00433F01" w14:paraId="1EF255AA" w14:textId="77777777" w:rsidTr="00DC78E2">
        <w:tc>
          <w:tcPr>
            <w:tcW w:w="732" w:type="dxa"/>
            <w:vAlign w:val="center"/>
          </w:tcPr>
          <w:p w14:paraId="7EB309B5" w14:textId="77777777" w:rsidR="00577228" w:rsidRPr="00433F01" w:rsidRDefault="00577228" w:rsidP="00DC78E2">
            <w:pPr>
              <w:spacing w:line="240" w:lineRule="atLeast"/>
              <w:jc w:val="center"/>
            </w:pPr>
          </w:p>
        </w:tc>
        <w:tc>
          <w:tcPr>
            <w:tcW w:w="3862" w:type="dxa"/>
            <w:vAlign w:val="center"/>
          </w:tcPr>
          <w:p w14:paraId="35885213" w14:textId="77777777" w:rsidR="00577228" w:rsidRPr="00433F01" w:rsidRDefault="00577228" w:rsidP="00DC78E2">
            <w:pPr>
              <w:spacing w:line="240" w:lineRule="atLeast"/>
              <w:jc w:val="center"/>
            </w:pPr>
          </w:p>
        </w:tc>
        <w:tc>
          <w:tcPr>
            <w:tcW w:w="5571" w:type="dxa"/>
            <w:vAlign w:val="center"/>
          </w:tcPr>
          <w:p w14:paraId="49C17D57" w14:textId="77777777" w:rsidR="00577228" w:rsidRPr="00433F01" w:rsidRDefault="00577228" w:rsidP="00DC78E2">
            <w:pPr>
              <w:spacing w:line="240" w:lineRule="atLeast"/>
              <w:jc w:val="center"/>
            </w:pPr>
          </w:p>
        </w:tc>
      </w:tr>
    </w:tbl>
    <w:p w14:paraId="51CD132E" w14:textId="77777777" w:rsidR="00577228" w:rsidRDefault="00577228" w:rsidP="00577228">
      <w:pPr>
        <w:tabs>
          <w:tab w:val="right" w:pos="9071"/>
        </w:tabs>
        <w:ind w:left="2410" w:hanging="1701"/>
        <w:rPr>
          <w:u w:val="single"/>
        </w:rPr>
      </w:pPr>
    </w:p>
    <w:p w14:paraId="43659CEF" w14:textId="77777777" w:rsidR="00577228" w:rsidRPr="00433F01" w:rsidRDefault="00577228" w:rsidP="00577228">
      <w:pPr>
        <w:tabs>
          <w:tab w:val="right" w:pos="9071"/>
        </w:tabs>
        <w:ind w:left="2410" w:hanging="1701"/>
      </w:pPr>
      <w:r w:rsidRPr="00433F01">
        <w:rPr>
          <w:u w:val="single"/>
        </w:rPr>
        <w:t>Приложения:</w:t>
      </w:r>
      <w:r w:rsidRPr="00433F01">
        <w:t xml:space="preserve"> на _____ листах.</w:t>
      </w:r>
    </w:p>
    <w:p w14:paraId="2C4252C5" w14:textId="77777777" w:rsidR="00577228" w:rsidRPr="00433F01" w:rsidRDefault="00577228" w:rsidP="00577228">
      <w:pPr>
        <w:tabs>
          <w:tab w:val="right" w:pos="9071"/>
        </w:tabs>
        <w:ind w:left="2410" w:hanging="1701"/>
      </w:pPr>
    </w:p>
    <w:p w14:paraId="076E1029" w14:textId="77777777" w:rsidR="00577228" w:rsidRPr="00433F01" w:rsidRDefault="00577228" w:rsidP="00577228">
      <w:pPr>
        <w:tabs>
          <w:tab w:val="right" w:pos="9071"/>
        </w:tabs>
        <w:spacing w:line="240" w:lineRule="atLeast"/>
        <w:rPr>
          <w:szCs w:val="28"/>
          <w:u w:val="single"/>
        </w:rPr>
      </w:pPr>
      <w:r w:rsidRPr="00433F01">
        <w:rPr>
          <w:szCs w:val="28"/>
          <w:u w:val="single"/>
        </w:rPr>
        <w:tab/>
      </w:r>
    </w:p>
    <w:p w14:paraId="246E980A" w14:textId="77777777" w:rsidR="00577228" w:rsidRPr="00433F01" w:rsidRDefault="00577228" w:rsidP="00577228">
      <w:pPr>
        <w:tabs>
          <w:tab w:val="right" w:pos="9071"/>
        </w:tabs>
        <w:spacing w:line="240" w:lineRule="atLeast"/>
        <w:jc w:val="center"/>
        <w:rPr>
          <w:sz w:val="20"/>
        </w:rPr>
      </w:pPr>
      <w:r w:rsidRPr="00433F01">
        <w:rPr>
          <w:sz w:val="20"/>
        </w:rPr>
        <w:t>(измененные (дополненные, уточненные и (или) исправленные) документы</w:t>
      </w:r>
    </w:p>
    <w:p w14:paraId="41CB7260" w14:textId="77777777" w:rsidR="00577228" w:rsidRPr="00433F01" w:rsidRDefault="00577228" w:rsidP="00577228"/>
    <w:tbl>
      <w:tblPr>
        <w:tblW w:w="5000" w:type="pct"/>
        <w:tblLayout w:type="fixed"/>
        <w:tblLook w:val="04A0" w:firstRow="1" w:lastRow="0" w:firstColumn="1" w:lastColumn="0" w:noHBand="0" w:noVBand="1"/>
      </w:tblPr>
      <w:tblGrid>
        <w:gridCol w:w="2356"/>
        <w:gridCol w:w="285"/>
        <w:gridCol w:w="2616"/>
        <w:gridCol w:w="285"/>
        <w:gridCol w:w="3529"/>
      </w:tblGrid>
      <w:tr w:rsidR="00577228" w:rsidRPr="00433F01" w14:paraId="666676DA" w14:textId="77777777" w:rsidTr="00DC78E2">
        <w:tc>
          <w:tcPr>
            <w:tcW w:w="2548" w:type="dxa"/>
            <w:tcBorders>
              <w:bottom w:val="single" w:sz="4" w:space="0" w:color="auto"/>
            </w:tcBorders>
          </w:tcPr>
          <w:p w14:paraId="34EFB64D" w14:textId="77777777" w:rsidR="00577228" w:rsidRPr="00433F01" w:rsidRDefault="00577228" w:rsidP="00DC78E2">
            <w:pPr>
              <w:spacing w:line="240" w:lineRule="atLeast"/>
              <w:rPr>
                <w:szCs w:val="28"/>
              </w:rPr>
            </w:pPr>
          </w:p>
        </w:tc>
        <w:tc>
          <w:tcPr>
            <w:tcW w:w="289" w:type="dxa"/>
          </w:tcPr>
          <w:p w14:paraId="6B317140" w14:textId="77777777" w:rsidR="00577228" w:rsidRPr="00433F01" w:rsidRDefault="00577228" w:rsidP="00DC78E2">
            <w:pPr>
              <w:spacing w:line="240" w:lineRule="atLeast"/>
              <w:rPr>
                <w:szCs w:val="28"/>
              </w:rPr>
            </w:pPr>
          </w:p>
        </w:tc>
        <w:tc>
          <w:tcPr>
            <w:tcW w:w="2830" w:type="dxa"/>
          </w:tcPr>
          <w:p w14:paraId="62D296D0" w14:textId="77777777" w:rsidR="00577228" w:rsidRPr="00433F01" w:rsidRDefault="00577228" w:rsidP="00DC78E2">
            <w:pPr>
              <w:spacing w:line="240" w:lineRule="atLeast"/>
              <w:rPr>
                <w:szCs w:val="28"/>
              </w:rPr>
            </w:pPr>
          </w:p>
        </w:tc>
        <w:tc>
          <w:tcPr>
            <w:tcW w:w="289" w:type="dxa"/>
          </w:tcPr>
          <w:p w14:paraId="43F09F6D" w14:textId="77777777" w:rsidR="00577228" w:rsidRPr="00433F01" w:rsidRDefault="00577228" w:rsidP="00DC78E2">
            <w:pPr>
              <w:spacing w:line="240" w:lineRule="atLeast"/>
              <w:rPr>
                <w:szCs w:val="28"/>
              </w:rPr>
            </w:pPr>
          </w:p>
        </w:tc>
        <w:tc>
          <w:tcPr>
            <w:tcW w:w="3825" w:type="dxa"/>
          </w:tcPr>
          <w:p w14:paraId="0120E7BA" w14:textId="77777777" w:rsidR="00577228" w:rsidRPr="00433F01" w:rsidRDefault="00577228" w:rsidP="00DC78E2">
            <w:pPr>
              <w:spacing w:line="240" w:lineRule="atLeast"/>
              <w:rPr>
                <w:szCs w:val="28"/>
              </w:rPr>
            </w:pPr>
          </w:p>
        </w:tc>
      </w:tr>
      <w:tr w:rsidR="00577228" w:rsidRPr="00433F01" w14:paraId="4CD3C00C" w14:textId="77777777" w:rsidTr="00DC78E2">
        <w:tc>
          <w:tcPr>
            <w:tcW w:w="2548" w:type="dxa"/>
            <w:tcBorders>
              <w:top w:val="single" w:sz="4" w:space="0" w:color="auto"/>
            </w:tcBorders>
          </w:tcPr>
          <w:p w14:paraId="03EA7074" w14:textId="77777777" w:rsidR="00577228" w:rsidRPr="00433F01" w:rsidRDefault="00577228" w:rsidP="00DC78E2">
            <w:pPr>
              <w:spacing w:line="240" w:lineRule="atLeast"/>
              <w:jc w:val="center"/>
              <w:rPr>
                <w:sz w:val="20"/>
              </w:rPr>
            </w:pPr>
            <w:r w:rsidRPr="00433F01">
              <w:rPr>
                <w:sz w:val="20"/>
              </w:rPr>
              <w:t>(дата)</w:t>
            </w:r>
          </w:p>
        </w:tc>
        <w:tc>
          <w:tcPr>
            <w:tcW w:w="289" w:type="dxa"/>
          </w:tcPr>
          <w:p w14:paraId="53E8B641" w14:textId="77777777" w:rsidR="00577228" w:rsidRPr="00433F01" w:rsidRDefault="00577228" w:rsidP="00DC78E2">
            <w:pPr>
              <w:spacing w:line="240" w:lineRule="atLeast"/>
              <w:rPr>
                <w:sz w:val="20"/>
              </w:rPr>
            </w:pPr>
          </w:p>
        </w:tc>
        <w:tc>
          <w:tcPr>
            <w:tcW w:w="2830" w:type="dxa"/>
          </w:tcPr>
          <w:p w14:paraId="21A4CA96" w14:textId="77777777" w:rsidR="00577228" w:rsidRPr="00433F01" w:rsidRDefault="00577228" w:rsidP="00DC78E2">
            <w:pPr>
              <w:spacing w:line="240" w:lineRule="atLeast"/>
              <w:rPr>
                <w:sz w:val="20"/>
              </w:rPr>
            </w:pPr>
          </w:p>
        </w:tc>
        <w:tc>
          <w:tcPr>
            <w:tcW w:w="289" w:type="dxa"/>
          </w:tcPr>
          <w:p w14:paraId="49FC9058" w14:textId="77777777" w:rsidR="00577228" w:rsidRPr="00433F01" w:rsidRDefault="00577228" w:rsidP="00DC78E2">
            <w:pPr>
              <w:spacing w:line="240" w:lineRule="atLeast"/>
              <w:rPr>
                <w:sz w:val="20"/>
              </w:rPr>
            </w:pPr>
          </w:p>
        </w:tc>
        <w:tc>
          <w:tcPr>
            <w:tcW w:w="3825" w:type="dxa"/>
          </w:tcPr>
          <w:p w14:paraId="793A4E1E" w14:textId="77777777" w:rsidR="00577228" w:rsidRPr="00433F01" w:rsidRDefault="00577228" w:rsidP="00DC78E2">
            <w:pPr>
              <w:spacing w:line="240" w:lineRule="atLeast"/>
              <w:rPr>
                <w:sz w:val="20"/>
              </w:rPr>
            </w:pPr>
          </w:p>
        </w:tc>
      </w:tr>
      <w:tr w:rsidR="00577228" w:rsidRPr="00433F01" w14:paraId="3782DEC3" w14:textId="77777777" w:rsidTr="00DC78E2">
        <w:tc>
          <w:tcPr>
            <w:tcW w:w="2548" w:type="dxa"/>
            <w:tcBorders>
              <w:bottom w:val="single" w:sz="4" w:space="0" w:color="auto"/>
            </w:tcBorders>
          </w:tcPr>
          <w:p w14:paraId="727B5C9B" w14:textId="77777777" w:rsidR="00577228" w:rsidRPr="00433F01" w:rsidRDefault="00577228" w:rsidP="00DC78E2">
            <w:pPr>
              <w:spacing w:line="240" w:lineRule="atLeast"/>
              <w:rPr>
                <w:szCs w:val="28"/>
              </w:rPr>
            </w:pPr>
          </w:p>
        </w:tc>
        <w:tc>
          <w:tcPr>
            <w:tcW w:w="289" w:type="dxa"/>
          </w:tcPr>
          <w:p w14:paraId="019C94C2" w14:textId="77777777" w:rsidR="00577228" w:rsidRPr="00433F01" w:rsidRDefault="00577228" w:rsidP="00DC78E2">
            <w:pPr>
              <w:spacing w:line="240" w:lineRule="atLeast"/>
              <w:rPr>
                <w:szCs w:val="28"/>
              </w:rPr>
            </w:pPr>
          </w:p>
        </w:tc>
        <w:tc>
          <w:tcPr>
            <w:tcW w:w="2830" w:type="dxa"/>
            <w:tcBorders>
              <w:bottom w:val="single" w:sz="4" w:space="0" w:color="auto"/>
            </w:tcBorders>
          </w:tcPr>
          <w:p w14:paraId="6F03800F" w14:textId="77777777" w:rsidR="00577228" w:rsidRPr="00433F01" w:rsidRDefault="00577228" w:rsidP="00DC78E2">
            <w:pPr>
              <w:spacing w:line="240" w:lineRule="atLeast"/>
              <w:rPr>
                <w:szCs w:val="28"/>
              </w:rPr>
            </w:pPr>
          </w:p>
        </w:tc>
        <w:tc>
          <w:tcPr>
            <w:tcW w:w="289" w:type="dxa"/>
          </w:tcPr>
          <w:p w14:paraId="7454B862" w14:textId="77777777" w:rsidR="00577228" w:rsidRPr="00433F01" w:rsidRDefault="00577228" w:rsidP="00DC78E2">
            <w:pPr>
              <w:spacing w:line="240" w:lineRule="atLeast"/>
              <w:rPr>
                <w:szCs w:val="28"/>
              </w:rPr>
            </w:pPr>
          </w:p>
        </w:tc>
        <w:tc>
          <w:tcPr>
            <w:tcW w:w="3825" w:type="dxa"/>
            <w:tcBorders>
              <w:bottom w:val="single" w:sz="4" w:space="0" w:color="auto"/>
            </w:tcBorders>
          </w:tcPr>
          <w:p w14:paraId="7132736C" w14:textId="77777777" w:rsidR="00577228" w:rsidRPr="00433F01" w:rsidRDefault="00577228" w:rsidP="00DC78E2">
            <w:pPr>
              <w:spacing w:line="240" w:lineRule="atLeast"/>
              <w:rPr>
                <w:szCs w:val="28"/>
              </w:rPr>
            </w:pPr>
          </w:p>
        </w:tc>
      </w:tr>
      <w:tr w:rsidR="00577228" w:rsidRPr="00433F01" w14:paraId="22D12B5C" w14:textId="77777777" w:rsidTr="00DC78E2">
        <w:trPr>
          <w:trHeight w:val="634"/>
        </w:trPr>
        <w:tc>
          <w:tcPr>
            <w:tcW w:w="2548" w:type="dxa"/>
            <w:tcBorders>
              <w:top w:val="single" w:sz="4" w:space="0" w:color="auto"/>
            </w:tcBorders>
          </w:tcPr>
          <w:p w14:paraId="32A8A14D" w14:textId="77777777" w:rsidR="00577228" w:rsidRPr="00433F01" w:rsidRDefault="00577228" w:rsidP="00DC78E2">
            <w:pPr>
              <w:spacing w:line="240" w:lineRule="atLeast"/>
              <w:jc w:val="center"/>
              <w:rPr>
                <w:sz w:val="20"/>
              </w:rPr>
            </w:pPr>
            <w:r w:rsidRPr="00433F01">
              <w:rPr>
                <w:sz w:val="20"/>
              </w:rPr>
              <w:t xml:space="preserve">(должность </w:t>
            </w:r>
            <w:r w:rsidRPr="00433F01">
              <w:rPr>
                <w:sz w:val="20"/>
              </w:rPr>
              <w:br/>
              <w:t>уполномоченного лица)</w:t>
            </w:r>
          </w:p>
        </w:tc>
        <w:tc>
          <w:tcPr>
            <w:tcW w:w="289" w:type="dxa"/>
          </w:tcPr>
          <w:p w14:paraId="0A40E53C" w14:textId="77777777" w:rsidR="00577228" w:rsidRPr="00433F01" w:rsidRDefault="00577228" w:rsidP="00DC78E2">
            <w:pPr>
              <w:spacing w:line="240" w:lineRule="atLeast"/>
              <w:jc w:val="center"/>
              <w:rPr>
                <w:sz w:val="20"/>
              </w:rPr>
            </w:pPr>
          </w:p>
        </w:tc>
        <w:tc>
          <w:tcPr>
            <w:tcW w:w="2830" w:type="dxa"/>
            <w:tcBorders>
              <w:top w:val="single" w:sz="4" w:space="0" w:color="auto"/>
            </w:tcBorders>
          </w:tcPr>
          <w:p w14:paraId="76A6F59A" w14:textId="77777777" w:rsidR="00577228" w:rsidRPr="00433F01" w:rsidRDefault="00577228" w:rsidP="00DC78E2">
            <w:pPr>
              <w:spacing w:line="240" w:lineRule="atLeast"/>
              <w:jc w:val="center"/>
              <w:rPr>
                <w:sz w:val="20"/>
              </w:rPr>
            </w:pPr>
            <w:r w:rsidRPr="00433F01">
              <w:rPr>
                <w:sz w:val="20"/>
              </w:rPr>
              <w:t>(подпись)</w:t>
            </w:r>
          </w:p>
        </w:tc>
        <w:tc>
          <w:tcPr>
            <w:tcW w:w="289" w:type="dxa"/>
          </w:tcPr>
          <w:p w14:paraId="7E2907BB" w14:textId="77777777" w:rsidR="00577228" w:rsidRPr="00433F01" w:rsidRDefault="00577228" w:rsidP="00DC78E2">
            <w:pPr>
              <w:spacing w:line="240" w:lineRule="atLeast"/>
              <w:jc w:val="center"/>
              <w:rPr>
                <w:sz w:val="20"/>
              </w:rPr>
            </w:pPr>
          </w:p>
        </w:tc>
        <w:tc>
          <w:tcPr>
            <w:tcW w:w="3825" w:type="dxa"/>
            <w:tcBorders>
              <w:top w:val="single" w:sz="4" w:space="0" w:color="auto"/>
            </w:tcBorders>
          </w:tcPr>
          <w:p w14:paraId="071A9BA1" w14:textId="77777777" w:rsidR="00577228" w:rsidRPr="00433F01" w:rsidRDefault="00577228" w:rsidP="00DC78E2">
            <w:pPr>
              <w:spacing w:line="240" w:lineRule="atLeast"/>
              <w:jc w:val="center"/>
              <w:rPr>
                <w:sz w:val="20"/>
              </w:rPr>
            </w:pPr>
            <w:r w:rsidRPr="00433F01">
              <w:rPr>
                <w:sz w:val="20"/>
              </w:rPr>
              <w:t xml:space="preserve">(фамилия, имя, отчество </w:t>
            </w:r>
            <w:r w:rsidRPr="00433F01">
              <w:rPr>
                <w:sz w:val="20"/>
              </w:rPr>
              <w:br/>
              <w:t>(последнее - при наличии) уполномоченного лица)</w:t>
            </w:r>
          </w:p>
        </w:tc>
      </w:tr>
    </w:tbl>
    <w:p w14:paraId="4D7920EB" w14:textId="77777777" w:rsidR="00577228" w:rsidRPr="00433F01" w:rsidRDefault="00577228" w:rsidP="00577228">
      <w:pPr>
        <w:rPr>
          <w:szCs w:val="28"/>
        </w:rPr>
      </w:pPr>
    </w:p>
    <w:p w14:paraId="3AF0AF90" w14:textId="77777777" w:rsidR="00577228" w:rsidRPr="00433F01" w:rsidRDefault="00577228" w:rsidP="00577228">
      <w:pPr>
        <w:rPr>
          <w:szCs w:val="28"/>
        </w:rPr>
      </w:pPr>
    </w:p>
    <w:p w14:paraId="36787C18" w14:textId="77777777" w:rsidR="00C6612D" w:rsidRDefault="00C6612D">
      <w:pPr>
        <w:spacing w:line="240" w:lineRule="auto"/>
        <w:jc w:val="left"/>
        <w:rPr>
          <w:szCs w:val="28"/>
        </w:rPr>
      </w:pPr>
      <w:r>
        <w:rPr>
          <w:szCs w:val="28"/>
        </w:rPr>
        <w:br w:type="page"/>
      </w:r>
    </w:p>
    <w:p w14:paraId="5645FD31" w14:textId="5EE2BAF8" w:rsidR="00577228" w:rsidRPr="00433F01" w:rsidRDefault="006F4C5F" w:rsidP="00374934">
      <w:pPr>
        <w:tabs>
          <w:tab w:val="right" w:pos="9071"/>
        </w:tabs>
        <w:spacing w:line="240" w:lineRule="atLeast"/>
        <w:ind w:left="4678"/>
        <w:jc w:val="left"/>
      </w:pPr>
      <w:r w:rsidRPr="00433F01">
        <w:lastRenderedPageBreak/>
        <w:t>П</w:t>
      </w:r>
      <w:r>
        <w:t>риложение</w:t>
      </w:r>
      <w:r w:rsidRPr="00433F01">
        <w:t xml:space="preserve"> </w:t>
      </w:r>
      <w:r w:rsidR="00577228" w:rsidRPr="00433F01">
        <w:t>№ 18</w:t>
      </w:r>
    </w:p>
    <w:p w14:paraId="560F33AA" w14:textId="77777777" w:rsidR="00374934" w:rsidRPr="006F4C5F" w:rsidRDefault="00374934" w:rsidP="00374934">
      <w:pPr>
        <w:spacing w:line="240" w:lineRule="auto"/>
        <w:ind w:left="4678"/>
        <w:jc w:val="left"/>
        <w:rPr>
          <w:szCs w:val="28"/>
        </w:rPr>
      </w:pPr>
      <w:r w:rsidRPr="006F4C5F">
        <w:rPr>
          <w:szCs w:val="28"/>
        </w:rPr>
        <w:t xml:space="preserve">к </w:t>
      </w:r>
      <w:r w:rsidR="00E428E1" w:rsidRPr="006F4C5F">
        <w:rPr>
          <w:szCs w:val="28"/>
        </w:rPr>
        <w:t>Порядку</w:t>
      </w:r>
      <w:r w:rsidRPr="006F4C5F">
        <w:rPr>
          <w:szCs w:val="28"/>
        </w:rPr>
        <w:t xml:space="preserve"> заключения, изменения, прекращения действия соглашений о защите и поощрении капиталовложений, стороной которых является</w:t>
      </w:r>
    </w:p>
    <w:p w14:paraId="203DEC0F" w14:textId="77777777" w:rsidR="00374934" w:rsidRPr="006F4C5F" w:rsidRDefault="00374934" w:rsidP="00374934">
      <w:pPr>
        <w:spacing w:line="240" w:lineRule="auto"/>
        <w:ind w:left="4678"/>
        <w:jc w:val="left"/>
        <w:rPr>
          <w:szCs w:val="28"/>
        </w:rPr>
      </w:pPr>
      <w:r w:rsidRPr="006F4C5F">
        <w:rPr>
          <w:szCs w:val="28"/>
        </w:rPr>
        <w:t>Рязанская область и не является Российская Федерация</w:t>
      </w:r>
    </w:p>
    <w:p w14:paraId="0295B320" w14:textId="77777777" w:rsidR="00577228" w:rsidRPr="00433F01" w:rsidRDefault="00577228" w:rsidP="00577228">
      <w:pPr>
        <w:tabs>
          <w:tab w:val="right" w:pos="9071"/>
        </w:tabs>
        <w:spacing w:line="240" w:lineRule="atLeast"/>
        <w:ind w:left="3828"/>
        <w:jc w:val="center"/>
      </w:pPr>
    </w:p>
    <w:p w14:paraId="44058487" w14:textId="77777777" w:rsidR="00577228" w:rsidRPr="00433F01" w:rsidRDefault="00577228" w:rsidP="00577228">
      <w:pPr>
        <w:tabs>
          <w:tab w:val="right" w:pos="9071"/>
        </w:tabs>
        <w:spacing w:line="240" w:lineRule="atLeast"/>
        <w:ind w:left="3828"/>
        <w:jc w:val="right"/>
      </w:pPr>
      <w:r w:rsidRPr="00433F01">
        <w:t>(форма)</w:t>
      </w:r>
    </w:p>
    <w:p w14:paraId="22BA07D6" w14:textId="77777777" w:rsidR="00577228" w:rsidRPr="00433F01" w:rsidRDefault="00577228" w:rsidP="00577228">
      <w:pPr>
        <w:tabs>
          <w:tab w:val="right" w:pos="9071"/>
        </w:tabs>
        <w:spacing w:line="240" w:lineRule="atLeast"/>
        <w:ind w:left="3828"/>
        <w:jc w:val="center"/>
      </w:pPr>
    </w:p>
    <w:p w14:paraId="55CB7096" w14:textId="77777777" w:rsidR="00577228" w:rsidRPr="00433F01" w:rsidRDefault="00577228" w:rsidP="00577228">
      <w:pPr>
        <w:tabs>
          <w:tab w:val="right" w:pos="9071"/>
        </w:tabs>
        <w:spacing w:line="240" w:lineRule="atLeast"/>
        <w:ind w:left="3828"/>
        <w:jc w:val="center"/>
      </w:pPr>
    </w:p>
    <w:p w14:paraId="78AB0E25" w14:textId="77777777" w:rsidR="00577228" w:rsidRPr="00433F01" w:rsidRDefault="00577228" w:rsidP="00577228">
      <w:pPr>
        <w:tabs>
          <w:tab w:val="right" w:pos="9071"/>
        </w:tabs>
        <w:spacing w:line="240" w:lineRule="atLeast"/>
        <w:ind w:left="3828"/>
        <w:rPr>
          <w:u w:val="single"/>
        </w:rPr>
      </w:pPr>
      <w:r w:rsidRPr="00433F01">
        <w:rPr>
          <w:u w:val="single"/>
        </w:rPr>
        <w:tab/>
      </w:r>
    </w:p>
    <w:p w14:paraId="554A919C" w14:textId="77777777" w:rsidR="00577228" w:rsidRPr="00433F01" w:rsidRDefault="00577228" w:rsidP="00577228">
      <w:pPr>
        <w:tabs>
          <w:tab w:val="right" w:pos="9071"/>
        </w:tabs>
        <w:spacing w:line="240" w:lineRule="atLeast"/>
        <w:ind w:left="3828"/>
        <w:jc w:val="center"/>
        <w:rPr>
          <w:sz w:val="20"/>
          <w:u w:val="single"/>
        </w:rPr>
      </w:pPr>
      <w:r w:rsidRPr="00433F01">
        <w:rPr>
          <w:sz w:val="20"/>
        </w:rPr>
        <w:t>(полное наименование организации, реализующей проект)</w:t>
      </w:r>
    </w:p>
    <w:p w14:paraId="28C0E45E" w14:textId="77777777" w:rsidR="00577228" w:rsidRPr="00433F01" w:rsidRDefault="00577228" w:rsidP="00577228">
      <w:pPr>
        <w:tabs>
          <w:tab w:val="right" w:pos="9071"/>
        </w:tabs>
        <w:spacing w:line="240" w:lineRule="atLeast"/>
        <w:ind w:left="3828"/>
        <w:rPr>
          <w:u w:val="single"/>
        </w:rPr>
      </w:pPr>
      <w:r w:rsidRPr="00433F01">
        <w:t xml:space="preserve">Адрес </w:t>
      </w:r>
      <w:r w:rsidRPr="00433F01">
        <w:rPr>
          <w:u w:val="single"/>
        </w:rPr>
        <w:tab/>
      </w:r>
    </w:p>
    <w:p w14:paraId="0B05A3B2" w14:textId="77777777" w:rsidR="00577228" w:rsidRPr="00433F01" w:rsidRDefault="00577228" w:rsidP="00577228">
      <w:pPr>
        <w:tabs>
          <w:tab w:val="right" w:pos="9071"/>
        </w:tabs>
        <w:spacing w:line="240" w:lineRule="atLeast"/>
        <w:ind w:left="3828"/>
        <w:rPr>
          <w:b/>
        </w:rPr>
      </w:pPr>
    </w:p>
    <w:p w14:paraId="7265AA52" w14:textId="77777777" w:rsidR="00577228" w:rsidRDefault="00577228" w:rsidP="00577228">
      <w:pPr>
        <w:tabs>
          <w:tab w:val="right" w:pos="9071"/>
        </w:tabs>
        <w:spacing w:line="240" w:lineRule="atLeast"/>
        <w:ind w:left="3828"/>
        <w:rPr>
          <w:b/>
        </w:rPr>
      </w:pPr>
    </w:p>
    <w:p w14:paraId="4143F0A5" w14:textId="77777777" w:rsidR="00C9672C" w:rsidRPr="00433F01" w:rsidRDefault="00C9672C" w:rsidP="00577228">
      <w:pPr>
        <w:tabs>
          <w:tab w:val="right" w:pos="9071"/>
        </w:tabs>
        <w:spacing w:line="240" w:lineRule="atLeast"/>
        <w:ind w:left="3828"/>
        <w:rPr>
          <w:b/>
        </w:rPr>
      </w:pPr>
    </w:p>
    <w:p w14:paraId="6673B04C" w14:textId="77777777" w:rsidR="00577228" w:rsidRPr="006F4C5F" w:rsidRDefault="00577228" w:rsidP="00577228">
      <w:pPr>
        <w:tabs>
          <w:tab w:val="right" w:pos="9071"/>
        </w:tabs>
        <w:spacing w:line="240" w:lineRule="atLeast"/>
        <w:jc w:val="center"/>
        <w:rPr>
          <w:bCs/>
        </w:rPr>
      </w:pPr>
      <w:r w:rsidRPr="006F4C5F">
        <w:rPr>
          <w:bCs/>
        </w:rPr>
        <w:t>У В Е Д О М Л Е Н И Е</w:t>
      </w:r>
    </w:p>
    <w:p w14:paraId="7F3F42F3" w14:textId="77777777" w:rsidR="00577228" w:rsidRPr="006F4C5F" w:rsidRDefault="00577228" w:rsidP="00577228">
      <w:pPr>
        <w:tabs>
          <w:tab w:val="right" w:pos="9071"/>
        </w:tabs>
        <w:spacing w:line="120" w:lineRule="exact"/>
        <w:jc w:val="center"/>
        <w:rPr>
          <w:bCs/>
        </w:rPr>
      </w:pPr>
    </w:p>
    <w:p w14:paraId="38F86155" w14:textId="77777777" w:rsidR="00577228" w:rsidRPr="006F4C5F" w:rsidRDefault="00577228" w:rsidP="00577228">
      <w:pPr>
        <w:tabs>
          <w:tab w:val="right" w:pos="9071"/>
        </w:tabs>
        <w:spacing w:line="240" w:lineRule="atLeast"/>
        <w:jc w:val="center"/>
        <w:rPr>
          <w:bCs/>
        </w:rPr>
      </w:pPr>
      <w:r w:rsidRPr="006F4C5F">
        <w:rPr>
          <w:bCs/>
        </w:rPr>
        <w:t>вариант 1:</w:t>
      </w:r>
    </w:p>
    <w:p w14:paraId="2BBAD9DD" w14:textId="77777777" w:rsidR="00577228" w:rsidRPr="006F4C5F" w:rsidRDefault="00577228" w:rsidP="00577228">
      <w:pPr>
        <w:tabs>
          <w:tab w:val="right" w:pos="9071"/>
        </w:tabs>
        <w:spacing w:line="240" w:lineRule="atLeast"/>
        <w:jc w:val="center"/>
        <w:rPr>
          <w:bCs/>
        </w:rPr>
      </w:pPr>
      <w:r w:rsidRPr="006F4C5F">
        <w:rPr>
          <w:bCs/>
        </w:rPr>
        <w:t xml:space="preserve">о невозможности отзыва заявления о заключении соглашения </w:t>
      </w:r>
      <w:r w:rsidRPr="006F4C5F">
        <w:rPr>
          <w:bCs/>
        </w:rPr>
        <w:br/>
        <w:t>о защите и поощрении капиталовложений</w:t>
      </w:r>
    </w:p>
    <w:p w14:paraId="3A44C0E9" w14:textId="77777777" w:rsidR="00577228" w:rsidRPr="006F4C5F" w:rsidRDefault="00577228" w:rsidP="00577228">
      <w:pPr>
        <w:tabs>
          <w:tab w:val="right" w:pos="9071"/>
        </w:tabs>
        <w:spacing w:line="240" w:lineRule="atLeast"/>
        <w:jc w:val="center"/>
        <w:rPr>
          <w:bCs/>
        </w:rPr>
      </w:pPr>
      <w:r w:rsidRPr="006F4C5F">
        <w:rPr>
          <w:bCs/>
        </w:rPr>
        <w:t>вариант 2:</w:t>
      </w:r>
    </w:p>
    <w:p w14:paraId="7AA98B60" w14:textId="77777777" w:rsidR="00577228" w:rsidRPr="006F4C5F" w:rsidRDefault="00577228" w:rsidP="00577228">
      <w:pPr>
        <w:tabs>
          <w:tab w:val="right" w:pos="9071"/>
        </w:tabs>
        <w:spacing w:line="240" w:lineRule="atLeast"/>
        <w:jc w:val="center"/>
        <w:rPr>
          <w:bCs/>
        </w:rPr>
      </w:pPr>
      <w:r w:rsidRPr="006F4C5F">
        <w:rPr>
          <w:bCs/>
        </w:rPr>
        <w:t>о невозможности изменения (дополнения, уточнения и (или) исправления) заявления о заключении соглашения о защите и поощрении капиталовложений и (или) прилагаемых к нему документов</w:t>
      </w:r>
      <w:r w:rsidRPr="006F4C5F">
        <w:rPr>
          <w:bCs/>
          <w:vertAlign w:val="superscript"/>
        </w:rPr>
        <w:t>1</w:t>
      </w:r>
    </w:p>
    <w:p w14:paraId="5554CED2" w14:textId="77777777" w:rsidR="00577228" w:rsidRPr="006F4C5F" w:rsidRDefault="00577228" w:rsidP="00577228">
      <w:pPr>
        <w:tabs>
          <w:tab w:val="right" w:pos="9071"/>
        </w:tabs>
        <w:spacing w:line="240" w:lineRule="atLeast"/>
        <w:jc w:val="center"/>
        <w:rPr>
          <w:bCs/>
        </w:rPr>
      </w:pPr>
    </w:p>
    <w:p w14:paraId="318F2C53" w14:textId="77777777" w:rsidR="00577228" w:rsidRPr="00433F01" w:rsidRDefault="00577228" w:rsidP="00577228">
      <w:pPr>
        <w:tabs>
          <w:tab w:val="right" w:pos="9071"/>
        </w:tabs>
        <w:spacing w:line="240" w:lineRule="atLeast"/>
        <w:jc w:val="center"/>
        <w:rPr>
          <w:b/>
        </w:rPr>
      </w:pPr>
    </w:p>
    <w:p w14:paraId="5CA4446B" w14:textId="77777777" w:rsidR="00577228" w:rsidRPr="00433F01" w:rsidRDefault="00577228" w:rsidP="00577228">
      <w:pPr>
        <w:tabs>
          <w:tab w:val="right" w:pos="9071"/>
        </w:tabs>
        <w:rPr>
          <w:u w:val="single"/>
        </w:rPr>
      </w:pPr>
      <w:r w:rsidRPr="00433F01">
        <w:rPr>
          <w:u w:val="single"/>
        </w:rPr>
        <w:tab/>
      </w:r>
    </w:p>
    <w:p w14:paraId="24E195AA" w14:textId="77777777" w:rsidR="00577228" w:rsidRPr="00433F01" w:rsidRDefault="00577228" w:rsidP="00577228">
      <w:pPr>
        <w:tabs>
          <w:tab w:val="right" w:pos="9071"/>
        </w:tabs>
        <w:spacing w:line="240" w:lineRule="atLeast"/>
        <w:jc w:val="center"/>
        <w:rPr>
          <w:sz w:val="20"/>
          <w:u w:val="single"/>
        </w:rPr>
      </w:pPr>
      <w:r w:rsidRPr="00433F01">
        <w:rPr>
          <w:sz w:val="20"/>
        </w:rPr>
        <w:t>(полное наименование уполномоченного федерального органа исполнительной власти)</w:t>
      </w:r>
    </w:p>
    <w:p w14:paraId="7D375799" w14:textId="77777777" w:rsidR="00577228" w:rsidRPr="00433F01" w:rsidRDefault="00577228" w:rsidP="00577228">
      <w:pPr>
        <w:tabs>
          <w:tab w:val="right" w:pos="9071"/>
        </w:tabs>
      </w:pPr>
      <w:r w:rsidRPr="00433F01">
        <w:t xml:space="preserve">в лице </w:t>
      </w:r>
      <w:r w:rsidRPr="00433F01">
        <w:rPr>
          <w:u w:val="single"/>
        </w:rPr>
        <w:tab/>
      </w:r>
      <w:r w:rsidRPr="00433F01">
        <w:t>,</w:t>
      </w:r>
    </w:p>
    <w:p w14:paraId="4F28754D" w14:textId="77777777" w:rsidR="00577228" w:rsidRPr="00433F01" w:rsidRDefault="00577228" w:rsidP="00577228">
      <w:pPr>
        <w:tabs>
          <w:tab w:val="right" w:pos="9071"/>
        </w:tabs>
        <w:spacing w:line="240" w:lineRule="atLeast"/>
        <w:ind w:left="851"/>
        <w:jc w:val="center"/>
        <w:rPr>
          <w:sz w:val="20"/>
          <w:u w:val="single"/>
        </w:rPr>
      </w:pPr>
      <w:r w:rsidRPr="00433F01">
        <w:rPr>
          <w:sz w:val="20"/>
        </w:rPr>
        <w:t>(должность, фамилия, имя, отчество (последнее - при наличии) уполномоченного лица)</w:t>
      </w:r>
    </w:p>
    <w:p w14:paraId="5E28FA64" w14:textId="77777777" w:rsidR="00577228" w:rsidRPr="00433F01" w:rsidRDefault="00577228" w:rsidP="00577228">
      <w:pPr>
        <w:tabs>
          <w:tab w:val="right" w:pos="9071"/>
        </w:tabs>
      </w:pPr>
      <w:r w:rsidRPr="00433F01">
        <w:t xml:space="preserve">действующего на основании </w:t>
      </w:r>
      <w:r w:rsidRPr="00433F01">
        <w:rPr>
          <w:u w:val="single"/>
        </w:rPr>
        <w:tab/>
      </w:r>
      <w:r w:rsidRPr="00433F01">
        <w:t>,</w:t>
      </w:r>
    </w:p>
    <w:p w14:paraId="651AABFD" w14:textId="77777777" w:rsidR="00577228" w:rsidRPr="00433F01" w:rsidRDefault="00577228" w:rsidP="00577228">
      <w:pPr>
        <w:tabs>
          <w:tab w:val="right" w:pos="9071"/>
        </w:tabs>
        <w:spacing w:line="240" w:lineRule="atLeast"/>
        <w:ind w:left="3402"/>
        <w:jc w:val="center"/>
        <w:rPr>
          <w:sz w:val="20"/>
          <w:u w:val="single"/>
        </w:rPr>
      </w:pPr>
      <w:r w:rsidRPr="00433F01">
        <w:rPr>
          <w:sz w:val="20"/>
        </w:rPr>
        <w:t xml:space="preserve">(положение, доверенность или иной документ, </w:t>
      </w:r>
      <w:r w:rsidRPr="00433F01">
        <w:rPr>
          <w:sz w:val="20"/>
        </w:rPr>
        <w:br/>
        <w:t>удостоверяющий полномочия)</w:t>
      </w:r>
    </w:p>
    <w:p w14:paraId="4B44E4B2" w14:textId="77777777" w:rsidR="00577228" w:rsidRPr="00433F01" w:rsidRDefault="00577228" w:rsidP="00577228">
      <w:pPr>
        <w:tabs>
          <w:tab w:val="right" w:pos="9071"/>
        </w:tabs>
      </w:pPr>
      <w:r w:rsidRPr="00433F01">
        <w:t xml:space="preserve">в соответствии с пунктом ___ </w:t>
      </w:r>
      <w:r w:rsidR="00E24334">
        <w:t>Порядка</w:t>
      </w:r>
      <w:r w:rsidRPr="00433F01">
        <w:t xml:space="preserve"> заключения соглашений о защите </w:t>
      </w:r>
      <w:r w:rsidRPr="00433F01">
        <w:br/>
        <w:t xml:space="preserve">и поощрении капиталовложений, изменения и прекращения действия таких соглашений, ведения реестра соглашений о защите и поощрении капиталовложений, утвержденных постановлением Правительства Российской Федерации от _____________ № ______ </w:t>
      </w:r>
      <w:r>
        <w:t>"</w:t>
      </w:r>
      <w:r w:rsidRPr="00433F01">
        <w:t xml:space="preserve">О соглашениях </w:t>
      </w:r>
      <w:r w:rsidRPr="00433F01">
        <w:br/>
        <w:t>о защите и поощрении капиталовложений</w:t>
      </w:r>
      <w:r>
        <w:t>"</w:t>
      </w:r>
      <w:r w:rsidRPr="00433F01">
        <w:t xml:space="preserve">, настоящим уведомляет </w:t>
      </w:r>
      <w:r w:rsidRPr="00433F01">
        <w:br/>
        <w:t xml:space="preserve">о невозможности отзыва либо изменения (дополнения, уточнения и (или) исправления) (нужное подчеркнуть) заявления о заключении </w:t>
      </w:r>
      <w:r w:rsidRPr="00433F01">
        <w:br/>
      </w:r>
      <w:r w:rsidRPr="00433F01">
        <w:lastRenderedPageBreak/>
        <w:t xml:space="preserve">соглашения о защите и поощрении капиталовложений и (или) </w:t>
      </w:r>
      <w:r w:rsidRPr="00433F01">
        <w:br/>
        <w:t>прилагаемых к нему документов</w:t>
      </w:r>
      <w:r>
        <w:t xml:space="preserve"> от _______ </w:t>
      </w:r>
      <w:r w:rsidRPr="00433F01">
        <w:t xml:space="preserve">№ ________, подготовленного </w:t>
      </w:r>
      <w:r w:rsidRPr="00433F01">
        <w:rPr>
          <w:u w:val="single"/>
        </w:rPr>
        <w:tab/>
      </w:r>
    </w:p>
    <w:p w14:paraId="2D066E10" w14:textId="77777777" w:rsidR="00577228" w:rsidRPr="00433F01" w:rsidRDefault="00577228" w:rsidP="00577228">
      <w:pPr>
        <w:tabs>
          <w:tab w:val="right" w:pos="9071"/>
        </w:tabs>
        <w:spacing w:line="240" w:lineRule="atLeast"/>
        <w:jc w:val="center"/>
        <w:rPr>
          <w:sz w:val="20"/>
          <w:u w:val="single"/>
        </w:rPr>
      </w:pPr>
      <w:r>
        <w:rPr>
          <w:sz w:val="20"/>
        </w:rPr>
        <w:t xml:space="preserve">          </w:t>
      </w:r>
      <w:r w:rsidRPr="00433F01">
        <w:rPr>
          <w:sz w:val="20"/>
        </w:rPr>
        <w:t xml:space="preserve">  (полное наименование организации, реализующей проект)</w:t>
      </w:r>
    </w:p>
    <w:p w14:paraId="6AB916C7" w14:textId="77777777" w:rsidR="00577228" w:rsidRPr="00433F01" w:rsidRDefault="00577228" w:rsidP="00577228">
      <w:pPr>
        <w:tabs>
          <w:tab w:val="right" w:pos="9071"/>
        </w:tabs>
        <w:rPr>
          <w:u w:val="single"/>
        </w:rPr>
      </w:pPr>
      <w:r w:rsidRPr="00433F01">
        <w:rPr>
          <w:u w:val="single"/>
        </w:rPr>
        <w:tab/>
      </w:r>
    </w:p>
    <w:p w14:paraId="59ABCE9F" w14:textId="77777777" w:rsidR="00577228" w:rsidRPr="00433F01" w:rsidRDefault="00577228" w:rsidP="00577228">
      <w:pPr>
        <w:tabs>
          <w:tab w:val="right" w:pos="9071"/>
        </w:tabs>
        <w:spacing w:line="240" w:lineRule="atLeast"/>
        <w:jc w:val="center"/>
        <w:rPr>
          <w:sz w:val="20"/>
          <w:u w:val="single"/>
        </w:rPr>
      </w:pPr>
      <w:r w:rsidRPr="00433F01">
        <w:rPr>
          <w:sz w:val="20"/>
        </w:rPr>
        <w:t>(ИНН, ОГРН)</w:t>
      </w:r>
    </w:p>
    <w:p w14:paraId="2F228D0B" w14:textId="77777777" w:rsidR="00577228" w:rsidRPr="00433F01" w:rsidRDefault="00577228" w:rsidP="00577228">
      <w:pPr>
        <w:tabs>
          <w:tab w:val="right" w:pos="9071"/>
        </w:tabs>
        <w:rPr>
          <w:u w:val="single"/>
        </w:rPr>
      </w:pPr>
      <w:r w:rsidRPr="00433F01">
        <w:rPr>
          <w:u w:val="single"/>
        </w:rPr>
        <w:tab/>
      </w:r>
    </w:p>
    <w:p w14:paraId="5B89AC52" w14:textId="77777777" w:rsidR="00577228" w:rsidRPr="00433F01" w:rsidRDefault="00577228" w:rsidP="00577228">
      <w:pPr>
        <w:tabs>
          <w:tab w:val="right" w:pos="9071"/>
        </w:tabs>
        <w:spacing w:line="240" w:lineRule="atLeast"/>
        <w:jc w:val="center"/>
        <w:rPr>
          <w:sz w:val="20"/>
          <w:u w:val="single"/>
        </w:rPr>
      </w:pPr>
      <w:r w:rsidRPr="00433F01">
        <w:rPr>
          <w:sz w:val="20"/>
        </w:rPr>
        <w:t>(адрес организации, реализующей проект)</w:t>
      </w:r>
    </w:p>
    <w:p w14:paraId="4BA4B103" w14:textId="77777777" w:rsidR="00577228" w:rsidRPr="00433F01" w:rsidRDefault="00577228" w:rsidP="00577228">
      <w:pPr>
        <w:tabs>
          <w:tab w:val="right" w:pos="9071"/>
        </w:tabs>
        <w:spacing w:line="120" w:lineRule="exact"/>
      </w:pPr>
    </w:p>
    <w:p w14:paraId="08279729" w14:textId="77777777" w:rsidR="00577228" w:rsidRPr="00433F01" w:rsidRDefault="00577228" w:rsidP="00577228">
      <w:pPr>
        <w:tabs>
          <w:tab w:val="right" w:pos="9071"/>
        </w:tabs>
      </w:pPr>
      <w:r w:rsidRPr="00433F01">
        <w:t xml:space="preserve">и полученного Министерством экономического развития </w:t>
      </w:r>
      <w:r w:rsidRPr="00433F01">
        <w:br/>
        <w:t xml:space="preserve">Российской Федерации </w:t>
      </w:r>
      <w:r>
        <w:t>"</w:t>
      </w:r>
      <w:r w:rsidRPr="00433F01">
        <w:t>___</w:t>
      </w:r>
      <w:r>
        <w:t>"</w:t>
      </w:r>
      <w:r w:rsidRPr="00433F01">
        <w:t xml:space="preserve"> ____________ 20__ г., то есть после регистрации соглашения о защите и поощрении капиталовложений </w:t>
      </w:r>
      <w:r w:rsidRPr="00433F01">
        <w:br/>
        <w:t xml:space="preserve">с указанной организацией в Федеральном казначействе (дата регистрации соглашения: _______________, регистрационный номер: _________________). </w:t>
      </w:r>
    </w:p>
    <w:p w14:paraId="71DEB5EA" w14:textId="77777777" w:rsidR="00577228" w:rsidRPr="00433F01" w:rsidRDefault="00577228" w:rsidP="00577228">
      <w:pPr>
        <w:tabs>
          <w:tab w:val="right" w:pos="9071"/>
        </w:tabs>
        <w:ind w:left="2410" w:hanging="1701"/>
      </w:pPr>
    </w:p>
    <w:p w14:paraId="07F5D0CA" w14:textId="77777777" w:rsidR="00577228" w:rsidRPr="00433F01" w:rsidRDefault="00577228" w:rsidP="00577228">
      <w:pPr>
        <w:spacing w:line="240" w:lineRule="atLeast"/>
        <w:ind w:firstLine="709"/>
      </w:pPr>
    </w:p>
    <w:tbl>
      <w:tblPr>
        <w:tblW w:w="5000" w:type="pct"/>
        <w:tblLayout w:type="fixed"/>
        <w:tblLook w:val="04A0" w:firstRow="1" w:lastRow="0" w:firstColumn="1" w:lastColumn="0" w:noHBand="0" w:noVBand="1"/>
      </w:tblPr>
      <w:tblGrid>
        <w:gridCol w:w="2356"/>
        <w:gridCol w:w="285"/>
        <w:gridCol w:w="2616"/>
        <w:gridCol w:w="285"/>
        <w:gridCol w:w="3529"/>
      </w:tblGrid>
      <w:tr w:rsidR="00577228" w:rsidRPr="00433F01" w14:paraId="4FBCCD10" w14:textId="77777777" w:rsidTr="00DC78E2">
        <w:tc>
          <w:tcPr>
            <w:tcW w:w="2548" w:type="dxa"/>
            <w:tcBorders>
              <w:bottom w:val="single" w:sz="4" w:space="0" w:color="auto"/>
            </w:tcBorders>
          </w:tcPr>
          <w:p w14:paraId="7C5795BE" w14:textId="77777777" w:rsidR="00577228" w:rsidRPr="00433F01" w:rsidRDefault="00577228" w:rsidP="00DC78E2">
            <w:pPr>
              <w:spacing w:line="240" w:lineRule="atLeast"/>
              <w:rPr>
                <w:szCs w:val="28"/>
              </w:rPr>
            </w:pPr>
          </w:p>
        </w:tc>
        <w:tc>
          <w:tcPr>
            <w:tcW w:w="289" w:type="dxa"/>
          </w:tcPr>
          <w:p w14:paraId="47189B59" w14:textId="77777777" w:rsidR="00577228" w:rsidRPr="00433F01" w:rsidRDefault="00577228" w:rsidP="00DC78E2">
            <w:pPr>
              <w:spacing w:line="240" w:lineRule="atLeast"/>
              <w:rPr>
                <w:szCs w:val="28"/>
              </w:rPr>
            </w:pPr>
          </w:p>
        </w:tc>
        <w:tc>
          <w:tcPr>
            <w:tcW w:w="2830" w:type="dxa"/>
          </w:tcPr>
          <w:p w14:paraId="160C92F4" w14:textId="77777777" w:rsidR="00577228" w:rsidRPr="00433F01" w:rsidRDefault="00577228" w:rsidP="00DC78E2">
            <w:pPr>
              <w:spacing w:line="240" w:lineRule="atLeast"/>
              <w:rPr>
                <w:szCs w:val="28"/>
              </w:rPr>
            </w:pPr>
          </w:p>
        </w:tc>
        <w:tc>
          <w:tcPr>
            <w:tcW w:w="289" w:type="dxa"/>
          </w:tcPr>
          <w:p w14:paraId="7B6E6A83" w14:textId="77777777" w:rsidR="00577228" w:rsidRPr="00433F01" w:rsidRDefault="00577228" w:rsidP="00DC78E2">
            <w:pPr>
              <w:spacing w:line="240" w:lineRule="atLeast"/>
              <w:rPr>
                <w:szCs w:val="28"/>
              </w:rPr>
            </w:pPr>
          </w:p>
        </w:tc>
        <w:tc>
          <w:tcPr>
            <w:tcW w:w="3825" w:type="dxa"/>
          </w:tcPr>
          <w:p w14:paraId="55F9158E" w14:textId="77777777" w:rsidR="00577228" w:rsidRPr="00433F01" w:rsidRDefault="00577228" w:rsidP="00DC78E2">
            <w:pPr>
              <w:spacing w:line="240" w:lineRule="atLeast"/>
              <w:rPr>
                <w:szCs w:val="28"/>
              </w:rPr>
            </w:pPr>
          </w:p>
        </w:tc>
      </w:tr>
      <w:tr w:rsidR="00577228" w:rsidRPr="00433F01" w14:paraId="775E2AD2" w14:textId="77777777" w:rsidTr="00DC78E2">
        <w:tc>
          <w:tcPr>
            <w:tcW w:w="2548" w:type="dxa"/>
            <w:tcBorders>
              <w:top w:val="single" w:sz="4" w:space="0" w:color="auto"/>
            </w:tcBorders>
          </w:tcPr>
          <w:p w14:paraId="1913CEE8" w14:textId="77777777" w:rsidR="00577228" w:rsidRPr="00433F01" w:rsidRDefault="00577228" w:rsidP="00DC78E2">
            <w:pPr>
              <w:spacing w:line="240" w:lineRule="atLeast"/>
              <w:jc w:val="center"/>
              <w:rPr>
                <w:sz w:val="20"/>
              </w:rPr>
            </w:pPr>
            <w:r w:rsidRPr="00433F01">
              <w:rPr>
                <w:sz w:val="20"/>
              </w:rPr>
              <w:t>(дата)</w:t>
            </w:r>
          </w:p>
        </w:tc>
        <w:tc>
          <w:tcPr>
            <w:tcW w:w="289" w:type="dxa"/>
          </w:tcPr>
          <w:p w14:paraId="27F569EF" w14:textId="77777777" w:rsidR="00577228" w:rsidRPr="00433F01" w:rsidRDefault="00577228" w:rsidP="00DC78E2">
            <w:pPr>
              <w:spacing w:line="240" w:lineRule="atLeast"/>
              <w:rPr>
                <w:sz w:val="20"/>
              </w:rPr>
            </w:pPr>
          </w:p>
        </w:tc>
        <w:tc>
          <w:tcPr>
            <w:tcW w:w="2830" w:type="dxa"/>
          </w:tcPr>
          <w:p w14:paraId="0CEDAC86" w14:textId="77777777" w:rsidR="00577228" w:rsidRPr="00433F01" w:rsidRDefault="00577228" w:rsidP="00DC78E2">
            <w:pPr>
              <w:spacing w:line="240" w:lineRule="atLeast"/>
              <w:rPr>
                <w:sz w:val="20"/>
              </w:rPr>
            </w:pPr>
          </w:p>
        </w:tc>
        <w:tc>
          <w:tcPr>
            <w:tcW w:w="289" w:type="dxa"/>
          </w:tcPr>
          <w:p w14:paraId="15005B16" w14:textId="77777777" w:rsidR="00577228" w:rsidRPr="00433F01" w:rsidRDefault="00577228" w:rsidP="00DC78E2">
            <w:pPr>
              <w:spacing w:line="240" w:lineRule="atLeast"/>
              <w:rPr>
                <w:sz w:val="20"/>
              </w:rPr>
            </w:pPr>
          </w:p>
        </w:tc>
        <w:tc>
          <w:tcPr>
            <w:tcW w:w="3825" w:type="dxa"/>
          </w:tcPr>
          <w:p w14:paraId="49B31CA1" w14:textId="77777777" w:rsidR="00577228" w:rsidRPr="00433F01" w:rsidRDefault="00577228" w:rsidP="00DC78E2">
            <w:pPr>
              <w:spacing w:line="240" w:lineRule="atLeast"/>
              <w:rPr>
                <w:sz w:val="20"/>
              </w:rPr>
            </w:pPr>
          </w:p>
        </w:tc>
      </w:tr>
      <w:tr w:rsidR="00577228" w:rsidRPr="00433F01" w14:paraId="16380EA9" w14:textId="77777777" w:rsidTr="00DC78E2">
        <w:tc>
          <w:tcPr>
            <w:tcW w:w="2548" w:type="dxa"/>
            <w:tcBorders>
              <w:bottom w:val="single" w:sz="4" w:space="0" w:color="auto"/>
            </w:tcBorders>
          </w:tcPr>
          <w:p w14:paraId="729DAE6D" w14:textId="77777777" w:rsidR="00577228" w:rsidRPr="00433F01" w:rsidRDefault="00577228" w:rsidP="00DC78E2">
            <w:pPr>
              <w:spacing w:line="240" w:lineRule="atLeast"/>
              <w:rPr>
                <w:szCs w:val="28"/>
              </w:rPr>
            </w:pPr>
          </w:p>
        </w:tc>
        <w:tc>
          <w:tcPr>
            <w:tcW w:w="289" w:type="dxa"/>
          </w:tcPr>
          <w:p w14:paraId="26397A6B" w14:textId="77777777" w:rsidR="00577228" w:rsidRPr="00433F01" w:rsidRDefault="00577228" w:rsidP="00DC78E2">
            <w:pPr>
              <w:spacing w:line="240" w:lineRule="atLeast"/>
              <w:rPr>
                <w:szCs w:val="28"/>
              </w:rPr>
            </w:pPr>
          </w:p>
        </w:tc>
        <w:tc>
          <w:tcPr>
            <w:tcW w:w="2830" w:type="dxa"/>
            <w:tcBorders>
              <w:bottom w:val="single" w:sz="4" w:space="0" w:color="auto"/>
            </w:tcBorders>
          </w:tcPr>
          <w:p w14:paraId="061A273A" w14:textId="77777777" w:rsidR="00577228" w:rsidRPr="00433F01" w:rsidRDefault="00577228" w:rsidP="00DC78E2">
            <w:pPr>
              <w:spacing w:line="240" w:lineRule="atLeast"/>
              <w:rPr>
                <w:szCs w:val="28"/>
              </w:rPr>
            </w:pPr>
          </w:p>
        </w:tc>
        <w:tc>
          <w:tcPr>
            <w:tcW w:w="289" w:type="dxa"/>
          </w:tcPr>
          <w:p w14:paraId="345F9312" w14:textId="77777777" w:rsidR="00577228" w:rsidRPr="00433F01" w:rsidRDefault="00577228" w:rsidP="00DC78E2">
            <w:pPr>
              <w:spacing w:line="240" w:lineRule="atLeast"/>
              <w:rPr>
                <w:szCs w:val="28"/>
              </w:rPr>
            </w:pPr>
          </w:p>
        </w:tc>
        <w:tc>
          <w:tcPr>
            <w:tcW w:w="3825" w:type="dxa"/>
            <w:tcBorders>
              <w:bottom w:val="single" w:sz="4" w:space="0" w:color="auto"/>
            </w:tcBorders>
          </w:tcPr>
          <w:p w14:paraId="5199D974" w14:textId="77777777" w:rsidR="00577228" w:rsidRPr="00433F01" w:rsidRDefault="00577228" w:rsidP="00DC78E2">
            <w:pPr>
              <w:spacing w:line="240" w:lineRule="atLeast"/>
              <w:rPr>
                <w:szCs w:val="28"/>
              </w:rPr>
            </w:pPr>
          </w:p>
        </w:tc>
      </w:tr>
      <w:tr w:rsidR="00577228" w:rsidRPr="00433F01" w14:paraId="5A9ABC1D" w14:textId="77777777" w:rsidTr="00DC78E2">
        <w:trPr>
          <w:trHeight w:val="603"/>
        </w:trPr>
        <w:tc>
          <w:tcPr>
            <w:tcW w:w="2548" w:type="dxa"/>
            <w:tcBorders>
              <w:top w:val="single" w:sz="4" w:space="0" w:color="auto"/>
            </w:tcBorders>
          </w:tcPr>
          <w:p w14:paraId="7F9722DC" w14:textId="77777777" w:rsidR="00577228" w:rsidRPr="00433F01" w:rsidRDefault="00577228" w:rsidP="00DC78E2">
            <w:pPr>
              <w:spacing w:line="240" w:lineRule="atLeast"/>
              <w:jc w:val="center"/>
              <w:rPr>
                <w:sz w:val="20"/>
              </w:rPr>
            </w:pPr>
            <w:r w:rsidRPr="00433F01">
              <w:rPr>
                <w:sz w:val="20"/>
              </w:rPr>
              <w:t xml:space="preserve">(должность </w:t>
            </w:r>
            <w:r w:rsidRPr="00433F01">
              <w:rPr>
                <w:sz w:val="20"/>
              </w:rPr>
              <w:br/>
              <w:t>уполномоченного лица)</w:t>
            </w:r>
          </w:p>
        </w:tc>
        <w:tc>
          <w:tcPr>
            <w:tcW w:w="289" w:type="dxa"/>
          </w:tcPr>
          <w:p w14:paraId="64215E56" w14:textId="77777777" w:rsidR="00577228" w:rsidRPr="00433F01" w:rsidRDefault="00577228" w:rsidP="00DC78E2">
            <w:pPr>
              <w:spacing w:line="240" w:lineRule="atLeast"/>
              <w:jc w:val="center"/>
              <w:rPr>
                <w:sz w:val="20"/>
              </w:rPr>
            </w:pPr>
          </w:p>
        </w:tc>
        <w:tc>
          <w:tcPr>
            <w:tcW w:w="2830" w:type="dxa"/>
            <w:tcBorders>
              <w:top w:val="single" w:sz="4" w:space="0" w:color="auto"/>
            </w:tcBorders>
          </w:tcPr>
          <w:p w14:paraId="6F2CF25D" w14:textId="77777777" w:rsidR="00577228" w:rsidRPr="00433F01" w:rsidRDefault="00577228" w:rsidP="00DC78E2">
            <w:pPr>
              <w:spacing w:line="240" w:lineRule="atLeast"/>
              <w:jc w:val="center"/>
              <w:rPr>
                <w:sz w:val="20"/>
              </w:rPr>
            </w:pPr>
            <w:r w:rsidRPr="00433F01">
              <w:rPr>
                <w:sz w:val="20"/>
              </w:rPr>
              <w:t>(подпись)</w:t>
            </w:r>
          </w:p>
        </w:tc>
        <w:tc>
          <w:tcPr>
            <w:tcW w:w="289" w:type="dxa"/>
          </w:tcPr>
          <w:p w14:paraId="2A5AD3EC" w14:textId="77777777" w:rsidR="00577228" w:rsidRPr="00433F01" w:rsidRDefault="00577228" w:rsidP="00DC78E2">
            <w:pPr>
              <w:spacing w:line="240" w:lineRule="atLeast"/>
              <w:jc w:val="center"/>
              <w:rPr>
                <w:sz w:val="20"/>
              </w:rPr>
            </w:pPr>
          </w:p>
        </w:tc>
        <w:tc>
          <w:tcPr>
            <w:tcW w:w="3825" w:type="dxa"/>
            <w:tcBorders>
              <w:top w:val="single" w:sz="4" w:space="0" w:color="auto"/>
            </w:tcBorders>
          </w:tcPr>
          <w:p w14:paraId="7980BB34" w14:textId="77777777" w:rsidR="00577228" w:rsidRPr="00433F01" w:rsidRDefault="00577228" w:rsidP="00DC78E2">
            <w:pPr>
              <w:spacing w:line="240" w:lineRule="atLeast"/>
              <w:jc w:val="center"/>
              <w:rPr>
                <w:sz w:val="20"/>
              </w:rPr>
            </w:pPr>
            <w:r w:rsidRPr="00433F01">
              <w:rPr>
                <w:sz w:val="20"/>
              </w:rPr>
              <w:t xml:space="preserve">(фамилия, имя, отчество </w:t>
            </w:r>
            <w:r w:rsidRPr="00433F01">
              <w:rPr>
                <w:sz w:val="20"/>
              </w:rPr>
              <w:br/>
              <w:t>(последнее - при наличии) уполномоченного лица)</w:t>
            </w:r>
          </w:p>
        </w:tc>
      </w:tr>
    </w:tbl>
    <w:p w14:paraId="7D2F990C" w14:textId="77777777" w:rsidR="00577228" w:rsidRPr="00433F01" w:rsidRDefault="00577228" w:rsidP="00577228">
      <w:pPr>
        <w:spacing w:line="240" w:lineRule="atLeast"/>
        <w:rPr>
          <w:szCs w:val="28"/>
        </w:rPr>
      </w:pPr>
    </w:p>
    <w:p w14:paraId="260F4C82" w14:textId="77777777" w:rsidR="00577228" w:rsidRPr="00433F01" w:rsidRDefault="00577228" w:rsidP="00577228">
      <w:pPr>
        <w:spacing w:line="240" w:lineRule="atLeast"/>
        <w:rPr>
          <w:szCs w:val="28"/>
        </w:rPr>
      </w:pPr>
      <w:r w:rsidRPr="00433F01">
        <w:rPr>
          <w:szCs w:val="28"/>
        </w:rPr>
        <w:t>___________________</w:t>
      </w:r>
    </w:p>
    <w:p w14:paraId="33F6E77A" w14:textId="77777777" w:rsidR="00577228" w:rsidRPr="00433F01" w:rsidRDefault="00577228" w:rsidP="00577228">
      <w:pPr>
        <w:spacing w:line="120" w:lineRule="exact"/>
        <w:rPr>
          <w:szCs w:val="28"/>
        </w:rPr>
      </w:pPr>
    </w:p>
    <w:p w14:paraId="221AFB67" w14:textId="77777777" w:rsidR="00577228" w:rsidRPr="00433F01" w:rsidRDefault="00577228" w:rsidP="00577228">
      <w:pPr>
        <w:spacing w:line="240" w:lineRule="atLeast"/>
        <w:rPr>
          <w:sz w:val="20"/>
        </w:rPr>
      </w:pPr>
      <w:r w:rsidRPr="00433F01">
        <w:rPr>
          <w:sz w:val="24"/>
          <w:szCs w:val="24"/>
          <w:vertAlign w:val="superscript"/>
        </w:rPr>
        <w:t>1</w:t>
      </w:r>
      <w:r w:rsidRPr="00433F01">
        <w:rPr>
          <w:sz w:val="20"/>
        </w:rPr>
        <w:t> </w:t>
      </w:r>
      <w:r w:rsidRPr="00433F01">
        <w:rPr>
          <w:color w:val="000000"/>
          <w:sz w:val="20"/>
        </w:rPr>
        <w:t>В настоящем уведомлении указывается вариант 1 или вариант 2.</w:t>
      </w:r>
    </w:p>
    <w:p w14:paraId="002B6E39" w14:textId="77777777" w:rsidR="00577228" w:rsidRPr="00433F01" w:rsidRDefault="00577228" w:rsidP="00577228">
      <w:pPr>
        <w:spacing w:line="240" w:lineRule="atLeast"/>
      </w:pPr>
    </w:p>
    <w:p w14:paraId="1D301EFB" w14:textId="77777777" w:rsidR="00577228" w:rsidRPr="00433F01" w:rsidRDefault="00577228" w:rsidP="00577228">
      <w:pPr>
        <w:spacing w:line="240" w:lineRule="atLeast"/>
      </w:pPr>
    </w:p>
    <w:p w14:paraId="5A214558" w14:textId="69614D50" w:rsidR="00C6612D" w:rsidRDefault="00C6612D" w:rsidP="00577228">
      <w:pPr>
        <w:spacing w:line="240" w:lineRule="atLeast"/>
        <w:jc w:val="center"/>
      </w:pPr>
    </w:p>
    <w:p w14:paraId="2E904FF8" w14:textId="77777777" w:rsidR="00C6612D" w:rsidRDefault="00C6612D">
      <w:pPr>
        <w:spacing w:line="240" w:lineRule="auto"/>
        <w:jc w:val="left"/>
      </w:pPr>
      <w:r>
        <w:br w:type="page"/>
      </w:r>
    </w:p>
    <w:p w14:paraId="246B364F" w14:textId="69B23542" w:rsidR="00577228" w:rsidRPr="006F4C5F" w:rsidRDefault="006F4C5F" w:rsidP="00374934">
      <w:pPr>
        <w:tabs>
          <w:tab w:val="right" w:pos="9071"/>
        </w:tabs>
        <w:spacing w:line="240" w:lineRule="atLeast"/>
        <w:ind w:left="4678"/>
        <w:jc w:val="left"/>
        <w:rPr>
          <w:szCs w:val="28"/>
        </w:rPr>
      </w:pPr>
      <w:r w:rsidRPr="006F4C5F">
        <w:rPr>
          <w:szCs w:val="28"/>
        </w:rPr>
        <w:lastRenderedPageBreak/>
        <w:t>Приложение</w:t>
      </w:r>
      <w:r w:rsidR="00577228" w:rsidRPr="006F4C5F">
        <w:rPr>
          <w:szCs w:val="28"/>
        </w:rPr>
        <w:t xml:space="preserve"> № 19</w:t>
      </w:r>
    </w:p>
    <w:p w14:paraId="400F27A7" w14:textId="77777777" w:rsidR="00374934" w:rsidRPr="006F4C5F" w:rsidRDefault="00374934" w:rsidP="00374934">
      <w:pPr>
        <w:spacing w:line="240" w:lineRule="auto"/>
        <w:ind w:left="4678"/>
        <w:jc w:val="left"/>
        <w:rPr>
          <w:szCs w:val="28"/>
        </w:rPr>
      </w:pPr>
      <w:r w:rsidRPr="006F4C5F">
        <w:rPr>
          <w:szCs w:val="28"/>
        </w:rPr>
        <w:t xml:space="preserve">к </w:t>
      </w:r>
      <w:r w:rsidR="00E428E1" w:rsidRPr="006F4C5F">
        <w:rPr>
          <w:szCs w:val="28"/>
        </w:rPr>
        <w:t>Порядку</w:t>
      </w:r>
      <w:r w:rsidRPr="006F4C5F">
        <w:rPr>
          <w:szCs w:val="28"/>
        </w:rPr>
        <w:t xml:space="preserve"> заключения, изменения, прекращения действия соглашений о защите и поощрении капиталовложений, стороной которых является</w:t>
      </w:r>
    </w:p>
    <w:p w14:paraId="2070F8ED" w14:textId="77777777" w:rsidR="00374934" w:rsidRPr="006F4C5F" w:rsidRDefault="00374934" w:rsidP="00374934">
      <w:pPr>
        <w:spacing w:line="240" w:lineRule="auto"/>
        <w:ind w:left="4678"/>
        <w:jc w:val="left"/>
        <w:rPr>
          <w:szCs w:val="28"/>
        </w:rPr>
      </w:pPr>
      <w:r w:rsidRPr="006F4C5F">
        <w:rPr>
          <w:szCs w:val="28"/>
        </w:rPr>
        <w:t>Рязанская область и не является Российская Федерация</w:t>
      </w:r>
    </w:p>
    <w:p w14:paraId="290A6BF9" w14:textId="77777777" w:rsidR="00577228" w:rsidRPr="00433F01" w:rsidRDefault="00577228" w:rsidP="00577228">
      <w:pPr>
        <w:tabs>
          <w:tab w:val="right" w:pos="9071"/>
        </w:tabs>
        <w:spacing w:line="240" w:lineRule="atLeast"/>
        <w:ind w:left="3828"/>
        <w:jc w:val="center"/>
      </w:pPr>
    </w:p>
    <w:p w14:paraId="0FDCFB10" w14:textId="77777777" w:rsidR="00577228" w:rsidRPr="00433F01" w:rsidRDefault="00577228" w:rsidP="00577228">
      <w:pPr>
        <w:tabs>
          <w:tab w:val="right" w:pos="9071"/>
        </w:tabs>
        <w:spacing w:line="240" w:lineRule="atLeast"/>
        <w:ind w:left="3828"/>
        <w:jc w:val="right"/>
      </w:pPr>
      <w:r w:rsidRPr="00433F01">
        <w:t>(форма)</w:t>
      </w:r>
    </w:p>
    <w:p w14:paraId="2B9852DB" w14:textId="77777777" w:rsidR="00577228" w:rsidRPr="00433F01" w:rsidRDefault="00577228" w:rsidP="00577228">
      <w:pPr>
        <w:tabs>
          <w:tab w:val="right" w:pos="9071"/>
        </w:tabs>
        <w:spacing w:line="240" w:lineRule="atLeast"/>
        <w:ind w:left="3828"/>
        <w:jc w:val="center"/>
      </w:pPr>
    </w:p>
    <w:p w14:paraId="1BC24390" w14:textId="77777777" w:rsidR="00577228" w:rsidRPr="00433F01" w:rsidRDefault="00577228" w:rsidP="00577228">
      <w:pPr>
        <w:tabs>
          <w:tab w:val="right" w:pos="9071"/>
        </w:tabs>
        <w:spacing w:line="240" w:lineRule="atLeast"/>
        <w:ind w:left="3828"/>
      </w:pPr>
      <w:r w:rsidRPr="00433F01">
        <w:rPr>
          <w:u w:val="single"/>
        </w:rPr>
        <w:tab/>
      </w:r>
    </w:p>
    <w:p w14:paraId="06A6A1A4" w14:textId="77777777" w:rsidR="00577228" w:rsidRPr="00433F01" w:rsidRDefault="00577228" w:rsidP="00577228">
      <w:pPr>
        <w:tabs>
          <w:tab w:val="right" w:pos="9071"/>
        </w:tabs>
        <w:spacing w:line="240" w:lineRule="atLeast"/>
        <w:ind w:left="3828"/>
        <w:jc w:val="center"/>
        <w:rPr>
          <w:sz w:val="20"/>
          <w:u w:val="single"/>
        </w:rPr>
      </w:pPr>
      <w:r w:rsidRPr="00433F01">
        <w:rPr>
          <w:sz w:val="20"/>
        </w:rPr>
        <w:t xml:space="preserve">(уполномоченный федеральный орган </w:t>
      </w:r>
      <w:r w:rsidRPr="00433F01">
        <w:rPr>
          <w:sz w:val="20"/>
        </w:rPr>
        <w:br/>
        <w:t>исполнительной власти)</w:t>
      </w:r>
    </w:p>
    <w:p w14:paraId="4193B824" w14:textId="77777777" w:rsidR="00577228" w:rsidRDefault="00577228" w:rsidP="00577228">
      <w:pPr>
        <w:tabs>
          <w:tab w:val="right" w:pos="9071"/>
        </w:tabs>
        <w:spacing w:line="240" w:lineRule="atLeast"/>
        <w:ind w:left="3828"/>
        <w:rPr>
          <w:u w:val="single"/>
        </w:rPr>
      </w:pPr>
      <w:r w:rsidRPr="00433F01">
        <w:rPr>
          <w:u w:val="single"/>
        </w:rPr>
        <w:tab/>
      </w:r>
    </w:p>
    <w:p w14:paraId="5B0C1352" w14:textId="77777777" w:rsidR="00577228" w:rsidRPr="002E0D92" w:rsidRDefault="00577228" w:rsidP="00577228">
      <w:pPr>
        <w:tabs>
          <w:tab w:val="right" w:pos="9071"/>
        </w:tabs>
        <w:spacing w:line="240" w:lineRule="atLeast"/>
        <w:ind w:left="3828"/>
        <w:jc w:val="center"/>
        <w:rPr>
          <w:sz w:val="20"/>
        </w:rPr>
      </w:pPr>
      <w:r w:rsidRPr="002E0D92">
        <w:rPr>
          <w:sz w:val="20"/>
        </w:rPr>
        <w:t>(адрес)</w:t>
      </w:r>
    </w:p>
    <w:p w14:paraId="794E0D3F" w14:textId="77777777" w:rsidR="00577228" w:rsidRPr="00433F01" w:rsidRDefault="00577228" w:rsidP="00577228">
      <w:pPr>
        <w:tabs>
          <w:tab w:val="right" w:pos="9071"/>
        </w:tabs>
        <w:spacing w:line="240" w:lineRule="atLeast"/>
      </w:pPr>
    </w:p>
    <w:p w14:paraId="58B33C88" w14:textId="77777777" w:rsidR="00577228" w:rsidRPr="006F4C5F" w:rsidRDefault="00577228" w:rsidP="00577228">
      <w:pPr>
        <w:tabs>
          <w:tab w:val="right" w:pos="9071"/>
        </w:tabs>
        <w:spacing w:line="240" w:lineRule="atLeast"/>
        <w:jc w:val="center"/>
        <w:rPr>
          <w:bCs/>
        </w:rPr>
      </w:pPr>
      <w:r w:rsidRPr="006F4C5F">
        <w:rPr>
          <w:bCs/>
        </w:rPr>
        <w:t>Х О Д А Т А Й С Т В О</w:t>
      </w:r>
    </w:p>
    <w:p w14:paraId="6F260FB6" w14:textId="77777777" w:rsidR="00577228" w:rsidRPr="006F4C5F" w:rsidRDefault="00577228" w:rsidP="00577228">
      <w:pPr>
        <w:tabs>
          <w:tab w:val="right" w:pos="9071"/>
        </w:tabs>
        <w:spacing w:line="120" w:lineRule="exact"/>
        <w:jc w:val="center"/>
        <w:rPr>
          <w:bCs/>
        </w:rPr>
      </w:pPr>
    </w:p>
    <w:p w14:paraId="22359EF2" w14:textId="77777777" w:rsidR="00577228" w:rsidRPr="006F4C5F" w:rsidRDefault="00577228" w:rsidP="00577228">
      <w:pPr>
        <w:tabs>
          <w:tab w:val="right" w:pos="9071"/>
        </w:tabs>
        <w:spacing w:line="240" w:lineRule="atLeast"/>
        <w:jc w:val="center"/>
        <w:rPr>
          <w:bCs/>
        </w:rPr>
      </w:pPr>
      <w:r w:rsidRPr="006F4C5F">
        <w:rPr>
          <w:bCs/>
        </w:rPr>
        <w:t xml:space="preserve">о включении нормативного правового акта </w:t>
      </w:r>
      <w:r w:rsidRPr="006F4C5F">
        <w:rPr>
          <w:bCs/>
        </w:rPr>
        <w:br/>
        <w:t xml:space="preserve">и (или) муниципального правового акта в реестр соглашений </w:t>
      </w:r>
      <w:r w:rsidRPr="006F4C5F">
        <w:rPr>
          <w:bCs/>
        </w:rPr>
        <w:br/>
        <w:t>о защите и поощрении капиталовложений</w:t>
      </w:r>
    </w:p>
    <w:p w14:paraId="7E1F7E0E" w14:textId="77777777" w:rsidR="00577228" w:rsidRPr="006F4C5F" w:rsidRDefault="00577228" w:rsidP="00577228">
      <w:pPr>
        <w:tabs>
          <w:tab w:val="right" w:pos="9071"/>
        </w:tabs>
        <w:spacing w:line="240" w:lineRule="atLeast"/>
        <w:rPr>
          <w:bCs/>
        </w:rPr>
      </w:pPr>
    </w:p>
    <w:p w14:paraId="1933DE9E" w14:textId="77777777" w:rsidR="00577228" w:rsidRPr="00433F01" w:rsidRDefault="00577228" w:rsidP="00577228">
      <w:pPr>
        <w:tabs>
          <w:tab w:val="right" w:pos="9071"/>
        </w:tabs>
        <w:spacing w:line="240" w:lineRule="atLeast"/>
      </w:pPr>
    </w:p>
    <w:p w14:paraId="75F00CDE" w14:textId="77777777" w:rsidR="00577228" w:rsidRPr="00433F01" w:rsidRDefault="00577228" w:rsidP="00577228">
      <w:pPr>
        <w:tabs>
          <w:tab w:val="right" w:pos="9071"/>
        </w:tabs>
        <w:rPr>
          <w:u w:val="single"/>
        </w:rPr>
      </w:pPr>
      <w:r w:rsidRPr="00433F01">
        <w:rPr>
          <w:u w:val="single"/>
        </w:rPr>
        <w:tab/>
      </w:r>
    </w:p>
    <w:p w14:paraId="152A86B4" w14:textId="77777777" w:rsidR="00577228" w:rsidRPr="00433F01" w:rsidRDefault="00577228" w:rsidP="00577228">
      <w:pPr>
        <w:tabs>
          <w:tab w:val="right" w:pos="9071"/>
        </w:tabs>
        <w:spacing w:line="240" w:lineRule="atLeast"/>
        <w:jc w:val="center"/>
        <w:rPr>
          <w:sz w:val="20"/>
          <w:u w:val="single"/>
        </w:rPr>
      </w:pPr>
      <w:r w:rsidRPr="00433F01">
        <w:rPr>
          <w:sz w:val="20"/>
        </w:rPr>
        <w:t>(полное наименование организации, реализующей проект)</w:t>
      </w:r>
    </w:p>
    <w:p w14:paraId="1B7E6A27" w14:textId="77777777" w:rsidR="00577228" w:rsidRPr="00433F01" w:rsidRDefault="00577228" w:rsidP="00577228">
      <w:pPr>
        <w:tabs>
          <w:tab w:val="right" w:pos="9071"/>
        </w:tabs>
        <w:rPr>
          <w:u w:val="single"/>
        </w:rPr>
      </w:pPr>
      <w:r w:rsidRPr="00433F01">
        <w:rPr>
          <w:u w:val="single"/>
        </w:rPr>
        <w:tab/>
      </w:r>
    </w:p>
    <w:p w14:paraId="5BBB2DF0" w14:textId="77777777" w:rsidR="00577228" w:rsidRPr="00433F01" w:rsidRDefault="00577228" w:rsidP="00577228">
      <w:pPr>
        <w:tabs>
          <w:tab w:val="right" w:pos="9071"/>
        </w:tabs>
        <w:jc w:val="center"/>
        <w:rPr>
          <w:sz w:val="20"/>
          <w:u w:val="single"/>
        </w:rPr>
      </w:pPr>
      <w:r w:rsidRPr="00433F01">
        <w:rPr>
          <w:sz w:val="20"/>
        </w:rPr>
        <w:t>(ИНН, ОГРН)</w:t>
      </w:r>
    </w:p>
    <w:p w14:paraId="36DE2CE0" w14:textId="77777777" w:rsidR="00577228" w:rsidRPr="00433F01" w:rsidRDefault="00577228" w:rsidP="00577228">
      <w:pPr>
        <w:tabs>
          <w:tab w:val="right" w:pos="9071"/>
        </w:tabs>
        <w:rPr>
          <w:u w:val="single"/>
        </w:rPr>
      </w:pPr>
      <w:r w:rsidRPr="00433F01">
        <w:rPr>
          <w:u w:val="single"/>
        </w:rPr>
        <w:tab/>
      </w:r>
    </w:p>
    <w:p w14:paraId="046C5B4E" w14:textId="77777777" w:rsidR="00577228" w:rsidRPr="00433F01" w:rsidRDefault="00577228" w:rsidP="00577228">
      <w:pPr>
        <w:tabs>
          <w:tab w:val="right" w:pos="9071"/>
        </w:tabs>
        <w:spacing w:line="240" w:lineRule="atLeast"/>
        <w:jc w:val="center"/>
        <w:rPr>
          <w:sz w:val="20"/>
          <w:u w:val="single"/>
        </w:rPr>
      </w:pPr>
      <w:r w:rsidRPr="00433F01">
        <w:rPr>
          <w:sz w:val="20"/>
        </w:rPr>
        <w:t>(адрес организации, реализующей проект)</w:t>
      </w:r>
    </w:p>
    <w:p w14:paraId="4BF76F37" w14:textId="77777777" w:rsidR="00577228" w:rsidRPr="00433F01" w:rsidRDefault="00577228" w:rsidP="00577228">
      <w:pPr>
        <w:tabs>
          <w:tab w:val="right" w:pos="9071"/>
        </w:tabs>
      </w:pPr>
      <w:r w:rsidRPr="00433F01">
        <w:t xml:space="preserve">в лице </w:t>
      </w:r>
      <w:r w:rsidRPr="00433F01">
        <w:rPr>
          <w:u w:val="single"/>
        </w:rPr>
        <w:tab/>
      </w:r>
      <w:r w:rsidRPr="00433F01">
        <w:t>,</w:t>
      </w:r>
    </w:p>
    <w:p w14:paraId="6E726D71" w14:textId="77777777" w:rsidR="00577228" w:rsidRPr="00433F01" w:rsidRDefault="00577228" w:rsidP="00577228">
      <w:pPr>
        <w:tabs>
          <w:tab w:val="right" w:pos="9071"/>
        </w:tabs>
        <w:spacing w:line="240" w:lineRule="atLeast"/>
        <w:ind w:left="851"/>
        <w:jc w:val="center"/>
        <w:rPr>
          <w:sz w:val="20"/>
          <w:u w:val="single"/>
        </w:rPr>
      </w:pPr>
      <w:r w:rsidRPr="00433F01">
        <w:rPr>
          <w:sz w:val="20"/>
        </w:rPr>
        <w:t>(должность, фамилия, имя, отчество (последнее - при наличии) уполномоченного лица)</w:t>
      </w:r>
    </w:p>
    <w:p w14:paraId="36DD676F" w14:textId="77777777" w:rsidR="00577228" w:rsidRPr="00433F01" w:rsidRDefault="00577228" w:rsidP="00577228">
      <w:pPr>
        <w:tabs>
          <w:tab w:val="right" w:pos="9071"/>
        </w:tabs>
      </w:pPr>
      <w:r w:rsidRPr="00433F01">
        <w:t xml:space="preserve">действующего на основании </w:t>
      </w:r>
      <w:r w:rsidRPr="00433F01">
        <w:rPr>
          <w:u w:val="single"/>
        </w:rPr>
        <w:tab/>
      </w:r>
      <w:r w:rsidRPr="00433F01">
        <w:t>,</w:t>
      </w:r>
    </w:p>
    <w:p w14:paraId="66D5F001" w14:textId="77777777" w:rsidR="00577228" w:rsidRPr="00433F01" w:rsidRDefault="00577228" w:rsidP="00577228">
      <w:pPr>
        <w:tabs>
          <w:tab w:val="right" w:pos="9071"/>
        </w:tabs>
        <w:spacing w:line="240" w:lineRule="atLeast"/>
        <w:ind w:left="3402"/>
        <w:jc w:val="center"/>
        <w:rPr>
          <w:sz w:val="20"/>
        </w:rPr>
      </w:pPr>
      <w:r w:rsidRPr="00433F01">
        <w:rPr>
          <w:sz w:val="20"/>
        </w:rPr>
        <w:t xml:space="preserve">(устав, доверенность или иной документ, </w:t>
      </w:r>
      <w:r w:rsidRPr="00433F01">
        <w:rPr>
          <w:sz w:val="20"/>
        </w:rPr>
        <w:br/>
        <w:t>удостоверяющий полномочия)</w:t>
      </w:r>
    </w:p>
    <w:p w14:paraId="386538AC" w14:textId="77777777" w:rsidR="00577228" w:rsidRPr="00433F01" w:rsidRDefault="00577228" w:rsidP="00577228">
      <w:pPr>
        <w:tabs>
          <w:tab w:val="right" w:pos="9071"/>
        </w:tabs>
        <w:spacing w:line="120" w:lineRule="exact"/>
      </w:pPr>
    </w:p>
    <w:p w14:paraId="1E3BDDF3" w14:textId="77777777" w:rsidR="00577228" w:rsidRPr="00433F01" w:rsidRDefault="00577228" w:rsidP="00577228">
      <w:pPr>
        <w:tabs>
          <w:tab w:val="right" w:pos="9071"/>
        </w:tabs>
      </w:pPr>
      <w:r w:rsidRPr="00433F01">
        <w:t xml:space="preserve">заключившее соглашение о защите и поощрении капиталовложений </w:t>
      </w:r>
      <w:r w:rsidRPr="00433F01">
        <w:br/>
        <w:t>(далее - соглашение) от _________, регистрационный номер __________, настоящим просит включить в реестр соглашений о защите и поощрении капиталовложений следующие нормативные правовые акты и (или) муниципальные правовые акты:</w:t>
      </w:r>
    </w:p>
    <w:p w14:paraId="79BE8758" w14:textId="77777777" w:rsidR="00577228" w:rsidRPr="00433F01" w:rsidRDefault="00577228" w:rsidP="00577228">
      <w:pPr>
        <w:tabs>
          <w:tab w:val="right" w:pos="9071"/>
        </w:tabs>
        <w:spacing w:line="240" w:lineRule="atLeast"/>
      </w:pPr>
    </w:p>
    <w:p w14:paraId="1D5B3388" w14:textId="77777777" w:rsidR="00577228" w:rsidRPr="00433F01" w:rsidRDefault="00577228" w:rsidP="00577228">
      <w:pPr>
        <w:tabs>
          <w:tab w:val="right" w:pos="9071"/>
        </w:tabs>
        <w:spacing w:line="240" w:lineRule="atLeast"/>
      </w:pPr>
    </w:p>
    <w:p w14:paraId="4ED4A5EC" w14:textId="77777777" w:rsidR="00577228" w:rsidRPr="00433F01" w:rsidRDefault="00577228" w:rsidP="00577228">
      <w:pPr>
        <w:tabs>
          <w:tab w:val="right" w:pos="9071"/>
        </w:tabs>
        <w:spacing w:line="240" w:lineRule="atLeast"/>
      </w:pPr>
    </w:p>
    <w:p w14:paraId="4EEE2D71" w14:textId="77777777" w:rsidR="00577228" w:rsidRPr="00433F01" w:rsidRDefault="00577228" w:rsidP="00577228">
      <w:pPr>
        <w:tabs>
          <w:tab w:val="right" w:pos="9071"/>
        </w:tabs>
        <w:spacing w:line="240" w:lineRule="atLeast"/>
      </w:pPr>
    </w:p>
    <w:p w14:paraId="225238AC" w14:textId="77777777" w:rsidR="00577228" w:rsidRPr="00433F01" w:rsidRDefault="00577228" w:rsidP="00577228">
      <w:pPr>
        <w:tabs>
          <w:tab w:val="right" w:pos="9071"/>
        </w:tabs>
        <w:spacing w:line="240" w:lineRule="atLeast"/>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8"/>
        <w:gridCol w:w="2644"/>
        <w:gridCol w:w="2571"/>
        <w:gridCol w:w="3228"/>
      </w:tblGrid>
      <w:tr w:rsidR="00577228" w:rsidRPr="00433F01" w14:paraId="5AB038A4" w14:textId="77777777" w:rsidTr="00DC78E2">
        <w:trPr>
          <w:jc w:val="center"/>
        </w:trPr>
        <w:tc>
          <w:tcPr>
            <w:tcW w:w="629" w:type="dxa"/>
            <w:vAlign w:val="center"/>
          </w:tcPr>
          <w:p w14:paraId="4754D22F" w14:textId="77777777" w:rsidR="00577228" w:rsidRPr="00433F01" w:rsidRDefault="00577228" w:rsidP="00DC78E2">
            <w:pPr>
              <w:tabs>
                <w:tab w:val="right" w:pos="9071"/>
              </w:tabs>
              <w:spacing w:line="240" w:lineRule="exact"/>
              <w:ind w:left="-57" w:right="-57"/>
              <w:jc w:val="center"/>
              <w:rPr>
                <w:sz w:val="24"/>
                <w:szCs w:val="24"/>
              </w:rPr>
            </w:pPr>
            <w:r w:rsidRPr="00433F01">
              <w:rPr>
                <w:sz w:val="24"/>
                <w:szCs w:val="24"/>
              </w:rPr>
              <w:t>№</w:t>
            </w:r>
          </w:p>
        </w:tc>
        <w:tc>
          <w:tcPr>
            <w:tcW w:w="2711" w:type="dxa"/>
            <w:vAlign w:val="center"/>
          </w:tcPr>
          <w:p w14:paraId="1C103BA7" w14:textId="77777777" w:rsidR="00577228" w:rsidRPr="00433F01" w:rsidRDefault="00577228" w:rsidP="00DC78E2">
            <w:pPr>
              <w:tabs>
                <w:tab w:val="right" w:pos="9071"/>
              </w:tabs>
              <w:spacing w:line="240" w:lineRule="exact"/>
              <w:ind w:left="-57" w:right="-57"/>
              <w:jc w:val="center"/>
              <w:rPr>
                <w:sz w:val="24"/>
                <w:szCs w:val="24"/>
              </w:rPr>
            </w:pPr>
            <w:r w:rsidRPr="00433F01">
              <w:rPr>
                <w:sz w:val="24"/>
                <w:szCs w:val="24"/>
              </w:rPr>
              <w:t>Наименование нормативного правового и (или) муниципального правового акта</w:t>
            </w:r>
          </w:p>
        </w:tc>
        <w:tc>
          <w:tcPr>
            <w:tcW w:w="2636" w:type="dxa"/>
            <w:vAlign w:val="center"/>
          </w:tcPr>
          <w:p w14:paraId="35CD42B2" w14:textId="77777777" w:rsidR="00577228" w:rsidRPr="00433F01" w:rsidRDefault="00577228" w:rsidP="00DC78E2">
            <w:pPr>
              <w:tabs>
                <w:tab w:val="right" w:pos="9071"/>
              </w:tabs>
              <w:spacing w:line="240" w:lineRule="exact"/>
              <w:ind w:left="-57" w:right="-57"/>
              <w:jc w:val="center"/>
              <w:rPr>
                <w:sz w:val="24"/>
                <w:szCs w:val="24"/>
              </w:rPr>
            </w:pPr>
            <w:r w:rsidRPr="00433F01">
              <w:rPr>
                <w:sz w:val="24"/>
                <w:szCs w:val="24"/>
              </w:rPr>
              <w:t>Положения нормативного правового и (или) муниципального правового акта</w:t>
            </w:r>
          </w:p>
        </w:tc>
        <w:tc>
          <w:tcPr>
            <w:tcW w:w="3311" w:type="dxa"/>
            <w:vAlign w:val="center"/>
          </w:tcPr>
          <w:p w14:paraId="1E847604" w14:textId="77777777" w:rsidR="00577228" w:rsidRPr="00433F01" w:rsidRDefault="00577228" w:rsidP="00DC78E2">
            <w:pPr>
              <w:tabs>
                <w:tab w:val="right" w:pos="9071"/>
              </w:tabs>
              <w:spacing w:line="240" w:lineRule="exact"/>
              <w:ind w:left="-57" w:right="-57"/>
              <w:jc w:val="center"/>
              <w:rPr>
                <w:sz w:val="24"/>
                <w:szCs w:val="24"/>
              </w:rPr>
            </w:pPr>
            <w:r w:rsidRPr="00433F01">
              <w:rPr>
                <w:sz w:val="24"/>
                <w:szCs w:val="24"/>
              </w:rPr>
              <w:t xml:space="preserve">Правовое обоснование </w:t>
            </w:r>
            <w:r w:rsidRPr="00433F01">
              <w:rPr>
                <w:bCs/>
                <w:sz w:val="24"/>
                <w:szCs w:val="24"/>
              </w:rPr>
              <w:t xml:space="preserve">(указание на конкретные положения утвержденных перечня федеральных законов и иных нормативных правовых актов </w:t>
            </w:r>
            <w:r w:rsidRPr="00433F01">
              <w:rPr>
                <w:bCs/>
                <w:sz w:val="24"/>
                <w:szCs w:val="24"/>
              </w:rPr>
              <w:br/>
              <w:t xml:space="preserve">Российской Федерации, которые применяются </w:t>
            </w:r>
            <w:r w:rsidRPr="00433F01">
              <w:rPr>
                <w:bCs/>
                <w:sz w:val="24"/>
                <w:szCs w:val="24"/>
              </w:rPr>
              <w:br/>
              <w:t xml:space="preserve">с учетом особенностей, установленных статьей 9 Федерального закона </w:t>
            </w:r>
            <w:r w:rsidRPr="00433F01">
              <w:rPr>
                <w:bCs/>
                <w:sz w:val="24"/>
                <w:szCs w:val="24"/>
              </w:rPr>
              <w:br/>
            </w:r>
            <w:r>
              <w:rPr>
                <w:bCs/>
                <w:sz w:val="24"/>
                <w:szCs w:val="24"/>
              </w:rPr>
              <w:t>"</w:t>
            </w:r>
            <w:r w:rsidRPr="00433F01">
              <w:rPr>
                <w:bCs/>
                <w:sz w:val="24"/>
                <w:szCs w:val="24"/>
              </w:rPr>
              <w:t xml:space="preserve">О защите и поощрении капиталовложений </w:t>
            </w:r>
            <w:r w:rsidRPr="00433F01">
              <w:rPr>
                <w:bCs/>
                <w:sz w:val="24"/>
                <w:szCs w:val="24"/>
              </w:rPr>
              <w:br/>
              <w:t>в Российской Федерации</w:t>
            </w:r>
            <w:r>
              <w:rPr>
                <w:bCs/>
                <w:sz w:val="24"/>
                <w:szCs w:val="24"/>
              </w:rPr>
              <w:t>",</w:t>
            </w:r>
            <w:r w:rsidRPr="00433F01">
              <w:rPr>
                <w:bCs/>
                <w:sz w:val="24"/>
                <w:szCs w:val="24"/>
              </w:rPr>
              <w:t xml:space="preserve"> и (или) перечня законов </w:t>
            </w:r>
            <w:r w:rsidRPr="00433F01">
              <w:rPr>
                <w:bCs/>
                <w:sz w:val="24"/>
                <w:szCs w:val="24"/>
              </w:rPr>
              <w:br/>
              <w:t xml:space="preserve">и иных нормативных правовых актов субъекта Российской Федерации, которые применяются </w:t>
            </w:r>
            <w:r w:rsidRPr="00433F01">
              <w:rPr>
                <w:bCs/>
                <w:sz w:val="24"/>
                <w:szCs w:val="24"/>
              </w:rPr>
              <w:br/>
              <w:t xml:space="preserve">с учетом особенностей, установленных указанным Федеральным законом, </w:t>
            </w:r>
            <w:r w:rsidRPr="00433F01">
              <w:rPr>
                <w:bCs/>
                <w:sz w:val="24"/>
                <w:szCs w:val="24"/>
              </w:rPr>
              <w:br/>
              <w:t xml:space="preserve">и (или) на документ, подтверждающий согласование организацией, реализующей проект, </w:t>
            </w:r>
            <w:r w:rsidRPr="00433F01">
              <w:rPr>
                <w:bCs/>
                <w:sz w:val="24"/>
                <w:szCs w:val="24"/>
              </w:rPr>
              <w:br/>
              <w:t xml:space="preserve">с главой муниципального образования, являющегося предполагаемой стороной соглашения, включения </w:t>
            </w:r>
            <w:r w:rsidRPr="00433F01">
              <w:rPr>
                <w:bCs/>
                <w:sz w:val="24"/>
                <w:szCs w:val="24"/>
              </w:rPr>
              <w:br/>
              <w:t>в список актов (решений) указанных в настоящем ходатайстве муниципальных правовых актов)</w:t>
            </w:r>
          </w:p>
        </w:tc>
      </w:tr>
      <w:tr w:rsidR="00577228" w:rsidRPr="00433F01" w14:paraId="0ED84F39" w14:textId="77777777" w:rsidTr="00DC78E2">
        <w:trPr>
          <w:jc w:val="center"/>
        </w:trPr>
        <w:tc>
          <w:tcPr>
            <w:tcW w:w="629" w:type="dxa"/>
          </w:tcPr>
          <w:p w14:paraId="3579C678" w14:textId="77777777" w:rsidR="00577228" w:rsidRPr="00433F01" w:rsidRDefault="00577228" w:rsidP="00DC78E2">
            <w:pPr>
              <w:tabs>
                <w:tab w:val="right" w:pos="9071"/>
              </w:tabs>
              <w:spacing w:line="240" w:lineRule="exact"/>
              <w:ind w:left="-57" w:right="-57"/>
              <w:jc w:val="center"/>
              <w:rPr>
                <w:sz w:val="24"/>
                <w:szCs w:val="24"/>
              </w:rPr>
            </w:pPr>
          </w:p>
        </w:tc>
        <w:tc>
          <w:tcPr>
            <w:tcW w:w="2711" w:type="dxa"/>
          </w:tcPr>
          <w:p w14:paraId="1BBFA9BC" w14:textId="77777777" w:rsidR="00577228" w:rsidRPr="00433F01" w:rsidRDefault="00577228" w:rsidP="00DC78E2">
            <w:pPr>
              <w:tabs>
                <w:tab w:val="right" w:pos="9071"/>
              </w:tabs>
              <w:spacing w:line="240" w:lineRule="exact"/>
              <w:ind w:left="-57" w:right="-57"/>
              <w:jc w:val="center"/>
              <w:rPr>
                <w:sz w:val="24"/>
                <w:szCs w:val="24"/>
              </w:rPr>
            </w:pPr>
          </w:p>
        </w:tc>
        <w:tc>
          <w:tcPr>
            <w:tcW w:w="2636" w:type="dxa"/>
          </w:tcPr>
          <w:p w14:paraId="22DF575B" w14:textId="77777777" w:rsidR="00577228" w:rsidRPr="00433F01" w:rsidRDefault="00577228" w:rsidP="00DC78E2">
            <w:pPr>
              <w:tabs>
                <w:tab w:val="right" w:pos="9071"/>
              </w:tabs>
              <w:spacing w:line="240" w:lineRule="exact"/>
              <w:ind w:left="-57" w:right="-57"/>
              <w:jc w:val="center"/>
              <w:rPr>
                <w:sz w:val="24"/>
                <w:szCs w:val="24"/>
              </w:rPr>
            </w:pPr>
          </w:p>
        </w:tc>
        <w:tc>
          <w:tcPr>
            <w:tcW w:w="3311" w:type="dxa"/>
          </w:tcPr>
          <w:p w14:paraId="6D271187" w14:textId="77777777" w:rsidR="00577228" w:rsidRPr="00433F01" w:rsidRDefault="00577228" w:rsidP="00DC78E2">
            <w:pPr>
              <w:tabs>
                <w:tab w:val="right" w:pos="9071"/>
              </w:tabs>
              <w:spacing w:line="240" w:lineRule="exact"/>
              <w:ind w:left="-57" w:right="-57"/>
              <w:jc w:val="center"/>
              <w:rPr>
                <w:sz w:val="24"/>
                <w:szCs w:val="24"/>
              </w:rPr>
            </w:pPr>
          </w:p>
        </w:tc>
      </w:tr>
    </w:tbl>
    <w:p w14:paraId="1B63F5D5" w14:textId="77777777" w:rsidR="00577228" w:rsidRPr="00433F01" w:rsidRDefault="00577228" w:rsidP="00577228">
      <w:pPr>
        <w:tabs>
          <w:tab w:val="right" w:pos="9071"/>
        </w:tabs>
      </w:pPr>
    </w:p>
    <w:p w14:paraId="64DAA1BA" w14:textId="77777777" w:rsidR="00577228" w:rsidRPr="00433F01" w:rsidRDefault="00577228" w:rsidP="00577228">
      <w:pPr>
        <w:tabs>
          <w:tab w:val="right" w:pos="9071"/>
        </w:tabs>
        <w:spacing w:line="240" w:lineRule="atLeast"/>
        <w:ind w:left="2552" w:hanging="1843"/>
      </w:pPr>
      <w:r w:rsidRPr="00433F01">
        <w:rPr>
          <w:u w:val="single"/>
        </w:rPr>
        <w:t>Приложение:</w:t>
      </w:r>
      <w:r w:rsidRPr="00433F01">
        <w:tab/>
      </w:r>
      <w:r w:rsidRPr="00433F01">
        <w:rPr>
          <w:bCs/>
        </w:rPr>
        <w:t>документ, подтверждающий согласование организацией, реализующей проект, с главой муниципального образования, являющегося стороной соглашения, включения в список актов (решений) указанных в настоящем ходатайстве муниципальных правовых актов.</w:t>
      </w:r>
    </w:p>
    <w:p w14:paraId="327B4300" w14:textId="77777777" w:rsidR="00577228" w:rsidRPr="00433F01" w:rsidRDefault="00577228" w:rsidP="00577228">
      <w:pPr>
        <w:tabs>
          <w:tab w:val="right" w:pos="9071"/>
        </w:tabs>
        <w:spacing w:line="240" w:lineRule="atLeast"/>
        <w:ind w:left="2410" w:hanging="1701"/>
      </w:pPr>
    </w:p>
    <w:p w14:paraId="3DC61617" w14:textId="77777777" w:rsidR="00577228" w:rsidRPr="00433F01" w:rsidRDefault="00577228" w:rsidP="00577228">
      <w:pPr>
        <w:spacing w:line="240" w:lineRule="atLeast"/>
        <w:ind w:firstLine="709"/>
      </w:pPr>
    </w:p>
    <w:tbl>
      <w:tblPr>
        <w:tblW w:w="5000" w:type="pct"/>
        <w:tblLayout w:type="fixed"/>
        <w:tblLook w:val="04A0" w:firstRow="1" w:lastRow="0" w:firstColumn="1" w:lastColumn="0" w:noHBand="0" w:noVBand="1"/>
      </w:tblPr>
      <w:tblGrid>
        <w:gridCol w:w="2356"/>
        <w:gridCol w:w="285"/>
        <w:gridCol w:w="2616"/>
        <w:gridCol w:w="285"/>
        <w:gridCol w:w="3529"/>
      </w:tblGrid>
      <w:tr w:rsidR="00577228" w:rsidRPr="00433F01" w14:paraId="4B9F861A" w14:textId="77777777" w:rsidTr="006F4C5F">
        <w:tc>
          <w:tcPr>
            <w:tcW w:w="2356" w:type="dxa"/>
            <w:tcBorders>
              <w:bottom w:val="single" w:sz="4" w:space="0" w:color="auto"/>
            </w:tcBorders>
          </w:tcPr>
          <w:p w14:paraId="734A47F2" w14:textId="77777777" w:rsidR="00577228" w:rsidRPr="00433F01" w:rsidRDefault="00577228" w:rsidP="00DC78E2">
            <w:pPr>
              <w:spacing w:line="240" w:lineRule="atLeast"/>
              <w:rPr>
                <w:szCs w:val="28"/>
              </w:rPr>
            </w:pPr>
          </w:p>
        </w:tc>
        <w:tc>
          <w:tcPr>
            <w:tcW w:w="285" w:type="dxa"/>
          </w:tcPr>
          <w:p w14:paraId="03B6F5B8" w14:textId="77777777" w:rsidR="00577228" w:rsidRPr="00433F01" w:rsidRDefault="00577228" w:rsidP="00DC78E2">
            <w:pPr>
              <w:spacing w:line="240" w:lineRule="atLeast"/>
              <w:rPr>
                <w:szCs w:val="28"/>
              </w:rPr>
            </w:pPr>
          </w:p>
        </w:tc>
        <w:tc>
          <w:tcPr>
            <w:tcW w:w="2616" w:type="dxa"/>
          </w:tcPr>
          <w:p w14:paraId="1CFD4F6A" w14:textId="77777777" w:rsidR="00577228" w:rsidRPr="00433F01" w:rsidRDefault="00577228" w:rsidP="00DC78E2">
            <w:pPr>
              <w:spacing w:line="240" w:lineRule="atLeast"/>
              <w:rPr>
                <w:szCs w:val="28"/>
              </w:rPr>
            </w:pPr>
          </w:p>
        </w:tc>
        <w:tc>
          <w:tcPr>
            <w:tcW w:w="285" w:type="dxa"/>
          </w:tcPr>
          <w:p w14:paraId="3CDC587F" w14:textId="77777777" w:rsidR="00577228" w:rsidRPr="00433F01" w:rsidRDefault="00577228" w:rsidP="00DC78E2">
            <w:pPr>
              <w:spacing w:line="240" w:lineRule="atLeast"/>
              <w:rPr>
                <w:szCs w:val="28"/>
              </w:rPr>
            </w:pPr>
          </w:p>
        </w:tc>
        <w:tc>
          <w:tcPr>
            <w:tcW w:w="3529" w:type="dxa"/>
          </w:tcPr>
          <w:p w14:paraId="6C3BC272" w14:textId="77777777" w:rsidR="00577228" w:rsidRPr="00433F01" w:rsidRDefault="00577228" w:rsidP="00DC78E2">
            <w:pPr>
              <w:spacing w:line="240" w:lineRule="atLeast"/>
              <w:rPr>
                <w:szCs w:val="28"/>
              </w:rPr>
            </w:pPr>
          </w:p>
        </w:tc>
      </w:tr>
      <w:tr w:rsidR="00577228" w:rsidRPr="00433F01" w14:paraId="28E31B10" w14:textId="77777777" w:rsidTr="006F4C5F">
        <w:tc>
          <w:tcPr>
            <w:tcW w:w="2356" w:type="dxa"/>
            <w:tcBorders>
              <w:top w:val="single" w:sz="4" w:space="0" w:color="auto"/>
            </w:tcBorders>
          </w:tcPr>
          <w:p w14:paraId="41E8627F" w14:textId="77777777" w:rsidR="00577228" w:rsidRPr="00433F01" w:rsidRDefault="00577228" w:rsidP="00DC78E2">
            <w:pPr>
              <w:spacing w:line="240" w:lineRule="atLeast"/>
              <w:jc w:val="center"/>
              <w:rPr>
                <w:sz w:val="20"/>
              </w:rPr>
            </w:pPr>
            <w:r w:rsidRPr="00433F01">
              <w:rPr>
                <w:sz w:val="20"/>
              </w:rPr>
              <w:t>(дата)</w:t>
            </w:r>
          </w:p>
        </w:tc>
        <w:tc>
          <w:tcPr>
            <w:tcW w:w="285" w:type="dxa"/>
          </w:tcPr>
          <w:p w14:paraId="0B176DD1" w14:textId="77777777" w:rsidR="00577228" w:rsidRPr="00433F01" w:rsidRDefault="00577228" w:rsidP="00DC78E2">
            <w:pPr>
              <w:spacing w:line="240" w:lineRule="atLeast"/>
              <w:rPr>
                <w:sz w:val="20"/>
              </w:rPr>
            </w:pPr>
          </w:p>
        </w:tc>
        <w:tc>
          <w:tcPr>
            <w:tcW w:w="2616" w:type="dxa"/>
          </w:tcPr>
          <w:p w14:paraId="1CDCAFF0" w14:textId="77777777" w:rsidR="00577228" w:rsidRPr="00433F01" w:rsidRDefault="00577228" w:rsidP="00DC78E2">
            <w:pPr>
              <w:spacing w:line="240" w:lineRule="atLeast"/>
              <w:rPr>
                <w:sz w:val="20"/>
              </w:rPr>
            </w:pPr>
          </w:p>
        </w:tc>
        <w:tc>
          <w:tcPr>
            <w:tcW w:w="285" w:type="dxa"/>
          </w:tcPr>
          <w:p w14:paraId="595648D4" w14:textId="77777777" w:rsidR="00577228" w:rsidRPr="00433F01" w:rsidRDefault="00577228" w:rsidP="00DC78E2">
            <w:pPr>
              <w:spacing w:line="240" w:lineRule="atLeast"/>
              <w:rPr>
                <w:sz w:val="20"/>
              </w:rPr>
            </w:pPr>
          </w:p>
        </w:tc>
        <w:tc>
          <w:tcPr>
            <w:tcW w:w="3529" w:type="dxa"/>
          </w:tcPr>
          <w:p w14:paraId="5E34C129" w14:textId="77777777" w:rsidR="00577228" w:rsidRPr="00433F01" w:rsidRDefault="00577228" w:rsidP="00DC78E2">
            <w:pPr>
              <w:spacing w:line="240" w:lineRule="atLeast"/>
              <w:rPr>
                <w:sz w:val="20"/>
              </w:rPr>
            </w:pPr>
          </w:p>
        </w:tc>
      </w:tr>
      <w:tr w:rsidR="00577228" w:rsidRPr="00433F01" w14:paraId="157ABC38" w14:textId="77777777" w:rsidTr="006F4C5F">
        <w:tc>
          <w:tcPr>
            <w:tcW w:w="2356" w:type="dxa"/>
            <w:tcBorders>
              <w:bottom w:val="single" w:sz="4" w:space="0" w:color="auto"/>
            </w:tcBorders>
          </w:tcPr>
          <w:p w14:paraId="2B91EE22" w14:textId="77777777" w:rsidR="00577228" w:rsidRPr="00433F01" w:rsidRDefault="00577228" w:rsidP="00DC78E2">
            <w:pPr>
              <w:spacing w:line="240" w:lineRule="atLeast"/>
              <w:rPr>
                <w:szCs w:val="28"/>
              </w:rPr>
            </w:pPr>
          </w:p>
        </w:tc>
        <w:tc>
          <w:tcPr>
            <w:tcW w:w="285" w:type="dxa"/>
          </w:tcPr>
          <w:p w14:paraId="18696678" w14:textId="77777777" w:rsidR="00577228" w:rsidRPr="00433F01" w:rsidRDefault="00577228" w:rsidP="00DC78E2">
            <w:pPr>
              <w:spacing w:line="240" w:lineRule="atLeast"/>
              <w:rPr>
                <w:szCs w:val="28"/>
              </w:rPr>
            </w:pPr>
          </w:p>
        </w:tc>
        <w:tc>
          <w:tcPr>
            <w:tcW w:w="2616" w:type="dxa"/>
            <w:tcBorders>
              <w:bottom w:val="single" w:sz="4" w:space="0" w:color="auto"/>
            </w:tcBorders>
          </w:tcPr>
          <w:p w14:paraId="1E8CD473" w14:textId="77777777" w:rsidR="00577228" w:rsidRPr="00433F01" w:rsidRDefault="00577228" w:rsidP="00DC78E2">
            <w:pPr>
              <w:spacing w:line="240" w:lineRule="atLeast"/>
              <w:rPr>
                <w:szCs w:val="28"/>
              </w:rPr>
            </w:pPr>
          </w:p>
        </w:tc>
        <w:tc>
          <w:tcPr>
            <w:tcW w:w="285" w:type="dxa"/>
          </w:tcPr>
          <w:p w14:paraId="1BBF04DD" w14:textId="77777777" w:rsidR="00577228" w:rsidRPr="00433F01" w:rsidRDefault="00577228" w:rsidP="00DC78E2">
            <w:pPr>
              <w:spacing w:line="240" w:lineRule="atLeast"/>
              <w:rPr>
                <w:szCs w:val="28"/>
              </w:rPr>
            </w:pPr>
          </w:p>
        </w:tc>
        <w:tc>
          <w:tcPr>
            <w:tcW w:w="3529" w:type="dxa"/>
            <w:tcBorders>
              <w:bottom w:val="single" w:sz="4" w:space="0" w:color="auto"/>
            </w:tcBorders>
          </w:tcPr>
          <w:p w14:paraId="0A2A57E6" w14:textId="77777777" w:rsidR="00577228" w:rsidRPr="00433F01" w:rsidRDefault="00577228" w:rsidP="00DC78E2">
            <w:pPr>
              <w:spacing w:line="240" w:lineRule="atLeast"/>
              <w:rPr>
                <w:szCs w:val="28"/>
              </w:rPr>
            </w:pPr>
          </w:p>
        </w:tc>
      </w:tr>
      <w:tr w:rsidR="00577228" w:rsidRPr="00433F01" w14:paraId="4C408ACB" w14:textId="77777777" w:rsidTr="006F4C5F">
        <w:trPr>
          <w:trHeight w:val="488"/>
        </w:trPr>
        <w:tc>
          <w:tcPr>
            <w:tcW w:w="2356" w:type="dxa"/>
            <w:tcBorders>
              <w:top w:val="single" w:sz="4" w:space="0" w:color="auto"/>
            </w:tcBorders>
          </w:tcPr>
          <w:p w14:paraId="20936386" w14:textId="77777777" w:rsidR="00577228" w:rsidRPr="00433F01" w:rsidRDefault="00577228" w:rsidP="00DC78E2">
            <w:pPr>
              <w:spacing w:line="240" w:lineRule="atLeast"/>
              <w:jc w:val="center"/>
              <w:rPr>
                <w:sz w:val="20"/>
              </w:rPr>
            </w:pPr>
            <w:r w:rsidRPr="00433F01">
              <w:rPr>
                <w:sz w:val="20"/>
              </w:rPr>
              <w:t xml:space="preserve">(должность </w:t>
            </w:r>
            <w:r w:rsidRPr="00433F01">
              <w:rPr>
                <w:sz w:val="20"/>
              </w:rPr>
              <w:br/>
              <w:t>уполномоченного лица)</w:t>
            </w:r>
          </w:p>
        </w:tc>
        <w:tc>
          <w:tcPr>
            <w:tcW w:w="285" w:type="dxa"/>
          </w:tcPr>
          <w:p w14:paraId="515DC17A" w14:textId="77777777" w:rsidR="00577228" w:rsidRPr="00433F01" w:rsidRDefault="00577228" w:rsidP="00DC78E2">
            <w:pPr>
              <w:spacing w:line="240" w:lineRule="atLeast"/>
              <w:jc w:val="center"/>
              <w:rPr>
                <w:sz w:val="20"/>
              </w:rPr>
            </w:pPr>
          </w:p>
        </w:tc>
        <w:tc>
          <w:tcPr>
            <w:tcW w:w="2616" w:type="dxa"/>
            <w:tcBorders>
              <w:top w:val="single" w:sz="4" w:space="0" w:color="auto"/>
            </w:tcBorders>
          </w:tcPr>
          <w:p w14:paraId="14D44F32" w14:textId="77777777" w:rsidR="00577228" w:rsidRPr="00433F01" w:rsidRDefault="00577228" w:rsidP="00DC78E2">
            <w:pPr>
              <w:spacing w:line="240" w:lineRule="atLeast"/>
              <w:jc w:val="center"/>
              <w:rPr>
                <w:sz w:val="20"/>
              </w:rPr>
            </w:pPr>
            <w:r w:rsidRPr="00433F01">
              <w:rPr>
                <w:sz w:val="20"/>
              </w:rPr>
              <w:t>(подпись)</w:t>
            </w:r>
          </w:p>
        </w:tc>
        <w:tc>
          <w:tcPr>
            <w:tcW w:w="285" w:type="dxa"/>
          </w:tcPr>
          <w:p w14:paraId="2FEEFDE4" w14:textId="77777777" w:rsidR="00577228" w:rsidRPr="00433F01" w:rsidRDefault="00577228" w:rsidP="00DC78E2">
            <w:pPr>
              <w:spacing w:line="240" w:lineRule="atLeast"/>
              <w:jc w:val="center"/>
              <w:rPr>
                <w:sz w:val="20"/>
              </w:rPr>
            </w:pPr>
          </w:p>
        </w:tc>
        <w:tc>
          <w:tcPr>
            <w:tcW w:w="3529" w:type="dxa"/>
            <w:tcBorders>
              <w:top w:val="single" w:sz="4" w:space="0" w:color="auto"/>
            </w:tcBorders>
          </w:tcPr>
          <w:p w14:paraId="7E8EEDAA" w14:textId="77777777" w:rsidR="00577228" w:rsidRPr="00433F01" w:rsidRDefault="00577228" w:rsidP="00DC78E2">
            <w:pPr>
              <w:spacing w:line="240" w:lineRule="atLeast"/>
              <w:jc w:val="center"/>
              <w:rPr>
                <w:sz w:val="20"/>
              </w:rPr>
            </w:pPr>
            <w:r w:rsidRPr="00433F01">
              <w:rPr>
                <w:sz w:val="20"/>
              </w:rPr>
              <w:t xml:space="preserve">(фамилия, имя, отчество </w:t>
            </w:r>
            <w:r w:rsidRPr="00433F01">
              <w:rPr>
                <w:sz w:val="20"/>
              </w:rPr>
              <w:br/>
              <w:t>(последнее - при наличии) уполномоченного лица)</w:t>
            </w:r>
          </w:p>
        </w:tc>
      </w:tr>
    </w:tbl>
    <w:p w14:paraId="4D1EA7E4" w14:textId="77777777" w:rsidR="00C6581B" w:rsidRDefault="00C6581B" w:rsidP="00374934">
      <w:pPr>
        <w:spacing w:line="240" w:lineRule="atLeast"/>
        <w:ind w:left="4678"/>
        <w:jc w:val="left"/>
      </w:pPr>
    </w:p>
    <w:p w14:paraId="40A17D17" w14:textId="77777777" w:rsidR="00C6581B" w:rsidRDefault="00C6581B" w:rsidP="00374934">
      <w:pPr>
        <w:spacing w:line="240" w:lineRule="atLeast"/>
        <w:ind w:left="4678"/>
        <w:jc w:val="left"/>
      </w:pPr>
    </w:p>
    <w:p w14:paraId="7A0A30B7" w14:textId="2C1BC6AC" w:rsidR="00577228" w:rsidRPr="00433F01" w:rsidRDefault="006F4C5F" w:rsidP="00374934">
      <w:pPr>
        <w:spacing w:line="240" w:lineRule="atLeast"/>
        <w:ind w:left="4678"/>
        <w:jc w:val="left"/>
      </w:pPr>
      <w:r w:rsidRPr="00433F01">
        <w:lastRenderedPageBreak/>
        <w:t>П</w:t>
      </w:r>
      <w:r>
        <w:t>риложение</w:t>
      </w:r>
      <w:r w:rsidR="00577228" w:rsidRPr="00433F01">
        <w:t xml:space="preserve"> № 20</w:t>
      </w:r>
    </w:p>
    <w:p w14:paraId="73FBDCAE" w14:textId="77777777" w:rsidR="00374934" w:rsidRPr="006F4C5F" w:rsidRDefault="00374934" w:rsidP="00374934">
      <w:pPr>
        <w:spacing w:line="240" w:lineRule="auto"/>
        <w:ind w:left="4678"/>
        <w:jc w:val="left"/>
        <w:rPr>
          <w:szCs w:val="28"/>
        </w:rPr>
      </w:pPr>
      <w:r w:rsidRPr="006F4C5F">
        <w:rPr>
          <w:szCs w:val="28"/>
        </w:rPr>
        <w:t xml:space="preserve">к </w:t>
      </w:r>
      <w:r w:rsidR="00E428E1" w:rsidRPr="006F4C5F">
        <w:rPr>
          <w:szCs w:val="28"/>
        </w:rPr>
        <w:t>Порядку</w:t>
      </w:r>
      <w:r w:rsidRPr="006F4C5F">
        <w:rPr>
          <w:szCs w:val="28"/>
        </w:rPr>
        <w:t xml:space="preserve"> заключения, изменения, прекращения действия соглашений о защите и поощрении капиталовложений, стороной которых является</w:t>
      </w:r>
    </w:p>
    <w:p w14:paraId="204DF753" w14:textId="77777777" w:rsidR="00374934" w:rsidRPr="006F4C5F" w:rsidRDefault="00374934" w:rsidP="00374934">
      <w:pPr>
        <w:spacing w:line="240" w:lineRule="auto"/>
        <w:ind w:left="4678"/>
        <w:jc w:val="left"/>
        <w:rPr>
          <w:szCs w:val="28"/>
        </w:rPr>
      </w:pPr>
      <w:r w:rsidRPr="006F4C5F">
        <w:rPr>
          <w:szCs w:val="28"/>
        </w:rPr>
        <w:t>Рязанская область и не является Российская Федерация</w:t>
      </w:r>
    </w:p>
    <w:p w14:paraId="6A15E538" w14:textId="77777777" w:rsidR="00577228" w:rsidRPr="00433F01" w:rsidRDefault="00577228" w:rsidP="00577228">
      <w:pPr>
        <w:spacing w:line="240" w:lineRule="atLeast"/>
        <w:ind w:left="3828"/>
        <w:jc w:val="center"/>
      </w:pPr>
    </w:p>
    <w:p w14:paraId="65078CC7" w14:textId="77777777" w:rsidR="00577228" w:rsidRPr="00433F01" w:rsidRDefault="00577228" w:rsidP="00577228">
      <w:pPr>
        <w:spacing w:line="240" w:lineRule="atLeast"/>
        <w:ind w:left="3828"/>
        <w:jc w:val="right"/>
      </w:pPr>
      <w:r w:rsidRPr="00433F01">
        <w:t>(форма)</w:t>
      </w:r>
    </w:p>
    <w:p w14:paraId="6DB09CA9" w14:textId="77777777" w:rsidR="00577228" w:rsidRPr="00433F01" w:rsidRDefault="00577228" w:rsidP="00577228">
      <w:pPr>
        <w:spacing w:line="240" w:lineRule="atLeast"/>
        <w:ind w:left="3828"/>
        <w:jc w:val="center"/>
      </w:pPr>
    </w:p>
    <w:p w14:paraId="2B76EE97" w14:textId="77777777" w:rsidR="00577228" w:rsidRPr="00433F01" w:rsidRDefault="00577228" w:rsidP="00577228">
      <w:pPr>
        <w:spacing w:line="240" w:lineRule="atLeast"/>
        <w:ind w:left="3828"/>
        <w:jc w:val="center"/>
      </w:pPr>
    </w:p>
    <w:p w14:paraId="0CABDF9D" w14:textId="77777777" w:rsidR="00577228" w:rsidRPr="00267595" w:rsidRDefault="00577228" w:rsidP="00577228">
      <w:pPr>
        <w:spacing w:line="240" w:lineRule="atLeast"/>
        <w:jc w:val="center"/>
        <w:rPr>
          <w:bCs/>
        </w:rPr>
      </w:pPr>
      <w:r w:rsidRPr="00267595">
        <w:rPr>
          <w:bCs/>
        </w:rPr>
        <w:t>Х О Д А Т А Й С Т В О</w:t>
      </w:r>
    </w:p>
    <w:p w14:paraId="38AE4BD3" w14:textId="77777777" w:rsidR="00577228" w:rsidRPr="00267595" w:rsidRDefault="00577228" w:rsidP="00577228">
      <w:pPr>
        <w:spacing w:line="120" w:lineRule="exact"/>
        <w:jc w:val="center"/>
        <w:rPr>
          <w:bCs/>
        </w:rPr>
      </w:pPr>
    </w:p>
    <w:p w14:paraId="119FA390" w14:textId="77777777" w:rsidR="00577228" w:rsidRPr="00267595" w:rsidRDefault="00577228" w:rsidP="00577228">
      <w:pPr>
        <w:spacing w:line="240" w:lineRule="atLeast"/>
        <w:jc w:val="center"/>
        <w:rPr>
          <w:bCs/>
        </w:rPr>
      </w:pPr>
      <w:r w:rsidRPr="00267595">
        <w:rPr>
          <w:bCs/>
        </w:rPr>
        <w:t>о признании ранее заключенного договора связанным договором</w:t>
      </w:r>
    </w:p>
    <w:p w14:paraId="345290D9" w14:textId="77777777" w:rsidR="00577228" w:rsidRPr="00433F01" w:rsidRDefault="00577228" w:rsidP="00577228">
      <w:pPr>
        <w:spacing w:line="240" w:lineRule="atLeast"/>
      </w:pPr>
    </w:p>
    <w:p w14:paraId="5E8B9DE3" w14:textId="77777777" w:rsidR="00577228" w:rsidRPr="00433F01" w:rsidRDefault="00577228" w:rsidP="00577228">
      <w:pPr>
        <w:spacing w:line="240" w:lineRule="atLeast"/>
      </w:pPr>
    </w:p>
    <w:p w14:paraId="2D34EB20" w14:textId="77777777" w:rsidR="00577228" w:rsidRPr="00433F01" w:rsidRDefault="00577228" w:rsidP="00577228">
      <w:pPr>
        <w:tabs>
          <w:tab w:val="right" w:pos="9071"/>
        </w:tabs>
        <w:rPr>
          <w:u w:val="single"/>
        </w:rPr>
      </w:pPr>
      <w:r w:rsidRPr="00433F01">
        <w:rPr>
          <w:u w:val="single"/>
        </w:rPr>
        <w:tab/>
      </w:r>
    </w:p>
    <w:p w14:paraId="622D0669" w14:textId="77777777" w:rsidR="00577228" w:rsidRPr="00433F01" w:rsidRDefault="00577228" w:rsidP="00577228">
      <w:pPr>
        <w:tabs>
          <w:tab w:val="right" w:pos="9071"/>
        </w:tabs>
        <w:spacing w:line="240" w:lineRule="atLeast"/>
        <w:jc w:val="center"/>
        <w:rPr>
          <w:sz w:val="20"/>
          <w:u w:val="single"/>
        </w:rPr>
      </w:pPr>
      <w:r w:rsidRPr="00433F01">
        <w:rPr>
          <w:sz w:val="20"/>
        </w:rPr>
        <w:t>(полное наименование организации, реализующей проект)</w:t>
      </w:r>
    </w:p>
    <w:p w14:paraId="745BD789" w14:textId="77777777" w:rsidR="00577228" w:rsidRPr="00433F01" w:rsidRDefault="00577228" w:rsidP="00577228">
      <w:pPr>
        <w:tabs>
          <w:tab w:val="right" w:pos="9071"/>
        </w:tabs>
        <w:rPr>
          <w:u w:val="single"/>
        </w:rPr>
      </w:pPr>
      <w:r w:rsidRPr="00433F01">
        <w:rPr>
          <w:u w:val="single"/>
        </w:rPr>
        <w:tab/>
      </w:r>
    </w:p>
    <w:p w14:paraId="0268AA78" w14:textId="77777777" w:rsidR="00577228" w:rsidRPr="00433F01" w:rsidRDefault="00577228" w:rsidP="00577228">
      <w:pPr>
        <w:tabs>
          <w:tab w:val="right" w:pos="9071"/>
        </w:tabs>
        <w:spacing w:line="240" w:lineRule="atLeast"/>
        <w:jc w:val="center"/>
        <w:rPr>
          <w:sz w:val="20"/>
          <w:u w:val="single"/>
        </w:rPr>
      </w:pPr>
      <w:r w:rsidRPr="00433F01">
        <w:rPr>
          <w:sz w:val="20"/>
        </w:rPr>
        <w:t>(ИНН, ОГРН)</w:t>
      </w:r>
    </w:p>
    <w:p w14:paraId="04606F46" w14:textId="77777777" w:rsidR="00577228" w:rsidRPr="00433F01" w:rsidRDefault="00577228" w:rsidP="00577228">
      <w:pPr>
        <w:tabs>
          <w:tab w:val="right" w:pos="9071"/>
        </w:tabs>
        <w:rPr>
          <w:u w:val="single"/>
        </w:rPr>
      </w:pPr>
      <w:r w:rsidRPr="00433F01">
        <w:rPr>
          <w:u w:val="single"/>
        </w:rPr>
        <w:tab/>
      </w:r>
    </w:p>
    <w:p w14:paraId="02999452" w14:textId="77777777" w:rsidR="00577228" w:rsidRPr="00433F01" w:rsidRDefault="00577228" w:rsidP="00577228">
      <w:pPr>
        <w:tabs>
          <w:tab w:val="right" w:pos="9071"/>
        </w:tabs>
        <w:spacing w:line="240" w:lineRule="atLeast"/>
        <w:jc w:val="center"/>
        <w:rPr>
          <w:sz w:val="20"/>
          <w:u w:val="single"/>
        </w:rPr>
      </w:pPr>
      <w:r w:rsidRPr="00433F01">
        <w:rPr>
          <w:sz w:val="20"/>
        </w:rPr>
        <w:t>(адрес организации, реализующей проект)</w:t>
      </w:r>
    </w:p>
    <w:p w14:paraId="58DBC7A0" w14:textId="77777777" w:rsidR="00577228" w:rsidRPr="00433F01" w:rsidRDefault="00577228" w:rsidP="00577228">
      <w:pPr>
        <w:tabs>
          <w:tab w:val="right" w:pos="9071"/>
        </w:tabs>
      </w:pPr>
      <w:r w:rsidRPr="00433F01">
        <w:t xml:space="preserve">в лице </w:t>
      </w:r>
      <w:r w:rsidRPr="00433F01">
        <w:rPr>
          <w:u w:val="single"/>
        </w:rPr>
        <w:tab/>
      </w:r>
      <w:r w:rsidRPr="00433F01">
        <w:t>,</w:t>
      </w:r>
    </w:p>
    <w:p w14:paraId="02861868" w14:textId="77777777" w:rsidR="00577228" w:rsidRPr="00433F01" w:rsidRDefault="00577228" w:rsidP="00577228">
      <w:pPr>
        <w:tabs>
          <w:tab w:val="right" w:pos="9071"/>
        </w:tabs>
        <w:spacing w:line="240" w:lineRule="atLeast"/>
        <w:ind w:left="851"/>
        <w:jc w:val="center"/>
        <w:rPr>
          <w:sz w:val="20"/>
          <w:u w:val="single"/>
        </w:rPr>
      </w:pPr>
      <w:r w:rsidRPr="00433F01">
        <w:rPr>
          <w:sz w:val="20"/>
        </w:rPr>
        <w:t>(должность, фамилия, имя, отчество (последнее - при наличии) уполномоченного лица)</w:t>
      </w:r>
    </w:p>
    <w:p w14:paraId="6D62F1BF" w14:textId="77777777" w:rsidR="00577228" w:rsidRPr="00433F01" w:rsidRDefault="00577228" w:rsidP="00577228">
      <w:pPr>
        <w:tabs>
          <w:tab w:val="right" w:pos="9071"/>
        </w:tabs>
      </w:pPr>
      <w:r w:rsidRPr="00433F01">
        <w:t xml:space="preserve">действующего на основании </w:t>
      </w:r>
      <w:r w:rsidRPr="00433F01">
        <w:rPr>
          <w:u w:val="single"/>
        </w:rPr>
        <w:tab/>
      </w:r>
      <w:r w:rsidRPr="00433F01">
        <w:t>,</w:t>
      </w:r>
    </w:p>
    <w:p w14:paraId="07E10D6D" w14:textId="77777777" w:rsidR="00577228" w:rsidRPr="00433F01" w:rsidRDefault="00577228" w:rsidP="00577228">
      <w:pPr>
        <w:tabs>
          <w:tab w:val="right" w:pos="9071"/>
        </w:tabs>
        <w:spacing w:line="240" w:lineRule="atLeast"/>
        <w:ind w:left="3402"/>
        <w:jc w:val="center"/>
        <w:rPr>
          <w:sz w:val="20"/>
        </w:rPr>
      </w:pPr>
      <w:r w:rsidRPr="00433F01">
        <w:rPr>
          <w:sz w:val="20"/>
        </w:rPr>
        <w:t xml:space="preserve">(устав или иной документ, </w:t>
      </w:r>
      <w:r w:rsidRPr="00433F01">
        <w:rPr>
          <w:sz w:val="20"/>
        </w:rPr>
        <w:br/>
        <w:t>удостоверяющий полномочия)</w:t>
      </w:r>
    </w:p>
    <w:p w14:paraId="5FCCBB54" w14:textId="77777777" w:rsidR="00577228" w:rsidRPr="00433F01" w:rsidRDefault="00577228" w:rsidP="00577228">
      <w:pPr>
        <w:tabs>
          <w:tab w:val="right" w:pos="9071"/>
        </w:tabs>
        <w:spacing w:line="120" w:lineRule="exact"/>
      </w:pPr>
    </w:p>
    <w:p w14:paraId="4C3B7037" w14:textId="141BA0F8" w:rsidR="00577228" w:rsidRPr="00433F01" w:rsidRDefault="00577228" w:rsidP="00577228">
      <w:pPr>
        <w:tabs>
          <w:tab w:val="right" w:pos="9071"/>
        </w:tabs>
        <w:rPr>
          <w:u w:val="single"/>
        </w:rPr>
      </w:pPr>
      <w:r w:rsidRPr="00433F01">
        <w:t xml:space="preserve">на основании части 3 статьи 7 и статьи 14 Федерального закона </w:t>
      </w:r>
      <w:r>
        <w:t>"</w:t>
      </w:r>
      <w:r w:rsidRPr="00433F01">
        <w:t xml:space="preserve">О защите </w:t>
      </w:r>
      <w:r w:rsidRPr="00433F01">
        <w:br/>
        <w:t>и поощрении капиталовложений в Российской Федерации</w:t>
      </w:r>
      <w:r>
        <w:t>"</w:t>
      </w:r>
      <w:r w:rsidRPr="00433F01">
        <w:t xml:space="preserve"> просит признать договор № __________ от </w:t>
      </w:r>
      <w:r w:rsidR="00267595">
        <w:t>«</w:t>
      </w:r>
      <w:r w:rsidRPr="00433F01">
        <w:t>___</w:t>
      </w:r>
      <w:r w:rsidR="00267595">
        <w:t>»</w:t>
      </w:r>
      <w:r w:rsidRPr="00433F01">
        <w:t xml:space="preserve"> ____________ _______ г. </w:t>
      </w:r>
      <w:r w:rsidRPr="00433F01">
        <w:br/>
      </w:r>
      <w:r w:rsidRPr="00433F01">
        <w:rPr>
          <w:u w:val="single"/>
        </w:rPr>
        <w:tab/>
      </w:r>
    </w:p>
    <w:p w14:paraId="1F4CBAA2" w14:textId="77777777" w:rsidR="00577228" w:rsidRPr="00433F01" w:rsidRDefault="00577228" w:rsidP="00577228">
      <w:pPr>
        <w:tabs>
          <w:tab w:val="right" w:pos="9071"/>
        </w:tabs>
        <w:spacing w:line="240" w:lineRule="atLeast"/>
        <w:jc w:val="center"/>
      </w:pPr>
      <w:r w:rsidRPr="00433F01">
        <w:rPr>
          <w:sz w:val="20"/>
        </w:rPr>
        <w:t>(вид договора в соответствии с частью 1 статьи 14 Федерального закона),</w:t>
      </w:r>
    </w:p>
    <w:p w14:paraId="5DA0ABB9" w14:textId="77777777" w:rsidR="00577228" w:rsidRPr="00433F01" w:rsidRDefault="00577228" w:rsidP="00577228">
      <w:pPr>
        <w:tabs>
          <w:tab w:val="right" w:pos="9071"/>
        </w:tabs>
        <w:spacing w:line="120" w:lineRule="exact"/>
      </w:pPr>
    </w:p>
    <w:p w14:paraId="77E8ADFF" w14:textId="77777777" w:rsidR="00577228" w:rsidRPr="00433F01" w:rsidRDefault="00577228" w:rsidP="00577228">
      <w:pPr>
        <w:tabs>
          <w:tab w:val="right" w:pos="9071"/>
        </w:tabs>
        <w:spacing w:line="240" w:lineRule="atLeast"/>
      </w:pPr>
      <w:r w:rsidRPr="00433F01">
        <w:t>заключенный между ______________________________________________,</w:t>
      </w:r>
    </w:p>
    <w:p w14:paraId="34680F04" w14:textId="77777777" w:rsidR="00577228" w:rsidRPr="00433F01" w:rsidRDefault="00577228" w:rsidP="00577228">
      <w:pPr>
        <w:tabs>
          <w:tab w:val="right" w:pos="9071"/>
        </w:tabs>
        <w:spacing w:line="240" w:lineRule="atLeast"/>
        <w:jc w:val="center"/>
        <w:rPr>
          <w:sz w:val="20"/>
        </w:rPr>
      </w:pPr>
      <w:r w:rsidRPr="00433F01">
        <w:rPr>
          <w:sz w:val="20"/>
        </w:rPr>
        <w:t>(указываются стороны договора)</w:t>
      </w:r>
    </w:p>
    <w:p w14:paraId="1714DE34" w14:textId="77777777" w:rsidR="00577228" w:rsidRPr="00433F01" w:rsidRDefault="00577228" w:rsidP="00577228">
      <w:pPr>
        <w:tabs>
          <w:tab w:val="right" w:pos="9071"/>
        </w:tabs>
      </w:pPr>
      <w:r w:rsidRPr="00433F01">
        <w:t xml:space="preserve">в качестве договора, связанного с соглашением о защите и поощрении капиталовложений, </w:t>
      </w:r>
    </w:p>
    <w:p w14:paraId="169D2AE3" w14:textId="77777777" w:rsidR="00577228" w:rsidRPr="00433F01" w:rsidRDefault="00577228" w:rsidP="00577228">
      <w:pPr>
        <w:tabs>
          <w:tab w:val="right" w:pos="9071"/>
        </w:tabs>
      </w:pPr>
    </w:p>
    <w:p w14:paraId="26831092" w14:textId="77777777" w:rsidR="00577228" w:rsidRPr="00433F01" w:rsidRDefault="00577228" w:rsidP="00577228">
      <w:pPr>
        <w:tabs>
          <w:tab w:val="right" w:pos="9071"/>
        </w:tabs>
        <w:ind w:firstLine="709"/>
      </w:pPr>
      <w:r w:rsidRPr="00433F01">
        <w:t>вариант</w:t>
      </w:r>
      <w:r>
        <w:t xml:space="preserve"> 1</w:t>
      </w:r>
      <w:r w:rsidRPr="00433F01">
        <w:rPr>
          <w:vertAlign w:val="superscript"/>
        </w:rPr>
        <w:t>1</w:t>
      </w:r>
      <w:r w:rsidRPr="00433F01">
        <w:t>:</w:t>
      </w:r>
    </w:p>
    <w:p w14:paraId="0D1F7D2B" w14:textId="1EC3A064" w:rsidR="00577228" w:rsidRPr="00433F01" w:rsidRDefault="00577228" w:rsidP="00577228">
      <w:pPr>
        <w:tabs>
          <w:tab w:val="right" w:pos="9071"/>
        </w:tabs>
        <w:ind w:firstLine="709"/>
      </w:pPr>
      <w:r w:rsidRPr="00433F01">
        <w:t xml:space="preserve">зарегистрированного Федеральным казначейством в реестре соглашений о защите и поощрении капиталовложений </w:t>
      </w:r>
      <w:r w:rsidRPr="00433F01">
        <w:br/>
      </w:r>
      <w:r w:rsidR="00267595">
        <w:t>«</w:t>
      </w:r>
      <w:r w:rsidRPr="00433F01">
        <w:t>___</w:t>
      </w:r>
      <w:r w:rsidR="00267595">
        <w:t>»</w:t>
      </w:r>
      <w:r w:rsidRPr="00433F01">
        <w:t xml:space="preserve"> ____________ ____ г. за регистрационным номером __________, </w:t>
      </w:r>
      <w:r w:rsidRPr="00433F01">
        <w:lastRenderedPageBreak/>
        <w:t xml:space="preserve">предусматривающего реализацию инвестиционного проекта </w:t>
      </w:r>
      <w:r w:rsidR="00267595">
        <w:t>«</w:t>
      </w:r>
      <w:r w:rsidRPr="00433F01">
        <w:t>_______________________________________________________</w:t>
      </w:r>
      <w:r w:rsidR="00267595">
        <w:t>»</w:t>
      </w:r>
      <w:r w:rsidRPr="00433F01">
        <w:t>;</w:t>
      </w:r>
    </w:p>
    <w:p w14:paraId="0C11A315" w14:textId="77777777" w:rsidR="00577228" w:rsidRPr="00433F01" w:rsidRDefault="00577228" w:rsidP="00577228">
      <w:pPr>
        <w:spacing w:line="240" w:lineRule="atLeast"/>
        <w:ind w:right="707"/>
        <w:jc w:val="center"/>
        <w:rPr>
          <w:sz w:val="20"/>
        </w:rPr>
      </w:pPr>
      <w:r w:rsidRPr="00433F01">
        <w:rPr>
          <w:sz w:val="20"/>
        </w:rPr>
        <w:t>(наименование инвестиционного проекта)</w:t>
      </w:r>
    </w:p>
    <w:p w14:paraId="1BAA028C" w14:textId="77777777" w:rsidR="00577228" w:rsidRPr="00433F01" w:rsidRDefault="00577228" w:rsidP="00577228">
      <w:pPr>
        <w:tabs>
          <w:tab w:val="right" w:pos="9071"/>
        </w:tabs>
        <w:ind w:firstLine="709"/>
      </w:pPr>
      <w:r w:rsidRPr="00433F01">
        <w:t>вариант 2</w:t>
      </w:r>
      <w:r w:rsidRPr="00433F01">
        <w:rPr>
          <w:vertAlign w:val="superscript"/>
        </w:rPr>
        <w:t>2</w:t>
      </w:r>
      <w:r w:rsidRPr="00433F01">
        <w:t>:</w:t>
      </w:r>
    </w:p>
    <w:p w14:paraId="643064E3" w14:textId="68357D57" w:rsidR="00577228" w:rsidRPr="00433F01" w:rsidRDefault="00577228" w:rsidP="00577228">
      <w:pPr>
        <w:tabs>
          <w:tab w:val="right" w:pos="9071"/>
        </w:tabs>
        <w:ind w:firstLine="709"/>
      </w:pPr>
      <w:r w:rsidRPr="00433F01">
        <w:t xml:space="preserve">о заключении которого организацией, реализующей проект, подано заявление от </w:t>
      </w:r>
      <w:r w:rsidR="00267595">
        <w:t>«</w:t>
      </w:r>
      <w:r w:rsidRPr="00433F01">
        <w:t>___</w:t>
      </w:r>
      <w:r w:rsidR="00267595">
        <w:t>»</w:t>
      </w:r>
      <w:r w:rsidRPr="00433F01">
        <w:t xml:space="preserve"> </w:t>
      </w:r>
      <w:r>
        <w:t>______________ _____ г. № _____</w:t>
      </w:r>
      <w:r w:rsidRPr="00433F01">
        <w:t xml:space="preserve"> </w:t>
      </w:r>
      <w:r w:rsidRPr="00433F01">
        <w:br/>
        <w:t xml:space="preserve">и которое предусматривает реализацию инвестиционного проекта </w:t>
      </w:r>
      <w:r w:rsidRPr="00433F01">
        <w:br/>
      </w:r>
      <w:r w:rsidR="00267595" w:rsidRPr="00267595">
        <w:t>«______________________________________________________________».</w:t>
      </w:r>
    </w:p>
    <w:p w14:paraId="2F9B42DD" w14:textId="77777777" w:rsidR="00577228" w:rsidRPr="00433F01" w:rsidRDefault="00577228" w:rsidP="00577228">
      <w:pPr>
        <w:spacing w:line="240" w:lineRule="atLeast"/>
        <w:jc w:val="center"/>
        <w:rPr>
          <w:sz w:val="20"/>
        </w:rPr>
      </w:pPr>
      <w:r w:rsidRPr="00433F01">
        <w:rPr>
          <w:sz w:val="20"/>
        </w:rPr>
        <w:t>(наименование инвестиционного проекта)</w:t>
      </w:r>
    </w:p>
    <w:p w14:paraId="7260EF6D" w14:textId="77777777" w:rsidR="00577228" w:rsidRPr="00433F01" w:rsidRDefault="00577228" w:rsidP="00577228">
      <w:pPr>
        <w:tabs>
          <w:tab w:val="right" w:pos="9071"/>
        </w:tabs>
        <w:spacing w:line="240" w:lineRule="atLeast"/>
        <w:ind w:firstLine="709"/>
      </w:pPr>
    </w:p>
    <w:p w14:paraId="0BCE0BF5" w14:textId="77777777" w:rsidR="00577228" w:rsidRPr="00433F01" w:rsidRDefault="00577228" w:rsidP="00577228">
      <w:pPr>
        <w:tabs>
          <w:tab w:val="right" w:pos="9071"/>
        </w:tabs>
        <w:ind w:firstLine="709"/>
      </w:pPr>
      <w:r w:rsidRPr="00433F01">
        <w:rPr>
          <w:u w:val="single"/>
        </w:rPr>
        <w:t>Приложения:</w:t>
      </w:r>
      <w:r w:rsidRPr="00433F01">
        <w:t xml:space="preserve"> </w:t>
      </w:r>
    </w:p>
    <w:p w14:paraId="7AAD6415" w14:textId="77777777" w:rsidR="00577228" w:rsidRPr="00433F01" w:rsidRDefault="00577228" w:rsidP="00577228">
      <w:pPr>
        <w:tabs>
          <w:tab w:val="right" w:pos="9071"/>
        </w:tabs>
        <w:ind w:firstLine="709"/>
      </w:pPr>
      <w:r w:rsidRPr="00433F01">
        <w:t xml:space="preserve">1. Надлежащим образом заверенная заявителем (организацией, реализующей проект) копия документа, подтверждающего полномочия уполномоченного лица заявителя (организации, реализующей проект) действовать от имени и в интересах заявителя (организации, реализующей проект) в связи с подачей ходатайства о </w:t>
      </w:r>
      <w:r>
        <w:t xml:space="preserve">признании ранее заключенного договора связанным договором </w:t>
      </w:r>
      <w:r w:rsidRPr="00433F01">
        <w:t>и заключением дополнительного соглашения о связанных договорах.</w:t>
      </w:r>
    </w:p>
    <w:p w14:paraId="68E56EAA" w14:textId="77777777" w:rsidR="00577228" w:rsidRPr="00433F01" w:rsidRDefault="00577228" w:rsidP="00577228">
      <w:pPr>
        <w:tabs>
          <w:tab w:val="right" w:pos="9071"/>
        </w:tabs>
        <w:ind w:firstLine="709"/>
      </w:pPr>
      <w:r w:rsidRPr="00433F01">
        <w:t xml:space="preserve">2. Заверенная надлежащим образом копия договора </w:t>
      </w:r>
      <w:r w:rsidRPr="00433F01">
        <w:br/>
        <w:t>о предоставлении субсидии (если применимо).</w:t>
      </w:r>
    </w:p>
    <w:p w14:paraId="44D36578" w14:textId="77777777" w:rsidR="00577228" w:rsidRPr="00433F01" w:rsidRDefault="00577228" w:rsidP="00577228">
      <w:pPr>
        <w:tabs>
          <w:tab w:val="right" w:pos="9071"/>
        </w:tabs>
        <w:ind w:firstLine="709"/>
      </w:pPr>
      <w:r w:rsidRPr="00433F01">
        <w:t xml:space="preserve">3. Заверенная надлежащим образом копия договора </w:t>
      </w:r>
      <w:r w:rsidRPr="00433F01">
        <w:br/>
        <w:t>о предоставлении бюджетных инвестиций (если применимо).</w:t>
      </w:r>
    </w:p>
    <w:p w14:paraId="7CE89424" w14:textId="77777777" w:rsidR="00577228" w:rsidRPr="00433F01" w:rsidRDefault="00577228" w:rsidP="00577228">
      <w:pPr>
        <w:tabs>
          <w:tab w:val="right" w:pos="9071"/>
        </w:tabs>
        <w:ind w:firstLine="709"/>
      </w:pPr>
      <w:r w:rsidRPr="00433F01">
        <w:t>4. Заверенная надлежащим образом копия договора между заявителем и регулируемой организацией (если применимо).</w:t>
      </w:r>
    </w:p>
    <w:p w14:paraId="01882A55" w14:textId="77777777" w:rsidR="00577228" w:rsidRPr="00433F01" w:rsidRDefault="00577228" w:rsidP="00577228">
      <w:pPr>
        <w:tabs>
          <w:tab w:val="right" w:pos="9071"/>
        </w:tabs>
        <w:ind w:firstLine="709"/>
      </w:pPr>
      <w:r w:rsidRPr="00433F01">
        <w:t xml:space="preserve">5. Заверенная надлежащим образом справка, выданная заявителю кредитором по договору, указанному в пункте 2 части 1 статьи 14 Федерального закона </w:t>
      </w:r>
      <w:r>
        <w:t>"</w:t>
      </w:r>
      <w:r w:rsidRPr="00433F01">
        <w:t xml:space="preserve">О защите и поощрении капиталовложений </w:t>
      </w:r>
      <w:r w:rsidRPr="00433F01">
        <w:br/>
        <w:t>в Российской Федерации</w:t>
      </w:r>
      <w:r>
        <w:t>"</w:t>
      </w:r>
      <w:r w:rsidRPr="00433F01">
        <w:t xml:space="preserve">, содержащая условия такого договора </w:t>
      </w:r>
      <w:r w:rsidRPr="00433F01">
        <w:br/>
        <w:t xml:space="preserve">(в том числе размер процентной ставки и (или) порядок ее определения, условия, подтверждающие направленность договора на содействие реализации инвестиционного проекта), а также реквизиты (дата, номер) </w:t>
      </w:r>
      <w:r w:rsidRPr="00433F01">
        <w:br/>
        <w:t>и существенные условия соглашения о возмещении за счет средств бюджетов бюджетной системы Российской Федерации недополученных доходов кредитора (если применимо).</w:t>
      </w:r>
    </w:p>
    <w:p w14:paraId="5FCCBF17" w14:textId="77777777" w:rsidR="00577228" w:rsidRPr="00433F01" w:rsidRDefault="00577228" w:rsidP="00577228">
      <w:pPr>
        <w:tabs>
          <w:tab w:val="right" w:pos="9071"/>
        </w:tabs>
        <w:ind w:firstLine="709"/>
      </w:pPr>
      <w:r w:rsidRPr="00433F01">
        <w:t xml:space="preserve">6. Проект дополнительного соглашения о включении в соглашение </w:t>
      </w:r>
      <w:r>
        <w:t xml:space="preserve">о защите и поощрении капиталовложений </w:t>
      </w:r>
      <w:r w:rsidRPr="00433F01">
        <w:t>условий связанного договора.</w:t>
      </w:r>
    </w:p>
    <w:p w14:paraId="4CCBC8BF" w14:textId="77777777" w:rsidR="00577228" w:rsidRPr="00433F01" w:rsidRDefault="00577228" w:rsidP="00577228">
      <w:pPr>
        <w:tabs>
          <w:tab w:val="right" w:pos="9071"/>
        </w:tabs>
        <w:ind w:firstLine="709"/>
      </w:pPr>
      <w:r w:rsidRPr="00433F01">
        <w:t>7. Иные документы на усмотрение заявителя, в том числе подтверждающие, что указанный в настоящем ходатайстве договор обладает признаками связанного договора (при необходимости).</w:t>
      </w:r>
    </w:p>
    <w:p w14:paraId="40E12233" w14:textId="77777777" w:rsidR="00577228" w:rsidRPr="00433F01" w:rsidRDefault="00577228" w:rsidP="00577228">
      <w:pPr>
        <w:spacing w:line="240" w:lineRule="atLeast"/>
        <w:ind w:firstLine="709"/>
      </w:pPr>
    </w:p>
    <w:p w14:paraId="17E9DE10" w14:textId="77777777" w:rsidR="00577228" w:rsidRPr="00433F01" w:rsidRDefault="00577228" w:rsidP="00577228">
      <w:pPr>
        <w:spacing w:line="240" w:lineRule="atLeast"/>
        <w:ind w:firstLine="709"/>
      </w:pPr>
    </w:p>
    <w:p w14:paraId="01F8D5FF" w14:textId="77777777" w:rsidR="00577228" w:rsidRPr="00433F01" w:rsidRDefault="00577228" w:rsidP="00577228">
      <w:pPr>
        <w:spacing w:line="240" w:lineRule="atLeast"/>
        <w:ind w:firstLine="709"/>
      </w:pPr>
    </w:p>
    <w:p w14:paraId="4236445E" w14:textId="77777777" w:rsidR="00577228" w:rsidRPr="00433F01" w:rsidRDefault="00577228" w:rsidP="00577228">
      <w:pPr>
        <w:spacing w:line="120" w:lineRule="exact"/>
        <w:ind w:firstLine="709"/>
      </w:pPr>
    </w:p>
    <w:tbl>
      <w:tblPr>
        <w:tblW w:w="5000" w:type="pct"/>
        <w:tblLayout w:type="fixed"/>
        <w:tblLook w:val="04A0" w:firstRow="1" w:lastRow="0" w:firstColumn="1" w:lastColumn="0" w:noHBand="0" w:noVBand="1"/>
      </w:tblPr>
      <w:tblGrid>
        <w:gridCol w:w="2356"/>
        <w:gridCol w:w="285"/>
        <w:gridCol w:w="2616"/>
        <w:gridCol w:w="285"/>
        <w:gridCol w:w="3529"/>
      </w:tblGrid>
      <w:tr w:rsidR="00577228" w:rsidRPr="00433F01" w14:paraId="0FCFA676" w14:textId="77777777" w:rsidTr="00DC78E2">
        <w:tc>
          <w:tcPr>
            <w:tcW w:w="2415" w:type="dxa"/>
            <w:tcBorders>
              <w:top w:val="single" w:sz="4" w:space="0" w:color="auto"/>
            </w:tcBorders>
          </w:tcPr>
          <w:p w14:paraId="36E9B4D9" w14:textId="77777777" w:rsidR="00577228" w:rsidRPr="00433F01" w:rsidRDefault="00577228" w:rsidP="00DC78E2">
            <w:pPr>
              <w:spacing w:line="240" w:lineRule="atLeast"/>
              <w:jc w:val="center"/>
              <w:rPr>
                <w:sz w:val="20"/>
              </w:rPr>
            </w:pPr>
            <w:r w:rsidRPr="00433F01">
              <w:rPr>
                <w:sz w:val="20"/>
              </w:rPr>
              <w:t>(дата)</w:t>
            </w:r>
          </w:p>
        </w:tc>
        <w:tc>
          <w:tcPr>
            <w:tcW w:w="286" w:type="dxa"/>
          </w:tcPr>
          <w:p w14:paraId="3ECBCC7D" w14:textId="77777777" w:rsidR="00577228" w:rsidRPr="00433F01" w:rsidRDefault="00577228" w:rsidP="00DC78E2">
            <w:pPr>
              <w:spacing w:line="240" w:lineRule="atLeast"/>
              <w:rPr>
                <w:sz w:val="20"/>
              </w:rPr>
            </w:pPr>
          </w:p>
        </w:tc>
        <w:tc>
          <w:tcPr>
            <w:tcW w:w="2681" w:type="dxa"/>
          </w:tcPr>
          <w:p w14:paraId="2B70A137" w14:textId="77777777" w:rsidR="00577228" w:rsidRPr="00433F01" w:rsidRDefault="00577228" w:rsidP="00DC78E2">
            <w:pPr>
              <w:spacing w:line="240" w:lineRule="atLeast"/>
              <w:rPr>
                <w:sz w:val="20"/>
              </w:rPr>
            </w:pPr>
          </w:p>
        </w:tc>
        <w:tc>
          <w:tcPr>
            <w:tcW w:w="286" w:type="dxa"/>
          </w:tcPr>
          <w:p w14:paraId="1AE5919A" w14:textId="77777777" w:rsidR="00577228" w:rsidRPr="00433F01" w:rsidRDefault="00577228" w:rsidP="00DC78E2">
            <w:pPr>
              <w:spacing w:line="240" w:lineRule="atLeast"/>
              <w:rPr>
                <w:sz w:val="20"/>
              </w:rPr>
            </w:pPr>
          </w:p>
        </w:tc>
        <w:tc>
          <w:tcPr>
            <w:tcW w:w="3619" w:type="dxa"/>
          </w:tcPr>
          <w:p w14:paraId="740F7385" w14:textId="77777777" w:rsidR="00577228" w:rsidRPr="00433F01" w:rsidRDefault="00577228" w:rsidP="00DC78E2">
            <w:pPr>
              <w:spacing w:line="240" w:lineRule="atLeast"/>
              <w:rPr>
                <w:sz w:val="20"/>
              </w:rPr>
            </w:pPr>
          </w:p>
        </w:tc>
      </w:tr>
      <w:tr w:rsidR="00577228" w:rsidRPr="00433F01" w14:paraId="32327901" w14:textId="77777777" w:rsidTr="00DC78E2">
        <w:tc>
          <w:tcPr>
            <w:tcW w:w="2415" w:type="dxa"/>
            <w:tcBorders>
              <w:bottom w:val="single" w:sz="4" w:space="0" w:color="auto"/>
            </w:tcBorders>
          </w:tcPr>
          <w:p w14:paraId="2C31BB22" w14:textId="77777777" w:rsidR="00577228" w:rsidRPr="00433F01" w:rsidRDefault="00577228" w:rsidP="00DC78E2">
            <w:pPr>
              <w:spacing w:line="240" w:lineRule="atLeast"/>
              <w:rPr>
                <w:szCs w:val="28"/>
              </w:rPr>
            </w:pPr>
          </w:p>
        </w:tc>
        <w:tc>
          <w:tcPr>
            <w:tcW w:w="286" w:type="dxa"/>
          </w:tcPr>
          <w:p w14:paraId="0AE4DF05" w14:textId="77777777" w:rsidR="00577228" w:rsidRPr="00433F01" w:rsidRDefault="00577228" w:rsidP="00DC78E2">
            <w:pPr>
              <w:spacing w:line="240" w:lineRule="atLeast"/>
              <w:rPr>
                <w:szCs w:val="28"/>
              </w:rPr>
            </w:pPr>
          </w:p>
        </w:tc>
        <w:tc>
          <w:tcPr>
            <w:tcW w:w="2681" w:type="dxa"/>
            <w:tcBorders>
              <w:bottom w:val="single" w:sz="4" w:space="0" w:color="auto"/>
            </w:tcBorders>
          </w:tcPr>
          <w:p w14:paraId="094C8A3A" w14:textId="77777777" w:rsidR="00577228" w:rsidRPr="00433F01" w:rsidRDefault="00577228" w:rsidP="00DC78E2">
            <w:pPr>
              <w:spacing w:line="240" w:lineRule="atLeast"/>
              <w:rPr>
                <w:szCs w:val="28"/>
              </w:rPr>
            </w:pPr>
          </w:p>
        </w:tc>
        <w:tc>
          <w:tcPr>
            <w:tcW w:w="286" w:type="dxa"/>
          </w:tcPr>
          <w:p w14:paraId="585F8A84" w14:textId="77777777" w:rsidR="00577228" w:rsidRPr="00433F01" w:rsidRDefault="00577228" w:rsidP="00DC78E2">
            <w:pPr>
              <w:spacing w:line="240" w:lineRule="atLeast"/>
              <w:rPr>
                <w:szCs w:val="28"/>
              </w:rPr>
            </w:pPr>
          </w:p>
        </w:tc>
        <w:tc>
          <w:tcPr>
            <w:tcW w:w="3619" w:type="dxa"/>
            <w:tcBorders>
              <w:bottom w:val="single" w:sz="4" w:space="0" w:color="auto"/>
            </w:tcBorders>
          </w:tcPr>
          <w:p w14:paraId="6451D3AD" w14:textId="77777777" w:rsidR="00577228" w:rsidRPr="00433F01" w:rsidRDefault="00577228" w:rsidP="00DC78E2">
            <w:pPr>
              <w:spacing w:line="240" w:lineRule="atLeast"/>
              <w:rPr>
                <w:szCs w:val="28"/>
              </w:rPr>
            </w:pPr>
          </w:p>
        </w:tc>
      </w:tr>
      <w:tr w:rsidR="00577228" w:rsidRPr="00433F01" w14:paraId="618C15C1" w14:textId="77777777" w:rsidTr="00DC78E2">
        <w:tc>
          <w:tcPr>
            <w:tcW w:w="2415" w:type="dxa"/>
            <w:tcBorders>
              <w:top w:val="single" w:sz="4" w:space="0" w:color="auto"/>
            </w:tcBorders>
          </w:tcPr>
          <w:p w14:paraId="5558D715" w14:textId="77777777" w:rsidR="00577228" w:rsidRPr="00433F01" w:rsidRDefault="00577228" w:rsidP="00DC78E2">
            <w:pPr>
              <w:spacing w:line="240" w:lineRule="atLeast"/>
              <w:jc w:val="center"/>
              <w:rPr>
                <w:sz w:val="20"/>
              </w:rPr>
            </w:pPr>
            <w:r w:rsidRPr="00433F01">
              <w:rPr>
                <w:sz w:val="20"/>
              </w:rPr>
              <w:t xml:space="preserve">(должность </w:t>
            </w:r>
            <w:r w:rsidRPr="00433F01">
              <w:rPr>
                <w:sz w:val="20"/>
              </w:rPr>
              <w:br/>
              <w:t>уполномоченного лица)</w:t>
            </w:r>
          </w:p>
        </w:tc>
        <w:tc>
          <w:tcPr>
            <w:tcW w:w="286" w:type="dxa"/>
          </w:tcPr>
          <w:p w14:paraId="4C40118D" w14:textId="77777777" w:rsidR="00577228" w:rsidRPr="00433F01" w:rsidRDefault="00577228" w:rsidP="00DC78E2">
            <w:pPr>
              <w:spacing w:line="240" w:lineRule="atLeast"/>
              <w:jc w:val="center"/>
              <w:rPr>
                <w:sz w:val="20"/>
              </w:rPr>
            </w:pPr>
          </w:p>
        </w:tc>
        <w:tc>
          <w:tcPr>
            <w:tcW w:w="2681" w:type="dxa"/>
            <w:tcBorders>
              <w:top w:val="single" w:sz="4" w:space="0" w:color="auto"/>
            </w:tcBorders>
          </w:tcPr>
          <w:p w14:paraId="50EE2EA8" w14:textId="77777777" w:rsidR="00577228" w:rsidRPr="00433F01" w:rsidRDefault="00577228" w:rsidP="00DC78E2">
            <w:pPr>
              <w:spacing w:line="240" w:lineRule="atLeast"/>
              <w:jc w:val="center"/>
              <w:rPr>
                <w:sz w:val="20"/>
              </w:rPr>
            </w:pPr>
            <w:r w:rsidRPr="00433F01">
              <w:rPr>
                <w:sz w:val="20"/>
              </w:rPr>
              <w:t>(подпись)</w:t>
            </w:r>
          </w:p>
        </w:tc>
        <w:tc>
          <w:tcPr>
            <w:tcW w:w="286" w:type="dxa"/>
          </w:tcPr>
          <w:p w14:paraId="5C80B41A" w14:textId="77777777" w:rsidR="00577228" w:rsidRPr="00433F01" w:rsidRDefault="00577228" w:rsidP="00DC78E2">
            <w:pPr>
              <w:spacing w:line="240" w:lineRule="atLeast"/>
              <w:jc w:val="center"/>
              <w:rPr>
                <w:sz w:val="20"/>
              </w:rPr>
            </w:pPr>
          </w:p>
        </w:tc>
        <w:tc>
          <w:tcPr>
            <w:tcW w:w="3619" w:type="dxa"/>
            <w:tcBorders>
              <w:top w:val="single" w:sz="4" w:space="0" w:color="auto"/>
            </w:tcBorders>
          </w:tcPr>
          <w:p w14:paraId="508A37D0" w14:textId="77777777" w:rsidR="00577228" w:rsidRPr="00433F01" w:rsidRDefault="00577228" w:rsidP="00DC78E2">
            <w:pPr>
              <w:spacing w:line="240" w:lineRule="atLeast"/>
              <w:jc w:val="center"/>
              <w:rPr>
                <w:sz w:val="20"/>
              </w:rPr>
            </w:pPr>
            <w:r w:rsidRPr="00433F01">
              <w:rPr>
                <w:sz w:val="20"/>
              </w:rPr>
              <w:t xml:space="preserve">(фамилия, имя, отчество </w:t>
            </w:r>
            <w:r w:rsidRPr="00433F01">
              <w:rPr>
                <w:sz w:val="20"/>
              </w:rPr>
              <w:br/>
              <w:t>(последнее - при наличии) уполномоченного лица)</w:t>
            </w:r>
          </w:p>
        </w:tc>
      </w:tr>
    </w:tbl>
    <w:p w14:paraId="562B7C3B" w14:textId="77777777" w:rsidR="00577228" w:rsidRPr="00433F01" w:rsidRDefault="00577228" w:rsidP="00577228">
      <w:pPr>
        <w:spacing w:line="240" w:lineRule="exact"/>
        <w:rPr>
          <w:szCs w:val="28"/>
        </w:rPr>
      </w:pPr>
    </w:p>
    <w:p w14:paraId="5D49CB95" w14:textId="77777777" w:rsidR="00577228" w:rsidRPr="00433F01" w:rsidRDefault="00577228" w:rsidP="00577228">
      <w:pPr>
        <w:spacing w:line="240" w:lineRule="atLeast"/>
        <w:rPr>
          <w:szCs w:val="28"/>
        </w:rPr>
      </w:pPr>
      <w:r w:rsidRPr="00433F01">
        <w:rPr>
          <w:szCs w:val="28"/>
        </w:rPr>
        <w:t>___________________</w:t>
      </w:r>
    </w:p>
    <w:p w14:paraId="7313FF66" w14:textId="77777777" w:rsidR="00577228" w:rsidRPr="00433F01" w:rsidRDefault="00577228" w:rsidP="00577228">
      <w:pPr>
        <w:pStyle w:val="ac"/>
        <w:spacing w:line="120" w:lineRule="exact"/>
        <w:jc w:val="both"/>
        <w:rPr>
          <w:vertAlign w:val="superscript"/>
        </w:rPr>
      </w:pPr>
    </w:p>
    <w:p w14:paraId="6139D7F3" w14:textId="77777777" w:rsidR="00577228" w:rsidRPr="00433F01" w:rsidRDefault="00577228" w:rsidP="00577228">
      <w:pPr>
        <w:pStyle w:val="ac"/>
        <w:jc w:val="both"/>
      </w:pPr>
      <w:r w:rsidRPr="00433F01">
        <w:rPr>
          <w:vertAlign w:val="superscript"/>
        </w:rPr>
        <w:t>1 </w:t>
      </w:r>
      <w:r w:rsidRPr="00433F01">
        <w:t>Указывается в случае если ходатайство о признании ранее заключенного договора связанным договором подается после заключения соглашения о защите и поощрении капиталовложений.</w:t>
      </w:r>
    </w:p>
    <w:p w14:paraId="031E74B3" w14:textId="77777777" w:rsidR="00577228" w:rsidRPr="00433F01" w:rsidRDefault="00577228" w:rsidP="00577228">
      <w:pPr>
        <w:pStyle w:val="ac"/>
        <w:jc w:val="both"/>
      </w:pPr>
      <w:r w:rsidRPr="00433F01">
        <w:t>2 Указывается в случае если ходатайство о признании ранее заключенного договора связанным договором подается одновременно с заявлением о заключении соглашения о защите и поощрении капиталовложений.</w:t>
      </w:r>
    </w:p>
    <w:p w14:paraId="426FAE53" w14:textId="77777777" w:rsidR="00577228" w:rsidRPr="00433F01" w:rsidRDefault="00577228" w:rsidP="00577228">
      <w:pPr>
        <w:spacing w:line="240" w:lineRule="atLeast"/>
        <w:jc w:val="center"/>
      </w:pPr>
    </w:p>
    <w:p w14:paraId="517F81F1" w14:textId="77777777" w:rsidR="00577228" w:rsidRPr="00433F01" w:rsidRDefault="00577228" w:rsidP="00577228">
      <w:pPr>
        <w:spacing w:line="240" w:lineRule="atLeast"/>
        <w:jc w:val="center"/>
      </w:pPr>
    </w:p>
    <w:p w14:paraId="1F89CAC3" w14:textId="77777777" w:rsidR="00577228" w:rsidRPr="00433F01" w:rsidRDefault="00577228" w:rsidP="00577228">
      <w:pPr>
        <w:spacing w:line="240" w:lineRule="atLeast"/>
        <w:ind w:left="3828"/>
        <w:jc w:val="center"/>
        <w:rPr>
          <w:position w:val="6"/>
        </w:rPr>
      </w:pPr>
    </w:p>
    <w:p w14:paraId="04344D45" w14:textId="77777777" w:rsidR="00577228" w:rsidRPr="00433F01" w:rsidRDefault="00577228" w:rsidP="00577228">
      <w:pPr>
        <w:spacing w:line="240" w:lineRule="atLeast"/>
        <w:ind w:left="3828"/>
        <w:jc w:val="center"/>
        <w:rPr>
          <w:position w:val="6"/>
        </w:rPr>
      </w:pPr>
    </w:p>
    <w:p w14:paraId="65850CE8" w14:textId="24D8841E" w:rsidR="00C6612D" w:rsidRDefault="00C6612D">
      <w:pPr>
        <w:spacing w:line="240" w:lineRule="auto"/>
        <w:jc w:val="left"/>
        <w:rPr>
          <w:position w:val="6"/>
        </w:rPr>
      </w:pPr>
      <w:r>
        <w:rPr>
          <w:position w:val="6"/>
        </w:rPr>
        <w:br w:type="page"/>
      </w:r>
    </w:p>
    <w:p w14:paraId="72F8A857" w14:textId="4D8C6C8D" w:rsidR="00577228" w:rsidRPr="00433F01" w:rsidRDefault="00230A07" w:rsidP="00374934">
      <w:pPr>
        <w:spacing w:line="240" w:lineRule="atLeast"/>
        <w:ind w:left="4678"/>
        <w:jc w:val="left"/>
      </w:pPr>
      <w:r w:rsidRPr="00433F01">
        <w:lastRenderedPageBreak/>
        <w:t>П</w:t>
      </w:r>
      <w:r>
        <w:t>риложение</w:t>
      </w:r>
      <w:r w:rsidR="00577228" w:rsidRPr="00433F01">
        <w:t xml:space="preserve"> № 21</w:t>
      </w:r>
    </w:p>
    <w:p w14:paraId="485F0EA9" w14:textId="77777777" w:rsidR="00374934" w:rsidRPr="00230A07" w:rsidRDefault="00374934" w:rsidP="00374934">
      <w:pPr>
        <w:spacing w:line="240" w:lineRule="auto"/>
        <w:ind w:left="4678"/>
        <w:jc w:val="left"/>
        <w:rPr>
          <w:szCs w:val="28"/>
        </w:rPr>
      </w:pPr>
      <w:r w:rsidRPr="00230A07">
        <w:rPr>
          <w:szCs w:val="28"/>
        </w:rPr>
        <w:t xml:space="preserve">к </w:t>
      </w:r>
      <w:r w:rsidR="00E428E1" w:rsidRPr="00230A07">
        <w:rPr>
          <w:szCs w:val="28"/>
        </w:rPr>
        <w:t>Порядку</w:t>
      </w:r>
      <w:r w:rsidRPr="00230A07">
        <w:rPr>
          <w:szCs w:val="28"/>
        </w:rPr>
        <w:t xml:space="preserve"> заключения, изменения, прекращения действия соглашений о защите и поощрении капиталовложений, стороной которых является</w:t>
      </w:r>
    </w:p>
    <w:p w14:paraId="01C24962" w14:textId="77777777" w:rsidR="00374934" w:rsidRPr="00230A07" w:rsidRDefault="00374934" w:rsidP="00374934">
      <w:pPr>
        <w:spacing w:line="240" w:lineRule="auto"/>
        <w:ind w:left="4678"/>
        <w:jc w:val="left"/>
        <w:rPr>
          <w:szCs w:val="28"/>
        </w:rPr>
      </w:pPr>
      <w:r w:rsidRPr="00230A07">
        <w:rPr>
          <w:szCs w:val="28"/>
        </w:rPr>
        <w:t>Рязанская область и не является Российская Федерация</w:t>
      </w:r>
    </w:p>
    <w:p w14:paraId="1585DBDE" w14:textId="77777777" w:rsidR="00577228" w:rsidRPr="00433F01" w:rsidRDefault="00577228" w:rsidP="00577228">
      <w:pPr>
        <w:spacing w:line="240" w:lineRule="atLeast"/>
        <w:ind w:left="3828"/>
        <w:jc w:val="center"/>
      </w:pPr>
    </w:p>
    <w:p w14:paraId="4B508E05" w14:textId="77777777" w:rsidR="00577228" w:rsidRPr="00433F01" w:rsidRDefault="00577228" w:rsidP="00577228">
      <w:pPr>
        <w:spacing w:line="240" w:lineRule="atLeast"/>
        <w:ind w:left="3828"/>
        <w:jc w:val="right"/>
      </w:pPr>
      <w:r w:rsidRPr="00433F01">
        <w:t>(форма)</w:t>
      </w:r>
    </w:p>
    <w:p w14:paraId="6C653366" w14:textId="77777777" w:rsidR="00577228" w:rsidRPr="00433F01" w:rsidRDefault="00577228" w:rsidP="00577228">
      <w:pPr>
        <w:spacing w:line="240" w:lineRule="atLeast"/>
        <w:ind w:left="3828"/>
        <w:jc w:val="center"/>
      </w:pPr>
    </w:p>
    <w:p w14:paraId="0171CB3E" w14:textId="77777777" w:rsidR="00577228" w:rsidRPr="00AB027D" w:rsidRDefault="00577228" w:rsidP="00577228">
      <w:pPr>
        <w:spacing w:line="240" w:lineRule="atLeast"/>
        <w:jc w:val="center"/>
        <w:rPr>
          <w:bCs/>
        </w:rPr>
      </w:pPr>
      <w:r w:rsidRPr="00AB027D">
        <w:rPr>
          <w:bCs/>
        </w:rPr>
        <w:t xml:space="preserve">З А Я В Л Е Н И Е </w:t>
      </w:r>
    </w:p>
    <w:p w14:paraId="058EAE51" w14:textId="77777777" w:rsidR="00577228" w:rsidRPr="00AB027D" w:rsidRDefault="00577228" w:rsidP="00577228">
      <w:pPr>
        <w:spacing w:line="120" w:lineRule="exact"/>
        <w:jc w:val="center"/>
        <w:rPr>
          <w:bCs/>
        </w:rPr>
      </w:pPr>
    </w:p>
    <w:p w14:paraId="4DC21405" w14:textId="77777777" w:rsidR="00577228" w:rsidRPr="00AB027D" w:rsidRDefault="00577228" w:rsidP="00577228">
      <w:pPr>
        <w:spacing w:line="240" w:lineRule="atLeast"/>
        <w:jc w:val="center"/>
        <w:rPr>
          <w:bCs/>
        </w:rPr>
      </w:pPr>
      <w:r w:rsidRPr="00AB027D">
        <w:rPr>
          <w:bCs/>
        </w:rPr>
        <w:t>о заключении дополнительного соглашения о включении</w:t>
      </w:r>
      <w:r w:rsidRPr="00AB027D">
        <w:rPr>
          <w:bCs/>
        </w:rPr>
        <w:br/>
        <w:t>в соглашение о защите и поощрении капиталовложений условий связанного договора</w:t>
      </w:r>
    </w:p>
    <w:p w14:paraId="2986EACD" w14:textId="77777777" w:rsidR="00577228" w:rsidRPr="00433F01" w:rsidRDefault="00577228" w:rsidP="00577228">
      <w:pPr>
        <w:spacing w:line="120" w:lineRule="exact"/>
      </w:pPr>
    </w:p>
    <w:p w14:paraId="37EA930A" w14:textId="77777777" w:rsidR="00577228" w:rsidRPr="00433F01" w:rsidRDefault="00577228" w:rsidP="00577228">
      <w:pPr>
        <w:tabs>
          <w:tab w:val="right" w:pos="9071"/>
        </w:tabs>
        <w:rPr>
          <w:u w:val="single"/>
        </w:rPr>
      </w:pPr>
      <w:r w:rsidRPr="00433F01">
        <w:rPr>
          <w:u w:val="single"/>
        </w:rPr>
        <w:tab/>
      </w:r>
    </w:p>
    <w:p w14:paraId="3D17B4EF" w14:textId="77777777" w:rsidR="00577228" w:rsidRPr="00433F01" w:rsidRDefault="00577228" w:rsidP="00577228">
      <w:pPr>
        <w:tabs>
          <w:tab w:val="right" w:pos="9071"/>
        </w:tabs>
        <w:spacing w:line="240" w:lineRule="atLeast"/>
        <w:jc w:val="center"/>
        <w:rPr>
          <w:sz w:val="20"/>
          <w:u w:val="single"/>
        </w:rPr>
      </w:pPr>
      <w:r w:rsidRPr="00433F01">
        <w:rPr>
          <w:sz w:val="20"/>
        </w:rPr>
        <w:t>(полное наименование организации, реализующей проект)</w:t>
      </w:r>
    </w:p>
    <w:p w14:paraId="5185078B" w14:textId="77777777" w:rsidR="00577228" w:rsidRPr="00433F01" w:rsidRDefault="00577228" w:rsidP="00577228">
      <w:pPr>
        <w:tabs>
          <w:tab w:val="right" w:pos="9071"/>
        </w:tabs>
        <w:rPr>
          <w:u w:val="single"/>
        </w:rPr>
      </w:pPr>
      <w:r w:rsidRPr="00433F01">
        <w:rPr>
          <w:u w:val="single"/>
        </w:rPr>
        <w:tab/>
      </w:r>
    </w:p>
    <w:p w14:paraId="777F4DB6" w14:textId="77777777" w:rsidR="00577228" w:rsidRPr="00433F01" w:rsidRDefault="00577228" w:rsidP="00577228">
      <w:pPr>
        <w:tabs>
          <w:tab w:val="right" w:pos="9071"/>
        </w:tabs>
        <w:spacing w:line="240" w:lineRule="atLeast"/>
        <w:jc w:val="center"/>
        <w:rPr>
          <w:sz w:val="20"/>
          <w:u w:val="single"/>
        </w:rPr>
      </w:pPr>
      <w:r w:rsidRPr="00433F01">
        <w:rPr>
          <w:sz w:val="20"/>
        </w:rPr>
        <w:t>(ИНН, ОГРН)</w:t>
      </w:r>
    </w:p>
    <w:p w14:paraId="69D546BC" w14:textId="77777777" w:rsidR="00577228" w:rsidRPr="00433F01" w:rsidRDefault="00577228" w:rsidP="00577228">
      <w:pPr>
        <w:tabs>
          <w:tab w:val="right" w:pos="9071"/>
        </w:tabs>
        <w:rPr>
          <w:u w:val="single"/>
        </w:rPr>
      </w:pPr>
      <w:r w:rsidRPr="00433F01">
        <w:rPr>
          <w:u w:val="single"/>
        </w:rPr>
        <w:tab/>
      </w:r>
    </w:p>
    <w:p w14:paraId="360791CF" w14:textId="77777777" w:rsidR="00577228" w:rsidRPr="00433F01" w:rsidRDefault="00577228" w:rsidP="00577228">
      <w:pPr>
        <w:tabs>
          <w:tab w:val="right" w:pos="9071"/>
        </w:tabs>
        <w:spacing w:line="240" w:lineRule="atLeast"/>
        <w:jc w:val="center"/>
        <w:rPr>
          <w:sz w:val="20"/>
          <w:u w:val="single"/>
        </w:rPr>
      </w:pPr>
      <w:r w:rsidRPr="00433F01">
        <w:rPr>
          <w:sz w:val="20"/>
        </w:rPr>
        <w:t>(адрес организации, реализующей проект)</w:t>
      </w:r>
    </w:p>
    <w:p w14:paraId="5B71812C" w14:textId="77777777" w:rsidR="00577228" w:rsidRPr="00433F01" w:rsidRDefault="00577228" w:rsidP="00577228">
      <w:pPr>
        <w:tabs>
          <w:tab w:val="right" w:pos="9071"/>
        </w:tabs>
      </w:pPr>
      <w:r w:rsidRPr="00433F01">
        <w:t xml:space="preserve">в лице </w:t>
      </w:r>
      <w:r w:rsidRPr="00433F01">
        <w:rPr>
          <w:u w:val="single"/>
        </w:rPr>
        <w:tab/>
      </w:r>
      <w:r w:rsidRPr="00433F01">
        <w:t>,</w:t>
      </w:r>
    </w:p>
    <w:p w14:paraId="2C75600F" w14:textId="77777777" w:rsidR="00577228" w:rsidRPr="00433F01" w:rsidRDefault="00577228" w:rsidP="00577228">
      <w:pPr>
        <w:tabs>
          <w:tab w:val="right" w:pos="9071"/>
        </w:tabs>
        <w:spacing w:line="240" w:lineRule="atLeast"/>
        <w:ind w:left="851"/>
        <w:jc w:val="center"/>
        <w:rPr>
          <w:sz w:val="20"/>
          <w:u w:val="single"/>
        </w:rPr>
      </w:pPr>
      <w:r w:rsidRPr="00433F01">
        <w:rPr>
          <w:sz w:val="20"/>
        </w:rPr>
        <w:t>(должность, фамилия, имя, отчество (последнее - при наличии) уполномоченного лица)</w:t>
      </w:r>
    </w:p>
    <w:p w14:paraId="2DF2E895" w14:textId="77777777" w:rsidR="00577228" w:rsidRPr="00433F01" w:rsidRDefault="00577228" w:rsidP="00577228">
      <w:pPr>
        <w:tabs>
          <w:tab w:val="right" w:pos="9071"/>
        </w:tabs>
      </w:pPr>
      <w:r w:rsidRPr="00433F01">
        <w:t xml:space="preserve">действующего на основании </w:t>
      </w:r>
      <w:r w:rsidRPr="00433F01">
        <w:rPr>
          <w:u w:val="single"/>
        </w:rPr>
        <w:tab/>
      </w:r>
      <w:r w:rsidRPr="00433F01">
        <w:t>,</w:t>
      </w:r>
    </w:p>
    <w:p w14:paraId="5AD15A65" w14:textId="77777777" w:rsidR="00577228" w:rsidRPr="00433F01" w:rsidRDefault="00577228" w:rsidP="00577228">
      <w:pPr>
        <w:tabs>
          <w:tab w:val="right" w:pos="9071"/>
        </w:tabs>
        <w:spacing w:line="240" w:lineRule="atLeast"/>
        <w:ind w:left="3402"/>
        <w:jc w:val="center"/>
        <w:rPr>
          <w:sz w:val="20"/>
        </w:rPr>
      </w:pPr>
      <w:r w:rsidRPr="00433F01">
        <w:rPr>
          <w:sz w:val="20"/>
        </w:rPr>
        <w:t xml:space="preserve">(устав, доверенность или иной документ, </w:t>
      </w:r>
      <w:r w:rsidRPr="00433F01">
        <w:rPr>
          <w:sz w:val="20"/>
        </w:rPr>
        <w:br/>
        <w:t>удостоверяющий полномочия)</w:t>
      </w:r>
    </w:p>
    <w:p w14:paraId="2C85AC5C" w14:textId="77777777" w:rsidR="00577228" w:rsidRPr="00433F01" w:rsidRDefault="00577228" w:rsidP="00577228">
      <w:pPr>
        <w:tabs>
          <w:tab w:val="right" w:pos="9071"/>
        </w:tabs>
        <w:spacing w:line="120" w:lineRule="exact"/>
      </w:pPr>
    </w:p>
    <w:p w14:paraId="1F320CD5" w14:textId="77777777" w:rsidR="00577228" w:rsidRPr="00433F01" w:rsidRDefault="00577228" w:rsidP="00577228">
      <w:pPr>
        <w:tabs>
          <w:tab w:val="right" w:pos="9071"/>
        </w:tabs>
      </w:pPr>
      <w:r w:rsidRPr="00433F01">
        <w:t xml:space="preserve">в соответствии с частью 4 статьи 7 и пункта 1 части 6 Федерального закона </w:t>
      </w:r>
      <w:r w:rsidRPr="00433F01">
        <w:br/>
      </w:r>
      <w:r>
        <w:t>"</w:t>
      </w:r>
      <w:r w:rsidRPr="00433F01">
        <w:t>О защите и поощрении капиталовложений в Российской Федерации</w:t>
      </w:r>
      <w:r>
        <w:t>"</w:t>
      </w:r>
      <w:r w:rsidRPr="00433F01">
        <w:t xml:space="preserve"> просит заключить дополнительное соглашение к соглашению о защите </w:t>
      </w:r>
      <w:r w:rsidRPr="00433F01">
        <w:br/>
        <w:t xml:space="preserve">и поощрении капиталовложений, </w:t>
      </w:r>
    </w:p>
    <w:p w14:paraId="5E22FED3" w14:textId="77777777" w:rsidR="00577228" w:rsidRPr="00433F01" w:rsidRDefault="00577228" w:rsidP="00577228">
      <w:pPr>
        <w:tabs>
          <w:tab w:val="right" w:pos="9071"/>
        </w:tabs>
        <w:ind w:firstLine="709"/>
      </w:pPr>
      <w:r w:rsidRPr="00433F01">
        <w:t>вариант 1</w:t>
      </w:r>
      <w:r w:rsidRPr="00433F01">
        <w:rPr>
          <w:vertAlign w:val="superscript"/>
        </w:rPr>
        <w:t>1</w:t>
      </w:r>
      <w:r w:rsidRPr="00433F01">
        <w:t>:</w:t>
      </w:r>
    </w:p>
    <w:p w14:paraId="7F96CE5F" w14:textId="77777777" w:rsidR="00577228" w:rsidRPr="00433F01" w:rsidRDefault="00577228" w:rsidP="00577228">
      <w:pPr>
        <w:tabs>
          <w:tab w:val="right" w:pos="9071"/>
        </w:tabs>
        <w:ind w:firstLine="709"/>
      </w:pPr>
      <w:r w:rsidRPr="00433F01">
        <w:t xml:space="preserve">зарегистрированному Федеральным казначейством в реестре соглашений </w:t>
      </w:r>
      <w:r>
        <w:t>"</w:t>
      </w:r>
      <w:r w:rsidRPr="00433F01">
        <w:t>___</w:t>
      </w:r>
      <w:r>
        <w:t>"</w:t>
      </w:r>
      <w:r w:rsidRPr="00433F01">
        <w:t xml:space="preserve"> ______________ _____ г. за регистрационным номером ___________, предусматривающему реализацию инвестиционного проекта </w:t>
      </w:r>
      <w:r>
        <w:t>"</w:t>
      </w:r>
      <w:r w:rsidRPr="00433F01">
        <w:t>_______________________________________________________</w:t>
      </w:r>
      <w:r>
        <w:t>"</w:t>
      </w:r>
      <w:r w:rsidRPr="00433F01">
        <w:t>;</w:t>
      </w:r>
    </w:p>
    <w:p w14:paraId="57781E07" w14:textId="77777777" w:rsidR="00577228" w:rsidRPr="00433F01" w:rsidRDefault="00577228" w:rsidP="00577228">
      <w:pPr>
        <w:tabs>
          <w:tab w:val="right" w:pos="9071"/>
        </w:tabs>
        <w:spacing w:line="240" w:lineRule="atLeast"/>
        <w:jc w:val="center"/>
        <w:rPr>
          <w:sz w:val="20"/>
        </w:rPr>
      </w:pPr>
      <w:r w:rsidRPr="00433F01">
        <w:rPr>
          <w:sz w:val="20"/>
        </w:rPr>
        <w:t>(наименование инвестиционного проекта)</w:t>
      </w:r>
    </w:p>
    <w:p w14:paraId="3624D4C6" w14:textId="77777777" w:rsidR="00577228" w:rsidRPr="00433F01" w:rsidRDefault="00577228" w:rsidP="00577228">
      <w:pPr>
        <w:tabs>
          <w:tab w:val="right" w:pos="9071"/>
        </w:tabs>
        <w:ind w:firstLine="709"/>
      </w:pPr>
      <w:r w:rsidRPr="00433F01">
        <w:t>вариант 2</w:t>
      </w:r>
      <w:r w:rsidRPr="00433F01">
        <w:rPr>
          <w:vertAlign w:val="superscript"/>
        </w:rPr>
        <w:t>2</w:t>
      </w:r>
      <w:r w:rsidRPr="00433F01">
        <w:t>:</w:t>
      </w:r>
    </w:p>
    <w:p w14:paraId="3E038ECA" w14:textId="77777777" w:rsidR="00577228" w:rsidRPr="00433F01" w:rsidRDefault="00577228" w:rsidP="00577228">
      <w:pPr>
        <w:tabs>
          <w:tab w:val="right" w:pos="9071"/>
        </w:tabs>
        <w:ind w:firstLine="709"/>
      </w:pPr>
      <w:r w:rsidRPr="00433F01">
        <w:t xml:space="preserve">о заключении которого организацией, реализующей проект, подано заявление от </w:t>
      </w:r>
      <w:r>
        <w:t>"</w:t>
      </w:r>
      <w:r w:rsidRPr="00433F01">
        <w:t>___</w:t>
      </w:r>
      <w:r>
        <w:t>"</w:t>
      </w:r>
      <w:r w:rsidRPr="00433F01">
        <w:t xml:space="preserve"> ______________ _____ г. № _____ </w:t>
      </w:r>
      <w:r w:rsidRPr="00433F01">
        <w:br/>
        <w:t xml:space="preserve">и которое предусматривает реализацию инвестиционного проекта </w:t>
      </w:r>
      <w:r>
        <w:t>"</w:t>
      </w:r>
      <w:r w:rsidRPr="00433F01">
        <w:t>______________________________________________________________</w:t>
      </w:r>
      <w:r>
        <w:t>"</w:t>
      </w:r>
      <w:r w:rsidRPr="00433F01">
        <w:t>.</w:t>
      </w:r>
    </w:p>
    <w:p w14:paraId="2989B393" w14:textId="77777777" w:rsidR="00577228" w:rsidRPr="00433F01" w:rsidRDefault="00577228" w:rsidP="00577228">
      <w:pPr>
        <w:tabs>
          <w:tab w:val="right" w:pos="9071"/>
        </w:tabs>
        <w:spacing w:line="240" w:lineRule="atLeast"/>
        <w:jc w:val="center"/>
        <w:rPr>
          <w:b/>
        </w:rPr>
      </w:pPr>
      <w:r w:rsidRPr="00433F01">
        <w:rPr>
          <w:sz w:val="20"/>
        </w:rPr>
        <w:t>(наименование инвестиционного проекта)</w:t>
      </w:r>
    </w:p>
    <w:p w14:paraId="22BAE03A" w14:textId="77777777" w:rsidR="00577228" w:rsidRPr="00433F01" w:rsidRDefault="00577228" w:rsidP="00577228">
      <w:pPr>
        <w:tabs>
          <w:tab w:val="right" w:pos="9071"/>
        </w:tabs>
        <w:ind w:firstLine="709"/>
      </w:pPr>
      <w:r w:rsidRPr="00433F01">
        <w:lastRenderedPageBreak/>
        <w:t xml:space="preserve">Настоящее заявление подается вместе с ходатайством организации, реализующей проект, о признании заключенного договора связанным договором от ___ _____________ _____ г. </w:t>
      </w:r>
      <w:r w:rsidRPr="00433F01">
        <w:br/>
        <w:t>№ ___________ и прилагаемыми к нему документами.</w:t>
      </w:r>
    </w:p>
    <w:p w14:paraId="7638D208" w14:textId="77777777" w:rsidR="00577228" w:rsidRPr="00433F01" w:rsidRDefault="00577228" w:rsidP="00577228"/>
    <w:tbl>
      <w:tblPr>
        <w:tblW w:w="0" w:type="auto"/>
        <w:tblLook w:val="04A0" w:firstRow="1" w:lastRow="0" w:firstColumn="1" w:lastColumn="0" w:noHBand="0" w:noVBand="1"/>
      </w:tblPr>
      <w:tblGrid>
        <w:gridCol w:w="2788"/>
        <w:gridCol w:w="6283"/>
      </w:tblGrid>
      <w:tr w:rsidR="00577228" w:rsidRPr="00433F01" w14:paraId="0031AFF2" w14:textId="77777777" w:rsidTr="00DC78E2">
        <w:tc>
          <w:tcPr>
            <w:tcW w:w="2802" w:type="dxa"/>
          </w:tcPr>
          <w:p w14:paraId="7CDE6940" w14:textId="77777777" w:rsidR="00577228" w:rsidRPr="00433F01" w:rsidRDefault="00577228" w:rsidP="00DC78E2">
            <w:pPr>
              <w:spacing w:line="240" w:lineRule="atLeast"/>
              <w:ind w:firstLine="709"/>
            </w:pPr>
            <w:r w:rsidRPr="00433F01">
              <w:rPr>
                <w:u w:val="single"/>
              </w:rPr>
              <w:t>Приложения:</w:t>
            </w:r>
          </w:p>
          <w:p w14:paraId="7B78AF43" w14:textId="77777777" w:rsidR="00577228" w:rsidRPr="00433F01" w:rsidRDefault="00577228" w:rsidP="00DC78E2">
            <w:pPr>
              <w:spacing w:line="240" w:lineRule="atLeast"/>
              <w:ind w:firstLine="709"/>
            </w:pPr>
          </w:p>
        </w:tc>
        <w:tc>
          <w:tcPr>
            <w:tcW w:w="6485" w:type="dxa"/>
          </w:tcPr>
          <w:p w14:paraId="5FE896A6" w14:textId="77777777" w:rsidR="00577228" w:rsidRPr="00433F01" w:rsidRDefault="00577228" w:rsidP="00DC78E2">
            <w:pPr>
              <w:spacing w:line="240" w:lineRule="atLeast"/>
            </w:pPr>
            <w:r w:rsidRPr="00433F01">
              <w:t>1. Заверенная надлежащим образом копия документа, подтверждающего полномочия лица, подписавшего настоящее заявление, действовать от имени заявителя.</w:t>
            </w:r>
          </w:p>
          <w:p w14:paraId="78E83B23" w14:textId="77777777" w:rsidR="00577228" w:rsidRPr="00433F01" w:rsidRDefault="00577228" w:rsidP="00DC78E2">
            <w:pPr>
              <w:spacing w:line="240" w:lineRule="atLeast"/>
            </w:pPr>
            <w:r w:rsidRPr="00433F01">
              <w:t xml:space="preserve">2. Заявление о включении дополнительного соглашения в реестр соглашений </w:t>
            </w:r>
            <w:r>
              <w:t xml:space="preserve">о защите и поощрении капиталовложений </w:t>
            </w:r>
            <w:r w:rsidRPr="00433F01">
              <w:t>по форме согласно приложению.</w:t>
            </w:r>
          </w:p>
        </w:tc>
      </w:tr>
    </w:tbl>
    <w:p w14:paraId="0D377EB4" w14:textId="77777777" w:rsidR="00577228" w:rsidRPr="00433F01" w:rsidRDefault="00577228" w:rsidP="00577228"/>
    <w:p w14:paraId="2504842E" w14:textId="77777777" w:rsidR="00577228" w:rsidRPr="00433F01" w:rsidRDefault="00577228" w:rsidP="00577228">
      <w:pPr>
        <w:spacing w:line="240" w:lineRule="atLeast"/>
        <w:ind w:firstLine="709"/>
      </w:pPr>
    </w:p>
    <w:tbl>
      <w:tblPr>
        <w:tblW w:w="5000" w:type="pct"/>
        <w:tblLayout w:type="fixed"/>
        <w:tblLook w:val="04A0" w:firstRow="1" w:lastRow="0" w:firstColumn="1" w:lastColumn="0" w:noHBand="0" w:noVBand="1"/>
      </w:tblPr>
      <w:tblGrid>
        <w:gridCol w:w="2356"/>
        <w:gridCol w:w="285"/>
        <w:gridCol w:w="2616"/>
        <w:gridCol w:w="285"/>
        <w:gridCol w:w="3529"/>
      </w:tblGrid>
      <w:tr w:rsidR="00577228" w:rsidRPr="00433F01" w14:paraId="51C5AC4D" w14:textId="77777777" w:rsidTr="00DC78E2">
        <w:tc>
          <w:tcPr>
            <w:tcW w:w="2548" w:type="dxa"/>
            <w:tcBorders>
              <w:bottom w:val="single" w:sz="4" w:space="0" w:color="auto"/>
            </w:tcBorders>
          </w:tcPr>
          <w:p w14:paraId="394F90D3" w14:textId="77777777" w:rsidR="00577228" w:rsidRPr="00433F01" w:rsidRDefault="00577228" w:rsidP="00DC78E2">
            <w:pPr>
              <w:spacing w:line="240" w:lineRule="atLeast"/>
              <w:rPr>
                <w:szCs w:val="28"/>
              </w:rPr>
            </w:pPr>
          </w:p>
        </w:tc>
        <w:tc>
          <w:tcPr>
            <w:tcW w:w="289" w:type="dxa"/>
          </w:tcPr>
          <w:p w14:paraId="3C73BB1E" w14:textId="77777777" w:rsidR="00577228" w:rsidRPr="00433F01" w:rsidRDefault="00577228" w:rsidP="00DC78E2">
            <w:pPr>
              <w:spacing w:line="240" w:lineRule="atLeast"/>
              <w:rPr>
                <w:szCs w:val="28"/>
              </w:rPr>
            </w:pPr>
          </w:p>
        </w:tc>
        <w:tc>
          <w:tcPr>
            <w:tcW w:w="2830" w:type="dxa"/>
          </w:tcPr>
          <w:p w14:paraId="3EDE4291" w14:textId="77777777" w:rsidR="00577228" w:rsidRPr="00433F01" w:rsidRDefault="00577228" w:rsidP="00DC78E2">
            <w:pPr>
              <w:spacing w:line="240" w:lineRule="atLeast"/>
              <w:rPr>
                <w:szCs w:val="28"/>
              </w:rPr>
            </w:pPr>
          </w:p>
        </w:tc>
        <w:tc>
          <w:tcPr>
            <w:tcW w:w="289" w:type="dxa"/>
          </w:tcPr>
          <w:p w14:paraId="6FAC9841" w14:textId="77777777" w:rsidR="00577228" w:rsidRPr="00433F01" w:rsidRDefault="00577228" w:rsidP="00DC78E2">
            <w:pPr>
              <w:spacing w:line="240" w:lineRule="atLeast"/>
              <w:rPr>
                <w:szCs w:val="28"/>
              </w:rPr>
            </w:pPr>
          </w:p>
        </w:tc>
        <w:tc>
          <w:tcPr>
            <w:tcW w:w="3825" w:type="dxa"/>
          </w:tcPr>
          <w:p w14:paraId="4B59DED0" w14:textId="77777777" w:rsidR="00577228" w:rsidRPr="00433F01" w:rsidRDefault="00577228" w:rsidP="00DC78E2">
            <w:pPr>
              <w:spacing w:line="240" w:lineRule="atLeast"/>
              <w:rPr>
                <w:szCs w:val="28"/>
              </w:rPr>
            </w:pPr>
          </w:p>
        </w:tc>
      </w:tr>
      <w:tr w:rsidR="00577228" w:rsidRPr="00433F01" w14:paraId="28E07729" w14:textId="77777777" w:rsidTr="00DC78E2">
        <w:tc>
          <w:tcPr>
            <w:tcW w:w="2548" w:type="dxa"/>
            <w:tcBorders>
              <w:top w:val="single" w:sz="4" w:space="0" w:color="auto"/>
            </w:tcBorders>
          </w:tcPr>
          <w:p w14:paraId="276FDE8A" w14:textId="77777777" w:rsidR="00577228" w:rsidRPr="00433F01" w:rsidRDefault="00577228" w:rsidP="00DC78E2">
            <w:pPr>
              <w:spacing w:line="240" w:lineRule="atLeast"/>
              <w:jc w:val="center"/>
              <w:rPr>
                <w:sz w:val="20"/>
              </w:rPr>
            </w:pPr>
            <w:r w:rsidRPr="00433F01">
              <w:rPr>
                <w:sz w:val="20"/>
              </w:rPr>
              <w:t>(дата)</w:t>
            </w:r>
          </w:p>
        </w:tc>
        <w:tc>
          <w:tcPr>
            <w:tcW w:w="289" w:type="dxa"/>
          </w:tcPr>
          <w:p w14:paraId="09B92270" w14:textId="77777777" w:rsidR="00577228" w:rsidRPr="00433F01" w:rsidRDefault="00577228" w:rsidP="00DC78E2">
            <w:pPr>
              <w:spacing w:line="240" w:lineRule="atLeast"/>
              <w:rPr>
                <w:sz w:val="20"/>
              </w:rPr>
            </w:pPr>
          </w:p>
        </w:tc>
        <w:tc>
          <w:tcPr>
            <w:tcW w:w="2830" w:type="dxa"/>
          </w:tcPr>
          <w:p w14:paraId="1E6ACF0C" w14:textId="77777777" w:rsidR="00577228" w:rsidRPr="00433F01" w:rsidRDefault="00577228" w:rsidP="00DC78E2">
            <w:pPr>
              <w:spacing w:line="240" w:lineRule="atLeast"/>
              <w:rPr>
                <w:sz w:val="20"/>
              </w:rPr>
            </w:pPr>
          </w:p>
        </w:tc>
        <w:tc>
          <w:tcPr>
            <w:tcW w:w="289" w:type="dxa"/>
          </w:tcPr>
          <w:p w14:paraId="0295C738" w14:textId="77777777" w:rsidR="00577228" w:rsidRPr="00433F01" w:rsidRDefault="00577228" w:rsidP="00DC78E2">
            <w:pPr>
              <w:spacing w:line="240" w:lineRule="atLeast"/>
              <w:rPr>
                <w:sz w:val="20"/>
              </w:rPr>
            </w:pPr>
          </w:p>
        </w:tc>
        <w:tc>
          <w:tcPr>
            <w:tcW w:w="3825" w:type="dxa"/>
          </w:tcPr>
          <w:p w14:paraId="47086A3D" w14:textId="77777777" w:rsidR="00577228" w:rsidRPr="00433F01" w:rsidRDefault="00577228" w:rsidP="00DC78E2">
            <w:pPr>
              <w:spacing w:line="240" w:lineRule="atLeast"/>
              <w:rPr>
                <w:sz w:val="20"/>
              </w:rPr>
            </w:pPr>
          </w:p>
        </w:tc>
      </w:tr>
      <w:tr w:rsidR="00577228" w:rsidRPr="00433F01" w14:paraId="28D1324C" w14:textId="77777777" w:rsidTr="00DC78E2">
        <w:tc>
          <w:tcPr>
            <w:tcW w:w="2548" w:type="dxa"/>
            <w:tcBorders>
              <w:bottom w:val="single" w:sz="4" w:space="0" w:color="auto"/>
            </w:tcBorders>
          </w:tcPr>
          <w:p w14:paraId="464837EF" w14:textId="77777777" w:rsidR="00577228" w:rsidRPr="00433F01" w:rsidRDefault="00577228" w:rsidP="00DC78E2">
            <w:pPr>
              <w:spacing w:line="240" w:lineRule="atLeast"/>
              <w:rPr>
                <w:szCs w:val="28"/>
              </w:rPr>
            </w:pPr>
          </w:p>
        </w:tc>
        <w:tc>
          <w:tcPr>
            <w:tcW w:w="289" w:type="dxa"/>
          </w:tcPr>
          <w:p w14:paraId="5B96B612" w14:textId="77777777" w:rsidR="00577228" w:rsidRPr="00433F01" w:rsidRDefault="00577228" w:rsidP="00DC78E2">
            <w:pPr>
              <w:spacing w:line="240" w:lineRule="atLeast"/>
              <w:rPr>
                <w:szCs w:val="28"/>
              </w:rPr>
            </w:pPr>
          </w:p>
        </w:tc>
        <w:tc>
          <w:tcPr>
            <w:tcW w:w="2830" w:type="dxa"/>
            <w:tcBorders>
              <w:bottom w:val="single" w:sz="4" w:space="0" w:color="auto"/>
            </w:tcBorders>
          </w:tcPr>
          <w:p w14:paraId="3FD3C01C" w14:textId="77777777" w:rsidR="00577228" w:rsidRPr="00433F01" w:rsidRDefault="00577228" w:rsidP="00DC78E2">
            <w:pPr>
              <w:spacing w:line="240" w:lineRule="atLeast"/>
              <w:rPr>
                <w:szCs w:val="28"/>
              </w:rPr>
            </w:pPr>
          </w:p>
        </w:tc>
        <w:tc>
          <w:tcPr>
            <w:tcW w:w="289" w:type="dxa"/>
          </w:tcPr>
          <w:p w14:paraId="397DB768" w14:textId="77777777" w:rsidR="00577228" w:rsidRPr="00433F01" w:rsidRDefault="00577228" w:rsidP="00DC78E2">
            <w:pPr>
              <w:spacing w:line="240" w:lineRule="atLeast"/>
              <w:rPr>
                <w:szCs w:val="28"/>
              </w:rPr>
            </w:pPr>
          </w:p>
        </w:tc>
        <w:tc>
          <w:tcPr>
            <w:tcW w:w="3825" w:type="dxa"/>
            <w:tcBorders>
              <w:bottom w:val="single" w:sz="4" w:space="0" w:color="auto"/>
            </w:tcBorders>
          </w:tcPr>
          <w:p w14:paraId="26F1E454" w14:textId="77777777" w:rsidR="00577228" w:rsidRPr="00433F01" w:rsidRDefault="00577228" w:rsidP="00DC78E2">
            <w:pPr>
              <w:spacing w:line="240" w:lineRule="atLeast"/>
              <w:rPr>
                <w:szCs w:val="28"/>
              </w:rPr>
            </w:pPr>
          </w:p>
        </w:tc>
      </w:tr>
      <w:tr w:rsidR="00577228" w:rsidRPr="00433F01" w14:paraId="588ABFE8" w14:textId="77777777" w:rsidTr="00DC78E2">
        <w:trPr>
          <w:trHeight w:val="589"/>
        </w:trPr>
        <w:tc>
          <w:tcPr>
            <w:tcW w:w="2548" w:type="dxa"/>
            <w:tcBorders>
              <w:top w:val="single" w:sz="4" w:space="0" w:color="auto"/>
            </w:tcBorders>
          </w:tcPr>
          <w:p w14:paraId="7C8367E5" w14:textId="77777777" w:rsidR="00577228" w:rsidRPr="00433F01" w:rsidRDefault="00577228" w:rsidP="00DC78E2">
            <w:pPr>
              <w:spacing w:line="240" w:lineRule="atLeast"/>
              <w:jc w:val="center"/>
              <w:rPr>
                <w:sz w:val="20"/>
              </w:rPr>
            </w:pPr>
            <w:r w:rsidRPr="00433F01">
              <w:rPr>
                <w:sz w:val="20"/>
              </w:rPr>
              <w:t xml:space="preserve">(должность </w:t>
            </w:r>
            <w:r w:rsidRPr="00433F01">
              <w:rPr>
                <w:sz w:val="20"/>
              </w:rPr>
              <w:br/>
              <w:t>уполномоченного лица)</w:t>
            </w:r>
          </w:p>
        </w:tc>
        <w:tc>
          <w:tcPr>
            <w:tcW w:w="289" w:type="dxa"/>
          </w:tcPr>
          <w:p w14:paraId="5835B7AC" w14:textId="77777777" w:rsidR="00577228" w:rsidRPr="00433F01" w:rsidRDefault="00577228" w:rsidP="00DC78E2">
            <w:pPr>
              <w:spacing w:line="240" w:lineRule="atLeast"/>
              <w:jc w:val="center"/>
              <w:rPr>
                <w:sz w:val="20"/>
              </w:rPr>
            </w:pPr>
          </w:p>
        </w:tc>
        <w:tc>
          <w:tcPr>
            <w:tcW w:w="2830" w:type="dxa"/>
            <w:tcBorders>
              <w:top w:val="single" w:sz="4" w:space="0" w:color="auto"/>
            </w:tcBorders>
          </w:tcPr>
          <w:p w14:paraId="1FD42883" w14:textId="77777777" w:rsidR="00577228" w:rsidRPr="00433F01" w:rsidRDefault="00577228" w:rsidP="00DC78E2">
            <w:pPr>
              <w:spacing w:line="240" w:lineRule="atLeast"/>
              <w:jc w:val="center"/>
              <w:rPr>
                <w:sz w:val="20"/>
              </w:rPr>
            </w:pPr>
            <w:r w:rsidRPr="00433F01">
              <w:rPr>
                <w:sz w:val="20"/>
              </w:rPr>
              <w:t>(подпись)</w:t>
            </w:r>
          </w:p>
        </w:tc>
        <w:tc>
          <w:tcPr>
            <w:tcW w:w="289" w:type="dxa"/>
          </w:tcPr>
          <w:p w14:paraId="2922FA11" w14:textId="77777777" w:rsidR="00577228" w:rsidRPr="00433F01" w:rsidRDefault="00577228" w:rsidP="00DC78E2">
            <w:pPr>
              <w:spacing w:line="240" w:lineRule="atLeast"/>
              <w:jc w:val="center"/>
              <w:rPr>
                <w:sz w:val="20"/>
              </w:rPr>
            </w:pPr>
          </w:p>
        </w:tc>
        <w:tc>
          <w:tcPr>
            <w:tcW w:w="3825" w:type="dxa"/>
            <w:tcBorders>
              <w:top w:val="single" w:sz="4" w:space="0" w:color="auto"/>
            </w:tcBorders>
          </w:tcPr>
          <w:p w14:paraId="3DE014CD" w14:textId="77777777" w:rsidR="00577228" w:rsidRPr="00433F01" w:rsidRDefault="00577228" w:rsidP="00DC78E2">
            <w:pPr>
              <w:spacing w:line="240" w:lineRule="atLeast"/>
              <w:jc w:val="center"/>
              <w:rPr>
                <w:sz w:val="20"/>
              </w:rPr>
            </w:pPr>
            <w:r w:rsidRPr="00433F01">
              <w:rPr>
                <w:sz w:val="20"/>
              </w:rPr>
              <w:t xml:space="preserve">(фамилия, имя, отчество </w:t>
            </w:r>
            <w:r w:rsidRPr="00433F01">
              <w:rPr>
                <w:sz w:val="20"/>
              </w:rPr>
              <w:br/>
              <w:t>(последнее - при наличии) уполномоченного лица)</w:t>
            </w:r>
          </w:p>
        </w:tc>
      </w:tr>
    </w:tbl>
    <w:p w14:paraId="5DF11367" w14:textId="77777777" w:rsidR="00577228" w:rsidRDefault="00577228" w:rsidP="00577228">
      <w:pPr>
        <w:spacing w:line="240" w:lineRule="atLeast"/>
        <w:rPr>
          <w:szCs w:val="28"/>
        </w:rPr>
      </w:pPr>
    </w:p>
    <w:p w14:paraId="04823462" w14:textId="77777777" w:rsidR="00577228" w:rsidRPr="00433F01" w:rsidRDefault="00577228" w:rsidP="00577228">
      <w:pPr>
        <w:spacing w:line="240" w:lineRule="atLeast"/>
        <w:rPr>
          <w:szCs w:val="28"/>
        </w:rPr>
      </w:pPr>
      <w:r w:rsidRPr="00433F01">
        <w:rPr>
          <w:szCs w:val="28"/>
        </w:rPr>
        <w:t>_____________________</w:t>
      </w:r>
    </w:p>
    <w:p w14:paraId="12203E8A" w14:textId="77777777" w:rsidR="00577228" w:rsidRPr="00433F01" w:rsidRDefault="00577228" w:rsidP="00577228">
      <w:pPr>
        <w:spacing w:line="120" w:lineRule="exact"/>
        <w:rPr>
          <w:sz w:val="16"/>
          <w:szCs w:val="16"/>
        </w:rPr>
      </w:pPr>
    </w:p>
    <w:p w14:paraId="7A0BEAAD" w14:textId="77777777" w:rsidR="00577228" w:rsidRPr="00433F01" w:rsidRDefault="00577228" w:rsidP="00577228">
      <w:pPr>
        <w:pStyle w:val="ac"/>
        <w:jc w:val="both"/>
      </w:pPr>
      <w:r w:rsidRPr="00433F01">
        <w:rPr>
          <w:vertAlign w:val="superscript"/>
        </w:rPr>
        <w:t>1</w:t>
      </w:r>
      <w:r>
        <w:t> Указывается в случае</w:t>
      </w:r>
      <w:r w:rsidRPr="00433F01">
        <w:t xml:space="preserve"> если </w:t>
      </w:r>
      <w:r>
        <w:t>настоящее</w:t>
      </w:r>
      <w:r w:rsidRPr="00433F01">
        <w:t xml:space="preserve"> заявление подается после заключения соглашения о защите </w:t>
      </w:r>
      <w:r w:rsidRPr="00433F01">
        <w:br/>
        <w:t>и поощрении капиталовложений.</w:t>
      </w:r>
    </w:p>
    <w:p w14:paraId="3636F80B" w14:textId="77777777" w:rsidR="00577228" w:rsidRPr="00433F01" w:rsidRDefault="00577228" w:rsidP="00577228">
      <w:pPr>
        <w:pStyle w:val="ac"/>
        <w:jc w:val="both"/>
      </w:pPr>
      <w:r w:rsidRPr="00433F01">
        <w:rPr>
          <w:vertAlign w:val="superscript"/>
        </w:rPr>
        <w:t>2</w:t>
      </w:r>
      <w:r>
        <w:t> Указывается в случае</w:t>
      </w:r>
      <w:r w:rsidRPr="00433F01">
        <w:t xml:space="preserve"> если </w:t>
      </w:r>
      <w:r>
        <w:t xml:space="preserve">настоящее </w:t>
      </w:r>
      <w:r w:rsidRPr="00433F01">
        <w:t>заявление подается одновременно с заявлением о заключении соглашения о защите и поощрении капиталовложений.</w:t>
      </w:r>
    </w:p>
    <w:p w14:paraId="75D687F3" w14:textId="77777777" w:rsidR="00577228" w:rsidRPr="00433F01" w:rsidRDefault="00577228" w:rsidP="00577228">
      <w:pPr>
        <w:spacing w:line="240" w:lineRule="atLeast"/>
      </w:pPr>
    </w:p>
    <w:p w14:paraId="422A59D5" w14:textId="4B88ECDE" w:rsidR="00577228" w:rsidRPr="00433F01" w:rsidRDefault="00577228" w:rsidP="00577228">
      <w:pPr>
        <w:jc w:val="center"/>
        <w:rPr>
          <w:rFonts w:eastAsia="Calibri"/>
          <w:sz w:val="22"/>
          <w:szCs w:val="22"/>
          <w:lang w:eastAsia="en-US"/>
        </w:rPr>
      </w:pPr>
    </w:p>
    <w:p w14:paraId="6DC51139" w14:textId="1B7DA380" w:rsidR="00C6612D" w:rsidRDefault="00C6612D">
      <w:pPr>
        <w:spacing w:line="240" w:lineRule="auto"/>
        <w:jc w:val="left"/>
      </w:pPr>
      <w:r>
        <w:br w:type="page"/>
      </w:r>
    </w:p>
    <w:p w14:paraId="00B7D81E" w14:textId="1FB1A4AE" w:rsidR="00577228" w:rsidRPr="00433F01" w:rsidRDefault="00AB027D" w:rsidP="00374934">
      <w:pPr>
        <w:spacing w:line="240" w:lineRule="atLeast"/>
        <w:ind w:left="4678"/>
        <w:jc w:val="left"/>
      </w:pPr>
      <w:r w:rsidRPr="00433F01">
        <w:lastRenderedPageBreak/>
        <w:t>П</w:t>
      </w:r>
      <w:r>
        <w:t>риложение</w:t>
      </w:r>
      <w:r w:rsidRPr="00433F01">
        <w:t xml:space="preserve"> </w:t>
      </w:r>
      <w:r w:rsidR="00577228" w:rsidRPr="00433F01">
        <w:t>№ 22</w:t>
      </w:r>
    </w:p>
    <w:p w14:paraId="27EAA61B" w14:textId="77777777" w:rsidR="00374934" w:rsidRPr="00AB027D" w:rsidRDefault="00374934" w:rsidP="00374934">
      <w:pPr>
        <w:spacing w:line="240" w:lineRule="auto"/>
        <w:ind w:left="4678"/>
        <w:jc w:val="left"/>
        <w:rPr>
          <w:szCs w:val="28"/>
        </w:rPr>
      </w:pPr>
      <w:r w:rsidRPr="00AB027D">
        <w:rPr>
          <w:szCs w:val="28"/>
        </w:rPr>
        <w:t xml:space="preserve">к </w:t>
      </w:r>
      <w:r w:rsidR="00E428E1" w:rsidRPr="00AB027D">
        <w:rPr>
          <w:szCs w:val="28"/>
        </w:rPr>
        <w:t>Порядку</w:t>
      </w:r>
      <w:r w:rsidRPr="00AB027D">
        <w:rPr>
          <w:szCs w:val="28"/>
        </w:rPr>
        <w:t xml:space="preserve"> заключения, изменения, прекращения действия соглашений о защите и поощрении капиталовложений, стороной которых является</w:t>
      </w:r>
    </w:p>
    <w:p w14:paraId="6FF31DEB" w14:textId="77777777" w:rsidR="00374934" w:rsidRPr="00AB027D" w:rsidRDefault="00374934" w:rsidP="00374934">
      <w:pPr>
        <w:spacing w:line="240" w:lineRule="auto"/>
        <w:ind w:left="4678"/>
        <w:jc w:val="left"/>
        <w:rPr>
          <w:szCs w:val="28"/>
        </w:rPr>
      </w:pPr>
      <w:r w:rsidRPr="00AB027D">
        <w:rPr>
          <w:szCs w:val="28"/>
        </w:rPr>
        <w:t>Рязанская область и не является Российская Федерация</w:t>
      </w:r>
    </w:p>
    <w:p w14:paraId="5CCFA9FB" w14:textId="77777777" w:rsidR="00577228" w:rsidRPr="00433F01" w:rsidRDefault="00577228" w:rsidP="00577228">
      <w:pPr>
        <w:spacing w:line="240" w:lineRule="atLeast"/>
        <w:ind w:left="3828"/>
        <w:jc w:val="center"/>
      </w:pPr>
    </w:p>
    <w:p w14:paraId="25B8F01B" w14:textId="77777777" w:rsidR="00577228" w:rsidRPr="00433F01" w:rsidRDefault="00577228" w:rsidP="00577228">
      <w:pPr>
        <w:spacing w:line="240" w:lineRule="atLeast"/>
        <w:ind w:left="3828"/>
        <w:jc w:val="right"/>
      </w:pPr>
      <w:r w:rsidRPr="00433F01">
        <w:t>(форма)</w:t>
      </w:r>
    </w:p>
    <w:p w14:paraId="42E00131" w14:textId="77777777" w:rsidR="00577228" w:rsidRPr="00433F01" w:rsidRDefault="00577228" w:rsidP="00577228">
      <w:pPr>
        <w:spacing w:line="240" w:lineRule="atLeast"/>
        <w:ind w:left="3828"/>
        <w:jc w:val="center"/>
        <w:rPr>
          <w:rFonts w:eastAsia="Calibri"/>
          <w:szCs w:val="24"/>
        </w:rPr>
      </w:pPr>
    </w:p>
    <w:p w14:paraId="6836197C" w14:textId="77777777" w:rsidR="00577228" w:rsidRPr="00433F01" w:rsidRDefault="00577228" w:rsidP="00577228">
      <w:pPr>
        <w:spacing w:line="240" w:lineRule="auto"/>
        <w:jc w:val="center"/>
        <w:rPr>
          <w:rFonts w:eastAsia="Calibri"/>
          <w:b/>
          <w:szCs w:val="24"/>
        </w:rPr>
      </w:pPr>
    </w:p>
    <w:p w14:paraId="7E7C8E39" w14:textId="77777777" w:rsidR="00577228" w:rsidRPr="00AB027D" w:rsidRDefault="00577228" w:rsidP="00577228">
      <w:pPr>
        <w:spacing w:line="240" w:lineRule="auto"/>
        <w:jc w:val="center"/>
        <w:rPr>
          <w:rFonts w:eastAsia="Calibri"/>
          <w:bCs/>
          <w:szCs w:val="24"/>
        </w:rPr>
      </w:pPr>
      <w:r w:rsidRPr="00AB027D">
        <w:rPr>
          <w:rFonts w:eastAsia="Calibri"/>
          <w:bCs/>
          <w:szCs w:val="24"/>
        </w:rPr>
        <w:t>З А Я В Л Е Н И Е</w:t>
      </w:r>
    </w:p>
    <w:p w14:paraId="0B691B4B" w14:textId="77777777" w:rsidR="00577228" w:rsidRPr="00AB027D" w:rsidRDefault="00577228" w:rsidP="00577228">
      <w:pPr>
        <w:spacing w:line="120" w:lineRule="exact"/>
        <w:jc w:val="center"/>
        <w:rPr>
          <w:rFonts w:eastAsia="Calibri"/>
          <w:bCs/>
          <w:szCs w:val="24"/>
        </w:rPr>
      </w:pPr>
    </w:p>
    <w:p w14:paraId="5A48C604" w14:textId="77777777" w:rsidR="00577228" w:rsidRPr="00AB027D" w:rsidRDefault="00577228" w:rsidP="00577228">
      <w:pPr>
        <w:spacing w:line="240" w:lineRule="auto"/>
        <w:jc w:val="center"/>
        <w:rPr>
          <w:rFonts w:eastAsia="Calibri"/>
          <w:bCs/>
          <w:szCs w:val="24"/>
        </w:rPr>
      </w:pPr>
      <w:r w:rsidRPr="00AB027D">
        <w:rPr>
          <w:rFonts w:eastAsia="Calibri"/>
          <w:bCs/>
          <w:szCs w:val="24"/>
        </w:rPr>
        <w:t>о включении дополнительного соглашения о включении в соглашение о защите и поощрении капиталовложений условий связанного договора в реестр соглашений о защите и поощрении капиталовложений</w:t>
      </w:r>
    </w:p>
    <w:p w14:paraId="34E16304" w14:textId="77777777" w:rsidR="00577228" w:rsidRPr="00433F01" w:rsidRDefault="00577228" w:rsidP="00577228">
      <w:pPr>
        <w:spacing w:line="240" w:lineRule="auto"/>
        <w:jc w:val="center"/>
        <w:rPr>
          <w:rFonts w:eastAsia="Calibri"/>
          <w:b/>
          <w:szCs w:val="24"/>
        </w:rPr>
      </w:pPr>
    </w:p>
    <w:p w14:paraId="45A068F2" w14:textId="77777777" w:rsidR="00577228" w:rsidRPr="00433F01" w:rsidRDefault="00577228" w:rsidP="00577228">
      <w:pPr>
        <w:spacing w:line="240" w:lineRule="auto"/>
        <w:jc w:val="center"/>
        <w:rPr>
          <w:rFonts w:eastAsia="Calibri"/>
          <w:b/>
          <w:szCs w:val="24"/>
        </w:rPr>
      </w:pPr>
    </w:p>
    <w:p w14:paraId="35E6D33F" w14:textId="77777777" w:rsidR="00577228" w:rsidRPr="00433F01" w:rsidRDefault="00577228" w:rsidP="00577228">
      <w:pPr>
        <w:tabs>
          <w:tab w:val="right" w:pos="9071"/>
        </w:tabs>
        <w:spacing w:line="276" w:lineRule="auto"/>
        <w:rPr>
          <w:szCs w:val="28"/>
          <w:u w:val="single"/>
        </w:rPr>
      </w:pPr>
      <w:r w:rsidRPr="00433F01">
        <w:rPr>
          <w:szCs w:val="28"/>
          <w:u w:val="single"/>
        </w:rPr>
        <w:tab/>
      </w:r>
    </w:p>
    <w:p w14:paraId="7342EEBA" w14:textId="77777777" w:rsidR="00577228" w:rsidRPr="00433F01" w:rsidRDefault="00577228" w:rsidP="00577228">
      <w:pPr>
        <w:tabs>
          <w:tab w:val="right" w:pos="9071"/>
        </w:tabs>
        <w:spacing w:line="240" w:lineRule="atLeast"/>
        <w:jc w:val="center"/>
        <w:rPr>
          <w:sz w:val="20"/>
          <w:u w:val="single"/>
        </w:rPr>
      </w:pPr>
      <w:r w:rsidRPr="00433F01">
        <w:rPr>
          <w:sz w:val="20"/>
        </w:rPr>
        <w:t>(полное наименование организации, реализующей проект)</w:t>
      </w:r>
    </w:p>
    <w:p w14:paraId="69CD436A" w14:textId="77777777" w:rsidR="00577228" w:rsidRPr="00433F01" w:rsidRDefault="00577228" w:rsidP="00577228">
      <w:pPr>
        <w:tabs>
          <w:tab w:val="right" w:pos="9071"/>
        </w:tabs>
        <w:spacing w:line="276" w:lineRule="auto"/>
        <w:rPr>
          <w:szCs w:val="28"/>
          <w:u w:val="single"/>
        </w:rPr>
      </w:pPr>
      <w:r w:rsidRPr="00433F01">
        <w:rPr>
          <w:szCs w:val="28"/>
          <w:u w:val="single"/>
        </w:rPr>
        <w:tab/>
      </w:r>
    </w:p>
    <w:p w14:paraId="02A01E71" w14:textId="77777777" w:rsidR="00577228" w:rsidRPr="00433F01" w:rsidRDefault="00577228" w:rsidP="00577228">
      <w:pPr>
        <w:tabs>
          <w:tab w:val="right" w:pos="9071"/>
        </w:tabs>
        <w:spacing w:line="240" w:lineRule="atLeast"/>
        <w:jc w:val="center"/>
        <w:rPr>
          <w:sz w:val="20"/>
          <w:u w:val="single"/>
        </w:rPr>
      </w:pPr>
      <w:r w:rsidRPr="00433F01">
        <w:rPr>
          <w:sz w:val="20"/>
        </w:rPr>
        <w:t>(ИНН, ОГРН)</w:t>
      </w:r>
    </w:p>
    <w:p w14:paraId="53BC7BDD" w14:textId="77777777" w:rsidR="00577228" w:rsidRPr="00433F01" w:rsidRDefault="00577228" w:rsidP="00577228">
      <w:pPr>
        <w:tabs>
          <w:tab w:val="right" w:pos="9071"/>
        </w:tabs>
        <w:spacing w:line="276" w:lineRule="auto"/>
        <w:rPr>
          <w:szCs w:val="28"/>
          <w:u w:val="single"/>
        </w:rPr>
      </w:pPr>
      <w:r w:rsidRPr="00433F01">
        <w:rPr>
          <w:szCs w:val="28"/>
          <w:u w:val="single"/>
        </w:rPr>
        <w:tab/>
      </w:r>
    </w:p>
    <w:p w14:paraId="00E8AA94" w14:textId="77777777" w:rsidR="00577228" w:rsidRPr="00433F01" w:rsidRDefault="00577228" w:rsidP="00577228">
      <w:pPr>
        <w:tabs>
          <w:tab w:val="right" w:pos="9071"/>
        </w:tabs>
        <w:spacing w:line="240" w:lineRule="atLeast"/>
        <w:jc w:val="center"/>
        <w:rPr>
          <w:sz w:val="20"/>
          <w:u w:val="single"/>
        </w:rPr>
      </w:pPr>
      <w:r w:rsidRPr="00433F01">
        <w:rPr>
          <w:sz w:val="20"/>
        </w:rPr>
        <w:t>(адрес организации, реализующей проект)</w:t>
      </w:r>
    </w:p>
    <w:p w14:paraId="78E49959" w14:textId="77777777" w:rsidR="00577228" w:rsidRPr="00433F01" w:rsidRDefault="00577228" w:rsidP="00577228">
      <w:pPr>
        <w:tabs>
          <w:tab w:val="right" w:pos="9071"/>
        </w:tabs>
        <w:spacing w:line="276" w:lineRule="auto"/>
        <w:rPr>
          <w:szCs w:val="28"/>
        </w:rPr>
      </w:pPr>
      <w:r w:rsidRPr="00433F01">
        <w:rPr>
          <w:szCs w:val="28"/>
        </w:rPr>
        <w:t xml:space="preserve">в лице </w:t>
      </w:r>
      <w:r w:rsidRPr="00433F01">
        <w:rPr>
          <w:szCs w:val="28"/>
          <w:u w:val="single"/>
        </w:rPr>
        <w:tab/>
      </w:r>
      <w:r w:rsidRPr="00433F01">
        <w:rPr>
          <w:szCs w:val="28"/>
        </w:rPr>
        <w:t>,</w:t>
      </w:r>
    </w:p>
    <w:p w14:paraId="74DBE444" w14:textId="77777777" w:rsidR="00577228" w:rsidRPr="00433F01" w:rsidRDefault="00577228" w:rsidP="00577228">
      <w:pPr>
        <w:tabs>
          <w:tab w:val="right" w:pos="9071"/>
        </w:tabs>
        <w:spacing w:line="240" w:lineRule="atLeast"/>
        <w:ind w:left="851"/>
        <w:jc w:val="center"/>
        <w:rPr>
          <w:sz w:val="20"/>
          <w:u w:val="single"/>
        </w:rPr>
      </w:pPr>
      <w:r w:rsidRPr="00433F01">
        <w:rPr>
          <w:sz w:val="20"/>
        </w:rPr>
        <w:t>(должность, фамилия, имя, отчество (последнее - при наличии) уполномоченного лица)</w:t>
      </w:r>
    </w:p>
    <w:p w14:paraId="32D0F087" w14:textId="77777777" w:rsidR="00577228" w:rsidRPr="00433F01" w:rsidRDefault="00577228" w:rsidP="00577228">
      <w:pPr>
        <w:tabs>
          <w:tab w:val="right" w:pos="9071"/>
        </w:tabs>
        <w:spacing w:line="276" w:lineRule="auto"/>
        <w:rPr>
          <w:szCs w:val="28"/>
        </w:rPr>
      </w:pPr>
      <w:r w:rsidRPr="00433F01">
        <w:rPr>
          <w:szCs w:val="28"/>
        </w:rPr>
        <w:t xml:space="preserve">действующего на основании </w:t>
      </w:r>
      <w:r w:rsidRPr="00433F01">
        <w:rPr>
          <w:szCs w:val="28"/>
          <w:u w:val="single"/>
        </w:rPr>
        <w:tab/>
      </w:r>
      <w:r w:rsidRPr="00433F01">
        <w:rPr>
          <w:szCs w:val="28"/>
        </w:rPr>
        <w:t>,</w:t>
      </w:r>
    </w:p>
    <w:p w14:paraId="14A82D35" w14:textId="77777777" w:rsidR="00577228" w:rsidRPr="00433F01" w:rsidRDefault="00577228" w:rsidP="00577228">
      <w:pPr>
        <w:spacing w:line="240" w:lineRule="atLeast"/>
        <w:ind w:left="3402"/>
        <w:jc w:val="center"/>
        <w:rPr>
          <w:sz w:val="20"/>
        </w:rPr>
      </w:pPr>
      <w:r w:rsidRPr="00433F01">
        <w:rPr>
          <w:sz w:val="20"/>
        </w:rPr>
        <w:t xml:space="preserve">(устав, доверенность или иной документ, </w:t>
      </w:r>
      <w:r w:rsidRPr="00433F01">
        <w:rPr>
          <w:sz w:val="20"/>
        </w:rPr>
        <w:br/>
        <w:t>удостоверяющий полномочия)</w:t>
      </w:r>
    </w:p>
    <w:p w14:paraId="12DB0CA5" w14:textId="77777777" w:rsidR="00577228" w:rsidRPr="00433F01" w:rsidRDefault="00577228" w:rsidP="00577228">
      <w:pPr>
        <w:spacing w:line="120" w:lineRule="exact"/>
        <w:rPr>
          <w:szCs w:val="28"/>
        </w:rPr>
      </w:pPr>
    </w:p>
    <w:p w14:paraId="7880C6DE" w14:textId="77777777" w:rsidR="00577228" w:rsidRPr="00433F01" w:rsidRDefault="00577228" w:rsidP="00577228">
      <w:pPr>
        <w:rPr>
          <w:szCs w:val="28"/>
        </w:rPr>
      </w:pPr>
      <w:r w:rsidRPr="00433F01">
        <w:rPr>
          <w:szCs w:val="28"/>
        </w:rPr>
        <w:t xml:space="preserve">на основании пункта 1 части 7 статьи 11 Федерального закона </w:t>
      </w:r>
      <w:r>
        <w:rPr>
          <w:szCs w:val="28"/>
        </w:rPr>
        <w:t>"</w:t>
      </w:r>
      <w:r w:rsidRPr="00433F01">
        <w:rPr>
          <w:szCs w:val="28"/>
        </w:rPr>
        <w:t xml:space="preserve">О защите </w:t>
      </w:r>
      <w:r w:rsidRPr="00433F01">
        <w:rPr>
          <w:szCs w:val="28"/>
        </w:rPr>
        <w:br/>
        <w:t>и поощрении капиталовложений в Российской Федерации</w:t>
      </w:r>
      <w:r>
        <w:rPr>
          <w:szCs w:val="28"/>
        </w:rPr>
        <w:t>"</w:t>
      </w:r>
      <w:r w:rsidRPr="00433F01">
        <w:rPr>
          <w:szCs w:val="28"/>
        </w:rPr>
        <w:t xml:space="preserve"> просит зарегистрировать (включить в реестр соглашений) дополнительное соглашение о связанных договорах к соглашению о защите и поощрении капиталовложений,</w:t>
      </w:r>
    </w:p>
    <w:p w14:paraId="7F5A23F0" w14:textId="77777777" w:rsidR="00577228" w:rsidRPr="00433F01" w:rsidRDefault="00577228" w:rsidP="00577228">
      <w:pPr>
        <w:spacing w:line="276" w:lineRule="auto"/>
        <w:ind w:firstLine="709"/>
        <w:rPr>
          <w:szCs w:val="28"/>
        </w:rPr>
      </w:pPr>
      <w:r w:rsidRPr="00433F01">
        <w:rPr>
          <w:szCs w:val="28"/>
        </w:rPr>
        <w:t>вариант 1</w:t>
      </w:r>
      <w:r w:rsidRPr="00433F01">
        <w:rPr>
          <w:szCs w:val="28"/>
          <w:vertAlign w:val="superscript"/>
        </w:rPr>
        <w:t>1</w:t>
      </w:r>
      <w:r w:rsidRPr="00433F01">
        <w:rPr>
          <w:szCs w:val="28"/>
        </w:rPr>
        <w:t>:</w:t>
      </w:r>
    </w:p>
    <w:p w14:paraId="4021A09A" w14:textId="77777777" w:rsidR="00577228" w:rsidRPr="00433F01" w:rsidRDefault="00577228" w:rsidP="00577228">
      <w:pPr>
        <w:ind w:firstLine="709"/>
        <w:rPr>
          <w:szCs w:val="28"/>
        </w:rPr>
      </w:pPr>
      <w:r w:rsidRPr="00433F01">
        <w:rPr>
          <w:szCs w:val="28"/>
        </w:rPr>
        <w:t xml:space="preserve">зарегистрированному Федеральным казначейством в реестре соглашений </w:t>
      </w:r>
      <w:r>
        <w:rPr>
          <w:szCs w:val="28"/>
        </w:rPr>
        <w:t>"</w:t>
      </w:r>
      <w:r w:rsidRPr="00433F01">
        <w:rPr>
          <w:szCs w:val="28"/>
        </w:rPr>
        <w:t>___</w:t>
      </w:r>
      <w:r>
        <w:rPr>
          <w:szCs w:val="28"/>
        </w:rPr>
        <w:t>"</w:t>
      </w:r>
      <w:r w:rsidRPr="00433F01">
        <w:rPr>
          <w:szCs w:val="28"/>
        </w:rPr>
        <w:t xml:space="preserve"> ______________ _____ г.</w:t>
      </w:r>
      <w:r>
        <w:rPr>
          <w:szCs w:val="28"/>
        </w:rPr>
        <w:t>,</w:t>
      </w:r>
      <w:r w:rsidRPr="00433F01">
        <w:rPr>
          <w:szCs w:val="28"/>
        </w:rPr>
        <w:t xml:space="preserve"> регистрационный номер ___________, предусматривающему реализацию инвестиционного проекта </w:t>
      </w:r>
      <w:r>
        <w:rPr>
          <w:szCs w:val="28"/>
        </w:rPr>
        <w:t>"</w:t>
      </w:r>
      <w:r w:rsidRPr="00433F01">
        <w:rPr>
          <w:szCs w:val="28"/>
        </w:rPr>
        <w:t>_______________________________________________________</w:t>
      </w:r>
      <w:r>
        <w:rPr>
          <w:szCs w:val="28"/>
        </w:rPr>
        <w:t>"</w:t>
      </w:r>
      <w:r w:rsidRPr="00433F01">
        <w:rPr>
          <w:szCs w:val="28"/>
        </w:rPr>
        <w:t>;</w:t>
      </w:r>
    </w:p>
    <w:p w14:paraId="651B1BDE" w14:textId="77777777" w:rsidR="00577228" w:rsidRPr="00433F01" w:rsidRDefault="00577228" w:rsidP="00577228">
      <w:pPr>
        <w:spacing w:line="240" w:lineRule="atLeast"/>
        <w:jc w:val="center"/>
        <w:rPr>
          <w:sz w:val="20"/>
        </w:rPr>
      </w:pPr>
      <w:r w:rsidRPr="00433F01">
        <w:rPr>
          <w:sz w:val="20"/>
        </w:rPr>
        <w:t>(наименование инвестиционного проекта)</w:t>
      </w:r>
    </w:p>
    <w:p w14:paraId="5C091160" w14:textId="77777777" w:rsidR="00577228" w:rsidRPr="00433F01" w:rsidRDefault="00577228" w:rsidP="00577228">
      <w:pPr>
        <w:spacing w:line="276" w:lineRule="auto"/>
        <w:ind w:firstLine="709"/>
        <w:rPr>
          <w:szCs w:val="28"/>
        </w:rPr>
      </w:pPr>
      <w:r w:rsidRPr="00433F01">
        <w:rPr>
          <w:szCs w:val="28"/>
        </w:rPr>
        <w:t>вариант 2</w:t>
      </w:r>
      <w:r w:rsidRPr="00433F01">
        <w:rPr>
          <w:szCs w:val="28"/>
          <w:vertAlign w:val="superscript"/>
        </w:rPr>
        <w:t>2</w:t>
      </w:r>
      <w:r w:rsidRPr="00433F01">
        <w:rPr>
          <w:szCs w:val="28"/>
        </w:rPr>
        <w:t>:</w:t>
      </w:r>
    </w:p>
    <w:p w14:paraId="62EC8822" w14:textId="77777777" w:rsidR="00577228" w:rsidRPr="00433F01" w:rsidRDefault="00577228" w:rsidP="00577228">
      <w:pPr>
        <w:spacing w:line="276" w:lineRule="auto"/>
        <w:ind w:firstLine="709"/>
        <w:rPr>
          <w:szCs w:val="28"/>
        </w:rPr>
      </w:pPr>
      <w:r w:rsidRPr="00433F01">
        <w:rPr>
          <w:szCs w:val="28"/>
        </w:rPr>
        <w:lastRenderedPageBreak/>
        <w:t xml:space="preserve">о заключении которого организацией, реализующей проект, подано заявление от </w:t>
      </w:r>
      <w:r>
        <w:rPr>
          <w:szCs w:val="28"/>
        </w:rPr>
        <w:t>"</w:t>
      </w:r>
      <w:r w:rsidRPr="00433F01">
        <w:rPr>
          <w:szCs w:val="28"/>
        </w:rPr>
        <w:t>___</w:t>
      </w:r>
      <w:r>
        <w:rPr>
          <w:szCs w:val="28"/>
        </w:rPr>
        <w:t>"</w:t>
      </w:r>
      <w:r w:rsidRPr="00433F01">
        <w:rPr>
          <w:szCs w:val="28"/>
        </w:rPr>
        <w:t xml:space="preserve"> ______________ _____ г. № _____ </w:t>
      </w:r>
      <w:r w:rsidRPr="00433F01">
        <w:rPr>
          <w:szCs w:val="28"/>
        </w:rPr>
        <w:br/>
        <w:t xml:space="preserve">и которое предусматривает реализацию инвестиционного проекта </w:t>
      </w:r>
      <w:r>
        <w:rPr>
          <w:szCs w:val="28"/>
        </w:rPr>
        <w:t>"</w:t>
      </w:r>
      <w:r w:rsidRPr="00433F01">
        <w:rPr>
          <w:szCs w:val="28"/>
        </w:rPr>
        <w:t>______________________________________________________________</w:t>
      </w:r>
      <w:r>
        <w:rPr>
          <w:szCs w:val="28"/>
        </w:rPr>
        <w:t>"</w:t>
      </w:r>
      <w:r w:rsidRPr="00433F01">
        <w:rPr>
          <w:szCs w:val="28"/>
        </w:rPr>
        <w:t>.</w:t>
      </w:r>
    </w:p>
    <w:p w14:paraId="272F6EA6" w14:textId="77777777" w:rsidR="00577228" w:rsidRPr="00433F01" w:rsidRDefault="00577228" w:rsidP="00577228">
      <w:pPr>
        <w:spacing w:line="240" w:lineRule="atLeast"/>
        <w:jc w:val="center"/>
        <w:rPr>
          <w:sz w:val="20"/>
        </w:rPr>
      </w:pPr>
      <w:r w:rsidRPr="00433F01">
        <w:rPr>
          <w:sz w:val="20"/>
        </w:rPr>
        <w:t>(наименование инвестиционного проекта)</w:t>
      </w:r>
    </w:p>
    <w:p w14:paraId="61B4982A" w14:textId="77777777" w:rsidR="00577228" w:rsidRPr="00433F01" w:rsidRDefault="00577228" w:rsidP="00577228">
      <w:pPr>
        <w:tabs>
          <w:tab w:val="right" w:pos="9071"/>
        </w:tabs>
        <w:ind w:left="2410" w:hanging="1701"/>
      </w:pPr>
    </w:p>
    <w:p w14:paraId="683E767F" w14:textId="77777777" w:rsidR="00577228" w:rsidRPr="00433F01" w:rsidRDefault="00577228" w:rsidP="00577228">
      <w:pPr>
        <w:spacing w:line="240" w:lineRule="atLeast"/>
        <w:ind w:firstLine="709"/>
      </w:pPr>
    </w:p>
    <w:tbl>
      <w:tblPr>
        <w:tblW w:w="5000" w:type="pct"/>
        <w:tblLayout w:type="fixed"/>
        <w:tblLook w:val="04A0" w:firstRow="1" w:lastRow="0" w:firstColumn="1" w:lastColumn="0" w:noHBand="0" w:noVBand="1"/>
      </w:tblPr>
      <w:tblGrid>
        <w:gridCol w:w="2356"/>
        <w:gridCol w:w="285"/>
        <w:gridCol w:w="2616"/>
        <w:gridCol w:w="285"/>
        <w:gridCol w:w="3529"/>
      </w:tblGrid>
      <w:tr w:rsidR="00577228" w:rsidRPr="00433F01" w14:paraId="4C05E40C" w14:textId="77777777" w:rsidTr="00DC78E2">
        <w:tc>
          <w:tcPr>
            <w:tcW w:w="2548" w:type="dxa"/>
            <w:tcBorders>
              <w:bottom w:val="single" w:sz="4" w:space="0" w:color="auto"/>
            </w:tcBorders>
          </w:tcPr>
          <w:p w14:paraId="3F54CDEA" w14:textId="77777777" w:rsidR="00577228" w:rsidRPr="00433F01" w:rsidRDefault="00577228" w:rsidP="00DC78E2">
            <w:pPr>
              <w:spacing w:line="240" w:lineRule="atLeast"/>
              <w:rPr>
                <w:szCs w:val="28"/>
              </w:rPr>
            </w:pPr>
          </w:p>
        </w:tc>
        <w:tc>
          <w:tcPr>
            <w:tcW w:w="289" w:type="dxa"/>
          </w:tcPr>
          <w:p w14:paraId="336C5370" w14:textId="77777777" w:rsidR="00577228" w:rsidRPr="00433F01" w:rsidRDefault="00577228" w:rsidP="00DC78E2">
            <w:pPr>
              <w:spacing w:line="240" w:lineRule="atLeast"/>
              <w:rPr>
                <w:szCs w:val="28"/>
              </w:rPr>
            </w:pPr>
          </w:p>
        </w:tc>
        <w:tc>
          <w:tcPr>
            <w:tcW w:w="2830" w:type="dxa"/>
          </w:tcPr>
          <w:p w14:paraId="5DC9C9D3" w14:textId="77777777" w:rsidR="00577228" w:rsidRPr="00433F01" w:rsidRDefault="00577228" w:rsidP="00DC78E2">
            <w:pPr>
              <w:spacing w:line="240" w:lineRule="atLeast"/>
              <w:rPr>
                <w:szCs w:val="28"/>
              </w:rPr>
            </w:pPr>
          </w:p>
        </w:tc>
        <w:tc>
          <w:tcPr>
            <w:tcW w:w="289" w:type="dxa"/>
          </w:tcPr>
          <w:p w14:paraId="21509133" w14:textId="77777777" w:rsidR="00577228" w:rsidRPr="00433F01" w:rsidRDefault="00577228" w:rsidP="00DC78E2">
            <w:pPr>
              <w:spacing w:line="240" w:lineRule="atLeast"/>
              <w:rPr>
                <w:szCs w:val="28"/>
              </w:rPr>
            </w:pPr>
          </w:p>
        </w:tc>
        <w:tc>
          <w:tcPr>
            <w:tcW w:w="3825" w:type="dxa"/>
          </w:tcPr>
          <w:p w14:paraId="2ADF1A6F" w14:textId="77777777" w:rsidR="00577228" w:rsidRPr="00433F01" w:rsidRDefault="00577228" w:rsidP="00DC78E2">
            <w:pPr>
              <w:spacing w:line="240" w:lineRule="atLeast"/>
              <w:rPr>
                <w:szCs w:val="28"/>
              </w:rPr>
            </w:pPr>
          </w:p>
        </w:tc>
      </w:tr>
      <w:tr w:rsidR="00577228" w:rsidRPr="00433F01" w14:paraId="35CA157F" w14:textId="77777777" w:rsidTr="00DC78E2">
        <w:tc>
          <w:tcPr>
            <w:tcW w:w="2548" w:type="dxa"/>
            <w:tcBorders>
              <w:top w:val="single" w:sz="4" w:space="0" w:color="auto"/>
            </w:tcBorders>
          </w:tcPr>
          <w:p w14:paraId="190A8464" w14:textId="77777777" w:rsidR="00577228" w:rsidRPr="00433F01" w:rsidRDefault="00577228" w:rsidP="00DC78E2">
            <w:pPr>
              <w:spacing w:line="240" w:lineRule="atLeast"/>
              <w:jc w:val="center"/>
              <w:rPr>
                <w:sz w:val="20"/>
              </w:rPr>
            </w:pPr>
            <w:r w:rsidRPr="00433F01">
              <w:rPr>
                <w:sz w:val="20"/>
              </w:rPr>
              <w:t>(дата)</w:t>
            </w:r>
          </w:p>
        </w:tc>
        <w:tc>
          <w:tcPr>
            <w:tcW w:w="289" w:type="dxa"/>
          </w:tcPr>
          <w:p w14:paraId="4385B69C" w14:textId="77777777" w:rsidR="00577228" w:rsidRPr="00433F01" w:rsidRDefault="00577228" w:rsidP="00DC78E2">
            <w:pPr>
              <w:spacing w:line="240" w:lineRule="atLeast"/>
              <w:rPr>
                <w:sz w:val="20"/>
              </w:rPr>
            </w:pPr>
          </w:p>
        </w:tc>
        <w:tc>
          <w:tcPr>
            <w:tcW w:w="2830" w:type="dxa"/>
          </w:tcPr>
          <w:p w14:paraId="7BBB670B" w14:textId="77777777" w:rsidR="00577228" w:rsidRPr="00433F01" w:rsidRDefault="00577228" w:rsidP="00DC78E2">
            <w:pPr>
              <w:spacing w:line="240" w:lineRule="atLeast"/>
              <w:rPr>
                <w:sz w:val="20"/>
              </w:rPr>
            </w:pPr>
          </w:p>
        </w:tc>
        <w:tc>
          <w:tcPr>
            <w:tcW w:w="289" w:type="dxa"/>
          </w:tcPr>
          <w:p w14:paraId="5F6D122C" w14:textId="77777777" w:rsidR="00577228" w:rsidRPr="00433F01" w:rsidRDefault="00577228" w:rsidP="00DC78E2">
            <w:pPr>
              <w:spacing w:line="240" w:lineRule="atLeast"/>
              <w:rPr>
                <w:sz w:val="20"/>
              </w:rPr>
            </w:pPr>
          </w:p>
        </w:tc>
        <w:tc>
          <w:tcPr>
            <w:tcW w:w="3825" w:type="dxa"/>
          </w:tcPr>
          <w:p w14:paraId="765F0184" w14:textId="77777777" w:rsidR="00577228" w:rsidRPr="00433F01" w:rsidRDefault="00577228" w:rsidP="00DC78E2">
            <w:pPr>
              <w:spacing w:line="240" w:lineRule="atLeast"/>
              <w:rPr>
                <w:sz w:val="20"/>
              </w:rPr>
            </w:pPr>
          </w:p>
        </w:tc>
      </w:tr>
      <w:tr w:rsidR="00577228" w:rsidRPr="00433F01" w14:paraId="6D64CEC1" w14:textId="77777777" w:rsidTr="00DC78E2">
        <w:tc>
          <w:tcPr>
            <w:tcW w:w="2548" w:type="dxa"/>
            <w:tcBorders>
              <w:bottom w:val="single" w:sz="4" w:space="0" w:color="auto"/>
            </w:tcBorders>
          </w:tcPr>
          <w:p w14:paraId="24A77C62" w14:textId="77777777" w:rsidR="00577228" w:rsidRPr="00433F01" w:rsidRDefault="00577228" w:rsidP="00DC78E2">
            <w:pPr>
              <w:spacing w:line="240" w:lineRule="atLeast"/>
              <w:rPr>
                <w:szCs w:val="28"/>
              </w:rPr>
            </w:pPr>
          </w:p>
        </w:tc>
        <w:tc>
          <w:tcPr>
            <w:tcW w:w="289" w:type="dxa"/>
          </w:tcPr>
          <w:p w14:paraId="485B8DDF" w14:textId="77777777" w:rsidR="00577228" w:rsidRPr="00433F01" w:rsidRDefault="00577228" w:rsidP="00DC78E2">
            <w:pPr>
              <w:spacing w:line="240" w:lineRule="atLeast"/>
              <w:rPr>
                <w:szCs w:val="28"/>
              </w:rPr>
            </w:pPr>
          </w:p>
        </w:tc>
        <w:tc>
          <w:tcPr>
            <w:tcW w:w="2830" w:type="dxa"/>
            <w:tcBorders>
              <w:bottom w:val="single" w:sz="4" w:space="0" w:color="auto"/>
            </w:tcBorders>
          </w:tcPr>
          <w:p w14:paraId="7B5E8EC8" w14:textId="77777777" w:rsidR="00577228" w:rsidRPr="00433F01" w:rsidRDefault="00577228" w:rsidP="00DC78E2">
            <w:pPr>
              <w:spacing w:line="240" w:lineRule="atLeast"/>
              <w:rPr>
                <w:szCs w:val="28"/>
              </w:rPr>
            </w:pPr>
          </w:p>
        </w:tc>
        <w:tc>
          <w:tcPr>
            <w:tcW w:w="289" w:type="dxa"/>
          </w:tcPr>
          <w:p w14:paraId="759888A3" w14:textId="77777777" w:rsidR="00577228" w:rsidRPr="00433F01" w:rsidRDefault="00577228" w:rsidP="00DC78E2">
            <w:pPr>
              <w:spacing w:line="240" w:lineRule="atLeast"/>
              <w:rPr>
                <w:szCs w:val="28"/>
              </w:rPr>
            </w:pPr>
          </w:p>
        </w:tc>
        <w:tc>
          <w:tcPr>
            <w:tcW w:w="3825" w:type="dxa"/>
            <w:tcBorders>
              <w:bottom w:val="single" w:sz="4" w:space="0" w:color="auto"/>
            </w:tcBorders>
          </w:tcPr>
          <w:p w14:paraId="77BECA53" w14:textId="77777777" w:rsidR="00577228" w:rsidRPr="00433F01" w:rsidRDefault="00577228" w:rsidP="00DC78E2">
            <w:pPr>
              <w:spacing w:line="240" w:lineRule="atLeast"/>
              <w:rPr>
                <w:szCs w:val="28"/>
              </w:rPr>
            </w:pPr>
          </w:p>
        </w:tc>
      </w:tr>
      <w:tr w:rsidR="00577228" w:rsidRPr="00433F01" w14:paraId="4DFF95FE" w14:textId="77777777" w:rsidTr="00DC78E2">
        <w:trPr>
          <w:trHeight w:val="574"/>
        </w:trPr>
        <w:tc>
          <w:tcPr>
            <w:tcW w:w="2548" w:type="dxa"/>
            <w:tcBorders>
              <w:top w:val="single" w:sz="4" w:space="0" w:color="auto"/>
            </w:tcBorders>
          </w:tcPr>
          <w:p w14:paraId="4F5CC503" w14:textId="77777777" w:rsidR="00577228" w:rsidRPr="00433F01" w:rsidRDefault="00577228" w:rsidP="00DC78E2">
            <w:pPr>
              <w:spacing w:line="240" w:lineRule="atLeast"/>
              <w:jc w:val="center"/>
              <w:rPr>
                <w:sz w:val="20"/>
              </w:rPr>
            </w:pPr>
            <w:r w:rsidRPr="00433F01">
              <w:rPr>
                <w:sz w:val="20"/>
              </w:rPr>
              <w:t xml:space="preserve">(должность </w:t>
            </w:r>
            <w:r w:rsidRPr="00433F01">
              <w:rPr>
                <w:sz w:val="20"/>
              </w:rPr>
              <w:br/>
              <w:t>уполномоченного лица)</w:t>
            </w:r>
          </w:p>
        </w:tc>
        <w:tc>
          <w:tcPr>
            <w:tcW w:w="289" w:type="dxa"/>
          </w:tcPr>
          <w:p w14:paraId="34FEEA85" w14:textId="77777777" w:rsidR="00577228" w:rsidRPr="00433F01" w:rsidRDefault="00577228" w:rsidP="00DC78E2">
            <w:pPr>
              <w:spacing w:line="240" w:lineRule="atLeast"/>
              <w:jc w:val="center"/>
              <w:rPr>
                <w:sz w:val="20"/>
              </w:rPr>
            </w:pPr>
          </w:p>
        </w:tc>
        <w:tc>
          <w:tcPr>
            <w:tcW w:w="2830" w:type="dxa"/>
            <w:tcBorders>
              <w:top w:val="single" w:sz="4" w:space="0" w:color="auto"/>
            </w:tcBorders>
          </w:tcPr>
          <w:p w14:paraId="3277AF68" w14:textId="77777777" w:rsidR="00577228" w:rsidRPr="00433F01" w:rsidRDefault="00577228" w:rsidP="00DC78E2">
            <w:pPr>
              <w:spacing w:line="240" w:lineRule="atLeast"/>
              <w:jc w:val="center"/>
              <w:rPr>
                <w:sz w:val="20"/>
              </w:rPr>
            </w:pPr>
            <w:r w:rsidRPr="00433F01">
              <w:rPr>
                <w:sz w:val="20"/>
              </w:rPr>
              <w:t>(подпись)</w:t>
            </w:r>
          </w:p>
        </w:tc>
        <w:tc>
          <w:tcPr>
            <w:tcW w:w="289" w:type="dxa"/>
          </w:tcPr>
          <w:p w14:paraId="34910060" w14:textId="77777777" w:rsidR="00577228" w:rsidRPr="00433F01" w:rsidRDefault="00577228" w:rsidP="00DC78E2">
            <w:pPr>
              <w:spacing w:line="240" w:lineRule="atLeast"/>
              <w:jc w:val="center"/>
              <w:rPr>
                <w:sz w:val="20"/>
              </w:rPr>
            </w:pPr>
          </w:p>
        </w:tc>
        <w:tc>
          <w:tcPr>
            <w:tcW w:w="3825" w:type="dxa"/>
            <w:tcBorders>
              <w:top w:val="single" w:sz="4" w:space="0" w:color="auto"/>
            </w:tcBorders>
          </w:tcPr>
          <w:p w14:paraId="39C82350" w14:textId="77777777" w:rsidR="00577228" w:rsidRPr="00433F01" w:rsidRDefault="00577228" w:rsidP="00DC78E2">
            <w:pPr>
              <w:spacing w:line="240" w:lineRule="atLeast"/>
              <w:jc w:val="center"/>
              <w:rPr>
                <w:sz w:val="20"/>
              </w:rPr>
            </w:pPr>
            <w:r w:rsidRPr="00433F01">
              <w:rPr>
                <w:sz w:val="20"/>
              </w:rPr>
              <w:t xml:space="preserve">(фамилия, имя, отчество </w:t>
            </w:r>
            <w:r w:rsidRPr="00433F01">
              <w:rPr>
                <w:sz w:val="20"/>
              </w:rPr>
              <w:br/>
              <w:t>(последнее - при наличии) уполномоченного лица)</w:t>
            </w:r>
          </w:p>
        </w:tc>
      </w:tr>
    </w:tbl>
    <w:p w14:paraId="612A1A9F" w14:textId="77777777" w:rsidR="00577228" w:rsidRPr="00433F01" w:rsidRDefault="00577228" w:rsidP="00577228">
      <w:pPr>
        <w:spacing w:line="240" w:lineRule="atLeast"/>
        <w:rPr>
          <w:szCs w:val="28"/>
        </w:rPr>
      </w:pPr>
    </w:p>
    <w:p w14:paraId="274C2E70" w14:textId="77777777" w:rsidR="00577228" w:rsidRPr="00433F01" w:rsidRDefault="00577228" w:rsidP="00577228">
      <w:pPr>
        <w:spacing w:line="240" w:lineRule="atLeast"/>
        <w:rPr>
          <w:szCs w:val="28"/>
        </w:rPr>
      </w:pPr>
      <w:r w:rsidRPr="00433F01">
        <w:rPr>
          <w:szCs w:val="28"/>
        </w:rPr>
        <w:t>_____________________</w:t>
      </w:r>
    </w:p>
    <w:p w14:paraId="309E4F03" w14:textId="77777777" w:rsidR="00577228" w:rsidRPr="00433F01" w:rsidRDefault="00577228" w:rsidP="00577228">
      <w:pPr>
        <w:pStyle w:val="ac"/>
        <w:jc w:val="both"/>
      </w:pPr>
      <w:r w:rsidRPr="00433F01">
        <w:rPr>
          <w:vertAlign w:val="superscript"/>
        </w:rPr>
        <w:t>1</w:t>
      </w:r>
      <w:r w:rsidRPr="00433F01">
        <w:t xml:space="preserve"> Указывается в случае если </w:t>
      </w:r>
      <w:r>
        <w:t>настоящее</w:t>
      </w:r>
      <w:r w:rsidRPr="00433F01">
        <w:t xml:space="preserve"> заявление подается после заключения соглашения о защите </w:t>
      </w:r>
      <w:r w:rsidRPr="00433F01">
        <w:br/>
        <w:t>и поощрении капиталовложений.</w:t>
      </w:r>
    </w:p>
    <w:p w14:paraId="4449F524" w14:textId="77777777" w:rsidR="00577228" w:rsidRPr="00433F01" w:rsidRDefault="00577228" w:rsidP="00577228">
      <w:pPr>
        <w:pStyle w:val="ac"/>
        <w:jc w:val="both"/>
      </w:pPr>
      <w:r w:rsidRPr="00433F01">
        <w:rPr>
          <w:vertAlign w:val="superscript"/>
        </w:rPr>
        <w:t>2</w:t>
      </w:r>
      <w:r w:rsidRPr="00433F01">
        <w:t xml:space="preserve"> Указывается в случае если </w:t>
      </w:r>
      <w:r>
        <w:t>настоящее</w:t>
      </w:r>
      <w:r w:rsidRPr="00433F01">
        <w:t xml:space="preserve"> заявление подается одновременно с заявлением о заключении соглашения о защите и поощрении капиталовложений.</w:t>
      </w:r>
    </w:p>
    <w:p w14:paraId="644E31C1" w14:textId="77777777" w:rsidR="00577228" w:rsidRPr="00433F01" w:rsidRDefault="00577228" w:rsidP="00577228">
      <w:pPr>
        <w:spacing w:line="240" w:lineRule="atLeast"/>
        <w:rPr>
          <w:rFonts w:eastAsia="Calibri"/>
          <w:lang w:eastAsia="en-US"/>
        </w:rPr>
      </w:pPr>
    </w:p>
    <w:p w14:paraId="26D7A47D" w14:textId="77777777" w:rsidR="00577228" w:rsidRPr="00433F01" w:rsidRDefault="00577228" w:rsidP="00577228">
      <w:pPr>
        <w:spacing w:line="240" w:lineRule="atLeast"/>
        <w:rPr>
          <w:rFonts w:eastAsia="Calibri"/>
          <w:lang w:eastAsia="en-US"/>
        </w:rPr>
      </w:pPr>
    </w:p>
    <w:p w14:paraId="30FDDCDE" w14:textId="77777777" w:rsidR="00577228" w:rsidRPr="00433F01" w:rsidRDefault="00577228" w:rsidP="00577228">
      <w:pPr>
        <w:spacing w:line="240" w:lineRule="atLeast"/>
        <w:ind w:left="3828"/>
        <w:jc w:val="center"/>
        <w:rPr>
          <w:rFonts w:eastAsia="Calibri"/>
          <w:sz w:val="24"/>
          <w:szCs w:val="24"/>
          <w:lang w:eastAsia="en-US"/>
        </w:rPr>
      </w:pPr>
    </w:p>
    <w:p w14:paraId="160F09D1" w14:textId="77777777" w:rsidR="00577228" w:rsidRPr="00433F01" w:rsidRDefault="00577228" w:rsidP="00577228">
      <w:pPr>
        <w:spacing w:line="240" w:lineRule="atLeast"/>
        <w:ind w:left="3828"/>
        <w:jc w:val="center"/>
        <w:rPr>
          <w:rFonts w:eastAsia="Calibri"/>
          <w:sz w:val="24"/>
          <w:szCs w:val="24"/>
          <w:lang w:eastAsia="en-US"/>
        </w:rPr>
      </w:pPr>
    </w:p>
    <w:p w14:paraId="59F8503F" w14:textId="6D98037A" w:rsidR="00C6612D" w:rsidRDefault="00C6612D">
      <w:pPr>
        <w:spacing w:line="240" w:lineRule="auto"/>
        <w:jc w:val="left"/>
        <w:rPr>
          <w:rFonts w:eastAsia="Calibri"/>
          <w:sz w:val="24"/>
          <w:szCs w:val="24"/>
          <w:lang w:eastAsia="en-US"/>
        </w:rPr>
      </w:pPr>
      <w:r>
        <w:rPr>
          <w:rFonts w:eastAsia="Calibri"/>
          <w:sz w:val="24"/>
          <w:szCs w:val="24"/>
          <w:lang w:eastAsia="en-US"/>
        </w:rPr>
        <w:br w:type="page"/>
      </w:r>
    </w:p>
    <w:p w14:paraId="7BCA5075" w14:textId="77777777" w:rsidR="00577228" w:rsidRPr="00433F01" w:rsidRDefault="00577228" w:rsidP="00577228">
      <w:pPr>
        <w:spacing w:line="240" w:lineRule="atLeast"/>
        <w:ind w:left="3828"/>
        <w:jc w:val="center"/>
        <w:rPr>
          <w:rFonts w:eastAsia="Calibri"/>
          <w:sz w:val="24"/>
          <w:szCs w:val="24"/>
          <w:lang w:eastAsia="en-US"/>
        </w:rPr>
      </w:pPr>
    </w:p>
    <w:p w14:paraId="68024637" w14:textId="4D23A976" w:rsidR="00577228" w:rsidRPr="00433F01" w:rsidRDefault="00AB027D" w:rsidP="00374934">
      <w:pPr>
        <w:tabs>
          <w:tab w:val="right" w:pos="9071"/>
        </w:tabs>
        <w:spacing w:line="240" w:lineRule="atLeast"/>
        <w:ind w:left="4678"/>
        <w:jc w:val="left"/>
      </w:pPr>
      <w:r w:rsidRPr="00433F01">
        <w:t>П</w:t>
      </w:r>
      <w:r>
        <w:t>риложение</w:t>
      </w:r>
      <w:r w:rsidRPr="00433F01">
        <w:t xml:space="preserve"> </w:t>
      </w:r>
      <w:r w:rsidR="00577228" w:rsidRPr="00433F01">
        <w:t>№ 23</w:t>
      </w:r>
    </w:p>
    <w:p w14:paraId="3A4C976E" w14:textId="77777777" w:rsidR="00374934" w:rsidRPr="00AB027D" w:rsidRDefault="00374934" w:rsidP="00374934">
      <w:pPr>
        <w:spacing w:line="240" w:lineRule="auto"/>
        <w:ind w:left="4678"/>
        <w:jc w:val="left"/>
        <w:rPr>
          <w:szCs w:val="28"/>
        </w:rPr>
      </w:pPr>
      <w:r w:rsidRPr="00AB027D">
        <w:rPr>
          <w:szCs w:val="28"/>
        </w:rPr>
        <w:t xml:space="preserve">к </w:t>
      </w:r>
      <w:r w:rsidR="00E428E1" w:rsidRPr="00AB027D">
        <w:rPr>
          <w:szCs w:val="28"/>
        </w:rPr>
        <w:t>Порядку</w:t>
      </w:r>
      <w:r w:rsidRPr="00AB027D">
        <w:rPr>
          <w:szCs w:val="28"/>
        </w:rPr>
        <w:t xml:space="preserve"> заключения, изменения, прекращения действия соглашений о защите и поощрении капиталовложений, стороной которых является</w:t>
      </w:r>
    </w:p>
    <w:p w14:paraId="275A1C92" w14:textId="77777777" w:rsidR="00374934" w:rsidRPr="00AB027D" w:rsidRDefault="00374934" w:rsidP="00374934">
      <w:pPr>
        <w:spacing w:line="240" w:lineRule="auto"/>
        <w:ind w:left="4678"/>
        <w:jc w:val="left"/>
        <w:rPr>
          <w:szCs w:val="28"/>
        </w:rPr>
      </w:pPr>
      <w:r w:rsidRPr="00AB027D">
        <w:rPr>
          <w:szCs w:val="28"/>
        </w:rPr>
        <w:t>Рязанская область и не является Российская Федерация</w:t>
      </w:r>
    </w:p>
    <w:p w14:paraId="4706DD10" w14:textId="77777777" w:rsidR="00577228" w:rsidRPr="00433F01" w:rsidRDefault="00374934" w:rsidP="00374934">
      <w:pPr>
        <w:tabs>
          <w:tab w:val="right" w:pos="9071"/>
        </w:tabs>
        <w:spacing w:line="240" w:lineRule="atLeast"/>
        <w:ind w:left="3828"/>
        <w:jc w:val="right"/>
      </w:pPr>
      <w:r w:rsidRPr="00433F01">
        <w:t xml:space="preserve"> </w:t>
      </w:r>
      <w:r w:rsidR="00577228" w:rsidRPr="00433F01">
        <w:t>(форма)</w:t>
      </w:r>
    </w:p>
    <w:p w14:paraId="6D5B8859" w14:textId="77777777" w:rsidR="00577228" w:rsidRPr="00433F01" w:rsidRDefault="00577228" w:rsidP="00577228">
      <w:pPr>
        <w:tabs>
          <w:tab w:val="right" w:pos="9071"/>
        </w:tabs>
        <w:spacing w:line="240" w:lineRule="atLeast"/>
        <w:ind w:left="3828"/>
        <w:jc w:val="center"/>
      </w:pPr>
    </w:p>
    <w:p w14:paraId="6B8AC0DB" w14:textId="77777777" w:rsidR="00577228" w:rsidRPr="00433F01" w:rsidRDefault="00577228" w:rsidP="00577228">
      <w:pPr>
        <w:tabs>
          <w:tab w:val="right" w:pos="9071"/>
        </w:tabs>
        <w:spacing w:line="240" w:lineRule="atLeast"/>
        <w:ind w:left="3828"/>
        <w:jc w:val="center"/>
      </w:pPr>
    </w:p>
    <w:p w14:paraId="45157B95" w14:textId="77777777" w:rsidR="00577228" w:rsidRPr="00AB027D" w:rsidRDefault="00577228" w:rsidP="00577228">
      <w:pPr>
        <w:tabs>
          <w:tab w:val="right" w:pos="9071"/>
        </w:tabs>
        <w:spacing w:line="240" w:lineRule="atLeast"/>
        <w:ind w:left="3828"/>
        <w:jc w:val="center"/>
        <w:rPr>
          <w:bCs/>
        </w:rPr>
      </w:pPr>
    </w:p>
    <w:p w14:paraId="6432DDDD" w14:textId="77777777" w:rsidR="00577228" w:rsidRPr="00AB027D" w:rsidRDefault="00577228" w:rsidP="00577228">
      <w:pPr>
        <w:tabs>
          <w:tab w:val="right" w:pos="9071"/>
        </w:tabs>
        <w:spacing w:line="240" w:lineRule="atLeast"/>
        <w:jc w:val="center"/>
        <w:rPr>
          <w:bCs/>
        </w:rPr>
      </w:pPr>
      <w:r w:rsidRPr="00AB027D">
        <w:rPr>
          <w:bCs/>
        </w:rPr>
        <w:t>ДОПОЛНИТЕЛЬНОЕ СОГЛАШЕНИЕ № ___</w:t>
      </w:r>
    </w:p>
    <w:p w14:paraId="0E766638" w14:textId="77777777" w:rsidR="00577228" w:rsidRPr="00AB027D" w:rsidRDefault="00577228" w:rsidP="00577228">
      <w:pPr>
        <w:tabs>
          <w:tab w:val="right" w:pos="9071"/>
        </w:tabs>
        <w:spacing w:line="120" w:lineRule="exact"/>
        <w:jc w:val="center"/>
        <w:rPr>
          <w:bCs/>
        </w:rPr>
      </w:pPr>
    </w:p>
    <w:p w14:paraId="6F3C1A47" w14:textId="77777777" w:rsidR="00577228" w:rsidRPr="00AB027D" w:rsidRDefault="00577228" w:rsidP="00577228">
      <w:pPr>
        <w:tabs>
          <w:tab w:val="right" w:pos="9071"/>
        </w:tabs>
        <w:spacing w:line="240" w:lineRule="atLeast"/>
        <w:jc w:val="center"/>
        <w:rPr>
          <w:bCs/>
        </w:rPr>
      </w:pPr>
      <w:r w:rsidRPr="00AB027D">
        <w:rPr>
          <w:bCs/>
        </w:rPr>
        <w:t xml:space="preserve">к соглашению о защите и поощрении капиталовложений </w:t>
      </w:r>
      <w:r w:rsidRPr="00AB027D">
        <w:rPr>
          <w:bCs/>
        </w:rPr>
        <w:br/>
        <w:t xml:space="preserve">от "____" ____________ № ___ о включении в соглашение о защите </w:t>
      </w:r>
      <w:r w:rsidRPr="00AB027D">
        <w:rPr>
          <w:bCs/>
        </w:rPr>
        <w:br/>
        <w:t>и поощрении капиталовложений условий связанного договора</w:t>
      </w:r>
    </w:p>
    <w:p w14:paraId="6FC90EE0" w14:textId="77777777" w:rsidR="00577228" w:rsidRPr="00433F01" w:rsidRDefault="00577228" w:rsidP="00577228">
      <w:pPr>
        <w:tabs>
          <w:tab w:val="right" w:pos="9071"/>
        </w:tabs>
        <w:spacing w:line="240" w:lineRule="atLeast"/>
      </w:pPr>
    </w:p>
    <w:p w14:paraId="0F4C9599" w14:textId="77777777" w:rsidR="00577228" w:rsidRPr="00433F01" w:rsidRDefault="00577228" w:rsidP="00577228">
      <w:pPr>
        <w:tabs>
          <w:tab w:val="right" w:pos="9071"/>
        </w:tabs>
        <w:spacing w:line="240" w:lineRule="atLeast"/>
      </w:pPr>
    </w:p>
    <w:tbl>
      <w:tblPr>
        <w:tblW w:w="9180" w:type="dxa"/>
        <w:tblLayout w:type="fixed"/>
        <w:tblLook w:val="0400" w:firstRow="0" w:lastRow="0" w:firstColumn="0" w:lastColumn="0" w:noHBand="0" w:noVBand="1"/>
      </w:tblPr>
      <w:tblGrid>
        <w:gridCol w:w="6204"/>
        <w:gridCol w:w="2976"/>
      </w:tblGrid>
      <w:tr w:rsidR="00577228" w:rsidRPr="00433F01" w14:paraId="6B4F5AB7" w14:textId="77777777" w:rsidTr="00DC78E2">
        <w:tc>
          <w:tcPr>
            <w:tcW w:w="6204" w:type="dxa"/>
          </w:tcPr>
          <w:p w14:paraId="0813C98E" w14:textId="77777777" w:rsidR="00577228" w:rsidRPr="00433F01" w:rsidRDefault="00577228" w:rsidP="00DC78E2">
            <w:pPr>
              <w:tabs>
                <w:tab w:val="right" w:pos="9071"/>
              </w:tabs>
            </w:pPr>
            <w:r w:rsidRPr="00433F01">
              <w:t>______________________________</w:t>
            </w:r>
          </w:p>
        </w:tc>
        <w:tc>
          <w:tcPr>
            <w:tcW w:w="2976" w:type="dxa"/>
          </w:tcPr>
          <w:p w14:paraId="7A27FE2F" w14:textId="77777777" w:rsidR="00577228" w:rsidRPr="00433F01" w:rsidRDefault="00577228" w:rsidP="00DC78E2">
            <w:pPr>
              <w:tabs>
                <w:tab w:val="right" w:pos="9071"/>
              </w:tabs>
            </w:pPr>
            <w:r>
              <w:t>"</w:t>
            </w:r>
            <w:r w:rsidRPr="00433F01">
              <w:t>____</w:t>
            </w:r>
            <w:r>
              <w:t>"</w:t>
            </w:r>
            <w:r w:rsidRPr="00433F01">
              <w:t xml:space="preserve"> _____________</w:t>
            </w:r>
          </w:p>
        </w:tc>
      </w:tr>
      <w:tr w:rsidR="00577228" w:rsidRPr="00433F01" w14:paraId="45970D4C" w14:textId="77777777" w:rsidTr="00DC78E2">
        <w:tc>
          <w:tcPr>
            <w:tcW w:w="6204" w:type="dxa"/>
          </w:tcPr>
          <w:p w14:paraId="5E58123E" w14:textId="77777777" w:rsidR="00577228" w:rsidRPr="00433F01" w:rsidRDefault="00577228" w:rsidP="00DC78E2">
            <w:pPr>
              <w:tabs>
                <w:tab w:val="right" w:pos="9071"/>
              </w:tabs>
              <w:spacing w:line="240" w:lineRule="atLeast"/>
              <w:jc w:val="left"/>
              <w:rPr>
                <w:sz w:val="20"/>
              </w:rPr>
            </w:pPr>
            <w:r w:rsidRPr="00433F01">
              <w:rPr>
                <w:sz w:val="20"/>
              </w:rPr>
              <w:t xml:space="preserve">               (место подписания соглашения)</w:t>
            </w:r>
          </w:p>
        </w:tc>
        <w:tc>
          <w:tcPr>
            <w:tcW w:w="2976" w:type="dxa"/>
          </w:tcPr>
          <w:p w14:paraId="73C0C6C9" w14:textId="77777777" w:rsidR="00577228" w:rsidRPr="00433F01" w:rsidRDefault="00577228" w:rsidP="00DC78E2">
            <w:pPr>
              <w:tabs>
                <w:tab w:val="right" w:pos="9071"/>
              </w:tabs>
              <w:spacing w:line="240" w:lineRule="atLeast"/>
              <w:jc w:val="center"/>
              <w:rPr>
                <w:sz w:val="20"/>
              </w:rPr>
            </w:pPr>
            <w:r w:rsidRPr="00433F01">
              <w:rPr>
                <w:sz w:val="20"/>
              </w:rPr>
              <w:t>(дата заключения соглашения)</w:t>
            </w:r>
          </w:p>
        </w:tc>
      </w:tr>
    </w:tbl>
    <w:p w14:paraId="4EE5F540" w14:textId="77777777" w:rsidR="00577228" w:rsidRPr="00433F01" w:rsidRDefault="00577228" w:rsidP="00577228">
      <w:pPr>
        <w:tabs>
          <w:tab w:val="right" w:pos="9071"/>
        </w:tabs>
      </w:pPr>
    </w:p>
    <w:p w14:paraId="66FE6D84" w14:textId="77777777" w:rsidR="00577228" w:rsidRPr="00433F01" w:rsidRDefault="00577228" w:rsidP="00577228">
      <w:pPr>
        <w:tabs>
          <w:tab w:val="right" w:pos="9071"/>
        </w:tabs>
      </w:pPr>
      <w:r w:rsidRPr="00433F01">
        <w:t>________________________________________________________________,</w:t>
      </w:r>
    </w:p>
    <w:p w14:paraId="49BC55EA" w14:textId="77777777" w:rsidR="00577228" w:rsidRPr="00433F01" w:rsidRDefault="00577228" w:rsidP="00577228">
      <w:pPr>
        <w:tabs>
          <w:tab w:val="right" w:pos="9071"/>
        </w:tabs>
        <w:spacing w:line="240" w:lineRule="atLeast"/>
        <w:jc w:val="center"/>
        <w:rPr>
          <w:bCs/>
          <w:sz w:val="20"/>
        </w:rPr>
      </w:pPr>
      <w:r w:rsidRPr="00433F01">
        <w:rPr>
          <w:sz w:val="20"/>
        </w:rPr>
        <w:t>(</w:t>
      </w:r>
      <w:r w:rsidRPr="00433F01">
        <w:rPr>
          <w:bCs/>
          <w:sz w:val="20"/>
        </w:rPr>
        <w:t>уполномоченный федеральный орган исполнительной власти)</w:t>
      </w:r>
    </w:p>
    <w:p w14:paraId="5938E09A" w14:textId="77777777" w:rsidR="00577228" w:rsidRPr="00433F01" w:rsidRDefault="00577228" w:rsidP="00577228">
      <w:pPr>
        <w:tabs>
          <w:tab w:val="right" w:pos="9071"/>
        </w:tabs>
      </w:pPr>
      <w:r w:rsidRPr="00433F01">
        <w:rPr>
          <w:bCs/>
        </w:rPr>
        <w:t>действующ __ от имени Российской Федерации,</w:t>
      </w:r>
      <w:r w:rsidRPr="00433F01">
        <w:t xml:space="preserve"> в лице ________________________________________________________________,</w:t>
      </w:r>
    </w:p>
    <w:p w14:paraId="760D51AD" w14:textId="77777777" w:rsidR="00577228" w:rsidRPr="00433F01" w:rsidRDefault="00577228" w:rsidP="00577228">
      <w:pPr>
        <w:tabs>
          <w:tab w:val="right" w:pos="9071"/>
        </w:tabs>
        <w:spacing w:line="240" w:lineRule="atLeast"/>
        <w:jc w:val="center"/>
        <w:rPr>
          <w:sz w:val="20"/>
        </w:rPr>
      </w:pPr>
      <w:r w:rsidRPr="00433F01">
        <w:rPr>
          <w:sz w:val="20"/>
        </w:rPr>
        <w:t>(должность, фамилия, имя, отчество (последнее - при наличии) уполномоченного должностного лица)</w:t>
      </w:r>
    </w:p>
    <w:p w14:paraId="780362F7" w14:textId="77777777" w:rsidR="00577228" w:rsidRPr="00433F01" w:rsidRDefault="00577228" w:rsidP="00577228">
      <w:pPr>
        <w:tabs>
          <w:tab w:val="right" w:pos="9071"/>
        </w:tabs>
      </w:pPr>
      <w:r w:rsidRPr="00433F01">
        <w:t>действующего на основании _______________________________________,</w:t>
      </w:r>
    </w:p>
    <w:p w14:paraId="34F88728" w14:textId="77777777" w:rsidR="00577228" w:rsidRPr="00433F01" w:rsidRDefault="00577228" w:rsidP="00577228">
      <w:pPr>
        <w:tabs>
          <w:tab w:val="right" w:pos="9071"/>
        </w:tabs>
        <w:spacing w:line="240" w:lineRule="atLeast"/>
        <w:ind w:left="3402"/>
        <w:jc w:val="center"/>
        <w:rPr>
          <w:sz w:val="20"/>
        </w:rPr>
      </w:pPr>
      <w:r w:rsidRPr="00433F01">
        <w:rPr>
          <w:sz w:val="20"/>
        </w:rPr>
        <w:t xml:space="preserve">(положение, доверенность или иной документ, </w:t>
      </w:r>
      <w:r w:rsidRPr="00433F01">
        <w:rPr>
          <w:sz w:val="20"/>
        </w:rPr>
        <w:br/>
        <w:t>удостоверяющий полномочия)</w:t>
      </w:r>
    </w:p>
    <w:p w14:paraId="3D65D2E3" w14:textId="77777777" w:rsidR="00577228" w:rsidRPr="00433F01" w:rsidRDefault="00577228" w:rsidP="00577228">
      <w:pPr>
        <w:tabs>
          <w:tab w:val="right" w:pos="9071"/>
        </w:tabs>
      </w:pPr>
      <w:r w:rsidRPr="00433F01">
        <w:t>именуем__ в дальнейшем Российской Федерацией,</w:t>
      </w:r>
    </w:p>
    <w:p w14:paraId="065821A4" w14:textId="77777777" w:rsidR="00577228" w:rsidRPr="00433F01" w:rsidRDefault="00577228" w:rsidP="00577228">
      <w:pPr>
        <w:tabs>
          <w:tab w:val="right" w:pos="9071"/>
        </w:tabs>
      </w:pPr>
      <w:r w:rsidRPr="00433F01">
        <w:t>________________________________________________________________,</w:t>
      </w:r>
    </w:p>
    <w:p w14:paraId="7E0F3584" w14:textId="77777777" w:rsidR="00577228" w:rsidRPr="00433F01" w:rsidRDefault="00577228" w:rsidP="00577228">
      <w:pPr>
        <w:tabs>
          <w:tab w:val="right" w:pos="9071"/>
        </w:tabs>
        <w:spacing w:line="240" w:lineRule="atLeast"/>
        <w:jc w:val="center"/>
        <w:rPr>
          <w:sz w:val="20"/>
        </w:rPr>
      </w:pPr>
      <w:r w:rsidRPr="00433F01">
        <w:rPr>
          <w:sz w:val="20"/>
        </w:rPr>
        <w:t>(уполномоченный орган субъекта Российской Федерации)</w:t>
      </w:r>
    </w:p>
    <w:p w14:paraId="2884F7D9" w14:textId="77777777" w:rsidR="00577228" w:rsidRPr="00433F01" w:rsidRDefault="00577228" w:rsidP="00577228">
      <w:pPr>
        <w:tabs>
          <w:tab w:val="right" w:pos="9071"/>
        </w:tabs>
      </w:pPr>
      <w:r w:rsidRPr="00433F01">
        <w:t>действующ __ от имени</w:t>
      </w:r>
      <w:r>
        <w:rPr>
          <w:vertAlign w:val="superscript"/>
        </w:rPr>
        <w:t>1</w:t>
      </w:r>
      <w:r w:rsidRPr="00433F01">
        <w:t xml:space="preserve"> __________________________________________,</w:t>
      </w:r>
    </w:p>
    <w:p w14:paraId="10251315" w14:textId="77777777" w:rsidR="00577228" w:rsidRPr="00433F01" w:rsidRDefault="00577228" w:rsidP="00577228">
      <w:pPr>
        <w:tabs>
          <w:tab w:val="right" w:pos="9071"/>
        </w:tabs>
        <w:spacing w:line="240" w:lineRule="atLeast"/>
        <w:ind w:left="2977"/>
        <w:jc w:val="center"/>
        <w:rPr>
          <w:sz w:val="20"/>
        </w:rPr>
      </w:pPr>
      <w:r w:rsidRPr="00433F01">
        <w:rPr>
          <w:sz w:val="20"/>
        </w:rPr>
        <w:t>(наименование субъекта Российской Федерации)</w:t>
      </w:r>
    </w:p>
    <w:p w14:paraId="7959B889" w14:textId="77777777" w:rsidR="00577228" w:rsidRPr="00433F01" w:rsidRDefault="00577228" w:rsidP="00577228">
      <w:pPr>
        <w:tabs>
          <w:tab w:val="right" w:pos="9071"/>
        </w:tabs>
      </w:pPr>
      <w:r w:rsidRPr="00433F01">
        <w:t>в лице __________________________________________________________,</w:t>
      </w:r>
    </w:p>
    <w:p w14:paraId="02094A8C" w14:textId="77777777" w:rsidR="00577228" w:rsidRPr="00433F01" w:rsidRDefault="00577228" w:rsidP="00577228">
      <w:pPr>
        <w:tabs>
          <w:tab w:val="right" w:pos="9071"/>
        </w:tabs>
        <w:spacing w:line="240" w:lineRule="atLeast"/>
        <w:ind w:left="851"/>
        <w:jc w:val="center"/>
        <w:rPr>
          <w:sz w:val="20"/>
        </w:rPr>
      </w:pPr>
      <w:r w:rsidRPr="00433F01">
        <w:rPr>
          <w:sz w:val="20"/>
        </w:rPr>
        <w:t>(должность, фамилия, имя, отчество (последнее - при наличии) уполномоченного должностного лица)</w:t>
      </w:r>
    </w:p>
    <w:p w14:paraId="397D8A31" w14:textId="77777777" w:rsidR="00577228" w:rsidRPr="00433F01" w:rsidRDefault="00577228" w:rsidP="00577228">
      <w:pPr>
        <w:tabs>
          <w:tab w:val="right" w:pos="9071"/>
        </w:tabs>
      </w:pPr>
      <w:r w:rsidRPr="00433F01">
        <w:t>действующего на основании _______________________________________,</w:t>
      </w:r>
    </w:p>
    <w:p w14:paraId="202B4F86" w14:textId="77777777" w:rsidR="00577228" w:rsidRPr="00433F01" w:rsidRDefault="00577228" w:rsidP="00577228">
      <w:pPr>
        <w:tabs>
          <w:tab w:val="right" w:pos="9071"/>
        </w:tabs>
        <w:spacing w:line="240" w:lineRule="atLeast"/>
        <w:ind w:left="3402"/>
        <w:jc w:val="center"/>
        <w:rPr>
          <w:sz w:val="20"/>
        </w:rPr>
      </w:pPr>
      <w:r w:rsidRPr="00433F01">
        <w:rPr>
          <w:sz w:val="20"/>
        </w:rPr>
        <w:t xml:space="preserve">(положение об уполномоченном органе субъекта </w:t>
      </w:r>
      <w:r w:rsidRPr="00433F01">
        <w:rPr>
          <w:sz w:val="20"/>
        </w:rPr>
        <w:br/>
        <w:t>Российской Федерации, доверенность или иной документ, удостоверяющий полномочия)</w:t>
      </w:r>
    </w:p>
    <w:p w14:paraId="38968A5E" w14:textId="77777777" w:rsidR="00577228" w:rsidRPr="00433F01" w:rsidRDefault="00577228" w:rsidP="00577228">
      <w:pPr>
        <w:tabs>
          <w:tab w:val="right" w:pos="9071"/>
        </w:tabs>
      </w:pPr>
      <w:r w:rsidRPr="00433F01">
        <w:t>именуем__ в дальнейшем субъектом Российской Федерации, и __________</w:t>
      </w:r>
    </w:p>
    <w:p w14:paraId="024704F4" w14:textId="77777777" w:rsidR="00577228" w:rsidRPr="00433F01" w:rsidRDefault="00577228" w:rsidP="00577228">
      <w:pPr>
        <w:tabs>
          <w:tab w:val="right" w:pos="9071"/>
        </w:tabs>
      </w:pPr>
      <w:r w:rsidRPr="00433F01">
        <w:t>________________________________________________________________,</w:t>
      </w:r>
    </w:p>
    <w:p w14:paraId="7995BF15" w14:textId="77777777" w:rsidR="00577228" w:rsidRDefault="00577228" w:rsidP="00577228">
      <w:pPr>
        <w:tabs>
          <w:tab w:val="right" w:pos="9071"/>
        </w:tabs>
        <w:spacing w:line="240" w:lineRule="atLeast"/>
        <w:jc w:val="center"/>
        <w:rPr>
          <w:sz w:val="20"/>
        </w:rPr>
      </w:pPr>
      <w:r w:rsidRPr="00433F01">
        <w:rPr>
          <w:sz w:val="20"/>
        </w:rPr>
        <w:t>(полное наименование организации, реализующей проект)</w:t>
      </w:r>
    </w:p>
    <w:p w14:paraId="00D07C8D" w14:textId="77777777" w:rsidR="00577228" w:rsidRPr="00433F01" w:rsidRDefault="00577228" w:rsidP="00577228">
      <w:pPr>
        <w:tabs>
          <w:tab w:val="right" w:pos="9071"/>
        </w:tabs>
        <w:spacing w:line="240" w:lineRule="atLeast"/>
        <w:jc w:val="center"/>
        <w:rPr>
          <w:sz w:val="20"/>
        </w:rPr>
      </w:pPr>
    </w:p>
    <w:p w14:paraId="5946D143" w14:textId="77777777" w:rsidR="00577228" w:rsidRPr="00433F01" w:rsidRDefault="00577228" w:rsidP="00577228">
      <w:pPr>
        <w:tabs>
          <w:tab w:val="right" w:pos="9071"/>
        </w:tabs>
      </w:pPr>
      <w:r w:rsidRPr="00433F01">
        <w:t>в лице __________________________________________________________,</w:t>
      </w:r>
    </w:p>
    <w:p w14:paraId="0CD6DF58" w14:textId="77777777" w:rsidR="00577228" w:rsidRPr="00433F01" w:rsidRDefault="00577228" w:rsidP="00577228">
      <w:pPr>
        <w:tabs>
          <w:tab w:val="right" w:pos="9071"/>
        </w:tabs>
        <w:spacing w:line="240" w:lineRule="atLeast"/>
        <w:ind w:left="851"/>
        <w:jc w:val="center"/>
        <w:rPr>
          <w:sz w:val="20"/>
        </w:rPr>
      </w:pPr>
      <w:r w:rsidRPr="00433F01">
        <w:rPr>
          <w:sz w:val="20"/>
        </w:rPr>
        <w:t>(должность, фамилия, имя, отчество (последнее - при наличии) уполномоченного лица организации)</w:t>
      </w:r>
    </w:p>
    <w:p w14:paraId="2A42F668" w14:textId="77777777" w:rsidR="00577228" w:rsidRPr="00433F01" w:rsidRDefault="00577228" w:rsidP="00577228">
      <w:pPr>
        <w:tabs>
          <w:tab w:val="right" w:pos="9071"/>
        </w:tabs>
      </w:pPr>
      <w:r w:rsidRPr="00433F01">
        <w:t xml:space="preserve">действующего на основании _______________________________________, </w:t>
      </w:r>
    </w:p>
    <w:p w14:paraId="65F3B98A" w14:textId="77777777" w:rsidR="00577228" w:rsidRPr="00433F01" w:rsidRDefault="00577228" w:rsidP="00577228">
      <w:pPr>
        <w:tabs>
          <w:tab w:val="right" w:pos="9071"/>
        </w:tabs>
        <w:spacing w:line="240" w:lineRule="atLeast"/>
        <w:ind w:left="3402"/>
        <w:jc w:val="center"/>
        <w:rPr>
          <w:sz w:val="20"/>
        </w:rPr>
      </w:pPr>
      <w:r w:rsidRPr="00433F01">
        <w:rPr>
          <w:sz w:val="20"/>
        </w:rPr>
        <w:t>(устав или иной документ, удостоверяющий полномочия)</w:t>
      </w:r>
    </w:p>
    <w:p w14:paraId="5221C118" w14:textId="77777777" w:rsidR="00577228" w:rsidRPr="00433F01" w:rsidRDefault="00577228" w:rsidP="00577228">
      <w:pPr>
        <w:tabs>
          <w:tab w:val="right" w:pos="9071"/>
        </w:tabs>
      </w:pPr>
      <w:r w:rsidRPr="00433F01">
        <w:t xml:space="preserve">именуемое в дальнейшем организацией, совместно именуемые сторонами, </w:t>
      </w:r>
    </w:p>
    <w:p w14:paraId="73F98703" w14:textId="77777777" w:rsidR="00577228" w:rsidRPr="00433F01" w:rsidRDefault="00577228" w:rsidP="00577228">
      <w:pPr>
        <w:tabs>
          <w:tab w:val="right" w:pos="9071"/>
        </w:tabs>
      </w:pPr>
      <w:r w:rsidRPr="00433F01">
        <w:t>в соответствии с пунктом 5, подпунктом </w:t>
      </w:r>
      <w:r>
        <w:t>"</w:t>
      </w:r>
      <w:r w:rsidRPr="00433F01">
        <w:t>а</w:t>
      </w:r>
      <w:r>
        <w:t>"</w:t>
      </w:r>
      <w:r w:rsidRPr="00433F01">
        <w:t xml:space="preserve"> пункта 6 части 8, частью 9 статьи 10 и статьей 14 Федерального закона </w:t>
      </w:r>
      <w:r>
        <w:t>"</w:t>
      </w:r>
      <w:r w:rsidRPr="00433F01">
        <w:t>О защите и поощрении капиталовложений в Российской Федерации</w:t>
      </w:r>
      <w:r>
        <w:t>"</w:t>
      </w:r>
      <w:r w:rsidRPr="00433F01">
        <w:t xml:space="preserve"> (далее - Федеральный закон), пришли к соглашению о нижеследующем:</w:t>
      </w:r>
    </w:p>
    <w:p w14:paraId="46BD815D" w14:textId="77777777" w:rsidR="00577228" w:rsidRPr="00433F01" w:rsidRDefault="00577228" w:rsidP="00577228">
      <w:pPr>
        <w:ind w:firstLine="709"/>
      </w:pPr>
      <w:r w:rsidRPr="00433F01">
        <w:t xml:space="preserve">1. Включить в соглашение о защите и поощрении капиталовложений от  </w:t>
      </w:r>
      <w:r>
        <w:t>"</w:t>
      </w:r>
      <w:r w:rsidRPr="00433F01">
        <w:t>____</w:t>
      </w:r>
      <w:r>
        <w:t>"</w:t>
      </w:r>
      <w:r w:rsidRPr="00433F01">
        <w:t xml:space="preserve"> ___________ _______ г., регистрационный номер ____ </w:t>
      </w:r>
      <w:r w:rsidRPr="00433F01">
        <w:br/>
        <w:t>(далее - соглашение)</w:t>
      </w:r>
      <w:r>
        <w:t>,</w:t>
      </w:r>
      <w:r w:rsidRPr="00433F01">
        <w:t xml:space="preserve"> следующие условия договора от </w:t>
      </w:r>
      <w:r>
        <w:t>"</w:t>
      </w:r>
      <w:r w:rsidRPr="00433F01">
        <w:t>____</w:t>
      </w:r>
      <w:r>
        <w:t>"</w:t>
      </w:r>
      <w:r w:rsidRPr="00433F01">
        <w:t xml:space="preserve"> ___________ № ____ (далее - договор), признанного связанным с соглашением:</w:t>
      </w:r>
    </w:p>
    <w:p w14:paraId="6F18AF9D" w14:textId="77777777" w:rsidR="00577228" w:rsidRPr="00433F01" w:rsidRDefault="00577228" w:rsidP="00577228">
      <w:pPr>
        <w:tabs>
          <w:tab w:val="right" w:pos="9071"/>
        </w:tabs>
      </w:pPr>
      <w:r w:rsidRPr="00433F01">
        <w:rPr>
          <w:u w:val="single"/>
        </w:rPr>
        <w:tab/>
      </w:r>
      <w:r w:rsidRPr="00433F01">
        <w:t>.</w:t>
      </w:r>
    </w:p>
    <w:p w14:paraId="21160A48" w14:textId="77777777" w:rsidR="00577228" w:rsidRPr="00433F01" w:rsidRDefault="00577228" w:rsidP="00577228">
      <w:pPr>
        <w:tabs>
          <w:tab w:val="right" w:pos="9071"/>
        </w:tabs>
        <w:spacing w:line="240" w:lineRule="atLeast"/>
        <w:jc w:val="center"/>
        <w:rPr>
          <w:sz w:val="20"/>
        </w:rPr>
      </w:pPr>
      <w:r>
        <w:rPr>
          <w:sz w:val="20"/>
        </w:rPr>
        <w:t>(указываю</w:t>
      </w:r>
      <w:r w:rsidRPr="00433F01">
        <w:rPr>
          <w:sz w:val="20"/>
        </w:rPr>
        <w:t xml:space="preserve">тся </w:t>
      </w:r>
      <w:r>
        <w:rPr>
          <w:sz w:val="20"/>
        </w:rPr>
        <w:t>соответствую</w:t>
      </w:r>
      <w:r w:rsidRPr="00433F01">
        <w:rPr>
          <w:sz w:val="20"/>
        </w:rPr>
        <w:t xml:space="preserve">щее условиям соглашения условие договора, в том числе сроки предоставления и объемы субсидий, бюджетных инвестиций, указанных в договоре о предоставлении субсидии, договоре о предоставлении бюджетных инвестиций, заключенных в соответствии </w:t>
      </w:r>
      <w:r w:rsidRPr="00433F01">
        <w:rPr>
          <w:sz w:val="20"/>
        </w:rPr>
        <w:br/>
        <w:t xml:space="preserve">с бюджетным законодательством Российской Федерации, и (или) процентная ставка (порядок </w:t>
      </w:r>
      <w:r w:rsidRPr="00433F01">
        <w:rPr>
          <w:sz w:val="20"/>
        </w:rPr>
        <w:br/>
        <w:t xml:space="preserve">ее определения) по кредитному договору, предусматривающему предоставление организации кредитных средств по льготной ставке, если на дату признания такого договора связанным договором кредитор </w:t>
      </w:r>
      <w:r w:rsidRPr="00433F01">
        <w:rPr>
          <w:sz w:val="20"/>
        </w:rPr>
        <w:br/>
        <w:t xml:space="preserve">по нему является стороной соглашения о возмещении за счет средств бюджетов бюджетной системы Российской Федерации доходов, недополученных таким кредитором вследствие предоставления кредитных средств по льготной ставке, а также сроки предоставления и объемы субсидий кредитору </w:t>
      </w:r>
      <w:r w:rsidRPr="00433F01">
        <w:rPr>
          <w:sz w:val="20"/>
        </w:rPr>
        <w:br/>
        <w:t>по указанному кредитному договору)</w:t>
      </w:r>
    </w:p>
    <w:p w14:paraId="65952387" w14:textId="77777777" w:rsidR="00577228" w:rsidRPr="00433F01" w:rsidRDefault="00577228" w:rsidP="00577228">
      <w:pPr>
        <w:ind w:firstLine="709"/>
      </w:pPr>
      <w:r w:rsidRPr="00433F01">
        <w:t>2. _________________________________________________________</w:t>
      </w:r>
    </w:p>
    <w:p w14:paraId="2580D4CD" w14:textId="77777777" w:rsidR="00577228" w:rsidRPr="00433F01" w:rsidRDefault="00577228" w:rsidP="00577228">
      <w:pPr>
        <w:tabs>
          <w:tab w:val="right" w:pos="9071"/>
        </w:tabs>
        <w:spacing w:line="240" w:lineRule="atLeast"/>
        <w:ind w:left="993"/>
        <w:jc w:val="center"/>
        <w:rPr>
          <w:sz w:val="20"/>
          <w:u w:val="single"/>
        </w:rPr>
      </w:pPr>
      <w:r w:rsidRPr="00433F01">
        <w:rPr>
          <w:sz w:val="20"/>
        </w:rPr>
        <w:t xml:space="preserve">(публично-правовое образование, являющееся стороной соглашения, за счет средств </w:t>
      </w:r>
      <w:r w:rsidRPr="00433F01">
        <w:rPr>
          <w:sz w:val="20"/>
        </w:rPr>
        <w:br/>
        <w:t>бюджета которого организации возмещается соответствующий реальный ущерб)</w:t>
      </w:r>
    </w:p>
    <w:p w14:paraId="5A707F62" w14:textId="77777777" w:rsidR="00577228" w:rsidRPr="00433F01" w:rsidRDefault="00577228" w:rsidP="00577228">
      <w:pPr>
        <w:tabs>
          <w:tab w:val="right" w:pos="9071"/>
        </w:tabs>
        <w:rPr>
          <w:u w:val="single"/>
        </w:rPr>
      </w:pPr>
      <w:r w:rsidRPr="00433F01">
        <w:t xml:space="preserve">обязуется возместить организации в соответствии с частью 3 статьи 14 Федерального закона и пунктами ____ соглашения реальный ущерб </w:t>
      </w:r>
      <w:r w:rsidRPr="00433F01">
        <w:br/>
        <w:t xml:space="preserve">в случае совершения </w:t>
      </w:r>
      <w:r w:rsidRPr="00433F01">
        <w:rPr>
          <w:u w:val="single"/>
        </w:rPr>
        <w:tab/>
      </w:r>
    </w:p>
    <w:p w14:paraId="28D3B44F" w14:textId="77777777" w:rsidR="00577228" w:rsidRPr="00433F01" w:rsidRDefault="00577228" w:rsidP="00577228">
      <w:pPr>
        <w:tabs>
          <w:tab w:val="right" w:pos="9071"/>
        </w:tabs>
        <w:spacing w:line="240" w:lineRule="atLeast"/>
        <w:ind w:left="2552"/>
        <w:jc w:val="center"/>
        <w:rPr>
          <w:sz w:val="20"/>
          <w:u w:val="single"/>
        </w:rPr>
      </w:pPr>
      <w:r w:rsidRPr="00433F01">
        <w:rPr>
          <w:sz w:val="20"/>
        </w:rPr>
        <w:t xml:space="preserve">(публично-правовое образование, являющееся стороной соглашения, </w:t>
      </w:r>
      <w:r w:rsidRPr="00433F01">
        <w:rPr>
          <w:sz w:val="20"/>
        </w:rPr>
        <w:br/>
        <w:t>за счет средств бюджета которого организации возмещается соответствующий реальный ущерб)</w:t>
      </w:r>
    </w:p>
    <w:p w14:paraId="5CB90F24" w14:textId="77777777" w:rsidR="00577228" w:rsidRPr="00433F01" w:rsidRDefault="00577228" w:rsidP="00577228">
      <w:pPr>
        <w:tabs>
          <w:tab w:val="right" w:pos="9071"/>
        </w:tabs>
      </w:pPr>
      <w:r w:rsidRPr="00433F01">
        <w:t>одного или нескольких из следующих нарушений:</w:t>
      </w:r>
    </w:p>
    <w:p w14:paraId="4286CD1E" w14:textId="77777777" w:rsidR="00577228" w:rsidRPr="00433F01" w:rsidRDefault="00577228" w:rsidP="00577228">
      <w:pPr>
        <w:tabs>
          <w:tab w:val="right" w:pos="9071"/>
        </w:tabs>
        <w:ind w:firstLine="709"/>
      </w:pPr>
      <w:r w:rsidRPr="00433F01">
        <w:t>а) нарушение сроков и (или) объемов предоставления субсидий, бюджетных инвестиций, предусмотренных договором</w:t>
      </w:r>
      <w:r>
        <w:rPr>
          <w:vertAlign w:val="superscript"/>
        </w:rPr>
        <w:t>2</w:t>
      </w:r>
      <w:r w:rsidRPr="00433F01">
        <w:t>;</w:t>
      </w:r>
    </w:p>
    <w:p w14:paraId="4877C719" w14:textId="77777777" w:rsidR="00577228" w:rsidRPr="00433F01" w:rsidRDefault="00577228" w:rsidP="00577228">
      <w:pPr>
        <w:tabs>
          <w:tab w:val="right" w:pos="9071"/>
        </w:tabs>
        <w:ind w:firstLine="709"/>
      </w:pPr>
      <w:r w:rsidRPr="00433F01">
        <w:t>б) нарушение сроков и (или) объемов предоставления субсидий кредитору по договору</w:t>
      </w:r>
      <w:r>
        <w:rPr>
          <w:vertAlign w:val="superscript"/>
        </w:rPr>
        <w:t>3</w:t>
      </w:r>
      <w:r w:rsidRPr="00433F01">
        <w:t>;</w:t>
      </w:r>
    </w:p>
    <w:p w14:paraId="361DE3B2" w14:textId="77777777" w:rsidR="00577228" w:rsidRPr="00433F01" w:rsidRDefault="00577228" w:rsidP="00577228">
      <w:pPr>
        <w:tabs>
          <w:tab w:val="right" w:pos="9071"/>
        </w:tabs>
        <w:ind w:firstLine="709"/>
      </w:pPr>
      <w:r w:rsidRPr="00433F01">
        <w:t xml:space="preserve">в) изменение значений долгосрочных параметров регулирования деятельности регулируемых организаций и (или) положений соглашений </w:t>
      </w:r>
      <w:r w:rsidRPr="00433F01">
        <w:br/>
        <w:t xml:space="preserve">об условиях осуществления регулируемых видов деятельности, </w:t>
      </w:r>
      <w:r w:rsidRPr="00433F01">
        <w:br/>
        <w:t xml:space="preserve">на основании которых были определены условия поставки товаров, выполнения работ или оказания услуг, приобретаемых (получаемых) </w:t>
      </w:r>
      <w:r w:rsidRPr="00433F01">
        <w:lastRenderedPageBreak/>
        <w:t xml:space="preserve">организацией в соответствии с подпунктом </w:t>
      </w:r>
      <w:r>
        <w:t>"</w:t>
      </w:r>
      <w:r w:rsidRPr="00433F01">
        <w:t>а</w:t>
      </w:r>
      <w:r>
        <w:t>"</w:t>
      </w:r>
      <w:r w:rsidRPr="00433F01">
        <w:t xml:space="preserve"> пункта 3 части 1 статьи 14 Федерального закона</w:t>
      </w:r>
      <w:r>
        <w:rPr>
          <w:vertAlign w:val="superscript"/>
        </w:rPr>
        <w:t>4</w:t>
      </w:r>
      <w:r w:rsidRPr="00433F01">
        <w:t>.</w:t>
      </w:r>
    </w:p>
    <w:p w14:paraId="33B506CC" w14:textId="77777777" w:rsidR="00577228" w:rsidRPr="00433F01" w:rsidRDefault="00577228" w:rsidP="00577228">
      <w:pPr>
        <w:ind w:firstLine="709"/>
      </w:pPr>
      <w:r w:rsidRPr="00433F01">
        <w:t>3. Настоящее дополнительное соглашение действует в течение следующего срока ______________________________.</w:t>
      </w:r>
    </w:p>
    <w:p w14:paraId="42D27F80" w14:textId="77777777" w:rsidR="00577228" w:rsidRPr="00433F01" w:rsidRDefault="00577228" w:rsidP="00577228">
      <w:pPr>
        <w:tabs>
          <w:tab w:val="right" w:pos="9071"/>
        </w:tabs>
        <w:ind w:firstLine="709"/>
      </w:pPr>
      <w:r w:rsidRPr="00433F01">
        <w:t xml:space="preserve">4. Сторона соглашения, не указанная в пункте 2 настоящего дополнительного соглашения, не отвечает по обязательствам </w:t>
      </w:r>
      <w:r w:rsidRPr="00433F01">
        <w:br/>
        <w:t xml:space="preserve">публично-правового образования, указанного в пункте 2 настоящего дополнительного соглашения, принятым в соответствии с настоящим дополнительным соглашением. </w:t>
      </w:r>
    </w:p>
    <w:p w14:paraId="20721E9A" w14:textId="77777777" w:rsidR="00577228" w:rsidRPr="00433F01" w:rsidRDefault="00577228" w:rsidP="00577228">
      <w:pPr>
        <w:tabs>
          <w:tab w:val="right" w:pos="9071"/>
        </w:tabs>
        <w:ind w:firstLine="709"/>
      </w:pPr>
      <w:r w:rsidRPr="00433F01">
        <w:t xml:space="preserve">5. Настоящее дополнительное соглашение является неотъемлемой частью соглашения, составлено в _____ экземплярах на русском языке, </w:t>
      </w:r>
      <w:r w:rsidRPr="00433F01">
        <w:br/>
        <w:t>по одному экземпляру для каждой стороны, и вступает в силу с даты его регистрации (включения сведений в реестр соглашений) Федеральным казначейством в установленном порядке.</w:t>
      </w:r>
    </w:p>
    <w:p w14:paraId="550CD043" w14:textId="77777777" w:rsidR="00577228" w:rsidRPr="00433F01" w:rsidRDefault="00577228" w:rsidP="00577228">
      <w:pPr>
        <w:tabs>
          <w:tab w:val="right" w:pos="9071"/>
        </w:tabs>
        <w:spacing w:line="120" w:lineRule="exact"/>
      </w:pPr>
    </w:p>
    <w:p w14:paraId="679E7DC5" w14:textId="77777777" w:rsidR="00577228" w:rsidRPr="00433F01" w:rsidRDefault="00577228" w:rsidP="00577228">
      <w:pPr>
        <w:tabs>
          <w:tab w:val="right" w:pos="9071"/>
        </w:tabs>
      </w:pPr>
      <w:r w:rsidRPr="00433F01">
        <w:t>От имени Российской Федерации:</w:t>
      </w:r>
    </w:p>
    <w:p w14:paraId="464BC9D4" w14:textId="77777777" w:rsidR="00577228" w:rsidRPr="00433F01" w:rsidRDefault="00577228" w:rsidP="00577228">
      <w:pPr>
        <w:spacing w:line="240" w:lineRule="atLeast"/>
        <w:ind w:firstLine="709"/>
      </w:pPr>
    </w:p>
    <w:tbl>
      <w:tblPr>
        <w:tblW w:w="5000" w:type="pct"/>
        <w:tblLayout w:type="fixed"/>
        <w:tblLook w:val="04A0" w:firstRow="1" w:lastRow="0" w:firstColumn="1" w:lastColumn="0" w:noHBand="0" w:noVBand="1"/>
      </w:tblPr>
      <w:tblGrid>
        <w:gridCol w:w="2356"/>
        <w:gridCol w:w="285"/>
        <w:gridCol w:w="2616"/>
        <w:gridCol w:w="285"/>
        <w:gridCol w:w="3529"/>
      </w:tblGrid>
      <w:tr w:rsidR="00577228" w:rsidRPr="00433F01" w14:paraId="3CA05D57" w14:textId="77777777" w:rsidTr="00DC78E2">
        <w:tc>
          <w:tcPr>
            <w:tcW w:w="2548" w:type="dxa"/>
            <w:tcBorders>
              <w:bottom w:val="single" w:sz="4" w:space="0" w:color="auto"/>
            </w:tcBorders>
          </w:tcPr>
          <w:p w14:paraId="648AACFE" w14:textId="77777777" w:rsidR="00577228" w:rsidRPr="00433F01" w:rsidRDefault="00577228" w:rsidP="00DC78E2">
            <w:pPr>
              <w:spacing w:line="240" w:lineRule="atLeast"/>
              <w:rPr>
                <w:szCs w:val="28"/>
              </w:rPr>
            </w:pPr>
          </w:p>
        </w:tc>
        <w:tc>
          <w:tcPr>
            <w:tcW w:w="289" w:type="dxa"/>
          </w:tcPr>
          <w:p w14:paraId="371B8A74" w14:textId="77777777" w:rsidR="00577228" w:rsidRPr="00433F01" w:rsidRDefault="00577228" w:rsidP="00DC78E2">
            <w:pPr>
              <w:spacing w:line="240" w:lineRule="atLeast"/>
              <w:rPr>
                <w:szCs w:val="28"/>
              </w:rPr>
            </w:pPr>
          </w:p>
        </w:tc>
        <w:tc>
          <w:tcPr>
            <w:tcW w:w="2830" w:type="dxa"/>
          </w:tcPr>
          <w:p w14:paraId="369B597C" w14:textId="77777777" w:rsidR="00577228" w:rsidRPr="00433F01" w:rsidRDefault="00577228" w:rsidP="00DC78E2">
            <w:pPr>
              <w:spacing w:line="240" w:lineRule="atLeast"/>
              <w:rPr>
                <w:szCs w:val="28"/>
              </w:rPr>
            </w:pPr>
          </w:p>
        </w:tc>
        <w:tc>
          <w:tcPr>
            <w:tcW w:w="289" w:type="dxa"/>
          </w:tcPr>
          <w:p w14:paraId="00C4BF9F" w14:textId="77777777" w:rsidR="00577228" w:rsidRPr="00433F01" w:rsidRDefault="00577228" w:rsidP="00DC78E2">
            <w:pPr>
              <w:spacing w:line="240" w:lineRule="atLeast"/>
              <w:rPr>
                <w:szCs w:val="28"/>
              </w:rPr>
            </w:pPr>
          </w:p>
        </w:tc>
        <w:tc>
          <w:tcPr>
            <w:tcW w:w="3825" w:type="dxa"/>
          </w:tcPr>
          <w:p w14:paraId="16F7D483" w14:textId="77777777" w:rsidR="00577228" w:rsidRPr="00433F01" w:rsidRDefault="00577228" w:rsidP="00DC78E2">
            <w:pPr>
              <w:spacing w:line="240" w:lineRule="atLeast"/>
              <w:rPr>
                <w:szCs w:val="28"/>
              </w:rPr>
            </w:pPr>
          </w:p>
        </w:tc>
      </w:tr>
      <w:tr w:rsidR="00577228" w:rsidRPr="00433F01" w14:paraId="0C877DF1" w14:textId="77777777" w:rsidTr="00DC78E2">
        <w:tc>
          <w:tcPr>
            <w:tcW w:w="2548" w:type="dxa"/>
            <w:tcBorders>
              <w:top w:val="single" w:sz="4" w:space="0" w:color="auto"/>
            </w:tcBorders>
          </w:tcPr>
          <w:p w14:paraId="6F2996FA" w14:textId="77777777" w:rsidR="00577228" w:rsidRPr="00433F01" w:rsidRDefault="00577228" w:rsidP="00DC78E2">
            <w:pPr>
              <w:spacing w:line="240" w:lineRule="atLeast"/>
              <w:jc w:val="center"/>
              <w:rPr>
                <w:sz w:val="20"/>
              </w:rPr>
            </w:pPr>
            <w:r w:rsidRPr="00433F01">
              <w:rPr>
                <w:sz w:val="20"/>
              </w:rPr>
              <w:t>(дата)</w:t>
            </w:r>
          </w:p>
        </w:tc>
        <w:tc>
          <w:tcPr>
            <w:tcW w:w="289" w:type="dxa"/>
          </w:tcPr>
          <w:p w14:paraId="2991D82D" w14:textId="77777777" w:rsidR="00577228" w:rsidRPr="00433F01" w:rsidRDefault="00577228" w:rsidP="00DC78E2">
            <w:pPr>
              <w:spacing w:line="240" w:lineRule="atLeast"/>
              <w:rPr>
                <w:sz w:val="20"/>
              </w:rPr>
            </w:pPr>
          </w:p>
        </w:tc>
        <w:tc>
          <w:tcPr>
            <w:tcW w:w="2830" w:type="dxa"/>
          </w:tcPr>
          <w:p w14:paraId="5B1F0ACA" w14:textId="77777777" w:rsidR="00577228" w:rsidRPr="00433F01" w:rsidRDefault="00577228" w:rsidP="00DC78E2">
            <w:pPr>
              <w:spacing w:line="240" w:lineRule="atLeast"/>
              <w:rPr>
                <w:sz w:val="20"/>
              </w:rPr>
            </w:pPr>
          </w:p>
        </w:tc>
        <w:tc>
          <w:tcPr>
            <w:tcW w:w="289" w:type="dxa"/>
          </w:tcPr>
          <w:p w14:paraId="50EDDC6C" w14:textId="77777777" w:rsidR="00577228" w:rsidRPr="00433F01" w:rsidRDefault="00577228" w:rsidP="00DC78E2">
            <w:pPr>
              <w:spacing w:line="240" w:lineRule="atLeast"/>
              <w:rPr>
                <w:sz w:val="20"/>
              </w:rPr>
            </w:pPr>
          </w:p>
        </w:tc>
        <w:tc>
          <w:tcPr>
            <w:tcW w:w="3825" w:type="dxa"/>
          </w:tcPr>
          <w:p w14:paraId="502DEA6F" w14:textId="77777777" w:rsidR="00577228" w:rsidRPr="00433F01" w:rsidRDefault="00577228" w:rsidP="00DC78E2">
            <w:pPr>
              <w:spacing w:line="240" w:lineRule="atLeast"/>
              <w:rPr>
                <w:sz w:val="20"/>
              </w:rPr>
            </w:pPr>
          </w:p>
        </w:tc>
      </w:tr>
      <w:tr w:rsidR="00577228" w:rsidRPr="00433F01" w14:paraId="0E2439E3" w14:textId="77777777" w:rsidTr="00DC78E2">
        <w:tc>
          <w:tcPr>
            <w:tcW w:w="2548" w:type="dxa"/>
            <w:tcBorders>
              <w:bottom w:val="single" w:sz="4" w:space="0" w:color="auto"/>
            </w:tcBorders>
          </w:tcPr>
          <w:p w14:paraId="44F74351" w14:textId="77777777" w:rsidR="00577228" w:rsidRPr="00433F01" w:rsidRDefault="00577228" w:rsidP="00DC78E2">
            <w:pPr>
              <w:spacing w:line="240" w:lineRule="atLeast"/>
              <w:rPr>
                <w:szCs w:val="28"/>
              </w:rPr>
            </w:pPr>
          </w:p>
        </w:tc>
        <w:tc>
          <w:tcPr>
            <w:tcW w:w="289" w:type="dxa"/>
          </w:tcPr>
          <w:p w14:paraId="5CDE602D" w14:textId="77777777" w:rsidR="00577228" w:rsidRPr="00433F01" w:rsidRDefault="00577228" w:rsidP="00DC78E2">
            <w:pPr>
              <w:spacing w:line="240" w:lineRule="atLeast"/>
              <w:rPr>
                <w:szCs w:val="28"/>
              </w:rPr>
            </w:pPr>
          </w:p>
        </w:tc>
        <w:tc>
          <w:tcPr>
            <w:tcW w:w="2830" w:type="dxa"/>
            <w:tcBorders>
              <w:bottom w:val="single" w:sz="4" w:space="0" w:color="auto"/>
            </w:tcBorders>
          </w:tcPr>
          <w:p w14:paraId="5A1C91D0" w14:textId="77777777" w:rsidR="00577228" w:rsidRPr="00433F01" w:rsidRDefault="00577228" w:rsidP="00DC78E2">
            <w:pPr>
              <w:spacing w:line="240" w:lineRule="atLeast"/>
              <w:rPr>
                <w:szCs w:val="28"/>
              </w:rPr>
            </w:pPr>
          </w:p>
        </w:tc>
        <w:tc>
          <w:tcPr>
            <w:tcW w:w="289" w:type="dxa"/>
          </w:tcPr>
          <w:p w14:paraId="1512AEE2" w14:textId="77777777" w:rsidR="00577228" w:rsidRPr="00433F01" w:rsidRDefault="00577228" w:rsidP="00DC78E2">
            <w:pPr>
              <w:spacing w:line="240" w:lineRule="atLeast"/>
              <w:rPr>
                <w:szCs w:val="28"/>
              </w:rPr>
            </w:pPr>
          </w:p>
        </w:tc>
        <w:tc>
          <w:tcPr>
            <w:tcW w:w="3825" w:type="dxa"/>
            <w:tcBorders>
              <w:bottom w:val="single" w:sz="4" w:space="0" w:color="auto"/>
            </w:tcBorders>
          </w:tcPr>
          <w:p w14:paraId="08CBD12C" w14:textId="77777777" w:rsidR="00577228" w:rsidRPr="00433F01" w:rsidRDefault="00577228" w:rsidP="00DC78E2">
            <w:pPr>
              <w:spacing w:line="240" w:lineRule="atLeast"/>
              <w:rPr>
                <w:szCs w:val="28"/>
              </w:rPr>
            </w:pPr>
          </w:p>
        </w:tc>
      </w:tr>
      <w:tr w:rsidR="00577228" w:rsidRPr="00433F01" w14:paraId="7B14AEB3" w14:textId="77777777" w:rsidTr="00DC78E2">
        <w:trPr>
          <w:trHeight w:val="527"/>
        </w:trPr>
        <w:tc>
          <w:tcPr>
            <w:tcW w:w="2548" w:type="dxa"/>
            <w:tcBorders>
              <w:top w:val="single" w:sz="4" w:space="0" w:color="auto"/>
            </w:tcBorders>
          </w:tcPr>
          <w:p w14:paraId="1ECD7616" w14:textId="77777777" w:rsidR="00577228" w:rsidRPr="00433F01" w:rsidRDefault="00577228" w:rsidP="00DC78E2">
            <w:pPr>
              <w:spacing w:line="240" w:lineRule="atLeast"/>
              <w:jc w:val="center"/>
              <w:rPr>
                <w:sz w:val="20"/>
              </w:rPr>
            </w:pPr>
            <w:r w:rsidRPr="00433F01">
              <w:rPr>
                <w:sz w:val="20"/>
              </w:rPr>
              <w:t xml:space="preserve">(должность </w:t>
            </w:r>
            <w:r w:rsidRPr="00433F01">
              <w:rPr>
                <w:sz w:val="20"/>
              </w:rPr>
              <w:br/>
              <w:t>уполномоченного лица)</w:t>
            </w:r>
          </w:p>
        </w:tc>
        <w:tc>
          <w:tcPr>
            <w:tcW w:w="289" w:type="dxa"/>
          </w:tcPr>
          <w:p w14:paraId="4B37DB72" w14:textId="77777777" w:rsidR="00577228" w:rsidRPr="00433F01" w:rsidRDefault="00577228" w:rsidP="00DC78E2">
            <w:pPr>
              <w:spacing w:line="240" w:lineRule="atLeast"/>
              <w:jc w:val="center"/>
              <w:rPr>
                <w:sz w:val="20"/>
              </w:rPr>
            </w:pPr>
          </w:p>
        </w:tc>
        <w:tc>
          <w:tcPr>
            <w:tcW w:w="2830" w:type="dxa"/>
            <w:tcBorders>
              <w:top w:val="single" w:sz="4" w:space="0" w:color="auto"/>
            </w:tcBorders>
          </w:tcPr>
          <w:p w14:paraId="38EA79C2" w14:textId="77777777" w:rsidR="00577228" w:rsidRPr="00433F01" w:rsidRDefault="00577228" w:rsidP="00DC78E2">
            <w:pPr>
              <w:spacing w:line="240" w:lineRule="atLeast"/>
              <w:jc w:val="center"/>
              <w:rPr>
                <w:sz w:val="20"/>
              </w:rPr>
            </w:pPr>
            <w:r w:rsidRPr="00433F01">
              <w:rPr>
                <w:sz w:val="20"/>
              </w:rPr>
              <w:t>(подпись)</w:t>
            </w:r>
          </w:p>
        </w:tc>
        <w:tc>
          <w:tcPr>
            <w:tcW w:w="289" w:type="dxa"/>
          </w:tcPr>
          <w:p w14:paraId="164DDD0C" w14:textId="77777777" w:rsidR="00577228" w:rsidRPr="00433F01" w:rsidRDefault="00577228" w:rsidP="00DC78E2">
            <w:pPr>
              <w:spacing w:line="240" w:lineRule="atLeast"/>
              <w:jc w:val="center"/>
              <w:rPr>
                <w:sz w:val="20"/>
              </w:rPr>
            </w:pPr>
          </w:p>
        </w:tc>
        <w:tc>
          <w:tcPr>
            <w:tcW w:w="3825" w:type="dxa"/>
            <w:tcBorders>
              <w:top w:val="single" w:sz="4" w:space="0" w:color="auto"/>
            </w:tcBorders>
          </w:tcPr>
          <w:p w14:paraId="4425D978" w14:textId="77777777" w:rsidR="00577228" w:rsidRPr="00433F01" w:rsidRDefault="00577228" w:rsidP="00DC78E2">
            <w:pPr>
              <w:spacing w:line="240" w:lineRule="atLeast"/>
              <w:jc w:val="center"/>
              <w:rPr>
                <w:sz w:val="20"/>
              </w:rPr>
            </w:pPr>
            <w:r w:rsidRPr="00433F01">
              <w:rPr>
                <w:sz w:val="20"/>
              </w:rPr>
              <w:t xml:space="preserve">(фамилия, имя, отчество </w:t>
            </w:r>
            <w:r w:rsidRPr="00433F01">
              <w:rPr>
                <w:sz w:val="20"/>
              </w:rPr>
              <w:br/>
              <w:t>(последнее - при наличии) уполномоченного лица)</w:t>
            </w:r>
          </w:p>
        </w:tc>
      </w:tr>
    </w:tbl>
    <w:p w14:paraId="637F0E9F" w14:textId="77777777" w:rsidR="00577228" w:rsidRPr="00433F01" w:rsidRDefault="00577228" w:rsidP="00577228">
      <w:pPr>
        <w:tabs>
          <w:tab w:val="right" w:pos="9071"/>
        </w:tabs>
        <w:spacing w:line="240" w:lineRule="exact"/>
      </w:pPr>
    </w:p>
    <w:p w14:paraId="1C60E4DF" w14:textId="77777777" w:rsidR="00577228" w:rsidRPr="00433F01" w:rsidRDefault="00577228" w:rsidP="00577228">
      <w:pPr>
        <w:tabs>
          <w:tab w:val="right" w:pos="9071"/>
        </w:tabs>
      </w:pPr>
      <w:r w:rsidRPr="00433F01">
        <w:t>От имени субъекта Российской Федерации:</w:t>
      </w:r>
    </w:p>
    <w:p w14:paraId="4C390332" w14:textId="77777777" w:rsidR="00577228" w:rsidRPr="00433F01" w:rsidRDefault="00577228" w:rsidP="00577228">
      <w:pPr>
        <w:spacing w:line="240" w:lineRule="atLeast"/>
        <w:ind w:firstLine="709"/>
      </w:pPr>
    </w:p>
    <w:tbl>
      <w:tblPr>
        <w:tblW w:w="5000" w:type="pct"/>
        <w:tblLayout w:type="fixed"/>
        <w:tblLook w:val="04A0" w:firstRow="1" w:lastRow="0" w:firstColumn="1" w:lastColumn="0" w:noHBand="0" w:noVBand="1"/>
      </w:tblPr>
      <w:tblGrid>
        <w:gridCol w:w="2356"/>
        <w:gridCol w:w="285"/>
        <w:gridCol w:w="2616"/>
        <w:gridCol w:w="285"/>
        <w:gridCol w:w="3529"/>
      </w:tblGrid>
      <w:tr w:rsidR="00577228" w:rsidRPr="00433F01" w14:paraId="306CA8E6" w14:textId="77777777" w:rsidTr="00DC78E2">
        <w:tc>
          <w:tcPr>
            <w:tcW w:w="2548" w:type="dxa"/>
            <w:tcBorders>
              <w:bottom w:val="single" w:sz="4" w:space="0" w:color="auto"/>
            </w:tcBorders>
          </w:tcPr>
          <w:p w14:paraId="423C7A3E" w14:textId="77777777" w:rsidR="00577228" w:rsidRPr="00433F01" w:rsidRDefault="00577228" w:rsidP="00DC78E2">
            <w:pPr>
              <w:spacing w:line="240" w:lineRule="atLeast"/>
              <w:rPr>
                <w:szCs w:val="28"/>
              </w:rPr>
            </w:pPr>
          </w:p>
        </w:tc>
        <w:tc>
          <w:tcPr>
            <w:tcW w:w="289" w:type="dxa"/>
          </w:tcPr>
          <w:p w14:paraId="252A77A3" w14:textId="77777777" w:rsidR="00577228" w:rsidRPr="00433F01" w:rsidRDefault="00577228" w:rsidP="00DC78E2">
            <w:pPr>
              <w:spacing w:line="240" w:lineRule="atLeast"/>
              <w:rPr>
                <w:szCs w:val="28"/>
              </w:rPr>
            </w:pPr>
          </w:p>
        </w:tc>
        <w:tc>
          <w:tcPr>
            <w:tcW w:w="2830" w:type="dxa"/>
          </w:tcPr>
          <w:p w14:paraId="693C7D42" w14:textId="77777777" w:rsidR="00577228" w:rsidRPr="00433F01" w:rsidRDefault="00577228" w:rsidP="00DC78E2">
            <w:pPr>
              <w:spacing w:line="240" w:lineRule="atLeast"/>
              <w:rPr>
                <w:szCs w:val="28"/>
              </w:rPr>
            </w:pPr>
          </w:p>
        </w:tc>
        <w:tc>
          <w:tcPr>
            <w:tcW w:w="289" w:type="dxa"/>
          </w:tcPr>
          <w:p w14:paraId="509E2D09" w14:textId="77777777" w:rsidR="00577228" w:rsidRPr="00433F01" w:rsidRDefault="00577228" w:rsidP="00DC78E2">
            <w:pPr>
              <w:spacing w:line="240" w:lineRule="atLeast"/>
              <w:rPr>
                <w:szCs w:val="28"/>
              </w:rPr>
            </w:pPr>
          </w:p>
        </w:tc>
        <w:tc>
          <w:tcPr>
            <w:tcW w:w="3825" w:type="dxa"/>
          </w:tcPr>
          <w:p w14:paraId="5F3286DD" w14:textId="77777777" w:rsidR="00577228" w:rsidRPr="00433F01" w:rsidRDefault="00577228" w:rsidP="00DC78E2">
            <w:pPr>
              <w:spacing w:line="240" w:lineRule="atLeast"/>
              <w:rPr>
                <w:szCs w:val="28"/>
              </w:rPr>
            </w:pPr>
          </w:p>
        </w:tc>
      </w:tr>
      <w:tr w:rsidR="00577228" w:rsidRPr="00433F01" w14:paraId="46090716" w14:textId="77777777" w:rsidTr="00DC78E2">
        <w:tc>
          <w:tcPr>
            <w:tcW w:w="2548" w:type="dxa"/>
            <w:tcBorders>
              <w:top w:val="single" w:sz="4" w:space="0" w:color="auto"/>
            </w:tcBorders>
          </w:tcPr>
          <w:p w14:paraId="53984683" w14:textId="77777777" w:rsidR="00577228" w:rsidRPr="00433F01" w:rsidRDefault="00577228" w:rsidP="00DC78E2">
            <w:pPr>
              <w:spacing w:line="240" w:lineRule="atLeast"/>
              <w:jc w:val="center"/>
              <w:rPr>
                <w:sz w:val="20"/>
              </w:rPr>
            </w:pPr>
            <w:r w:rsidRPr="00433F01">
              <w:rPr>
                <w:sz w:val="20"/>
              </w:rPr>
              <w:t>(дата)</w:t>
            </w:r>
          </w:p>
        </w:tc>
        <w:tc>
          <w:tcPr>
            <w:tcW w:w="289" w:type="dxa"/>
          </w:tcPr>
          <w:p w14:paraId="13D5E9F5" w14:textId="77777777" w:rsidR="00577228" w:rsidRPr="00433F01" w:rsidRDefault="00577228" w:rsidP="00DC78E2">
            <w:pPr>
              <w:spacing w:line="240" w:lineRule="atLeast"/>
              <w:rPr>
                <w:sz w:val="20"/>
              </w:rPr>
            </w:pPr>
          </w:p>
        </w:tc>
        <w:tc>
          <w:tcPr>
            <w:tcW w:w="2830" w:type="dxa"/>
          </w:tcPr>
          <w:p w14:paraId="107D11BB" w14:textId="77777777" w:rsidR="00577228" w:rsidRPr="00433F01" w:rsidRDefault="00577228" w:rsidP="00DC78E2">
            <w:pPr>
              <w:spacing w:line="240" w:lineRule="atLeast"/>
              <w:rPr>
                <w:sz w:val="20"/>
              </w:rPr>
            </w:pPr>
          </w:p>
        </w:tc>
        <w:tc>
          <w:tcPr>
            <w:tcW w:w="289" w:type="dxa"/>
          </w:tcPr>
          <w:p w14:paraId="291DEF7A" w14:textId="77777777" w:rsidR="00577228" w:rsidRPr="00433F01" w:rsidRDefault="00577228" w:rsidP="00DC78E2">
            <w:pPr>
              <w:spacing w:line="240" w:lineRule="atLeast"/>
              <w:rPr>
                <w:sz w:val="20"/>
              </w:rPr>
            </w:pPr>
          </w:p>
        </w:tc>
        <w:tc>
          <w:tcPr>
            <w:tcW w:w="3825" w:type="dxa"/>
          </w:tcPr>
          <w:p w14:paraId="7C78EC2A" w14:textId="77777777" w:rsidR="00577228" w:rsidRPr="00433F01" w:rsidRDefault="00577228" w:rsidP="00DC78E2">
            <w:pPr>
              <w:spacing w:line="240" w:lineRule="atLeast"/>
              <w:rPr>
                <w:sz w:val="20"/>
              </w:rPr>
            </w:pPr>
          </w:p>
        </w:tc>
      </w:tr>
      <w:tr w:rsidR="00577228" w:rsidRPr="00433F01" w14:paraId="6A7767CF" w14:textId="77777777" w:rsidTr="00DC78E2">
        <w:tc>
          <w:tcPr>
            <w:tcW w:w="2548" w:type="dxa"/>
            <w:tcBorders>
              <w:bottom w:val="single" w:sz="4" w:space="0" w:color="auto"/>
            </w:tcBorders>
          </w:tcPr>
          <w:p w14:paraId="6361AC55" w14:textId="77777777" w:rsidR="00577228" w:rsidRPr="00433F01" w:rsidRDefault="00577228" w:rsidP="00DC78E2">
            <w:pPr>
              <w:spacing w:line="240" w:lineRule="atLeast"/>
              <w:rPr>
                <w:szCs w:val="28"/>
              </w:rPr>
            </w:pPr>
          </w:p>
        </w:tc>
        <w:tc>
          <w:tcPr>
            <w:tcW w:w="289" w:type="dxa"/>
          </w:tcPr>
          <w:p w14:paraId="351D34D0" w14:textId="77777777" w:rsidR="00577228" w:rsidRPr="00433F01" w:rsidRDefault="00577228" w:rsidP="00DC78E2">
            <w:pPr>
              <w:spacing w:line="240" w:lineRule="atLeast"/>
              <w:rPr>
                <w:szCs w:val="28"/>
              </w:rPr>
            </w:pPr>
          </w:p>
        </w:tc>
        <w:tc>
          <w:tcPr>
            <w:tcW w:w="2830" w:type="dxa"/>
            <w:tcBorders>
              <w:bottom w:val="single" w:sz="4" w:space="0" w:color="auto"/>
            </w:tcBorders>
          </w:tcPr>
          <w:p w14:paraId="3C7FD3AC" w14:textId="77777777" w:rsidR="00577228" w:rsidRPr="00433F01" w:rsidRDefault="00577228" w:rsidP="00DC78E2">
            <w:pPr>
              <w:spacing w:line="240" w:lineRule="atLeast"/>
              <w:rPr>
                <w:szCs w:val="28"/>
              </w:rPr>
            </w:pPr>
          </w:p>
        </w:tc>
        <w:tc>
          <w:tcPr>
            <w:tcW w:w="289" w:type="dxa"/>
          </w:tcPr>
          <w:p w14:paraId="0EE84B99" w14:textId="77777777" w:rsidR="00577228" w:rsidRPr="00433F01" w:rsidRDefault="00577228" w:rsidP="00DC78E2">
            <w:pPr>
              <w:spacing w:line="240" w:lineRule="atLeast"/>
              <w:rPr>
                <w:szCs w:val="28"/>
              </w:rPr>
            </w:pPr>
          </w:p>
        </w:tc>
        <w:tc>
          <w:tcPr>
            <w:tcW w:w="3825" w:type="dxa"/>
            <w:tcBorders>
              <w:bottom w:val="single" w:sz="4" w:space="0" w:color="auto"/>
            </w:tcBorders>
          </w:tcPr>
          <w:p w14:paraId="00A8E575" w14:textId="77777777" w:rsidR="00577228" w:rsidRPr="00433F01" w:rsidRDefault="00577228" w:rsidP="00DC78E2">
            <w:pPr>
              <w:spacing w:line="240" w:lineRule="atLeast"/>
              <w:rPr>
                <w:szCs w:val="28"/>
              </w:rPr>
            </w:pPr>
          </w:p>
        </w:tc>
      </w:tr>
      <w:tr w:rsidR="00577228" w:rsidRPr="00433F01" w14:paraId="446F45BB" w14:textId="77777777" w:rsidTr="00DC78E2">
        <w:trPr>
          <w:trHeight w:val="509"/>
        </w:trPr>
        <w:tc>
          <w:tcPr>
            <w:tcW w:w="2548" w:type="dxa"/>
            <w:tcBorders>
              <w:top w:val="single" w:sz="4" w:space="0" w:color="auto"/>
            </w:tcBorders>
          </w:tcPr>
          <w:p w14:paraId="01D653C9" w14:textId="77777777" w:rsidR="00577228" w:rsidRPr="00433F01" w:rsidRDefault="00577228" w:rsidP="00DC78E2">
            <w:pPr>
              <w:spacing w:line="240" w:lineRule="atLeast"/>
              <w:jc w:val="center"/>
              <w:rPr>
                <w:sz w:val="20"/>
              </w:rPr>
            </w:pPr>
            <w:r w:rsidRPr="00433F01">
              <w:rPr>
                <w:sz w:val="20"/>
              </w:rPr>
              <w:t xml:space="preserve">(должность </w:t>
            </w:r>
            <w:r w:rsidRPr="00433F01">
              <w:rPr>
                <w:sz w:val="20"/>
              </w:rPr>
              <w:br/>
              <w:t>уполномоченного лица)</w:t>
            </w:r>
          </w:p>
        </w:tc>
        <w:tc>
          <w:tcPr>
            <w:tcW w:w="289" w:type="dxa"/>
          </w:tcPr>
          <w:p w14:paraId="1658EDF6" w14:textId="77777777" w:rsidR="00577228" w:rsidRPr="00433F01" w:rsidRDefault="00577228" w:rsidP="00DC78E2">
            <w:pPr>
              <w:spacing w:line="240" w:lineRule="atLeast"/>
              <w:jc w:val="center"/>
              <w:rPr>
                <w:sz w:val="20"/>
              </w:rPr>
            </w:pPr>
          </w:p>
        </w:tc>
        <w:tc>
          <w:tcPr>
            <w:tcW w:w="2830" w:type="dxa"/>
            <w:tcBorders>
              <w:top w:val="single" w:sz="4" w:space="0" w:color="auto"/>
            </w:tcBorders>
          </w:tcPr>
          <w:p w14:paraId="6CADA2BA" w14:textId="77777777" w:rsidR="00577228" w:rsidRPr="00433F01" w:rsidRDefault="00577228" w:rsidP="00DC78E2">
            <w:pPr>
              <w:spacing w:line="240" w:lineRule="atLeast"/>
              <w:jc w:val="center"/>
              <w:rPr>
                <w:sz w:val="20"/>
              </w:rPr>
            </w:pPr>
            <w:r w:rsidRPr="00433F01">
              <w:rPr>
                <w:sz w:val="20"/>
              </w:rPr>
              <w:t>(подпись)</w:t>
            </w:r>
          </w:p>
        </w:tc>
        <w:tc>
          <w:tcPr>
            <w:tcW w:w="289" w:type="dxa"/>
          </w:tcPr>
          <w:p w14:paraId="5C48986E" w14:textId="77777777" w:rsidR="00577228" w:rsidRPr="00433F01" w:rsidRDefault="00577228" w:rsidP="00DC78E2">
            <w:pPr>
              <w:spacing w:line="240" w:lineRule="atLeast"/>
              <w:jc w:val="center"/>
              <w:rPr>
                <w:sz w:val="20"/>
              </w:rPr>
            </w:pPr>
          </w:p>
        </w:tc>
        <w:tc>
          <w:tcPr>
            <w:tcW w:w="3825" w:type="dxa"/>
            <w:tcBorders>
              <w:top w:val="single" w:sz="4" w:space="0" w:color="auto"/>
            </w:tcBorders>
          </w:tcPr>
          <w:p w14:paraId="680C8C4D" w14:textId="77777777" w:rsidR="00577228" w:rsidRPr="00433F01" w:rsidRDefault="00577228" w:rsidP="00DC78E2">
            <w:pPr>
              <w:spacing w:line="240" w:lineRule="atLeast"/>
              <w:jc w:val="center"/>
              <w:rPr>
                <w:sz w:val="20"/>
              </w:rPr>
            </w:pPr>
            <w:r w:rsidRPr="00433F01">
              <w:rPr>
                <w:sz w:val="20"/>
              </w:rPr>
              <w:t xml:space="preserve">(фамилия, имя, отчество </w:t>
            </w:r>
            <w:r w:rsidRPr="00433F01">
              <w:rPr>
                <w:sz w:val="20"/>
              </w:rPr>
              <w:br/>
              <w:t>(последнее - при наличии) уполномоченного лица)</w:t>
            </w:r>
          </w:p>
        </w:tc>
      </w:tr>
    </w:tbl>
    <w:p w14:paraId="7BD2F604" w14:textId="77777777" w:rsidR="00577228" w:rsidRPr="00433F01" w:rsidRDefault="00577228" w:rsidP="00577228">
      <w:pPr>
        <w:spacing w:line="240" w:lineRule="exact"/>
        <w:rPr>
          <w:szCs w:val="28"/>
        </w:rPr>
      </w:pPr>
    </w:p>
    <w:p w14:paraId="6734E48C" w14:textId="77777777" w:rsidR="00577228" w:rsidRPr="00433F01" w:rsidRDefault="00577228" w:rsidP="00577228">
      <w:pPr>
        <w:tabs>
          <w:tab w:val="right" w:pos="9071"/>
        </w:tabs>
      </w:pPr>
      <w:r w:rsidRPr="00433F01">
        <w:t>От имени организации:</w:t>
      </w:r>
    </w:p>
    <w:p w14:paraId="7330BAAE" w14:textId="77777777" w:rsidR="00577228" w:rsidRPr="00433F01" w:rsidRDefault="00577228" w:rsidP="00577228">
      <w:pPr>
        <w:tabs>
          <w:tab w:val="right" w:pos="9071"/>
        </w:tabs>
        <w:ind w:left="2410" w:hanging="1701"/>
      </w:pPr>
    </w:p>
    <w:tbl>
      <w:tblPr>
        <w:tblW w:w="5000" w:type="pct"/>
        <w:tblLayout w:type="fixed"/>
        <w:tblLook w:val="04A0" w:firstRow="1" w:lastRow="0" w:firstColumn="1" w:lastColumn="0" w:noHBand="0" w:noVBand="1"/>
      </w:tblPr>
      <w:tblGrid>
        <w:gridCol w:w="2356"/>
        <w:gridCol w:w="285"/>
        <w:gridCol w:w="2616"/>
        <w:gridCol w:w="285"/>
        <w:gridCol w:w="3529"/>
      </w:tblGrid>
      <w:tr w:rsidR="00577228" w:rsidRPr="00433F01" w14:paraId="0AE69952" w14:textId="77777777" w:rsidTr="00DC78E2">
        <w:tc>
          <w:tcPr>
            <w:tcW w:w="2415" w:type="dxa"/>
            <w:tcBorders>
              <w:bottom w:val="single" w:sz="4" w:space="0" w:color="auto"/>
            </w:tcBorders>
          </w:tcPr>
          <w:p w14:paraId="2F768DAA" w14:textId="77777777" w:rsidR="00577228" w:rsidRPr="00433F01" w:rsidRDefault="00577228" w:rsidP="00DC78E2">
            <w:pPr>
              <w:spacing w:line="240" w:lineRule="atLeast"/>
              <w:rPr>
                <w:szCs w:val="28"/>
              </w:rPr>
            </w:pPr>
          </w:p>
        </w:tc>
        <w:tc>
          <w:tcPr>
            <w:tcW w:w="286" w:type="dxa"/>
          </w:tcPr>
          <w:p w14:paraId="72256E53" w14:textId="77777777" w:rsidR="00577228" w:rsidRPr="00433F01" w:rsidRDefault="00577228" w:rsidP="00DC78E2">
            <w:pPr>
              <w:spacing w:line="240" w:lineRule="atLeast"/>
              <w:rPr>
                <w:szCs w:val="28"/>
              </w:rPr>
            </w:pPr>
          </w:p>
        </w:tc>
        <w:tc>
          <w:tcPr>
            <w:tcW w:w="2681" w:type="dxa"/>
          </w:tcPr>
          <w:p w14:paraId="21064F81" w14:textId="77777777" w:rsidR="00577228" w:rsidRPr="00433F01" w:rsidRDefault="00577228" w:rsidP="00DC78E2">
            <w:pPr>
              <w:spacing w:line="240" w:lineRule="atLeast"/>
              <w:rPr>
                <w:szCs w:val="28"/>
              </w:rPr>
            </w:pPr>
          </w:p>
        </w:tc>
        <w:tc>
          <w:tcPr>
            <w:tcW w:w="286" w:type="dxa"/>
          </w:tcPr>
          <w:p w14:paraId="0A24CA54" w14:textId="77777777" w:rsidR="00577228" w:rsidRPr="00433F01" w:rsidRDefault="00577228" w:rsidP="00DC78E2">
            <w:pPr>
              <w:spacing w:line="240" w:lineRule="atLeast"/>
              <w:rPr>
                <w:szCs w:val="28"/>
              </w:rPr>
            </w:pPr>
          </w:p>
        </w:tc>
        <w:tc>
          <w:tcPr>
            <w:tcW w:w="3619" w:type="dxa"/>
          </w:tcPr>
          <w:p w14:paraId="4072B06A" w14:textId="77777777" w:rsidR="00577228" w:rsidRPr="00433F01" w:rsidRDefault="00577228" w:rsidP="00DC78E2">
            <w:pPr>
              <w:spacing w:line="240" w:lineRule="atLeast"/>
              <w:rPr>
                <w:szCs w:val="28"/>
              </w:rPr>
            </w:pPr>
          </w:p>
        </w:tc>
      </w:tr>
      <w:tr w:rsidR="00577228" w:rsidRPr="00433F01" w14:paraId="000885B6" w14:textId="77777777" w:rsidTr="00DC78E2">
        <w:tc>
          <w:tcPr>
            <w:tcW w:w="2415" w:type="dxa"/>
            <w:tcBorders>
              <w:top w:val="single" w:sz="4" w:space="0" w:color="auto"/>
            </w:tcBorders>
          </w:tcPr>
          <w:p w14:paraId="4B9484DA" w14:textId="77777777" w:rsidR="00577228" w:rsidRPr="00433F01" w:rsidRDefault="00577228" w:rsidP="00DC78E2">
            <w:pPr>
              <w:spacing w:line="240" w:lineRule="atLeast"/>
              <w:jc w:val="center"/>
              <w:rPr>
                <w:sz w:val="20"/>
              </w:rPr>
            </w:pPr>
            <w:r w:rsidRPr="00433F01">
              <w:rPr>
                <w:sz w:val="20"/>
              </w:rPr>
              <w:t>(дата)</w:t>
            </w:r>
          </w:p>
        </w:tc>
        <w:tc>
          <w:tcPr>
            <w:tcW w:w="286" w:type="dxa"/>
          </w:tcPr>
          <w:p w14:paraId="1BB98387" w14:textId="77777777" w:rsidR="00577228" w:rsidRPr="00433F01" w:rsidRDefault="00577228" w:rsidP="00DC78E2">
            <w:pPr>
              <w:spacing w:line="240" w:lineRule="atLeast"/>
              <w:rPr>
                <w:sz w:val="20"/>
              </w:rPr>
            </w:pPr>
          </w:p>
        </w:tc>
        <w:tc>
          <w:tcPr>
            <w:tcW w:w="2681" w:type="dxa"/>
          </w:tcPr>
          <w:p w14:paraId="36F78DD6" w14:textId="77777777" w:rsidR="00577228" w:rsidRPr="00433F01" w:rsidRDefault="00577228" w:rsidP="00DC78E2">
            <w:pPr>
              <w:spacing w:line="240" w:lineRule="atLeast"/>
              <w:rPr>
                <w:sz w:val="20"/>
              </w:rPr>
            </w:pPr>
          </w:p>
        </w:tc>
        <w:tc>
          <w:tcPr>
            <w:tcW w:w="286" w:type="dxa"/>
          </w:tcPr>
          <w:p w14:paraId="520922A2" w14:textId="77777777" w:rsidR="00577228" w:rsidRPr="00433F01" w:rsidRDefault="00577228" w:rsidP="00DC78E2">
            <w:pPr>
              <w:spacing w:line="240" w:lineRule="atLeast"/>
              <w:rPr>
                <w:sz w:val="20"/>
              </w:rPr>
            </w:pPr>
          </w:p>
        </w:tc>
        <w:tc>
          <w:tcPr>
            <w:tcW w:w="3619" w:type="dxa"/>
          </w:tcPr>
          <w:p w14:paraId="43827D2A" w14:textId="77777777" w:rsidR="00577228" w:rsidRPr="00433F01" w:rsidRDefault="00577228" w:rsidP="00DC78E2">
            <w:pPr>
              <w:spacing w:line="240" w:lineRule="atLeast"/>
              <w:rPr>
                <w:sz w:val="20"/>
              </w:rPr>
            </w:pPr>
          </w:p>
        </w:tc>
      </w:tr>
      <w:tr w:rsidR="00577228" w:rsidRPr="00433F01" w14:paraId="3AD40013" w14:textId="77777777" w:rsidTr="00DC78E2">
        <w:tc>
          <w:tcPr>
            <w:tcW w:w="2415" w:type="dxa"/>
            <w:tcBorders>
              <w:bottom w:val="single" w:sz="4" w:space="0" w:color="auto"/>
            </w:tcBorders>
          </w:tcPr>
          <w:p w14:paraId="61FE353D" w14:textId="77777777" w:rsidR="00577228" w:rsidRPr="00433F01" w:rsidRDefault="00577228" w:rsidP="00DC78E2">
            <w:pPr>
              <w:spacing w:line="240" w:lineRule="atLeast"/>
              <w:rPr>
                <w:szCs w:val="28"/>
              </w:rPr>
            </w:pPr>
          </w:p>
        </w:tc>
        <w:tc>
          <w:tcPr>
            <w:tcW w:w="286" w:type="dxa"/>
          </w:tcPr>
          <w:p w14:paraId="704D3FBF" w14:textId="77777777" w:rsidR="00577228" w:rsidRPr="00433F01" w:rsidRDefault="00577228" w:rsidP="00DC78E2">
            <w:pPr>
              <w:spacing w:line="240" w:lineRule="atLeast"/>
              <w:rPr>
                <w:szCs w:val="28"/>
              </w:rPr>
            </w:pPr>
          </w:p>
        </w:tc>
        <w:tc>
          <w:tcPr>
            <w:tcW w:w="2681" w:type="dxa"/>
            <w:tcBorders>
              <w:bottom w:val="single" w:sz="4" w:space="0" w:color="auto"/>
            </w:tcBorders>
          </w:tcPr>
          <w:p w14:paraId="5E938104" w14:textId="77777777" w:rsidR="00577228" w:rsidRPr="00433F01" w:rsidRDefault="00577228" w:rsidP="00DC78E2">
            <w:pPr>
              <w:spacing w:line="240" w:lineRule="atLeast"/>
              <w:rPr>
                <w:szCs w:val="28"/>
              </w:rPr>
            </w:pPr>
          </w:p>
        </w:tc>
        <w:tc>
          <w:tcPr>
            <w:tcW w:w="286" w:type="dxa"/>
          </w:tcPr>
          <w:p w14:paraId="5BC94F64" w14:textId="77777777" w:rsidR="00577228" w:rsidRPr="00433F01" w:rsidRDefault="00577228" w:rsidP="00DC78E2">
            <w:pPr>
              <w:spacing w:line="240" w:lineRule="atLeast"/>
              <w:rPr>
                <w:szCs w:val="28"/>
              </w:rPr>
            </w:pPr>
          </w:p>
        </w:tc>
        <w:tc>
          <w:tcPr>
            <w:tcW w:w="3619" w:type="dxa"/>
            <w:tcBorders>
              <w:bottom w:val="single" w:sz="4" w:space="0" w:color="auto"/>
            </w:tcBorders>
          </w:tcPr>
          <w:p w14:paraId="54F7A078" w14:textId="77777777" w:rsidR="00577228" w:rsidRPr="00433F01" w:rsidRDefault="00577228" w:rsidP="00DC78E2">
            <w:pPr>
              <w:spacing w:line="240" w:lineRule="atLeast"/>
              <w:rPr>
                <w:szCs w:val="28"/>
              </w:rPr>
            </w:pPr>
          </w:p>
        </w:tc>
      </w:tr>
      <w:tr w:rsidR="00577228" w:rsidRPr="00433F01" w14:paraId="4FB0801C" w14:textId="77777777" w:rsidTr="00DC78E2">
        <w:trPr>
          <w:trHeight w:val="557"/>
        </w:trPr>
        <w:tc>
          <w:tcPr>
            <w:tcW w:w="2415" w:type="dxa"/>
            <w:tcBorders>
              <w:top w:val="single" w:sz="4" w:space="0" w:color="auto"/>
            </w:tcBorders>
          </w:tcPr>
          <w:p w14:paraId="7213A2A1" w14:textId="77777777" w:rsidR="00577228" w:rsidRPr="00433F01" w:rsidRDefault="00577228" w:rsidP="00DC78E2">
            <w:pPr>
              <w:spacing w:line="240" w:lineRule="atLeast"/>
              <w:jc w:val="center"/>
              <w:rPr>
                <w:sz w:val="20"/>
              </w:rPr>
            </w:pPr>
            <w:r w:rsidRPr="00433F01">
              <w:rPr>
                <w:sz w:val="20"/>
              </w:rPr>
              <w:t xml:space="preserve">(должность </w:t>
            </w:r>
            <w:r w:rsidRPr="00433F01">
              <w:rPr>
                <w:sz w:val="20"/>
              </w:rPr>
              <w:br/>
              <w:t>уполномоченного лица)</w:t>
            </w:r>
          </w:p>
        </w:tc>
        <w:tc>
          <w:tcPr>
            <w:tcW w:w="286" w:type="dxa"/>
          </w:tcPr>
          <w:p w14:paraId="7652F07F" w14:textId="77777777" w:rsidR="00577228" w:rsidRPr="00433F01" w:rsidRDefault="00577228" w:rsidP="00DC78E2">
            <w:pPr>
              <w:spacing w:line="240" w:lineRule="atLeast"/>
              <w:jc w:val="center"/>
              <w:rPr>
                <w:sz w:val="20"/>
              </w:rPr>
            </w:pPr>
          </w:p>
        </w:tc>
        <w:tc>
          <w:tcPr>
            <w:tcW w:w="2681" w:type="dxa"/>
            <w:tcBorders>
              <w:top w:val="single" w:sz="4" w:space="0" w:color="auto"/>
            </w:tcBorders>
          </w:tcPr>
          <w:p w14:paraId="66E13BA2" w14:textId="77777777" w:rsidR="00577228" w:rsidRPr="00433F01" w:rsidRDefault="00577228" w:rsidP="00DC78E2">
            <w:pPr>
              <w:spacing w:line="240" w:lineRule="atLeast"/>
              <w:jc w:val="center"/>
              <w:rPr>
                <w:sz w:val="20"/>
              </w:rPr>
            </w:pPr>
            <w:r w:rsidRPr="00433F01">
              <w:rPr>
                <w:sz w:val="20"/>
              </w:rPr>
              <w:t>(подпись)</w:t>
            </w:r>
          </w:p>
        </w:tc>
        <w:tc>
          <w:tcPr>
            <w:tcW w:w="286" w:type="dxa"/>
          </w:tcPr>
          <w:p w14:paraId="69B9ADA9" w14:textId="77777777" w:rsidR="00577228" w:rsidRPr="00433F01" w:rsidRDefault="00577228" w:rsidP="00DC78E2">
            <w:pPr>
              <w:spacing w:line="240" w:lineRule="atLeast"/>
              <w:jc w:val="center"/>
              <w:rPr>
                <w:sz w:val="20"/>
              </w:rPr>
            </w:pPr>
          </w:p>
        </w:tc>
        <w:tc>
          <w:tcPr>
            <w:tcW w:w="3619" w:type="dxa"/>
            <w:tcBorders>
              <w:top w:val="single" w:sz="4" w:space="0" w:color="auto"/>
            </w:tcBorders>
          </w:tcPr>
          <w:p w14:paraId="1348173F" w14:textId="77777777" w:rsidR="00577228" w:rsidRPr="00433F01" w:rsidRDefault="00577228" w:rsidP="00DC78E2">
            <w:pPr>
              <w:spacing w:line="240" w:lineRule="atLeast"/>
              <w:jc w:val="center"/>
              <w:rPr>
                <w:sz w:val="20"/>
              </w:rPr>
            </w:pPr>
            <w:r w:rsidRPr="00433F01">
              <w:rPr>
                <w:sz w:val="20"/>
              </w:rPr>
              <w:t xml:space="preserve">(фамилия, имя, отчество </w:t>
            </w:r>
            <w:r w:rsidRPr="00433F01">
              <w:rPr>
                <w:sz w:val="20"/>
              </w:rPr>
              <w:br/>
              <w:t>(последнее - при наличии) уполномоченного лица)</w:t>
            </w:r>
          </w:p>
        </w:tc>
      </w:tr>
    </w:tbl>
    <w:p w14:paraId="412FA32A" w14:textId="77777777" w:rsidR="00577228" w:rsidRDefault="00577228" w:rsidP="00577228">
      <w:pPr>
        <w:spacing w:line="120" w:lineRule="exact"/>
        <w:rPr>
          <w:szCs w:val="28"/>
        </w:rPr>
      </w:pPr>
    </w:p>
    <w:p w14:paraId="5B9358CC" w14:textId="77777777" w:rsidR="00577228" w:rsidRDefault="00577228" w:rsidP="00577228">
      <w:pPr>
        <w:spacing w:line="240" w:lineRule="atLeast"/>
        <w:rPr>
          <w:szCs w:val="28"/>
        </w:rPr>
      </w:pPr>
      <w:r>
        <w:rPr>
          <w:szCs w:val="28"/>
        </w:rPr>
        <w:t>_________________</w:t>
      </w:r>
    </w:p>
    <w:p w14:paraId="3EC28272" w14:textId="77777777" w:rsidR="00577228" w:rsidRDefault="00577228" w:rsidP="00577228">
      <w:pPr>
        <w:spacing w:line="120" w:lineRule="exact"/>
        <w:rPr>
          <w:szCs w:val="28"/>
        </w:rPr>
      </w:pPr>
    </w:p>
    <w:p w14:paraId="47131E50" w14:textId="77777777" w:rsidR="00577228" w:rsidRDefault="00577228" w:rsidP="00577228">
      <w:pPr>
        <w:pStyle w:val="a9"/>
        <w:spacing w:line="240" w:lineRule="atLeast"/>
      </w:pPr>
      <w:r w:rsidRPr="00325365">
        <w:rPr>
          <w:sz w:val="24"/>
          <w:szCs w:val="24"/>
          <w:vertAlign w:val="superscript"/>
        </w:rPr>
        <w:t>1</w:t>
      </w:r>
      <w:r>
        <w:t xml:space="preserve"> </w:t>
      </w:r>
      <w:r w:rsidRPr="00AF66B4">
        <w:t xml:space="preserve">Если соглашение о защите и поощрении капиталовложений подписывается несколькими субъектами Российской Федерации, то данное положение преамбулы дополнительного соглашения заполняется </w:t>
      </w:r>
      <w:r w:rsidRPr="00AF66B4">
        <w:br/>
        <w:t>в отношении каждого субъекта Российской Федерации.</w:t>
      </w:r>
    </w:p>
    <w:p w14:paraId="437EC72B" w14:textId="77777777" w:rsidR="00577228" w:rsidRPr="00AF66B4" w:rsidRDefault="00577228" w:rsidP="00577228">
      <w:pPr>
        <w:pStyle w:val="a9"/>
        <w:spacing w:line="240" w:lineRule="atLeast"/>
      </w:pPr>
      <w:r w:rsidRPr="00325365">
        <w:rPr>
          <w:sz w:val="24"/>
          <w:szCs w:val="24"/>
          <w:vertAlign w:val="superscript"/>
        </w:rPr>
        <w:lastRenderedPageBreak/>
        <w:t>2</w:t>
      </w:r>
      <w:r>
        <w:t xml:space="preserve"> Указывается в случае</w:t>
      </w:r>
      <w:r w:rsidR="00C9672C">
        <w:t>,</w:t>
      </w:r>
      <w:r w:rsidRPr="00AF66B4">
        <w:t xml:space="preserve"> если договор является договором о предоставлении субсидий или договором </w:t>
      </w:r>
      <w:r w:rsidRPr="00AF66B4">
        <w:br/>
        <w:t>о предоставлении бюджетных инвестиций, заключенным в соответствии с бюджетным законодательством Российской Федерации.</w:t>
      </w:r>
    </w:p>
    <w:p w14:paraId="71AB89DF" w14:textId="77777777" w:rsidR="00577228" w:rsidRPr="00D225E7" w:rsidRDefault="00577228" w:rsidP="00577228">
      <w:pPr>
        <w:pStyle w:val="a9"/>
        <w:spacing w:line="240" w:lineRule="atLeast"/>
      </w:pPr>
      <w:r w:rsidRPr="00325365">
        <w:rPr>
          <w:sz w:val="24"/>
          <w:szCs w:val="24"/>
          <w:vertAlign w:val="superscript"/>
        </w:rPr>
        <w:t>3</w:t>
      </w:r>
      <w:r>
        <w:t> Указывается в случае</w:t>
      </w:r>
      <w:r w:rsidR="00C9672C">
        <w:t>,</w:t>
      </w:r>
      <w:r w:rsidRPr="00D225E7">
        <w:t xml:space="preserve"> если договор является кредитным договором, указанным в пункте 2 части 1 статьи 14 Федерального закона.</w:t>
      </w:r>
    </w:p>
    <w:p w14:paraId="5CD51444" w14:textId="77777777" w:rsidR="00577228" w:rsidRDefault="00577228" w:rsidP="00577228">
      <w:pPr>
        <w:pStyle w:val="a9"/>
        <w:spacing w:line="240" w:lineRule="atLeast"/>
      </w:pPr>
      <w:r w:rsidRPr="00325365">
        <w:rPr>
          <w:sz w:val="24"/>
          <w:szCs w:val="24"/>
          <w:vertAlign w:val="superscript"/>
        </w:rPr>
        <w:t>4</w:t>
      </w:r>
      <w:r>
        <w:rPr>
          <w:sz w:val="24"/>
          <w:szCs w:val="24"/>
          <w:vertAlign w:val="superscript"/>
        </w:rPr>
        <w:t> </w:t>
      </w:r>
      <w:r>
        <w:t>Указывается в случае</w:t>
      </w:r>
      <w:r w:rsidR="00C9672C">
        <w:t>,</w:t>
      </w:r>
      <w:r w:rsidRPr="00D225E7">
        <w:t xml:space="preserve"> если договор является договором между организацией и регулируемой организацией, содержащим условия поставки товаров, выполнения работ или оказания услуг, приобретаемых (получаемых) организацией на основании значений долгосрочных параметров регулирования деятельности регулируемых организаций, определенных в соответствии с правовыми актами Российской Федерации, субъекта (субъектов) Российской Федерации и (или) условиями концессионных соглашений и (или) соглашений о государственно-частном партнерстве, муниципально-частном партнерстве, и (или) на основании соглашений об условиях осуществления регулируемых видов деятельности, заключаемых регулируемой организацией с публично-правовым образованием в лице уполномоченного органа.</w:t>
      </w:r>
    </w:p>
    <w:p w14:paraId="7577500A" w14:textId="77777777" w:rsidR="00577228" w:rsidRDefault="00577228" w:rsidP="00577228">
      <w:pPr>
        <w:rPr>
          <w:szCs w:val="28"/>
        </w:rPr>
      </w:pPr>
    </w:p>
    <w:p w14:paraId="7D467994" w14:textId="77777777" w:rsidR="00577228" w:rsidRPr="00433F01" w:rsidRDefault="00577228" w:rsidP="00577228">
      <w:pPr>
        <w:rPr>
          <w:szCs w:val="28"/>
        </w:rPr>
      </w:pPr>
    </w:p>
    <w:p w14:paraId="596B602F" w14:textId="77777777" w:rsidR="00577228" w:rsidRPr="00433F01" w:rsidRDefault="00577228" w:rsidP="00577228">
      <w:pPr>
        <w:spacing w:line="240" w:lineRule="atLeast"/>
        <w:ind w:left="3828"/>
        <w:jc w:val="center"/>
        <w:rPr>
          <w:position w:val="6"/>
        </w:rPr>
      </w:pPr>
    </w:p>
    <w:p w14:paraId="0755E237" w14:textId="13948805" w:rsidR="00C6612D" w:rsidRDefault="00C6612D">
      <w:pPr>
        <w:spacing w:line="240" w:lineRule="auto"/>
        <w:jc w:val="left"/>
        <w:rPr>
          <w:position w:val="6"/>
        </w:rPr>
      </w:pPr>
      <w:r>
        <w:rPr>
          <w:position w:val="6"/>
        </w:rPr>
        <w:br w:type="page"/>
      </w:r>
    </w:p>
    <w:p w14:paraId="54AEA5D9" w14:textId="5B40F00D" w:rsidR="00577228" w:rsidRPr="00433F01" w:rsidRDefault="00AB027D" w:rsidP="00374934">
      <w:pPr>
        <w:tabs>
          <w:tab w:val="right" w:pos="9071"/>
        </w:tabs>
        <w:spacing w:line="240" w:lineRule="atLeast"/>
        <w:ind w:left="4678"/>
        <w:jc w:val="left"/>
      </w:pPr>
      <w:r w:rsidRPr="00433F01">
        <w:lastRenderedPageBreak/>
        <w:t>П</w:t>
      </w:r>
      <w:r>
        <w:t>риложение</w:t>
      </w:r>
      <w:r w:rsidRPr="00433F01">
        <w:t xml:space="preserve"> </w:t>
      </w:r>
      <w:r w:rsidR="00577228" w:rsidRPr="00433F01">
        <w:t>№ 24</w:t>
      </w:r>
    </w:p>
    <w:p w14:paraId="4B1D6374" w14:textId="77777777" w:rsidR="00374934" w:rsidRPr="00AB027D" w:rsidRDefault="00374934" w:rsidP="00374934">
      <w:pPr>
        <w:spacing w:line="240" w:lineRule="auto"/>
        <w:ind w:left="4678"/>
        <w:jc w:val="left"/>
        <w:rPr>
          <w:szCs w:val="28"/>
        </w:rPr>
      </w:pPr>
      <w:r w:rsidRPr="00AB027D">
        <w:rPr>
          <w:szCs w:val="28"/>
        </w:rPr>
        <w:t xml:space="preserve">к </w:t>
      </w:r>
      <w:r w:rsidR="00E428E1" w:rsidRPr="00AB027D">
        <w:rPr>
          <w:szCs w:val="28"/>
        </w:rPr>
        <w:t>Порядку</w:t>
      </w:r>
      <w:r w:rsidRPr="00AB027D">
        <w:rPr>
          <w:szCs w:val="28"/>
        </w:rPr>
        <w:t xml:space="preserve"> заключения, изменения, прекращения действия соглашений о защите и поощрении капиталовложений, стороной которых является</w:t>
      </w:r>
    </w:p>
    <w:p w14:paraId="417D2904" w14:textId="77777777" w:rsidR="00374934" w:rsidRPr="00AB027D" w:rsidRDefault="00374934" w:rsidP="00374934">
      <w:pPr>
        <w:spacing w:line="240" w:lineRule="auto"/>
        <w:ind w:left="4678"/>
        <w:jc w:val="left"/>
        <w:rPr>
          <w:szCs w:val="28"/>
        </w:rPr>
      </w:pPr>
      <w:r w:rsidRPr="00AB027D">
        <w:rPr>
          <w:szCs w:val="28"/>
        </w:rPr>
        <w:t>Рязанская область и не является Российская Федерация</w:t>
      </w:r>
    </w:p>
    <w:p w14:paraId="799B4A0D" w14:textId="77777777" w:rsidR="00577228" w:rsidRPr="00433F01" w:rsidRDefault="00577228" w:rsidP="00577228">
      <w:pPr>
        <w:tabs>
          <w:tab w:val="right" w:pos="9071"/>
        </w:tabs>
        <w:spacing w:line="240" w:lineRule="atLeast"/>
        <w:ind w:left="3828"/>
        <w:jc w:val="center"/>
      </w:pPr>
    </w:p>
    <w:p w14:paraId="5574DF7D" w14:textId="77777777" w:rsidR="00577228" w:rsidRPr="00433F01" w:rsidRDefault="00577228" w:rsidP="00577228">
      <w:pPr>
        <w:tabs>
          <w:tab w:val="right" w:pos="9071"/>
        </w:tabs>
        <w:spacing w:line="240" w:lineRule="atLeast"/>
        <w:ind w:left="3828"/>
        <w:jc w:val="center"/>
      </w:pPr>
    </w:p>
    <w:p w14:paraId="7FAEA788" w14:textId="77777777" w:rsidR="00577228" w:rsidRPr="00433F01" w:rsidRDefault="00577228" w:rsidP="00577228">
      <w:pPr>
        <w:tabs>
          <w:tab w:val="right" w:pos="9071"/>
        </w:tabs>
        <w:spacing w:line="240" w:lineRule="atLeast"/>
        <w:ind w:left="3828"/>
        <w:jc w:val="right"/>
      </w:pPr>
      <w:r w:rsidRPr="00433F01">
        <w:t>(форма)</w:t>
      </w:r>
    </w:p>
    <w:p w14:paraId="6A5E068A" w14:textId="77777777" w:rsidR="00577228" w:rsidRPr="00433F01" w:rsidRDefault="00577228" w:rsidP="00577228">
      <w:pPr>
        <w:tabs>
          <w:tab w:val="right" w:pos="9071"/>
        </w:tabs>
        <w:spacing w:line="240" w:lineRule="atLeast"/>
        <w:ind w:left="3828"/>
        <w:jc w:val="center"/>
      </w:pPr>
    </w:p>
    <w:p w14:paraId="591DDDF4" w14:textId="77777777" w:rsidR="00577228" w:rsidRPr="00AB027D" w:rsidRDefault="00577228" w:rsidP="00577228">
      <w:pPr>
        <w:tabs>
          <w:tab w:val="right" w:pos="9071"/>
        </w:tabs>
        <w:spacing w:line="240" w:lineRule="atLeast"/>
        <w:jc w:val="center"/>
        <w:rPr>
          <w:bCs/>
        </w:rPr>
      </w:pPr>
      <w:r w:rsidRPr="00AB027D">
        <w:rPr>
          <w:bCs/>
        </w:rPr>
        <w:t>У В Е Д О М Л Е Н И Е</w:t>
      </w:r>
    </w:p>
    <w:p w14:paraId="69D8CE01" w14:textId="77777777" w:rsidR="00577228" w:rsidRPr="00AB027D" w:rsidRDefault="00577228" w:rsidP="00577228">
      <w:pPr>
        <w:tabs>
          <w:tab w:val="right" w:pos="9071"/>
        </w:tabs>
        <w:spacing w:line="120" w:lineRule="exact"/>
        <w:jc w:val="center"/>
        <w:rPr>
          <w:bCs/>
        </w:rPr>
      </w:pPr>
    </w:p>
    <w:p w14:paraId="3D63D993" w14:textId="77777777" w:rsidR="00577228" w:rsidRPr="00AB027D" w:rsidRDefault="00577228" w:rsidP="00577228">
      <w:pPr>
        <w:tabs>
          <w:tab w:val="right" w:pos="9071"/>
        </w:tabs>
        <w:spacing w:line="240" w:lineRule="atLeast"/>
        <w:jc w:val="center"/>
        <w:rPr>
          <w:bCs/>
        </w:rPr>
      </w:pPr>
      <w:r w:rsidRPr="00AB027D">
        <w:rPr>
          <w:bCs/>
        </w:rPr>
        <w:t xml:space="preserve">о выявленных нарушениях при рассмотрении ходатайства </w:t>
      </w:r>
    </w:p>
    <w:p w14:paraId="3A9EB4BE" w14:textId="77777777" w:rsidR="00577228" w:rsidRPr="00AB027D" w:rsidRDefault="00577228" w:rsidP="00577228">
      <w:pPr>
        <w:tabs>
          <w:tab w:val="right" w:pos="9071"/>
        </w:tabs>
        <w:spacing w:line="240" w:lineRule="atLeast"/>
        <w:jc w:val="center"/>
        <w:rPr>
          <w:bCs/>
        </w:rPr>
      </w:pPr>
      <w:r w:rsidRPr="00AB027D">
        <w:rPr>
          <w:bCs/>
        </w:rPr>
        <w:t>о признании ранее заключенного договора связанным договором</w:t>
      </w:r>
    </w:p>
    <w:p w14:paraId="7588BCC7" w14:textId="77777777" w:rsidR="00577228" w:rsidRPr="00AB027D" w:rsidRDefault="00577228" w:rsidP="00577228">
      <w:pPr>
        <w:tabs>
          <w:tab w:val="right" w:pos="9071"/>
        </w:tabs>
        <w:spacing w:line="240" w:lineRule="atLeast"/>
        <w:jc w:val="center"/>
        <w:rPr>
          <w:bCs/>
        </w:rPr>
      </w:pPr>
    </w:p>
    <w:p w14:paraId="19BF23BE" w14:textId="77777777" w:rsidR="00577228" w:rsidRPr="00433F01" w:rsidRDefault="00577228" w:rsidP="00577228">
      <w:pPr>
        <w:tabs>
          <w:tab w:val="right" w:pos="9071"/>
        </w:tabs>
        <w:spacing w:line="240" w:lineRule="atLeast"/>
        <w:jc w:val="center"/>
        <w:rPr>
          <w:b/>
        </w:rPr>
      </w:pPr>
    </w:p>
    <w:p w14:paraId="54CAF6D4" w14:textId="77777777" w:rsidR="00577228" w:rsidRPr="00433F01" w:rsidRDefault="00577228" w:rsidP="00577228">
      <w:pPr>
        <w:tabs>
          <w:tab w:val="right" w:pos="9071"/>
        </w:tabs>
        <w:rPr>
          <w:u w:val="single"/>
        </w:rPr>
      </w:pPr>
      <w:r w:rsidRPr="00433F01">
        <w:rPr>
          <w:u w:val="single"/>
        </w:rPr>
        <w:tab/>
      </w:r>
    </w:p>
    <w:p w14:paraId="096C15CF" w14:textId="77777777" w:rsidR="00577228" w:rsidRPr="00433F01" w:rsidRDefault="00577228" w:rsidP="00577228">
      <w:pPr>
        <w:tabs>
          <w:tab w:val="right" w:pos="9071"/>
        </w:tabs>
        <w:spacing w:line="240" w:lineRule="atLeast"/>
        <w:jc w:val="center"/>
        <w:rPr>
          <w:sz w:val="20"/>
          <w:u w:val="single"/>
        </w:rPr>
      </w:pPr>
      <w:r w:rsidRPr="00433F01">
        <w:rPr>
          <w:sz w:val="20"/>
        </w:rPr>
        <w:t>(полное наименование уполномоченной организации)</w:t>
      </w:r>
    </w:p>
    <w:p w14:paraId="128D642B" w14:textId="77777777" w:rsidR="00577228" w:rsidRPr="00433F01" w:rsidRDefault="00577228" w:rsidP="00577228">
      <w:pPr>
        <w:tabs>
          <w:tab w:val="right" w:pos="9071"/>
        </w:tabs>
      </w:pPr>
      <w:r w:rsidRPr="00433F01">
        <w:t xml:space="preserve">в лице </w:t>
      </w:r>
      <w:r w:rsidRPr="00433F01">
        <w:rPr>
          <w:u w:val="single"/>
        </w:rPr>
        <w:tab/>
      </w:r>
      <w:r w:rsidRPr="00433F01">
        <w:t>,</w:t>
      </w:r>
    </w:p>
    <w:p w14:paraId="5548816A" w14:textId="77777777" w:rsidR="00577228" w:rsidRPr="00433F01" w:rsidRDefault="00577228" w:rsidP="00577228">
      <w:pPr>
        <w:tabs>
          <w:tab w:val="right" w:pos="9071"/>
        </w:tabs>
        <w:spacing w:line="240" w:lineRule="atLeast"/>
        <w:ind w:left="851"/>
        <w:jc w:val="center"/>
        <w:rPr>
          <w:sz w:val="20"/>
          <w:u w:val="single"/>
        </w:rPr>
      </w:pPr>
      <w:r w:rsidRPr="00433F01">
        <w:rPr>
          <w:sz w:val="20"/>
        </w:rPr>
        <w:t>(должность, фамилия, имя, отчество (последнее - при наличии) уполномоченного лица)</w:t>
      </w:r>
    </w:p>
    <w:p w14:paraId="59999766" w14:textId="77777777" w:rsidR="00577228" w:rsidRPr="00433F01" w:rsidRDefault="00577228" w:rsidP="00577228">
      <w:pPr>
        <w:tabs>
          <w:tab w:val="right" w:pos="9071"/>
        </w:tabs>
      </w:pPr>
      <w:r w:rsidRPr="00433F01">
        <w:t xml:space="preserve">действующего на основании </w:t>
      </w:r>
      <w:r w:rsidRPr="00433F01">
        <w:rPr>
          <w:u w:val="single"/>
        </w:rPr>
        <w:tab/>
      </w:r>
      <w:r w:rsidRPr="00433F01">
        <w:t>,</w:t>
      </w:r>
    </w:p>
    <w:p w14:paraId="7452005D" w14:textId="77777777" w:rsidR="00577228" w:rsidRPr="00433F01" w:rsidRDefault="00577228" w:rsidP="00577228">
      <w:pPr>
        <w:tabs>
          <w:tab w:val="right" w:pos="9071"/>
        </w:tabs>
        <w:spacing w:line="240" w:lineRule="atLeast"/>
        <w:ind w:left="3828"/>
        <w:jc w:val="center"/>
        <w:rPr>
          <w:sz w:val="20"/>
          <w:u w:val="single"/>
        </w:rPr>
      </w:pPr>
      <w:r w:rsidRPr="00433F01">
        <w:rPr>
          <w:sz w:val="20"/>
        </w:rPr>
        <w:t xml:space="preserve">(устав, доверенность или иной документ, </w:t>
      </w:r>
      <w:r w:rsidRPr="00433F01">
        <w:rPr>
          <w:sz w:val="20"/>
        </w:rPr>
        <w:br/>
        <w:t>удостоверяющий полномочия)</w:t>
      </w:r>
    </w:p>
    <w:p w14:paraId="08E4E799" w14:textId="77777777" w:rsidR="00577228" w:rsidRPr="00433F01" w:rsidRDefault="00577228" w:rsidP="00577228">
      <w:pPr>
        <w:tabs>
          <w:tab w:val="right" w:pos="9071"/>
        </w:tabs>
      </w:pPr>
      <w:r w:rsidRPr="00433F01">
        <w:t xml:space="preserve">в соответствии с пунктом______________ </w:t>
      </w:r>
      <w:r w:rsidR="00E24334">
        <w:t>Порядка</w:t>
      </w:r>
      <w:r w:rsidRPr="00433F01">
        <w:t xml:space="preserve"> заключения соглашений </w:t>
      </w:r>
      <w:r w:rsidRPr="00433F01">
        <w:br/>
        <w:t xml:space="preserve">о защите и поощрении капиталовложений, изменения и прекращения действия таких соглашений, ведения реестра соглашений о защите </w:t>
      </w:r>
      <w:r w:rsidRPr="00433F01">
        <w:br/>
        <w:t xml:space="preserve">и поощрении капиталовложений, утвержденных постановлением Правительства Российской Федерации от ___________ № ______ </w:t>
      </w:r>
      <w:r w:rsidRPr="00433F01">
        <w:br/>
      </w:r>
      <w:r>
        <w:t>"</w:t>
      </w:r>
      <w:r w:rsidRPr="00433F01">
        <w:t>О соглашениях о защите и поощрении капиталовложений</w:t>
      </w:r>
      <w:r>
        <w:t>"</w:t>
      </w:r>
      <w:r w:rsidRPr="00433F01">
        <w:t xml:space="preserve"> </w:t>
      </w:r>
      <w:r w:rsidRPr="00433F01">
        <w:br/>
        <w:t xml:space="preserve">(далее - </w:t>
      </w:r>
      <w:r w:rsidR="00E24334">
        <w:t>Порядок</w:t>
      </w:r>
      <w:r w:rsidRPr="00433F01">
        <w:t xml:space="preserve">), сообщает о рассмотрении ходатайства о признании ранее заключенного договора связанным договором (далее - ходатайство </w:t>
      </w:r>
      <w:r w:rsidRPr="00433F01">
        <w:br/>
        <w:t xml:space="preserve">о связанности) </w:t>
      </w:r>
    </w:p>
    <w:p w14:paraId="50959D24" w14:textId="77777777" w:rsidR="00577228" w:rsidRPr="00433F01" w:rsidRDefault="00577228" w:rsidP="00577228">
      <w:pPr>
        <w:tabs>
          <w:tab w:val="right" w:pos="9071"/>
        </w:tabs>
      </w:pPr>
      <w:r w:rsidRPr="00433F01">
        <w:rPr>
          <w:u w:val="single"/>
        </w:rPr>
        <w:tab/>
      </w:r>
    </w:p>
    <w:p w14:paraId="16BA4FA3" w14:textId="77777777" w:rsidR="00577228" w:rsidRPr="00433F01" w:rsidRDefault="00577228" w:rsidP="00577228">
      <w:pPr>
        <w:tabs>
          <w:tab w:val="right" w:pos="9071"/>
        </w:tabs>
        <w:spacing w:line="240" w:lineRule="atLeast"/>
        <w:jc w:val="center"/>
        <w:rPr>
          <w:sz w:val="20"/>
          <w:u w:val="single"/>
        </w:rPr>
      </w:pPr>
      <w:r w:rsidRPr="00433F01">
        <w:rPr>
          <w:sz w:val="20"/>
        </w:rPr>
        <w:t>(полное наименование организации, реализующей проект (заявителя)</w:t>
      </w:r>
    </w:p>
    <w:p w14:paraId="048DE6BA" w14:textId="77777777" w:rsidR="00577228" w:rsidRPr="00433F01" w:rsidRDefault="00577228" w:rsidP="00577228">
      <w:pPr>
        <w:tabs>
          <w:tab w:val="right" w:pos="9071"/>
        </w:tabs>
        <w:rPr>
          <w:u w:val="single"/>
        </w:rPr>
      </w:pPr>
      <w:r w:rsidRPr="00433F01">
        <w:rPr>
          <w:u w:val="single"/>
        </w:rPr>
        <w:tab/>
      </w:r>
    </w:p>
    <w:p w14:paraId="52D91E1F" w14:textId="77777777" w:rsidR="00577228" w:rsidRPr="00433F01" w:rsidRDefault="00577228" w:rsidP="00577228">
      <w:pPr>
        <w:tabs>
          <w:tab w:val="right" w:pos="9071"/>
        </w:tabs>
        <w:spacing w:line="240" w:lineRule="atLeast"/>
        <w:jc w:val="center"/>
        <w:rPr>
          <w:sz w:val="20"/>
          <w:u w:val="single"/>
        </w:rPr>
      </w:pPr>
      <w:r w:rsidRPr="00433F01">
        <w:rPr>
          <w:sz w:val="20"/>
        </w:rPr>
        <w:t>(ИНН, ОГРН)</w:t>
      </w:r>
    </w:p>
    <w:p w14:paraId="6E658013" w14:textId="77777777" w:rsidR="00577228" w:rsidRPr="00433F01" w:rsidRDefault="00577228" w:rsidP="00577228">
      <w:pPr>
        <w:tabs>
          <w:tab w:val="right" w:pos="9071"/>
        </w:tabs>
        <w:rPr>
          <w:u w:val="single"/>
        </w:rPr>
      </w:pPr>
      <w:r w:rsidRPr="00433F01">
        <w:rPr>
          <w:u w:val="single"/>
        </w:rPr>
        <w:tab/>
      </w:r>
    </w:p>
    <w:p w14:paraId="46EF398F" w14:textId="77777777" w:rsidR="00577228" w:rsidRPr="00433F01" w:rsidRDefault="00577228" w:rsidP="00577228">
      <w:pPr>
        <w:tabs>
          <w:tab w:val="right" w:pos="9071"/>
        </w:tabs>
        <w:spacing w:line="240" w:lineRule="atLeast"/>
        <w:jc w:val="center"/>
        <w:rPr>
          <w:sz w:val="20"/>
          <w:u w:val="single"/>
        </w:rPr>
      </w:pPr>
      <w:r w:rsidRPr="00433F01">
        <w:rPr>
          <w:sz w:val="20"/>
        </w:rPr>
        <w:t>(адрес организации, реализующей проект (заявителя)</w:t>
      </w:r>
    </w:p>
    <w:p w14:paraId="62800913" w14:textId="77777777" w:rsidR="00577228" w:rsidRPr="00433F01" w:rsidRDefault="00577228" w:rsidP="00577228">
      <w:pPr>
        <w:tabs>
          <w:tab w:val="right" w:pos="9071"/>
        </w:tabs>
      </w:pPr>
      <w:r w:rsidRPr="00433F01">
        <w:t xml:space="preserve">и прилагаемые к нему документы от </w:t>
      </w:r>
      <w:r>
        <w:t>"</w:t>
      </w:r>
      <w:r w:rsidRPr="00433F01">
        <w:t>__</w:t>
      </w:r>
      <w:r>
        <w:t>"</w:t>
      </w:r>
      <w:r w:rsidRPr="00433F01">
        <w:t xml:space="preserve"> __________ _____ г. №____. </w:t>
      </w:r>
    </w:p>
    <w:p w14:paraId="64E90DD8" w14:textId="77777777" w:rsidR="00577228" w:rsidRPr="00433F01" w:rsidRDefault="00577228" w:rsidP="00577228">
      <w:pPr>
        <w:tabs>
          <w:tab w:val="right" w:pos="9071"/>
        </w:tabs>
        <w:ind w:firstLine="709"/>
      </w:pPr>
      <w:r w:rsidRPr="00433F01">
        <w:t xml:space="preserve">По результатам рассмотрения ходатайства о связанности </w:t>
      </w:r>
      <w:r w:rsidRPr="00433F01">
        <w:br/>
        <w:t xml:space="preserve">и прилагаемых к нему документов в соответствии с пунктами __________ </w:t>
      </w:r>
      <w:r w:rsidR="00E24334">
        <w:lastRenderedPageBreak/>
        <w:t>Порядка</w:t>
      </w:r>
      <w:r w:rsidRPr="00433F01">
        <w:t xml:space="preserve"> уполномоченная организация уведомляет о выявлении (невыявлении) следующих нарушений</w:t>
      </w:r>
      <w:r>
        <w:rPr>
          <w:vertAlign w:val="superscript"/>
        </w:rPr>
        <w:t>1</w:t>
      </w:r>
      <w:r w:rsidRPr="00433F01">
        <w:t>:</w:t>
      </w:r>
    </w:p>
    <w:p w14:paraId="5BC4FF8B" w14:textId="77777777" w:rsidR="00577228" w:rsidRPr="00433F01" w:rsidRDefault="00577228" w:rsidP="00577228">
      <w:pPr>
        <w:tabs>
          <w:tab w:val="right" w:pos="9071"/>
        </w:tabs>
        <w:spacing w:line="120" w:lineRule="exact"/>
        <w:ind w:firstLine="709"/>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5"/>
        <w:gridCol w:w="6336"/>
        <w:gridCol w:w="2180"/>
      </w:tblGrid>
      <w:tr w:rsidR="00577228" w:rsidRPr="00433F01" w14:paraId="6DF3F14D" w14:textId="77777777" w:rsidTr="00DC78E2">
        <w:tc>
          <w:tcPr>
            <w:tcW w:w="553" w:type="dxa"/>
          </w:tcPr>
          <w:p w14:paraId="2F8C5CCD" w14:textId="77777777" w:rsidR="00577228" w:rsidRPr="00433F01" w:rsidRDefault="00577228" w:rsidP="00DC78E2">
            <w:pPr>
              <w:tabs>
                <w:tab w:val="right" w:pos="9071"/>
              </w:tabs>
              <w:spacing w:after="20" w:line="240" w:lineRule="atLeast"/>
              <w:jc w:val="center"/>
            </w:pPr>
            <w:r w:rsidRPr="00433F01">
              <w:t>1)</w:t>
            </w:r>
          </w:p>
        </w:tc>
        <w:tc>
          <w:tcPr>
            <w:tcW w:w="6501" w:type="dxa"/>
          </w:tcPr>
          <w:p w14:paraId="36D0EE21" w14:textId="77777777" w:rsidR="00577228" w:rsidRPr="00433F01" w:rsidRDefault="00577228" w:rsidP="00DC78E2">
            <w:pPr>
              <w:tabs>
                <w:tab w:val="right" w:pos="9071"/>
              </w:tabs>
              <w:spacing w:after="20" w:line="240" w:lineRule="atLeast"/>
              <w:jc w:val="left"/>
            </w:pPr>
            <w:r w:rsidRPr="00433F01">
              <w:t>ходатайство о связанности (документы</w:t>
            </w:r>
            <w:r>
              <w:t>, прилагаемые</w:t>
            </w:r>
            <w:r w:rsidRPr="00433F01">
              <w:t xml:space="preserve"> к не</w:t>
            </w:r>
            <w:r>
              <w:t>му) содержит технические ошибки</w:t>
            </w:r>
          </w:p>
        </w:tc>
        <w:tc>
          <w:tcPr>
            <w:tcW w:w="2233" w:type="dxa"/>
          </w:tcPr>
          <w:p w14:paraId="084C30AC" w14:textId="77777777" w:rsidR="00577228" w:rsidRPr="00433F01" w:rsidRDefault="00577228" w:rsidP="00DC78E2">
            <w:pPr>
              <w:tabs>
                <w:tab w:val="right" w:pos="9071"/>
              </w:tabs>
              <w:spacing w:after="20" w:line="240" w:lineRule="atLeast"/>
              <w:jc w:val="left"/>
            </w:pPr>
          </w:p>
        </w:tc>
      </w:tr>
      <w:tr w:rsidR="00577228" w:rsidRPr="00433F01" w14:paraId="5AEABCB2" w14:textId="77777777" w:rsidTr="00DC78E2">
        <w:tc>
          <w:tcPr>
            <w:tcW w:w="553" w:type="dxa"/>
          </w:tcPr>
          <w:p w14:paraId="427D075E" w14:textId="77777777" w:rsidR="00577228" w:rsidRPr="00433F01" w:rsidRDefault="00577228" w:rsidP="00DC78E2">
            <w:pPr>
              <w:tabs>
                <w:tab w:val="right" w:pos="9071"/>
              </w:tabs>
              <w:spacing w:after="20" w:line="240" w:lineRule="atLeast"/>
              <w:jc w:val="center"/>
            </w:pPr>
            <w:r w:rsidRPr="00433F01">
              <w:t>2)</w:t>
            </w:r>
          </w:p>
        </w:tc>
        <w:tc>
          <w:tcPr>
            <w:tcW w:w="6501" w:type="dxa"/>
          </w:tcPr>
          <w:p w14:paraId="5190664E" w14:textId="77777777" w:rsidR="00577228" w:rsidRPr="00433F01" w:rsidRDefault="00577228" w:rsidP="00DC78E2">
            <w:pPr>
              <w:tabs>
                <w:tab w:val="right" w:pos="9071"/>
              </w:tabs>
              <w:spacing w:after="20" w:line="240" w:lineRule="atLeast"/>
              <w:jc w:val="left"/>
            </w:pPr>
            <w:r w:rsidRPr="00433F01">
              <w:t>к ходатайству о связанности не приложен</w:t>
            </w:r>
            <w:r w:rsidR="00C9672C">
              <w:t>ы</w:t>
            </w:r>
            <w:r w:rsidRPr="00433F01">
              <w:t xml:space="preserve"> один </w:t>
            </w:r>
            <w:r w:rsidRPr="00433F01">
              <w:br/>
              <w:t>или н</w:t>
            </w:r>
            <w:r>
              <w:t>есколько необходимых документов</w:t>
            </w:r>
          </w:p>
        </w:tc>
        <w:tc>
          <w:tcPr>
            <w:tcW w:w="2233" w:type="dxa"/>
          </w:tcPr>
          <w:p w14:paraId="2BB1B147" w14:textId="77777777" w:rsidR="00577228" w:rsidRPr="00433F01" w:rsidRDefault="00577228" w:rsidP="00DC78E2">
            <w:pPr>
              <w:tabs>
                <w:tab w:val="right" w:pos="9071"/>
              </w:tabs>
              <w:spacing w:after="20" w:line="240" w:lineRule="atLeast"/>
              <w:jc w:val="left"/>
            </w:pPr>
          </w:p>
        </w:tc>
      </w:tr>
      <w:tr w:rsidR="00577228" w:rsidRPr="00433F01" w14:paraId="55F15031" w14:textId="77777777" w:rsidTr="00DC78E2">
        <w:tc>
          <w:tcPr>
            <w:tcW w:w="553" w:type="dxa"/>
          </w:tcPr>
          <w:p w14:paraId="7A55D293" w14:textId="77777777" w:rsidR="00577228" w:rsidRPr="00433F01" w:rsidRDefault="00577228" w:rsidP="00DC78E2">
            <w:pPr>
              <w:tabs>
                <w:tab w:val="right" w:pos="9071"/>
              </w:tabs>
              <w:spacing w:after="20" w:line="240" w:lineRule="atLeast"/>
              <w:jc w:val="center"/>
            </w:pPr>
            <w:r w:rsidRPr="00433F01">
              <w:t>3)</w:t>
            </w:r>
          </w:p>
        </w:tc>
        <w:tc>
          <w:tcPr>
            <w:tcW w:w="6501" w:type="dxa"/>
          </w:tcPr>
          <w:p w14:paraId="497C5068" w14:textId="77777777" w:rsidR="00577228" w:rsidRPr="00433F01" w:rsidRDefault="00577228" w:rsidP="00DC78E2">
            <w:pPr>
              <w:tabs>
                <w:tab w:val="right" w:pos="9071"/>
              </w:tabs>
              <w:spacing w:after="20" w:line="240" w:lineRule="atLeast"/>
              <w:jc w:val="left"/>
            </w:pPr>
            <w:r w:rsidRPr="00433F01">
              <w:t xml:space="preserve">ходатайство о связанности </w:t>
            </w:r>
            <w:r w:rsidRPr="003A0105">
              <w:t>(документы, прилагаемые к нему)</w:t>
            </w:r>
            <w:r>
              <w:t xml:space="preserve"> </w:t>
            </w:r>
            <w:r w:rsidRPr="00433F01">
              <w:t>не соответствует требованиям к ходатайству о связанности и прилагаемым к нему документам, устан</w:t>
            </w:r>
            <w:r>
              <w:t xml:space="preserve">овленным пунктами ______ </w:t>
            </w:r>
            <w:r w:rsidR="00E24334">
              <w:t>Порядка</w:t>
            </w:r>
          </w:p>
        </w:tc>
        <w:tc>
          <w:tcPr>
            <w:tcW w:w="2233" w:type="dxa"/>
          </w:tcPr>
          <w:p w14:paraId="41257B20" w14:textId="77777777" w:rsidR="00577228" w:rsidRPr="00433F01" w:rsidRDefault="00577228" w:rsidP="00DC78E2">
            <w:pPr>
              <w:tabs>
                <w:tab w:val="right" w:pos="9071"/>
              </w:tabs>
              <w:spacing w:after="20" w:line="240" w:lineRule="atLeast"/>
              <w:jc w:val="left"/>
            </w:pPr>
          </w:p>
        </w:tc>
      </w:tr>
      <w:tr w:rsidR="00577228" w:rsidRPr="00433F01" w14:paraId="5BE630D1" w14:textId="77777777" w:rsidTr="00DC78E2">
        <w:tc>
          <w:tcPr>
            <w:tcW w:w="553" w:type="dxa"/>
          </w:tcPr>
          <w:p w14:paraId="259E5247" w14:textId="77777777" w:rsidR="00577228" w:rsidRPr="00433F01" w:rsidRDefault="00577228" w:rsidP="00DC78E2">
            <w:pPr>
              <w:tabs>
                <w:tab w:val="right" w:pos="9071"/>
              </w:tabs>
              <w:spacing w:after="20" w:line="240" w:lineRule="atLeast"/>
              <w:jc w:val="center"/>
            </w:pPr>
            <w:r w:rsidRPr="00433F01">
              <w:t>4)</w:t>
            </w:r>
          </w:p>
        </w:tc>
        <w:tc>
          <w:tcPr>
            <w:tcW w:w="6501" w:type="dxa"/>
          </w:tcPr>
          <w:p w14:paraId="45C7258A" w14:textId="77777777" w:rsidR="00577228" w:rsidRPr="00433F01" w:rsidRDefault="00577228" w:rsidP="00DC78E2">
            <w:pPr>
              <w:tabs>
                <w:tab w:val="right" w:pos="9071"/>
              </w:tabs>
              <w:spacing w:after="20" w:line="240" w:lineRule="atLeast"/>
              <w:jc w:val="left"/>
            </w:pPr>
            <w:r w:rsidRPr="00433F01">
              <w:t xml:space="preserve">требования, установленные частью 1 статьи 14 Федерального закона, в части вида, предмета </w:t>
            </w:r>
            <w:r w:rsidRPr="00433F01">
              <w:br/>
              <w:t xml:space="preserve">и сторон договора, который может быть </w:t>
            </w:r>
            <w:r>
              <w:t>признан связанным, не соблюдены</w:t>
            </w:r>
          </w:p>
        </w:tc>
        <w:tc>
          <w:tcPr>
            <w:tcW w:w="2233" w:type="dxa"/>
          </w:tcPr>
          <w:p w14:paraId="03F7FE5F" w14:textId="77777777" w:rsidR="00577228" w:rsidRPr="00433F01" w:rsidRDefault="00577228" w:rsidP="00DC78E2">
            <w:pPr>
              <w:tabs>
                <w:tab w:val="right" w:pos="9071"/>
              </w:tabs>
              <w:spacing w:after="20" w:line="240" w:lineRule="atLeast"/>
              <w:jc w:val="left"/>
            </w:pPr>
          </w:p>
        </w:tc>
      </w:tr>
      <w:tr w:rsidR="00577228" w:rsidRPr="00433F01" w14:paraId="73C520DC" w14:textId="77777777" w:rsidTr="00DC78E2">
        <w:tc>
          <w:tcPr>
            <w:tcW w:w="553" w:type="dxa"/>
          </w:tcPr>
          <w:p w14:paraId="28EBA582" w14:textId="77777777" w:rsidR="00577228" w:rsidRPr="00433F01" w:rsidRDefault="00577228" w:rsidP="00DC78E2">
            <w:pPr>
              <w:tabs>
                <w:tab w:val="right" w:pos="9071"/>
              </w:tabs>
              <w:spacing w:after="20" w:line="240" w:lineRule="atLeast"/>
              <w:jc w:val="center"/>
            </w:pPr>
            <w:r w:rsidRPr="00433F01">
              <w:t>5)</w:t>
            </w:r>
          </w:p>
        </w:tc>
        <w:tc>
          <w:tcPr>
            <w:tcW w:w="6501" w:type="dxa"/>
          </w:tcPr>
          <w:p w14:paraId="73392F0F" w14:textId="77777777" w:rsidR="00577228" w:rsidRPr="00433F01" w:rsidRDefault="00577228" w:rsidP="00DC78E2">
            <w:pPr>
              <w:tabs>
                <w:tab w:val="right" w:pos="9071"/>
              </w:tabs>
              <w:spacing w:after="20" w:line="240" w:lineRule="atLeast"/>
              <w:jc w:val="left"/>
            </w:pPr>
            <w:r w:rsidRPr="00433F01">
              <w:t>договор, в отношении которого подано ходатайство о связанности, не соответствует критериям, пре</w:t>
            </w:r>
            <w:r>
              <w:t xml:space="preserve">дусмотренным пунктом ___ </w:t>
            </w:r>
            <w:r w:rsidR="00E24334">
              <w:t>Порядка</w:t>
            </w:r>
          </w:p>
        </w:tc>
        <w:tc>
          <w:tcPr>
            <w:tcW w:w="2233" w:type="dxa"/>
          </w:tcPr>
          <w:p w14:paraId="73CF538C" w14:textId="77777777" w:rsidR="00577228" w:rsidRPr="00433F01" w:rsidRDefault="00577228" w:rsidP="00DC78E2">
            <w:pPr>
              <w:tabs>
                <w:tab w:val="right" w:pos="9071"/>
              </w:tabs>
              <w:spacing w:after="20" w:line="240" w:lineRule="atLeast"/>
              <w:jc w:val="left"/>
            </w:pPr>
          </w:p>
        </w:tc>
      </w:tr>
      <w:tr w:rsidR="00577228" w:rsidRPr="00433F01" w14:paraId="4681B1D2" w14:textId="77777777" w:rsidTr="00DC78E2">
        <w:tc>
          <w:tcPr>
            <w:tcW w:w="553" w:type="dxa"/>
          </w:tcPr>
          <w:p w14:paraId="6C8A93A0" w14:textId="77777777" w:rsidR="00577228" w:rsidRPr="00433F01" w:rsidRDefault="00577228" w:rsidP="00DC78E2">
            <w:pPr>
              <w:tabs>
                <w:tab w:val="right" w:pos="9071"/>
              </w:tabs>
              <w:spacing w:after="20" w:line="240" w:lineRule="atLeast"/>
              <w:jc w:val="center"/>
            </w:pPr>
            <w:r w:rsidRPr="00433F01">
              <w:t>6)</w:t>
            </w:r>
          </w:p>
        </w:tc>
        <w:tc>
          <w:tcPr>
            <w:tcW w:w="6501" w:type="dxa"/>
          </w:tcPr>
          <w:p w14:paraId="1B4E5D22" w14:textId="77777777" w:rsidR="00577228" w:rsidRPr="00433F01" w:rsidRDefault="00577228" w:rsidP="00DC78E2">
            <w:pPr>
              <w:tabs>
                <w:tab w:val="right" w:pos="9071"/>
              </w:tabs>
              <w:spacing w:after="20" w:line="240" w:lineRule="atLeast"/>
              <w:jc w:val="left"/>
            </w:pPr>
            <w:r w:rsidRPr="00433F01">
              <w:t>заявителем не соблюдены требования части </w:t>
            </w:r>
            <w:r>
              <w:t>16 статьи 7 Федерального закона</w:t>
            </w:r>
          </w:p>
        </w:tc>
        <w:tc>
          <w:tcPr>
            <w:tcW w:w="2233" w:type="dxa"/>
          </w:tcPr>
          <w:p w14:paraId="2857AC82" w14:textId="77777777" w:rsidR="00577228" w:rsidRPr="00433F01" w:rsidRDefault="00577228" w:rsidP="00DC78E2">
            <w:pPr>
              <w:tabs>
                <w:tab w:val="right" w:pos="9071"/>
              </w:tabs>
              <w:spacing w:after="20" w:line="240" w:lineRule="atLeast"/>
              <w:jc w:val="left"/>
            </w:pPr>
          </w:p>
        </w:tc>
      </w:tr>
      <w:tr w:rsidR="00577228" w:rsidRPr="00433F01" w14:paraId="620F03B4" w14:textId="77777777" w:rsidTr="00DC78E2">
        <w:tc>
          <w:tcPr>
            <w:tcW w:w="553" w:type="dxa"/>
          </w:tcPr>
          <w:p w14:paraId="788FA0C6" w14:textId="77777777" w:rsidR="00577228" w:rsidRPr="00433F01" w:rsidRDefault="00577228" w:rsidP="00DC78E2">
            <w:pPr>
              <w:tabs>
                <w:tab w:val="right" w:pos="9071"/>
              </w:tabs>
              <w:spacing w:after="20" w:line="240" w:lineRule="atLeast"/>
              <w:jc w:val="center"/>
            </w:pPr>
            <w:r w:rsidRPr="00433F01">
              <w:t>7)</w:t>
            </w:r>
          </w:p>
        </w:tc>
        <w:tc>
          <w:tcPr>
            <w:tcW w:w="6501" w:type="dxa"/>
          </w:tcPr>
          <w:p w14:paraId="3917C3D1" w14:textId="77777777" w:rsidR="00577228" w:rsidRPr="00433F01" w:rsidRDefault="00577228" w:rsidP="00DC78E2">
            <w:pPr>
              <w:tabs>
                <w:tab w:val="right" w:pos="9071"/>
              </w:tabs>
              <w:spacing w:after="20" w:line="240" w:lineRule="atLeast"/>
              <w:jc w:val="left"/>
            </w:pPr>
            <w:r w:rsidRPr="00433F01">
              <w:t xml:space="preserve">ходатайство о связанности </w:t>
            </w:r>
            <w:r w:rsidRPr="003A0105">
              <w:t>(документы, прилагаемые к нему)</w:t>
            </w:r>
            <w:r>
              <w:t xml:space="preserve"> </w:t>
            </w:r>
            <w:r w:rsidRPr="00433F01">
              <w:t>не соответствует требованиям к кредитору по кредитному договору, предусматривающему предоставление заявителю кредитных средств по льготной ставке, установленному пунктом 2 части 1 статьи 14 Федерального закона (</w:t>
            </w:r>
            <w:r>
              <w:t>если применимо)</w:t>
            </w:r>
          </w:p>
        </w:tc>
        <w:tc>
          <w:tcPr>
            <w:tcW w:w="2233" w:type="dxa"/>
          </w:tcPr>
          <w:p w14:paraId="5FBFF461" w14:textId="77777777" w:rsidR="00577228" w:rsidRPr="00433F01" w:rsidRDefault="00577228" w:rsidP="00DC78E2">
            <w:pPr>
              <w:tabs>
                <w:tab w:val="right" w:pos="9071"/>
              </w:tabs>
              <w:spacing w:after="20" w:line="240" w:lineRule="atLeast"/>
              <w:jc w:val="left"/>
            </w:pPr>
          </w:p>
        </w:tc>
      </w:tr>
      <w:tr w:rsidR="00577228" w:rsidRPr="00433F01" w14:paraId="5CAC466B" w14:textId="77777777" w:rsidTr="00DC78E2">
        <w:tc>
          <w:tcPr>
            <w:tcW w:w="553" w:type="dxa"/>
          </w:tcPr>
          <w:p w14:paraId="750E01C1" w14:textId="77777777" w:rsidR="00577228" w:rsidRPr="00433F01" w:rsidRDefault="00577228" w:rsidP="00DC78E2">
            <w:pPr>
              <w:tabs>
                <w:tab w:val="right" w:pos="9071"/>
              </w:tabs>
              <w:spacing w:line="240" w:lineRule="atLeast"/>
              <w:jc w:val="center"/>
            </w:pPr>
            <w:r w:rsidRPr="00433F01">
              <w:t xml:space="preserve">8) </w:t>
            </w:r>
          </w:p>
        </w:tc>
        <w:tc>
          <w:tcPr>
            <w:tcW w:w="6501" w:type="dxa"/>
          </w:tcPr>
          <w:p w14:paraId="35664280" w14:textId="77777777" w:rsidR="00577228" w:rsidRPr="00433F01" w:rsidRDefault="00577228" w:rsidP="00DC78E2">
            <w:pPr>
              <w:tabs>
                <w:tab w:val="right" w:pos="9071"/>
              </w:tabs>
              <w:spacing w:line="240" w:lineRule="atLeast"/>
              <w:jc w:val="left"/>
            </w:pPr>
            <w:r w:rsidRPr="00433F01">
              <w:t>иные нарушения</w:t>
            </w:r>
          </w:p>
        </w:tc>
        <w:tc>
          <w:tcPr>
            <w:tcW w:w="2233" w:type="dxa"/>
          </w:tcPr>
          <w:p w14:paraId="2F11E5DE" w14:textId="77777777" w:rsidR="00577228" w:rsidRPr="00433F01" w:rsidRDefault="00577228" w:rsidP="00DC78E2">
            <w:pPr>
              <w:tabs>
                <w:tab w:val="right" w:pos="9071"/>
              </w:tabs>
              <w:spacing w:line="240" w:lineRule="atLeast"/>
              <w:jc w:val="left"/>
            </w:pPr>
          </w:p>
        </w:tc>
      </w:tr>
    </w:tbl>
    <w:p w14:paraId="58166FBB" w14:textId="77777777" w:rsidR="00577228" w:rsidRPr="00433F01" w:rsidRDefault="00577228" w:rsidP="00577228">
      <w:pPr>
        <w:tabs>
          <w:tab w:val="right" w:pos="9071"/>
        </w:tabs>
        <w:spacing w:line="120" w:lineRule="exact"/>
      </w:pPr>
    </w:p>
    <w:p w14:paraId="6FC9323F" w14:textId="77777777" w:rsidR="00577228" w:rsidRPr="00433F01" w:rsidRDefault="00577228" w:rsidP="00577228">
      <w:pPr>
        <w:tabs>
          <w:tab w:val="right" w:pos="9071"/>
        </w:tabs>
        <w:rPr>
          <w:u w:val="single"/>
        </w:rPr>
      </w:pPr>
      <w:r w:rsidRPr="00433F01">
        <w:rPr>
          <w:u w:val="single"/>
        </w:rPr>
        <w:tab/>
      </w:r>
    </w:p>
    <w:p w14:paraId="14998883" w14:textId="77777777" w:rsidR="00577228" w:rsidRPr="00433F01" w:rsidRDefault="00577228" w:rsidP="00577228">
      <w:pPr>
        <w:tabs>
          <w:tab w:val="right" w:pos="9071"/>
        </w:tabs>
        <w:spacing w:line="240" w:lineRule="atLeast"/>
        <w:jc w:val="center"/>
        <w:rPr>
          <w:sz w:val="20"/>
          <w:u w:val="single"/>
        </w:rPr>
      </w:pPr>
      <w:r w:rsidRPr="00433F01">
        <w:rPr>
          <w:sz w:val="20"/>
        </w:rPr>
        <w:t>(полное наименование уполномоченной организации)</w:t>
      </w:r>
    </w:p>
    <w:p w14:paraId="6116B32C" w14:textId="77777777" w:rsidR="00577228" w:rsidRPr="00433F01" w:rsidRDefault="00577228" w:rsidP="00577228">
      <w:pPr>
        <w:tabs>
          <w:tab w:val="right" w:pos="9071"/>
        </w:tabs>
      </w:pPr>
      <w:r w:rsidRPr="00433F01">
        <w:t xml:space="preserve">сообщает о необходимости устранить выявленные нарушения </w:t>
      </w:r>
      <w:r w:rsidRPr="00433F01">
        <w:br/>
        <w:t>в течение ____ рабочих дней.</w:t>
      </w:r>
    </w:p>
    <w:p w14:paraId="3EE497EB" w14:textId="77777777" w:rsidR="00577228" w:rsidRPr="00433F01" w:rsidRDefault="00577228" w:rsidP="00577228">
      <w:pPr>
        <w:tabs>
          <w:tab w:val="right" w:pos="9071"/>
        </w:tabs>
        <w:ind w:firstLine="709"/>
        <w:rPr>
          <w:u w:val="single"/>
        </w:rPr>
      </w:pPr>
      <w:r w:rsidRPr="00433F01">
        <w:t xml:space="preserve">В случае неустранения выявленных нарушений в указанный срок </w:t>
      </w:r>
      <w:r w:rsidRPr="00433F01">
        <w:br/>
      </w:r>
      <w:r w:rsidRPr="00433F01">
        <w:rPr>
          <w:u w:val="single"/>
        </w:rPr>
        <w:tab/>
      </w:r>
    </w:p>
    <w:p w14:paraId="62A4F2A7" w14:textId="77777777" w:rsidR="00577228" w:rsidRPr="00433F01" w:rsidRDefault="00577228" w:rsidP="00577228">
      <w:pPr>
        <w:tabs>
          <w:tab w:val="right" w:pos="9071"/>
        </w:tabs>
        <w:spacing w:line="240" w:lineRule="atLeast"/>
        <w:jc w:val="center"/>
        <w:rPr>
          <w:sz w:val="20"/>
          <w:u w:val="single"/>
        </w:rPr>
      </w:pPr>
      <w:r w:rsidRPr="00433F01">
        <w:rPr>
          <w:sz w:val="20"/>
        </w:rPr>
        <w:t>(полное наименование организации, реализующей проект)</w:t>
      </w:r>
    </w:p>
    <w:p w14:paraId="6CFDDA2A" w14:textId="77777777" w:rsidR="00577228" w:rsidRPr="00433F01" w:rsidRDefault="00577228" w:rsidP="00577228">
      <w:pPr>
        <w:tabs>
          <w:tab w:val="right" w:pos="9071"/>
        </w:tabs>
      </w:pPr>
      <w:r w:rsidRPr="00433F01">
        <w:t xml:space="preserve">будет проинформирована о невозможности удовлетворения ходатайства </w:t>
      </w:r>
      <w:r w:rsidRPr="00433F01">
        <w:br/>
        <w:t>о связанности.</w:t>
      </w:r>
    </w:p>
    <w:p w14:paraId="61A773DE" w14:textId="77777777" w:rsidR="00577228" w:rsidRDefault="00577228" w:rsidP="00577228">
      <w:pPr>
        <w:tabs>
          <w:tab w:val="right" w:pos="9071"/>
        </w:tabs>
        <w:spacing w:line="240" w:lineRule="atLeast"/>
        <w:ind w:left="2410" w:hanging="1701"/>
      </w:pPr>
    </w:p>
    <w:p w14:paraId="7014FA2A" w14:textId="77777777" w:rsidR="00577228" w:rsidRDefault="00577228" w:rsidP="00577228">
      <w:pPr>
        <w:tabs>
          <w:tab w:val="right" w:pos="9071"/>
        </w:tabs>
        <w:spacing w:line="240" w:lineRule="atLeast"/>
        <w:ind w:left="2410" w:hanging="1701"/>
      </w:pPr>
    </w:p>
    <w:p w14:paraId="6FCE1A63" w14:textId="77777777" w:rsidR="00577228" w:rsidRDefault="00577228" w:rsidP="00577228">
      <w:pPr>
        <w:tabs>
          <w:tab w:val="right" w:pos="9071"/>
        </w:tabs>
        <w:spacing w:line="240" w:lineRule="atLeast"/>
        <w:ind w:left="2410" w:hanging="1701"/>
      </w:pPr>
    </w:p>
    <w:p w14:paraId="50D72EFE" w14:textId="77777777" w:rsidR="00577228" w:rsidRPr="00433F01" w:rsidRDefault="00577228" w:rsidP="00577228">
      <w:pPr>
        <w:tabs>
          <w:tab w:val="right" w:pos="9071"/>
        </w:tabs>
        <w:spacing w:line="240" w:lineRule="atLeast"/>
        <w:ind w:left="2410" w:hanging="1701"/>
      </w:pPr>
    </w:p>
    <w:p w14:paraId="6A3296D2" w14:textId="77777777" w:rsidR="00577228" w:rsidRPr="00433F01" w:rsidRDefault="00577228" w:rsidP="00577228">
      <w:pPr>
        <w:tabs>
          <w:tab w:val="right" w:pos="9071"/>
        </w:tabs>
        <w:spacing w:line="120" w:lineRule="exact"/>
        <w:ind w:left="2410" w:hanging="1701"/>
      </w:pPr>
    </w:p>
    <w:tbl>
      <w:tblPr>
        <w:tblW w:w="5000" w:type="pct"/>
        <w:tblLayout w:type="fixed"/>
        <w:tblLook w:val="04A0" w:firstRow="1" w:lastRow="0" w:firstColumn="1" w:lastColumn="0" w:noHBand="0" w:noVBand="1"/>
      </w:tblPr>
      <w:tblGrid>
        <w:gridCol w:w="2356"/>
        <w:gridCol w:w="285"/>
        <w:gridCol w:w="2616"/>
        <w:gridCol w:w="285"/>
        <w:gridCol w:w="3529"/>
      </w:tblGrid>
      <w:tr w:rsidR="00577228" w:rsidRPr="00433F01" w14:paraId="59E027EC" w14:textId="77777777" w:rsidTr="00DC78E2">
        <w:tc>
          <w:tcPr>
            <w:tcW w:w="2415" w:type="dxa"/>
            <w:tcBorders>
              <w:bottom w:val="single" w:sz="4" w:space="0" w:color="auto"/>
            </w:tcBorders>
          </w:tcPr>
          <w:p w14:paraId="31D0DA3F" w14:textId="77777777" w:rsidR="00577228" w:rsidRPr="00433F01" w:rsidRDefault="00577228" w:rsidP="00DC78E2">
            <w:pPr>
              <w:spacing w:line="240" w:lineRule="atLeast"/>
              <w:rPr>
                <w:szCs w:val="28"/>
              </w:rPr>
            </w:pPr>
          </w:p>
        </w:tc>
        <w:tc>
          <w:tcPr>
            <w:tcW w:w="286" w:type="dxa"/>
          </w:tcPr>
          <w:p w14:paraId="34516234" w14:textId="77777777" w:rsidR="00577228" w:rsidRPr="00433F01" w:rsidRDefault="00577228" w:rsidP="00DC78E2">
            <w:pPr>
              <w:spacing w:line="240" w:lineRule="atLeast"/>
              <w:rPr>
                <w:szCs w:val="28"/>
              </w:rPr>
            </w:pPr>
          </w:p>
        </w:tc>
        <w:tc>
          <w:tcPr>
            <w:tcW w:w="2681" w:type="dxa"/>
          </w:tcPr>
          <w:p w14:paraId="31312B06" w14:textId="77777777" w:rsidR="00577228" w:rsidRPr="00433F01" w:rsidRDefault="00577228" w:rsidP="00DC78E2">
            <w:pPr>
              <w:spacing w:line="240" w:lineRule="atLeast"/>
              <w:rPr>
                <w:szCs w:val="28"/>
              </w:rPr>
            </w:pPr>
          </w:p>
        </w:tc>
        <w:tc>
          <w:tcPr>
            <w:tcW w:w="286" w:type="dxa"/>
          </w:tcPr>
          <w:p w14:paraId="464C5F9E" w14:textId="77777777" w:rsidR="00577228" w:rsidRPr="00433F01" w:rsidRDefault="00577228" w:rsidP="00DC78E2">
            <w:pPr>
              <w:spacing w:line="240" w:lineRule="atLeast"/>
              <w:rPr>
                <w:szCs w:val="28"/>
              </w:rPr>
            </w:pPr>
          </w:p>
        </w:tc>
        <w:tc>
          <w:tcPr>
            <w:tcW w:w="3619" w:type="dxa"/>
          </w:tcPr>
          <w:p w14:paraId="7AFD1373" w14:textId="77777777" w:rsidR="00577228" w:rsidRPr="00433F01" w:rsidRDefault="00577228" w:rsidP="00DC78E2">
            <w:pPr>
              <w:spacing w:line="240" w:lineRule="atLeast"/>
              <w:rPr>
                <w:szCs w:val="28"/>
              </w:rPr>
            </w:pPr>
          </w:p>
        </w:tc>
      </w:tr>
      <w:tr w:rsidR="00577228" w:rsidRPr="00433F01" w14:paraId="43492FDC" w14:textId="77777777" w:rsidTr="00DC78E2">
        <w:tc>
          <w:tcPr>
            <w:tcW w:w="2415" w:type="dxa"/>
            <w:tcBorders>
              <w:top w:val="single" w:sz="4" w:space="0" w:color="auto"/>
            </w:tcBorders>
          </w:tcPr>
          <w:p w14:paraId="07688066" w14:textId="77777777" w:rsidR="00577228" w:rsidRPr="00433F01" w:rsidRDefault="00577228" w:rsidP="00DC78E2">
            <w:pPr>
              <w:spacing w:line="240" w:lineRule="atLeast"/>
              <w:jc w:val="center"/>
              <w:rPr>
                <w:sz w:val="20"/>
              </w:rPr>
            </w:pPr>
            <w:r w:rsidRPr="00433F01">
              <w:rPr>
                <w:sz w:val="20"/>
              </w:rPr>
              <w:t>(дата)</w:t>
            </w:r>
          </w:p>
        </w:tc>
        <w:tc>
          <w:tcPr>
            <w:tcW w:w="286" w:type="dxa"/>
          </w:tcPr>
          <w:p w14:paraId="4F127F9A" w14:textId="77777777" w:rsidR="00577228" w:rsidRPr="00433F01" w:rsidRDefault="00577228" w:rsidP="00DC78E2">
            <w:pPr>
              <w:spacing w:line="240" w:lineRule="atLeast"/>
              <w:rPr>
                <w:sz w:val="20"/>
              </w:rPr>
            </w:pPr>
          </w:p>
        </w:tc>
        <w:tc>
          <w:tcPr>
            <w:tcW w:w="2681" w:type="dxa"/>
          </w:tcPr>
          <w:p w14:paraId="13B619C7" w14:textId="77777777" w:rsidR="00577228" w:rsidRPr="00433F01" w:rsidRDefault="00577228" w:rsidP="00DC78E2">
            <w:pPr>
              <w:spacing w:line="240" w:lineRule="atLeast"/>
              <w:rPr>
                <w:sz w:val="20"/>
              </w:rPr>
            </w:pPr>
          </w:p>
        </w:tc>
        <w:tc>
          <w:tcPr>
            <w:tcW w:w="286" w:type="dxa"/>
          </w:tcPr>
          <w:p w14:paraId="4C07B12C" w14:textId="77777777" w:rsidR="00577228" w:rsidRPr="00433F01" w:rsidRDefault="00577228" w:rsidP="00DC78E2">
            <w:pPr>
              <w:spacing w:line="240" w:lineRule="atLeast"/>
              <w:rPr>
                <w:sz w:val="20"/>
              </w:rPr>
            </w:pPr>
          </w:p>
        </w:tc>
        <w:tc>
          <w:tcPr>
            <w:tcW w:w="3619" w:type="dxa"/>
          </w:tcPr>
          <w:p w14:paraId="5E24C291" w14:textId="77777777" w:rsidR="00577228" w:rsidRPr="00433F01" w:rsidRDefault="00577228" w:rsidP="00DC78E2">
            <w:pPr>
              <w:spacing w:line="240" w:lineRule="atLeast"/>
              <w:rPr>
                <w:sz w:val="20"/>
              </w:rPr>
            </w:pPr>
          </w:p>
        </w:tc>
      </w:tr>
      <w:tr w:rsidR="00577228" w:rsidRPr="00433F01" w14:paraId="4766B7F2" w14:textId="77777777" w:rsidTr="00DC78E2">
        <w:tc>
          <w:tcPr>
            <w:tcW w:w="2415" w:type="dxa"/>
            <w:tcBorders>
              <w:bottom w:val="single" w:sz="4" w:space="0" w:color="auto"/>
            </w:tcBorders>
          </w:tcPr>
          <w:p w14:paraId="69BDD613" w14:textId="77777777" w:rsidR="00577228" w:rsidRPr="00433F01" w:rsidRDefault="00577228" w:rsidP="00DC78E2">
            <w:pPr>
              <w:spacing w:line="240" w:lineRule="atLeast"/>
              <w:rPr>
                <w:szCs w:val="28"/>
              </w:rPr>
            </w:pPr>
          </w:p>
        </w:tc>
        <w:tc>
          <w:tcPr>
            <w:tcW w:w="286" w:type="dxa"/>
          </w:tcPr>
          <w:p w14:paraId="32CA77DC" w14:textId="77777777" w:rsidR="00577228" w:rsidRPr="00433F01" w:rsidRDefault="00577228" w:rsidP="00DC78E2">
            <w:pPr>
              <w:spacing w:line="240" w:lineRule="atLeast"/>
              <w:rPr>
                <w:szCs w:val="28"/>
              </w:rPr>
            </w:pPr>
          </w:p>
        </w:tc>
        <w:tc>
          <w:tcPr>
            <w:tcW w:w="2681" w:type="dxa"/>
            <w:tcBorders>
              <w:bottom w:val="single" w:sz="4" w:space="0" w:color="auto"/>
            </w:tcBorders>
          </w:tcPr>
          <w:p w14:paraId="1C650E69" w14:textId="77777777" w:rsidR="00577228" w:rsidRPr="00433F01" w:rsidRDefault="00577228" w:rsidP="00DC78E2">
            <w:pPr>
              <w:spacing w:line="240" w:lineRule="atLeast"/>
              <w:rPr>
                <w:szCs w:val="28"/>
              </w:rPr>
            </w:pPr>
          </w:p>
        </w:tc>
        <w:tc>
          <w:tcPr>
            <w:tcW w:w="286" w:type="dxa"/>
          </w:tcPr>
          <w:p w14:paraId="6BE6A3AA" w14:textId="77777777" w:rsidR="00577228" w:rsidRPr="00433F01" w:rsidRDefault="00577228" w:rsidP="00DC78E2">
            <w:pPr>
              <w:spacing w:line="240" w:lineRule="atLeast"/>
              <w:rPr>
                <w:szCs w:val="28"/>
              </w:rPr>
            </w:pPr>
          </w:p>
        </w:tc>
        <w:tc>
          <w:tcPr>
            <w:tcW w:w="3619" w:type="dxa"/>
            <w:tcBorders>
              <w:bottom w:val="single" w:sz="4" w:space="0" w:color="auto"/>
            </w:tcBorders>
          </w:tcPr>
          <w:p w14:paraId="0A21A294" w14:textId="77777777" w:rsidR="00577228" w:rsidRPr="00433F01" w:rsidRDefault="00577228" w:rsidP="00DC78E2">
            <w:pPr>
              <w:spacing w:line="240" w:lineRule="atLeast"/>
              <w:rPr>
                <w:szCs w:val="28"/>
              </w:rPr>
            </w:pPr>
          </w:p>
        </w:tc>
      </w:tr>
      <w:tr w:rsidR="00577228" w:rsidRPr="00433F01" w14:paraId="24A2AAA8" w14:textId="77777777" w:rsidTr="00DC78E2">
        <w:trPr>
          <w:trHeight w:val="552"/>
        </w:trPr>
        <w:tc>
          <w:tcPr>
            <w:tcW w:w="2415" w:type="dxa"/>
            <w:tcBorders>
              <w:top w:val="single" w:sz="4" w:space="0" w:color="auto"/>
            </w:tcBorders>
          </w:tcPr>
          <w:p w14:paraId="4AAB90E3" w14:textId="77777777" w:rsidR="00577228" w:rsidRPr="00433F01" w:rsidRDefault="00577228" w:rsidP="00DC78E2">
            <w:pPr>
              <w:spacing w:line="240" w:lineRule="atLeast"/>
              <w:jc w:val="center"/>
              <w:rPr>
                <w:sz w:val="20"/>
              </w:rPr>
            </w:pPr>
            <w:r w:rsidRPr="00433F01">
              <w:rPr>
                <w:sz w:val="20"/>
              </w:rPr>
              <w:t xml:space="preserve">(должность </w:t>
            </w:r>
            <w:r w:rsidRPr="00433F01">
              <w:rPr>
                <w:sz w:val="20"/>
              </w:rPr>
              <w:br/>
              <w:t>уполномоченного лица)</w:t>
            </w:r>
          </w:p>
        </w:tc>
        <w:tc>
          <w:tcPr>
            <w:tcW w:w="286" w:type="dxa"/>
          </w:tcPr>
          <w:p w14:paraId="32E2235E" w14:textId="77777777" w:rsidR="00577228" w:rsidRPr="00433F01" w:rsidRDefault="00577228" w:rsidP="00DC78E2">
            <w:pPr>
              <w:spacing w:line="240" w:lineRule="atLeast"/>
              <w:jc w:val="center"/>
              <w:rPr>
                <w:sz w:val="20"/>
              </w:rPr>
            </w:pPr>
          </w:p>
        </w:tc>
        <w:tc>
          <w:tcPr>
            <w:tcW w:w="2681" w:type="dxa"/>
            <w:tcBorders>
              <w:top w:val="single" w:sz="4" w:space="0" w:color="auto"/>
            </w:tcBorders>
          </w:tcPr>
          <w:p w14:paraId="28738AE4" w14:textId="77777777" w:rsidR="00577228" w:rsidRPr="00433F01" w:rsidRDefault="00577228" w:rsidP="00DC78E2">
            <w:pPr>
              <w:spacing w:line="240" w:lineRule="atLeast"/>
              <w:jc w:val="center"/>
              <w:rPr>
                <w:sz w:val="20"/>
              </w:rPr>
            </w:pPr>
            <w:r w:rsidRPr="00433F01">
              <w:rPr>
                <w:sz w:val="20"/>
              </w:rPr>
              <w:t>(подпись)</w:t>
            </w:r>
          </w:p>
        </w:tc>
        <w:tc>
          <w:tcPr>
            <w:tcW w:w="286" w:type="dxa"/>
          </w:tcPr>
          <w:p w14:paraId="73A41A14" w14:textId="77777777" w:rsidR="00577228" w:rsidRPr="00433F01" w:rsidRDefault="00577228" w:rsidP="00DC78E2">
            <w:pPr>
              <w:spacing w:line="240" w:lineRule="atLeast"/>
              <w:jc w:val="center"/>
              <w:rPr>
                <w:sz w:val="20"/>
              </w:rPr>
            </w:pPr>
          </w:p>
        </w:tc>
        <w:tc>
          <w:tcPr>
            <w:tcW w:w="3619" w:type="dxa"/>
            <w:tcBorders>
              <w:top w:val="single" w:sz="4" w:space="0" w:color="auto"/>
            </w:tcBorders>
          </w:tcPr>
          <w:p w14:paraId="79895584" w14:textId="77777777" w:rsidR="00577228" w:rsidRPr="00433F01" w:rsidRDefault="00577228" w:rsidP="00DC78E2">
            <w:pPr>
              <w:spacing w:line="240" w:lineRule="atLeast"/>
              <w:jc w:val="center"/>
              <w:rPr>
                <w:sz w:val="20"/>
              </w:rPr>
            </w:pPr>
            <w:r w:rsidRPr="00433F01">
              <w:rPr>
                <w:sz w:val="20"/>
              </w:rPr>
              <w:t xml:space="preserve">(фамилия, имя, отчество </w:t>
            </w:r>
            <w:r w:rsidRPr="00433F01">
              <w:rPr>
                <w:sz w:val="20"/>
              </w:rPr>
              <w:br/>
              <w:t>(последнее - при наличии) уполномоченного лица)</w:t>
            </w:r>
          </w:p>
        </w:tc>
      </w:tr>
    </w:tbl>
    <w:p w14:paraId="0F79B2B2" w14:textId="77777777" w:rsidR="00577228" w:rsidRDefault="00577228" w:rsidP="00577228">
      <w:pPr>
        <w:rPr>
          <w:szCs w:val="28"/>
        </w:rPr>
      </w:pPr>
    </w:p>
    <w:p w14:paraId="4AC90AF7" w14:textId="77777777" w:rsidR="00577228" w:rsidRDefault="00577228" w:rsidP="00577228">
      <w:pPr>
        <w:rPr>
          <w:szCs w:val="28"/>
        </w:rPr>
      </w:pPr>
      <w:r>
        <w:rPr>
          <w:szCs w:val="28"/>
        </w:rPr>
        <w:t>____________________</w:t>
      </w:r>
    </w:p>
    <w:p w14:paraId="1DB67754" w14:textId="77777777" w:rsidR="00577228" w:rsidRDefault="00577228" w:rsidP="00577228">
      <w:pPr>
        <w:spacing w:line="120" w:lineRule="exact"/>
        <w:rPr>
          <w:szCs w:val="28"/>
        </w:rPr>
      </w:pPr>
    </w:p>
    <w:p w14:paraId="7C0CA3EF" w14:textId="77777777" w:rsidR="00577228" w:rsidRPr="00325365" w:rsidRDefault="00577228" w:rsidP="00577228">
      <w:pPr>
        <w:spacing w:line="240" w:lineRule="atLeast"/>
        <w:rPr>
          <w:sz w:val="20"/>
        </w:rPr>
      </w:pPr>
      <w:r>
        <w:rPr>
          <w:sz w:val="24"/>
          <w:szCs w:val="24"/>
          <w:vertAlign w:val="superscript"/>
        </w:rPr>
        <w:t>1 </w:t>
      </w:r>
      <w:r w:rsidRPr="00325365">
        <w:rPr>
          <w:sz w:val="20"/>
        </w:rPr>
        <w:t>Применительно к пунктам 1 - 8 настоящего уведомления указывается, выявлено или не выявлено соответствующее нарушение.</w:t>
      </w:r>
    </w:p>
    <w:p w14:paraId="0BFA008A" w14:textId="77777777" w:rsidR="00577228" w:rsidRPr="00433F01" w:rsidRDefault="00577228" w:rsidP="00577228">
      <w:pPr>
        <w:rPr>
          <w:szCs w:val="28"/>
        </w:rPr>
      </w:pPr>
    </w:p>
    <w:p w14:paraId="10F3533A" w14:textId="77777777" w:rsidR="00577228" w:rsidRPr="00433F01" w:rsidRDefault="00577228" w:rsidP="00577228">
      <w:pPr>
        <w:rPr>
          <w:szCs w:val="28"/>
        </w:rPr>
      </w:pPr>
    </w:p>
    <w:p w14:paraId="7E90F159" w14:textId="5478C7BE" w:rsidR="00C6612D" w:rsidRDefault="00C6612D">
      <w:pPr>
        <w:spacing w:line="240" w:lineRule="auto"/>
        <w:jc w:val="left"/>
      </w:pPr>
      <w:r>
        <w:br w:type="page"/>
      </w:r>
    </w:p>
    <w:p w14:paraId="0C2B3C37" w14:textId="1BC16EFC" w:rsidR="00577228" w:rsidRPr="00433F01" w:rsidRDefault="00AB027D" w:rsidP="00374934">
      <w:pPr>
        <w:tabs>
          <w:tab w:val="right" w:pos="9071"/>
        </w:tabs>
        <w:spacing w:line="240" w:lineRule="atLeast"/>
        <w:ind w:left="4678"/>
        <w:jc w:val="left"/>
      </w:pPr>
      <w:r w:rsidRPr="00433F01">
        <w:lastRenderedPageBreak/>
        <w:t>П</w:t>
      </w:r>
      <w:r>
        <w:t>риложение</w:t>
      </w:r>
      <w:r w:rsidRPr="00433F01">
        <w:t xml:space="preserve"> </w:t>
      </w:r>
      <w:r w:rsidR="00577228" w:rsidRPr="00433F01">
        <w:t>№ 25</w:t>
      </w:r>
    </w:p>
    <w:p w14:paraId="71B1B463" w14:textId="77777777" w:rsidR="00374934" w:rsidRPr="00AB027D" w:rsidRDefault="00374934" w:rsidP="00374934">
      <w:pPr>
        <w:spacing w:line="240" w:lineRule="auto"/>
        <w:ind w:left="4678"/>
        <w:jc w:val="left"/>
        <w:rPr>
          <w:szCs w:val="28"/>
        </w:rPr>
      </w:pPr>
      <w:r w:rsidRPr="00AB027D">
        <w:rPr>
          <w:szCs w:val="28"/>
        </w:rPr>
        <w:t xml:space="preserve">к </w:t>
      </w:r>
      <w:r w:rsidR="00E428E1" w:rsidRPr="00AB027D">
        <w:rPr>
          <w:szCs w:val="28"/>
        </w:rPr>
        <w:t>Порядку</w:t>
      </w:r>
      <w:r w:rsidRPr="00AB027D">
        <w:rPr>
          <w:szCs w:val="28"/>
        </w:rPr>
        <w:t xml:space="preserve"> заключения, изменения, прекращения действия соглашений о защите и поощрении капиталовложений, стороной которых является</w:t>
      </w:r>
    </w:p>
    <w:p w14:paraId="496232D3" w14:textId="77777777" w:rsidR="00374934" w:rsidRPr="00AB027D" w:rsidRDefault="00374934" w:rsidP="00374934">
      <w:pPr>
        <w:spacing w:line="240" w:lineRule="auto"/>
        <w:ind w:left="4678"/>
        <w:jc w:val="left"/>
        <w:rPr>
          <w:szCs w:val="28"/>
        </w:rPr>
      </w:pPr>
      <w:r w:rsidRPr="00AB027D">
        <w:rPr>
          <w:szCs w:val="28"/>
        </w:rPr>
        <w:t>Рязанская область и не является Российская Федерация</w:t>
      </w:r>
    </w:p>
    <w:p w14:paraId="5744A20A" w14:textId="77777777" w:rsidR="00577228" w:rsidRPr="00433F01" w:rsidRDefault="00577228" w:rsidP="00577228">
      <w:pPr>
        <w:tabs>
          <w:tab w:val="right" w:pos="9071"/>
        </w:tabs>
        <w:spacing w:line="240" w:lineRule="atLeast"/>
        <w:ind w:left="3828"/>
        <w:jc w:val="center"/>
      </w:pPr>
    </w:p>
    <w:p w14:paraId="7F094E38" w14:textId="77777777" w:rsidR="00577228" w:rsidRPr="00433F01" w:rsidRDefault="00577228" w:rsidP="00577228">
      <w:pPr>
        <w:tabs>
          <w:tab w:val="right" w:pos="9071"/>
        </w:tabs>
        <w:spacing w:line="240" w:lineRule="atLeast"/>
        <w:ind w:left="3828"/>
        <w:jc w:val="right"/>
      </w:pPr>
      <w:r w:rsidRPr="00433F01">
        <w:t>(форма)</w:t>
      </w:r>
    </w:p>
    <w:p w14:paraId="230AAC76" w14:textId="77777777" w:rsidR="00577228" w:rsidRPr="00433F01" w:rsidRDefault="00577228" w:rsidP="00577228">
      <w:pPr>
        <w:tabs>
          <w:tab w:val="right" w:pos="9071"/>
        </w:tabs>
        <w:spacing w:line="240" w:lineRule="atLeast"/>
        <w:ind w:left="3828"/>
        <w:jc w:val="center"/>
      </w:pPr>
    </w:p>
    <w:p w14:paraId="6B86F6EB" w14:textId="77777777" w:rsidR="00577228" w:rsidRPr="00433F01" w:rsidRDefault="00577228" w:rsidP="00577228">
      <w:pPr>
        <w:tabs>
          <w:tab w:val="right" w:pos="9071"/>
        </w:tabs>
        <w:spacing w:line="240" w:lineRule="atLeast"/>
        <w:ind w:left="3828"/>
        <w:jc w:val="center"/>
      </w:pPr>
    </w:p>
    <w:p w14:paraId="33BB7D39" w14:textId="77777777" w:rsidR="00577228" w:rsidRPr="00CA465A" w:rsidRDefault="00577228" w:rsidP="00577228">
      <w:pPr>
        <w:tabs>
          <w:tab w:val="right" w:pos="9071"/>
        </w:tabs>
        <w:spacing w:line="240" w:lineRule="atLeast"/>
        <w:jc w:val="center"/>
        <w:rPr>
          <w:bCs/>
        </w:rPr>
      </w:pPr>
      <w:r w:rsidRPr="00CA465A">
        <w:rPr>
          <w:bCs/>
        </w:rPr>
        <w:t>У В Е Д О М Л Е Н И Е</w:t>
      </w:r>
    </w:p>
    <w:p w14:paraId="3ABFC441" w14:textId="77777777" w:rsidR="00577228" w:rsidRPr="00CA465A" w:rsidRDefault="00577228" w:rsidP="00577228">
      <w:pPr>
        <w:tabs>
          <w:tab w:val="right" w:pos="9071"/>
        </w:tabs>
        <w:spacing w:line="120" w:lineRule="exact"/>
        <w:jc w:val="center"/>
        <w:rPr>
          <w:bCs/>
        </w:rPr>
      </w:pPr>
    </w:p>
    <w:p w14:paraId="3E86015B" w14:textId="2D981373" w:rsidR="00577228" w:rsidRPr="00433F01" w:rsidRDefault="00577228" w:rsidP="00577228">
      <w:pPr>
        <w:tabs>
          <w:tab w:val="right" w:pos="9071"/>
        </w:tabs>
        <w:spacing w:line="240" w:lineRule="atLeast"/>
        <w:jc w:val="center"/>
        <w:rPr>
          <w:b/>
        </w:rPr>
      </w:pPr>
      <w:r w:rsidRPr="00CA465A">
        <w:rPr>
          <w:bCs/>
        </w:rPr>
        <w:t xml:space="preserve">о невозможности удовлетворения ходатайства о признании ранее заключенного договора связанным договором и заключении дополнительного соглашения о включении в соглашение о защите </w:t>
      </w:r>
      <w:r w:rsidRPr="00CA465A">
        <w:rPr>
          <w:bCs/>
        </w:rPr>
        <w:br/>
        <w:t xml:space="preserve">и поощрении капиталовложений условий связанного договора </w:t>
      </w:r>
    </w:p>
    <w:p w14:paraId="35EEC631" w14:textId="77777777" w:rsidR="00577228" w:rsidRPr="00433F01" w:rsidRDefault="00577228" w:rsidP="00577228">
      <w:pPr>
        <w:tabs>
          <w:tab w:val="right" w:pos="9071"/>
        </w:tabs>
        <w:spacing w:line="240" w:lineRule="atLeast"/>
        <w:jc w:val="center"/>
        <w:rPr>
          <w:b/>
        </w:rPr>
      </w:pPr>
    </w:p>
    <w:p w14:paraId="2436203E" w14:textId="77777777" w:rsidR="00577228" w:rsidRPr="00433F01" w:rsidRDefault="00577228" w:rsidP="00577228">
      <w:pPr>
        <w:tabs>
          <w:tab w:val="right" w:pos="9071"/>
        </w:tabs>
        <w:rPr>
          <w:u w:val="single"/>
        </w:rPr>
      </w:pPr>
      <w:r w:rsidRPr="00433F01">
        <w:rPr>
          <w:u w:val="single"/>
        </w:rPr>
        <w:tab/>
      </w:r>
    </w:p>
    <w:p w14:paraId="4B7FA737" w14:textId="77777777" w:rsidR="00577228" w:rsidRPr="00433F01" w:rsidRDefault="00577228" w:rsidP="00577228">
      <w:pPr>
        <w:tabs>
          <w:tab w:val="right" w:pos="9071"/>
        </w:tabs>
        <w:spacing w:line="240" w:lineRule="atLeast"/>
        <w:jc w:val="center"/>
        <w:rPr>
          <w:sz w:val="20"/>
        </w:rPr>
      </w:pPr>
      <w:r w:rsidRPr="00433F01">
        <w:rPr>
          <w:sz w:val="20"/>
        </w:rPr>
        <w:t>(уполномоченный федеральный орган исполнительной власти или</w:t>
      </w:r>
    </w:p>
    <w:p w14:paraId="7B3EC7C3" w14:textId="77777777" w:rsidR="00577228" w:rsidRPr="00433F01" w:rsidRDefault="00577228" w:rsidP="00577228">
      <w:pPr>
        <w:tabs>
          <w:tab w:val="right" w:pos="9071"/>
        </w:tabs>
        <w:spacing w:line="240" w:lineRule="atLeast"/>
        <w:jc w:val="center"/>
        <w:rPr>
          <w:sz w:val="20"/>
          <w:u w:val="single"/>
        </w:rPr>
      </w:pPr>
      <w:r w:rsidRPr="00433F01">
        <w:rPr>
          <w:sz w:val="20"/>
        </w:rPr>
        <w:t>уполномоченный орган субъекта Российской Федерации)</w:t>
      </w:r>
    </w:p>
    <w:p w14:paraId="32827B6D" w14:textId="77777777" w:rsidR="00577228" w:rsidRPr="00433F01" w:rsidRDefault="00577228" w:rsidP="00577228">
      <w:pPr>
        <w:tabs>
          <w:tab w:val="right" w:pos="9071"/>
        </w:tabs>
      </w:pPr>
      <w:r w:rsidRPr="00433F01">
        <w:t xml:space="preserve">в лице </w:t>
      </w:r>
      <w:r w:rsidRPr="00433F01">
        <w:rPr>
          <w:u w:val="single"/>
        </w:rPr>
        <w:tab/>
      </w:r>
      <w:r w:rsidRPr="00433F01">
        <w:t>,</w:t>
      </w:r>
    </w:p>
    <w:p w14:paraId="52C5DA8A" w14:textId="77777777" w:rsidR="00577228" w:rsidRPr="00433F01" w:rsidRDefault="00577228" w:rsidP="00577228">
      <w:pPr>
        <w:tabs>
          <w:tab w:val="right" w:pos="9071"/>
        </w:tabs>
        <w:spacing w:line="240" w:lineRule="atLeast"/>
        <w:ind w:left="851"/>
        <w:jc w:val="center"/>
        <w:rPr>
          <w:sz w:val="20"/>
          <w:u w:val="single"/>
        </w:rPr>
      </w:pPr>
      <w:r w:rsidRPr="00433F01">
        <w:rPr>
          <w:sz w:val="20"/>
        </w:rPr>
        <w:t>(должность, фамилия, имя, отчество (последнее - при наличии) уполномоченного лица)</w:t>
      </w:r>
    </w:p>
    <w:p w14:paraId="0B5DC716" w14:textId="77777777" w:rsidR="00577228" w:rsidRPr="00433F01" w:rsidRDefault="00577228" w:rsidP="00577228">
      <w:pPr>
        <w:tabs>
          <w:tab w:val="right" w:pos="9071"/>
        </w:tabs>
      </w:pPr>
      <w:r w:rsidRPr="00433F01">
        <w:t xml:space="preserve">действующего на основании </w:t>
      </w:r>
      <w:r w:rsidRPr="00433F01">
        <w:rPr>
          <w:u w:val="single"/>
        </w:rPr>
        <w:tab/>
      </w:r>
      <w:r w:rsidRPr="00433F01">
        <w:t>,</w:t>
      </w:r>
    </w:p>
    <w:p w14:paraId="27AB6080" w14:textId="77777777" w:rsidR="00577228" w:rsidRPr="00433F01" w:rsidRDefault="00577228" w:rsidP="00577228">
      <w:pPr>
        <w:tabs>
          <w:tab w:val="right" w:pos="9071"/>
        </w:tabs>
        <w:spacing w:line="240" w:lineRule="atLeast"/>
        <w:ind w:left="3402"/>
        <w:jc w:val="center"/>
        <w:rPr>
          <w:sz w:val="20"/>
          <w:u w:val="single"/>
        </w:rPr>
      </w:pPr>
      <w:r w:rsidRPr="00433F01">
        <w:rPr>
          <w:sz w:val="20"/>
        </w:rPr>
        <w:t xml:space="preserve">(положение, доверенность или иной документ, </w:t>
      </w:r>
      <w:r w:rsidRPr="00433F01">
        <w:rPr>
          <w:sz w:val="20"/>
        </w:rPr>
        <w:br/>
        <w:t>удостоверяющий полномочия)</w:t>
      </w:r>
    </w:p>
    <w:p w14:paraId="74A1C93E" w14:textId="77777777" w:rsidR="00577228" w:rsidRPr="00433F01" w:rsidRDefault="00577228" w:rsidP="00577228">
      <w:pPr>
        <w:tabs>
          <w:tab w:val="right" w:pos="9071"/>
        </w:tabs>
      </w:pPr>
      <w:r w:rsidRPr="00433F01">
        <w:t xml:space="preserve">в соответствии с пунктом _______________ </w:t>
      </w:r>
      <w:r w:rsidR="00E24334">
        <w:t>Порядка</w:t>
      </w:r>
      <w:r w:rsidRPr="00433F01">
        <w:t xml:space="preserve"> заключения соглашений о защите и поощрении капиталовложений, изменения </w:t>
      </w:r>
      <w:r w:rsidRPr="00433F01">
        <w:br/>
        <w:t xml:space="preserve">и прекращения действия таких соглашений, ведения реестра соглашений </w:t>
      </w:r>
      <w:r w:rsidRPr="00433F01">
        <w:br/>
        <w:t xml:space="preserve">о защите и поощрении капиталовложений, утвержденных постановлением Правительства Российской Федерации от ________________ № ______ </w:t>
      </w:r>
      <w:r w:rsidRPr="00433F01">
        <w:br/>
      </w:r>
      <w:r>
        <w:t>"</w:t>
      </w:r>
      <w:r w:rsidRPr="00433F01">
        <w:t>О соглашениях о защите и поощрении капиталовложений</w:t>
      </w:r>
      <w:r>
        <w:t>"</w:t>
      </w:r>
      <w:r w:rsidRPr="00433F01">
        <w:t xml:space="preserve"> </w:t>
      </w:r>
      <w:r w:rsidRPr="00433F01">
        <w:br/>
        <w:t xml:space="preserve">(далее - </w:t>
      </w:r>
      <w:r w:rsidR="00E24334">
        <w:t>Порядок</w:t>
      </w:r>
      <w:r w:rsidRPr="00433F01">
        <w:t xml:space="preserve">), сообщает о рассмотрении ходатайства </w:t>
      </w:r>
      <w:r w:rsidRPr="00433F01">
        <w:br/>
        <w:t xml:space="preserve">от ________________ г. № _______ о признании ранее заключенного договора связанным, поданного </w:t>
      </w:r>
      <w:r w:rsidRPr="00433F01">
        <w:rPr>
          <w:u w:val="single"/>
        </w:rPr>
        <w:tab/>
      </w:r>
    </w:p>
    <w:p w14:paraId="7DB238F2" w14:textId="77777777" w:rsidR="00577228" w:rsidRPr="00433F01" w:rsidRDefault="00577228" w:rsidP="00577228">
      <w:pPr>
        <w:tabs>
          <w:tab w:val="right" w:pos="9071"/>
        </w:tabs>
        <w:spacing w:line="240" w:lineRule="atLeast"/>
        <w:ind w:left="1276"/>
        <w:jc w:val="center"/>
        <w:rPr>
          <w:sz w:val="20"/>
          <w:u w:val="single"/>
        </w:rPr>
      </w:pPr>
      <w:r w:rsidRPr="00433F01">
        <w:rPr>
          <w:sz w:val="20"/>
        </w:rPr>
        <w:t>(полное наименование организации, реализующей проект (заявителя)</w:t>
      </w:r>
    </w:p>
    <w:p w14:paraId="393F8BA2" w14:textId="77777777" w:rsidR="00577228" w:rsidRPr="00433F01" w:rsidRDefault="00577228" w:rsidP="00577228">
      <w:pPr>
        <w:tabs>
          <w:tab w:val="right" w:pos="9071"/>
        </w:tabs>
        <w:rPr>
          <w:u w:val="single"/>
        </w:rPr>
      </w:pPr>
      <w:r w:rsidRPr="00433F01">
        <w:rPr>
          <w:u w:val="single"/>
        </w:rPr>
        <w:tab/>
      </w:r>
    </w:p>
    <w:p w14:paraId="55DC9919" w14:textId="77777777" w:rsidR="00577228" w:rsidRPr="00433F01" w:rsidRDefault="00577228" w:rsidP="00577228">
      <w:pPr>
        <w:tabs>
          <w:tab w:val="right" w:pos="9071"/>
        </w:tabs>
        <w:spacing w:line="240" w:lineRule="atLeast"/>
        <w:jc w:val="center"/>
        <w:rPr>
          <w:sz w:val="20"/>
          <w:u w:val="single"/>
        </w:rPr>
      </w:pPr>
      <w:r w:rsidRPr="00433F01">
        <w:rPr>
          <w:sz w:val="20"/>
        </w:rPr>
        <w:t>(ИНН, ОГРН)</w:t>
      </w:r>
    </w:p>
    <w:p w14:paraId="0AEA265B" w14:textId="77777777" w:rsidR="00577228" w:rsidRPr="00433F01" w:rsidRDefault="00577228" w:rsidP="00577228">
      <w:pPr>
        <w:tabs>
          <w:tab w:val="right" w:pos="9071"/>
        </w:tabs>
      </w:pPr>
      <w:r w:rsidRPr="00433F01">
        <w:rPr>
          <w:u w:val="single"/>
        </w:rPr>
        <w:tab/>
      </w:r>
      <w:r w:rsidRPr="00433F01">
        <w:t>,</w:t>
      </w:r>
    </w:p>
    <w:p w14:paraId="53CE3578" w14:textId="77777777" w:rsidR="00577228" w:rsidRPr="00433F01" w:rsidRDefault="00577228" w:rsidP="00577228">
      <w:pPr>
        <w:tabs>
          <w:tab w:val="right" w:pos="9071"/>
        </w:tabs>
        <w:spacing w:line="240" w:lineRule="atLeast"/>
        <w:jc w:val="center"/>
        <w:rPr>
          <w:sz w:val="20"/>
          <w:u w:val="single"/>
        </w:rPr>
      </w:pPr>
      <w:r w:rsidRPr="00433F01">
        <w:rPr>
          <w:sz w:val="20"/>
        </w:rPr>
        <w:t>(адрес организации, реализующей проект (заявителя)</w:t>
      </w:r>
    </w:p>
    <w:p w14:paraId="28E61037" w14:textId="77777777" w:rsidR="00577228" w:rsidRPr="00433F01" w:rsidRDefault="00577228" w:rsidP="00577228">
      <w:pPr>
        <w:tabs>
          <w:tab w:val="right" w:pos="9071"/>
        </w:tabs>
        <w:spacing w:line="120" w:lineRule="exact"/>
      </w:pPr>
    </w:p>
    <w:p w14:paraId="1D08DCBC" w14:textId="77777777" w:rsidR="00577228" w:rsidRPr="00433F01" w:rsidRDefault="00577228" w:rsidP="00577228">
      <w:pPr>
        <w:tabs>
          <w:tab w:val="right" w:pos="9071"/>
        </w:tabs>
      </w:pPr>
      <w:r w:rsidRPr="00433F01">
        <w:t xml:space="preserve">и прилагаемых к нему документов (далее - ходатайство о связанности </w:t>
      </w:r>
      <w:r w:rsidRPr="00433F01">
        <w:br/>
        <w:t xml:space="preserve">и прилагаемые к нему документы) на предмет соответствия требованиям, </w:t>
      </w:r>
      <w:r w:rsidRPr="00433F01">
        <w:lastRenderedPageBreak/>
        <w:t xml:space="preserve">установленным </w:t>
      </w:r>
      <w:r w:rsidR="00E428E1">
        <w:t>Порядку</w:t>
      </w:r>
      <w:r w:rsidRPr="00433F01">
        <w:t xml:space="preserve">и и Федеральным законом </w:t>
      </w:r>
      <w:r>
        <w:t>"</w:t>
      </w:r>
      <w:r w:rsidRPr="00433F01">
        <w:t xml:space="preserve">О защите </w:t>
      </w:r>
      <w:r w:rsidRPr="00433F01">
        <w:br/>
        <w:t>и поощрении капиталовложений в Российской Федерации</w:t>
      </w:r>
      <w:r>
        <w:t>"</w:t>
      </w:r>
      <w:r w:rsidRPr="00433F01">
        <w:t>.</w:t>
      </w:r>
    </w:p>
    <w:p w14:paraId="7808C819" w14:textId="77777777" w:rsidR="00577228" w:rsidRPr="00433F01" w:rsidRDefault="00577228" w:rsidP="00577228">
      <w:pPr>
        <w:tabs>
          <w:tab w:val="right" w:pos="9071"/>
        </w:tabs>
        <w:ind w:firstLine="709"/>
        <w:rPr>
          <w:u w:val="single"/>
        </w:rPr>
      </w:pPr>
      <w:r w:rsidRPr="00433F01">
        <w:t xml:space="preserve">По результатам рассмотрения ходатайства о связанности </w:t>
      </w:r>
      <w:r w:rsidRPr="00433F01">
        <w:br/>
        <w:t xml:space="preserve">и прилагаемых к нему документов в соответствии с пунктом ______ </w:t>
      </w:r>
      <w:r w:rsidR="00E24334">
        <w:t>Порядка</w:t>
      </w:r>
      <w:r w:rsidRPr="00433F01">
        <w:t xml:space="preserve"> </w:t>
      </w:r>
      <w:r w:rsidRPr="00433F01">
        <w:rPr>
          <w:u w:val="single"/>
        </w:rPr>
        <w:tab/>
      </w:r>
    </w:p>
    <w:p w14:paraId="03F162F1" w14:textId="77777777" w:rsidR="00577228" w:rsidRPr="00433F01" w:rsidRDefault="00577228" w:rsidP="00577228">
      <w:pPr>
        <w:tabs>
          <w:tab w:val="right" w:pos="9071"/>
        </w:tabs>
        <w:spacing w:line="240" w:lineRule="atLeast"/>
        <w:jc w:val="center"/>
        <w:rPr>
          <w:sz w:val="20"/>
          <w:u w:val="single"/>
        </w:rPr>
      </w:pPr>
      <w:r w:rsidRPr="00433F01">
        <w:rPr>
          <w:sz w:val="20"/>
        </w:rPr>
        <w:t>(полное наименование уполномоченной организации)</w:t>
      </w:r>
    </w:p>
    <w:p w14:paraId="5E6D74C4" w14:textId="77777777" w:rsidR="00577228" w:rsidRPr="00433F01" w:rsidRDefault="00577228" w:rsidP="00577228">
      <w:pPr>
        <w:tabs>
          <w:tab w:val="right" w:pos="9071"/>
        </w:tabs>
      </w:pPr>
      <w:r w:rsidRPr="00433F01">
        <w:t xml:space="preserve">уведомляет о невозможности удовлетворения ходатайства о связанности </w:t>
      </w:r>
      <w:r w:rsidRPr="00433F01">
        <w:br/>
        <w:t xml:space="preserve">и заключении дополнительного соглашения о включении в соглашение </w:t>
      </w:r>
      <w:r w:rsidRPr="00433F01">
        <w:br/>
        <w:t xml:space="preserve">о защите и поощрении капиталовложений условий связанного договора </w:t>
      </w:r>
      <w:r w:rsidRPr="00433F01">
        <w:br/>
        <w:t xml:space="preserve">с </w:t>
      </w:r>
      <w:r w:rsidRPr="00433F01">
        <w:rPr>
          <w:u w:val="single"/>
        </w:rPr>
        <w:tab/>
      </w:r>
    </w:p>
    <w:p w14:paraId="28256C67" w14:textId="77777777" w:rsidR="00577228" w:rsidRPr="00433F01" w:rsidRDefault="00577228" w:rsidP="00577228">
      <w:pPr>
        <w:tabs>
          <w:tab w:val="right" w:pos="9071"/>
        </w:tabs>
        <w:spacing w:line="240" w:lineRule="atLeast"/>
        <w:jc w:val="center"/>
        <w:rPr>
          <w:sz w:val="20"/>
          <w:u w:val="single"/>
        </w:rPr>
      </w:pPr>
      <w:r w:rsidRPr="00433F01">
        <w:rPr>
          <w:sz w:val="20"/>
        </w:rPr>
        <w:t>(наименование, ИНН, ОГРН организации, реализующей проект (заявителя)</w:t>
      </w:r>
    </w:p>
    <w:p w14:paraId="3EBC8628" w14:textId="77777777" w:rsidR="00577228" w:rsidRPr="00433F01" w:rsidRDefault="00577228" w:rsidP="00577228">
      <w:pPr>
        <w:tabs>
          <w:tab w:val="right" w:pos="9071"/>
        </w:tabs>
        <w:spacing w:line="120" w:lineRule="exact"/>
      </w:pPr>
    </w:p>
    <w:p w14:paraId="61738518" w14:textId="77777777" w:rsidR="00577228" w:rsidRPr="00433F01" w:rsidRDefault="00577228" w:rsidP="00577228">
      <w:pPr>
        <w:tabs>
          <w:tab w:val="right" w:pos="9071"/>
        </w:tabs>
      </w:pPr>
      <w:r w:rsidRPr="00433F01">
        <w:t>по следующим основаниям:</w:t>
      </w:r>
    </w:p>
    <w:p w14:paraId="27C5DE62" w14:textId="77777777" w:rsidR="00577228" w:rsidRPr="00433F01" w:rsidRDefault="00577228" w:rsidP="00577228">
      <w:pPr>
        <w:tabs>
          <w:tab w:val="right" w:pos="9071"/>
        </w:tabs>
      </w:pPr>
      <w:r w:rsidRPr="00433F01">
        <w:t>________________________________________________________________.</w:t>
      </w:r>
    </w:p>
    <w:p w14:paraId="6CF12852" w14:textId="77777777" w:rsidR="00577228" w:rsidRPr="00433F01" w:rsidRDefault="00577228" w:rsidP="00577228">
      <w:pPr>
        <w:tabs>
          <w:tab w:val="right" w:pos="9071"/>
        </w:tabs>
        <w:spacing w:line="240" w:lineRule="atLeast"/>
        <w:jc w:val="center"/>
        <w:rPr>
          <w:sz w:val="20"/>
        </w:rPr>
      </w:pPr>
      <w:r w:rsidRPr="00433F01">
        <w:rPr>
          <w:sz w:val="20"/>
        </w:rPr>
        <w:t>(указываются основания, в связи с которыми не мо</w:t>
      </w:r>
      <w:r>
        <w:rPr>
          <w:sz w:val="20"/>
        </w:rPr>
        <w:t>гу</w:t>
      </w:r>
      <w:r w:rsidRPr="00433F01">
        <w:rPr>
          <w:sz w:val="20"/>
        </w:rPr>
        <w:t xml:space="preserve">т быть удовлетворено ходатайство о связанности </w:t>
      </w:r>
      <w:r w:rsidRPr="00433F01">
        <w:rPr>
          <w:sz w:val="20"/>
        </w:rPr>
        <w:br/>
        <w:t xml:space="preserve">и заключено дополнительное соглашение о связанных договорах со ссылками на положения Федерального закона </w:t>
      </w:r>
      <w:r>
        <w:rPr>
          <w:sz w:val="20"/>
        </w:rPr>
        <w:t>"</w:t>
      </w:r>
      <w:r w:rsidRPr="00433F01">
        <w:rPr>
          <w:sz w:val="20"/>
        </w:rPr>
        <w:t>О защите и поощрении капиталовложений в Российской Федерации</w:t>
      </w:r>
      <w:r>
        <w:rPr>
          <w:sz w:val="20"/>
        </w:rPr>
        <w:t>"</w:t>
      </w:r>
      <w:r w:rsidRPr="00433F01">
        <w:rPr>
          <w:sz w:val="20"/>
        </w:rPr>
        <w:t xml:space="preserve"> и </w:t>
      </w:r>
      <w:r w:rsidR="00E24334">
        <w:rPr>
          <w:sz w:val="20"/>
        </w:rPr>
        <w:t>Порядка</w:t>
      </w:r>
      <w:r w:rsidRPr="00433F01">
        <w:rPr>
          <w:sz w:val="20"/>
        </w:rPr>
        <w:t>, которые не соблюдены организацией, реализующей проект (заявителем)</w:t>
      </w:r>
    </w:p>
    <w:p w14:paraId="7AA4C001" w14:textId="77777777" w:rsidR="00577228" w:rsidRPr="00433F01" w:rsidRDefault="00577228" w:rsidP="00577228">
      <w:pPr>
        <w:tabs>
          <w:tab w:val="right" w:pos="9071"/>
        </w:tabs>
      </w:pPr>
    </w:p>
    <w:p w14:paraId="1D66EE10" w14:textId="77777777" w:rsidR="00577228" w:rsidRPr="00433F01" w:rsidRDefault="00577228" w:rsidP="00577228">
      <w:pPr>
        <w:tabs>
          <w:tab w:val="right" w:pos="9071"/>
        </w:tabs>
      </w:pPr>
    </w:p>
    <w:tbl>
      <w:tblPr>
        <w:tblW w:w="5000" w:type="pct"/>
        <w:tblLayout w:type="fixed"/>
        <w:tblLook w:val="04A0" w:firstRow="1" w:lastRow="0" w:firstColumn="1" w:lastColumn="0" w:noHBand="0" w:noVBand="1"/>
      </w:tblPr>
      <w:tblGrid>
        <w:gridCol w:w="2356"/>
        <w:gridCol w:w="285"/>
        <w:gridCol w:w="2616"/>
        <w:gridCol w:w="285"/>
        <w:gridCol w:w="3529"/>
      </w:tblGrid>
      <w:tr w:rsidR="00577228" w:rsidRPr="00433F01" w14:paraId="580BAEC2" w14:textId="77777777" w:rsidTr="00DC78E2">
        <w:tc>
          <w:tcPr>
            <w:tcW w:w="2415" w:type="dxa"/>
            <w:tcBorders>
              <w:bottom w:val="single" w:sz="4" w:space="0" w:color="auto"/>
            </w:tcBorders>
          </w:tcPr>
          <w:p w14:paraId="10C78D7E" w14:textId="77777777" w:rsidR="00577228" w:rsidRPr="00433F01" w:rsidRDefault="00577228" w:rsidP="00DC78E2">
            <w:pPr>
              <w:spacing w:line="240" w:lineRule="atLeast"/>
              <w:rPr>
                <w:szCs w:val="28"/>
              </w:rPr>
            </w:pPr>
          </w:p>
        </w:tc>
        <w:tc>
          <w:tcPr>
            <w:tcW w:w="286" w:type="dxa"/>
          </w:tcPr>
          <w:p w14:paraId="528BDEA8" w14:textId="77777777" w:rsidR="00577228" w:rsidRPr="00433F01" w:rsidRDefault="00577228" w:rsidP="00DC78E2">
            <w:pPr>
              <w:spacing w:line="240" w:lineRule="atLeast"/>
              <w:rPr>
                <w:szCs w:val="28"/>
              </w:rPr>
            </w:pPr>
          </w:p>
        </w:tc>
        <w:tc>
          <w:tcPr>
            <w:tcW w:w="2681" w:type="dxa"/>
          </w:tcPr>
          <w:p w14:paraId="5AE9C299" w14:textId="77777777" w:rsidR="00577228" w:rsidRPr="00433F01" w:rsidRDefault="00577228" w:rsidP="00DC78E2">
            <w:pPr>
              <w:spacing w:line="240" w:lineRule="atLeast"/>
              <w:rPr>
                <w:szCs w:val="28"/>
              </w:rPr>
            </w:pPr>
          </w:p>
        </w:tc>
        <w:tc>
          <w:tcPr>
            <w:tcW w:w="286" w:type="dxa"/>
          </w:tcPr>
          <w:p w14:paraId="54DB532E" w14:textId="77777777" w:rsidR="00577228" w:rsidRPr="00433F01" w:rsidRDefault="00577228" w:rsidP="00DC78E2">
            <w:pPr>
              <w:spacing w:line="240" w:lineRule="atLeast"/>
              <w:rPr>
                <w:szCs w:val="28"/>
              </w:rPr>
            </w:pPr>
          </w:p>
        </w:tc>
        <w:tc>
          <w:tcPr>
            <w:tcW w:w="3619" w:type="dxa"/>
          </w:tcPr>
          <w:p w14:paraId="7D12DF41" w14:textId="77777777" w:rsidR="00577228" w:rsidRPr="00433F01" w:rsidRDefault="00577228" w:rsidP="00DC78E2">
            <w:pPr>
              <w:spacing w:line="240" w:lineRule="atLeast"/>
              <w:rPr>
                <w:szCs w:val="28"/>
              </w:rPr>
            </w:pPr>
          </w:p>
        </w:tc>
      </w:tr>
      <w:tr w:rsidR="00577228" w:rsidRPr="00433F01" w14:paraId="3C7B4D3F" w14:textId="77777777" w:rsidTr="00DC78E2">
        <w:tc>
          <w:tcPr>
            <w:tcW w:w="2415" w:type="dxa"/>
            <w:tcBorders>
              <w:top w:val="single" w:sz="4" w:space="0" w:color="auto"/>
            </w:tcBorders>
          </w:tcPr>
          <w:p w14:paraId="533C22EA" w14:textId="77777777" w:rsidR="00577228" w:rsidRPr="00433F01" w:rsidRDefault="00577228" w:rsidP="00DC78E2">
            <w:pPr>
              <w:spacing w:line="240" w:lineRule="atLeast"/>
              <w:jc w:val="center"/>
              <w:rPr>
                <w:sz w:val="20"/>
              </w:rPr>
            </w:pPr>
            <w:r w:rsidRPr="00433F01">
              <w:rPr>
                <w:sz w:val="20"/>
              </w:rPr>
              <w:t>(дата)</w:t>
            </w:r>
          </w:p>
        </w:tc>
        <w:tc>
          <w:tcPr>
            <w:tcW w:w="286" w:type="dxa"/>
          </w:tcPr>
          <w:p w14:paraId="45144E10" w14:textId="77777777" w:rsidR="00577228" w:rsidRPr="00433F01" w:rsidRDefault="00577228" w:rsidP="00DC78E2">
            <w:pPr>
              <w:spacing w:line="240" w:lineRule="atLeast"/>
              <w:rPr>
                <w:sz w:val="20"/>
              </w:rPr>
            </w:pPr>
          </w:p>
        </w:tc>
        <w:tc>
          <w:tcPr>
            <w:tcW w:w="2681" w:type="dxa"/>
          </w:tcPr>
          <w:p w14:paraId="37039A99" w14:textId="77777777" w:rsidR="00577228" w:rsidRPr="00433F01" w:rsidRDefault="00577228" w:rsidP="00DC78E2">
            <w:pPr>
              <w:spacing w:line="240" w:lineRule="atLeast"/>
              <w:rPr>
                <w:sz w:val="20"/>
              </w:rPr>
            </w:pPr>
          </w:p>
        </w:tc>
        <w:tc>
          <w:tcPr>
            <w:tcW w:w="286" w:type="dxa"/>
          </w:tcPr>
          <w:p w14:paraId="204EB0CE" w14:textId="77777777" w:rsidR="00577228" w:rsidRPr="00433F01" w:rsidRDefault="00577228" w:rsidP="00DC78E2">
            <w:pPr>
              <w:spacing w:line="240" w:lineRule="atLeast"/>
              <w:rPr>
                <w:sz w:val="20"/>
              </w:rPr>
            </w:pPr>
          </w:p>
        </w:tc>
        <w:tc>
          <w:tcPr>
            <w:tcW w:w="3619" w:type="dxa"/>
          </w:tcPr>
          <w:p w14:paraId="05E1A4C8" w14:textId="77777777" w:rsidR="00577228" w:rsidRPr="00433F01" w:rsidRDefault="00577228" w:rsidP="00DC78E2">
            <w:pPr>
              <w:spacing w:line="240" w:lineRule="atLeast"/>
              <w:rPr>
                <w:sz w:val="20"/>
              </w:rPr>
            </w:pPr>
          </w:p>
        </w:tc>
      </w:tr>
      <w:tr w:rsidR="00577228" w:rsidRPr="00433F01" w14:paraId="44D14699" w14:textId="77777777" w:rsidTr="00DC78E2">
        <w:tc>
          <w:tcPr>
            <w:tcW w:w="2415" w:type="dxa"/>
            <w:tcBorders>
              <w:bottom w:val="single" w:sz="4" w:space="0" w:color="auto"/>
            </w:tcBorders>
          </w:tcPr>
          <w:p w14:paraId="614F3364" w14:textId="77777777" w:rsidR="00577228" w:rsidRPr="00433F01" w:rsidRDefault="00577228" w:rsidP="00DC78E2">
            <w:pPr>
              <w:spacing w:line="240" w:lineRule="atLeast"/>
              <w:rPr>
                <w:szCs w:val="28"/>
              </w:rPr>
            </w:pPr>
          </w:p>
        </w:tc>
        <w:tc>
          <w:tcPr>
            <w:tcW w:w="286" w:type="dxa"/>
          </w:tcPr>
          <w:p w14:paraId="36736470" w14:textId="77777777" w:rsidR="00577228" w:rsidRPr="00433F01" w:rsidRDefault="00577228" w:rsidP="00DC78E2">
            <w:pPr>
              <w:spacing w:line="240" w:lineRule="atLeast"/>
              <w:rPr>
                <w:szCs w:val="28"/>
              </w:rPr>
            </w:pPr>
          </w:p>
        </w:tc>
        <w:tc>
          <w:tcPr>
            <w:tcW w:w="2681" w:type="dxa"/>
            <w:tcBorders>
              <w:bottom w:val="single" w:sz="4" w:space="0" w:color="auto"/>
            </w:tcBorders>
          </w:tcPr>
          <w:p w14:paraId="03E0DFC1" w14:textId="77777777" w:rsidR="00577228" w:rsidRPr="00433F01" w:rsidRDefault="00577228" w:rsidP="00DC78E2">
            <w:pPr>
              <w:spacing w:line="240" w:lineRule="atLeast"/>
              <w:rPr>
                <w:szCs w:val="28"/>
              </w:rPr>
            </w:pPr>
          </w:p>
        </w:tc>
        <w:tc>
          <w:tcPr>
            <w:tcW w:w="286" w:type="dxa"/>
          </w:tcPr>
          <w:p w14:paraId="64F49207" w14:textId="77777777" w:rsidR="00577228" w:rsidRPr="00433F01" w:rsidRDefault="00577228" w:rsidP="00DC78E2">
            <w:pPr>
              <w:spacing w:line="240" w:lineRule="atLeast"/>
              <w:rPr>
                <w:szCs w:val="28"/>
              </w:rPr>
            </w:pPr>
          </w:p>
        </w:tc>
        <w:tc>
          <w:tcPr>
            <w:tcW w:w="3619" w:type="dxa"/>
            <w:tcBorders>
              <w:bottom w:val="single" w:sz="4" w:space="0" w:color="auto"/>
            </w:tcBorders>
          </w:tcPr>
          <w:p w14:paraId="1593091C" w14:textId="77777777" w:rsidR="00577228" w:rsidRPr="00433F01" w:rsidRDefault="00577228" w:rsidP="00DC78E2">
            <w:pPr>
              <w:spacing w:line="240" w:lineRule="atLeast"/>
              <w:rPr>
                <w:szCs w:val="28"/>
              </w:rPr>
            </w:pPr>
          </w:p>
        </w:tc>
      </w:tr>
      <w:tr w:rsidR="00577228" w:rsidRPr="00433F01" w14:paraId="1C610C12" w14:textId="77777777" w:rsidTr="00DC78E2">
        <w:trPr>
          <w:trHeight w:val="497"/>
        </w:trPr>
        <w:tc>
          <w:tcPr>
            <w:tcW w:w="2415" w:type="dxa"/>
            <w:tcBorders>
              <w:top w:val="single" w:sz="4" w:space="0" w:color="auto"/>
            </w:tcBorders>
          </w:tcPr>
          <w:p w14:paraId="2B8E23BD" w14:textId="77777777" w:rsidR="00577228" w:rsidRPr="00433F01" w:rsidRDefault="00577228" w:rsidP="00DC78E2">
            <w:pPr>
              <w:spacing w:line="240" w:lineRule="atLeast"/>
              <w:jc w:val="center"/>
              <w:rPr>
                <w:sz w:val="20"/>
              </w:rPr>
            </w:pPr>
            <w:r w:rsidRPr="00433F01">
              <w:rPr>
                <w:sz w:val="20"/>
              </w:rPr>
              <w:t xml:space="preserve">(должность </w:t>
            </w:r>
            <w:r w:rsidRPr="00433F01">
              <w:rPr>
                <w:sz w:val="20"/>
              </w:rPr>
              <w:br/>
              <w:t>уполномоченного лица)</w:t>
            </w:r>
          </w:p>
        </w:tc>
        <w:tc>
          <w:tcPr>
            <w:tcW w:w="286" w:type="dxa"/>
          </w:tcPr>
          <w:p w14:paraId="06FDE06E" w14:textId="77777777" w:rsidR="00577228" w:rsidRPr="00433F01" w:rsidRDefault="00577228" w:rsidP="00DC78E2">
            <w:pPr>
              <w:spacing w:line="240" w:lineRule="atLeast"/>
              <w:jc w:val="center"/>
              <w:rPr>
                <w:sz w:val="20"/>
              </w:rPr>
            </w:pPr>
          </w:p>
        </w:tc>
        <w:tc>
          <w:tcPr>
            <w:tcW w:w="2681" w:type="dxa"/>
            <w:tcBorders>
              <w:top w:val="single" w:sz="4" w:space="0" w:color="auto"/>
            </w:tcBorders>
          </w:tcPr>
          <w:p w14:paraId="54979C79" w14:textId="77777777" w:rsidR="00577228" w:rsidRPr="00433F01" w:rsidRDefault="00577228" w:rsidP="00DC78E2">
            <w:pPr>
              <w:spacing w:line="240" w:lineRule="atLeast"/>
              <w:jc w:val="center"/>
              <w:rPr>
                <w:sz w:val="20"/>
              </w:rPr>
            </w:pPr>
            <w:r w:rsidRPr="00433F01">
              <w:rPr>
                <w:sz w:val="20"/>
              </w:rPr>
              <w:t>(подпись)</w:t>
            </w:r>
          </w:p>
        </w:tc>
        <w:tc>
          <w:tcPr>
            <w:tcW w:w="286" w:type="dxa"/>
          </w:tcPr>
          <w:p w14:paraId="575AB6DB" w14:textId="77777777" w:rsidR="00577228" w:rsidRPr="00433F01" w:rsidRDefault="00577228" w:rsidP="00DC78E2">
            <w:pPr>
              <w:spacing w:line="240" w:lineRule="atLeast"/>
              <w:jc w:val="center"/>
              <w:rPr>
                <w:sz w:val="20"/>
              </w:rPr>
            </w:pPr>
          </w:p>
        </w:tc>
        <w:tc>
          <w:tcPr>
            <w:tcW w:w="3619" w:type="dxa"/>
            <w:tcBorders>
              <w:top w:val="single" w:sz="4" w:space="0" w:color="auto"/>
            </w:tcBorders>
          </w:tcPr>
          <w:p w14:paraId="4E25D4C9" w14:textId="77777777" w:rsidR="00577228" w:rsidRPr="00433F01" w:rsidRDefault="00577228" w:rsidP="00DC78E2">
            <w:pPr>
              <w:spacing w:line="240" w:lineRule="atLeast"/>
              <w:jc w:val="center"/>
              <w:rPr>
                <w:sz w:val="20"/>
              </w:rPr>
            </w:pPr>
            <w:r w:rsidRPr="00433F01">
              <w:rPr>
                <w:sz w:val="20"/>
              </w:rPr>
              <w:t xml:space="preserve">(фамилия, имя, отчество </w:t>
            </w:r>
            <w:r w:rsidRPr="00433F01">
              <w:rPr>
                <w:sz w:val="20"/>
              </w:rPr>
              <w:br/>
              <w:t>(последнее - при наличии) уполномоченного лица)</w:t>
            </w:r>
          </w:p>
        </w:tc>
      </w:tr>
    </w:tbl>
    <w:p w14:paraId="5218DB57" w14:textId="77777777" w:rsidR="00577228" w:rsidRPr="00433F01" w:rsidRDefault="00577228" w:rsidP="00577228">
      <w:pPr>
        <w:spacing w:line="240" w:lineRule="exact"/>
        <w:rPr>
          <w:szCs w:val="28"/>
        </w:rPr>
      </w:pPr>
    </w:p>
    <w:p w14:paraId="1EA3796A" w14:textId="77777777" w:rsidR="00577228" w:rsidRPr="00433F01" w:rsidRDefault="00577228" w:rsidP="00577228">
      <w:pPr>
        <w:spacing w:line="240" w:lineRule="atLeast"/>
      </w:pPr>
    </w:p>
    <w:p w14:paraId="0075A510" w14:textId="0454D503" w:rsidR="00C6612D" w:rsidRDefault="00C6612D" w:rsidP="00CA465A">
      <w:pPr>
        <w:spacing w:line="240" w:lineRule="atLeast"/>
        <w:rPr>
          <w:position w:val="6"/>
        </w:rPr>
      </w:pPr>
    </w:p>
    <w:p w14:paraId="1503F91F" w14:textId="77777777" w:rsidR="00C6612D" w:rsidRDefault="00C6612D">
      <w:pPr>
        <w:spacing w:line="240" w:lineRule="auto"/>
        <w:jc w:val="left"/>
        <w:rPr>
          <w:position w:val="6"/>
        </w:rPr>
      </w:pPr>
      <w:r>
        <w:rPr>
          <w:position w:val="6"/>
        </w:rPr>
        <w:br w:type="page"/>
      </w:r>
    </w:p>
    <w:p w14:paraId="7F76AAAE" w14:textId="3217B7FD" w:rsidR="00577228" w:rsidRPr="00433F01" w:rsidRDefault="00CA465A" w:rsidP="00374934">
      <w:pPr>
        <w:tabs>
          <w:tab w:val="right" w:pos="9071"/>
        </w:tabs>
        <w:spacing w:line="240" w:lineRule="atLeast"/>
        <w:ind w:left="4678"/>
        <w:jc w:val="left"/>
        <w:outlineLvl w:val="1"/>
        <w:rPr>
          <w:rFonts w:eastAsia="Calibri"/>
          <w:szCs w:val="28"/>
        </w:rPr>
      </w:pPr>
      <w:r w:rsidRPr="00433F01">
        <w:lastRenderedPageBreak/>
        <w:t>П</w:t>
      </w:r>
      <w:r>
        <w:t>риложение</w:t>
      </w:r>
      <w:r w:rsidR="00577228" w:rsidRPr="00433F01">
        <w:rPr>
          <w:rFonts w:eastAsia="Calibri"/>
          <w:szCs w:val="28"/>
        </w:rPr>
        <w:t xml:space="preserve"> № 26</w:t>
      </w:r>
    </w:p>
    <w:p w14:paraId="067EE48D" w14:textId="77777777" w:rsidR="00374934" w:rsidRPr="00CA465A" w:rsidRDefault="00374934" w:rsidP="00374934">
      <w:pPr>
        <w:spacing w:line="240" w:lineRule="auto"/>
        <w:ind w:left="4678"/>
        <w:jc w:val="left"/>
        <w:rPr>
          <w:szCs w:val="28"/>
        </w:rPr>
      </w:pPr>
      <w:r w:rsidRPr="00CA465A">
        <w:rPr>
          <w:szCs w:val="28"/>
        </w:rPr>
        <w:t xml:space="preserve">к </w:t>
      </w:r>
      <w:r w:rsidR="00E428E1" w:rsidRPr="00CA465A">
        <w:rPr>
          <w:szCs w:val="28"/>
        </w:rPr>
        <w:t>Порядку</w:t>
      </w:r>
      <w:r w:rsidRPr="00CA465A">
        <w:rPr>
          <w:szCs w:val="28"/>
        </w:rPr>
        <w:t xml:space="preserve"> заключения, изменения, прекращения действия соглашений о защите и поощрении капиталовложений, стороной которых является</w:t>
      </w:r>
    </w:p>
    <w:p w14:paraId="4D12BB21" w14:textId="77777777" w:rsidR="00374934" w:rsidRPr="00CA465A" w:rsidRDefault="00374934" w:rsidP="00374934">
      <w:pPr>
        <w:spacing w:line="240" w:lineRule="auto"/>
        <w:ind w:left="4678"/>
        <w:jc w:val="left"/>
        <w:rPr>
          <w:szCs w:val="28"/>
        </w:rPr>
      </w:pPr>
      <w:r w:rsidRPr="00CA465A">
        <w:rPr>
          <w:szCs w:val="28"/>
        </w:rPr>
        <w:t>Рязанская область и не является Российская Федерация</w:t>
      </w:r>
    </w:p>
    <w:p w14:paraId="62A1CCE2" w14:textId="77777777" w:rsidR="00577228" w:rsidRPr="00433F01" w:rsidRDefault="00577228" w:rsidP="00577228">
      <w:pPr>
        <w:pBdr>
          <w:top w:val="nil"/>
          <w:left w:val="nil"/>
          <w:bottom w:val="nil"/>
          <w:right w:val="nil"/>
          <w:between w:val="nil"/>
        </w:pBdr>
        <w:tabs>
          <w:tab w:val="right" w:pos="9071"/>
        </w:tabs>
        <w:spacing w:line="240" w:lineRule="atLeast"/>
        <w:ind w:left="3828"/>
        <w:jc w:val="center"/>
        <w:rPr>
          <w:color w:val="000000"/>
          <w:szCs w:val="28"/>
        </w:rPr>
      </w:pPr>
    </w:p>
    <w:p w14:paraId="743DE984" w14:textId="77777777" w:rsidR="00577228" w:rsidRPr="00433F01" w:rsidRDefault="00577228" w:rsidP="00577228">
      <w:pPr>
        <w:pBdr>
          <w:top w:val="nil"/>
          <w:left w:val="nil"/>
          <w:bottom w:val="nil"/>
          <w:right w:val="nil"/>
          <w:between w:val="nil"/>
        </w:pBdr>
        <w:tabs>
          <w:tab w:val="right" w:pos="9071"/>
        </w:tabs>
        <w:spacing w:line="240" w:lineRule="atLeast"/>
        <w:ind w:left="3828"/>
        <w:jc w:val="center"/>
        <w:rPr>
          <w:color w:val="000000"/>
          <w:szCs w:val="28"/>
        </w:rPr>
      </w:pPr>
    </w:p>
    <w:p w14:paraId="063470FB" w14:textId="77777777" w:rsidR="00577228" w:rsidRPr="00433F01" w:rsidRDefault="00577228" w:rsidP="00577228">
      <w:pPr>
        <w:pBdr>
          <w:top w:val="nil"/>
          <w:left w:val="nil"/>
          <w:bottom w:val="nil"/>
          <w:right w:val="nil"/>
          <w:between w:val="nil"/>
        </w:pBdr>
        <w:tabs>
          <w:tab w:val="right" w:pos="9071"/>
        </w:tabs>
        <w:spacing w:line="240" w:lineRule="atLeast"/>
        <w:ind w:left="3828"/>
        <w:jc w:val="right"/>
        <w:rPr>
          <w:color w:val="000000"/>
          <w:szCs w:val="28"/>
        </w:rPr>
      </w:pPr>
      <w:r w:rsidRPr="00433F01">
        <w:rPr>
          <w:color w:val="000000"/>
          <w:szCs w:val="28"/>
        </w:rPr>
        <w:t>(форма)</w:t>
      </w:r>
    </w:p>
    <w:p w14:paraId="24DF02C2" w14:textId="77777777" w:rsidR="00577228" w:rsidRPr="00433F01" w:rsidRDefault="00577228" w:rsidP="00577228">
      <w:pPr>
        <w:pBdr>
          <w:top w:val="nil"/>
          <w:left w:val="nil"/>
          <w:bottom w:val="nil"/>
          <w:right w:val="nil"/>
          <w:between w:val="nil"/>
        </w:pBdr>
        <w:tabs>
          <w:tab w:val="right" w:pos="9071"/>
        </w:tabs>
        <w:spacing w:line="240" w:lineRule="atLeast"/>
        <w:ind w:left="3828"/>
        <w:jc w:val="center"/>
        <w:rPr>
          <w:color w:val="000000"/>
          <w:szCs w:val="28"/>
        </w:rPr>
      </w:pPr>
    </w:p>
    <w:p w14:paraId="1A79A173" w14:textId="77777777" w:rsidR="00577228" w:rsidRPr="00433F01" w:rsidRDefault="00577228" w:rsidP="00577228">
      <w:pPr>
        <w:pBdr>
          <w:top w:val="nil"/>
          <w:left w:val="nil"/>
          <w:bottom w:val="nil"/>
          <w:right w:val="nil"/>
          <w:between w:val="nil"/>
        </w:pBdr>
        <w:tabs>
          <w:tab w:val="right" w:pos="9071"/>
        </w:tabs>
        <w:spacing w:line="240" w:lineRule="atLeast"/>
        <w:ind w:left="3828"/>
        <w:jc w:val="center"/>
        <w:rPr>
          <w:color w:val="000000"/>
          <w:szCs w:val="28"/>
        </w:rPr>
      </w:pPr>
    </w:p>
    <w:p w14:paraId="47336B81" w14:textId="77777777" w:rsidR="00577228" w:rsidRPr="00CA465A" w:rsidRDefault="00577228" w:rsidP="00577228">
      <w:pPr>
        <w:tabs>
          <w:tab w:val="right" w:pos="9071"/>
        </w:tabs>
        <w:spacing w:line="240" w:lineRule="atLeast"/>
        <w:jc w:val="center"/>
        <w:rPr>
          <w:rFonts w:eastAsia="Calibri"/>
          <w:bCs/>
          <w:szCs w:val="24"/>
        </w:rPr>
      </w:pPr>
      <w:r w:rsidRPr="00CA465A">
        <w:rPr>
          <w:rFonts w:eastAsia="Calibri"/>
          <w:bCs/>
          <w:szCs w:val="24"/>
        </w:rPr>
        <w:t>С П Р А В К А</w:t>
      </w:r>
    </w:p>
    <w:p w14:paraId="1AB00C95" w14:textId="77777777" w:rsidR="00577228" w:rsidRPr="00CA465A" w:rsidRDefault="00577228" w:rsidP="00577228">
      <w:pPr>
        <w:tabs>
          <w:tab w:val="right" w:pos="9071"/>
        </w:tabs>
        <w:spacing w:line="120" w:lineRule="exact"/>
        <w:jc w:val="center"/>
        <w:rPr>
          <w:rFonts w:eastAsia="Calibri"/>
          <w:bCs/>
          <w:szCs w:val="24"/>
        </w:rPr>
      </w:pPr>
    </w:p>
    <w:p w14:paraId="6EDF6600" w14:textId="48B9E54F" w:rsidR="00577228" w:rsidRPr="00CA465A" w:rsidRDefault="00577228" w:rsidP="00577228">
      <w:pPr>
        <w:tabs>
          <w:tab w:val="right" w:pos="9071"/>
        </w:tabs>
        <w:spacing w:line="240" w:lineRule="atLeast"/>
        <w:jc w:val="center"/>
        <w:rPr>
          <w:rFonts w:eastAsia="Calibri"/>
          <w:bCs/>
          <w:szCs w:val="24"/>
        </w:rPr>
      </w:pPr>
      <w:r w:rsidRPr="00CA465A">
        <w:rPr>
          <w:rFonts w:eastAsia="Calibri"/>
          <w:bCs/>
          <w:szCs w:val="24"/>
        </w:rPr>
        <w:t xml:space="preserve">о соответствии ходатайства о признании ранее заключенного договора связанным договором требованиям Федерального закона </w:t>
      </w:r>
      <w:r w:rsidR="00CA465A">
        <w:rPr>
          <w:rFonts w:eastAsia="Calibri"/>
          <w:bCs/>
          <w:szCs w:val="24"/>
        </w:rPr>
        <w:t>«</w:t>
      </w:r>
      <w:r w:rsidRPr="00CA465A">
        <w:rPr>
          <w:rFonts w:eastAsia="Calibri"/>
          <w:bCs/>
          <w:szCs w:val="24"/>
        </w:rPr>
        <w:t xml:space="preserve">О защите </w:t>
      </w:r>
      <w:r w:rsidRPr="00CA465A">
        <w:rPr>
          <w:rFonts w:eastAsia="Calibri"/>
          <w:bCs/>
          <w:szCs w:val="24"/>
        </w:rPr>
        <w:br/>
        <w:t>и поощрении капиталовложений в Российской Федерации</w:t>
      </w:r>
      <w:r w:rsidR="00CA465A">
        <w:rPr>
          <w:rFonts w:eastAsia="Calibri"/>
          <w:bCs/>
          <w:szCs w:val="24"/>
        </w:rPr>
        <w:t>»</w:t>
      </w:r>
    </w:p>
    <w:p w14:paraId="0B58FED8" w14:textId="77777777" w:rsidR="00577228" w:rsidRPr="00CA465A" w:rsidRDefault="00577228" w:rsidP="00577228">
      <w:pPr>
        <w:tabs>
          <w:tab w:val="right" w:pos="9071"/>
        </w:tabs>
        <w:spacing w:line="240" w:lineRule="atLeast"/>
        <w:jc w:val="center"/>
        <w:rPr>
          <w:rFonts w:eastAsia="Calibri"/>
          <w:bCs/>
          <w:szCs w:val="24"/>
        </w:rPr>
      </w:pPr>
    </w:p>
    <w:p w14:paraId="70356D39" w14:textId="77777777" w:rsidR="00577228" w:rsidRPr="00433F01" w:rsidRDefault="00577228" w:rsidP="00577228">
      <w:pPr>
        <w:tabs>
          <w:tab w:val="right" w:pos="9071"/>
        </w:tabs>
        <w:spacing w:line="240" w:lineRule="atLeast"/>
        <w:jc w:val="center"/>
        <w:rPr>
          <w:rFonts w:eastAsia="Calibri"/>
          <w:b/>
          <w:szCs w:val="24"/>
        </w:rPr>
      </w:pPr>
    </w:p>
    <w:p w14:paraId="4CAC0BDB" w14:textId="77777777" w:rsidR="00577228" w:rsidRPr="00433F01" w:rsidRDefault="00577228" w:rsidP="00577228">
      <w:pPr>
        <w:tabs>
          <w:tab w:val="right" w:pos="9071"/>
        </w:tabs>
        <w:spacing w:line="276" w:lineRule="auto"/>
        <w:rPr>
          <w:szCs w:val="28"/>
          <w:u w:val="single"/>
        </w:rPr>
      </w:pPr>
      <w:r w:rsidRPr="00433F01">
        <w:rPr>
          <w:szCs w:val="28"/>
          <w:u w:val="single"/>
        </w:rPr>
        <w:tab/>
      </w:r>
    </w:p>
    <w:p w14:paraId="7F4FBCFA" w14:textId="77777777" w:rsidR="00577228" w:rsidRPr="00433F01" w:rsidRDefault="00577228" w:rsidP="00577228">
      <w:pPr>
        <w:tabs>
          <w:tab w:val="right" w:pos="9071"/>
        </w:tabs>
        <w:spacing w:line="240" w:lineRule="atLeast"/>
        <w:jc w:val="center"/>
        <w:rPr>
          <w:sz w:val="20"/>
          <w:u w:val="single"/>
        </w:rPr>
      </w:pPr>
      <w:r w:rsidRPr="00433F01">
        <w:rPr>
          <w:sz w:val="20"/>
        </w:rPr>
        <w:t>(полное наименование уполномоченной организации)</w:t>
      </w:r>
    </w:p>
    <w:p w14:paraId="3111BCA8" w14:textId="77777777" w:rsidR="00577228" w:rsidRPr="00433F01" w:rsidRDefault="00577228" w:rsidP="00577228">
      <w:pPr>
        <w:tabs>
          <w:tab w:val="right" w:pos="9071"/>
        </w:tabs>
        <w:spacing w:line="276" w:lineRule="auto"/>
        <w:rPr>
          <w:szCs w:val="28"/>
        </w:rPr>
      </w:pPr>
      <w:r w:rsidRPr="00433F01">
        <w:rPr>
          <w:szCs w:val="28"/>
        </w:rPr>
        <w:t xml:space="preserve">в лице </w:t>
      </w:r>
      <w:r w:rsidRPr="00433F01">
        <w:rPr>
          <w:szCs w:val="28"/>
          <w:u w:val="single"/>
        </w:rPr>
        <w:tab/>
      </w:r>
      <w:r w:rsidRPr="00433F01">
        <w:rPr>
          <w:szCs w:val="28"/>
        </w:rPr>
        <w:t>,</w:t>
      </w:r>
    </w:p>
    <w:p w14:paraId="107F39FF" w14:textId="77777777" w:rsidR="00577228" w:rsidRPr="00433F01" w:rsidRDefault="00577228" w:rsidP="00577228">
      <w:pPr>
        <w:spacing w:line="240" w:lineRule="atLeast"/>
        <w:ind w:left="851"/>
        <w:jc w:val="center"/>
        <w:rPr>
          <w:sz w:val="20"/>
          <w:u w:val="single"/>
        </w:rPr>
      </w:pPr>
      <w:r w:rsidRPr="00433F01">
        <w:rPr>
          <w:sz w:val="20"/>
        </w:rPr>
        <w:t>(должность, фамилия, имя, отчество (последнее - при наличии) уполномоченного лица)</w:t>
      </w:r>
    </w:p>
    <w:p w14:paraId="7BE0B19E" w14:textId="77777777" w:rsidR="00577228" w:rsidRPr="00433F01" w:rsidRDefault="00577228" w:rsidP="00577228">
      <w:pPr>
        <w:tabs>
          <w:tab w:val="right" w:pos="9071"/>
        </w:tabs>
        <w:spacing w:line="120" w:lineRule="exact"/>
        <w:rPr>
          <w:szCs w:val="28"/>
        </w:rPr>
      </w:pPr>
    </w:p>
    <w:p w14:paraId="760AED43" w14:textId="77777777" w:rsidR="00577228" w:rsidRPr="00433F01" w:rsidRDefault="00577228" w:rsidP="00577228">
      <w:pPr>
        <w:tabs>
          <w:tab w:val="right" w:pos="9071"/>
        </w:tabs>
        <w:spacing w:line="276" w:lineRule="auto"/>
        <w:rPr>
          <w:szCs w:val="28"/>
        </w:rPr>
      </w:pPr>
      <w:r w:rsidRPr="00433F01">
        <w:rPr>
          <w:szCs w:val="28"/>
        </w:rPr>
        <w:t xml:space="preserve">действующего на основании </w:t>
      </w:r>
      <w:r w:rsidRPr="00433F01">
        <w:rPr>
          <w:szCs w:val="28"/>
          <w:u w:val="single"/>
        </w:rPr>
        <w:tab/>
      </w:r>
      <w:r w:rsidRPr="00433F01">
        <w:rPr>
          <w:szCs w:val="28"/>
        </w:rPr>
        <w:t>,</w:t>
      </w:r>
    </w:p>
    <w:p w14:paraId="1C3D0EB7" w14:textId="77777777" w:rsidR="00577228" w:rsidRPr="00433F01" w:rsidRDefault="00577228" w:rsidP="00577228">
      <w:pPr>
        <w:spacing w:line="240" w:lineRule="atLeast"/>
        <w:ind w:left="3402"/>
        <w:jc w:val="center"/>
        <w:rPr>
          <w:sz w:val="20"/>
          <w:u w:val="single"/>
        </w:rPr>
      </w:pPr>
      <w:r w:rsidRPr="00433F01">
        <w:rPr>
          <w:sz w:val="20"/>
        </w:rPr>
        <w:t xml:space="preserve">(устав, доверенность или иной документ, </w:t>
      </w:r>
      <w:r w:rsidRPr="00433F01">
        <w:rPr>
          <w:sz w:val="20"/>
        </w:rPr>
        <w:br/>
        <w:t>удостоверяющий полномочия)</w:t>
      </w:r>
    </w:p>
    <w:p w14:paraId="6D6A4131" w14:textId="77777777" w:rsidR="00577228" w:rsidRPr="00433F01" w:rsidRDefault="00577228" w:rsidP="00577228">
      <w:pPr>
        <w:tabs>
          <w:tab w:val="right" w:pos="9071"/>
        </w:tabs>
        <w:spacing w:line="120" w:lineRule="exact"/>
        <w:rPr>
          <w:szCs w:val="28"/>
        </w:rPr>
      </w:pPr>
    </w:p>
    <w:p w14:paraId="2053F647" w14:textId="77777777" w:rsidR="00577228" w:rsidRPr="00433F01" w:rsidRDefault="00577228" w:rsidP="00577228">
      <w:pPr>
        <w:tabs>
          <w:tab w:val="right" w:pos="9071"/>
        </w:tabs>
        <w:spacing w:line="276" w:lineRule="auto"/>
        <w:rPr>
          <w:szCs w:val="28"/>
        </w:rPr>
      </w:pPr>
      <w:r w:rsidRPr="00433F01">
        <w:rPr>
          <w:szCs w:val="28"/>
        </w:rPr>
        <w:t xml:space="preserve">рассмотрело ходатайство от _______ № ____ о признании ранее заключенного договора связанным договором, поданное </w:t>
      </w:r>
      <w:r w:rsidRPr="00433F01">
        <w:rPr>
          <w:szCs w:val="28"/>
          <w:u w:val="single"/>
        </w:rPr>
        <w:tab/>
      </w:r>
    </w:p>
    <w:p w14:paraId="501BD6D6" w14:textId="77777777" w:rsidR="00577228" w:rsidRPr="00433F01" w:rsidRDefault="00577228" w:rsidP="00577228">
      <w:pPr>
        <w:tabs>
          <w:tab w:val="right" w:pos="9071"/>
        </w:tabs>
        <w:spacing w:line="240" w:lineRule="atLeast"/>
        <w:ind w:left="2552"/>
        <w:jc w:val="center"/>
        <w:rPr>
          <w:sz w:val="20"/>
          <w:u w:val="single"/>
        </w:rPr>
      </w:pPr>
      <w:r w:rsidRPr="00433F01">
        <w:rPr>
          <w:sz w:val="20"/>
        </w:rPr>
        <w:t>(полное наименование организации, реализующей проект (заявителя)</w:t>
      </w:r>
    </w:p>
    <w:p w14:paraId="570DAFCD" w14:textId="77777777" w:rsidR="00577228" w:rsidRPr="00433F01" w:rsidRDefault="00577228" w:rsidP="00577228">
      <w:pPr>
        <w:tabs>
          <w:tab w:val="right" w:pos="9071"/>
        </w:tabs>
        <w:spacing w:line="276" w:lineRule="auto"/>
        <w:rPr>
          <w:szCs w:val="28"/>
          <w:u w:val="single"/>
        </w:rPr>
      </w:pPr>
      <w:r w:rsidRPr="00433F01">
        <w:rPr>
          <w:szCs w:val="28"/>
          <w:u w:val="single"/>
        </w:rPr>
        <w:tab/>
      </w:r>
    </w:p>
    <w:p w14:paraId="431E2011" w14:textId="77777777" w:rsidR="00577228" w:rsidRPr="00433F01" w:rsidRDefault="00577228" w:rsidP="00577228">
      <w:pPr>
        <w:tabs>
          <w:tab w:val="right" w:pos="9071"/>
        </w:tabs>
        <w:spacing w:line="240" w:lineRule="atLeast"/>
        <w:jc w:val="center"/>
        <w:rPr>
          <w:sz w:val="20"/>
          <w:u w:val="single"/>
        </w:rPr>
      </w:pPr>
      <w:r w:rsidRPr="00433F01">
        <w:rPr>
          <w:sz w:val="20"/>
        </w:rPr>
        <w:t>(ИНН, ОГРН)</w:t>
      </w:r>
    </w:p>
    <w:p w14:paraId="75C108C9" w14:textId="77777777" w:rsidR="00577228" w:rsidRPr="00433F01" w:rsidRDefault="00577228" w:rsidP="00577228">
      <w:pPr>
        <w:tabs>
          <w:tab w:val="right" w:pos="9071"/>
        </w:tabs>
        <w:spacing w:line="276" w:lineRule="auto"/>
        <w:rPr>
          <w:szCs w:val="28"/>
          <w:u w:val="single"/>
        </w:rPr>
      </w:pPr>
      <w:r w:rsidRPr="00433F01">
        <w:rPr>
          <w:szCs w:val="28"/>
          <w:u w:val="single"/>
        </w:rPr>
        <w:tab/>
      </w:r>
    </w:p>
    <w:p w14:paraId="097AF458" w14:textId="77777777" w:rsidR="00577228" w:rsidRPr="00433F01" w:rsidRDefault="00577228" w:rsidP="00577228">
      <w:pPr>
        <w:tabs>
          <w:tab w:val="right" w:pos="9071"/>
        </w:tabs>
        <w:spacing w:line="240" w:lineRule="atLeast"/>
        <w:jc w:val="center"/>
        <w:rPr>
          <w:sz w:val="20"/>
          <w:u w:val="single"/>
        </w:rPr>
      </w:pPr>
      <w:r w:rsidRPr="00433F01">
        <w:rPr>
          <w:sz w:val="20"/>
        </w:rPr>
        <w:t>(адрес организации, реализующей проект)</w:t>
      </w:r>
    </w:p>
    <w:p w14:paraId="4CFC880B" w14:textId="77777777" w:rsidR="00577228" w:rsidRPr="00433F01" w:rsidRDefault="00577228" w:rsidP="00577228">
      <w:pPr>
        <w:tabs>
          <w:tab w:val="right" w:pos="9071"/>
        </w:tabs>
        <w:spacing w:line="276" w:lineRule="auto"/>
        <w:rPr>
          <w:szCs w:val="28"/>
        </w:rPr>
      </w:pPr>
      <w:r w:rsidRPr="00433F01">
        <w:rPr>
          <w:szCs w:val="28"/>
        </w:rPr>
        <w:t xml:space="preserve">в лице </w:t>
      </w:r>
      <w:r w:rsidRPr="00433F01">
        <w:rPr>
          <w:szCs w:val="28"/>
          <w:u w:val="single"/>
        </w:rPr>
        <w:tab/>
      </w:r>
      <w:r w:rsidRPr="00433F01">
        <w:rPr>
          <w:szCs w:val="28"/>
        </w:rPr>
        <w:t>,</w:t>
      </w:r>
    </w:p>
    <w:p w14:paraId="0EFBF10E" w14:textId="77777777" w:rsidR="00577228" w:rsidRPr="00433F01" w:rsidRDefault="00577228" w:rsidP="00577228">
      <w:pPr>
        <w:tabs>
          <w:tab w:val="right" w:pos="9071"/>
        </w:tabs>
        <w:spacing w:line="240" w:lineRule="atLeast"/>
        <w:ind w:left="1418"/>
        <w:jc w:val="center"/>
        <w:rPr>
          <w:sz w:val="20"/>
          <w:u w:val="single"/>
        </w:rPr>
      </w:pPr>
      <w:r w:rsidRPr="00433F01">
        <w:rPr>
          <w:sz w:val="20"/>
        </w:rPr>
        <w:t>(должность, фамилия, имя, отчество (последнее - при наличии) уполномоченного лица)</w:t>
      </w:r>
    </w:p>
    <w:p w14:paraId="725B5E81" w14:textId="77777777" w:rsidR="00577228" w:rsidRPr="00433F01" w:rsidRDefault="00577228" w:rsidP="00577228">
      <w:pPr>
        <w:tabs>
          <w:tab w:val="right" w:pos="9071"/>
        </w:tabs>
        <w:spacing w:line="276" w:lineRule="auto"/>
        <w:rPr>
          <w:szCs w:val="28"/>
        </w:rPr>
      </w:pPr>
      <w:r w:rsidRPr="00433F01">
        <w:rPr>
          <w:szCs w:val="28"/>
        </w:rPr>
        <w:t xml:space="preserve">действующего на основании </w:t>
      </w:r>
      <w:r w:rsidRPr="00433F01">
        <w:rPr>
          <w:szCs w:val="28"/>
          <w:u w:val="single"/>
        </w:rPr>
        <w:tab/>
      </w:r>
      <w:r w:rsidRPr="00433F01">
        <w:rPr>
          <w:szCs w:val="28"/>
        </w:rPr>
        <w:t>,</w:t>
      </w:r>
    </w:p>
    <w:p w14:paraId="36457273" w14:textId="77777777" w:rsidR="00577228" w:rsidRPr="00433F01" w:rsidRDefault="00577228" w:rsidP="00577228">
      <w:pPr>
        <w:spacing w:line="240" w:lineRule="atLeast"/>
        <w:ind w:left="3402"/>
        <w:jc w:val="center"/>
        <w:rPr>
          <w:sz w:val="20"/>
          <w:u w:val="single"/>
        </w:rPr>
      </w:pPr>
      <w:r w:rsidRPr="00433F01">
        <w:rPr>
          <w:sz w:val="20"/>
        </w:rPr>
        <w:t>(устав или иной документ, удостоверяющий полномочия)</w:t>
      </w:r>
    </w:p>
    <w:p w14:paraId="21447BB9" w14:textId="77777777" w:rsidR="00577228" w:rsidRPr="00433F01" w:rsidRDefault="00577228" w:rsidP="00577228">
      <w:pPr>
        <w:tabs>
          <w:tab w:val="right" w:pos="9071"/>
        </w:tabs>
        <w:spacing w:before="240" w:line="276" w:lineRule="auto"/>
        <w:rPr>
          <w:szCs w:val="28"/>
        </w:rPr>
      </w:pPr>
      <w:r w:rsidRPr="00433F01">
        <w:rPr>
          <w:szCs w:val="28"/>
        </w:rPr>
        <w:t xml:space="preserve">и прилагаемые к нему документы (далее - ходатайство о связанности </w:t>
      </w:r>
      <w:r w:rsidRPr="00433F01">
        <w:rPr>
          <w:szCs w:val="28"/>
        </w:rPr>
        <w:br/>
        <w:t xml:space="preserve">и прилагаемые к нему документы) на предмет соответствия требованиям, установленным </w:t>
      </w:r>
      <w:r w:rsidR="00E428E1">
        <w:rPr>
          <w:color w:val="000000"/>
          <w:szCs w:val="28"/>
        </w:rPr>
        <w:t>Порядку</w:t>
      </w:r>
      <w:r w:rsidRPr="00433F01">
        <w:rPr>
          <w:color w:val="000000"/>
          <w:szCs w:val="28"/>
        </w:rPr>
        <w:t xml:space="preserve">и </w:t>
      </w:r>
      <w:r w:rsidRPr="00433F01">
        <w:rPr>
          <w:szCs w:val="28"/>
        </w:rPr>
        <w:t xml:space="preserve">заключения соглашений о защите и поощрении капиталовложений, изменения и прекращения действия таких соглашений, </w:t>
      </w:r>
      <w:r w:rsidRPr="00433F01">
        <w:rPr>
          <w:szCs w:val="28"/>
        </w:rPr>
        <w:lastRenderedPageBreak/>
        <w:t xml:space="preserve">ведения реестра соглашений о защите и поощрении капиталовложений, утвержденными постановлением Правительства Российской Федерации </w:t>
      </w:r>
      <w:r w:rsidRPr="00433F01">
        <w:rPr>
          <w:szCs w:val="28"/>
        </w:rPr>
        <w:br/>
        <w:t xml:space="preserve">от _____________ № ____ </w:t>
      </w:r>
      <w:r>
        <w:t>"</w:t>
      </w:r>
      <w:r w:rsidRPr="00433F01">
        <w:t>О соглашениях о защите и поощрении капиталовложений</w:t>
      </w:r>
      <w:r>
        <w:t>"</w:t>
      </w:r>
      <w:r w:rsidRPr="00433F01">
        <w:rPr>
          <w:szCs w:val="28"/>
        </w:rPr>
        <w:t xml:space="preserve">, и требованиям, установленным Федеральным законом </w:t>
      </w:r>
      <w:r>
        <w:rPr>
          <w:szCs w:val="28"/>
        </w:rPr>
        <w:t>"</w:t>
      </w:r>
      <w:r w:rsidRPr="00433F01">
        <w:rPr>
          <w:szCs w:val="28"/>
        </w:rPr>
        <w:t>О защите и поощрении капиталовложений в Российской Федерации</w:t>
      </w:r>
      <w:r>
        <w:rPr>
          <w:szCs w:val="28"/>
        </w:rPr>
        <w:t>"</w:t>
      </w:r>
      <w:r w:rsidRPr="00433F01">
        <w:rPr>
          <w:szCs w:val="28"/>
        </w:rPr>
        <w:t>.</w:t>
      </w:r>
    </w:p>
    <w:p w14:paraId="5B4B28CB" w14:textId="77777777" w:rsidR="00577228" w:rsidRPr="00433F01" w:rsidRDefault="00577228" w:rsidP="00577228">
      <w:pPr>
        <w:tabs>
          <w:tab w:val="right" w:pos="9071"/>
        </w:tabs>
        <w:spacing w:line="276" w:lineRule="auto"/>
        <w:ind w:firstLine="709"/>
        <w:rPr>
          <w:szCs w:val="28"/>
          <w:u w:val="single"/>
        </w:rPr>
      </w:pPr>
      <w:r w:rsidRPr="00433F01">
        <w:rPr>
          <w:szCs w:val="28"/>
        </w:rPr>
        <w:t xml:space="preserve">Настоящей справкой </w:t>
      </w:r>
      <w:r w:rsidRPr="00433F01">
        <w:rPr>
          <w:szCs w:val="28"/>
          <w:u w:val="single"/>
        </w:rPr>
        <w:tab/>
      </w:r>
    </w:p>
    <w:p w14:paraId="6D68E39D" w14:textId="77777777" w:rsidR="00577228" w:rsidRPr="00433F01" w:rsidRDefault="00577228" w:rsidP="00577228">
      <w:pPr>
        <w:spacing w:line="240" w:lineRule="atLeast"/>
        <w:ind w:left="3119"/>
        <w:jc w:val="center"/>
        <w:rPr>
          <w:sz w:val="20"/>
          <w:u w:val="single"/>
        </w:rPr>
      </w:pPr>
      <w:r w:rsidRPr="00433F01">
        <w:rPr>
          <w:sz w:val="20"/>
        </w:rPr>
        <w:t>(полное наименование уполномоченной организации)</w:t>
      </w:r>
    </w:p>
    <w:p w14:paraId="6BF0DF24" w14:textId="77777777" w:rsidR="00577228" w:rsidRPr="00433F01" w:rsidRDefault="00577228" w:rsidP="00577228">
      <w:pPr>
        <w:tabs>
          <w:tab w:val="right" w:pos="9071"/>
        </w:tabs>
        <w:spacing w:line="120" w:lineRule="exact"/>
        <w:rPr>
          <w:szCs w:val="28"/>
        </w:rPr>
      </w:pPr>
    </w:p>
    <w:p w14:paraId="12AD5181" w14:textId="77777777" w:rsidR="00577228" w:rsidRPr="00433F01" w:rsidRDefault="00577228" w:rsidP="00577228">
      <w:pPr>
        <w:tabs>
          <w:tab w:val="right" w:pos="9071"/>
        </w:tabs>
        <w:spacing w:line="276" w:lineRule="auto"/>
        <w:rPr>
          <w:szCs w:val="28"/>
        </w:rPr>
      </w:pPr>
      <w:r w:rsidRPr="00433F01">
        <w:rPr>
          <w:szCs w:val="28"/>
        </w:rPr>
        <w:t xml:space="preserve">подтверждает соответствие ходатайства о связанности и прилагаемых </w:t>
      </w:r>
      <w:r w:rsidRPr="00433F01">
        <w:rPr>
          <w:szCs w:val="28"/>
        </w:rPr>
        <w:br/>
        <w:t xml:space="preserve">к нему документов требованиям указанных Федерального закона и </w:t>
      </w:r>
      <w:r w:rsidR="00E24334">
        <w:rPr>
          <w:szCs w:val="28"/>
        </w:rPr>
        <w:t>Порядка</w:t>
      </w:r>
      <w:r w:rsidRPr="00433F01">
        <w:rPr>
          <w:szCs w:val="28"/>
        </w:rPr>
        <w:t>.</w:t>
      </w:r>
    </w:p>
    <w:p w14:paraId="1E1C8B38" w14:textId="77777777" w:rsidR="00577228" w:rsidRPr="00433F01" w:rsidRDefault="00577228" w:rsidP="00577228"/>
    <w:p w14:paraId="4815B684" w14:textId="77777777" w:rsidR="00577228" w:rsidRPr="00433F01" w:rsidRDefault="00577228" w:rsidP="00577228">
      <w:pPr>
        <w:tabs>
          <w:tab w:val="right" w:pos="9071"/>
        </w:tabs>
      </w:pPr>
    </w:p>
    <w:tbl>
      <w:tblPr>
        <w:tblW w:w="5000" w:type="pct"/>
        <w:tblLayout w:type="fixed"/>
        <w:tblLook w:val="04A0" w:firstRow="1" w:lastRow="0" w:firstColumn="1" w:lastColumn="0" w:noHBand="0" w:noVBand="1"/>
      </w:tblPr>
      <w:tblGrid>
        <w:gridCol w:w="2356"/>
        <w:gridCol w:w="285"/>
        <w:gridCol w:w="2616"/>
        <w:gridCol w:w="285"/>
        <w:gridCol w:w="3529"/>
      </w:tblGrid>
      <w:tr w:rsidR="00577228" w:rsidRPr="00433F01" w14:paraId="52DCE417" w14:textId="77777777" w:rsidTr="00DC78E2">
        <w:tc>
          <w:tcPr>
            <w:tcW w:w="2415" w:type="dxa"/>
            <w:tcBorders>
              <w:bottom w:val="single" w:sz="4" w:space="0" w:color="auto"/>
            </w:tcBorders>
          </w:tcPr>
          <w:p w14:paraId="0407B143" w14:textId="77777777" w:rsidR="00577228" w:rsidRPr="00433F01" w:rsidRDefault="00577228" w:rsidP="00DC78E2">
            <w:pPr>
              <w:spacing w:line="240" w:lineRule="atLeast"/>
              <w:rPr>
                <w:szCs w:val="28"/>
              </w:rPr>
            </w:pPr>
          </w:p>
        </w:tc>
        <w:tc>
          <w:tcPr>
            <w:tcW w:w="286" w:type="dxa"/>
          </w:tcPr>
          <w:p w14:paraId="3627F982" w14:textId="77777777" w:rsidR="00577228" w:rsidRPr="00433F01" w:rsidRDefault="00577228" w:rsidP="00DC78E2">
            <w:pPr>
              <w:spacing w:line="240" w:lineRule="atLeast"/>
              <w:rPr>
                <w:szCs w:val="28"/>
              </w:rPr>
            </w:pPr>
          </w:p>
        </w:tc>
        <w:tc>
          <w:tcPr>
            <w:tcW w:w="2681" w:type="dxa"/>
          </w:tcPr>
          <w:p w14:paraId="369BC379" w14:textId="77777777" w:rsidR="00577228" w:rsidRPr="00433F01" w:rsidRDefault="00577228" w:rsidP="00DC78E2">
            <w:pPr>
              <w:spacing w:line="240" w:lineRule="atLeast"/>
              <w:rPr>
                <w:szCs w:val="28"/>
              </w:rPr>
            </w:pPr>
          </w:p>
        </w:tc>
        <w:tc>
          <w:tcPr>
            <w:tcW w:w="286" w:type="dxa"/>
          </w:tcPr>
          <w:p w14:paraId="10A6CB3B" w14:textId="77777777" w:rsidR="00577228" w:rsidRPr="00433F01" w:rsidRDefault="00577228" w:rsidP="00DC78E2">
            <w:pPr>
              <w:spacing w:line="240" w:lineRule="atLeast"/>
              <w:rPr>
                <w:szCs w:val="28"/>
              </w:rPr>
            </w:pPr>
          </w:p>
        </w:tc>
        <w:tc>
          <w:tcPr>
            <w:tcW w:w="3619" w:type="dxa"/>
          </w:tcPr>
          <w:p w14:paraId="69CF5AD7" w14:textId="77777777" w:rsidR="00577228" w:rsidRPr="00433F01" w:rsidRDefault="00577228" w:rsidP="00DC78E2">
            <w:pPr>
              <w:spacing w:line="240" w:lineRule="atLeast"/>
              <w:rPr>
                <w:szCs w:val="28"/>
              </w:rPr>
            </w:pPr>
          </w:p>
        </w:tc>
      </w:tr>
      <w:tr w:rsidR="00577228" w:rsidRPr="00433F01" w14:paraId="0FAF6D8D" w14:textId="77777777" w:rsidTr="00DC78E2">
        <w:tc>
          <w:tcPr>
            <w:tcW w:w="2415" w:type="dxa"/>
            <w:tcBorders>
              <w:top w:val="single" w:sz="4" w:space="0" w:color="auto"/>
            </w:tcBorders>
          </w:tcPr>
          <w:p w14:paraId="7F27151A" w14:textId="77777777" w:rsidR="00577228" w:rsidRPr="00433F01" w:rsidRDefault="00577228" w:rsidP="00DC78E2">
            <w:pPr>
              <w:spacing w:line="240" w:lineRule="atLeast"/>
              <w:jc w:val="center"/>
              <w:rPr>
                <w:sz w:val="20"/>
              </w:rPr>
            </w:pPr>
            <w:r w:rsidRPr="00433F01">
              <w:rPr>
                <w:sz w:val="20"/>
              </w:rPr>
              <w:t>(дата)</w:t>
            </w:r>
          </w:p>
        </w:tc>
        <w:tc>
          <w:tcPr>
            <w:tcW w:w="286" w:type="dxa"/>
          </w:tcPr>
          <w:p w14:paraId="196182FB" w14:textId="77777777" w:rsidR="00577228" w:rsidRPr="00433F01" w:rsidRDefault="00577228" w:rsidP="00DC78E2">
            <w:pPr>
              <w:spacing w:line="240" w:lineRule="atLeast"/>
              <w:rPr>
                <w:sz w:val="20"/>
              </w:rPr>
            </w:pPr>
          </w:p>
        </w:tc>
        <w:tc>
          <w:tcPr>
            <w:tcW w:w="2681" w:type="dxa"/>
          </w:tcPr>
          <w:p w14:paraId="4CEA8676" w14:textId="77777777" w:rsidR="00577228" w:rsidRPr="00433F01" w:rsidRDefault="00577228" w:rsidP="00DC78E2">
            <w:pPr>
              <w:spacing w:line="240" w:lineRule="atLeast"/>
              <w:rPr>
                <w:sz w:val="20"/>
              </w:rPr>
            </w:pPr>
          </w:p>
        </w:tc>
        <w:tc>
          <w:tcPr>
            <w:tcW w:w="286" w:type="dxa"/>
          </w:tcPr>
          <w:p w14:paraId="5C354E4F" w14:textId="77777777" w:rsidR="00577228" w:rsidRPr="00433F01" w:rsidRDefault="00577228" w:rsidP="00DC78E2">
            <w:pPr>
              <w:spacing w:line="240" w:lineRule="atLeast"/>
              <w:rPr>
                <w:sz w:val="20"/>
              </w:rPr>
            </w:pPr>
          </w:p>
        </w:tc>
        <w:tc>
          <w:tcPr>
            <w:tcW w:w="3619" w:type="dxa"/>
          </w:tcPr>
          <w:p w14:paraId="040A06B1" w14:textId="77777777" w:rsidR="00577228" w:rsidRPr="00433F01" w:rsidRDefault="00577228" w:rsidP="00DC78E2">
            <w:pPr>
              <w:spacing w:line="240" w:lineRule="atLeast"/>
              <w:rPr>
                <w:sz w:val="20"/>
              </w:rPr>
            </w:pPr>
          </w:p>
        </w:tc>
      </w:tr>
      <w:tr w:rsidR="00577228" w:rsidRPr="00433F01" w14:paraId="3BE6A693" w14:textId="77777777" w:rsidTr="00DC78E2">
        <w:tc>
          <w:tcPr>
            <w:tcW w:w="2415" w:type="dxa"/>
            <w:tcBorders>
              <w:bottom w:val="single" w:sz="4" w:space="0" w:color="auto"/>
            </w:tcBorders>
          </w:tcPr>
          <w:p w14:paraId="580A6501" w14:textId="77777777" w:rsidR="00577228" w:rsidRPr="00433F01" w:rsidRDefault="00577228" w:rsidP="00DC78E2">
            <w:pPr>
              <w:spacing w:line="240" w:lineRule="atLeast"/>
              <w:rPr>
                <w:szCs w:val="28"/>
              </w:rPr>
            </w:pPr>
          </w:p>
        </w:tc>
        <w:tc>
          <w:tcPr>
            <w:tcW w:w="286" w:type="dxa"/>
          </w:tcPr>
          <w:p w14:paraId="21D1CCB4" w14:textId="77777777" w:rsidR="00577228" w:rsidRPr="00433F01" w:rsidRDefault="00577228" w:rsidP="00DC78E2">
            <w:pPr>
              <w:spacing w:line="240" w:lineRule="atLeast"/>
              <w:rPr>
                <w:szCs w:val="28"/>
              </w:rPr>
            </w:pPr>
          </w:p>
        </w:tc>
        <w:tc>
          <w:tcPr>
            <w:tcW w:w="2681" w:type="dxa"/>
            <w:tcBorders>
              <w:bottom w:val="single" w:sz="4" w:space="0" w:color="auto"/>
            </w:tcBorders>
          </w:tcPr>
          <w:p w14:paraId="08A6DA1B" w14:textId="77777777" w:rsidR="00577228" w:rsidRPr="00433F01" w:rsidRDefault="00577228" w:rsidP="00DC78E2">
            <w:pPr>
              <w:spacing w:line="240" w:lineRule="atLeast"/>
              <w:rPr>
                <w:szCs w:val="28"/>
              </w:rPr>
            </w:pPr>
          </w:p>
        </w:tc>
        <w:tc>
          <w:tcPr>
            <w:tcW w:w="286" w:type="dxa"/>
          </w:tcPr>
          <w:p w14:paraId="0409E094" w14:textId="77777777" w:rsidR="00577228" w:rsidRPr="00433F01" w:rsidRDefault="00577228" w:rsidP="00DC78E2">
            <w:pPr>
              <w:spacing w:line="240" w:lineRule="atLeast"/>
              <w:rPr>
                <w:szCs w:val="28"/>
              </w:rPr>
            </w:pPr>
          </w:p>
        </w:tc>
        <w:tc>
          <w:tcPr>
            <w:tcW w:w="3619" w:type="dxa"/>
            <w:tcBorders>
              <w:bottom w:val="single" w:sz="4" w:space="0" w:color="auto"/>
            </w:tcBorders>
          </w:tcPr>
          <w:p w14:paraId="09F94C09" w14:textId="77777777" w:rsidR="00577228" w:rsidRPr="00433F01" w:rsidRDefault="00577228" w:rsidP="00DC78E2">
            <w:pPr>
              <w:spacing w:line="240" w:lineRule="atLeast"/>
              <w:rPr>
                <w:szCs w:val="28"/>
              </w:rPr>
            </w:pPr>
          </w:p>
        </w:tc>
      </w:tr>
      <w:tr w:rsidR="00577228" w:rsidRPr="00433F01" w14:paraId="5C55EE7E" w14:textId="77777777" w:rsidTr="00DC78E2">
        <w:trPr>
          <w:trHeight w:val="496"/>
        </w:trPr>
        <w:tc>
          <w:tcPr>
            <w:tcW w:w="2415" w:type="dxa"/>
            <w:tcBorders>
              <w:top w:val="single" w:sz="4" w:space="0" w:color="auto"/>
            </w:tcBorders>
          </w:tcPr>
          <w:p w14:paraId="1A911CD0" w14:textId="77777777" w:rsidR="00577228" w:rsidRPr="00433F01" w:rsidRDefault="00577228" w:rsidP="00DC78E2">
            <w:pPr>
              <w:spacing w:line="240" w:lineRule="atLeast"/>
              <w:jc w:val="center"/>
              <w:rPr>
                <w:sz w:val="20"/>
              </w:rPr>
            </w:pPr>
            <w:r w:rsidRPr="00433F01">
              <w:rPr>
                <w:sz w:val="20"/>
              </w:rPr>
              <w:t xml:space="preserve">(должность </w:t>
            </w:r>
            <w:r w:rsidRPr="00433F01">
              <w:rPr>
                <w:sz w:val="20"/>
              </w:rPr>
              <w:br/>
              <w:t>уполномоченного лица)</w:t>
            </w:r>
          </w:p>
        </w:tc>
        <w:tc>
          <w:tcPr>
            <w:tcW w:w="286" w:type="dxa"/>
          </w:tcPr>
          <w:p w14:paraId="4C0B0F02" w14:textId="77777777" w:rsidR="00577228" w:rsidRPr="00433F01" w:rsidRDefault="00577228" w:rsidP="00DC78E2">
            <w:pPr>
              <w:spacing w:line="240" w:lineRule="atLeast"/>
              <w:jc w:val="center"/>
              <w:rPr>
                <w:sz w:val="20"/>
              </w:rPr>
            </w:pPr>
          </w:p>
        </w:tc>
        <w:tc>
          <w:tcPr>
            <w:tcW w:w="2681" w:type="dxa"/>
            <w:tcBorders>
              <w:top w:val="single" w:sz="4" w:space="0" w:color="auto"/>
            </w:tcBorders>
          </w:tcPr>
          <w:p w14:paraId="5F4BA973" w14:textId="77777777" w:rsidR="00577228" w:rsidRPr="00433F01" w:rsidRDefault="00577228" w:rsidP="00DC78E2">
            <w:pPr>
              <w:spacing w:line="240" w:lineRule="atLeast"/>
              <w:jc w:val="center"/>
              <w:rPr>
                <w:sz w:val="20"/>
              </w:rPr>
            </w:pPr>
            <w:r w:rsidRPr="00433F01">
              <w:rPr>
                <w:sz w:val="20"/>
              </w:rPr>
              <w:t>(подпись)</w:t>
            </w:r>
          </w:p>
        </w:tc>
        <w:tc>
          <w:tcPr>
            <w:tcW w:w="286" w:type="dxa"/>
          </w:tcPr>
          <w:p w14:paraId="74B085ED" w14:textId="77777777" w:rsidR="00577228" w:rsidRPr="00433F01" w:rsidRDefault="00577228" w:rsidP="00DC78E2">
            <w:pPr>
              <w:spacing w:line="240" w:lineRule="atLeast"/>
              <w:jc w:val="center"/>
              <w:rPr>
                <w:sz w:val="20"/>
              </w:rPr>
            </w:pPr>
          </w:p>
        </w:tc>
        <w:tc>
          <w:tcPr>
            <w:tcW w:w="3619" w:type="dxa"/>
            <w:tcBorders>
              <w:top w:val="single" w:sz="4" w:space="0" w:color="auto"/>
            </w:tcBorders>
          </w:tcPr>
          <w:p w14:paraId="330EDD8B" w14:textId="77777777" w:rsidR="00577228" w:rsidRPr="00433F01" w:rsidRDefault="00577228" w:rsidP="00DC78E2">
            <w:pPr>
              <w:spacing w:line="240" w:lineRule="atLeast"/>
              <w:jc w:val="center"/>
              <w:rPr>
                <w:sz w:val="20"/>
              </w:rPr>
            </w:pPr>
            <w:r w:rsidRPr="00433F01">
              <w:rPr>
                <w:sz w:val="20"/>
              </w:rPr>
              <w:t xml:space="preserve">(фамилия, имя, отчество </w:t>
            </w:r>
            <w:r w:rsidRPr="00433F01">
              <w:rPr>
                <w:sz w:val="20"/>
              </w:rPr>
              <w:br/>
              <w:t>(последнее - при наличии) уполномоченного лица)</w:t>
            </w:r>
          </w:p>
        </w:tc>
      </w:tr>
    </w:tbl>
    <w:p w14:paraId="67AB3F2C" w14:textId="77777777" w:rsidR="00577228" w:rsidRPr="00433F01" w:rsidRDefault="00577228" w:rsidP="00577228"/>
    <w:p w14:paraId="2FA36E4D" w14:textId="77777777" w:rsidR="00577228" w:rsidRPr="00433F01" w:rsidRDefault="00577228" w:rsidP="00577228"/>
    <w:p w14:paraId="2BCB485B" w14:textId="4F594726" w:rsidR="00C6612D" w:rsidRDefault="00C6612D" w:rsidP="00577228">
      <w:pPr>
        <w:jc w:val="center"/>
      </w:pPr>
    </w:p>
    <w:p w14:paraId="5581A7A1" w14:textId="77777777" w:rsidR="00C6612D" w:rsidRDefault="00C6612D">
      <w:pPr>
        <w:spacing w:line="240" w:lineRule="auto"/>
        <w:jc w:val="left"/>
      </w:pPr>
      <w:r>
        <w:br w:type="page"/>
      </w:r>
    </w:p>
    <w:p w14:paraId="0DE640AA" w14:textId="72460F57" w:rsidR="00577228" w:rsidRPr="00433F01" w:rsidRDefault="00CA465A" w:rsidP="00374934">
      <w:pPr>
        <w:spacing w:line="240" w:lineRule="atLeast"/>
        <w:ind w:left="4678"/>
        <w:jc w:val="left"/>
      </w:pPr>
      <w:r w:rsidRPr="00433F01">
        <w:lastRenderedPageBreak/>
        <w:t>П</w:t>
      </w:r>
      <w:r>
        <w:t>риложение</w:t>
      </w:r>
      <w:r w:rsidR="00577228" w:rsidRPr="00433F01">
        <w:t xml:space="preserve"> № 27</w:t>
      </w:r>
    </w:p>
    <w:p w14:paraId="554B7D6B" w14:textId="77777777" w:rsidR="00374934" w:rsidRDefault="00374934" w:rsidP="00374934">
      <w:pPr>
        <w:spacing w:line="240" w:lineRule="auto"/>
        <w:ind w:left="4678"/>
        <w:jc w:val="left"/>
        <w:rPr>
          <w:sz w:val="24"/>
          <w:szCs w:val="24"/>
        </w:rPr>
      </w:pPr>
      <w:r w:rsidRPr="00374934">
        <w:rPr>
          <w:sz w:val="24"/>
          <w:szCs w:val="24"/>
        </w:rPr>
        <w:t xml:space="preserve">к </w:t>
      </w:r>
      <w:r w:rsidR="00E428E1">
        <w:rPr>
          <w:sz w:val="24"/>
          <w:szCs w:val="24"/>
        </w:rPr>
        <w:t>Порядку</w:t>
      </w:r>
      <w:r w:rsidRPr="00374934">
        <w:rPr>
          <w:sz w:val="24"/>
          <w:szCs w:val="24"/>
        </w:rPr>
        <w:t xml:space="preserve"> заключения, изменения, прекращения действия соглашений о защите и поощрении капиталовлож</w:t>
      </w:r>
      <w:r>
        <w:rPr>
          <w:sz w:val="24"/>
          <w:szCs w:val="24"/>
        </w:rPr>
        <w:t>ений, стороной которых является</w:t>
      </w:r>
    </w:p>
    <w:p w14:paraId="4C174C89" w14:textId="77777777" w:rsidR="00374934" w:rsidRPr="00374934" w:rsidRDefault="00374934" w:rsidP="00374934">
      <w:pPr>
        <w:spacing w:line="240" w:lineRule="auto"/>
        <w:ind w:left="4678"/>
        <w:jc w:val="left"/>
        <w:rPr>
          <w:sz w:val="24"/>
          <w:szCs w:val="24"/>
        </w:rPr>
      </w:pPr>
      <w:r w:rsidRPr="00374934">
        <w:rPr>
          <w:sz w:val="24"/>
          <w:szCs w:val="24"/>
        </w:rPr>
        <w:t>Рязанская область и не является Российская Федерация</w:t>
      </w:r>
    </w:p>
    <w:p w14:paraId="34DFF55E" w14:textId="77777777" w:rsidR="00577228" w:rsidRPr="00433F01" w:rsidRDefault="00577228" w:rsidP="00577228">
      <w:pPr>
        <w:spacing w:line="240" w:lineRule="atLeast"/>
        <w:ind w:left="3828"/>
        <w:jc w:val="center"/>
      </w:pPr>
    </w:p>
    <w:p w14:paraId="0ED4E993" w14:textId="77777777" w:rsidR="00577228" w:rsidRPr="00433F01" w:rsidRDefault="00577228" w:rsidP="00577228">
      <w:pPr>
        <w:spacing w:line="240" w:lineRule="atLeast"/>
        <w:ind w:left="3828"/>
        <w:jc w:val="right"/>
      </w:pPr>
      <w:r w:rsidRPr="00433F01">
        <w:t>(форма)</w:t>
      </w:r>
    </w:p>
    <w:p w14:paraId="19115863" w14:textId="77777777" w:rsidR="00577228" w:rsidRPr="00433F01" w:rsidRDefault="00577228" w:rsidP="00577228">
      <w:pPr>
        <w:spacing w:line="240" w:lineRule="atLeast"/>
        <w:ind w:left="3828"/>
        <w:jc w:val="center"/>
      </w:pPr>
    </w:p>
    <w:p w14:paraId="2F0F8EB8" w14:textId="77777777" w:rsidR="00577228" w:rsidRPr="00CA465A" w:rsidRDefault="00577228" w:rsidP="00577228">
      <w:pPr>
        <w:spacing w:line="240" w:lineRule="atLeast"/>
        <w:jc w:val="center"/>
        <w:rPr>
          <w:bCs/>
        </w:rPr>
      </w:pPr>
      <w:r w:rsidRPr="00CA465A">
        <w:rPr>
          <w:bCs/>
        </w:rPr>
        <w:t>У В Е Д О М Л Е Н И Е</w:t>
      </w:r>
    </w:p>
    <w:p w14:paraId="02E2FB7E" w14:textId="77777777" w:rsidR="00577228" w:rsidRPr="00CA465A" w:rsidRDefault="00577228" w:rsidP="00577228">
      <w:pPr>
        <w:spacing w:line="120" w:lineRule="exact"/>
        <w:jc w:val="center"/>
        <w:rPr>
          <w:bCs/>
        </w:rPr>
      </w:pPr>
    </w:p>
    <w:p w14:paraId="58D6D1A9" w14:textId="77777777" w:rsidR="00577228" w:rsidRPr="00CA465A" w:rsidRDefault="00577228" w:rsidP="00577228">
      <w:pPr>
        <w:spacing w:line="240" w:lineRule="atLeast"/>
        <w:jc w:val="center"/>
        <w:rPr>
          <w:bCs/>
        </w:rPr>
      </w:pPr>
      <w:r w:rsidRPr="00CA465A">
        <w:rPr>
          <w:bCs/>
        </w:rPr>
        <w:t xml:space="preserve">о направлении заявления о заключении соглашения о защите </w:t>
      </w:r>
      <w:r w:rsidRPr="00CA465A">
        <w:rPr>
          <w:bCs/>
        </w:rPr>
        <w:br/>
        <w:t xml:space="preserve">и поощрении капиталовложений и прилагаемых к нему документов </w:t>
      </w:r>
      <w:r w:rsidRPr="00CA465A">
        <w:rPr>
          <w:bCs/>
        </w:rPr>
        <w:br/>
        <w:t>и материалов в уполномоченную организацию</w:t>
      </w:r>
    </w:p>
    <w:p w14:paraId="443625C6" w14:textId="77777777" w:rsidR="00577228" w:rsidRPr="00433F01" w:rsidRDefault="00577228" w:rsidP="00577228">
      <w:pPr>
        <w:jc w:val="center"/>
        <w:rPr>
          <w:b/>
        </w:rPr>
      </w:pPr>
    </w:p>
    <w:p w14:paraId="6C54048E" w14:textId="77777777" w:rsidR="00577228" w:rsidRPr="00433F01" w:rsidRDefault="00577228" w:rsidP="00577228">
      <w:pPr>
        <w:tabs>
          <w:tab w:val="right" w:pos="9071"/>
        </w:tabs>
        <w:rPr>
          <w:u w:val="single"/>
        </w:rPr>
      </w:pPr>
      <w:r w:rsidRPr="00433F01">
        <w:rPr>
          <w:u w:val="single"/>
        </w:rPr>
        <w:tab/>
      </w:r>
    </w:p>
    <w:p w14:paraId="6E3F9D71" w14:textId="77777777" w:rsidR="00577228" w:rsidRPr="00433F01" w:rsidRDefault="00577228" w:rsidP="00577228">
      <w:pPr>
        <w:tabs>
          <w:tab w:val="right" w:pos="9071"/>
        </w:tabs>
        <w:spacing w:line="240" w:lineRule="atLeast"/>
        <w:jc w:val="center"/>
        <w:rPr>
          <w:sz w:val="20"/>
          <w:u w:val="single"/>
        </w:rPr>
      </w:pPr>
      <w:r w:rsidRPr="00433F01">
        <w:rPr>
          <w:sz w:val="20"/>
        </w:rPr>
        <w:t>(полное наименование уполномоченного федерального органа исполнительной власти)</w:t>
      </w:r>
    </w:p>
    <w:p w14:paraId="1987DA96" w14:textId="77777777" w:rsidR="00577228" w:rsidRPr="00433F01" w:rsidRDefault="00577228" w:rsidP="00577228">
      <w:pPr>
        <w:tabs>
          <w:tab w:val="right" w:pos="9071"/>
        </w:tabs>
      </w:pPr>
      <w:r w:rsidRPr="00433F01">
        <w:t xml:space="preserve">в лице </w:t>
      </w:r>
      <w:r w:rsidRPr="00433F01">
        <w:rPr>
          <w:u w:val="single"/>
        </w:rPr>
        <w:tab/>
      </w:r>
      <w:r w:rsidRPr="00433F01">
        <w:t>,</w:t>
      </w:r>
    </w:p>
    <w:p w14:paraId="0BD95A94" w14:textId="77777777" w:rsidR="00577228" w:rsidRPr="00433F01" w:rsidRDefault="00577228" w:rsidP="00577228">
      <w:pPr>
        <w:tabs>
          <w:tab w:val="right" w:pos="9071"/>
        </w:tabs>
        <w:spacing w:line="240" w:lineRule="atLeast"/>
        <w:jc w:val="center"/>
        <w:rPr>
          <w:sz w:val="20"/>
          <w:u w:val="single"/>
        </w:rPr>
      </w:pPr>
      <w:r w:rsidRPr="00433F01">
        <w:rPr>
          <w:sz w:val="20"/>
        </w:rPr>
        <w:t>(должность, фамилия, имя, отчество (последнее - при наличии) уполномоченного лица)</w:t>
      </w:r>
    </w:p>
    <w:p w14:paraId="2C748814" w14:textId="77777777" w:rsidR="00577228" w:rsidRPr="00433F01" w:rsidRDefault="00577228" w:rsidP="00577228">
      <w:pPr>
        <w:tabs>
          <w:tab w:val="right" w:pos="9071"/>
        </w:tabs>
      </w:pPr>
      <w:r w:rsidRPr="00433F01">
        <w:t xml:space="preserve">действующего на основании </w:t>
      </w:r>
      <w:r w:rsidRPr="00433F01">
        <w:rPr>
          <w:u w:val="single"/>
        </w:rPr>
        <w:tab/>
      </w:r>
      <w:r w:rsidRPr="00433F01">
        <w:t>,</w:t>
      </w:r>
    </w:p>
    <w:p w14:paraId="0D953678" w14:textId="77777777" w:rsidR="00577228" w:rsidRPr="00433F01" w:rsidRDefault="00577228" w:rsidP="00577228">
      <w:pPr>
        <w:tabs>
          <w:tab w:val="right" w:pos="9071"/>
        </w:tabs>
        <w:spacing w:line="240" w:lineRule="atLeast"/>
        <w:ind w:left="3402"/>
        <w:jc w:val="center"/>
        <w:rPr>
          <w:sz w:val="20"/>
          <w:u w:val="single"/>
        </w:rPr>
      </w:pPr>
      <w:r w:rsidRPr="00433F01">
        <w:rPr>
          <w:sz w:val="20"/>
        </w:rPr>
        <w:t xml:space="preserve">(положение, доверенность или иной документ, </w:t>
      </w:r>
      <w:r w:rsidRPr="00433F01">
        <w:rPr>
          <w:sz w:val="20"/>
        </w:rPr>
        <w:br/>
        <w:t>удостоверяющий полномочия)</w:t>
      </w:r>
    </w:p>
    <w:p w14:paraId="30574CD9" w14:textId="77777777" w:rsidR="00577228" w:rsidRPr="00433F01" w:rsidRDefault="00577228" w:rsidP="00577228">
      <w:pPr>
        <w:tabs>
          <w:tab w:val="right" w:pos="9071"/>
        </w:tabs>
        <w:spacing w:line="120" w:lineRule="exact"/>
      </w:pPr>
    </w:p>
    <w:p w14:paraId="202BDD9A" w14:textId="77777777" w:rsidR="00577228" w:rsidRPr="00433F01" w:rsidRDefault="00577228" w:rsidP="00577228">
      <w:pPr>
        <w:tabs>
          <w:tab w:val="right" w:pos="9071"/>
        </w:tabs>
        <w:rPr>
          <w:u w:val="single"/>
        </w:rPr>
      </w:pPr>
      <w:r w:rsidRPr="00433F01">
        <w:t xml:space="preserve">в соответствии с пунктом ___ </w:t>
      </w:r>
      <w:r w:rsidR="00E24334">
        <w:t>Порядка</w:t>
      </w:r>
      <w:r w:rsidRPr="00433F01">
        <w:t xml:space="preserve"> заключения соглашений о защите </w:t>
      </w:r>
      <w:r w:rsidRPr="00433F01">
        <w:br/>
        <w:t xml:space="preserve">и поощрении капиталовложений, изменения и прекращения действия таких соглашений, ведения реестра соглашений о защите и поощрении капиталовложений, утвержденных постановлением Правительства Российской Федерации от ___________________ № ______ </w:t>
      </w:r>
      <w:r w:rsidRPr="00433F01">
        <w:br/>
      </w:r>
      <w:r>
        <w:t>"</w:t>
      </w:r>
      <w:r w:rsidRPr="00433F01">
        <w:t>О соглашениях о защите и поощрении капиталовложений</w:t>
      </w:r>
      <w:r>
        <w:t>"</w:t>
      </w:r>
      <w:r w:rsidRPr="00433F01">
        <w:t>, уведомляет</w:t>
      </w:r>
      <w:r w:rsidRPr="00433F01">
        <w:rPr>
          <w:u w:val="single"/>
        </w:rPr>
        <w:br/>
      </w:r>
      <w:r w:rsidRPr="00433F01">
        <w:rPr>
          <w:u w:val="single"/>
        </w:rPr>
        <w:tab/>
      </w:r>
    </w:p>
    <w:p w14:paraId="4DE11C56" w14:textId="77777777" w:rsidR="00577228" w:rsidRPr="00433F01" w:rsidRDefault="00577228" w:rsidP="00577228">
      <w:pPr>
        <w:tabs>
          <w:tab w:val="right" w:pos="9071"/>
        </w:tabs>
        <w:spacing w:line="240" w:lineRule="atLeast"/>
        <w:jc w:val="center"/>
        <w:rPr>
          <w:sz w:val="20"/>
          <w:u w:val="single"/>
        </w:rPr>
      </w:pPr>
      <w:r w:rsidRPr="00433F01">
        <w:rPr>
          <w:sz w:val="20"/>
        </w:rPr>
        <w:t>(полное наименование организации, реализующей проект)</w:t>
      </w:r>
    </w:p>
    <w:p w14:paraId="5008DC58" w14:textId="77777777" w:rsidR="00577228" w:rsidRPr="00433F01" w:rsidRDefault="00577228" w:rsidP="00577228">
      <w:pPr>
        <w:tabs>
          <w:tab w:val="right" w:pos="9071"/>
        </w:tabs>
        <w:rPr>
          <w:u w:val="single"/>
        </w:rPr>
      </w:pPr>
      <w:r w:rsidRPr="00433F01">
        <w:rPr>
          <w:u w:val="single"/>
        </w:rPr>
        <w:tab/>
      </w:r>
    </w:p>
    <w:p w14:paraId="7EF9F248" w14:textId="77777777" w:rsidR="00577228" w:rsidRPr="00433F01" w:rsidRDefault="00577228" w:rsidP="00577228">
      <w:pPr>
        <w:tabs>
          <w:tab w:val="right" w:pos="9071"/>
        </w:tabs>
        <w:spacing w:line="240" w:lineRule="atLeast"/>
        <w:jc w:val="center"/>
        <w:rPr>
          <w:sz w:val="20"/>
          <w:u w:val="single"/>
        </w:rPr>
      </w:pPr>
      <w:r w:rsidRPr="00433F01">
        <w:rPr>
          <w:sz w:val="20"/>
        </w:rPr>
        <w:t>(ИНН, ОГРН)</w:t>
      </w:r>
    </w:p>
    <w:p w14:paraId="55D0BDF3" w14:textId="77777777" w:rsidR="00577228" w:rsidRPr="00433F01" w:rsidRDefault="00577228" w:rsidP="00577228">
      <w:pPr>
        <w:tabs>
          <w:tab w:val="right" w:pos="9071"/>
        </w:tabs>
        <w:rPr>
          <w:u w:val="single"/>
        </w:rPr>
      </w:pPr>
      <w:r w:rsidRPr="00433F01">
        <w:rPr>
          <w:u w:val="single"/>
        </w:rPr>
        <w:tab/>
      </w:r>
    </w:p>
    <w:p w14:paraId="4413EE9D" w14:textId="77777777" w:rsidR="00577228" w:rsidRPr="00433F01" w:rsidRDefault="00577228" w:rsidP="00577228">
      <w:pPr>
        <w:tabs>
          <w:tab w:val="right" w:pos="9071"/>
        </w:tabs>
        <w:spacing w:line="240" w:lineRule="atLeast"/>
        <w:jc w:val="center"/>
        <w:rPr>
          <w:sz w:val="20"/>
          <w:u w:val="single"/>
        </w:rPr>
      </w:pPr>
      <w:r w:rsidRPr="00433F01">
        <w:rPr>
          <w:sz w:val="20"/>
        </w:rPr>
        <w:t>(адрес организации, реализующей проект)</w:t>
      </w:r>
    </w:p>
    <w:p w14:paraId="4BB5E6FC" w14:textId="77777777" w:rsidR="00577228" w:rsidRPr="00433F01" w:rsidRDefault="00577228" w:rsidP="00577228">
      <w:pPr>
        <w:tabs>
          <w:tab w:val="right" w:pos="9071"/>
        </w:tabs>
        <w:spacing w:line="120" w:lineRule="exact"/>
      </w:pPr>
    </w:p>
    <w:p w14:paraId="1C6B253F" w14:textId="77777777" w:rsidR="00577228" w:rsidRPr="00433F01" w:rsidRDefault="00577228" w:rsidP="00577228">
      <w:pPr>
        <w:tabs>
          <w:tab w:val="right" w:pos="9071"/>
        </w:tabs>
        <w:rPr>
          <w:u w:val="single"/>
        </w:rPr>
      </w:pPr>
      <w:r w:rsidRPr="00433F01">
        <w:t xml:space="preserve">о направлении (передаче) заявления о заключении соглашения о защите </w:t>
      </w:r>
      <w:r w:rsidRPr="00433F01">
        <w:br/>
        <w:t xml:space="preserve">и поощрении капиталовложений от __________ № _______________ </w:t>
      </w:r>
      <w:r w:rsidRPr="00433F01">
        <w:br/>
        <w:t xml:space="preserve">и прилагаемых к нему документов и материалов в уполномоченную организацию </w:t>
      </w:r>
      <w:r w:rsidRPr="00433F01">
        <w:rPr>
          <w:u w:val="single"/>
        </w:rPr>
        <w:tab/>
      </w:r>
    </w:p>
    <w:p w14:paraId="5580913E" w14:textId="77777777" w:rsidR="00577228" w:rsidRPr="00433F01" w:rsidRDefault="00577228" w:rsidP="00577228">
      <w:pPr>
        <w:tabs>
          <w:tab w:val="right" w:pos="9071"/>
        </w:tabs>
        <w:spacing w:line="240" w:lineRule="atLeast"/>
        <w:jc w:val="center"/>
        <w:rPr>
          <w:sz w:val="20"/>
          <w:u w:val="single"/>
        </w:rPr>
      </w:pPr>
      <w:r w:rsidRPr="00433F01">
        <w:rPr>
          <w:sz w:val="20"/>
        </w:rPr>
        <w:t>(полное наименование уполномоченной организации)</w:t>
      </w:r>
    </w:p>
    <w:p w14:paraId="4050C992" w14:textId="77777777" w:rsidR="00577228" w:rsidRPr="00433F01" w:rsidRDefault="00577228" w:rsidP="00577228">
      <w:pPr>
        <w:tabs>
          <w:tab w:val="right" w:pos="9071"/>
        </w:tabs>
        <w:rPr>
          <w:u w:val="single"/>
        </w:rPr>
      </w:pPr>
      <w:r w:rsidRPr="00433F01">
        <w:rPr>
          <w:u w:val="single"/>
        </w:rPr>
        <w:tab/>
      </w:r>
    </w:p>
    <w:p w14:paraId="7651BBE7" w14:textId="77777777" w:rsidR="00577228" w:rsidRPr="00433F01" w:rsidRDefault="00577228" w:rsidP="00577228">
      <w:pPr>
        <w:tabs>
          <w:tab w:val="right" w:pos="9071"/>
        </w:tabs>
        <w:spacing w:line="240" w:lineRule="atLeast"/>
        <w:jc w:val="center"/>
        <w:rPr>
          <w:sz w:val="20"/>
          <w:u w:val="single"/>
        </w:rPr>
      </w:pPr>
      <w:r w:rsidRPr="00433F01">
        <w:rPr>
          <w:sz w:val="20"/>
        </w:rPr>
        <w:t>(ИНН, ОГРН)</w:t>
      </w:r>
    </w:p>
    <w:p w14:paraId="38A29344" w14:textId="77777777" w:rsidR="00577228" w:rsidRPr="00433F01" w:rsidRDefault="00577228" w:rsidP="00577228">
      <w:pPr>
        <w:tabs>
          <w:tab w:val="right" w:pos="9071"/>
        </w:tabs>
      </w:pPr>
      <w:r w:rsidRPr="00433F01">
        <w:rPr>
          <w:u w:val="single"/>
        </w:rPr>
        <w:tab/>
      </w:r>
      <w:r w:rsidRPr="00433F01">
        <w:t>,</w:t>
      </w:r>
    </w:p>
    <w:p w14:paraId="4FF86567" w14:textId="77777777" w:rsidR="00577228" w:rsidRPr="00433F01" w:rsidRDefault="00577228" w:rsidP="00577228">
      <w:pPr>
        <w:tabs>
          <w:tab w:val="right" w:pos="9071"/>
        </w:tabs>
        <w:spacing w:line="240" w:lineRule="atLeast"/>
        <w:jc w:val="center"/>
        <w:rPr>
          <w:sz w:val="20"/>
          <w:u w:val="single"/>
        </w:rPr>
      </w:pPr>
      <w:r w:rsidRPr="00433F01">
        <w:rPr>
          <w:sz w:val="20"/>
        </w:rPr>
        <w:t>(адрес уполномоченной организации)</w:t>
      </w:r>
    </w:p>
    <w:p w14:paraId="0757081F" w14:textId="77777777" w:rsidR="00577228" w:rsidRPr="00433F01" w:rsidRDefault="00577228" w:rsidP="00577228">
      <w:pPr>
        <w:tabs>
          <w:tab w:val="right" w:pos="9071"/>
        </w:tabs>
      </w:pPr>
      <w:r w:rsidRPr="00433F01">
        <w:lastRenderedPageBreak/>
        <w:t xml:space="preserve">определенную на основании пункта ___ постановления Правительства Российской Федерации от ________________ № ___________ </w:t>
      </w:r>
      <w:r w:rsidRPr="00433F01">
        <w:br/>
      </w:r>
      <w:r>
        <w:t>"</w:t>
      </w:r>
      <w:r w:rsidRPr="00433F01">
        <w:t>О соглашениях о защите и поощрении капиталовложений</w:t>
      </w:r>
      <w:r>
        <w:t>"</w:t>
      </w:r>
      <w:r w:rsidRPr="00433F01">
        <w:t>.</w:t>
      </w:r>
    </w:p>
    <w:p w14:paraId="30DF4FB9" w14:textId="77777777" w:rsidR="00577228" w:rsidRPr="00433F01" w:rsidRDefault="00577228" w:rsidP="00577228"/>
    <w:p w14:paraId="02024A79" w14:textId="77777777" w:rsidR="00577228" w:rsidRPr="00433F01" w:rsidRDefault="00577228" w:rsidP="00577228">
      <w:pPr>
        <w:tabs>
          <w:tab w:val="right" w:pos="9071"/>
        </w:tabs>
      </w:pPr>
    </w:p>
    <w:tbl>
      <w:tblPr>
        <w:tblW w:w="5000" w:type="pct"/>
        <w:tblLayout w:type="fixed"/>
        <w:tblLook w:val="04A0" w:firstRow="1" w:lastRow="0" w:firstColumn="1" w:lastColumn="0" w:noHBand="0" w:noVBand="1"/>
      </w:tblPr>
      <w:tblGrid>
        <w:gridCol w:w="2356"/>
        <w:gridCol w:w="285"/>
        <w:gridCol w:w="2616"/>
        <w:gridCol w:w="285"/>
        <w:gridCol w:w="3529"/>
      </w:tblGrid>
      <w:tr w:rsidR="00577228" w:rsidRPr="00433F01" w14:paraId="7F35E2FD" w14:textId="77777777" w:rsidTr="00DC78E2">
        <w:tc>
          <w:tcPr>
            <w:tcW w:w="2415" w:type="dxa"/>
            <w:tcBorders>
              <w:bottom w:val="single" w:sz="4" w:space="0" w:color="auto"/>
            </w:tcBorders>
          </w:tcPr>
          <w:p w14:paraId="2CEFA467" w14:textId="77777777" w:rsidR="00577228" w:rsidRPr="00433F01" w:rsidRDefault="00577228" w:rsidP="00DC78E2">
            <w:pPr>
              <w:spacing w:line="240" w:lineRule="atLeast"/>
              <w:rPr>
                <w:szCs w:val="28"/>
              </w:rPr>
            </w:pPr>
          </w:p>
        </w:tc>
        <w:tc>
          <w:tcPr>
            <w:tcW w:w="286" w:type="dxa"/>
          </w:tcPr>
          <w:p w14:paraId="0082CFDA" w14:textId="77777777" w:rsidR="00577228" w:rsidRPr="00433F01" w:rsidRDefault="00577228" w:rsidP="00DC78E2">
            <w:pPr>
              <w:spacing w:line="240" w:lineRule="atLeast"/>
              <w:rPr>
                <w:szCs w:val="28"/>
              </w:rPr>
            </w:pPr>
          </w:p>
        </w:tc>
        <w:tc>
          <w:tcPr>
            <w:tcW w:w="2681" w:type="dxa"/>
          </w:tcPr>
          <w:p w14:paraId="356C8CCD" w14:textId="77777777" w:rsidR="00577228" w:rsidRPr="00433F01" w:rsidRDefault="00577228" w:rsidP="00DC78E2">
            <w:pPr>
              <w:spacing w:line="240" w:lineRule="atLeast"/>
              <w:rPr>
                <w:szCs w:val="28"/>
              </w:rPr>
            </w:pPr>
          </w:p>
        </w:tc>
        <w:tc>
          <w:tcPr>
            <w:tcW w:w="286" w:type="dxa"/>
          </w:tcPr>
          <w:p w14:paraId="20626D91" w14:textId="77777777" w:rsidR="00577228" w:rsidRPr="00433F01" w:rsidRDefault="00577228" w:rsidP="00DC78E2">
            <w:pPr>
              <w:spacing w:line="240" w:lineRule="atLeast"/>
              <w:rPr>
                <w:szCs w:val="28"/>
              </w:rPr>
            </w:pPr>
          </w:p>
        </w:tc>
        <w:tc>
          <w:tcPr>
            <w:tcW w:w="3619" w:type="dxa"/>
          </w:tcPr>
          <w:p w14:paraId="7B12117D" w14:textId="77777777" w:rsidR="00577228" w:rsidRPr="00433F01" w:rsidRDefault="00577228" w:rsidP="00DC78E2">
            <w:pPr>
              <w:spacing w:line="240" w:lineRule="atLeast"/>
              <w:rPr>
                <w:szCs w:val="28"/>
              </w:rPr>
            </w:pPr>
          </w:p>
        </w:tc>
      </w:tr>
      <w:tr w:rsidR="00577228" w:rsidRPr="00433F01" w14:paraId="5233DB5D" w14:textId="77777777" w:rsidTr="00DC78E2">
        <w:tc>
          <w:tcPr>
            <w:tcW w:w="2415" w:type="dxa"/>
            <w:tcBorders>
              <w:top w:val="single" w:sz="4" w:space="0" w:color="auto"/>
            </w:tcBorders>
          </w:tcPr>
          <w:p w14:paraId="51520A68" w14:textId="77777777" w:rsidR="00577228" w:rsidRPr="00433F01" w:rsidRDefault="00577228" w:rsidP="00DC78E2">
            <w:pPr>
              <w:spacing w:line="240" w:lineRule="atLeast"/>
              <w:jc w:val="center"/>
              <w:rPr>
                <w:sz w:val="20"/>
              </w:rPr>
            </w:pPr>
            <w:r w:rsidRPr="00433F01">
              <w:rPr>
                <w:sz w:val="20"/>
              </w:rPr>
              <w:t>(дата)</w:t>
            </w:r>
          </w:p>
        </w:tc>
        <w:tc>
          <w:tcPr>
            <w:tcW w:w="286" w:type="dxa"/>
          </w:tcPr>
          <w:p w14:paraId="5366136B" w14:textId="77777777" w:rsidR="00577228" w:rsidRPr="00433F01" w:rsidRDefault="00577228" w:rsidP="00DC78E2">
            <w:pPr>
              <w:spacing w:line="240" w:lineRule="atLeast"/>
              <w:rPr>
                <w:sz w:val="20"/>
              </w:rPr>
            </w:pPr>
          </w:p>
        </w:tc>
        <w:tc>
          <w:tcPr>
            <w:tcW w:w="2681" w:type="dxa"/>
          </w:tcPr>
          <w:p w14:paraId="0E03CF55" w14:textId="77777777" w:rsidR="00577228" w:rsidRPr="00433F01" w:rsidRDefault="00577228" w:rsidP="00DC78E2">
            <w:pPr>
              <w:spacing w:line="240" w:lineRule="atLeast"/>
              <w:rPr>
                <w:sz w:val="20"/>
              </w:rPr>
            </w:pPr>
          </w:p>
        </w:tc>
        <w:tc>
          <w:tcPr>
            <w:tcW w:w="286" w:type="dxa"/>
          </w:tcPr>
          <w:p w14:paraId="4335B317" w14:textId="77777777" w:rsidR="00577228" w:rsidRPr="00433F01" w:rsidRDefault="00577228" w:rsidP="00DC78E2">
            <w:pPr>
              <w:spacing w:line="240" w:lineRule="atLeast"/>
              <w:rPr>
                <w:sz w:val="20"/>
              </w:rPr>
            </w:pPr>
          </w:p>
        </w:tc>
        <w:tc>
          <w:tcPr>
            <w:tcW w:w="3619" w:type="dxa"/>
          </w:tcPr>
          <w:p w14:paraId="7E245092" w14:textId="77777777" w:rsidR="00577228" w:rsidRPr="00433F01" w:rsidRDefault="00577228" w:rsidP="00DC78E2">
            <w:pPr>
              <w:spacing w:line="240" w:lineRule="atLeast"/>
              <w:rPr>
                <w:sz w:val="20"/>
              </w:rPr>
            </w:pPr>
          </w:p>
        </w:tc>
      </w:tr>
      <w:tr w:rsidR="00577228" w:rsidRPr="00433F01" w14:paraId="08D90D1C" w14:textId="77777777" w:rsidTr="00DC78E2">
        <w:tc>
          <w:tcPr>
            <w:tcW w:w="2415" w:type="dxa"/>
            <w:tcBorders>
              <w:bottom w:val="single" w:sz="4" w:space="0" w:color="auto"/>
            </w:tcBorders>
          </w:tcPr>
          <w:p w14:paraId="2A734F09" w14:textId="77777777" w:rsidR="00577228" w:rsidRPr="00433F01" w:rsidRDefault="00577228" w:rsidP="00DC78E2">
            <w:pPr>
              <w:spacing w:line="240" w:lineRule="atLeast"/>
              <w:rPr>
                <w:szCs w:val="28"/>
              </w:rPr>
            </w:pPr>
          </w:p>
        </w:tc>
        <w:tc>
          <w:tcPr>
            <w:tcW w:w="286" w:type="dxa"/>
          </w:tcPr>
          <w:p w14:paraId="24ABD45A" w14:textId="77777777" w:rsidR="00577228" w:rsidRPr="00433F01" w:rsidRDefault="00577228" w:rsidP="00DC78E2">
            <w:pPr>
              <w:spacing w:line="240" w:lineRule="atLeast"/>
              <w:rPr>
                <w:szCs w:val="28"/>
              </w:rPr>
            </w:pPr>
          </w:p>
        </w:tc>
        <w:tc>
          <w:tcPr>
            <w:tcW w:w="2681" w:type="dxa"/>
            <w:tcBorders>
              <w:bottom w:val="single" w:sz="4" w:space="0" w:color="auto"/>
            </w:tcBorders>
          </w:tcPr>
          <w:p w14:paraId="6EFE507E" w14:textId="77777777" w:rsidR="00577228" w:rsidRPr="00433F01" w:rsidRDefault="00577228" w:rsidP="00DC78E2">
            <w:pPr>
              <w:spacing w:line="240" w:lineRule="atLeast"/>
              <w:rPr>
                <w:szCs w:val="28"/>
              </w:rPr>
            </w:pPr>
          </w:p>
        </w:tc>
        <w:tc>
          <w:tcPr>
            <w:tcW w:w="286" w:type="dxa"/>
          </w:tcPr>
          <w:p w14:paraId="2D62DCC6" w14:textId="77777777" w:rsidR="00577228" w:rsidRPr="00433F01" w:rsidRDefault="00577228" w:rsidP="00DC78E2">
            <w:pPr>
              <w:spacing w:line="240" w:lineRule="atLeast"/>
              <w:rPr>
                <w:szCs w:val="28"/>
              </w:rPr>
            </w:pPr>
          </w:p>
        </w:tc>
        <w:tc>
          <w:tcPr>
            <w:tcW w:w="3619" w:type="dxa"/>
            <w:tcBorders>
              <w:bottom w:val="single" w:sz="4" w:space="0" w:color="auto"/>
            </w:tcBorders>
          </w:tcPr>
          <w:p w14:paraId="44BC5A17" w14:textId="77777777" w:rsidR="00577228" w:rsidRPr="00433F01" w:rsidRDefault="00577228" w:rsidP="00DC78E2">
            <w:pPr>
              <w:spacing w:line="240" w:lineRule="atLeast"/>
              <w:rPr>
                <w:szCs w:val="28"/>
              </w:rPr>
            </w:pPr>
          </w:p>
        </w:tc>
      </w:tr>
      <w:tr w:rsidR="00577228" w:rsidRPr="00433F01" w14:paraId="6CAD999B" w14:textId="77777777" w:rsidTr="00DC78E2">
        <w:trPr>
          <w:trHeight w:val="513"/>
        </w:trPr>
        <w:tc>
          <w:tcPr>
            <w:tcW w:w="2415" w:type="dxa"/>
            <w:tcBorders>
              <w:top w:val="single" w:sz="4" w:space="0" w:color="auto"/>
            </w:tcBorders>
          </w:tcPr>
          <w:p w14:paraId="09D89C1B" w14:textId="77777777" w:rsidR="00577228" w:rsidRPr="00433F01" w:rsidRDefault="00577228" w:rsidP="00DC78E2">
            <w:pPr>
              <w:spacing w:line="240" w:lineRule="atLeast"/>
              <w:jc w:val="center"/>
              <w:rPr>
                <w:sz w:val="20"/>
              </w:rPr>
            </w:pPr>
            <w:r w:rsidRPr="00433F01">
              <w:rPr>
                <w:sz w:val="20"/>
              </w:rPr>
              <w:t xml:space="preserve">(должность </w:t>
            </w:r>
            <w:r w:rsidRPr="00433F01">
              <w:rPr>
                <w:sz w:val="20"/>
              </w:rPr>
              <w:br/>
              <w:t>уполномоченного лица)</w:t>
            </w:r>
          </w:p>
        </w:tc>
        <w:tc>
          <w:tcPr>
            <w:tcW w:w="286" w:type="dxa"/>
          </w:tcPr>
          <w:p w14:paraId="55E95C5F" w14:textId="77777777" w:rsidR="00577228" w:rsidRPr="00433F01" w:rsidRDefault="00577228" w:rsidP="00DC78E2">
            <w:pPr>
              <w:spacing w:line="240" w:lineRule="atLeast"/>
              <w:jc w:val="center"/>
              <w:rPr>
                <w:sz w:val="20"/>
              </w:rPr>
            </w:pPr>
          </w:p>
        </w:tc>
        <w:tc>
          <w:tcPr>
            <w:tcW w:w="2681" w:type="dxa"/>
            <w:tcBorders>
              <w:top w:val="single" w:sz="4" w:space="0" w:color="auto"/>
            </w:tcBorders>
          </w:tcPr>
          <w:p w14:paraId="74899AED" w14:textId="77777777" w:rsidR="00577228" w:rsidRPr="00433F01" w:rsidRDefault="00577228" w:rsidP="00DC78E2">
            <w:pPr>
              <w:spacing w:line="240" w:lineRule="atLeast"/>
              <w:jc w:val="center"/>
              <w:rPr>
                <w:sz w:val="20"/>
              </w:rPr>
            </w:pPr>
            <w:r w:rsidRPr="00433F01">
              <w:rPr>
                <w:sz w:val="20"/>
              </w:rPr>
              <w:t>(подпись)</w:t>
            </w:r>
          </w:p>
        </w:tc>
        <w:tc>
          <w:tcPr>
            <w:tcW w:w="286" w:type="dxa"/>
          </w:tcPr>
          <w:p w14:paraId="5E095DF2" w14:textId="77777777" w:rsidR="00577228" w:rsidRPr="00433F01" w:rsidRDefault="00577228" w:rsidP="00DC78E2">
            <w:pPr>
              <w:spacing w:line="240" w:lineRule="atLeast"/>
              <w:jc w:val="center"/>
              <w:rPr>
                <w:sz w:val="20"/>
              </w:rPr>
            </w:pPr>
          </w:p>
        </w:tc>
        <w:tc>
          <w:tcPr>
            <w:tcW w:w="3619" w:type="dxa"/>
            <w:tcBorders>
              <w:top w:val="single" w:sz="4" w:space="0" w:color="auto"/>
            </w:tcBorders>
          </w:tcPr>
          <w:p w14:paraId="286603D4" w14:textId="77777777" w:rsidR="00577228" w:rsidRPr="00433F01" w:rsidRDefault="00577228" w:rsidP="00DC78E2">
            <w:pPr>
              <w:spacing w:line="240" w:lineRule="atLeast"/>
              <w:jc w:val="center"/>
              <w:rPr>
                <w:sz w:val="20"/>
              </w:rPr>
            </w:pPr>
            <w:r w:rsidRPr="00433F01">
              <w:rPr>
                <w:sz w:val="20"/>
              </w:rPr>
              <w:t xml:space="preserve">(фамилия, имя, отчество </w:t>
            </w:r>
            <w:r w:rsidRPr="00433F01">
              <w:rPr>
                <w:sz w:val="20"/>
              </w:rPr>
              <w:br/>
              <w:t>(последнее - при наличии) уполномоченного лица)</w:t>
            </w:r>
          </w:p>
        </w:tc>
      </w:tr>
    </w:tbl>
    <w:p w14:paraId="5AEAB4FC" w14:textId="77777777" w:rsidR="00577228" w:rsidRPr="00433F01" w:rsidRDefault="00577228" w:rsidP="00577228">
      <w:pPr>
        <w:spacing w:line="240" w:lineRule="exact"/>
        <w:rPr>
          <w:szCs w:val="28"/>
        </w:rPr>
      </w:pPr>
    </w:p>
    <w:p w14:paraId="792E141D" w14:textId="77777777" w:rsidR="00577228" w:rsidRPr="00433F01" w:rsidRDefault="00577228" w:rsidP="00577228">
      <w:pPr>
        <w:spacing w:line="240" w:lineRule="atLeast"/>
      </w:pPr>
    </w:p>
    <w:p w14:paraId="1A9A2346" w14:textId="77777777" w:rsidR="00577228" w:rsidRPr="00433F01" w:rsidRDefault="00577228" w:rsidP="00577228">
      <w:pPr>
        <w:spacing w:line="240" w:lineRule="atLeast"/>
        <w:ind w:left="3828"/>
        <w:jc w:val="center"/>
      </w:pPr>
    </w:p>
    <w:p w14:paraId="2647ED4D" w14:textId="77777777" w:rsidR="00577228" w:rsidRPr="00433F01" w:rsidRDefault="00577228" w:rsidP="00577228">
      <w:pPr>
        <w:spacing w:line="240" w:lineRule="atLeast"/>
        <w:ind w:left="3828"/>
        <w:jc w:val="center"/>
      </w:pPr>
    </w:p>
    <w:p w14:paraId="306777A5" w14:textId="42F1BC43" w:rsidR="00C6612D" w:rsidRDefault="00C6612D">
      <w:pPr>
        <w:spacing w:line="240" w:lineRule="auto"/>
        <w:jc w:val="left"/>
      </w:pPr>
      <w:r>
        <w:br w:type="page"/>
      </w:r>
    </w:p>
    <w:p w14:paraId="347091BB" w14:textId="7B1C8944" w:rsidR="00577228" w:rsidRPr="00433F01" w:rsidRDefault="00E62D7C" w:rsidP="00374934">
      <w:pPr>
        <w:spacing w:line="240" w:lineRule="atLeast"/>
        <w:ind w:left="4678"/>
        <w:jc w:val="left"/>
        <w:outlineLvl w:val="1"/>
        <w:rPr>
          <w:rFonts w:eastAsia="Calibri"/>
          <w:szCs w:val="28"/>
        </w:rPr>
      </w:pPr>
      <w:r w:rsidRPr="00433F01">
        <w:lastRenderedPageBreak/>
        <w:t>П</w:t>
      </w:r>
      <w:r>
        <w:t>риложение</w:t>
      </w:r>
      <w:r w:rsidR="00577228" w:rsidRPr="00433F01">
        <w:rPr>
          <w:rFonts w:eastAsia="Calibri"/>
          <w:szCs w:val="28"/>
        </w:rPr>
        <w:t xml:space="preserve"> № 28</w:t>
      </w:r>
    </w:p>
    <w:p w14:paraId="5D938DAC" w14:textId="77777777" w:rsidR="00374934" w:rsidRDefault="00374934" w:rsidP="00374934">
      <w:pPr>
        <w:spacing w:line="240" w:lineRule="auto"/>
        <w:ind w:left="4678"/>
        <w:jc w:val="left"/>
        <w:rPr>
          <w:sz w:val="24"/>
          <w:szCs w:val="24"/>
        </w:rPr>
      </w:pPr>
      <w:r w:rsidRPr="00374934">
        <w:rPr>
          <w:sz w:val="24"/>
          <w:szCs w:val="24"/>
        </w:rPr>
        <w:t xml:space="preserve">к </w:t>
      </w:r>
      <w:r w:rsidR="00E428E1">
        <w:rPr>
          <w:sz w:val="24"/>
          <w:szCs w:val="24"/>
        </w:rPr>
        <w:t>Порядку</w:t>
      </w:r>
      <w:r w:rsidRPr="00374934">
        <w:rPr>
          <w:sz w:val="24"/>
          <w:szCs w:val="24"/>
        </w:rPr>
        <w:t xml:space="preserve"> заключения, изменения, прекращения действия соглашений о защите и поощрении капиталовлож</w:t>
      </w:r>
      <w:r>
        <w:rPr>
          <w:sz w:val="24"/>
          <w:szCs w:val="24"/>
        </w:rPr>
        <w:t>ений, стороной которых является</w:t>
      </w:r>
    </w:p>
    <w:p w14:paraId="00AED80E" w14:textId="77777777" w:rsidR="00374934" w:rsidRPr="00374934" w:rsidRDefault="00374934" w:rsidP="00374934">
      <w:pPr>
        <w:spacing w:line="240" w:lineRule="auto"/>
        <w:ind w:left="4678"/>
        <w:jc w:val="left"/>
        <w:rPr>
          <w:sz w:val="24"/>
          <w:szCs w:val="24"/>
        </w:rPr>
      </w:pPr>
      <w:r w:rsidRPr="00374934">
        <w:rPr>
          <w:sz w:val="24"/>
          <w:szCs w:val="24"/>
        </w:rPr>
        <w:t>Рязанская область и не является Российская Федерация</w:t>
      </w:r>
    </w:p>
    <w:p w14:paraId="4EA33906" w14:textId="77777777" w:rsidR="00577228" w:rsidRPr="00433F01" w:rsidRDefault="00577228" w:rsidP="00577228">
      <w:pPr>
        <w:pBdr>
          <w:top w:val="nil"/>
          <w:left w:val="nil"/>
          <w:bottom w:val="nil"/>
          <w:right w:val="nil"/>
          <w:between w:val="nil"/>
        </w:pBdr>
        <w:spacing w:line="240" w:lineRule="auto"/>
        <w:ind w:left="4536"/>
        <w:jc w:val="right"/>
        <w:rPr>
          <w:color w:val="000000"/>
          <w:szCs w:val="28"/>
        </w:rPr>
      </w:pPr>
    </w:p>
    <w:p w14:paraId="66CF6DE6" w14:textId="77777777" w:rsidR="00577228" w:rsidRPr="00433F01" w:rsidRDefault="00577228" w:rsidP="00577228">
      <w:pPr>
        <w:pBdr>
          <w:top w:val="nil"/>
          <w:left w:val="nil"/>
          <w:bottom w:val="nil"/>
          <w:right w:val="nil"/>
          <w:between w:val="nil"/>
        </w:pBdr>
        <w:spacing w:line="240" w:lineRule="auto"/>
        <w:ind w:left="4536"/>
        <w:jc w:val="right"/>
        <w:rPr>
          <w:color w:val="000000"/>
          <w:szCs w:val="28"/>
        </w:rPr>
      </w:pPr>
      <w:r w:rsidRPr="00433F01">
        <w:rPr>
          <w:color w:val="000000"/>
          <w:szCs w:val="28"/>
        </w:rPr>
        <w:t>(форма)</w:t>
      </w:r>
    </w:p>
    <w:p w14:paraId="3EB80A3D" w14:textId="77777777" w:rsidR="00577228" w:rsidRPr="00433F01" w:rsidRDefault="00577228" w:rsidP="00577228">
      <w:pPr>
        <w:pBdr>
          <w:top w:val="nil"/>
          <w:left w:val="nil"/>
          <w:bottom w:val="nil"/>
          <w:right w:val="nil"/>
          <w:between w:val="nil"/>
        </w:pBdr>
        <w:spacing w:line="240" w:lineRule="exact"/>
        <w:ind w:left="4536"/>
        <w:jc w:val="center"/>
        <w:rPr>
          <w:color w:val="000000"/>
          <w:szCs w:val="28"/>
        </w:rPr>
      </w:pPr>
    </w:p>
    <w:p w14:paraId="356D9F67" w14:textId="77777777" w:rsidR="00577228" w:rsidRPr="00433F01" w:rsidRDefault="00577228" w:rsidP="00577228">
      <w:pPr>
        <w:pBdr>
          <w:top w:val="nil"/>
          <w:left w:val="nil"/>
          <w:bottom w:val="nil"/>
          <w:right w:val="nil"/>
          <w:between w:val="nil"/>
        </w:pBdr>
        <w:spacing w:line="240" w:lineRule="exact"/>
        <w:ind w:left="4536"/>
        <w:jc w:val="center"/>
        <w:rPr>
          <w:color w:val="000000"/>
          <w:szCs w:val="28"/>
        </w:rPr>
      </w:pPr>
    </w:p>
    <w:p w14:paraId="4BEED9FA" w14:textId="77777777" w:rsidR="00577228" w:rsidRPr="00E62D7C" w:rsidRDefault="00577228" w:rsidP="00577228">
      <w:pPr>
        <w:spacing w:line="240" w:lineRule="auto"/>
        <w:jc w:val="center"/>
        <w:rPr>
          <w:rFonts w:eastAsia="Calibri"/>
          <w:bCs/>
          <w:szCs w:val="24"/>
        </w:rPr>
      </w:pPr>
      <w:r w:rsidRPr="00E62D7C">
        <w:rPr>
          <w:rFonts w:eastAsia="Calibri"/>
          <w:bCs/>
          <w:szCs w:val="24"/>
        </w:rPr>
        <w:t>А К Т</w:t>
      </w:r>
    </w:p>
    <w:p w14:paraId="252D33BF" w14:textId="77777777" w:rsidR="00577228" w:rsidRPr="00E62D7C" w:rsidRDefault="00577228" w:rsidP="00577228">
      <w:pPr>
        <w:spacing w:line="120" w:lineRule="exact"/>
        <w:jc w:val="center"/>
        <w:rPr>
          <w:rFonts w:eastAsia="Calibri"/>
          <w:bCs/>
          <w:szCs w:val="24"/>
        </w:rPr>
      </w:pPr>
    </w:p>
    <w:p w14:paraId="5226FDC1" w14:textId="77777777" w:rsidR="00577228" w:rsidRPr="00E62D7C" w:rsidRDefault="00577228" w:rsidP="00577228">
      <w:pPr>
        <w:spacing w:line="240" w:lineRule="atLeast"/>
        <w:jc w:val="center"/>
        <w:rPr>
          <w:rFonts w:eastAsia="Calibri"/>
          <w:bCs/>
          <w:szCs w:val="24"/>
        </w:rPr>
      </w:pPr>
      <w:r w:rsidRPr="00E62D7C">
        <w:rPr>
          <w:rFonts w:eastAsia="Calibri"/>
          <w:bCs/>
          <w:szCs w:val="24"/>
        </w:rPr>
        <w:t xml:space="preserve">приема-передачи уполномоченным федеральным органом исполнительной власти уполномоченной организации заявления о заключении соглашения о защите и поощрении капиталовложений </w:t>
      </w:r>
      <w:r w:rsidRPr="00E62D7C">
        <w:rPr>
          <w:rFonts w:eastAsia="Calibri"/>
          <w:bCs/>
          <w:szCs w:val="24"/>
        </w:rPr>
        <w:br/>
        <w:t xml:space="preserve">и прилагаемых к нему документов и материалов, поступивших </w:t>
      </w:r>
      <w:r w:rsidRPr="00E62D7C">
        <w:rPr>
          <w:rFonts w:eastAsia="Calibri"/>
          <w:bCs/>
          <w:szCs w:val="24"/>
        </w:rPr>
        <w:br/>
        <w:t>от организации, реализующей проект</w:t>
      </w:r>
    </w:p>
    <w:p w14:paraId="3CE1A703" w14:textId="77777777" w:rsidR="00577228" w:rsidRPr="00433F01" w:rsidRDefault="00577228" w:rsidP="00577228">
      <w:pPr>
        <w:spacing w:line="240" w:lineRule="auto"/>
        <w:jc w:val="center"/>
        <w:rPr>
          <w:rFonts w:eastAsia="Calibri"/>
          <w:b/>
          <w:szCs w:val="24"/>
        </w:rPr>
      </w:pPr>
    </w:p>
    <w:p w14:paraId="37D0E606" w14:textId="77777777" w:rsidR="00577228" w:rsidRPr="00433F01" w:rsidRDefault="00577228" w:rsidP="00577228">
      <w:pPr>
        <w:spacing w:line="240" w:lineRule="auto"/>
        <w:jc w:val="center"/>
        <w:rPr>
          <w:rFonts w:eastAsia="Calibri"/>
          <w:b/>
          <w:szCs w:val="24"/>
        </w:rPr>
      </w:pPr>
    </w:p>
    <w:tbl>
      <w:tblPr>
        <w:tblW w:w="0" w:type="auto"/>
        <w:tblLook w:val="04A0" w:firstRow="1" w:lastRow="0" w:firstColumn="1" w:lastColumn="0" w:noHBand="0" w:noVBand="1"/>
      </w:tblPr>
      <w:tblGrid>
        <w:gridCol w:w="4546"/>
        <w:gridCol w:w="4525"/>
      </w:tblGrid>
      <w:tr w:rsidR="00577228" w:rsidRPr="00433F01" w14:paraId="1BDF22CA" w14:textId="77777777" w:rsidTr="00DC78E2">
        <w:trPr>
          <w:cantSplit/>
        </w:trPr>
        <w:tc>
          <w:tcPr>
            <w:tcW w:w="4643" w:type="dxa"/>
            <w:shd w:val="clear" w:color="auto" w:fill="auto"/>
          </w:tcPr>
          <w:p w14:paraId="6415360A" w14:textId="77777777" w:rsidR="00577228" w:rsidRPr="00433F01" w:rsidRDefault="00577228" w:rsidP="00DC78E2">
            <w:pPr>
              <w:spacing w:line="240" w:lineRule="atLeast"/>
              <w:jc w:val="left"/>
              <w:rPr>
                <w:rFonts w:eastAsia="Calibri"/>
                <w:b/>
                <w:szCs w:val="24"/>
              </w:rPr>
            </w:pPr>
            <w:r w:rsidRPr="00433F01">
              <w:rPr>
                <w:rFonts w:eastAsia="Calibri"/>
                <w:bCs/>
                <w:szCs w:val="24"/>
              </w:rPr>
              <w:t>(место подписания акта)</w:t>
            </w:r>
          </w:p>
        </w:tc>
        <w:tc>
          <w:tcPr>
            <w:tcW w:w="4644" w:type="dxa"/>
            <w:shd w:val="clear" w:color="auto" w:fill="auto"/>
          </w:tcPr>
          <w:p w14:paraId="1CC710E0" w14:textId="77777777" w:rsidR="00577228" w:rsidRPr="00433F01" w:rsidRDefault="00577228" w:rsidP="00DC78E2">
            <w:pPr>
              <w:spacing w:line="240" w:lineRule="atLeast"/>
              <w:jc w:val="right"/>
              <w:rPr>
                <w:rFonts w:eastAsia="Calibri"/>
                <w:b/>
                <w:szCs w:val="24"/>
              </w:rPr>
            </w:pPr>
            <w:r w:rsidRPr="00433F01">
              <w:rPr>
                <w:rFonts w:eastAsia="Calibri"/>
                <w:bCs/>
                <w:szCs w:val="24"/>
              </w:rPr>
              <w:t>(дата)</w:t>
            </w:r>
          </w:p>
        </w:tc>
      </w:tr>
    </w:tbl>
    <w:p w14:paraId="5A4668D0" w14:textId="77777777" w:rsidR="00577228" w:rsidRPr="00433F01" w:rsidRDefault="00577228" w:rsidP="00577228">
      <w:pPr>
        <w:spacing w:line="240" w:lineRule="auto"/>
        <w:rPr>
          <w:rFonts w:eastAsia="Calibri"/>
          <w:bCs/>
          <w:szCs w:val="24"/>
        </w:rPr>
      </w:pPr>
    </w:p>
    <w:p w14:paraId="5A2FCDB3" w14:textId="77777777" w:rsidR="00577228" w:rsidRPr="00433F01" w:rsidRDefault="00577228" w:rsidP="00577228">
      <w:pPr>
        <w:tabs>
          <w:tab w:val="right" w:pos="9071"/>
        </w:tabs>
        <w:spacing w:line="276" w:lineRule="auto"/>
        <w:rPr>
          <w:szCs w:val="28"/>
          <w:u w:val="single"/>
        </w:rPr>
      </w:pPr>
      <w:r w:rsidRPr="00433F01">
        <w:rPr>
          <w:szCs w:val="28"/>
          <w:u w:val="single"/>
        </w:rPr>
        <w:tab/>
      </w:r>
      <w:r w:rsidRPr="00433F01">
        <w:rPr>
          <w:szCs w:val="28"/>
        </w:rPr>
        <w:t>,</w:t>
      </w:r>
    </w:p>
    <w:p w14:paraId="76F33992" w14:textId="77777777" w:rsidR="00577228" w:rsidRPr="00433F01" w:rsidRDefault="00577228" w:rsidP="00577228">
      <w:pPr>
        <w:tabs>
          <w:tab w:val="right" w:pos="9071"/>
        </w:tabs>
        <w:spacing w:line="240" w:lineRule="atLeast"/>
        <w:jc w:val="center"/>
        <w:rPr>
          <w:sz w:val="20"/>
          <w:u w:val="single"/>
        </w:rPr>
      </w:pPr>
      <w:r w:rsidRPr="00433F01">
        <w:rPr>
          <w:sz w:val="20"/>
        </w:rPr>
        <w:t>(полное наименование уполномоченного федерального органа исполнительной власти)</w:t>
      </w:r>
    </w:p>
    <w:p w14:paraId="6BF4854E" w14:textId="77777777" w:rsidR="00577228" w:rsidRPr="00433F01" w:rsidRDefault="00577228" w:rsidP="00577228">
      <w:pPr>
        <w:keepNext/>
        <w:keepLines/>
        <w:widowControl w:val="0"/>
        <w:tabs>
          <w:tab w:val="right" w:pos="9071"/>
        </w:tabs>
        <w:rPr>
          <w:szCs w:val="28"/>
          <w:u w:val="single"/>
        </w:rPr>
      </w:pPr>
      <w:r w:rsidRPr="00433F01">
        <w:rPr>
          <w:szCs w:val="28"/>
        </w:rPr>
        <w:t>именуем___ в дальнейшем уполномоченны</w:t>
      </w:r>
      <w:r>
        <w:rPr>
          <w:szCs w:val="28"/>
        </w:rPr>
        <w:t>м федеральным</w:t>
      </w:r>
      <w:r w:rsidRPr="00433F01">
        <w:rPr>
          <w:szCs w:val="28"/>
        </w:rPr>
        <w:t xml:space="preserve"> орган</w:t>
      </w:r>
      <w:r>
        <w:rPr>
          <w:szCs w:val="28"/>
        </w:rPr>
        <w:t>ом исполнительной власти,</w:t>
      </w:r>
      <w:r w:rsidRPr="00433F01">
        <w:rPr>
          <w:szCs w:val="28"/>
        </w:rPr>
        <w:t xml:space="preserve"> в лице </w:t>
      </w:r>
      <w:r w:rsidRPr="00433F01">
        <w:rPr>
          <w:szCs w:val="28"/>
          <w:u w:val="single"/>
        </w:rPr>
        <w:tab/>
      </w:r>
      <w:r w:rsidRPr="00433F01">
        <w:rPr>
          <w:szCs w:val="28"/>
        </w:rPr>
        <w:t>,</w:t>
      </w:r>
    </w:p>
    <w:p w14:paraId="1EAAF780" w14:textId="77777777" w:rsidR="00577228" w:rsidRPr="00433F01" w:rsidRDefault="00577228" w:rsidP="00577228">
      <w:pPr>
        <w:tabs>
          <w:tab w:val="right" w:pos="9071"/>
        </w:tabs>
        <w:spacing w:line="240" w:lineRule="atLeast"/>
        <w:ind w:left="3969"/>
        <w:jc w:val="center"/>
        <w:rPr>
          <w:sz w:val="20"/>
          <w:u w:val="single"/>
        </w:rPr>
      </w:pPr>
      <w:r w:rsidRPr="00433F01">
        <w:rPr>
          <w:sz w:val="20"/>
        </w:rPr>
        <w:t xml:space="preserve">(должность, фамилия, имя, отчество (последнее - </w:t>
      </w:r>
      <w:r w:rsidRPr="00433F01">
        <w:rPr>
          <w:sz w:val="20"/>
        </w:rPr>
        <w:br/>
        <w:t>при наличии) уполномоченного лица)</w:t>
      </w:r>
    </w:p>
    <w:p w14:paraId="1FE5AE36" w14:textId="77777777" w:rsidR="00577228" w:rsidRPr="00433F01" w:rsidRDefault="00577228" w:rsidP="00577228">
      <w:pPr>
        <w:tabs>
          <w:tab w:val="right" w:pos="9071"/>
        </w:tabs>
        <w:rPr>
          <w:szCs w:val="28"/>
        </w:rPr>
      </w:pPr>
      <w:r w:rsidRPr="00433F01">
        <w:rPr>
          <w:szCs w:val="28"/>
        </w:rPr>
        <w:t xml:space="preserve">действующего на основании </w:t>
      </w:r>
      <w:r w:rsidRPr="00433F01">
        <w:rPr>
          <w:szCs w:val="28"/>
          <w:u w:val="single"/>
        </w:rPr>
        <w:tab/>
      </w:r>
      <w:r w:rsidRPr="00433F01">
        <w:rPr>
          <w:szCs w:val="28"/>
        </w:rPr>
        <w:t>,</w:t>
      </w:r>
    </w:p>
    <w:p w14:paraId="495916BF" w14:textId="77777777" w:rsidR="00577228" w:rsidRPr="00433F01" w:rsidRDefault="00577228" w:rsidP="00577228">
      <w:pPr>
        <w:tabs>
          <w:tab w:val="right" w:pos="9071"/>
        </w:tabs>
        <w:spacing w:line="240" w:lineRule="atLeast"/>
        <w:ind w:left="3686"/>
        <w:jc w:val="center"/>
        <w:rPr>
          <w:sz w:val="20"/>
          <w:u w:val="single"/>
        </w:rPr>
      </w:pPr>
      <w:r w:rsidRPr="00433F01">
        <w:rPr>
          <w:sz w:val="20"/>
        </w:rPr>
        <w:t>(положение, доверенность или иной документ, удостоверяющий полномочия)</w:t>
      </w:r>
    </w:p>
    <w:p w14:paraId="79CA8203" w14:textId="77777777" w:rsidR="00577228" w:rsidRPr="00433F01" w:rsidRDefault="00577228" w:rsidP="00577228">
      <w:pPr>
        <w:tabs>
          <w:tab w:val="right" w:pos="9071"/>
        </w:tabs>
        <w:rPr>
          <w:szCs w:val="28"/>
          <w:u w:val="single"/>
        </w:rPr>
      </w:pPr>
      <w:r w:rsidRPr="00433F01">
        <w:rPr>
          <w:szCs w:val="28"/>
        </w:rPr>
        <w:t xml:space="preserve">с одной стороны, и </w:t>
      </w:r>
      <w:r w:rsidRPr="00433F01">
        <w:rPr>
          <w:szCs w:val="28"/>
          <w:u w:val="single"/>
        </w:rPr>
        <w:tab/>
      </w:r>
    </w:p>
    <w:p w14:paraId="68EAAB1E" w14:textId="77777777" w:rsidR="00577228" w:rsidRPr="00433F01" w:rsidRDefault="00577228" w:rsidP="00577228">
      <w:pPr>
        <w:tabs>
          <w:tab w:val="right" w:pos="9071"/>
        </w:tabs>
        <w:spacing w:line="240" w:lineRule="atLeast"/>
        <w:ind w:left="2410"/>
        <w:jc w:val="center"/>
        <w:rPr>
          <w:sz w:val="20"/>
          <w:u w:val="single"/>
        </w:rPr>
      </w:pPr>
      <w:r w:rsidRPr="00433F01">
        <w:rPr>
          <w:sz w:val="20"/>
        </w:rPr>
        <w:t>(полное наименование уполномоченной организации)</w:t>
      </w:r>
    </w:p>
    <w:p w14:paraId="0DB38BD2" w14:textId="77777777" w:rsidR="00577228" w:rsidRPr="00433F01" w:rsidRDefault="00577228" w:rsidP="00577228">
      <w:pPr>
        <w:tabs>
          <w:tab w:val="right" w:pos="9071"/>
        </w:tabs>
        <w:spacing w:line="276" w:lineRule="auto"/>
        <w:rPr>
          <w:szCs w:val="28"/>
          <w:u w:val="single"/>
        </w:rPr>
      </w:pPr>
      <w:r w:rsidRPr="00433F01">
        <w:rPr>
          <w:szCs w:val="28"/>
          <w:u w:val="single"/>
        </w:rPr>
        <w:tab/>
      </w:r>
    </w:p>
    <w:p w14:paraId="3C07BCAC" w14:textId="77777777" w:rsidR="00577228" w:rsidRPr="00433F01" w:rsidRDefault="00577228" w:rsidP="00577228">
      <w:pPr>
        <w:tabs>
          <w:tab w:val="right" w:pos="9071"/>
        </w:tabs>
        <w:spacing w:line="240" w:lineRule="atLeast"/>
        <w:jc w:val="center"/>
        <w:rPr>
          <w:sz w:val="20"/>
          <w:u w:val="single"/>
        </w:rPr>
      </w:pPr>
      <w:r w:rsidRPr="00433F01">
        <w:rPr>
          <w:sz w:val="20"/>
        </w:rPr>
        <w:t>(ИНН, ОГРН)</w:t>
      </w:r>
    </w:p>
    <w:p w14:paraId="0FDDF3F8" w14:textId="77777777" w:rsidR="00577228" w:rsidRPr="00433F01" w:rsidRDefault="00577228" w:rsidP="00577228">
      <w:pPr>
        <w:tabs>
          <w:tab w:val="right" w:pos="9071"/>
        </w:tabs>
        <w:spacing w:line="276" w:lineRule="auto"/>
        <w:rPr>
          <w:szCs w:val="28"/>
          <w:u w:val="single"/>
        </w:rPr>
      </w:pPr>
      <w:r w:rsidRPr="00433F01">
        <w:rPr>
          <w:szCs w:val="28"/>
          <w:u w:val="single"/>
        </w:rPr>
        <w:tab/>
      </w:r>
      <w:r w:rsidRPr="00433F01">
        <w:rPr>
          <w:szCs w:val="28"/>
        </w:rPr>
        <w:t>,</w:t>
      </w:r>
    </w:p>
    <w:p w14:paraId="50E530A2" w14:textId="77777777" w:rsidR="00577228" w:rsidRPr="00433F01" w:rsidRDefault="00577228" w:rsidP="00577228">
      <w:pPr>
        <w:tabs>
          <w:tab w:val="right" w:pos="9071"/>
        </w:tabs>
        <w:spacing w:line="240" w:lineRule="atLeast"/>
        <w:jc w:val="center"/>
        <w:rPr>
          <w:sz w:val="20"/>
        </w:rPr>
      </w:pPr>
      <w:r w:rsidRPr="00433F01">
        <w:rPr>
          <w:sz w:val="20"/>
        </w:rPr>
        <w:t>(адрес уполномоченной организации)</w:t>
      </w:r>
    </w:p>
    <w:p w14:paraId="038791E5" w14:textId="77777777" w:rsidR="00577228" w:rsidRPr="00433F01" w:rsidRDefault="00577228" w:rsidP="00577228">
      <w:pPr>
        <w:tabs>
          <w:tab w:val="right" w:pos="9071"/>
        </w:tabs>
        <w:rPr>
          <w:szCs w:val="28"/>
        </w:rPr>
      </w:pPr>
      <w:r w:rsidRPr="00433F01">
        <w:rPr>
          <w:szCs w:val="28"/>
        </w:rPr>
        <w:t xml:space="preserve">в лице </w:t>
      </w:r>
      <w:r w:rsidRPr="00433F01">
        <w:rPr>
          <w:szCs w:val="28"/>
          <w:u w:val="single"/>
        </w:rPr>
        <w:tab/>
      </w:r>
      <w:r w:rsidRPr="00433F01">
        <w:rPr>
          <w:szCs w:val="28"/>
        </w:rPr>
        <w:t>,</w:t>
      </w:r>
    </w:p>
    <w:p w14:paraId="02F4A5E8" w14:textId="77777777" w:rsidR="00577228" w:rsidRPr="00433F01" w:rsidRDefault="00577228" w:rsidP="00577228">
      <w:pPr>
        <w:tabs>
          <w:tab w:val="right" w:pos="9071"/>
        </w:tabs>
        <w:spacing w:line="240" w:lineRule="atLeast"/>
        <w:ind w:left="1418"/>
        <w:jc w:val="center"/>
        <w:rPr>
          <w:sz w:val="20"/>
          <w:u w:val="single"/>
        </w:rPr>
      </w:pPr>
      <w:r w:rsidRPr="00433F01">
        <w:rPr>
          <w:sz w:val="20"/>
        </w:rPr>
        <w:t>(должность, фамилия, имя, отчество (последнее - при наличии) уполномоченного лица)</w:t>
      </w:r>
    </w:p>
    <w:p w14:paraId="7E8D7318" w14:textId="77777777" w:rsidR="00577228" w:rsidRPr="00433F01" w:rsidRDefault="00577228" w:rsidP="00577228">
      <w:pPr>
        <w:tabs>
          <w:tab w:val="right" w:pos="9071"/>
        </w:tabs>
        <w:rPr>
          <w:szCs w:val="28"/>
        </w:rPr>
      </w:pPr>
      <w:r w:rsidRPr="00433F01">
        <w:rPr>
          <w:szCs w:val="28"/>
        </w:rPr>
        <w:t xml:space="preserve">действующего на основании </w:t>
      </w:r>
      <w:r w:rsidRPr="00433F01">
        <w:rPr>
          <w:szCs w:val="28"/>
          <w:u w:val="single"/>
        </w:rPr>
        <w:tab/>
      </w:r>
      <w:r w:rsidRPr="00433F01">
        <w:rPr>
          <w:szCs w:val="28"/>
        </w:rPr>
        <w:t>,</w:t>
      </w:r>
    </w:p>
    <w:p w14:paraId="13855A4F" w14:textId="77777777" w:rsidR="00577228" w:rsidRPr="00433F01" w:rsidRDefault="00577228" w:rsidP="00577228">
      <w:pPr>
        <w:tabs>
          <w:tab w:val="right" w:pos="9071"/>
        </w:tabs>
        <w:spacing w:line="240" w:lineRule="atLeast"/>
        <w:ind w:left="3686"/>
        <w:jc w:val="center"/>
        <w:rPr>
          <w:sz w:val="20"/>
          <w:u w:val="single"/>
        </w:rPr>
      </w:pPr>
      <w:r w:rsidRPr="00433F01">
        <w:rPr>
          <w:sz w:val="20"/>
        </w:rPr>
        <w:t>(устав, доверенность или иной документ, удостоверяющий полномочия)</w:t>
      </w:r>
    </w:p>
    <w:p w14:paraId="7DE6332E" w14:textId="77777777" w:rsidR="00577228" w:rsidRPr="00433F01" w:rsidRDefault="00577228" w:rsidP="00577228">
      <w:pPr>
        <w:tabs>
          <w:tab w:val="right" w:pos="9071"/>
        </w:tabs>
        <w:spacing w:line="276" w:lineRule="auto"/>
        <w:rPr>
          <w:szCs w:val="28"/>
          <w:u w:val="single"/>
        </w:rPr>
      </w:pPr>
    </w:p>
    <w:p w14:paraId="03466B8B" w14:textId="77777777" w:rsidR="00577228" w:rsidRPr="00433F01" w:rsidRDefault="00577228" w:rsidP="00577228">
      <w:pPr>
        <w:rPr>
          <w:szCs w:val="28"/>
        </w:rPr>
      </w:pPr>
      <w:r>
        <w:rPr>
          <w:szCs w:val="28"/>
        </w:rPr>
        <w:t xml:space="preserve">именуем__ в дальнейшем </w:t>
      </w:r>
      <w:r w:rsidRPr="00433F01">
        <w:rPr>
          <w:szCs w:val="28"/>
        </w:rPr>
        <w:t>уполномоченн</w:t>
      </w:r>
      <w:r>
        <w:rPr>
          <w:szCs w:val="28"/>
        </w:rPr>
        <w:t>ой</w:t>
      </w:r>
      <w:r w:rsidRPr="00433F01">
        <w:rPr>
          <w:szCs w:val="28"/>
        </w:rPr>
        <w:t xml:space="preserve"> организаци</w:t>
      </w:r>
      <w:r>
        <w:rPr>
          <w:szCs w:val="28"/>
        </w:rPr>
        <w:t>ей</w:t>
      </w:r>
      <w:r w:rsidRPr="00433F01">
        <w:rPr>
          <w:szCs w:val="28"/>
        </w:rPr>
        <w:t>, с другой стороны, составили настоящий акт о нижеследующем.</w:t>
      </w:r>
    </w:p>
    <w:p w14:paraId="3F98627A" w14:textId="77777777" w:rsidR="00577228" w:rsidRPr="00433F01" w:rsidRDefault="00577228" w:rsidP="00577228">
      <w:pPr>
        <w:ind w:firstLine="709"/>
        <w:rPr>
          <w:szCs w:val="28"/>
        </w:rPr>
      </w:pPr>
      <w:r w:rsidRPr="00433F01">
        <w:rPr>
          <w:szCs w:val="28"/>
        </w:rPr>
        <w:lastRenderedPageBreak/>
        <w:t xml:space="preserve">Во исполнение пункта ___ </w:t>
      </w:r>
      <w:r w:rsidR="00E24334">
        <w:rPr>
          <w:color w:val="000000"/>
          <w:szCs w:val="28"/>
        </w:rPr>
        <w:t>Порядка</w:t>
      </w:r>
      <w:r w:rsidRPr="00433F01">
        <w:rPr>
          <w:color w:val="000000"/>
          <w:szCs w:val="28"/>
        </w:rPr>
        <w:t xml:space="preserve"> </w:t>
      </w:r>
      <w:r w:rsidRPr="00433F01">
        <w:rPr>
          <w:szCs w:val="28"/>
        </w:rPr>
        <w:t xml:space="preserve">заключения соглашений </w:t>
      </w:r>
      <w:r w:rsidRPr="00433F01">
        <w:rPr>
          <w:szCs w:val="28"/>
        </w:rPr>
        <w:br/>
        <w:t xml:space="preserve">о защите и поощрении капиталовложений, изменения и прекращения действия таких соглашений, ведения реестра соглашений о защите </w:t>
      </w:r>
      <w:r w:rsidRPr="00433F01">
        <w:rPr>
          <w:szCs w:val="28"/>
        </w:rPr>
        <w:br/>
        <w:t xml:space="preserve">и поощрении капиталовложений, утвержденных постановлением Правительства Российской Федерации от ________________ № ______ </w:t>
      </w:r>
      <w:r w:rsidRPr="00433F01">
        <w:br/>
      </w:r>
      <w:r>
        <w:t>"</w:t>
      </w:r>
      <w:r w:rsidRPr="00433F01">
        <w:t>О соглашениях о защите и поощрении капиталовложений</w:t>
      </w:r>
      <w:r>
        <w:t>"</w:t>
      </w:r>
      <w:r w:rsidRPr="00433F01">
        <w:rPr>
          <w:szCs w:val="28"/>
        </w:rPr>
        <w:t xml:space="preserve">, уполномоченный федеральный орган исполнительной власти передал, </w:t>
      </w:r>
      <w:r w:rsidRPr="00433F01">
        <w:rPr>
          <w:szCs w:val="28"/>
        </w:rPr>
        <w:br/>
        <w:t>а уполномоченная организация приняла следующие документы:</w:t>
      </w:r>
    </w:p>
    <w:p w14:paraId="5406B7E4" w14:textId="77777777" w:rsidR="00577228" w:rsidRPr="00433F01" w:rsidRDefault="00577228" w:rsidP="00577228">
      <w:pPr>
        <w:spacing w:line="276" w:lineRule="auto"/>
        <w:rPr>
          <w:szCs w:val="28"/>
        </w:rPr>
      </w:pP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3968"/>
        <w:gridCol w:w="2265"/>
        <w:gridCol w:w="2556"/>
      </w:tblGrid>
      <w:tr w:rsidR="00577228" w:rsidRPr="00433F01" w14:paraId="3AC76351" w14:textId="77777777" w:rsidTr="00DC78E2">
        <w:tc>
          <w:tcPr>
            <w:tcW w:w="562" w:type="dxa"/>
            <w:tcBorders>
              <w:top w:val="single" w:sz="4" w:space="0" w:color="000000"/>
              <w:left w:val="single" w:sz="4" w:space="0" w:color="000000"/>
              <w:bottom w:val="single" w:sz="4" w:space="0" w:color="000000"/>
              <w:right w:val="single" w:sz="4" w:space="0" w:color="000000"/>
            </w:tcBorders>
            <w:vAlign w:val="center"/>
          </w:tcPr>
          <w:p w14:paraId="20C980F1" w14:textId="77777777" w:rsidR="00577228" w:rsidRPr="00433F01" w:rsidRDefault="00577228" w:rsidP="00DC78E2">
            <w:pPr>
              <w:spacing w:line="240" w:lineRule="atLeast"/>
              <w:jc w:val="center"/>
              <w:rPr>
                <w:bCs/>
                <w:sz w:val="26"/>
                <w:szCs w:val="26"/>
              </w:rPr>
            </w:pPr>
            <w:r w:rsidRPr="00433F01">
              <w:rPr>
                <w:bCs/>
                <w:sz w:val="26"/>
                <w:szCs w:val="26"/>
              </w:rPr>
              <w:t>№</w:t>
            </w:r>
          </w:p>
        </w:tc>
        <w:tc>
          <w:tcPr>
            <w:tcW w:w="3968" w:type="dxa"/>
            <w:tcBorders>
              <w:top w:val="single" w:sz="4" w:space="0" w:color="000000"/>
              <w:left w:val="single" w:sz="4" w:space="0" w:color="000000"/>
              <w:bottom w:val="single" w:sz="4" w:space="0" w:color="000000"/>
              <w:right w:val="single" w:sz="4" w:space="0" w:color="000000"/>
            </w:tcBorders>
            <w:vAlign w:val="center"/>
          </w:tcPr>
          <w:p w14:paraId="6D647298" w14:textId="77777777" w:rsidR="00577228" w:rsidRPr="00433F01" w:rsidRDefault="00577228" w:rsidP="00DC78E2">
            <w:pPr>
              <w:spacing w:line="240" w:lineRule="atLeast"/>
              <w:jc w:val="center"/>
              <w:rPr>
                <w:bCs/>
                <w:sz w:val="26"/>
                <w:szCs w:val="26"/>
              </w:rPr>
            </w:pPr>
            <w:r w:rsidRPr="00433F01">
              <w:rPr>
                <w:bCs/>
                <w:sz w:val="26"/>
                <w:szCs w:val="26"/>
              </w:rPr>
              <w:t>Наименование документа</w:t>
            </w:r>
          </w:p>
        </w:tc>
        <w:tc>
          <w:tcPr>
            <w:tcW w:w="2265" w:type="dxa"/>
            <w:tcBorders>
              <w:top w:val="single" w:sz="4" w:space="0" w:color="000000"/>
              <w:left w:val="single" w:sz="4" w:space="0" w:color="000000"/>
              <w:bottom w:val="single" w:sz="4" w:space="0" w:color="000000"/>
              <w:right w:val="single" w:sz="4" w:space="0" w:color="000000"/>
            </w:tcBorders>
            <w:vAlign w:val="center"/>
          </w:tcPr>
          <w:p w14:paraId="418D1147" w14:textId="77777777" w:rsidR="00577228" w:rsidRPr="00433F01" w:rsidRDefault="00577228" w:rsidP="00DC78E2">
            <w:pPr>
              <w:spacing w:line="240" w:lineRule="atLeast"/>
              <w:jc w:val="center"/>
              <w:rPr>
                <w:bCs/>
                <w:sz w:val="26"/>
                <w:szCs w:val="26"/>
              </w:rPr>
            </w:pPr>
            <w:r w:rsidRPr="00433F01">
              <w:rPr>
                <w:bCs/>
                <w:sz w:val="26"/>
                <w:szCs w:val="26"/>
              </w:rPr>
              <w:t>Количество страниц</w:t>
            </w:r>
          </w:p>
        </w:tc>
        <w:tc>
          <w:tcPr>
            <w:tcW w:w="2556" w:type="dxa"/>
            <w:tcBorders>
              <w:top w:val="single" w:sz="4" w:space="0" w:color="000000"/>
              <w:left w:val="single" w:sz="4" w:space="0" w:color="000000"/>
              <w:bottom w:val="single" w:sz="4" w:space="0" w:color="000000"/>
              <w:right w:val="single" w:sz="4" w:space="0" w:color="000000"/>
            </w:tcBorders>
            <w:vAlign w:val="center"/>
          </w:tcPr>
          <w:p w14:paraId="5BDCA589" w14:textId="77777777" w:rsidR="00577228" w:rsidRPr="00433F01" w:rsidRDefault="00577228" w:rsidP="00DC78E2">
            <w:pPr>
              <w:spacing w:line="240" w:lineRule="atLeast"/>
              <w:jc w:val="center"/>
              <w:rPr>
                <w:bCs/>
                <w:sz w:val="26"/>
                <w:szCs w:val="26"/>
              </w:rPr>
            </w:pPr>
            <w:r w:rsidRPr="00433F01">
              <w:rPr>
                <w:bCs/>
                <w:sz w:val="26"/>
                <w:szCs w:val="26"/>
              </w:rPr>
              <w:t>Форма предоставления (оригинал, копия)</w:t>
            </w:r>
          </w:p>
        </w:tc>
      </w:tr>
      <w:tr w:rsidR="00577228" w:rsidRPr="00433F01" w14:paraId="7BAA47B6" w14:textId="77777777" w:rsidTr="00DC78E2">
        <w:tc>
          <w:tcPr>
            <w:tcW w:w="562" w:type="dxa"/>
            <w:tcBorders>
              <w:top w:val="single" w:sz="4" w:space="0" w:color="000000"/>
              <w:left w:val="single" w:sz="4" w:space="0" w:color="000000"/>
              <w:bottom w:val="single" w:sz="4" w:space="0" w:color="000000"/>
              <w:right w:val="single" w:sz="4" w:space="0" w:color="000000"/>
            </w:tcBorders>
          </w:tcPr>
          <w:p w14:paraId="0E39FF82" w14:textId="77777777" w:rsidR="00577228" w:rsidRPr="00433F01" w:rsidRDefault="00577228" w:rsidP="00DC78E2">
            <w:pPr>
              <w:spacing w:line="240" w:lineRule="atLeast"/>
              <w:rPr>
                <w:sz w:val="26"/>
                <w:szCs w:val="26"/>
              </w:rPr>
            </w:pPr>
          </w:p>
        </w:tc>
        <w:tc>
          <w:tcPr>
            <w:tcW w:w="3968" w:type="dxa"/>
            <w:tcBorders>
              <w:top w:val="single" w:sz="4" w:space="0" w:color="000000"/>
              <w:left w:val="single" w:sz="4" w:space="0" w:color="000000"/>
              <w:bottom w:val="single" w:sz="4" w:space="0" w:color="000000"/>
              <w:right w:val="single" w:sz="4" w:space="0" w:color="000000"/>
            </w:tcBorders>
          </w:tcPr>
          <w:p w14:paraId="620BD2F9" w14:textId="77777777" w:rsidR="00577228" w:rsidRPr="00433F01" w:rsidRDefault="00577228" w:rsidP="00DC78E2">
            <w:pPr>
              <w:spacing w:line="240" w:lineRule="atLeast"/>
              <w:rPr>
                <w:sz w:val="26"/>
                <w:szCs w:val="26"/>
              </w:rPr>
            </w:pPr>
          </w:p>
        </w:tc>
        <w:tc>
          <w:tcPr>
            <w:tcW w:w="2265" w:type="dxa"/>
            <w:tcBorders>
              <w:top w:val="single" w:sz="4" w:space="0" w:color="000000"/>
              <w:left w:val="single" w:sz="4" w:space="0" w:color="000000"/>
              <w:bottom w:val="single" w:sz="4" w:space="0" w:color="000000"/>
              <w:right w:val="single" w:sz="4" w:space="0" w:color="000000"/>
            </w:tcBorders>
          </w:tcPr>
          <w:p w14:paraId="7AA995DC" w14:textId="77777777" w:rsidR="00577228" w:rsidRPr="00433F01" w:rsidRDefault="00577228" w:rsidP="00DC78E2">
            <w:pPr>
              <w:spacing w:line="240" w:lineRule="atLeast"/>
              <w:rPr>
                <w:sz w:val="26"/>
                <w:szCs w:val="26"/>
              </w:rPr>
            </w:pPr>
          </w:p>
        </w:tc>
        <w:tc>
          <w:tcPr>
            <w:tcW w:w="2556" w:type="dxa"/>
            <w:tcBorders>
              <w:top w:val="single" w:sz="4" w:space="0" w:color="000000"/>
              <w:left w:val="single" w:sz="4" w:space="0" w:color="000000"/>
              <w:bottom w:val="single" w:sz="4" w:space="0" w:color="000000"/>
              <w:right w:val="single" w:sz="4" w:space="0" w:color="000000"/>
            </w:tcBorders>
          </w:tcPr>
          <w:p w14:paraId="56E71F58" w14:textId="77777777" w:rsidR="00577228" w:rsidRPr="00433F01" w:rsidRDefault="00577228" w:rsidP="00DC78E2">
            <w:pPr>
              <w:spacing w:line="240" w:lineRule="atLeast"/>
              <w:rPr>
                <w:sz w:val="26"/>
                <w:szCs w:val="26"/>
              </w:rPr>
            </w:pPr>
          </w:p>
        </w:tc>
      </w:tr>
    </w:tbl>
    <w:p w14:paraId="4E8DFBAA" w14:textId="77777777" w:rsidR="00577228" w:rsidRPr="00433F01" w:rsidRDefault="00577228" w:rsidP="00577228">
      <w:pPr>
        <w:spacing w:line="276" w:lineRule="auto"/>
        <w:rPr>
          <w:szCs w:val="28"/>
        </w:rPr>
      </w:pPr>
    </w:p>
    <w:p w14:paraId="37FC8DFD" w14:textId="77777777" w:rsidR="00577228" w:rsidRPr="00433F01" w:rsidRDefault="00577228" w:rsidP="00577228">
      <w:pPr>
        <w:spacing w:line="276" w:lineRule="auto"/>
        <w:rPr>
          <w:szCs w:val="28"/>
        </w:rPr>
      </w:pPr>
    </w:p>
    <w:tbl>
      <w:tblPr>
        <w:tblW w:w="9362" w:type="dxa"/>
        <w:jc w:val="center"/>
        <w:tblBorders>
          <w:insideH w:val="nil"/>
          <w:insideV w:val="nil"/>
        </w:tblBorders>
        <w:tblLayout w:type="fixed"/>
        <w:tblLook w:val="0400" w:firstRow="0" w:lastRow="0" w:firstColumn="0" w:lastColumn="0" w:noHBand="0" w:noVBand="1"/>
      </w:tblPr>
      <w:tblGrid>
        <w:gridCol w:w="3117"/>
        <w:gridCol w:w="289"/>
        <w:gridCol w:w="2834"/>
        <w:gridCol w:w="289"/>
        <w:gridCol w:w="2833"/>
      </w:tblGrid>
      <w:tr w:rsidR="00577228" w:rsidRPr="00433F01" w14:paraId="1E77EB63" w14:textId="77777777" w:rsidTr="00DC78E2">
        <w:trPr>
          <w:trHeight w:val="363"/>
          <w:jc w:val="center"/>
        </w:trPr>
        <w:tc>
          <w:tcPr>
            <w:tcW w:w="9362" w:type="dxa"/>
            <w:gridSpan w:val="5"/>
            <w:tcBorders>
              <w:top w:val="nil"/>
              <w:left w:val="nil"/>
              <w:bottom w:val="nil"/>
              <w:right w:val="nil"/>
            </w:tcBorders>
          </w:tcPr>
          <w:p w14:paraId="6EDFE598" w14:textId="77777777" w:rsidR="00577228" w:rsidRPr="00433F01" w:rsidRDefault="00577228" w:rsidP="00DC78E2">
            <w:pPr>
              <w:spacing w:line="240" w:lineRule="atLeast"/>
              <w:rPr>
                <w:szCs w:val="28"/>
              </w:rPr>
            </w:pPr>
            <w:r w:rsidRPr="00433F01">
              <w:rPr>
                <w:szCs w:val="28"/>
              </w:rPr>
              <w:t>От имени уполномоченного федерального органа исполнительной власти:</w:t>
            </w:r>
          </w:p>
        </w:tc>
      </w:tr>
      <w:tr w:rsidR="00577228" w:rsidRPr="00433F01" w14:paraId="5FC9B2D2" w14:textId="77777777" w:rsidTr="00DC78E2">
        <w:trPr>
          <w:trHeight w:val="363"/>
          <w:jc w:val="center"/>
        </w:trPr>
        <w:tc>
          <w:tcPr>
            <w:tcW w:w="3117" w:type="dxa"/>
            <w:tcBorders>
              <w:top w:val="nil"/>
              <w:left w:val="nil"/>
              <w:bottom w:val="single" w:sz="4" w:space="0" w:color="000000"/>
              <w:right w:val="nil"/>
            </w:tcBorders>
          </w:tcPr>
          <w:p w14:paraId="798DEF7B" w14:textId="77777777" w:rsidR="00577228" w:rsidRPr="00433F01" w:rsidRDefault="00577228" w:rsidP="00DC78E2">
            <w:pPr>
              <w:spacing w:line="240" w:lineRule="atLeast"/>
              <w:rPr>
                <w:szCs w:val="28"/>
              </w:rPr>
            </w:pPr>
          </w:p>
        </w:tc>
        <w:tc>
          <w:tcPr>
            <w:tcW w:w="289" w:type="dxa"/>
            <w:tcBorders>
              <w:top w:val="nil"/>
              <w:left w:val="nil"/>
              <w:bottom w:val="nil"/>
              <w:right w:val="nil"/>
            </w:tcBorders>
          </w:tcPr>
          <w:p w14:paraId="55293C91" w14:textId="77777777" w:rsidR="00577228" w:rsidRPr="00433F01" w:rsidRDefault="00577228" w:rsidP="00DC78E2">
            <w:pPr>
              <w:spacing w:line="240" w:lineRule="atLeast"/>
              <w:rPr>
                <w:szCs w:val="28"/>
              </w:rPr>
            </w:pPr>
          </w:p>
        </w:tc>
        <w:tc>
          <w:tcPr>
            <w:tcW w:w="2834" w:type="dxa"/>
            <w:tcBorders>
              <w:top w:val="nil"/>
              <w:left w:val="nil"/>
              <w:bottom w:val="single" w:sz="4" w:space="0" w:color="000000"/>
              <w:right w:val="nil"/>
            </w:tcBorders>
          </w:tcPr>
          <w:p w14:paraId="2A055C52" w14:textId="77777777" w:rsidR="00577228" w:rsidRPr="00433F01" w:rsidRDefault="00577228" w:rsidP="00DC78E2">
            <w:pPr>
              <w:spacing w:line="240" w:lineRule="atLeast"/>
              <w:rPr>
                <w:szCs w:val="28"/>
              </w:rPr>
            </w:pPr>
          </w:p>
        </w:tc>
        <w:tc>
          <w:tcPr>
            <w:tcW w:w="289" w:type="dxa"/>
            <w:tcBorders>
              <w:top w:val="nil"/>
              <w:left w:val="nil"/>
              <w:bottom w:val="nil"/>
              <w:right w:val="nil"/>
            </w:tcBorders>
          </w:tcPr>
          <w:p w14:paraId="2AB380DE" w14:textId="77777777" w:rsidR="00577228" w:rsidRPr="00433F01" w:rsidRDefault="00577228" w:rsidP="00DC78E2">
            <w:pPr>
              <w:spacing w:line="240" w:lineRule="atLeast"/>
              <w:rPr>
                <w:szCs w:val="28"/>
              </w:rPr>
            </w:pPr>
          </w:p>
        </w:tc>
        <w:tc>
          <w:tcPr>
            <w:tcW w:w="2833" w:type="dxa"/>
            <w:tcBorders>
              <w:top w:val="nil"/>
              <w:left w:val="nil"/>
              <w:bottom w:val="single" w:sz="4" w:space="0" w:color="000000"/>
              <w:right w:val="nil"/>
            </w:tcBorders>
          </w:tcPr>
          <w:p w14:paraId="43639EA3" w14:textId="77777777" w:rsidR="00577228" w:rsidRPr="00433F01" w:rsidRDefault="00577228" w:rsidP="00DC78E2">
            <w:pPr>
              <w:spacing w:line="240" w:lineRule="atLeast"/>
              <w:rPr>
                <w:szCs w:val="28"/>
              </w:rPr>
            </w:pPr>
          </w:p>
        </w:tc>
      </w:tr>
      <w:tr w:rsidR="00577228" w:rsidRPr="00433F01" w14:paraId="66EA8465" w14:textId="77777777" w:rsidTr="00DC78E2">
        <w:trPr>
          <w:jc w:val="center"/>
        </w:trPr>
        <w:tc>
          <w:tcPr>
            <w:tcW w:w="3117" w:type="dxa"/>
            <w:tcBorders>
              <w:top w:val="single" w:sz="4" w:space="0" w:color="000000"/>
              <w:left w:val="nil"/>
              <w:bottom w:val="nil"/>
              <w:right w:val="nil"/>
            </w:tcBorders>
          </w:tcPr>
          <w:p w14:paraId="57DE19CC" w14:textId="77777777" w:rsidR="00577228" w:rsidRPr="00433F01" w:rsidRDefault="00577228" w:rsidP="00DC78E2">
            <w:pPr>
              <w:spacing w:line="240" w:lineRule="atLeast"/>
              <w:jc w:val="center"/>
              <w:rPr>
                <w:sz w:val="20"/>
              </w:rPr>
            </w:pPr>
            <w:r w:rsidRPr="00433F01">
              <w:rPr>
                <w:sz w:val="20"/>
              </w:rPr>
              <w:t xml:space="preserve">(должность </w:t>
            </w:r>
            <w:r w:rsidRPr="00433F01">
              <w:rPr>
                <w:sz w:val="20"/>
              </w:rPr>
              <w:br/>
              <w:t>уполномоченного лица)</w:t>
            </w:r>
          </w:p>
        </w:tc>
        <w:tc>
          <w:tcPr>
            <w:tcW w:w="289" w:type="dxa"/>
            <w:tcBorders>
              <w:top w:val="nil"/>
              <w:left w:val="nil"/>
              <w:bottom w:val="nil"/>
              <w:right w:val="nil"/>
            </w:tcBorders>
          </w:tcPr>
          <w:p w14:paraId="7E909C72" w14:textId="77777777" w:rsidR="00577228" w:rsidRPr="00433F01" w:rsidRDefault="00577228" w:rsidP="00DC78E2">
            <w:pPr>
              <w:spacing w:line="240" w:lineRule="atLeast"/>
              <w:jc w:val="center"/>
              <w:rPr>
                <w:szCs w:val="28"/>
              </w:rPr>
            </w:pPr>
          </w:p>
        </w:tc>
        <w:tc>
          <w:tcPr>
            <w:tcW w:w="2834" w:type="dxa"/>
            <w:tcBorders>
              <w:top w:val="single" w:sz="4" w:space="0" w:color="000000"/>
              <w:left w:val="nil"/>
              <w:bottom w:val="nil"/>
              <w:right w:val="nil"/>
            </w:tcBorders>
          </w:tcPr>
          <w:p w14:paraId="0CCEAC7D" w14:textId="77777777" w:rsidR="00577228" w:rsidRPr="00433F01" w:rsidRDefault="00577228" w:rsidP="00DC78E2">
            <w:pPr>
              <w:spacing w:line="240" w:lineRule="atLeast"/>
              <w:jc w:val="center"/>
              <w:rPr>
                <w:sz w:val="20"/>
              </w:rPr>
            </w:pPr>
            <w:r w:rsidRPr="00433F01">
              <w:rPr>
                <w:sz w:val="20"/>
              </w:rPr>
              <w:t>(подпись)</w:t>
            </w:r>
          </w:p>
        </w:tc>
        <w:tc>
          <w:tcPr>
            <w:tcW w:w="289" w:type="dxa"/>
            <w:tcBorders>
              <w:top w:val="nil"/>
              <w:left w:val="nil"/>
              <w:bottom w:val="nil"/>
              <w:right w:val="nil"/>
            </w:tcBorders>
          </w:tcPr>
          <w:p w14:paraId="6FBC009D" w14:textId="77777777" w:rsidR="00577228" w:rsidRPr="00433F01" w:rsidRDefault="00577228" w:rsidP="00DC78E2">
            <w:pPr>
              <w:spacing w:line="240" w:lineRule="atLeast"/>
              <w:jc w:val="center"/>
              <w:rPr>
                <w:szCs w:val="28"/>
              </w:rPr>
            </w:pPr>
          </w:p>
        </w:tc>
        <w:tc>
          <w:tcPr>
            <w:tcW w:w="2833" w:type="dxa"/>
            <w:tcBorders>
              <w:top w:val="single" w:sz="4" w:space="0" w:color="000000"/>
              <w:left w:val="nil"/>
              <w:bottom w:val="nil"/>
              <w:right w:val="nil"/>
            </w:tcBorders>
          </w:tcPr>
          <w:p w14:paraId="1A7072A3" w14:textId="77777777" w:rsidR="00577228" w:rsidRPr="00433F01" w:rsidRDefault="00577228" w:rsidP="00DC78E2">
            <w:pPr>
              <w:spacing w:line="240" w:lineRule="atLeast"/>
              <w:jc w:val="center"/>
              <w:rPr>
                <w:sz w:val="20"/>
              </w:rPr>
            </w:pPr>
            <w:r w:rsidRPr="00433F01">
              <w:rPr>
                <w:sz w:val="20"/>
              </w:rPr>
              <w:t xml:space="preserve">(фамилия, имя, отчество </w:t>
            </w:r>
            <w:r w:rsidRPr="00433F01">
              <w:rPr>
                <w:sz w:val="20"/>
              </w:rPr>
              <w:br/>
              <w:t>(последнее - при наличии) уполномоченного лица)</w:t>
            </w:r>
          </w:p>
        </w:tc>
      </w:tr>
      <w:tr w:rsidR="00577228" w:rsidRPr="00433F01" w14:paraId="1D761535" w14:textId="77777777" w:rsidTr="00DC78E2">
        <w:trPr>
          <w:trHeight w:val="363"/>
          <w:jc w:val="center"/>
        </w:trPr>
        <w:tc>
          <w:tcPr>
            <w:tcW w:w="9362" w:type="dxa"/>
            <w:gridSpan w:val="5"/>
            <w:tcBorders>
              <w:top w:val="nil"/>
              <w:left w:val="nil"/>
              <w:bottom w:val="nil"/>
              <w:right w:val="nil"/>
            </w:tcBorders>
          </w:tcPr>
          <w:p w14:paraId="4DE604D6" w14:textId="77777777" w:rsidR="00577228" w:rsidRPr="00433F01" w:rsidRDefault="00577228" w:rsidP="00DC78E2">
            <w:pPr>
              <w:spacing w:line="240" w:lineRule="atLeast"/>
              <w:rPr>
                <w:szCs w:val="28"/>
              </w:rPr>
            </w:pPr>
          </w:p>
          <w:p w14:paraId="0C546009" w14:textId="77777777" w:rsidR="00577228" w:rsidRPr="00433F01" w:rsidRDefault="00577228" w:rsidP="00DC78E2">
            <w:pPr>
              <w:spacing w:line="240" w:lineRule="atLeast"/>
              <w:rPr>
                <w:szCs w:val="28"/>
              </w:rPr>
            </w:pPr>
          </w:p>
          <w:p w14:paraId="1BF4E807" w14:textId="77777777" w:rsidR="00577228" w:rsidRPr="00433F01" w:rsidRDefault="00577228" w:rsidP="00DC78E2">
            <w:pPr>
              <w:spacing w:line="240" w:lineRule="atLeast"/>
              <w:rPr>
                <w:szCs w:val="28"/>
              </w:rPr>
            </w:pPr>
            <w:r w:rsidRPr="00433F01">
              <w:rPr>
                <w:szCs w:val="28"/>
              </w:rPr>
              <w:t>От имени уполномоченной организации:</w:t>
            </w:r>
          </w:p>
        </w:tc>
      </w:tr>
      <w:tr w:rsidR="00577228" w:rsidRPr="00433F01" w14:paraId="3972C822" w14:textId="77777777" w:rsidTr="00DC78E2">
        <w:trPr>
          <w:trHeight w:val="363"/>
          <w:jc w:val="center"/>
        </w:trPr>
        <w:tc>
          <w:tcPr>
            <w:tcW w:w="3117" w:type="dxa"/>
            <w:tcBorders>
              <w:top w:val="nil"/>
              <w:left w:val="nil"/>
              <w:bottom w:val="single" w:sz="4" w:space="0" w:color="000000"/>
              <w:right w:val="nil"/>
            </w:tcBorders>
          </w:tcPr>
          <w:p w14:paraId="561862BA" w14:textId="77777777" w:rsidR="00577228" w:rsidRPr="00433F01" w:rsidRDefault="00577228" w:rsidP="00DC78E2">
            <w:pPr>
              <w:spacing w:line="240" w:lineRule="atLeast"/>
              <w:rPr>
                <w:szCs w:val="28"/>
              </w:rPr>
            </w:pPr>
          </w:p>
        </w:tc>
        <w:tc>
          <w:tcPr>
            <w:tcW w:w="289" w:type="dxa"/>
            <w:tcBorders>
              <w:top w:val="nil"/>
              <w:left w:val="nil"/>
              <w:bottom w:val="nil"/>
              <w:right w:val="nil"/>
            </w:tcBorders>
          </w:tcPr>
          <w:p w14:paraId="0090568F" w14:textId="77777777" w:rsidR="00577228" w:rsidRPr="00433F01" w:rsidRDefault="00577228" w:rsidP="00DC78E2">
            <w:pPr>
              <w:spacing w:line="240" w:lineRule="atLeast"/>
              <w:rPr>
                <w:szCs w:val="28"/>
              </w:rPr>
            </w:pPr>
          </w:p>
        </w:tc>
        <w:tc>
          <w:tcPr>
            <w:tcW w:w="2834" w:type="dxa"/>
            <w:tcBorders>
              <w:top w:val="nil"/>
              <w:left w:val="nil"/>
              <w:bottom w:val="single" w:sz="4" w:space="0" w:color="000000"/>
              <w:right w:val="nil"/>
            </w:tcBorders>
          </w:tcPr>
          <w:p w14:paraId="3C556F63" w14:textId="77777777" w:rsidR="00577228" w:rsidRPr="00433F01" w:rsidRDefault="00577228" w:rsidP="00DC78E2">
            <w:pPr>
              <w:spacing w:line="240" w:lineRule="atLeast"/>
              <w:rPr>
                <w:szCs w:val="28"/>
              </w:rPr>
            </w:pPr>
          </w:p>
        </w:tc>
        <w:tc>
          <w:tcPr>
            <w:tcW w:w="289" w:type="dxa"/>
            <w:tcBorders>
              <w:top w:val="nil"/>
              <w:left w:val="nil"/>
              <w:bottom w:val="nil"/>
              <w:right w:val="nil"/>
            </w:tcBorders>
          </w:tcPr>
          <w:p w14:paraId="349EEEBA" w14:textId="77777777" w:rsidR="00577228" w:rsidRPr="00433F01" w:rsidRDefault="00577228" w:rsidP="00DC78E2">
            <w:pPr>
              <w:spacing w:line="240" w:lineRule="atLeast"/>
              <w:rPr>
                <w:szCs w:val="28"/>
              </w:rPr>
            </w:pPr>
          </w:p>
        </w:tc>
        <w:tc>
          <w:tcPr>
            <w:tcW w:w="2833" w:type="dxa"/>
            <w:tcBorders>
              <w:top w:val="nil"/>
              <w:left w:val="nil"/>
              <w:bottom w:val="single" w:sz="4" w:space="0" w:color="000000"/>
              <w:right w:val="nil"/>
            </w:tcBorders>
          </w:tcPr>
          <w:p w14:paraId="503918A1" w14:textId="77777777" w:rsidR="00577228" w:rsidRPr="00433F01" w:rsidRDefault="00577228" w:rsidP="00DC78E2">
            <w:pPr>
              <w:spacing w:line="240" w:lineRule="atLeast"/>
              <w:rPr>
                <w:szCs w:val="28"/>
              </w:rPr>
            </w:pPr>
          </w:p>
        </w:tc>
      </w:tr>
      <w:tr w:rsidR="00577228" w:rsidRPr="00433F01" w14:paraId="77251F65" w14:textId="77777777" w:rsidTr="00DC78E2">
        <w:trPr>
          <w:trHeight w:val="778"/>
          <w:jc w:val="center"/>
        </w:trPr>
        <w:tc>
          <w:tcPr>
            <w:tcW w:w="3117" w:type="dxa"/>
            <w:tcBorders>
              <w:top w:val="single" w:sz="4" w:space="0" w:color="000000"/>
              <w:left w:val="nil"/>
              <w:bottom w:val="nil"/>
              <w:right w:val="nil"/>
            </w:tcBorders>
          </w:tcPr>
          <w:p w14:paraId="03748C8F" w14:textId="77777777" w:rsidR="00577228" w:rsidRPr="00433F01" w:rsidRDefault="00577228" w:rsidP="00DC78E2">
            <w:pPr>
              <w:spacing w:line="240" w:lineRule="atLeast"/>
              <w:jc w:val="center"/>
              <w:rPr>
                <w:sz w:val="20"/>
              </w:rPr>
            </w:pPr>
            <w:r w:rsidRPr="00433F01">
              <w:rPr>
                <w:sz w:val="20"/>
              </w:rPr>
              <w:t xml:space="preserve">(должность </w:t>
            </w:r>
            <w:r w:rsidRPr="00433F01">
              <w:rPr>
                <w:sz w:val="20"/>
              </w:rPr>
              <w:br/>
              <w:t>уполномоченного лица)</w:t>
            </w:r>
          </w:p>
        </w:tc>
        <w:tc>
          <w:tcPr>
            <w:tcW w:w="289" w:type="dxa"/>
            <w:tcBorders>
              <w:top w:val="nil"/>
              <w:left w:val="nil"/>
              <w:bottom w:val="nil"/>
              <w:right w:val="nil"/>
            </w:tcBorders>
          </w:tcPr>
          <w:p w14:paraId="2940F303" w14:textId="77777777" w:rsidR="00577228" w:rsidRPr="00433F01" w:rsidRDefault="00577228" w:rsidP="00DC78E2">
            <w:pPr>
              <w:spacing w:line="240" w:lineRule="atLeast"/>
              <w:jc w:val="center"/>
              <w:rPr>
                <w:szCs w:val="28"/>
              </w:rPr>
            </w:pPr>
          </w:p>
        </w:tc>
        <w:tc>
          <w:tcPr>
            <w:tcW w:w="2834" w:type="dxa"/>
            <w:tcBorders>
              <w:top w:val="single" w:sz="4" w:space="0" w:color="000000"/>
              <w:left w:val="nil"/>
              <w:bottom w:val="nil"/>
              <w:right w:val="nil"/>
            </w:tcBorders>
          </w:tcPr>
          <w:p w14:paraId="3BB7823F" w14:textId="77777777" w:rsidR="00577228" w:rsidRPr="00433F01" w:rsidRDefault="00577228" w:rsidP="00DC78E2">
            <w:pPr>
              <w:spacing w:line="240" w:lineRule="atLeast"/>
              <w:jc w:val="center"/>
              <w:rPr>
                <w:sz w:val="20"/>
              </w:rPr>
            </w:pPr>
            <w:r w:rsidRPr="00433F01">
              <w:rPr>
                <w:sz w:val="20"/>
              </w:rPr>
              <w:t>(подпись)</w:t>
            </w:r>
          </w:p>
        </w:tc>
        <w:tc>
          <w:tcPr>
            <w:tcW w:w="289" w:type="dxa"/>
            <w:tcBorders>
              <w:top w:val="nil"/>
              <w:left w:val="nil"/>
              <w:bottom w:val="nil"/>
              <w:right w:val="nil"/>
            </w:tcBorders>
          </w:tcPr>
          <w:p w14:paraId="0A0C81A8" w14:textId="77777777" w:rsidR="00577228" w:rsidRPr="00433F01" w:rsidRDefault="00577228" w:rsidP="00DC78E2">
            <w:pPr>
              <w:spacing w:line="240" w:lineRule="atLeast"/>
              <w:jc w:val="center"/>
              <w:rPr>
                <w:szCs w:val="28"/>
              </w:rPr>
            </w:pPr>
          </w:p>
        </w:tc>
        <w:tc>
          <w:tcPr>
            <w:tcW w:w="2833" w:type="dxa"/>
            <w:tcBorders>
              <w:top w:val="single" w:sz="4" w:space="0" w:color="000000"/>
              <w:left w:val="nil"/>
              <w:bottom w:val="nil"/>
              <w:right w:val="nil"/>
            </w:tcBorders>
          </w:tcPr>
          <w:p w14:paraId="1CD6CA8C" w14:textId="77777777" w:rsidR="00577228" w:rsidRPr="00433F01" w:rsidRDefault="00577228" w:rsidP="00DC78E2">
            <w:pPr>
              <w:spacing w:line="240" w:lineRule="atLeast"/>
              <w:jc w:val="center"/>
              <w:rPr>
                <w:sz w:val="20"/>
              </w:rPr>
            </w:pPr>
            <w:r w:rsidRPr="00433F01">
              <w:rPr>
                <w:sz w:val="20"/>
              </w:rPr>
              <w:t xml:space="preserve">(фамилия, имя, отчество </w:t>
            </w:r>
            <w:r w:rsidRPr="00433F01">
              <w:rPr>
                <w:sz w:val="20"/>
              </w:rPr>
              <w:br/>
              <w:t>(последнее - при наличии) уполномоченного лица)</w:t>
            </w:r>
          </w:p>
        </w:tc>
      </w:tr>
    </w:tbl>
    <w:p w14:paraId="66324AEB" w14:textId="77777777" w:rsidR="00577228" w:rsidRPr="00433F01" w:rsidRDefault="00577228" w:rsidP="00577228">
      <w:pPr>
        <w:spacing w:line="240" w:lineRule="atLeast"/>
        <w:rPr>
          <w:szCs w:val="28"/>
        </w:rPr>
      </w:pPr>
    </w:p>
    <w:p w14:paraId="3271027F" w14:textId="77777777" w:rsidR="00577228" w:rsidRPr="00433F01" w:rsidRDefault="00577228" w:rsidP="00577228">
      <w:pPr>
        <w:spacing w:line="240" w:lineRule="atLeast"/>
        <w:rPr>
          <w:szCs w:val="28"/>
        </w:rPr>
      </w:pPr>
    </w:p>
    <w:p w14:paraId="347995E8" w14:textId="54A79E45" w:rsidR="00577228" w:rsidRPr="00433F01" w:rsidRDefault="00577228" w:rsidP="00577228">
      <w:pPr>
        <w:spacing w:line="240" w:lineRule="atLeast"/>
        <w:jc w:val="center"/>
        <w:rPr>
          <w:szCs w:val="28"/>
        </w:rPr>
      </w:pPr>
    </w:p>
    <w:p w14:paraId="3778C1F8" w14:textId="657CD123" w:rsidR="00C6612D" w:rsidRDefault="00C6612D">
      <w:pPr>
        <w:spacing w:line="240" w:lineRule="auto"/>
        <w:jc w:val="left"/>
      </w:pPr>
      <w:r>
        <w:br w:type="page"/>
      </w:r>
    </w:p>
    <w:p w14:paraId="1A513710" w14:textId="7228008C" w:rsidR="00807A80" w:rsidRPr="00E62D7C" w:rsidRDefault="00E62D7C" w:rsidP="00374934">
      <w:pPr>
        <w:spacing w:line="240" w:lineRule="atLeast"/>
        <w:ind w:left="4678"/>
        <w:jc w:val="left"/>
        <w:rPr>
          <w:rFonts w:eastAsia="Calibri"/>
          <w:szCs w:val="28"/>
        </w:rPr>
      </w:pPr>
      <w:r w:rsidRPr="00E62D7C">
        <w:rPr>
          <w:szCs w:val="28"/>
        </w:rPr>
        <w:lastRenderedPageBreak/>
        <w:t>Приложение</w:t>
      </w:r>
      <w:r w:rsidR="00807A80" w:rsidRPr="00E62D7C">
        <w:rPr>
          <w:rFonts w:eastAsia="Calibri"/>
          <w:szCs w:val="28"/>
        </w:rPr>
        <w:t xml:space="preserve"> № 29</w:t>
      </w:r>
    </w:p>
    <w:p w14:paraId="38BA16E9" w14:textId="77777777" w:rsidR="00374934" w:rsidRPr="00E62D7C" w:rsidRDefault="00374934" w:rsidP="00374934">
      <w:pPr>
        <w:spacing w:line="240" w:lineRule="auto"/>
        <w:ind w:left="4678"/>
        <w:jc w:val="left"/>
        <w:rPr>
          <w:szCs w:val="28"/>
        </w:rPr>
      </w:pPr>
      <w:r w:rsidRPr="00E62D7C">
        <w:rPr>
          <w:szCs w:val="28"/>
        </w:rPr>
        <w:t xml:space="preserve">к </w:t>
      </w:r>
      <w:r w:rsidR="00E428E1" w:rsidRPr="00E62D7C">
        <w:rPr>
          <w:szCs w:val="28"/>
        </w:rPr>
        <w:t>Порядку</w:t>
      </w:r>
      <w:r w:rsidRPr="00E62D7C">
        <w:rPr>
          <w:szCs w:val="28"/>
        </w:rPr>
        <w:t xml:space="preserve"> заключения, изменения, прекращения действия соглашений о защите и поощрении капиталовложений, стороной которых является</w:t>
      </w:r>
    </w:p>
    <w:p w14:paraId="560DC807" w14:textId="77777777" w:rsidR="00374934" w:rsidRPr="00E62D7C" w:rsidRDefault="00374934" w:rsidP="00374934">
      <w:pPr>
        <w:spacing w:line="240" w:lineRule="auto"/>
        <w:ind w:left="4678"/>
        <w:jc w:val="left"/>
        <w:rPr>
          <w:szCs w:val="28"/>
        </w:rPr>
      </w:pPr>
      <w:r w:rsidRPr="00E62D7C">
        <w:rPr>
          <w:szCs w:val="28"/>
        </w:rPr>
        <w:t>Рязанская область и не является Российская Федерация</w:t>
      </w:r>
    </w:p>
    <w:p w14:paraId="69BF9725" w14:textId="77777777" w:rsidR="00807A80" w:rsidRPr="00807A80" w:rsidRDefault="00807A80" w:rsidP="00807A80">
      <w:pPr>
        <w:spacing w:line="240" w:lineRule="atLeast"/>
        <w:ind w:left="3828"/>
        <w:jc w:val="center"/>
        <w:rPr>
          <w:rFonts w:eastAsia="Calibri"/>
        </w:rPr>
      </w:pPr>
    </w:p>
    <w:p w14:paraId="76166824" w14:textId="77777777" w:rsidR="00807A80" w:rsidRPr="00E62D7C" w:rsidRDefault="00807A80" w:rsidP="00807A80">
      <w:pPr>
        <w:tabs>
          <w:tab w:val="right" w:pos="9071"/>
        </w:tabs>
        <w:spacing w:line="240" w:lineRule="atLeast"/>
        <w:ind w:left="3828"/>
        <w:jc w:val="center"/>
        <w:rPr>
          <w:rFonts w:eastAsia="Calibri"/>
          <w:bCs/>
        </w:rPr>
      </w:pPr>
    </w:p>
    <w:p w14:paraId="6ED87233" w14:textId="77777777" w:rsidR="00E62D7C" w:rsidRDefault="00E62D7C" w:rsidP="00807A80">
      <w:pPr>
        <w:spacing w:line="120" w:lineRule="exact"/>
        <w:jc w:val="center"/>
        <w:rPr>
          <w:rFonts w:eastAsia="Calibri"/>
          <w:bCs/>
          <w:szCs w:val="24"/>
        </w:rPr>
      </w:pPr>
    </w:p>
    <w:p w14:paraId="02CE3B64" w14:textId="1AFD15C2" w:rsidR="00807A80" w:rsidRPr="00E62D7C" w:rsidRDefault="00807A80" w:rsidP="00E62D7C">
      <w:pPr>
        <w:spacing w:line="120" w:lineRule="exact"/>
        <w:rPr>
          <w:rFonts w:eastAsia="Calibri"/>
          <w:bCs/>
          <w:szCs w:val="24"/>
        </w:rPr>
      </w:pPr>
    </w:p>
    <w:p w14:paraId="385C48D8" w14:textId="77777777" w:rsidR="00952A83" w:rsidRDefault="00E62D7C" w:rsidP="00807A80">
      <w:pPr>
        <w:spacing w:line="240" w:lineRule="atLeast"/>
        <w:jc w:val="center"/>
        <w:rPr>
          <w:rFonts w:eastAsia="Calibri"/>
          <w:bCs/>
          <w:szCs w:val="24"/>
        </w:rPr>
      </w:pPr>
      <w:r>
        <w:rPr>
          <w:rFonts w:eastAsia="Calibri"/>
          <w:bCs/>
          <w:szCs w:val="24"/>
        </w:rPr>
        <w:t xml:space="preserve">Особенности </w:t>
      </w:r>
      <w:r w:rsidR="00807A80" w:rsidRPr="00E62D7C">
        <w:rPr>
          <w:rFonts w:eastAsia="Calibri"/>
          <w:bCs/>
          <w:szCs w:val="24"/>
        </w:rPr>
        <w:t xml:space="preserve">рассмотрения заявления о заключении соглашения </w:t>
      </w:r>
    </w:p>
    <w:p w14:paraId="3CC9289F" w14:textId="4763500C" w:rsidR="00807A80" w:rsidRPr="00E62D7C" w:rsidRDefault="00807A80" w:rsidP="00807A80">
      <w:pPr>
        <w:spacing w:line="240" w:lineRule="atLeast"/>
        <w:jc w:val="center"/>
        <w:rPr>
          <w:rFonts w:eastAsia="Calibri"/>
          <w:bCs/>
          <w:szCs w:val="24"/>
        </w:rPr>
      </w:pPr>
      <w:r w:rsidRPr="00E62D7C">
        <w:rPr>
          <w:rFonts w:eastAsia="Calibri"/>
          <w:bCs/>
          <w:szCs w:val="24"/>
        </w:rPr>
        <w:t>о защите и поощрении капиталовложений,</w:t>
      </w:r>
      <w:r w:rsidRPr="00E62D7C">
        <w:rPr>
          <w:bCs/>
        </w:rPr>
        <w:t xml:space="preserve"> </w:t>
      </w:r>
      <w:r w:rsidRPr="00E62D7C">
        <w:rPr>
          <w:rFonts w:eastAsia="Calibri"/>
          <w:bCs/>
          <w:szCs w:val="24"/>
        </w:rPr>
        <w:t xml:space="preserve">документов (материалов), </w:t>
      </w:r>
      <w:r w:rsidRPr="00E62D7C">
        <w:rPr>
          <w:rFonts w:eastAsia="Calibri"/>
          <w:bCs/>
          <w:szCs w:val="24"/>
        </w:rPr>
        <w:br/>
        <w:t xml:space="preserve">прилагаемых к заявлению, поданному организацией, </w:t>
      </w:r>
      <w:r w:rsidRPr="00E62D7C">
        <w:rPr>
          <w:rFonts w:eastAsia="Calibri"/>
          <w:bCs/>
          <w:szCs w:val="24"/>
        </w:rPr>
        <w:br/>
        <w:t>реализующей проект, до 1 апреля 2021 г. включительно</w:t>
      </w:r>
    </w:p>
    <w:p w14:paraId="0C282592" w14:textId="77777777" w:rsidR="00807A80" w:rsidRPr="00807A80" w:rsidRDefault="00807A80" w:rsidP="00807A80">
      <w:pPr>
        <w:jc w:val="center"/>
        <w:rPr>
          <w:rFonts w:eastAsia="Calibri"/>
          <w:b/>
          <w:szCs w:val="24"/>
        </w:rPr>
      </w:pPr>
    </w:p>
    <w:p w14:paraId="6575487B" w14:textId="128533FB" w:rsidR="00807A80" w:rsidRPr="00807A80" w:rsidRDefault="00807A80" w:rsidP="00807A80">
      <w:pPr>
        <w:ind w:firstLine="708"/>
        <w:rPr>
          <w:rFonts w:eastAsia="Calibri"/>
          <w:szCs w:val="28"/>
        </w:rPr>
      </w:pPr>
      <w:r w:rsidRPr="00807A80">
        <w:rPr>
          <w:rFonts w:eastAsia="Calibri"/>
          <w:szCs w:val="28"/>
        </w:rPr>
        <w:t>1.</w:t>
      </w:r>
      <w:r>
        <w:rPr>
          <w:rFonts w:eastAsia="Calibri"/>
          <w:szCs w:val="28"/>
        </w:rPr>
        <w:t> </w:t>
      </w:r>
      <w:r w:rsidRPr="00807A80">
        <w:rPr>
          <w:szCs w:val="28"/>
        </w:rPr>
        <w:t>Состав (комплект) документов, прилагаемых к заявлению</w:t>
      </w:r>
      <w:r w:rsidR="005F762C">
        <w:rPr>
          <w:szCs w:val="28"/>
        </w:rPr>
        <w:t xml:space="preserve"> </w:t>
      </w:r>
      <w:r w:rsidR="005F762C">
        <w:rPr>
          <w:szCs w:val="28"/>
        </w:rPr>
        <w:br/>
      </w:r>
      <w:r w:rsidR="005F762C" w:rsidRPr="005F762C">
        <w:rPr>
          <w:szCs w:val="28"/>
        </w:rPr>
        <w:t>о</w:t>
      </w:r>
      <w:r w:rsidR="005F762C" w:rsidRPr="005F762C">
        <w:rPr>
          <w:spacing w:val="-4"/>
          <w:szCs w:val="28"/>
        </w:rPr>
        <w:t xml:space="preserve"> заключении соглашения о защите и поощрении капиталовложений (далее -</w:t>
      </w:r>
      <w:r w:rsidR="005F762C">
        <w:rPr>
          <w:szCs w:val="28"/>
        </w:rPr>
        <w:t xml:space="preserve"> заявление)</w:t>
      </w:r>
      <w:r w:rsidRPr="005F762C">
        <w:rPr>
          <w:szCs w:val="28"/>
        </w:rPr>
        <w:t>, и требования к их содержанию и оформлению определяются</w:t>
      </w:r>
      <w:r w:rsidRPr="00807A80">
        <w:rPr>
          <w:szCs w:val="28"/>
        </w:rPr>
        <w:t xml:space="preserve"> </w:t>
      </w:r>
      <w:r w:rsidRPr="00807A80">
        <w:rPr>
          <w:szCs w:val="28"/>
        </w:rPr>
        <w:br/>
        <w:t xml:space="preserve">в соответствии с </w:t>
      </w:r>
      <w:r w:rsidR="00E428E1">
        <w:rPr>
          <w:szCs w:val="28"/>
        </w:rPr>
        <w:t>Порядку</w:t>
      </w:r>
      <w:r w:rsidRPr="00807A80">
        <w:rPr>
          <w:szCs w:val="28"/>
        </w:rPr>
        <w:t xml:space="preserve">и заключения, изменения, прекращения действия соглашений о защите и поощрении капиталовложений, ведения реестра соглашений о защите и поощрении капиталовложений, утвержденными постановлением Правительства Российской Федерации </w:t>
      </w:r>
      <w:r>
        <w:rPr>
          <w:szCs w:val="28"/>
        </w:rPr>
        <w:br/>
      </w:r>
      <w:r w:rsidRPr="00807A80">
        <w:rPr>
          <w:szCs w:val="28"/>
        </w:rPr>
        <w:t xml:space="preserve">от 1 октября 2020 г. № 1577 </w:t>
      </w:r>
      <w:r w:rsidR="00952A83">
        <w:rPr>
          <w:szCs w:val="28"/>
        </w:rPr>
        <w:t>«</w:t>
      </w:r>
      <w:r w:rsidRPr="00807A80">
        <w:rPr>
          <w:szCs w:val="28"/>
        </w:rPr>
        <w:t xml:space="preserve">Об утверждении </w:t>
      </w:r>
      <w:r w:rsidR="00E24334">
        <w:rPr>
          <w:szCs w:val="28"/>
        </w:rPr>
        <w:t>Порядка</w:t>
      </w:r>
      <w:r w:rsidRPr="00807A80">
        <w:rPr>
          <w:szCs w:val="28"/>
        </w:rPr>
        <w:t xml:space="preserve"> заключения, изменения, прекращения действия соглашений о защите и поощрении капиталовложений, ведения реестра соглашений о защите и поощрении капиталовложений</w:t>
      </w:r>
      <w:r w:rsidR="00952A83">
        <w:rPr>
          <w:szCs w:val="28"/>
        </w:rPr>
        <w:t>»</w:t>
      </w:r>
      <w:r w:rsidRPr="00807A80">
        <w:rPr>
          <w:szCs w:val="28"/>
        </w:rPr>
        <w:t xml:space="preserve"> (далее соответственно - </w:t>
      </w:r>
      <w:r w:rsidR="00E24334">
        <w:rPr>
          <w:szCs w:val="28"/>
        </w:rPr>
        <w:t>Порядок</w:t>
      </w:r>
      <w:r w:rsidRPr="00807A80">
        <w:rPr>
          <w:szCs w:val="28"/>
        </w:rPr>
        <w:t>, утвержденные постановлением № 1577, соглашение)</w:t>
      </w:r>
      <w:r w:rsidR="004C2933">
        <w:rPr>
          <w:szCs w:val="28"/>
        </w:rPr>
        <w:t>,</w:t>
      </w:r>
      <w:r w:rsidRPr="00807A80">
        <w:rPr>
          <w:szCs w:val="28"/>
        </w:rPr>
        <w:t xml:space="preserve"> с учетом особенностей, предусмотренных настоящим </w:t>
      </w:r>
      <w:r w:rsidR="005F762C">
        <w:rPr>
          <w:szCs w:val="28"/>
        </w:rPr>
        <w:t>п</w:t>
      </w:r>
      <w:r w:rsidRPr="00807A80">
        <w:rPr>
          <w:szCs w:val="28"/>
        </w:rPr>
        <w:t>риложением.</w:t>
      </w:r>
    </w:p>
    <w:p w14:paraId="5F6A88CC" w14:textId="0C97C17C" w:rsidR="00807A80" w:rsidRPr="00807A80" w:rsidRDefault="00807A80" w:rsidP="00807A80">
      <w:pPr>
        <w:ind w:firstLine="709"/>
      </w:pPr>
      <w:r w:rsidRPr="005F762C">
        <w:rPr>
          <w:rFonts w:eastAsia="Calibri"/>
          <w:spacing w:val="-4"/>
          <w:szCs w:val="28"/>
        </w:rPr>
        <w:t>2. П</w:t>
      </w:r>
      <w:r w:rsidRPr="005F762C">
        <w:rPr>
          <w:spacing w:val="-4"/>
          <w:szCs w:val="28"/>
        </w:rPr>
        <w:t xml:space="preserve">редставление документов, предусмотренных подпунктами </w:t>
      </w:r>
      <w:r w:rsidR="00952A83">
        <w:rPr>
          <w:spacing w:val="-4"/>
          <w:szCs w:val="28"/>
        </w:rPr>
        <w:t>«</w:t>
      </w:r>
      <w:r w:rsidRPr="005F762C">
        <w:rPr>
          <w:spacing w:val="-4"/>
          <w:szCs w:val="28"/>
        </w:rPr>
        <w:t>г</w:t>
      </w:r>
      <w:r w:rsidR="00952A83">
        <w:rPr>
          <w:spacing w:val="-4"/>
          <w:szCs w:val="28"/>
        </w:rPr>
        <w:t>»</w:t>
      </w:r>
      <w:r w:rsidRPr="005F762C">
        <w:rPr>
          <w:spacing w:val="-4"/>
          <w:szCs w:val="28"/>
        </w:rPr>
        <w:t xml:space="preserve"> и </w:t>
      </w:r>
      <w:r w:rsidR="00952A83">
        <w:rPr>
          <w:spacing w:val="-4"/>
          <w:szCs w:val="28"/>
        </w:rPr>
        <w:t>«</w:t>
      </w:r>
      <w:r w:rsidRPr="005F762C">
        <w:rPr>
          <w:spacing w:val="-4"/>
          <w:szCs w:val="28"/>
        </w:rPr>
        <w:t>к</w:t>
      </w:r>
      <w:r w:rsidR="00952A83">
        <w:rPr>
          <w:spacing w:val="-4"/>
          <w:szCs w:val="28"/>
        </w:rPr>
        <w:t>»</w:t>
      </w:r>
      <w:r w:rsidRPr="005F762C">
        <w:rPr>
          <w:spacing w:val="-4"/>
          <w:szCs w:val="28"/>
        </w:rPr>
        <w:t xml:space="preserve"> </w:t>
      </w:r>
      <w:r w:rsidRPr="00807A80">
        <w:rPr>
          <w:szCs w:val="28"/>
        </w:rPr>
        <w:t xml:space="preserve">пункта 10 </w:t>
      </w:r>
      <w:r w:rsidR="00E24334">
        <w:rPr>
          <w:szCs w:val="28"/>
        </w:rPr>
        <w:t>Порядка</w:t>
      </w:r>
      <w:r w:rsidRPr="00807A80">
        <w:rPr>
          <w:szCs w:val="28"/>
        </w:rPr>
        <w:t xml:space="preserve">, утвержденных постановлением № 1577, а также наличие заключения о соответствии инвестиционного проекта критериям эффективного использования средств соответствующего бюджета бюджетной системы Российской Федерации в целях применения мер государственной (муниципальной) поддержки, предусмотренных статьей 15 Федерального закона </w:t>
      </w:r>
      <w:r w:rsidR="00952A83">
        <w:rPr>
          <w:szCs w:val="28"/>
        </w:rPr>
        <w:t>«</w:t>
      </w:r>
      <w:r w:rsidRPr="00807A80">
        <w:rPr>
          <w:szCs w:val="28"/>
        </w:rPr>
        <w:t xml:space="preserve">О защите и поощрении капиталовложений </w:t>
      </w:r>
      <w:r w:rsidR="005F762C">
        <w:rPr>
          <w:szCs w:val="28"/>
        </w:rPr>
        <w:br/>
      </w:r>
      <w:r w:rsidRPr="00807A80">
        <w:rPr>
          <w:szCs w:val="28"/>
        </w:rPr>
        <w:t>в Российской Федерации</w:t>
      </w:r>
      <w:r w:rsidR="00952A83">
        <w:rPr>
          <w:szCs w:val="28"/>
        </w:rPr>
        <w:t>»</w:t>
      </w:r>
      <w:r w:rsidRPr="00807A80">
        <w:rPr>
          <w:szCs w:val="28"/>
        </w:rPr>
        <w:t xml:space="preserve">, подготовленного в соответствии с пунктом 19 </w:t>
      </w:r>
      <w:r w:rsidR="00E24334">
        <w:rPr>
          <w:szCs w:val="28"/>
        </w:rPr>
        <w:t>Порядка</w:t>
      </w:r>
      <w:r w:rsidRPr="00807A80">
        <w:rPr>
          <w:szCs w:val="28"/>
        </w:rPr>
        <w:t xml:space="preserve"> заключения соглашений о защите и поощрении капиталовложений, изменения и прекращения действия таких соглашений, ведения реестра соглашений о защите и поощрении капиталовложений, утвержденных </w:t>
      </w:r>
      <w:r w:rsidRPr="00807A80">
        <w:rPr>
          <w:szCs w:val="28"/>
        </w:rPr>
        <w:lastRenderedPageBreak/>
        <w:t xml:space="preserve">постановлением Правительства Российской Федерации </w:t>
      </w:r>
      <w:r w:rsidR="005F762C">
        <w:rPr>
          <w:szCs w:val="28"/>
        </w:rPr>
        <w:br/>
      </w:r>
      <w:r w:rsidRPr="00807A80">
        <w:rPr>
          <w:szCs w:val="28"/>
        </w:rPr>
        <w:t xml:space="preserve">от      </w:t>
      </w:r>
      <w:r>
        <w:rPr>
          <w:szCs w:val="28"/>
        </w:rPr>
        <w:t xml:space="preserve">                        </w:t>
      </w:r>
      <w:r w:rsidRPr="00807A80">
        <w:rPr>
          <w:szCs w:val="28"/>
        </w:rPr>
        <w:t xml:space="preserve">№                      </w:t>
      </w:r>
      <w:r w:rsidR="00952A83">
        <w:t>«</w:t>
      </w:r>
      <w:r w:rsidRPr="00807A80">
        <w:t>О соглашениях о защите и поощрении капиталовложений</w:t>
      </w:r>
      <w:r w:rsidR="00952A83">
        <w:t>»</w:t>
      </w:r>
      <w:r w:rsidRPr="00807A80">
        <w:t xml:space="preserve"> (далее - </w:t>
      </w:r>
      <w:r w:rsidR="00E24334">
        <w:t>Порядок</w:t>
      </w:r>
      <w:r w:rsidRPr="00807A80">
        <w:t>)</w:t>
      </w:r>
      <w:r w:rsidRPr="00807A80">
        <w:rPr>
          <w:szCs w:val="28"/>
        </w:rPr>
        <w:t>, не является обязательным.</w:t>
      </w:r>
    </w:p>
    <w:p w14:paraId="150EEC74" w14:textId="23EB05D5" w:rsidR="00807A80" w:rsidRPr="00807A80" w:rsidRDefault="00807A80" w:rsidP="00807A80">
      <w:pPr>
        <w:ind w:firstLine="708"/>
        <w:rPr>
          <w:szCs w:val="28"/>
        </w:rPr>
      </w:pPr>
      <w:r w:rsidRPr="00807A80">
        <w:rPr>
          <w:szCs w:val="28"/>
        </w:rPr>
        <w:t>3.</w:t>
      </w:r>
      <w:r>
        <w:rPr>
          <w:szCs w:val="28"/>
        </w:rPr>
        <w:t> </w:t>
      </w:r>
      <w:r w:rsidRPr="00807A80">
        <w:rPr>
          <w:szCs w:val="28"/>
        </w:rPr>
        <w:t xml:space="preserve">Взамен представленного проекта соглашения заявитель представляет проект соглашения по типовой форме, предусмотренной приложением № 2 к </w:t>
      </w:r>
      <w:r w:rsidR="00E428E1">
        <w:rPr>
          <w:szCs w:val="28"/>
        </w:rPr>
        <w:t>Порядку</w:t>
      </w:r>
      <w:r w:rsidRPr="00807A80">
        <w:rPr>
          <w:szCs w:val="28"/>
        </w:rPr>
        <w:t xml:space="preserve">, в том числе с дополнением и уточнением заявления и прилагаемых к нему документов (материалов) в соответствии с требованиями, установленными </w:t>
      </w:r>
      <w:r w:rsidR="00E428E1">
        <w:rPr>
          <w:szCs w:val="28"/>
        </w:rPr>
        <w:t>Поряд</w:t>
      </w:r>
      <w:r w:rsidR="00952A83">
        <w:rPr>
          <w:szCs w:val="28"/>
        </w:rPr>
        <w:t>ком</w:t>
      </w:r>
      <w:r w:rsidRPr="00807A80">
        <w:rPr>
          <w:szCs w:val="28"/>
        </w:rPr>
        <w:t>.</w:t>
      </w:r>
    </w:p>
    <w:p w14:paraId="7891D8A8" w14:textId="77777777" w:rsidR="00807A80" w:rsidRPr="00807A80" w:rsidRDefault="00807A80" w:rsidP="00807A80">
      <w:pPr>
        <w:ind w:firstLine="708"/>
        <w:rPr>
          <w:szCs w:val="28"/>
        </w:rPr>
      </w:pPr>
      <w:r w:rsidRPr="00807A80">
        <w:rPr>
          <w:szCs w:val="28"/>
        </w:rPr>
        <w:t>4.</w:t>
      </w:r>
      <w:r>
        <w:rPr>
          <w:szCs w:val="28"/>
        </w:rPr>
        <w:t> </w:t>
      </w:r>
      <w:r w:rsidRPr="00807A80">
        <w:rPr>
          <w:szCs w:val="28"/>
        </w:rPr>
        <w:t xml:space="preserve">Сроки рассмотрения заявления, подписания и заключения соглашения начинают исчисляться со дня направления уполномоченным федеральным органом исполнительной власти уполномоченной организации заявления и прилагаемых к нему документов (материалов) </w:t>
      </w:r>
      <w:r>
        <w:rPr>
          <w:szCs w:val="28"/>
        </w:rPr>
        <w:br/>
      </w:r>
      <w:r w:rsidRPr="00807A80">
        <w:rPr>
          <w:szCs w:val="28"/>
        </w:rPr>
        <w:t xml:space="preserve">в соответствии с пунктом 53 </w:t>
      </w:r>
      <w:r w:rsidR="00E24334">
        <w:rPr>
          <w:szCs w:val="28"/>
        </w:rPr>
        <w:t>Порядка</w:t>
      </w:r>
      <w:r w:rsidRPr="00807A80">
        <w:rPr>
          <w:szCs w:val="28"/>
        </w:rPr>
        <w:t>.</w:t>
      </w:r>
    </w:p>
    <w:p w14:paraId="0E319FEB" w14:textId="03FB6830" w:rsidR="00807A80" w:rsidRPr="00807A80" w:rsidRDefault="00807A80" w:rsidP="00807A80">
      <w:pPr>
        <w:ind w:firstLine="708"/>
        <w:rPr>
          <w:szCs w:val="28"/>
        </w:rPr>
      </w:pPr>
      <w:r w:rsidRPr="00807A80">
        <w:rPr>
          <w:szCs w:val="28"/>
        </w:rPr>
        <w:t>5.</w:t>
      </w:r>
      <w:r w:rsidR="005F762C">
        <w:rPr>
          <w:szCs w:val="28"/>
        </w:rPr>
        <w:t xml:space="preserve"> Для заявлений, поданных до 1 апреля 2021 г. включительно, </w:t>
      </w:r>
      <w:r w:rsidRPr="00807A80">
        <w:rPr>
          <w:szCs w:val="28"/>
        </w:rPr>
        <w:t xml:space="preserve">требование, предусмотренное подпунктом "б" пункта 6 части 1 статьи 2 Федерального закона </w:t>
      </w:r>
      <w:r w:rsidR="00995D20">
        <w:rPr>
          <w:szCs w:val="28"/>
        </w:rPr>
        <w:t>«</w:t>
      </w:r>
      <w:r w:rsidRPr="00807A80">
        <w:rPr>
          <w:szCs w:val="28"/>
        </w:rPr>
        <w:t xml:space="preserve">О защите и поощрении капиталовложений </w:t>
      </w:r>
      <w:r w:rsidR="005F762C">
        <w:rPr>
          <w:szCs w:val="28"/>
        </w:rPr>
        <w:br/>
        <w:t>в Российской Федерации</w:t>
      </w:r>
      <w:r w:rsidR="00995D20">
        <w:rPr>
          <w:szCs w:val="28"/>
        </w:rPr>
        <w:t>»</w:t>
      </w:r>
      <w:r w:rsidR="005F762C">
        <w:rPr>
          <w:szCs w:val="28"/>
        </w:rPr>
        <w:t>, считается исполненным.</w:t>
      </w:r>
    </w:p>
    <w:p w14:paraId="20D0A9A7" w14:textId="6DA3E462" w:rsidR="00807A80" w:rsidRPr="00807A80" w:rsidRDefault="00807A80" w:rsidP="00807A80">
      <w:pPr>
        <w:ind w:firstLine="708"/>
        <w:rPr>
          <w:szCs w:val="28"/>
        </w:rPr>
      </w:pPr>
      <w:r w:rsidRPr="00807A80">
        <w:rPr>
          <w:szCs w:val="28"/>
        </w:rPr>
        <w:t xml:space="preserve">6. Заявителю не требуется получение заключения уполномоченного органа субъекта Российской Федерации на инвестиционный проект </w:t>
      </w:r>
      <w:r>
        <w:rPr>
          <w:szCs w:val="28"/>
        </w:rPr>
        <w:br/>
      </w:r>
      <w:r w:rsidRPr="00807A80">
        <w:rPr>
          <w:szCs w:val="28"/>
        </w:rPr>
        <w:t>в случае, если к такому заявлению п</w:t>
      </w:r>
      <w:r>
        <w:rPr>
          <w:szCs w:val="28"/>
        </w:rPr>
        <w:t xml:space="preserve">риложены в том числе документы </w:t>
      </w:r>
      <w:r w:rsidRPr="00807A80">
        <w:rPr>
          <w:szCs w:val="28"/>
        </w:rPr>
        <w:t xml:space="preserve">(материалы), указанные в подпунктах </w:t>
      </w:r>
      <w:r w:rsidR="00995D20">
        <w:rPr>
          <w:szCs w:val="28"/>
        </w:rPr>
        <w:t>«</w:t>
      </w:r>
      <w:r w:rsidRPr="00807A80">
        <w:rPr>
          <w:szCs w:val="28"/>
        </w:rPr>
        <w:t>д</w:t>
      </w:r>
      <w:r w:rsidR="00995D20">
        <w:rPr>
          <w:szCs w:val="28"/>
        </w:rPr>
        <w:t>»</w:t>
      </w:r>
      <w:r w:rsidRPr="00807A80">
        <w:rPr>
          <w:szCs w:val="28"/>
        </w:rPr>
        <w:t xml:space="preserve"> - </w:t>
      </w:r>
      <w:r w:rsidR="00995D20">
        <w:rPr>
          <w:szCs w:val="28"/>
        </w:rPr>
        <w:t>«</w:t>
      </w:r>
      <w:r w:rsidRPr="00807A80">
        <w:rPr>
          <w:szCs w:val="28"/>
        </w:rPr>
        <w:t>з</w:t>
      </w:r>
      <w:r w:rsidR="00995D20">
        <w:rPr>
          <w:szCs w:val="28"/>
        </w:rPr>
        <w:t>»</w:t>
      </w:r>
      <w:r w:rsidRPr="00807A80">
        <w:rPr>
          <w:szCs w:val="28"/>
        </w:rPr>
        <w:t xml:space="preserve"> пункта 10 </w:t>
      </w:r>
      <w:r w:rsidR="00E24334">
        <w:rPr>
          <w:szCs w:val="28"/>
        </w:rPr>
        <w:t>Порядка</w:t>
      </w:r>
      <w:r w:rsidRPr="00807A80">
        <w:rPr>
          <w:szCs w:val="28"/>
        </w:rPr>
        <w:t>, утвержденных постановлением № 1577.</w:t>
      </w:r>
    </w:p>
    <w:p w14:paraId="000936C0" w14:textId="77777777" w:rsidR="00807A80" w:rsidRDefault="00807A80" w:rsidP="00807A80">
      <w:pPr>
        <w:rPr>
          <w:szCs w:val="28"/>
        </w:rPr>
      </w:pPr>
    </w:p>
    <w:p w14:paraId="7C86175F" w14:textId="77777777" w:rsidR="00807A80" w:rsidRPr="00807A80" w:rsidRDefault="00807A80" w:rsidP="00807A80">
      <w:pPr>
        <w:rPr>
          <w:szCs w:val="28"/>
        </w:rPr>
      </w:pPr>
    </w:p>
    <w:p w14:paraId="6D157CFB" w14:textId="77777777" w:rsidR="00807A80" w:rsidRDefault="00807A80" w:rsidP="00807A80"/>
    <w:p w14:paraId="6C688857" w14:textId="77777777" w:rsidR="00577228" w:rsidRPr="00433F01" w:rsidRDefault="00577228" w:rsidP="00577228">
      <w:pPr>
        <w:spacing w:line="240" w:lineRule="atLeast"/>
        <w:ind w:left="3828"/>
        <w:jc w:val="center"/>
      </w:pPr>
    </w:p>
    <w:p w14:paraId="014365D3" w14:textId="6945075E" w:rsidR="00C6612D" w:rsidRDefault="00C6612D">
      <w:pPr>
        <w:spacing w:line="240" w:lineRule="auto"/>
        <w:jc w:val="left"/>
      </w:pPr>
      <w:r>
        <w:br w:type="page"/>
      </w:r>
    </w:p>
    <w:p w14:paraId="27406CC5" w14:textId="0DE7FCF2" w:rsidR="00577228" w:rsidRPr="00433F01" w:rsidRDefault="00995D20" w:rsidP="00374934">
      <w:pPr>
        <w:spacing w:line="240" w:lineRule="atLeast"/>
        <w:ind w:left="4678"/>
        <w:jc w:val="left"/>
      </w:pPr>
      <w:bookmarkStart w:id="28" w:name="_Hlk86272392"/>
      <w:r w:rsidRPr="00433F01">
        <w:lastRenderedPageBreak/>
        <w:t>П</w:t>
      </w:r>
      <w:r>
        <w:t>риложение</w:t>
      </w:r>
      <w:r w:rsidR="00577228" w:rsidRPr="00433F01">
        <w:t xml:space="preserve"> № 30</w:t>
      </w:r>
    </w:p>
    <w:p w14:paraId="6D998197" w14:textId="77777777" w:rsidR="00374934" w:rsidRDefault="00374934" w:rsidP="00374934">
      <w:pPr>
        <w:spacing w:line="240" w:lineRule="auto"/>
        <w:ind w:left="4678"/>
        <w:jc w:val="left"/>
        <w:rPr>
          <w:sz w:val="24"/>
          <w:szCs w:val="24"/>
        </w:rPr>
      </w:pPr>
      <w:r w:rsidRPr="00374934">
        <w:rPr>
          <w:sz w:val="24"/>
          <w:szCs w:val="24"/>
        </w:rPr>
        <w:t xml:space="preserve">к </w:t>
      </w:r>
      <w:r w:rsidR="00E428E1">
        <w:rPr>
          <w:sz w:val="24"/>
          <w:szCs w:val="24"/>
        </w:rPr>
        <w:t>Порядку</w:t>
      </w:r>
      <w:r w:rsidRPr="00374934">
        <w:rPr>
          <w:sz w:val="24"/>
          <w:szCs w:val="24"/>
        </w:rPr>
        <w:t xml:space="preserve"> заключения, изменения, прекращения действия соглашений о защите и поощрении капиталовлож</w:t>
      </w:r>
      <w:r>
        <w:rPr>
          <w:sz w:val="24"/>
          <w:szCs w:val="24"/>
        </w:rPr>
        <w:t>ений, стороной которых является</w:t>
      </w:r>
    </w:p>
    <w:p w14:paraId="350D7302" w14:textId="77777777" w:rsidR="00374934" w:rsidRPr="00374934" w:rsidRDefault="00374934" w:rsidP="00374934">
      <w:pPr>
        <w:spacing w:line="240" w:lineRule="auto"/>
        <w:ind w:left="4678"/>
        <w:jc w:val="left"/>
        <w:rPr>
          <w:sz w:val="24"/>
          <w:szCs w:val="24"/>
        </w:rPr>
      </w:pPr>
      <w:r w:rsidRPr="00374934">
        <w:rPr>
          <w:sz w:val="24"/>
          <w:szCs w:val="24"/>
        </w:rPr>
        <w:t>Рязанская область и не является Российская Федерация</w:t>
      </w:r>
    </w:p>
    <w:p w14:paraId="6001DA3C" w14:textId="77777777" w:rsidR="00577228" w:rsidRPr="00433F01" w:rsidRDefault="00577228" w:rsidP="00577228">
      <w:pPr>
        <w:spacing w:line="240" w:lineRule="atLeast"/>
        <w:ind w:left="3828"/>
        <w:jc w:val="center"/>
      </w:pPr>
    </w:p>
    <w:p w14:paraId="421E06B7" w14:textId="77777777" w:rsidR="00577228" w:rsidRPr="00433F01" w:rsidRDefault="00577228" w:rsidP="00577228">
      <w:pPr>
        <w:spacing w:line="240" w:lineRule="atLeast"/>
        <w:ind w:left="3828"/>
        <w:jc w:val="center"/>
      </w:pPr>
    </w:p>
    <w:p w14:paraId="14F468EF" w14:textId="77777777" w:rsidR="00577228" w:rsidRPr="00433F01" w:rsidRDefault="00577228" w:rsidP="00577228">
      <w:pPr>
        <w:spacing w:line="240" w:lineRule="atLeast"/>
        <w:ind w:left="3828"/>
        <w:jc w:val="right"/>
      </w:pPr>
      <w:r w:rsidRPr="00433F01">
        <w:t>(форма)</w:t>
      </w:r>
    </w:p>
    <w:bookmarkEnd w:id="28"/>
    <w:p w14:paraId="7F6A531D" w14:textId="77777777" w:rsidR="00577228" w:rsidRPr="00433F01" w:rsidRDefault="00577228" w:rsidP="00577228">
      <w:pPr>
        <w:spacing w:line="240" w:lineRule="atLeast"/>
        <w:ind w:left="3828"/>
        <w:jc w:val="center"/>
      </w:pPr>
    </w:p>
    <w:p w14:paraId="2D038BE1" w14:textId="77777777" w:rsidR="00577228" w:rsidRPr="00433F01" w:rsidRDefault="00577228" w:rsidP="00577228">
      <w:pPr>
        <w:spacing w:line="240" w:lineRule="atLeast"/>
        <w:ind w:left="3828"/>
        <w:jc w:val="center"/>
      </w:pPr>
    </w:p>
    <w:p w14:paraId="7C19F274" w14:textId="77777777" w:rsidR="00577228" w:rsidRPr="00995D20" w:rsidRDefault="00577228" w:rsidP="00577228">
      <w:pPr>
        <w:spacing w:line="240" w:lineRule="atLeast"/>
        <w:jc w:val="center"/>
        <w:rPr>
          <w:bCs/>
        </w:rPr>
      </w:pPr>
      <w:r w:rsidRPr="00995D20">
        <w:rPr>
          <w:bCs/>
        </w:rPr>
        <w:t>З А Я В Л Е Н И Е</w:t>
      </w:r>
    </w:p>
    <w:p w14:paraId="0A77436E" w14:textId="77777777" w:rsidR="00577228" w:rsidRPr="00995D20" w:rsidRDefault="00577228" w:rsidP="00577228">
      <w:pPr>
        <w:spacing w:line="120" w:lineRule="exact"/>
        <w:jc w:val="center"/>
        <w:rPr>
          <w:bCs/>
        </w:rPr>
      </w:pPr>
    </w:p>
    <w:p w14:paraId="1C628D08" w14:textId="77777777" w:rsidR="00577228" w:rsidRPr="00995D20" w:rsidRDefault="00577228" w:rsidP="00577228">
      <w:pPr>
        <w:spacing w:line="240" w:lineRule="atLeast"/>
        <w:jc w:val="center"/>
        <w:rPr>
          <w:bCs/>
        </w:rPr>
      </w:pPr>
      <w:r w:rsidRPr="00995D20">
        <w:rPr>
          <w:bCs/>
        </w:rPr>
        <w:t xml:space="preserve">о заключении дополнительного соглашения к соглашению о защите </w:t>
      </w:r>
      <w:r w:rsidRPr="00995D20">
        <w:rPr>
          <w:bCs/>
        </w:rPr>
        <w:br/>
        <w:t>и поощрении капиталовложений</w:t>
      </w:r>
    </w:p>
    <w:p w14:paraId="0BC93CFB" w14:textId="77777777" w:rsidR="00577228" w:rsidRPr="00995D20" w:rsidRDefault="00577228" w:rsidP="00577228">
      <w:pPr>
        <w:spacing w:line="240" w:lineRule="atLeast"/>
        <w:jc w:val="center"/>
        <w:rPr>
          <w:bCs/>
        </w:rPr>
      </w:pPr>
    </w:p>
    <w:p w14:paraId="42353131" w14:textId="77777777" w:rsidR="00577228" w:rsidRPr="00433F01" w:rsidRDefault="00577228" w:rsidP="00577228">
      <w:pPr>
        <w:spacing w:line="240" w:lineRule="atLeast"/>
        <w:jc w:val="center"/>
        <w:rPr>
          <w:b/>
        </w:rPr>
      </w:pPr>
    </w:p>
    <w:p w14:paraId="0DACEDA2" w14:textId="77777777" w:rsidR="00577228" w:rsidRPr="00433F01" w:rsidRDefault="00577228" w:rsidP="00577228">
      <w:pPr>
        <w:tabs>
          <w:tab w:val="right" w:pos="9071"/>
        </w:tabs>
        <w:rPr>
          <w:u w:val="single"/>
        </w:rPr>
      </w:pPr>
      <w:r w:rsidRPr="00433F01">
        <w:rPr>
          <w:u w:val="single"/>
        </w:rPr>
        <w:tab/>
      </w:r>
    </w:p>
    <w:p w14:paraId="3E25289B" w14:textId="77777777" w:rsidR="00577228" w:rsidRPr="00433F01" w:rsidRDefault="00577228" w:rsidP="00577228">
      <w:pPr>
        <w:tabs>
          <w:tab w:val="right" w:pos="9071"/>
        </w:tabs>
        <w:spacing w:line="240" w:lineRule="atLeast"/>
        <w:jc w:val="center"/>
        <w:rPr>
          <w:sz w:val="20"/>
          <w:u w:val="single"/>
        </w:rPr>
      </w:pPr>
      <w:r w:rsidRPr="00433F01">
        <w:rPr>
          <w:sz w:val="20"/>
        </w:rPr>
        <w:t>(полное наименование организации, реализующей проект)</w:t>
      </w:r>
    </w:p>
    <w:p w14:paraId="3293AA76" w14:textId="77777777" w:rsidR="00577228" w:rsidRPr="00433F01" w:rsidRDefault="00577228" w:rsidP="00577228">
      <w:pPr>
        <w:tabs>
          <w:tab w:val="right" w:pos="9071"/>
        </w:tabs>
        <w:rPr>
          <w:u w:val="single"/>
        </w:rPr>
      </w:pPr>
      <w:r w:rsidRPr="00433F01">
        <w:rPr>
          <w:u w:val="single"/>
        </w:rPr>
        <w:tab/>
      </w:r>
    </w:p>
    <w:p w14:paraId="65FF36C6" w14:textId="77777777" w:rsidR="00577228" w:rsidRPr="00433F01" w:rsidRDefault="00577228" w:rsidP="00577228">
      <w:pPr>
        <w:tabs>
          <w:tab w:val="right" w:pos="9071"/>
        </w:tabs>
        <w:spacing w:line="240" w:lineRule="atLeast"/>
        <w:jc w:val="center"/>
        <w:rPr>
          <w:sz w:val="20"/>
          <w:u w:val="single"/>
        </w:rPr>
      </w:pPr>
      <w:r w:rsidRPr="00433F01">
        <w:rPr>
          <w:sz w:val="20"/>
        </w:rPr>
        <w:t>(ИНН, ОГРН)</w:t>
      </w:r>
    </w:p>
    <w:p w14:paraId="0AE535D4" w14:textId="77777777" w:rsidR="00577228" w:rsidRPr="00433F01" w:rsidRDefault="00577228" w:rsidP="00577228">
      <w:pPr>
        <w:tabs>
          <w:tab w:val="right" w:pos="9071"/>
        </w:tabs>
        <w:rPr>
          <w:u w:val="single"/>
        </w:rPr>
      </w:pPr>
      <w:r w:rsidRPr="00433F01">
        <w:rPr>
          <w:u w:val="single"/>
        </w:rPr>
        <w:tab/>
      </w:r>
    </w:p>
    <w:p w14:paraId="164ECF13" w14:textId="77777777" w:rsidR="00577228" w:rsidRPr="00433F01" w:rsidRDefault="00577228" w:rsidP="00577228">
      <w:pPr>
        <w:tabs>
          <w:tab w:val="right" w:pos="9071"/>
        </w:tabs>
        <w:spacing w:line="240" w:lineRule="atLeast"/>
        <w:jc w:val="center"/>
        <w:rPr>
          <w:sz w:val="20"/>
          <w:u w:val="single"/>
        </w:rPr>
      </w:pPr>
      <w:r w:rsidRPr="00433F01">
        <w:rPr>
          <w:sz w:val="20"/>
        </w:rPr>
        <w:t>(адрес организации, реализующей проект)</w:t>
      </w:r>
    </w:p>
    <w:p w14:paraId="686AC333" w14:textId="77777777" w:rsidR="00577228" w:rsidRPr="00433F01" w:rsidRDefault="00577228" w:rsidP="00577228">
      <w:pPr>
        <w:tabs>
          <w:tab w:val="right" w:pos="9071"/>
        </w:tabs>
      </w:pPr>
      <w:r w:rsidRPr="00433F01">
        <w:t xml:space="preserve">в лице </w:t>
      </w:r>
      <w:r w:rsidRPr="00433F01">
        <w:rPr>
          <w:u w:val="single"/>
        </w:rPr>
        <w:tab/>
      </w:r>
      <w:r w:rsidRPr="00433F01">
        <w:t>,</w:t>
      </w:r>
    </w:p>
    <w:p w14:paraId="62CF5750" w14:textId="77777777" w:rsidR="00577228" w:rsidRPr="00433F01" w:rsidRDefault="00577228" w:rsidP="00577228">
      <w:pPr>
        <w:tabs>
          <w:tab w:val="right" w:pos="9071"/>
        </w:tabs>
        <w:spacing w:line="240" w:lineRule="atLeast"/>
        <w:ind w:left="851"/>
        <w:jc w:val="center"/>
        <w:rPr>
          <w:sz w:val="20"/>
          <w:u w:val="single"/>
        </w:rPr>
      </w:pPr>
      <w:r w:rsidRPr="00433F01">
        <w:rPr>
          <w:sz w:val="20"/>
        </w:rPr>
        <w:t>(должность, фамилия, имя, отчество (последнее - при наличии) уполномоченного лица)</w:t>
      </w:r>
    </w:p>
    <w:p w14:paraId="47558575" w14:textId="77777777" w:rsidR="00577228" w:rsidRPr="00433F01" w:rsidRDefault="00577228" w:rsidP="00577228">
      <w:pPr>
        <w:tabs>
          <w:tab w:val="right" w:pos="9071"/>
        </w:tabs>
      </w:pPr>
      <w:r w:rsidRPr="00433F01">
        <w:t xml:space="preserve">действующего на основании </w:t>
      </w:r>
      <w:r w:rsidRPr="00433F01">
        <w:rPr>
          <w:u w:val="single"/>
        </w:rPr>
        <w:tab/>
      </w:r>
      <w:r w:rsidRPr="00433F01">
        <w:t>,</w:t>
      </w:r>
    </w:p>
    <w:p w14:paraId="36EDBAD6" w14:textId="77777777" w:rsidR="00577228" w:rsidRPr="00433F01" w:rsidRDefault="00577228" w:rsidP="00577228">
      <w:pPr>
        <w:tabs>
          <w:tab w:val="right" w:pos="9071"/>
        </w:tabs>
        <w:spacing w:line="240" w:lineRule="atLeast"/>
        <w:ind w:left="3402"/>
        <w:jc w:val="center"/>
        <w:rPr>
          <w:sz w:val="20"/>
        </w:rPr>
      </w:pPr>
      <w:r w:rsidRPr="00433F01">
        <w:rPr>
          <w:sz w:val="20"/>
        </w:rPr>
        <w:t xml:space="preserve">(устав, доверенность или иной документ, </w:t>
      </w:r>
      <w:r w:rsidRPr="00433F01">
        <w:rPr>
          <w:sz w:val="20"/>
        </w:rPr>
        <w:br/>
        <w:t>удостоверяющий полномочия)</w:t>
      </w:r>
    </w:p>
    <w:p w14:paraId="59257BB5" w14:textId="2E826E22" w:rsidR="00577228" w:rsidRPr="00433F01" w:rsidRDefault="00577228" w:rsidP="00577228">
      <w:pPr>
        <w:tabs>
          <w:tab w:val="right" w:pos="9071"/>
        </w:tabs>
        <w:spacing w:line="276" w:lineRule="auto"/>
      </w:pPr>
      <w:r w:rsidRPr="00433F01">
        <w:t xml:space="preserve">в соответствии с частью 4 статьи 7, пункта ___ части 6 и пункта 1 части 7 статьи 11 Федерального закона </w:t>
      </w:r>
      <w:r w:rsidR="00995D20">
        <w:t>«</w:t>
      </w:r>
      <w:r w:rsidRPr="00433F01">
        <w:t>О защите и поощрении капиталовложений в Российской Федерации</w:t>
      </w:r>
      <w:r w:rsidR="00995D20">
        <w:t>»</w:t>
      </w:r>
      <w:r w:rsidRPr="00433F01">
        <w:t xml:space="preserve">, просит заключить дополнительное </w:t>
      </w:r>
      <w:r w:rsidRPr="00433F01">
        <w:br/>
        <w:t xml:space="preserve">соглашение к соглашению о защите и поощрении </w:t>
      </w:r>
      <w:r w:rsidRPr="00433F01">
        <w:br/>
        <w:t xml:space="preserve">капиталовложений, зарегистрированному Федеральным казначейством </w:t>
      </w:r>
      <w:r w:rsidRPr="00433F01">
        <w:br/>
      </w:r>
      <w:r>
        <w:t>"</w:t>
      </w:r>
      <w:r w:rsidRPr="00433F01">
        <w:t>__</w:t>
      </w:r>
      <w:r>
        <w:t>"</w:t>
      </w:r>
      <w:r w:rsidRPr="00433F01">
        <w:t xml:space="preserve"> ___________ ______ года за регистрационным номером ___.</w:t>
      </w:r>
    </w:p>
    <w:p w14:paraId="0E07B20A" w14:textId="77777777" w:rsidR="00577228" w:rsidRPr="00433F01" w:rsidRDefault="00577228" w:rsidP="00577228">
      <w:pPr>
        <w:tabs>
          <w:tab w:val="right" w:pos="9071"/>
        </w:tabs>
      </w:pPr>
    </w:p>
    <w:p w14:paraId="5845D098" w14:textId="77777777" w:rsidR="00577228" w:rsidRPr="00433F01" w:rsidRDefault="00577228" w:rsidP="00577228">
      <w:pPr>
        <w:spacing w:line="240" w:lineRule="atLeast"/>
        <w:ind w:left="2665" w:hanging="1956"/>
      </w:pPr>
      <w:r w:rsidRPr="004A7CE1">
        <w:t>Приложения:</w:t>
      </w:r>
      <w:r w:rsidRPr="00433F01">
        <w:t> 1. Заверенная надлежащим образом копия документа, подтверждающего полномочия лица, подписавшего настоящее заявление, действовать от имени заявителя.</w:t>
      </w:r>
    </w:p>
    <w:p w14:paraId="09604272" w14:textId="77777777" w:rsidR="00577228" w:rsidRPr="00433F01" w:rsidRDefault="00577228" w:rsidP="00577228">
      <w:pPr>
        <w:spacing w:line="240" w:lineRule="atLeast"/>
        <w:ind w:left="2665" w:hanging="284"/>
      </w:pPr>
      <w:r w:rsidRPr="00433F01">
        <w:t>2. Проект дополнительного соглашения в количестве экземпляров, равном числу сторон соглашения.</w:t>
      </w:r>
    </w:p>
    <w:p w14:paraId="4CE1C01E" w14:textId="53BA5698" w:rsidR="00577228" w:rsidRPr="00433F01" w:rsidRDefault="00577228" w:rsidP="00577228">
      <w:pPr>
        <w:spacing w:line="240" w:lineRule="atLeast"/>
        <w:ind w:left="2665" w:hanging="284"/>
      </w:pPr>
      <w:r w:rsidRPr="00433F01">
        <w:t xml:space="preserve">3. Документы, предусмотренные частью 7 статьи 11 Федерального закона </w:t>
      </w:r>
      <w:r>
        <w:t>"</w:t>
      </w:r>
      <w:r w:rsidRPr="00433F01">
        <w:t xml:space="preserve">О защите и поощрении </w:t>
      </w:r>
      <w:r w:rsidRPr="00433F01">
        <w:lastRenderedPageBreak/>
        <w:t>капиталовложений в Российской Федерации</w:t>
      </w:r>
      <w:r>
        <w:t>"</w:t>
      </w:r>
      <w:r w:rsidRPr="00433F01">
        <w:t xml:space="preserve"> </w:t>
      </w:r>
      <w:r w:rsidRPr="00433F01">
        <w:br/>
        <w:t xml:space="preserve">и соответствующими положениями </w:t>
      </w:r>
      <w:r w:rsidR="00E24334">
        <w:t>Порядка</w:t>
      </w:r>
      <w:r w:rsidRPr="00433F01">
        <w:t xml:space="preserve"> заключения соглашений о защите и поощрении капиталовложений, изменения и прекращения действия таких соглашений, ведения реестра соглашений о защите и поощрении капиталовложений, утвержденных постановлением Правительства Российской Федерации от </w:t>
      </w:r>
      <w:r w:rsidR="00995D20">
        <w:t>«</w:t>
      </w:r>
      <w:r w:rsidRPr="00433F01">
        <w:t>____</w:t>
      </w:r>
      <w:r w:rsidR="00995D20">
        <w:t>»</w:t>
      </w:r>
      <w:r w:rsidRPr="00433F01">
        <w:t xml:space="preserve"> ___________ № ____ </w:t>
      </w:r>
      <w:r w:rsidR="00995D20">
        <w:t>«</w:t>
      </w:r>
      <w:r w:rsidRPr="00433F01">
        <w:t xml:space="preserve">О соглашениях о защите </w:t>
      </w:r>
      <w:r w:rsidRPr="00433F01">
        <w:br/>
        <w:t>и поощрении капиталовложений</w:t>
      </w:r>
      <w:r w:rsidR="00995D20">
        <w:t>»</w:t>
      </w:r>
      <w:r w:rsidRPr="00433F01">
        <w:t xml:space="preserve"> (в соответствии </w:t>
      </w:r>
      <w:r w:rsidRPr="00433F01">
        <w:br/>
        <w:t>с применимым случаем).</w:t>
      </w:r>
    </w:p>
    <w:p w14:paraId="0B941B4A" w14:textId="77777777" w:rsidR="00577228" w:rsidRPr="00433F01" w:rsidRDefault="00577228" w:rsidP="00577228">
      <w:pPr>
        <w:spacing w:line="240" w:lineRule="atLeast"/>
        <w:ind w:left="2665" w:hanging="284"/>
      </w:pPr>
      <w:r w:rsidRPr="00433F01">
        <w:t>4. Иные документы по усмотрению заявителя (организации, реализующей проект).</w:t>
      </w:r>
    </w:p>
    <w:p w14:paraId="4BE797EF" w14:textId="77777777" w:rsidR="00577228" w:rsidRPr="00433F01" w:rsidRDefault="00577228" w:rsidP="00577228"/>
    <w:p w14:paraId="0EBC928E" w14:textId="77777777" w:rsidR="00577228" w:rsidRPr="00433F01" w:rsidRDefault="00577228" w:rsidP="00577228">
      <w:pPr>
        <w:tabs>
          <w:tab w:val="right" w:pos="9071"/>
        </w:tabs>
      </w:pPr>
    </w:p>
    <w:tbl>
      <w:tblPr>
        <w:tblW w:w="5000" w:type="pct"/>
        <w:tblLayout w:type="fixed"/>
        <w:tblLook w:val="04A0" w:firstRow="1" w:lastRow="0" w:firstColumn="1" w:lastColumn="0" w:noHBand="0" w:noVBand="1"/>
      </w:tblPr>
      <w:tblGrid>
        <w:gridCol w:w="2356"/>
        <w:gridCol w:w="285"/>
        <w:gridCol w:w="2616"/>
        <w:gridCol w:w="285"/>
        <w:gridCol w:w="3529"/>
      </w:tblGrid>
      <w:tr w:rsidR="00577228" w:rsidRPr="00433F01" w14:paraId="6765A0B0" w14:textId="77777777" w:rsidTr="00DC78E2">
        <w:tc>
          <w:tcPr>
            <w:tcW w:w="2415" w:type="dxa"/>
            <w:tcBorders>
              <w:bottom w:val="single" w:sz="4" w:space="0" w:color="auto"/>
            </w:tcBorders>
          </w:tcPr>
          <w:p w14:paraId="734F062F" w14:textId="77777777" w:rsidR="00577228" w:rsidRPr="00433F01" w:rsidRDefault="00577228" w:rsidP="00DC78E2">
            <w:pPr>
              <w:spacing w:line="240" w:lineRule="atLeast"/>
              <w:rPr>
                <w:szCs w:val="28"/>
              </w:rPr>
            </w:pPr>
          </w:p>
        </w:tc>
        <w:tc>
          <w:tcPr>
            <w:tcW w:w="286" w:type="dxa"/>
          </w:tcPr>
          <w:p w14:paraId="39AD268C" w14:textId="77777777" w:rsidR="00577228" w:rsidRPr="00433F01" w:rsidRDefault="00577228" w:rsidP="00DC78E2">
            <w:pPr>
              <w:spacing w:line="240" w:lineRule="atLeast"/>
              <w:rPr>
                <w:szCs w:val="28"/>
              </w:rPr>
            </w:pPr>
          </w:p>
        </w:tc>
        <w:tc>
          <w:tcPr>
            <w:tcW w:w="2681" w:type="dxa"/>
          </w:tcPr>
          <w:p w14:paraId="42AC8ADF" w14:textId="77777777" w:rsidR="00577228" w:rsidRPr="00433F01" w:rsidRDefault="00577228" w:rsidP="00DC78E2">
            <w:pPr>
              <w:spacing w:line="240" w:lineRule="atLeast"/>
              <w:rPr>
                <w:szCs w:val="28"/>
              </w:rPr>
            </w:pPr>
          </w:p>
        </w:tc>
        <w:tc>
          <w:tcPr>
            <w:tcW w:w="286" w:type="dxa"/>
          </w:tcPr>
          <w:p w14:paraId="705867D2" w14:textId="77777777" w:rsidR="00577228" w:rsidRPr="00433F01" w:rsidRDefault="00577228" w:rsidP="00DC78E2">
            <w:pPr>
              <w:spacing w:line="240" w:lineRule="atLeast"/>
              <w:rPr>
                <w:szCs w:val="28"/>
              </w:rPr>
            </w:pPr>
          </w:p>
        </w:tc>
        <w:tc>
          <w:tcPr>
            <w:tcW w:w="3619" w:type="dxa"/>
          </w:tcPr>
          <w:p w14:paraId="0A93E931" w14:textId="77777777" w:rsidR="00577228" w:rsidRPr="00433F01" w:rsidRDefault="00577228" w:rsidP="00DC78E2">
            <w:pPr>
              <w:spacing w:line="240" w:lineRule="atLeast"/>
              <w:rPr>
                <w:szCs w:val="28"/>
              </w:rPr>
            </w:pPr>
          </w:p>
        </w:tc>
      </w:tr>
      <w:tr w:rsidR="00577228" w:rsidRPr="00433F01" w14:paraId="0C01CF0E" w14:textId="77777777" w:rsidTr="00DC78E2">
        <w:tc>
          <w:tcPr>
            <w:tcW w:w="2415" w:type="dxa"/>
            <w:tcBorders>
              <w:top w:val="single" w:sz="4" w:space="0" w:color="auto"/>
            </w:tcBorders>
          </w:tcPr>
          <w:p w14:paraId="40D2805D" w14:textId="77777777" w:rsidR="00577228" w:rsidRPr="00433F01" w:rsidRDefault="00577228" w:rsidP="00DC78E2">
            <w:pPr>
              <w:spacing w:line="240" w:lineRule="atLeast"/>
              <w:jc w:val="center"/>
              <w:rPr>
                <w:sz w:val="20"/>
              </w:rPr>
            </w:pPr>
            <w:r w:rsidRPr="00433F01">
              <w:rPr>
                <w:sz w:val="20"/>
              </w:rPr>
              <w:t>(дата)</w:t>
            </w:r>
          </w:p>
        </w:tc>
        <w:tc>
          <w:tcPr>
            <w:tcW w:w="286" w:type="dxa"/>
          </w:tcPr>
          <w:p w14:paraId="6693565C" w14:textId="77777777" w:rsidR="00577228" w:rsidRPr="00433F01" w:rsidRDefault="00577228" w:rsidP="00DC78E2">
            <w:pPr>
              <w:spacing w:line="240" w:lineRule="atLeast"/>
              <w:rPr>
                <w:sz w:val="20"/>
              </w:rPr>
            </w:pPr>
          </w:p>
        </w:tc>
        <w:tc>
          <w:tcPr>
            <w:tcW w:w="2681" w:type="dxa"/>
          </w:tcPr>
          <w:p w14:paraId="3D64FAD0" w14:textId="77777777" w:rsidR="00577228" w:rsidRPr="00433F01" w:rsidRDefault="00577228" w:rsidP="00DC78E2">
            <w:pPr>
              <w:spacing w:line="240" w:lineRule="atLeast"/>
              <w:rPr>
                <w:sz w:val="20"/>
              </w:rPr>
            </w:pPr>
          </w:p>
        </w:tc>
        <w:tc>
          <w:tcPr>
            <w:tcW w:w="286" w:type="dxa"/>
          </w:tcPr>
          <w:p w14:paraId="65F6CCE9" w14:textId="77777777" w:rsidR="00577228" w:rsidRPr="00433F01" w:rsidRDefault="00577228" w:rsidP="00DC78E2">
            <w:pPr>
              <w:spacing w:line="240" w:lineRule="atLeast"/>
              <w:rPr>
                <w:sz w:val="20"/>
              </w:rPr>
            </w:pPr>
          </w:p>
        </w:tc>
        <w:tc>
          <w:tcPr>
            <w:tcW w:w="3619" w:type="dxa"/>
          </w:tcPr>
          <w:p w14:paraId="481FEE32" w14:textId="77777777" w:rsidR="00577228" w:rsidRPr="00433F01" w:rsidRDefault="00577228" w:rsidP="00DC78E2">
            <w:pPr>
              <w:spacing w:line="240" w:lineRule="atLeast"/>
              <w:rPr>
                <w:sz w:val="20"/>
              </w:rPr>
            </w:pPr>
          </w:p>
        </w:tc>
      </w:tr>
      <w:tr w:rsidR="00577228" w:rsidRPr="00433F01" w14:paraId="5D0886E4" w14:textId="77777777" w:rsidTr="00DC78E2">
        <w:tc>
          <w:tcPr>
            <w:tcW w:w="2415" w:type="dxa"/>
            <w:tcBorders>
              <w:bottom w:val="single" w:sz="4" w:space="0" w:color="auto"/>
            </w:tcBorders>
          </w:tcPr>
          <w:p w14:paraId="3C710C3A" w14:textId="77777777" w:rsidR="00577228" w:rsidRPr="00433F01" w:rsidRDefault="00577228" w:rsidP="00DC78E2">
            <w:pPr>
              <w:spacing w:line="240" w:lineRule="atLeast"/>
              <w:rPr>
                <w:szCs w:val="28"/>
              </w:rPr>
            </w:pPr>
          </w:p>
        </w:tc>
        <w:tc>
          <w:tcPr>
            <w:tcW w:w="286" w:type="dxa"/>
          </w:tcPr>
          <w:p w14:paraId="57EED321" w14:textId="77777777" w:rsidR="00577228" w:rsidRPr="00433F01" w:rsidRDefault="00577228" w:rsidP="00DC78E2">
            <w:pPr>
              <w:spacing w:line="240" w:lineRule="atLeast"/>
              <w:rPr>
                <w:szCs w:val="28"/>
              </w:rPr>
            </w:pPr>
          </w:p>
        </w:tc>
        <w:tc>
          <w:tcPr>
            <w:tcW w:w="2681" w:type="dxa"/>
            <w:tcBorders>
              <w:bottom w:val="single" w:sz="4" w:space="0" w:color="auto"/>
            </w:tcBorders>
          </w:tcPr>
          <w:p w14:paraId="00266C76" w14:textId="77777777" w:rsidR="00577228" w:rsidRPr="00433F01" w:rsidRDefault="00577228" w:rsidP="00DC78E2">
            <w:pPr>
              <w:spacing w:line="240" w:lineRule="atLeast"/>
              <w:rPr>
                <w:szCs w:val="28"/>
              </w:rPr>
            </w:pPr>
          </w:p>
        </w:tc>
        <w:tc>
          <w:tcPr>
            <w:tcW w:w="286" w:type="dxa"/>
          </w:tcPr>
          <w:p w14:paraId="5D1BABAE" w14:textId="77777777" w:rsidR="00577228" w:rsidRPr="00433F01" w:rsidRDefault="00577228" w:rsidP="00DC78E2">
            <w:pPr>
              <w:spacing w:line="240" w:lineRule="atLeast"/>
              <w:rPr>
                <w:szCs w:val="28"/>
              </w:rPr>
            </w:pPr>
          </w:p>
        </w:tc>
        <w:tc>
          <w:tcPr>
            <w:tcW w:w="3619" w:type="dxa"/>
            <w:tcBorders>
              <w:bottom w:val="single" w:sz="4" w:space="0" w:color="auto"/>
            </w:tcBorders>
          </w:tcPr>
          <w:p w14:paraId="099610A0" w14:textId="77777777" w:rsidR="00577228" w:rsidRPr="00433F01" w:rsidRDefault="00577228" w:rsidP="00DC78E2">
            <w:pPr>
              <w:spacing w:line="240" w:lineRule="atLeast"/>
              <w:rPr>
                <w:szCs w:val="28"/>
              </w:rPr>
            </w:pPr>
          </w:p>
        </w:tc>
      </w:tr>
      <w:tr w:rsidR="00577228" w:rsidRPr="00433F01" w14:paraId="3EC37F70" w14:textId="77777777" w:rsidTr="00DC78E2">
        <w:trPr>
          <w:trHeight w:val="562"/>
        </w:trPr>
        <w:tc>
          <w:tcPr>
            <w:tcW w:w="2415" w:type="dxa"/>
            <w:tcBorders>
              <w:top w:val="single" w:sz="4" w:space="0" w:color="auto"/>
            </w:tcBorders>
          </w:tcPr>
          <w:p w14:paraId="2B2BBE95" w14:textId="77777777" w:rsidR="00577228" w:rsidRPr="00433F01" w:rsidRDefault="00577228" w:rsidP="00DC78E2">
            <w:pPr>
              <w:spacing w:line="240" w:lineRule="atLeast"/>
              <w:jc w:val="center"/>
              <w:rPr>
                <w:sz w:val="20"/>
              </w:rPr>
            </w:pPr>
            <w:r w:rsidRPr="00433F01">
              <w:rPr>
                <w:sz w:val="20"/>
              </w:rPr>
              <w:t xml:space="preserve">(должность </w:t>
            </w:r>
            <w:r w:rsidRPr="00433F01">
              <w:rPr>
                <w:sz w:val="20"/>
              </w:rPr>
              <w:br/>
              <w:t>уполномоченного лица)</w:t>
            </w:r>
          </w:p>
        </w:tc>
        <w:tc>
          <w:tcPr>
            <w:tcW w:w="286" w:type="dxa"/>
          </w:tcPr>
          <w:p w14:paraId="483B273B" w14:textId="77777777" w:rsidR="00577228" w:rsidRPr="00433F01" w:rsidRDefault="00577228" w:rsidP="00DC78E2">
            <w:pPr>
              <w:spacing w:line="240" w:lineRule="atLeast"/>
              <w:jc w:val="center"/>
              <w:rPr>
                <w:sz w:val="20"/>
              </w:rPr>
            </w:pPr>
          </w:p>
        </w:tc>
        <w:tc>
          <w:tcPr>
            <w:tcW w:w="2681" w:type="dxa"/>
            <w:tcBorders>
              <w:top w:val="single" w:sz="4" w:space="0" w:color="auto"/>
            </w:tcBorders>
          </w:tcPr>
          <w:p w14:paraId="205CD8C1" w14:textId="77777777" w:rsidR="00577228" w:rsidRPr="00433F01" w:rsidRDefault="00577228" w:rsidP="00DC78E2">
            <w:pPr>
              <w:spacing w:line="240" w:lineRule="atLeast"/>
              <w:jc w:val="center"/>
              <w:rPr>
                <w:sz w:val="20"/>
              </w:rPr>
            </w:pPr>
            <w:r w:rsidRPr="00433F01">
              <w:rPr>
                <w:sz w:val="20"/>
              </w:rPr>
              <w:t>(подпись)</w:t>
            </w:r>
          </w:p>
        </w:tc>
        <w:tc>
          <w:tcPr>
            <w:tcW w:w="286" w:type="dxa"/>
          </w:tcPr>
          <w:p w14:paraId="24F4212F" w14:textId="77777777" w:rsidR="00577228" w:rsidRPr="00433F01" w:rsidRDefault="00577228" w:rsidP="00DC78E2">
            <w:pPr>
              <w:spacing w:line="240" w:lineRule="atLeast"/>
              <w:jc w:val="center"/>
              <w:rPr>
                <w:sz w:val="20"/>
              </w:rPr>
            </w:pPr>
          </w:p>
        </w:tc>
        <w:tc>
          <w:tcPr>
            <w:tcW w:w="3619" w:type="dxa"/>
            <w:tcBorders>
              <w:top w:val="single" w:sz="4" w:space="0" w:color="auto"/>
            </w:tcBorders>
          </w:tcPr>
          <w:p w14:paraId="44A9BCF9" w14:textId="77777777" w:rsidR="00577228" w:rsidRPr="00433F01" w:rsidRDefault="00577228" w:rsidP="00DC78E2">
            <w:pPr>
              <w:spacing w:line="240" w:lineRule="atLeast"/>
              <w:jc w:val="center"/>
              <w:rPr>
                <w:sz w:val="20"/>
              </w:rPr>
            </w:pPr>
            <w:r w:rsidRPr="00433F01">
              <w:rPr>
                <w:sz w:val="20"/>
              </w:rPr>
              <w:t xml:space="preserve">(фамилия, имя, отчество </w:t>
            </w:r>
            <w:r w:rsidRPr="00433F01">
              <w:rPr>
                <w:sz w:val="20"/>
              </w:rPr>
              <w:br/>
              <w:t>(последнее - при наличии) уполномоченного лица)</w:t>
            </w:r>
          </w:p>
        </w:tc>
      </w:tr>
    </w:tbl>
    <w:p w14:paraId="6CFCC380" w14:textId="77777777" w:rsidR="00577228" w:rsidRPr="00433F01" w:rsidRDefault="00577228" w:rsidP="00577228">
      <w:pPr>
        <w:spacing w:line="240" w:lineRule="exact"/>
        <w:rPr>
          <w:szCs w:val="28"/>
        </w:rPr>
      </w:pPr>
    </w:p>
    <w:p w14:paraId="37E50135" w14:textId="77777777" w:rsidR="00577228" w:rsidRPr="00433F01" w:rsidRDefault="00577228" w:rsidP="00577228">
      <w:pPr>
        <w:spacing w:line="240" w:lineRule="atLeast"/>
      </w:pPr>
    </w:p>
    <w:p w14:paraId="6CB70AE3" w14:textId="7396BBA0" w:rsidR="00C6612D" w:rsidRDefault="00C6612D" w:rsidP="00C6612D">
      <w:pPr>
        <w:spacing w:line="240" w:lineRule="atLeast"/>
        <w:jc w:val="center"/>
        <w:rPr>
          <w:position w:val="6"/>
        </w:rPr>
      </w:pPr>
      <w:r>
        <w:rPr>
          <w:position w:val="6"/>
        </w:rPr>
        <w:br w:type="page"/>
      </w:r>
    </w:p>
    <w:p w14:paraId="25DA95D8" w14:textId="1F6F7711" w:rsidR="00577228" w:rsidRPr="00995D20" w:rsidRDefault="00995D20" w:rsidP="00374934">
      <w:pPr>
        <w:spacing w:line="240" w:lineRule="atLeast"/>
        <w:ind w:left="4678"/>
        <w:jc w:val="left"/>
        <w:outlineLvl w:val="1"/>
        <w:rPr>
          <w:rFonts w:eastAsia="Calibri"/>
          <w:szCs w:val="28"/>
        </w:rPr>
      </w:pPr>
      <w:r w:rsidRPr="00995D20">
        <w:rPr>
          <w:szCs w:val="28"/>
        </w:rPr>
        <w:lastRenderedPageBreak/>
        <w:t>Приложение</w:t>
      </w:r>
      <w:r w:rsidR="00577228" w:rsidRPr="00995D20">
        <w:rPr>
          <w:rFonts w:eastAsia="Calibri"/>
          <w:szCs w:val="28"/>
        </w:rPr>
        <w:t xml:space="preserve"> № 31</w:t>
      </w:r>
    </w:p>
    <w:p w14:paraId="4DB338B7" w14:textId="77777777" w:rsidR="00374934" w:rsidRPr="00995D20" w:rsidRDefault="00374934" w:rsidP="00374934">
      <w:pPr>
        <w:spacing w:line="240" w:lineRule="auto"/>
        <w:ind w:left="4678"/>
        <w:jc w:val="left"/>
        <w:rPr>
          <w:szCs w:val="28"/>
        </w:rPr>
      </w:pPr>
      <w:r w:rsidRPr="00995D20">
        <w:rPr>
          <w:szCs w:val="28"/>
        </w:rPr>
        <w:t xml:space="preserve">к </w:t>
      </w:r>
      <w:r w:rsidR="00E428E1" w:rsidRPr="00995D20">
        <w:rPr>
          <w:szCs w:val="28"/>
        </w:rPr>
        <w:t>Порядку</w:t>
      </w:r>
      <w:r w:rsidRPr="00995D20">
        <w:rPr>
          <w:szCs w:val="28"/>
        </w:rPr>
        <w:t xml:space="preserve"> заключения, изменения, прекращения действия соглашений о защите и поощрении капиталовложений, стороной которых является</w:t>
      </w:r>
    </w:p>
    <w:p w14:paraId="6F9395A0" w14:textId="77777777" w:rsidR="00374934" w:rsidRPr="00995D20" w:rsidRDefault="00374934" w:rsidP="00374934">
      <w:pPr>
        <w:spacing w:line="240" w:lineRule="auto"/>
        <w:ind w:left="4678"/>
        <w:jc w:val="left"/>
        <w:rPr>
          <w:szCs w:val="28"/>
        </w:rPr>
      </w:pPr>
      <w:r w:rsidRPr="00995D20">
        <w:rPr>
          <w:szCs w:val="28"/>
        </w:rPr>
        <w:t>Рязанская область и не является Российская Федерация</w:t>
      </w:r>
    </w:p>
    <w:p w14:paraId="0BE01077" w14:textId="77777777" w:rsidR="00577228" w:rsidRPr="00433F01" w:rsidRDefault="00577228" w:rsidP="00577228">
      <w:pPr>
        <w:pBdr>
          <w:top w:val="nil"/>
          <w:left w:val="nil"/>
          <w:bottom w:val="nil"/>
          <w:right w:val="nil"/>
          <w:between w:val="nil"/>
        </w:pBdr>
        <w:spacing w:line="240" w:lineRule="atLeast"/>
        <w:ind w:left="3878"/>
        <w:jc w:val="right"/>
        <w:rPr>
          <w:color w:val="000000"/>
          <w:szCs w:val="28"/>
        </w:rPr>
      </w:pPr>
    </w:p>
    <w:p w14:paraId="2DE46A17" w14:textId="77777777" w:rsidR="00577228" w:rsidRPr="00433F01" w:rsidRDefault="00577228" w:rsidP="00577228">
      <w:pPr>
        <w:pBdr>
          <w:top w:val="nil"/>
          <w:left w:val="nil"/>
          <w:bottom w:val="nil"/>
          <w:right w:val="nil"/>
          <w:between w:val="nil"/>
        </w:pBdr>
        <w:spacing w:line="240" w:lineRule="auto"/>
        <w:ind w:left="4536"/>
        <w:jc w:val="right"/>
        <w:rPr>
          <w:color w:val="000000"/>
          <w:szCs w:val="28"/>
        </w:rPr>
      </w:pPr>
      <w:r w:rsidRPr="00433F01">
        <w:rPr>
          <w:color w:val="000000"/>
          <w:szCs w:val="28"/>
        </w:rPr>
        <w:t>(форма)</w:t>
      </w:r>
    </w:p>
    <w:p w14:paraId="37480E2E" w14:textId="77777777" w:rsidR="00577228" w:rsidRPr="00995D20" w:rsidRDefault="00577228" w:rsidP="00577228">
      <w:pPr>
        <w:spacing w:line="240" w:lineRule="atLeast"/>
        <w:jc w:val="center"/>
        <w:rPr>
          <w:rFonts w:eastAsia="Calibri"/>
          <w:bCs/>
          <w:szCs w:val="24"/>
        </w:rPr>
      </w:pPr>
      <w:r w:rsidRPr="00995D20">
        <w:rPr>
          <w:rFonts w:eastAsia="Calibri"/>
          <w:bCs/>
          <w:szCs w:val="24"/>
        </w:rPr>
        <w:t>З А Я В Л Е Н И Е</w:t>
      </w:r>
    </w:p>
    <w:p w14:paraId="6254BB13" w14:textId="77777777" w:rsidR="00577228" w:rsidRPr="00995D20" w:rsidRDefault="00577228" w:rsidP="00577228">
      <w:pPr>
        <w:spacing w:line="120" w:lineRule="exact"/>
        <w:jc w:val="center"/>
        <w:rPr>
          <w:rFonts w:eastAsia="Calibri"/>
          <w:bCs/>
          <w:szCs w:val="24"/>
        </w:rPr>
      </w:pPr>
    </w:p>
    <w:p w14:paraId="6799A2DD" w14:textId="77777777" w:rsidR="00577228" w:rsidRPr="00995D20" w:rsidRDefault="00577228" w:rsidP="00577228">
      <w:pPr>
        <w:spacing w:line="240" w:lineRule="atLeast"/>
        <w:jc w:val="center"/>
        <w:rPr>
          <w:rFonts w:eastAsia="Calibri"/>
          <w:bCs/>
          <w:szCs w:val="24"/>
        </w:rPr>
      </w:pPr>
      <w:r w:rsidRPr="00995D20">
        <w:rPr>
          <w:rFonts w:eastAsia="Calibri"/>
          <w:bCs/>
          <w:szCs w:val="24"/>
        </w:rPr>
        <w:t xml:space="preserve">о включении дополнительного соглашения к соглашению о защите </w:t>
      </w:r>
    </w:p>
    <w:p w14:paraId="0C09E5C2" w14:textId="77777777" w:rsidR="00577228" w:rsidRPr="00995D20" w:rsidRDefault="00577228" w:rsidP="00577228">
      <w:pPr>
        <w:spacing w:line="240" w:lineRule="atLeast"/>
        <w:jc w:val="center"/>
        <w:rPr>
          <w:rFonts w:eastAsia="Calibri"/>
          <w:bCs/>
          <w:szCs w:val="24"/>
        </w:rPr>
      </w:pPr>
      <w:r w:rsidRPr="00995D20">
        <w:rPr>
          <w:rFonts w:eastAsia="Calibri"/>
          <w:bCs/>
          <w:szCs w:val="24"/>
        </w:rPr>
        <w:t xml:space="preserve">и поощрении капиталовложений в реестр соглашений </w:t>
      </w:r>
      <w:r w:rsidRPr="00995D20">
        <w:rPr>
          <w:rFonts w:eastAsia="Calibri"/>
          <w:bCs/>
          <w:szCs w:val="24"/>
        </w:rPr>
        <w:br/>
        <w:t>о защите и поощрении капиталовложений</w:t>
      </w:r>
    </w:p>
    <w:p w14:paraId="72C00569" w14:textId="77777777" w:rsidR="00577228" w:rsidRPr="00433F01" w:rsidRDefault="00577228" w:rsidP="00577228">
      <w:pPr>
        <w:spacing w:line="240" w:lineRule="exact"/>
        <w:jc w:val="center"/>
        <w:rPr>
          <w:rFonts w:eastAsia="Calibri"/>
          <w:b/>
          <w:szCs w:val="24"/>
        </w:rPr>
      </w:pPr>
    </w:p>
    <w:p w14:paraId="4B9C875A" w14:textId="77777777" w:rsidR="00577228" w:rsidRPr="00433F01" w:rsidRDefault="00577228" w:rsidP="00577228">
      <w:pPr>
        <w:spacing w:line="240" w:lineRule="exact"/>
        <w:jc w:val="center"/>
        <w:rPr>
          <w:rFonts w:eastAsia="Calibri"/>
          <w:b/>
          <w:szCs w:val="24"/>
        </w:rPr>
      </w:pPr>
    </w:p>
    <w:tbl>
      <w:tblPr>
        <w:tblW w:w="9263" w:type="dxa"/>
        <w:tblLayout w:type="fixed"/>
        <w:tblLook w:val="0000" w:firstRow="0" w:lastRow="0" w:firstColumn="0" w:lastColumn="0" w:noHBand="0" w:noVBand="0"/>
      </w:tblPr>
      <w:tblGrid>
        <w:gridCol w:w="9263"/>
      </w:tblGrid>
      <w:tr w:rsidR="00577228" w:rsidRPr="00433F01" w14:paraId="40A9E3EC" w14:textId="77777777" w:rsidTr="00DC78E2">
        <w:tc>
          <w:tcPr>
            <w:tcW w:w="9263" w:type="dxa"/>
          </w:tcPr>
          <w:p w14:paraId="4F016B6D" w14:textId="77777777" w:rsidR="00577228" w:rsidRPr="00433F01" w:rsidRDefault="00577228" w:rsidP="00DC78E2">
            <w:pPr>
              <w:tabs>
                <w:tab w:val="right" w:pos="9071"/>
              </w:tabs>
              <w:rPr>
                <w:szCs w:val="28"/>
                <w:u w:val="single"/>
              </w:rPr>
            </w:pPr>
            <w:r w:rsidRPr="00433F01">
              <w:rPr>
                <w:szCs w:val="28"/>
                <w:u w:val="single"/>
              </w:rPr>
              <w:tab/>
            </w:r>
          </w:p>
          <w:p w14:paraId="04830560" w14:textId="77777777" w:rsidR="00577228" w:rsidRPr="00433F01" w:rsidRDefault="00577228" w:rsidP="00DC78E2">
            <w:pPr>
              <w:tabs>
                <w:tab w:val="right" w:pos="9071"/>
              </w:tabs>
              <w:spacing w:line="276" w:lineRule="auto"/>
              <w:jc w:val="center"/>
              <w:rPr>
                <w:sz w:val="20"/>
                <w:u w:val="single"/>
              </w:rPr>
            </w:pPr>
            <w:r w:rsidRPr="00433F01">
              <w:rPr>
                <w:sz w:val="20"/>
              </w:rPr>
              <w:t>(полное наименование организации, реализующей проект)</w:t>
            </w:r>
          </w:p>
          <w:p w14:paraId="3171E002" w14:textId="77777777" w:rsidR="00577228" w:rsidRPr="00433F01" w:rsidRDefault="00577228" w:rsidP="00DC78E2">
            <w:pPr>
              <w:tabs>
                <w:tab w:val="right" w:pos="9071"/>
              </w:tabs>
              <w:rPr>
                <w:szCs w:val="28"/>
                <w:u w:val="single"/>
              </w:rPr>
            </w:pPr>
            <w:r w:rsidRPr="00433F01">
              <w:rPr>
                <w:szCs w:val="28"/>
                <w:u w:val="single"/>
              </w:rPr>
              <w:tab/>
            </w:r>
          </w:p>
          <w:p w14:paraId="78AB860A" w14:textId="77777777" w:rsidR="00577228" w:rsidRPr="00433F01" w:rsidRDefault="00577228" w:rsidP="00DC78E2">
            <w:pPr>
              <w:tabs>
                <w:tab w:val="right" w:pos="9071"/>
              </w:tabs>
              <w:spacing w:line="276" w:lineRule="auto"/>
              <w:jc w:val="center"/>
              <w:rPr>
                <w:sz w:val="20"/>
                <w:u w:val="single"/>
              </w:rPr>
            </w:pPr>
            <w:r w:rsidRPr="00433F01">
              <w:rPr>
                <w:sz w:val="20"/>
              </w:rPr>
              <w:t>(ИНН, ОГРН)</w:t>
            </w:r>
          </w:p>
          <w:p w14:paraId="67421B40" w14:textId="77777777" w:rsidR="00577228" w:rsidRPr="00433F01" w:rsidRDefault="00577228" w:rsidP="00DC78E2">
            <w:pPr>
              <w:tabs>
                <w:tab w:val="right" w:pos="9071"/>
              </w:tabs>
              <w:rPr>
                <w:szCs w:val="28"/>
                <w:u w:val="single"/>
              </w:rPr>
            </w:pPr>
            <w:r w:rsidRPr="00433F01">
              <w:rPr>
                <w:szCs w:val="28"/>
                <w:u w:val="single"/>
              </w:rPr>
              <w:tab/>
            </w:r>
          </w:p>
          <w:p w14:paraId="6E1C5C8F" w14:textId="77777777" w:rsidR="00577228" w:rsidRPr="00433F01" w:rsidRDefault="00577228" w:rsidP="00DC78E2">
            <w:pPr>
              <w:tabs>
                <w:tab w:val="right" w:pos="9071"/>
              </w:tabs>
              <w:spacing w:line="276" w:lineRule="auto"/>
              <w:jc w:val="center"/>
              <w:rPr>
                <w:sz w:val="20"/>
                <w:u w:val="single"/>
              </w:rPr>
            </w:pPr>
            <w:r w:rsidRPr="00433F01">
              <w:rPr>
                <w:sz w:val="20"/>
              </w:rPr>
              <w:t>(адрес организации, реализующей проект)</w:t>
            </w:r>
          </w:p>
          <w:p w14:paraId="5117D2E2" w14:textId="77777777" w:rsidR="00577228" w:rsidRPr="00433F01" w:rsidRDefault="00577228" w:rsidP="00DC78E2">
            <w:pPr>
              <w:tabs>
                <w:tab w:val="right" w:pos="9071"/>
              </w:tabs>
              <w:rPr>
                <w:szCs w:val="28"/>
              </w:rPr>
            </w:pPr>
            <w:r w:rsidRPr="00433F01">
              <w:rPr>
                <w:szCs w:val="28"/>
              </w:rPr>
              <w:t xml:space="preserve">в лице </w:t>
            </w:r>
            <w:r w:rsidRPr="00433F01">
              <w:rPr>
                <w:szCs w:val="28"/>
                <w:u w:val="single"/>
              </w:rPr>
              <w:tab/>
            </w:r>
            <w:r w:rsidRPr="00433F01">
              <w:rPr>
                <w:szCs w:val="28"/>
              </w:rPr>
              <w:t>,</w:t>
            </w:r>
          </w:p>
          <w:p w14:paraId="1A020889" w14:textId="77777777" w:rsidR="00577228" w:rsidRPr="00433F01" w:rsidRDefault="00577228" w:rsidP="00DC78E2">
            <w:pPr>
              <w:tabs>
                <w:tab w:val="right" w:pos="9071"/>
              </w:tabs>
              <w:spacing w:line="240" w:lineRule="atLeast"/>
              <w:ind w:left="1418"/>
              <w:jc w:val="center"/>
              <w:rPr>
                <w:sz w:val="20"/>
                <w:u w:val="single"/>
              </w:rPr>
            </w:pPr>
            <w:r w:rsidRPr="00433F01">
              <w:rPr>
                <w:sz w:val="20"/>
              </w:rPr>
              <w:t>(должность, фамилия, имя, отчество (последнее - при наличии) уполномоченного лица)</w:t>
            </w:r>
          </w:p>
          <w:p w14:paraId="5B0E40D7" w14:textId="77777777" w:rsidR="00577228" w:rsidRPr="00433F01" w:rsidRDefault="00577228" w:rsidP="00DC78E2">
            <w:pPr>
              <w:tabs>
                <w:tab w:val="right" w:pos="9071"/>
              </w:tabs>
              <w:rPr>
                <w:szCs w:val="28"/>
              </w:rPr>
            </w:pPr>
            <w:r w:rsidRPr="00433F01">
              <w:rPr>
                <w:szCs w:val="28"/>
              </w:rPr>
              <w:t xml:space="preserve">действующего на основании </w:t>
            </w:r>
            <w:r w:rsidRPr="00433F01">
              <w:rPr>
                <w:szCs w:val="28"/>
                <w:u w:val="single"/>
              </w:rPr>
              <w:tab/>
            </w:r>
            <w:r w:rsidRPr="00433F01">
              <w:rPr>
                <w:szCs w:val="28"/>
              </w:rPr>
              <w:t>,</w:t>
            </w:r>
          </w:p>
          <w:p w14:paraId="4CDA6679" w14:textId="77777777" w:rsidR="00577228" w:rsidRPr="00433F01" w:rsidRDefault="00577228" w:rsidP="00DC78E2">
            <w:pPr>
              <w:spacing w:line="240" w:lineRule="atLeast"/>
              <w:ind w:left="3402"/>
              <w:jc w:val="center"/>
              <w:rPr>
                <w:sz w:val="20"/>
              </w:rPr>
            </w:pPr>
            <w:r w:rsidRPr="00433F01">
              <w:rPr>
                <w:sz w:val="20"/>
              </w:rPr>
              <w:t xml:space="preserve">(устав, доверенность или иной документ, </w:t>
            </w:r>
            <w:r w:rsidRPr="00433F01">
              <w:rPr>
                <w:sz w:val="20"/>
              </w:rPr>
              <w:br/>
              <w:t>удостоверяющий полномочия)</w:t>
            </w:r>
          </w:p>
          <w:p w14:paraId="719A1F26" w14:textId="77777777" w:rsidR="00577228" w:rsidRPr="00433F01" w:rsidRDefault="00577228" w:rsidP="00DC78E2">
            <w:pPr>
              <w:rPr>
                <w:szCs w:val="28"/>
              </w:rPr>
            </w:pPr>
            <w:r w:rsidRPr="00433F01">
              <w:rPr>
                <w:szCs w:val="28"/>
              </w:rPr>
              <w:t xml:space="preserve">на основании пункта 1 части 7 статьи 11 Федерального закона </w:t>
            </w:r>
            <w:r>
              <w:rPr>
                <w:szCs w:val="28"/>
              </w:rPr>
              <w:t>"</w:t>
            </w:r>
            <w:r w:rsidRPr="00433F01">
              <w:rPr>
                <w:szCs w:val="28"/>
              </w:rPr>
              <w:t xml:space="preserve">О защите </w:t>
            </w:r>
            <w:r w:rsidRPr="00433F01">
              <w:rPr>
                <w:szCs w:val="28"/>
              </w:rPr>
              <w:br/>
              <w:t>и поощрении капиталовложений в Российской Федерации</w:t>
            </w:r>
            <w:r>
              <w:rPr>
                <w:szCs w:val="28"/>
              </w:rPr>
              <w:t>"</w:t>
            </w:r>
            <w:r w:rsidRPr="00433F01">
              <w:rPr>
                <w:szCs w:val="28"/>
              </w:rPr>
              <w:t xml:space="preserve">, просит зарегистрировать (включить в реестр соглашений) дополнительное соглашение ____________________________ к соглашению о защите </w:t>
            </w:r>
            <w:r w:rsidRPr="00433F01">
              <w:rPr>
                <w:szCs w:val="28"/>
              </w:rPr>
              <w:br/>
              <w:t xml:space="preserve">и поощрении капиталовложений, зарегистрированному Федеральным казначейством </w:t>
            </w:r>
            <w:r>
              <w:rPr>
                <w:szCs w:val="28"/>
              </w:rPr>
              <w:t>"</w:t>
            </w:r>
            <w:r w:rsidRPr="00433F01">
              <w:rPr>
                <w:szCs w:val="28"/>
              </w:rPr>
              <w:t>__</w:t>
            </w:r>
            <w:r>
              <w:rPr>
                <w:szCs w:val="28"/>
              </w:rPr>
              <w:t>"</w:t>
            </w:r>
            <w:r w:rsidRPr="00433F01">
              <w:rPr>
                <w:szCs w:val="28"/>
              </w:rPr>
              <w:t xml:space="preserve"> _________ ______ года за регистрационным номером ______.</w:t>
            </w:r>
          </w:p>
        </w:tc>
      </w:tr>
    </w:tbl>
    <w:p w14:paraId="5099BCF5" w14:textId="77777777" w:rsidR="00577228" w:rsidRPr="00433F01" w:rsidRDefault="00577228" w:rsidP="00577228">
      <w:pPr>
        <w:spacing w:line="240" w:lineRule="exact"/>
        <w:rPr>
          <w:szCs w:val="28"/>
        </w:rPr>
      </w:pPr>
    </w:p>
    <w:p w14:paraId="34F2F63F" w14:textId="77777777" w:rsidR="00577228" w:rsidRPr="00433F01" w:rsidRDefault="00577228" w:rsidP="00577228">
      <w:pPr>
        <w:spacing w:line="240" w:lineRule="exact"/>
        <w:rPr>
          <w:szCs w:val="28"/>
        </w:rPr>
      </w:pPr>
    </w:p>
    <w:tbl>
      <w:tblPr>
        <w:tblW w:w="9180" w:type="dxa"/>
        <w:tblLayout w:type="fixed"/>
        <w:tblLook w:val="0000" w:firstRow="0" w:lastRow="0" w:firstColumn="0" w:lastColumn="0" w:noHBand="0" w:noVBand="0"/>
      </w:tblPr>
      <w:tblGrid>
        <w:gridCol w:w="3005"/>
        <w:gridCol w:w="340"/>
        <w:gridCol w:w="1644"/>
        <w:gridCol w:w="340"/>
        <w:gridCol w:w="3851"/>
      </w:tblGrid>
      <w:tr w:rsidR="00577228" w:rsidRPr="00433F01" w14:paraId="03AC8DB4" w14:textId="77777777" w:rsidTr="00DC78E2">
        <w:tc>
          <w:tcPr>
            <w:tcW w:w="3005" w:type="dxa"/>
            <w:tcBorders>
              <w:bottom w:val="single" w:sz="4" w:space="0" w:color="000000"/>
            </w:tcBorders>
          </w:tcPr>
          <w:p w14:paraId="67DD904C" w14:textId="77777777" w:rsidR="00577228" w:rsidRPr="00433F01" w:rsidRDefault="00577228" w:rsidP="00DC78E2">
            <w:pPr>
              <w:spacing w:line="240" w:lineRule="atLeast"/>
              <w:rPr>
                <w:szCs w:val="28"/>
              </w:rPr>
            </w:pPr>
          </w:p>
        </w:tc>
        <w:tc>
          <w:tcPr>
            <w:tcW w:w="340" w:type="dxa"/>
          </w:tcPr>
          <w:p w14:paraId="39F5A367" w14:textId="77777777" w:rsidR="00577228" w:rsidRPr="00433F01" w:rsidRDefault="00577228" w:rsidP="00DC78E2">
            <w:pPr>
              <w:spacing w:line="240" w:lineRule="atLeast"/>
              <w:rPr>
                <w:szCs w:val="28"/>
              </w:rPr>
            </w:pPr>
          </w:p>
        </w:tc>
        <w:tc>
          <w:tcPr>
            <w:tcW w:w="1644" w:type="dxa"/>
          </w:tcPr>
          <w:p w14:paraId="1F8A808F" w14:textId="77777777" w:rsidR="00577228" w:rsidRPr="00433F01" w:rsidRDefault="00577228" w:rsidP="00DC78E2">
            <w:pPr>
              <w:spacing w:line="240" w:lineRule="atLeast"/>
              <w:rPr>
                <w:szCs w:val="28"/>
              </w:rPr>
            </w:pPr>
          </w:p>
        </w:tc>
        <w:tc>
          <w:tcPr>
            <w:tcW w:w="340" w:type="dxa"/>
          </w:tcPr>
          <w:p w14:paraId="1F72B522" w14:textId="77777777" w:rsidR="00577228" w:rsidRPr="00433F01" w:rsidRDefault="00577228" w:rsidP="00DC78E2">
            <w:pPr>
              <w:spacing w:line="240" w:lineRule="atLeast"/>
              <w:rPr>
                <w:szCs w:val="28"/>
              </w:rPr>
            </w:pPr>
          </w:p>
        </w:tc>
        <w:tc>
          <w:tcPr>
            <w:tcW w:w="3851" w:type="dxa"/>
          </w:tcPr>
          <w:p w14:paraId="0E9BA243" w14:textId="77777777" w:rsidR="00577228" w:rsidRPr="00433F01" w:rsidRDefault="00577228" w:rsidP="00DC78E2">
            <w:pPr>
              <w:spacing w:line="240" w:lineRule="atLeast"/>
              <w:rPr>
                <w:szCs w:val="28"/>
              </w:rPr>
            </w:pPr>
          </w:p>
        </w:tc>
      </w:tr>
      <w:tr w:rsidR="00577228" w:rsidRPr="00433F01" w14:paraId="46AB56CE" w14:textId="77777777" w:rsidTr="00DC78E2">
        <w:tc>
          <w:tcPr>
            <w:tcW w:w="3005" w:type="dxa"/>
            <w:tcBorders>
              <w:top w:val="single" w:sz="4" w:space="0" w:color="000000"/>
            </w:tcBorders>
          </w:tcPr>
          <w:p w14:paraId="0DC4F00F" w14:textId="77777777" w:rsidR="00577228" w:rsidRPr="00433F01" w:rsidRDefault="00577228" w:rsidP="00DC78E2">
            <w:pPr>
              <w:spacing w:line="240" w:lineRule="atLeast"/>
              <w:jc w:val="center"/>
              <w:rPr>
                <w:sz w:val="20"/>
              </w:rPr>
            </w:pPr>
            <w:r w:rsidRPr="00433F01">
              <w:rPr>
                <w:sz w:val="20"/>
              </w:rPr>
              <w:t>(дата)</w:t>
            </w:r>
          </w:p>
        </w:tc>
        <w:tc>
          <w:tcPr>
            <w:tcW w:w="340" w:type="dxa"/>
          </w:tcPr>
          <w:p w14:paraId="573A35BB" w14:textId="77777777" w:rsidR="00577228" w:rsidRPr="00433F01" w:rsidRDefault="00577228" w:rsidP="00DC78E2">
            <w:pPr>
              <w:spacing w:line="240" w:lineRule="atLeast"/>
              <w:rPr>
                <w:szCs w:val="28"/>
              </w:rPr>
            </w:pPr>
          </w:p>
        </w:tc>
        <w:tc>
          <w:tcPr>
            <w:tcW w:w="1644" w:type="dxa"/>
          </w:tcPr>
          <w:p w14:paraId="6F2C2F4E" w14:textId="77777777" w:rsidR="00577228" w:rsidRPr="00433F01" w:rsidRDefault="00577228" w:rsidP="00DC78E2">
            <w:pPr>
              <w:spacing w:line="240" w:lineRule="atLeast"/>
              <w:rPr>
                <w:szCs w:val="28"/>
              </w:rPr>
            </w:pPr>
          </w:p>
        </w:tc>
        <w:tc>
          <w:tcPr>
            <w:tcW w:w="340" w:type="dxa"/>
          </w:tcPr>
          <w:p w14:paraId="0D1FC484" w14:textId="77777777" w:rsidR="00577228" w:rsidRPr="00433F01" w:rsidRDefault="00577228" w:rsidP="00DC78E2">
            <w:pPr>
              <w:spacing w:line="240" w:lineRule="atLeast"/>
              <w:rPr>
                <w:szCs w:val="28"/>
              </w:rPr>
            </w:pPr>
          </w:p>
        </w:tc>
        <w:tc>
          <w:tcPr>
            <w:tcW w:w="3851" w:type="dxa"/>
          </w:tcPr>
          <w:p w14:paraId="16C2B520" w14:textId="77777777" w:rsidR="00577228" w:rsidRPr="00433F01" w:rsidRDefault="00577228" w:rsidP="00DC78E2">
            <w:pPr>
              <w:spacing w:line="240" w:lineRule="atLeast"/>
              <w:rPr>
                <w:szCs w:val="28"/>
              </w:rPr>
            </w:pPr>
          </w:p>
        </w:tc>
      </w:tr>
      <w:tr w:rsidR="00577228" w:rsidRPr="00433F01" w14:paraId="69B89953" w14:textId="77777777" w:rsidTr="00DC78E2">
        <w:tc>
          <w:tcPr>
            <w:tcW w:w="3005" w:type="dxa"/>
            <w:tcBorders>
              <w:bottom w:val="single" w:sz="4" w:space="0" w:color="000000"/>
            </w:tcBorders>
          </w:tcPr>
          <w:p w14:paraId="362DEFEF" w14:textId="77777777" w:rsidR="00577228" w:rsidRPr="00433F01" w:rsidRDefault="00577228" w:rsidP="00DC78E2">
            <w:pPr>
              <w:spacing w:line="240" w:lineRule="atLeast"/>
              <w:rPr>
                <w:szCs w:val="28"/>
              </w:rPr>
            </w:pPr>
          </w:p>
        </w:tc>
        <w:tc>
          <w:tcPr>
            <w:tcW w:w="340" w:type="dxa"/>
          </w:tcPr>
          <w:p w14:paraId="1B5A6829" w14:textId="77777777" w:rsidR="00577228" w:rsidRPr="00433F01" w:rsidRDefault="00577228" w:rsidP="00DC78E2">
            <w:pPr>
              <w:spacing w:line="240" w:lineRule="atLeast"/>
              <w:rPr>
                <w:szCs w:val="28"/>
              </w:rPr>
            </w:pPr>
          </w:p>
        </w:tc>
        <w:tc>
          <w:tcPr>
            <w:tcW w:w="1644" w:type="dxa"/>
            <w:tcBorders>
              <w:bottom w:val="single" w:sz="4" w:space="0" w:color="000000"/>
            </w:tcBorders>
          </w:tcPr>
          <w:p w14:paraId="765AB98B" w14:textId="77777777" w:rsidR="00577228" w:rsidRPr="00433F01" w:rsidRDefault="00577228" w:rsidP="00DC78E2">
            <w:pPr>
              <w:spacing w:line="240" w:lineRule="atLeast"/>
              <w:rPr>
                <w:szCs w:val="28"/>
              </w:rPr>
            </w:pPr>
          </w:p>
        </w:tc>
        <w:tc>
          <w:tcPr>
            <w:tcW w:w="340" w:type="dxa"/>
          </w:tcPr>
          <w:p w14:paraId="118D02BC" w14:textId="77777777" w:rsidR="00577228" w:rsidRPr="00433F01" w:rsidRDefault="00577228" w:rsidP="00DC78E2">
            <w:pPr>
              <w:spacing w:line="240" w:lineRule="atLeast"/>
              <w:rPr>
                <w:szCs w:val="28"/>
              </w:rPr>
            </w:pPr>
          </w:p>
        </w:tc>
        <w:tc>
          <w:tcPr>
            <w:tcW w:w="3851" w:type="dxa"/>
            <w:tcBorders>
              <w:bottom w:val="single" w:sz="4" w:space="0" w:color="000000"/>
            </w:tcBorders>
          </w:tcPr>
          <w:p w14:paraId="69AE95E0" w14:textId="77777777" w:rsidR="00577228" w:rsidRPr="00433F01" w:rsidRDefault="00577228" w:rsidP="00DC78E2">
            <w:pPr>
              <w:spacing w:line="240" w:lineRule="atLeast"/>
              <w:rPr>
                <w:szCs w:val="28"/>
              </w:rPr>
            </w:pPr>
          </w:p>
        </w:tc>
      </w:tr>
      <w:tr w:rsidR="00577228" w:rsidRPr="00433F01" w14:paraId="408D8464" w14:textId="77777777" w:rsidTr="00DC78E2">
        <w:trPr>
          <w:trHeight w:val="487"/>
        </w:trPr>
        <w:tc>
          <w:tcPr>
            <w:tcW w:w="3005" w:type="dxa"/>
            <w:tcBorders>
              <w:top w:val="single" w:sz="4" w:space="0" w:color="000000"/>
            </w:tcBorders>
          </w:tcPr>
          <w:p w14:paraId="69DEF505" w14:textId="77777777" w:rsidR="00577228" w:rsidRPr="00433F01" w:rsidRDefault="00577228" w:rsidP="00DC78E2">
            <w:pPr>
              <w:spacing w:line="240" w:lineRule="atLeast"/>
              <w:jc w:val="center"/>
              <w:rPr>
                <w:sz w:val="20"/>
              </w:rPr>
            </w:pPr>
            <w:r w:rsidRPr="00433F01">
              <w:rPr>
                <w:sz w:val="20"/>
              </w:rPr>
              <w:t xml:space="preserve">(должность </w:t>
            </w:r>
            <w:r w:rsidRPr="00433F01">
              <w:rPr>
                <w:sz w:val="20"/>
              </w:rPr>
              <w:br/>
              <w:t>уполномоченного лица)</w:t>
            </w:r>
          </w:p>
        </w:tc>
        <w:tc>
          <w:tcPr>
            <w:tcW w:w="340" w:type="dxa"/>
          </w:tcPr>
          <w:p w14:paraId="296AA1ED" w14:textId="77777777" w:rsidR="00577228" w:rsidRPr="00433F01" w:rsidRDefault="00577228" w:rsidP="00DC78E2">
            <w:pPr>
              <w:spacing w:line="240" w:lineRule="atLeast"/>
              <w:rPr>
                <w:szCs w:val="28"/>
              </w:rPr>
            </w:pPr>
          </w:p>
        </w:tc>
        <w:tc>
          <w:tcPr>
            <w:tcW w:w="1644" w:type="dxa"/>
            <w:tcBorders>
              <w:top w:val="single" w:sz="4" w:space="0" w:color="000000"/>
            </w:tcBorders>
          </w:tcPr>
          <w:p w14:paraId="7AD2C428" w14:textId="77777777" w:rsidR="00577228" w:rsidRPr="00433F01" w:rsidRDefault="00577228" w:rsidP="00DC78E2">
            <w:pPr>
              <w:spacing w:line="240" w:lineRule="atLeast"/>
              <w:jc w:val="center"/>
              <w:rPr>
                <w:sz w:val="20"/>
              </w:rPr>
            </w:pPr>
            <w:r w:rsidRPr="00433F01">
              <w:rPr>
                <w:sz w:val="20"/>
              </w:rPr>
              <w:t>(подпись)</w:t>
            </w:r>
          </w:p>
        </w:tc>
        <w:tc>
          <w:tcPr>
            <w:tcW w:w="340" w:type="dxa"/>
          </w:tcPr>
          <w:p w14:paraId="02BC222E" w14:textId="77777777" w:rsidR="00577228" w:rsidRPr="00433F01" w:rsidRDefault="00577228" w:rsidP="00DC78E2">
            <w:pPr>
              <w:spacing w:line="240" w:lineRule="atLeast"/>
              <w:rPr>
                <w:szCs w:val="28"/>
              </w:rPr>
            </w:pPr>
          </w:p>
        </w:tc>
        <w:tc>
          <w:tcPr>
            <w:tcW w:w="3851" w:type="dxa"/>
            <w:tcBorders>
              <w:top w:val="single" w:sz="4" w:space="0" w:color="000000"/>
            </w:tcBorders>
          </w:tcPr>
          <w:p w14:paraId="0677E4B4" w14:textId="77777777" w:rsidR="00577228" w:rsidRPr="00433F01" w:rsidRDefault="00577228" w:rsidP="00DC78E2">
            <w:pPr>
              <w:spacing w:line="240" w:lineRule="atLeast"/>
              <w:jc w:val="center"/>
              <w:rPr>
                <w:sz w:val="20"/>
              </w:rPr>
            </w:pPr>
            <w:r w:rsidRPr="00433F01">
              <w:rPr>
                <w:sz w:val="20"/>
              </w:rPr>
              <w:t xml:space="preserve">(фамилия, имя, отчество (последнее - </w:t>
            </w:r>
            <w:r w:rsidRPr="00433F01">
              <w:rPr>
                <w:sz w:val="20"/>
              </w:rPr>
              <w:br/>
              <w:t>при наличии) уполномоченного лица)</w:t>
            </w:r>
          </w:p>
        </w:tc>
      </w:tr>
    </w:tbl>
    <w:p w14:paraId="101CC73D" w14:textId="77777777" w:rsidR="00577228" w:rsidRPr="00433F01" w:rsidRDefault="00577228" w:rsidP="00577228">
      <w:pPr>
        <w:spacing w:line="240" w:lineRule="exact"/>
        <w:jc w:val="center"/>
      </w:pPr>
    </w:p>
    <w:p w14:paraId="3B142E53" w14:textId="77777777" w:rsidR="00577228" w:rsidRPr="00433F01" w:rsidRDefault="00577228" w:rsidP="00577228">
      <w:pPr>
        <w:jc w:val="center"/>
      </w:pPr>
    </w:p>
    <w:p w14:paraId="7F846933" w14:textId="4FCC22E1" w:rsidR="00C6612D" w:rsidRDefault="00C6612D" w:rsidP="00995D20">
      <w:r>
        <w:br w:type="page"/>
      </w:r>
    </w:p>
    <w:p w14:paraId="6B7B206A" w14:textId="72E228DB" w:rsidR="00577228" w:rsidRPr="00433F01" w:rsidRDefault="00995D20" w:rsidP="00374934">
      <w:pPr>
        <w:tabs>
          <w:tab w:val="right" w:pos="9071"/>
        </w:tabs>
        <w:spacing w:line="240" w:lineRule="atLeast"/>
        <w:ind w:left="4678"/>
        <w:jc w:val="left"/>
      </w:pPr>
      <w:r w:rsidRPr="00433F01">
        <w:lastRenderedPageBreak/>
        <w:t>П</w:t>
      </w:r>
      <w:r>
        <w:t>риложение</w:t>
      </w:r>
      <w:r w:rsidR="00577228" w:rsidRPr="00433F01">
        <w:t xml:space="preserve"> № 32</w:t>
      </w:r>
    </w:p>
    <w:p w14:paraId="6D976855" w14:textId="77777777" w:rsidR="00374934" w:rsidRPr="00995D20" w:rsidRDefault="00374934" w:rsidP="00374934">
      <w:pPr>
        <w:spacing w:line="240" w:lineRule="auto"/>
        <w:ind w:left="4678"/>
        <w:jc w:val="left"/>
        <w:rPr>
          <w:szCs w:val="28"/>
        </w:rPr>
      </w:pPr>
      <w:r w:rsidRPr="00995D20">
        <w:rPr>
          <w:szCs w:val="28"/>
        </w:rPr>
        <w:t xml:space="preserve">к </w:t>
      </w:r>
      <w:r w:rsidR="00E428E1" w:rsidRPr="00995D20">
        <w:rPr>
          <w:szCs w:val="28"/>
        </w:rPr>
        <w:t>Порядку</w:t>
      </w:r>
      <w:r w:rsidRPr="00995D20">
        <w:rPr>
          <w:szCs w:val="28"/>
        </w:rPr>
        <w:t xml:space="preserve"> заключения, изменения, прекращения действия соглашений о защите и поощрении капиталовложений, стороной которых является</w:t>
      </w:r>
    </w:p>
    <w:p w14:paraId="648A7F62" w14:textId="77777777" w:rsidR="00374934" w:rsidRPr="00995D20" w:rsidRDefault="00374934" w:rsidP="00374934">
      <w:pPr>
        <w:spacing w:line="240" w:lineRule="auto"/>
        <w:ind w:left="4678"/>
        <w:jc w:val="left"/>
        <w:rPr>
          <w:szCs w:val="28"/>
        </w:rPr>
      </w:pPr>
      <w:r w:rsidRPr="00995D20">
        <w:rPr>
          <w:szCs w:val="28"/>
        </w:rPr>
        <w:t>Рязанская область и не является Российская Федерация</w:t>
      </w:r>
    </w:p>
    <w:p w14:paraId="3045D235" w14:textId="77777777" w:rsidR="00577228" w:rsidRPr="00433F01" w:rsidRDefault="00577228" w:rsidP="00577228">
      <w:pPr>
        <w:tabs>
          <w:tab w:val="right" w:pos="9071"/>
        </w:tabs>
        <w:spacing w:line="240" w:lineRule="atLeast"/>
        <w:ind w:left="3828"/>
        <w:jc w:val="center"/>
      </w:pPr>
    </w:p>
    <w:p w14:paraId="019DFB8C" w14:textId="77777777" w:rsidR="00577228" w:rsidRPr="00433F01" w:rsidRDefault="00577228" w:rsidP="00577228">
      <w:pPr>
        <w:tabs>
          <w:tab w:val="right" w:pos="9071"/>
        </w:tabs>
        <w:spacing w:line="240" w:lineRule="atLeast"/>
        <w:ind w:left="3828"/>
        <w:jc w:val="right"/>
      </w:pPr>
      <w:r w:rsidRPr="00433F01">
        <w:t>(</w:t>
      </w:r>
      <w:r>
        <w:t xml:space="preserve">рекомендуемая </w:t>
      </w:r>
      <w:r w:rsidRPr="00433F01">
        <w:t>форма)</w:t>
      </w:r>
    </w:p>
    <w:p w14:paraId="24C7D77E" w14:textId="77777777" w:rsidR="00577228" w:rsidRPr="00433F01" w:rsidRDefault="00577228" w:rsidP="00577228">
      <w:pPr>
        <w:tabs>
          <w:tab w:val="right" w:pos="9071"/>
        </w:tabs>
        <w:spacing w:line="240" w:lineRule="atLeast"/>
        <w:ind w:left="3828"/>
        <w:jc w:val="center"/>
      </w:pPr>
    </w:p>
    <w:p w14:paraId="295A8A9D" w14:textId="77777777" w:rsidR="00577228" w:rsidRPr="00995D20" w:rsidRDefault="00577228" w:rsidP="00577228">
      <w:pPr>
        <w:tabs>
          <w:tab w:val="right" w:pos="9071"/>
        </w:tabs>
        <w:spacing w:line="240" w:lineRule="atLeast"/>
        <w:jc w:val="center"/>
        <w:rPr>
          <w:bCs/>
        </w:rPr>
      </w:pPr>
      <w:r w:rsidRPr="00995D20">
        <w:rPr>
          <w:bCs/>
        </w:rPr>
        <w:t>У В Е Д О М Л Е Н И Е</w:t>
      </w:r>
    </w:p>
    <w:p w14:paraId="11847B62" w14:textId="77777777" w:rsidR="00577228" w:rsidRPr="00995D20" w:rsidRDefault="00577228" w:rsidP="00577228">
      <w:pPr>
        <w:tabs>
          <w:tab w:val="right" w:pos="9071"/>
        </w:tabs>
        <w:spacing w:line="120" w:lineRule="exact"/>
        <w:jc w:val="center"/>
        <w:rPr>
          <w:bCs/>
        </w:rPr>
      </w:pPr>
    </w:p>
    <w:p w14:paraId="227E29FB" w14:textId="77777777" w:rsidR="00577228" w:rsidRPr="00995D20" w:rsidRDefault="00577228" w:rsidP="00577228">
      <w:pPr>
        <w:tabs>
          <w:tab w:val="right" w:pos="9071"/>
        </w:tabs>
        <w:spacing w:line="240" w:lineRule="atLeast"/>
        <w:jc w:val="center"/>
        <w:rPr>
          <w:bCs/>
        </w:rPr>
      </w:pPr>
      <w:r w:rsidRPr="00995D20">
        <w:rPr>
          <w:bCs/>
        </w:rPr>
        <w:t>об изменении реквизитов сторон</w:t>
      </w:r>
    </w:p>
    <w:p w14:paraId="5D1D51AE" w14:textId="77777777" w:rsidR="00577228" w:rsidRPr="00433F01" w:rsidRDefault="00577228" w:rsidP="00577228">
      <w:pPr>
        <w:tabs>
          <w:tab w:val="right" w:pos="9071"/>
        </w:tabs>
        <w:spacing w:line="240" w:lineRule="atLeast"/>
        <w:jc w:val="center"/>
        <w:rPr>
          <w:b/>
        </w:rPr>
      </w:pPr>
    </w:p>
    <w:p w14:paraId="48D375B3" w14:textId="77777777" w:rsidR="00577228" w:rsidRPr="00433F01" w:rsidRDefault="00577228" w:rsidP="00577228">
      <w:pPr>
        <w:tabs>
          <w:tab w:val="right" w:pos="9071"/>
        </w:tabs>
        <w:rPr>
          <w:u w:val="single"/>
        </w:rPr>
      </w:pPr>
      <w:r w:rsidRPr="00433F01">
        <w:rPr>
          <w:u w:val="single"/>
        </w:rPr>
        <w:tab/>
      </w:r>
    </w:p>
    <w:p w14:paraId="735726AC" w14:textId="77777777" w:rsidR="00577228" w:rsidRPr="00433F01" w:rsidRDefault="00577228" w:rsidP="00577228">
      <w:pPr>
        <w:tabs>
          <w:tab w:val="right" w:pos="9071"/>
        </w:tabs>
        <w:spacing w:line="240" w:lineRule="atLeast"/>
        <w:jc w:val="center"/>
        <w:rPr>
          <w:sz w:val="20"/>
          <w:u w:val="single"/>
        </w:rPr>
      </w:pPr>
      <w:r w:rsidRPr="00433F01">
        <w:rPr>
          <w:sz w:val="20"/>
        </w:rPr>
        <w:t>(полное наименование стороны соглашения о защите и поощрении капиталовложений)</w:t>
      </w:r>
    </w:p>
    <w:p w14:paraId="71737BBC" w14:textId="77777777" w:rsidR="00577228" w:rsidRPr="00433F01" w:rsidRDefault="00577228" w:rsidP="00577228">
      <w:pPr>
        <w:tabs>
          <w:tab w:val="right" w:pos="9071"/>
        </w:tabs>
      </w:pPr>
      <w:r w:rsidRPr="00433F01">
        <w:t xml:space="preserve">в лице </w:t>
      </w:r>
      <w:r w:rsidRPr="00433F01">
        <w:rPr>
          <w:u w:val="single"/>
        </w:rPr>
        <w:tab/>
      </w:r>
      <w:r w:rsidRPr="00433F01">
        <w:t>,</w:t>
      </w:r>
    </w:p>
    <w:p w14:paraId="765EC0D2" w14:textId="77777777" w:rsidR="00577228" w:rsidRPr="00433F01" w:rsidRDefault="00577228" w:rsidP="00577228">
      <w:pPr>
        <w:tabs>
          <w:tab w:val="right" w:pos="9071"/>
        </w:tabs>
        <w:spacing w:line="240" w:lineRule="atLeast"/>
        <w:ind w:left="851"/>
        <w:jc w:val="center"/>
        <w:rPr>
          <w:sz w:val="20"/>
          <w:u w:val="single"/>
        </w:rPr>
      </w:pPr>
      <w:r w:rsidRPr="00433F01">
        <w:rPr>
          <w:sz w:val="20"/>
        </w:rPr>
        <w:t>(должность, фамилия, имя, отчество (последнее - при наличии) стороны</w:t>
      </w:r>
      <w:r w:rsidRPr="00433F01">
        <w:rPr>
          <w:sz w:val="20"/>
        </w:rPr>
        <w:br/>
        <w:t>соглашения о защите и поощрении капиталовложений)</w:t>
      </w:r>
    </w:p>
    <w:p w14:paraId="2C183D4A" w14:textId="77777777" w:rsidR="00577228" w:rsidRPr="00433F01" w:rsidRDefault="00577228" w:rsidP="00577228">
      <w:pPr>
        <w:tabs>
          <w:tab w:val="right" w:pos="9071"/>
        </w:tabs>
      </w:pPr>
      <w:r w:rsidRPr="00433F01">
        <w:t xml:space="preserve">действующего на основании </w:t>
      </w:r>
      <w:r w:rsidRPr="00433F01">
        <w:rPr>
          <w:u w:val="single"/>
        </w:rPr>
        <w:tab/>
      </w:r>
      <w:r w:rsidRPr="00433F01">
        <w:t>,</w:t>
      </w:r>
    </w:p>
    <w:p w14:paraId="38F4033E" w14:textId="77777777" w:rsidR="00577228" w:rsidRPr="00433F01" w:rsidRDefault="00577228" w:rsidP="00577228">
      <w:pPr>
        <w:tabs>
          <w:tab w:val="right" w:pos="9071"/>
        </w:tabs>
        <w:spacing w:line="240" w:lineRule="atLeast"/>
        <w:ind w:left="3402"/>
        <w:jc w:val="center"/>
        <w:rPr>
          <w:sz w:val="20"/>
        </w:rPr>
      </w:pPr>
      <w:r w:rsidRPr="00433F01">
        <w:rPr>
          <w:sz w:val="20"/>
        </w:rPr>
        <w:t xml:space="preserve">(устав, доверенность или иной документ, </w:t>
      </w:r>
      <w:r w:rsidRPr="00433F01">
        <w:rPr>
          <w:sz w:val="20"/>
        </w:rPr>
        <w:br/>
        <w:t>удостоверяющий полномочия)</w:t>
      </w:r>
    </w:p>
    <w:p w14:paraId="042D46AE" w14:textId="77777777" w:rsidR="00577228" w:rsidRPr="00433F01" w:rsidRDefault="00577228" w:rsidP="00577228">
      <w:pPr>
        <w:tabs>
          <w:tab w:val="right" w:pos="9071"/>
        </w:tabs>
        <w:spacing w:line="120" w:lineRule="exact"/>
      </w:pPr>
    </w:p>
    <w:p w14:paraId="57FD3CED" w14:textId="77777777" w:rsidR="00577228" w:rsidRPr="00433F01" w:rsidRDefault="00577228" w:rsidP="00577228">
      <w:pPr>
        <w:autoSpaceDE w:val="0"/>
        <w:autoSpaceDN w:val="0"/>
        <w:adjustRightInd w:val="0"/>
        <w:spacing w:line="276" w:lineRule="auto"/>
        <w:rPr>
          <w:rFonts w:eastAsia="Calibri"/>
          <w:bCs/>
          <w:szCs w:val="28"/>
          <w:lang w:eastAsia="en-US"/>
        </w:rPr>
      </w:pPr>
      <w:r w:rsidRPr="00433F01">
        <w:t xml:space="preserve">в соответствии с пунктом __ </w:t>
      </w:r>
      <w:r w:rsidR="00E24334">
        <w:t>Порядка</w:t>
      </w:r>
      <w:r w:rsidRPr="00433F01">
        <w:t xml:space="preserve"> заключения соглашений о защите </w:t>
      </w:r>
      <w:r w:rsidRPr="00433F01">
        <w:br/>
        <w:t>и поощрении капиталовложений, изменения и прекращения действия таких соглашений, ведения реестра соглашений о защите и поощрении капиталовложений, утвержденных постановлением Правительства Российской Федерации от ___________________ № ____</w:t>
      </w:r>
      <w:r>
        <w:t>________</w:t>
      </w:r>
      <w:r w:rsidRPr="00433F01">
        <w:t>, сообщает об изменении своих реквизитов</w:t>
      </w:r>
      <w:r w:rsidRPr="00433F01">
        <w:rPr>
          <w:rFonts w:eastAsia="Calibri"/>
          <w:b/>
          <w:bCs/>
          <w:szCs w:val="28"/>
          <w:lang w:eastAsia="en-US"/>
        </w:rPr>
        <w:t xml:space="preserve"> </w:t>
      </w:r>
      <w:r w:rsidRPr="00433F01">
        <w:rPr>
          <w:rFonts w:eastAsia="Calibri"/>
          <w:bCs/>
          <w:szCs w:val="28"/>
          <w:lang w:eastAsia="en-US"/>
        </w:rPr>
        <w:t>(в том числе наименования) и направляет актуальную информацию о них:</w:t>
      </w:r>
    </w:p>
    <w:p w14:paraId="29174763" w14:textId="77777777" w:rsidR="00577228" w:rsidRPr="00433F01" w:rsidRDefault="00577228" w:rsidP="00577228">
      <w:pPr>
        <w:tabs>
          <w:tab w:val="right" w:pos="9071"/>
        </w:tabs>
        <w:spacing w:line="240" w:lineRule="exact"/>
        <w:jc w:val="center"/>
        <w:rPr>
          <w:b/>
        </w:rPr>
      </w:pPr>
    </w:p>
    <w:p w14:paraId="7D1A5B08" w14:textId="77777777" w:rsidR="00577228" w:rsidRPr="00433F01" w:rsidRDefault="00577228" w:rsidP="00577228">
      <w:pPr>
        <w:tabs>
          <w:tab w:val="right" w:pos="9071"/>
        </w:tabs>
        <w:spacing w:line="240" w:lineRule="atLeast"/>
      </w:pPr>
      <w:r>
        <w:t>"</w:t>
      </w:r>
      <w:r w:rsidRPr="00433F01">
        <w:rPr>
          <w:u w:val="single"/>
        </w:rPr>
        <w:tab/>
      </w:r>
      <w:r>
        <w:t>"</w:t>
      </w:r>
      <w:r w:rsidRPr="00433F01">
        <w:t>.</w:t>
      </w:r>
    </w:p>
    <w:p w14:paraId="77233957" w14:textId="77777777" w:rsidR="00577228" w:rsidRPr="00433F01" w:rsidRDefault="00577228" w:rsidP="00577228">
      <w:pPr>
        <w:tabs>
          <w:tab w:val="right" w:pos="9071"/>
        </w:tabs>
        <w:spacing w:line="240" w:lineRule="atLeast"/>
        <w:jc w:val="center"/>
        <w:rPr>
          <w:sz w:val="20"/>
        </w:rPr>
      </w:pPr>
      <w:r w:rsidRPr="00433F01">
        <w:rPr>
          <w:sz w:val="20"/>
        </w:rPr>
        <w:t xml:space="preserve">(реквизиты соответствующей стороны </w:t>
      </w:r>
      <w:r w:rsidRPr="00433F01">
        <w:rPr>
          <w:sz w:val="20"/>
        </w:rPr>
        <w:br/>
        <w:t>в новой редакции)</w:t>
      </w:r>
    </w:p>
    <w:p w14:paraId="1D5BAD21" w14:textId="77777777" w:rsidR="00577228" w:rsidRPr="00433F01" w:rsidRDefault="00577228" w:rsidP="00577228">
      <w:pPr>
        <w:tabs>
          <w:tab w:val="right" w:pos="9071"/>
        </w:tabs>
        <w:spacing w:line="240" w:lineRule="exact"/>
        <w:jc w:val="center"/>
        <w:rPr>
          <w:b/>
        </w:rPr>
      </w:pPr>
    </w:p>
    <w:tbl>
      <w:tblPr>
        <w:tblW w:w="4891" w:type="pct"/>
        <w:jc w:val="center"/>
        <w:tblBorders>
          <w:top w:val="nil"/>
          <w:left w:val="nil"/>
          <w:bottom w:val="nil"/>
          <w:right w:val="nil"/>
          <w:insideH w:val="nil"/>
          <w:insideV w:val="nil"/>
        </w:tblBorders>
        <w:tblLayout w:type="fixed"/>
        <w:tblLook w:val="0400" w:firstRow="0" w:lastRow="0" w:firstColumn="0" w:lastColumn="0" w:noHBand="0" w:noVBand="1"/>
      </w:tblPr>
      <w:tblGrid>
        <w:gridCol w:w="2771"/>
        <w:gridCol w:w="282"/>
        <w:gridCol w:w="2770"/>
        <w:gridCol w:w="282"/>
        <w:gridCol w:w="2768"/>
      </w:tblGrid>
      <w:tr w:rsidR="00577228" w:rsidRPr="00433F01" w14:paraId="7BA0F8E9" w14:textId="77777777" w:rsidTr="00DC78E2">
        <w:trPr>
          <w:trHeight w:val="363"/>
          <w:jc w:val="center"/>
        </w:trPr>
        <w:tc>
          <w:tcPr>
            <w:tcW w:w="1561" w:type="pct"/>
            <w:tcBorders>
              <w:top w:val="nil"/>
              <w:left w:val="nil"/>
              <w:bottom w:val="single" w:sz="4" w:space="0" w:color="auto"/>
              <w:right w:val="nil"/>
            </w:tcBorders>
          </w:tcPr>
          <w:p w14:paraId="610D7B77" w14:textId="77777777" w:rsidR="00577228" w:rsidRPr="00433F01" w:rsidDel="006766FC" w:rsidRDefault="00577228" w:rsidP="00DC78E2">
            <w:pPr>
              <w:spacing w:line="240" w:lineRule="atLeast"/>
              <w:rPr>
                <w:szCs w:val="28"/>
              </w:rPr>
            </w:pPr>
          </w:p>
        </w:tc>
        <w:tc>
          <w:tcPr>
            <w:tcW w:w="159" w:type="pct"/>
            <w:tcBorders>
              <w:left w:val="nil"/>
              <w:bottom w:val="nil"/>
              <w:right w:val="nil"/>
            </w:tcBorders>
          </w:tcPr>
          <w:p w14:paraId="5D467213" w14:textId="77777777" w:rsidR="00577228" w:rsidRPr="00433F01" w:rsidRDefault="00577228" w:rsidP="00DC78E2">
            <w:pPr>
              <w:spacing w:line="240" w:lineRule="atLeast"/>
              <w:rPr>
                <w:szCs w:val="28"/>
              </w:rPr>
            </w:pPr>
          </w:p>
        </w:tc>
        <w:tc>
          <w:tcPr>
            <w:tcW w:w="1561" w:type="pct"/>
            <w:tcBorders>
              <w:top w:val="nil"/>
              <w:left w:val="nil"/>
              <w:bottom w:val="nil"/>
              <w:right w:val="nil"/>
            </w:tcBorders>
          </w:tcPr>
          <w:p w14:paraId="729327AE" w14:textId="77777777" w:rsidR="00577228" w:rsidRPr="00433F01" w:rsidRDefault="00577228" w:rsidP="00DC78E2">
            <w:pPr>
              <w:spacing w:line="240" w:lineRule="atLeast"/>
              <w:rPr>
                <w:szCs w:val="28"/>
              </w:rPr>
            </w:pPr>
          </w:p>
        </w:tc>
        <w:tc>
          <w:tcPr>
            <w:tcW w:w="159" w:type="pct"/>
            <w:tcBorders>
              <w:top w:val="nil"/>
              <w:left w:val="nil"/>
              <w:bottom w:val="nil"/>
              <w:right w:val="nil"/>
            </w:tcBorders>
          </w:tcPr>
          <w:p w14:paraId="126623D1" w14:textId="77777777" w:rsidR="00577228" w:rsidRPr="00433F01" w:rsidRDefault="00577228" w:rsidP="00DC78E2">
            <w:pPr>
              <w:spacing w:line="240" w:lineRule="atLeast"/>
              <w:rPr>
                <w:szCs w:val="28"/>
              </w:rPr>
            </w:pPr>
          </w:p>
        </w:tc>
        <w:tc>
          <w:tcPr>
            <w:tcW w:w="1560" w:type="pct"/>
            <w:tcBorders>
              <w:top w:val="nil"/>
              <w:left w:val="nil"/>
              <w:bottom w:val="nil"/>
              <w:right w:val="nil"/>
            </w:tcBorders>
          </w:tcPr>
          <w:p w14:paraId="7378C816" w14:textId="77777777" w:rsidR="00577228" w:rsidRPr="00433F01" w:rsidRDefault="00577228" w:rsidP="00DC78E2">
            <w:pPr>
              <w:spacing w:line="240" w:lineRule="atLeast"/>
              <w:rPr>
                <w:szCs w:val="28"/>
              </w:rPr>
            </w:pPr>
          </w:p>
        </w:tc>
      </w:tr>
      <w:tr w:rsidR="00577228" w:rsidRPr="00433F01" w14:paraId="1C76280B" w14:textId="77777777" w:rsidTr="00DC78E2">
        <w:trPr>
          <w:trHeight w:val="363"/>
          <w:jc w:val="center"/>
        </w:trPr>
        <w:tc>
          <w:tcPr>
            <w:tcW w:w="1561" w:type="pct"/>
            <w:tcBorders>
              <w:top w:val="single" w:sz="4" w:space="0" w:color="auto"/>
              <w:left w:val="nil"/>
              <w:bottom w:val="nil"/>
              <w:right w:val="nil"/>
            </w:tcBorders>
          </w:tcPr>
          <w:p w14:paraId="697A0BD6" w14:textId="77777777" w:rsidR="00577228" w:rsidRPr="00433F01" w:rsidDel="006766FC" w:rsidRDefault="00577228" w:rsidP="00DC78E2">
            <w:pPr>
              <w:spacing w:line="240" w:lineRule="atLeast"/>
              <w:jc w:val="center"/>
              <w:rPr>
                <w:sz w:val="20"/>
              </w:rPr>
            </w:pPr>
            <w:r w:rsidRPr="00433F01">
              <w:rPr>
                <w:sz w:val="20"/>
              </w:rPr>
              <w:t>(дата)</w:t>
            </w:r>
          </w:p>
        </w:tc>
        <w:tc>
          <w:tcPr>
            <w:tcW w:w="159" w:type="pct"/>
            <w:tcBorders>
              <w:top w:val="nil"/>
              <w:left w:val="nil"/>
              <w:bottom w:val="nil"/>
              <w:right w:val="nil"/>
            </w:tcBorders>
          </w:tcPr>
          <w:p w14:paraId="0A250110" w14:textId="77777777" w:rsidR="00577228" w:rsidRPr="00433F01" w:rsidRDefault="00577228" w:rsidP="00DC78E2">
            <w:pPr>
              <w:spacing w:line="240" w:lineRule="atLeast"/>
              <w:rPr>
                <w:szCs w:val="28"/>
              </w:rPr>
            </w:pPr>
          </w:p>
        </w:tc>
        <w:tc>
          <w:tcPr>
            <w:tcW w:w="1561" w:type="pct"/>
            <w:tcBorders>
              <w:top w:val="nil"/>
              <w:left w:val="nil"/>
              <w:bottom w:val="nil"/>
              <w:right w:val="nil"/>
            </w:tcBorders>
          </w:tcPr>
          <w:p w14:paraId="48A68101" w14:textId="77777777" w:rsidR="00577228" w:rsidRPr="00433F01" w:rsidRDefault="00577228" w:rsidP="00DC78E2">
            <w:pPr>
              <w:spacing w:line="240" w:lineRule="atLeast"/>
              <w:rPr>
                <w:szCs w:val="28"/>
              </w:rPr>
            </w:pPr>
          </w:p>
        </w:tc>
        <w:tc>
          <w:tcPr>
            <w:tcW w:w="159" w:type="pct"/>
            <w:tcBorders>
              <w:top w:val="nil"/>
              <w:left w:val="nil"/>
              <w:bottom w:val="nil"/>
              <w:right w:val="nil"/>
            </w:tcBorders>
          </w:tcPr>
          <w:p w14:paraId="36AFD410" w14:textId="77777777" w:rsidR="00577228" w:rsidRPr="00433F01" w:rsidRDefault="00577228" w:rsidP="00DC78E2">
            <w:pPr>
              <w:spacing w:line="240" w:lineRule="atLeast"/>
              <w:rPr>
                <w:szCs w:val="28"/>
              </w:rPr>
            </w:pPr>
          </w:p>
        </w:tc>
        <w:tc>
          <w:tcPr>
            <w:tcW w:w="1560" w:type="pct"/>
            <w:tcBorders>
              <w:top w:val="nil"/>
              <w:left w:val="nil"/>
              <w:bottom w:val="nil"/>
              <w:right w:val="nil"/>
            </w:tcBorders>
          </w:tcPr>
          <w:p w14:paraId="12673558" w14:textId="77777777" w:rsidR="00577228" w:rsidRPr="00433F01" w:rsidRDefault="00577228" w:rsidP="00DC78E2">
            <w:pPr>
              <w:spacing w:line="240" w:lineRule="atLeast"/>
              <w:rPr>
                <w:szCs w:val="28"/>
              </w:rPr>
            </w:pPr>
          </w:p>
        </w:tc>
      </w:tr>
      <w:tr w:rsidR="00577228" w:rsidRPr="00433F01" w14:paraId="3DA9F8E3" w14:textId="77777777" w:rsidTr="00DC78E2">
        <w:trPr>
          <w:trHeight w:val="363"/>
          <w:jc w:val="center"/>
        </w:trPr>
        <w:tc>
          <w:tcPr>
            <w:tcW w:w="1561" w:type="pct"/>
            <w:tcBorders>
              <w:top w:val="nil"/>
              <w:left w:val="nil"/>
              <w:bottom w:val="single" w:sz="4" w:space="0" w:color="auto"/>
              <w:right w:val="nil"/>
            </w:tcBorders>
          </w:tcPr>
          <w:p w14:paraId="7BEAF4E0" w14:textId="77777777" w:rsidR="00577228" w:rsidRPr="00433F01" w:rsidRDefault="00577228" w:rsidP="00DC78E2">
            <w:pPr>
              <w:spacing w:line="240" w:lineRule="atLeast"/>
              <w:jc w:val="center"/>
              <w:rPr>
                <w:szCs w:val="28"/>
              </w:rPr>
            </w:pPr>
          </w:p>
        </w:tc>
        <w:tc>
          <w:tcPr>
            <w:tcW w:w="159" w:type="pct"/>
            <w:tcBorders>
              <w:top w:val="nil"/>
              <w:left w:val="nil"/>
              <w:bottom w:val="nil"/>
              <w:right w:val="nil"/>
            </w:tcBorders>
          </w:tcPr>
          <w:p w14:paraId="7FC12F21" w14:textId="77777777" w:rsidR="00577228" w:rsidRPr="00433F01" w:rsidRDefault="00577228" w:rsidP="00DC78E2">
            <w:pPr>
              <w:spacing w:line="240" w:lineRule="atLeast"/>
              <w:jc w:val="center"/>
              <w:rPr>
                <w:szCs w:val="28"/>
              </w:rPr>
            </w:pPr>
          </w:p>
        </w:tc>
        <w:tc>
          <w:tcPr>
            <w:tcW w:w="1561" w:type="pct"/>
            <w:tcBorders>
              <w:top w:val="nil"/>
              <w:left w:val="nil"/>
              <w:bottom w:val="single" w:sz="4" w:space="0" w:color="000000"/>
            </w:tcBorders>
          </w:tcPr>
          <w:p w14:paraId="313A0BA3" w14:textId="77777777" w:rsidR="00577228" w:rsidRPr="00433F01" w:rsidRDefault="00577228" w:rsidP="00DC78E2">
            <w:pPr>
              <w:spacing w:line="240" w:lineRule="atLeast"/>
              <w:jc w:val="center"/>
              <w:rPr>
                <w:szCs w:val="28"/>
              </w:rPr>
            </w:pPr>
          </w:p>
        </w:tc>
        <w:tc>
          <w:tcPr>
            <w:tcW w:w="159" w:type="pct"/>
            <w:tcBorders>
              <w:top w:val="nil"/>
            </w:tcBorders>
          </w:tcPr>
          <w:p w14:paraId="1ADD2F6E" w14:textId="77777777" w:rsidR="00577228" w:rsidRPr="00433F01" w:rsidRDefault="00577228" w:rsidP="00DC78E2">
            <w:pPr>
              <w:spacing w:line="240" w:lineRule="atLeast"/>
              <w:jc w:val="center"/>
              <w:rPr>
                <w:szCs w:val="28"/>
              </w:rPr>
            </w:pPr>
          </w:p>
        </w:tc>
        <w:tc>
          <w:tcPr>
            <w:tcW w:w="1560" w:type="pct"/>
            <w:tcBorders>
              <w:top w:val="nil"/>
              <w:bottom w:val="single" w:sz="4" w:space="0" w:color="000000"/>
            </w:tcBorders>
          </w:tcPr>
          <w:p w14:paraId="32713FD1" w14:textId="77777777" w:rsidR="00577228" w:rsidRPr="00433F01" w:rsidRDefault="00577228" w:rsidP="00DC78E2">
            <w:pPr>
              <w:spacing w:line="240" w:lineRule="atLeast"/>
              <w:jc w:val="center"/>
              <w:rPr>
                <w:szCs w:val="28"/>
              </w:rPr>
            </w:pPr>
          </w:p>
        </w:tc>
      </w:tr>
      <w:tr w:rsidR="00577228" w:rsidRPr="00433F01" w14:paraId="55996C3B" w14:textId="77777777" w:rsidTr="00DC78E2">
        <w:trPr>
          <w:jc w:val="center"/>
        </w:trPr>
        <w:tc>
          <w:tcPr>
            <w:tcW w:w="1561" w:type="pct"/>
            <w:tcBorders>
              <w:top w:val="single" w:sz="4" w:space="0" w:color="auto"/>
            </w:tcBorders>
          </w:tcPr>
          <w:p w14:paraId="3CBDECA3" w14:textId="77777777" w:rsidR="00577228" w:rsidRPr="00433F01" w:rsidRDefault="00577228" w:rsidP="00DC78E2">
            <w:pPr>
              <w:spacing w:line="240" w:lineRule="atLeast"/>
              <w:jc w:val="center"/>
              <w:rPr>
                <w:sz w:val="20"/>
              </w:rPr>
            </w:pPr>
            <w:r w:rsidRPr="00433F01">
              <w:rPr>
                <w:sz w:val="20"/>
              </w:rPr>
              <w:t xml:space="preserve">(должность </w:t>
            </w:r>
            <w:r w:rsidRPr="00433F01">
              <w:rPr>
                <w:sz w:val="20"/>
              </w:rPr>
              <w:br/>
              <w:t>уполномоченного лица)</w:t>
            </w:r>
          </w:p>
        </w:tc>
        <w:tc>
          <w:tcPr>
            <w:tcW w:w="159" w:type="pct"/>
            <w:tcBorders>
              <w:top w:val="nil"/>
            </w:tcBorders>
          </w:tcPr>
          <w:p w14:paraId="5D2C10B0" w14:textId="77777777" w:rsidR="00577228" w:rsidRPr="00433F01" w:rsidRDefault="00577228" w:rsidP="00DC78E2">
            <w:pPr>
              <w:spacing w:line="240" w:lineRule="atLeast"/>
              <w:jc w:val="center"/>
              <w:rPr>
                <w:szCs w:val="28"/>
              </w:rPr>
            </w:pPr>
          </w:p>
        </w:tc>
        <w:tc>
          <w:tcPr>
            <w:tcW w:w="1561" w:type="pct"/>
            <w:tcBorders>
              <w:top w:val="single" w:sz="4" w:space="0" w:color="000000"/>
            </w:tcBorders>
          </w:tcPr>
          <w:p w14:paraId="7E892A38" w14:textId="77777777" w:rsidR="00577228" w:rsidRPr="00433F01" w:rsidRDefault="00577228" w:rsidP="00DC78E2">
            <w:pPr>
              <w:spacing w:line="240" w:lineRule="atLeast"/>
              <w:jc w:val="center"/>
              <w:rPr>
                <w:sz w:val="20"/>
              </w:rPr>
            </w:pPr>
            <w:r w:rsidRPr="00433F01">
              <w:rPr>
                <w:sz w:val="20"/>
              </w:rPr>
              <w:t>(подпись)</w:t>
            </w:r>
          </w:p>
        </w:tc>
        <w:tc>
          <w:tcPr>
            <w:tcW w:w="159" w:type="pct"/>
          </w:tcPr>
          <w:p w14:paraId="6F2590F7" w14:textId="77777777" w:rsidR="00577228" w:rsidRPr="00433F01" w:rsidRDefault="00577228" w:rsidP="00DC78E2">
            <w:pPr>
              <w:spacing w:line="240" w:lineRule="atLeast"/>
              <w:jc w:val="center"/>
              <w:rPr>
                <w:szCs w:val="28"/>
              </w:rPr>
            </w:pPr>
          </w:p>
        </w:tc>
        <w:tc>
          <w:tcPr>
            <w:tcW w:w="1560" w:type="pct"/>
            <w:tcBorders>
              <w:top w:val="single" w:sz="4" w:space="0" w:color="000000"/>
            </w:tcBorders>
          </w:tcPr>
          <w:p w14:paraId="0F373FDB" w14:textId="77777777" w:rsidR="00577228" w:rsidRPr="00433F01" w:rsidRDefault="00577228" w:rsidP="00DC78E2">
            <w:pPr>
              <w:spacing w:line="240" w:lineRule="atLeast"/>
              <w:jc w:val="center"/>
              <w:rPr>
                <w:sz w:val="20"/>
              </w:rPr>
            </w:pPr>
            <w:r w:rsidRPr="00433F01">
              <w:rPr>
                <w:sz w:val="20"/>
              </w:rPr>
              <w:t xml:space="preserve">(фамилия, имя, отчество </w:t>
            </w:r>
            <w:r w:rsidRPr="00433F01">
              <w:rPr>
                <w:sz w:val="20"/>
              </w:rPr>
              <w:br/>
              <w:t>(последнее - при наличии)</w:t>
            </w:r>
            <w:r w:rsidRPr="00433F01">
              <w:rPr>
                <w:sz w:val="20"/>
              </w:rPr>
              <w:br/>
              <w:t>уполномоченного лица)</w:t>
            </w:r>
          </w:p>
        </w:tc>
      </w:tr>
    </w:tbl>
    <w:p w14:paraId="79D9EBB2" w14:textId="77777777" w:rsidR="00577228" w:rsidRPr="00433F01" w:rsidRDefault="00577228" w:rsidP="00577228">
      <w:pPr>
        <w:tabs>
          <w:tab w:val="right" w:pos="9071"/>
        </w:tabs>
        <w:spacing w:line="240" w:lineRule="atLeast"/>
      </w:pPr>
    </w:p>
    <w:p w14:paraId="38340AD1" w14:textId="2C8F13EE" w:rsidR="00C6612D" w:rsidRDefault="00577228" w:rsidP="00577228">
      <w:pPr>
        <w:tabs>
          <w:tab w:val="right" w:pos="9071"/>
        </w:tabs>
        <w:spacing w:line="240" w:lineRule="atLeast"/>
        <w:jc w:val="center"/>
      </w:pPr>
      <w:r w:rsidRPr="00433F01">
        <w:t>____________</w:t>
      </w:r>
    </w:p>
    <w:p w14:paraId="07FC5B6B" w14:textId="77777777" w:rsidR="00C6612D" w:rsidRDefault="00C6612D">
      <w:pPr>
        <w:spacing w:line="240" w:lineRule="auto"/>
        <w:jc w:val="left"/>
      </w:pPr>
      <w:r>
        <w:br w:type="page"/>
      </w:r>
    </w:p>
    <w:p w14:paraId="0C3FD995" w14:textId="19D98851" w:rsidR="00577228" w:rsidRPr="00433F01" w:rsidRDefault="00995D20" w:rsidP="00374934">
      <w:pPr>
        <w:tabs>
          <w:tab w:val="right" w:pos="9071"/>
        </w:tabs>
        <w:spacing w:line="240" w:lineRule="atLeast"/>
        <w:ind w:left="4678"/>
        <w:jc w:val="left"/>
      </w:pPr>
      <w:r w:rsidRPr="00433F01">
        <w:lastRenderedPageBreak/>
        <w:t>П</w:t>
      </w:r>
      <w:r>
        <w:t>риложение</w:t>
      </w:r>
      <w:r w:rsidRPr="00433F01">
        <w:t xml:space="preserve"> </w:t>
      </w:r>
      <w:r w:rsidR="00577228" w:rsidRPr="00433F01">
        <w:t>№ 33</w:t>
      </w:r>
    </w:p>
    <w:p w14:paraId="088AEDFE" w14:textId="77777777" w:rsidR="00374934" w:rsidRPr="00995D20" w:rsidRDefault="00374934" w:rsidP="00374934">
      <w:pPr>
        <w:spacing w:line="240" w:lineRule="auto"/>
        <w:ind w:left="4678"/>
        <w:jc w:val="left"/>
        <w:rPr>
          <w:szCs w:val="28"/>
        </w:rPr>
      </w:pPr>
      <w:r w:rsidRPr="00995D20">
        <w:rPr>
          <w:szCs w:val="28"/>
        </w:rPr>
        <w:t xml:space="preserve">к </w:t>
      </w:r>
      <w:r w:rsidR="00E428E1" w:rsidRPr="00995D20">
        <w:rPr>
          <w:szCs w:val="28"/>
        </w:rPr>
        <w:t>Порядку</w:t>
      </w:r>
      <w:r w:rsidRPr="00995D20">
        <w:rPr>
          <w:szCs w:val="28"/>
        </w:rPr>
        <w:t xml:space="preserve"> заключения, изменения, прекращения действия соглашений о защите и поощрении капиталовложений, стороной которых является</w:t>
      </w:r>
    </w:p>
    <w:p w14:paraId="54D8D9FA" w14:textId="77777777" w:rsidR="00374934" w:rsidRPr="00995D20" w:rsidRDefault="00374934" w:rsidP="00374934">
      <w:pPr>
        <w:spacing w:line="240" w:lineRule="auto"/>
        <w:ind w:left="4678"/>
        <w:jc w:val="left"/>
        <w:rPr>
          <w:szCs w:val="28"/>
        </w:rPr>
      </w:pPr>
      <w:r w:rsidRPr="00995D20">
        <w:rPr>
          <w:szCs w:val="28"/>
        </w:rPr>
        <w:t>Рязанская область и не является Российская Федерация</w:t>
      </w:r>
    </w:p>
    <w:p w14:paraId="1E2F2836" w14:textId="77777777" w:rsidR="00577228" w:rsidRPr="00433F01" w:rsidRDefault="00577228" w:rsidP="00577228">
      <w:pPr>
        <w:tabs>
          <w:tab w:val="right" w:pos="9071"/>
        </w:tabs>
        <w:spacing w:line="240" w:lineRule="atLeast"/>
        <w:ind w:left="3828"/>
        <w:jc w:val="center"/>
      </w:pPr>
    </w:p>
    <w:p w14:paraId="122651AC" w14:textId="77777777" w:rsidR="00577228" w:rsidRPr="00433F01" w:rsidRDefault="00577228" w:rsidP="00577228">
      <w:pPr>
        <w:tabs>
          <w:tab w:val="right" w:pos="9071"/>
        </w:tabs>
        <w:spacing w:line="240" w:lineRule="atLeast"/>
        <w:ind w:left="3828"/>
        <w:jc w:val="right"/>
      </w:pPr>
      <w:r w:rsidRPr="00433F01">
        <w:t>(форма)</w:t>
      </w:r>
    </w:p>
    <w:p w14:paraId="7FF5A736" w14:textId="77777777" w:rsidR="00577228" w:rsidRPr="00995D20" w:rsidRDefault="00577228" w:rsidP="00577228">
      <w:pPr>
        <w:tabs>
          <w:tab w:val="right" w:pos="9071"/>
        </w:tabs>
        <w:spacing w:line="240" w:lineRule="atLeast"/>
        <w:ind w:left="3828"/>
        <w:jc w:val="center"/>
        <w:rPr>
          <w:bCs/>
        </w:rPr>
      </w:pPr>
    </w:p>
    <w:p w14:paraId="0E1CD149" w14:textId="77777777" w:rsidR="00577228" w:rsidRPr="00995D20" w:rsidRDefault="00577228" w:rsidP="00577228">
      <w:pPr>
        <w:tabs>
          <w:tab w:val="right" w:pos="9071"/>
        </w:tabs>
        <w:spacing w:line="240" w:lineRule="atLeast"/>
        <w:jc w:val="center"/>
        <w:rPr>
          <w:bCs/>
        </w:rPr>
      </w:pPr>
      <w:r w:rsidRPr="00995D20">
        <w:rPr>
          <w:bCs/>
        </w:rPr>
        <w:t>ДОПОЛНИТЕЛЬНОЕ СОГЛАШЕНИЕ № ___</w:t>
      </w:r>
    </w:p>
    <w:p w14:paraId="02958B01" w14:textId="77777777" w:rsidR="00577228" w:rsidRPr="00995D20" w:rsidRDefault="00577228" w:rsidP="00577228">
      <w:pPr>
        <w:tabs>
          <w:tab w:val="right" w:pos="9071"/>
        </w:tabs>
        <w:spacing w:line="120" w:lineRule="exact"/>
        <w:jc w:val="center"/>
        <w:rPr>
          <w:bCs/>
        </w:rPr>
      </w:pPr>
    </w:p>
    <w:p w14:paraId="3E0262A8" w14:textId="2CE69FD8" w:rsidR="00577228" w:rsidRPr="00995D20" w:rsidRDefault="00577228" w:rsidP="00577228">
      <w:pPr>
        <w:tabs>
          <w:tab w:val="right" w:pos="9071"/>
        </w:tabs>
        <w:spacing w:line="240" w:lineRule="atLeast"/>
        <w:jc w:val="center"/>
        <w:rPr>
          <w:bCs/>
        </w:rPr>
      </w:pPr>
      <w:r w:rsidRPr="00995D20">
        <w:rPr>
          <w:bCs/>
        </w:rPr>
        <w:t xml:space="preserve">к соглашению о защите и поощрении капиталовложений </w:t>
      </w:r>
      <w:r w:rsidRPr="00995D20">
        <w:rPr>
          <w:bCs/>
        </w:rPr>
        <w:br/>
        <w:t xml:space="preserve">от </w:t>
      </w:r>
      <w:r w:rsidR="00995D20">
        <w:rPr>
          <w:bCs/>
        </w:rPr>
        <w:t>«</w:t>
      </w:r>
      <w:r w:rsidRPr="00995D20">
        <w:rPr>
          <w:bCs/>
        </w:rPr>
        <w:t>____</w:t>
      </w:r>
      <w:r w:rsidR="00995D20">
        <w:rPr>
          <w:bCs/>
        </w:rPr>
        <w:t>»</w:t>
      </w:r>
      <w:r w:rsidRPr="00995D20">
        <w:rPr>
          <w:bCs/>
        </w:rPr>
        <w:t xml:space="preserve"> _______________, регистрационный номер ____,</w:t>
      </w:r>
    </w:p>
    <w:p w14:paraId="7C8F90D6" w14:textId="77777777" w:rsidR="00577228" w:rsidRPr="00995D20" w:rsidRDefault="00577228" w:rsidP="00577228">
      <w:pPr>
        <w:tabs>
          <w:tab w:val="right" w:pos="9071"/>
        </w:tabs>
        <w:spacing w:line="240" w:lineRule="atLeast"/>
        <w:jc w:val="center"/>
        <w:rPr>
          <w:bCs/>
        </w:rPr>
      </w:pPr>
      <w:r w:rsidRPr="00995D20">
        <w:rPr>
          <w:bCs/>
        </w:rPr>
        <w:t>об увеличении срока применения стабилизационной оговорки</w:t>
      </w:r>
    </w:p>
    <w:p w14:paraId="2AB44F5D" w14:textId="77777777" w:rsidR="00577228" w:rsidRPr="00995D20" w:rsidRDefault="00577228" w:rsidP="00577228">
      <w:pPr>
        <w:tabs>
          <w:tab w:val="right" w:pos="9071"/>
        </w:tabs>
        <w:spacing w:line="240" w:lineRule="atLeast"/>
        <w:jc w:val="center"/>
        <w:rPr>
          <w:bCs/>
        </w:rPr>
      </w:pPr>
    </w:p>
    <w:p w14:paraId="625572BB" w14:textId="77777777" w:rsidR="00577228" w:rsidRPr="00433F01" w:rsidRDefault="00577228" w:rsidP="00577228">
      <w:pPr>
        <w:tabs>
          <w:tab w:val="right" w:pos="9071"/>
        </w:tabs>
        <w:spacing w:line="240" w:lineRule="atLeast"/>
        <w:jc w:val="center"/>
        <w:rPr>
          <w:b/>
        </w:rPr>
      </w:pPr>
    </w:p>
    <w:tbl>
      <w:tblPr>
        <w:tblW w:w="9360" w:type="dxa"/>
        <w:tblLayout w:type="fixed"/>
        <w:tblLook w:val="0400" w:firstRow="0" w:lastRow="0" w:firstColumn="0" w:lastColumn="0" w:noHBand="0" w:noVBand="1"/>
      </w:tblPr>
      <w:tblGrid>
        <w:gridCol w:w="5408"/>
        <w:gridCol w:w="3952"/>
      </w:tblGrid>
      <w:tr w:rsidR="00577228" w:rsidRPr="00433F01" w14:paraId="0FBC4FF7" w14:textId="77777777" w:rsidTr="00DC78E2">
        <w:tc>
          <w:tcPr>
            <w:tcW w:w="5408" w:type="dxa"/>
          </w:tcPr>
          <w:p w14:paraId="031F68DF" w14:textId="77777777" w:rsidR="00577228" w:rsidRPr="00433F01" w:rsidRDefault="00577228" w:rsidP="00DC78E2">
            <w:pPr>
              <w:tabs>
                <w:tab w:val="right" w:pos="9071"/>
              </w:tabs>
            </w:pPr>
            <w:r w:rsidRPr="00433F01">
              <w:t>______________________________</w:t>
            </w:r>
          </w:p>
        </w:tc>
        <w:tc>
          <w:tcPr>
            <w:tcW w:w="3952" w:type="dxa"/>
          </w:tcPr>
          <w:p w14:paraId="6706ECEE" w14:textId="4E571C5D" w:rsidR="00577228" w:rsidRPr="00433F01" w:rsidRDefault="00995D20" w:rsidP="00DC78E2">
            <w:pPr>
              <w:tabs>
                <w:tab w:val="right" w:pos="9071"/>
              </w:tabs>
            </w:pPr>
            <w:r>
              <w:t>«</w:t>
            </w:r>
            <w:r w:rsidR="00577228" w:rsidRPr="00433F01">
              <w:t>____</w:t>
            </w:r>
            <w:r>
              <w:t>»</w:t>
            </w:r>
            <w:r w:rsidR="00577228" w:rsidRPr="00433F01">
              <w:t xml:space="preserve"> __________________</w:t>
            </w:r>
          </w:p>
        </w:tc>
      </w:tr>
      <w:tr w:rsidR="00577228" w:rsidRPr="00433F01" w14:paraId="424C1BEA" w14:textId="77777777" w:rsidTr="00DC78E2">
        <w:tc>
          <w:tcPr>
            <w:tcW w:w="5408" w:type="dxa"/>
          </w:tcPr>
          <w:p w14:paraId="4654779E" w14:textId="77777777" w:rsidR="00577228" w:rsidRPr="00433F01" w:rsidRDefault="00577228" w:rsidP="00DC78E2">
            <w:pPr>
              <w:tabs>
                <w:tab w:val="right" w:pos="9071"/>
              </w:tabs>
              <w:spacing w:line="240" w:lineRule="atLeast"/>
              <w:jc w:val="left"/>
              <w:rPr>
                <w:sz w:val="20"/>
              </w:rPr>
            </w:pPr>
            <w:r w:rsidRPr="00433F01">
              <w:rPr>
                <w:sz w:val="20"/>
              </w:rPr>
              <w:t>(место подписания дополнительного соглашения)</w:t>
            </w:r>
          </w:p>
        </w:tc>
        <w:tc>
          <w:tcPr>
            <w:tcW w:w="3952" w:type="dxa"/>
          </w:tcPr>
          <w:p w14:paraId="317DCDC7" w14:textId="77777777" w:rsidR="00577228" w:rsidRPr="00433F01" w:rsidRDefault="00577228" w:rsidP="00DC78E2">
            <w:pPr>
              <w:tabs>
                <w:tab w:val="right" w:pos="9071"/>
              </w:tabs>
              <w:spacing w:line="240" w:lineRule="atLeast"/>
              <w:jc w:val="center"/>
              <w:rPr>
                <w:sz w:val="20"/>
              </w:rPr>
            </w:pPr>
            <w:r w:rsidRPr="00433F01">
              <w:rPr>
                <w:sz w:val="20"/>
              </w:rPr>
              <w:t xml:space="preserve">(дата подписания </w:t>
            </w:r>
            <w:r w:rsidRPr="00433F01">
              <w:rPr>
                <w:sz w:val="20"/>
              </w:rPr>
              <w:br/>
              <w:t>дополнительного соглашения)</w:t>
            </w:r>
          </w:p>
        </w:tc>
      </w:tr>
    </w:tbl>
    <w:p w14:paraId="7CD7CAED" w14:textId="77777777" w:rsidR="00577228" w:rsidRPr="00433F01" w:rsidRDefault="00577228" w:rsidP="00577228">
      <w:pPr>
        <w:tabs>
          <w:tab w:val="right" w:pos="9071"/>
        </w:tabs>
      </w:pPr>
    </w:p>
    <w:p w14:paraId="7D90EE04" w14:textId="77777777" w:rsidR="00577228" w:rsidRPr="00433F01" w:rsidRDefault="00577228" w:rsidP="00577228">
      <w:pPr>
        <w:tabs>
          <w:tab w:val="right" w:pos="9071"/>
        </w:tabs>
      </w:pPr>
      <w:bookmarkStart w:id="29" w:name="_Hlk84889990"/>
      <w:r w:rsidRPr="00433F01">
        <w:rPr>
          <w:u w:val="single"/>
        </w:rPr>
        <w:tab/>
      </w:r>
      <w:r w:rsidRPr="00433F01">
        <w:t>,</w:t>
      </w:r>
    </w:p>
    <w:p w14:paraId="3C07FC79" w14:textId="77777777" w:rsidR="00577228" w:rsidRPr="00433F01" w:rsidRDefault="00577228" w:rsidP="00577228">
      <w:pPr>
        <w:tabs>
          <w:tab w:val="right" w:pos="9071"/>
        </w:tabs>
        <w:spacing w:line="240" w:lineRule="atLeast"/>
        <w:jc w:val="center"/>
        <w:rPr>
          <w:bCs/>
          <w:sz w:val="20"/>
        </w:rPr>
      </w:pPr>
      <w:r w:rsidRPr="00433F01">
        <w:rPr>
          <w:sz w:val="20"/>
        </w:rPr>
        <w:t>(</w:t>
      </w:r>
      <w:r w:rsidRPr="00433F01">
        <w:rPr>
          <w:bCs/>
          <w:sz w:val="20"/>
        </w:rPr>
        <w:t>уполномоченный федеральный орган исполнительной власти)</w:t>
      </w:r>
    </w:p>
    <w:p w14:paraId="196D92E3" w14:textId="77777777" w:rsidR="00577228" w:rsidRPr="00433F01" w:rsidRDefault="00577228" w:rsidP="00577228">
      <w:pPr>
        <w:tabs>
          <w:tab w:val="right" w:pos="9071"/>
        </w:tabs>
        <w:rPr>
          <w:u w:val="single"/>
        </w:rPr>
      </w:pPr>
      <w:r w:rsidRPr="00433F01">
        <w:rPr>
          <w:bCs/>
        </w:rPr>
        <w:t>действующ __ от имени Российской Федерации,</w:t>
      </w:r>
      <w:r w:rsidRPr="00433F01">
        <w:t xml:space="preserve"> в лице </w:t>
      </w:r>
      <w:r w:rsidRPr="00433F01">
        <w:rPr>
          <w:u w:val="single"/>
        </w:rPr>
        <w:tab/>
      </w:r>
    </w:p>
    <w:p w14:paraId="1BA8DBA5" w14:textId="77777777" w:rsidR="00577228" w:rsidRPr="00433F01" w:rsidRDefault="00577228" w:rsidP="00577228">
      <w:pPr>
        <w:tabs>
          <w:tab w:val="right" w:pos="9071"/>
        </w:tabs>
      </w:pPr>
      <w:r w:rsidRPr="00433F01">
        <w:rPr>
          <w:u w:val="single"/>
        </w:rPr>
        <w:tab/>
      </w:r>
      <w:r w:rsidRPr="00433F01">
        <w:t>,</w:t>
      </w:r>
    </w:p>
    <w:p w14:paraId="37FEFFDD" w14:textId="77777777" w:rsidR="00577228" w:rsidRPr="00433F01" w:rsidRDefault="00577228" w:rsidP="00577228">
      <w:pPr>
        <w:tabs>
          <w:tab w:val="right" w:pos="9071"/>
        </w:tabs>
        <w:spacing w:line="240" w:lineRule="atLeast"/>
        <w:jc w:val="center"/>
        <w:rPr>
          <w:sz w:val="20"/>
        </w:rPr>
      </w:pPr>
      <w:r w:rsidRPr="00433F01">
        <w:rPr>
          <w:sz w:val="20"/>
        </w:rPr>
        <w:t>(должность, фамилия, имя, отчество (последнее - при наличии) уполномоченного должностного лица)</w:t>
      </w:r>
    </w:p>
    <w:p w14:paraId="4CAAA098" w14:textId="77777777" w:rsidR="00577228" w:rsidRPr="00433F01" w:rsidRDefault="00577228" w:rsidP="00577228">
      <w:pPr>
        <w:tabs>
          <w:tab w:val="right" w:pos="9071"/>
        </w:tabs>
      </w:pPr>
      <w:r w:rsidRPr="00433F01">
        <w:t xml:space="preserve">действующего на основании </w:t>
      </w:r>
      <w:r w:rsidRPr="00433F01">
        <w:rPr>
          <w:u w:val="single"/>
        </w:rPr>
        <w:tab/>
      </w:r>
      <w:r w:rsidRPr="00433F01">
        <w:t>,</w:t>
      </w:r>
    </w:p>
    <w:p w14:paraId="48DFC2DB" w14:textId="77777777" w:rsidR="00577228" w:rsidRPr="00433F01" w:rsidRDefault="00577228" w:rsidP="00577228">
      <w:pPr>
        <w:tabs>
          <w:tab w:val="right" w:pos="9071"/>
        </w:tabs>
        <w:spacing w:line="240" w:lineRule="atLeast"/>
        <w:ind w:left="3402"/>
        <w:jc w:val="center"/>
        <w:rPr>
          <w:sz w:val="20"/>
        </w:rPr>
      </w:pPr>
      <w:r w:rsidRPr="00433F01">
        <w:rPr>
          <w:sz w:val="20"/>
        </w:rPr>
        <w:t xml:space="preserve">(положение, доверенность или иной документ, </w:t>
      </w:r>
      <w:r w:rsidRPr="00433F01">
        <w:rPr>
          <w:sz w:val="20"/>
        </w:rPr>
        <w:br/>
        <w:t>удостоверяющий полномочия)</w:t>
      </w:r>
    </w:p>
    <w:p w14:paraId="4B432B04" w14:textId="77777777" w:rsidR="00577228" w:rsidRPr="00433F01" w:rsidRDefault="00577228" w:rsidP="00577228">
      <w:pPr>
        <w:tabs>
          <w:tab w:val="right" w:pos="9071"/>
        </w:tabs>
      </w:pPr>
      <w:r w:rsidRPr="00433F01">
        <w:t>именуем__ в дальнейшем Российской Федерацией,</w:t>
      </w:r>
    </w:p>
    <w:p w14:paraId="6AD62206" w14:textId="77777777" w:rsidR="00577228" w:rsidRPr="00433F01" w:rsidRDefault="00577228" w:rsidP="00577228">
      <w:pPr>
        <w:tabs>
          <w:tab w:val="right" w:pos="9071"/>
        </w:tabs>
      </w:pPr>
      <w:r w:rsidRPr="00433F01">
        <w:rPr>
          <w:u w:val="single"/>
        </w:rPr>
        <w:tab/>
      </w:r>
      <w:r w:rsidRPr="00433F01">
        <w:t>,</w:t>
      </w:r>
    </w:p>
    <w:p w14:paraId="33E43DC3" w14:textId="77777777" w:rsidR="00577228" w:rsidRPr="00433F01" w:rsidRDefault="00577228" w:rsidP="00577228">
      <w:pPr>
        <w:tabs>
          <w:tab w:val="right" w:pos="9071"/>
        </w:tabs>
        <w:spacing w:line="240" w:lineRule="atLeast"/>
        <w:jc w:val="center"/>
        <w:rPr>
          <w:sz w:val="20"/>
        </w:rPr>
      </w:pPr>
      <w:r w:rsidRPr="00433F01">
        <w:rPr>
          <w:sz w:val="20"/>
        </w:rPr>
        <w:t>(уполномоченный орган субъекта Российской Федерации)</w:t>
      </w:r>
    </w:p>
    <w:p w14:paraId="562225CC" w14:textId="77777777" w:rsidR="00577228" w:rsidRPr="00433F01" w:rsidRDefault="00577228" w:rsidP="00577228">
      <w:pPr>
        <w:tabs>
          <w:tab w:val="right" w:pos="9071"/>
        </w:tabs>
      </w:pPr>
      <w:r w:rsidRPr="00433F01">
        <w:t>действующ __ от имени</w:t>
      </w:r>
      <w:r>
        <w:rPr>
          <w:vertAlign w:val="superscript"/>
        </w:rPr>
        <w:t>1</w:t>
      </w:r>
      <w:r w:rsidRPr="00433F01">
        <w:t xml:space="preserve"> </w:t>
      </w:r>
      <w:r w:rsidRPr="00433F01">
        <w:rPr>
          <w:u w:val="single"/>
        </w:rPr>
        <w:tab/>
      </w:r>
    </w:p>
    <w:p w14:paraId="7710F9A5" w14:textId="77777777" w:rsidR="00577228" w:rsidRPr="00433F01" w:rsidRDefault="00577228" w:rsidP="00577228">
      <w:pPr>
        <w:tabs>
          <w:tab w:val="right" w:pos="9071"/>
        </w:tabs>
        <w:spacing w:line="240" w:lineRule="atLeast"/>
        <w:ind w:left="2977"/>
        <w:jc w:val="center"/>
        <w:rPr>
          <w:sz w:val="20"/>
        </w:rPr>
      </w:pPr>
      <w:r w:rsidRPr="00433F01">
        <w:rPr>
          <w:sz w:val="20"/>
        </w:rPr>
        <w:t>(наименование субъекта Российской Федерации)</w:t>
      </w:r>
    </w:p>
    <w:p w14:paraId="6146166A" w14:textId="77777777" w:rsidR="00577228" w:rsidRPr="00433F01" w:rsidRDefault="00577228" w:rsidP="00577228">
      <w:pPr>
        <w:tabs>
          <w:tab w:val="right" w:pos="9071"/>
        </w:tabs>
      </w:pPr>
      <w:r w:rsidRPr="00433F01">
        <w:t>в лице __________________________________________________________,</w:t>
      </w:r>
    </w:p>
    <w:p w14:paraId="58D6DADD" w14:textId="77777777" w:rsidR="00577228" w:rsidRPr="00433F01" w:rsidRDefault="00577228" w:rsidP="00577228">
      <w:pPr>
        <w:tabs>
          <w:tab w:val="right" w:pos="9071"/>
        </w:tabs>
        <w:spacing w:line="240" w:lineRule="atLeast"/>
        <w:ind w:left="709"/>
        <w:jc w:val="center"/>
        <w:rPr>
          <w:sz w:val="20"/>
        </w:rPr>
      </w:pPr>
      <w:r w:rsidRPr="00433F01">
        <w:rPr>
          <w:sz w:val="20"/>
        </w:rPr>
        <w:t>(должность, фамилия, имя, отчество (последнее - при наличии) уполномоченного должностного лица)</w:t>
      </w:r>
    </w:p>
    <w:p w14:paraId="459741E0" w14:textId="77777777" w:rsidR="00577228" w:rsidRPr="00433F01" w:rsidRDefault="00577228" w:rsidP="00577228">
      <w:pPr>
        <w:tabs>
          <w:tab w:val="right" w:pos="9071"/>
        </w:tabs>
        <w:spacing w:line="240" w:lineRule="atLeast"/>
        <w:ind w:left="709"/>
        <w:jc w:val="center"/>
        <w:rPr>
          <w:sz w:val="20"/>
        </w:rPr>
      </w:pPr>
    </w:p>
    <w:p w14:paraId="56C7164D" w14:textId="77777777" w:rsidR="00577228" w:rsidRPr="00433F01" w:rsidRDefault="00577228" w:rsidP="00577228">
      <w:pPr>
        <w:tabs>
          <w:tab w:val="right" w:pos="9071"/>
        </w:tabs>
      </w:pPr>
      <w:r w:rsidRPr="00433F01">
        <w:t>действующего на основании _______________________________________,</w:t>
      </w:r>
    </w:p>
    <w:p w14:paraId="2EAF5F57" w14:textId="77777777" w:rsidR="00577228" w:rsidRPr="00433F01" w:rsidRDefault="00577228" w:rsidP="00577228">
      <w:pPr>
        <w:tabs>
          <w:tab w:val="right" w:pos="9071"/>
        </w:tabs>
        <w:spacing w:line="240" w:lineRule="atLeast"/>
        <w:ind w:left="2694"/>
        <w:jc w:val="center"/>
        <w:rPr>
          <w:sz w:val="20"/>
        </w:rPr>
      </w:pPr>
      <w:r w:rsidRPr="00433F01">
        <w:rPr>
          <w:sz w:val="20"/>
        </w:rPr>
        <w:t>(положение об уполномоченном органе субъекта Российской Федерации, доверенность или иной документ, удостоверяющий полномочия)</w:t>
      </w:r>
    </w:p>
    <w:p w14:paraId="18E95E81" w14:textId="77777777" w:rsidR="00577228" w:rsidRPr="00433F01" w:rsidRDefault="00577228" w:rsidP="00577228">
      <w:pPr>
        <w:tabs>
          <w:tab w:val="right" w:pos="9071"/>
        </w:tabs>
      </w:pPr>
      <w:r w:rsidRPr="00433F01">
        <w:t xml:space="preserve">именуем__ в дальнейшем субъектом Российской Федерации, </w:t>
      </w:r>
    </w:p>
    <w:p w14:paraId="4BDB42CB" w14:textId="77777777" w:rsidR="00577228" w:rsidRPr="00433F01" w:rsidRDefault="00577228" w:rsidP="00577228">
      <w:pPr>
        <w:tabs>
          <w:tab w:val="right" w:pos="9071"/>
        </w:tabs>
      </w:pPr>
      <w:r w:rsidRPr="00433F01">
        <w:t>________________________________________________________________,</w:t>
      </w:r>
    </w:p>
    <w:p w14:paraId="359E4DF9" w14:textId="77777777" w:rsidR="00577228" w:rsidRPr="00433F01" w:rsidRDefault="00577228" w:rsidP="00577228">
      <w:pPr>
        <w:tabs>
          <w:tab w:val="right" w:pos="9071"/>
        </w:tabs>
        <w:spacing w:line="240" w:lineRule="atLeast"/>
        <w:jc w:val="center"/>
        <w:rPr>
          <w:sz w:val="20"/>
        </w:rPr>
      </w:pPr>
      <w:r w:rsidRPr="00433F01">
        <w:rPr>
          <w:sz w:val="20"/>
        </w:rPr>
        <w:t>(глава муниципального образования)</w:t>
      </w:r>
    </w:p>
    <w:p w14:paraId="15221656" w14:textId="77777777" w:rsidR="00577228" w:rsidRPr="00433F01" w:rsidRDefault="00577228" w:rsidP="00577228">
      <w:pPr>
        <w:tabs>
          <w:tab w:val="right" w:pos="9071"/>
        </w:tabs>
        <w:rPr>
          <w:u w:val="single"/>
        </w:rPr>
      </w:pPr>
      <w:r w:rsidRPr="00433F01">
        <w:lastRenderedPageBreak/>
        <w:t>от имени</w:t>
      </w:r>
      <w:r>
        <w:rPr>
          <w:vertAlign w:val="superscript"/>
        </w:rPr>
        <w:t>2</w:t>
      </w:r>
      <w:r w:rsidRPr="00433F01">
        <w:t xml:space="preserve"> </w:t>
      </w:r>
      <w:r w:rsidRPr="00433F01">
        <w:rPr>
          <w:u w:val="single"/>
        </w:rPr>
        <w:tab/>
      </w:r>
      <w:r w:rsidRPr="00433F01">
        <w:t>,</w:t>
      </w:r>
    </w:p>
    <w:p w14:paraId="57BFA2A7" w14:textId="77777777" w:rsidR="00577228" w:rsidRPr="00433F01" w:rsidRDefault="00577228" w:rsidP="00577228">
      <w:pPr>
        <w:tabs>
          <w:tab w:val="right" w:pos="9071"/>
        </w:tabs>
        <w:spacing w:line="240" w:lineRule="atLeast"/>
        <w:jc w:val="center"/>
        <w:rPr>
          <w:sz w:val="20"/>
        </w:rPr>
      </w:pPr>
      <w:r w:rsidRPr="00433F01">
        <w:rPr>
          <w:sz w:val="20"/>
        </w:rPr>
        <w:t>(муниципальное образование)</w:t>
      </w:r>
    </w:p>
    <w:p w14:paraId="6DCFD075" w14:textId="77777777" w:rsidR="00577228" w:rsidRPr="00433F01" w:rsidRDefault="00577228" w:rsidP="00577228">
      <w:pPr>
        <w:tabs>
          <w:tab w:val="right" w:pos="9071"/>
        </w:tabs>
      </w:pPr>
      <w:r w:rsidRPr="00433F01">
        <w:t>в лице _________________________________________________________,</w:t>
      </w:r>
    </w:p>
    <w:p w14:paraId="587D1901" w14:textId="77777777" w:rsidR="00577228" w:rsidRPr="00433F01" w:rsidRDefault="00577228" w:rsidP="00577228">
      <w:pPr>
        <w:tabs>
          <w:tab w:val="right" w:pos="9071"/>
        </w:tabs>
        <w:spacing w:line="240" w:lineRule="atLeast"/>
        <w:jc w:val="center"/>
        <w:rPr>
          <w:sz w:val="20"/>
        </w:rPr>
      </w:pPr>
      <w:r w:rsidRPr="00433F01">
        <w:rPr>
          <w:sz w:val="20"/>
        </w:rPr>
        <w:t xml:space="preserve">(должность, фамилия, имя, отчество (последнее - при наличии) </w:t>
      </w:r>
      <w:r w:rsidRPr="00433F01">
        <w:rPr>
          <w:sz w:val="20"/>
        </w:rPr>
        <w:br/>
        <w:t>уполномоченного должностного лица)</w:t>
      </w:r>
    </w:p>
    <w:p w14:paraId="523528FC" w14:textId="77777777" w:rsidR="00577228" w:rsidRPr="00433F01" w:rsidRDefault="00577228" w:rsidP="00577228">
      <w:pPr>
        <w:tabs>
          <w:tab w:val="right" w:pos="9071"/>
        </w:tabs>
      </w:pPr>
      <w:r w:rsidRPr="00433F01">
        <w:t>действующего на основании ______________________________________,</w:t>
      </w:r>
    </w:p>
    <w:p w14:paraId="5C721B6B" w14:textId="77777777" w:rsidR="00577228" w:rsidRPr="00433F01" w:rsidRDefault="00577228" w:rsidP="00577228">
      <w:pPr>
        <w:tabs>
          <w:tab w:val="right" w:pos="9071"/>
        </w:tabs>
        <w:spacing w:line="240" w:lineRule="atLeast"/>
        <w:ind w:left="3402"/>
        <w:jc w:val="center"/>
        <w:rPr>
          <w:sz w:val="20"/>
        </w:rPr>
      </w:pPr>
      <w:r w:rsidRPr="00433F01">
        <w:rPr>
          <w:sz w:val="20"/>
        </w:rPr>
        <w:t>(положение об органе исполнительной власти муниципального образования, доверенность, приказ или иной документ, удостоверяющий полномочия)</w:t>
      </w:r>
    </w:p>
    <w:p w14:paraId="2092C9D7" w14:textId="77777777" w:rsidR="00577228" w:rsidRPr="00433F01" w:rsidRDefault="00577228" w:rsidP="00577228">
      <w:pPr>
        <w:tabs>
          <w:tab w:val="right" w:pos="9071"/>
        </w:tabs>
      </w:pPr>
      <w:r w:rsidRPr="00433F01">
        <w:t xml:space="preserve">именуемый (именуемое) в дальнейшем муниципальным образованием, </w:t>
      </w:r>
      <w:r w:rsidRPr="00433F01">
        <w:br/>
        <w:t xml:space="preserve">и </w:t>
      </w:r>
      <w:r w:rsidRPr="00433F01">
        <w:rPr>
          <w:u w:val="single"/>
        </w:rPr>
        <w:tab/>
      </w:r>
      <w:r w:rsidRPr="00433F01">
        <w:t>,</w:t>
      </w:r>
    </w:p>
    <w:p w14:paraId="3A55FB26" w14:textId="77777777" w:rsidR="00577228" w:rsidRPr="00433F01" w:rsidRDefault="00577228" w:rsidP="00577228">
      <w:pPr>
        <w:tabs>
          <w:tab w:val="right" w:pos="9071"/>
        </w:tabs>
        <w:spacing w:line="240" w:lineRule="atLeast"/>
        <w:jc w:val="center"/>
        <w:rPr>
          <w:sz w:val="20"/>
        </w:rPr>
      </w:pPr>
      <w:r w:rsidRPr="00433F01">
        <w:rPr>
          <w:sz w:val="20"/>
        </w:rPr>
        <w:t>(полное наименование организации, реализующей проект)</w:t>
      </w:r>
    </w:p>
    <w:p w14:paraId="0F90A392" w14:textId="77777777" w:rsidR="00577228" w:rsidRPr="00433F01" w:rsidRDefault="00577228" w:rsidP="00577228">
      <w:pPr>
        <w:tabs>
          <w:tab w:val="right" w:pos="9071"/>
        </w:tabs>
      </w:pPr>
      <w:r w:rsidRPr="00433F01">
        <w:t xml:space="preserve">в лице </w:t>
      </w:r>
      <w:r w:rsidRPr="00433F01">
        <w:rPr>
          <w:u w:val="single"/>
        </w:rPr>
        <w:tab/>
      </w:r>
      <w:r w:rsidRPr="00433F01">
        <w:t>,</w:t>
      </w:r>
    </w:p>
    <w:p w14:paraId="3ADFC572" w14:textId="77777777" w:rsidR="00577228" w:rsidRPr="00433F01" w:rsidRDefault="00577228" w:rsidP="00577228">
      <w:pPr>
        <w:tabs>
          <w:tab w:val="right" w:pos="9071"/>
        </w:tabs>
        <w:spacing w:line="240" w:lineRule="atLeast"/>
        <w:ind w:left="851"/>
        <w:jc w:val="center"/>
        <w:rPr>
          <w:sz w:val="20"/>
        </w:rPr>
      </w:pPr>
      <w:r w:rsidRPr="00433F01">
        <w:rPr>
          <w:sz w:val="20"/>
        </w:rPr>
        <w:t>(должность, фамилия, имя, отчество (последнее - при наличии) уполномоченного лица организации)</w:t>
      </w:r>
    </w:p>
    <w:p w14:paraId="35A6831A" w14:textId="77777777" w:rsidR="00577228" w:rsidRPr="00433F01" w:rsidRDefault="00577228" w:rsidP="00577228">
      <w:pPr>
        <w:tabs>
          <w:tab w:val="right" w:pos="9071"/>
        </w:tabs>
      </w:pPr>
      <w:r w:rsidRPr="00433F01">
        <w:t xml:space="preserve">действующего на основании </w:t>
      </w:r>
      <w:r w:rsidRPr="00433F01">
        <w:rPr>
          <w:u w:val="single"/>
        </w:rPr>
        <w:tab/>
      </w:r>
      <w:r w:rsidRPr="00433F01">
        <w:t>,</w:t>
      </w:r>
    </w:p>
    <w:p w14:paraId="50004A5F" w14:textId="77777777" w:rsidR="00577228" w:rsidRPr="00433F01" w:rsidRDefault="00577228" w:rsidP="00577228">
      <w:pPr>
        <w:tabs>
          <w:tab w:val="right" w:pos="9071"/>
        </w:tabs>
        <w:spacing w:line="240" w:lineRule="atLeast"/>
        <w:ind w:left="3402"/>
        <w:jc w:val="center"/>
        <w:rPr>
          <w:sz w:val="20"/>
        </w:rPr>
      </w:pPr>
      <w:r w:rsidRPr="00433F01">
        <w:rPr>
          <w:sz w:val="20"/>
        </w:rPr>
        <w:t>(устав или иной документ, удостоверяющий полномочия)</w:t>
      </w:r>
    </w:p>
    <w:p w14:paraId="3631F4C1" w14:textId="77777777" w:rsidR="00577228" w:rsidRPr="00433F01" w:rsidRDefault="00577228" w:rsidP="00577228">
      <w:pPr>
        <w:tabs>
          <w:tab w:val="right" w:pos="9071"/>
        </w:tabs>
      </w:pPr>
      <w:r w:rsidRPr="00433F01">
        <w:t>именуемое в дальнейшем организацией,</w:t>
      </w:r>
      <w:bookmarkEnd w:id="29"/>
    </w:p>
    <w:p w14:paraId="35876C93" w14:textId="77777777" w:rsidR="00577228" w:rsidRPr="00433F01" w:rsidRDefault="00577228" w:rsidP="00577228">
      <w:pPr>
        <w:tabs>
          <w:tab w:val="right" w:pos="9071"/>
        </w:tabs>
      </w:pPr>
    </w:p>
    <w:p w14:paraId="275D22CA" w14:textId="77777777" w:rsidR="00577228" w:rsidRPr="00433F01" w:rsidRDefault="00577228" w:rsidP="00577228">
      <w:pPr>
        <w:tabs>
          <w:tab w:val="right" w:pos="9071"/>
        </w:tabs>
        <w:ind w:firstLine="709"/>
        <w:rPr>
          <w:bCs/>
        </w:rPr>
      </w:pPr>
      <w:r w:rsidRPr="00433F01">
        <w:rPr>
          <w:bCs/>
        </w:rPr>
        <w:t>вариант 1:</w:t>
      </w:r>
    </w:p>
    <w:p w14:paraId="3B0C5BA0" w14:textId="550AF477" w:rsidR="00577228" w:rsidRPr="00433F01" w:rsidRDefault="00577228" w:rsidP="00577228">
      <w:pPr>
        <w:tabs>
          <w:tab w:val="right" w:pos="9071"/>
        </w:tabs>
        <w:ind w:firstLine="709"/>
      </w:pPr>
      <w:r w:rsidRPr="00433F01">
        <w:t xml:space="preserve">в соответствии с пунктом 2 части 6 статьи 11 Федерального закона </w:t>
      </w:r>
      <w:r w:rsidRPr="00433F01">
        <w:br/>
      </w:r>
      <w:r w:rsidR="00995D20">
        <w:t>«</w:t>
      </w:r>
      <w:r w:rsidRPr="00433F01">
        <w:t>О защите и поощрении капиталовложений в Российской Федерации</w:t>
      </w:r>
      <w:r w:rsidR="00995D20">
        <w:t>»</w:t>
      </w:r>
      <w:r w:rsidRPr="00433F01">
        <w:t xml:space="preserve"> (далее - Федеральный закон) пришли к соглашению о нижеследующем:</w:t>
      </w:r>
    </w:p>
    <w:p w14:paraId="6423E476" w14:textId="1EC9C402" w:rsidR="00577228" w:rsidRPr="00433F01" w:rsidRDefault="00577228" w:rsidP="00577228">
      <w:pPr>
        <w:tabs>
          <w:tab w:val="right" w:pos="9071"/>
        </w:tabs>
        <w:ind w:firstLine="709"/>
      </w:pPr>
      <w:r w:rsidRPr="00433F01">
        <w:t xml:space="preserve">1. Увеличить срок применения стабилизационной оговорки, установленный пунктом ______ соглашения о защите и поощрении капиталовложений от </w:t>
      </w:r>
      <w:r w:rsidR="00995D20">
        <w:t>«</w:t>
      </w:r>
      <w:r w:rsidRPr="00433F01">
        <w:t>____</w:t>
      </w:r>
      <w:r w:rsidR="00995D20">
        <w:t>»</w:t>
      </w:r>
      <w:r w:rsidRPr="00433F01">
        <w:t xml:space="preserve"> _________ ______ г., регистрационный </w:t>
      </w:r>
      <w:r w:rsidRPr="00433F01">
        <w:br/>
        <w:t>номер ____________ (далее - соглашение), на ____________________ лет.</w:t>
      </w:r>
    </w:p>
    <w:p w14:paraId="50006CD1" w14:textId="77777777" w:rsidR="00577228" w:rsidRPr="00433F01" w:rsidRDefault="00577228" w:rsidP="00577228">
      <w:pPr>
        <w:tabs>
          <w:tab w:val="right" w:pos="9071"/>
        </w:tabs>
        <w:spacing w:line="240" w:lineRule="atLeast"/>
        <w:ind w:left="4962"/>
        <w:jc w:val="center"/>
        <w:rPr>
          <w:sz w:val="20"/>
        </w:rPr>
      </w:pPr>
      <w:r w:rsidRPr="00433F01">
        <w:rPr>
          <w:sz w:val="20"/>
        </w:rPr>
        <w:t>(срок продления применения стабилизационной оговорки с учетом части 11 статьи 10 Федерального закона)</w:t>
      </w:r>
    </w:p>
    <w:p w14:paraId="3B5B619F" w14:textId="77777777" w:rsidR="00577228" w:rsidRPr="00433F01" w:rsidRDefault="00577228" w:rsidP="00577228">
      <w:pPr>
        <w:tabs>
          <w:tab w:val="right" w:pos="9071"/>
        </w:tabs>
        <w:ind w:firstLine="709"/>
      </w:pPr>
      <w:r w:rsidRPr="00433F01">
        <w:t xml:space="preserve">Основанием для включения в соглашение условия об увеличении срока применения стабилизационной оговорки является выполнение организацией условия, предусмотренного пунктом ___ части 11 статьи 10 Федерального закона: _____________________________________________; </w:t>
      </w:r>
    </w:p>
    <w:p w14:paraId="3BBCE67B" w14:textId="77777777" w:rsidR="00577228" w:rsidRPr="00433F01" w:rsidRDefault="00577228" w:rsidP="00577228">
      <w:pPr>
        <w:tabs>
          <w:tab w:val="right" w:pos="9071"/>
        </w:tabs>
        <w:spacing w:line="240" w:lineRule="auto"/>
        <w:ind w:left="2835"/>
        <w:jc w:val="center"/>
        <w:rPr>
          <w:sz w:val="20"/>
        </w:rPr>
      </w:pPr>
      <w:r w:rsidRPr="00433F01">
        <w:rPr>
          <w:sz w:val="20"/>
        </w:rPr>
        <w:t>(указывается выполненное условие и обстоятельства, подтверждающие его выполнение)</w:t>
      </w:r>
    </w:p>
    <w:p w14:paraId="58E2CEBB" w14:textId="77777777" w:rsidR="00577228" w:rsidRPr="00433F01" w:rsidRDefault="00577228" w:rsidP="00577228">
      <w:pPr>
        <w:tabs>
          <w:tab w:val="right" w:pos="9071"/>
        </w:tabs>
        <w:ind w:firstLine="709"/>
      </w:pPr>
    </w:p>
    <w:p w14:paraId="1021B1CE" w14:textId="77777777" w:rsidR="00577228" w:rsidRPr="00433F01" w:rsidRDefault="00577228" w:rsidP="00577228">
      <w:pPr>
        <w:tabs>
          <w:tab w:val="right" w:pos="9071"/>
        </w:tabs>
        <w:ind w:firstLine="709"/>
        <w:rPr>
          <w:bCs/>
        </w:rPr>
      </w:pPr>
      <w:r w:rsidRPr="00433F01">
        <w:rPr>
          <w:bCs/>
        </w:rPr>
        <w:t>вариант 2:</w:t>
      </w:r>
    </w:p>
    <w:p w14:paraId="77AEE574" w14:textId="77777777" w:rsidR="00577228" w:rsidRPr="00433F01" w:rsidRDefault="00577228" w:rsidP="00577228">
      <w:pPr>
        <w:tabs>
          <w:tab w:val="right" w:pos="9071"/>
        </w:tabs>
        <w:ind w:firstLine="709"/>
      </w:pPr>
      <w:r w:rsidRPr="00433F01">
        <w:rPr>
          <w:bCs/>
        </w:rPr>
        <w:t>в соответствии с пунктом 1</w:t>
      </w:r>
      <w:r w:rsidRPr="00433F01">
        <w:rPr>
          <w:bCs/>
          <w:vertAlign w:val="superscript"/>
        </w:rPr>
        <w:t>1</w:t>
      </w:r>
      <w:r w:rsidRPr="00433F01">
        <w:rPr>
          <w:bCs/>
        </w:rPr>
        <w:t xml:space="preserve"> части 10 статьи 10, частью 31 статьи 16 Федерального закона, частью 3 статьи 3</w:t>
      </w:r>
      <w:r w:rsidRPr="00433F01">
        <w:t xml:space="preserve"> Федерального закона </w:t>
      </w:r>
      <w:r>
        <w:t>"</w:t>
      </w:r>
      <w:r w:rsidRPr="00433F01">
        <w:t xml:space="preserve">О внесении изменений в Федеральный закон </w:t>
      </w:r>
      <w:r>
        <w:t>"</w:t>
      </w:r>
      <w:r w:rsidRPr="00433F01">
        <w:t>О защите и поощрении капиталовложений в Российской Федерации</w:t>
      </w:r>
      <w:r>
        <w:t>"</w:t>
      </w:r>
      <w:r w:rsidRPr="00433F01">
        <w:t xml:space="preserve"> и статью 15 Федерального закона </w:t>
      </w:r>
      <w:r>
        <w:t>"</w:t>
      </w:r>
      <w:r w:rsidRPr="00433F01">
        <w:t xml:space="preserve">О контрактной </w:t>
      </w:r>
      <w:r w:rsidRPr="00433F01">
        <w:lastRenderedPageBreak/>
        <w:t>системе в сфере закупок товаров, работ, услуг для обеспечения государственных и муниципальных нужд</w:t>
      </w:r>
      <w:r>
        <w:t>"</w:t>
      </w:r>
      <w:r w:rsidRPr="00433F01">
        <w:t>:</w:t>
      </w:r>
    </w:p>
    <w:p w14:paraId="0BA58722" w14:textId="7B01EFD3" w:rsidR="00577228" w:rsidRPr="00433F01" w:rsidRDefault="00577228" w:rsidP="00577228">
      <w:pPr>
        <w:tabs>
          <w:tab w:val="right" w:pos="9071"/>
        </w:tabs>
        <w:ind w:firstLine="709"/>
      </w:pPr>
      <w:r w:rsidRPr="00433F01">
        <w:t xml:space="preserve">1. Изменить срок применения стабилизационной оговорки, установленный пунктом ______ соглашения о защите и поощрении капиталовложений от </w:t>
      </w:r>
      <w:r w:rsidR="00995D20">
        <w:t>«</w:t>
      </w:r>
      <w:r w:rsidRPr="00433F01">
        <w:t>____</w:t>
      </w:r>
      <w:r w:rsidR="00995D20">
        <w:t>»</w:t>
      </w:r>
      <w:r w:rsidRPr="00433F01">
        <w:t xml:space="preserve"> _________ ______ г., регистрационный </w:t>
      </w:r>
      <w:r w:rsidRPr="00433F01">
        <w:br/>
        <w:t xml:space="preserve">номер ____________ (далее - соглашение), и составляющий ______ лет </w:t>
      </w:r>
      <w:r w:rsidRPr="00433F01">
        <w:br/>
        <w:t>на срок применения стабилизационной оговорки, равный ___________________</w:t>
      </w:r>
      <w:r w:rsidRPr="00433F01" w:rsidDel="00422208">
        <w:t xml:space="preserve"> </w:t>
      </w:r>
      <w:r w:rsidRPr="00433F01">
        <w:t>годам со дня заключения соглашения.</w:t>
      </w:r>
    </w:p>
    <w:p w14:paraId="683DDDB8" w14:textId="77777777" w:rsidR="00577228" w:rsidRPr="00433F01" w:rsidRDefault="00577228" w:rsidP="00577228">
      <w:pPr>
        <w:tabs>
          <w:tab w:val="right" w:pos="9071"/>
        </w:tabs>
        <w:ind w:firstLine="709"/>
        <w:rPr>
          <w:bCs/>
        </w:rPr>
      </w:pPr>
      <w:r w:rsidRPr="00433F01">
        <w:rPr>
          <w:bCs/>
        </w:rPr>
        <w:t>вариант 1</w:t>
      </w:r>
      <w:r>
        <w:rPr>
          <w:bCs/>
          <w:vertAlign w:val="superscript"/>
        </w:rPr>
        <w:t>3</w:t>
      </w:r>
      <w:r w:rsidRPr="00433F01">
        <w:rPr>
          <w:bCs/>
        </w:rPr>
        <w:t>:</w:t>
      </w:r>
    </w:p>
    <w:p w14:paraId="286FC8CB" w14:textId="77777777" w:rsidR="00577228" w:rsidRPr="00433F01" w:rsidRDefault="00577228" w:rsidP="00577228">
      <w:pPr>
        <w:tabs>
          <w:tab w:val="right" w:pos="9071"/>
        </w:tabs>
        <w:ind w:firstLine="709"/>
      </w:pPr>
      <w:r w:rsidRPr="00433F01">
        <w:t>2. Пункт 64 соглашения изложить в следующей редакции:</w:t>
      </w:r>
    </w:p>
    <w:p w14:paraId="6376CB44" w14:textId="11BE970F" w:rsidR="00577228" w:rsidRPr="00433F01" w:rsidRDefault="00995D20" w:rsidP="00577228">
      <w:pPr>
        <w:tabs>
          <w:tab w:val="right" w:pos="9071"/>
        </w:tabs>
        <w:ind w:firstLine="709"/>
      </w:pPr>
      <w:r>
        <w:t>«</w:t>
      </w:r>
      <w:r w:rsidR="00577228" w:rsidRPr="00433F01">
        <w:t>Изменение условий соглашения не допускается, за исключением случаев, предусмотренных частью 6 статьи 11 Федерального закона.</w:t>
      </w:r>
      <w:r>
        <w:t>»</w:t>
      </w:r>
    </w:p>
    <w:p w14:paraId="5F60E065" w14:textId="77777777" w:rsidR="00577228" w:rsidRPr="00433F01" w:rsidRDefault="00577228" w:rsidP="00577228">
      <w:pPr>
        <w:tabs>
          <w:tab w:val="right" w:pos="9071"/>
        </w:tabs>
        <w:ind w:firstLine="709"/>
      </w:pPr>
      <w:r w:rsidRPr="00433F01">
        <w:t>3. Настоящее дополнительное соглашение действует в течение срока действия соглашения.</w:t>
      </w:r>
    </w:p>
    <w:p w14:paraId="228D63BA" w14:textId="77777777" w:rsidR="00577228" w:rsidRPr="00433F01" w:rsidRDefault="00577228" w:rsidP="00577228">
      <w:pPr>
        <w:tabs>
          <w:tab w:val="right" w:pos="9071"/>
        </w:tabs>
        <w:ind w:firstLine="709"/>
      </w:pPr>
      <w:r w:rsidRPr="00433F01">
        <w:t xml:space="preserve">4. Настоящее дополнительное соглашение является неотъемлемой частью соглашения, составлено в ____ экземплярах на русском языке, </w:t>
      </w:r>
      <w:r w:rsidRPr="00433F01">
        <w:br/>
        <w:t xml:space="preserve">по одному экземпляру для каждой стороны, и вступает в силу </w:t>
      </w:r>
      <w:r w:rsidRPr="00433F01">
        <w:br/>
        <w:t>с даты его регистрации (включения сведений в реестр соглашений) Федеральным казначейством в установленном порядке.</w:t>
      </w:r>
    </w:p>
    <w:p w14:paraId="253792AA" w14:textId="77777777" w:rsidR="00577228" w:rsidRPr="00433F01" w:rsidRDefault="00577228" w:rsidP="00577228">
      <w:pPr>
        <w:tabs>
          <w:tab w:val="right" w:pos="9071"/>
        </w:tabs>
        <w:ind w:firstLine="709"/>
        <w:rPr>
          <w:bCs/>
        </w:rPr>
      </w:pPr>
      <w:r w:rsidRPr="00433F01">
        <w:rPr>
          <w:bCs/>
        </w:rPr>
        <w:t>вариант 2:</w:t>
      </w:r>
    </w:p>
    <w:p w14:paraId="60025128" w14:textId="77777777" w:rsidR="00577228" w:rsidRPr="00433F01" w:rsidRDefault="00577228" w:rsidP="00577228">
      <w:pPr>
        <w:tabs>
          <w:tab w:val="right" w:pos="9071"/>
        </w:tabs>
        <w:ind w:firstLine="709"/>
      </w:pPr>
      <w:r w:rsidRPr="00433F01">
        <w:t>2. Настоящее дополнительное соглашение действует в течение срока действия соглашения.</w:t>
      </w:r>
    </w:p>
    <w:p w14:paraId="53F05DB9" w14:textId="77777777" w:rsidR="00577228" w:rsidRPr="00433F01" w:rsidRDefault="00577228" w:rsidP="00577228">
      <w:pPr>
        <w:tabs>
          <w:tab w:val="right" w:pos="9071"/>
        </w:tabs>
        <w:ind w:firstLine="709"/>
      </w:pPr>
      <w:r w:rsidRPr="00433F01">
        <w:t xml:space="preserve">3. Настоящее дополнительное соглашение является неотъемлемой частью соглашения, составлено в ____ экземплярах на русском языке, </w:t>
      </w:r>
      <w:r w:rsidRPr="00433F01">
        <w:br/>
        <w:t>по одному экземпляру для каждой стороны, и вступает в силу с даты его регистрации (включения сведений в реестр соглашений) Федеральным казначейством в установленном порядке.</w:t>
      </w:r>
    </w:p>
    <w:p w14:paraId="47485527" w14:textId="77777777" w:rsidR="00577228" w:rsidRPr="00433F01" w:rsidRDefault="00577228" w:rsidP="00577228">
      <w:pPr>
        <w:tabs>
          <w:tab w:val="right" w:pos="9071"/>
        </w:tabs>
        <w:spacing w:line="240" w:lineRule="exact"/>
      </w:pPr>
    </w:p>
    <w:p w14:paraId="3CF795EE" w14:textId="77777777" w:rsidR="00577228" w:rsidRPr="00433F01" w:rsidRDefault="00577228" w:rsidP="00577228">
      <w:pPr>
        <w:tabs>
          <w:tab w:val="right" w:pos="9071"/>
        </w:tabs>
      </w:pPr>
      <w:r w:rsidRPr="00433F01">
        <w:t>От имени Российской Федерации:</w:t>
      </w:r>
    </w:p>
    <w:p w14:paraId="013FA05C" w14:textId="77777777" w:rsidR="00577228" w:rsidRPr="00433F01" w:rsidRDefault="00577228" w:rsidP="00577228">
      <w:pPr>
        <w:spacing w:line="240" w:lineRule="exact"/>
      </w:pPr>
    </w:p>
    <w:tbl>
      <w:tblPr>
        <w:tblW w:w="5000" w:type="pct"/>
        <w:tblLayout w:type="fixed"/>
        <w:tblLook w:val="04A0" w:firstRow="1" w:lastRow="0" w:firstColumn="1" w:lastColumn="0" w:noHBand="0" w:noVBand="1"/>
      </w:tblPr>
      <w:tblGrid>
        <w:gridCol w:w="2356"/>
        <w:gridCol w:w="285"/>
        <w:gridCol w:w="2616"/>
        <w:gridCol w:w="285"/>
        <w:gridCol w:w="3529"/>
      </w:tblGrid>
      <w:tr w:rsidR="00577228" w:rsidRPr="00433F01" w14:paraId="7ED14D42" w14:textId="77777777" w:rsidTr="00DC78E2">
        <w:tc>
          <w:tcPr>
            <w:tcW w:w="2415" w:type="dxa"/>
            <w:tcBorders>
              <w:bottom w:val="single" w:sz="4" w:space="0" w:color="auto"/>
            </w:tcBorders>
          </w:tcPr>
          <w:p w14:paraId="00F7952F" w14:textId="77777777" w:rsidR="00577228" w:rsidRPr="00433F01" w:rsidRDefault="00577228" w:rsidP="00DC78E2">
            <w:pPr>
              <w:spacing w:line="240" w:lineRule="atLeast"/>
              <w:rPr>
                <w:szCs w:val="28"/>
              </w:rPr>
            </w:pPr>
          </w:p>
        </w:tc>
        <w:tc>
          <w:tcPr>
            <w:tcW w:w="286" w:type="dxa"/>
          </w:tcPr>
          <w:p w14:paraId="3522E28D" w14:textId="77777777" w:rsidR="00577228" w:rsidRPr="00433F01" w:rsidRDefault="00577228" w:rsidP="00DC78E2">
            <w:pPr>
              <w:spacing w:line="240" w:lineRule="atLeast"/>
              <w:rPr>
                <w:szCs w:val="28"/>
              </w:rPr>
            </w:pPr>
          </w:p>
        </w:tc>
        <w:tc>
          <w:tcPr>
            <w:tcW w:w="2681" w:type="dxa"/>
          </w:tcPr>
          <w:p w14:paraId="1659FC39" w14:textId="77777777" w:rsidR="00577228" w:rsidRPr="00433F01" w:rsidRDefault="00577228" w:rsidP="00DC78E2">
            <w:pPr>
              <w:spacing w:line="240" w:lineRule="atLeast"/>
              <w:rPr>
                <w:szCs w:val="28"/>
              </w:rPr>
            </w:pPr>
          </w:p>
        </w:tc>
        <w:tc>
          <w:tcPr>
            <w:tcW w:w="286" w:type="dxa"/>
          </w:tcPr>
          <w:p w14:paraId="152DDC5B" w14:textId="77777777" w:rsidR="00577228" w:rsidRPr="00433F01" w:rsidRDefault="00577228" w:rsidP="00DC78E2">
            <w:pPr>
              <w:spacing w:line="240" w:lineRule="atLeast"/>
              <w:rPr>
                <w:szCs w:val="28"/>
              </w:rPr>
            </w:pPr>
          </w:p>
        </w:tc>
        <w:tc>
          <w:tcPr>
            <w:tcW w:w="3619" w:type="dxa"/>
          </w:tcPr>
          <w:p w14:paraId="1B6B4F63" w14:textId="77777777" w:rsidR="00577228" w:rsidRPr="00433F01" w:rsidRDefault="00577228" w:rsidP="00DC78E2">
            <w:pPr>
              <w:spacing w:line="240" w:lineRule="atLeast"/>
              <w:rPr>
                <w:szCs w:val="28"/>
              </w:rPr>
            </w:pPr>
          </w:p>
        </w:tc>
      </w:tr>
      <w:tr w:rsidR="00577228" w:rsidRPr="00433F01" w14:paraId="7BB68502" w14:textId="77777777" w:rsidTr="00DC78E2">
        <w:tc>
          <w:tcPr>
            <w:tcW w:w="2415" w:type="dxa"/>
            <w:tcBorders>
              <w:top w:val="single" w:sz="4" w:space="0" w:color="auto"/>
            </w:tcBorders>
          </w:tcPr>
          <w:p w14:paraId="3E8DDFB0" w14:textId="77777777" w:rsidR="00577228" w:rsidRPr="00433F01" w:rsidRDefault="00577228" w:rsidP="00DC78E2">
            <w:pPr>
              <w:spacing w:line="240" w:lineRule="atLeast"/>
              <w:jc w:val="center"/>
              <w:rPr>
                <w:sz w:val="20"/>
              </w:rPr>
            </w:pPr>
            <w:r w:rsidRPr="00433F01">
              <w:rPr>
                <w:sz w:val="20"/>
              </w:rPr>
              <w:t>(дата)</w:t>
            </w:r>
          </w:p>
        </w:tc>
        <w:tc>
          <w:tcPr>
            <w:tcW w:w="286" w:type="dxa"/>
          </w:tcPr>
          <w:p w14:paraId="63CB4B29" w14:textId="77777777" w:rsidR="00577228" w:rsidRPr="00433F01" w:rsidRDefault="00577228" w:rsidP="00DC78E2">
            <w:pPr>
              <w:spacing w:line="240" w:lineRule="atLeast"/>
              <w:rPr>
                <w:sz w:val="20"/>
              </w:rPr>
            </w:pPr>
          </w:p>
        </w:tc>
        <w:tc>
          <w:tcPr>
            <w:tcW w:w="2681" w:type="dxa"/>
          </w:tcPr>
          <w:p w14:paraId="090F5723" w14:textId="77777777" w:rsidR="00577228" w:rsidRPr="00433F01" w:rsidRDefault="00577228" w:rsidP="00DC78E2">
            <w:pPr>
              <w:spacing w:line="240" w:lineRule="atLeast"/>
              <w:rPr>
                <w:sz w:val="20"/>
              </w:rPr>
            </w:pPr>
          </w:p>
        </w:tc>
        <w:tc>
          <w:tcPr>
            <w:tcW w:w="286" w:type="dxa"/>
          </w:tcPr>
          <w:p w14:paraId="2C8E9B21" w14:textId="77777777" w:rsidR="00577228" w:rsidRPr="00433F01" w:rsidRDefault="00577228" w:rsidP="00DC78E2">
            <w:pPr>
              <w:spacing w:line="240" w:lineRule="atLeast"/>
              <w:rPr>
                <w:sz w:val="20"/>
              </w:rPr>
            </w:pPr>
          </w:p>
        </w:tc>
        <w:tc>
          <w:tcPr>
            <w:tcW w:w="3619" w:type="dxa"/>
          </w:tcPr>
          <w:p w14:paraId="75E20A6A" w14:textId="77777777" w:rsidR="00577228" w:rsidRPr="00433F01" w:rsidRDefault="00577228" w:rsidP="00DC78E2">
            <w:pPr>
              <w:spacing w:line="240" w:lineRule="atLeast"/>
              <w:rPr>
                <w:sz w:val="20"/>
              </w:rPr>
            </w:pPr>
          </w:p>
        </w:tc>
      </w:tr>
      <w:tr w:rsidR="00577228" w:rsidRPr="00433F01" w14:paraId="45D47136" w14:textId="77777777" w:rsidTr="00DC78E2">
        <w:tc>
          <w:tcPr>
            <w:tcW w:w="2415" w:type="dxa"/>
            <w:tcBorders>
              <w:bottom w:val="single" w:sz="4" w:space="0" w:color="auto"/>
            </w:tcBorders>
          </w:tcPr>
          <w:p w14:paraId="24198B59" w14:textId="77777777" w:rsidR="00577228" w:rsidRPr="00433F01" w:rsidRDefault="00577228" w:rsidP="00DC78E2">
            <w:pPr>
              <w:spacing w:line="240" w:lineRule="atLeast"/>
              <w:rPr>
                <w:szCs w:val="28"/>
              </w:rPr>
            </w:pPr>
          </w:p>
        </w:tc>
        <w:tc>
          <w:tcPr>
            <w:tcW w:w="286" w:type="dxa"/>
          </w:tcPr>
          <w:p w14:paraId="0303A549" w14:textId="77777777" w:rsidR="00577228" w:rsidRPr="00433F01" w:rsidRDefault="00577228" w:rsidP="00DC78E2">
            <w:pPr>
              <w:spacing w:line="240" w:lineRule="atLeast"/>
              <w:rPr>
                <w:szCs w:val="28"/>
              </w:rPr>
            </w:pPr>
          </w:p>
        </w:tc>
        <w:tc>
          <w:tcPr>
            <w:tcW w:w="2681" w:type="dxa"/>
            <w:tcBorders>
              <w:bottom w:val="single" w:sz="4" w:space="0" w:color="auto"/>
            </w:tcBorders>
          </w:tcPr>
          <w:p w14:paraId="3DE88DBA" w14:textId="77777777" w:rsidR="00577228" w:rsidRPr="00433F01" w:rsidRDefault="00577228" w:rsidP="00DC78E2">
            <w:pPr>
              <w:spacing w:line="240" w:lineRule="atLeast"/>
              <w:rPr>
                <w:szCs w:val="28"/>
              </w:rPr>
            </w:pPr>
          </w:p>
        </w:tc>
        <w:tc>
          <w:tcPr>
            <w:tcW w:w="286" w:type="dxa"/>
          </w:tcPr>
          <w:p w14:paraId="1D91F8DC" w14:textId="77777777" w:rsidR="00577228" w:rsidRPr="00433F01" w:rsidRDefault="00577228" w:rsidP="00DC78E2">
            <w:pPr>
              <w:spacing w:line="240" w:lineRule="atLeast"/>
              <w:rPr>
                <w:szCs w:val="28"/>
              </w:rPr>
            </w:pPr>
          </w:p>
        </w:tc>
        <w:tc>
          <w:tcPr>
            <w:tcW w:w="3619" w:type="dxa"/>
            <w:tcBorders>
              <w:bottom w:val="single" w:sz="4" w:space="0" w:color="auto"/>
            </w:tcBorders>
          </w:tcPr>
          <w:p w14:paraId="0404C3B4" w14:textId="77777777" w:rsidR="00577228" w:rsidRPr="00433F01" w:rsidRDefault="00577228" w:rsidP="00DC78E2">
            <w:pPr>
              <w:spacing w:line="240" w:lineRule="atLeast"/>
              <w:rPr>
                <w:szCs w:val="28"/>
              </w:rPr>
            </w:pPr>
          </w:p>
        </w:tc>
      </w:tr>
      <w:tr w:rsidR="00577228" w:rsidRPr="00433F01" w14:paraId="0C87EDC3" w14:textId="77777777" w:rsidTr="00DC78E2">
        <w:trPr>
          <w:trHeight w:val="595"/>
        </w:trPr>
        <w:tc>
          <w:tcPr>
            <w:tcW w:w="2415" w:type="dxa"/>
            <w:tcBorders>
              <w:top w:val="single" w:sz="4" w:space="0" w:color="auto"/>
            </w:tcBorders>
          </w:tcPr>
          <w:p w14:paraId="0207ED87" w14:textId="77777777" w:rsidR="00577228" w:rsidRPr="00433F01" w:rsidRDefault="00577228" w:rsidP="00DC78E2">
            <w:pPr>
              <w:spacing w:line="240" w:lineRule="atLeast"/>
              <w:jc w:val="center"/>
              <w:rPr>
                <w:sz w:val="20"/>
              </w:rPr>
            </w:pPr>
            <w:r w:rsidRPr="00433F01">
              <w:rPr>
                <w:sz w:val="20"/>
              </w:rPr>
              <w:t xml:space="preserve">(должность </w:t>
            </w:r>
            <w:r w:rsidRPr="00433F01">
              <w:rPr>
                <w:sz w:val="20"/>
              </w:rPr>
              <w:br/>
              <w:t>уполномоченного лица)</w:t>
            </w:r>
          </w:p>
        </w:tc>
        <w:tc>
          <w:tcPr>
            <w:tcW w:w="286" w:type="dxa"/>
          </w:tcPr>
          <w:p w14:paraId="052FFD68" w14:textId="77777777" w:rsidR="00577228" w:rsidRPr="00433F01" w:rsidRDefault="00577228" w:rsidP="00DC78E2">
            <w:pPr>
              <w:spacing w:line="240" w:lineRule="atLeast"/>
              <w:jc w:val="center"/>
              <w:rPr>
                <w:sz w:val="20"/>
              </w:rPr>
            </w:pPr>
          </w:p>
        </w:tc>
        <w:tc>
          <w:tcPr>
            <w:tcW w:w="2681" w:type="dxa"/>
            <w:tcBorders>
              <w:top w:val="single" w:sz="4" w:space="0" w:color="auto"/>
            </w:tcBorders>
          </w:tcPr>
          <w:p w14:paraId="1D193C74" w14:textId="77777777" w:rsidR="00577228" w:rsidRPr="00433F01" w:rsidRDefault="00577228" w:rsidP="00DC78E2">
            <w:pPr>
              <w:spacing w:line="240" w:lineRule="atLeast"/>
              <w:jc w:val="center"/>
              <w:rPr>
                <w:sz w:val="20"/>
              </w:rPr>
            </w:pPr>
            <w:r w:rsidRPr="00433F01">
              <w:rPr>
                <w:sz w:val="20"/>
              </w:rPr>
              <w:t>(подпись)</w:t>
            </w:r>
          </w:p>
        </w:tc>
        <w:tc>
          <w:tcPr>
            <w:tcW w:w="286" w:type="dxa"/>
          </w:tcPr>
          <w:p w14:paraId="6C30E50D" w14:textId="77777777" w:rsidR="00577228" w:rsidRPr="00433F01" w:rsidRDefault="00577228" w:rsidP="00DC78E2">
            <w:pPr>
              <w:spacing w:line="240" w:lineRule="atLeast"/>
              <w:jc w:val="center"/>
              <w:rPr>
                <w:sz w:val="20"/>
              </w:rPr>
            </w:pPr>
          </w:p>
        </w:tc>
        <w:tc>
          <w:tcPr>
            <w:tcW w:w="3619" w:type="dxa"/>
            <w:tcBorders>
              <w:top w:val="single" w:sz="4" w:space="0" w:color="auto"/>
            </w:tcBorders>
          </w:tcPr>
          <w:p w14:paraId="2AD01A26" w14:textId="77777777" w:rsidR="00577228" w:rsidRPr="00433F01" w:rsidRDefault="00577228" w:rsidP="00DC78E2">
            <w:pPr>
              <w:spacing w:line="240" w:lineRule="atLeast"/>
              <w:jc w:val="center"/>
              <w:rPr>
                <w:sz w:val="20"/>
              </w:rPr>
            </w:pPr>
            <w:r w:rsidRPr="00433F01">
              <w:rPr>
                <w:sz w:val="20"/>
              </w:rPr>
              <w:t xml:space="preserve">(фамилия, имя, отчество </w:t>
            </w:r>
            <w:r w:rsidRPr="00433F01">
              <w:rPr>
                <w:sz w:val="20"/>
              </w:rPr>
              <w:br/>
              <w:t>(последнее - при наличии) уполномоченного лица)</w:t>
            </w:r>
          </w:p>
        </w:tc>
      </w:tr>
    </w:tbl>
    <w:p w14:paraId="55B91008" w14:textId="77777777" w:rsidR="00577228" w:rsidRDefault="00577228" w:rsidP="00577228">
      <w:pPr>
        <w:tabs>
          <w:tab w:val="right" w:pos="9071"/>
        </w:tabs>
        <w:spacing w:line="240" w:lineRule="exact"/>
      </w:pPr>
    </w:p>
    <w:p w14:paraId="37A8D39B" w14:textId="77777777" w:rsidR="00577228" w:rsidRDefault="00577228" w:rsidP="00577228">
      <w:pPr>
        <w:tabs>
          <w:tab w:val="right" w:pos="9071"/>
        </w:tabs>
        <w:spacing w:line="240" w:lineRule="exact"/>
      </w:pPr>
    </w:p>
    <w:p w14:paraId="62CAACD6" w14:textId="77777777" w:rsidR="00577228" w:rsidRDefault="00577228" w:rsidP="00577228">
      <w:pPr>
        <w:tabs>
          <w:tab w:val="right" w:pos="9071"/>
        </w:tabs>
        <w:spacing w:line="240" w:lineRule="exact"/>
      </w:pPr>
    </w:p>
    <w:p w14:paraId="14556B2E" w14:textId="77777777" w:rsidR="00577228" w:rsidRDefault="00577228" w:rsidP="00577228">
      <w:pPr>
        <w:tabs>
          <w:tab w:val="right" w:pos="9071"/>
        </w:tabs>
        <w:spacing w:line="240" w:lineRule="exact"/>
      </w:pPr>
    </w:p>
    <w:p w14:paraId="2BFD8A98" w14:textId="77777777" w:rsidR="00577228" w:rsidRDefault="00577228" w:rsidP="00577228">
      <w:pPr>
        <w:tabs>
          <w:tab w:val="right" w:pos="9071"/>
        </w:tabs>
        <w:spacing w:line="240" w:lineRule="exact"/>
      </w:pPr>
    </w:p>
    <w:p w14:paraId="38BABC9D" w14:textId="77777777" w:rsidR="00577228" w:rsidRDefault="00577228" w:rsidP="00577228">
      <w:pPr>
        <w:tabs>
          <w:tab w:val="right" w:pos="9071"/>
        </w:tabs>
        <w:spacing w:line="240" w:lineRule="exact"/>
      </w:pPr>
    </w:p>
    <w:p w14:paraId="6EE2B33E" w14:textId="77777777" w:rsidR="00577228" w:rsidRPr="00433F01" w:rsidRDefault="00577228" w:rsidP="00577228">
      <w:pPr>
        <w:tabs>
          <w:tab w:val="right" w:pos="9071"/>
        </w:tabs>
        <w:spacing w:line="240" w:lineRule="exact"/>
      </w:pPr>
    </w:p>
    <w:p w14:paraId="0A03340F" w14:textId="77777777" w:rsidR="00577228" w:rsidRPr="00433F01" w:rsidRDefault="00577228" w:rsidP="00577228">
      <w:pPr>
        <w:tabs>
          <w:tab w:val="right" w:pos="9071"/>
        </w:tabs>
      </w:pPr>
      <w:r w:rsidRPr="00433F01">
        <w:lastRenderedPageBreak/>
        <w:t>От имени субъекта Российской Федерации:</w:t>
      </w:r>
    </w:p>
    <w:p w14:paraId="37F0D188" w14:textId="77777777" w:rsidR="00577228" w:rsidRPr="00433F01" w:rsidRDefault="00577228" w:rsidP="00577228">
      <w:pPr>
        <w:tabs>
          <w:tab w:val="right" w:pos="9071"/>
        </w:tabs>
        <w:spacing w:line="240" w:lineRule="exact"/>
      </w:pPr>
    </w:p>
    <w:tbl>
      <w:tblPr>
        <w:tblW w:w="5000" w:type="pct"/>
        <w:tblLayout w:type="fixed"/>
        <w:tblLook w:val="04A0" w:firstRow="1" w:lastRow="0" w:firstColumn="1" w:lastColumn="0" w:noHBand="0" w:noVBand="1"/>
      </w:tblPr>
      <w:tblGrid>
        <w:gridCol w:w="2356"/>
        <w:gridCol w:w="285"/>
        <w:gridCol w:w="2616"/>
        <w:gridCol w:w="285"/>
        <w:gridCol w:w="3529"/>
      </w:tblGrid>
      <w:tr w:rsidR="00577228" w:rsidRPr="00433F01" w14:paraId="38438A45" w14:textId="77777777" w:rsidTr="00DC78E2">
        <w:tc>
          <w:tcPr>
            <w:tcW w:w="2415" w:type="dxa"/>
            <w:tcBorders>
              <w:bottom w:val="single" w:sz="4" w:space="0" w:color="auto"/>
            </w:tcBorders>
          </w:tcPr>
          <w:p w14:paraId="2CA31D15" w14:textId="77777777" w:rsidR="00577228" w:rsidRPr="00433F01" w:rsidRDefault="00577228" w:rsidP="00DC78E2">
            <w:pPr>
              <w:spacing w:line="240" w:lineRule="atLeast"/>
              <w:rPr>
                <w:szCs w:val="28"/>
              </w:rPr>
            </w:pPr>
          </w:p>
        </w:tc>
        <w:tc>
          <w:tcPr>
            <w:tcW w:w="286" w:type="dxa"/>
          </w:tcPr>
          <w:p w14:paraId="089F7DD5" w14:textId="77777777" w:rsidR="00577228" w:rsidRPr="00433F01" w:rsidRDefault="00577228" w:rsidP="00DC78E2">
            <w:pPr>
              <w:spacing w:line="240" w:lineRule="atLeast"/>
              <w:rPr>
                <w:szCs w:val="28"/>
              </w:rPr>
            </w:pPr>
          </w:p>
        </w:tc>
        <w:tc>
          <w:tcPr>
            <w:tcW w:w="2681" w:type="dxa"/>
          </w:tcPr>
          <w:p w14:paraId="69AB07A1" w14:textId="77777777" w:rsidR="00577228" w:rsidRPr="00433F01" w:rsidRDefault="00577228" w:rsidP="00DC78E2">
            <w:pPr>
              <w:spacing w:line="240" w:lineRule="atLeast"/>
              <w:rPr>
                <w:szCs w:val="28"/>
              </w:rPr>
            </w:pPr>
          </w:p>
        </w:tc>
        <w:tc>
          <w:tcPr>
            <w:tcW w:w="286" w:type="dxa"/>
          </w:tcPr>
          <w:p w14:paraId="61508E9E" w14:textId="77777777" w:rsidR="00577228" w:rsidRPr="00433F01" w:rsidRDefault="00577228" w:rsidP="00DC78E2">
            <w:pPr>
              <w:spacing w:line="240" w:lineRule="atLeast"/>
              <w:rPr>
                <w:szCs w:val="28"/>
              </w:rPr>
            </w:pPr>
          </w:p>
        </w:tc>
        <w:tc>
          <w:tcPr>
            <w:tcW w:w="3619" w:type="dxa"/>
          </w:tcPr>
          <w:p w14:paraId="6A7C2926" w14:textId="77777777" w:rsidR="00577228" w:rsidRPr="00433F01" w:rsidRDefault="00577228" w:rsidP="00DC78E2">
            <w:pPr>
              <w:spacing w:line="240" w:lineRule="atLeast"/>
              <w:rPr>
                <w:szCs w:val="28"/>
              </w:rPr>
            </w:pPr>
          </w:p>
        </w:tc>
      </w:tr>
      <w:tr w:rsidR="00577228" w:rsidRPr="00433F01" w14:paraId="6560CD2E" w14:textId="77777777" w:rsidTr="00DC78E2">
        <w:tc>
          <w:tcPr>
            <w:tcW w:w="2415" w:type="dxa"/>
            <w:tcBorders>
              <w:top w:val="single" w:sz="4" w:space="0" w:color="auto"/>
            </w:tcBorders>
          </w:tcPr>
          <w:p w14:paraId="121C4F63" w14:textId="77777777" w:rsidR="00577228" w:rsidRPr="00433F01" w:rsidRDefault="00577228" w:rsidP="00DC78E2">
            <w:pPr>
              <w:spacing w:line="240" w:lineRule="atLeast"/>
              <w:jc w:val="center"/>
              <w:rPr>
                <w:sz w:val="20"/>
              </w:rPr>
            </w:pPr>
            <w:r w:rsidRPr="00433F01">
              <w:rPr>
                <w:sz w:val="20"/>
              </w:rPr>
              <w:t>(дата)</w:t>
            </w:r>
          </w:p>
        </w:tc>
        <w:tc>
          <w:tcPr>
            <w:tcW w:w="286" w:type="dxa"/>
          </w:tcPr>
          <w:p w14:paraId="631E4608" w14:textId="77777777" w:rsidR="00577228" w:rsidRPr="00433F01" w:rsidRDefault="00577228" w:rsidP="00DC78E2">
            <w:pPr>
              <w:spacing w:line="240" w:lineRule="atLeast"/>
              <w:rPr>
                <w:sz w:val="20"/>
              </w:rPr>
            </w:pPr>
          </w:p>
        </w:tc>
        <w:tc>
          <w:tcPr>
            <w:tcW w:w="2681" w:type="dxa"/>
          </w:tcPr>
          <w:p w14:paraId="1B717C2C" w14:textId="77777777" w:rsidR="00577228" w:rsidRPr="00433F01" w:rsidRDefault="00577228" w:rsidP="00DC78E2">
            <w:pPr>
              <w:spacing w:line="240" w:lineRule="atLeast"/>
              <w:rPr>
                <w:sz w:val="20"/>
              </w:rPr>
            </w:pPr>
          </w:p>
        </w:tc>
        <w:tc>
          <w:tcPr>
            <w:tcW w:w="286" w:type="dxa"/>
          </w:tcPr>
          <w:p w14:paraId="6BB56099" w14:textId="77777777" w:rsidR="00577228" w:rsidRPr="00433F01" w:rsidRDefault="00577228" w:rsidP="00DC78E2">
            <w:pPr>
              <w:spacing w:line="240" w:lineRule="atLeast"/>
              <w:rPr>
                <w:sz w:val="20"/>
              </w:rPr>
            </w:pPr>
          </w:p>
        </w:tc>
        <w:tc>
          <w:tcPr>
            <w:tcW w:w="3619" w:type="dxa"/>
          </w:tcPr>
          <w:p w14:paraId="2847CBC3" w14:textId="77777777" w:rsidR="00577228" w:rsidRPr="00433F01" w:rsidRDefault="00577228" w:rsidP="00DC78E2">
            <w:pPr>
              <w:spacing w:line="240" w:lineRule="atLeast"/>
              <w:rPr>
                <w:sz w:val="20"/>
              </w:rPr>
            </w:pPr>
          </w:p>
        </w:tc>
      </w:tr>
      <w:tr w:rsidR="00577228" w:rsidRPr="00433F01" w14:paraId="7B2DD8F8" w14:textId="77777777" w:rsidTr="00DC78E2">
        <w:tc>
          <w:tcPr>
            <w:tcW w:w="2415" w:type="dxa"/>
            <w:tcBorders>
              <w:bottom w:val="single" w:sz="4" w:space="0" w:color="auto"/>
            </w:tcBorders>
          </w:tcPr>
          <w:p w14:paraId="4DAC59A4" w14:textId="77777777" w:rsidR="00577228" w:rsidRPr="00433F01" w:rsidRDefault="00577228" w:rsidP="00DC78E2">
            <w:pPr>
              <w:spacing w:line="240" w:lineRule="atLeast"/>
              <w:rPr>
                <w:szCs w:val="28"/>
              </w:rPr>
            </w:pPr>
          </w:p>
        </w:tc>
        <w:tc>
          <w:tcPr>
            <w:tcW w:w="286" w:type="dxa"/>
          </w:tcPr>
          <w:p w14:paraId="67F7D30D" w14:textId="77777777" w:rsidR="00577228" w:rsidRPr="00433F01" w:rsidRDefault="00577228" w:rsidP="00DC78E2">
            <w:pPr>
              <w:spacing w:line="240" w:lineRule="atLeast"/>
              <w:rPr>
                <w:szCs w:val="28"/>
              </w:rPr>
            </w:pPr>
          </w:p>
        </w:tc>
        <w:tc>
          <w:tcPr>
            <w:tcW w:w="2681" w:type="dxa"/>
            <w:tcBorders>
              <w:bottom w:val="single" w:sz="4" w:space="0" w:color="auto"/>
            </w:tcBorders>
          </w:tcPr>
          <w:p w14:paraId="296877D6" w14:textId="77777777" w:rsidR="00577228" w:rsidRPr="00433F01" w:rsidRDefault="00577228" w:rsidP="00DC78E2">
            <w:pPr>
              <w:spacing w:line="240" w:lineRule="atLeast"/>
              <w:rPr>
                <w:szCs w:val="28"/>
              </w:rPr>
            </w:pPr>
          </w:p>
        </w:tc>
        <w:tc>
          <w:tcPr>
            <w:tcW w:w="286" w:type="dxa"/>
          </w:tcPr>
          <w:p w14:paraId="27CA059D" w14:textId="77777777" w:rsidR="00577228" w:rsidRPr="00433F01" w:rsidRDefault="00577228" w:rsidP="00DC78E2">
            <w:pPr>
              <w:spacing w:line="240" w:lineRule="atLeast"/>
              <w:rPr>
                <w:szCs w:val="28"/>
              </w:rPr>
            </w:pPr>
          </w:p>
        </w:tc>
        <w:tc>
          <w:tcPr>
            <w:tcW w:w="3619" w:type="dxa"/>
            <w:tcBorders>
              <w:bottom w:val="single" w:sz="4" w:space="0" w:color="auto"/>
            </w:tcBorders>
          </w:tcPr>
          <w:p w14:paraId="0C462CB5" w14:textId="77777777" w:rsidR="00577228" w:rsidRPr="00433F01" w:rsidRDefault="00577228" w:rsidP="00DC78E2">
            <w:pPr>
              <w:spacing w:line="240" w:lineRule="atLeast"/>
              <w:rPr>
                <w:szCs w:val="28"/>
              </w:rPr>
            </w:pPr>
          </w:p>
        </w:tc>
      </w:tr>
      <w:tr w:rsidR="00577228" w:rsidRPr="00433F01" w14:paraId="19DCC917" w14:textId="77777777" w:rsidTr="00DC78E2">
        <w:trPr>
          <w:trHeight w:val="543"/>
        </w:trPr>
        <w:tc>
          <w:tcPr>
            <w:tcW w:w="2415" w:type="dxa"/>
            <w:tcBorders>
              <w:top w:val="single" w:sz="4" w:space="0" w:color="auto"/>
            </w:tcBorders>
          </w:tcPr>
          <w:p w14:paraId="28E98B4B" w14:textId="77777777" w:rsidR="00577228" w:rsidRPr="00433F01" w:rsidRDefault="00577228" w:rsidP="00DC78E2">
            <w:pPr>
              <w:spacing w:line="240" w:lineRule="atLeast"/>
              <w:jc w:val="center"/>
              <w:rPr>
                <w:sz w:val="20"/>
              </w:rPr>
            </w:pPr>
            <w:r w:rsidRPr="00433F01">
              <w:rPr>
                <w:sz w:val="20"/>
              </w:rPr>
              <w:t xml:space="preserve">(должность </w:t>
            </w:r>
            <w:r w:rsidRPr="00433F01">
              <w:rPr>
                <w:sz w:val="20"/>
              </w:rPr>
              <w:br/>
              <w:t>уполномоченного лица)</w:t>
            </w:r>
          </w:p>
        </w:tc>
        <w:tc>
          <w:tcPr>
            <w:tcW w:w="286" w:type="dxa"/>
          </w:tcPr>
          <w:p w14:paraId="229196FD" w14:textId="77777777" w:rsidR="00577228" w:rsidRPr="00433F01" w:rsidRDefault="00577228" w:rsidP="00DC78E2">
            <w:pPr>
              <w:spacing w:line="240" w:lineRule="atLeast"/>
              <w:jc w:val="center"/>
              <w:rPr>
                <w:sz w:val="20"/>
              </w:rPr>
            </w:pPr>
          </w:p>
        </w:tc>
        <w:tc>
          <w:tcPr>
            <w:tcW w:w="2681" w:type="dxa"/>
            <w:tcBorders>
              <w:top w:val="single" w:sz="4" w:space="0" w:color="auto"/>
            </w:tcBorders>
          </w:tcPr>
          <w:p w14:paraId="465A1A1D" w14:textId="77777777" w:rsidR="00577228" w:rsidRPr="00433F01" w:rsidRDefault="00577228" w:rsidP="00DC78E2">
            <w:pPr>
              <w:spacing w:line="240" w:lineRule="atLeast"/>
              <w:jc w:val="center"/>
              <w:rPr>
                <w:sz w:val="20"/>
              </w:rPr>
            </w:pPr>
            <w:r w:rsidRPr="00433F01">
              <w:rPr>
                <w:sz w:val="20"/>
              </w:rPr>
              <w:t>(подпись)</w:t>
            </w:r>
          </w:p>
        </w:tc>
        <w:tc>
          <w:tcPr>
            <w:tcW w:w="286" w:type="dxa"/>
          </w:tcPr>
          <w:p w14:paraId="09A898D7" w14:textId="77777777" w:rsidR="00577228" w:rsidRPr="00433F01" w:rsidRDefault="00577228" w:rsidP="00DC78E2">
            <w:pPr>
              <w:spacing w:line="240" w:lineRule="atLeast"/>
              <w:jc w:val="center"/>
              <w:rPr>
                <w:sz w:val="20"/>
              </w:rPr>
            </w:pPr>
          </w:p>
        </w:tc>
        <w:tc>
          <w:tcPr>
            <w:tcW w:w="3619" w:type="dxa"/>
            <w:tcBorders>
              <w:top w:val="single" w:sz="4" w:space="0" w:color="auto"/>
            </w:tcBorders>
          </w:tcPr>
          <w:p w14:paraId="23FC1C77" w14:textId="77777777" w:rsidR="00577228" w:rsidRPr="00433F01" w:rsidRDefault="00577228" w:rsidP="00DC78E2">
            <w:pPr>
              <w:spacing w:line="240" w:lineRule="atLeast"/>
              <w:jc w:val="center"/>
              <w:rPr>
                <w:sz w:val="20"/>
              </w:rPr>
            </w:pPr>
            <w:r w:rsidRPr="00433F01">
              <w:rPr>
                <w:sz w:val="20"/>
              </w:rPr>
              <w:t xml:space="preserve">(фамилия, имя, отчество </w:t>
            </w:r>
            <w:r w:rsidRPr="00433F01">
              <w:rPr>
                <w:sz w:val="20"/>
              </w:rPr>
              <w:br/>
              <w:t>(последнее - при наличии) уполномоченного лица)</w:t>
            </w:r>
          </w:p>
        </w:tc>
      </w:tr>
    </w:tbl>
    <w:p w14:paraId="461B3240" w14:textId="77777777" w:rsidR="00577228" w:rsidRPr="00433F01" w:rsidRDefault="00577228" w:rsidP="00577228">
      <w:pPr>
        <w:tabs>
          <w:tab w:val="right" w:pos="9071"/>
        </w:tabs>
        <w:spacing w:line="240" w:lineRule="exact"/>
      </w:pPr>
    </w:p>
    <w:p w14:paraId="1C639240" w14:textId="77777777" w:rsidR="00577228" w:rsidRPr="00433F01" w:rsidRDefault="00577228" w:rsidP="00577228">
      <w:pPr>
        <w:tabs>
          <w:tab w:val="right" w:pos="9071"/>
        </w:tabs>
      </w:pPr>
      <w:r w:rsidRPr="00433F01">
        <w:t>От имени муниципального образования:</w:t>
      </w:r>
    </w:p>
    <w:p w14:paraId="32EE624A" w14:textId="77777777" w:rsidR="00577228" w:rsidRPr="00433F01" w:rsidRDefault="00577228" w:rsidP="00577228">
      <w:pPr>
        <w:tabs>
          <w:tab w:val="right" w:pos="9071"/>
        </w:tabs>
        <w:spacing w:line="240" w:lineRule="exact"/>
      </w:pPr>
    </w:p>
    <w:tbl>
      <w:tblPr>
        <w:tblW w:w="5000" w:type="pct"/>
        <w:tblLayout w:type="fixed"/>
        <w:tblLook w:val="04A0" w:firstRow="1" w:lastRow="0" w:firstColumn="1" w:lastColumn="0" w:noHBand="0" w:noVBand="1"/>
      </w:tblPr>
      <w:tblGrid>
        <w:gridCol w:w="2356"/>
        <w:gridCol w:w="285"/>
        <w:gridCol w:w="2616"/>
        <w:gridCol w:w="285"/>
        <w:gridCol w:w="3529"/>
      </w:tblGrid>
      <w:tr w:rsidR="00577228" w:rsidRPr="00433F01" w14:paraId="12D6EAC6" w14:textId="77777777" w:rsidTr="00DC78E2">
        <w:tc>
          <w:tcPr>
            <w:tcW w:w="2415" w:type="dxa"/>
            <w:tcBorders>
              <w:bottom w:val="single" w:sz="4" w:space="0" w:color="auto"/>
            </w:tcBorders>
          </w:tcPr>
          <w:p w14:paraId="7E3D7DD5" w14:textId="77777777" w:rsidR="00577228" w:rsidRPr="00433F01" w:rsidRDefault="00577228" w:rsidP="00DC78E2">
            <w:pPr>
              <w:spacing w:line="240" w:lineRule="atLeast"/>
              <w:rPr>
                <w:szCs w:val="28"/>
              </w:rPr>
            </w:pPr>
          </w:p>
        </w:tc>
        <w:tc>
          <w:tcPr>
            <w:tcW w:w="286" w:type="dxa"/>
          </w:tcPr>
          <w:p w14:paraId="18114320" w14:textId="77777777" w:rsidR="00577228" w:rsidRPr="00433F01" w:rsidRDefault="00577228" w:rsidP="00DC78E2">
            <w:pPr>
              <w:spacing w:line="240" w:lineRule="atLeast"/>
              <w:rPr>
                <w:szCs w:val="28"/>
              </w:rPr>
            </w:pPr>
          </w:p>
        </w:tc>
        <w:tc>
          <w:tcPr>
            <w:tcW w:w="2681" w:type="dxa"/>
          </w:tcPr>
          <w:p w14:paraId="6948E815" w14:textId="77777777" w:rsidR="00577228" w:rsidRPr="00433F01" w:rsidRDefault="00577228" w:rsidP="00DC78E2">
            <w:pPr>
              <w:spacing w:line="240" w:lineRule="atLeast"/>
              <w:rPr>
                <w:szCs w:val="28"/>
              </w:rPr>
            </w:pPr>
          </w:p>
        </w:tc>
        <w:tc>
          <w:tcPr>
            <w:tcW w:w="286" w:type="dxa"/>
          </w:tcPr>
          <w:p w14:paraId="2CFC5615" w14:textId="77777777" w:rsidR="00577228" w:rsidRPr="00433F01" w:rsidRDefault="00577228" w:rsidP="00DC78E2">
            <w:pPr>
              <w:spacing w:line="240" w:lineRule="atLeast"/>
              <w:rPr>
                <w:szCs w:val="28"/>
              </w:rPr>
            </w:pPr>
          </w:p>
        </w:tc>
        <w:tc>
          <w:tcPr>
            <w:tcW w:w="3619" w:type="dxa"/>
          </w:tcPr>
          <w:p w14:paraId="677F1F0C" w14:textId="77777777" w:rsidR="00577228" w:rsidRPr="00433F01" w:rsidRDefault="00577228" w:rsidP="00DC78E2">
            <w:pPr>
              <w:spacing w:line="240" w:lineRule="atLeast"/>
              <w:rPr>
                <w:szCs w:val="28"/>
              </w:rPr>
            </w:pPr>
          </w:p>
        </w:tc>
      </w:tr>
      <w:tr w:rsidR="00577228" w:rsidRPr="00433F01" w14:paraId="047C0179" w14:textId="77777777" w:rsidTr="00DC78E2">
        <w:tc>
          <w:tcPr>
            <w:tcW w:w="2415" w:type="dxa"/>
            <w:tcBorders>
              <w:top w:val="single" w:sz="4" w:space="0" w:color="auto"/>
            </w:tcBorders>
          </w:tcPr>
          <w:p w14:paraId="59F9787B" w14:textId="77777777" w:rsidR="00577228" w:rsidRPr="00433F01" w:rsidRDefault="00577228" w:rsidP="00DC78E2">
            <w:pPr>
              <w:spacing w:line="240" w:lineRule="atLeast"/>
              <w:jc w:val="center"/>
              <w:rPr>
                <w:sz w:val="20"/>
              </w:rPr>
            </w:pPr>
            <w:r w:rsidRPr="00433F01">
              <w:rPr>
                <w:sz w:val="20"/>
              </w:rPr>
              <w:t>(дата)</w:t>
            </w:r>
          </w:p>
        </w:tc>
        <w:tc>
          <w:tcPr>
            <w:tcW w:w="286" w:type="dxa"/>
          </w:tcPr>
          <w:p w14:paraId="528FFC9F" w14:textId="77777777" w:rsidR="00577228" w:rsidRPr="00433F01" w:rsidRDefault="00577228" w:rsidP="00DC78E2">
            <w:pPr>
              <w:spacing w:line="240" w:lineRule="atLeast"/>
              <w:rPr>
                <w:sz w:val="20"/>
              </w:rPr>
            </w:pPr>
          </w:p>
        </w:tc>
        <w:tc>
          <w:tcPr>
            <w:tcW w:w="2681" w:type="dxa"/>
          </w:tcPr>
          <w:p w14:paraId="78DB35DA" w14:textId="77777777" w:rsidR="00577228" w:rsidRPr="00433F01" w:rsidRDefault="00577228" w:rsidP="00DC78E2">
            <w:pPr>
              <w:spacing w:line="240" w:lineRule="atLeast"/>
              <w:rPr>
                <w:sz w:val="20"/>
              </w:rPr>
            </w:pPr>
          </w:p>
        </w:tc>
        <w:tc>
          <w:tcPr>
            <w:tcW w:w="286" w:type="dxa"/>
          </w:tcPr>
          <w:p w14:paraId="0CADE116" w14:textId="77777777" w:rsidR="00577228" w:rsidRPr="00433F01" w:rsidRDefault="00577228" w:rsidP="00DC78E2">
            <w:pPr>
              <w:spacing w:line="240" w:lineRule="atLeast"/>
              <w:rPr>
                <w:sz w:val="20"/>
              </w:rPr>
            </w:pPr>
          </w:p>
        </w:tc>
        <w:tc>
          <w:tcPr>
            <w:tcW w:w="3619" w:type="dxa"/>
          </w:tcPr>
          <w:p w14:paraId="05A0CA42" w14:textId="77777777" w:rsidR="00577228" w:rsidRPr="00433F01" w:rsidRDefault="00577228" w:rsidP="00DC78E2">
            <w:pPr>
              <w:spacing w:line="240" w:lineRule="atLeast"/>
              <w:rPr>
                <w:sz w:val="20"/>
              </w:rPr>
            </w:pPr>
          </w:p>
        </w:tc>
      </w:tr>
      <w:tr w:rsidR="00577228" w:rsidRPr="00433F01" w14:paraId="518CF51A" w14:textId="77777777" w:rsidTr="00DC78E2">
        <w:tc>
          <w:tcPr>
            <w:tcW w:w="2415" w:type="dxa"/>
            <w:tcBorders>
              <w:bottom w:val="single" w:sz="4" w:space="0" w:color="auto"/>
            </w:tcBorders>
          </w:tcPr>
          <w:p w14:paraId="24513AFA" w14:textId="77777777" w:rsidR="00577228" w:rsidRPr="00433F01" w:rsidRDefault="00577228" w:rsidP="00DC78E2">
            <w:pPr>
              <w:spacing w:line="240" w:lineRule="atLeast"/>
              <w:rPr>
                <w:szCs w:val="28"/>
              </w:rPr>
            </w:pPr>
          </w:p>
        </w:tc>
        <w:tc>
          <w:tcPr>
            <w:tcW w:w="286" w:type="dxa"/>
          </w:tcPr>
          <w:p w14:paraId="5B504F40" w14:textId="77777777" w:rsidR="00577228" w:rsidRPr="00433F01" w:rsidRDefault="00577228" w:rsidP="00DC78E2">
            <w:pPr>
              <w:spacing w:line="240" w:lineRule="atLeast"/>
              <w:rPr>
                <w:szCs w:val="28"/>
              </w:rPr>
            </w:pPr>
          </w:p>
        </w:tc>
        <w:tc>
          <w:tcPr>
            <w:tcW w:w="2681" w:type="dxa"/>
            <w:tcBorders>
              <w:bottom w:val="single" w:sz="4" w:space="0" w:color="auto"/>
            </w:tcBorders>
          </w:tcPr>
          <w:p w14:paraId="32FD4090" w14:textId="77777777" w:rsidR="00577228" w:rsidRPr="00433F01" w:rsidRDefault="00577228" w:rsidP="00DC78E2">
            <w:pPr>
              <w:spacing w:line="240" w:lineRule="atLeast"/>
              <w:rPr>
                <w:szCs w:val="28"/>
              </w:rPr>
            </w:pPr>
          </w:p>
        </w:tc>
        <w:tc>
          <w:tcPr>
            <w:tcW w:w="286" w:type="dxa"/>
          </w:tcPr>
          <w:p w14:paraId="38A2A6E2" w14:textId="77777777" w:rsidR="00577228" w:rsidRPr="00433F01" w:rsidRDefault="00577228" w:rsidP="00DC78E2">
            <w:pPr>
              <w:spacing w:line="240" w:lineRule="atLeast"/>
              <w:rPr>
                <w:szCs w:val="28"/>
              </w:rPr>
            </w:pPr>
          </w:p>
        </w:tc>
        <w:tc>
          <w:tcPr>
            <w:tcW w:w="3619" w:type="dxa"/>
            <w:tcBorders>
              <w:bottom w:val="single" w:sz="4" w:space="0" w:color="auto"/>
            </w:tcBorders>
          </w:tcPr>
          <w:p w14:paraId="52E90C62" w14:textId="77777777" w:rsidR="00577228" w:rsidRPr="00433F01" w:rsidRDefault="00577228" w:rsidP="00DC78E2">
            <w:pPr>
              <w:spacing w:line="240" w:lineRule="atLeast"/>
              <w:rPr>
                <w:szCs w:val="28"/>
              </w:rPr>
            </w:pPr>
          </w:p>
        </w:tc>
      </w:tr>
      <w:tr w:rsidR="00577228" w:rsidRPr="00433F01" w14:paraId="58A72090" w14:textId="77777777" w:rsidTr="00DC78E2">
        <w:trPr>
          <w:trHeight w:val="508"/>
        </w:trPr>
        <w:tc>
          <w:tcPr>
            <w:tcW w:w="2415" w:type="dxa"/>
            <w:tcBorders>
              <w:top w:val="single" w:sz="4" w:space="0" w:color="auto"/>
            </w:tcBorders>
          </w:tcPr>
          <w:p w14:paraId="27A3B6B2" w14:textId="77777777" w:rsidR="00577228" w:rsidRPr="00433F01" w:rsidRDefault="00577228" w:rsidP="00DC78E2">
            <w:pPr>
              <w:spacing w:line="240" w:lineRule="atLeast"/>
              <w:jc w:val="center"/>
              <w:rPr>
                <w:sz w:val="20"/>
              </w:rPr>
            </w:pPr>
            <w:r w:rsidRPr="00433F01">
              <w:rPr>
                <w:sz w:val="20"/>
              </w:rPr>
              <w:t xml:space="preserve">(должность </w:t>
            </w:r>
            <w:r w:rsidRPr="00433F01">
              <w:rPr>
                <w:sz w:val="20"/>
              </w:rPr>
              <w:br/>
              <w:t>уполномоченного лица)</w:t>
            </w:r>
          </w:p>
        </w:tc>
        <w:tc>
          <w:tcPr>
            <w:tcW w:w="286" w:type="dxa"/>
          </w:tcPr>
          <w:p w14:paraId="4EA492BF" w14:textId="77777777" w:rsidR="00577228" w:rsidRPr="00433F01" w:rsidRDefault="00577228" w:rsidP="00DC78E2">
            <w:pPr>
              <w:spacing w:line="240" w:lineRule="atLeast"/>
              <w:jc w:val="center"/>
              <w:rPr>
                <w:sz w:val="20"/>
              </w:rPr>
            </w:pPr>
          </w:p>
        </w:tc>
        <w:tc>
          <w:tcPr>
            <w:tcW w:w="2681" w:type="dxa"/>
            <w:tcBorders>
              <w:top w:val="single" w:sz="4" w:space="0" w:color="auto"/>
            </w:tcBorders>
          </w:tcPr>
          <w:p w14:paraId="1A9E7930" w14:textId="77777777" w:rsidR="00577228" w:rsidRPr="00433F01" w:rsidRDefault="00577228" w:rsidP="00DC78E2">
            <w:pPr>
              <w:spacing w:line="240" w:lineRule="atLeast"/>
              <w:jc w:val="center"/>
              <w:rPr>
                <w:sz w:val="20"/>
              </w:rPr>
            </w:pPr>
            <w:r w:rsidRPr="00433F01">
              <w:rPr>
                <w:sz w:val="20"/>
              </w:rPr>
              <w:t>(подпись)</w:t>
            </w:r>
          </w:p>
        </w:tc>
        <w:tc>
          <w:tcPr>
            <w:tcW w:w="286" w:type="dxa"/>
          </w:tcPr>
          <w:p w14:paraId="4C9BEB12" w14:textId="77777777" w:rsidR="00577228" w:rsidRPr="00433F01" w:rsidRDefault="00577228" w:rsidP="00DC78E2">
            <w:pPr>
              <w:spacing w:line="240" w:lineRule="atLeast"/>
              <w:jc w:val="center"/>
              <w:rPr>
                <w:sz w:val="20"/>
              </w:rPr>
            </w:pPr>
          </w:p>
        </w:tc>
        <w:tc>
          <w:tcPr>
            <w:tcW w:w="3619" w:type="dxa"/>
            <w:tcBorders>
              <w:top w:val="single" w:sz="4" w:space="0" w:color="auto"/>
            </w:tcBorders>
          </w:tcPr>
          <w:p w14:paraId="1495FA11" w14:textId="77777777" w:rsidR="00577228" w:rsidRPr="00433F01" w:rsidRDefault="00577228" w:rsidP="00DC78E2">
            <w:pPr>
              <w:spacing w:line="240" w:lineRule="atLeast"/>
              <w:jc w:val="center"/>
              <w:rPr>
                <w:sz w:val="20"/>
              </w:rPr>
            </w:pPr>
            <w:r w:rsidRPr="00433F01">
              <w:rPr>
                <w:sz w:val="20"/>
              </w:rPr>
              <w:t xml:space="preserve">(фамилия, имя, отчество </w:t>
            </w:r>
            <w:r w:rsidRPr="00433F01">
              <w:rPr>
                <w:sz w:val="20"/>
              </w:rPr>
              <w:br/>
              <w:t>(последнее - при наличии) уполномоченного лица)</w:t>
            </w:r>
          </w:p>
        </w:tc>
      </w:tr>
    </w:tbl>
    <w:p w14:paraId="1E990B9B" w14:textId="77777777" w:rsidR="00577228" w:rsidRPr="00433F01" w:rsidRDefault="00577228" w:rsidP="00577228">
      <w:pPr>
        <w:tabs>
          <w:tab w:val="right" w:pos="9071"/>
        </w:tabs>
      </w:pPr>
      <w:r w:rsidRPr="00433F01">
        <w:t>От имени организации:</w:t>
      </w:r>
    </w:p>
    <w:p w14:paraId="705F043C" w14:textId="77777777" w:rsidR="00577228" w:rsidRPr="00433F01" w:rsidRDefault="00577228" w:rsidP="00577228">
      <w:pPr>
        <w:tabs>
          <w:tab w:val="right" w:pos="9071"/>
        </w:tabs>
      </w:pPr>
    </w:p>
    <w:tbl>
      <w:tblPr>
        <w:tblW w:w="5000" w:type="pct"/>
        <w:tblLayout w:type="fixed"/>
        <w:tblLook w:val="04A0" w:firstRow="1" w:lastRow="0" w:firstColumn="1" w:lastColumn="0" w:noHBand="0" w:noVBand="1"/>
      </w:tblPr>
      <w:tblGrid>
        <w:gridCol w:w="2356"/>
        <w:gridCol w:w="285"/>
        <w:gridCol w:w="2616"/>
        <w:gridCol w:w="285"/>
        <w:gridCol w:w="3529"/>
      </w:tblGrid>
      <w:tr w:rsidR="00577228" w:rsidRPr="00433F01" w14:paraId="78E83F96" w14:textId="77777777" w:rsidTr="00DC78E2">
        <w:tc>
          <w:tcPr>
            <w:tcW w:w="2415" w:type="dxa"/>
            <w:tcBorders>
              <w:bottom w:val="single" w:sz="4" w:space="0" w:color="auto"/>
            </w:tcBorders>
          </w:tcPr>
          <w:p w14:paraId="08326437" w14:textId="77777777" w:rsidR="00577228" w:rsidRPr="00433F01" w:rsidRDefault="00577228" w:rsidP="00DC78E2">
            <w:pPr>
              <w:spacing w:line="240" w:lineRule="atLeast"/>
              <w:rPr>
                <w:szCs w:val="28"/>
              </w:rPr>
            </w:pPr>
          </w:p>
        </w:tc>
        <w:tc>
          <w:tcPr>
            <w:tcW w:w="286" w:type="dxa"/>
          </w:tcPr>
          <w:p w14:paraId="103B538C" w14:textId="77777777" w:rsidR="00577228" w:rsidRPr="00433F01" w:rsidRDefault="00577228" w:rsidP="00DC78E2">
            <w:pPr>
              <w:spacing w:line="240" w:lineRule="atLeast"/>
              <w:rPr>
                <w:szCs w:val="28"/>
              </w:rPr>
            </w:pPr>
          </w:p>
        </w:tc>
        <w:tc>
          <w:tcPr>
            <w:tcW w:w="2681" w:type="dxa"/>
          </w:tcPr>
          <w:p w14:paraId="4F00D2DD" w14:textId="77777777" w:rsidR="00577228" w:rsidRPr="00433F01" w:rsidRDefault="00577228" w:rsidP="00DC78E2">
            <w:pPr>
              <w:spacing w:line="240" w:lineRule="atLeast"/>
              <w:rPr>
                <w:szCs w:val="28"/>
              </w:rPr>
            </w:pPr>
          </w:p>
        </w:tc>
        <w:tc>
          <w:tcPr>
            <w:tcW w:w="286" w:type="dxa"/>
          </w:tcPr>
          <w:p w14:paraId="6DA63A2E" w14:textId="77777777" w:rsidR="00577228" w:rsidRPr="00433F01" w:rsidRDefault="00577228" w:rsidP="00DC78E2">
            <w:pPr>
              <w:spacing w:line="240" w:lineRule="atLeast"/>
              <w:rPr>
                <w:szCs w:val="28"/>
              </w:rPr>
            </w:pPr>
          </w:p>
        </w:tc>
        <w:tc>
          <w:tcPr>
            <w:tcW w:w="3619" w:type="dxa"/>
          </w:tcPr>
          <w:p w14:paraId="1D12E502" w14:textId="77777777" w:rsidR="00577228" w:rsidRPr="00433F01" w:rsidRDefault="00577228" w:rsidP="00DC78E2">
            <w:pPr>
              <w:spacing w:line="240" w:lineRule="atLeast"/>
              <w:rPr>
                <w:szCs w:val="28"/>
              </w:rPr>
            </w:pPr>
          </w:p>
        </w:tc>
      </w:tr>
      <w:tr w:rsidR="00577228" w:rsidRPr="00433F01" w14:paraId="1E8860E6" w14:textId="77777777" w:rsidTr="00DC78E2">
        <w:tc>
          <w:tcPr>
            <w:tcW w:w="2415" w:type="dxa"/>
            <w:tcBorders>
              <w:top w:val="single" w:sz="4" w:space="0" w:color="auto"/>
            </w:tcBorders>
          </w:tcPr>
          <w:p w14:paraId="00DC50BC" w14:textId="77777777" w:rsidR="00577228" w:rsidRPr="00433F01" w:rsidRDefault="00577228" w:rsidP="00DC78E2">
            <w:pPr>
              <w:spacing w:line="240" w:lineRule="atLeast"/>
              <w:jc w:val="center"/>
              <w:rPr>
                <w:sz w:val="20"/>
              </w:rPr>
            </w:pPr>
            <w:r w:rsidRPr="00433F01">
              <w:rPr>
                <w:sz w:val="20"/>
              </w:rPr>
              <w:t>(дата)</w:t>
            </w:r>
          </w:p>
        </w:tc>
        <w:tc>
          <w:tcPr>
            <w:tcW w:w="286" w:type="dxa"/>
          </w:tcPr>
          <w:p w14:paraId="1F11FDDD" w14:textId="77777777" w:rsidR="00577228" w:rsidRPr="00433F01" w:rsidRDefault="00577228" w:rsidP="00DC78E2">
            <w:pPr>
              <w:spacing w:line="240" w:lineRule="atLeast"/>
              <w:rPr>
                <w:sz w:val="20"/>
              </w:rPr>
            </w:pPr>
          </w:p>
        </w:tc>
        <w:tc>
          <w:tcPr>
            <w:tcW w:w="2681" w:type="dxa"/>
          </w:tcPr>
          <w:p w14:paraId="1044B84B" w14:textId="77777777" w:rsidR="00577228" w:rsidRPr="00433F01" w:rsidRDefault="00577228" w:rsidP="00DC78E2">
            <w:pPr>
              <w:spacing w:line="240" w:lineRule="atLeast"/>
              <w:rPr>
                <w:sz w:val="20"/>
              </w:rPr>
            </w:pPr>
          </w:p>
        </w:tc>
        <w:tc>
          <w:tcPr>
            <w:tcW w:w="286" w:type="dxa"/>
          </w:tcPr>
          <w:p w14:paraId="375ECC48" w14:textId="77777777" w:rsidR="00577228" w:rsidRPr="00433F01" w:rsidRDefault="00577228" w:rsidP="00DC78E2">
            <w:pPr>
              <w:spacing w:line="240" w:lineRule="atLeast"/>
              <w:rPr>
                <w:sz w:val="20"/>
              </w:rPr>
            </w:pPr>
          </w:p>
        </w:tc>
        <w:tc>
          <w:tcPr>
            <w:tcW w:w="3619" w:type="dxa"/>
          </w:tcPr>
          <w:p w14:paraId="4ACFBCBC" w14:textId="77777777" w:rsidR="00577228" w:rsidRPr="00433F01" w:rsidRDefault="00577228" w:rsidP="00DC78E2">
            <w:pPr>
              <w:spacing w:line="240" w:lineRule="atLeast"/>
              <w:rPr>
                <w:sz w:val="20"/>
              </w:rPr>
            </w:pPr>
          </w:p>
        </w:tc>
      </w:tr>
      <w:tr w:rsidR="00577228" w:rsidRPr="00433F01" w14:paraId="379EFC7F" w14:textId="77777777" w:rsidTr="00DC78E2">
        <w:tc>
          <w:tcPr>
            <w:tcW w:w="2415" w:type="dxa"/>
            <w:tcBorders>
              <w:bottom w:val="single" w:sz="4" w:space="0" w:color="auto"/>
            </w:tcBorders>
          </w:tcPr>
          <w:p w14:paraId="70FA20E8" w14:textId="77777777" w:rsidR="00577228" w:rsidRPr="00433F01" w:rsidRDefault="00577228" w:rsidP="00DC78E2">
            <w:pPr>
              <w:spacing w:line="240" w:lineRule="atLeast"/>
              <w:rPr>
                <w:szCs w:val="28"/>
              </w:rPr>
            </w:pPr>
          </w:p>
        </w:tc>
        <w:tc>
          <w:tcPr>
            <w:tcW w:w="286" w:type="dxa"/>
          </w:tcPr>
          <w:p w14:paraId="46CD5DD1" w14:textId="77777777" w:rsidR="00577228" w:rsidRPr="00433F01" w:rsidRDefault="00577228" w:rsidP="00DC78E2">
            <w:pPr>
              <w:spacing w:line="240" w:lineRule="atLeast"/>
              <w:rPr>
                <w:szCs w:val="28"/>
              </w:rPr>
            </w:pPr>
          </w:p>
        </w:tc>
        <w:tc>
          <w:tcPr>
            <w:tcW w:w="2681" w:type="dxa"/>
            <w:tcBorders>
              <w:bottom w:val="single" w:sz="4" w:space="0" w:color="auto"/>
            </w:tcBorders>
          </w:tcPr>
          <w:p w14:paraId="4F94E661" w14:textId="77777777" w:rsidR="00577228" w:rsidRPr="00433F01" w:rsidRDefault="00577228" w:rsidP="00DC78E2">
            <w:pPr>
              <w:spacing w:line="240" w:lineRule="atLeast"/>
              <w:rPr>
                <w:szCs w:val="28"/>
              </w:rPr>
            </w:pPr>
          </w:p>
        </w:tc>
        <w:tc>
          <w:tcPr>
            <w:tcW w:w="286" w:type="dxa"/>
          </w:tcPr>
          <w:p w14:paraId="1E56EDB5" w14:textId="77777777" w:rsidR="00577228" w:rsidRPr="00433F01" w:rsidRDefault="00577228" w:rsidP="00DC78E2">
            <w:pPr>
              <w:spacing w:line="240" w:lineRule="atLeast"/>
              <w:rPr>
                <w:szCs w:val="28"/>
              </w:rPr>
            </w:pPr>
          </w:p>
        </w:tc>
        <w:tc>
          <w:tcPr>
            <w:tcW w:w="3619" w:type="dxa"/>
            <w:tcBorders>
              <w:bottom w:val="single" w:sz="4" w:space="0" w:color="auto"/>
            </w:tcBorders>
          </w:tcPr>
          <w:p w14:paraId="07EA03C3" w14:textId="77777777" w:rsidR="00577228" w:rsidRPr="00433F01" w:rsidRDefault="00577228" w:rsidP="00DC78E2">
            <w:pPr>
              <w:spacing w:line="240" w:lineRule="atLeast"/>
              <w:rPr>
                <w:szCs w:val="28"/>
              </w:rPr>
            </w:pPr>
          </w:p>
        </w:tc>
      </w:tr>
      <w:tr w:rsidR="00577228" w:rsidRPr="00433F01" w14:paraId="51C0F41A" w14:textId="77777777" w:rsidTr="00DC78E2">
        <w:trPr>
          <w:trHeight w:val="494"/>
        </w:trPr>
        <w:tc>
          <w:tcPr>
            <w:tcW w:w="2415" w:type="dxa"/>
            <w:tcBorders>
              <w:top w:val="single" w:sz="4" w:space="0" w:color="auto"/>
            </w:tcBorders>
          </w:tcPr>
          <w:p w14:paraId="694977DD" w14:textId="77777777" w:rsidR="00577228" w:rsidRPr="00433F01" w:rsidRDefault="00577228" w:rsidP="00DC78E2">
            <w:pPr>
              <w:spacing w:line="240" w:lineRule="atLeast"/>
              <w:jc w:val="center"/>
              <w:rPr>
                <w:sz w:val="20"/>
              </w:rPr>
            </w:pPr>
            <w:r w:rsidRPr="00433F01">
              <w:rPr>
                <w:sz w:val="20"/>
              </w:rPr>
              <w:t xml:space="preserve">(должность </w:t>
            </w:r>
            <w:r w:rsidRPr="00433F01">
              <w:rPr>
                <w:sz w:val="20"/>
              </w:rPr>
              <w:br/>
              <w:t>уполномоченного лица)</w:t>
            </w:r>
          </w:p>
        </w:tc>
        <w:tc>
          <w:tcPr>
            <w:tcW w:w="286" w:type="dxa"/>
          </w:tcPr>
          <w:p w14:paraId="4288506C" w14:textId="77777777" w:rsidR="00577228" w:rsidRPr="00433F01" w:rsidRDefault="00577228" w:rsidP="00DC78E2">
            <w:pPr>
              <w:spacing w:line="240" w:lineRule="atLeast"/>
              <w:jc w:val="center"/>
              <w:rPr>
                <w:sz w:val="20"/>
              </w:rPr>
            </w:pPr>
          </w:p>
        </w:tc>
        <w:tc>
          <w:tcPr>
            <w:tcW w:w="2681" w:type="dxa"/>
            <w:tcBorders>
              <w:top w:val="single" w:sz="4" w:space="0" w:color="auto"/>
            </w:tcBorders>
          </w:tcPr>
          <w:p w14:paraId="028211BC" w14:textId="77777777" w:rsidR="00577228" w:rsidRPr="00433F01" w:rsidRDefault="00577228" w:rsidP="00DC78E2">
            <w:pPr>
              <w:spacing w:line="240" w:lineRule="atLeast"/>
              <w:jc w:val="center"/>
              <w:rPr>
                <w:sz w:val="20"/>
              </w:rPr>
            </w:pPr>
            <w:r w:rsidRPr="00433F01">
              <w:rPr>
                <w:sz w:val="20"/>
              </w:rPr>
              <w:t>(подпись)</w:t>
            </w:r>
          </w:p>
        </w:tc>
        <w:tc>
          <w:tcPr>
            <w:tcW w:w="286" w:type="dxa"/>
          </w:tcPr>
          <w:p w14:paraId="52EF0C3F" w14:textId="77777777" w:rsidR="00577228" w:rsidRPr="00433F01" w:rsidRDefault="00577228" w:rsidP="00DC78E2">
            <w:pPr>
              <w:spacing w:line="240" w:lineRule="atLeast"/>
              <w:jc w:val="center"/>
              <w:rPr>
                <w:sz w:val="20"/>
              </w:rPr>
            </w:pPr>
          </w:p>
        </w:tc>
        <w:tc>
          <w:tcPr>
            <w:tcW w:w="3619" w:type="dxa"/>
            <w:tcBorders>
              <w:top w:val="single" w:sz="4" w:space="0" w:color="auto"/>
            </w:tcBorders>
          </w:tcPr>
          <w:p w14:paraId="37B5BA83" w14:textId="77777777" w:rsidR="00577228" w:rsidRPr="00433F01" w:rsidRDefault="00577228" w:rsidP="00DC78E2">
            <w:pPr>
              <w:spacing w:line="240" w:lineRule="atLeast"/>
              <w:jc w:val="center"/>
              <w:rPr>
                <w:sz w:val="20"/>
              </w:rPr>
            </w:pPr>
            <w:r w:rsidRPr="00433F01">
              <w:rPr>
                <w:sz w:val="20"/>
              </w:rPr>
              <w:t xml:space="preserve">(фамилия, имя, отчество </w:t>
            </w:r>
            <w:r w:rsidRPr="00433F01">
              <w:rPr>
                <w:sz w:val="20"/>
              </w:rPr>
              <w:br/>
              <w:t>(последнее - при наличии) уполномоченного лица)</w:t>
            </w:r>
          </w:p>
        </w:tc>
      </w:tr>
    </w:tbl>
    <w:p w14:paraId="72617258" w14:textId="77777777" w:rsidR="00577228" w:rsidRDefault="00577228" w:rsidP="00577228"/>
    <w:p w14:paraId="1F6C7F33" w14:textId="77777777" w:rsidR="00577228" w:rsidRDefault="00577228" w:rsidP="00577228">
      <w:r>
        <w:t>_________________</w:t>
      </w:r>
    </w:p>
    <w:p w14:paraId="20588A4A" w14:textId="77777777" w:rsidR="00577228" w:rsidRDefault="00577228" w:rsidP="00577228">
      <w:pPr>
        <w:spacing w:line="120" w:lineRule="exact"/>
      </w:pPr>
    </w:p>
    <w:p w14:paraId="7FBE0CA6" w14:textId="77777777" w:rsidR="00577228" w:rsidRPr="00325365" w:rsidRDefault="00577228" w:rsidP="00577228">
      <w:pPr>
        <w:spacing w:line="240" w:lineRule="atLeast"/>
        <w:rPr>
          <w:sz w:val="20"/>
        </w:rPr>
      </w:pPr>
      <w:r w:rsidRPr="00325365">
        <w:rPr>
          <w:sz w:val="24"/>
          <w:szCs w:val="24"/>
          <w:vertAlign w:val="superscript"/>
        </w:rPr>
        <w:t>1</w:t>
      </w:r>
      <w:r>
        <w:rPr>
          <w:sz w:val="24"/>
          <w:szCs w:val="24"/>
          <w:vertAlign w:val="superscript"/>
        </w:rPr>
        <w:t> </w:t>
      </w:r>
      <w:r w:rsidRPr="00325365">
        <w:rPr>
          <w:sz w:val="20"/>
        </w:rPr>
        <w:t>Если соглашение о защите и поощрении капиталовложений заключается (заключено) несколькими субъектами Российской Федерации, данное положение преамбулы дополнительного соглашения заполняется в отношении каждого субъекта Российской Федерации и дополнительное соглашение подписывается уполномоченными лицами всех субъектов Российской Федерации, являющихся сторонами соглашения.</w:t>
      </w:r>
    </w:p>
    <w:p w14:paraId="38F83F5B" w14:textId="77777777" w:rsidR="00577228" w:rsidRPr="00325365" w:rsidRDefault="00577228" w:rsidP="00577228">
      <w:pPr>
        <w:pStyle w:val="ac"/>
        <w:spacing w:line="240" w:lineRule="atLeast"/>
        <w:jc w:val="both"/>
      </w:pPr>
      <w:r w:rsidRPr="00325365">
        <w:rPr>
          <w:sz w:val="24"/>
          <w:szCs w:val="24"/>
          <w:vertAlign w:val="superscript"/>
        </w:rPr>
        <w:t>2</w:t>
      </w:r>
      <w:r w:rsidRPr="00325365">
        <w:t xml:space="preserve"> Заполняется в случае участия муниципального образования в соглашении. Если сторонами соглашения явля</w:t>
      </w:r>
      <w:r>
        <w:t>ю</w:t>
      </w:r>
      <w:r w:rsidRPr="00325365">
        <w:t>тся несколько муниципальных образований, данное положение преамбулы соглашения заполняется в отношении каждого муниципального образования и дополнительное соглашение подписывается главой каждого муниципального образования.</w:t>
      </w:r>
    </w:p>
    <w:p w14:paraId="26A35410" w14:textId="77777777" w:rsidR="00577228" w:rsidRPr="00325365" w:rsidRDefault="00577228" w:rsidP="00577228">
      <w:pPr>
        <w:pStyle w:val="a9"/>
        <w:spacing w:line="240" w:lineRule="atLeast"/>
      </w:pPr>
      <w:r w:rsidRPr="00325365">
        <w:rPr>
          <w:sz w:val="24"/>
          <w:szCs w:val="24"/>
          <w:vertAlign w:val="superscript"/>
        </w:rPr>
        <w:t>3</w:t>
      </w:r>
      <w:r w:rsidRPr="00325365">
        <w:t xml:space="preserve"> Вариант 1 применяется в случае</w:t>
      </w:r>
      <w:r w:rsidR="007A34FE">
        <w:t>,</w:t>
      </w:r>
      <w:r w:rsidRPr="00325365">
        <w:t xml:space="preserve"> если дополнительное соглашение заключается к соглашению о защите и поощрении капиталовложений, заключенному в соответствии с типовой формой соглашения, предусмотренной приложением № 2 к </w:t>
      </w:r>
      <w:r w:rsidR="00E428E1">
        <w:t>Порядку</w:t>
      </w:r>
      <w:r w:rsidRPr="00325365">
        <w:t xml:space="preserve"> заключения, изменения, прекращения действия соглашений о защите и поощрении капиталовложений, ведения реестра соглашений о защите </w:t>
      </w:r>
      <w:r w:rsidRPr="00325365">
        <w:br/>
        <w:t xml:space="preserve">и поощрении капиталовложений, утвержденным постановлением Правительства Российской Федерации от 1 октября 2020 г. № 1577 </w:t>
      </w:r>
      <w:r>
        <w:t>"</w:t>
      </w:r>
      <w:r w:rsidRPr="00325365">
        <w:t xml:space="preserve">Об утверждении </w:t>
      </w:r>
      <w:r w:rsidR="00E24334">
        <w:t>Порядка</w:t>
      </w:r>
      <w:r w:rsidRPr="00325365">
        <w:t xml:space="preserve"> заключения, изменения, прекращения действия соглашений о защите и поощрении капиталовложений, ведения реестра соглашений о защите </w:t>
      </w:r>
      <w:r w:rsidRPr="00325365">
        <w:br/>
        <w:t>и поощрении капиталовложений</w:t>
      </w:r>
      <w:r>
        <w:t>"</w:t>
      </w:r>
      <w:r w:rsidRPr="00325365">
        <w:t>.</w:t>
      </w:r>
    </w:p>
    <w:p w14:paraId="62DCA0A9" w14:textId="77777777" w:rsidR="00577228" w:rsidRDefault="00577228" w:rsidP="00577228"/>
    <w:p w14:paraId="450C4BBC" w14:textId="77777777" w:rsidR="00577228" w:rsidRDefault="00577228" w:rsidP="00577228"/>
    <w:p w14:paraId="03C24B0F" w14:textId="77777777" w:rsidR="00577228" w:rsidRPr="00433F01" w:rsidRDefault="00577228" w:rsidP="00577228"/>
    <w:p w14:paraId="4FC6372B" w14:textId="27500CF5" w:rsidR="00577228" w:rsidRPr="00433F01" w:rsidRDefault="00577228" w:rsidP="00577228">
      <w:pPr>
        <w:spacing w:line="240" w:lineRule="atLeast"/>
        <w:jc w:val="center"/>
        <w:rPr>
          <w:i/>
          <w:position w:val="6"/>
        </w:rPr>
      </w:pPr>
    </w:p>
    <w:p w14:paraId="64FB760A" w14:textId="77777777" w:rsidR="00C6612D" w:rsidRDefault="00C6612D">
      <w:pPr>
        <w:spacing w:line="240" w:lineRule="auto"/>
        <w:jc w:val="left"/>
        <w:rPr>
          <w:rFonts w:eastAsia="Calibri"/>
          <w:szCs w:val="28"/>
        </w:rPr>
      </w:pPr>
      <w:r>
        <w:rPr>
          <w:rFonts w:eastAsia="Calibri"/>
          <w:szCs w:val="28"/>
        </w:rPr>
        <w:br w:type="page"/>
      </w:r>
    </w:p>
    <w:p w14:paraId="5361AD4D" w14:textId="650DF143" w:rsidR="00577228" w:rsidRPr="00433F01" w:rsidRDefault="00995D20" w:rsidP="00374934">
      <w:pPr>
        <w:spacing w:line="240" w:lineRule="atLeast"/>
        <w:ind w:left="4678"/>
        <w:jc w:val="left"/>
        <w:outlineLvl w:val="1"/>
        <w:rPr>
          <w:rFonts w:eastAsia="Calibri"/>
          <w:szCs w:val="28"/>
        </w:rPr>
      </w:pPr>
      <w:r w:rsidRPr="00433F01">
        <w:lastRenderedPageBreak/>
        <w:t>П</w:t>
      </w:r>
      <w:r>
        <w:t>риложение</w:t>
      </w:r>
      <w:r w:rsidRPr="00433F01">
        <w:rPr>
          <w:rFonts w:eastAsia="Calibri"/>
          <w:szCs w:val="28"/>
        </w:rPr>
        <w:t xml:space="preserve"> </w:t>
      </w:r>
      <w:r w:rsidR="00577228" w:rsidRPr="00433F01">
        <w:rPr>
          <w:rFonts w:eastAsia="Calibri"/>
          <w:szCs w:val="28"/>
        </w:rPr>
        <w:t>№ 34</w:t>
      </w:r>
    </w:p>
    <w:p w14:paraId="65424B6C" w14:textId="77777777" w:rsidR="00374934" w:rsidRPr="00995D20" w:rsidRDefault="00374934" w:rsidP="00374934">
      <w:pPr>
        <w:spacing w:line="240" w:lineRule="auto"/>
        <w:ind w:left="4678"/>
        <w:jc w:val="left"/>
        <w:rPr>
          <w:szCs w:val="28"/>
        </w:rPr>
      </w:pPr>
      <w:r w:rsidRPr="00995D20">
        <w:rPr>
          <w:szCs w:val="28"/>
        </w:rPr>
        <w:t xml:space="preserve">к </w:t>
      </w:r>
      <w:r w:rsidR="00E428E1" w:rsidRPr="00995D20">
        <w:rPr>
          <w:szCs w:val="28"/>
        </w:rPr>
        <w:t>Порядку</w:t>
      </w:r>
      <w:r w:rsidRPr="00995D20">
        <w:rPr>
          <w:szCs w:val="28"/>
        </w:rPr>
        <w:t xml:space="preserve"> заключения, изменения, прекращения действия соглашений о защите и поощрении капиталовложений, стороной которых является</w:t>
      </w:r>
    </w:p>
    <w:p w14:paraId="3B546705" w14:textId="77777777" w:rsidR="00374934" w:rsidRPr="00995D20" w:rsidRDefault="00374934" w:rsidP="00374934">
      <w:pPr>
        <w:spacing w:line="240" w:lineRule="auto"/>
        <w:ind w:left="4678"/>
        <w:jc w:val="left"/>
        <w:rPr>
          <w:szCs w:val="28"/>
        </w:rPr>
      </w:pPr>
      <w:r w:rsidRPr="00995D20">
        <w:rPr>
          <w:szCs w:val="28"/>
        </w:rPr>
        <w:t>Рязанская область и не является Российская Федерация</w:t>
      </w:r>
    </w:p>
    <w:p w14:paraId="3000FD2A" w14:textId="77777777" w:rsidR="00577228" w:rsidRPr="00433F01" w:rsidRDefault="00577228" w:rsidP="00577228">
      <w:pPr>
        <w:pBdr>
          <w:top w:val="nil"/>
          <w:left w:val="nil"/>
          <w:bottom w:val="nil"/>
          <w:right w:val="nil"/>
          <w:between w:val="nil"/>
        </w:pBdr>
        <w:spacing w:line="240" w:lineRule="atLeast"/>
        <w:ind w:left="3710"/>
        <w:jc w:val="right"/>
        <w:rPr>
          <w:color w:val="000000"/>
          <w:szCs w:val="28"/>
        </w:rPr>
      </w:pPr>
    </w:p>
    <w:p w14:paraId="30FCFFA3" w14:textId="77777777" w:rsidR="00577228" w:rsidRPr="00433F01" w:rsidRDefault="00577228" w:rsidP="00577228">
      <w:pPr>
        <w:pBdr>
          <w:top w:val="nil"/>
          <w:left w:val="nil"/>
          <w:bottom w:val="nil"/>
          <w:right w:val="nil"/>
          <w:between w:val="nil"/>
        </w:pBdr>
        <w:spacing w:line="240" w:lineRule="atLeast"/>
        <w:ind w:left="4536"/>
        <w:jc w:val="right"/>
        <w:rPr>
          <w:color w:val="000000"/>
          <w:szCs w:val="28"/>
        </w:rPr>
      </w:pPr>
      <w:r w:rsidRPr="00433F01">
        <w:rPr>
          <w:color w:val="000000"/>
          <w:szCs w:val="28"/>
        </w:rPr>
        <w:t>(форма)</w:t>
      </w:r>
    </w:p>
    <w:p w14:paraId="74E7DFB6" w14:textId="77777777" w:rsidR="00577228" w:rsidRDefault="00577228" w:rsidP="00577228">
      <w:pPr>
        <w:pBdr>
          <w:top w:val="nil"/>
          <w:left w:val="nil"/>
          <w:bottom w:val="nil"/>
          <w:right w:val="nil"/>
          <w:between w:val="nil"/>
        </w:pBdr>
        <w:spacing w:line="240" w:lineRule="atLeast"/>
        <w:ind w:left="4536"/>
        <w:jc w:val="center"/>
        <w:rPr>
          <w:color w:val="000000"/>
          <w:szCs w:val="28"/>
        </w:rPr>
      </w:pPr>
    </w:p>
    <w:p w14:paraId="7E7E3E9A" w14:textId="77777777" w:rsidR="00577228" w:rsidRPr="00433F01" w:rsidRDefault="00577228" w:rsidP="00577228">
      <w:pPr>
        <w:pBdr>
          <w:top w:val="nil"/>
          <w:left w:val="nil"/>
          <w:bottom w:val="nil"/>
          <w:right w:val="nil"/>
          <w:between w:val="nil"/>
        </w:pBdr>
        <w:spacing w:line="240" w:lineRule="atLeast"/>
        <w:ind w:left="4536"/>
        <w:jc w:val="center"/>
        <w:rPr>
          <w:color w:val="000000"/>
          <w:szCs w:val="28"/>
        </w:rPr>
      </w:pPr>
    </w:p>
    <w:p w14:paraId="4C3492F4" w14:textId="77777777" w:rsidR="00577228" w:rsidRPr="00433F01" w:rsidRDefault="00577228" w:rsidP="00577228">
      <w:pPr>
        <w:pBdr>
          <w:top w:val="nil"/>
          <w:left w:val="nil"/>
          <w:bottom w:val="nil"/>
          <w:right w:val="nil"/>
          <w:between w:val="nil"/>
        </w:pBdr>
        <w:spacing w:line="240" w:lineRule="atLeast"/>
        <w:ind w:left="4536"/>
        <w:jc w:val="center"/>
        <w:rPr>
          <w:color w:val="000000"/>
          <w:szCs w:val="28"/>
        </w:rPr>
      </w:pPr>
    </w:p>
    <w:p w14:paraId="17F681F8" w14:textId="77777777" w:rsidR="00577228" w:rsidRPr="00995D20" w:rsidRDefault="00577228" w:rsidP="00577228">
      <w:pPr>
        <w:spacing w:line="240" w:lineRule="auto"/>
        <w:jc w:val="center"/>
        <w:rPr>
          <w:rFonts w:eastAsia="Calibri"/>
          <w:bCs/>
          <w:szCs w:val="24"/>
        </w:rPr>
      </w:pPr>
      <w:r w:rsidRPr="00995D20">
        <w:rPr>
          <w:rFonts w:eastAsia="Calibri"/>
          <w:bCs/>
          <w:szCs w:val="24"/>
        </w:rPr>
        <w:t>ДОПОЛНИТЕЛЬНОЕ СОГЛАШЕНИЕ № _____</w:t>
      </w:r>
    </w:p>
    <w:p w14:paraId="66E4CD13" w14:textId="77777777" w:rsidR="00577228" w:rsidRPr="00995D20" w:rsidRDefault="00577228" w:rsidP="00577228">
      <w:pPr>
        <w:spacing w:line="120" w:lineRule="exact"/>
        <w:jc w:val="center"/>
        <w:rPr>
          <w:rFonts w:eastAsia="Calibri"/>
          <w:bCs/>
          <w:szCs w:val="24"/>
        </w:rPr>
      </w:pPr>
    </w:p>
    <w:p w14:paraId="729C44C4" w14:textId="523C2A7B" w:rsidR="00577228" w:rsidRPr="00995D20" w:rsidRDefault="00577228" w:rsidP="00577228">
      <w:pPr>
        <w:spacing w:line="240" w:lineRule="atLeast"/>
        <w:jc w:val="center"/>
        <w:rPr>
          <w:rFonts w:eastAsia="Calibri"/>
          <w:bCs/>
          <w:szCs w:val="24"/>
        </w:rPr>
      </w:pPr>
      <w:r w:rsidRPr="00995D20">
        <w:rPr>
          <w:rFonts w:eastAsia="Calibri"/>
          <w:bCs/>
          <w:szCs w:val="24"/>
        </w:rPr>
        <w:t xml:space="preserve">к соглашению о защите и поощрении капиталовложений </w:t>
      </w:r>
      <w:r w:rsidRPr="00995D20">
        <w:rPr>
          <w:rFonts w:eastAsia="Calibri"/>
          <w:bCs/>
          <w:szCs w:val="24"/>
        </w:rPr>
        <w:br/>
        <w:t xml:space="preserve">от </w:t>
      </w:r>
      <w:r w:rsidR="00995D20">
        <w:rPr>
          <w:rFonts w:eastAsia="Calibri"/>
          <w:bCs/>
          <w:szCs w:val="24"/>
        </w:rPr>
        <w:t>«</w:t>
      </w:r>
      <w:r w:rsidRPr="00995D20">
        <w:rPr>
          <w:rFonts w:eastAsia="Calibri"/>
          <w:bCs/>
          <w:szCs w:val="24"/>
        </w:rPr>
        <w:t>____</w:t>
      </w:r>
      <w:r w:rsidR="00995D20">
        <w:rPr>
          <w:rFonts w:eastAsia="Calibri"/>
          <w:bCs/>
          <w:szCs w:val="24"/>
        </w:rPr>
        <w:t>»</w:t>
      </w:r>
      <w:r w:rsidRPr="00995D20">
        <w:rPr>
          <w:rFonts w:eastAsia="Calibri"/>
          <w:bCs/>
          <w:szCs w:val="24"/>
        </w:rPr>
        <w:t xml:space="preserve"> ____________ № _________ </w:t>
      </w:r>
    </w:p>
    <w:p w14:paraId="7006FE7F" w14:textId="77777777" w:rsidR="00577228" w:rsidRPr="00995D20" w:rsidRDefault="00577228" w:rsidP="00577228">
      <w:pPr>
        <w:spacing w:line="240" w:lineRule="atLeast"/>
        <w:jc w:val="center"/>
        <w:rPr>
          <w:rFonts w:eastAsia="Calibri"/>
          <w:bCs/>
          <w:szCs w:val="24"/>
        </w:rPr>
      </w:pPr>
      <w:r w:rsidRPr="00995D20">
        <w:rPr>
          <w:rFonts w:eastAsia="Calibri"/>
          <w:bCs/>
          <w:szCs w:val="24"/>
        </w:rPr>
        <w:t xml:space="preserve">о присоединении муниципального образования к соглашению </w:t>
      </w:r>
      <w:r w:rsidRPr="00995D20">
        <w:rPr>
          <w:rFonts w:eastAsia="Calibri"/>
          <w:bCs/>
          <w:szCs w:val="24"/>
        </w:rPr>
        <w:br/>
        <w:t>о защите и поощрении капиталовложений</w:t>
      </w:r>
    </w:p>
    <w:p w14:paraId="575E5289" w14:textId="77777777" w:rsidR="00577228" w:rsidRPr="00433F01" w:rsidRDefault="00577228" w:rsidP="00577228">
      <w:pPr>
        <w:spacing w:line="120" w:lineRule="exact"/>
        <w:jc w:val="center"/>
        <w:rPr>
          <w:rFonts w:eastAsia="Calibri"/>
          <w:b/>
          <w:szCs w:val="24"/>
        </w:rPr>
      </w:pPr>
    </w:p>
    <w:p w14:paraId="58912A1C" w14:textId="77777777" w:rsidR="00577228" w:rsidRPr="00433F01" w:rsidRDefault="00577228" w:rsidP="00577228">
      <w:pPr>
        <w:spacing w:line="240" w:lineRule="exact"/>
        <w:jc w:val="center"/>
        <w:rPr>
          <w:rFonts w:eastAsia="Calibri"/>
          <w:b/>
          <w:szCs w:val="24"/>
        </w:rPr>
      </w:pPr>
    </w:p>
    <w:tbl>
      <w:tblPr>
        <w:tblW w:w="9360" w:type="dxa"/>
        <w:tblLayout w:type="fixed"/>
        <w:tblLook w:val="0400" w:firstRow="0" w:lastRow="0" w:firstColumn="0" w:lastColumn="0" w:noHBand="0" w:noVBand="1"/>
      </w:tblPr>
      <w:tblGrid>
        <w:gridCol w:w="5408"/>
        <w:gridCol w:w="3952"/>
      </w:tblGrid>
      <w:tr w:rsidR="00577228" w:rsidRPr="00433F01" w14:paraId="7AB2B197" w14:textId="77777777" w:rsidTr="00DC78E2">
        <w:tc>
          <w:tcPr>
            <w:tcW w:w="5408" w:type="dxa"/>
          </w:tcPr>
          <w:p w14:paraId="540953EE" w14:textId="77777777" w:rsidR="00577228" w:rsidRPr="00433F01" w:rsidRDefault="00577228" w:rsidP="00DC78E2">
            <w:pPr>
              <w:spacing w:line="269" w:lineRule="auto"/>
              <w:rPr>
                <w:szCs w:val="28"/>
              </w:rPr>
            </w:pPr>
            <w:r w:rsidRPr="00433F01">
              <w:rPr>
                <w:szCs w:val="28"/>
              </w:rPr>
              <w:t>___________________________</w:t>
            </w:r>
          </w:p>
        </w:tc>
        <w:tc>
          <w:tcPr>
            <w:tcW w:w="3952" w:type="dxa"/>
          </w:tcPr>
          <w:p w14:paraId="04E5B08D" w14:textId="6591A8CD" w:rsidR="00577228" w:rsidRPr="00433F01" w:rsidRDefault="00995D20" w:rsidP="00DC78E2">
            <w:pPr>
              <w:spacing w:line="269" w:lineRule="auto"/>
              <w:rPr>
                <w:szCs w:val="28"/>
              </w:rPr>
            </w:pPr>
            <w:r>
              <w:rPr>
                <w:szCs w:val="28"/>
              </w:rPr>
              <w:t>«</w:t>
            </w:r>
            <w:r w:rsidR="00577228" w:rsidRPr="00433F01">
              <w:rPr>
                <w:szCs w:val="28"/>
              </w:rPr>
              <w:t>____</w:t>
            </w:r>
            <w:r>
              <w:rPr>
                <w:szCs w:val="28"/>
              </w:rPr>
              <w:t>»</w:t>
            </w:r>
            <w:r w:rsidR="00577228" w:rsidRPr="00433F01">
              <w:rPr>
                <w:szCs w:val="28"/>
              </w:rPr>
              <w:t xml:space="preserve"> __________________</w:t>
            </w:r>
          </w:p>
        </w:tc>
      </w:tr>
      <w:tr w:rsidR="00577228" w:rsidRPr="00433F01" w14:paraId="1FDEE744" w14:textId="77777777" w:rsidTr="00DC78E2">
        <w:tc>
          <w:tcPr>
            <w:tcW w:w="5408" w:type="dxa"/>
          </w:tcPr>
          <w:p w14:paraId="3453D9AE" w14:textId="77777777" w:rsidR="00577228" w:rsidRPr="00433F01" w:rsidRDefault="00577228" w:rsidP="00DC78E2">
            <w:pPr>
              <w:spacing w:line="240" w:lineRule="atLeast"/>
              <w:ind w:right="1341"/>
              <w:jc w:val="center"/>
              <w:rPr>
                <w:sz w:val="20"/>
              </w:rPr>
            </w:pPr>
            <w:r w:rsidRPr="00433F01">
              <w:rPr>
                <w:sz w:val="20"/>
              </w:rPr>
              <w:t>(место подписания дополнительного соглашения)</w:t>
            </w:r>
          </w:p>
        </w:tc>
        <w:tc>
          <w:tcPr>
            <w:tcW w:w="3952" w:type="dxa"/>
          </w:tcPr>
          <w:p w14:paraId="0FD2AA60" w14:textId="77777777" w:rsidR="00577228" w:rsidRPr="00433F01" w:rsidRDefault="00577228" w:rsidP="00DC78E2">
            <w:pPr>
              <w:spacing w:line="240" w:lineRule="atLeast"/>
              <w:jc w:val="center"/>
              <w:rPr>
                <w:sz w:val="20"/>
              </w:rPr>
            </w:pPr>
            <w:r w:rsidRPr="00433F01">
              <w:rPr>
                <w:sz w:val="20"/>
              </w:rPr>
              <w:t>(дата подписания дополнительного соглашения)</w:t>
            </w:r>
          </w:p>
        </w:tc>
      </w:tr>
    </w:tbl>
    <w:p w14:paraId="455ACCA2" w14:textId="77777777" w:rsidR="00577228" w:rsidRPr="00433F01" w:rsidRDefault="00577228" w:rsidP="00577228">
      <w:pPr>
        <w:tabs>
          <w:tab w:val="left" w:pos="8987"/>
        </w:tabs>
        <w:spacing w:line="276" w:lineRule="auto"/>
        <w:rPr>
          <w:szCs w:val="28"/>
        </w:rPr>
      </w:pPr>
      <w:r w:rsidRPr="00433F01">
        <w:rPr>
          <w:szCs w:val="28"/>
          <w:u w:val="single"/>
        </w:rPr>
        <w:tab/>
      </w:r>
      <w:r w:rsidRPr="00433F01">
        <w:rPr>
          <w:szCs w:val="28"/>
        </w:rPr>
        <w:t>,</w:t>
      </w:r>
    </w:p>
    <w:p w14:paraId="47692DC8" w14:textId="77777777" w:rsidR="00577228" w:rsidRPr="00433F01" w:rsidRDefault="00577228" w:rsidP="00577228">
      <w:pPr>
        <w:spacing w:line="240" w:lineRule="atLeast"/>
        <w:jc w:val="center"/>
        <w:rPr>
          <w:bCs/>
          <w:sz w:val="20"/>
        </w:rPr>
      </w:pPr>
      <w:r w:rsidRPr="00433F01">
        <w:rPr>
          <w:b/>
          <w:sz w:val="20"/>
        </w:rPr>
        <w:t>(</w:t>
      </w:r>
      <w:r w:rsidRPr="00433F01">
        <w:rPr>
          <w:bCs/>
          <w:sz w:val="20"/>
        </w:rPr>
        <w:t>уполномоченный федеральный орган исполнительной власти)</w:t>
      </w:r>
    </w:p>
    <w:p w14:paraId="290E1DB6" w14:textId="77777777" w:rsidR="00577228" w:rsidRPr="00433F01" w:rsidRDefault="00577228" w:rsidP="00577228">
      <w:pPr>
        <w:tabs>
          <w:tab w:val="left" w:pos="8987"/>
        </w:tabs>
        <w:spacing w:line="276" w:lineRule="auto"/>
        <w:rPr>
          <w:szCs w:val="28"/>
        </w:rPr>
      </w:pPr>
      <w:r w:rsidRPr="00433F01">
        <w:rPr>
          <w:bCs/>
          <w:szCs w:val="28"/>
        </w:rPr>
        <w:t>действующ____ от имени Российской Федерации,</w:t>
      </w:r>
      <w:r w:rsidRPr="00433F01">
        <w:rPr>
          <w:szCs w:val="28"/>
        </w:rPr>
        <w:t xml:space="preserve"> в лице </w:t>
      </w:r>
      <w:r w:rsidRPr="00433F01">
        <w:rPr>
          <w:szCs w:val="28"/>
        </w:rPr>
        <w:br/>
      </w:r>
      <w:r w:rsidRPr="00433F01">
        <w:rPr>
          <w:szCs w:val="28"/>
          <w:u w:val="single"/>
        </w:rPr>
        <w:tab/>
      </w:r>
      <w:r w:rsidRPr="00433F01">
        <w:rPr>
          <w:szCs w:val="28"/>
        </w:rPr>
        <w:t>,</w:t>
      </w:r>
    </w:p>
    <w:p w14:paraId="1D96909B" w14:textId="77777777" w:rsidR="00577228" w:rsidRPr="00433F01" w:rsidRDefault="00577228" w:rsidP="00577228">
      <w:pPr>
        <w:spacing w:line="240" w:lineRule="atLeast"/>
        <w:jc w:val="center"/>
        <w:rPr>
          <w:sz w:val="20"/>
        </w:rPr>
      </w:pPr>
      <w:r w:rsidRPr="00433F01">
        <w:rPr>
          <w:sz w:val="20"/>
        </w:rPr>
        <w:t>(должность, фамилия, имя, отчество (последнее - при наличии) уполномоченного должностного лица)</w:t>
      </w:r>
    </w:p>
    <w:p w14:paraId="34365AB5" w14:textId="77777777" w:rsidR="00577228" w:rsidRPr="00433F01" w:rsidRDefault="00577228" w:rsidP="00577228">
      <w:pPr>
        <w:tabs>
          <w:tab w:val="left" w:pos="8987"/>
        </w:tabs>
        <w:spacing w:line="276" w:lineRule="auto"/>
        <w:rPr>
          <w:szCs w:val="28"/>
        </w:rPr>
      </w:pPr>
      <w:r w:rsidRPr="00433F01">
        <w:rPr>
          <w:szCs w:val="28"/>
        </w:rPr>
        <w:t xml:space="preserve">действующего на основании </w:t>
      </w:r>
      <w:r w:rsidRPr="00433F01">
        <w:rPr>
          <w:szCs w:val="28"/>
          <w:u w:val="single"/>
        </w:rPr>
        <w:tab/>
      </w:r>
      <w:r w:rsidRPr="00433F01">
        <w:rPr>
          <w:szCs w:val="28"/>
        </w:rPr>
        <w:t>,</w:t>
      </w:r>
    </w:p>
    <w:p w14:paraId="2442A7C6" w14:textId="77777777" w:rsidR="00577228" w:rsidRPr="00433F01" w:rsidRDefault="00577228" w:rsidP="00577228">
      <w:pPr>
        <w:spacing w:line="240" w:lineRule="atLeast"/>
        <w:ind w:left="3544"/>
        <w:jc w:val="center"/>
        <w:rPr>
          <w:szCs w:val="28"/>
        </w:rPr>
      </w:pPr>
      <w:r w:rsidRPr="00433F01">
        <w:rPr>
          <w:sz w:val="20"/>
        </w:rPr>
        <w:t xml:space="preserve">(положение, доверенность или иной документ, </w:t>
      </w:r>
      <w:r w:rsidRPr="00433F01">
        <w:rPr>
          <w:sz w:val="20"/>
        </w:rPr>
        <w:br/>
        <w:t>удостоверяющий полномочия)</w:t>
      </w:r>
    </w:p>
    <w:p w14:paraId="2C2B1E7D" w14:textId="77777777" w:rsidR="00577228" w:rsidRPr="00433F01" w:rsidRDefault="00577228" w:rsidP="00577228">
      <w:pPr>
        <w:tabs>
          <w:tab w:val="left" w:pos="8987"/>
        </w:tabs>
        <w:spacing w:line="276" w:lineRule="auto"/>
        <w:rPr>
          <w:szCs w:val="28"/>
        </w:rPr>
      </w:pPr>
      <w:r w:rsidRPr="00433F01">
        <w:rPr>
          <w:szCs w:val="28"/>
        </w:rPr>
        <w:t xml:space="preserve">именуем__ в дальнейшем Российской Федерацией, </w:t>
      </w:r>
      <w:r w:rsidRPr="00433F01">
        <w:rPr>
          <w:szCs w:val="28"/>
          <w:u w:val="single"/>
        </w:rPr>
        <w:tab/>
      </w:r>
      <w:r w:rsidRPr="00433F01">
        <w:rPr>
          <w:szCs w:val="28"/>
        </w:rPr>
        <w:t>,</w:t>
      </w:r>
    </w:p>
    <w:p w14:paraId="0D3D66CC" w14:textId="77777777" w:rsidR="00577228" w:rsidRPr="00433F01" w:rsidRDefault="00577228" w:rsidP="00577228">
      <w:pPr>
        <w:spacing w:line="240" w:lineRule="atLeast"/>
        <w:ind w:left="6103"/>
        <w:jc w:val="center"/>
        <w:rPr>
          <w:sz w:val="20"/>
        </w:rPr>
      </w:pPr>
      <w:r w:rsidRPr="00433F01">
        <w:rPr>
          <w:sz w:val="20"/>
        </w:rPr>
        <w:t>(уполномоченный орган субъекта Российской Федерации)</w:t>
      </w:r>
    </w:p>
    <w:p w14:paraId="079D5B3B" w14:textId="77777777" w:rsidR="00577228" w:rsidRPr="00433F01" w:rsidRDefault="00577228" w:rsidP="00577228">
      <w:pPr>
        <w:tabs>
          <w:tab w:val="left" w:pos="8903"/>
        </w:tabs>
        <w:spacing w:line="276" w:lineRule="auto"/>
        <w:rPr>
          <w:szCs w:val="28"/>
        </w:rPr>
      </w:pPr>
      <w:r w:rsidRPr="00433F01">
        <w:rPr>
          <w:szCs w:val="28"/>
        </w:rPr>
        <w:t>действующ____ от имени</w:t>
      </w:r>
      <w:r>
        <w:rPr>
          <w:szCs w:val="28"/>
          <w:vertAlign w:val="superscript"/>
        </w:rPr>
        <w:t>1</w:t>
      </w:r>
      <w:r w:rsidRPr="00433F01">
        <w:rPr>
          <w:szCs w:val="28"/>
        </w:rPr>
        <w:t xml:space="preserve"> </w:t>
      </w:r>
      <w:r w:rsidRPr="00433F01">
        <w:rPr>
          <w:szCs w:val="28"/>
          <w:u w:val="single"/>
        </w:rPr>
        <w:tab/>
      </w:r>
      <w:r w:rsidRPr="00433F01">
        <w:rPr>
          <w:szCs w:val="28"/>
        </w:rPr>
        <w:t>,</w:t>
      </w:r>
    </w:p>
    <w:p w14:paraId="3AC1A5F9" w14:textId="77777777" w:rsidR="00577228" w:rsidRPr="00433F01" w:rsidRDefault="00577228" w:rsidP="00577228">
      <w:pPr>
        <w:spacing w:line="240" w:lineRule="atLeast"/>
        <w:ind w:left="2977"/>
        <w:jc w:val="center"/>
        <w:rPr>
          <w:sz w:val="20"/>
        </w:rPr>
      </w:pPr>
      <w:r w:rsidRPr="00433F01">
        <w:rPr>
          <w:sz w:val="20"/>
        </w:rPr>
        <w:t>(наименование субъекта Российской Федерации)</w:t>
      </w:r>
    </w:p>
    <w:p w14:paraId="32091C7F" w14:textId="77777777" w:rsidR="00577228" w:rsidRPr="00433F01" w:rsidRDefault="00577228" w:rsidP="00577228">
      <w:pPr>
        <w:tabs>
          <w:tab w:val="left" w:pos="8987"/>
        </w:tabs>
        <w:spacing w:line="276" w:lineRule="auto"/>
        <w:rPr>
          <w:szCs w:val="28"/>
        </w:rPr>
      </w:pPr>
      <w:r w:rsidRPr="00433F01">
        <w:rPr>
          <w:szCs w:val="28"/>
        </w:rPr>
        <w:t xml:space="preserve">в лице </w:t>
      </w:r>
      <w:r w:rsidRPr="00433F01">
        <w:rPr>
          <w:szCs w:val="28"/>
          <w:u w:val="single"/>
        </w:rPr>
        <w:tab/>
      </w:r>
      <w:r w:rsidRPr="00433F01">
        <w:rPr>
          <w:szCs w:val="28"/>
        </w:rPr>
        <w:t>,</w:t>
      </w:r>
    </w:p>
    <w:p w14:paraId="22970237" w14:textId="77777777" w:rsidR="00577228" w:rsidRPr="00433F01" w:rsidRDefault="00577228" w:rsidP="00577228">
      <w:pPr>
        <w:spacing w:line="240" w:lineRule="atLeast"/>
        <w:ind w:left="851"/>
        <w:jc w:val="center"/>
        <w:rPr>
          <w:sz w:val="20"/>
        </w:rPr>
      </w:pPr>
      <w:r w:rsidRPr="00433F01">
        <w:rPr>
          <w:sz w:val="20"/>
        </w:rPr>
        <w:t>(должность, фамилия, имя, отчество (последнее - при наличии) уполномоченного должностного лица)</w:t>
      </w:r>
    </w:p>
    <w:p w14:paraId="163CB5CD" w14:textId="77777777" w:rsidR="00577228" w:rsidRPr="00433F01" w:rsidRDefault="00577228" w:rsidP="00577228">
      <w:pPr>
        <w:tabs>
          <w:tab w:val="left" w:pos="8987"/>
        </w:tabs>
        <w:spacing w:line="276" w:lineRule="auto"/>
        <w:rPr>
          <w:szCs w:val="28"/>
        </w:rPr>
      </w:pPr>
      <w:r w:rsidRPr="00433F01">
        <w:rPr>
          <w:szCs w:val="28"/>
        </w:rPr>
        <w:t xml:space="preserve">действующего на основании </w:t>
      </w:r>
      <w:r w:rsidRPr="00433F01">
        <w:rPr>
          <w:szCs w:val="28"/>
          <w:u w:val="single"/>
        </w:rPr>
        <w:tab/>
      </w:r>
      <w:r w:rsidRPr="00433F01">
        <w:rPr>
          <w:szCs w:val="28"/>
        </w:rPr>
        <w:t>,</w:t>
      </w:r>
    </w:p>
    <w:p w14:paraId="32172754" w14:textId="77777777" w:rsidR="00577228" w:rsidRPr="00433F01" w:rsidRDefault="00577228" w:rsidP="00577228">
      <w:pPr>
        <w:spacing w:line="240" w:lineRule="atLeast"/>
        <w:ind w:left="3544"/>
        <w:jc w:val="center"/>
        <w:rPr>
          <w:sz w:val="20"/>
        </w:rPr>
      </w:pPr>
      <w:r w:rsidRPr="00433F01">
        <w:rPr>
          <w:sz w:val="20"/>
        </w:rPr>
        <w:t xml:space="preserve">(положение об уполномоченном органе субъекта </w:t>
      </w:r>
      <w:r w:rsidRPr="00433F01">
        <w:rPr>
          <w:sz w:val="20"/>
        </w:rPr>
        <w:br/>
        <w:t>Российской Федерации, доверенность или иной документ, удостоверяющий полномочия)</w:t>
      </w:r>
    </w:p>
    <w:p w14:paraId="3D4CA1A6" w14:textId="77777777" w:rsidR="00577228" w:rsidRPr="00433F01" w:rsidRDefault="00577228" w:rsidP="00577228">
      <w:pPr>
        <w:tabs>
          <w:tab w:val="left" w:pos="8987"/>
        </w:tabs>
        <w:spacing w:line="276" w:lineRule="auto"/>
        <w:rPr>
          <w:szCs w:val="28"/>
        </w:rPr>
      </w:pPr>
      <w:r w:rsidRPr="00433F01">
        <w:rPr>
          <w:szCs w:val="28"/>
        </w:rPr>
        <w:t xml:space="preserve">именуем___ в дальнейшем субъектом Российской Федерации, </w:t>
      </w:r>
      <w:r w:rsidRPr="00433F01">
        <w:rPr>
          <w:szCs w:val="28"/>
        </w:rPr>
        <w:br/>
      </w:r>
      <w:r w:rsidRPr="00433F01">
        <w:rPr>
          <w:szCs w:val="28"/>
          <w:u w:val="single"/>
        </w:rPr>
        <w:tab/>
      </w:r>
      <w:r w:rsidRPr="00433F01">
        <w:rPr>
          <w:szCs w:val="28"/>
        </w:rPr>
        <w:t>,</w:t>
      </w:r>
    </w:p>
    <w:p w14:paraId="3FE238DE" w14:textId="77777777" w:rsidR="00577228" w:rsidRPr="00433F01" w:rsidRDefault="00577228" w:rsidP="00577228">
      <w:pPr>
        <w:spacing w:line="240" w:lineRule="atLeast"/>
        <w:jc w:val="center"/>
        <w:rPr>
          <w:sz w:val="20"/>
        </w:rPr>
      </w:pPr>
      <w:r w:rsidRPr="00433F01">
        <w:rPr>
          <w:sz w:val="20"/>
        </w:rPr>
        <w:t>(глава муниципального образования)</w:t>
      </w:r>
    </w:p>
    <w:p w14:paraId="64AC7523" w14:textId="77777777" w:rsidR="00577228" w:rsidRPr="00433F01" w:rsidRDefault="00577228" w:rsidP="00577228">
      <w:pPr>
        <w:tabs>
          <w:tab w:val="left" w:pos="8903"/>
        </w:tabs>
        <w:rPr>
          <w:szCs w:val="28"/>
        </w:rPr>
      </w:pPr>
      <w:r w:rsidRPr="00433F01">
        <w:rPr>
          <w:szCs w:val="28"/>
        </w:rPr>
        <w:lastRenderedPageBreak/>
        <w:t>от имени</w:t>
      </w:r>
      <w:r>
        <w:rPr>
          <w:szCs w:val="28"/>
          <w:vertAlign w:val="superscript"/>
        </w:rPr>
        <w:t>2</w:t>
      </w:r>
      <w:r w:rsidRPr="00433F01">
        <w:rPr>
          <w:szCs w:val="28"/>
        </w:rPr>
        <w:t xml:space="preserve"> </w:t>
      </w:r>
      <w:r w:rsidRPr="00433F01">
        <w:rPr>
          <w:szCs w:val="28"/>
          <w:u w:val="single"/>
        </w:rPr>
        <w:tab/>
      </w:r>
      <w:r w:rsidRPr="00433F01">
        <w:rPr>
          <w:szCs w:val="28"/>
        </w:rPr>
        <w:t>,</w:t>
      </w:r>
    </w:p>
    <w:p w14:paraId="4716AD69" w14:textId="77777777" w:rsidR="00577228" w:rsidRPr="00433F01" w:rsidRDefault="00577228" w:rsidP="00577228">
      <w:pPr>
        <w:spacing w:line="240" w:lineRule="atLeast"/>
        <w:ind w:left="851"/>
        <w:jc w:val="center"/>
        <w:rPr>
          <w:sz w:val="20"/>
        </w:rPr>
      </w:pPr>
      <w:r w:rsidRPr="00433F01">
        <w:rPr>
          <w:sz w:val="20"/>
        </w:rPr>
        <w:t>(муниципальное образование)</w:t>
      </w:r>
    </w:p>
    <w:p w14:paraId="4C076BFC" w14:textId="77777777" w:rsidR="00577228" w:rsidRPr="00433F01" w:rsidRDefault="00577228" w:rsidP="00577228">
      <w:pPr>
        <w:tabs>
          <w:tab w:val="left" w:pos="8903"/>
        </w:tabs>
        <w:spacing w:line="276" w:lineRule="auto"/>
        <w:rPr>
          <w:szCs w:val="28"/>
        </w:rPr>
      </w:pPr>
      <w:r w:rsidRPr="00433F01">
        <w:rPr>
          <w:szCs w:val="28"/>
        </w:rPr>
        <w:t xml:space="preserve">в лице </w:t>
      </w:r>
      <w:r w:rsidRPr="00433F01">
        <w:rPr>
          <w:szCs w:val="28"/>
          <w:u w:val="single"/>
        </w:rPr>
        <w:tab/>
      </w:r>
      <w:r w:rsidRPr="00433F01">
        <w:rPr>
          <w:szCs w:val="28"/>
        </w:rPr>
        <w:t>,</w:t>
      </w:r>
    </w:p>
    <w:p w14:paraId="53C69064" w14:textId="77777777" w:rsidR="00577228" w:rsidRPr="00433F01" w:rsidRDefault="00577228" w:rsidP="00577228">
      <w:pPr>
        <w:spacing w:line="240" w:lineRule="atLeast"/>
        <w:ind w:left="709"/>
        <w:jc w:val="center"/>
        <w:rPr>
          <w:sz w:val="20"/>
        </w:rPr>
      </w:pPr>
      <w:r w:rsidRPr="00433F01">
        <w:rPr>
          <w:sz w:val="20"/>
        </w:rPr>
        <w:t xml:space="preserve">(должность, фамилия, имя, отчество (последнее - при наличии) </w:t>
      </w:r>
      <w:r w:rsidRPr="00433F01">
        <w:rPr>
          <w:sz w:val="20"/>
        </w:rPr>
        <w:br/>
        <w:t>уполномоченного должностного лица)</w:t>
      </w:r>
    </w:p>
    <w:p w14:paraId="039E311C" w14:textId="77777777" w:rsidR="00577228" w:rsidRPr="00433F01" w:rsidRDefault="00577228" w:rsidP="00577228">
      <w:pPr>
        <w:tabs>
          <w:tab w:val="left" w:pos="8903"/>
        </w:tabs>
        <w:spacing w:line="276" w:lineRule="auto"/>
        <w:rPr>
          <w:szCs w:val="28"/>
        </w:rPr>
      </w:pPr>
      <w:r w:rsidRPr="00433F01">
        <w:rPr>
          <w:szCs w:val="28"/>
        </w:rPr>
        <w:t xml:space="preserve">действующего на основании </w:t>
      </w:r>
      <w:r w:rsidRPr="00433F01">
        <w:rPr>
          <w:szCs w:val="28"/>
          <w:u w:val="single"/>
        </w:rPr>
        <w:tab/>
      </w:r>
      <w:r w:rsidRPr="00433F01">
        <w:rPr>
          <w:szCs w:val="28"/>
        </w:rPr>
        <w:t>,</w:t>
      </w:r>
    </w:p>
    <w:p w14:paraId="66CEBE69" w14:textId="77777777" w:rsidR="00577228" w:rsidRPr="00433F01" w:rsidRDefault="00577228" w:rsidP="00577228">
      <w:pPr>
        <w:spacing w:line="240" w:lineRule="atLeast"/>
        <w:ind w:left="3544"/>
        <w:jc w:val="center"/>
        <w:rPr>
          <w:sz w:val="20"/>
        </w:rPr>
      </w:pPr>
      <w:r w:rsidRPr="00433F01">
        <w:rPr>
          <w:sz w:val="20"/>
        </w:rPr>
        <w:t>(положение об органе исполнительной власти муниципального образования, доверенность, приказ или иной документ, удостоверяющий полномочия)</w:t>
      </w:r>
    </w:p>
    <w:p w14:paraId="246BA7AD" w14:textId="77777777" w:rsidR="00577228" w:rsidRPr="00433F01" w:rsidRDefault="00577228" w:rsidP="00577228">
      <w:pPr>
        <w:tabs>
          <w:tab w:val="left" w:pos="8987"/>
        </w:tabs>
        <w:rPr>
          <w:szCs w:val="28"/>
        </w:rPr>
      </w:pPr>
      <w:r w:rsidRPr="00433F01">
        <w:rPr>
          <w:szCs w:val="28"/>
        </w:rPr>
        <w:t xml:space="preserve">именуем__ в дальнейшем муниципальным образованием, </w:t>
      </w:r>
      <w:r w:rsidRPr="00433F01">
        <w:rPr>
          <w:szCs w:val="28"/>
        </w:rPr>
        <w:br/>
        <w:t xml:space="preserve">и </w:t>
      </w:r>
      <w:r w:rsidRPr="00433F01">
        <w:rPr>
          <w:szCs w:val="28"/>
          <w:u w:val="single"/>
        </w:rPr>
        <w:tab/>
      </w:r>
      <w:r w:rsidRPr="00433F01">
        <w:rPr>
          <w:szCs w:val="28"/>
        </w:rPr>
        <w:t>,</w:t>
      </w:r>
    </w:p>
    <w:p w14:paraId="510C500B" w14:textId="77777777" w:rsidR="00577228" w:rsidRPr="00433F01" w:rsidRDefault="00577228" w:rsidP="00577228">
      <w:pPr>
        <w:tabs>
          <w:tab w:val="right" w:pos="9071"/>
        </w:tabs>
        <w:spacing w:line="240" w:lineRule="atLeast"/>
        <w:jc w:val="center"/>
        <w:rPr>
          <w:sz w:val="20"/>
        </w:rPr>
      </w:pPr>
      <w:r w:rsidRPr="00433F01">
        <w:rPr>
          <w:sz w:val="20"/>
        </w:rPr>
        <w:t>(полное наименование организации, реализующей проект)</w:t>
      </w:r>
    </w:p>
    <w:p w14:paraId="606798AD" w14:textId="77777777" w:rsidR="00577228" w:rsidRPr="00433F01" w:rsidRDefault="00577228" w:rsidP="00577228">
      <w:pPr>
        <w:tabs>
          <w:tab w:val="right" w:pos="9071"/>
        </w:tabs>
        <w:rPr>
          <w:szCs w:val="28"/>
        </w:rPr>
      </w:pPr>
      <w:r w:rsidRPr="00433F01">
        <w:rPr>
          <w:szCs w:val="28"/>
        </w:rPr>
        <w:t xml:space="preserve">в лице </w:t>
      </w:r>
      <w:r w:rsidRPr="00433F01">
        <w:rPr>
          <w:szCs w:val="28"/>
          <w:u w:val="single"/>
        </w:rPr>
        <w:tab/>
      </w:r>
      <w:r w:rsidRPr="00433F01">
        <w:rPr>
          <w:szCs w:val="28"/>
        </w:rPr>
        <w:t>,</w:t>
      </w:r>
    </w:p>
    <w:p w14:paraId="01590728" w14:textId="77777777" w:rsidR="00577228" w:rsidRPr="00433F01" w:rsidRDefault="00577228" w:rsidP="00577228">
      <w:pPr>
        <w:spacing w:line="240" w:lineRule="atLeast"/>
        <w:ind w:left="851"/>
        <w:jc w:val="center"/>
        <w:rPr>
          <w:sz w:val="20"/>
        </w:rPr>
      </w:pPr>
      <w:r w:rsidRPr="00433F01">
        <w:rPr>
          <w:sz w:val="20"/>
        </w:rPr>
        <w:t>(должность, фамилия, имя, отчество (последнее - при наличии)</w:t>
      </w:r>
    </w:p>
    <w:p w14:paraId="4F7448FF" w14:textId="77777777" w:rsidR="00577228" w:rsidRPr="00433F01" w:rsidRDefault="00577228" w:rsidP="00577228">
      <w:pPr>
        <w:tabs>
          <w:tab w:val="right" w:pos="9071"/>
        </w:tabs>
        <w:spacing w:line="276" w:lineRule="auto"/>
        <w:ind w:left="851"/>
        <w:jc w:val="center"/>
        <w:rPr>
          <w:sz w:val="20"/>
        </w:rPr>
      </w:pPr>
      <w:r w:rsidRPr="00433F01">
        <w:rPr>
          <w:sz w:val="20"/>
        </w:rPr>
        <w:t>уполномоченного лица организации)</w:t>
      </w:r>
    </w:p>
    <w:p w14:paraId="3B2132B5" w14:textId="77777777" w:rsidR="00577228" w:rsidRPr="00433F01" w:rsidRDefault="00577228" w:rsidP="00577228">
      <w:pPr>
        <w:tabs>
          <w:tab w:val="right" w:pos="9071"/>
        </w:tabs>
        <w:rPr>
          <w:szCs w:val="28"/>
        </w:rPr>
      </w:pPr>
      <w:r w:rsidRPr="00433F01">
        <w:rPr>
          <w:szCs w:val="28"/>
        </w:rPr>
        <w:t xml:space="preserve">действующего на основании </w:t>
      </w:r>
      <w:r w:rsidRPr="00433F01">
        <w:rPr>
          <w:szCs w:val="28"/>
          <w:u w:val="single"/>
        </w:rPr>
        <w:tab/>
      </w:r>
      <w:r w:rsidRPr="00433F01">
        <w:rPr>
          <w:szCs w:val="28"/>
        </w:rPr>
        <w:t>,</w:t>
      </w:r>
    </w:p>
    <w:p w14:paraId="03A3276B" w14:textId="77777777" w:rsidR="00577228" w:rsidRPr="00433F01" w:rsidRDefault="00577228" w:rsidP="00577228">
      <w:pPr>
        <w:spacing w:line="240" w:lineRule="atLeast"/>
        <w:ind w:left="3472" w:hanging="15"/>
        <w:jc w:val="center"/>
        <w:rPr>
          <w:sz w:val="20"/>
        </w:rPr>
      </w:pPr>
      <w:r w:rsidRPr="00433F01">
        <w:rPr>
          <w:sz w:val="20"/>
        </w:rPr>
        <w:t>(устав или иной документ, удостоверяющий полномочия)</w:t>
      </w:r>
    </w:p>
    <w:p w14:paraId="252BE94C" w14:textId="77777777" w:rsidR="00577228" w:rsidRPr="00433F01" w:rsidRDefault="00577228" w:rsidP="00577228">
      <w:pPr>
        <w:rPr>
          <w:szCs w:val="28"/>
        </w:rPr>
      </w:pPr>
      <w:r w:rsidRPr="00433F01">
        <w:rPr>
          <w:szCs w:val="28"/>
        </w:rPr>
        <w:t xml:space="preserve">именуемое в дальнейшем организацией, совместно именуемые сторонами, в соответствии с пунктом 3 части 6 статьи 11 Федерального закона </w:t>
      </w:r>
      <w:r w:rsidRPr="00433F01">
        <w:rPr>
          <w:szCs w:val="28"/>
        </w:rPr>
        <w:br/>
      </w:r>
      <w:r>
        <w:rPr>
          <w:szCs w:val="28"/>
        </w:rPr>
        <w:t>"</w:t>
      </w:r>
      <w:r w:rsidRPr="00433F01">
        <w:rPr>
          <w:szCs w:val="28"/>
        </w:rPr>
        <w:t>О защите и поощрении капиталовложений в Российской Федерации</w:t>
      </w:r>
      <w:r>
        <w:rPr>
          <w:szCs w:val="28"/>
        </w:rPr>
        <w:t>"</w:t>
      </w:r>
      <w:r w:rsidRPr="00433F01">
        <w:rPr>
          <w:szCs w:val="28"/>
        </w:rPr>
        <w:t xml:space="preserve"> (далее - Федеральный закон) пришли к соглашению:</w:t>
      </w:r>
    </w:p>
    <w:p w14:paraId="20A1CFA5" w14:textId="6832A7B1" w:rsidR="00577228" w:rsidRPr="00433F01" w:rsidRDefault="00577228" w:rsidP="00577228">
      <w:pPr>
        <w:ind w:firstLine="708"/>
        <w:rPr>
          <w:szCs w:val="28"/>
        </w:rPr>
      </w:pPr>
      <w:r w:rsidRPr="00433F01">
        <w:rPr>
          <w:szCs w:val="28"/>
        </w:rPr>
        <w:t xml:space="preserve">1. Включить в соглашение о защите и поощрении капиталовложений от </w:t>
      </w:r>
      <w:r w:rsidR="00995D20">
        <w:rPr>
          <w:szCs w:val="28"/>
        </w:rPr>
        <w:t>«</w:t>
      </w:r>
      <w:r w:rsidRPr="00433F01">
        <w:rPr>
          <w:szCs w:val="28"/>
        </w:rPr>
        <w:t>____</w:t>
      </w:r>
      <w:r w:rsidR="00995D20">
        <w:rPr>
          <w:szCs w:val="28"/>
        </w:rPr>
        <w:t>»</w:t>
      </w:r>
      <w:r w:rsidRPr="00433F01">
        <w:rPr>
          <w:szCs w:val="28"/>
        </w:rPr>
        <w:t xml:space="preserve"> ____________ № _______ (далее - соглашение) условие </w:t>
      </w:r>
      <w:r w:rsidRPr="00433F01">
        <w:rPr>
          <w:szCs w:val="28"/>
        </w:rPr>
        <w:br/>
        <w:t>о неприменении муниципальным образованием _______________________ муниципальных актов (решений), которые:</w:t>
      </w:r>
    </w:p>
    <w:p w14:paraId="7AA7A7E8" w14:textId="77777777" w:rsidR="00577228" w:rsidRPr="00433F01" w:rsidRDefault="00577228" w:rsidP="00577228">
      <w:pPr>
        <w:ind w:firstLine="708"/>
        <w:rPr>
          <w:szCs w:val="28"/>
        </w:rPr>
      </w:pPr>
      <w:r w:rsidRPr="00433F01">
        <w:rPr>
          <w:szCs w:val="28"/>
        </w:rPr>
        <w:t>а)</w:t>
      </w:r>
      <w:r w:rsidRPr="00433F01">
        <w:rPr>
          <w:rFonts w:eastAsia="Calibri"/>
          <w:sz w:val="24"/>
          <w:szCs w:val="24"/>
        </w:rPr>
        <w:t> </w:t>
      </w:r>
      <w:r w:rsidRPr="00433F01">
        <w:rPr>
          <w:szCs w:val="28"/>
        </w:rPr>
        <w:t xml:space="preserve">соответствуют критериям, предусмотренным частями 1 - 3 </w:t>
      </w:r>
      <w:r w:rsidRPr="00433F01">
        <w:rPr>
          <w:szCs w:val="28"/>
        </w:rPr>
        <w:br/>
        <w:t>статьи 9 Федерального закона</w:t>
      </w:r>
      <w:r w:rsidRPr="00433F01">
        <w:rPr>
          <w:rFonts w:eastAsia="Calibri"/>
          <w:szCs w:val="28"/>
        </w:rPr>
        <w:t xml:space="preserve"> (в применимых случаях);</w:t>
      </w:r>
    </w:p>
    <w:p w14:paraId="0CE16D9D" w14:textId="54F40DFE" w:rsidR="00577228" w:rsidRPr="00433F01" w:rsidRDefault="00577228" w:rsidP="00577228">
      <w:pPr>
        <w:ind w:firstLine="720"/>
        <w:rPr>
          <w:color w:val="000000"/>
          <w:szCs w:val="28"/>
        </w:rPr>
      </w:pPr>
      <w:r w:rsidRPr="00433F01">
        <w:rPr>
          <w:szCs w:val="28"/>
        </w:rPr>
        <w:t xml:space="preserve">б) будут приняты (изданы) после заключения настоящего дополнительного соглашения и изменят муниципальные </w:t>
      </w:r>
      <w:r w:rsidRPr="00433F01">
        <w:rPr>
          <w:szCs w:val="28"/>
        </w:rPr>
        <w:br/>
        <w:t xml:space="preserve">акты (решения), согласованные главой муниципального образования </w:t>
      </w:r>
      <w:r w:rsidRPr="00433F01">
        <w:rPr>
          <w:szCs w:val="28"/>
        </w:rPr>
        <w:br/>
      </w:r>
      <w:r w:rsidR="00995D20">
        <w:rPr>
          <w:szCs w:val="28"/>
        </w:rPr>
        <w:t>«</w:t>
      </w:r>
      <w:r w:rsidRPr="00433F01">
        <w:rPr>
          <w:szCs w:val="28"/>
        </w:rPr>
        <w:t>_____</w:t>
      </w:r>
      <w:r w:rsidR="00995D20">
        <w:rPr>
          <w:szCs w:val="28"/>
        </w:rPr>
        <w:t>»</w:t>
      </w:r>
      <w:r w:rsidRPr="00433F01">
        <w:rPr>
          <w:szCs w:val="28"/>
        </w:rPr>
        <w:t xml:space="preserve"> ________ 202__ г., указанные в списке актов</w:t>
      </w:r>
      <w:r w:rsidRPr="00433F01">
        <w:rPr>
          <w:rFonts w:eastAsia="Calibri"/>
          <w:bCs/>
          <w:szCs w:val="24"/>
        </w:rPr>
        <w:t xml:space="preserve"> (решений) </w:t>
      </w:r>
      <w:r w:rsidRPr="00433F01">
        <w:rPr>
          <w:rFonts w:eastAsia="Calibri"/>
          <w:bCs/>
          <w:szCs w:val="24"/>
        </w:rPr>
        <w:br/>
        <w:t xml:space="preserve">публично-правовых образований, которые применяются с учетом особенностей, установленных статьей 9 Федерального закона, представленном организацией, </w:t>
      </w:r>
      <w:r w:rsidRPr="00433F01">
        <w:rPr>
          <w:szCs w:val="28"/>
        </w:rPr>
        <w:t xml:space="preserve">и которые будут включены в реестр соглашений о защите и поощрении капиталовложений в соответствии </w:t>
      </w:r>
      <w:r w:rsidRPr="00433F01">
        <w:rPr>
          <w:szCs w:val="28"/>
        </w:rPr>
        <w:br/>
        <w:t>с частями 7</w:t>
      </w:r>
      <w:r w:rsidRPr="00433F01">
        <w:rPr>
          <w:szCs w:val="28"/>
          <w:vertAlign w:val="superscript"/>
        </w:rPr>
        <w:t>3</w:t>
      </w:r>
      <w:r w:rsidRPr="00433F01">
        <w:rPr>
          <w:szCs w:val="28"/>
        </w:rPr>
        <w:t xml:space="preserve"> и 7</w:t>
      </w:r>
      <w:r w:rsidRPr="00433F01">
        <w:rPr>
          <w:szCs w:val="28"/>
          <w:vertAlign w:val="superscript"/>
        </w:rPr>
        <w:t>5</w:t>
      </w:r>
      <w:r w:rsidRPr="00433F01">
        <w:rPr>
          <w:szCs w:val="28"/>
        </w:rPr>
        <w:t xml:space="preserve"> статьи 9 Федерального закона, пунктами _________ </w:t>
      </w:r>
      <w:r w:rsidR="00E24334">
        <w:rPr>
          <w:color w:val="000000"/>
          <w:szCs w:val="28"/>
        </w:rPr>
        <w:t>Порядка</w:t>
      </w:r>
      <w:r w:rsidRPr="00433F01">
        <w:rPr>
          <w:color w:val="000000"/>
          <w:szCs w:val="28"/>
        </w:rPr>
        <w:t xml:space="preserve"> </w:t>
      </w:r>
      <w:r w:rsidRPr="00433F01">
        <w:rPr>
          <w:szCs w:val="28"/>
        </w:rPr>
        <w:t>заключения соглашений о защите и поощрении капиталовложений, изменения и прекращения действия таких соглашений, ведения реестра соглашений о защите и поощрении капиталовложений, утвержденных постановление</w:t>
      </w:r>
      <w:r>
        <w:rPr>
          <w:szCs w:val="28"/>
        </w:rPr>
        <w:t>м</w:t>
      </w:r>
      <w:r w:rsidRPr="00433F01">
        <w:rPr>
          <w:szCs w:val="28"/>
        </w:rPr>
        <w:t xml:space="preserve"> Правительства Российской Федерации от ______ </w:t>
      </w:r>
      <w:r w:rsidRPr="00433F01">
        <w:rPr>
          <w:szCs w:val="28"/>
        </w:rPr>
        <w:br/>
        <w:t>№ __________</w:t>
      </w:r>
      <w:r w:rsidRPr="00433F01">
        <w:t xml:space="preserve"> </w:t>
      </w:r>
      <w:r w:rsidR="00995D20">
        <w:t>«</w:t>
      </w:r>
      <w:r w:rsidRPr="00433F01">
        <w:t>О соглашениях о защите и поощрении капиталовложений</w:t>
      </w:r>
      <w:r w:rsidR="00995D20">
        <w:t>»</w:t>
      </w:r>
      <w:r w:rsidRPr="00433F01">
        <w:t xml:space="preserve"> (далее - </w:t>
      </w:r>
      <w:r w:rsidR="00E24334">
        <w:t>Порядок</w:t>
      </w:r>
      <w:r w:rsidRPr="00433F01">
        <w:t>)</w:t>
      </w:r>
      <w:r w:rsidRPr="00433F01">
        <w:rPr>
          <w:szCs w:val="28"/>
        </w:rPr>
        <w:t xml:space="preserve">. </w:t>
      </w:r>
    </w:p>
    <w:p w14:paraId="3F36DD1A" w14:textId="240185B2" w:rsidR="00577228" w:rsidRPr="00433F01" w:rsidRDefault="00577228" w:rsidP="00577228">
      <w:pPr>
        <w:ind w:firstLine="708"/>
        <w:rPr>
          <w:szCs w:val="28"/>
        </w:rPr>
      </w:pPr>
      <w:r w:rsidRPr="00433F01">
        <w:rPr>
          <w:szCs w:val="28"/>
        </w:rPr>
        <w:lastRenderedPageBreak/>
        <w:t xml:space="preserve">2. Муниципальное образование ___________________ обязуется </w:t>
      </w:r>
      <w:r w:rsidRPr="00433F01">
        <w:rPr>
          <w:szCs w:val="28"/>
        </w:rPr>
        <w:br/>
        <w:t xml:space="preserve">не применять с даты заключения настоящего дополнительного соглашения в отношении организации муниципальные акты (решения), которые соответствуют критериям, предусмотренным подпунктами </w:t>
      </w:r>
      <w:r w:rsidR="00995D20">
        <w:rPr>
          <w:szCs w:val="28"/>
        </w:rPr>
        <w:t>«</w:t>
      </w:r>
      <w:r w:rsidRPr="00433F01">
        <w:rPr>
          <w:szCs w:val="28"/>
        </w:rPr>
        <w:t>а</w:t>
      </w:r>
      <w:r w:rsidR="00995D20">
        <w:rPr>
          <w:szCs w:val="28"/>
        </w:rPr>
        <w:t>»</w:t>
      </w:r>
      <w:r w:rsidRPr="00433F01">
        <w:rPr>
          <w:szCs w:val="28"/>
        </w:rPr>
        <w:t xml:space="preserve"> и </w:t>
      </w:r>
      <w:r w:rsidR="00995D20">
        <w:rPr>
          <w:szCs w:val="28"/>
        </w:rPr>
        <w:t>«</w:t>
      </w:r>
      <w:r w:rsidRPr="00433F01">
        <w:rPr>
          <w:szCs w:val="28"/>
        </w:rPr>
        <w:t>б</w:t>
      </w:r>
      <w:r w:rsidR="00995D20">
        <w:rPr>
          <w:szCs w:val="28"/>
        </w:rPr>
        <w:t>»</w:t>
      </w:r>
      <w:r w:rsidRPr="00433F01">
        <w:rPr>
          <w:szCs w:val="28"/>
        </w:rPr>
        <w:t xml:space="preserve"> </w:t>
      </w:r>
      <w:r w:rsidRPr="00433F01">
        <w:rPr>
          <w:szCs w:val="28"/>
        </w:rPr>
        <w:br/>
        <w:t>пункта 1 настоящего дополнительного соглашения</w:t>
      </w:r>
      <w:r>
        <w:rPr>
          <w:szCs w:val="28"/>
        </w:rPr>
        <w:t>,</w:t>
      </w:r>
      <w:r w:rsidRPr="00433F01">
        <w:rPr>
          <w:szCs w:val="28"/>
        </w:rPr>
        <w:t xml:space="preserve"> и которые</w:t>
      </w:r>
      <w:r>
        <w:rPr>
          <w:szCs w:val="28"/>
          <w:vertAlign w:val="superscript"/>
        </w:rPr>
        <w:t>3</w:t>
      </w:r>
      <w:r w:rsidRPr="00433F01">
        <w:rPr>
          <w:szCs w:val="28"/>
        </w:rPr>
        <w:t>:</w:t>
      </w:r>
      <w:r w:rsidRPr="00433F01">
        <w:rPr>
          <w:rFonts w:eastAsia="Calibri"/>
          <w:szCs w:val="28"/>
        </w:rPr>
        <w:t xml:space="preserve"> </w:t>
      </w:r>
    </w:p>
    <w:p w14:paraId="36CD09B5" w14:textId="77777777" w:rsidR="00577228" w:rsidRPr="00433F01" w:rsidRDefault="00577228" w:rsidP="00577228">
      <w:pPr>
        <w:ind w:firstLine="708"/>
        <w:rPr>
          <w:rFonts w:eastAsia="Calibri"/>
          <w:szCs w:val="28"/>
        </w:rPr>
      </w:pPr>
      <w:r w:rsidRPr="00433F01">
        <w:rPr>
          <w:szCs w:val="28"/>
        </w:rPr>
        <w:t>2.1. </w:t>
      </w:r>
      <w:r w:rsidRPr="00433F01">
        <w:rPr>
          <w:rFonts w:eastAsia="Calibri"/>
          <w:szCs w:val="28"/>
        </w:rPr>
        <w:t xml:space="preserve">Изменяют </w:t>
      </w:r>
      <w:r w:rsidRPr="00433F01">
        <w:rPr>
          <w:szCs w:val="28"/>
        </w:rPr>
        <w:t>указанное применительно к соглашению в реестре соглашений</w:t>
      </w:r>
      <w:r w:rsidRPr="00433F01">
        <w:rPr>
          <w:rFonts w:eastAsia="Calibri"/>
          <w:szCs w:val="28"/>
        </w:rPr>
        <w:t xml:space="preserve"> вступившее в силу решение о предоставлении меры государственной (муниципальной) поддержки и влекут за собой изменение сроков и (или) объемов предоставления меры государственной (муниципальной) поддержки, указанной</w:t>
      </w:r>
      <w:r w:rsidRPr="00433F01">
        <w:rPr>
          <w:szCs w:val="28"/>
        </w:rPr>
        <w:t xml:space="preserve"> в части 1 статьи 15 Федерального закона, </w:t>
      </w:r>
      <w:r w:rsidRPr="00433F01">
        <w:rPr>
          <w:rFonts w:eastAsia="Calibri"/>
          <w:szCs w:val="28"/>
        </w:rPr>
        <w:t xml:space="preserve">- </w:t>
      </w:r>
      <w:r w:rsidRPr="00433F01">
        <w:rPr>
          <w:szCs w:val="28"/>
        </w:rPr>
        <w:t>в течение срока, равного сроку предоставления указанной меры государственной (муниципальной) поддержки</w:t>
      </w:r>
      <w:r w:rsidRPr="00433F01">
        <w:rPr>
          <w:rFonts w:eastAsia="Calibri"/>
          <w:szCs w:val="28"/>
        </w:rPr>
        <w:t xml:space="preserve">, который в любом случае </w:t>
      </w:r>
      <w:r w:rsidRPr="00433F01">
        <w:rPr>
          <w:rFonts w:eastAsia="Calibri"/>
          <w:szCs w:val="28"/>
        </w:rPr>
        <w:br/>
        <w:t xml:space="preserve">не может превышать предельный срок, </w:t>
      </w:r>
      <w:r w:rsidRPr="00433F01">
        <w:rPr>
          <w:szCs w:val="28"/>
        </w:rPr>
        <w:t xml:space="preserve">установленный частями 6 и 7 </w:t>
      </w:r>
      <w:r w:rsidRPr="00433F01">
        <w:rPr>
          <w:szCs w:val="28"/>
        </w:rPr>
        <w:br/>
        <w:t>статьи 15 Федерального закона.</w:t>
      </w:r>
    </w:p>
    <w:p w14:paraId="72FA47BB" w14:textId="77777777" w:rsidR="00577228" w:rsidRPr="00433F01" w:rsidRDefault="00577228" w:rsidP="00577228">
      <w:pPr>
        <w:ind w:firstLine="708"/>
        <w:rPr>
          <w:szCs w:val="28"/>
        </w:rPr>
      </w:pPr>
      <w:r w:rsidRPr="00433F01">
        <w:rPr>
          <w:szCs w:val="28"/>
        </w:rPr>
        <w:t>2.2.</w:t>
      </w:r>
      <w:r w:rsidRPr="00433F01">
        <w:rPr>
          <w:rFonts w:eastAsia="Calibri"/>
          <w:szCs w:val="28"/>
        </w:rPr>
        <w:t> </w:t>
      </w:r>
      <w:r w:rsidRPr="00433F01">
        <w:rPr>
          <w:szCs w:val="28"/>
        </w:rPr>
        <w:t>Изменяют указанные применительно к соглашению в реестре соглашений акты (решения) органов местного самоуправления в сфере земельных правоотношений и в сфере градостроительства - в течение 3 лет со дня вступления соответствующих изменяющих актов (решений) в силу при условии действия в этот период соглашения и применения стабилизационной оговорки в соответствии с пунктами 8.1 и 8.2 соглашения.</w:t>
      </w:r>
    </w:p>
    <w:p w14:paraId="069ECF1E" w14:textId="77777777" w:rsidR="00577228" w:rsidRPr="00433F01" w:rsidRDefault="00577228" w:rsidP="00577228">
      <w:pPr>
        <w:ind w:firstLine="708"/>
        <w:rPr>
          <w:szCs w:val="28"/>
        </w:rPr>
      </w:pPr>
      <w:r w:rsidRPr="00433F01">
        <w:rPr>
          <w:szCs w:val="28"/>
        </w:rPr>
        <w:t xml:space="preserve">2.3. Изменяют указанные применительно к соглашению в реестре соглашений акты (решения) органов местного самоуправления в части увеличения ставок платы и (или) расширения платежной базы (объектов обложения), используемых при определении подлежащей уплате </w:t>
      </w:r>
      <w:r w:rsidRPr="00433F01">
        <w:rPr>
          <w:szCs w:val="28"/>
        </w:rPr>
        <w:br/>
        <w:t xml:space="preserve">в местный бюджет платы за пользование водными объектами, находящимися в муниципальной собственности муниципального образования __________________, - в течение 3 лет со дня вступления соответствующих актов (решений) в силу при условии действия в этот период соглашения и применения стабилизационной оговорки </w:t>
      </w:r>
      <w:r w:rsidRPr="00433F01">
        <w:rPr>
          <w:szCs w:val="28"/>
        </w:rPr>
        <w:br/>
        <w:t>в соответствии с пунктами 8.1 и 8.2 соглашения.</w:t>
      </w:r>
    </w:p>
    <w:p w14:paraId="157C60E2" w14:textId="77777777" w:rsidR="00577228" w:rsidRPr="00433F01" w:rsidRDefault="00577228" w:rsidP="00577228">
      <w:pPr>
        <w:spacing w:line="352" w:lineRule="atLeast"/>
        <w:ind w:firstLine="709"/>
        <w:rPr>
          <w:szCs w:val="28"/>
        </w:rPr>
      </w:pPr>
      <w:r w:rsidRPr="00433F01">
        <w:rPr>
          <w:rFonts w:eastAsia="Calibri"/>
          <w:szCs w:val="28"/>
        </w:rPr>
        <w:t>2.4.</w:t>
      </w:r>
      <w:r w:rsidRPr="00433F01">
        <w:rPr>
          <w:szCs w:val="28"/>
        </w:rPr>
        <w:t xml:space="preserve"> Изменяют указанные применительно к соглашению в реестре соглашений акты (решения) органов местного самоуправления в части увеличения ставки платы за единицу объема лесных ресурсов, а также изменения общего размера арендной платы, устанавливаемых при использовании лесного участка с изъятием лесных ресурсов на арендуемом лесном участке, находящемся в муниципальной собственности муниципального образования ____________________, - в течение 3 лет </w:t>
      </w:r>
      <w:r w:rsidRPr="00433F01">
        <w:rPr>
          <w:szCs w:val="28"/>
        </w:rPr>
        <w:br/>
        <w:t xml:space="preserve">со дня вступления соответствующих актов в силу при условии действия </w:t>
      </w:r>
      <w:r w:rsidRPr="00433F01">
        <w:rPr>
          <w:szCs w:val="28"/>
        </w:rPr>
        <w:br/>
      </w:r>
      <w:r w:rsidRPr="00433F01">
        <w:rPr>
          <w:szCs w:val="28"/>
        </w:rPr>
        <w:lastRenderedPageBreak/>
        <w:t xml:space="preserve">в этот период соглашения и применения стабилизационной оговорки </w:t>
      </w:r>
      <w:r w:rsidRPr="00433F01">
        <w:rPr>
          <w:szCs w:val="28"/>
        </w:rPr>
        <w:br/>
        <w:t>в соответствии с пунктами 8.1 и 8.2 соглашения</w:t>
      </w:r>
      <w:r w:rsidRPr="00433F01">
        <w:rPr>
          <w:rFonts w:eastAsia="Calibri"/>
          <w:szCs w:val="28"/>
        </w:rPr>
        <w:t>.</w:t>
      </w:r>
    </w:p>
    <w:p w14:paraId="5F9D6D4E" w14:textId="77777777" w:rsidR="00577228" w:rsidRPr="00433F01" w:rsidRDefault="00577228" w:rsidP="00577228">
      <w:pPr>
        <w:spacing w:line="352" w:lineRule="atLeast"/>
        <w:ind w:firstLine="709"/>
        <w:rPr>
          <w:szCs w:val="28"/>
        </w:rPr>
      </w:pPr>
      <w:r w:rsidRPr="00433F01">
        <w:rPr>
          <w:szCs w:val="28"/>
        </w:rPr>
        <w:t xml:space="preserve">3. Муниципальное образование ____________________ обязано осуществлять выплаты за счет средств местного бюджета в пользу организации в размере, не превышающем размера обязательных платежей, исчисленных организацией для уплаты в местный бюджет </w:t>
      </w:r>
      <w:r w:rsidRPr="00433F01">
        <w:rPr>
          <w:szCs w:val="28"/>
        </w:rPr>
        <w:br/>
        <w:t xml:space="preserve">муниципального образования ______________ земельного налога </w:t>
      </w:r>
      <w:r w:rsidRPr="00433F01">
        <w:rPr>
          <w:szCs w:val="28"/>
        </w:rPr>
        <w:br/>
        <w:t>в следующих случаях:</w:t>
      </w:r>
    </w:p>
    <w:p w14:paraId="357733CF" w14:textId="77777777" w:rsidR="00577228" w:rsidRPr="00433F01" w:rsidRDefault="00577228" w:rsidP="00577228">
      <w:pPr>
        <w:spacing w:line="352" w:lineRule="atLeast"/>
        <w:ind w:firstLine="709"/>
        <w:rPr>
          <w:szCs w:val="28"/>
        </w:rPr>
      </w:pPr>
      <w:r w:rsidRPr="00433F01">
        <w:rPr>
          <w:szCs w:val="28"/>
        </w:rPr>
        <w:t xml:space="preserve">а) возмещение реального ущерба в случае применения муниципальным образованием ____________ в отношении организации актов (решений), указанных в части 3 статьи 9 Федерального закона </w:t>
      </w:r>
      <w:r w:rsidRPr="00433F01">
        <w:rPr>
          <w:szCs w:val="28"/>
        </w:rPr>
        <w:br/>
        <w:t xml:space="preserve">и в пункте 2 настоящего дополнительного соглашения, без учета особенностей их применения, определенных указанными положениями Федерального закона и дополнительного соглашения, в соответствии </w:t>
      </w:r>
      <w:r w:rsidRPr="00433F01">
        <w:rPr>
          <w:szCs w:val="28"/>
        </w:rPr>
        <w:br/>
        <w:t>с порядком, предусмотренным статьей 12 Федерального закона;</w:t>
      </w:r>
    </w:p>
    <w:p w14:paraId="390B6A4F" w14:textId="77777777" w:rsidR="00577228" w:rsidRPr="00433F01" w:rsidRDefault="00577228" w:rsidP="00577228">
      <w:pPr>
        <w:ind w:firstLine="720"/>
        <w:rPr>
          <w:szCs w:val="28"/>
        </w:rPr>
      </w:pPr>
      <w:r w:rsidRPr="00433F01">
        <w:rPr>
          <w:szCs w:val="28"/>
        </w:rPr>
        <w:t>б) возмещение понесенных организацией затрат, предусмотренных статьей 15 Федерального закона</w:t>
      </w:r>
      <w:r>
        <w:rPr>
          <w:szCs w:val="28"/>
          <w:vertAlign w:val="superscript"/>
        </w:rPr>
        <w:t>4</w:t>
      </w:r>
      <w:r w:rsidRPr="00433F01">
        <w:rPr>
          <w:szCs w:val="28"/>
        </w:rPr>
        <w:t>.</w:t>
      </w:r>
    </w:p>
    <w:p w14:paraId="05FA37F0" w14:textId="77777777" w:rsidR="00577228" w:rsidRPr="00433F01" w:rsidRDefault="00577228" w:rsidP="00577228">
      <w:pPr>
        <w:tabs>
          <w:tab w:val="left" w:pos="9071"/>
        </w:tabs>
        <w:ind w:firstLine="708"/>
        <w:rPr>
          <w:szCs w:val="28"/>
        </w:rPr>
      </w:pPr>
      <w:r w:rsidRPr="00433F01">
        <w:rPr>
          <w:szCs w:val="28"/>
        </w:rPr>
        <w:t xml:space="preserve">4. Муниципальное образование </w:t>
      </w:r>
      <w:r w:rsidRPr="00433F01">
        <w:rPr>
          <w:szCs w:val="28"/>
          <w:u w:val="single"/>
        </w:rPr>
        <w:tab/>
      </w:r>
    </w:p>
    <w:p w14:paraId="6B40A07E" w14:textId="77777777" w:rsidR="00577228" w:rsidRPr="00433F01" w:rsidRDefault="00577228" w:rsidP="00577228">
      <w:pPr>
        <w:spacing w:line="240" w:lineRule="atLeast"/>
        <w:ind w:left="4536"/>
        <w:jc w:val="center"/>
        <w:rPr>
          <w:sz w:val="20"/>
        </w:rPr>
      </w:pPr>
      <w:r w:rsidRPr="00433F01">
        <w:rPr>
          <w:sz w:val="20"/>
        </w:rPr>
        <w:t>(указывается, принимает или не принимает муниципальное образование предусмотренное настоящим пунктом обязательство)</w:t>
      </w:r>
    </w:p>
    <w:p w14:paraId="2959E55B" w14:textId="77777777" w:rsidR="00577228" w:rsidRPr="00433F01" w:rsidRDefault="00577228" w:rsidP="00577228">
      <w:pPr>
        <w:spacing w:line="352" w:lineRule="atLeast"/>
        <w:rPr>
          <w:szCs w:val="28"/>
        </w:rPr>
      </w:pPr>
      <w:r w:rsidRPr="00433F01">
        <w:rPr>
          <w:szCs w:val="28"/>
        </w:rPr>
        <w:t xml:space="preserve">на себя обязательство по возмещению организации затрат, указанных </w:t>
      </w:r>
      <w:r w:rsidRPr="00433F01">
        <w:rPr>
          <w:szCs w:val="28"/>
        </w:rPr>
        <w:br/>
        <w:t>в части 1 статьи 15 Федерального закона, за счет земельного налога, исчисленного организацией, реализующей проект, и подлежащего зачислению в местный бюджет, в порядке и на</w:t>
      </w:r>
      <w:r w:rsidRPr="00433F01">
        <w:rPr>
          <w:rFonts w:eastAsia="Calibri"/>
          <w:sz w:val="24"/>
          <w:szCs w:val="24"/>
        </w:rPr>
        <w:t xml:space="preserve"> </w:t>
      </w:r>
      <w:r w:rsidRPr="00433F01">
        <w:rPr>
          <w:szCs w:val="28"/>
        </w:rPr>
        <w:t>условиях, предусмотренных статьей 15 Федерального закона.</w:t>
      </w:r>
    </w:p>
    <w:p w14:paraId="78C096F7" w14:textId="0E9549E0" w:rsidR="00577228" w:rsidRPr="00433F01" w:rsidRDefault="00577228" w:rsidP="00577228">
      <w:pPr>
        <w:ind w:firstLine="708"/>
        <w:rPr>
          <w:szCs w:val="28"/>
        </w:rPr>
      </w:pPr>
      <w:r w:rsidRPr="00433F01">
        <w:rPr>
          <w:szCs w:val="28"/>
        </w:rPr>
        <w:t xml:space="preserve">5. Муниципальное образование ________________________ обладает иными правами и обязанностями в соответствии с Федеральным законом, </w:t>
      </w:r>
      <w:r w:rsidR="00E428E1">
        <w:rPr>
          <w:szCs w:val="28"/>
        </w:rPr>
        <w:t>Порядк</w:t>
      </w:r>
      <w:r w:rsidR="00A71F83">
        <w:rPr>
          <w:szCs w:val="28"/>
        </w:rPr>
        <w:t>ом</w:t>
      </w:r>
      <w:r w:rsidRPr="00433F01">
        <w:rPr>
          <w:szCs w:val="28"/>
        </w:rPr>
        <w:t xml:space="preserve"> осуществления уполномоченным федеральным органом исполнительной власти мониторинга исполнения условий соглашения о защите и поощрении капиталовложений и условий реализации инвестиционного проекта, в отношении которого заключено такое соглашение, в том числе этапов реализации инвестиционного </w:t>
      </w:r>
      <w:r w:rsidRPr="00433F01">
        <w:rPr>
          <w:szCs w:val="28"/>
        </w:rPr>
        <w:br/>
        <w:t xml:space="preserve">проекта, утвержденными постановлением Правительства </w:t>
      </w:r>
      <w:r w:rsidRPr="00433F01">
        <w:rPr>
          <w:szCs w:val="28"/>
        </w:rPr>
        <w:br/>
        <w:t xml:space="preserve">Российской Федерации от _______________ № _______________ </w:t>
      </w:r>
      <w:r w:rsidRPr="00433F01">
        <w:rPr>
          <w:szCs w:val="28"/>
        </w:rPr>
        <w:br/>
      </w:r>
      <w:r w:rsidR="00A71F83">
        <w:rPr>
          <w:szCs w:val="28"/>
        </w:rPr>
        <w:t>«</w:t>
      </w:r>
      <w:r w:rsidRPr="00433F01">
        <w:rPr>
          <w:szCs w:val="28"/>
        </w:rPr>
        <w:t>О соглашениях о защите и поощрении капиталовложений</w:t>
      </w:r>
      <w:r w:rsidR="00A71F83">
        <w:rPr>
          <w:szCs w:val="28"/>
        </w:rPr>
        <w:t>»</w:t>
      </w:r>
      <w:r w:rsidRPr="00433F01">
        <w:rPr>
          <w:szCs w:val="28"/>
        </w:rPr>
        <w:t xml:space="preserve">. </w:t>
      </w:r>
    </w:p>
    <w:p w14:paraId="0F6C89CE" w14:textId="77777777" w:rsidR="00577228" w:rsidRPr="00433F01" w:rsidRDefault="00577228" w:rsidP="00577228">
      <w:pPr>
        <w:ind w:firstLine="708"/>
        <w:rPr>
          <w:rFonts w:eastAsia="Calibri"/>
          <w:sz w:val="24"/>
          <w:szCs w:val="24"/>
        </w:rPr>
      </w:pPr>
      <w:r w:rsidRPr="00433F01">
        <w:rPr>
          <w:szCs w:val="28"/>
        </w:rPr>
        <w:t>6. Настоящее дополнительное соглашение действует в течение срока действия соглашения.</w:t>
      </w:r>
    </w:p>
    <w:p w14:paraId="51EF51EB" w14:textId="4826050E" w:rsidR="00577228" w:rsidRPr="00433F01" w:rsidRDefault="00577228" w:rsidP="00577228">
      <w:pPr>
        <w:ind w:firstLine="708"/>
        <w:rPr>
          <w:rFonts w:eastAsia="Calibri"/>
          <w:sz w:val="24"/>
          <w:szCs w:val="24"/>
        </w:rPr>
      </w:pPr>
      <w:r w:rsidRPr="00433F01">
        <w:rPr>
          <w:szCs w:val="28"/>
        </w:rPr>
        <w:t xml:space="preserve">7. Настоящее дополнительное соглашение является неотъемлемой частью соглашения, составлено в ____ экземплярах на русском языке, </w:t>
      </w:r>
      <w:r w:rsidRPr="00433F01">
        <w:rPr>
          <w:szCs w:val="28"/>
        </w:rPr>
        <w:br/>
      </w:r>
      <w:r w:rsidRPr="00433F01">
        <w:rPr>
          <w:szCs w:val="28"/>
        </w:rPr>
        <w:lastRenderedPageBreak/>
        <w:t xml:space="preserve">по одному экземпляру для каждой стороны, и вступает в силу с даты его регистрации (включения сведений в реестр соглашений) Федеральным казначейством в установленном </w:t>
      </w:r>
      <w:r w:rsidR="00E428E1">
        <w:rPr>
          <w:szCs w:val="28"/>
        </w:rPr>
        <w:t>Порядк</w:t>
      </w:r>
      <w:r w:rsidRPr="00433F01">
        <w:rPr>
          <w:szCs w:val="28"/>
        </w:rPr>
        <w:t>е.</w:t>
      </w:r>
    </w:p>
    <w:p w14:paraId="6526730B" w14:textId="77777777" w:rsidR="00577228" w:rsidRPr="00433F01" w:rsidRDefault="00577228" w:rsidP="00577228">
      <w:pPr>
        <w:spacing w:line="269" w:lineRule="auto"/>
        <w:rPr>
          <w:szCs w:val="28"/>
        </w:rPr>
      </w:pPr>
    </w:p>
    <w:tbl>
      <w:tblPr>
        <w:tblW w:w="5000" w:type="pct"/>
        <w:tblBorders>
          <w:insideH w:val="nil"/>
          <w:insideV w:val="nil"/>
        </w:tblBorders>
        <w:tblLayout w:type="fixed"/>
        <w:tblLook w:val="0400" w:firstRow="0" w:lastRow="0" w:firstColumn="0" w:lastColumn="0" w:noHBand="0" w:noVBand="1"/>
      </w:tblPr>
      <w:tblGrid>
        <w:gridCol w:w="2924"/>
        <w:gridCol w:w="285"/>
        <w:gridCol w:w="2659"/>
        <w:gridCol w:w="285"/>
        <w:gridCol w:w="2918"/>
      </w:tblGrid>
      <w:tr w:rsidR="00577228" w:rsidRPr="00433F01" w14:paraId="3589E190" w14:textId="77777777" w:rsidTr="00DC78E2">
        <w:trPr>
          <w:trHeight w:val="363"/>
        </w:trPr>
        <w:tc>
          <w:tcPr>
            <w:tcW w:w="9640" w:type="dxa"/>
            <w:gridSpan w:val="5"/>
          </w:tcPr>
          <w:p w14:paraId="0F186290" w14:textId="77777777" w:rsidR="00577228" w:rsidRPr="00433F01" w:rsidRDefault="00577228" w:rsidP="00DC78E2">
            <w:pPr>
              <w:spacing w:line="240" w:lineRule="atLeast"/>
              <w:rPr>
                <w:szCs w:val="28"/>
              </w:rPr>
            </w:pPr>
            <w:r w:rsidRPr="00433F01">
              <w:rPr>
                <w:szCs w:val="28"/>
              </w:rPr>
              <w:t>От имени Российской Федерации:</w:t>
            </w:r>
          </w:p>
        </w:tc>
      </w:tr>
      <w:tr w:rsidR="00577228" w:rsidRPr="00433F01" w14:paraId="4271F482" w14:textId="77777777" w:rsidTr="00DC78E2">
        <w:trPr>
          <w:trHeight w:val="363"/>
        </w:trPr>
        <w:tc>
          <w:tcPr>
            <w:tcW w:w="3117" w:type="dxa"/>
            <w:tcBorders>
              <w:top w:val="nil"/>
              <w:left w:val="nil"/>
              <w:bottom w:val="single" w:sz="4" w:space="0" w:color="000000"/>
              <w:right w:val="nil"/>
            </w:tcBorders>
          </w:tcPr>
          <w:p w14:paraId="059F3472" w14:textId="77777777" w:rsidR="00577228" w:rsidRPr="00433F01" w:rsidRDefault="00577228" w:rsidP="00DC78E2">
            <w:pPr>
              <w:spacing w:line="240" w:lineRule="atLeast"/>
              <w:rPr>
                <w:szCs w:val="28"/>
              </w:rPr>
            </w:pPr>
          </w:p>
        </w:tc>
        <w:tc>
          <w:tcPr>
            <w:tcW w:w="289" w:type="dxa"/>
          </w:tcPr>
          <w:p w14:paraId="47ABB8CE" w14:textId="77777777" w:rsidR="00577228" w:rsidRPr="00433F01" w:rsidRDefault="00577228" w:rsidP="00DC78E2">
            <w:pPr>
              <w:spacing w:line="240" w:lineRule="atLeast"/>
              <w:rPr>
                <w:szCs w:val="28"/>
              </w:rPr>
            </w:pPr>
          </w:p>
        </w:tc>
        <w:tc>
          <w:tcPr>
            <w:tcW w:w="2834" w:type="dxa"/>
            <w:tcBorders>
              <w:top w:val="nil"/>
              <w:left w:val="nil"/>
              <w:bottom w:val="single" w:sz="4" w:space="0" w:color="000000"/>
              <w:right w:val="nil"/>
            </w:tcBorders>
          </w:tcPr>
          <w:p w14:paraId="21DD83F0" w14:textId="77777777" w:rsidR="00577228" w:rsidRPr="00433F01" w:rsidRDefault="00577228" w:rsidP="00DC78E2">
            <w:pPr>
              <w:spacing w:line="240" w:lineRule="atLeast"/>
              <w:rPr>
                <w:szCs w:val="28"/>
              </w:rPr>
            </w:pPr>
          </w:p>
        </w:tc>
        <w:tc>
          <w:tcPr>
            <w:tcW w:w="289" w:type="dxa"/>
          </w:tcPr>
          <w:p w14:paraId="4A1B6481" w14:textId="77777777" w:rsidR="00577228" w:rsidRPr="00433F01" w:rsidRDefault="00577228" w:rsidP="00DC78E2">
            <w:pPr>
              <w:spacing w:line="240" w:lineRule="atLeast"/>
              <w:rPr>
                <w:szCs w:val="28"/>
              </w:rPr>
            </w:pPr>
          </w:p>
        </w:tc>
        <w:tc>
          <w:tcPr>
            <w:tcW w:w="3111" w:type="dxa"/>
            <w:tcBorders>
              <w:top w:val="nil"/>
              <w:left w:val="nil"/>
              <w:bottom w:val="single" w:sz="4" w:space="0" w:color="000000"/>
              <w:right w:val="nil"/>
            </w:tcBorders>
          </w:tcPr>
          <w:p w14:paraId="17EB8C4C" w14:textId="77777777" w:rsidR="00577228" w:rsidRPr="00433F01" w:rsidRDefault="00577228" w:rsidP="00DC78E2">
            <w:pPr>
              <w:spacing w:line="240" w:lineRule="atLeast"/>
              <w:rPr>
                <w:szCs w:val="28"/>
              </w:rPr>
            </w:pPr>
          </w:p>
        </w:tc>
      </w:tr>
      <w:tr w:rsidR="00577228" w:rsidRPr="00433F01" w14:paraId="336DE854" w14:textId="77777777" w:rsidTr="00DC78E2">
        <w:tc>
          <w:tcPr>
            <w:tcW w:w="3117" w:type="dxa"/>
            <w:tcBorders>
              <w:top w:val="single" w:sz="4" w:space="0" w:color="000000"/>
              <w:left w:val="nil"/>
              <w:bottom w:val="nil"/>
              <w:right w:val="nil"/>
            </w:tcBorders>
          </w:tcPr>
          <w:p w14:paraId="28BE0235" w14:textId="77777777" w:rsidR="00577228" w:rsidRPr="00433F01" w:rsidRDefault="00577228" w:rsidP="00DC78E2">
            <w:pPr>
              <w:spacing w:line="240" w:lineRule="atLeast"/>
              <w:jc w:val="center"/>
              <w:rPr>
                <w:sz w:val="20"/>
              </w:rPr>
            </w:pPr>
            <w:r w:rsidRPr="00433F01">
              <w:rPr>
                <w:sz w:val="20"/>
              </w:rPr>
              <w:t xml:space="preserve">(должность </w:t>
            </w:r>
            <w:r w:rsidRPr="00433F01">
              <w:rPr>
                <w:sz w:val="20"/>
              </w:rPr>
              <w:br/>
              <w:t>уполномоченного лица)</w:t>
            </w:r>
          </w:p>
        </w:tc>
        <w:tc>
          <w:tcPr>
            <w:tcW w:w="289" w:type="dxa"/>
          </w:tcPr>
          <w:p w14:paraId="1C678313" w14:textId="77777777" w:rsidR="00577228" w:rsidRPr="00433F01" w:rsidRDefault="00577228" w:rsidP="00DC78E2">
            <w:pPr>
              <w:spacing w:line="240" w:lineRule="atLeast"/>
              <w:jc w:val="center"/>
              <w:rPr>
                <w:szCs w:val="28"/>
              </w:rPr>
            </w:pPr>
          </w:p>
        </w:tc>
        <w:tc>
          <w:tcPr>
            <w:tcW w:w="2834" w:type="dxa"/>
            <w:tcBorders>
              <w:top w:val="single" w:sz="4" w:space="0" w:color="000000"/>
              <w:left w:val="nil"/>
              <w:bottom w:val="nil"/>
              <w:right w:val="nil"/>
            </w:tcBorders>
          </w:tcPr>
          <w:p w14:paraId="4A1C1EE2" w14:textId="77777777" w:rsidR="00577228" w:rsidRPr="00433F01" w:rsidRDefault="00577228" w:rsidP="00DC78E2">
            <w:pPr>
              <w:spacing w:line="240" w:lineRule="atLeast"/>
              <w:jc w:val="center"/>
              <w:rPr>
                <w:sz w:val="20"/>
              </w:rPr>
            </w:pPr>
            <w:r w:rsidRPr="00433F01">
              <w:rPr>
                <w:sz w:val="20"/>
              </w:rPr>
              <w:t>(подпись)</w:t>
            </w:r>
          </w:p>
        </w:tc>
        <w:tc>
          <w:tcPr>
            <w:tcW w:w="289" w:type="dxa"/>
          </w:tcPr>
          <w:p w14:paraId="33D999AC" w14:textId="77777777" w:rsidR="00577228" w:rsidRPr="00433F01" w:rsidRDefault="00577228" w:rsidP="00DC78E2">
            <w:pPr>
              <w:spacing w:line="240" w:lineRule="atLeast"/>
              <w:jc w:val="center"/>
              <w:rPr>
                <w:szCs w:val="28"/>
              </w:rPr>
            </w:pPr>
          </w:p>
        </w:tc>
        <w:tc>
          <w:tcPr>
            <w:tcW w:w="3111" w:type="dxa"/>
            <w:tcBorders>
              <w:top w:val="single" w:sz="4" w:space="0" w:color="000000"/>
              <w:left w:val="nil"/>
              <w:bottom w:val="nil"/>
              <w:right w:val="nil"/>
            </w:tcBorders>
          </w:tcPr>
          <w:p w14:paraId="3DE91F98" w14:textId="77777777" w:rsidR="00577228" w:rsidRPr="00433F01" w:rsidRDefault="00577228" w:rsidP="00DC78E2">
            <w:pPr>
              <w:spacing w:line="240" w:lineRule="atLeast"/>
              <w:jc w:val="center"/>
              <w:rPr>
                <w:sz w:val="20"/>
              </w:rPr>
            </w:pPr>
            <w:r w:rsidRPr="00433F01">
              <w:rPr>
                <w:sz w:val="20"/>
              </w:rPr>
              <w:t xml:space="preserve">(фамилия, имя, отчество </w:t>
            </w:r>
            <w:r w:rsidRPr="00433F01">
              <w:rPr>
                <w:sz w:val="20"/>
              </w:rPr>
              <w:br/>
              <w:t>(последнее - при наличии) уполномоченного лица)</w:t>
            </w:r>
          </w:p>
        </w:tc>
      </w:tr>
      <w:tr w:rsidR="00577228" w:rsidRPr="00433F01" w14:paraId="19D94374" w14:textId="77777777" w:rsidTr="00DC78E2">
        <w:trPr>
          <w:trHeight w:val="363"/>
        </w:trPr>
        <w:tc>
          <w:tcPr>
            <w:tcW w:w="9640" w:type="dxa"/>
            <w:gridSpan w:val="5"/>
          </w:tcPr>
          <w:p w14:paraId="1A76BDC1" w14:textId="77777777" w:rsidR="00577228" w:rsidRPr="00433F01" w:rsidRDefault="00577228" w:rsidP="00DC78E2">
            <w:pPr>
              <w:spacing w:line="240" w:lineRule="atLeast"/>
              <w:rPr>
                <w:szCs w:val="28"/>
              </w:rPr>
            </w:pPr>
          </w:p>
          <w:p w14:paraId="585A436B" w14:textId="77777777" w:rsidR="00577228" w:rsidRPr="00433F01" w:rsidRDefault="00577228" w:rsidP="00DC78E2">
            <w:pPr>
              <w:spacing w:line="240" w:lineRule="atLeast"/>
              <w:rPr>
                <w:szCs w:val="28"/>
              </w:rPr>
            </w:pPr>
            <w:r w:rsidRPr="00433F01">
              <w:rPr>
                <w:szCs w:val="28"/>
              </w:rPr>
              <w:t>От имени субъекта Российской Федерации:</w:t>
            </w:r>
          </w:p>
        </w:tc>
      </w:tr>
      <w:tr w:rsidR="00577228" w:rsidRPr="00433F01" w14:paraId="35051F19" w14:textId="77777777" w:rsidTr="00DC78E2">
        <w:trPr>
          <w:trHeight w:val="363"/>
        </w:trPr>
        <w:tc>
          <w:tcPr>
            <w:tcW w:w="3117" w:type="dxa"/>
            <w:tcBorders>
              <w:top w:val="nil"/>
              <w:left w:val="nil"/>
              <w:bottom w:val="single" w:sz="4" w:space="0" w:color="000000"/>
              <w:right w:val="nil"/>
            </w:tcBorders>
          </w:tcPr>
          <w:p w14:paraId="3EFD7BFA" w14:textId="77777777" w:rsidR="00577228" w:rsidRPr="00433F01" w:rsidRDefault="00577228" w:rsidP="00DC78E2">
            <w:pPr>
              <w:spacing w:line="240" w:lineRule="atLeast"/>
              <w:rPr>
                <w:szCs w:val="28"/>
              </w:rPr>
            </w:pPr>
          </w:p>
        </w:tc>
        <w:tc>
          <w:tcPr>
            <w:tcW w:w="289" w:type="dxa"/>
          </w:tcPr>
          <w:p w14:paraId="1D8A0090" w14:textId="77777777" w:rsidR="00577228" w:rsidRPr="00433F01" w:rsidRDefault="00577228" w:rsidP="00DC78E2">
            <w:pPr>
              <w:spacing w:line="240" w:lineRule="atLeast"/>
              <w:rPr>
                <w:szCs w:val="28"/>
              </w:rPr>
            </w:pPr>
          </w:p>
        </w:tc>
        <w:tc>
          <w:tcPr>
            <w:tcW w:w="2834" w:type="dxa"/>
            <w:tcBorders>
              <w:top w:val="nil"/>
              <w:left w:val="nil"/>
              <w:bottom w:val="single" w:sz="4" w:space="0" w:color="000000"/>
              <w:right w:val="nil"/>
            </w:tcBorders>
          </w:tcPr>
          <w:p w14:paraId="52444683" w14:textId="77777777" w:rsidR="00577228" w:rsidRPr="00433F01" w:rsidRDefault="00577228" w:rsidP="00DC78E2">
            <w:pPr>
              <w:spacing w:line="240" w:lineRule="atLeast"/>
              <w:rPr>
                <w:szCs w:val="28"/>
              </w:rPr>
            </w:pPr>
          </w:p>
        </w:tc>
        <w:tc>
          <w:tcPr>
            <w:tcW w:w="289" w:type="dxa"/>
          </w:tcPr>
          <w:p w14:paraId="20520441" w14:textId="77777777" w:rsidR="00577228" w:rsidRPr="00433F01" w:rsidRDefault="00577228" w:rsidP="00DC78E2">
            <w:pPr>
              <w:spacing w:line="240" w:lineRule="atLeast"/>
              <w:rPr>
                <w:szCs w:val="28"/>
              </w:rPr>
            </w:pPr>
          </w:p>
        </w:tc>
        <w:tc>
          <w:tcPr>
            <w:tcW w:w="3111" w:type="dxa"/>
            <w:tcBorders>
              <w:top w:val="nil"/>
              <w:left w:val="nil"/>
              <w:bottom w:val="single" w:sz="4" w:space="0" w:color="000000"/>
              <w:right w:val="nil"/>
            </w:tcBorders>
          </w:tcPr>
          <w:p w14:paraId="057A0457" w14:textId="77777777" w:rsidR="00577228" w:rsidRPr="00433F01" w:rsidRDefault="00577228" w:rsidP="00DC78E2">
            <w:pPr>
              <w:spacing w:line="240" w:lineRule="atLeast"/>
              <w:rPr>
                <w:szCs w:val="28"/>
              </w:rPr>
            </w:pPr>
          </w:p>
        </w:tc>
      </w:tr>
      <w:tr w:rsidR="00577228" w:rsidRPr="00433F01" w14:paraId="69AABE60" w14:textId="77777777" w:rsidTr="00DC78E2">
        <w:tc>
          <w:tcPr>
            <w:tcW w:w="3117" w:type="dxa"/>
            <w:tcBorders>
              <w:top w:val="single" w:sz="4" w:space="0" w:color="000000"/>
              <w:left w:val="nil"/>
              <w:bottom w:val="nil"/>
              <w:right w:val="nil"/>
            </w:tcBorders>
          </w:tcPr>
          <w:p w14:paraId="2086E357" w14:textId="77777777" w:rsidR="00577228" w:rsidRPr="00433F01" w:rsidRDefault="00577228" w:rsidP="00DC78E2">
            <w:pPr>
              <w:spacing w:line="240" w:lineRule="atLeast"/>
              <w:jc w:val="center"/>
              <w:rPr>
                <w:sz w:val="20"/>
              </w:rPr>
            </w:pPr>
            <w:r w:rsidRPr="00433F01">
              <w:rPr>
                <w:sz w:val="20"/>
              </w:rPr>
              <w:t xml:space="preserve">(должность </w:t>
            </w:r>
            <w:r w:rsidRPr="00433F01">
              <w:rPr>
                <w:sz w:val="20"/>
              </w:rPr>
              <w:br/>
              <w:t>уполномоченного лица)</w:t>
            </w:r>
          </w:p>
        </w:tc>
        <w:tc>
          <w:tcPr>
            <w:tcW w:w="289" w:type="dxa"/>
          </w:tcPr>
          <w:p w14:paraId="71CC519A" w14:textId="77777777" w:rsidR="00577228" w:rsidRPr="00433F01" w:rsidRDefault="00577228" w:rsidP="00DC78E2">
            <w:pPr>
              <w:spacing w:line="240" w:lineRule="atLeast"/>
              <w:jc w:val="center"/>
              <w:rPr>
                <w:szCs w:val="28"/>
              </w:rPr>
            </w:pPr>
          </w:p>
        </w:tc>
        <w:tc>
          <w:tcPr>
            <w:tcW w:w="2834" w:type="dxa"/>
            <w:tcBorders>
              <w:top w:val="single" w:sz="4" w:space="0" w:color="000000"/>
              <w:left w:val="nil"/>
              <w:bottom w:val="nil"/>
              <w:right w:val="nil"/>
            </w:tcBorders>
          </w:tcPr>
          <w:p w14:paraId="46636859" w14:textId="77777777" w:rsidR="00577228" w:rsidRPr="00433F01" w:rsidRDefault="00577228" w:rsidP="00DC78E2">
            <w:pPr>
              <w:spacing w:line="240" w:lineRule="atLeast"/>
              <w:jc w:val="center"/>
              <w:rPr>
                <w:sz w:val="20"/>
              </w:rPr>
            </w:pPr>
            <w:r w:rsidRPr="00433F01">
              <w:rPr>
                <w:sz w:val="20"/>
              </w:rPr>
              <w:t>(подпись)</w:t>
            </w:r>
          </w:p>
        </w:tc>
        <w:tc>
          <w:tcPr>
            <w:tcW w:w="289" w:type="dxa"/>
          </w:tcPr>
          <w:p w14:paraId="6EA6EB48" w14:textId="77777777" w:rsidR="00577228" w:rsidRPr="00433F01" w:rsidRDefault="00577228" w:rsidP="00DC78E2">
            <w:pPr>
              <w:spacing w:line="240" w:lineRule="atLeast"/>
              <w:jc w:val="center"/>
              <w:rPr>
                <w:szCs w:val="28"/>
              </w:rPr>
            </w:pPr>
          </w:p>
        </w:tc>
        <w:tc>
          <w:tcPr>
            <w:tcW w:w="3111" w:type="dxa"/>
            <w:tcBorders>
              <w:top w:val="single" w:sz="4" w:space="0" w:color="000000"/>
              <w:left w:val="nil"/>
              <w:bottom w:val="nil"/>
              <w:right w:val="nil"/>
            </w:tcBorders>
          </w:tcPr>
          <w:p w14:paraId="149D17E7" w14:textId="77777777" w:rsidR="00577228" w:rsidRPr="00433F01" w:rsidRDefault="00577228" w:rsidP="00DC78E2">
            <w:pPr>
              <w:spacing w:line="240" w:lineRule="atLeast"/>
              <w:jc w:val="center"/>
              <w:rPr>
                <w:sz w:val="20"/>
              </w:rPr>
            </w:pPr>
            <w:r w:rsidRPr="00433F01">
              <w:rPr>
                <w:sz w:val="20"/>
              </w:rPr>
              <w:t xml:space="preserve">(фамилия, имя, отчество </w:t>
            </w:r>
            <w:r w:rsidRPr="00433F01">
              <w:rPr>
                <w:sz w:val="20"/>
              </w:rPr>
              <w:br/>
              <w:t>(последнее - при наличии) уполномоченного лица)</w:t>
            </w:r>
          </w:p>
        </w:tc>
      </w:tr>
      <w:tr w:rsidR="00577228" w:rsidRPr="00433F01" w14:paraId="27FBB23D" w14:textId="77777777" w:rsidTr="00DC78E2">
        <w:trPr>
          <w:trHeight w:val="363"/>
        </w:trPr>
        <w:tc>
          <w:tcPr>
            <w:tcW w:w="9640" w:type="dxa"/>
            <w:gridSpan w:val="5"/>
          </w:tcPr>
          <w:p w14:paraId="56565153" w14:textId="77777777" w:rsidR="00577228" w:rsidRPr="00433F01" w:rsidRDefault="00577228" w:rsidP="00DC78E2">
            <w:pPr>
              <w:spacing w:line="240" w:lineRule="atLeast"/>
              <w:rPr>
                <w:szCs w:val="28"/>
              </w:rPr>
            </w:pPr>
          </w:p>
          <w:p w14:paraId="487ABEEF" w14:textId="77777777" w:rsidR="00577228" w:rsidRPr="00433F01" w:rsidRDefault="00577228" w:rsidP="00DC78E2">
            <w:pPr>
              <w:spacing w:line="240" w:lineRule="atLeast"/>
              <w:rPr>
                <w:szCs w:val="28"/>
              </w:rPr>
            </w:pPr>
            <w:r w:rsidRPr="00433F01">
              <w:rPr>
                <w:szCs w:val="28"/>
              </w:rPr>
              <w:t>От имени муниципального образования:</w:t>
            </w:r>
          </w:p>
        </w:tc>
      </w:tr>
      <w:tr w:rsidR="00577228" w:rsidRPr="00433F01" w14:paraId="728FCC92" w14:textId="77777777" w:rsidTr="00DC78E2">
        <w:trPr>
          <w:trHeight w:val="363"/>
        </w:trPr>
        <w:tc>
          <w:tcPr>
            <w:tcW w:w="3117" w:type="dxa"/>
            <w:tcBorders>
              <w:top w:val="nil"/>
              <w:left w:val="nil"/>
              <w:bottom w:val="single" w:sz="4" w:space="0" w:color="000000"/>
              <w:right w:val="nil"/>
            </w:tcBorders>
          </w:tcPr>
          <w:p w14:paraId="7DF198B6" w14:textId="77777777" w:rsidR="00577228" w:rsidRPr="00433F01" w:rsidRDefault="00577228" w:rsidP="00DC78E2">
            <w:pPr>
              <w:spacing w:line="240" w:lineRule="atLeast"/>
              <w:rPr>
                <w:szCs w:val="28"/>
              </w:rPr>
            </w:pPr>
          </w:p>
        </w:tc>
        <w:tc>
          <w:tcPr>
            <w:tcW w:w="289" w:type="dxa"/>
          </w:tcPr>
          <w:p w14:paraId="387C740E" w14:textId="77777777" w:rsidR="00577228" w:rsidRPr="00433F01" w:rsidRDefault="00577228" w:rsidP="00DC78E2">
            <w:pPr>
              <w:spacing w:line="240" w:lineRule="atLeast"/>
              <w:rPr>
                <w:szCs w:val="28"/>
              </w:rPr>
            </w:pPr>
          </w:p>
        </w:tc>
        <w:tc>
          <w:tcPr>
            <w:tcW w:w="2834" w:type="dxa"/>
            <w:tcBorders>
              <w:top w:val="nil"/>
              <w:left w:val="nil"/>
              <w:bottom w:val="single" w:sz="4" w:space="0" w:color="000000"/>
              <w:right w:val="nil"/>
            </w:tcBorders>
          </w:tcPr>
          <w:p w14:paraId="197D1355" w14:textId="77777777" w:rsidR="00577228" w:rsidRPr="00433F01" w:rsidRDefault="00577228" w:rsidP="00DC78E2">
            <w:pPr>
              <w:spacing w:line="240" w:lineRule="atLeast"/>
              <w:rPr>
                <w:szCs w:val="28"/>
              </w:rPr>
            </w:pPr>
          </w:p>
        </w:tc>
        <w:tc>
          <w:tcPr>
            <w:tcW w:w="289" w:type="dxa"/>
          </w:tcPr>
          <w:p w14:paraId="6E5B59FA" w14:textId="77777777" w:rsidR="00577228" w:rsidRPr="00433F01" w:rsidRDefault="00577228" w:rsidP="00DC78E2">
            <w:pPr>
              <w:spacing w:line="240" w:lineRule="atLeast"/>
              <w:rPr>
                <w:szCs w:val="28"/>
              </w:rPr>
            </w:pPr>
          </w:p>
        </w:tc>
        <w:tc>
          <w:tcPr>
            <w:tcW w:w="3111" w:type="dxa"/>
            <w:tcBorders>
              <w:top w:val="nil"/>
              <w:left w:val="nil"/>
              <w:bottom w:val="single" w:sz="4" w:space="0" w:color="000000"/>
              <w:right w:val="nil"/>
            </w:tcBorders>
          </w:tcPr>
          <w:p w14:paraId="4197AB34" w14:textId="77777777" w:rsidR="00577228" w:rsidRPr="00433F01" w:rsidRDefault="00577228" w:rsidP="00DC78E2">
            <w:pPr>
              <w:spacing w:line="240" w:lineRule="atLeast"/>
              <w:rPr>
                <w:szCs w:val="28"/>
              </w:rPr>
            </w:pPr>
          </w:p>
        </w:tc>
      </w:tr>
      <w:tr w:rsidR="00577228" w:rsidRPr="00433F01" w14:paraId="772989E6" w14:textId="77777777" w:rsidTr="00DC78E2">
        <w:tc>
          <w:tcPr>
            <w:tcW w:w="3117" w:type="dxa"/>
            <w:tcBorders>
              <w:top w:val="single" w:sz="4" w:space="0" w:color="000000"/>
              <w:left w:val="nil"/>
              <w:bottom w:val="nil"/>
              <w:right w:val="nil"/>
            </w:tcBorders>
          </w:tcPr>
          <w:p w14:paraId="11A7DF59" w14:textId="77777777" w:rsidR="00577228" w:rsidRPr="00433F01" w:rsidRDefault="00577228" w:rsidP="00DC78E2">
            <w:pPr>
              <w:spacing w:line="240" w:lineRule="atLeast"/>
              <w:jc w:val="center"/>
              <w:rPr>
                <w:sz w:val="20"/>
              </w:rPr>
            </w:pPr>
            <w:r w:rsidRPr="00433F01">
              <w:rPr>
                <w:sz w:val="20"/>
              </w:rPr>
              <w:t xml:space="preserve">(должность </w:t>
            </w:r>
            <w:r w:rsidRPr="00433F01">
              <w:rPr>
                <w:sz w:val="20"/>
              </w:rPr>
              <w:br/>
              <w:t>уполномоченного лица)</w:t>
            </w:r>
          </w:p>
        </w:tc>
        <w:tc>
          <w:tcPr>
            <w:tcW w:w="289" w:type="dxa"/>
          </w:tcPr>
          <w:p w14:paraId="703018CB" w14:textId="77777777" w:rsidR="00577228" w:rsidRPr="00433F01" w:rsidRDefault="00577228" w:rsidP="00DC78E2">
            <w:pPr>
              <w:spacing w:line="240" w:lineRule="atLeast"/>
              <w:jc w:val="center"/>
              <w:rPr>
                <w:szCs w:val="28"/>
              </w:rPr>
            </w:pPr>
          </w:p>
        </w:tc>
        <w:tc>
          <w:tcPr>
            <w:tcW w:w="2834" w:type="dxa"/>
            <w:tcBorders>
              <w:top w:val="single" w:sz="4" w:space="0" w:color="000000"/>
              <w:left w:val="nil"/>
              <w:bottom w:val="nil"/>
              <w:right w:val="nil"/>
            </w:tcBorders>
          </w:tcPr>
          <w:p w14:paraId="00341E2F" w14:textId="77777777" w:rsidR="00577228" w:rsidRPr="00433F01" w:rsidRDefault="00577228" w:rsidP="00DC78E2">
            <w:pPr>
              <w:spacing w:line="240" w:lineRule="atLeast"/>
              <w:jc w:val="center"/>
              <w:rPr>
                <w:sz w:val="20"/>
              </w:rPr>
            </w:pPr>
            <w:r w:rsidRPr="00433F01">
              <w:rPr>
                <w:sz w:val="20"/>
              </w:rPr>
              <w:t>(подпись)</w:t>
            </w:r>
          </w:p>
        </w:tc>
        <w:tc>
          <w:tcPr>
            <w:tcW w:w="289" w:type="dxa"/>
          </w:tcPr>
          <w:p w14:paraId="6A769D0E" w14:textId="77777777" w:rsidR="00577228" w:rsidRPr="00433F01" w:rsidRDefault="00577228" w:rsidP="00DC78E2">
            <w:pPr>
              <w:spacing w:line="240" w:lineRule="atLeast"/>
              <w:jc w:val="center"/>
              <w:rPr>
                <w:szCs w:val="28"/>
              </w:rPr>
            </w:pPr>
          </w:p>
        </w:tc>
        <w:tc>
          <w:tcPr>
            <w:tcW w:w="3111" w:type="dxa"/>
            <w:tcBorders>
              <w:top w:val="single" w:sz="4" w:space="0" w:color="000000"/>
              <w:left w:val="nil"/>
              <w:bottom w:val="nil"/>
              <w:right w:val="nil"/>
            </w:tcBorders>
          </w:tcPr>
          <w:p w14:paraId="637413D4" w14:textId="77777777" w:rsidR="00577228" w:rsidRPr="00433F01" w:rsidRDefault="00577228" w:rsidP="00DC78E2">
            <w:pPr>
              <w:spacing w:line="240" w:lineRule="atLeast"/>
              <w:jc w:val="center"/>
              <w:rPr>
                <w:sz w:val="20"/>
              </w:rPr>
            </w:pPr>
            <w:r w:rsidRPr="00433F01">
              <w:rPr>
                <w:sz w:val="20"/>
              </w:rPr>
              <w:t xml:space="preserve">(фамилия, имя, отчество </w:t>
            </w:r>
            <w:r w:rsidRPr="00433F01">
              <w:rPr>
                <w:sz w:val="20"/>
              </w:rPr>
              <w:br/>
              <w:t>(последнее - при наличии) уполномоченного лица)</w:t>
            </w:r>
          </w:p>
        </w:tc>
      </w:tr>
      <w:tr w:rsidR="00577228" w:rsidRPr="00433F01" w14:paraId="6429DBD3" w14:textId="77777777" w:rsidTr="00DC78E2">
        <w:trPr>
          <w:trHeight w:val="363"/>
        </w:trPr>
        <w:tc>
          <w:tcPr>
            <w:tcW w:w="9640" w:type="dxa"/>
            <w:gridSpan w:val="5"/>
          </w:tcPr>
          <w:p w14:paraId="0F9C2D40" w14:textId="77777777" w:rsidR="00577228" w:rsidRPr="00433F01" w:rsidRDefault="00577228" w:rsidP="00DC78E2">
            <w:pPr>
              <w:spacing w:line="240" w:lineRule="atLeast"/>
              <w:rPr>
                <w:szCs w:val="28"/>
              </w:rPr>
            </w:pPr>
          </w:p>
          <w:p w14:paraId="7580AAEA" w14:textId="77777777" w:rsidR="00577228" w:rsidRPr="00433F01" w:rsidRDefault="00577228" w:rsidP="00DC78E2">
            <w:pPr>
              <w:spacing w:line="240" w:lineRule="atLeast"/>
              <w:rPr>
                <w:szCs w:val="28"/>
              </w:rPr>
            </w:pPr>
            <w:r w:rsidRPr="00433F01">
              <w:rPr>
                <w:szCs w:val="28"/>
              </w:rPr>
              <w:t>От имени организации:</w:t>
            </w:r>
          </w:p>
        </w:tc>
      </w:tr>
      <w:tr w:rsidR="00577228" w:rsidRPr="00433F01" w14:paraId="0DB16019" w14:textId="77777777" w:rsidTr="00DC78E2">
        <w:trPr>
          <w:trHeight w:val="363"/>
        </w:trPr>
        <w:tc>
          <w:tcPr>
            <w:tcW w:w="3117" w:type="dxa"/>
            <w:tcBorders>
              <w:top w:val="nil"/>
              <w:left w:val="nil"/>
              <w:bottom w:val="single" w:sz="4" w:space="0" w:color="000000"/>
              <w:right w:val="nil"/>
            </w:tcBorders>
          </w:tcPr>
          <w:p w14:paraId="34E32191" w14:textId="77777777" w:rsidR="00577228" w:rsidRPr="00433F01" w:rsidRDefault="00577228" w:rsidP="00DC78E2">
            <w:pPr>
              <w:spacing w:line="240" w:lineRule="atLeast"/>
              <w:rPr>
                <w:szCs w:val="28"/>
              </w:rPr>
            </w:pPr>
          </w:p>
        </w:tc>
        <w:tc>
          <w:tcPr>
            <w:tcW w:w="289" w:type="dxa"/>
          </w:tcPr>
          <w:p w14:paraId="088B9172" w14:textId="77777777" w:rsidR="00577228" w:rsidRPr="00433F01" w:rsidRDefault="00577228" w:rsidP="00DC78E2">
            <w:pPr>
              <w:spacing w:line="240" w:lineRule="atLeast"/>
              <w:rPr>
                <w:szCs w:val="28"/>
              </w:rPr>
            </w:pPr>
          </w:p>
        </w:tc>
        <w:tc>
          <w:tcPr>
            <w:tcW w:w="2834" w:type="dxa"/>
            <w:tcBorders>
              <w:top w:val="nil"/>
              <w:left w:val="nil"/>
              <w:bottom w:val="single" w:sz="4" w:space="0" w:color="000000"/>
              <w:right w:val="nil"/>
            </w:tcBorders>
          </w:tcPr>
          <w:p w14:paraId="6D5766C0" w14:textId="77777777" w:rsidR="00577228" w:rsidRPr="00433F01" w:rsidRDefault="00577228" w:rsidP="00DC78E2">
            <w:pPr>
              <w:spacing w:line="240" w:lineRule="atLeast"/>
              <w:rPr>
                <w:szCs w:val="28"/>
              </w:rPr>
            </w:pPr>
          </w:p>
        </w:tc>
        <w:tc>
          <w:tcPr>
            <w:tcW w:w="289" w:type="dxa"/>
          </w:tcPr>
          <w:p w14:paraId="4D0DD7A0" w14:textId="77777777" w:rsidR="00577228" w:rsidRPr="00433F01" w:rsidRDefault="00577228" w:rsidP="00DC78E2">
            <w:pPr>
              <w:spacing w:line="240" w:lineRule="atLeast"/>
              <w:rPr>
                <w:szCs w:val="28"/>
              </w:rPr>
            </w:pPr>
          </w:p>
        </w:tc>
        <w:tc>
          <w:tcPr>
            <w:tcW w:w="3111" w:type="dxa"/>
            <w:tcBorders>
              <w:top w:val="nil"/>
              <w:left w:val="nil"/>
              <w:bottom w:val="single" w:sz="4" w:space="0" w:color="000000"/>
              <w:right w:val="nil"/>
            </w:tcBorders>
          </w:tcPr>
          <w:p w14:paraId="2715E2FA" w14:textId="77777777" w:rsidR="00577228" w:rsidRPr="00433F01" w:rsidRDefault="00577228" w:rsidP="00DC78E2">
            <w:pPr>
              <w:spacing w:line="240" w:lineRule="atLeast"/>
              <w:rPr>
                <w:szCs w:val="28"/>
              </w:rPr>
            </w:pPr>
          </w:p>
        </w:tc>
      </w:tr>
      <w:tr w:rsidR="00577228" w:rsidRPr="00433F01" w14:paraId="742EECF8" w14:textId="77777777" w:rsidTr="00DC78E2">
        <w:trPr>
          <w:trHeight w:val="808"/>
        </w:trPr>
        <w:tc>
          <w:tcPr>
            <w:tcW w:w="3117" w:type="dxa"/>
            <w:tcBorders>
              <w:top w:val="single" w:sz="4" w:space="0" w:color="000000"/>
              <w:left w:val="nil"/>
              <w:bottom w:val="nil"/>
              <w:right w:val="nil"/>
            </w:tcBorders>
          </w:tcPr>
          <w:p w14:paraId="68C0594D" w14:textId="77777777" w:rsidR="00577228" w:rsidRPr="00433F01" w:rsidRDefault="00577228" w:rsidP="00DC78E2">
            <w:pPr>
              <w:spacing w:line="240" w:lineRule="atLeast"/>
              <w:jc w:val="center"/>
              <w:rPr>
                <w:sz w:val="20"/>
              </w:rPr>
            </w:pPr>
            <w:r w:rsidRPr="00433F01">
              <w:rPr>
                <w:sz w:val="20"/>
              </w:rPr>
              <w:t xml:space="preserve">(должность </w:t>
            </w:r>
            <w:r w:rsidRPr="00433F01">
              <w:rPr>
                <w:sz w:val="20"/>
              </w:rPr>
              <w:br/>
              <w:t>уполномоченного лица)</w:t>
            </w:r>
          </w:p>
        </w:tc>
        <w:tc>
          <w:tcPr>
            <w:tcW w:w="289" w:type="dxa"/>
          </w:tcPr>
          <w:p w14:paraId="362EBDFC" w14:textId="77777777" w:rsidR="00577228" w:rsidRPr="00433F01" w:rsidRDefault="00577228" w:rsidP="00DC78E2">
            <w:pPr>
              <w:spacing w:line="240" w:lineRule="atLeast"/>
              <w:jc w:val="center"/>
              <w:rPr>
                <w:szCs w:val="28"/>
              </w:rPr>
            </w:pPr>
          </w:p>
        </w:tc>
        <w:tc>
          <w:tcPr>
            <w:tcW w:w="2834" w:type="dxa"/>
            <w:tcBorders>
              <w:top w:val="single" w:sz="4" w:space="0" w:color="000000"/>
              <w:left w:val="nil"/>
              <w:bottom w:val="nil"/>
              <w:right w:val="nil"/>
            </w:tcBorders>
          </w:tcPr>
          <w:p w14:paraId="3A3B2C50" w14:textId="77777777" w:rsidR="00577228" w:rsidRPr="00433F01" w:rsidRDefault="00577228" w:rsidP="00DC78E2">
            <w:pPr>
              <w:spacing w:line="240" w:lineRule="atLeast"/>
              <w:jc w:val="center"/>
              <w:rPr>
                <w:sz w:val="20"/>
              </w:rPr>
            </w:pPr>
            <w:r w:rsidRPr="00433F01">
              <w:rPr>
                <w:sz w:val="20"/>
              </w:rPr>
              <w:t>(подпись)</w:t>
            </w:r>
          </w:p>
        </w:tc>
        <w:tc>
          <w:tcPr>
            <w:tcW w:w="289" w:type="dxa"/>
          </w:tcPr>
          <w:p w14:paraId="0B1FC2A5" w14:textId="77777777" w:rsidR="00577228" w:rsidRPr="00433F01" w:rsidRDefault="00577228" w:rsidP="00DC78E2">
            <w:pPr>
              <w:spacing w:line="240" w:lineRule="atLeast"/>
              <w:jc w:val="center"/>
              <w:rPr>
                <w:szCs w:val="28"/>
              </w:rPr>
            </w:pPr>
          </w:p>
        </w:tc>
        <w:tc>
          <w:tcPr>
            <w:tcW w:w="3111" w:type="dxa"/>
            <w:tcBorders>
              <w:top w:val="single" w:sz="4" w:space="0" w:color="000000"/>
              <w:left w:val="nil"/>
              <w:bottom w:val="nil"/>
              <w:right w:val="nil"/>
            </w:tcBorders>
          </w:tcPr>
          <w:p w14:paraId="5C7AF5A7" w14:textId="77777777" w:rsidR="00577228" w:rsidRPr="00433F01" w:rsidRDefault="00577228" w:rsidP="00DC78E2">
            <w:pPr>
              <w:spacing w:line="240" w:lineRule="atLeast"/>
              <w:jc w:val="center"/>
              <w:rPr>
                <w:sz w:val="20"/>
              </w:rPr>
            </w:pPr>
            <w:r w:rsidRPr="00433F01">
              <w:rPr>
                <w:sz w:val="20"/>
              </w:rPr>
              <w:t xml:space="preserve">(фамилия, имя, отчество </w:t>
            </w:r>
            <w:r w:rsidRPr="00433F01">
              <w:rPr>
                <w:sz w:val="20"/>
              </w:rPr>
              <w:br/>
              <w:t>(последнее - при наличии) уполномоченного лица)</w:t>
            </w:r>
          </w:p>
        </w:tc>
      </w:tr>
    </w:tbl>
    <w:p w14:paraId="4745D61D" w14:textId="77777777" w:rsidR="00577228" w:rsidRDefault="00577228" w:rsidP="00577228">
      <w:pPr>
        <w:rPr>
          <w:rFonts w:eastAsia="Calibri"/>
          <w:szCs w:val="28"/>
        </w:rPr>
      </w:pPr>
    </w:p>
    <w:p w14:paraId="5D33DF4A" w14:textId="77777777" w:rsidR="00577228" w:rsidRDefault="00577228" w:rsidP="00577228">
      <w:pPr>
        <w:rPr>
          <w:rFonts w:eastAsia="Calibri"/>
          <w:szCs w:val="28"/>
        </w:rPr>
      </w:pPr>
      <w:r>
        <w:rPr>
          <w:rFonts w:eastAsia="Calibri"/>
          <w:szCs w:val="28"/>
        </w:rPr>
        <w:t>_______________</w:t>
      </w:r>
    </w:p>
    <w:p w14:paraId="2A0A0209" w14:textId="77777777" w:rsidR="00577228" w:rsidRDefault="00577228" w:rsidP="00577228">
      <w:pPr>
        <w:spacing w:line="120" w:lineRule="exact"/>
        <w:rPr>
          <w:rFonts w:eastAsia="Calibri"/>
          <w:szCs w:val="28"/>
        </w:rPr>
      </w:pPr>
    </w:p>
    <w:p w14:paraId="5CFCD92D" w14:textId="77777777" w:rsidR="00577228" w:rsidRDefault="00577228" w:rsidP="00577228">
      <w:pPr>
        <w:pStyle w:val="a9"/>
        <w:spacing w:line="240" w:lineRule="atLeast"/>
      </w:pPr>
      <w:r w:rsidRPr="004F3053">
        <w:rPr>
          <w:sz w:val="24"/>
          <w:szCs w:val="24"/>
          <w:vertAlign w:val="superscript"/>
        </w:rPr>
        <w:t>1</w:t>
      </w:r>
      <w:r w:rsidRPr="00CD3AFA">
        <w:t xml:space="preserve"> </w:t>
      </w:r>
      <w:r>
        <w:t xml:space="preserve">Если соглашение о защите и поощрении капиталовложений подписывается несколькими субъектами Российской Федерации, данное положение преамбулы дополнительного соглашения заполняется </w:t>
      </w:r>
      <w:r>
        <w:br/>
        <w:t>в отношении каждого субъекта Российской Федерации и дополнительное соглашение подписывается уполномоченными лицами всех субъектов Российской Федерации, являющихся сторонами соглашения.</w:t>
      </w:r>
    </w:p>
    <w:p w14:paraId="6B247F3E" w14:textId="77777777" w:rsidR="00577228" w:rsidRDefault="00577228" w:rsidP="00577228">
      <w:pPr>
        <w:pStyle w:val="a9"/>
        <w:spacing w:line="240" w:lineRule="atLeast"/>
      </w:pPr>
      <w:r w:rsidRPr="004F3053">
        <w:rPr>
          <w:sz w:val="24"/>
          <w:szCs w:val="24"/>
          <w:vertAlign w:val="superscript"/>
        </w:rPr>
        <w:t>2</w:t>
      </w:r>
      <w:r>
        <w:t xml:space="preserve"> </w:t>
      </w:r>
      <w:r w:rsidRPr="00AB3274">
        <w:t>Заполняется в случае участия муниципального образования в соглашении.</w:t>
      </w:r>
    </w:p>
    <w:p w14:paraId="72325CF0" w14:textId="77777777" w:rsidR="00577228" w:rsidRDefault="00577228" w:rsidP="00577228">
      <w:pPr>
        <w:pStyle w:val="ac"/>
        <w:spacing w:line="240" w:lineRule="atLeast"/>
        <w:jc w:val="both"/>
      </w:pPr>
      <w:r w:rsidRPr="004F3053">
        <w:rPr>
          <w:sz w:val="24"/>
          <w:szCs w:val="24"/>
          <w:vertAlign w:val="superscript"/>
        </w:rPr>
        <w:t>3</w:t>
      </w:r>
      <w:r>
        <w:rPr>
          <w:vertAlign w:val="superscript"/>
        </w:rPr>
        <w:t xml:space="preserve"> </w:t>
      </w:r>
      <w:r>
        <w:t xml:space="preserve">Пункты 2.1 - 2.4 дополнительного соглашения включаются в настоящее дополнительное соглашение, если с учетом требований Федерального закона соответствующий случай применяется к соглашению </w:t>
      </w:r>
      <w:r>
        <w:br/>
        <w:t>и является предметом обязательств муниципального образования.</w:t>
      </w:r>
    </w:p>
    <w:p w14:paraId="1124674A" w14:textId="77777777" w:rsidR="00577228" w:rsidRDefault="00577228" w:rsidP="00577228">
      <w:pPr>
        <w:pStyle w:val="ac"/>
        <w:spacing w:line="240" w:lineRule="atLeast"/>
        <w:jc w:val="both"/>
      </w:pPr>
      <w:r w:rsidRPr="004F3053">
        <w:rPr>
          <w:sz w:val="24"/>
          <w:szCs w:val="24"/>
          <w:vertAlign w:val="superscript"/>
        </w:rPr>
        <w:t>4</w:t>
      </w:r>
      <w:r>
        <w:t xml:space="preserve"> Подпункт "б" пункта 3 дополнительного соглашения включается в текст указанного дополнительного соглашения, если муниципальное образование приняло на себя обязательство по возмещению организации затрат, предусмотренных частью 1 статьи 15 Федерального закона, в соответствии </w:t>
      </w:r>
      <w:r>
        <w:br/>
        <w:t>с пунктом 4 настоящего дополнительного соглашения.</w:t>
      </w:r>
    </w:p>
    <w:p w14:paraId="3C9B3E5A" w14:textId="77777777" w:rsidR="00577228" w:rsidRDefault="00577228" w:rsidP="00577228">
      <w:pPr>
        <w:rPr>
          <w:rFonts w:eastAsia="Calibri"/>
          <w:szCs w:val="28"/>
        </w:rPr>
      </w:pPr>
    </w:p>
    <w:p w14:paraId="2AB3CC94" w14:textId="77777777" w:rsidR="00577228" w:rsidRPr="00433F01" w:rsidRDefault="00577228" w:rsidP="00577228">
      <w:pPr>
        <w:rPr>
          <w:rFonts w:eastAsia="Calibri"/>
          <w:szCs w:val="28"/>
        </w:rPr>
      </w:pPr>
    </w:p>
    <w:p w14:paraId="4EBC00FD" w14:textId="14D8626E" w:rsidR="00C6612D" w:rsidRDefault="00577228" w:rsidP="00577228">
      <w:pPr>
        <w:pBdr>
          <w:top w:val="nil"/>
          <w:left w:val="nil"/>
          <w:bottom w:val="nil"/>
          <w:right w:val="nil"/>
          <w:between w:val="nil"/>
        </w:pBdr>
        <w:spacing w:line="240" w:lineRule="atLeast"/>
        <w:jc w:val="center"/>
        <w:rPr>
          <w:color w:val="000000"/>
          <w:szCs w:val="28"/>
        </w:rPr>
      </w:pPr>
      <w:r w:rsidRPr="00433F01">
        <w:rPr>
          <w:color w:val="000000"/>
          <w:szCs w:val="28"/>
        </w:rPr>
        <w:t>____________</w:t>
      </w:r>
    </w:p>
    <w:p w14:paraId="4C44DC78" w14:textId="77777777" w:rsidR="00C6612D" w:rsidRDefault="00C6612D">
      <w:pPr>
        <w:spacing w:line="240" w:lineRule="auto"/>
        <w:jc w:val="left"/>
        <w:rPr>
          <w:color w:val="000000"/>
          <w:szCs w:val="28"/>
        </w:rPr>
      </w:pPr>
      <w:r>
        <w:rPr>
          <w:color w:val="000000"/>
          <w:szCs w:val="28"/>
        </w:rPr>
        <w:br w:type="page"/>
      </w:r>
    </w:p>
    <w:p w14:paraId="2267D717" w14:textId="6E8AD231" w:rsidR="00577228" w:rsidRPr="00433F01" w:rsidRDefault="00A71F83" w:rsidP="00374934">
      <w:pPr>
        <w:tabs>
          <w:tab w:val="right" w:pos="9071"/>
        </w:tabs>
        <w:spacing w:line="240" w:lineRule="atLeast"/>
        <w:ind w:left="4678"/>
        <w:jc w:val="left"/>
      </w:pPr>
      <w:r w:rsidRPr="00433F01">
        <w:lastRenderedPageBreak/>
        <w:t>П</w:t>
      </w:r>
      <w:r>
        <w:t>риложение</w:t>
      </w:r>
      <w:r w:rsidR="00577228" w:rsidRPr="00433F01">
        <w:t xml:space="preserve"> № 35</w:t>
      </w:r>
    </w:p>
    <w:p w14:paraId="04B347F4" w14:textId="77777777" w:rsidR="00374934" w:rsidRPr="00A71F83" w:rsidRDefault="00374934" w:rsidP="00374934">
      <w:pPr>
        <w:spacing w:line="240" w:lineRule="auto"/>
        <w:ind w:left="4678"/>
        <w:jc w:val="left"/>
        <w:rPr>
          <w:szCs w:val="28"/>
        </w:rPr>
      </w:pPr>
      <w:r w:rsidRPr="00A71F83">
        <w:rPr>
          <w:szCs w:val="28"/>
        </w:rPr>
        <w:t xml:space="preserve">к </w:t>
      </w:r>
      <w:r w:rsidR="00E428E1" w:rsidRPr="00A71F83">
        <w:rPr>
          <w:szCs w:val="28"/>
        </w:rPr>
        <w:t>Порядку</w:t>
      </w:r>
      <w:r w:rsidRPr="00A71F83">
        <w:rPr>
          <w:szCs w:val="28"/>
        </w:rPr>
        <w:t xml:space="preserve"> заключения, изменения, прекращения действия соглашений о защите и поощрении капиталовложений, стороной которых является</w:t>
      </w:r>
    </w:p>
    <w:p w14:paraId="6CDC10C3" w14:textId="77777777" w:rsidR="00374934" w:rsidRPr="00A71F83" w:rsidRDefault="00374934" w:rsidP="00374934">
      <w:pPr>
        <w:spacing w:line="240" w:lineRule="auto"/>
        <w:ind w:left="4678"/>
        <w:jc w:val="left"/>
        <w:rPr>
          <w:szCs w:val="28"/>
        </w:rPr>
      </w:pPr>
      <w:r w:rsidRPr="00A71F83">
        <w:rPr>
          <w:szCs w:val="28"/>
        </w:rPr>
        <w:t>Рязанская область и не является Российская Федерация</w:t>
      </w:r>
    </w:p>
    <w:p w14:paraId="517C00B9" w14:textId="77777777" w:rsidR="00577228" w:rsidRPr="00433F01" w:rsidRDefault="00577228" w:rsidP="00577228">
      <w:pPr>
        <w:tabs>
          <w:tab w:val="right" w:pos="9071"/>
        </w:tabs>
        <w:spacing w:line="240" w:lineRule="atLeast"/>
        <w:ind w:left="3828"/>
        <w:jc w:val="center"/>
      </w:pPr>
    </w:p>
    <w:p w14:paraId="1D34AB07" w14:textId="77777777" w:rsidR="00577228" w:rsidRPr="00433F01" w:rsidRDefault="00577228" w:rsidP="00577228">
      <w:pPr>
        <w:tabs>
          <w:tab w:val="right" w:pos="9071"/>
        </w:tabs>
        <w:spacing w:line="240" w:lineRule="atLeast"/>
        <w:ind w:left="3828"/>
        <w:jc w:val="right"/>
      </w:pPr>
      <w:r w:rsidRPr="00433F01">
        <w:t>(форма)</w:t>
      </w:r>
    </w:p>
    <w:p w14:paraId="0891DBA7" w14:textId="77777777" w:rsidR="00577228" w:rsidRPr="00433F01" w:rsidRDefault="00577228" w:rsidP="00577228">
      <w:pPr>
        <w:tabs>
          <w:tab w:val="right" w:pos="9071"/>
        </w:tabs>
        <w:spacing w:line="240" w:lineRule="atLeast"/>
        <w:ind w:left="3828"/>
        <w:jc w:val="center"/>
      </w:pPr>
    </w:p>
    <w:p w14:paraId="5EA43A4E" w14:textId="77777777" w:rsidR="00577228" w:rsidRPr="00433F01" w:rsidRDefault="00577228" w:rsidP="00577228">
      <w:pPr>
        <w:tabs>
          <w:tab w:val="right" w:pos="9071"/>
        </w:tabs>
        <w:spacing w:line="120" w:lineRule="exact"/>
        <w:ind w:left="3828"/>
        <w:jc w:val="center"/>
      </w:pPr>
    </w:p>
    <w:p w14:paraId="5D5DBBB8" w14:textId="77777777" w:rsidR="00577228" w:rsidRPr="00A71F83" w:rsidRDefault="00577228" w:rsidP="00577228">
      <w:pPr>
        <w:tabs>
          <w:tab w:val="right" w:pos="9071"/>
        </w:tabs>
        <w:spacing w:line="240" w:lineRule="atLeast"/>
        <w:jc w:val="center"/>
        <w:rPr>
          <w:bCs/>
        </w:rPr>
      </w:pPr>
      <w:r w:rsidRPr="00A71F83">
        <w:rPr>
          <w:bCs/>
        </w:rPr>
        <w:t>Х О Д А Т А Й С Т В О</w:t>
      </w:r>
    </w:p>
    <w:p w14:paraId="6FF76592" w14:textId="77777777" w:rsidR="00577228" w:rsidRPr="00A71F83" w:rsidRDefault="00577228" w:rsidP="00577228">
      <w:pPr>
        <w:tabs>
          <w:tab w:val="right" w:pos="9071"/>
        </w:tabs>
        <w:spacing w:line="120" w:lineRule="exact"/>
        <w:jc w:val="center"/>
        <w:rPr>
          <w:bCs/>
        </w:rPr>
      </w:pPr>
    </w:p>
    <w:p w14:paraId="0100892E" w14:textId="77777777" w:rsidR="00577228" w:rsidRPr="00A71F83" w:rsidRDefault="00577228" w:rsidP="00577228">
      <w:pPr>
        <w:tabs>
          <w:tab w:val="right" w:pos="9071"/>
        </w:tabs>
        <w:spacing w:line="240" w:lineRule="atLeast"/>
        <w:jc w:val="center"/>
        <w:rPr>
          <w:bCs/>
        </w:rPr>
      </w:pPr>
      <w:r w:rsidRPr="00A71F83">
        <w:rPr>
          <w:bCs/>
        </w:rPr>
        <w:t xml:space="preserve">о заключении дополнительного соглашения к соглашению </w:t>
      </w:r>
      <w:r w:rsidRPr="00A71F83">
        <w:rPr>
          <w:bCs/>
        </w:rPr>
        <w:br/>
        <w:t xml:space="preserve">о защите и поощрении капиталовложений в связи </w:t>
      </w:r>
      <w:r w:rsidRPr="00A71F83">
        <w:rPr>
          <w:bCs/>
        </w:rPr>
        <w:br/>
        <w:t xml:space="preserve">с передачей прав и обязанностей по соглашению </w:t>
      </w:r>
      <w:r w:rsidRPr="00A71F83">
        <w:rPr>
          <w:bCs/>
        </w:rPr>
        <w:br/>
        <w:t>о защите и поощрении капиталовложений иному лицу</w:t>
      </w:r>
    </w:p>
    <w:p w14:paraId="0C9B55FF" w14:textId="77777777" w:rsidR="00577228" w:rsidRPr="00433F01" w:rsidRDefault="00577228" w:rsidP="00577228">
      <w:pPr>
        <w:tabs>
          <w:tab w:val="right" w:pos="9071"/>
        </w:tabs>
        <w:spacing w:line="240" w:lineRule="exact"/>
        <w:jc w:val="center"/>
        <w:rPr>
          <w:b/>
        </w:rPr>
      </w:pPr>
    </w:p>
    <w:p w14:paraId="3E3ED887" w14:textId="77777777" w:rsidR="00577228" w:rsidRPr="00433F01" w:rsidRDefault="00577228" w:rsidP="00577228">
      <w:pPr>
        <w:tabs>
          <w:tab w:val="right" w:pos="9071"/>
        </w:tabs>
        <w:spacing w:line="240" w:lineRule="exact"/>
        <w:jc w:val="center"/>
        <w:rPr>
          <w:b/>
        </w:rPr>
      </w:pPr>
    </w:p>
    <w:p w14:paraId="0C057D90" w14:textId="77777777" w:rsidR="00577228" w:rsidRPr="00433F01" w:rsidRDefault="00577228" w:rsidP="00577228">
      <w:pPr>
        <w:tabs>
          <w:tab w:val="right" w:pos="9071"/>
        </w:tabs>
        <w:rPr>
          <w:u w:val="single"/>
        </w:rPr>
      </w:pPr>
      <w:r w:rsidRPr="00433F01">
        <w:rPr>
          <w:u w:val="single"/>
        </w:rPr>
        <w:tab/>
      </w:r>
    </w:p>
    <w:p w14:paraId="49AEB642" w14:textId="77777777" w:rsidR="00577228" w:rsidRPr="00433F01" w:rsidRDefault="00577228" w:rsidP="00577228">
      <w:pPr>
        <w:tabs>
          <w:tab w:val="right" w:pos="9071"/>
        </w:tabs>
        <w:spacing w:line="240" w:lineRule="atLeast"/>
        <w:jc w:val="center"/>
        <w:rPr>
          <w:sz w:val="20"/>
          <w:u w:val="single"/>
        </w:rPr>
      </w:pPr>
      <w:r w:rsidRPr="00433F01">
        <w:rPr>
          <w:sz w:val="20"/>
        </w:rPr>
        <w:t>(полное наименование организации, реализующей проект)</w:t>
      </w:r>
    </w:p>
    <w:p w14:paraId="4E92DD9D" w14:textId="77777777" w:rsidR="00577228" w:rsidRPr="00433F01" w:rsidRDefault="00577228" w:rsidP="00577228">
      <w:pPr>
        <w:tabs>
          <w:tab w:val="right" w:pos="9071"/>
        </w:tabs>
        <w:rPr>
          <w:u w:val="single"/>
        </w:rPr>
      </w:pPr>
      <w:r w:rsidRPr="00433F01">
        <w:rPr>
          <w:u w:val="single"/>
        </w:rPr>
        <w:tab/>
      </w:r>
    </w:p>
    <w:p w14:paraId="734CAF7E" w14:textId="77777777" w:rsidR="00577228" w:rsidRPr="00433F01" w:rsidRDefault="00577228" w:rsidP="00577228">
      <w:pPr>
        <w:tabs>
          <w:tab w:val="right" w:pos="9071"/>
        </w:tabs>
        <w:spacing w:line="240" w:lineRule="atLeast"/>
        <w:jc w:val="center"/>
        <w:rPr>
          <w:sz w:val="20"/>
          <w:u w:val="single"/>
        </w:rPr>
      </w:pPr>
      <w:r w:rsidRPr="00433F01">
        <w:rPr>
          <w:sz w:val="20"/>
        </w:rPr>
        <w:t>(ИНН, ОГРН)</w:t>
      </w:r>
    </w:p>
    <w:p w14:paraId="5FF55E59" w14:textId="77777777" w:rsidR="00577228" w:rsidRPr="00433F01" w:rsidRDefault="00577228" w:rsidP="00577228">
      <w:pPr>
        <w:tabs>
          <w:tab w:val="right" w:pos="9071"/>
        </w:tabs>
        <w:rPr>
          <w:u w:val="single"/>
        </w:rPr>
      </w:pPr>
      <w:r w:rsidRPr="00433F01">
        <w:rPr>
          <w:u w:val="single"/>
        </w:rPr>
        <w:tab/>
      </w:r>
    </w:p>
    <w:p w14:paraId="6331539F" w14:textId="77777777" w:rsidR="00577228" w:rsidRPr="00433F01" w:rsidRDefault="00577228" w:rsidP="00577228">
      <w:pPr>
        <w:tabs>
          <w:tab w:val="right" w:pos="9071"/>
        </w:tabs>
        <w:spacing w:line="240" w:lineRule="atLeast"/>
        <w:jc w:val="center"/>
        <w:rPr>
          <w:sz w:val="20"/>
          <w:u w:val="single"/>
        </w:rPr>
      </w:pPr>
      <w:r w:rsidRPr="00433F01">
        <w:rPr>
          <w:sz w:val="20"/>
        </w:rPr>
        <w:t>(адрес организации, реализующей проект)</w:t>
      </w:r>
    </w:p>
    <w:p w14:paraId="7661EC0D" w14:textId="77777777" w:rsidR="00577228" w:rsidRPr="00433F01" w:rsidRDefault="00577228" w:rsidP="00577228">
      <w:pPr>
        <w:tabs>
          <w:tab w:val="right" w:pos="9071"/>
        </w:tabs>
      </w:pPr>
      <w:r w:rsidRPr="00433F01">
        <w:t xml:space="preserve">в лице </w:t>
      </w:r>
      <w:r w:rsidRPr="00433F01">
        <w:rPr>
          <w:u w:val="single"/>
        </w:rPr>
        <w:tab/>
      </w:r>
      <w:r w:rsidRPr="00433F01">
        <w:t>,</w:t>
      </w:r>
    </w:p>
    <w:p w14:paraId="25A9A124" w14:textId="77777777" w:rsidR="00577228" w:rsidRPr="00433F01" w:rsidRDefault="00577228" w:rsidP="00577228">
      <w:pPr>
        <w:tabs>
          <w:tab w:val="right" w:pos="9071"/>
        </w:tabs>
        <w:spacing w:line="240" w:lineRule="atLeast"/>
        <w:ind w:left="851"/>
        <w:jc w:val="center"/>
        <w:rPr>
          <w:sz w:val="20"/>
          <w:u w:val="single"/>
        </w:rPr>
      </w:pPr>
      <w:r w:rsidRPr="00433F01">
        <w:rPr>
          <w:sz w:val="20"/>
        </w:rPr>
        <w:t>(должность, фамилия, имя, отчество (последнее - при наличии) уполномоченного лица)</w:t>
      </w:r>
    </w:p>
    <w:p w14:paraId="7797A3A3" w14:textId="77777777" w:rsidR="00577228" w:rsidRPr="00433F01" w:rsidRDefault="00577228" w:rsidP="00577228">
      <w:pPr>
        <w:tabs>
          <w:tab w:val="right" w:pos="9071"/>
        </w:tabs>
      </w:pPr>
      <w:r w:rsidRPr="00433F01">
        <w:t xml:space="preserve">действующего на основании </w:t>
      </w:r>
      <w:r w:rsidRPr="00433F01">
        <w:rPr>
          <w:u w:val="single"/>
        </w:rPr>
        <w:tab/>
      </w:r>
      <w:r w:rsidRPr="00433F01">
        <w:t>,</w:t>
      </w:r>
    </w:p>
    <w:p w14:paraId="0F6DA1F3" w14:textId="77777777" w:rsidR="00577228" w:rsidRPr="00433F01" w:rsidRDefault="00577228" w:rsidP="00577228">
      <w:pPr>
        <w:tabs>
          <w:tab w:val="right" w:pos="9071"/>
        </w:tabs>
        <w:spacing w:line="240" w:lineRule="atLeast"/>
        <w:ind w:left="3402"/>
        <w:jc w:val="center"/>
        <w:rPr>
          <w:sz w:val="20"/>
        </w:rPr>
      </w:pPr>
      <w:r w:rsidRPr="00433F01">
        <w:rPr>
          <w:sz w:val="20"/>
        </w:rPr>
        <w:t xml:space="preserve">(устав, доверенность или иной документ, </w:t>
      </w:r>
      <w:r w:rsidRPr="00433F01">
        <w:rPr>
          <w:sz w:val="20"/>
        </w:rPr>
        <w:br/>
        <w:t>удостоверяющий полномочия)</w:t>
      </w:r>
    </w:p>
    <w:p w14:paraId="7BEA92F5" w14:textId="77777777" w:rsidR="00577228" w:rsidRPr="00433F01" w:rsidRDefault="00577228" w:rsidP="00577228">
      <w:pPr>
        <w:tabs>
          <w:tab w:val="right" w:pos="9071"/>
        </w:tabs>
        <w:rPr>
          <w:u w:val="single"/>
        </w:rPr>
      </w:pPr>
      <w:r w:rsidRPr="00433F01">
        <w:t xml:space="preserve">и </w:t>
      </w:r>
      <w:r w:rsidRPr="00433F01">
        <w:rPr>
          <w:u w:val="single"/>
        </w:rPr>
        <w:tab/>
      </w:r>
    </w:p>
    <w:p w14:paraId="7114BD3B" w14:textId="77777777" w:rsidR="00577228" w:rsidRPr="00433F01" w:rsidRDefault="00577228" w:rsidP="00577228">
      <w:pPr>
        <w:tabs>
          <w:tab w:val="right" w:pos="9071"/>
        </w:tabs>
        <w:spacing w:line="240" w:lineRule="atLeast"/>
        <w:jc w:val="center"/>
        <w:rPr>
          <w:sz w:val="20"/>
          <w:u w:val="single"/>
        </w:rPr>
      </w:pPr>
      <w:r w:rsidRPr="00433F01">
        <w:rPr>
          <w:sz w:val="20"/>
        </w:rPr>
        <w:t xml:space="preserve">(полное наименование </w:t>
      </w:r>
      <w:bookmarkStart w:id="30" w:name="_Hlk88486134"/>
      <w:r w:rsidRPr="00433F01">
        <w:rPr>
          <w:sz w:val="20"/>
        </w:rPr>
        <w:t>организации, приобретающей права и принимающей обязанности по соглашению</w:t>
      </w:r>
      <w:bookmarkEnd w:id="30"/>
      <w:r w:rsidRPr="00433F01">
        <w:rPr>
          <w:sz w:val="20"/>
        </w:rPr>
        <w:t>)</w:t>
      </w:r>
    </w:p>
    <w:p w14:paraId="43AC86EE" w14:textId="77777777" w:rsidR="00577228" w:rsidRPr="00433F01" w:rsidRDefault="00577228" w:rsidP="00577228">
      <w:pPr>
        <w:tabs>
          <w:tab w:val="right" w:pos="9071"/>
        </w:tabs>
        <w:spacing w:line="240" w:lineRule="atLeast"/>
        <w:rPr>
          <w:u w:val="single"/>
        </w:rPr>
      </w:pPr>
      <w:r w:rsidRPr="00433F01">
        <w:rPr>
          <w:u w:val="single"/>
        </w:rPr>
        <w:tab/>
      </w:r>
    </w:p>
    <w:p w14:paraId="4CC13419" w14:textId="77777777" w:rsidR="00577228" w:rsidRPr="00433F01" w:rsidRDefault="00577228" w:rsidP="00577228">
      <w:pPr>
        <w:tabs>
          <w:tab w:val="right" w:pos="9071"/>
        </w:tabs>
        <w:spacing w:line="240" w:lineRule="atLeast"/>
        <w:jc w:val="center"/>
        <w:rPr>
          <w:sz w:val="20"/>
          <w:u w:val="single"/>
        </w:rPr>
      </w:pPr>
      <w:r w:rsidRPr="00433F01">
        <w:rPr>
          <w:sz w:val="20"/>
        </w:rPr>
        <w:t>(ИНН, ОГРН)</w:t>
      </w:r>
    </w:p>
    <w:p w14:paraId="2AF8828B" w14:textId="77777777" w:rsidR="00577228" w:rsidRPr="00433F01" w:rsidRDefault="00577228" w:rsidP="00577228">
      <w:pPr>
        <w:tabs>
          <w:tab w:val="right" w:pos="9071"/>
        </w:tabs>
        <w:spacing w:line="240" w:lineRule="atLeast"/>
        <w:rPr>
          <w:u w:val="single"/>
        </w:rPr>
      </w:pPr>
      <w:r w:rsidRPr="00433F01">
        <w:rPr>
          <w:u w:val="single"/>
        </w:rPr>
        <w:tab/>
      </w:r>
    </w:p>
    <w:p w14:paraId="1AB4D1B6" w14:textId="77777777" w:rsidR="00577228" w:rsidRPr="00433F01" w:rsidRDefault="00577228" w:rsidP="00577228">
      <w:pPr>
        <w:tabs>
          <w:tab w:val="right" w:pos="9071"/>
        </w:tabs>
        <w:spacing w:line="240" w:lineRule="atLeast"/>
        <w:jc w:val="center"/>
        <w:rPr>
          <w:sz w:val="20"/>
          <w:u w:val="single"/>
        </w:rPr>
      </w:pPr>
      <w:r w:rsidRPr="00433F01">
        <w:rPr>
          <w:sz w:val="20"/>
        </w:rPr>
        <w:t>(адрес организации, приобретающей права и принимающей обязанности по соглашению)</w:t>
      </w:r>
    </w:p>
    <w:p w14:paraId="25DDE3F9" w14:textId="77777777" w:rsidR="00577228" w:rsidRPr="00433F01" w:rsidRDefault="00577228" w:rsidP="00577228">
      <w:pPr>
        <w:tabs>
          <w:tab w:val="right" w:pos="9071"/>
        </w:tabs>
      </w:pPr>
      <w:r w:rsidRPr="00433F01">
        <w:t xml:space="preserve">в лице </w:t>
      </w:r>
      <w:r w:rsidRPr="00433F01">
        <w:rPr>
          <w:u w:val="single"/>
        </w:rPr>
        <w:tab/>
      </w:r>
      <w:r w:rsidRPr="00433F01">
        <w:t>,</w:t>
      </w:r>
    </w:p>
    <w:p w14:paraId="4C7F8B6B" w14:textId="77777777" w:rsidR="00577228" w:rsidRPr="00433F01" w:rsidRDefault="00577228" w:rsidP="00577228">
      <w:pPr>
        <w:tabs>
          <w:tab w:val="right" w:pos="9071"/>
        </w:tabs>
        <w:spacing w:line="240" w:lineRule="atLeast"/>
        <w:jc w:val="center"/>
        <w:rPr>
          <w:sz w:val="20"/>
          <w:u w:val="single"/>
        </w:rPr>
      </w:pPr>
      <w:r w:rsidRPr="00433F01">
        <w:rPr>
          <w:sz w:val="20"/>
        </w:rPr>
        <w:t>(должность, фамилия, имя, отчество (последнее - при наличии) уполномоченного лица)</w:t>
      </w:r>
    </w:p>
    <w:p w14:paraId="5414580B" w14:textId="77777777" w:rsidR="00577228" w:rsidRPr="00433F01" w:rsidRDefault="00577228" w:rsidP="00577228">
      <w:pPr>
        <w:tabs>
          <w:tab w:val="right" w:pos="9071"/>
        </w:tabs>
      </w:pPr>
      <w:r w:rsidRPr="00433F01">
        <w:t xml:space="preserve">действующего на основании </w:t>
      </w:r>
      <w:r w:rsidRPr="00433F01">
        <w:rPr>
          <w:u w:val="single"/>
        </w:rPr>
        <w:tab/>
      </w:r>
      <w:r w:rsidRPr="00433F01">
        <w:t>,</w:t>
      </w:r>
    </w:p>
    <w:p w14:paraId="2B828579" w14:textId="77777777" w:rsidR="00577228" w:rsidRPr="00433F01" w:rsidRDefault="00577228" w:rsidP="00577228">
      <w:pPr>
        <w:tabs>
          <w:tab w:val="right" w:pos="9071"/>
        </w:tabs>
        <w:spacing w:line="240" w:lineRule="atLeast"/>
        <w:ind w:left="3402"/>
        <w:jc w:val="center"/>
        <w:rPr>
          <w:sz w:val="20"/>
        </w:rPr>
      </w:pPr>
      <w:r w:rsidRPr="00433F01">
        <w:rPr>
          <w:sz w:val="20"/>
        </w:rPr>
        <w:t xml:space="preserve">(устав, доверенность или иной документ, </w:t>
      </w:r>
      <w:r w:rsidRPr="00433F01">
        <w:rPr>
          <w:sz w:val="20"/>
        </w:rPr>
        <w:br/>
        <w:t>удостоверяющий полномочия)</w:t>
      </w:r>
    </w:p>
    <w:p w14:paraId="494746E0" w14:textId="77777777" w:rsidR="00577228" w:rsidRPr="00433F01" w:rsidRDefault="00577228" w:rsidP="00577228">
      <w:pPr>
        <w:tabs>
          <w:tab w:val="right" w:pos="9071"/>
        </w:tabs>
        <w:spacing w:line="240" w:lineRule="atLeast"/>
        <w:ind w:left="3402"/>
        <w:jc w:val="center"/>
        <w:rPr>
          <w:sz w:val="20"/>
        </w:rPr>
      </w:pPr>
    </w:p>
    <w:p w14:paraId="4E76E9FF" w14:textId="77777777" w:rsidR="00577228" w:rsidRPr="00433F01" w:rsidRDefault="00577228" w:rsidP="00577228">
      <w:pPr>
        <w:tabs>
          <w:tab w:val="right" w:pos="9071"/>
        </w:tabs>
        <w:rPr>
          <w:u w:val="single"/>
        </w:rPr>
      </w:pPr>
      <w:r w:rsidRPr="00433F01">
        <w:t xml:space="preserve">(далее - </w:t>
      </w:r>
      <w:r w:rsidRPr="00433F01">
        <w:rPr>
          <w:szCs w:val="28"/>
        </w:rPr>
        <w:t xml:space="preserve">организация, приобретающая права и принимающая обязанности </w:t>
      </w:r>
      <w:r w:rsidRPr="00433F01">
        <w:rPr>
          <w:szCs w:val="28"/>
        </w:rPr>
        <w:br/>
        <w:t xml:space="preserve">по соглашению), </w:t>
      </w:r>
      <w:r w:rsidRPr="00433F01">
        <w:t xml:space="preserve">руководствуясь частью 6 статьи 10 и пунктом 4 части 6 статьи 11 Федерального закона </w:t>
      </w:r>
      <w:r>
        <w:t>"</w:t>
      </w:r>
      <w:r w:rsidRPr="00433F01">
        <w:t>О защите и поощрении капиталов</w:t>
      </w:r>
      <w:r>
        <w:t>ложений</w:t>
      </w:r>
      <w:r>
        <w:br/>
        <w:t>в Российской Федерации"</w:t>
      </w:r>
      <w:r w:rsidRPr="00433F01">
        <w:t xml:space="preserve">, в связи с </w:t>
      </w:r>
      <w:r w:rsidRPr="00433F01">
        <w:rPr>
          <w:u w:val="single"/>
        </w:rPr>
        <w:tab/>
      </w:r>
    </w:p>
    <w:p w14:paraId="42FBC7AF" w14:textId="77777777" w:rsidR="00577228" w:rsidRPr="00433F01" w:rsidRDefault="00577228" w:rsidP="00577228">
      <w:pPr>
        <w:tabs>
          <w:tab w:val="right" w:pos="9071"/>
        </w:tabs>
        <w:spacing w:line="240" w:lineRule="atLeast"/>
      </w:pPr>
      <w:r w:rsidRPr="00433F01">
        <w:rPr>
          <w:u w:val="single"/>
        </w:rPr>
        <w:lastRenderedPageBreak/>
        <w:tab/>
      </w:r>
      <w:r w:rsidRPr="00433F01">
        <w:t>,</w:t>
      </w:r>
    </w:p>
    <w:p w14:paraId="50285B91" w14:textId="77777777" w:rsidR="00577228" w:rsidRPr="00433F01" w:rsidRDefault="00577228" w:rsidP="00577228">
      <w:pPr>
        <w:tabs>
          <w:tab w:val="right" w:pos="9071"/>
        </w:tabs>
        <w:spacing w:line="240" w:lineRule="atLeast"/>
        <w:jc w:val="center"/>
        <w:rPr>
          <w:sz w:val="20"/>
        </w:rPr>
      </w:pPr>
      <w:r w:rsidRPr="00433F01">
        <w:rPr>
          <w:sz w:val="20"/>
        </w:rPr>
        <w:t>(правовые основания передачи прав и обязанностей по соглашению)</w:t>
      </w:r>
    </w:p>
    <w:p w14:paraId="374D9F18" w14:textId="77777777" w:rsidR="00577228" w:rsidRPr="00433F01" w:rsidRDefault="00577228" w:rsidP="00577228">
      <w:pPr>
        <w:tabs>
          <w:tab w:val="right" w:pos="9071"/>
        </w:tabs>
      </w:pPr>
      <w:r w:rsidRPr="00433F01">
        <w:t xml:space="preserve">просят заключить дополнительное соглашение о передаче прав </w:t>
      </w:r>
      <w:r w:rsidRPr="00433F01">
        <w:br/>
        <w:t>и обязанностей ___________________________________________________</w:t>
      </w:r>
    </w:p>
    <w:p w14:paraId="37DD3842" w14:textId="77777777" w:rsidR="00577228" w:rsidRPr="00433F01" w:rsidRDefault="00577228" w:rsidP="00577228">
      <w:pPr>
        <w:tabs>
          <w:tab w:val="right" w:pos="9071"/>
        </w:tabs>
        <w:spacing w:line="240" w:lineRule="atLeast"/>
        <w:ind w:left="1560"/>
        <w:jc w:val="center"/>
        <w:rPr>
          <w:sz w:val="20"/>
        </w:rPr>
      </w:pPr>
      <w:r w:rsidRPr="00433F01">
        <w:rPr>
          <w:sz w:val="20"/>
        </w:rPr>
        <w:t>(наименование организации, реализующей проект)</w:t>
      </w:r>
    </w:p>
    <w:p w14:paraId="3CC3FBF7" w14:textId="77777777" w:rsidR="00577228" w:rsidRPr="00433F01" w:rsidRDefault="00577228" w:rsidP="00577228">
      <w:pPr>
        <w:tabs>
          <w:tab w:val="right" w:pos="9071"/>
        </w:tabs>
      </w:pPr>
      <w:r w:rsidRPr="00433F01">
        <w:t xml:space="preserve">по соглашению о защите и поощрении капиталовложений </w:t>
      </w:r>
      <w:r w:rsidRPr="00433F01">
        <w:br/>
        <w:t xml:space="preserve">от </w:t>
      </w:r>
      <w:r>
        <w:t>"</w:t>
      </w:r>
      <w:r w:rsidRPr="00433F01">
        <w:t>___</w:t>
      </w:r>
      <w:r>
        <w:t>"</w:t>
      </w:r>
      <w:r w:rsidRPr="00433F01">
        <w:t xml:space="preserve"> ________________ ____г., регистрационный номер _____________ (далее - соглашение)</w:t>
      </w:r>
      <w:r>
        <w:t>,</w:t>
      </w:r>
      <w:r w:rsidRPr="00433F01">
        <w:t xml:space="preserve"> _____________________________________________.</w:t>
      </w:r>
    </w:p>
    <w:p w14:paraId="45A61137" w14:textId="77777777" w:rsidR="00577228" w:rsidRPr="00433F01" w:rsidRDefault="00577228" w:rsidP="00577228">
      <w:pPr>
        <w:tabs>
          <w:tab w:val="right" w:pos="9071"/>
        </w:tabs>
        <w:spacing w:line="240" w:lineRule="atLeast"/>
        <w:ind w:left="2552"/>
        <w:jc w:val="center"/>
        <w:rPr>
          <w:sz w:val="20"/>
        </w:rPr>
      </w:pPr>
      <w:r w:rsidRPr="00433F01">
        <w:rPr>
          <w:sz w:val="20"/>
        </w:rPr>
        <w:t xml:space="preserve">(наименование организации, приобретающей права </w:t>
      </w:r>
      <w:r w:rsidRPr="00433F01">
        <w:rPr>
          <w:sz w:val="20"/>
        </w:rPr>
        <w:br/>
        <w:t>и принимающей обязанности по соглашению)</w:t>
      </w:r>
    </w:p>
    <w:p w14:paraId="0EEF46B2" w14:textId="77777777" w:rsidR="00577228" w:rsidRPr="00433F01" w:rsidRDefault="00577228" w:rsidP="00577228">
      <w:pPr>
        <w:tabs>
          <w:tab w:val="right" w:pos="9071"/>
        </w:tabs>
        <w:spacing w:line="120" w:lineRule="exact"/>
        <w:ind w:firstLine="709"/>
      </w:pPr>
    </w:p>
    <w:p w14:paraId="0C77DABB" w14:textId="77777777" w:rsidR="00577228" w:rsidRPr="00433F01" w:rsidRDefault="00577228" w:rsidP="00577228">
      <w:pPr>
        <w:tabs>
          <w:tab w:val="right" w:pos="9071"/>
        </w:tabs>
        <w:ind w:firstLine="709"/>
      </w:pPr>
      <w:r w:rsidRPr="00433F01">
        <w:t xml:space="preserve">Организация, приобретающая права и принимающая обязанности </w:t>
      </w:r>
      <w:r w:rsidRPr="00433F01">
        <w:br/>
        <w:t xml:space="preserve">по соглашению, соответствует требованиям, установленным статьей 7 Федерального закона и </w:t>
      </w:r>
      <w:r w:rsidR="00E428E1">
        <w:t>Порядку</w:t>
      </w:r>
      <w:r w:rsidRPr="00433F01">
        <w:t xml:space="preserve"> заключения соглашений о защите </w:t>
      </w:r>
      <w:r w:rsidRPr="00433F01">
        <w:br/>
        <w:t xml:space="preserve">и поощрении капиталовложений, изменения и прекращения действия таких соглашений, ведения реестра соглашений о защите и поощрении капиталовложений, утвержденным постановлением Правительства Российской Федерации от _________ № _____ </w:t>
      </w:r>
      <w:r>
        <w:t>"</w:t>
      </w:r>
      <w:r w:rsidRPr="00433F01">
        <w:t xml:space="preserve">О соглашениях о защите </w:t>
      </w:r>
      <w:r w:rsidRPr="00433F01">
        <w:br/>
        <w:t>и поощрении капиталовложений</w:t>
      </w:r>
      <w:r>
        <w:t>"</w:t>
      </w:r>
      <w:r w:rsidRPr="00433F01">
        <w:t>, что подтверждается документами, прилагаемыми к настоящему ходатайству.</w:t>
      </w:r>
    </w:p>
    <w:p w14:paraId="6D0EF705" w14:textId="77777777" w:rsidR="00577228" w:rsidRPr="00433F01" w:rsidRDefault="00577228" w:rsidP="00577228">
      <w:pPr>
        <w:tabs>
          <w:tab w:val="right" w:pos="9071"/>
        </w:tabs>
        <w:spacing w:line="240" w:lineRule="atLeast"/>
      </w:pPr>
    </w:p>
    <w:p w14:paraId="722778C5" w14:textId="77777777" w:rsidR="00577228" w:rsidRPr="00433F01" w:rsidRDefault="00577228" w:rsidP="00577228">
      <w:pPr>
        <w:spacing w:line="240" w:lineRule="atLeast"/>
        <w:ind w:left="2665" w:hanging="1956"/>
      </w:pPr>
      <w:r w:rsidRPr="003844DF">
        <w:t>Приложения: </w:t>
      </w:r>
      <w:r w:rsidRPr="00433F01">
        <w:t>1. Заверенная надлежащим образом копия документа, подтверждающего полномочия лиц, подписавших настоящее ходатайство.</w:t>
      </w:r>
    </w:p>
    <w:p w14:paraId="6F510471" w14:textId="77777777" w:rsidR="00577228" w:rsidRPr="00433F01" w:rsidRDefault="00577228" w:rsidP="00577228">
      <w:pPr>
        <w:spacing w:line="240" w:lineRule="atLeast"/>
        <w:ind w:left="2665" w:hanging="284"/>
      </w:pPr>
      <w:r w:rsidRPr="00433F01">
        <w:t xml:space="preserve">2. Подписанный со стороны заявителей проект дополнительного соглашения о передаче прав </w:t>
      </w:r>
      <w:r w:rsidRPr="00433F01">
        <w:br/>
        <w:t>и обязанностей организации, реализующей проект, в количестве экземпляров, равном числу сторон соглашения.</w:t>
      </w:r>
    </w:p>
    <w:p w14:paraId="12244C07" w14:textId="77777777" w:rsidR="00577228" w:rsidRPr="00433F01" w:rsidRDefault="00577228" w:rsidP="00577228">
      <w:pPr>
        <w:spacing w:line="240" w:lineRule="atLeast"/>
        <w:ind w:left="2665" w:hanging="284"/>
      </w:pPr>
      <w:r w:rsidRPr="00433F01">
        <w:t xml:space="preserve">3. Документы и материалы, подтверждающие соблюдение организацией, приобретающей права </w:t>
      </w:r>
      <w:r w:rsidRPr="00433F01">
        <w:br/>
        <w:t xml:space="preserve">и принимающей обязанности по соглашению, требований, предусмотренных статьей 7 Федерального закона </w:t>
      </w:r>
      <w:r>
        <w:t xml:space="preserve">"О защите и поощрении капиталовложений в Российской Федерации" </w:t>
      </w:r>
      <w:r w:rsidRPr="00433F01">
        <w:t xml:space="preserve">и соответствующих положений </w:t>
      </w:r>
      <w:r w:rsidR="00E24334">
        <w:t>Порядка</w:t>
      </w:r>
      <w:r w:rsidRPr="00433F01">
        <w:t xml:space="preserve"> заключения соглашений о защите и поощрении капиталовложений, изменения и прекращения действия таких соглашений</w:t>
      </w:r>
      <w:r>
        <w:t xml:space="preserve"> </w:t>
      </w:r>
      <w:r w:rsidRPr="00433F01">
        <w:t>о защите и поощрении капиталовложений.</w:t>
      </w:r>
    </w:p>
    <w:p w14:paraId="15856E74" w14:textId="77777777" w:rsidR="00577228" w:rsidRPr="00433F01" w:rsidRDefault="00577228" w:rsidP="00577228">
      <w:pPr>
        <w:spacing w:line="240" w:lineRule="atLeast"/>
        <w:ind w:left="2665" w:hanging="284"/>
      </w:pPr>
      <w:r w:rsidRPr="00433F01">
        <w:t xml:space="preserve">4. Заверенная надлежащим образом копия документа, подтверждающего основания передачи прав </w:t>
      </w:r>
      <w:r w:rsidRPr="00433F01">
        <w:br/>
      </w:r>
      <w:r w:rsidRPr="00433F01">
        <w:lastRenderedPageBreak/>
        <w:t>и обязанностей организации, реализующей проект, по соглашению.</w:t>
      </w:r>
    </w:p>
    <w:p w14:paraId="3AEB1DAD" w14:textId="77777777" w:rsidR="00577228" w:rsidRPr="00433F01" w:rsidRDefault="00577228" w:rsidP="00577228">
      <w:pPr>
        <w:spacing w:line="240" w:lineRule="atLeast"/>
        <w:ind w:left="2665" w:hanging="284"/>
      </w:pPr>
      <w:r w:rsidRPr="00433F01">
        <w:t>5. Иные документы, представляемые по усмотрению заявителей.</w:t>
      </w:r>
    </w:p>
    <w:p w14:paraId="68DE3EE7" w14:textId="77777777" w:rsidR="00577228" w:rsidRPr="00433F01" w:rsidRDefault="00577228" w:rsidP="00577228">
      <w:pPr>
        <w:spacing w:line="240" w:lineRule="atLeast"/>
      </w:pPr>
    </w:p>
    <w:p w14:paraId="31200194" w14:textId="77777777" w:rsidR="00577228" w:rsidRPr="00433F01" w:rsidRDefault="00577228" w:rsidP="00577228">
      <w:pPr>
        <w:spacing w:line="240" w:lineRule="atLeast"/>
      </w:pPr>
    </w:p>
    <w:p w14:paraId="33E9668E" w14:textId="77777777" w:rsidR="00577228" w:rsidRPr="00433F01" w:rsidRDefault="00577228" w:rsidP="00577228">
      <w:pPr>
        <w:tabs>
          <w:tab w:val="right" w:pos="9071"/>
        </w:tabs>
      </w:pPr>
      <w:r w:rsidRPr="00433F01">
        <w:t xml:space="preserve">От имени организации, реализующей проект: </w:t>
      </w:r>
    </w:p>
    <w:p w14:paraId="1C101C9F" w14:textId="77777777" w:rsidR="00577228" w:rsidRPr="00433F01" w:rsidRDefault="00577228" w:rsidP="00577228">
      <w:pPr>
        <w:tabs>
          <w:tab w:val="right" w:pos="9071"/>
        </w:tabs>
      </w:pPr>
    </w:p>
    <w:tbl>
      <w:tblPr>
        <w:tblW w:w="5000" w:type="pct"/>
        <w:tblLayout w:type="fixed"/>
        <w:tblLook w:val="04A0" w:firstRow="1" w:lastRow="0" w:firstColumn="1" w:lastColumn="0" w:noHBand="0" w:noVBand="1"/>
      </w:tblPr>
      <w:tblGrid>
        <w:gridCol w:w="2356"/>
        <w:gridCol w:w="285"/>
        <w:gridCol w:w="2616"/>
        <w:gridCol w:w="285"/>
        <w:gridCol w:w="3529"/>
      </w:tblGrid>
      <w:tr w:rsidR="00577228" w:rsidRPr="00433F01" w14:paraId="6238D31F" w14:textId="77777777" w:rsidTr="00DC78E2">
        <w:tc>
          <w:tcPr>
            <w:tcW w:w="2415" w:type="dxa"/>
            <w:tcBorders>
              <w:bottom w:val="single" w:sz="4" w:space="0" w:color="auto"/>
            </w:tcBorders>
          </w:tcPr>
          <w:p w14:paraId="3126BABB" w14:textId="77777777" w:rsidR="00577228" w:rsidRPr="00433F01" w:rsidRDefault="00577228" w:rsidP="00DC78E2">
            <w:pPr>
              <w:spacing w:line="240" w:lineRule="atLeast"/>
              <w:rPr>
                <w:szCs w:val="28"/>
              </w:rPr>
            </w:pPr>
          </w:p>
        </w:tc>
        <w:tc>
          <w:tcPr>
            <w:tcW w:w="286" w:type="dxa"/>
          </w:tcPr>
          <w:p w14:paraId="35D66FE6" w14:textId="77777777" w:rsidR="00577228" w:rsidRPr="00433F01" w:rsidRDefault="00577228" w:rsidP="00DC78E2">
            <w:pPr>
              <w:spacing w:line="240" w:lineRule="atLeast"/>
              <w:rPr>
                <w:szCs w:val="28"/>
              </w:rPr>
            </w:pPr>
          </w:p>
        </w:tc>
        <w:tc>
          <w:tcPr>
            <w:tcW w:w="2681" w:type="dxa"/>
          </w:tcPr>
          <w:p w14:paraId="7E8FADD5" w14:textId="77777777" w:rsidR="00577228" w:rsidRPr="00433F01" w:rsidRDefault="00577228" w:rsidP="00DC78E2">
            <w:pPr>
              <w:spacing w:line="240" w:lineRule="atLeast"/>
              <w:rPr>
                <w:szCs w:val="28"/>
              </w:rPr>
            </w:pPr>
          </w:p>
        </w:tc>
        <w:tc>
          <w:tcPr>
            <w:tcW w:w="286" w:type="dxa"/>
          </w:tcPr>
          <w:p w14:paraId="690CB811" w14:textId="77777777" w:rsidR="00577228" w:rsidRPr="00433F01" w:rsidRDefault="00577228" w:rsidP="00DC78E2">
            <w:pPr>
              <w:spacing w:line="240" w:lineRule="atLeast"/>
              <w:rPr>
                <w:szCs w:val="28"/>
              </w:rPr>
            </w:pPr>
          </w:p>
        </w:tc>
        <w:tc>
          <w:tcPr>
            <w:tcW w:w="3619" w:type="dxa"/>
          </w:tcPr>
          <w:p w14:paraId="27FE4F66" w14:textId="77777777" w:rsidR="00577228" w:rsidRPr="00433F01" w:rsidRDefault="00577228" w:rsidP="00DC78E2">
            <w:pPr>
              <w:spacing w:line="240" w:lineRule="atLeast"/>
              <w:rPr>
                <w:szCs w:val="28"/>
              </w:rPr>
            </w:pPr>
          </w:p>
        </w:tc>
      </w:tr>
      <w:tr w:rsidR="00577228" w:rsidRPr="00433F01" w14:paraId="432335E5" w14:textId="77777777" w:rsidTr="00DC78E2">
        <w:tc>
          <w:tcPr>
            <w:tcW w:w="2415" w:type="dxa"/>
            <w:tcBorders>
              <w:top w:val="single" w:sz="4" w:space="0" w:color="auto"/>
            </w:tcBorders>
          </w:tcPr>
          <w:p w14:paraId="390828A6" w14:textId="77777777" w:rsidR="00577228" w:rsidRPr="00433F01" w:rsidRDefault="00577228" w:rsidP="00DC78E2">
            <w:pPr>
              <w:spacing w:line="240" w:lineRule="atLeast"/>
              <w:jc w:val="center"/>
              <w:rPr>
                <w:sz w:val="20"/>
              </w:rPr>
            </w:pPr>
            <w:r w:rsidRPr="00433F01">
              <w:rPr>
                <w:sz w:val="20"/>
              </w:rPr>
              <w:t>(дата)</w:t>
            </w:r>
          </w:p>
        </w:tc>
        <w:tc>
          <w:tcPr>
            <w:tcW w:w="286" w:type="dxa"/>
          </w:tcPr>
          <w:p w14:paraId="090C40B9" w14:textId="77777777" w:rsidR="00577228" w:rsidRPr="00433F01" w:rsidRDefault="00577228" w:rsidP="00DC78E2">
            <w:pPr>
              <w:spacing w:line="240" w:lineRule="atLeast"/>
              <w:rPr>
                <w:sz w:val="20"/>
              </w:rPr>
            </w:pPr>
          </w:p>
        </w:tc>
        <w:tc>
          <w:tcPr>
            <w:tcW w:w="2681" w:type="dxa"/>
          </w:tcPr>
          <w:p w14:paraId="361BB992" w14:textId="77777777" w:rsidR="00577228" w:rsidRPr="00433F01" w:rsidRDefault="00577228" w:rsidP="00DC78E2">
            <w:pPr>
              <w:spacing w:line="240" w:lineRule="atLeast"/>
              <w:rPr>
                <w:sz w:val="20"/>
              </w:rPr>
            </w:pPr>
          </w:p>
        </w:tc>
        <w:tc>
          <w:tcPr>
            <w:tcW w:w="286" w:type="dxa"/>
          </w:tcPr>
          <w:p w14:paraId="60AAF100" w14:textId="77777777" w:rsidR="00577228" w:rsidRPr="00433F01" w:rsidRDefault="00577228" w:rsidP="00DC78E2">
            <w:pPr>
              <w:spacing w:line="240" w:lineRule="atLeast"/>
              <w:rPr>
                <w:sz w:val="20"/>
              </w:rPr>
            </w:pPr>
          </w:p>
        </w:tc>
        <w:tc>
          <w:tcPr>
            <w:tcW w:w="3619" w:type="dxa"/>
          </w:tcPr>
          <w:p w14:paraId="18EC7A79" w14:textId="77777777" w:rsidR="00577228" w:rsidRPr="00433F01" w:rsidRDefault="00577228" w:rsidP="00DC78E2">
            <w:pPr>
              <w:spacing w:line="240" w:lineRule="atLeast"/>
              <w:rPr>
                <w:sz w:val="20"/>
              </w:rPr>
            </w:pPr>
          </w:p>
        </w:tc>
      </w:tr>
      <w:tr w:rsidR="00577228" w:rsidRPr="00433F01" w14:paraId="059BEFE6" w14:textId="77777777" w:rsidTr="00DC78E2">
        <w:tc>
          <w:tcPr>
            <w:tcW w:w="2415" w:type="dxa"/>
            <w:tcBorders>
              <w:bottom w:val="single" w:sz="4" w:space="0" w:color="auto"/>
            </w:tcBorders>
          </w:tcPr>
          <w:p w14:paraId="38D76609" w14:textId="77777777" w:rsidR="00577228" w:rsidRPr="00433F01" w:rsidRDefault="00577228" w:rsidP="00DC78E2">
            <w:pPr>
              <w:spacing w:line="240" w:lineRule="atLeast"/>
              <w:rPr>
                <w:szCs w:val="28"/>
              </w:rPr>
            </w:pPr>
          </w:p>
        </w:tc>
        <w:tc>
          <w:tcPr>
            <w:tcW w:w="286" w:type="dxa"/>
          </w:tcPr>
          <w:p w14:paraId="3A724AED" w14:textId="77777777" w:rsidR="00577228" w:rsidRPr="00433F01" w:rsidRDefault="00577228" w:rsidP="00DC78E2">
            <w:pPr>
              <w:spacing w:line="240" w:lineRule="atLeast"/>
              <w:rPr>
                <w:szCs w:val="28"/>
              </w:rPr>
            </w:pPr>
          </w:p>
        </w:tc>
        <w:tc>
          <w:tcPr>
            <w:tcW w:w="2681" w:type="dxa"/>
            <w:tcBorders>
              <w:bottom w:val="single" w:sz="4" w:space="0" w:color="auto"/>
            </w:tcBorders>
          </w:tcPr>
          <w:p w14:paraId="4DB12FE7" w14:textId="77777777" w:rsidR="00577228" w:rsidRPr="00433F01" w:rsidRDefault="00577228" w:rsidP="00DC78E2">
            <w:pPr>
              <w:spacing w:line="240" w:lineRule="atLeast"/>
              <w:rPr>
                <w:szCs w:val="28"/>
              </w:rPr>
            </w:pPr>
          </w:p>
        </w:tc>
        <w:tc>
          <w:tcPr>
            <w:tcW w:w="286" w:type="dxa"/>
          </w:tcPr>
          <w:p w14:paraId="2187878A" w14:textId="77777777" w:rsidR="00577228" w:rsidRPr="00433F01" w:rsidRDefault="00577228" w:rsidP="00DC78E2">
            <w:pPr>
              <w:spacing w:line="240" w:lineRule="atLeast"/>
              <w:rPr>
                <w:szCs w:val="28"/>
              </w:rPr>
            </w:pPr>
          </w:p>
        </w:tc>
        <w:tc>
          <w:tcPr>
            <w:tcW w:w="3619" w:type="dxa"/>
            <w:tcBorders>
              <w:bottom w:val="single" w:sz="4" w:space="0" w:color="auto"/>
            </w:tcBorders>
          </w:tcPr>
          <w:p w14:paraId="67676BB5" w14:textId="77777777" w:rsidR="00577228" w:rsidRPr="00433F01" w:rsidRDefault="00577228" w:rsidP="00DC78E2">
            <w:pPr>
              <w:spacing w:line="240" w:lineRule="atLeast"/>
              <w:rPr>
                <w:szCs w:val="28"/>
              </w:rPr>
            </w:pPr>
          </w:p>
        </w:tc>
      </w:tr>
      <w:tr w:rsidR="00577228" w:rsidRPr="00433F01" w14:paraId="05341F21" w14:textId="77777777" w:rsidTr="00DC78E2">
        <w:tc>
          <w:tcPr>
            <w:tcW w:w="2415" w:type="dxa"/>
            <w:tcBorders>
              <w:top w:val="single" w:sz="4" w:space="0" w:color="auto"/>
            </w:tcBorders>
          </w:tcPr>
          <w:p w14:paraId="4A4F08AC" w14:textId="77777777" w:rsidR="00577228" w:rsidRPr="00433F01" w:rsidRDefault="00577228" w:rsidP="00DC78E2">
            <w:pPr>
              <w:spacing w:line="240" w:lineRule="atLeast"/>
              <w:jc w:val="center"/>
              <w:rPr>
                <w:sz w:val="20"/>
              </w:rPr>
            </w:pPr>
            <w:r w:rsidRPr="00433F01">
              <w:rPr>
                <w:sz w:val="20"/>
              </w:rPr>
              <w:t xml:space="preserve">(должность </w:t>
            </w:r>
            <w:r w:rsidRPr="00433F01">
              <w:rPr>
                <w:sz w:val="20"/>
              </w:rPr>
              <w:br/>
              <w:t>уполномоченного лица)</w:t>
            </w:r>
          </w:p>
        </w:tc>
        <w:tc>
          <w:tcPr>
            <w:tcW w:w="286" w:type="dxa"/>
          </w:tcPr>
          <w:p w14:paraId="550C7836" w14:textId="77777777" w:rsidR="00577228" w:rsidRPr="00433F01" w:rsidRDefault="00577228" w:rsidP="00DC78E2">
            <w:pPr>
              <w:spacing w:line="240" w:lineRule="atLeast"/>
              <w:jc w:val="center"/>
              <w:rPr>
                <w:sz w:val="20"/>
              </w:rPr>
            </w:pPr>
          </w:p>
        </w:tc>
        <w:tc>
          <w:tcPr>
            <w:tcW w:w="2681" w:type="dxa"/>
            <w:tcBorders>
              <w:top w:val="single" w:sz="4" w:space="0" w:color="auto"/>
            </w:tcBorders>
          </w:tcPr>
          <w:p w14:paraId="5A6CA5A1" w14:textId="77777777" w:rsidR="00577228" w:rsidRPr="00433F01" w:rsidRDefault="00577228" w:rsidP="00DC78E2">
            <w:pPr>
              <w:spacing w:line="240" w:lineRule="atLeast"/>
              <w:jc w:val="center"/>
              <w:rPr>
                <w:sz w:val="20"/>
              </w:rPr>
            </w:pPr>
            <w:r w:rsidRPr="00433F01">
              <w:rPr>
                <w:sz w:val="20"/>
              </w:rPr>
              <w:t>(подпись)</w:t>
            </w:r>
          </w:p>
        </w:tc>
        <w:tc>
          <w:tcPr>
            <w:tcW w:w="286" w:type="dxa"/>
          </w:tcPr>
          <w:p w14:paraId="151AEE8D" w14:textId="77777777" w:rsidR="00577228" w:rsidRPr="00433F01" w:rsidRDefault="00577228" w:rsidP="00DC78E2">
            <w:pPr>
              <w:spacing w:line="240" w:lineRule="atLeast"/>
              <w:jc w:val="center"/>
              <w:rPr>
                <w:sz w:val="20"/>
              </w:rPr>
            </w:pPr>
          </w:p>
        </w:tc>
        <w:tc>
          <w:tcPr>
            <w:tcW w:w="3619" w:type="dxa"/>
            <w:tcBorders>
              <w:top w:val="single" w:sz="4" w:space="0" w:color="auto"/>
            </w:tcBorders>
          </w:tcPr>
          <w:p w14:paraId="453E61A0" w14:textId="77777777" w:rsidR="00577228" w:rsidRPr="00433F01" w:rsidRDefault="00577228" w:rsidP="00DC78E2">
            <w:pPr>
              <w:spacing w:line="240" w:lineRule="atLeast"/>
              <w:jc w:val="center"/>
              <w:rPr>
                <w:sz w:val="20"/>
              </w:rPr>
            </w:pPr>
            <w:r w:rsidRPr="00433F01">
              <w:rPr>
                <w:sz w:val="20"/>
              </w:rPr>
              <w:t xml:space="preserve">(фамилия, имя, отчество </w:t>
            </w:r>
            <w:r w:rsidRPr="00433F01">
              <w:rPr>
                <w:sz w:val="20"/>
              </w:rPr>
              <w:br/>
              <w:t>(последнее - при наличии) уполномоченного лица)</w:t>
            </w:r>
          </w:p>
        </w:tc>
      </w:tr>
    </w:tbl>
    <w:p w14:paraId="3B9AECF6" w14:textId="77777777" w:rsidR="00577228" w:rsidRPr="00433F01" w:rsidRDefault="00577228" w:rsidP="00577228">
      <w:pPr>
        <w:tabs>
          <w:tab w:val="right" w:pos="9071"/>
        </w:tabs>
      </w:pPr>
    </w:p>
    <w:p w14:paraId="41816725" w14:textId="77777777" w:rsidR="00577228" w:rsidRPr="00433F01" w:rsidRDefault="00577228" w:rsidP="00577228">
      <w:pPr>
        <w:tabs>
          <w:tab w:val="right" w:pos="9071"/>
        </w:tabs>
      </w:pPr>
      <w:r w:rsidRPr="00433F01">
        <w:t>От имени организации, приобретающей права и принимающей обязанности по соглашению:</w:t>
      </w:r>
    </w:p>
    <w:p w14:paraId="1C5EBEC0" w14:textId="77777777" w:rsidR="00577228" w:rsidRPr="00433F01" w:rsidRDefault="00577228" w:rsidP="00577228">
      <w:pPr>
        <w:tabs>
          <w:tab w:val="right" w:pos="9071"/>
        </w:tabs>
      </w:pPr>
    </w:p>
    <w:tbl>
      <w:tblPr>
        <w:tblW w:w="5000" w:type="pct"/>
        <w:tblLayout w:type="fixed"/>
        <w:tblLook w:val="04A0" w:firstRow="1" w:lastRow="0" w:firstColumn="1" w:lastColumn="0" w:noHBand="0" w:noVBand="1"/>
      </w:tblPr>
      <w:tblGrid>
        <w:gridCol w:w="2356"/>
        <w:gridCol w:w="285"/>
        <w:gridCol w:w="2616"/>
        <w:gridCol w:w="285"/>
        <w:gridCol w:w="3529"/>
      </w:tblGrid>
      <w:tr w:rsidR="00577228" w:rsidRPr="00433F01" w14:paraId="12124B15" w14:textId="77777777" w:rsidTr="00DC78E2">
        <w:tc>
          <w:tcPr>
            <w:tcW w:w="2415" w:type="dxa"/>
            <w:tcBorders>
              <w:bottom w:val="single" w:sz="4" w:space="0" w:color="auto"/>
            </w:tcBorders>
          </w:tcPr>
          <w:p w14:paraId="79C88A16" w14:textId="77777777" w:rsidR="00577228" w:rsidRPr="00433F01" w:rsidRDefault="00577228" w:rsidP="00DC78E2">
            <w:pPr>
              <w:spacing w:line="240" w:lineRule="atLeast"/>
              <w:rPr>
                <w:szCs w:val="28"/>
              </w:rPr>
            </w:pPr>
          </w:p>
        </w:tc>
        <w:tc>
          <w:tcPr>
            <w:tcW w:w="286" w:type="dxa"/>
          </w:tcPr>
          <w:p w14:paraId="1D6672FE" w14:textId="77777777" w:rsidR="00577228" w:rsidRPr="00433F01" w:rsidRDefault="00577228" w:rsidP="00DC78E2">
            <w:pPr>
              <w:spacing w:line="240" w:lineRule="atLeast"/>
              <w:rPr>
                <w:szCs w:val="28"/>
              </w:rPr>
            </w:pPr>
          </w:p>
        </w:tc>
        <w:tc>
          <w:tcPr>
            <w:tcW w:w="2681" w:type="dxa"/>
          </w:tcPr>
          <w:p w14:paraId="7E563DA1" w14:textId="77777777" w:rsidR="00577228" w:rsidRPr="00433F01" w:rsidRDefault="00577228" w:rsidP="00DC78E2">
            <w:pPr>
              <w:spacing w:line="240" w:lineRule="atLeast"/>
              <w:rPr>
                <w:szCs w:val="28"/>
              </w:rPr>
            </w:pPr>
          </w:p>
        </w:tc>
        <w:tc>
          <w:tcPr>
            <w:tcW w:w="286" w:type="dxa"/>
          </w:tcPr>
          <w:p w14:paraId="4D875501" w14:textId="77777777" w:rsidR="00577228" w:rsidRPr="00433F01" w:rsidRDefault="00577228" w:rsidP="00DC78E2">
            <w:pPr>
              <w:spacing w:line="240" w:lineRule="atLeast"/>
              <w:rPr>
                <w:szCs w:val="28"/>
              </w:rPr>
            </w:pPr>
          </w:p>
        </w:tc>
        <w:tc>
          <w:tcPr>
            <w:tcW w:w="3619" w:type="dxa"/>
          </w:tcPr>
          <w:p w14:paraId="5BD4E998" w14:textId="77777777" w:rsidR="00577228" w:rsidRPr="00433F01" w:rsidRDefault="00577228" w:rsidP="00DC78E2">
            <w:pPr>
              <w:spacing w:line="240" w:lineRule="atLeast"/>
              <w:rPr>
                <w:szCs w:val="28"/>
              </w:rPr>
            </w:pPr>
          </w:p>
        </w:tc>
      </w:tr>
      <w:tr w:rsidR="00577228" w:rsidRPr="00433F01" w14:paraId="4707C3F3" w14:textId="77777777" w:rsidTr="00DC78E2">
        <w:tc>
          <w:tcPr>
            <w:tcW w:w="2415" w:type="dxa"/>
            <w:tcBorders>
              <w:top w:val="single" w:sz="4" w:space="0" w:color="auto"/>
            </w:tcBorders>
          </w:tcPr>
          <w:p w14:paraId="62D71674" w14:textId="77777777" w:rsidR="00577228" w:rsidRPr="00433F01" w:rsidRDefault="00577228" w:rsidP="00DC78E2">
            <w:pPr>
              <w:spacing w:line="240" w:lineRule="atLeast"/>
              <w:jc w:val="center"/>
              <w:rPr>
                <w:sz w:val="20"/>
              </w:rPr>
            </w:pPr>
            <w:r w:rsidRPr="00433F01">
              <w:rPr>
                <w:sz w:val="20"/>
              </w:rPr>
              <w:t>(дата)</w:t>
            </w:r>
          </w:p>
        </w:tc>
        <w:tc>
          <w:tcPr>
            <w:tcW w:w="286" w:type="dxa"/>
          </w:tcPr>
          <w:p w14:paraId="70855853" w14:textId="77777777" w:rsidR="00577228" w:rsidRPr="00433F01" w:rsidRDefault="00577228" w:rsidP="00DC78E2">
            <w:pPr>
              <w:spacing w:line="240" w:lineRule="atLeast"/>
              <w:rPr>
                <w:sz w:val="20"/>
              </w:rPr>
            </w:pPr>
          </w:p>
        </w:tc>
        <w:tc>
          <w:tcPr>
            <w:tcW w:w="2681" w:type="dxa"/>
          </w:tcPr>
          <w:p w14:paraId="469A4F7A" w14:textId="77777777" w:rsidR="00577228" w:rsidRPr="00433F01" w:rsidRDefault="00577228" w:rsidP="00DC78E2">
            <w:pPr>
              <w:spacing w:line="240" w:lineRule="atLeast"/>
              <w:rPr>
                <w:sz w:val="20"/>
              </w:rPr>
            </w:pPr>
          </w:p>
        </w:tc>
        <w:tc>
          <w:tcPr>
            <w:tcW w:w="286" w:type="dxa"/>
          </w:tcPr>
          <w:p w14:paraId="28E7E7BE" w14:textId="77777777" w:rsidR="00577228" w:rsidRPr="00433F01" w:rsidRDefault="00577228" w:rsidP="00DC78E2">
            <w:pPr>
              <w:spacing w:line="240" w:lineRule="atLeast"/>
              <w:rPr>
                <w:sz w:val="20"/>
              </w:rPr>
            </w:pPr>
          </w:p>
        </w:tc>
        <w:tc>
          <w:tcPr>
            <w:tcW w:w="3619" w:type="dxa"/>
          </w:tcPr>
          <w:p w14:paraId="63B2377E" w14:textId="77777777" w:rsidR="00577228" w:rsidRPr="00433F01" w:rsidRDefault="00577228" w:rsidP="00DC78E2">
            <w:pPr>
              <w:spacing w:line="240" w:lineRule="atLeast"/>
              <w:rPr>
                <w:sz w:val="20"/>
              </w:rPr>
            </w:pPr>
          </w:p>
        </w:tc>
      </w:tr>
      <w:tr w:rsidR="00577228" w:rsidRPr="00433F01" w14:paraId="6FF20911" w14:textId="77777777" w:rsidTr="00DC78E2">
        <w:tc>
          <w:tcPr>
            <w:tcW w:w="2415" w:type="dxa"/>
            <w:tcBorders>
              <w:bottom w:val="single" w:sz="4" w:space="0" w:color="auto"/>
            </w:tcBorders>
          </w:tcPr>
          <w:p w14:paraId="0FF51FB1" w14:textId="77777777" w:rsidR="00577228" w:rsidRPr="00433F01" w:rsidRDefault="00577228" w:rsidP="00DC78E2">
            <w:pPr>
              <w:spacing w:line="240" w:lineRule="atLeast"/>
              <w:rPr>
                <w:szCs w:val="28"/>
              </w:rPr>
            </w:pPr>
          </w:p>
        </w:tc>
        <w:tc>
          <w:tcPr>
            <w:tcW w:w="286" w:type="dxa"/>
          </w:tcPr>
          <w:p w14:paraId="49CD77AE" w14:textId="77777777" w:rsidR="00577228" w:rsidRPr="00433F01" w:rsidRDefault="00577228" w:rsidP="00DC78E2">
            <w:pPr>
              <w:spacing w:line="240" w:lineRule="atLeast"/>
              <w:rPr>
                <w:szCs w:val="28"/>
              </w:rPr>
            </w:pPr>
          </w:p>
        </w:tc>
        <w:tc>
          <w:tcPr>
            <w:tcW w:w="2681" w:type="dxa"/>
            <w:tcBorders>
              <w:bottom w:val="single" w:sz="4" w:space="0" w:color="auto"/>
            </w:tcBorders>
          </w:tcPr>
          <w:p w14:paraId="6A7538C2" w14:textId="77777777" w:rsidR="00577228" w:rsidRPr="00433F01" w:rsidRDefault="00577228" w:rsidP="00DC78E2">
            <w:pPr>
              <w:spacing w:line="240" w:lineRule="atLeast"/>
              <w:rPr>
                <w:szCs w:val="28"/>
              </w:rPr>
            </w:pPr>
          </w:p>
        </w:tc>
        <w:tc>
          <w:tcPr>
            <w:tcW w:w="286" w:type="dxa"/>
          </w:tcPr>
          <w:p w14:paraId="2E0F4F8E" w14:textId="77777777" w:rsidR="00577228" w:rsidRPr="00433F01" w:rsidRDefault="00577228" w:rsidP="00DC78E2">
            <w:pPr>
              <w:spacing w:line="240" w:lineRule="atLeast"/>
              <w:rPr>
                <w:szCs w:val="28"/>
              </w:rPr>
            </w:pPr>
          </w:p>
        </w:tc>
        <w:tc>
          <w:tcPr>
            <w:tcW w:w="3619" w:type="dxa"/>
            <w:tcBorders>
              <w:bottom w:val="single" w:sz="4" w:space="0" w:color="auto"/>
            </w:tcBorders>
          </w:tcPr>
          <w:p w14:paraId="1C6BD5B4" w14:textId="77777777" w:rsidR="00577228" w:rsidRPr="00433F01" w:rsidRDefault="00577228" w:rsidP="00DC78E2">
            <w:pPr>
              <w:spacing w:line="240" w:lineRule="atLeast"/>
              <w:rPr>
                <w:szCs w:val="28"/>
              </w:rPr>
            </w:pPr>
          </w:p>
        </w:tc>
      </w:tr>
      <w:tr w:rsidR="00577228" w:rsidRPr="00433F01" w14:paraId="2A2267C8" w14:textId="77777777" w:rsidTr="00DC78E2">
        <w:trPr>
          <w:trHeight w:val="525"/>
        </w:trPr>
        <w:tc>
          <w:tcPr>
            <w:tcW w:w="2415" w:type="dxa"/>
            <w:tcBorders>
              <w:top w:val="single" w:sz="4" w:space="0" w:color="auto"/>
            </w:tcBorders>
          </w:tcPr>
          <w:p w14:paraId="3352D799" w14:textId="77777777" w:rsidR="00577228" w:rsidRPr="00433F01" w:rsidRDefault="00577228" w:rsidP="00DC78E2">
            <w:pPr>
              <w:spacing w:line="240" w:lineRule="atLeast"/>
              <w:jc w:val="center"/>
              <w:rPr>
                <w:sz w:val="20"/>
              </w:rPr>
            </w:pPr>
            <w:r w:rsidRPr="00433F01">
              <w:rPr>
                <w:sz w:val="20"/>
              </w:rPr>
              <w:t xml:space="preserve">(должность </w:t>
            </w:r>
            <w:r w:rsidRPr="00433F01">
              <w:rPr>
                <w:sz w:val="20"/>
              </w:rPr>
              <w:br/>
              <w:t>уполномоченного лица)</w:t>
            </w:r>
          </w:p>
        </w:tc>
        <w:tc>
          <w:tcPr>
            <w:tcW w:w="286" w:type="dxa"/>
          </w:tcPr>
          <w:p w14:paraId="0C25DD54" w14:textId="77777777" w:rsidR="00577228" w:rsidRPr="00433F01" w:rsidRDefault="00577228" w:rsidP="00DC78E2">
            <w:pPr>
              <w:spacing w:line="240" w:lineRule="atLeast"/>
              <w:jc w:val="center"/>
              <w:rPr>
                <w:sz w:val="20"/>
              </w:rPr>
            </w:pPr>
          </w:p>
        </w:tc>
        <w:tc>
          <w:tcPr>
            <w:tcW w:w="2681" w:type="dxa"/>
            <w:tcBorders>
              <w:top w:val="single" w:sz="4" w:space="0" w:color="auto"/>
            </w:tcBorders>
          </w:tcPr>
          <w:p w14:paraId="23A8A3B4" w14:textId="77777777" w:rsidR="00577228" w:rsidRPr="00433F01" w:rsidRDefault="00577228" w:rsidP="00DC78E2">
            <w:pPr>
              <w:spacing w:line="240" w:lineRule="atLeast"/>
              <w:jc w:val="center"/>
              <w:rPr>
                <w:sz w:val="20"/>
              </w:rPr>
            </w:pPr>
            <w:r w:rsidRPr="00433F01">
              <w:rPr>
                <w:sz w:val="20"/>
              </w:rPr>
              <w:t>(подпись)</w:t>
            </w:r>
          </w:p>
        </w:tc>
        <w:tc>
          <w:tcPr>
            <w:tcW w:w="286" w:type="dxa"/>
          </w:tcPr>
          <w:p w14:paraId="179CEF1C" w14:textId="77777777" w:rsidR="00577228" w:rsidRPr="00433F01" w:rsidRDefault="00577228" w:rsidP="00DC78E2">
            <w:pPr>
              <w:spacing w:line="240" w:lineRule="atLeast"/>
              <w:jc w:val="center"/>
              <w:rPr>
                <w:sz w:val="20"/>
              </w:rPr>
            </w:pPr>
          </w:p>
        </w:tc>
        <w:tc>
          <w:tcPr>
            <w:tcW w:w="3619" w:type="dxa"/>
            <w:tcBorders>
              <w:top w:val="single" w:sz="4" w:space="0" w:color="auto"/>
            </w:tcBorders>
          </w:tcPr>
          <w:p w14:paraId="7A8DB9EB" w14:textId="77777777" w:rsidR="00577228" w:rsidRPr="00433F01" w:rsidRDefault="00577228" w:rsidP="00DC78E2">
            <w:pPr>
              <w:spacing w:line="240" w:lineRule="atLeast"/>
              <w:jc w:val="center"/>
              <w:rPr>
                <w:sz w:val="20"/>
              </w:rPr>
            </w:pPr>
            <w:r w:rsidRPr="00433F01">
              <w:rPr>
                <w:sz w:val="20"/>
              </w:rPr>
              <w:t xml:space="preserve">(фамилия, имя, отчество </w:t>
            </w:r>
            <w:r w:rsidRPr="00433F01">
              <w:rPr>
                <w:sz w:val="20"/>
              </w:rPr>
              <w:br/>
              <w:t>(последнее - при наличии) уполномоченного лица)</w:t>
            </w:r>
          </w:p>
        </w:tc>
      </w:tr>
    </w:tbl>
    <w:p w14:paraId="04F41D6E" w14:textId="77777777" w:rsidR="00577228" w:rsidRPr="00433F01" w:rsidRDefault="00577228" w:rsidP="00577228">
      <w:pPr>
        <w:rPr>
          <w:szCs w:val="28"/>
        </w:rPr>
      </w:pPr>
    </w:p>
    <w:p w14:paraId="2419BA29" w14:textId="77777777" w:rsidR="00577228" w:rsidRPr="00433F01" w:rsidRDefault="00577228" w:rsidP="00577228"/>
    <w:p w14:paraId="0A078F63" w14:textId="4669CB28" w:rsidR="00577228" w:rsidRPr="00433F01" w:rsidRDefault="00577228" w:rsidP="00A71F83">
      <w:pPr>
        <w:rPr>
          <w:i/>
          <w:position w:val="6"/>
        </w:rPr>
      </w:pPr>
    </w:p>
    <w:p w14:paraId="122DC28D" w14:textId="77777777" w:rsidR="00C6612D" w:rsidRDefault="00C6612D">
      <w:pPr>
        <w:spacing w:line="240" w:lineRule="auto"/>
        <w:jc w:val="left"/>
        <w:rPr>
          <w:rFonts w:eastAsia="Calibri"/>
          <w:szCs w:val="28"/>
        </w:rPr>
      </w:pPr>
      <w:r>
        <w:rPr>
          <w:rFonts w:eastAsia="Calibri"/>
          <w:szCs w:val="28"/>
        </w:rPr>
        <w:br w:type="page"/>
      </w:r>
    </w:p>
    <w:p w14:paraId="32F08A74" w14:textId="2EA85943" w:rsidR="00577228" w:rsidRPr="00433F01" w:rsidRDefault="00A71F83" w:rsidP="00374934">
      <w:pPr>
        <w:spacing w:line="240" w:lineRule="atLeast"/>
        <w:ind w:left="4678"/>
        <w:jc w:val="left"/>
        <w:outlineLvl w:val="1"/>
        <w:rPr>
          <w:rFonts w:eastAsia="Calibri"/>
          <w:szCs w:val="28"/>
        </w:rPr>
      </w:pPr>
      <w:r w:rsidRPr="00433F01">
        <w:lastRenderedPageBreak/>
        <w:t>П</w:t>
      </w:r>
      <w:r>
        <w:t>риложение</w:t>
      </w:r>
      <w:r w:rsidR="00577228" w:rsidRPr="00433F01">
        <w:rPr>
          <w:rFonts w:eastAsia="Calibri"/>
          <w:szCs w:val="28"/>
        </w:rPr>
        <w:t xml:space="preserve"> № 36</w:t>
      </w:r>
    </w:p>
    <w:p w14:paraId="50FC4B9F" w14:textId="77777777" w:rsidR="00374934" w:rsidRPr="00A71F83" w:rsidRDefault="00374934" w:rsidP="00374934">
      <w:pPr>
        <w:spacing w:line="240" w:lineRule="auto"/>
        <w:ind w:left="4678"/>
        <w:jc w:val="left"/>
        <w:rPr>
          <w:szCs w:val="28"/>
        </w:rPr>
      </w:pPr>
      <w:r w:rsidRPr="00A71F83">
        <w:rPr>
          <w:szCs w:val="28"/>
        </w:rPr>
        <w:t xml:space="preserve">к </w:t>
      </w:r>
      <w:r w:rsidR="00E428E1" w:rsidRPr="00A71F83">
        <w:rPr>
          <w:szCs w:val="28"/>
        </w:rPr>
        <w:t>Порядку</w:t>
      </w:r>
      <w:r w:rsidRPr="00A71F83">
        <w:rPr>
          <w:szCs w:val="28"/>
        </w:rPr>
        <w:t xml:space="preserve"> заключения, изменения, прекращения действия соглашений о защите и поощрении капиталовложений, стороной которых является</w:t>
      </w:r>
    </w:p>
    <w:p w14:paraId="79EDF789" w14:textId="77777777" w:rsidR="00374934" w:rsidRPr="00A71F83" w:rsidRDefault="00374934" w:rsidP="00374934">
      <w:pPr>
        <w:spacing w:line="240" w:lineRule="auto"/>
        <w:ind w:left="4678"/>
        <w:jc w:val="left"/>
        <w:rPr>
          <w:szCs w:val="28"/>
        </w:rPr>
      </w:pPr>
      <w:r w:rsidRPr="00A71F83">
        <w:rPr>
          <w:szCs w:val="28"/>
        </w:rPr>
        <w:t>Рязанская область и не является Российская Федерация</w:t>
      </w:r>
    </w:p>
    <w:p w14:paraId="393E4EBC" w14:textId="77777777" w:rsidR="00577228" w:rsidRPr="00433F01" w:rsidRDefault="00577228" w:rsidP="00577228">
      <w:pPr>
        <w:pBdr>
          <w:top w:val="nil"/>
          <w:left w:val="nil"/>
          <w:bottom w:val="nil"/>
          <w:right w:val="nil"/>
          <w:between w:val="nil"/>
        </w:pBdr>
        <w:spacing w:line="240" w:lineRule="auto"/>
        <w:ind w:left="3850"/>
        <w:jc w:val="right"/>
        <w:rPr>
          <w:color w:val="000000"/>
          <w:szCs w:val="28"/>
        </w:rPr>
      </w:pPr>
    </w:p>
    <w:p w14:paraId="265F67D4" w14:textId="77777777" w:rsidR="00577228" w:rsidRPr="00433F01" w:rsidRDefault="00577228" w:rsidP="00577228">
      <w:pPr>
        <w:pBdr>
          <w:top w:val="nil"/>
          <w:left w:val="nil"/>
          <w:bottom w:val="nil"/>
          <w:right w:val="nil"/>
          <w:between w:val="nil"/>
        </w:pBdr>
        <w:spacing w:line="240" w:lineRule="auto"/>
        <w:ind w:left="4536"/>
        <w:jc w:val="right"/>
        <w:rPr>
          <w:color w:val="000000"/>
          <w:szCs w:val="28"/>
        </w:rPr>
      </w:pPr>
      <w:r w:rsidRPr="00433F01">
        <w:rPr>
          <w:color w:val="000000"/>
          <w:szCs w:val="28"/>
        </w:rPr>
        <w:t>(форма)</w:t>
      </w:r>
    </w:p>
    <w:p w14:paraId="351EE836" w14:textId="77777777" w:rsidR="00577228" w:rsidRPr="00433F01" w:rsidRDefault="00577228" w:rsidP="00577228">
      <w:pPr>
        <w:pBdr>
          <w:top w:val="nil"/>
          <w:left w:val="nil"/>
          <w:bottom w:val="nil"/>
          <w:right w:val="nil"/>
          <w:between w:val="nil"/>
        </w:pBdr>
        <w:spacing w:line="240" w:lineRule="exact"/>
        <w:ind w:left="4536"/>
        <w:jc w:val="center"/>
        <w:rPr>
          <w:color w:val="000000"/>
          <w:szCs w:val="28"/>
        </w:rPr>
      </w:pPr>
    </w:p>
    <w:p w14:paraId="7DBF424B" w14:textId="77777777" w:rsidR="00577228" w:rsidRPr="00A71F83" w:rsidRDefault="00577228" w:rsidP="00577228">
      <w:pPr>
        <w:spacing w:line="240" w:lineRule="atLeast"/>
        <w:jc w:val="center"/>
        <w:rPr>
          <w:rFonts w:eastAsia="Calibri"/>
          <w:bCs/>
          <w:szCs w:val="24"/>
        </w:rPr>
      </w:pPr>
      <w:r w:rsidRPr="00A71F83">
        <w:rPr>
          <w:rFonts w:eastAsia="Calibri"/>
          <w:bCs/>
          <w:szCs w:val="24"/>
        </w:rPr>
        <w:t>ДОПОЛНИТЕЛЬНОЕ СОГЛАШЕНИЕ № ______</w:t>
      </w:r>
    </w:p>
    <w:p w14:paraId="2D5F3FEB" w14:textId="77777777" w:rsidR="00577228" w:rsidRPr="00A71F83" w:rsidRDefault="00577228" w:rsidP="00577228">
      <w:pPr>
        <w:spacing w:line="120" w:lineRule="exact"/>
        <w:jc w:val="center"/>
        <w:rPr>
          <w:rFonts w:eastAsia="Calibri"/>
          <w:bCs/>
          <w:szCs w:val="24"/>
        </w:rPr>
      </w:pPr>
    </w:p>
    <w:p w14:paraId="3A23D9D6" w14:textId="7D6A2E45" w:rsidR="00577228" w:rsidRPr="00A71F83" w:rsidRDefault="00577228" w:rsidP="00577228">
      <w:pPr>
        <w:spacing w:line="240" w:lineRule="atLeast"/>
        <w:jc w:val="center"/>
        <w:rPr>
          <w:rFonts w:eastAsia="Calibri"/>
          <w:bCs/>
          <w:szCs w:val="24"/>
        </w:rPr>
      </w:pPr>
      <w:r w:rsidRPr="00A71F83">
        <w:rPr>
          <w:rFonts w:eastAsia="Calibri"/>
          <w:bCs/>
          <w:szCs w:val="24"/>
        </w:rPr>
        <w:t xml:space="preserve">к соглашению о защите и поощрении капиталовложений </w:t>
      </w:r>
      <w:r w:rsidRPr="00A71F83">
        <w:rPr>
          <w:rFonts w:eastAsia="Calibri"/>
          <w:bCs/>
          <w:szCs w:val="24"/>
        </w:rPr>
        <w:br/>
        <w:t xml:space="preserve">от </w:t>
      </w:r>
      <w:r w:rsidR="00A71F83">
        <w:rPr>
          <w:rFonts w:eastAsia="Calibri"/>
          <w:bCs/>
          <w:szCs w:val="24"/>
        </w:rPr>
        <w:t>«</w:t>
      </w:r>
      <w:r w:rsidRPr="00A71F83">
        <w:rPr>
          <w:rFonts w:eastAsia="Calibri"/>
          <w:bCs/>
          <w:szCs w:val="24"/>
        </w:rPr>
        <w:t>____</w:t>
      </w:r>
      <w:r w:rsidR="00A71F83">
        <w:rPr>
          <w:rFonts w:eastAsia="Calibri"/>
          <w:bCs/>
          <w:szCs w:val="24"/>
        </w:rPr>
        <w:t>»</w:t>
      </w:r>
      <w:r w:rsidRPr="00A71F83">
        <w:rPr>
          <w:rFonts w:eastAsia="Calibri"/>
          <w:bCs/>
          <w:szCs w:val="24"/>
        </w:rPr>
        <w:t xml:space="preserve"> ____________ № ___</w:t>
      </w:r>
    </w:p>
    <w:p w14:paraId="0C68BAD1" w14:textId="77777777" w:rsidR="00577228" w:rsidRPr="00A71F83" w:rsidRDefault="00577228" w:rsidP="00577228">
      <w:pPr>
        <w:spacing w:line="240" w:lineRule="atLeast"/>
        <w:jc w:val="center"/>
        <w:rPr>
          <w:rFonts w:eastAsia="Calibri"/>
          <w:bCs/>
          <w:szCs w:val="24"/>
        </w:rPr>
      </w:pPr>
      <w:r w:rsidRPr="00A71F83">
        <w:rPr>
          <w:rFonts w:eastAsia="Calibri"/>
          <w:bCs/>
          <w:szCs w:val="24"/>
        </w:rPr>
        <w:t xml:space="preserve">о передаче прав и обязанностей по соглашению </w:t>
      </w:r>
      <w:r w:rsidRPr="00A71F83">
        <w:rPr>
          <w:rFonts w:eastAsia="Calibri"/>
          <w:bCs/>
          <w:szCs w:val="24"/>
        </w:rPr>
        <w:br/>
        <w:t>о защите и поощрении капиталовложений иной организации</w:t>
      </w:r>
    </w:p>
    <w:p w14:paraId="28D38FC3" w14:textId="77777777" w:rsidR="00577228" w:rsidRPr="00A71F83" w:rsidRDefault="00577228" w:rsidP="00577228">
      <w:pPr>
        <w:jc w:val="center"/>
        <w:rPr>
          <w:rFonts w:eastAsia="Calibri"/>
          <w:bCs/>
          <w:szCs w:val="24"/>
        </w:rPr>
      </w:pPr>
    </w:p>
    <w:tbl>
      <w:tblPr>
        <w:tblW w:w="9360" w:type="dxa"/>
        <w:tblLayout w:type="fixed"/>
        <w:tblLook w:val="0400" w:firstRow="0" w:lastRow="0" w:firstColumn="0" w:lastColumn="0" w:noHBand="0" w:noVBand="1"/>
      </w:tblPr>
      <w:tblGrid>
        <w:gridCol w:w="5408"/>
        <w:gridCol w:w="3952"/>
      </w:tblGrid>
      <w:tr w:rsidR="00577228" w:rsidRPr="00433F01" w14:paraId="3E14B3EE" w14:textId="77777777" w:rsidTr="00DC78E2">
        <w:tc>
          <w:tcPr>
            <w:tcW w:w="5408" w:type="dxa"/>
          </w:tcPr>
          <w:p w14:paraId="573EE948" w14:textId="77777777" w:rsidR="00577228" w:rsidRPr="00433F01" w:rsidRDefault="00577228" w:rsidP="00DC78E2">
            <w:pPr>
              <w:spacing w:line="276" w:lineRule="auto"/>
              <w:rPr>
                <w:szCs w:val="28"/>
              </w:rPr>
            </w:pPr>
            <w:r w:rsidRPr="00433F01">
              <w:rPr>
                <w:szCs w:val="28"/>
              </w:rPr>
              <w:t>____________________________</w:t>
            </w:r>
          </w:p>
        </w:tc>
        <w:tc>
          <w:tcPr>
            <w:tcW w:w="3952" w:type="dxa"/>
          </w:tcPr>
          <w:p w14:paraId="238846E6" w14:textId="53A0AC5E" w:rsidR="00577228" w:rsidRPr="00433F01" w:rsidRDefault="00A71F83" w:rsidP="00DC78E2">
            <w:pPr>
              <w:spacing w:line="276" w:lineRule="auto"/>
              <w:rPr>
                <w:szCs w:val="28"/>
              </w:rPr>
            </w:pPr>
            <w:r>
              <w:rPr>
                <w:szCs w:val="28"/>
              </w:rPr>
              <w:t>«</w:t>
            </w:r>
            <w:r w:rsidR="00577228" w:rsidRPr="00433F01">
              <w:rPr>
                <w:szCs w:val="28"/>
              </w:rPr>
              <w:t>____</w:t>
            </w:r>
            <w:r>
              <w:rPr>
                <w:szCs w:val="28"/>
              </w:rPr>
              <w:t>»</w:t>
            </w:r>
            <w:r w:rsidR="00577228" w:rsidRPr="00433F01">
              <w:rPr>
                <w:szCs w:val="28"/>
              </w:rPr>
              <w:t xml:space="preserve"> __________________</w:t>
            </w:r>
          </w:p>
        </w:tc>
      </w:tr>
      <w:tr w:rsidR="00577228" w:rsidRPr="00433F01" w14:paraId="45BEF18D" w14:textId="77777777" w:rsidTr="00DC78E2">
        <w:tc>
          <w:tcPr>
            <w:tcW w:w="5408" w:type="dxa"/>
          </w:tcPr>
          <w:p w14:paraId="3B478B27" w14:textId="77777777" w:rsidR="00577228" w:rsidRPr="00433F01" w:rsidRDefault="00577228" w:rsidP="00DC78E2">
            <w:pPr>
              <w:spacing w:line="240" w:lineRule="atLeast"/>
              <w:ind w:right="1341"/>
              <w:jc w:val="center"/>
              <w:rPr>
                <w:sz w:val="20"/>
              </w:rPr>
            </w:pPr>
            <w:r w:rsidRPr="00433F01">
              <w:rPr>
                <w:sz w:val="20"/>
              </w:rPr>
              <w:t>(место подписания дополнительного соглашения)</w:t>
            </w:r>
          </w:p>
        </w:tc>
        <w:tc>
          <w:tcPr>
            <w:tcW w:w="3952" w:type="dxa"/>
          </w:tcPr>
          <w:p w14:paraId="42B21AE7" w14:textId="77777777" w:rsidR="00577228" w:rsidRPr="00433F01" w:rsidRDefault="00577228" w:rsidP="00DC78E2">
            <w:pPr>
              <w:spacing w:line="240" w:lineRule="atLeast"/>
              <w:ind w:right="213"/>
              <w:jc w:val="center"/>
              <w:rPr>
                <w:szCs w:val="28"/>
              </w:rPr>
            </w:pPr>
            <w:r w:rsidRPr="00433F01">
              <w:rPr>
                <w:sz w:val="20"/>
              </w:rPr>
              <w:t>(дата подписания соглашения)</w:t>
            </w:r>
          </w:p>
        </w:tc>
      </w:tr>
    </w:tbl>
    <w:p w14:paraId="49457BB3" w14:textId="77777777" w:rsidR="00577228" w:rsidRPr="00433F01" w:rsidRDefault="00577228" w:rsidP="00577228">
      <w:pPr>
        <w:tabs>
          <w:tab w:val="right" w:pos="9071"/>
        </w:tabs>
        <w:spacing w:line="276" w:lineRule="auto"/>
        <w:ind w:firstLine="709"/>
        <w:rPr>
          <w:szCs w:val="28"/>
        </w:rPr>
      </w:pPr>
    </w:p>
    <w:p w14:paraId="09A754D4" w14:textId="77777777" w:rsidR="00577228" w:rsidRPr="00433F01" w:rsidRDefault="00577228" w:rsidP="00577228">
      <w:pPr>
        <w:tabs>
          <w:tab w:val="left" w:pos="8987"/>
        </w:tabs>
        <w:spacing w:line="240" w:lineRule="atLeast"/>
        <w:rPr>
          <w:szCs w:val="28"/>
        </w:rPr>
      </w:pPr>
      <w:bookmarkStart w:id="31" w:name="_Hlk84890826"/>
      <w:r w:rsidRPr="00433F01">
        <w:rPr>
          <w:szCs w:val="28"/>
          <w:u w:val="single"/>
        </w:rPr>
        <w:tab/>
      </w:r>
      <w:r w:rsidRPr="00433F01">
        <w:rPr>
          <w:szCs w:val="28"/>
        </w:rPr>
        <w:t>,</w:t>
      </w:r>
    </w:p>
    <w:p w14:paraId="736DF179" w14:textId="77777777" w:rsidR="00577228" w:rsidRPr="00433F01" w:rsidRDefault="00577228" w:rsidP="00577228">
      <w:pPr>
        <w:spacing w:line="276" w:lineRule="auto"/>
        <w:jc w:val="center"/>
        <w:rPr>
          <w:bCs/>
          <w:sz w:val="20"/>
        </w:rPr>
      </w:pPr>
      <w:r w:rsidRPr="00433F01">
        <w:rPr>
          <w:sz w:val="20"/>
        </w:rPr>
        <w:t>(</w:t>
      </w:r>
      <w:r w:rsidRPr="00433F01">
        <w:rPr>
          <w:bCs/>
          <w:sz w:val="20"/>
        </w:rPr>
        <w:t>уполномоченный федеральный орган исполнительной власти)</w:t>
      </w:r>
    </w:p>
    <w:p w14:paraId="5BD5B274" w14:textId="77777777" w:rsidR="00577228" w:rsidRPr="00433F01" w:rsidRDefault="00577228" w:rsidP="00577228">
      <w:pPr>
        <w:tabs>
          <w:tab w:val="left" w:pos="8987"/>
        </w:tabs>
        <w:spacing w:line="276" w:lineRule="auto"/>
        <w:rPr>
          <w:szCs w:val="28"/>
        </w:rPr>
      </w:pPr>
      <w:r w:rsidRPr="00433F01">
        <w:rPr>
          <w:bCs/>
          <w:szCs w:val="28"/>
        </w:rPr>
        <w:t>действующ___ от имени Российской Федерации,</w:t>
      </w:r>
      <w:r w:rsidRPr="00433F01">
        <w:rPr>
          <w:szCs w:val="28"/>
        </w:rPr>
        <w:t xml:space="preserve"> в лице </w:t>
      </w:r>
      <w:r w:rsidRPr="00433F01">
        <w:rPr>
          <w:szCs w:val="28"/>
        </w:rPr>
        <w:br/>
      </w:r>
      <w:r w:rsidRPr="00433F01">
        <w:rPr>
          <w:szCs w:val="28"/>
          <w:u w:val="single"/>
        </w:rPr>
        <w:tab/>
      </w:r>
      <w:r w:rsidRPr="00433F01">
        <w:rPr>
          <w:szCs w:val="28"/>
        </w:rPr>
        <w:t>,</w:t>
      </w:r>
    </w:p>
    <w:p w14:paraId="302C03F4" w14:textId="77777777" w:rsidR="00577228" w:rsidRPr="00433F01" w:rsidRDefault="00577228" w:rsidP="00577228">
      <w:pPr>
        <w:spacing w:line="276" w:lineRule="auto"/>
        <w:jc w:val="center"/>
        <w:rPr>
          <w:sz w:val="20"/>
        </w:rPr>
      </w:pPr>
      <w:r w:rsidRPr="00433F01">
        <w:rPr>
          <w:sz w:val="20"/>
        </w:rPr>
        <w:t>(должность, фамилия, имя, отчество (последнее - при наличии) уполномоченного должностного лица)</w:t>
      </w:r>
    </w:p>
    <w:p w14:paraId="23A06C21" w14:textId="77777777" w:rsidR="00577228" w:rsidRPr="00433F01" w:rsidRDefault="00577228" w:rsidP="00577228">
      <w:pPr>
        <w:tabs>
          <w:tab w:val="left" w:pos="8987"/>
        </w:tabs>
        <w:spacing w:line="276" w:lineRule="auto"/>
        <w:rPr>
          <w:szCs w:val="28"/>
        </w:rPr>
      </w:pPr>
      <w:r w:rsidRPr="00433F01">
        <w:rPr>
          <w:szCs w:val="28"/>
        </w:rPr>
        <w:t xml:space="preserve">действующего на основании </w:t>
      </w:r>
      <w:r w:rsidRPr="00433F01">
        <w:rPr>
          <w:szCs w:val="28"/>
          <w:u w:val="single"/>
        </w:rPr>
        <w:tab/>
      </w:r>
      <w:r w:rsidRPr="00433F01">
        <w:rPr>
          <w:szCs w:val="28"/>
        </w:rPr>
        <w:t>,</w:t>
      </w:r>
    </w:p>
    <w:p w14:paraId="5C60E236" w14:textId="77777777" w:rsidR="00577228" w:rsidRPr="00433F01" w:rsidRDefault="00577228" w:rsidP="00577228">
      <w:pPr>
        <w:spacing w:line="276" w:lineRule="auto"/>
        <w:ind w:left="3544"/>
        <w:jc w:val="center"/>
        <w:rPr>
          <w:sz w:val="20"/>
        </w:rPr>
      </w:pPr>
      <w:r w:rsidRPr="00433F01">
        <w:rPr>
          <w:sz w:val="20"/>
        </w:rPr>
        <w:t>(положение, доверенность или иной документ, удостоверяющий полномочия)</w:t>
      </w:r>
    </w:p>
    <w:p w14:paraId="0BD3229D" w14:textId="77777777" w:rsidR="00577228" w:rsidRPr="00433F01" w:rsidRDefault="00577228" w:rsidP="00577228">
      <w:pPr>
        <w:tabs>
          <w:tab w:val="left" w:pos="8987"/>
        </w:tabs>
        <w:spacing w:line="276" w:lineRule="auto"/>
        <w:rPr>
          <w:szCs w:val="28"/>
        </w:rPr>
      </w:pPr>
      <w:r w:rsidRPr="00433F01">
        <w:rPr>
          <w:szCs w:val="28"/>
        </w:rPr>
        <w:t xml:space="preserve">именуем___ в дальнейшем Российской Федерацией, </w:t>
      </w:r>
      <w:r w:rsidRPr="00433F01">
        <w:rPr>
          <w:szCs w:val="28"/>
          <w:u w:val="single"/>
        </w:rPr>
        <w:tab/>
      </w:r>
      <w:r w:rsidRPr="00433F01">
        <w:rPr>
          <w:szCs w:val="28"/>
        </w:rPr>
        <w:t>,</w:t>
      </w:r>
    </w:p>
    <w:p w14:paraId="3DE39137" w14:textId="77777777" w:rsidR="00577228" w:rsidRPr="00433F01" w:rsidRDefault="00577228" w:rsidP="00577228">
      <w:pPr>
        <w:spacing w:line="240" w:lineRule="atLeast"/>
        <w:ind w:left="6379"/>
        <w:jc w:val="center"/>
        <w:rPr>
          <w:sz w:val="20"/>
        </w:rPr>
      </w:pPr>
      <w:r w:rsidRPr="00433F01">
        <w:rPr>
          <w:sz w:val="20"/>
        </w:rPr>
        <w:t>(уполномоченный орган субъекта Российской Федерации)</w:t>
      </w:r>
    </w:p>
    <w:p w14:paraId="5E46BCF3" w14:textId="77777777" w:rsidR="00577228" w:rsidRPr="00433F01" w:rsidRDefault="00577228" w:rsidP="00577228">
      <w:pPr>
        <w:tabs>
          <w:tab w:val="left" w:pos="8903"/>
        </w:tabs>
        <w:spacing w:line="276" w:lineRule="auto"/>
        <w:rPr>
          <w:szCs w:val="28"/>
        </w:rPr>
      </w:pPr>
      <w:r w:rsidRPr="00433F01">
        <w:rPr>
          <w:szCs w:val="28"/>
        </w:rPr>
        <w:t>действующ___ от имени</w:t>
      </w:r>
      <w:r>
        <w:rPr>
          <w:szCs w:val="28"/>
          <w:vertAlign w:val="superscript"/>
        </w:rPr>
        <w:t>1</w:t>
      </w:r>
      <w:r w:rsidRPr="00433F01">
        <w:rPr>
          <w:szCs w:val="28"/>
        </w:rPr>
        <w:t xml:space="preserve"> </w:t>
      </w:r>
      <w:r w:rsidRPr="00433F01">
        <w:rPr>
          <w:szCs w:val="28"/>
          <w:u w:val="single"/>
        </w:rPr>
        <w:tab/>
      </w:r>
      <w:r w:rsidRPr="00433F01">
        <w:rPr>
          <w:szCs w:val="28"/>
        </w:rPr>
        <w:t>,</w:t>
      </w:r>
    </w:p>
    <w:p w14:paraId="5ACBAB8A" w14:textId="77777777" w:rsidR="00577228" w:rsidRPr="00433F01" w:rsidRDefault="00577228" w:rsidP="00577228">
      <w:pPr>
        <w:spacing w:line="240" w:lineRule="atLeast"/>
        <w:ind w:left="2977"/>
        <w:jc w:val="center"/>
        <w:rPr>
          <w:sz w:val="20"/>
        </w:rPr>
      </w:pPr>
      <w:r w:rsidRPr="00433F01">
        <w:rPr>
          <w:sz w:val="20"/>
        </w:rPr>
        <w:t>(наименование субъекта Российской Федерации)</w:t>
      </w:r>
    </w:p>
    <w:p w14:paraId="5280B13C" w14:textId="77777777" w:rsidR="00577228" w:rsidRPr="00433F01" w:rsidRDefault="00577228" w:rsidP="00577228">
      <w:pPr>
        <w:tabs>
          <w:tab w:val="left" w:pos="8987"/>
        </w:tabs>
        <w:spacing w:line="276" w:lineRule="auto"/>
        <w:rPr>
          <w:szCs w:val="28"/>
        </w:rPr>
      </w:pPr>
      <w:r w:rsidRPr="00433F01">
        <w:rPr>
          <w:szCs w:val="28"/>
        </w:rPr>
        <w:t xml:space="preserve">в лице </w:t>
      </w:r>
      <w:r w:rsidRPr="00433F01">
        <w:rPr>
          <w:szCs w:val="28"/>
          <w:u w:val="single"/>
        </w:rPr>
        <w:tab/>
      </w:r>
      <w:r w:rsidRPr="00433F01">
        <w:rPr>
          <w:szCs w:val="28"/>
        </w:rPr>
        <w:t>,</w:t>
      </w:r>
    </w:p>
    <w:p w14:paraId="2E1C3E6A" w14:textId="77777777" w:rsidR="00577228" w:rsidRPr="00433F01" w:rsidRDefault="00577228" w:rsidP="00577228">
      <w:pPr>
        <w:spacing w:line="240" w:lineRule="atLeast"/>
        <w:ind w:left="851"/>
        <w:jc w:val="center"/>
        <w:rPr>
          <w:sz w:val="20"/>
        </w:rPr>
      </w:pPr>
      <w:r w:rsidRPr="00433F01">
        <w:rPr>
          <w:sz w:val="20"/>
        </w:rPr>
        <w:t>(должность, фамилия, имя, отчество (последнее - при наличии) уполномоченного должностного лица)</w:t>
      </w:r>
    </w:p>
    <w:p w14:paraId="0C932667" w14:textId="77777777" w:rsidR="00577228" w:rsidRPr="00433F01" w:rsidRDefault="00577228" w:rsidP="00577228">
      <w:pPr>
        <w:tabs>
          <w:tab w:val="left" w:pos="8987"/>
        </w:tabs>
        <w:rPr>
          <w:szCs w:val="28"/>
        </w:rPr>
      </w:pPr>
      <w:r w:rsidRPr="00433F01">
        <w:rPr>
          <w:szCs w:val="28"/>
        </w:rPr>
        <w:t xml:space="preserve">действующего на основании </w:t>
      </w:r>
      <w:r w:rsidRPr="00433F01">
        <w:rPr>
          <w:szCs w:val="28"/>
          <w:u w:val="single"/>
        </w:rPr>
        <w:tab/>
      </w:r>
      <w:r w:rsidRPr="00433F01">
        <w:rPr>
          <w:szCs w:val="28"/>
        </w:rPr>
        <w:t>,</w:t>
      </w:r>
    </w:p>
    <w:p w14:paraId="0434F23F" w14:textId="77777777" w:rsidR="00577228" w:rsidRPr="00433F01" w:rsidRDefault="00577228" w:rsidP="00577228">
      <w:pPr>
        <w:spacing w:line="240" w:lineRule="atLeast"/>
        <w:ind w:left="3544"/>
        <w:jc w:val="center"/>
        <w:rPr>
          <w:sz w:val="20"/>
        </w:rPr>
      </w:pPr>
      <w:r w:rsidRPr="00433F01">
        <w:rPr>
          <w:sz w:val="20"/>
        </w:rPr>
        <w:t xml:space="preserve">(положение об уполномоченном органе субъекта </w:t>
      </w:r>
      <w:r w:rsidRPr="00433F01">
        <w:rPr>
          <w:sz w:val="20"/>
        </w:rPr>
        <w:br/>
        <w:t>Российской Федерации, доверенность или иной документ, удостоверяющий полномочия)</w:t>
      </w:r>
    </w:p>
    <w:p w14:paraId="7E3E1088" w14:textId="77777777" w:rsidR="00577228" w:rsidRPr="00433F01" w:rsidRDefault="00577228" w:rsidP="00577228">
      <w:pPr>
        <w:tabs>
          <w:tab w:val="left" w:pos="8987"/>
        </w:tabs>
        <w:spacing w:line="120" w:lineRule="exact"/>
        <w:rPr>
          <w:szCs w:val="28"/>
        </w:rPr>
      </w:pPr>
    </w:p>
    <w:p w14:paraId="2E0D33B5" w14:textId="77777777" w:rsidR="00577228" w:rsidRPr="00433F01" w:rsidRDefault="00577228" w:rsidP="00577228">
      <w:pPr>
        <w:tabs>
          <w:tab w:val="left" w:pos="8987"/>
        </w:tabs>
        <w:rPr>
          <w:szCs w:val="28"/>
        </w:rPr>
      </w:pPr>
      <w:r w:rsidRPr="00433F01">
        <w:rPr>
          <w:szCs w:val="28"/>
        </w:rPr>
        <w:t xml:space="preserve">именуем___ в дальнейшем субъектом Российской Федерации, </w:t>
      </w:r>
      <w:r w:rsidRPr="00433F01">
        <w:rPr>
          <w:szCs w:val="28"/>
        </w:rPr>
        <w:br/>
      </w:r>
      <w:r w:rsidRPr="00433F01">
        <w:rPr>
          <w:szCs w:val="28"/>
          <w:u w:val="single"/>
        </w:rPr>
        <w:tab/>
      </w:r>
      <w:r w:rsidRPr="00433F01">
        <w:rPr>
          <w:szCs w:val="28"/>
        </w:rPr>
        <w:t>,</w:t>
      </w:r>
    </w:p>
    <w:p w14:paraId="4B857BCC" w14:textId="77777777" w:rsidR="00577228" w:rsidRPr="00433F01" w:rsidRDefault="00577228" w:rsidP="00577228">
      <w:pPr>
        <w:spacing w:line="240" w:lineRule="atLeast"/>
        <w:jc w:val="center"/>
        <w:rPr>
          <w:sz w:val="20"/>
        </w:rPr>
      </w:pPr>
      <w:r w:rsidRPr="00433F01">
        <w:rPr>
          <w:sz w:val="20"/>
        </w:rPr>
        <w:t>(глава муниципального образования)</w:t>
      </w:r>
    </w:p>
    <w:p w14:paraId="5AEB212B" w14:textId="77777777" w:rsidR="00577228" w:rsidRPr="00433F01" w:rsidRDefault="00577228" w:rsidP="00577228">
      <w:pPr>
        <w:tabs>
          <w:tab w:val="left" w:pos="8903"/>
        </w:tabs>
        <w:rPr>
          <w:szCs w:val="28"/>
        </w:rPr>
      </w:pPr>
      <w:r w:rsidRPr="00433F01">
        <w:rPr>
          <w:szCs w:val="28"/>
        </w:rPr>
        <w:lastRenderedPageBreak/>
        <w:t>от имени</w:t>
      </w:r>
      <w:r>
        <w:rPr>
          <w:szCs w:val="28"/>
          <w:vertAlign w:val="superscript"/>
        </w:rPr>
        <w:t>2</w:t>
      </w:r>
      <w:r w:rsidRPr="00433F01">
        <w:rPr>
          <w:szCs w:val="28"/>
        </w:rPr>
        <w:t xml:space="preserve"> </w:t>
      </w:r>
      <w:r w:rsidRPr="00433F01">
        <w:rPr>
          <w:szCs w:val="28"/>
          <w:u w:val="single"/>
        </w:rPr>
        <w:tab/>
      </w:r>
      <w:r w:rsidRPr="00433F01">
        <w:rPr>
          <w:szCs w:val="28"/>
        </w:rPr>
        <w:t>,</w:t>
      </w:r>
    </w:p>
    <w:p w14:paraId="09644338" w14:textId="77777777" w:rsidR="00577228" w:rsidRPr="00433F01" w:rsidRDefault="00577228" w:rsidP="00577228">
      <w:pPr>
        <w:spacing w:line="240" w:lineRule="atLeast"/>
        <w:ind w:left="851"/>
        <w:jc w:val="center"/>
        <w:rPr>
          <w:sz w:val="20"/>
        </w:rPr>
      </w:pPr>
      <w:r w:rsidRPr="00433F01">
        <w:rPr>
          <w:sz w:val="20"/>
        </w:rPr>
        <w:t>(муниципальное образование)</w:t>
      </w:r>
    </w:p>
    <w:p w14:paraId="66737197" w14:textId="77777777" w:rsidR="00577228" w:rsidRPr="00433F01" w:rsidRDefault="00577228" w:rsidP="00577228">
      <w:pPr>
        <w:tabs>
          <w:tab w:val="left" w:pos="8903"/>
        </w:tabs>
        <w:rPr>
          <w:szCs w:val="28"/>
        </w:rPr>
      </w:pPr>
      <w:r w:rsidRPr="00433F01">
        <w:rPr>
          <w:szCs w:val="28"/>
        </w:rPr>
        <w:t xml:space="preserve">в лице </w:t>
      </w:r>
      <w:r w:rsidRPr="00433F01">
        <w:rPr>
          <w:szCs w:val="28"/>
          <w:u w:val="single"/>
        </w:rPr>
        <w:tab/>
      </w:r>
      <w:r w:rsidRPr="00433F01">
        <w:rPr>
          <w:szCs w:val="28"/>
        </w:rPr>
        <w:t>,</w:t>
      </w:r>
    </w:p>
    <w:p w14:paraId="75D99B2C" w14:textId="77777777" w:rsidR="00577228" w:rsidRPr="00433F01" w:rsidRDefault="00577228" w:rsidP="00577228">
      <w:pPr>
        <w:spacing w:line="240" w:lineRule="atLeast"/>
        <w:ind w:left="851"/>
        <w:jc w:val="center"/>
        <w:rPr>
          <w:sz w:val="20"/>
        </w:rPr>
      </w:pPr>
      <w:r w:rsidRPr="00433F01">
        <w:rPr>
          <w:sz w:val="20"/>
        </w:rPr>
        <w:t xml:space="preserve">(должность, фамилия, имя, отчество (последнее - при наличии) </w:t>
      </w:r>
      <w:r w:rsidRPr="00433F01">
        <w:rPr>
          <w:sz w:val="20"/>
        </w:rPr>
        <w:br/>
        <w:t>уполномоченного должностного лица)</w:t>
      </w:r>
    </w:p>
    <w:p w14:paraId="3822E7B6" w14:textId="77777777" w:rsidR="00577228" w:rsidRPr="00433F01" w:rsidRDefault="00577228" w:rsidP="00577228">
      <w:pPr>
        <w:tabs>
          <w:tab w:val="left" w:pos="8903"/>
        </w:tabs>
        <w:rPr>
          <w:szCs w:val="28"/>
        </w:rPr>
      </w:pPr>
      <w:r w:rsidRPr="00433F01">
        <w:rPr>
          <w:szCs w:val="28"/>
        </w:rPr>
        <w:t xml:space="preserve">действующего на основании </w:t>
      </w:r>
      <w:r w:rsidRPr="00433F01">
        <w:rPr>
          <w:szCs w:val="28"/>
          <w:u w:val="single"/>
        </w:rPr>
        <w:tab/>
      </w:r>
      <w:r w:rsidRPr="00433F01">
        <w:rPr>
          <w:szCs w:val="28"/>
        </w:rPr>
        <w:t>,</w:t>
      </w:r>
    </w:p>
    <w:p w14:paraId="2E200D5B" w14:textId="77777777" w:rsidR="00577228" w:rsidRPr="00433F01" w:rsidRDefault="00577228" w:rsidP="00577228">
      <w:pPr>
        <w:spacing w:line="240" w:lineRule="atLeast"/>
        <w:ind w:left="3544"/>
        <w:jc w:val="center"/>
        <w:rPr>
          <w:sz w:val="20"/>
        </w:rPr>
      </w:pPr>
      <w:r w:rsidRPr="00433F01">
        <w:rPr>
          <w:sz w:val="20"/>
        </w:rPr>
        <w:t>(положение об органе исполнительной власти муниципального образования, доверенность, приказ или иной документ, удостоверяющий полномочия)</w:t>
      </w:r>
    </w:p>
    <w:p w14:paraId="1EAD268A" w14:textId="77777777" w:rsidR="00577228" w:rsidRPr="00433F01" w:rsidRDefault="00577228" w:rsidP="00577228">
      <w:pPr>
        <w:tabs>
          <w:tab w:val="left" w:pos="9001"/>
        </w:tabs>
        <w:rPr>
          <w:szCs w:val="28"/>
        </w:rPr>
      </w:pPr>
      <w:r w:rsidRPr="00433F01">
        <w:rPr>
          <w:szCs w:val="28"/>
        </w:rPr>
        <w:t xml:space="preserve">именуем____ в дальнейшем муниципальным образованием, </w:t>
      </w:r>
      <w:r w:rsidRPr="00433F01">
        <w:rPr>
          <w:szCs w:val="28"/>
        </w:rPr>
        <w:br/>
      </w:r>
      <w:r w:rsidRPr="00433F01">
        <w:rPr>
          <w:szCs w:val="28"/>
          <w:u w:val="single"/>
        </w:rPr>
        <w:tab/>
      </w:r>
      <w:r w:rsidRPr="00433F01">
        <w:rPr>
          <w:szCs w:val="28"/>
        </w:rPr>
        <w:t>,</w:t>
      </w:r>
    </w:p>
    <w:p w14:paraId="73AC44BC" w14:textId="77777777" w:rsidR="00577228" w:rsidRPr="00433F01" w:rsidRDefault="00577228" w:rsidP="00577228">
      <w:pPr>
        <w:tabs>
          <w:tab w:val="right" w:pos="9071"/>
        </w:tabs>
        <w:spacing w:line="240" w:lineRule="atLeast"/>
        <w:ind w:left="2127" w:hanging="2694"/>
        <w:jc w:val="center"/>
        <w:rPr>
          <w:sz w:val="20"/>
        </w:rPr>
      </w:pPr>
      <w:r w:rsidRPr="00433F01">
        <w:rPr>
          <w:sz w:val="20"/>
        </w:rPr>
        <w:t>(полное наименование организации, реализующей проект)</w:t>
      </w:r>
    </w:p>
    <w:p w14:paraId="32D5E0E0" w14:textId="77777777" w:rsidR="00577228" w:rsidRPr="00433F01" w:rsidRDefault="00577228" w:rsidP="00577228">
      <w:pPr>
        <w:tabs>
          <w:tab w:val="left" w:pos="8987"/>
        </w:tabs>
        <w:rPr>
          <w:szCs w:val="28"/>
        </w:rPr>
      </w:pPr>
      <w:r w:rsidRPr="00433F01">
        <w:rPr>
          <w:szCs w:val="28"/>
        </w:rPr>
        <w:t xml:space="preserve">в лице </w:t>
      </w:r>
      <w:r w:rsidRPr="00433F01">
        <w:rPr>
          <w:szCs w:val="28"/>
          <w:u w:val="single"/>
        </w:rPr>
        <w:tab/>
      </w:r>
      <w:r w:rsidRPr="00433F01">
        <w:rPr>
          <w:szCs w:val="28"/>
        </w:rPr>
        <w:t>,</w:t>
      </w:r>
    </w:p>
    <w:p w14:paraId="5220BF86" w14:textId="77777777" w:rsidR="00577228" w:rsidRPr="00433F01" w:rsidRDefault="00577228" w:rsidP="00577228">
      <w:pPr>
        <w:spacing w:line="240" w:lineRule="atLeast"/>
        <w:ind w:left="4578" w:hanging="3727"/>
        <w:jc w:val="center"/>
        <w:rPr>
          <w:sz w:val="20"/>
        </w:rPr>
      </w:pPr>
      <w:r w:rsidRPr="00433F01">
        <w:rPr>
          <w:sz w:val="20"/>
        </w:rPr>
        <w:t>(должность, фамилия, имя, отчество (последнее - при наличии)</w:t>
      </w:r>
    </w:p>
    <w:p w14:paraId="4D6062D4" w14:textId="77777777" w:rsidR="00577228" w:rsidRPr="00433F01" w:rsidRDefault="00577228" w:rsidP="00577228">
      <w:pPr>
        <w:tabs>
          <w:tab w:val="right" w:pos="9071"/>
        </w:tabs>
        <w:spacing w:line="240" w:lineRule="atLeast"/>
        <w:ind w:left="4578" w:hanging="3727"/>
        <w:jc w:val="center"/>
        <w:rPr>
          <w:sz w:val="20"/>
        </w:rPr>
      </w:pPr>
      <w:r w:rsidRPr="00433F01">
        <w:rPr>
          <w:sz w:val="20"/>
        </w:rPr>
        <w:t>уполномоченного лица организации)</w:t>
      </w:r>
    </w:p>
    <w:p w14:paraId="05BC2F1E" w14:textId="77777777" w:rsidR="00577228" w:rsidRPr="00433F01" w:rsidRDefault="00577228" w:rsidP="00577228">
      <w:pPr>
        <w:tabs>
          <w:tab w:val="right" w:pos="9071"/>
        </w:tabs>
        <w:rPr>
          <w:szCs w:val="28"/>
        </w:rPr>
      </w:pPr>
      <w:r w:rsidRPr="00433F01">
        <w:rPr>
          <w:szCs w:val="28"/>
        </w:rPr>
        <w:t xml:space="preserve">действующего на основании </w:t>
      </w:r>
      <w:r w:rsidRPr="00433F01">
        <w:rPr>
          <w:szCs w:val="28"/>
          <w:u w:val="single"/>
        </w:rPr>
        <w:tab/>
      </w:r>
      <w:r w:rsidRPr="00433F01">
        <w:rPr>
          <w:szCs w:val="28"/>
        </w:rPr>
        <w:t>,</w:t>
      </w:r>
    </w:p>
    <w:p w14:paraId="1F684C0C" w14:textId="77777777" w:rsidR="00577228" w:rsidRPr="00433F01" w:rsidRDefault="00577228" w:rsidP="00577228">
      <w:pPr>
        <w:spacing w:line="240" w:lineRule="atLeast"/>
        <w:ind w:left="3444" w:hanging="1"/>
        <w:jc w:val="center"/>
        <w:rPr>
          <w:sz w:val="20"/>
        </w:rPr>
      </w:pPr>
      <w:r w:rsidRPr="00433F01">
        <w:rPr>
          <w:sz w:val="20"/>
        </w:rPr>
        <w:t>(устав или иной документ, удостоверяющий полномочия)</w:t>
      </w:r>
    </w:p>
    <w:p w14:paraId="7F3A1A09" w14:textId="77777777" w:rsidR="00577228" w:rsidRPr="00433F01" w:rsidRDefault="00577228" w:rsidP="00577228">
      <w:pPr>
        <w:tabs>
          <w:tab w:val="right" w:pos="9071"/>
        </w:tabs>
        <w:rPr>
          <w:szCs w:val="28"/>
        </w:rPr>
      </w:pPr>
      <w:r w:rsidRPr="00433F01">
        <w:rPr>
          <w:szCs w:val="28"/>
        </w:rPr>
        <w:t xml:space="preserve">именуемое в дальнейшем организацией, </w:t>
      </w:r>
    </w:p>
    <w:p w14:paraId="7305B584" w14:textId="77777777" w:rsidR="00577228" w:rsidRPr="00433F01" w:rsidRDefault="00577228" w:rsidP="00577228">
      <w:pPr>
        <w:tabs>
          <w:tab w:val="right" w:pos="9071"/>
        </w:tabs>
        <w:spacing w:line="276" w:lineRule="auto"/>
        <w:rPr>
          <w:szCs w:val="28"/>
          <w:u w:val="single"/>
        </w:rPr>
      </w:pPr>
      <w:r w:rsidRPr="00433F01">
        <w:rPr>
          <w:szCs w:val="28"/>
          <w:u w:val="single"/>
        </w:rPr>
        <w:tab/>
      </w:r>
      <w:r w:rsidRPr="00433F01">
        <w:rPr>
          <w:szCs w:val="28"/>
        </w:rPr>
        <w:t>,</w:t>
      </w:r>
    </w:p>
    <w:p w14:paraId="3D1178AC" w14:textId="77777777" w:rsidR="00577228" w:rsidRPr="00433F01" w:rsidRDefault="00577228" w:rsidP="00577228">
      <w:pPr>
        <w:spacing w:line="240" w:lineRule="atLeast"/>
        <w:jc w:val="center"/>
        <w:rPr>
          <w:sz w:val="20"/>
        </w:rPr>
      </w:pPr>
      <w:r w:rsidRPr="00433F01">
        <w:rPr>
          <w:sz w:val="20"/>
        </w:rPr>
        <w:t>(полное наименование юридического лица, которому передаются права и обязанности организации по соглашению о защите и поощрении капиталовложений)</w:t>
      </w:r>
    </w:p>
    <w:p w14:paraId="624F31BA" w14:textId="77777777" w:rsidR="00577228" w:rsidRPr="00433F01" w:rsidRDefault="00577228" w:rsidP="00577228">
      <w:pPr>
        <w:tabs>
          <w:tab w:val="left" w:pos="9072"/>
        </w:tabs>
        <w:rPr>
          <w:szCs w:val="28"/>
        </w:rPr>
      </w:pPr>
      <w:r w:rsidRPr="00433F01">
        <w:rPr>
          <w:szCs w:val="28"/>
        </w:rPr>
        <w:t xml:space="preserve">действующее от своего имени, в лице </w:t>
      </w:r>
      <w:r w:rsidRPr="00433F01">
        <w:rPr>
          <w:szCs w:val="28"/>
          <w:u w:val="single"/>
        </w:rPr>
        <w:tab/>
      </w:r>
    </w:p>
    <w:p w14:paraId="1333A535" w14:textId="77777777" w:rsidR="00577228" w:rsidRPr="00433F01" w:rsidRDefault="00577228" w:rsidP="00577228">
      <w:pPr>
        <w:spacing w:line="240" w:lineRule="atLeast"/>
        <w:ind w:left="3969"/>
        <w:jc w:val="center"/>
        <w:rPr>
          <w:sz w:val="20"/>
        </w:rPr>
      </w:pPr>
      <w:r w:rsidRPr="00433F01">
        <w:rPr>
          <w:sz w:val="20"/>
        </w:rPr>
        <w:t>(должность, фамилия, имя, отчество (последнее - при наличии) уполномоченного юридического лица)</w:t>
      </w:r>
    </w:p>
    <w:p w14:paraId="3F55A6AA" w14:textId="77777777" w:rsidR="00577228" w:rsidRPr="00433F01" w:rsidRDefault="00577228" w:rsidP="00577228">
      <w:pPr>
        <w:tabs>
          <w:tab w:val="left" w:pos="8987"/>
        </w:tabs>
        <w:rPr>
          <w:szCs w:val="28"/>
        </w:rPr>
      </w:pPr>
      <w:r w:rsidRPr="00433F01">
        <w:rPr>
          <w:szCs w:val="28"/>
        </w:rPr>
        <w:t xml:space="preserve">действующего на основании </w:t>
      </w:r>
      <w:r w:rsidRPr="00433F01">
        <w:rPr>
          <w:szCs w:val="28"/>
          <w:u w:val="single"/>
        </w:rPr>
        <w:tab/>
      </w:r>
      <w:r w:rsidRPr="00433F01">
        <w:rPr>
          <w:szCs w:val="28"/>
        </w:rPr>
        <w:t>,</w:t>
      </w:r>
    </w:p>
    <w:p w14:paraId="53E79B60" w14:textId="77777777" w:rsidR="00577228" w:rsidRPr="00433F01" w:rsidRDefault="00577228" w:rsidP="00577228">
      <w:pPr>
        <w:spacing w:line="240" w:lineRule="atLeast"/>
        <w:ind w:left="3544"/>
        <w:jc w:val="center"/>
        <w:rPr>
          <w:sz w:val="20"/>
        </w:rPr>
      </w:pPr>
      <w:r w:rsidRPr="00433F01">
        <w:rPr>
          <w:sz w:val="20"/>
        </w:rPr>
        <w:t>(устав, доверенность, приказ или иной документ, удостоверяющий полномочия)</w:t>
      </w:r>
    </w:p>
    <w:p w14:paraId="7740A6FC" w14:textId="77777777" w:rsidR="00577228" w:rsidRPr="00433F01" w:rsidRDefault="00577228" w:rsidP="00577228">
      <w:pPr>
        <w:rPr>
          <w:szCs w:val="28"/>
        </w:rPr>
      </w:pPr>
      <w:r w:rsidRPr="00433F01">
        <w:rPr>
          <w:szCs w:val="28"/>
        </w:rPr>
        <w:t>именуемое в дальнейшем юридическим лицом</w:t>
      </w:r>
      <w:r>
        <w:rPr>
          <w:szCs w:val="28"/>
        </w:rPr>
        <w:t>,</w:t>
      </w:r>
      <w:r w:rsidRPr="00433F01">
        <w:rPr>
          <w:szCs w:val="28"/>
        </w:rPr>
        <w:t xml:space="preserve"> </w:t>
      </w:r>
      <w:bookmarkEnd w:id="31"/>
      <w:r w:rsidRPr="00433F01">
        <w:rPr>
          <w:szCs w:val="28"/>
        </w:rPr>
        <w:t xml:space="preserve">в соответствии с частью 6 статьи 10 и пунктом 4 части 6 статьи 11 Федерального закона </w:t>
      </w:r>
      <w:r>
        <w:rPr>
          <w:szCs w:val="28"/>
        </w:rPr>
        <w:t>"</w:t>
      </w:r>
      <w:r w:rsidRPr="00433F01">
        <w:rPr>
          <w:szCs w:val="28"/>
        </w:rPr>
        <w:t xml:space="preserve">О защите </w:t>
      </w:r>
      <w:r w:rsidRPr="00433F01">
        <w:rPr>
          <w:szCs w:val="28"/>
        </w:rPr>
        <w:br/>
        <w:t>и поощрении капиталовложений в Российской Федерации</w:t>
      </w:r>
      <w:r>
        <w:rPr>
          <w:szCs w:val="28"/>
        </w:rPr>
        <w:t>"</w:t>
      </w:r>
      <w:r w:rsidRPr="00433F01">
        <w:rPr>
          <w:szCs w:val="28"/>
        </w:rPr>
        <w:t xml:space="preserve"> пришли </w:t>
      </w:r>
      <w:r w:rsidRPr="00433F01">
        <w:rPr>
          <w:szCs w:val="28"/>
        </w:rPr>
        <w:br/>
        <w:t>к соглашению о нижеследующем:</w:t>
      </w:r>
    </w:p>
    <w:p w14:paraId="06530E15" w14:textId="77777777" w:rsidR="00577228" w:rsidRPr="00433F01" w:rsidRDefault="00577228" w:rsidP="00577228">
      <w:pPr>
        <w:numPr>
          <w:ilvl w:val="0"/>
          <w:numId w:val="2"/>
        </w:numPr>
        <w:rPr>
          <w:rFonts w:eastAsia="Calibri"/>
          <w:szCs w:val="28"/>
        </w:rPr>
      </w:pPr>
      <w:r w:rsidRPr="00433F01">
        <w:rPr>
          <w:szCs w:val="28"/>
        </w:rPr>
        <w:t xml:space="preserve">Российская Федерация, субъект Российской Федерации, муниципальное образование (если применимо) выражают согласие </w:t>
      </w:r>
      <w:r w:rsidRPr="00433F01">
        <w:rPr>
          <w:szCs w:val="28"/>
        </w:rPr>
        <w:br/>
        <w:t xml:space="preserve">на передачу прав и обязанностей организации по соглашению о защите </w:t>
      </w:r>
      <w:r w:rsidRPr="00433F01">
        <w:rPr>
          <w:szCs w:val="28"/>
        </w:rPr>
        <w:br/>
        <w:t xml:space="preserve">и поощрении капиталовложений от </w:t>
      </w:r>
      <w:r>
        <w:rPr>
          <w:szCs w:val="28"/>
        </w:rPr>
        <w:t>"</w:t>
      </w:r>
      <w:r w:rsidRPr="00433F01">
        <w:rPr>
          <w:szCs w:val="28"/>
        </w:rPr>
        <w:t>___</w:t>
      </w:r>
      <w:r>
        <w:rPr>
          <w:szCs w:val="28"/>
        </w:rPr>
        <w:t>"</w:t>
      </w:r>
      <w:r w:rsidRPr="00433F01">
        <w:rPr>
          <w:szCs w:val="28"/>
        </w:rPr>
        <w:t xml:space="preserve"> _______ ______ г., регистрационный номер _____ (далее - соглашение)</w:t>
      </w:r>
      <w:r>
        <w:rPr>
          <w:szCs w:val="28"/>
        </w:rPr>
        <w:t>,</w:t>
      </w:r>
      <w:r w:rsidRPr="00433F01">
        <w:rPr>
          <w:szCs w:val="28"/>
        </w:rPr>
        <w:t xml:space="preserve"> юридическому лицу. </w:t>
      </w:r>
    </w:p>
    <w:p w14:paraId="3B4FEAE9" w14:textId="77777777" w:rsidR="00577228" w:rsidRPr="00433F01" w:rsidRDefault="00577228" w:rsidP="00577228">
      <w:pPr>
        <w:numPr>
          <w:ilvl w:val="0"/>
          <w:numId w:val="2"/>
        </w:numPr>
        <w:rPr>
          <w:rFonts w:eastAsia="Calibri"/>
          <w:szCs w:val="28"/>
        </w:rPr>
      </w:pPr>
      <w:r w:rsidRPr="00433F01">
        <w:rPr>
          <w:szCs w:val="28"/>
        </w:rPr>
        <w:t xml:space="preserve">Юридическое лицо является стороной соглашения с даты вступления в силу настоящего дополнительного соглашения и приобретает права и обязанности организации по соглашению, в том числе обязанности, возникшие до заключения настоящего дополнительного соглашения. </w:t>
      </w:r>
    </w:p>
    <w:p w14:paraId="03F3B7BA" w14:textId="77777777" w:rsidR="00577228" w:rsidRPr="00433F01" w:rsidRDefault="00577228" w:rsidP="00577228">
      <w:pPr>
        <w:numPr>
          <w:ilvl w:val="0"/>
          <w:numId w:val="2"/>
        </w:numPr>
        <w:rPr>
          <w:rFonts w:eastAsia="Calibri"/>
          <w:szCs w:val="28"/>
        </w:rPr>
      </w:pPr>
      <w:r w:rsidRPr="00433F01">
        <w:rPr>
          <w:szCs w:val="28"/>
        </w:rPr>
        <w:t>Настоящее дополнительное соглашение действует в течение срока действия соглашения.</w:t>
      </w:r>
    </w:p>
    <w:p w14:paraId="37DC0E32" w14:textId="77777777" w:rsidR="00577228" w:rsidRPr="00433F01" w:rsidRDefault="00577228" w:rsidP="00577228">
      <w:pPr>
        <w:numPr>
          <w:ilvl w:val="0"/>
          <w:numId w:val="2"/>
        </w:numPr>
        <w:rPr>
          <w:rFonts w:eastAsia="Calibri"/>
          <w:szCs w:val="28"/>
        </w:rPr>
      </w:pPr>
      <w:r w:rsidRPr="00433F01">
        <w:rPr>
          <w:szCs w:val="28"/>
        </w:rPr>
        <w:lastRenderedPageBreak/>
        <w:t xml:space="preserve">Настоящее дополнительное соглашение является неотъемлемой частью соглашения, составлено в ____ экземплярах на русском языке, </w:t>
      </w:r>
      <w:r w:rsidRPr="00433F01">
        <w:rPr>
          <w:szCs w:val="28"/>
        </w:rPr>
        <w:br/>
        <w:t xml:space="preserve">по одному экземпляру для каждой стороны, и вступает в силу с даты его регистрации (включения сведений о нем в реестр соглашений о защите </w:t>
      </w:r>
      <w:r w:rsidRPr="00433F01">
        <w:rPr>
          <w:szCs w:val="28"/>
        </w:rPr>
        <w:br/>
        <w:t xml:space="preserve">и поощрении капиталовложений) Федеральным казначейством </w:t>
      </w:r>
      <w:r w:rsidRPr="00433F01">
        <w:rPr>
          <w:szCs w:val="28"/>
        </w:rPr>
        <w:br/>
        <w:t>в установленном порядке.</w:t>
      </w:r>
    </w:p>
    <w:p w14:paraId="101973C7" w14:textId="77777777" w:rsidR="00577228" w:rsidRPr="00433F01" w:rsidRDefault="00577228" w:rsidP="00577228">
      <w:pPr>
        <w:spacing w:line="240" w:lineRule="exact"/>
        <w:rPr>
          <w:rFonts w:eastAsia="Calibri"/>
          <w:szCs w:val="28"/>
        </w:rPr>
      </w:pPr>
    </w:p>
    <w:tbl>
      <w:tblPr>
        <w:tblW w:w="9078" w:type="dxa"/>
        <w:jc w:val="center"/>
        <w:tblBorders>
          <w:insideH w:val="nil"/>
          <w:insideV w:val="nil"/>
        </w:tblBorders>
        <w:tblLayout w:type="fixed"/>
        <w:tblLook w:val="0400" w:firstRow="0" w:lastRow="0" w:firstColumn="0" w:lastColumn="0" w:noHBand="0" w:noVBand="1"/>
      </w:tblPr>
      <w:tblGrid>
        <w:gridCol w:w="2833"/>
        <w:gridCol w:w="289"/>
        <w:gridCol w:w="2834"/>
        <w:gridCol w:w="289"/>
        <w:gridCol w:w="2833"/>
      </w:tblGrid>
      <w:tr w:rsidR="00577228" w:rsidRPr="00433F01" w14:paraId="02EF823E" w14:textId="77777777" w:rsidTr="00DC78E2">
        <w:trPr>
          <w:trHeight w:val="363"/>
          <w:jc w:val="center"/>
        </w:trPr>
        <w:tc>
          <w:tcPr>
            <w:tcW w:w="9078" w:type="dxa"/>
            <w:gridSpan w:val="5"/>
            <w:tcBorders>
              <w:top w:val="nil"/>
              <w:left w:val="nil"/>
              <w:bottom w:val="nil"/>
              <w:right w:val="nil"/>
            </w:tcBorders>
          </w:tcPr>
          <w:p w14:paraId="3B7B4414" w14:textId="77777777" w:rsidR="00577228" w:rsidRPr="00433F01" w:rsidRDefault="00577228" w:rsidP="00DC78E2">
            <w:pPr>
              <w:spacing w:line="276" w:lineRule="auto"/>
              <w:rPr>
                <w:szCs w:val="28"/>
              </w:rPr>
            </w:pPr>
            <w:r w:rsidRPr="00433F01">
              <w:rPr>
                <w:szCs w:val="28"/>
              </w:rPr>
              <w:t>От имени Российской Федерации:</w:t>
            </w:r>
          </w:p>
        </w:tc>
      </w:tr>
      <w:tr w:rsidR="00577228" w:rsidRPr="00433F01" w14:paraId="28A817BD" w14:textId="77777777" w:rsidTr="00DC78E2">
        <w:trPr>
          <w:trHeight w:val="363"/>
          <w:jc w:val="center"/>
        </w:trPr>
        <w:tc>
          <w:tcPr>
            <w:tcW w:w="2833" w:type="dxa"/>
            <w:tcBorders>
              <w:top w:val="nil"/>
              <w:left w:val="nil"/>
              <w:bottom w:val="single" w:sz="4" w:space="0" w:color="000000"/>
              <w:right w:val="nil"/>
            </w:tcBorders>
          </w:tcPr>
          <w:p w14:paraId="3964493C" w14:textId="77777777" w:rsidR="00577228" w:rsidRPr="00433F01" w:rsidRDefault="00577228" w:rsidP="00DC78E2">
            <w:pPr>
              <w:spacing w:line="276" w:lineRule="auto"/>
              <w:rPr>
                <w:szCs w:val="28"/>
              </w:rPr>
            </w:pPr>
          </w:p>
        </w:tc>
        <w:tc>
          <w:tcPr>
            <w:tcW w:w="289" w:type="dxa"/>
            <w:tcBorders>
              <w:top w:val="nil"/>
              <w:left w:val="nil"/>
              <w:bottom w:val="nil"/>
              <w:right w:val="nil"/>
            </w:tcBorders>
          </w:tcPr>
          <w:p w14:paraId="575A4BEE" w14:textId="77777777" w:rsidR="00577228" w:rsidRPr="00433F01" w:rsidRDefault="00577228" w:rsidP="00DC78E2">
            <w:pPr>
              <w:spacing w:line="276" w:lineRule="auto"/>
              <w:rPr>
                <w:szCs w:val="28"/>
              </w:rPr>
            </w:pPr>
          </w:p>
        </w:tc>
        <w:tc>
          <w:tcPr>
            <w:tcW w:w="2834" w:type="dxa"/>
            <w:tcBorders>
              <w:top w:val="nil"/>
              <w:left w:val="nil"/>
              <w:bottom w:val="single" w:sz="4" w:space="0" w:color="000000"/>
              <w:right w:val="nil"/>
            </w:tcBorders>
          </w:tcPr>
          <w:p w14:paraId="3E1FBEBB" w14:textId="77777777" w:rsidR="00577228" w:rsidRPr="00433F01" w:rsidRDefault="00577228" w:rsidP="00DC78E2">
            <w:pPr>
              <w:spacing w:line="276" w:lineRule="auto"/>
              <w:rPr>
                <w:szCs w:val="28"/>
              </w:rPr>
            </w:pPr>
          </w:p>
        </w:tc>
        <w:tc>
          <w:tcPr>
            <w:tcW w:w="289" w:type="dxa"/>
            <w:tcBorders>
              <w:top w:val="nil"/>
              <w:left w:val="nil"/>
              <w:bottom w:val="nil"/>
              <w:right w:val="nil"/>
            </w:tcBorders>
          </w:tcPr>
          <w:p w14:paraId="62E4DA88" w14:textId="77777777" w:rsidR="00577228" w:rsidRPr="00433F01" w:rsidRDefault="00577228" w:rsidP="00DC78E2">
            <w:pPr>
              <w:spacing w:line="276" w:lineRule="auto"/>
              <w:rPr>
                <w:szCs w:val="28"/>
              </w:rPr>
            </w:pPr>
          </w:p>
        </w:tc>
        <w:tc>
          <w:tcPr>
            <w:tcW w:w="2833" w:type="dxa"/>
            <w:tcBorders>
              <w:top w:val="nil"/>
              <w:left w:val="nil"/>
              <w:bottom w:val="single" w:sz="4" w:space="0" w:color="000000"/>
              <w:right w:val="nil"/>
            </w:tcBorders>
          </w:tcPr>
          <w:p w14:paraId="00A08201" w14:textId="77777777" w:rsidR="00577228" w:rsidRPr="00433F01" w:rsidRDefault="00577228" w:rsidP="00DC78E2">
            <w:pPr>
              <w:spacing w:line="276" w:lineRule="auto"/>
              <w:rPr>
                <w:szCs w:val="28"/>
              </w:rPr>
            </w:pPr>
          </w:p>
        </w:tc>
      </w:tr>
      <w:tr w:rsidR="00577228" w:rsidRPr="00433F01" w14:paraId="125CFBAB" w14:textId="77777777" w:rsidTr="00DC78E2">
        <w:trPr>
          <w:jc w:val="center"/>
        </w:trPr>
        <w:tc>
          <w:tcPr>
            <w:tcW w:w="2833" w:type="dxa"/>
            <w:tcBorders>
              <w:top w:val="single" w:sz="4" w:space="0" w:color="000000"/>
              <w:left w:val="nil"/>
              <w:bottom w:val="nil"/>
              <w:right w:val="nil"/>
            </w:tcBorders>
          </w:tcPr>
          <w:p w14:paraId="53A36A0D" w14:textId="77777777" w:rsidR="00577228" w:rsidRPr="00433F01" w:rsidRDefault="00577228" w:rsidP="00DC78E2">
            <w:pPr>
              <w:spacing w:line="276" w:lineRule="auto"/>
              <w:jc w:val="center"/>
              <w:rPr>
                <w:sz w:val="20"/>
              </w:rPr>
            </w:pPr>
            <w:r w:rsidRPr="00433F01">
              <w:rPr>
                <w:sz w:val="20"/>
              </w:rPr>
              <w:t xml:space="preserve">(должность </w:t>
            </w:r>
            <w:r w:rsidRPr="00433F01">
              <w:rPr>
                <w:sz w:val="20"/>
              </w:rPr>
              <w:br/>
              <w:t>уполномоченного лица)</w:t>
            </w:r>
          </w:p>
        </w:tc>
        <w:tc>
          <w:tcPr>
            <w:tcW w:w="289" w:type="dxa"/>
            <w:tcBorders>
              <w:top w:val="nil"/>
              <w:left w:val="nil"/>
              <w:bottom w:val="nil"/>
              <w:right w:val="nil"/>
            </w:tcBorders>
          </w:tcPr>
          <w:p w14:paraId="3F286980" w14:textId="77777777" w:rsidR="00577228" w:rsidRPr="00433F01" w:rsidRDefault="00577228" w:rsidP="00DC78E2">
            <w:pPr>
              <w:spacing w:line="276" w:lineRule="auto"/>
              <w:jc w:val="center"/>
              <w:rPr>
                <w:szCs w:val="28"/>
              </w:rPr>
            </w:pPr>
          </w:p>
        </w:tc>
        <w:tc>
          <w:tcPr>
            <w:tcW w:w="2834" w:type="dxa"/>
            <w:tcBorders>
              <w:top w:val="single" w:sz="4" w:space="0" w:color="000000"/>
              <w:left w:val="nil"/>
              <w:bottom w:val="nil"/>
              <w:right w:val="nil"/>
            </w:tcBorders>
          </w:tcPr>
          <w:p w14:paraId="0C641D88" w14:textId="77777777" w:rsidR="00577228" w:rsidRPr="00433F01" w:rsidRDefault="00577228" w:rsidP="00DC78E2">
            <w:pPr>
              <w:spacing w:line="276" w:lineRule="auto"/>
              <w:jc w:val="center"/>
              <w:rPr>
                <w:sz w:val="20"/>
              </w:rPr>
            </w:pPr>
            <w:r w:rsidRPr="00433F01">
              <w:rPr>
                <w:sz w:val="20"/>
              </w:rPr>
              <w:t>(подпись)</w:t>
            </w:r>
          </w:p>
        </w:tc>
        <w:tc>
          <w:tcPr>
            <w:tcW w:w="289" w:type="dxa"/>
            <w:tcBorders>
              <w:top w:val="nil"/>
              <w:left w:val="nil"/>
              <w:bottom w:val="nil"/>
              <w:right w:val="nil"/>
            </w:tcBorders>
          </w:tcPr>
          <w:p w14:paraId="77CDAF90" w14:textId="77777777" w:rsidR="00577228" w:rsidRPr="00433F01" w:rsidRDefault="00577228" w:rsidP="00DC78E2">
            <w:pPr>
              <w:spacing w:line="276" w:lineRule="auto"/>
              <w:jc w:val="center"/>
              <w:rPr>
                <w:szCs w:val="28"/>
              </w:rPr>
            </w:pPr>
          </w:p>
        </w:tc>
        <w:tc>
          <w:tcPr>
            <w:tcW w:w="2833" w:type="dxa"/>
            <w:tcBorders>
              <w:top w:val="single" w:sz="4" w:space="0" w:color="000000"/>
              <w:left w:val="nil"/>
              <w:bottom w:val="nil"/>
              <w:right w:val="nil"/>
            </w:tcBorders>
          </w:tcPr>
          <w:p w14:paraId="28D51A41" w14:textId="77777777" w:rsidR="00577228" w:rsidRPr="00433F01" w:rsidRDefault="00577228" w:rsidP="00DC78E2">
            <w:pPr>
              <w:spacing w:line="276" w:lineRule="auto"/>
              <w:jc w:val="center"/>
              <w:rPr>
                <w:sz w:val="20"/>
              </w:rPr>
            </w:pPr>
            <w:r w:rsidRPr="00433F01">
              <w:rPr>
                <w:sz w:val="20"/>
              </w:rPr>
              <w:t xml:space="preserve">(фамилия, имя, отчество </w:t>
            </w:r>
            <w:r w:rsidRPr="00433F01">
              <w:rPr>
                <w:sz w:val="20"/>
              </w:rPr>
              <w:br/>
              <w:t>(последнее - при наличии) уполномоченного лица)</w:t>
            </w:r>
          </w:p>
        </w:tc>
      </w:tr>
      <w:tr w:rsidR="00577228" w:rsidRPr="00433F01" w14:paraId="3D23658F" w14:textId="77777777" w:rsidTr="00DC78E2">
        <w:trPr>
          <w:trHeight w:val="363"/>
          <w:jc w:val="center"/>
        </w:trPr>
        <w:tc>
          <w:tcPr>
            <w:tcW w:w="9078" w:type="dxa"/>
            <w:gridSpan w:val="5"/>
            <w:tcBorders>
              <w:top w:val="nil"/>
              <w:left w:val="nil"/>
              <w:bottom w:val="nil"/>
              <w:right w:val="nil"/>
            </w:tcBorders>
          </w:tcPr>
          <w:p w14:paraId="142F909D" w14:textId="77777777" w:rsidR="00577228" w:rsidRPr="00433F01" w:rsidRDefault="00577228" w:rsidP="00DC78E2">
            <w:pPr>
              <w:spacing w:line="120" w:lineRule="exact"/>
              <w:rPr>
                <w:szCs w:val="28"/>
              </w:rPr>
            </w:pPr>
          </w:p>
          <w:p w14:paraId="7FCB8111" w14:textId="77777777" w:rsidR="00577228" w:rsidRPr="00433F01" w:rsidRDefault="00577228" w:rsidP="00DC78E2">
            <w:pPr>
              <w:spacing w:line="276" w:lineRule="auto"/>
              <w:rPr>
                <w:szCs w:val="28"/>
              </w:rPr>
            </w:pPr>
            <w:r w:rsidRPr="00433F01">
              <w:rPr>
                <w:szCs w:val="28"/>
              </w:rPr>
              <w:t>От имени субъекта Российской Федерации:</w:t>
            </w:r>
          </w:p>
        </w:tc>
      </w:tr>
      <w:tr w:rsidR="00577228" w:rsidRPr="00433F01" w14:paraId="7029DAEA" w14:textId="77777777" w:rsidTr="00DC78E2">
        <w:trPr>
          <w:trHeight w:val="363"/>
          <w:jc w:val="center"/>
        </w:trPr>
        <w:tc>
          <w:tcPr>
            <w:tcW w:w="2833" w:type="dxa"/>
            <w:tcBorders>
              <w:top w:val="nil"/>
              <w:left w:val="nil"/>
              <w:bottom w:val="single" w:sz="4" w:space="0" w:color="000000"/>
              <w:right w:val="nil"/>
            </w:tcBorders>
          </w:tcPr>
          <w:p w14:paraId="11FBE682" w14:textId="77777777" w:rsidR="00577228" w:rsidRPr="00433F01" w:rsidRDefault="00577228" w:rsidP="00DC78E2">
            <w:pPr>
              <w:spacing w:line="276" w:lineRule="auto"/>
              <w:rPr>
                <w:szCs w:val="28"/>
              </w:rPr>
            </w:pPr>
          </w:p>
        </w:tc>
        <w:tc>
          <w:tcPr>
            <w:tcW w:w="289" w:type="dxa"/>
            <w:tcBorders>
              <w:top w:val="nil"/>
              <w:left w:val="nil"/>
              <w:bottom w:val="nil"/>
              <w:right w:val="nil"/>
            </w:tcBorders>
          </w:tcPr>
          <w:p w14:paraId="07C6CE9D" w14:textId="77777777" w:rsidR="00577228" w:rsidRPr="00433F01" w:rsidRDefault="00577228" w:rsidP="00DC78E2">
            <w:pPr>
              <w:spacing w:line="276" w:lineRule="auto"/>
              <w:rPr>
                <w:szCs w:val="28"/>
              </w:rPr>
            </w:pPr>
          </w:p>
        </w:tc>
        <w:tc>
          <w:tcPr>
            <w:tcW w:w="2834" w:type="dxa"/>
            <w:tcBorders>
              <w:top w:val="nil"/>
              <w:left w:val="nil"/>
              <w:bottom w:val="single" w:sz="4" w:space="0" w:color="000000"/>
              <w:right w:val="nil"/>
            </w:tcBorders>
          </w:tcPr>
          <w:p w14:paraId="70F11827" w14:textId="77777777" w:rsidR="00577228" w:rsidRPr="00433F01" w:rsidRDefault="00577228" w:rsidP="00DC78E2">
            <w:pPr>
              <w:spacing w:line="276" w:lineRule="auto"/>
              <w:rPr>
                <w:szCs w:val="28"/>
              </w:rPr>
            </w:pPr>
          </w:p>
        </w:tc>
        <w:tc>
          <w:tcPr>
            <w:tcW w:w="289" w:type="dxa"/>
            <w:tcBorders>
              <w:top w:val="nil"/>
              <w:left w:val="nil"/>
              <w:bottom w:val="nil"/>
              <w:right w:val="nil"/>
            </w:tcBorders>
          </w:tcPr>
          <w:p w14:paraId="6C387611" w14:textId="77777777" w:rsidR="00577228" w:rsidRPr="00433F01" w:rsidRDefault="00577228" w:rsidP="00DC78E2">
            <w:pPr>
              <w:spacing w:line="276" w:lineRule="auto"/>
              <w:rPr>
                <w:szCs w:val="28"/>
              </w:rPr>
            </w:pPr>
          </w:p>
        </w:tc>
        <w:tc>
          <w:tcPr>
            <w:tcW w:w="2833" w:type="dxa"/>
            <w:tcBorders>
              <w:top w:val="nil"/>
              <w:left w:val="nil"/>
              <w:bottom w:val="single" w:sz="4" w:space="0" w:color="000000"/>
              <w:right w:val="nil"/>
            </w:tcBorders>
          </w:tcPr>
          <w:p w14:paraId="4D166B94" w14:textId="77777777" w:rsidR="00577228" w:rsidRPr="00433F01" w:rsidRDefault="00577228" w:rsidP="00DC78E2">
            <w:pPr>
              <w:spacing w:line="276" w:lineRule="auto"/>
              <w:rPr>
                <w:szCs w:val="28"/>
              </w:rPr>
            </w:pPr>
          </w:p>
        </w:tc>
      </w:tr>
      <w:tr w:rsidR="00577228" w:rsidRPr="00433F01" w14:paraId="0A6C1407" w14:textId="77777777" w:rsidTr="00DC78E2">
        <w:trPr>
          <w:jc w:val="center"/>
        </w:trPr>
        <w:tc>
          <w:tcPr>
            <w:tcW w:w="2833" w:type="dxa"/>
            <w:tcBorders>
              <w:top w:val="single" w:sz="4" w:space="0" w:color="000000"/>
              <w:left w:val="nil"/>
              <w:bottom w:val="nil"/>
              <w:right w:val="nil"/>
            </w:tcBorders>
          </w:tcPr>
          <w:p w14:paraId="10C02E29" w14:textId="77777777" w:rsidR="00577228" w:rsidRPr="00433F01" w:rsidRDefault="00577228" w:rsidP="00DC78E2">
            <w:pPr>
              <w:spacing w:line="276" w:lineRule="auto"/>
              <w:jc w:val="center"/>
              <w:rPr>
                <w:sz w:val="20"/>
              </w:rPr>
            </w:pPr>
            <w:r w:rsidRPr="00433F01">
              <w:rPr>
                <w:sz w:val="20"/>
              </w:rPr>
              <w:t xml:space="preserve">(должность </w:t>
            </w:r>
            <w:r w:rsidRPr="00433F01">
              <w:rPr>
                <w:sz w:val="20"/>
              </w:rPr>
              <w:br/>
              <w:t>уполномоченного лица)</w:t>
            </w:r>
          </w:p>
        </w:tc>
        <w:tc>
          <w:tcPr>
            <w:tcW w:w="289" w:type="dxa"/>
            <w:tcBorders>
              <w:top w:val="nil"/>
              <w:left w:val="nil"/>
              <w:bottom w:val="nil"/>
              <w:right w:val="nil"/>
            </w:tcBorders>
          </w:tcPr>
          <w:p w14:paraId="37B784C8" w14:textId="77777777" w:rsidR="00577228" w:rsidRPr="00433F01" w:rsidRDefault="00577228" w:rsidP="00DC78E2">
            <w:pPr>
              <w:spacing w:line="276" w:lineRule="auto"/>
              <w:jc w:val="center"/>
              <w:rPr>
                <w:szCs w:val="28"/>
              </w:rPr>
            </w:pPr>
          </w:p>
        </w:tc>
        <w:tc>
          <w:tcPr>
            <w:tcW w:w="2834" w:type="dxa"/>
            <w:tcBorders>
              <w:top w:val="single" w:sz="4" w:space="0" w:color="000000"/>
              <w:left w:val="nil"/>
              <w:bottom w:val="nil"/>
              <w:right w:val="nil"/>
            </w:tcBorders>
          </w:tcPr>
          <w:p w14:paraId="166DB4BD" w14:textId="77777777" w:rsidR="00577228" w:rsidRPr="00433F01" w:rsidRDefault="00577228" w:rsidP="00DC78E2">
            <w:pPr>
              <w:spacing w:line="276" w:lineRule="auto"/>
              <w:jc w:val="center"/>
              <w:rPr>
                <w:sz w:val="20"/>
              </w:rPr>
            </w:pPr>
            <w:r w:rsidRPr="00433F01">
              <w:rPr>
                <w:sz w:val="20"/>
              </w:rPr>
              <w:t>(подпись)</w:t>
            </w:r>
          </w:p>
        </w:tc>
        <w:tc>
          <w:tcPr>
            <w:tcW w:w="289" w:type="dxa"/>
            <w:tcBorders>
              <w:top w:val="nil"/>
              <w:left w:val="nil"/>
              <w:bottom w:val="nil"/>
              <w:right w:val="nil"/>
            </w:tcBorders>
          </w:tcPr>
          <w:p w14:paraId="09BB8676" w14:textId="77777777" w:rsidR="00577228" w:rsidRPr="00433F01" w:rsidRDefault="00577228" w:rsidP="00DC78E2">
            <w:pPr>
              <w:spacing w:line="276" w:lineRule="auto"/>
              <w:jc w:val="center"/>
              <w:rPr>
                <w:szCs w:val="28"/>
              </w:rPr>
            </w:pPr>
          </w:p>
        </w:tc>
        <w:tc>
          <w:tcPr>
            <w:tcW w:w="2833" w:type="dxa"/>
            <w:tcBorders>
              <w:top w:val="single" w:sz="4" w:space="0" w:color="000000"/>
              <w:left w:val="nil"/>
              <w:bottom w:val="nil"/>
              <w:right w:val="nil"/>
            </w:tcBorders>
          </w:tcPr>
          <w:p w14:paraId="7A222180" w14:textId="77777777" w:rsidR="00577228" w:rsidRPr="00433F01" w:rsidRDefault="00577228" w:rsidP="00DC78E2">
            <w:pPr>
              <w:spacing w:line="276" w:lineRule="auto"/>
              <w:jc w:val="center"/>
              <w:rPr>
                <w:sz w:val="20"/>
              </w:rPr>
            </w:pPr>
            <w:r w:rsidRPr="00433F01">
              <w:rPr>
                <w:sz w:val="20"/>
              </w:rPr>
              <w:t xml:space="preserve">(фамилия, имя, отчество </w:t>
            </w:r>
            <w:r w:rsidRPr="00433F01">
              <w:rPr>
                <w:sz w:val="20"/>
              </w:rPr>
              <w:br/>
              <w:t>(последнее - при наличии) уполномоченного лица)</w:t>
            </w:r>
          </w:p>
        </w:tc>
      </w:tr>
      <w:tr w:rsidR="00577228" w:rsidRPr="00433F01" w14:paraId="6CCC236C" w14:textId="77777777" w:rsidTr="00DC78E2">
        <w:trPr>
          <w:trHeight w:val="363"/>
          <w:jc w:val="center"/>
        </w:trPr>
        <w:tc>
          <w:tcPr>
            <w:tcW w:w="9078" w:type="dxa"/>
            <w:gridSpan w:val="5"/>
            <w:tcBorders>
              <w:top w:val="nil"/>
              <w:left w:val="nil"/>
              <w:bottom w:val="nil"/>
              <w:right w:val="nil"/>
            </w:tcBorders>
          </w:tcPr>
          <w:p w14:paraId="6F491300" w14:textId="77777777" w:rsidR="00577228" w:rsidRPr="00433F01" w:rsidRDefault="00577228" w:rsidP="00DC78E2">
            <w:pPr>
              <w:spacing w:line="120" w:lineRule="exact"/>
              <w:rPr>
                <w:szCs w:val="28"/>
              </w:rPr>
            </w:pPr>
          </w:p>
          <w:p w14:paraId="616AEB9F" w14:textId="77777777" w:rsidR="00577228" w:rsidRPr="00433F01" w:rsidRDefault="00577228" w:rsidP="00DC78E2">
            <w:pPr>
              <w:spacing w:line="276" w:lineRule="auto"/>
              <w:rPr>
                <w:szCs w:val="28"/>
              </w:rPr>
            </w:pPr>
            <w:r w:rsidRPr="00433F01">
              <w:rPr>
                <w:szCs w:val="28"/>
              </w:rPr>
              <w:t>От имени муниципального образования:</w:t>
            </w:r>
          </w:p>
          <w:tbl>
            <w:tblPr>
              <w:tblW w:w="9078" w:type="dxa"/>
              <w:jc w:val="center"/>
              <w:tblBorders>
                <w:insideH w:val="nil"/>
                <w:insideV w:val="nil"/>
              </w:tblBorders>
              <w:tblLayout w:type="fixed"/>
              <w:tblLook w:val="0400" w:firstRow="0" w:lastRow="0" w:firstColumn="0" w:lastColumn="0" w:noHBand="0" w:noVBand="1"/>
            </w:tblPr>
            <w:tblGrid>
              <w:gridCol w:w="2833"/>
              <w:gridCol w:w="289"/>
              <w:gridCol w:w="2834"/>
              <w:gridCol w:w="289"/>
              <w:gridCol w:w="2833"/>
            </w:tblGrid>
            <w:tr w:rsidR="00577228" w:rsidRPr="00433F01" w14:paraId="07B6AB41" w14:textId="77777777" w:rsidTr="00DC78E2">
              <w:trPr>
                <w:trHeight w:val="363"/>
                <w:jc w:val="center"/>
              </w:trPr>
              <w:tc>
                <w:tcPr>
                  <w:tcW w:w="2833" w:type="dxa"/>
                  <w:tcBorders>
                    <w:top w:val="nil"/>
                    <w:left w:val="nil"/>
                    <w:bottom w:val="single" w:sz="4" w:space="0" w:color="000000"/>
                    <w:right w:val="nil"/>
                  </w:tcBorders>
                </w:tcPr>
                <w:p w14:paraId="5DDE2015" w14:textId="77777777" w:rsidR="00577228" w:rsidRPr="00433F01" w:rsidRDefault="00577228" w:rsidP="00DC78E2">
                  <w:pPr>
                    <w:spacing w:line="276" w:lineRule="auto"/>
                    <w:rPr>
                      <w:szCs w:val="28"/>
                    </w:rPr>
                  </w:pPr>
                </w:p>
              </w:tc>
              <w:tc>
                <w:tcPr>
                  <w:tcW w:w="289" w:type="dxa"/>
                  <w:tcBorders>
                    <w:top w:val="nil"/>
                    <w:left w:val="nil"/>
                    <w:bottom w:val="nil"/>
                    <w:right w:val="nil"/>
                  </w:tcBorders>
                </w:tcPr>
                <w:p w14:paraId="2D819FFE" w14:textId="77777777" w:rsidR="00577228" w:rsidRPr="00433F01" w:rsidRDefault="00577228" w:rsidP="00DC78E2">
                  <w:pPr>
                    <w:spacing w:line="276" w:lineRule="auto"/>
                    <w:rPr>
                      <w:szCs w:val="28"/>
                    </w:rPr>
                  </w:pPr>
                </w:p>
              </w:tc>
              <w:tc>
                <w:tcPr>
                  <w:tcW w:w="2834" w:type="dxa"/>
                  <w:tcBorders>
                    <w:top w:val="nil"/>
                    <w:left w:val="nil"/>
                    <w:bottom w:val="single" w:sz="4" w:space="0" w:color="000000"/>
                    <w:right w:val="nil"/>
                  </w:tcBorders>
                </w:tcPr>
                <w:p w14:paraId="60E3AF5C" w14:textId="77777777" w:rsidR="00577228" w:rsidRPr="00433F01" w:rsidRDefault="00577228" w:rsidP="00DC78E2">
                  <w:pPr>
                    <w:spacing w:line="276" w:lineRule="auto"/>
                    <w:rPr>
                      <w:szCs w:val="28"/>
                    </w:rPr>
                  </w:pPr>
                </w:p>
              </w:tc>
              <w:tc>
                <w:tcPr>
                  <w:tcW w:w="289" w:type="dxa"/>
                  <w:tcBorders>
                    <w:top w:val="nil"/>
                    <w:left w:val="nil"/>
                    <w:bottom w:val="nil"/>
                    <w:right w:val="nil"/>
                  </w:tcBorders>
                </w:tcPr>
                <w:p w14:paraId="19CB3F54" w14:textId="77777777" w:rsidR="00577228" w:rsidRPr="00433F01" w:rsidRDefault="00577228" w:rsidP="00DC78E2">
                  <w:pPr>
                    <w:spacing w:line="276" w:lineRule="auto"/>
                    <w:rPr>
                      <w:szCs w:val="28"/>
                    </w:rPr>
                  </w:pPr>
                </w:p>
              </w:tc>
              <w:tc>
                <w:tcPr>
                  <w:tcW w:w="2833" w:type="dxa"/>
                  <w:tcBorders>
                    <w:top w:val="nil"/>
                    <w:left w:val="nil"/>
                    <w:bottom w:val="single" w:sz="4" w:space="0" w:color="000000"/>
                    <w:right w:val="nil"/>
                  </w:tcBorders>
                </w:tcPr>
                <w:p w14:paraId="25494A5D" w14:textId="77777777" w:rsidR="00577228" w:rsidRPr="00433F01" w:rsidRDefault="00577228" w:rsidP="00DC78E2">
                  <w:pPr>
                    <w:spacing w:line="276" w:lineRule="auto"/>
                    <w:rPr>
                      <w:szCs w:val="28"/>
                    </w:rPr>
                  </w:pPr>
                </w:p>
              </w:tc>
            </w:tr>
            <w:tr w:rsidR="00577228" w:rsidRPr="00433F01" w14:paraId="1AD40A1A" w14:textId="77777777" w:rsidTr="00DC78E2">
              <w:trPr>
                <w:jc w:val="center"/>
              </w:trPr>
              <w:tc>
                <w:tcPr>
                  <w:tcW w:w="2833" w:type="dxa"/>
                  <w:tcBorders>
                    <w:top w:val="single" w:sz="4" w:space="0" w:color="000000"/>
                    <w:left w:val="nil"/>
                    <w:bottom w:val="nil"/>
                    <w:right w:val="nil"/>
                  </w:tcBorders>
                </w:tcPr>
                <w:p w14:paraId="05D48B73" w14:textId="77777777" w:rsidR="00577228" w:rsidRPr="00433F01" w:rsidRDefault="00577228" w:rsidP="00DC78E2">
                  <w:pPr>
                    <w:spacing w:line="276" w:lineRule="auto"/>
                    <w:jc w:val="center"/>
                    <w:rPr>
                      <w:sz w:val="20"/>
                    </w:rPr>
                  </w:pPr>
                  <w:r w:rsidRPr="00433F01">
                    <w:rPr>
                      <w:sz w:val="20"/>
                    </w:rPr>
                    <w:t xml:space="preserve">(должность </w:t>
                  </w:r>
                  <w:r w:rsidRPr="00433F01">
                    <w:rPr>
                      <w:sz w:val="20"/>
                    </w:rPr>
                    <w:br/>
                    <w:t>уполномоченного лица)</w:t>
                  </w:r>
                </w:p>
              </w:tc>
              <w:tc>
                <w:tcPr>
                  <w:tcW w:w="289" w:type="dxa"/>
                  <w:tcBorders>
                    <w:top w:val="nil"/>
                    <w:left w:val="nil"/>
                    <w:bottom w:val="nil"/>
                    <w:right w:val="nil"/>
                  </w:tcBorders>
                </w:tcPr>
                <w:p w14:paraId="45F65C0C" w14:textId="77777777" w:rsidR="00577228" w:rsidRPr="00433F01" w:rsidRDefault="00577228" w:rsidP="00DC78E2">
                  <w:pPr>
                    <w:spacing w:line="276" w:lineRule="auto"/>
                    <w:jc w:val="center"/>
                    <w:rPr>
                      <w:szCs w:val="28"/>
                    </w:rPr>
                  </w:pPr>
                </w:p>
              </w:tc>
              <w:tc>
                <w:tcPr>
                  <w:tcW w:w="2834" w:type="dxa"/>
                  <w:tcBorders>
                    <w:top w:val="single" w:sz="4" w:space="0" w:color="000000"/>
                    <w:left w:val="nil"/>
                    <w:bottom w:val="nil"/>
                    <w:right w:val="nil"/>
                  </w:tcBorders>
                </w:tcPr>
                <w:p w14:paraId="173604B7" w14:textId="77777777" w:rsidR="00577228" w:rsidRPr="00433F01" w:rsidRDefault="00577228" w:rsidP="00DC78E2">
                  <w:pPr>
                    <w:spacing w:line="276" w:lineRule="auto"/>
                    <w:jc w:val="center"/>
                    <w:rPr>
                      <w:sz w:val="20"/>
                    </w:rPr>
                  </w:pPr>
                  <w:r w:rsidRPr="00433F01">
                    <w:rPr>
                      <w:sz w:val="20"/>
                    </w:rPr>
                    <w:t>(подпись)</w:t>
                  </w:r>
                </w:p>
              </w:tc>
              <w:tc>
                <w:tcPr>
                  <w:tcW w:w="289" w:type="dxa"/>
                  <w:tcBorders>
                    <w:top w:val="nil"/>
                    <w:left w:val="nil"/>
                    <w:bottom w:val="nil"/>
                    <w:right w:val="nil"/>
                  </w:tcBorders>
                </w:tcPr>
                <w:p w14:paraId="0E5F977B" w14:textId="77777777" w:rsidR="00577228" w:rsidRPr="00433F01" w:rsidRDefault="00577228" w:rsidP="00DC78E2">
                  <w:pPr>
                    <w:spacing w:line="276" w:lineRule="auto"/>
                    <w:jc w:val="center"/>
                    <w:rPr>
                      <w:szCs w:val="28"/>
                    </w:rPr>
                  </w:pPr>
                </w:p>
              </w:tc>
              <w:tc>
                <w:tcPr>
                  <w:tcW w:w="2833" w:type="dxa"/>
                  <w:tcBorders>
                    <w:top w:val="single" w:sz="4" w:space="0" w:color="000000"/>
                    <w:left w:val="nil"/>
                    <w:bottom w:val="nil"/>
                    <w:right w:val="nil"/>
                  </w:tcBorders>
                </w:tcPr>
                <w:p w14:paraId="0443099A" w14:textId="77777777" w:rsidR="00577228" w:rsidRPr="00433F01" w:rsidRDefault="00577228" w:rsidP="00DC78E2">
                  <w:pPr>
                    <w:spacing w:line="276" w:lineRule="auto"/>
                    <w:jc w:val="center"/>
                    <w:rPr>
                      <w:sz w:val="20"/>
                    </w:rPr>
                  </w:pPr>
                  <w:r w:rsidRPr="00433F01">
                    <w:rPr>
                      <w:sz w:val="20"/>
                    </w:rPr>
                    <w:t xml:space="preserve">(фамилия, имя, отчество </w:t>
                  </w:r>
                  <w:r w:rsidRPr="00433F01">
                    <w:rPr>
                      <w:sz w:val="20"/>
                    </w:rPr>
                    <w:br/>
                    <w:t>(последнее - при наличии)</w:t>
                  </w:r>
                  <w:r w:rsidRPr="00433F01">
                    <w:rPr>
                      <w:sz w:val="20"/>
                    </w:rPr>
                    <w:br/>
                    <w:t>уполномоченного лица)</w:t>
                  </w:r>
                </w:p>
              </w:tc>
            </w:tr>
          </w:tbl>
          <w:p w14:paraId="539440EA" w14:textId="77777777" w:rsidR="00577228" w:rsidRPr="00433F01" w:rsidRDefault="00577228" w:rsidP="00DC78E2">
            <w:pPr>
              <w:spacing w:line="120" w:lineRule="exact"/>
              <w:rPr>
                <w:szCs w:val="28"/>
              </w:rPr>
            </w:pPr>
          </w:p>
          <w:p w14:paraId="798B370F" w14:textId="77777777" w:rsidR="00577228" w:rsidRPr="00433F01" w:rsidRDefault="00577228" w:rsidP="00DC78E2">
            <w:pPr>
              <w:spacing w:line="276" w:lineRule="auto"/>
              <w:rPr>
                <w:szCs w:val="28"/>
              </w:rPr>
            </w:pPr>
            <w:r w:rsidRPr="00433F01">
              <w:rPr>
                <w:szCs w:val="28"/>
              </w:rPr>
              <w:t>От имени организации:</w:t>
            </w:r>
          </w:p>
        </w:tc>
      </w:tr>
      <w:tr w:rsidR="00577228" w:rsidRPr="00433F01" w14:paraId="0F622D27" w14:textId="77777777" w:rsidTr="00DC78E2">
        <w:trPr>
          <w:trHeight w:val="363"/>
          <w:jc w:val="center"/>
        </w:trPr>
        <w:tc>
          <w:tcPr>
            <w:tcW w:w="2833" w:type="dxa"/>
            <w:tcBorders>
              <w:top w:val="nil"/>
              <w:left w:val="nil"/>
              <w:bottom w:val="single" w:sz="4" w:space="0" w:color="000000"/>
              <w:right w:val="nil"/>
            </w:tcBorders>
          </w:tcPr>
          <w:p w14:paraId="6E77D281" w14:textId="77777777" w:rsidR="00577228" w:rsidRPr="00433F01" w:rsidRDefault="00577228" w:rsidP="00DC78E2">
            <w:pPr>
              <w:spacing w:line="240" w:lineRule="atLeast"/>
              <w:rPr>
                <w:szCs w:val="28"/>
              </w:rPr>
            </w:pPr>
          </w:p>
        </w:tc>
        <w:tc>
          <w:tcPr>
            <w:tcW w:w="289" w:type="dxa"/>
            <w:tcBorders>
              <w:top w:val="nil"/>
              <w:left w:val="nil"/>
              <w:bottom w:val="nil"/>
              <w:right w:val="nil"/>
            </w:tcBorders>
          </w:tcPr>
          <w:p w14:paraId="05D38AD7" w14:textId="77777777" w:rsidR="00577228" w:rsidRPr="00433F01" w:rsidRDefault="00577228" w:rsidP="00DC78E2">
            <w:pPr>
              <w:spacing w:line="240" w:lineRule="atLeast"/>
              <w:rPr>
                <w:szCs w:val="28"/>
              </w:rPr>
            </w:pPr>
          </w:p>
        </w:tc>
        <w:tc>
          <w:tcPr>
            <w:tcW w:w="2834" w:type="dxa"/>
            <w:tcBorders>
              <w:top w:val="nil"/>
              <w:left w:val="nil"/>
              <w:bottom w:val="single" w:sz="4" w:space="0" w:color="000000"/>
              <w:right w:val="nil"/>
            </w:tcBorders>
          </w:tcPr>
          <w:p w14:paraId="1F8203D8" w14:textId="77777777" w:rsidR="00577228" w:rsidRPr="00433F01" w:rsidRDefault="00577228" w:rsidP="00DC78E2">
            <w:pPr>
              <w:spacing w:line="240" w:lineRule="atLeast"/>
              <w:rPr>
                <w:szCs w:val="28"/>
              </w:rPr>
            </w:pPr>
          </w:p>
        </w:tc>
        <w:tc>
          <w:tcPr>
            <w:tcW w:w="289" w:type="dxa"/>
            <w:tcBorders>
              <w:top w:val="nil"/>
              <w:left w:val="nil"/>
              <w:bottom w:val="nil"/>
              <w:right w:val="nil"/>
            </w:tcBorders>
          </w:tcPr>
          <w:p w14:paraId="59DA2F9D" w14:textId="77777777" w:rsidR="00577228" w:rsidRPr="00433F01" w:rsidRDefault="00577228" w:rsidP="00DC78E2">
            <w:pPr>
              <w:spacing w:line="240" w:lineRule="atLeast"/>
              <w:rPr>
                <w:szCs w:val="28"/>
              </w:rPr>
            </w:pPr>
          </w:p>
        </w:tc>
        <w:tc>
          <w:tcPr>
            <w:tcW w:w="2833" w:type="dxa"/>
            <w:tcBorders>
              <w:top w:val="nil"/>
              <w:left w:val="nil"/>
              <w:bottom w:val="single" w:sz="4" w:space="0" w:color="000000"/>
              <w:right w:val="nil"/>
            </w:tcBorders>
          </w:tcPr>
          <w:p w14:paraId="22617214" w14:textId="77777777" w:rsidR="00577228" w:rsidRPr="00433F01" w:rsidRDefault="00577228" w:rsidP="00DC78E2">
            <w:pPr>
              <w:spacing w:line="240" w:lineRule="atLeast"/>
              <w:rPr>
                <w:szCs w:val="28"/>
              </w:rPr>
            </w:pPr>
          </w:p>
        </w:tc>
      </w:tr>
      <w:tr w:rsidR="00577228" w:rsidRPr="00433F01" w14:paraId="053898A1" w14:textId="77777777" w:rsidTr="00DC78E2">
        <w:trPr>
          <w:jc w:val="center"/>
        </w:trPr>
        <w:tc>
          <w:tcPr>
            <w:tcW w:w="2833" w:type="dxa"/>
            <w:tcBorders>
              <w:top w:val="single" w:sz="4" w:space="0" w:color="000000"/>
              <w:left w:val="nil"/>
              <w:bottom w:val="nil"/>
              <w:right w:val="nil"/>
            </w:tcBorders>
          </w:tcPr>
          <w:p w14:paraId="446AFA5F" w14:textId="77777777" w:rsidR="00577228" w:rsidRPr="00433F01" w:rsidRDefault="00577228" w:rsidP="00DC78E2">
            <w:pPr>
              <w:spacing w:line="276" w:lineRule="auto"/>
              <w:jc w:val="center"/>
              <w:rPr>
                <w:sz w:val="20"/>
              </w:rPr>
            </w:pPr>
            <w:r w:rsidRPr="00433F01">
              <w:rPr>
                <w:sz w:val="20"/>
              </w:rPr>
              <w:t xml:space="preserve">(должность </w:t>
            </w:r>
            <w:r w:rsidRPr="00433F01">
              <w:rPr>
                <w:sz w:val="20"/>
              </w:rPr>
              <w:br/>
              <w:t>уполномоченного лица)</w:t>
            </w:r>
          </w:p>
        </w:tc>
        <w:tc>
          <w:tcPr>
            <w:tcW w:w="289" w:type="dxa"/>
            <w:tcBorders>
              <w:top w:val="nil"/>
              <w:left w:val="nil"/>
              <w:bottom w:val="nil"/>
              <w:right w:val="nil"/>
            </w:tcBorders>
          </w:tcPr>
          <w:p w14:paraId="5713FA1C" w14:textId="77777777" w:rsidR="00577228" w:rsidRPr="00433F01" w:rsidRDefault="00577228" w:rsidP="00DC78E2">
            <w:pPr>
              <w:spacing w:line="276" w:lineRule="auto"/>
              <w:jc w:val="center"/>
              <w:rPr>
                <w:szCs w:val="28"/>
              </w:rPr>
            </w:pPr>
          </w:p>
        </w:tc>
        <w:tc>
          <w:tcPr>
            <w:tcW w:w="2834" w:type="dxa"/>
            <w:tcBorders>
              <w:top w:val="single" w:sz="4" w:space="0" w:color="000000"/>
              <w:left w:val="nil"/>
              <w:bottom w:val="nil"/>
              <w:right w:val="nil"/>
            </w:tcBorders>
          </w:tcPr>
          <w:p w14:paraId="346ED7B8" w14:textId="77777777" w:rsidR="00577228" w:rsidRPr="00433F01" w:rsidRDefault="00577228" w:rsidP="00DC78E2">
            <w:pPr>
              <w:spacing w:line="276" w:lineRule="auto"/>
              <w:jc w:val="center"/>
              <w:rPr>
                <w:sz w:val="20"/>
              </w:rPr>
            </w:pPr>
            <w:r w:rsidRPr="00433F01">
              <w:rPr>
                <w:sz w:val="20"/>
              </w:rPr>
              <w:t>(подпись)</w:t>
            </w:r>
          </w:p>
        </w:tc>
        <w:tc>
          <w:tcPr>
            <w:tcW w:w="289" w:type="dxa"/>
            <w:tcBorders>
              <w:top w:val="nil"/>
              <w:left w:val="nil"/>
              <w:bottom w:val="nil"/>
              <w:right w:val="nil"/>
            </w:tcBorders>
          </w:tcPr>
          <w:p w14:paraId="1B5675A1" w14:textId="77777777" w:rsidR="00577228" w:rsidRPr="00433F01" w:rsidRDefault="00577228" w:rsidP="00DC78E2">
            <w:pPr>
              <w:spacing w:line="276" w:lineRule="auto"/>
              <w:jc w:val="center"/>
              <w:rPr>
                <w:szCs w:val="28"/>
              </w:rPr>
            </w:pPr>
          </w:p>
        </w:tc>
        <w:tc>
          <w:tcPr>
            <w:tcW w:w="2833" w:type="dxa"/>
            <w:tcBorders>
              <w:top w:val="single" w:sz="4" w:space="0" w:color="000000"/>
              <w:left w:val="nil"/>
              <w:bottom w:val="nil"/>
              <w:right w:val="nil"/>
            </w:tcBorders>
          </w:tcPr>
          <w:p w14:paraId="5EEB5569" w14:textId="77777777" w:rsidR="00577228" w:rsidRPr="00433F01" w:rsidRDefault="00577228" w:rsidP="00DC78E2">
            <w:pPr>
              <w:spacing w:line="276" w:lineRule="auto"/>
              <w:jc w:val="center"/>
              <w:rPr>
                <w:sz w:val="20"/>
              </w:rPr>
            </w:pPr>
            <w:r w:rsidRPr="00433F01">
              <w:rPr>
                <w:sz w:val="20"/>
              </w:rPr>
              <w:t xml:space="preserve">(фамилия, имя, отчество </w:t>
            </w:r>
            <w:r w:rsidRPr="00433F01">
              <w:rPr>
                <w:sz w:val="20"/>
              </w:rPr>
              <w:br/>
              <w:t>(последнее - при наличии)</w:t>
            </w:r>
            <w:r w:rsidRPr="00433F01">
              <w:rPr>
                <w:sz w:val="20"/>
              </w:rPr>
              <w:br/>
              <w:t>уполномоченного лица)</w:t>
            </w:r>
          </w:p>
        </w:tc>
      </w:tr>
      <w:tr w:rsidR="00577228" w:rsidRPr="00433F01" w14:paraId="37C91991" w14:textId="77777777" w:rsidTr="00DC78E2">
        <w:trPr>
          <w:trHeight w:val="363"/>
          <w:jc w:val="center"/>
        </w:trPr>
        <w:tc>
          <w:tcPr>
            <w:tcW w:w="9078" w:type="dxa"/>
            <w:gridSpan w:val="5"/>
            <w:tcBorders>
              <w:top w:val="nil"/>
              <w:left w:val="nil"/>
              <w:bottom w:val="nil"/>
              <w:right w:val="nil"/>
            </w:tcBorders>
          </w:tcPr>
          <w:p w14:paraId="67441926" w14:textId="77777777" w:rsidR="00577228" w:rsidRPr="00433F01" w:rsidRDefault="00577228" w:rsidP="00DC78E2">
            <w:pPr>
              <w:spacing w:line="120" w:lineRule="exact"/>
              <w:rPr>
                <w:szCs w:val="28"/>
              </w:rPr>
            </w:pPr>
          </w:p>
          <w:p w14:paraId="3A85BDA4" w14:textId="77777777" w:rsidR="00577228" w:rsidRPr="00433F01" w:rsidRDefault="00577228" w:rsidP="00DC78E2">
            <w:pPr>
              <w:spacing w:line="276" w:lineRule="auto"/>
              <w:rPr>
                <w:szCs w:val="28"/>
              </w:rPr>
            </w:pPr>
            <w:r w:rsidRPr="00433F01">
              <w:rPr>
                <w:szCs w:val="28"/>
              </w:rPr>
              <w:t>От имени юридического лица:</w:t>
            </w:r>
          </w:p>
        </w:tc>
      </w:tr>
      <w:tr w:rsidR="00577228" w:rsidRPr="00433F01" w14:paraId="1D64EB55" w14:textId="77777777" w:rsidTr="00DC78E2">
        <w:trPr>
          <w:trHeight w:val="363"/>
          <w:jc w:val="center"/>
        </w:trPr>
        <w:tc>
          <w:tcPr>
            <w:tcW w:w="2833" w:type="dxa"/>
            <w:tcBorders>
              <w:top w:val="nil"/>
              <w:left w:val="nil"/>
              <w:bottom w:val="single" w:sz="4" w:space="0" w:color="000000"/>
              <w:right w:val="nil"/>
            </w:tcBorders>
          </w:tcPr>
          <w:p w14:paraId="38E6931D" w14:textId="77777777" w:rsidR="00577228" w:rsidRPr="00433F01" w:rsidRDefault="00577228" w:rsidP="00DC78E2">
            <w:pPr>
              <w:spacing w:line="240" w:lineRule="atLeast"/>
              <w:rPr>
                <w:szCs w:val="28"/>
              </w:rPr>
            </w:pPr>
          </w:p>
        </w:tc>
        <w:tc>
          <w:tcPr>
            <w:tcW w:w="289" w:type="dxa"/>
            <w:tcBorders>
              <w:top w:val="nil"/>
              <w:left w:val="nil"/>
              <w:bottom w:val="nil"/>
              <w:right w:val="nil"/>
            </w:tcBorders>
          </w:tcPr>
          <w:p w14:paraId="00A6854C" w14:textId="77777777" w:rsidR="00577228" w:rsidRPr="00433F01" w:rsidRDefault="00577228" w:rsidP="00DC78E2">
            <w:pPr>
              <w:spacing w:line="240" w:lineRule="atLeast"/>
              <w:rPr>
                <w:szCs w:val="28"/>
              </w:rPr>
            </w:pPr>
          </w:p>
        </w:tc>
        <w:tc>
          <w:tcPr>
            <w:tcW w:w="2834" w:type="dxa"/>
            <w:tcBorders>
              <w:top w:val="nil"/>
              <w:left w:val="nil"/>
              <w:bottom w:val="single" w:sz="4" w:space="0" w:color="000000"/>
              <w:right w:val="nil"/>
            </w:tcBorders>
          </w:tcPr>
          <w:p w14:paraId="0F546C36" w14:textId="77777777" w:rsidR="00577228" w:rsidRPr="00433F01" w:rsidRDefault="00577228" w:rsidP="00DC78E2">
            <w:pPr>
              <w:spacing w:line="240" w:lineRule="atLeast"/>
              <w:rPr>
                <w:szCs w:val="28"/>
              </w:rPr>
            </w:pPr>
          </w:p>
        </w:tc>
        <w:tc>
          <w:tcPr>
            <w:tcW w:w="289" w:type="dxa"/>
            <w:tcBorders>
              <w:top w:val="nil"/>
              <w:left w:val="nil"/>
              <w:bottom w:val="nil"/>
              <w:right w:val="nil"/>
            </w:tcBorders>
          </w:tcPr>
          <w:p w14:paraId="34C7FE8E" w14:textId="77777777" w:rsidR="00577228" w:rsidRPr="00433F01" w:rsidRDefault="00577228" w:rsidP="00DC78E2">
            <w:pPr>
              <w:spacing w:line="240" w:lineRule="atLeast"/>
              <w:rPr>
                <w:szCs w:val="28"/>
              </w:rPr>
            </w:pPr>
          </w:p>
        </w:tc>
        <w:tc>
          <w:tcPr>
            <w:tcW w:w="2833" w:type="dxa"/>
            <w:tcBorders>
              <w:top w:val="nil"/>
              <w:left w:val="nil"/>
              <w:bottom w:val="single" w:sz="4" w:space="0" w:color="000000"/>
              <w:right w:val="nil"/>
            </w:tcBorders>
          </w:tcPr>
          <w:p w14:paraId="777D4FA2" w14:textId="77777777" w:rsidR="00577228" w:rsidRPr="00433F01" w:rsidRDefault="00577228" w:rsidP="00DC78E2">
            <w:pPr>
              <w:spacing w:line="240" w:lineRule="atLeast"/>
              <w:rPr>
                <w:szCs w:val="28"/>
              </w:rPr>
            </w:pPr>
          </w:p>
        </w:tc>
      </w:tr>
      <w:tr w:rsidR="00577228" w:rsidRPr="00433F01" w14:paraId="1A52795E" w14:textId="77777777" w:rsidTr="00DC78E2">
        <w:trPr>
          <w:jc w:val="center"/>
        </w:trPr>
        <w:tc>
          <w:tcPr>
            <w:tcW w:w="2833" w:type="dxa"/>
            <w:tcBorders>
              <w:top w:val="single" w:sz="4" w:space="0" w:color="000000"/>
              <w:left w:val="nil"/>
              <w:bottom w:val="nil"/>
              <w:right w:val="nil"/>
            </w:tcBorders>
          </w:tcPr>
          <w:p w14:paraId="43A4E648" w14:textId="77777777" w:rsidR="00577228" w:rsidRPr="00433F01" w:rsidRDefault="00577228" w:rsidP="00DC78E2">
            <w:pPr>
              <w:spacing w:line="276" w:lineRule="auto"/>
              <w:jc w:val="center"/>
              <w:rPr>
                <w:sz w:val="20"/>
              </w:rPr>
            </w:pPr>
            <w:r w:rsidRPr="00433F01">
              <w:rPr>
                <w:sz w:val="20"/>
              </w:rPr>
              <w:t xml:space="preserve">(должность </w:t>
            </w:r>
            <w:r w:rsidRPr="00433F01">
              <w:rPr>
                <w:sz w:val="20"/>
              </w:rPr>
              <w:br/>
              <w:t>уполномоченного лица)</w:t>
            </w:r>
          </w:p>
        </w:tc>
        <w:tc>
          <w:tcPr>
            <w:tcW w:w="289" w:type="dxa"/>
            <w:tcBorders>
              <w:top w:val="nil"/>
              <w:left w:val="nil"/>
              <w:bottom w:val="nil"/>
              <w:right w:val="nil"/>
            </w:tcBorders>
          </w:tcPr>
          <w:p w14:paraId="28234029" w14:textId="77777777" w:rsidR="00577228" w:rsidRPr="00433F01" w:rsidRDefault="00577228" w:rsidP="00DC78E2">
            <w:pPr>
              <w:spacing w:line="276" w:lineRule="auto"/>
              <w:jc w:val="center"/>
              <w:rPr>
                <w:szCs w:val="28"/>
              </w:rPr>
            </w:pPr>
          </w:p>
        </w:tc>
        <w:tc>
          <w:tcPr>
            <w:tcW w:w="2834" w:type="dxa"/>
            <w:tcBorders>
              <w:top w:val="single" w:sz="4" w:space="0" w:color="000000"/>
              <w:left w:val="nil"/>
              <w:bottom w:val="nil"/>
              <w:right w:val="nil"/>
            </w:tcBorders>
          </w:tcPr>
          <w:p w14:paraId="6B611CDD" w14:textId="77777777" w:rsidR="00577228" w:rsidRPr="00433F01" w:rsidRDefault="00577228" w:rsidP="00DC78E2">
            <w:pPr>
              <w:spacing w:line="276" w:lineRule="auto"/>
              <w:jc w:val="center"/>
              <w:rPr>
                <w:sz w:val="20"/>
              </w:rPr>
            </w:pPr>
            <w:r w:rsidRPr="00433F01">
              <w:rPr>
                <w:sz w:val="20"/>
              </w:rPr>
              <w:t>(подпись)</w:t>
            </w:r>
          </w:p>
        </w:tc>
        <w:tc>
          <w:tcPr>
            <w:tcW w:w="289" w:type="dxa"/>
            <w:tcBorders>
              <w:top w:val="nil"/>
              <w:left w:val="nil"/>
              <w:bottom w:val="nil"/>
              <w:right w:val="nil"/>
            </w:tcBorders>
          </w:tcPr>
          <w:p w14:paraId="079D3E6E" w14:textId="77777777" w:rsidR="00577228" w:rsidRPr="00433F01" w:rsidRDefault="00577228" w:rsidP="00DC78E2">
            <w:pPr>
              <w:spacing w:line="276" w:lineRule="auto"/>
              <w:jc w:val="center"/>
              <w:rPr>
                <w:szCs w:val="28"/>
              </w:rPr>
            </w:pPr>
          </w:p>
        </w:tc>
        <w:tc>
          <w:tcPr>
            <w:tcW w:w="2833" w:type="dxa"/>
            <w:tcBorders>
              <w:top w:val="single" w:sz="4" w:space="0" w:color="000000"/>
              <w:left w:val="nil"/>
              <w:bottom w:val="nil"/>
              <w:right w:val="nil"/>
            </w:tcBorders>
          </w:tcPr>
          <w:p w14:paraId="3670A40E" w14:textId="77777777" w:rsidR="00577228" w:rsidRPr="00433F01" w:rsidRDefault="00577228" w:rsidP="00DC78E2">
            <w:pPr>
              <w:spacing w:line="276" w:lineRule="auto"/>
              <w:jc w:val="center"/>
              <w:rPr>
                <w:sz w:val="20"/>
              </w:rPr>
            </w:pPr>
            <w:r w:rsidRPr="00433F01">
              <w:rPr>
                <w:sz w:val="20"/>
              </w:rPr>
              <w:t xml:space="preserve">(фамилия, имя, отчество </w:t>
            </w:r>
            <w:r w:rsidRPr="00433F01">
              <w:rPr>
                <w:sz w:val="20"/>
              </w:rPr>
              <w:br/>
              <w:t>(последнее - при наличии)</w:t>
            </w:r>
            <w:r w:rsidRPr="00433F01">
              <w:rPr>
                <w:sz w:val="20"/>
              </w:rPr>
              <w:br/>
              <w:t>уполномоченного лица)</w:t>
            </w:r>
          </w:p>
        </w:tc>
      </w:tr>
    </w:tbl>
    <w:p w14:paraId="6906BB2D" w14:textId="77777777" w:rsidR="00577228" w:rsidRDefault="00577228" w:rsidP="00577228">
      <w:pPr>
        <w:pBdr>
          <w:top w:val="nil"/>
          <w:left w:val="nil"/>
          <w:bottom w:val="nil"/>
          <w:right w:val="nil"/>
          <w:between w:val="nil"/>
        </w:pBdr>
        <w:spacing w:line="240" w:lineRule="exact"/>
        <w:jc w:val="left"/>
        <w:rPr>
          <w:color w:val="000000"/>
          <w:szCs w:val="28"/>
        </w:rPr>
      </w:pPr>
    </w:p>
    <w:p w14:paraId="424797BF" w14:textId="77777777" w:rsidR="00577228" w:rsidRDefault="00577228" w:rsidP="00577228">
      <w:pPr>
        <w:pBdr>
          <w:top w:val="nil"/>
          <w:left w:val="nil"/>
          <w:bottom w:val="nil"/>
          <w:right w:val="nil"/>
          <w:between w:val="nil"/>
        </w:pBdr>
        <w:spacing w:line="360" w:lineRule="exact"/>
        <w:jc w:val="left"/>
        <w:rPr>
          <w:color w:val="000000"/>
          <w:szCs w:val="28"/>
        </w:rPr>
      </w:pPr>
      <w:r>
        <w:rPr>
          <w:color w:val="000000"/>
          <w:szCs w:val="28"/>
        </w:rPr>
        <w:t>________________</w:t>
      </w:r>
    </w:p>
    <w:p w14:paraId="4F955187" w14:textId="77777777" w:rsidR="00577228" w:rsidRDefault="00577228" w:rsidP="00577228">
      <w:pPr>
        <w:pBdr>
          <w:top w:val="nil"/>
          <w:left w:val="nil"/>
          <w:bottom w:val="nil"/>
          <w:right w:val="nil"/>
          <w:between w:val="nil"/>
        </w:pBdr>
        <w:spacing w:line="120" w:lineRule="exact"/>
        <w:jc w:val="left"/>
        <w:rPr>
          <w:color w:val="000000"/>
          <w:szCs w:val="28"/>
        </w:rPr>
      </w:pPr>
    </w:p>
    <w:p w14:paraId="2E658B66" w14:textId="77777777" w:rsidR="00577228" w:rsidRDefault="00577228" w:rsidP="00577228">
      <w:pPr>
        <w:pStyle w:val="a9"/>
        <w:spacing w:line="240" w:lineRule="auto"/>
      </w:pPr>
      <w:r w:rsidRPr="004F3053">
        <w:rPr>
          <w:sz w:val="24"/>
          <w:szCs w:val="24"/>
          <w:vertAlign w:val="superscript"/>
        </w:rPr>
        <w:t>1</w:t>
      </w:r>
      <w:r w:rsidRPr="00CD3AFA">
        <w:t xml:space="preserve"> </w:t>
      </w:r>
      <w:r w:rsidRPr="00AB3274">
        <w:t>Если соглашение о защите и поощрении капиталовложений подписывается несколькими субъектами Российской Федерации, данное положение преамбулы соглашения заполняется в отношении каждого субъекта Российской Федерации и дополнительное соглашение подписывается уполномоченными лицами каждого субъекта Российской Федерации.</w:t>
      </w:r>
    </w:p>
    <w:p w14:paraId="08A19C5A" w14:textId="77777777" w:rsidR="00577228" w:rsidRDefault="00577228" w:rsidP="00577228">
      <w:pPr>
        <w:pStyle w:val="a9"/>
        <w:spacing w:line="240" w:lineRule="auto"/>
        <w:rPr>
          <w:color w:val="000000"/>
          <w:szCs w:val="28"/>
        </w:rPr>
      </w:pPr>
      <w:r w:rsidRPr="004F3053">
        <w:rPr>
          <w:sz w:val="24"/>
          <w:szCs w:val="24"/>
          <w:vertAlign w:val="superscript"/>
        </w:rPr>
        <w:t>2</w:t>
      </w:r>
      <w:r>
        <w:t xml:space="preserve"> </w:t>
      </w:r>
      <w:r w:rsidRPr="00AB3274">
        <w:t>Заполня</w:t>
      </w:r>
      <w:r w:rsidR="007B1417">
        <w:t>е</w:t>
      </w:r>
      <w:r w:rsidRPr="00AB3274">
        <w:t xml:space="preserve">тся в случае участия муниципального образования в соглашении. Если сторонами соглашения являются </w:t>
      </w:r>
      <w:r w:rsidR="007218AA">
        <w:t xml:space="preserve">несколько </w:t>
      </w:r>
      <w:r w:rsidRPr="00D225E7">
        <w:t>муниципальных образований, данное положение преамбулы дополнительного соглашения заполняется в отношении каждого муниципального образования и дополнительное соглашение подписывается главой каждого муниципального</w:t>
      </w:r>
      <w:r w:rsidRPr="00AB3274">
        <w:t xml:space="preserve"> образования.</w:t>
      </w:r>
    </w:p>
    <w:p w14:paraId="3AF7E96F" w14:textId="77777777" w:rsidR="00577228" w:rsidRDefault="00577228" w:rsidP="00577228">
      <w:pPr>
        <w:pBdr>
          <w:top w:val="nil"/>
          <w:left w:val="nil"/>
          <w:bottom w:val="nil"/>
          <w:right w:val="nil"/>
          <w:between w:val="nil"/>
        </w:pBdr>
        <w:jc w:val="center"/>
        <w:rPr>
          <w:color w:val="000000"/>
          <w:szCs w:val="28"/>
        </w:rPr>
      </w:pPr>
    </w:p>
    <w:p w14:paraId="53C31EC4" w14:textId="77777777" w:rsidR="00577228" w:rsidRDefault="00577228" w:rsidP="00577228">
      <w:pPr>
        <w:pBdr>
          <w:top w:val="nil"/>
          <w:left w:val="nil"/>
          <w:bottom w:val="nil"/>
          <w:right w:val="nil"/>
          <w:between w:val="nil"/>
        </w:pBdr>
        <w:jc w:val="center"/>
        <w:rPr>
          <w:color w:val="000000"/>
          <w:szCs w:val="28"/>
        </w:rPr>
      </w:pPr>
    </w:p>
    <w:p w14:paraId="4EF9AB02" w14:textId="4C823A63" w:rsidR="00577228" w:rsidRPr="00433F01" w:rsidRDefault="00A71F83" w:rsidP="00374934">
      <w:pPr>
        <w:spacing w:line="240" w:lineRule="atLeast"/>
        <w:ind w:left="4678"/>
        <w:jc w:val="left"/>
        <w:outlineLvl w:val="1"/>
        <w:rPr>
          <w:rFonts w:eastAsia="Calibri"/>
          <w:szCs w:val="28"/>
        </w:rPr>
      </w:pPr>
      <w:r w:rsidRPr="00433F01">
        <w:lastRenderedPageBreak/>
        <w:t>П</w:t>
      </w:r>
      <w:r>
        <w:t>риложение</w:t>
      </w:r>
      <w:r w:rsidR="00577228" w:rsidRPr="00433F01">
        <w:rPr>
          <w:rFonts w:eastAsia="Calibri"/>
          <w:szCs w:val="28"/>
        </w:rPr>
        <w:t xml:space="preserve"> № 37</w:t>
      </w:r>
    </w:p>
    <w:p w14:paraId="5B223C20" w14:textId="77777777" w:rsidR="00374934" w:rsidRPr="00A71F83" w:rsidRDefault="00374934" w:rsidP="00374934">
      <w:pPr>
        <w:spacing w:line="240" w:lineRule="auto"/>
        <w:ind w:left="4678"/>
        <w:jc w:val="left"/>
        <w:rPr>
          <w:szCs w:val="28"/>
        </w:rPr>
      </w:pPr>
      <w:r w:rsidRPr="00A71F83">
        <w:rPr>
          <w:szCs w:val="28"/>
        </w:rPr>
        <w:t xml:space="preserve">к </w:t>
      </w:r>
      <w:r w:rsidR="00E428E1" w:rsidRPr="00A71F83">
        <w:rPr>
          <w:szCs w:val="28"/>
        </w:rPr>
        <w:t>Порядку</w:t>
      </w:r>
      <w:r w:rsidRPr="00A71F83">
        <w:rPr>
          <w:szCs w:val="28"/>
        </w:rPr>
        <w:t xml:space="preserve"> заключения, изменения, прекращения действия соглашений о защите и поощрении капиталовложений, стороной которых является</w:t>
      </w:r>
    </w:p>
    <w:p w14:paraId="4B696DA4" w14:textId="77777777" w:rsidR="00374934" w:rsidRPr="00A71F83" w:rsidRDefault="00374934" w:rsidP="00374934">
      <w:pPr>
        <w:spacing w:line="240" w:lineRule="auto"/>
        <w:ind w:left="4678"/>
        <w:jc w:val="left"/>
        <w:rPr>
          <w:szCs w:val="28"/>
        </w:rPr>
      </w:pPr>
      <w:r w:rsidRPr="00A71F83">
        <w:rPr>
          <w:szCs w:val="28"/>
        </w:rPr>
        <w:t>Рязанская область и не является Российская Федерация</w:t>
      </w:r>
    </w:p>
    <w:p w14:paraId="26A01A80" w14:textId="77777777" w:rsidR="00577228" w:rsidRPr="00433F01" w:rsidRDefault="00577228" w:rsidP="00577228">
      <w:pPr>
        <w:pBdr>
          <w:top w:val="nil"/>
          <w:left w:val="nil"/>
          <w:bottom w:val="nil"/>
          <w:right w:val="nil"/>
          <w:between w:val="nil"/>
        </w:pBdr>
        <w:spacing w:line="240" w:lineRule="exact"/>
        <w:ind w:left="3850"/>
        <w:jc w:val="right"/>
        <w:rPr>
          <w:szCs w:val="28"/>
        </w:rPr>
      </w:pPr>
    </w:p>
    <w:p w14:paraId="672565E2" w14:textId="77777777" w:rsidR="00577228" w:rsidRPr="00433F01" w:rsidRDefault="00577228" w:rsidP="00577228">
      <w:pPr>
        <w:pBdr>
          <w:top w:val="nil"/>
          <w:left w:val="nil"/>
          <w:bottom w:val="nil"/>
          <w:right w:val="nil"/>
          <w:between w:val="nil"/>
        </w:pBdr>
        <w:spacing w:line="120" w:lineRule="exact"/>
        <w:ind w:left="3850"/>
        <w:jc w:val="right"/>
        <w:rPr>
          <w:color w:val="000000"/>
          <w:szCs w:val="28"/>
        </w:rPr>
      </w:pPr>
    </w:p>
    <w:p w14:paraId="20C27096" w14:textId="77777777" w:rsidR="00577228" w:rsidRPr="00433F01" w:rsidRDefault="00577228" w:rsidP="00577228">
      <w:pPr>
        <w:pBdr>
          <w:top w:val="nil"/>
          <w:left w:val="nil"/>
          <w:bottom w:val="nil"/>
          <w:right w:val="nil"/>
          <w:between w:val="nil"/>
        </w:pBdr>
        <w:spacing w:line="240" w:lineRule="auto"/>
        <w:ind w:left="4536"/>
        <w:jc w:val="right"/>
        <w:rPr>
          <w:color w:val="000000"/>
          <w:szCs w:val="28"/>
        </w:rPr>
      </w:pPr>
      <w:r w:rsidRPr="00433F01">
        <w:rPr>
          <w:color w:val="000000"/>
          <w:szCs w:val="28"/>
        </w:rPr>
        <w:t>(форма)</w:t>
      </w:r>
    </w:p>
    <w:p w14:paraId="5E65EA08" w14:textId="77777777" w:rsidR="00577228" w:rsidRPr="00433F01" w:rsidRDefault="00577228" w:rsidP="00577228">
      <w:pPr>
        <w:pBdr>
          <w:top w:val="nil"/>
          <w:left w:val="nil"/>
          <w:bottom w:val="nil"/>
          <w:right w:val="nil"/>
          <w:between w:val="nil"/>
        </w:pBdr>
        <w:spacing w:line="240" w:lineRule="auto"/>
        <w:ind w:left="4536"/>
        <w:jc w:val="center"/>
        <w:rPr>
          <w:color w:val="000000"/>
          <w:szCs w:val="28"/>
        </w:rPr>
      </w:pPr>
    </w:p>
    <w:p w14:paraId="06D00FF3" w14:textId="77777777" w:rsidR="00577228" w:rsidRPr="00433F01" w:rsidRDefault="00577228" w:rsidP="00577228">
      <w:pPr>
        <w:pBdr>
          <w:top w:val="nil"/>
          <w:left w:val="nil"/>
          <w:bottom w:val="nil"/>
          <w:right w:val="nil"/>
          <w:between w:val="nil"/>
        </w:pBdr>
        <w:spacing w:line="240" w:lineRule="auto"/>
        <w:ind w:left="4536"/>
        <w:jc w:val="center"/>
        <w:rPr>
          <w:color w:val="000000"/>
          <w:szCs w:val="28"/>
        </w:rPr>
      </w:pPr>
    </w:p>
    <w:p w14:paraId="770084FC" w14:textId="77777777" w:rsidR="00577228" w:rsidRPr="00A71F83" w:rsidRDefault="00577228" w:rsidP="00577228">
      <w:pPr>
        <w:spacing w:line="240" w:lineRule="auto"/>
        <w:jc w:val="center"/>
        <w:rPr>
          <w:rFonts w:eastAsia="Calibri"/>
          <w:bCs/>
          <w:szCs w:val="24"/>
        </w:rPr>
      </w:pPr>
      <w:r w:rsidRPr="00A71F83">
        <w:rPr>
          <w:rFonts w:eastAsia="Calibri"/>
          <w:bCs/>
          <w:szCs w:val="24"/>
        </w:rPr>
        <w:t>ДОПОЛНИТЕЛЬНОЕ СОГЛАШЕНИЕ № ___</w:t>
      </w:r>
    </w:p>
    <w:p w14:paraId="69FAC216" w14:textId="77777777" w:rsidR="00577228" w:rsidRPr="00A71F83" w:rsidRDefault="00577228" w:rsidP="00577228">
      <w:pPr>
        <w:spacing w:line="120" w:lineRule="exact"/>
        <w:jc w:val="center"/>
        <w:rPr>
          <w:rFonts w:eastAsia="Calibri"/>
          <w:bCs/>
          <w:szCs w:val="24"/>
        </w:rPr>
      </w:pPr>
    </w:p>
    <w:p w14:paraId="53F4C0A6" w14:textId="77777777" w:rsidR="00577228" w:rsidRPr="00A71F83" w:rsidRDefault="00577228" w:rsidP="00577228">
      <w:pPr>
        <w:spacing w:line="240" w:lineRule="auto"/>
        <w:jc w:val="center"/>
        <w:rPr>
          <w:rFonts w:eastAsia="Calibri"/>
          <w:bCs/>
          <w:szCs w:val="24"/>
        </w:rPr>
      </w:pPr>
      <w:r w:rsidRPr="00A71F83">
        <w:rPr>
          <w:rFonts w:eastAsia="Calibri"/>
          <w:bCs/>
          <w:szCs w:val="24"/>
        </w:rPr>
        <w:t xml:space="preserve">к соглашению о защите и поощрении капиталовложений </w:t>
      </w:r>
      <w:r w:rsidRPr="00A71F83">
        <w:rPr>
          <w:rFonts w:eastAsia="Calibri"/>
          <w:bCs/>
          <w:szCs w:val="24"/>
        </w:rPr>
        <w:br/>
        <w:t>от "____" ____________ № _____</w:t>
      </w:r>
    </w:p>
    <w:p w14:paraId="6F8F8767" w14:textId="77777777" w:rsidR="00577228" w:rsidRPr="00A71F83" w:rsidRDefault="00577228" w:rsidP="00577228">
      <w:pPr>
        <w:spacing w:line="240" w:lineRule="atLeast"/>
        <w:jc w:val="center"/>
        <w:rPr>
          <w:rFonts w:eastAsia="Calibri"/>
          <w:bCs/>
          <w:szCs w:val="24"/>
        </w:rPr>
      </w:pPr>
      <w:r w:rsidRPr="00A71F83">
        <w:rPr>
          <w:rFonts w:eastAsia="Calibri"/>
          <w:bCs/>
          <w:szCs w:val="24"/>
        </w:rPr>
        <w:t>о внесении изменений в соглашение о защите и поощрении капиталовложений в связи с возникновением обстоятельств непреодолимой силы или случаев существенного изменения обстоятельств, из которых стороны исходили при заключении соглашения</w:t>
      </w:r>
    </w:p>
    <w:p w14:paraId="704A7838" w14:textId="77777777" w:rsidR="00577228" w:rsidRPr="00A71F83" w:rsidRDefault="00577228" w:rsidP="00577228">
      <w:pPr>
        <w:spacing w:line="240" w:lineRule="exact"/>
        <w:jc w:val="center"/>
        <w:rPr>
          <w:rFonts w:eastAsia="Calibri"/>
          <w:bCs/>
          <w:szCs w:val="24"/>
        </w:rPr>
      </w:pPr>
    </w:p>
    <w:p w14:paraId="73F2FBA5" w14:textId="77777777" w:rsidR="00577228" w:rsidRPr="00433F01" w:rsidRDefault="00577228" w:rsidP="00577228">
      <w:pPr>
        <w:spacing w:line="240" w:lineRule="exact"/>
        <w:jc w:val="center"/>
        <w:rPr>
          <w:rFonts w:eastAsia="Calibri"/>
          <w:b/>
          <w:szCs w:val="24"/>
        </w:rPr>
      </w:pPr>
    </w:p>
    <w:tbl>
      <w:tblPr>
        <w:tblW w:w="9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5"/>
        <w:gridCol w:w="3900"/>
      </w:tblGrid>
      <w:tr w:rsidR="00577228" w:rsidRPr="00433F01" w14:paraId="6D5311A9" w14:textId="77777777" w:rsidTr="00DC78E2">
        <w:tc>
          <w:tcPr>
            <w:tcW w:w="5385" w:type="dxa"/>
            <w:tcBorders>
              <w:top w:val="nil"/>
              <w:left w:val="nil"/>
              <w:bottom w:val="nil"/>
              <w:right w:val="nil"/>
            </w:tcBorders>
          </w:tcPr>
          <w:p w14:paraId="4BACDA28" w14:textId="77777777" w:rsidR="00577228" w:rsidRPr="00433F01" w:rsidRDefault="00577228" w:rsidP="00DC78E2">
            <w:pPr>
              <w:spacing w:line="276" w:lineRule="auto"/>
              <w:rPr>
                <w:szCs w:val="28"/>
              </w:rPr>
            </w:pPr>
            <w:r w:rsidRPr="00433F01">
              <w:rPr>
                <w:szCs w:val="28"/>
              </w:rPr>
              <w:t>___________________________</w:t>
            </w:r>
          </w:p>
        </w:tc>
        <w:tc>
          <w:tcPr>
            <w:tcW w:w="3900" w:type="dxa"/>
            <w:tcBorders>
              <w:top w:val="nil"/>
              <w:left w:val="nil"/>
              <w:bottom w:val="nil"/>
              <w:right w:val="nil"/>
            </w:tcBorders>
          </w:tcPr>
          <w:p w14:paraId="413A1C0E" w14:textId="77777777" w:rsidR="00577228" w:rsidRPr="00433F01" w:rsidRDefault="00577228" w:rsidP="00DC78E2">
            <w:pPr>
              <w:spacing w:line="276" w:lineRule="auto"/>
              <w:ind w:hanging="250"/>
              <w:jc w:val="center"/>
              <w:rPr>
                <w:szCs w:val="28"/>
              </w:rPr>
            </w:pPr>
            <w:r>
              <w:rPr>
                <w:szCs w:val="28"/>
              </w:rPr>
              <w:t>"</w:t>
            </w:r>
            <w:r w:rsidRPr="00433F01">
              <w:rPr>
                <w:szCs w:val="28"/>
              </w:rPr>
              <w:t>___</w:t>
            </w:r>
            <w:r>
              <w:rPr>
                <w:szCs w:val="28"/>
              </w:rPr>
              <w:t xml:space="preserve">" </w:t>
            </w:r>
            <w:r w:rsidRPr="00433F01">
              <w:rPr>
                <w:szCs w:val="28"/>
              </w:rPr>
              <w:t>_______________</w:t>
            </w:r>
            <w:r>
              <w:rPr>
                <w:szCs w:val="28"/>
              </w:rPr>
              <w:t xml:space="preserve"> </w:t>
            </w:r>
            <w:r w:rsidRPr="00433F01">
              <w:rPr>
                <w:szCs w:val="28"/>
              </w:rPr>
              <w:t>____</w:t>
            </w:r>
          </w:p>
        </w:tc>
      </w:tr>
      <w:tr w:rsidR="00577228" w:rsidRPr="00433F01" w14:paraId="3A8C6A36" w14:textId="77777777" w:rsidTr="00DC78E2">
        <w:tc>
          <w:tcPr>
            <w:tcW w:w="5385" w:type="dxa"/>
            <w:tcBorders>
              <w:top w:val="nil"/>
              <w:left w:val="nil"/>
              <w:bottom w:val="nil"/>
              <w:right w:val="nil"/>
            </w:tcBorders>
          </w:tcPr>
          <w:p w14:paraId="26D972A9" w14:textId="77777777" w:rsidR="00577228" w:rsidRPr="00433F01" w:rsidRDefault="00577228" w:rsidP="00DC78E2">
            <w:pPr>
              <w:spacing w:line="240" w:lineRule="atLeast"/>
              <w:ind w:right="1341"/>
              <w:jc w:val="center"/>
              <w:rPr>
                <w:sz w:val="20"/>
              </w:rPr>
            </w:pPr>
            <w:r w:rsidRPr="00433F01">
              <w:rPr>
                <w:sz w:val="20"/>
              </w:rPr>
              <w:t>(место подписания дополнительного соглашения)</w:t>
            </w:r>
          </w:p>
        </w:tc>
        <w:tc>
          <w:tcPr>
            <w:tcW w:w="3900" w:type="dxa"/>
            <w:tcBorders>
              <w:top w:val="nil"/>
              <w:left w:val="nil"/>
              <w:bottom w:val="nil"/>
              <w:right w:val="nil"/>
            </w:tcBorders>
          </w:tcPr>
          <w:p w14:paraId="7F109761" w14:textId="77777777" w:rsidR="00577228" w:rsidRPr="00433F01" w:rsidRDefault="00577228" w:rsidP="00DC78E2">
            <w:pPr>
              <w:spacing w:line="240" w:lineRule="atLeast"/>
              <w:jc w:val="center"/>
              <w:rPr>
                <w:sz w:val="20"/>
              </w:rPr>
            </w:pPr>
            <w:r w:rsidRPr="00433F01">
              <w:rPr>
                <w:sz w:val="20"/>
              </w:rPr>
              <w:t>(дата подписания дополнительного соглашения)</w:t>
            </w:r>
          </w:p>
        </w:tc>
      </w:tr>
    </w:tbl>
    <w:p w14:paraId="37D36AC4" w14:textId="77777777" w:rsidR="00577228" w:rsidRPr="00433F01" w:rsidRDefault="00577228" w:rsidP="00577228">
      <w:pPr>
        <w:tabs>
          <w:tab w:val="left" w:pos="8973"/>
        </w:tabs>
        <w:spacing w:line="276" w:lineRule="auto"/>
        <w:rPr>
          <w:szCs w:val="28"/>
        </w:rPr>
      </w:pPr>
      <w:bookmarkStart w:id="32" w:name="_4iylrwe" w:colFirst="0" w:colLast="0"/>
      <w:bookmarkStart w:id="33" w:name="_Hlk84891201"/>
      <w:bookmarkEnd w:id="32"/>
      <w:r w:rsidRPr="00433F01">
        <w:rPr>
          <w:szCs w:val="28"/>
          <w:u w:val="single"/>
        </w:rPr>
        <w:tab/>
      </w:r>
      <w:r w:rsidRPr="00433F01">
        <w:rPr>
          <w:szCs w:val="28"/>
        </w:rPr>
        <w:t>,</w:t>
      </w:r>
    </w:p>
    <w:p w14:paraId="44B3B02D" w14:textId="77777777" w:rsidR="00577228" w:rsidRPr="00433F01" w:rsidRDefault="00577228" w:rsidP="00577228">
      <w:pPr>
        <w:spacing w:line="240" w:lineRule="atLeast"/>
        <w:jc w:val="center"/>
        <w:rPr>
          <w:bCs/>
          <w:sz w:val="20"/>
        </w:rPr>
      </w:pPr>
      <w:r w:rsidRPr="00433F01">
        <w:rPr>
          <w:sz w:val="20"/>
        </w:rPr>
        <w:t>(</w:t>
      </w:r>
      <w:r w:rsidRPr="00433F01">
        <w:rPr>
          <w:bCs/>
          <w:sz w:val="20"/>
        </w:rPr>
        <w:t>уполномоченный федеральный орган исполнительной власти)</w:t>
      </w:r>
    </w:p>
    <w:p w14:paraId="3C7A996C" w14:textId="77777777" w:rsidR="00577228" w:rsidRPr="00433F01" w:rsidRDefault="00577228" w:rsidP="00577228">
      <w:pPr>
        <w:tabs>
          <w:tab w:val="left" w:pos="8973"/>
        </w:tabs>
        <w:rPr>
          <w:szCs w:val="28"/>
        </w:rPr>
      </w:pPr>
      <w:r w:rsidRPr="00433F01">
        <w:rPr>
          <w:bCs/>
          <w:szCs w:val="28"/>
        </w:rPr>
        <w:t>действующ___ от имени Российской Федерации,</w:t>
      </w:r>
      <w:r w:rsidRPr="00433F01">
        <w:rPr>
          <w:szCs w:val="28"/>
        </w:rPr>
        <w:t xml:space="preserve"> в лице </w:t>
      </w:r>
      <w:r w:rsidRPr="00433F01">
        <w:rPr>
          <w:szCs w:val="28"/>
        </w:rPr>
        <w:br/>
      </w:r>
      <w:r w:rsidRPr="00433F01">
        <w:rPr>
          <w:szCs w:val="28"/>
          <w:u w:val="single"/>
        </w:rPr>
        <w:tab/>
      </w:r>
      <w:r w:rsidRPr="00433F01">
        <w:rPr>
          <w:szCs w:val="28"/>
        </w:rPr>
        <w:t>,</w:t>
      </w:r>
    </w:p>
    <w:p w14:paraId="465C8D5D" w14:textId="77777777" w:rsidR="00577228" w:rsidRPr="00433F01" w:rsidRDefault="00577228" w:rsidP="00577228">
      <w:pPr>
        <w:spacing w:line="240" w:lineRule="atLeast"/>
        <w:jc w:val="center"/>
        <w:rPr>
          <w:sz w:val="20"/>
        </w:rPr>
      </w:pPr>
      <w:r w:rsidRPr="00433F01">
        <w:rPr>
          <w:sz w:val="20"/>
        </w:rPr>
        <w:t>(должность, фамилия, имя, отчество (последнее - при наличии) уполномоченного должностного лица)</w:t>
      </w:r>
    </w:p>
    <w:p w14:paraId="67A80D69" w14:textId="77777777" w:rsidR="00577228" w:rsidRPr="00433F01" w:rsidRDefault="00577228" w:rsidP="00577228">
      <w:pPr>
        <w:tabs>
          <w:tab w:val="left" w:pos="8973"/>
        </w:tabs>
        <w:rPr>
          <w:szCs w:val="28"/>
        </w:rPr>
      </w:pPr>
      <w:r w:rsidRPr="00433F01">
        <w:rPr>
          <w:szCs w:val="28"/>
        </w:rPr>
        <w:t xml:space="preserve">действующего на основании </w:t>
      </w:r>
      <w:r w:rsidRPr="00433F01">
        <w:rPr>
          <w:szCs w:val="28"/>
          <w:u w:val="single"/>
        </w:rPr>
        <w:tab/>
      </w:r>
      <w:r w:rsidRPr="00433F01">
        <w:rPr>
          <w:szCs w:val="28"/>
        </w:rPr>
        <w:t>,</w:t>
      </w:r>
    </w:p>
    <w:p w14:paraId="3517732D" w14:textId="77777777" w:rsidR="00577228" w:rsidRPr="00433F01" w:rsidRDefault="00577228" w:rsidP="00577228">
      <w:pPr>
        <w:spacing w:line="240" w:lineRule="atLeast"/>
        <w:ind w:left="3544"/>
        <w:jc w:val="center"/>
        <w:rPr>
          <w:sz w:val="20"/>
        </w:rPr>
      </w:pPr>
      <w:r w:rsidRPr="00433F01">
        <w:rPr>
          <w:sz w:val="20"/>
        </w:rPr>
        <w:t xml:space="preserve">(положение, доверенность или иной документ, </w:t>
      </w:r>
      <w:r w:rsidRPr="00433F01">
        <w:rPr>
          <w:sz w:val="20"/>
        </w:rPr>
        <w:br/>
        <w:t>удостоверяющий полномочия)</w:t>
      </w:r>
    </w:p>
    <w:p w14:paraId="5FAA4CC1" w14:textId="77777777" w:rsidR="00577228" w:rsidRPr="00433F01" w:rsidRDefault="00577228" w:rsidP="00577228">
      <w:pPr>
        <w:tabs>
          <w:tab w:val="left" w:pos="8973"/>
        </w:tabs>
        <w:rPr>
          <w:szCs w:val="28"/>
        </w:rPr>
      </w:pPr>
      <w:r w:rsidRPr="00433F01">
        <w:rPr>
          <w:szCs w:val="28"/>
        </w:rPr>
        <w:t xml:space="preserve">именуем__ в дальнейшем Российской Федерацией, </w:t>
      </w:r>
      <w:r w:rsidRPr="00433F01">
        <w:rPr>
          <w:szCs w:val="28"/>
          <w:u w:val="single"/>
        </w:rPr>
        <w:tab/>
      </w:r>
      <w:r w:rsidRPr="00433F01">
        <w:rPr>
          <w:szCs w:val="28"/>
        </w:rPr>
        <w:t>,</w:t>
      </w:r>
    </w:p>
    <w:p w14:paraId="234F65ED" w14:textId="77777777" w:rsidR="00577228" w:rsidRPr="00433F01" w:rsidRDefault="00577228" w:rsidP="00577228">
      <w:pPr>
        <w:spacing w:line="240" w:lineRule="atLeast"/>
        <w:ind w:left="6103"/>
        <w:jc w:val="center"/>
        <w:rPr>
          <w:sz w:val="20"/>
        </w:rPr>
      </w:pPr>
      <w:r w:rsidRPr="00433F01">
        <w:rPr>
          <w:sz w:val="20"/>
        </w:rPr>
        <w:t>(уполномоченный орган субъекта Российской Федерации)</w:t>
      </w:r>
    </w:p>
    <w:p w14:paraId="3805F876" w14:textId="77777777" w:rsidR="00577228" w:rsidRPr="00433F01" w:rsidRDefault="00577228" w:rsidP="00577228">
      <w:pPr>
        <w:tabs>
          <w:tab w:val="left" w:pos="8903"/>
        </w:tabs>
        <w:rPr>
          <w:szCs w:val="28"/>
        </w:rPr>
      </w:pPr>
      <w:r w:rsidRPr="00433F01">
        <w:rPr>
          <w:szCs w:val="28"/>
        </w:rPr>
        <w:t>действующ___ от имени</w:t>
      </w:r>
      <w:r>
        <w:rPr>
          <w:szCs w:val="28"/>
          <w:vertAlign w:val="superscript"/>
        </w:rPr>
        <w:t>1</w:t>
      </w:r>
      <w:r w:rsidRPr="00433F01">
        <w:rPr>
          <w:szCs w:val="28"/>
        </w:rPr>
        <w:t xml:space="preserve"> </w:t>
      </w:r>
      <w:r w:rsidRPr="00433F01">
        <w:rPr>
          <w:szCs w:val="28"/>
          <w:u w:val="single"/>
        </w:rPr>
        <w:tab/>
      </w:r>
      <w:r w:rsidRPr="00433F01">
        <w:rPr>
          <w:szCs w:val="28"/>
        </w:rPr>
        <w:t>,</w:t>
      </w:r>
    </w:p>
    <w:p w14:paraId="581985A8" w14:textId="77777777" w:rsidR="00577228" w:rsidRPr="00433F01" w:rsidRDefault="00577228" w:rsidP="00577228">
      <w:pPr>
        <w:spacing w:line="240" w:lineRule="atLeast"/>
        <w:ind w:left="2977"/>
        <w:jc w:val="center"/>
        <w:rPr>
          <w:sz w:val="20"/>
        </w:rPr>
      </w:pPr>
      <w:r w:rsidRPr="00433F01">
        <w:rPr>
          <w:sz w:val="20"/>
        </w:rPr>
        <w:t xml:space="preserve"> (наименование субъекта Российской Федерации)</w:t>
      </w:r>
    </w:p>
    <w:p w14:paraId="6629601C" w14:textId="77777777" w:rsidR="00577228" w:rsidRPr="00433F01" w:rsidRDefault="00577228" w:rsidP="00577228">
      <w:pPr>
        <w:spacing w:line="276" w:lineRule="auto"/>
        <w:ind w:left="2977"/>
        <w:jc w:val="center"/>
        <w:rPr>
          <w:sz w:val="20"/>
        </w:rPr>
      </w:pPr>
    </w:p>
    <w:p w14:paraId="5C590975" w14:textId="77777777" w:rsidR="00577228" w:rsidRPr="00433F01" w:rsidRDefault="00577228" w:rsidP="00577228">
      <w:pPr>
        <w:tabs>
          <w:tab w:val="left" w:pos="8973"/>
        </w:tabs>
        <w:rPr>
          <w:szCs w:val="28"/>
        </w:rPr>
      </w:pPr>
      <w:r w:rsidRPr="00433F01">
        <w:rPr>
          <w:szCs w:val="28"/>
        </w:rPr>
        <w:t xml:space="preserve">в лице </w:t>
      </w:r>
      <w:r w:rsidRPr="00433F01">
        <w:rPr>
          <w:szCs w:val="28"/>
          <w:u w:val="single"/>
        </w:rPr>
        <w:tab/>
      </w:r>
      <w:r w:rsidRPr="00433F01">
        <w:rPr>
          <w:szCs w:val="28"/>
        </w:rPr>
        <w:t>,</w:t>
      </w:r>
    </w:p>
    <w:p w14:paraId="5ECCADEF" w14:textId="77777777" w:rsidR="00577228" w:rsidRPr="00433F01" w:rsidRDefault="00577228" w:rsidP="00577228">
      <w:pPr>
        <w:spacing w:line="240" w:lineRule="atLeast"/>
        <w:ind w:left="851"/>
        <w:jc w:val="center"/>
        <w:rPr>
          <w:sz w:val="20"/>
        </w:rPr>
      </w:pPr>
      <w:r w:rsidRPr="00433F01">
        <w:rPr>
          <w:sz w:val="20"/>
        </w:rPr>
        <w:t>(должность, фамилия, имя, отчество (последнее - при наличии) уполномоченного должностного лица)</w:t>
      </w:r>
    </w:p>
    <w:p w14:paraId="6D39A142" w14:textId="77777777" w:rsidR="00577228" w:rsidRPr="00433F01" w:rsidRDefault="00577228" w:rsidP="00577228">
      <w:pPr>
        <w:tabs>
          <w:tab w:val="left" w:pos="8973"/>
        </w:tabs>
        <w:spacing w:line="120" w:lineRule="exact"/>
        <w:rPr>
          <w:szCs w:val="28"/>
        </w:rPr>
      </w:pPr>
    </w:p>
    <w:p w14:paraId="56EC4F58" w14:textId="77777777" w:rsidR="00577228" w:rsidRPr="00433F01" w:rsidRDefault="00577228" w:rsidP="00577228">
      <w:pPr>
        <w:tabs>
          <w:tab w:val="left" w:pos="8973"/>
        </w:tabs>
        <w:rPr>
          <w:szCs w:val="28"/>
        </w:rPr>
      </w:pPr>
      <w:r w:rsidRPr="00433F01">
        <w:rPr>
          <w:szCs w:val="28"/>
        </w:rPr>
        <w:t xml:space="preserve">действующего на основании </w:t>
      </w:r>
      <w:r w:rsidRPr="00433F01">
        <w:rPr>
          <w:szCs w:val="28"/>
          <w:u w:val="single"/>
        </w:rPr>
        <w:tab/>
      </w:r>
      <w:r w:rsidRPr="00433F01">
        <w:rPr>
          <w:szCs w:val="28"/>
        </w:rPr>
        <w:t>,</w:t>
      </w:r>
    </w:p>
    <w:p w14:paraId="42ACD23D" w14:textId="77777777" w:rsidR="00577228" w:rsidRPr="00433F01" w:rsidRDefault="00577228" w:rsidP="00577228">
      <w:pPr>
        <w:spacing w:line="240" w:lineRule="atLeast"/>
        <w:ind w:left="3544"/>
        <w:jc w:val="center"/>
        <w:rPr>
          <w:sz w:val="20"/>
        </w:rPr>
      </w:pPr>
      <w:r w:rsidRPr="00433F01">
        <w:rPr>
          <w:sz w:val="20"/>
        </w:rPr>
        <w:t xml:space="preserve">(положение об уполномоченном органе субъекта </w:t>
      </w:r>
      <w:r w:rsidRPr="00433F01">
        <w:rPr>
          <w:sz w:val="20"/>
        </w:rPr>
        <w:br/>
        <w:t>Российской Федерации, доверенность или иной документ, удостоверяющий полномочия)</w:t>
      </w:r>
    </w:p>
    <w:p w14:paraId="7B0A3DE1" w14:textId="77777777" w:rsidR="00577228" w:rsidRPr="00433F01" w:rsidRDefault="00577228" w:rsidP="00577228">
      <w:pPr>
        <w:tabs>
          <w:tab w:val="left" w:pos="8987"/>
        </w:tabs>
        <w:spacing w:line="360" w:lineRule="exact"/>
        <w:rPr>
          <w:szCs w:val="28"/>
        </w:rPr>
      </w:pPr>
      <w:r w:rsidRPr="00433F01">
        <w:rPr>
          <w:szCs w:val="28"/>
        </w:rPr>
        <w:lastRenderedPageBreak/>
        <w:t xml:space="preserve">именуем__ в дальнейшем субъектом Российской Федерации, </w:t>
      </w:r>
      <w:r w:rsidRPr="00433F01">
        <w:rPr>
          <w:szCs w:val="28"/>
        </w:rPr>
        <w:br/>
      </w:r>
      <w:r w:rsidRPr="00433F01">
        <w:rPr>
          <w:szCs w:val="28"/>
          <w:u w:val="single"/>
        </w:rPr>
        <w:tab/>
      </w:r>
      <w:r w:rsidRPr="00433F01">
        <w:rPr>
          <w:szCs w:val="28"/>
        </w:rPr>
        <w:t>,</w:t>
      </w:r>
    </w:p>
    <w:p w14:paraId="52F4EB21" w14:textId="77777777" w:rsidR="00577228" w:rsidRPr="00433F01" w:rsidRDefault="00577228" w:rsidP="00577228">
      <w:pPr>
        <w:spacing w:line="276" w:lineRule="auto"/>
        <w:jc w:val="center"/>
        <w:rPr>
          <w:sz w:val="20"/>
        </w:rPr>
      </w:pPr>
      <w:r w:rsidRPr="00433F01">
        <w:rPr>
          <w:sz w:val="20"/>
        </w:rPr>
        <w:t>(глава муниципального образования)</w:t>
      </w:r>
    </w:p>
    <w:p w14:paraId="18ED3DB6" w14:textId="77777777" w:rsidR="00577228" w:rsidRPr="00433F01" w:rsidRDefault="00577228" w:rsidP="00577228">
      <w:pPr>
        <w:tabs>
          <w:tab w:val="left" w:pos="8889"/>
        </w:tabs>
        <w:rPr>
          <w:szCs w:val="28"/>
        </w:rPr>
      </w:pPr>
      <w:r w:rsidRPr="00433F01">
        <w:rPr>
          <w:szCs w:val="28"/>
        </w:rPr>
        <w:t>от имени</w:t>
      </w:r>
      <w:r>
        <w:rPr>
          <w:szCs w:val="28"/>
          <w:vertAlign w:val="superscript"/>
        </w:rPr>
        <w:t>2</w:t>
      </w:r>
      <w:r w:rsidRPr="00433F01">
        <w:rPr>
          <w:szCs w:val="28"/>
        </w:rPr>
        <w:t xml:space="preserve"> </w:t>
      </w:r>
      <w:r w:rsidRPr="00433F01">
        <w:rPr>
          <w:szCs w:val="28"/>
          <w:u w:val="single"/>
        </w:rPr>
        <w:tab/>
      </w:r>
      <w:r w:rsidRPr="00433F01">
        <w:rPr>
          <w:szCs w:val="28"/>
        </w:rPr>
        <w:t>,</w:t>
      </w:r>
    </w:p>
    <w:p w14:paraId="60653818" w14:textId="77777777" w:rsidR="00577228" w:rsidRPr="00433F01" w:rsidRDefault="00577228" w:rsidP="00577228">
      <w:pPr>
        <w:spacing w:line="276" w:lineRule="auto"/>
        <w:jc w:val="center"/>
        <w:rPr>
          <w:sz w:val="20"/>
        </w:rPr>
      </w:pPr>
      <w:r w:rsidRPr="00433F01">
        <w:rPr>
          <w:sz w:val="20"/>
        </w:rPr>
        <w:t>(муниципальное образование)</w:t>
      </w:r>
    </w:p>
    <w:p w14:paraId="2625EDC7" w14:textId="77777777" w:rsidR="00577228" w:rsidRPr="00433F01" w:rsidRDefault="00577228" w:rsidP="00577228">
      <w:pPr>
        <w:tabs>
          <w:tab w:val="left" w:pos="8903"/>
        </w:tabs>
        <w:rPr>
          <w:szCs w:val="28"/>
        </w:rPr>
      </w:pPr>
      <w:r w:rsidRPr="00433F01">
        <w:rPr>
          <w:szCs w:val="28"/>
        </w:rPr>
        <w:t xml:space="preserve">в лице </w:t>
      </w:r>
      <w:r w:rsidRPr="00433F01">
        <w:rPr>
          <w:szCs w:val="28"/>
          <w:u w:val="single"/>
        </w:rPr>
        <w:tab/>
      </w:r>
      <w:r w:rsidRPr="00433F01">
        <w:rPr>
          <w:szCs w:val="28"/>
        </w:rPr>
        <w:t>,</w:t>
      </w:r>
    </w:p>
    <w:p w14:paraId="181FA4D7" w14:textId="77777777" w:rsidR="00577228" w:rsidRPr="00433F01" w:rsidRDefault="00577228" w:rsidP="00577228">
      <w:pPr>
        <w:spacing w:line="240" w:lineRule="atLeast"/>
        <w:jc w:val="center"/>
        <w:rPr>
          <w:sz w:val="20"/>
        </w:rPr>
      </w:pPr>
      <w:r w:rsidRPr="00433F01">
        <w:rPr>
          <w:sz w:val="20"/>
        </w:rPr>
        <w:t xml:space="preserve">(должность, фамилия, имя, отчество (последнее - при наличии) </w:t>
      </w:r>
      <w:r w:rsidRPr="00433F01">
        <w:rPr>
          <w:sz w:val="20"/>
        </w:rPr>
        <w:br/>
        <w:t>уполномоченного должностного лица)</w:t>
      </w:r>
    </w:p>
    <w:p w14:paraId="110392C4" w14:textId="77777777" w:rsidR="00577228" w:rsidRPr="00433F01" w:rsidRDefault="00577228" w:rsidP="00577228">
      <w:pPr>
        <w:tabs>
          <w:tab w:val="left" w:pos="8875"/>
        </w:tabs>
        <w:rPr>
          <w:i/>
          <w:szCs w:val="28"/>
        </w:rPr>
      </w:pPr>
      <w:r w:rsidRPr="00433F01">
        <w:rPr>
          <w:szCs w:val="28"/>
        </w:rPr>
        <w:t xml:space="preserve">действующего на основании </w:t>
      </w:r>
      <w:r w:rsidRPr="00433F01">
        <w:rPr>
          <w:szCs w:val="28"/>
          <w:u w:val="single"/>
        </w:rPr>
        <w:tab/>
      </w:r>
      <w:r w:rsidRPr="00433F01">
        <w:rPr>
          <w:szCs w:val="28"/>
        </w:rPr>
        <w:t>,</w:t>
      </w:r>
    </w:p>
    <w:p w14:paraId="512227B1" w14:textId="77777777" w:rsidR="00577228" w:rsidRPr="00433F01" w:rsidRDefault="00577228" w:rsidP="00577228">
      <w:pPr>
        <w:spacing w:line="240" w:lineRule="atLeast"/>
        <w:ind w:left="3544"/>
        <w:jc w:val="center"/>
        <w:rPr>
          <w:sz w:val="20"/>
        </w:rPr>
      </w:pPr>
      <w:r w:rsidRPr="00433F01">
        <w:rPr>
          <w:sz w:val="20"/>
        </w:rPr>
        <w:t>(положение об органе исполнительной власти муниципального образования, доверенность, приказ или иной документ, удостоверяющий полномочия)</w:t>
      </w:r>
    </w:p>
    <w:p w14:paraId="26599DE0" w14:textId="77777777" w:rsidR="00577228" w:rsidRPr="00433F01" w:rsidRDefault="00577228" w:rsidP="00577228">
      <w:pPr>
        <w:tabs>
          <w:tab w:val="left" w:pos="8973"/>
        </w:tabs>
        <w:rPr>
          <w:szCs w:val="28"/>
        </w:rPr>
      </w:pPr>
      <w:r w:rsidRPr="00433F01">
        <w:rPr>
          <w:szCs w:val="28"/>
        </w:rPr>
        <w:t xml:space="preserve">именуем__ в дальнейшем муниципальным образованием, </w:t>
      </w:r>
      <w:r w:rsidRPr="00433F01">
        <w:rPr>
          <w:szCs w:val="28"/>
        </w:rPr>
        <w:br/>
      </w:r>
      <w:r w:rsidRPr="00433F01">
        <w:rPr>
          <w:szCs w:val="28"/>
          <w:u w:val="single"/>
        </w:rPr>
        <w:tab/>
      </w:r>
      <w:r w:rsidRPr="00433F01">
        <w:rPr>
          <w:szCs w:val="28"/>
        </w:rPr>
        <w:t>,</w:t>
      </w:r>
    </w:p>
    <w:p w14:paraId="570A556B" w14:textId="77777777" w:rsidR="00577228" w:rsidRPr="00433F01" w:rsidRDefault="00577228" w:rsidP="00577228">
      <w:pPr>
        <w:tabs>
          <w:tab w:val="right" w:pos="9071"/>
        </w:tabs>
        <w:spacing w:line="240" w:lineRule="atLeast"/>
        <w:ind w:left="2127" w:hanging="2694"/>
        <w:jc w:val="center"/>
        <w:rPr>
          <w:sz w:val="20"/>
        </w:rPr>
      </w:pPr>
      <w:r w:rsidRPr="00433F01">
        <w:rPr>
          <w:sz w:val="20"/>
        </w:rPr>
        <w:t>(полное наименование организации, реализующей проект)</w:t>
      </w:r>
    </w:p>
    <w:p w14:paraId="427BC8CE" w14:textId="77777777" w:rsidR="00577228" w:rsidRPr="00433F01" w:rsidRDefault="00577228" w:rsidP="00577228">
      <w:pPr>
        <w:tabs>
          <w:tab w:val="left" w:pos="8973"/>
        </w:tabs>
        <w:rPr>
          <w:szCs w:val="28"/>
        </w:rPr>
      </w:pPr>
      <w:r w:rsidRPr="00433F01">
        <w:rPr>
          <w:szCs w:val="28"/>
        </w:rPr>
        <w:t xml:space="preserve">в лице </w:t>
      </w:r>
      <w:r w:rsidRPr="00433F01">
        <w:rPr>
          <w:szCs w:val="28"/>
          <w:u w:val="single"/>
        </w:rPr>
        <w:tab/>
      </w:r>
      <w:r w:rsidRPr="00433F01">
        <w:rPr>
          <w:szCs w:val="28"/>
        </w:rPr>
        <w:t>,</w:t>
      </w:r>
    </w:p>
    <w:p w14:paraId="21D365FF" w14:textId="77777777" w:rsidR="00577228" w:rsidRPr="00433F01" w:rsidRDefault="00577228" w:rsidP="00577228">
      <w:pPr>
        <w:spacing w:line="240" w:lineRule="atLeast"/>
        <w:jc w:val="center"/>
        <w:rPr>
          <w:sz w:val="20"/>
        </w:rPr>
      </w:pPr>
      <w:r w:rsidRPr="00433F01">
        <w:rPr>
          <w:sz w:val="20"/>
        </w:rPr>
        <w:t>(должность, фамилия, имя, отчество (последнее - при наличии)</w:t>
      </w:r>
    </w:p>
    <w:p w14:paraId="45FCB556" w14:textId="77777777" w:rsidR="00577228" w:rsidRPr="00433F01" w:rsidRDefault="00577228" w:rsidP="00577228">
      <w:pPr>
        <w:tabs>
          <w:tab w:val="right" w:pos="9071"/>
        </w:tabs>
        <w:spacing w:line="240" w:lineRule="atLeast"/>
        <w:jc w:val="center"/>
        <w:rPr>
          <w:sz w:val="20"/>
        </w:rPr>
      </w:pPr>
      <w:r w:rsidRPr="00433F01">
        <w:rPr>
          <w:sz w:val="20"/>
        </w:rPr>
        <w:t>уполномоченного лица организации)</w:t>
      </w:r>
    </w:p>
    <w:p w14:paraId="0AC58BF2" w14:textId="77777777" w:rsidR="00577228" w:rsidRPr="00433F01" w:rsidRDefault="00577228" w:rsidP="00577228">
      <w:pPr>
        <w:tabs>
          <w:tab w:val="left" w:pos="8973"/>
        </w:tabs>
        <w:rPr>
          <w:szCs w:val="28"/>
        </w:rPr>
      </w:pPr>
      <w:r w:rsidRPr="00433F01">
        <w:rPr>
          <w:szCs w:val="28"/>
        </w:rPr>
        <w:t xml:space="preserve">действующего на основании </w:t>
      </w:r>
      <w:r w:rsidRPr="00433F01">
        <w:rPr>
          <w:szCs w:val="28"/>
          <w:u w:val="single"/>
        </w:rPr>
        <w:tab/>
      </w:r>
      <w:r w:rsidRPr="00433F01">
        <w:rPr>
          <w:szCs w:val="28"/>
        </w:rPr>
        <w:t>,</w:t>
      </w:r>
    </w:p>
    <w:p w14:paraId="57968560" w14:textId="77777777" w:rsidR="00577228" w:rsidRPr="00433F01" w:rsidRDefault="00577228" w:rsidP="00577228">
      <w:pPr>
        <w:spacing w:line="240" w:lineRule="atLeast"/>
        <w:ind w:left="3544"/>
        <w:jc w:val="center"/>
        <w:rPr>
          <w:sz w:val="20"/>
        </w:rPr>
      </w:pPr>
      <w:r w:rsidRPr="00433F01">
        <w:rPr>
          <w:sz w:val="20"/>
        </w:rPr>
        <w:t>(устав или иной документ,</w:t>
      </w:r>
    </w:p>
    <w:p w14:paraId="44879223" w14:textId="77777777" w:rsidR="00577228" w:rsidRPr="00433F01" w:rsidRDefault="00577228" w:rsidP="00577228">
      <w:pPr>
        <w:tabs>
          <w:tab w:val="right" w:pos="9071"/>
        </w:tabs>
        <w:spacing w:line="240" w:lineRule="atLeast"/>
        <w:ind w:left="3544"/>
        <w:jc w:val="center"/>
        <w:rPr>
          <w:sz w:val="20"/>
        </w:rPr>
      </w:pPr>
      <w:r w:rsidRPr="00433F01">
        <w:rPr>
          <w:sz w:val="20"/>
        </w:rPr>
        <w:t>удостоверяющий полномочия)</w:t>
      </w:r>
    </w:p>
    <w:p w14:paraId="1FFE0F86" w14:textId="77777777" w:rsidR="00577228" w:rsidRPr="00433F01" w:rsidRDefault="00577228" w:rsidP="00577228">
      <w:pPr>
        <w:tabs>
          <w:tab w:val="right" w:pos="9071"/>
        </w:tabs>
        <w:rPr>
          <w:color w:val="000000"/>
          <w:szCs w:val="28"/>
        </w:rPr>
      </w:pPr>
      <w:r w:rsidRPr="00433F01">
        <w:rPr>
          <w:szCs w:val="28"/>
        </w:rPr>
        <w:t xml:space="preserve">именуемое в дальнейшем организацией, </w:t>
      </w:r>
      <w:bookmarkEnd w:id="33"/>
      <w:r w:rsidRPr="00433F01">
        <w:rPr>
          <w:color w:val="000000"/>
          <w:szCs w:val="28"/>
        </w:rPr>
        <w:t xml:space="preserve">в соответствии с пунктом 6 части 6 статьи 11 Федерального закона </w:t>
      </w:r>
      <w:r>
        <w:rPr>
          <w:color w:val="000000"/>
          <w:szCs w:val="28"/>
        </w:rPr>
        <w:t>"</w:t>
      </w:r>
      <w:r w:rsidRPr="00433F01">
        <w:rPr>
          <w:color w:val="000000"/>
          <w:szCs w:val="28"/>
        </w:rPr>
        <w:t>О защите и поощрении капиталов</w:t>
      </w:r>
      <w:r>
        <w:rPr>
          <w:color w:val="000000"/>
          <w:szCs w:val="28"/>
        </w:rPr>
        <w:t>ложений в Российской Федерации"</w:t>
      </w:r>
      <w:r w:rsidRPr="00433F01">
        <w:rPr>
          <w:color w:val="000000"/>
          <w:szCs w:val="28"/>
        </w:rPr>
        <w:t xml:space="preserve"> пришли к соглашению о нижеследующем:</w:t>
      </w:r>
    </w:p>
    <w:p w14:paraId="70A6541B" w14:textId="77777777" w:rsidR="00577228" w:rsidRPr="00433F01" w:rsidRDefault="00577228" w:rsidP="00577228">
      <w:pPr>
        <w:pBdr>
          <w:top w:val="nil"/>
          <w:left w:val="nil"/>
          <w:bottom w:val="nil"/>
          <w:right w:val="nil"/>
          <w:between w:val="nil"/>
        </w:pBdr>
        <w:tabs>
          <w:tab w:val="right" w:pos="9071"/>
          <w:tab w:val="right" w:pos="10065"/>
        </w:tabs>
        <w:ind w:firstLine="709"/>
        <w:rPr>
          <w:color w:val="000000"/>
          <w:szCs w:val="28"/>
        </w:rPr>
      </w:pPr>
      <w:r w:rsidRPr="00433F01">
        <w:rPr>
          <w:color w:val="000000"/>
          <w:szCs w:val="28"/>
        </w:rPr>
        <w:t xml:space="preserve">1. Изменить срок реализации этапа № ___ инвестиционного проекта, установленный пунктом ______ соглашения о защите и поощрении капиталовложений от </w:t>
      </w:r>
      <w:r>
        <w:rPr>
          <w:color w:val="000000"/>
          <w:szCs w:val="28"/>
        </w:rPr>
        <w:t>"</w:t>
      </w:r>
      <w:r w:rsidRPr="00433F01">
        <w:rPr>
          <w:color w:val="000000"/>
          <w:szCs w:val="28"/>
        </w:rPr>
        <w:t>____</w:t>
      </w:r>
      <w:r>
        <w:rPr>
          <w:color w:val="000000"/>
          <w:szCs w:val="28"/>
        </w:rPr>
        <w:t>"</w:t>
      </w:r>
      <w:r w:rsidRPr="00433F01">
        <w:rPr>
          <w:color w:val="000000"/>
          <w:szCs w:val="28"/>
        </w:rPr>
        <w:t xml:space="preserve"> __________ ______ г., регистрационный </w:t>
      </w:r>
      <w:r w:rsidRPr="00433F01">
        <w:rPr>
          <w:color w:val="000000"/>
          <w:szCs w:val="28"/>
        </w:rPr>
        <w:br/>
        <w:t>номер ______ (далее - соглашение), срок реализации этапа № ____, установленный пунктом _______ соглашения</w:t>
      </w:r>
      <w:r>
        <w:rPr>
          <w:color w:val="000000"/>
          <w:szCs w:val="28"/>
          <w:vertAlign w:val="superscript"/>
        </w:rPr>
        <w:t>3</w:t>
      </w:r>
      <w:r w:rsidRPr="00433F01">
        <w:rPr>
          <w:color w:val="000000"/>
          <w:szCs w:val="28"/>
        </w:rPr>
        <w:t xml:space="preserve">, и, соответственно, срок реализации инвестиционного проекта, установленный пунктом _____ соглашения, и определить датами окончания реализации этапа № ______ </w:t>
      </w:r>
    </w:p>
    <w:p w14:paraId="37F57423" w14:textId="77777777" w:rsidR="00577228" w:rsidRPr="00433F01" w:rsidRDefault="00577228" w:rsidP="00577228">
      <w:pPr>
        <w:pBdr>
          <w:top w:val="nil"/>
          <w:left w:val="nil"/>
          <w:bottom w:val="nil"/>
          <w:right w:val="nil"/>
          <w:between w:val="nil"/>
        </w:pBdr>
        <w:tabs>
          <w:tab w:val="right" w:pos="9071"/>
          <w:tab w:val="right" w:pos="10065"/>
        </w:tabs>
        <w:spacing w:line="240" w:lineRule="exact"/>
        <w:ind w:firstLine="709"/>
        <w:rPr>
          <w:color w:val="000000"/>
          <w:szCs w:val="28"/>
        </w:rPr>
      </w:pPr>
    </w:p>
    <w:p w14:paraId="5E7544F2" w14:textId="77777777" w:rsidR="00577228" w:rsidRPr="00433F01" w:rsidRDefault="00577228" w:rsidP="00577228">
      <w:pPr>
        <w:pBdr>
          <w:top w:val="nil"/>
          <w:left w:val="nil"/>
          <w:bottom w:val="nil"/>
          <w:right w:val="nil"/>
          <w:between w:val="nil"/>
        </w:pBdr>
        <w:tabs>
          <w:tab w:val="right" w:pos="9071"/>
          <w:tab w:val="right" w:pos="10065"/>
        </w:tabs>
        <w:spacing w:line="240" w:lineRule="atLeast"/>
        <w:rPr>
          <w:szCs w:val="28"/>
        </w:rPr>
      </w:pPr>
      <w:r w:rsidRPr="00433F01">
        <w:rPr>
          <w:color w:val="000000"/>
          <w:szCs w:val="28"/>
        </w:rPr>
        <w:t xml:space="preserve">инвестиционного проекта: </w:t>
      </w:r>
      <w:r w:rsidRPr="00433F01">
        <w:rPr>
          <w:szCs w:val="28"/>
          <w:u w:val="single"/>
        </w:rPr>
        <w:tab/>
      </w:r>
      <w:r w:rsidRPr="00433F01">
        <w:rPr>
          <w:szCs w:val="28"/>
        </w:rPr>
        <w:t>,</w:t>
      </w:r>
    </w:p>
    <w:p w14:paraId="53E2D6C6" w14:textId="77777777" w:rsidR="00577228" w:rsidRPr="00433F01" w:rsidRDefault="00577228" w:rsidP="00577228">
      <w:pPr>
        <w:spacing w:line="240" w:lineRule="atLeast"/>
        <w:ind w:left="3261"/>
        <w:contextualSpacing/>
        <w:jc w:val="center"/>
        <w:rPr>
          <w:sz w:val="20"/>
        </w:rPr>
      </w:pPr>
      <w:r w:rsidRPr="00433F01">
        <w:rPr>
          <w:sz w:val="20"/>
        </w:rPr>
        <w:t>(предельная дата реализации этапа № ___ инвестиционного проекта с учетом наступления обстоятельств непреодолимой силы</w:t>
      </w:r>
      <w:r>
        <w:rPr>
          <w:sz w:val="20"/>
        </w:rPr>
        <w:t xml:space="preserve"> или </w:t>
      </w:r>
      <w:r w:rsidRPr="00433F01">
        <w:rPr>
          <w:sz w:val="20"/>
        </w:rPr>
        <w:t>существенного изменения обстоятельств)</w:t>
      </w:r>
    </w:p>
    <w:p w14:paraId="4056421F" w14:textId="77777777" w:rsidR="00577228" w:rsidRPr="00433F01" w:rsidRDefault="00577228" w:rsidP="00577228">
      <w:pPr>
        <w:tabs>
          <w:tab w:val="left" w:pos="8973"/>
        </w:tabs>
        <w:rPr>
          <w:szCs w:val="28"/>
        </w:rPr>
      </w:pPr>
      <w:r w:rsidRPr="00433F01">
        <w:t xml:space="preserve">этапа № ___ инвестиционного проекта: </w:t>
      </w:r>
      <w:r w:rsidRPr="00433F01">
        <w:rPr>
          <w:szCs w:val="28"/>
          <w:u w:val="single"/>
        </w:rPr>
        <w:tab/>
      </w:r>
      <w:r w:rsidRPr="00433F01">
        <w:rPr>
          <w:szCs w:val="28"/>
        </w:rPr>
        <w:t>,</w:t>
      </w:r>
    </w:p>
    <w:p w14:paraId="48337115" w14:textId="77777777" w:rsidR="00577228" w:rsidRPr="00433F01" w:rsidRDefault="00577228" w:rsidP="00577228">
      <w:pPr>
        <w:spacing w:line="240" w:lineRule="atLeast"/>
        <w:ind w:left="4678"/>
        <w:contextualSpacing/>
        <w:jc w:val="center"/>
        <w:rPr>
          <w:sz w:val="20"/>
        </w:rPr>
      </w:pPr>
      <w:r w:rsidRPr="00433F01">
        <w:rPr>
          <w:sz w:val="20"/>
        </w:rPr>
        <w:t>(предельная дата реализации этапа № __ инвестиционного проекта с учетом наступления обстоятельств непреодолимой силы или существенного изменения обстоятельств)</w:t>
      </w:r>
    </w:p>
    <w:p w14:paraId="788619F4" w14:textId="77777777" w:rsidR="00577228" w:rsidRPr="00433F01" w:rsidRDefault="00577228" w:rsidP="00577228">
      <w:pPr>
        <w:tabs>
          <w:tab w:val="left" w:pos="8973"/>
        </w:tabs>
        <w:rPr>
          <w:szCs w:val="28"/>
        </w:rPr>
      </w:pPr>
      <w:r w:rsidRPr="00433F01">
        <w:t xml:space="preserve">инвестиционного проекта: </w:t>
      </w:r>
      <w:r w:rsidRPr="00433F01">
        <w:rPr>
          <w:szCs w:val="28"/>
          <w:u w:val="single"/>
        </w:rPr>
        <w:tab/>
      </w:r>
      <w:r w:rsidRPr="00433F01">
        <w:rPr>
          <w:szCs w:val="28"/>
        </w:rPr>
        <w:t>.</w:t>
      </w:r>
    </w:p>
    <w:p w14:paraId="4B9E91FD" w14:textId="77777777" w:rsidR="00577228" w:rsidRPr="00433F01" w:rsidRDefault="00577228" w:rsidP="00577228">
      <w:pPr>
        <w:spacing w:line="240" w:lineRule="atLeast"/>
        <w:ind w:left="3261"/>
        <w:contextualSpacing/>
        <w:jc w:val="center"/>
        <w:rPr>
          <w:sz w:val="20"/>
        </w:rPr>
      </w:pPr>
      <w:r w:rsidRPr="00433F01">
        <w:rPr>
          <w:sz w:val="20"/>
        </w:rPr>
        <w:t>(предельная дата реализации инвестиционного проекта с учетом наступления обстоятельств непреодолимой силы</w:t>
      </w:r>
      <w:r>
        <w:rPr>
          <w:sz w:val="20"/>
        </w:rPr>
        <w:t xml:space="preserve"> или </w:t>
      </w:r>
      <w:r w:rsidRPr="00433F01">
        <w:rPr>
          <w:sz w:val="20"/>
        </w:rPr>
        <w:t>существенного изменения обстоятельств)</w:t>
      </w:r>
    </w:p>
    <w:p w14:paraId="1D536390" w14:textId="77777777" w:rsidR="00577228" w:rsidRPr="00433F01" w:rsidRDefault="00577228" w:rsidP="00577228">
      <w:pPr>
        <w:tabs>
          <w:tab w:val="left" w:pos="8973"/>
        </w:tabs>
        <w:ind w:firstLine="709"/>
        <w:rPr>
          <w:szCs w:val="28"/>
        </w:rPr>
      </w:pPr>
      <w:r w:rsidRPr="00433F01">
        <w:rPr>
          <w:color w:val="000000"/>
          <w:szCs w:val="28"/>
        </w:rPr>
        <w:lastRenderedPageBreak/>
        <w:t xml:space="preserve">2. Основанием для изменения сроков, указанных в пункте 1 настоящего дополнительного соглашения, является возникновение следующих обстоятельств непреодолимой силы или существенное изменение следующих обстоятельств: </w:t>
      </w:r>
      <w:r w:rsidRPr="00433F01">
        <w:rPr>
          <w:szCs w:val="28"/>
          <w:u w:val="single"/>
        </w:rPr>
        <w:tab/>
      </w:r>
      <w:r w:rsidRPr="00433F01">
        <w:rPr>
          <w:szCs w:val="28"/>
        </w:rPr>
        <w:t>.</w:t>
      </w:r>
    </w:p>
    <w:p w14:paraId="231F5E2F" w14:textId="77777777" w:rsidR="00577228" w:rsidRPr="00433F01" w:rsidRDefault="00577228" w:rsidP="00577228">
      <w:pPr>
        <w:pBdr>
          <w:top w:val="nil"/>
          <w:left w:val="nil"/>
          <w:bottom w:val="nil"/>
          <w:right w:val="nil"/>
          <w:between w:val="nil"/>
        </w:pBdr>
        <w:tabs>
          <w:tab w:val="right" w:pos="10065"/>
        </w:tabs>
        <w:spacing w:line="276" w:lineRule="auto"/>
        <w:ind w:left="4536"/>
        <w:contextualSpacing/>
        <w:jc w:val="center"/>
        <w:rPr>
          <w:sz w:val="20"/>
        </w:rPr>
      </w:pPr>
      <w:r w:rsidRPr="00433F01">
        <w:rPr>
          <w:sz w:val="20"/>
        </w:rPr>
        <w:t>(указываются соответствующие обстоятельства)</w:t>
      </w:r>
    </w:p>
    <w:p w14:paraId="056D06DF" w14:textId="77777777" w:rsidR="00577228" w:rsidRPr="00433F01" w:rsidRDefault="00577228" w:rsidP="00577228">
      <w:pPr>
        <w:tabs>
          <w:tab w:val="left" w:pos="8973"/>
        </w:tabs>
        <w:ind w:firstLine="709"/>
        <w:rPr>
          <w:szCs w:val="28"/>
        </w:rPr>
      </w:pPr>
      <w:r w:rsidRPr="00433F01">
        <w:rPr>
          <w:color w:val="000000"/>
          <w:szCs w:val="28"/>
        </w:rPr>
        <w:t>3. Наступление обстоятельств, указанных в пункте 2 настоящего дополнительного соглашения, подтверждается следующими документами:</w:t>
      </w:r>
      <w:r w:rsidRPr="00433F01">
        <w:rPr>
          <w:color w:val="000000"/>
          <w:szCs w:val="28"/>
        </w:rPr>
        <w:br/>
      </w:r>
      <w:r w:rsidRPr="00433F01">
        <w:rPr>
          <w:szCs w:val="28"/>
          <w:u w:val="single"/>
        </w:rPr>
        <w:tab/>
      </w:r>
      <w:r w:rsidRPr="00433F01">
        <w:rPr>
          <w:szCs w:val="28"/>
        </w:rPr>
        <w:t>.</w:t>
      </w:r>
    </w:p>
    <w:p w14:paraId="42AD4BAA" w14:textId="77777777" w:rsidR="00577228" w:rsidRPr="00433F01" w:rsidRDefault="00577228" w:rsidP="00577228">
      <w:pPr>
        <w:pBdr>
          <w:top w:val="nil"/>
          <w:left w:val="nil"/>
          <w:bottom w:val="nil"/>
          <w:right w:val="nil"/>
          <w:between w:val="nil"/>
        </w:pBdr>
        <w:tabs>
          <w:tab w:val="right" w:pos="7088"/>
        </w:tabs>
        <w:spacing w:line="240" w:lineRule="atLeast"/>
        <w:contextualSpacing/>
        <w:jc w:val="center"/>
        <w:rPr>
          <w:color w:val="000000"/>
          <w:sz w:val="20"/>
        </w:rPr>
      </w:pPr>
      <w:r w:rsidRPr="00433F01">
        <w:rPr>
          <w:color w:val="000000"/>
          <w:sz w:val="20"/>
        </w:rPr>
        <w:t xml:space="preserve">(указывается документы, подтверждающие наступление </w:t>
      </w:r>
      <w:r w:rsidRPr="00433F01">
        <w:rPr>
          <w:color w:val="000000"/>
          <w:sz w:val="20"/>
        </w:rPr>
        <w:br/>
        <w:t>соответствующих обстоятельств)</w:t>
      </w:r>
    </w:p>
    <w:p w14:paraId="0D3C8A82" w14:textId="77777777" w:rsidR="00577228" w:rsidRPr="00433F01" w:rsidRDefault="00577228" w:rsidP="00577228">
      <w:pPr>
        <w:tabs>
          <w:tab w:val="right" w:pos="9071"/>
        </w:tabs>
        <w:spacing w:line="120" w:lineRule="exact"/>
        <w:ind w:firstLine="709"/>
      </w:pPr>
    </w:p>
    <w:p w14:paraId="669A5738" w14:textId="77777777" w:rsidR="00577228" w:rsidRPr="00433F01" w:rsidRDefault="00577228" w:rsidP="00577228">
      <w:pPr>
        <w:tabs>
          <w:tab w:val="right" w:pos="9071"/>
        </w:tabs>
        <w:ind w:firstLine="709"/>
        <w:rPr>
          <w:bCs/>
        </w:rPr>
      </w:pPr>
      <w:r w:rsidRPr="00433F01">
        <w:rPr>
          <w:bCs/>
        </w:rPr>
        <w:t>Вариант 1</w:t>
      </w:r>
      <w:r>
        <w:rPr>
          <w:bCs/>
          <w:vertAlign w:val="superscript"/>
        </w:rPr>
        <w:t>4</w:t>
      </w:r>
      <w:r w:rsidRPr="00433F01">
        <w:rPr>
          <w:bCs/>
        </w:rPr>
        <w:t>:</w:t>
      </w:r>
    </w:p>
    <w:p w14:paraId="4A10EFD0" w14:textId="77777777" w:rsidR="00577228" w:rsidRPr="00433F01" w:rsidRDefault="00577228" w:rsidP="00577228">
      <w:pPr>
        <w:tabs>
          <w:tab w:val="right" w:pos="9071"/>
        </w:tabs>
        <w:ind w:firstLine="709"/>
      </w:pPr>
      <w:r w:rsidRPr="00433F01">
        <w:t>4. Пункт 64 соглашения изложить в следующей редакции:</w:t>
      </w:r>
    </w:p>
    <w:p w14:paraId="06CCCAB2" w14:textId="77777777" w:rsidR="00577228" w:rsidRPr="00433F01" w:rsidRDefault="00577228" w:rsidP="00577228">
      <w:pPr>
        <w:tabs>
          <w:tab w:val="right" w:pos="9071"/>
        </w:tabs>
        <w:ind w:firstLine="709"/>
      </w:pPr>
      <w:r>
        <w:t>"</w:t>
      </w:r>
      <w:r w:rsidRPr="00433F01">
        <w:t>Изменение условий соглашения не допускается, за исключением случаев, предусмотренных частью 6 статьи 11 Федерального закона</w:t>
      </w:r>
      <w:r>
        <w:t xml:space="preserve"> </w:t>
      </w:r>
      <w:r>
        <w:br/>
        <w:t>"О защите и поощрении капиталовложений в Российской Федерации"</w:t>
      </w:r>
      <w:r w:rsidRPr="00433F01">
        <w:t>.</w:t>
      </w:r>
      <w:r>
        <w:t>"</w:t>
      </w:r>
    </w:p>
    <w:p w14:paraId="7988B0C1" w14:textId="77777777" w:rsidR="00577228" w:rsidRPr="00433F01" w:rsidRDefault="00577228" w:rsidP="00577228">
      <w:pPr>
        <w:tabs>
          <w:tab w:val="right" w:pos="9071"/>
        </w:tabs>
        <w:ind w:firstLine="709"/>
      </w:pPr>
      <w:r w:rsidRPr="00433F01">
        <w:t>5. Настоящее дополнительное соглашение действует в течение срока действия соглашения.</w:t>
      </w:r>
    </w:p>
    <w:p w14:paraId="0BF1CEC2" w14:textId="77777777" w:rsidR="00577228" w:rsidRPr="00433F01" w:rsidRDefault="00577228" w:rsidP="00577228">
      <w:pPr>
        <w:tabs>
          <w:tab w:val="right" w:pos="9071"/>
        </w:tabs>
        <w:ind w:firstLine="709"/>
      </w:pPr>
      <w:r w:rsidRPr="00433F01">
        <w:t xml:space="preserve">6. Настоящее дополнительное соглашение является неотъемлемой частью соглашения, составлено в ____ экземплярах на русском языке, </w:t>
      </w:r>
      <w:r w:rsidRPr="00433F01">
        <w:br/>
        <w:t>по одному экземпляру для каждой стороны, и вступает в силу с даты его регистрации (включения сведений в реестр соглашений) Федеральным казначейством в установленном порядке.</w:t>
      </w:r>
    </w:p>
    <w:p w14:paraId="569598A8" w14:textId="77777777" w:rsidR="00577228" w:rsidRPr="00433F01" w:rsidRDefault="00577228" w:rsidP="00577228">
      <w:pPr>
        <w:pBdr>
          <w:top w:val="nil"/>
          <w:left w:val="nil"/>
          <w:bottom w:val="nil"/>
          <w:right w:val="nil"/>
          <w:between w:val="nil"/>
        </w:pBdr>
        <w:tabs>
          <w:tab w:val="right" w:pos="6521"/>
        </w:tabs>
        <w:spacing w:line="120" w:lineRule="exact"/>
        <w:ind w:firstLine="709"/>
        <w:rPr>
          <w:color w:val="000000"/>
          <w:szCs w:val="28"/>
        </w:rPr>
      </w:pPr>
    </w:p>
    <w:p w14:paraId="440E3701" w14:textId="77777777" w:rsidR="00577228" w:rsidRPr="00433F01" w:rsidRDefault="00577228" w:rsidP="00577228">
      <w:pPr>
        <w:tabs>
          <w:tab w:val="right" w:pos="9071"/>
        </w:tabs>
        <w:ind w:firstLine="709"/>
        <w:rPr>
          <w:bCs/>
        </w:rPr>
      </w:pPr>
      <w:r w:rsidRPr="00433F01">
        <w:rPr>
          <w:bCs/>
        </w:rPr>
        <w:t>Вариант 2:</w:t>
      </w:r>
    </w:p>
    <w:p w14:paraId="7060F043" w14:textId="77777777" w:rsidR="00577228" w:rsidRPr="00433F01" w:rsidRDefault="00577228" w:rsidP="00577228">
      <w:pPr>
        <w:pBdr>
          <w:top w:val="nil"/>
          <w:left w:val="nil"/>
          <w:bottom w:val="nil"/>
          <w:right w:val="nil"/>
          <w:between w:val="nil"/>
        </w:pBdr>
        <w:tabs>
          <w:tab w:val="right" w:pos="6521"/>
        </w:tabs>
        <w:ind w:firstLine="709"/>
        <w:rPr>
          <w:rFonts w:eastAsia="Calibri"/>
          <w:sz w:val="24"/>
          <w:szCs w:val="24"/>
        </w:rPr>
      </w:pPr>
      <w:r w:rsidRPr="00433F01">
        <w:rPr>
          <w:color w:val="000000"/>
          <w:szCs w:val="28"/>
        </w:rPr>
        <w:t>4. Настоящее дополнительное соглашение действует в течение срока действия соглашения.</w:t>
      </w:r>
    </w:p>
    <w:p w14:paraId="51EE1E71" w14:textId="77777777" w:rsidR="00577228" w:rsidRPr="00433F01" w:rsidRDefault="00577228" w:rsidP="00577228">
      <w:pPr>
        <w:pBdr>
          <w:top w:val="nil"/>
          <w:left w:val="nil"/>
          <w:bottom w:val="nil"/>
          <w:right w:val="nil"/>
          <w:between w:val="nil"/>
        </w:pBdr>
        <w:tabs>
          <w:tab w:val="right" w:pos="6521"/>
        </w:tabs>
        <w:ind w:firstLine="709"/>
        <w:rPr>
          <w:color w:val="000000"/>
          <w:szCs w:val="28"/>
        </w:rPr>
      </w:pPr>
      <w:r w:rsidRPr="00433F01">
        <w:rPr>
          <w:color w:val="000000"/>
          <w:szCs w:val="28"/>
        </w:rPr>
        <w:t xml:space="preserve">5. Настоящее дополнительное соглашение является неотъемлемой частью соглашения, составлено в ____ экземплярах на русском языке, </w:t>
      </w:r>
      <w:r w:rsidRPr="00433F01">
        <w:rPr>
          <w:color w:val="000000"/>
          <w:szCs w:val="28"/>
        </w:rPr>
        <w:br/>
        <w:t xml:space="preserve">по одному экземпляру для каждой стороны, и вступает в силу </w:t>
      </w:r>
      <w:r w:rsidRPr="00433F01">
        <w:rPr>
          <w:color w:val="000000"/>
          <w:szCs w:val="28"/>
        </w:rPr>
        <w:br/>
        <w:t>с даты его регистрации (включения сведений в реестр соглашений) Федеральным казначейством в установленном порядке.</w:t>
      </w:r>
    </w:p>
    <w:p w14:paraId="3712C8AA" w14:textId="77777777" w:rsidR="00577228" w:rsidRPr="00433F01" w:rsidRDefault="00577228" w:rsidP="00577228">
      <w:pPr>
        <w:rPr>
          <w:szCs w:val="28"/>
        </w:rPr>
      </w:pPr>
    </w:p>
    <w:tbl>
      <w:tblPr>
        <w:tblW w:w="9207" w:type="dxa"/>
        <w:tblLayout w:type="fixed"/>
        <w:tblLook w:val="0400" w:firstRow="0" w:lastRow="0" w:firstColumn="0" w:lastColumn="0" w:noHBand="0" w:noVBand="1"/>
      </w:tblPr>
      <w:tblGrid>
        <w:gridCol w:w="2833"/>
        <w:gridCol w:w="289"/>
        <w:gridCol w:w="2834"/>
        <w:gridCol w:w="289"/>
        <w:gridCol w:w="2962"/>
      </w:tblGrid>
      <w:tr w:rsidR="00577228" w:rsidRPr="00433F01" w14:paraId="7D587C46" w14:textId="77777777" w:rsidTr="00DC78E2">
        <w:trPr>
          <w:trHeight w:val="363"/>
        </w:trPr>
        <w:tc>
          <w:tcPr>
            <w:tcW w:w="9207" w:type="dxa"/>
            <w:gridSpan w:val="5"/>
          </w:tcPr>
          <w:p w14:paraId="66A90603" w14:textId="77777777" w:rsidR="00577228" w:rsidRPr="00433F01" w:rsidRDefault="00577228" w:rsidP="00DC78E2">
            <w:pPr>
              <w:spacing w:line="240" w:lineRule="atLeast"/>
              <w:rPr>
                <w:szCs w:val="28"/>
              </w:rPr>
            </w:pPr>
            <w:r w:rsidRPr="00433F01">
              <w:rPr>
                <w:szCs w:val="28"/>
              </w:rPr>
              <w:t>От имени Российской Федерации:</w:t>
            </w:r>
          </w:p>
        </w:tc>
      </w:tr>
      <w:tr w:rsidR="00577228" w:rsidRPr="00433F01" w14:paraId="7A73EC44" w14:textId="77777777" w:rsidTr="00DC78E2">
        <w:trPr>
          <w:trHeight w:val="79"/>
        </w:trPr>
        <w:tc>
          <w:tcPr>
            <w:tcW w:w="2833" w:type="dxa"/>
          </w:tcPr>
          <w:p w14:paraId="46A48BCE" w14:textId="77777777" w:rsidR="00577228" w:rsidRPr="00433F01" w:rsidRDefault="00577228" w:rsidP="00DC78E2">
            <w:pPr>
              <w:spacing w:line="240" w:lineRule="atLeast"/>
              <w:rPr>
                <w:szCs w:val="28"/>
              </w:rPr>
            </w:pPr>
            <w:r w:rsidRPr="00433F01">
              <w:rPr>
                <w:szCs w:val="28"/>
              </w:rPr>
              <w:t>__________________</w:t>
            </w:r>
          </w:p>
        </w:tc>
        <w:tc>
          <w:tcPr>
            <w:tcW w:w="289" w:type="dxa"/>
          </w:tcPr>
          <w:p w14:paraId="319439C6" w14:textId="77777777" w:rsidR="00577228" w:rsidRPr="00433F01" w:rsidRDefault="00577228" w:rsidP="00DC78E2">
            <w:pPr>
              <w:spacing w:line="240" w:lineRule="atLeast"/>
              <w:rPr>
                <w:szCs w:val="28"/>
              </w:rPr>
            </w:pPr>
          </w:p>
        </w:tc>
        <w:tc>
          <w:tcPr>
            <w:tcW w:w="2834" w:type="dxa"/>
          </w:tcPr>
          <w:p w14:paraId="1E7935E7" w14:textId="77777777" w:rsidR="00577228" w:rsidRPr="00433F01" w:rsidRDefault="00577228" w:rsidP="00DC78E2">
            <w:pPr>
              <w:spacing w:line="240" w:lineRule="atLeast"/>
              <w:rPr>
                <w:szCs w:val="28"/>
              </w:rPr>
            </w:pPr>
            <w:r w:rsidRPr="00433F01">
              <w:rPr>
                <w:szCs w:val="28"/>
              </w:rPr>
              <w:t>__________________</w:t>
            </w:r>
          </w:p>
        </w:tc>
        <w:tc>
          <w:tcPr>
            <w:tcW w:w="289" w:type="dxa"/>
          </w:tcPr>
          <w:p w14:paraId="2B1591A5" w14:textId="77777777" w:rsidR="00577228" w:rsidRPr="00433F01" w:rsidRDefault="00577228" w:rsidP="00DC78E2">
            <w:pPr>
              <w:spacing w:line="240" w:lineRule="atLeast"/>
              <w:rPr>
                <w:szCs w:val="28"/>
              </w:rPr>
            </w:pPr>
          </w:p>
        </w:tc>
        <w:tc>
          <w:tcPr>
            <w:tcW w:w="2962" w:type="dxa"/>
          </w:tcPr>
          <w:p w14:paraId="75813FA7" w14:textId="77777777" w:rsidR="00577228" w:rsidRPr="00433F01" w:rsidRDefault="00577228" w:rsidP="00DC78E2">
            <w:pPr>
              <w:spacing w:line="240" w:lineRule="atLeast"/>
              <w:rPr>
                <w:szCs w:val="28"/>
              </w:rPr>
            </w:pPr>
            <w:r w:rsidRPr="00433F01">
              <w:rPr>
                <w:szCs w:val="28"/>
              </w:rPr>
              <w:t>__________________</w:t>
            </w:r>
          </w:p>
        </w:tc>
      </w:tr>
      <w:tr w:rsidR="00577228" w:rsidRPr="00433F01" w14:paraId="35A42E3E" w14:textId="77777777" w:rsidTr="00DC78E2">
        <w:tc>
          <w:tcPr>
            <w:tcW w:w="2833" w:type="dxa"/>
          </w:tcPr>
          <w:p w14:paraId="4C3BDD9F" w14:textId="77777777" w:rsidR="00577228" w:rsidRPr="00433F01" w:rsidRDefault="00577228" w:rsidP="00DC78E2">
            <w:pPr>
              <w:spacing w:line="240" w:lineRule="atLeast"/>
              <w:jc w:val="center"/>
              <w:rPr>
                <w:sz w:val="20"/>
              </w:rPr>
            </w:pPr>
            <w:r w:rsidRPr="00433F01">
              <w:rPr>
                <w:sz w:val="20"/>
              </w:rPr>
              <w:t xml:space="preserve">(должность </w:t>
            </w:r>
            <w:r w:rsidRPr="00433F01">
              <w:rPr>
                <w:sz w:val="20"/>
              </w:rPr>
              <w:br/>
              <w:t>уполномоченного лица)</w:t>
            </w:r>
          </w:p>
        </w:tc>
        <w:tc>
          <w:tcPr>
            <w:tcW w:w="289" w:type="dxa"/>
          </w:tcPr>
          <w:p w14:paraId="2FB1EC69" w14:textId="77777777" w:rsidR="00577228" w:rsidRPr="00433F01" w:rsidRDefault="00577228" w:rsidP="00DC78E2">
            <w:pPr>
              <w:spacing w:line="240" w:lineRule="atLeast"/>
              <w:jc w:val="center"/>
              <w:rPr>
                <w:sz w:val="24"/>
                <w:szCs w:val="24"/>
              </w:rPr>
            </w:pPr>
          </w:p>
        </w:tc>
        <w:tc>
          <w:tcPr>
            <w:tcW w:w="2834" w:type="dxa"/>
          </w:tcPr>
          <w:p w14:paraId="57C75534" w14:textId="77777777" w:rsidR="00577228" w:rsidRPr="00433F01" w:rsidRDefault="00577228" w:rsidP="00DC78E2">
            <w:pPr>
              <w:spacing w:line="240" w:lineRule="atLeast"/>
              <w:jc w:val="center"/>
              <w:rPr>
                <w:sz w:val="20"/>
              </w:rPr>
            </w:pPr>
            <w:r w:rsidRPr="00433F01">
              <w:rPr>
                <w:sz w:val="20"/>
              </w:rPr>
              <w:t>(подпись)</w:t>
            </w:r>
          </w:p>
        </w:tc>
        <w:tc>
          <w:tcPr>
            <w:tcW w:w="289" w:type="dxa"/>
          </w:tcPr>
          <w:p w14:paraId="151C9CA9" w14:textId="77777777" w:rsidR="00577228" w:rsidRPr="00433F01" w:rsidRDefault="00577228" w:rsidP="00DC78E2">
            <w:pPr>
              <w:spacing w:line="240" w:lineRule="atLeast"/>
              <w:jc w:val="center"/>
              <w:rPr>
                <w:sz w:val="24"/>
                <w:szCs w:val="24"/>
              </w:rPr>
            </w:pPr>
          </w:p>
        </w:tc>
        <w:tc>
          <w:tcPr>
            <w:tcW w:w="2962" w:type="dxa"/>
          </w:tcPr>
          <w:p w14:paraId="05B2C109" w14:textId="77777777" w:rsidR="00577228" w:rsidRPr="00433F01" w:rsidRDefault="00577228" w:rsidP="00DC78E2">
            <w:pPr>
              <w:spacing w:line="240" w:lineRule="atLeast"/>
              <w:jc w:val="center"/>
              <w:rPr>
                <w:sz w:val="20"/>
              </w:rPr>
            </w:pPr>
            <w:r w:rsidRPr="00433F01">
              <w:rPr>
                <w:sz w:val="20"/>
              </w:rPr>
              <w:t xml:space="preserve">(фамилия, имя, отчество </w:t>
            </w:r>
            <w:r w:rsidRPr="00433F01">
              <w:rPr>
                <w:sz w:val="20"/>
              </w:rPr>
              <w:br/>
              <w:t>(последнее - при наличии)</w:t>
            </w:r>
            <w:r w:rsidRPr="00433F01">
              <w:rPr>
                <w:sz w:val="20"/>
              </w:rPr>
              <w:br/>
              <w:t>уполномоченного лица)</w:t>
            </w:r>
          </w:p>
        </w:tc>
      </w:tr>
      <w:tr w:rsidR="00577228" w:rsidRPr="00433F01" w14:paraId="0B2AA55F" w14:textId="77777777" w:rsidTr="00DC78E2">
        <w:trPr>
          <w:trHeight w:val="363"/>
        </w:trPr>
        <w:tc>
          <w:tcPr>
            <w:tcW w:w="9207" w:type="dxa"/>
            <w:gridSpan w:val="5"/>
          </w:tcPr>
          <w:p w14:paraId="768ECE4C" w14:textId="77777777" w:rsidR="00577228" w:rsidRDefault="00577228" w:rsidP="00DC78E2">
            <w:pPr>
              <w:spacing w:line="240" w:lineRule="atLeast"/>
              <w:rPr>
                <w:szCs w:val="28"/>
              </w:rPr>
            </w:pPr>
          </w:p>
          <w:p w14:paraId="5F8D2847" w14:textId="77777777" w:rsidR="00577228" w:rsidRDefault="00577228" w:rsidP="00DC78E2">
            <w:pPr>
              <w:spacing w:line="240" w:lineRule="atLeast"/>
              <w:rPr>
                <w:szCs w:val="28"/>
              </w:rPr>
            </w:pPr>
          </w:p>
          <w:p w14:paraId="454F1092" w14:textId="77777777" w:rsidR="00577228" w:rsidRDefault="00577228" w:rsidP="00DC78E2">
            <w:pPr>
              <w:spacing w:line="240" w:lineRule="atLeast"/>
              <w:rPr>
                <w:szCs w:val="28"/>
              </w:rPr>
            </w:pPr>
          </w:p>
          <w:p w14:paraId="053B96A5" w14:textId="77777777" w:rsidR="00577228" w:rsidRPr="00433F01" w:rsidRDefault="00577228" w:rsidP="00DC78E2">
            <w:pPr>
              <w:spacing w:line="240" w:lineRule="atLeast"/>
              <w:rPr>
                <w:szCs w:val="28"/>
              </w:rPr>
            </w:pPr>
          </w:p>
          <w:p w14:paraId="5A0EF71B" w14:textId="77777777" w:rsidR="00577228" w:rsidRPr="00433F01" w:rsidRDefault="00577228" w:rsidP="00DC78E2">
            <w:pPr>
              <w:spacing w:line="240" w:lineRule="atLeast"/>
              <w:rPr>
                <w:szCs w:val="28"/>
              </w:rPr>
            </w:pPr>
            <w:r w:rsidRPr="00433F01">
              <w:rPr>
                <w:szCs w:val="28"/>
              </w:rPr>
              <w:lastRenderedPageBreak/>
              <w:t>От имени субъекта Российской Федерации:</w:t>
            </w:r>
          </w:p>
        </w:tc>
      </w:tr>
      <w:tr w:rsidR="00577228" w:rsidRPr="00433F01" w14:paraId="6DDCE242" w14:textId="77777777" w:rsidTr="00DC78E2">
        <w:trPr>
          <w:trHeight w:val="363"/>
        </w:trPr>
        <w:tc>
          <w:tcPr>
            <w:tcW w:w="2833" w:type="dxa"/>
          </w:tcPr>
          <w:p w14:paraId="7E16E9D3" w14:textId="77777777" w:rsidR="00577228" w:rsidRPr="00433F01" w:rsidRDefault="00577228" w:rsidP="00DC78E2">
            <w:pPr>
              <w:spacing w:line="240" w:lineRule="atLeast"/>
              <w:rPr>
                <w:szCs w:val="28"/>
              </w:rPr>
            </w:pPr>
            <w:r w:rsidRPr="00433F01">
              <w:rPr>
                <w:szCs w:val="28"/>
              </w:rPr>
              <w:lastRenderedPageBreak/>
              <w:t>__________________</w:t>
            </w:r>
          </w:p>
        </w:tc>
        <w:tc>
          <w:tcPr>
            <w:tcW w:w="289" w:type="dxa"/>
          </w:tcPr>
          <w:p w14:paraId="50154C52" w14:textId="77777777" w:rsidR="00577228" w:rsidRPr="00433F01" w:rsidRDefault="00577228" w:rsidP="00DC78E2">
            <w:pPr>
              <w:spacing w:line="240" w:lineRule="atLeast"/>
              <w:rPr>
                <w:szCs w:val="28"/>
              </w:rPr>
            </w:pPr>
          </w:p>
        </w:tc>
        <w:tc>
          <w:tcPr>
            <w:tcW w:w="2834" w:type="dxa"/>
          </w:tcPr>
          <w:p w14:paraId="5C1DCB9D" w14:textId="77777777" w:rsidR="00577228" w:rsidRPr="00433F01" w:rsidRDefault="00577228" w:rsidP="00DC78E2">
            <w:pPr>
              <w:spacing w:line="240" w:lineRule="atLeast"/>
              <w:rPr>
                <w:szCs w:val="28"/>
              </w:rPr>
            </w:pPr>
            <w:r w:rsidRPr="00433F01">
              <w:rPr>
                <w:szCs w:val="28"/>
              </w:rPr>
              <w:t>__________________</w:t>
            </w:r>
          </w:p>
        </w:tc>
        <w:tc>
          <w:tcPr>
            <w:tcW w:w="289" w:type="dxa"/>
          </w:tcPr>
          <w:p w14:paraId="7E194077" w14:textId="77777777" w:rsidR="00577228" w:rsidRPr="00433F01" w:rsidRDefault="00577228" w:rsidP="00DC78E2">
            <w:pPr>
              <w:spacing w:line="240" w:lineRule="atLeast"/>
              <w:rPr>
                <w:szCs w:val="28"/>
              </w:rPr>
            </w:pPr>
          </w:p>
        </w:tc>
        <w:tc>
          <w:tcPr>
            <w:tcW w:w="2962" w:type="dxa"/>
          </w:tcPr>
          <w:p w14:paraId="29CB0DCB" w14:textId="77777777" w:rsidR="00577228" w:rsidRPr="00433F01" w:rsidRDefault="00577228" w:rsidP="00DC78E2">
            <w:pPr>
              <w:spacing w:line="240" w:lineRule="atLeast"/>
              <w:rPr>
                <w:szCs w:val="28"/>
              </w:rPr>
            </w:pPr>
            <w:r w:rsidRPr="00433F01">
              <w:rPr>
                <w:szCs w:val="28"/>
              </w:rPr>
              <w:t>__________________</w:t>
            </w:r>
          </w:p>
        </w:tc>
      </w:tr>
      <w:tr w:rsidR="00577228" w:rsidRPr="00433F01" w14:paraId="048C0A83" w14:textId="77777777" w:rsidTr="00DC78E2">
        <w:tc>
          <w:tcPr>
            <w:tcW w:w="2833" w:type="dxa"/>
          </w:tcPr>
          <w:p w14:paraId="4DE1030C" w14:textId="77777777" w:rsidR="00577228" w:rsidRPr="00433F01" w:rsidRDefault="00577228" w:rsidP="00DC78E2">
            <w:pPr>
              <w:spacing w:line="240" w:lineRule="atLeast"/>
              <w:jc w:val="center"/>
              <w:rPr>
                <w:sz w:val="20"/>
              </w:rPr>
            </w:pPr>
            <w:r w:rsidRPr="00433F01">
              <w:rPr>
                <w:sz w:val="20"/>
              </w:rPr>
              <w:t xml:space="preserve">(должность </w:t>
            </w:r>
            <w:r w:rsidRPr="00433F01">
              <w:rPr>
                <w:sz w:val="20"/>
              </w:rPr>
              <w:br/>
              <w:t>уполномоченного лица)</w:t>
            </w:r>
          </w:p>
        </w:tc>
        <w:tc>
          <w:tcPr>
            <w:tcW w:w="289" w:type="dxa"/>
          </w:tcPr>
          <w:p w14:paraId="4C3ED3FA" w14:textId="77777777" w:rsidR="00577228" w:rsidRPr="00433F01" w:rsidRDefault="00577228" w:rsidP="00DC78E2">
            <w:pPr>
              <w:spacing w:line="240" w:lineRule="atLeast"/>
              <w:jc w:val="center"/>
              <w:rPr>
                <w:sz w:val="24"/>
                <w:szCs w:val="24"/>
              </w:rPr>
            </w:pPr>
          </w:p>
        </w:tc>
        <w:tc>
          <w:tcPr>
            <w:tcW w:w="2834" w:type="dxa"/>
          </w:tcPr>
          <w:p w14:paraId="2156F7E3" w14:textId="77777777" w:rsidR="00577228" w:rsidRPr="00433F01" w:rsidRDefault="00577228" w:rsidP="00DC78E2">
            <w:pPr>
              <w:spacing w:line="240" w:lineRule="atLeast"/>
              <w:jc w:val="center"/>
              <w:rPr>
                <w:sz w:val="20"/>
              </w:rPr>
            </w:pPr>
            <w:r w:rsidRPr="00433F01">
              <w:rPr>
                <w:sz w:val="20"/>
              </w:rPr>
              <w:t>(подпись)</w:t>
            </w:r>
          </w:p>
        </w:tc>
        <w:tc>
          <w:tcPr>
            <w:tcW w:w="289" w:type="dxa"/>
          </w:tcPr>
          <w:p w14:paraId="20707FAE" w14:textId="77777777" w:rsidR="00577228" w:rsidRPr="00433F01" w:rsidRDefault="00577228" w:rsidP="00DC78E2">
            <w:pPr>
              <w:spacing w:line="240" w:lineRule="atLeast"/>
              <w:jc w:val="center"/>
              <w:rPr>
                <w:sz w:val="24"/>
                <w:szCs w:val="24"/>
              </w:rPr>
            </w:pPr>
          </w:p>
        </w:tc>
        <w:tc>
          <w:tcPr>
            <w:tcW w:w="2962" w:type="dxa"/>
          </w:tcPr>
          <w:p w14:paraId="16DF033D" w14:textId="77777777" w:rsidR="00577228" w:rsidRPr="00433F01" w:rsidRDefault="00577228" w:rsidP="00DC78E2">
            <w:pPr>
              <w:spacing w:line="240" w:lineRule="atLeast"/>
              <w:jc w:val="center"/>
              <w:rPr>
                <w:sz w:val="20"/>
              </w:rPr>
            </w:pPr>
            <w:r w:rsidRPr="00433F01">
              <w:rPr>
                <w:sz w:val="20"/>
              </w:rPr>
              <w:t xml:space="preserve">(фамилия, имя, отчество </w:t>
            </w:r>
            <w:r w:rsidRPr="00433F01">
              <w:rPr>
                <w:sz w:val="20"/>
              </w:rPr>
              <w:br/>
              <w:t>(последнее - при наличии)</w:t>
            </w:r>
            <w:r w:rsidRPr="00433F01">
              <w:rPr>
                <w:sz w:val="20"/>
              </w:rPr>
              <w:br/>
              <w:t>уполномоченного лица)</w:t>
            </w:r>
          </w:p>
        </w:tc>
      </w:tr>
      <w:tr w:rsidR="00577228" w:rsidRPr="00433F01" w14:paraId="2FD0212F" w14:textId="77777777" w:rsidTr="00DC78E2">
        <w:trPr>
          <w:trHeight w:val="363"/>
        </w:trPr>
        <w:tc>
          <w:tcPr>
            <w:tcW w:w="9207" w:type="dxa"/>
            <w:gridSpan w:val="5"/>
          </w:tcPr>
          <w:p w14:paraId="0B7C04C8" w14:textId="77777777" w:rsidR="00577228" w:rsidRPr="00433F01" w:rsidRDefault="00577228" w:rsidP="00DC78E2">
            <w:pPr>
              <w:spacing w:line="240" w:lineRule="atLeast"/>
              <w:rPr>
                <w:szCs w:val="28"/>
              </w:rPr>
            </w:pPr>
            <w:r w:rsidRPr="00433F01">
              <w:rPr>
                <w:szCs w:val="28"/>
              </w:rPr>
              <w:t>От имени муниципального образования:</w:t>
            </w:r>
          </w:p>
        </w:tc>
      </w:tr>
      <w:tr w:rsidR="00577228" w:rsidRPr="00433F01" w14:paraId="760E4DBA" w14:textId="77777777" w:rsidTr="00DC78E2">
        <w:trPr>
          <w:trHeight w:val="363"/>
        </w:trPr>
        <w:tc>
          <w:tcPr>
            <w:tcW w:w="2833" w:type="dxa"/>
          </w:tcPr>
          <w:p w14:paraId="5E95C836" w14:textId="77777777" w:rsidR="00577228" w:rsidRPr="00433F01" w:rsidRDefault="00577228" w:rsidP="00DC78E2">
            <w:pPr>
              <w:spacing w:line="240" w:lineRule="atLeast"/>
              <w:jc w:val="right"/>
              <w:rPr>
                <w:szCs w:val="28"/>
              </w:rPr>
            </w:pPr>
            <w:r w:rsidRPr="00433F01">
              <w:rPr>
                <w:szCs w:val="28"/>
              </w:rPr>
              <w:t>__________________</w:t>
            </w:r>
          </w:p>
        </w:tc>
        <w:tc>
          <w:tcPr>
            <w:tcW w:w="289" w:type="dxa"/>
          </w:tcPr>
          <w:p w14:paraId="332EAC0A" w14:textId="77777777" w:rsidR="00577228" w:rsidRPr="00433F01" w:rsidRDefault="00577228" w:rsidP="00DC78E2">
            <w:pPr>
              <w:spacing w:line="240" w:lineRule="atLeast"/>
              <w:rPr>
                <w:szCs w:val="28"/>
              </w:rPr>
            </w:pPr>
          </w:p>
        </w:tc>
        <w:tc>
          <w:tcPr>
            <w:tcW w:w="2834" w:type="dxa"/>
          </w:tcPr>
          <w:p w14:paraId="208ACF1B" w14:textId="77777777" w:rsidR="00577228" w:rsidRPr="00433F01" w:rsidRDefault="00577228" w:rsidP="00DC78E2">
            <w:pPr>
              <w:spacing w:line="240" w:lineRule="atLeast"/>
              <w:jc w:val="right"/>
              <w:rPr>
                <w:szCs w:val="28"/>
              </w:rPr>
            </w:pPr>
            <w:r w:rsidRPr="00433F01">
              <w:rPr>
                <w:szCs w:val="28"/>
              </w:rPr>
              <w:t>__________________</w:t>
            </w:r>
          </w:p>
        </w:tc>
        <w:tc>
          <w:tcPr>
            <w:tcW w:w="289" w:type="dxa"/>
          </w:tcPr>
          <w:p w14:paraId="0837FFA0" w14:textId="77777777" w:rsidR="00577228" w:rsidRPr="00433F01" w:rsidRDefault="00577228" w:rsidP="00DC78E2">
            <w:pPr>
              <w:spacing w:line="240" w:lineRule="atLeast"/>
              <w:rPr>
                <w:szCs w:val="28"/>
              </w:rPr>
            </w:pPr>
          </w:p>
        </w:tc>
        <w:tc>
          <w:tcPr>
            <w:tcW w:w="2962" w:type="dxa"/>
          </w:tcPr>
          <w:p w14:paraId="6756552B" w14:textId="77777777" w:rsidR="00577228" w:rsidRPr="00433F01" w:rsidRDefault="00577228" w:rsidP="00DC78E2">
            <w:pPr>
              <w:spacing w:line="240" w:lineRule="atLeast"/>
              <w:jc w:val="right"/>
              <w:rPr>
                <w:szCs w:val="28"/>
              </w:rPr>
            </w:pPr>
            <w:r w:rsidRPr="00433F01">
              <w:rPr>
                <w:szCs w:val="28"/>
              </w:rPr>
              <w:t>__________________</w:t>
            </w:r>
          </w:p>
        </w:tc>
      </w:tr>
      <w:tr w:rsidR="00577228" w:rsidRPr="00433F01" w14:paraId="49CEACC2" w14:textId="77777777" w:rsidTr="00DC78E2">
        <w:tc>
          <w:tcPr>
            <w:tcW w:w="2833" w:type="dxa"/>
          </w:tcPr>
          <w:p w14:paraId="1DC8C31F" w14:textId="77777777" w:rsidR="00577228" w:rsidRPr="00433F01" w:rsidRDefault="00577228" w:rsidP="00DC78E2">
            <w:pPr>
              <w:spacing w:line="240" w:lineRule="atLeast"/>
              <w:jc w:val="center"/>
              <w:rPr>
                <w:sz w:val="20"/>
              </w:rPr>
            </w:pPr>
            <w:r w:rsidRPr="00433F01">
              <w:rPr>
                <w:sz w:val="20"/>
              </w:rPr>
              <w:t xml:space="preserve">(должность </w:t>
            </w:r>
            <w:r w:rsidRPr="00433F01">
              <w:rPr>
                <w:sz w:val="20"/>
              </w:rPr>
              <w:br/>
              <w:t>уполномоченного лица)</w:t>
            </w:r>
          </w:p>
          <w:p w14:paraId="39F23B21" w14:textId="77777777" w:rsidR="00577228" w:rsidRPr="00433F01" w:rsidRDefault="00577228" w:rsidP="00DC78E2">
            <w:pPr>
              <w:spacing w:line="240" w:lineRule="atLeast"/>
              <w:jc w:val="center"/>
              <w:rPr>
                <w:sz w:val="20"/>
              </w:rPr>
            </w:pPr>
          </w:p>
        </w:tc>
        <w:tc>
          <w:tcPr>
            <w:tcW w:w="289" w:type="dxa"/>
          </w:tcPr>
          <w:p w14:paraId="1CD323AD" w14:textId="77777777" w:rsidR="00577228" w:rsidRPr="00433F01" w:rsidRDefault="00577228" w:rsidP="00DC78E2">
            <w:pPr>
              <w:spacing w:line="240" w:lineRule="atLeast"/>
              <w:jc w:val="center"/>
              <w:rPr>
                <w:sz w:val="24"/>
                <w:szCs w:val="24"/>
              </w:rPr>
            </w:pPr>
          </w:p>
        </w:tc>
        <w:tc>
          <w:tcPr>
            <w:tcW w:w="2834" w:type="dxa"/>
          </w:tcPr>
          <w:p w14:paraId="6B0C70A6" w14:textId="77777777" w:rsidR="00577228" w:rsidRPr="00433F01" w:rsidRDefault="00577228" w:rsidP="00DC78E2">
            <w:pPr>
              <w:spacing w:line="240" w:lineRule="atLeast"/>
              <w:jc w:val="center"/>
              <w:rPr>
                <w:sz w:val="20"/>
              </w:rPr>
            </w:pPr>
            <w:r w:rsidRPr="00433F01">
              <w:rPr>
                <w:sz w:val="20"/>
              </w:rPr>
              <w:t>(подпись)</w:t>
            </w:r>
          </w:p>
        </w:tc>
        <w:tc>
          <w:tcPr>
            <w:tcW w:w="289" w:type="dxa"/>
          </w:tcPr>
          <w:p w14:paraId="574A711C" w14:textId="77777777" w:rsidR="00577228" w:rsidRPr="00433F01" w:rsidRDefault="00577228" w:rsidP="00DC78E2">
            <w:pPr>
              <w:spacing w:line="240" w:lineRule="atLeast"/>
              <w:jc w:val="center"/>
              <w:rPr>
                <w:sz w:val="24"/>
                <w:szCs w:val="24"/>
              </w:rPr>
            </w:pPr>
          </w:p>
        </w:tc>
        <w:tc>
          <w:tcPr>
            <w:tcW w:w="2962" w:type="dxa"/>
          </w:tcPr>
          <w:p w14:paraId="5DE23316" w14:textId="77777777" w:rsidR="00577228" w:rsidRPr="00433F01" w:rsidRDefault="00577228" w:rsidP="00DC78E2">
            <w:pPr>
              <w:spacing w:line="240" w:lineRule="atLeast"/>
              <w:jc w:val="center"/>
              <w:rPr>
                <w:sz w:val="20"/>
              </w:rPr>
            </w:pPr>
            <w:r w:rsidRPr="00433F01">
              <w:rPr>
                <w:sz w:val="20"/>
              </w:rPr>
              <w:t xml:space="preserve">(фамилия, имя, отчество </w:t>
            </w:r>
            <w:r w:rsidRPr="00433F01">
              <w:rPr>
                <w:sz w:val="20"/>
              </w:rPr>
              <w:br/>
              <w:t>(последнее - при наличии)</w:t>
            </w:r>
            <w:r w:rsidRPr="00433F01">
              <w:rPr>
                <w:sz w:val="20"/>
              </w:rPr>
              <w:br/>
              <w:t>уполномоченного лица)</w:t>
            </w:r>
          </w:p>
        </w:tc>
      </w:tr>
      <w:tr w:rsidR="00577228" w:rsidRPr="00433F01" w14:paraId="2A7FB38F" w14:textId="77777777" w:rsidTr="00DC78E2">
        <w:trPr>
          <w:trHeight w:val="363"/>
        </w:trPr>
        <w:tc>
          <w:tcPr>
            <w:tcW w:w="9207" w:type="dxa"/>
            <w:gridSpan w:val="5"/>
          </w:tcPr>
          <w:p w14:paraId="18C6592F" w14:textId="77777777" w:rsidR="00577228" w:rsidRPr="00433F01" w:rsidRDefault="00577228" w:rsidP="00DC78E2">
            <w:pPr>
              <w:spacing w:line="240" w:lineRule="atLeast"/>
              <w:rPr>
                <w:szCs w:val="28"/>
              </w:rPr>
            </w:pPr>
          </w:p>
          <w:p w14:paraId="0C58173A" w14:textId="77777777" w:rsidR="00577228" w:rsidRPr="00433F01" w:rsidRDefault="00577228" w:rsidP="00DC78E2">
            <w:pPr>
              <w:spacing w:line="240" w:lineRule="atLeast"/>
              <w:rPr>
                <w:szCs w:val="28"/>
              </w:rPr>
            </w:pPr>
            <w:r w:rsidRPr="00433F01">
              <w:rPr>
                <w:szCs w:val="28"/>
              </w:rPr>
              <w:t>От имени организации:</w:t>
            </w:r>
          </w:p>
        </w:tc>
      </w:tr>
      <w:tr w:rsidR="00577228" w:rsidRPr="00433F01" w14:paraId="2AC1AC4E" w14:textId="77777777" w:rsidTr="00DC78E2">
        <w:trPr>
          <w:trHeight w:val="207"/>
        </w:trPr>
        <w:tc>
          <w:tcPr>
            <w:tcW w:w="2833" w:type="dxa"/>
          </w:tcPr>
          <w:p w14:paraId="0018443A" w14:textId="77777777" w:rsidR="00577228" w:rsidRPr="00433F01" w:rsidRDefault="00577228" w:rsidP="00DC78E2">
            <w:pPr>
              <w:spacing w:line="240" w:lineRule="atLeast"/>
              <w:jc w:val="center"/>
              <w:rPr>
                <w:szCs w:val="28"/>
              </w:rPr>
            </w:pPr>
            <w:r w:rsidRPr="00433F01">
              <w:rPr>
                <w:szCs w:val="28"/>
              </w:rPr>
              <w:t>__________________</w:t>
            </w:r>
          </w:p>
        </w:tc>
        <w:tc>
          <w:tcPr>
            <w:tcW w:w="289" w:type="dxa"/>
          </w:tcPr>
          <w:p w14:paraId="3DFE1F4A" w14:textId="77777777" w:rsidR="00577228" w:rsidRPr="00433F01" w:rsidRDefault="00577228" w:rsidP="00DC78E2">
            <w:pPr>
              <w:spacing w:line="240" w:lineRule="atLeast"/>
              <w:jc w:val="center"/>
              <w:rPr>
                <w:szCs w:val="28"/>
              </w:rPr>
            </w:pPr>
          </w:p>
        </w:tc>
        <w:tc>
          <w:tcPr>
            <w:tcW w:w="2834" w:type="dxa"/>
          </w:tcPr>
          <w:p w14:paraId="590338E4" w14:textId="77777777" w:rsidR="00577228" w:rsidRPr="00433F01" w:rsidRDefault="00577228" w:rsidP="00DC78E2">
            <w:pPr>
              <w:spacing w:line="240" w:lineRule="atLeast"/>
              <w:jc w:val="center"/>
              <w:rPr>
                <w:szCs w:val="28"/>
              </w:rPr>
            </w:pPr>
            <w:r w:rsidRPr="00433F01">
              <w:rPr>
                <w:szCs w:val="28"/>
              </w:rPr>
              <w:t>__________________</w:t>
            </w:r>
          </w:p>
        </w:tc>
        <w:tc>
          <w:tcPr>
            <w:tcW w:w="289" w:type="dxa"/>
          </w:tcPr>
          <w:p w14:paraId="6BAA7697" w14:textId="77777777" w:rsidR="00577228" w:rsidRPr="00433F01" w:rsidRDefault="00577228" w:rsidP="00DC78E2">
            <w:pPr>
              <w:spacing w:line="240" w:lineRule="atLeast"/>
              <w:jc w:val="center"/>
              <w:rPr>
                <w:szCs w:val="28"/>
              </w:rPr>
            </w:pPr>
          </w:p>
        </w:tc>
        <w:tc>
          <w:tcPr>
            <w:tcW w:w="2962" w:type="dxa"/>
          </w:tcPr>
          <w:p w14:paraId="0594710D" w14:textId="77777777" w:rsidR="00577228" w:rsidRPr="00433F01" w:rsidRDefault="00577228" w:rsidP="00DC78E2">
            <w:pPr>
              <w:spacing w:line="240" w:lineRule="atLeast"/>
              <w:jc w:val="center"/>
              <w:rPr>
                <w:szCs w:val="28"/>
              </w:rPr>
            </w:pPr>
            <w:r w:rsidRPr="00433F01">
              <w:rPr>
                <w:szCs w:val="28"/>
              </w:rPr>
              <w:t>__________________</w:t>
            </w:r>
          </w:p>
        </w:tc>
      </w:tr>
      <w:tr w:rsidR="00577228" w:rsidRPr="00433F01" w14:paraId="3C60EA04" w14:textId="77777777" w:rsidTr="00DC78E2">
        <w:trPr>
          <w:trHeight w:val="742"/>
        </w:trPr>
        <w:tc>
          <w:tcPr>
            <w:tcW w:w="2833" w:type="dxa"/>
          </w:tcPr>
          <w:p w14:paraId="62FC0918" w14:textId="77777777" w:rsidR="00577228" w:rsidRPr="00433F01" w:rsidRDefault="00577228" w:rsidP="00DC78E2">
            <w:pPr>
              <w:spacing w:line="240" w:lineRule="atLeast"/>
              <w:jc w:val="center"/>
              <w:rPr>
                <w:sz w:val="20"/>
              </w:rPr>
            </w:pPr>
            <w:r w:rsidRPr="00433F01">
              <w:rPr>
                <w:sz w:val="20"/>
              </w:rPr>
              <w:t xml:space="preserve">(должность </w:t>
            </w:r>
            <w:r w:rsidRPr="00433F01">
              <w:rPr>
                <w:sz w:val="20"/>
              </w:rPr>
              <w:br/>
              <w:t>уполномоченного лица)</w:t>
            </w:r>
          </w:p>
        </w:tc>
        <w:tc>
          <w:tcPr>
            <w:tcW w:w="289" w:type="dxa"/>
          </w:tcPr>
          <w:p w14:paraId="79F5D8F9" w14:textId="77777777" w:rsidR="00577228" w:rsidRPr="00433F01" w:rsidRDefault="00577228" w:rsidP="00DC78E2">
            <w:pPr>
              <w:spacing w:line="240" w:lineRule="atLeast"/>
              <w:jc w:val="center"/>
              <w:rPr>
                <w:sz w:val="24"/>
                <w:szCs w:val="24"/>
              </w:rPr>
            </w:pPr>
          </w:p>
        </w:tc>
        <w:tc>
          <w:tcPr>
            <w:tcW w:w="2834" w:type="dxa"/>
          </w:tcPr>
          <w:p w14:paraId="6791C0F1" w14:textId="77777777" w:rsidR="00577228" w:rsidRPr="00433F01" w:rsidRDefault="00577228" w:rsidP="00DC78E2">
            <w:pPr>
              <w:spacing w:line="240" w:lineRule="atLeast"/>
              <w:jc w:val="center"/>
              <w:rPr>
                <w:sz w:val="20"/>
              </w:rPr>
            </w:pPr>
            <w:r w:rsidRPr="00433F01">
              <w:rPr>
                <w:sz w:val="20"/>
              </w:rPr>
              <w:t>(подпись)</w:t>
            </w:r>
          </w:p>
        </w:tc>
        <w:tc>
          <w:tcPr>
            <w:tcW w:w="289" w:type="dxa"/>
          </w:tcPr>
          <w:p w14:paraId="5DA3BA63" w14:textId="77777777" w:rsidR="00577228" w:rsidRPr="00433F01" w:rsidRDefault="00577228" w:rsidP="00DC78E2">
            <w:pPr>
              <w:spacing w:line="240" w:lineRule="atLeast"/>
              <w:jc w:val="center"/>
              <w:rPr>
                <w:sz w:val="24"/>
                <w:szCs w:val="24"/>
              </w:rPr>
            </w:pPr>
          </w:p>
        </w:tc>
        <w:tc>
          <w:tcPr>
            <w:tcW w:w="2962" w:type="dxa"/>
          </w:tcPr>
          <w:p w14:paraId="6D3243D3" w14:textId="77777777" w:rsidR="00577228" w:rsidRPr="00433F01" w:rsidRDefault="00577228" w:rsidP="00DC78E2">
            <w:pPr>
              <w:spacing w:line="240" w:lineRule="atLeast"/>
              <w:jc w:val="center"/>
              <w:rPr>
                <w:sz w:val="20"/>
              </w:rPr>
            </w:pPr>
            <w:r w:rsidRPr="00433F01">
              <w:rPr>
                <w:sz w:val="20"/>
              </w:rPr>
              <w:t xml:space="preserve">(фамилия, имя, отчество </w:t>
            </w:r>
            <w:r w:rsidRPr="00433F01">
              <w:rPr>
                <w:sz w:val="20"/>
              </w:rPr>
              <w:br/>
              <w:t>(последнее - при наличии)</w:t>
            </w:r>
            <w:r w:rsidRPr="00433F01">
              <w:rPr>
                <w:sz w:val="20"/>
              </w:rPr>
              <w:br/>
              <w:t>уполномоченного лица)</w:t>
            </w:r>
          </w:p>
        </w:tc>
      </w:tr>
    </w:tbl>
    <w:p w14:paraId="6CFE78BD" w14:textId="77777777" w:rsidR="00577228" w:rsidRDefault="00577228" w:rsidP="00577228"/>
    <w:p w14:paraId="796AC9F7" w14:textId="77777777" w:rsidR="00577228" w:rsidRDefault="00577228" w:rsidP="00577228">
      <w:r>
        <w:t>_________________</w:t>
      </w:r>
    </w:p>
    <w:p w14:paraId="10D30ABC" w14:textId="77777777" w:rsidR="00577228" w:rsidRDefault="00577228" w:rsidP="00577228">
      <w:pPr>
        <w:spacing w:line="120" w:lineRule="exact"/>
      </w:pPr>
    </w:p>
    <w:p w14:paraId="0B4F8779" w14:textId="77777777" w:rsidR="00577228" w:rsidRDefault="00577228" w:rsidP="00577228">
      <w:pPr>
        <w:pStyle w:val="a9"/>
        <w:spacing w:line="240" w:lineRule="auto"/>
      </w:pPr>
      <w:r w:rsidRPr="004F3053">
        <w:rPr>
          <w:sz w:val="24"/>
          <w:szCs w:val="24"/>
          <w:vertAlign w:val="superscript"/>
        </w:rPr>
        <w:t>1</w:t>
      </w:r>
      <w:r w:rsidRPr="00CD3AFA">
        <w:t xml:space="preserve"> </w:t>
      </w:r>
      <w:r w:rsidRPr="0068520C">
        <w:t>Если соглашение о защите и поощрении капиталовложений подписывается несколькими субъектами Российской Федерации, данное положение преамбулы соглашения заполняется в отношении каждого субъекта Российской Федерации и дополнительное соглашение подписывается уполномоченными лицами каждого субъекта Российской Федерации.</w:t>
      </w:r>
    </w:p>
    <w:p w14:paraId="050CD0C7" w14:textId="77777777" w:rsidR="00577228" w:rsidRPr="00D225E7" w:rsidRDefault="00577228" w:rsidP="00577228">
      <w:pPr>
        <w:pStyle w:val="ac"/>
        <w:jc w:val="both"/>
      </w:pPr>
      <w:r w:rsidRPr="004F3053">
        <w:rPr>
          <w:sz w:val="24"/>
          <w:szCs w:val="24"/>
          <w:vertAlign w:val="superscript"/>
        </w:rPr>
        <w:t>2</w:t>
      </w:r>
      <w:r>
        <w:t xml:space="preserve"> </w:t>
      </w:r>
      <w:r w:rsidRPr="0068520C">
        <w:t>Заполня</w:t>
      </w:r>
      <w:r w:rsidR="007B1417">
        <w:t>е</w:t>
      </w:r>
      <w:r w:rsidRPr="0068520C">
        <w:t>тся в случае участия муниципального образования в соглашении.</w:t>
      </w:r>
      <w:r>
        <w:t xml:space="preserve"> Если сторонами соглашения являю</w:t>
      </w:r>
      <w:r w:rsidRPr="0068520C">
        <w:t xml:space="preserve">тся </w:t>
      </w:r>
      <w:r w:rsidR="007218AA">
        <w:t xml:space="preserve">несколько </w:t>
      </w:r>
      <w:r w:rsidRPr="00D225E7">
        <w:t>муниципальных образований, данное положение преамбулы соглашения заполняется в отношении каждого муниципального образования и дополнительное соглашение подписывается главой каждого муниципального образования.</w:t>
      </w:r>
    </w:p>
    <w:p w14:paraId="57B20F06" w14:textId="77777777" w:rsidR="00577228" w:rsidRDefault="00577228" w:rsidP="00577228">
      <w:pPr>
        <w:pStyle w:val="a9"/>
        <w:spacing w:line="240" w:lineRule="auto"/>
      </w:pPr>
      <w:r w:rsidRPr="004F3053">
        <w:rPr>
          <w:sz w:val="24"/>
          <w:szCs w:val="24"/>
          <w:vertAlign w:val="superscript"/>
        </w:rPr>
        <w:t>3</w:t>
      </w:r>
      <w:r w:rsidRPr="004F3053">
        <w:t> </w:t>
      </w:r>
      <w:r w:rsidRPr="00D225E7">
        <w:t>Если применимо, изменение</w:t>
      </w:r>
      <w:r w:rsidRPr="0068520C">
        <w:t xml:space="preserve"> срока реализации соответствующего этапа инвестиционного проекта указывается в том числе в случае если такое изменение касается этапа инвестиционного проекта, следующего за этапом, изменение срока реализации которого является основанием для заключения соответствующего дополнительного соглашения.</w:t>
      </w:r>
    </w:p>
    <w:p w14:paraId="64F743E0" w14:textId="77777777" w:rsidR="00577228" w:rsidRDefault="00577228" w:rsidP="00577228">
      <w:pPr>
        <w:pStyle w:val="a9"/>
        <w:spacing w:line="240" w:lineRule="auto"/>
      </w:pPr>
      <w:r w:rsidRPr="004F3053">
        <w:rPr>
          <w:sz w:val="24"/>
          <w:szCs w:val="24"/>
          <w:vertAlign w:val="superscript"/>
        </w:rPr>
        <w:t>4</w:t>
      </w:r>
      <w:r>
        <w:t xml:space="preserve"> Вариант 1 применяется в случае, если дополнительное соглашение заключается к соглашению о защите и поощрении капиталовложений, заключенному в соответствии с типовой формой соглашения, предусмотренной приложением № 2 к </w:t>
      </w:r>
      <w:r w:rsidR="00E428E1">
        <w:t>Порядку</w:t>
      </w:r>
      <w:r>
        <w:t xml:space="preserve"> заключения, изменения, прекращения действия соглашений о защите и поощрении капиталовложений, ведения реестра соглашений о защите </w:t>
      </w:r>
      <w:r>
        <w:br/>
        <w:t xml:space="preserve">и поощрении капиталовложений, утвержденным постановлением Правительства Российской Федерации </w:t>
      </w:r>
      <w:r>
        <w:br/>
        <w:t xml:space="preserve">от 1 октября 2020 г. № 1577 "Об утверждении </w:t>
      </w:r>
      <w:r w:rsidR="00E24334">
        <w:t>Порядка</w:t>
      </w:r>
      <w:r>
        <w:t xml:space="preserve"> заключения, изменения, прекращения действия соглашений о защите и поощрении капиталовложений, ведения реестра соглашений о защите </w:t>
      </w:r>
      <w:r>
        <w:br/>
        <w:t>и поощрении капиталовложений".</w:t>
      </w:r>
    </w:p>
    <w:p w14:paraId="7CF3DB63" w14:textId="77777777" w:rsidR="00577228" w:rsidRPr="00433F01" w:rsidRDefault="00577228" w:rsidP="00577228"/>
    <w:p w14:paraId="32345E33" w14:textId="77777777" w:rsidR="00577228" w:rsidRPr="00433F01" w:rsidRDefault="00577228" w:rsidP="00577228"/>
    <w:p w14:paraId="44AAA9D9" w14:textId="77777777" w:rsidR="00C6612D" w:rsidRDefault="00C6612D">
      <w:pPr>
        <w:spacing w:line="240" w:lineRule="auto"/>
        <w:jc w:val="left"/>
        <w:rPr>
          <w:position w:val="6"/>
        </w:rPr>
      </w:pPr>
      <w:r>
        <w:rPr>
          <w:position w:val="6"/>
        </w:rPr>
        <w:br w:type="page"/>
      </w:r>
    </w:p>
    <w:p w14:paraId="50817E5D" w14:textId="17110F46" w:rsidR="00577228" w:rsidRPr="00433F01" w:rsidRDefault="00A71F83" w:rsidP="00374934">
      <w:pPr>
        <w:spacing w:line="240" w:lineRule="atLeast"/>
        <w:ind w:left="4678"/>
        <w:jc w:val="left"/>
      </w:pPr>
      <w:r w:rsidRPr="00433F01">
        <w:lastRenderedPageBreak/>
        <w:t>П</w:t>
      </w:r>
      <w:r>
        <w:t>риложение</w:t>
      </w:r>
      <w:r w:rsidR="00577228" w:rsidRPr="00433F01">
        <w:t xml:space="preserve"> № 38</w:t>
      </w:r>
    </w:p>
    <w:p w14:paraId="12D996E5" w14:textId="77777777" w:rsidR="00374934" w:rsidRPr="00A71F83" w:rsidRDefault="00374934" w:rsidP="00374934">
      <w:pPr>
        <w:spacing w:line="240" w:lineRule="auto"/>
        <w:ind w:left="4678"/>
        <w:jc w:val="left"/>
        <w:rPr>
          <w:szCs w:val="28"/>
        </w:rPr>
      </w:pPr>
      <w:r w:rsidRPr="00A71F83">
        <w:rPr>
          <w:szCs w:val="28"/>
        </w:rPr>
        <w:t xml:space="preserve">к </w:t>
      </w:r>
      <w:r w:rsidR="00E428E1" w:rsidRPr="00A71F83">
        <w:rPr>
          <w:szCs w:val="28"/>
        </w:rPr>
        <w:t>Порядку</w:t>
      </w:r>
      <w:r w:rsidRPr="00A71F83">
        <w:rPr>
          <w:szCs w:val="28"/>
        </w:rPr>
        <w:t xml:space="preserve"> заключения, изменения, прекращения действия соглашений о защите и поощрении капиталовложений, стороной которых является</w:t>
      </w:r>
    </w:p>
    <w:p w14:paraId="407E9241" w14:textId="77777777" w:rsidR="00374934" w:rsidRPr="00A71F83" w:rsidRDefault="00374934" w:rsidP="00374934">
      <w:pPr>
        <w:spacing w:line="240" w:lineRule="auto"/>
        <w:ind w:left="4678"/>
        <w:jc w:val="left"/>
        <w:rPr>
          <w:szCs w:val="28"/>
        </w:rPr>
      </w:pPr>
      <w:r w:rsidRPr="00A71F83">
        <w:rPr>
          <w:szCs w:val="28"/>
        </w:rPr>
        <w:t>Рязанская область и не является Российская Федерация</w:t>
      </w:r>
    </w:p>
    <w:p w14:paraId="52BD90E4" w14:textId="77777777" w:rsidR="00577228" w:rsidRPr="00433F01" w:rsidRDefault="00577228" w:rsidP="00577228">
      <w:pPr>
        <w:spacing w:line="240" w:lineRule="atLeast"/>
        <w:ind w:left="3828"/>
        <w:jc w:val="center"/>
      </w:pPr>
    </w:p>
    <w:p w14:paraId="4D6C6D65" w14:textId="77777777" w:rsidR="00577228" w:rsidRPr="00433F01" w:rsidRDefault="00577228" w:rsidP="00577228">
      <w:pPr>
        <w:spacing w:line="240" w:lineRule="atLeast"/>
        <w:ind w:left="3828"/>
        <w:jc w:val="right"/>
      </w:pPr>
      <w:r w:rsidRPr="00433F01">
        <w:t>(форма)</w:t>
      </w:r>
    </w:p>
    <w:p w14:paraId="53AD8B1D" w14:textId="77777777" w:rsidR="00577228" w:rsidRPr="00433F01" w:rsidRDefault="00577228" w:rsidP="00577228">
      <w:pPr>
        <w:spacing w:line="240" w:lineRule="atLeast"/>
        <w:ind w:left="3828"/>
        <w:jc w:val="center"/>
      </w:pPr>
    </w:p>
    <w:p w14:paraId="43BEC60E" w14:textId="77777777" w:rsidR="00577228" w:rsidRPr="00A71F83" w:rsidRDefault="00577228" w:rsidP="00577228">
      <w:pPr>
        <w:spacing w:line="240" w:lineRule="atLeast"/>
        <w:jc w:val="center"/>
        <w:rPr>
          <w:bCs/>
        </w:rPr>
      </w:pPr>
      <w:r w:rsidRPr="00A71F83">
        <w:rPr>
          <w:bCs/>
        </w:rPr>
        <w:t>ДОПОЛНИТЕЛЬНОЕ СОГЛАШЕНИЕ № ___</w:t>
      </w:r>
    </w:p>
    <w:p w14:paraId="08C0DDDB" w14:textId="77777777" w:rsidR="00577228" w:rsidRPr="00A71F83" w:rsidRDefault="00577228" w:rsidP="00577228">
      <w:pPr>
        <w:spacing w:line="120" w:lineRule="exact"/>
        <w:jc w:val="center"/>
        <w:rPr>
          <w:bCs/>
        </w:rPr>
      </w:pPr>
    </w:p>
    <w:p w14:paraId="6A0BDB12" w14:textId="77777777" w:rsidR="00577228" w:rsidRPr="00A71F83" w:rsidRDefault="00577228" w:rsidP="00577228">
      <w:pPr>
        <w:spacing w:line="240" w:lineRule="atLeast"/>
        <w:jc w:val="center"/>
        <w:rPr>
          <w:bCs/>
        </w:rPr>
      </w:pPr>
      <w:r w:rsidRPr="00A71F83">
        <w:rPr>
          <w:bCs/>
        </w:rPr>
        <w:t xml:space="preserve">к соглашению о защите и поощрении капиталовложений </w:t>
      </w:r>
      <w:r w:rsidRPr="00A71F83">
        <w:rPr>
          <w:bCs/>
        </w:rPr>
        <w:br/>
        <w:t>от "____" ____________</w:t>
      </w:r>
      <w:r w:rsidR="002E38A1" w:rsidRPr="00A71F83">
        <w:rPr>
          <w:bCs/>
        </w:rPr>
        <w:t>,</w:t>
      </w:r>
      <w:r w:rsidRPr="00A71F83">
        <w:rPr>
          <w:bCs/>
        </w:rPr>
        <w:t xml:space="preserve"> регистрационный номер _________</w:t>
      </w:r>
    </w:p>
    <w:p w14:paraId="63E02A70" w14:textId="77777777" w:rsidR="00577228" w:rsidRPr="00A71F83" w:rsidRDefault="00577228" w:rsidP="00577228">
      <w:pPr>
        <w:spacing w:line="240" w:lineRule="atLeast"/>
        <w:jc w:val="center"/>
        <w:rPr>
          <w:bCs/>
        </w:rPr>
      </w:pPr>
      <w:r w:rsidRPr="00A71F83">
        <w:rPr>
          <w:bCs/>
        </w:rPr>
        <w:t xml:space="preserve"> о включении в соглашение информации о заключенном договоре, </w:t>
      </w:r>
    </w:p>
    <w:p w14:paraId="29C8EFEB" w14:textId="77777777" w:rsidR="00577228" w:rsidRPr="00A71F83" w:rsidRDefault="00577228" w:rsidP="00577228">
      <w:pPr>
        <w:spacing w:line="240" w:lineRule="atLeast"/>
        <w:jc w:val="center"/>
        <w:rPr>
          <w:bCs/>
        </w:rPr>
      </w:pPr>
      <w:r w:rsidRPr="00A71F83">
        <w:rPr>
          <w:bCs/>
        </w:rPr>
        <w:t xml:space="preserve">предусматривающем разграничение обязанностей и распределение затрат на создание (строительство) либо реконструкцию </w:t>
      </w:r>
      <w:r w:rsidRPr="00A71F83">
        <w:rPr>
          <w:bCs/>
        </w:rPr>
        <w:br/>
        <w:t xml:space="preserve">и (или) модернизацию объектов обеспечивающей </w:t>
      </w:r>
      <w:r w:rsidRPr="00A71F83">
        <w:rPr>
          <w:bCs/>
        </w:rPr>
        <w:br/>
        <w:t xml:space="preserve">и (или) сопутствующей инфраструктур </w:t>
      </w:r>
    </w:p>
    <w:p w14:paraId="1CA8CD0F" w14:textId="77777777" w:rsidR="00577228" w:rsidRPr="00A71F83" w:rsidRDefault="00577228" w:rsidP="00577228">
      <w:pPr>
        <w:spacing w:line="240" w:lineRule="atLeast"/>
        <w:jc w:val="center"/>
        <w:rPr>
          <w:bCs/>
        </w:rPr>
      </w:pPr>
    </w:p>
    <w:p w14:paraId="12CF8541" w14:textId="77777777" w:rsidR="00577228" w:rsidRPr="00433F01" w:rsidRDefault="00577228" w:rsidP="00577228">
      <w:pPr>
        <w:spacing w:line="240" w:lineRule="atLeast"/>
        <w:jc w:val="center"/>
        <w:rPr>
          <w:b/>
        </w:rPr>
      </w:pPr>
    </w:p>
    <w:tbl>
      <w:tblPr>
        <w:tblW w:w="9322" w:type="dxa"/>
        <w:tblLayout w:type="fixed"/>
        <w:tblLook w:val="0400" w:firstRow="0" w:lastRow="0" w:firstColumn="0" w:lastColumn="0" w:noHBand="0" w:noVBand="1"/>
      </w:tblPr>
      <w:tblGrid>
        <w:gridCol w:w="5211"/>
        <w:gridCol w:w="4111"/>
      </w:tblGrid>
      <w:tr w:rsidR="00577228" w:rsidRPr="00433F01" w14:paraId="2BA463C4" w14:textId="77777777" w:rsidTr="00DC78E2">
        <w:tc>
          <w:tcPr>
            <w:tcW w:w="5211" w:type="dxa"/>
          </w:tcPr>
          <w:p w14:paraId="3E37C90F" w14:textId="77777777" w:rsidR="00577228" w:rsidRPr="00433F01" w:rsidRDefault="00577228" w:rsidP="00DC78E2">
            <w:r w:rsidRPr="00433F01">
              <w:t>_______________________________</w:t>
            </w:r>
          </w:p>
        </w:tc>
        <w:tc>
          <w:tcPr>
            <w:tcW w:w="4111" w:type="dxa"/>
          </w:tcPr>
          <w:p w14:paraId="7D2911FF" w14:textId="77777777" w:rsidR="00577228" w:rsidRPr="00433F01" w:rsidRDefault="00577228" w:rsidP="00DC78E2">
            <w:r w:rsidRPr="00433F01">
              <w:t>от ______________________</w:t>
            </w:r>
          </w:p>
        </w:tc>
      </w:tr>
      <w:tr w:rsidR="00577228" w:rsidRPr="00433F01" w14:paraId="55D8AA60" w14:textId="77777777" w:rsidTr="00DC78E2">
        <w:tc>
          <w:tcPr>
            <w:tcW w:w="5211" w:type="dxa"/>
          </w:tcPr>
          <w:p w14:paraId="5C94210E" w14:textId="77777777" w:rsidR="00577228" w:rsidRPr="00433F01" w:rsidRDefault="00577228" w:rsidP="00DC78E2">
            <w:pPr>
              <w:spacing w:line="240" w:lineRule="atLeast"/>
              <w:jc w:val="left"/>
              <w:rPr>
                <w:sz w:val="20"/>
              </w:rPr>
            </w:pPr>
            <w:r w:rsidRPr="00433F01">
              <w:rPr>
                <w:sz w:val="20"/>
              </w:rPr>
              <w:t>(место подписания дополнительного соглашения)</w:t>
            </w:r>
          </w:p>
        </w:tc>
        <w:tc>
          <w:tcPr>
            <w:tcW w:w="4111" w:type="dxa"/>
          </w:tcPr>
          <w:p w14:paraId="39C50189" w14:textId="77777777" w:rsidR="00577228" w:rsidRPr="00433F01" w:rsidRDefault="00577228" w:rsidP="00DC78E2">
            <w:pPr>
              <w:spacing w:line="240" w:lineRule="atLeast"/>
              <w:jc w:val="center"/>
              <w:rPr>
                <w:sz w:val="20"/>
              </w:rPr>
            </w:pPr>
            <w:r w:rsidRPr="00433F01">
              <w:rPr>
                <w:sz w:val="20"/>
              </w:rPr>
              <w:t>(дата подписания дополнительного соглашения)</w:t>
            </w:r>
          </w:p>
        </w:tc>
      </w:tr>
      <w:tr w:rsidR="00577228" w:rsidRPr="00433F01" w14:paraId="486A3DFA" w14:textId="77777777" w:rsidTr="00DC78E2">
        <w:tc>
          <w:tcPr>
            <w:tcW w:w="5211" w:type="dxa"/>
          </w:tcPr>
          <w:p w14:paraId="740D1B42" w14:textId="77777777" w:rsidR="00577228" w:rsidRPr="00433F01" w:rsidRDefault="00577228" w:rsidP="00DC78E2">
            <w:pPr>
              <w:rPr>
                <w:i/>
              </w:rPr>
            </w:pPr>
          </w:p>
        </w:tc>
        <w:tc>
          <w:tcPr>
            <w:tcW w:w="4111" w:type="dxa"/>
          </w:tcPr>
          <w:p w14:paraId="35DBB2E1" w14:textId="77777777" w:rsidR="00577228" w:rsidRPr="00433F01" w:rsidRDefault="00577228" w:rsidP="00DC78E2">
            <w:pPr>
              <w:rPr>
                <w:i/>
              </w:rPr>
            </w:pPr>
          </w:p>
        </w:tc>
      </w:tr>
    </w:tbl>
    <w:p w14:paraId="2ED86A4D" w14:textId="77777777" w:rsidR="00577228" w:rsidRPr="00433F01" w:rsidRDefault="00577228" w:rsidP="00577228">
      <w:r w:rsidRPr="00433F01">
        <w:t>________________________________________________________________,</w:t>
      </w:r>
    </w:p>
    <w:p w14:paraId="3F72D494" w14:textId="77777777" w:rsidR="00577228" w:rsidRPr="00433F01" w:rsidRDefault="00577228" w:rsidP="00577228">
      <w:pPr>
        <w:spacing w:line="240" w:lineRule="atLeast"/>
        <w:jc w:val="center"/>
        <w:rPr>
          <w:bCs/>
          <w:sz w:val="20"/>
        </w:rPr>
      </w:pPr>
      <w:r w:rsidRPr="00433F01">
        <w:rPr>
          <w:sz w:val="20"/>
        </w:rPr>
        <w:t>(</w:t>
      </w:r>
      <w:r w:rsidRPr="00433F01">
        <w:rPr>
          <w:bCs/>
          <w:sz w:val="20"/>
        </w:rPr>
        <w:t>уполномоченный федеральный орган исполнительной власти)</w:t>
      </w:r>
    </w:p>
    <w:p w14:paraId="33520BFB" w14:textId="77777777" w:rsidR="00577228" w:rsidRPr="00433F01" w:rsidRDefault="00577228" w:rsidP="00577228">
      <w:r w:rsidRPr="00433F01">
        <w:rPr>
          <w:bCs/>
        </w:rPr>
        <w:t>действующ __ от имени Российской Федерации,</w:t>
      </w:r>
      <w:r w:rsidRPr="00433F01">
        <w:t xml:space="preserve"> в лице ________________________________________________________________,</w:t>
      </w:r>
    </w:p>
    <w:p w14:paraId="6DA26A55" w14:textId="77777777" w:rsidR="00577228" w:rsidRPr="00433F01" w:rsidRDefault="00577228" w:rsidP="00577228">
      <w:pPr>
        <w:spacing w:line="240" w:lineRule="atLeast"/>
        <w:jc w:val="center"/>
        <w:rPr>
          <w:sz w:val="20"/>
        </w:rPr>
      </w:pPr>
      <w:r w:rsidRPr="00433F01">
        <w:rPr>
          <w:sz w:val="20"/>
        </w:rPr>
        <w:t>(должность, фамилия, имя, отчество (последнее - при наличии) уполномоченного должностного лица)</w:t>
      </w:r>
    </w:p>
    <w:p w14:paraId="0AD62A08" w14:textId="77777777" w:rsidR="00577228" w:rsidRPr="00433F01" w:rsidRDefault="00577228" w:rsidP="00577228">
      <w:r w:rsidRPr="00433F01">
        <w:t>действующего на основании _______________________________________,</w:t>
      </w:r>
    </w:p>
    <w:p w14:paraId="55171ECA" w14:textId="77777777" w:rsidR="00577228" w:rsidRPr="00433F01" w:rsidRDefault="00577228" w:rsidP="00577228">
      <w:pPr>
        <w:spacing w:line="240" w:lineRule="atLeast"/>
        <w:ind w:left="3402"/>
        <w:jc w:val="center"/>
        <w:rPr>
          <w:sz w:val="20"/>
        </w:rPr>
      </w:pPr>
      <w:r w:rsidRPr="00433F01">
        <w:rPr>
          <w:sz w:val="20"/>
        </w:rPr>
        <w:t xml:space="preserve">(положение, доверенность или иной документ, </w:t>
      </w:r>
      <w:r w:rsidRPr="00433F01">
        <w:rPr>
          <w:sz w:val="20"/>
        </w:rPr>
        <w:br/>
        <w:t>удостоверяющий полномочия)</w:t>
      </w:r>
    </w:p>
    <w:p w14:paraId="730519D3" w14:textId="77777777" w:rsidR="00577228" w:rsidRPr="00433F01" w:rsidRDefault="00577228" w:rsidP="00577228">
      <w:r w:rsidRPr="00433F01">
        <w:t>именуем__ в дальнейшем Российской Федерацией,</w:t>
      </w:r>
    </w:p>
    <w:p w14:paraId="25BCA9D1" w14:textId="77777777" w:rsidR="00577228" w:rsidRPr="00433F01" w:rsidRDefault="00577228" w:rsidP="00577228">
      <w:r w:rsidRPr="00433F01">
        <w:t>________________________________________________________________,</w:t>
      </w:r>
    </w:p>
    <w:p w14:paraId="51CB7BA2" w14:textId="77777777" w:rsidR="00577228" w:rsidRPr="00433F01" w:rsidRDefault="00577228" w:rsidP="00577228">
      <w:pPr>
        <w:spacing w:line="240" w:lineRule="atLeast"/>
        <w:jc w:val="center"/>
        <w:rPr>
          <w:sz w:val="20"/>
        </w:rPr>
      </w:pPr>
      <w:r w:rsidRPr="00433F01">
        <w:rPr>
          <w:sz w:val="20"/>
        </w:rPr>
        <w:t>(уполномоченный орган субъекта Российской Федерации)</w:t>
      </w:r>
    </w:p>
    <w:p w14:paraId="0652E559" w14:textId="77777777" w:rsidR="00577228" w:rsidRPr="00433F01" w:rsidRDefault="00577228" w:rsidP="00577228">
      <w:r w:rsidRPr="00433F01">
        <w:t>действующ __ от имени</w:t>
      </w:r>
      <w:r>
        <w:rPr>
          <w:vertAlign w:val="superscript"/>
        </w:rPr>
        <w:t>1</w:t>
      </w:r>
      <w:r w:rsidRPr="00433F01">
        <w:t xml:space="preserve"> __________________________________________,</w:t>
      </w:r>
    </w:p>
    <w:p w14:paraId="35354599" w14:textId="77777777" w:rsidR="00577228" w:rsidRPr="00433F01" w:rsidRDefault="00577228" w:rsidP="00577228">
      <w:pPr>
        <w:spacing w:line="240" w:lineRule="atLeast"/>
        <w:ind w:left="2835"/>
        <w:jc w:val="center"/>
        <w:rPr>
          <w:sz w:val="20"/>
        </w:rPr>
      </w:pPr>
      <w:r w:rsidRPr="00433F01">
        <w:rPr>
          <w:sz w:val="20"/>
        </w:rPr>
        <w:t>(наименование субъекта Российской Федерации)</w:t>
      </w:r>
    </w:p>
    <w:p w14:paraId="57BBD63F" w14:textId="77777777" w:rsidR="00577228" w:rsidRPr="00433F01" w:rsidRDefault="00577228" w:rsidP="00577228">
      <w:r w:rsidRPr="00433F01">
        <w:t>в лице __________________________________________________________,</w:t>
      </w:r>
    </w:p>
    <w:p w14:paraId="5C171CA8" w14:textId="77777777" w:rsidR="00577228" w:rsidRPr="00433F01" w:rsidRDefault="00577228" w:rsidP="00577228">
      <w:pPr>
        <w:spacing w:line="240" w:lineRule="atLeast"/>
        <w:ind w:left="851"/>
        <w:jc w:val="center"/>
        <w:rPr>
          <w:sz w:val="20"/>
        </w:rPr>
      </w:pPr>
      <w:r w:rsidRPr="00433F01">
        <w:rPr>
          <w:sz w:val="20"/>
        </w:rPr>
        <w:t>(должность, фамилия, имя, отчество (последнее - при наличии) уполномоченного должностного лица)</w:t>
      </w:r>
    </w:p>
    <w:p w14:paraId="7DB336D7" w14:textId="77777777" w:rsidR="00577228" w:rsidRPr="00433F01" w:rsidRDefault="00577228" w:rsidP="00577228">
      <w:pPr>
        <w:tabs>
          <w:tab w:val="right" w:pos="9071"/>
        </w:tabs>
      </w:pPr>
      <w:r w:rsidRPr="00433F01">
        <w:t>действующего на основании _______________________________________,</w:t>
      </w:r>
    </w:p>
    <w:p w14:paraId="5F4BBFD4" w14:textId="77777777" w:rsidR="00577228" w:rsidRPr="00433F01" w:rsidRDefault="00577228" w:rsidP="00577228">
      <w:pPr>
        <w:tabs>
          <w:tab w:val="right" w:pos="9071"/>
        </w:tabs>
        <w:spacing w:line="240" w:lineRule="atLeast"/>
        <w:ind w:left="3402"/>
        <w:jc w:val="center"/>
        <w:rPr>
          <w:sz w:val="20"/>
        </w:rPr>
      </w:pPr>
      <w:r w:rsidRPr="00433F01">
        <w:rPr>
          <w:sz w:val="20"/>
        </w:rPr>
        <w:t xml:space="preserve">(положение об уполномоченном органе субъекта </w:t>
      </w:r>
      <w:r w:rsidRPr="00433F01">
        <w:rPr>
          <w:sz w:val="20"/>
        </w:rPr>
        <w:br/>
        <w:t xml:space="preserve">Российской Федерации, доверенность или иной документ, </w:t>
      </w:r>
      <w:r w:rsidRPr="00433F01">
        <w:rPr>
          <w:sz w:val="20"/>
        </w:rPr>
        <w:br/>
        <w:t>удостоверяющий полномочия)</w:t>
      </w:r>
    </w:p>
    <w:p w14:paraId="780B0D3E" w14:textId="77777777" w:rsidR="00577228" w:rsidRDefault="00577228" w:rsidP="00577228">
      <w:pPr>
        <w:tabs>
          <w:tab w:val="right" w:pos="9071"/>
        </w:tabs>
        <w:spacing w:line="120" w:lineRule="exact"/>
      </w:pPr>
    </w:p>
    <w:p w14:paraId="5B07EC92" w14:textId="77777777" w:rsidR="00577228" w:rsidRDefault="00577228" w:rsidP="00577228">
      <w:pPr>
        <w:tabs>
          <w:tab w:val="right" w:pos="9071"/>
        </w:tabs>
        <w:spacing w:line="120" w:lineRule="exact"/>
      </w:pPr>
    </w:p>
    <w:p w14:paraId="5A0B905A" w14:textId="77777777" w:rsidR="00577228" w:rsidRPr="00433F01" w:rsidRDefault="00577228" w:rsidP="00577228">
      <w:pPr>
        <w:tabs>
          <w:tab w:val="right" w:pos="9071"/>
        </w:tabs>
        <w:spacing w:line="120" w:lineRule="exact"/>
      </w:pPr>
    </w:p>
    <w:p w14:paraId="08ADBB71" w14:textId="77777777" w:rsidR="00577228" w:rsidRPr="00433F01" w:rsidRDefault="00577228" w:rsidP="00577228">
      <w:pPr>
        <w:tabs>
          <w:tab w:val="right" w:pos="9071"/>
        </w:tabs>
      </w:pPr>
      <w:r w:rsidRPr="00433F01">
        <w:t xml:space="preserve">именуем__ в дальнейшем субъектом Российской Федерации, </w:t>
      </w:r>
    </w:p>
    <w:p w14:paraId="0BFCA35D" w14:textId="77777777" w:rsidR="00577228" w:rsidRPr="00433F01" w:rsidRDefault="00577228" w:rsidP="00577228">
      <w:pPr>
        <w:tabs>
          <w:tab w:val="right" w:pos="9071"/>
        </w:tabs>
      </w:pPr>
      <w:r w:rsidRPr="00433F01">
        <w:t>________________________________________________________________,</w:t>
      </w:r>
    </w:p>
    <w:p w14:paraId="7613DAEF" w14:textId="77777777" w:rsidR="00577228" w:rsidRPr="00433F01" w:rsidRDefault="00577228" w:rsidP="00577228">
      <w:pPr>
        <w:tabs>
          <w:tab w:val="right" w:pos="9071"/>
        </w:tabs>
        <w:spacing w:line="240" w:lineRule="atLeast"/>
        <w:jc w:val="center"/>
        <w:rPr>
          <w:sz w:val="20"/>
        </w:rPr>
      </w:pPr>
      <w:r w:rsidRPr="00433F01">
        <w:rPr>
          <w:sz w:val="20"/>
        </w:rPr>
        <w:t>(глава муниципального образования)</w:t>
      </w:r>
    </w:p>
    <w:p w14:paraId="72C2ECD8" w14:textId="77777777" w:rsidR="00577228" w:rsidRPr="00433F01" w:rsidRDefault="00577228" w:rsidP="00577228">
      <w:pPr>
        <w:tabs>
          <w:tab w:val="right" w:pos="9071"/>
        </w:tabs>
      </w:pPr>
      <w:r w:rsidRPr="00433F01">
        <w:t>от имени</w:t>
      </w:r>
      <w:r>
        <w:rPr>
          <w:vertAlign w:val="superscript"/>
        </w:rPr>
        <w:t>2</w:t>
      </w:r>
      <w:r w:rsidRPr="00433F01">
        <w:t xml:space="preserve"> _______________________________________________________,</w:t>
      </w:r>
    </w:p>
    <w:p w14:paraId="3B051B92" w14:textId="77777777" w:rsidR="00577228" w:rsidRPr="00433F01" w:rsidRDefault="00577228" w:rsidP="00577228">
      <w:pPr>
        <w:tabs>
          <w:tab w:val="right" w:pos="9071"/>
        </w:tabs>
        <w:spacing w:line="240" w:lineRule="atLeast"/>
        <w:jc w:val="center"/>
        <w:rPr>
          <w:sz w:val="20"/>
        </w:rPr>
      </w:pPr>
      <w:r w:rsidRPr="00433F01">
        <w:rPr>
          <w:sz w:val="20"/>
        </w:rPr>
        <w:t>(муниципальное образование)</w:t>
      </w:r>
    </w:p>
    <w:p w14:paraId="4DFF88AE" w14:textId="77777777" w:rsidR="00577228" w:rsidRPr="00433F01" w:rsidRDefault="00577228" w:rsidP="00577228">
      <w:r w:rsidRPr="00433F01">
        <w:t>в лице _________________________________________________________,</w:t>
      </w:r>
    </w:p>
    <w:p w14:paraId="5F2B507A" w14:textId="77777777" w:rsidR="00577228" w:rsidRPr="00433F01" w:rsidRDefault="00577228" w:rsidP="00577228">
      <w:pPr>
        <w:spacing w:line="240" w:lineRule="atLeast"/>
        <w:jc w:val="center"/>
        <w:rPr>
          <w:sz w:val="20"/>
        </w:rPr>
      </w:pPr>
      <w:r w:rsidRPr="00433F01">
        <w:rPr>
          <w:sz w:val="20"/>
        </w:rPr>
        <w:t xml:space="preserve">(должность, фамилия, имя, отчество (последнее - при наличии) </w:t>
      </w:r>
      <w:r w:rsidRPr="00433F01">
        <w:rPr>
          <w:sz w:val="20"/>
        </w:rPr>
        <w:br/>
        <w:t>уполномоченного должностного лица)</w:t>
      </w:r>
    </w:p>
    <w:p w14:paraId="1BBB4D49" w14:textId="77777777" w:rsidR="00577228" w:rsidRPr="00433F01" w:rsidRDefault="00577228" w:rsidP="00577228">
      <w:r w:rsidRPr="00433F01">
        <w:t>действующего на основании ______________________________________,</w:t>
      </w:r>
    </w:p>
    <w:p w14:paraId="7B90B1BF" w14:textId="77777777" w:rsidR="00577228" w:rsidRPr="00433F01" w:rsidRDefault="00577228" w:rsidP="00577228">
      <w:pPr>
        <w:spacing w:line="240" w:lineRule="atLeast"/>
        <w:ind w:left="3402"/>
        <w:jc w:val="center"/>
        <w:rPr>
          <w:sz w:val="20"/>
        </w:rPr>
      </w:pPr>
      <w:r w:rsidRPr="00433F01">
        <w:rPr>
          <w:sz w:val="20"/>
        </w:rPr>
        <w:t>(положение об органе исполнительной власти муниципального образования, доверенность, приказ или иной документ, удостоверяющий полномочия)</w:t>
      </w:r>
    </w:p>
    <w:p w14:paraId="78FFF07B" w14:textId="77777777" w:rsidR="00577228" w:rsidRPr="00433F01" w:rsidRDefault="00577228" w:rsidP="00577228">
      <w:r w:rsidRPr="00433F01">
        <w:t>именуем___ в дальнейшем муниципальным образованием, и ___________</w:t>
      </w:r>
    </w:p>
    <w:p w14:paraId="0DB9A7E1" w14:textId="77777777" w:rsidR="00577228" w:rsidRPr="00433F01" w:rsidRDefault="00577228" w:rsidP="00577228">
      <w:pPr>
        <w:tabs>
          <w:tab w:val="right" w:pos="9071"/>
        </w:tabs>
      </w:pPr>
      <w:r w:rsidRPr="00433F01">
        <w:rPr>
          <w:u w:val="single"/>
        </w:rPr>
        <w:tab/>
      </w:r>
      <w:r w:rsidRPr="00433F01">
        <w:t>,</w:t>
      </w:r>
    </w:p>
    <w:p w14:paraId="266A2CB2" w14:textId="77777777" w:rsidR="00577228" w:rsidRPr="00433F01" w:rsidRDefault="00577228" w:rsidP="00577228">
      <w:pPr>
        <w:tabs>
          <w:tab w:val="right" w:pos="9071"/>
        </w:tabs>
        <w:spacing w:line="240" w:lineRule="atLeast"/>
        <w:jc w:val="center"/>
        <w:rPr>
          <w:sz w:val="20"/>
        </w:rPr>
      </w:pPr>
      <w:r w:rsidRPr="00433F01">
        <w:rPr>
          <w:sz w:val="20"/>
        </w:rPr>
        <w:t>(полное наименование организации, реализующей проект)</w:t>
      </w:r>
    </w:p>
    <w:p w14:paraId="524166DB" w14:textId="77777777" w:rsidR="00577228" w:rsidRPr="00433F01" w:rsidRDefault="00577228" w:rsidP="00577228">
      <w:pPr>
        <w:tabs>
          <w:tab w:val="right" w:pos="9071"/>
        </w:tabs>
      </w:pPr>
      <w:r w:rsidRPr="00433F01">
        <w:t xml:space="preserve">в лице </w:t>
      </w:r>
      <w:r w:rsidRPr="00433F01">
        <w:rPr>
          <w:u w:val="single"/>
        </w:rPr>
        <w:tab/>
      </w:r>
      <w:r w:rsidRPr="00433F01">
        <w:t>,</w:t>
      </w:r>
    </w:p>
    <w:p w14:paraId="3213B042" w14:textId="77777777" w:rsidR="00577228" w:rsidRPr="00433F01" w:rsidRDefault="00577228" w:rsidP="00577228">
      <w:pPr>
        <w:tabs>
          <w:tab w:val="right" w:pos="9071"/>
        </w:tabs>
        <w:spacing w:line="240" w:lineRule="atLeast"/>
        <w:ind w:left="851"/>
        <w:jc w:val="center"/>
        <w:rPr>
          <w:sz w:val="20"/>
        </w:rPr>
      </w:pPr>
      <w:r w:rsidRPr="00433F01">
        <w:rPr>
          <w:sz w:val="20"/>
        </w:rPr>
        <w:t>(должность, фамилия, имя, отчество (последнее - при наличии) уполномоченного лица организации)</w:t>
      </w:r>
    </w:p>
    <w:p w14:paraId="385D9F81" w14:textId="77777777" w:rsidR="00577228" w:rsidRPr="00433F01" w:rsidRDefault="00577228" w:rsidP="00577228">
      <w:pPr>
        <w:tabs>
          <w:tab w:val="right" w:pos="9071"/>
        </w:tabs>
      </w:pPr>
      <w:r w:rsidRPr="00433F01">
        <w:t xml:space="preserve">действующего на основании </w:t>
      </w:r>
      <w:r w:rsidRPr="00433F01">
        <w:rPr>
          <w:u w:val="single"/>
        </w:rPr>
        <w:tab/>
      </w:r>
      <w:r w:rsidRPr="00433F01">
        <w:t>,</w:t>
      </w:r>
    </w:p>
    <w:p w14:paraId="7ABCF54C" w14:textId="77777777" w:rsidR="00577228" w:rsidRPr="00433F01" w:rsidRDefault="00577228" w:rsidP="00577228">
      <w:pPr>
        <w:tabs>
          <w:tab w:val="right" w:pos="9071"/>
        </w:tabs>
        <w:spacing w:line="240" w:lineRule="atLeast"/>
        <w:ind w:left="3402"/>
        <w:jc w:val="center"/>
        <w:rPr>
          <w:sz w:val="20"/>
        </w:rPr>
      </w:pPr>
      <w:r w:rsidRPr="00433F01">
        <w:rPr>
          <w:sz w:val="20"/>
        </w:rPr>
        <w:t>(устав или иной документ, удостоверяющий полномочия)</w:t>
      </w:r>
    </w:p>
    <w:p w14:paraId="3E1B51DB" w14:textId="77777777" w:rsidR="00577228" w:rsidRPr="00433F01" w:rsidRDefault="00577228" w:rsidP="00577228">
      <w:r w:rsidRPr="00433F01">
        <w:t xml:space="preserve">именуемое в дальнейшем организацией, совместно именуемые сторонами, в соответствии с пунктом 7 части 6 статьи 11, части 13 статьи 15 Федерального закона </w:t>
      </w:r>
      <w:r>
        <w:t>"</w:t>
      </w:r>
      <w:r w:rsidRPr="00433F01">
        <w:t>О защите и поощрении капиталовложений в Российской Федерации</w:t>
      </w:r>
      <w:r>
        <w:t>"</w:t>
      </w:r>
      <w:r w:rsidRPr="00433F01">
        <w:t xml:space="preserve"> пришли к соглашению о нижеследующем:</w:t>
      </w:r>
    </w:p>
    <w:p w14:paraId="3920121B" w14:textId="77777777" w:rsidR="00577228" w:rsidRPr="00433F01" w:rsidRDefault="00577228" w:rsidP="00577228">
      <w:pPr>
        <w:numPr>
          <w:ilvl w:val="0"/>
          <w:numId w:val="3"/>
        </w:numPr>
        <w:ind w:left="1066" w:hanging="357"/>
        <w:jc w:val="left"/>
      </w:pPr>
      <w:r w:rsidRPr="00433F01">
        <w:t>Принимая во внимание заключение __________________________</w:t>
      </w:r>
    </w:p>
    <w:p w14:paraId="1E635D98" w14:textId="77777777" w:rsidR="00577228" w:rsidRPr="00433F01" w:rsidRDefault="00577228" w:rsidP="00577228">
      <w:pPr>
        <w:tabs>
          <w:tab w:val="right" w:pos="9071"/>
        </w:tabs>
        <w:spacing w:line="240" w:lineRule="atLeast"/>
        <w:ind w:left="5245"/>
        <w:jc w:val="center"/>
        <w:rPr>
          <w:sz w:val="20"/>
        </w:rPr>
      </w:pPr>
      <w:r w:rsidRPr="00433F01">
        <w:rPr>
          <w:sz w:val="20"/>
        </w:rPr>
        <w:t>(указываются наименования, ИНН, ОГРН, адреса организации и юридического лица, заключивших соответствующий договор)</w:t>
      </w:r>
    </w:p>
    <w:p w14:paraId="650A4424" w14:textId="77777777" w:rsidR="00577228" w:rsidRPr="00433F01" w:rsidRDefault="00577228" w:rsidP="00577228">
      <w:pPr>
        <w:tabs>
          <w:tab w:val="right" w:pos="9071"/>
        </w:tabs>
      </w:pPr>
      <w:r w:rsidRPr="00433F01">
        <w:t xml:space="preserve">договора от </w:t>
      </w:r>
      <w:r>
        <w:t>"</w:t>
      </w:r>
      <w:r w:rsidRPr="00433F01">
        <w:t>___</w:t>
      </w:r>
      <w:r>
        <w:t>"</w:t>
      </w:r>
      <w:r w:rsidRPr="00433F01">
        <w:t xml:space="preserve"> ___________ ____ г. № _____, предусматривающего разграничение обязанностей и распределение затрат на создание (строительство) либо реконструкцию и (или) модернизацию объектов обеспечивающей и (или) сопутствующей инфраструктур (далее - договор </w:t>
      </w:r>
      <w:r w:rsidRPr="00433F01">
        <w:br/>
        <w:t xml:space="preserve">о распределении затрат), в соглашение о защите и поощрении капиталовложений от </w:t>
      </w:r>
      <w:r>
        <w:t>"</w:t>
      </w:r>
      <w:r w:rsidRPr="00433F01">
        <w:t>___</w:t>
      </w:r>
      <w:r>
        <w:t>"</w:t>
      </w:r>
      <w:r w:rsidRPr="00433F01">
        <w:t xml:space="preserve"> ____________ _____ г., регистрационный номер _________ (далее - соглашение), вносится следующая информация, содержащаяся в указанном договоре о распределении затрат:</w:t>
      </w:r>
    </w:p>
    <w:p w14:paraId="55E5148F" w14:textId="77777777" w:rsidR="00577228" w:rsidRPr="00433F01" w:rsidRDefault="00577228" w:rsidP="00577228">
      <w:pPr>
        <w:ind w:firstLine="709"/>
        <w:rPr>
          <w:szCs w:val="28"/>
        </w:rPr>
      </w:pPr>
      <w:r w:rsidRPr="00433F01">
        <w:rPr>
          <w:szCs w:val="28"/>
        </w:rPr>
        <w:t xml:space="preserve">1.1. Объект (объекты) обеспечивающей и (или) сопутствующей инфраструктур, в отношении которого (которых) заключен договор </w:t>
      </w:r>
      <w:r w:rsidRPr="00433F01">
        <w:rPr>
          <w:szCs w:val="28"/>
        </w:rPr>
        <w:br/>
        <w:t>о распределении затрат (далее - объекты инфраструктуры):</w:t>
      </w:r>
    </w:p>
    <w:p w14:paraId="505298FA" w14:textId="77777777" w:rsidR="00577228" w:rsidRPr="00433F01" w:rsidRDefault="00577228" w:rsidP="00577228">
      <w:pPr>
        <w:ind w:firstLine="709"/>
      </w:pPr>
      <w:bookmarkStart w:id="34" w:name="_Hlk88586896"/>
      <w:r w:rsidRPr="00433F01">
        <w:t>1.1.1. ______________________________________________, который</w:t>
      </w:r>
    </w:p>
    <w:p w14:paraId="0BC37F4C" w14:textId="77777777" w:rsidR="00577228" w:rsidRPr="00433F01" w:rsidRDefault="00577228" w:rsidP="00577228">
      <w:pPr>
        <w:spacing w:line="240" w:lineRule="atLeast"/>
        <w:ind w:left="1069"/>
        <w:jc w:val="center"/>
        <w:rPr>
          <w:sz w:val="20"/>
        </w:rPr>
      </w:pPr>
      <w:r w:rsidRPr="00433F01">
        <w:rPr>
          <w:sz w:val="20"/>
        </w:rPr>
        <w:t>(указываются наименование объекта инфраструктуры, а также к какому виду</w:t>
      </w:r>
    </w:p>
    <w:p w14:paraId="65F73D3B" w14:textId="77777777" w:rsidR="00577228" w:rsidRPr="00433F01" w:rsidRDefault="00577228" w:rsidP="00577228">
      <w:pPr>
        <w:spacing w:line="240" w:lineRule="atLeast"/>
        <w:ind w:left="1069"/>
        <w:jc w:val="center"/>
        <w:rPr>
          <w:sz w:val="20"/>
        </w:rPr>
      </w:pPr>
      <w:r w:rsidRPr="00433F01">
        <w:rPr>
          <w:sz w:val="20"/>
        </w:rPr>
        <w:t>инфраструктуры такой объект относится: сопутствующей или</w:t>
      </w:r>
    </w:p>
    <w:p w14:paraId="58F4EA3B" w14:textId="77777777" w:rsidR="00577228" w:rsidRPr="00433F01" w:rsidRDefault="00577228" w:rsidP="00577228">
      <w:pPr>
        <w:spacing w:line="240" w:lineRule="atLeast"/>
        <w:ind w:left="1069"/>
        <w:jc w:val="center"/>
        <w:rPr>
          <w:sz w:val="20"/>
        </w:rPr>
      </w:pPr>
      <w:r w:rsidRPr="00433F01">
        <w:rPr>
          <w:sz w:val="20"/>
        </w:rPr>
        <w:t>обеспечивающей)</w:t>
      </w:r>
    </w:p>
    <w:p w14:paraId="46CAC58E" w14:textId="77777777" w:rsidR="00577228" w:rsidRPr="00433F01" w:rsidRDefault="00577228" w:rsidP="00577228">
      <w:pPr>
        <w:spacing w:line="240" w:lineRule="atLeast"/>
        <w:rPr>
          <w:szCs w:val="28"/>
        </w:rPr>
      </w:pPr>
      <w:r w:rsidRPr="00433F01">
        <w:rPr>
          <w:szCs w:val="28"/>
        </w:rPr>
        <w:lastRenderedPageBreak/>
        <w:t>имеет следующие основные характеристики (параметры): ______________, и подлежит ______________________________________________________</w:t>
      </w:r>
    </w:p>
    <w:p w14:paraId="6C09B68B" w14:textId="77777777" w:rsidR="00577228" w:rsidRPr="00433F01" w:rsidRDefault="00577228" w:rsidP="00577228">
      <w:pPr>
        <w:spacing w:line="240" w:lineRule="atLeast"/>
        <w:jc w:val="center"/>
        <w:rPr>
          <w:sz w:val="20"/>
        </w:rPr>
      </w:pPr>
      <w:r w:rsidRPr="00433F01">
        <w:rPr>
          <w:sz w:val="20"/>
        </w:rPr>
        <w:t>(создание (строительство) либо реконструкция и (или) модернизация)</w:t>
      </w:r>
    </w:p>
    <w:p w14:paraId="4BACEA28" w14:textId="77777777" w:rsidR="00577228" w:rsidRPr="00433F01" w:rsidRDefault="00577228" w:rsidP="00577228">
      <w:pPr>
        <w:spacing w:line="240" w:lineRule="atLeast"/>
        <w:rPr>
          <w:szCs w:val="28"/>
        </w:rPr>
      </w:pPr>
      <w:r w:rsidRPr="00433F01">
        <w:rPr>
          <w:szCs w:val="28"/>
        </w:rPr>
        <w:t>до ___________.</w:t>
      </w:r>
    </w:p>
    <w:p w14:paraId="439FDD84" w14:textId="77777777" w:rsidR="00577228" w:rsidRPr="00433F01" w:rsidRDefault="00577228" w:rsidP="00577228">
      <w:pPr>
        <w:ind w:firstLine="709"/>
        <w:rPr>
          <w:szCs w:val="28"/>
        </w:rPr>
      </w:pPr>
      <w:r w:rsidRPr="00433F01">
        <w:rPr>
          <w:szCs w:val="28"/>
        </w:rPr>
        <w:t>Общий объем затрат на объект инфраструктуры составляет ___________ рублей, в том числе объем затрат организации ____________________ рублей</w:t>
      </w:r>
      <w:r>
        <w:rPr>
          <w:szCs w:val="28"/>
          <w:vertAlign w:val="superscript"/>
        </w:rPr>
        <w:t>3</w:t>
      </w:r>
      <w:r w:rsidRPr="00433F01">
        <w:rPr>
          <w:szCs w:val="28"/>
        </w:rPr>
        <w:t>.</w:t>
      </w:r>
    </w:p>
    <w:bookmarkEnd w:id="34"/>
    <w:p w14:paraId="6701FAC0" w14:textId="77777777" w:rsidR="00577228" w:rsidRPr="00433F01" w:rsidRDefault="00577228" w:rsidP="00577228">
      <w:pPr>
        <w:ind w:firstLine="709"/>
        <w:rPr>
          <w:szCs w:val="28"/>
        </w:rPr>
      </w:pPr>
      <w:r w:rsidRPr="00433F01">
        <w:rPr>
          <w:szCs w:val="28"/>
        </w:rPr>
        <w:t>1.2. Объем осуществленных организацией затрат на объекты инфраструктуры составляет ___________________________ рублей.</w:t>
      </w:r>
    </w:p>
    <w:p w14:paraId="51FD83DF" w14:textId="77777777" w:rsidR="00577228" w:rsidRPr="00433F01" w:rsidRDefault="00577228" w:rsidP="00577228">
      <w:pPr>
        <w:ind w:firstLine="709"/>
        <w:rPr>
          <w:szCs w:val="28"/>
        </w:rPr>
      </w:pPr>
      <w:r w:rsidRPr="00433F01">
        <w:rPr>
          <w:szCs w:val="28"/>
        </w:rPr>
        <w:t xml:space="preserve">1.3. Информация об иных существенных условиях договора </w:t>
      </w:r>
      <w:r w:rsidRPr="00433F01">
        <w:rPr>
          <w:szCs w:val="28"/>
        </w:rPr>
        <w:br/>
        <w:t>о распределении затрат: ___________________________________________.</w:t>
      </w:r>
    </w:p>
    <w:p w14:paraId="05B8DFFA" w14:textId="77777777" w:rsidR="00577228" w:rsidRPr="00433F01" w:rsidRDefault="00577228" w:rsidP="00577228">
      <w:pPr>
        <w:tabs>
          <w:tab w:val="right" w:pos="9071"/>
        </w:tabs>
        <w:ind w:firstLine="709"/>
        <w:rPr>
          <w:bCs/>
        </w:rPr>
      </w:pPr>
      <w:r w:rsidRPr="00433F01">
        <w:rPr>
          <w:bCs/>
        </w:rPr>
        <w:t>Вариант 1</w:t>
      </w:r>
      <w:r>
        <w:rPr>
          <w:bCs/>
          <w:vertAlign w:val="superscript"/>
        </w:rPr>
        <w:t>4</w:t>
      </w:r>
      <w:r w:rsidRPr="00433F01">
        <w:rPr>
          <w:bCs/>
        </w:rPr>
        <w:t>:</w:t>
      </w:r>
    </w:p>
    <w:p w14:paraId="207524C2" w14:textId="77777777" w:rsidR="00577228" w:rsidRPr="00433F01" w:rsidRDefault="00577228" w:rsidP="00577228">
      <w:pPr>
        <w:tabs>
          <w:tab w:val="right" w:pos="9071"/>
        </w:tabs>
        <w:ind w:firstLine="709"/>
      </w:pPr>
      <w:r w:rsidRPr="00433F01">
        <w:t>2. Пункт 64 соглашения изложить в следующей редакции:</w:t>
      </w:r>
    </w:p>
    <w:p w14:paraId="490FDD06" w14:textId="77777777" w:rsidR="00577228" w:rsidRPr="00433F01" w:rsidRDefault="00577228" w:rsidP="00577228">
      <w:pPr>
        <w:tabs>
          <w:tab w:val="right" w:pos="9071"/>
        </w:tabs>
        <w:ind w:firstLine="709"/>
      </w:pPr>
      <w:r>
        <w:t>"</w:t>
      </w:r>
      <w:r w:rsidRPr="00433F01">
        <w:t>Изменение условий соглашения не допускается, за исключением случаев, предусмотренных частью 6 статьи 11 Федерального закона</w:t>
      </w:r>
      <w:r>
        <w:t xml:space="preserve"> </w:t>
      </w:r>
      <w:r>
        <w:br/>
        <w:t>"О защите и поощрении капиталовложений в Российской Федерации"</w:t>
      </w:r>
      <w:r w:rsidRPr="00433F01">
        <w:t>.</w:t>
      </w:r>
      <w:r>
        <w:t>"</w:t>
      </w:r>
    </w:p>
    <w:p w14:paraId="009F1204" w14:textId="77777777" w:rsidR="00577228" w:rsidRPr="00433F01" w:rsidRDefault="00577228" w:rsidP="00577228">
      <w:pPr>
        <w:tabs>
          <w:tab w:val="right" w:pos="9071"/>
        </w:tabs>
        <w:ind w:firstLine="709"/>
      </w:pPr>
      <w:r w:rsidRPr="00433F01">
        <w:t>3. Настоящее дополнительное соглашение действует в течение срока действия соглашения.</w:t>
      </w:r>
    </w:p>
    <w:p w14:paraId="7182C6F7" w14:textId="77777777" w:rsidR="00577228" w:rsidRPr="00433F01" w:rsidRDefault="00577228" w:rsidP="00577228">
      <w:pPr>
        <w:ind w:firstLine="709"/>
      </w:pPr>
      <w:r w:rsidRPr="00433F01">
        <w:t xml:space="preserve">4. Настоящее дополнительное соглашение является неотъемлемой частью соглашения, составлено в ____ экземплярах на русском языке, </w:t>
      </w:r>
      <w:r w:rsidRPr="00433F01">
        <w:br/>
        <w:t>по одному экземпляру для каждой стороны, и вступает в силу с даты его регистрации (включения сведений в реестр соглашений) Федеральным казначейством в установленном порядке.</w:t>
      </w:r>
    </w:p>
    <w:p w14:paraId="4117F5AE" w14:textId="77777777" w:rsidR="00577228" w:rsidRPr="00433F01" w:rsidRDefault="00577228" w:rsidP="00577228">
      <w:pPr>
        <w:ind w:firstLine="709"/>
      </w:pPr>
    </w:p>
    <w:p w14:paraId="4F38F4A5" w14:textId="77777777" w:rsidR="00577228" w:rsidRPr="00433F01" w:rsidRDefault="00577228" w:rsidP="00577228">
      <w:pPr>
        <w:tabs>
          <w:tab w:val="right" w:pos="9071"/>
        </w:tabs>
        <w:ind w:firstLine="709"/>
        <w:rPr>
          <w:bCs/>
        </w:rPr>
      </w:pPr>
      <w:r w:rsidRPr="00433F01">
        <w:rPr>
          <w:bCs/>
        </w:rPr>
        <w:t>Вариант 2:</w:t>
      </w:r>
    </w:p>
    <w:p w14:paraId="570E2F03" w14:textId="77777777" w:rsidR="00577228" w:rsidRPr="00433F01" w:rsidRDefault="00577228" w:rsidP="00577228">
      <w:pPr>
        <w:ind w:firstLine="709"/>
      </w:pPr>
      <w:r w:rsidRPr="00433F01">
        <w:t xml:space="preserve">2. Настоящее дополнительное соглашение действует в течение срока действия соглашения. </w:t>
      </w:r>
    </w:p>
    <w:p w14:paraId="562E7475" w14:textId="77777777" w:rsidR="00577228" w:rsidRPr="00433F01" w:rsidRDefault="00577228" w:rsidP="00577228">
      <w:pPr>
        <w:ind w:firstLine="709"/>
      </w:pPr>
      <w:r w:rsidRPr="00433F01">
        <w:t xml:space="preserve">3. Настоящее дополнительное соглашение является неотъемлемой частью соглашения, составлено в ____ экземплярах на русском языке, </w:t>
      </w:r>
      <w:r w:rsidRPr="00433F01">
        <w:br/>
        <w:t>по одному экземпляру для каждой стороны, и вступает в силу с даты его регистрации (включения сведений о нем в реестр соглашений) Федеральным казначейством в установленном порядке.</w:t>
      </w:r>
    </w:p>
    <w:p w14:paraId="4F369BB2" w14:textId="77777777" w:rsidR="00577228" w:rsidRPr="00433F01" w:rsidRDefault="00577228" w:rsidP="00577228">
      <w:pPr>
        <w:tabs>
          <w:tab w:val="right" w:pos="9071"/>
        </w:tabs>
        <w:spacing w:line="240" w:lineRule="exact"/>
        <w:ind w:left="360"/>
      </w:pPr>
    </w:p>
    <w:p w14:paraId="7CFFEAC8" w14:textId="77777777" w:rsidR="00577228" w:rsidRPr="00433F01" w:rsidRDefault="00577228" w:rsidP="00577228">
      <w:pPr>
        <w:tabs>
          <w:tab w:val="right" w:pos="9071"/>
        </w:tabs>
        <w:ind w:left="360"/>
      </w:pPr>
      <w:r w:rsidRPr="00433F01">
        <w:t>От имени Российской Федерации:</w:t>
      </w:r>
    </w:p>
    <w:p w14:paraId="00DEE2D0" w14:textId="77777777" w:rsidR="00577228" w:rsidRPr="00433F01" w:rsidRDefault="00577228" w:rsidP="00577228">
      <w:pPr>
        <w:tabs>
          <w:tab w:val="right" w:pos="9071"/>
        </w:tabs>
        <w:ind w:left="360"/>
      </w:pPr>
    </w:p>
    <w:tbl>
      <w:tblPr>
        <w:tblW w:w="5000" w:type="pct"/>
        <w:tblLayout w:type="fixed"/>
        <w:tblLook w:val="04A0" w:firstRow="1" w:lastRow="0" w:firstColumn="1" w:lastColumn="0" w:noHBand="0" w:noVBand="1"/>
      </w:tblPr>
      <w:tblGrid>
        <w:gridCol w:w="2356"/>
        <w:gridCol w:w="285"/>
        <w:gridCol w:w="2616"/>
        <w:gridCol w:w="285"/>
        <w:gridCol w:w="3529"/>
      </w:tblGrid>
      <w:tr w:rsidR="00577228" w:rsidRPr="00433F01" w14:paraId="00742B9A" w14:textId="77777777" w:rsidTr="00DC78E2">
        <w:tc>
          <w:tcPr>
            <w:tcW w:w="2415" w:type="dxa"/>
            <w:tcBorders>
              <w:bottom w:val="single" w:sz="4" w:space="0" w:color="auto"/>
            </w:tcBorders>
          </w:tcPr>
          <w:p w14:paraId="01AFE543" w14:textId="77777777" w:rsidR="00577228" w:rsidRPr="00433F01" w:rsidRDefault="00577228" w:rsidP="00DC78E2">
            <w:pPr>
              <w:spacing w:line="240" w:lineRule="atLeast"/>
              <w:ind w:left="360"/>
              <w:rPr>
                <w:szCs w:val="28"/>
              </w:rPr>
            </w:pPr>
          </w:p>
        </w:tc>
        <w:tc>
          <w:tcPr>
            <w:tcW w:w="286" w:type="dxa"/>
          </w:tcPr>
          <w:p w14:paraId="53FAE872" w14:textId="77777777" w:rsidR="00577228" w:rsidRPr="00433F01" w:rsidRDefault="00577228" w:rsidP="00DC78E2">
            <w:pPr>
              <w:spacing w:line="240" w:lineRule="atLeast"/>
              <w:ind w:left="360"/>
              <w:rPr>
                <w:szCs w:val="28"/>
              </w:rPr>
            </w:pPr>
          </w:p>
        </w:tc>
        <w:tc>
          <w:tcPr>
            <w:tcW w:w="2681" w:type="dxa"/>
          </w:tcPr>
          <w:p w14:paraId="5BB45017" w14:textId="77777777" w:rsidR="00577228" w:rsidRPr="00433F01" w:rsidRDefault="00577228" w:rsidP="00DC78E2">
            <w:pPr>
              <w:spacing w:line="240" w:lineRule="atLeast"/>
              <w:ind w:left="360"/>
              <w:rPr>
                <w:szCs w:val="28"/>
              </w:rPr>
            </w:pPr>
          </w:p>
        </w:tc>
        <w:tc>
          <w:tcPr>
            <w:tcW w:w="286" w:type="dxa"/>
          </w:tcPr>
          <w:p w14:paraId="2F715873" w14:textId="77777777" w:rsidR="00577228" w:rsidRPr="00433F01" w:rsidRDefault="00577228" w:rsidP="00DC78E2">
            <w:pPr>
              <w:spacing w:line="240" w:lineRule="atLeast"/>
              <w:ind w:left="360"/>
              <w:rPr>
                <w:szCs w:val="28"/>
              </w:rPr>
            </w:pPr>
          </w:p>
        </w:tc>
        <w:tc>
          <w:tcPr>
            <w:tcW w:w="3619" w:type="dxa"/>
          </w:tcPr>
          <w:p w14:paraId="2A5B024E" w14:textId="77777777" w:rsidR="00577228" w:rsidRPr="00433F01" w:rsidRDefault="00577228" w:rsidP="00DC78E2">
            <w:pPr>
              <w:spacing w:line="240" w:lineRule="atLeast"/>
              <w:ind w:left="360"/>
              <w:rPr>
                <w:szCs w:val="28"/>
              </w:rPr>
            </w:pPr>
          </w:p>
        </w:tc>
      </w:tr>
      <w:tr w:rsidR="00577228" w:rsidRPr="00433F01" w14:paraId="37E0612F" w14:textId="77777777" w:rsidTr="00DC78E2">
        <w:tc>
          <w:tcPr>
            <w:tcW w:w="2415" w:type="dxa"/>
            <w:tcBorders>
              <w:top w:val="single" w:sz="4" w:space="0" w:color="auto"/>
            </w:tcBorders>
          </w:tcPr>
          <w:p w14:paraId="03B96E71" w14:textId="77777777" w:rsidR="00577228" w:rsidRPr="00433F01" w:rsidRDefault="00577228" w:rsidP="00DC78E2">
            <w:pPr>
              <w:spacing w:line="240" w:lineRule="atLeast"/>
              <w:jc w:val="center"/>
              <w:rPr>
                <w:sz w:val="20"/>
              </w:rPr>
            </w:pPr>
            <w:r w:rsidRPr="00433F01">
              <w:rPr>
                <w:sz w:val="20"/>
              </w:rPr>
              <w:t>(дата)</w:t>
            </w:r>
          </w:p>
        </w:tc>
        <w:tc>
          <w:tcPr>
            <w:tcW w:w="286" w:type="dxa"/>
          </w:tcPr>
          <w:p w14:paraId="7BCEA111" w14:textId="77777777" w:rsidR="00577228" w:rsidRPr="00433F01" w:rsidRDefault="00577228" w:rsidP="00DC78E2">
            <w:pPr>
              <w:spacing w:line="240" w:lineRule="atLeast"/>
              <w:ind w:left="360"/>
              <w:rPr>
                <w:sz w:val="20"/>
              </w:rPr>
            </w:pPr>
          </w:p>
        </w:tc>
        <w:tc>
          <w:tcPr>
            <w:tcW w:w="2681" w:type="dxa"/>
          </w:tcPr>
          <w:p w14:paraId="41060178" w14:textId="77777777" w:rsidR="00577228" w:rsidRPr="00433F01" w:rsidRDefault="00577228" w:rsidP="00DC78E2">
            <w:pPr>
              <w:spacing w:line="240" w:lineRule="atLeast"/>
              <w:ind w:left="360"/>
              <w:rPr>
                <w:sz w:val="20"/>
              </w:rPr>
            </w:pPr>
          </w:p>
        </w:tc>
        <w:tc>
          <w:tcPr>
            <w:tcW w:w="286" w:type="dxa"/>
          </w:tcPr>
          <w:p w14:paraId="1E732F96" w14:textId="77777777" w:rsidR="00577228" w:rsidRPr="00433F01" w:rsidRDefault="00577228" w:rsidP="00DC78E2">
            <w:pPr>
              <w:spacing w:line="240" w:lineRule="atLeast"/>
              <w:ind w:left="360"/>
              <w:rPr>
                <w:sz w:val="20"/>
              </w:rPr>
            </w:pPr>
          </w:p>
        </w:tc>
        <w:tc>
          <w:tcPr>
            <w:tcW w:w="3619" w:type="dxa"/>
          </w:tcPr>
          <w:p w14:paraId="43F562E9" w14:textId="77777777" w:rsidR="00577228" w:rsidRPr="00433F01" w:rsidRDefault="00577228" w:rsidP="00DC78E2">
            <w:pPr>
              <w:spacing w:line="240" w:lineRule="atLeast"/>
              <w:ind w:left="360"/>
              <w:rPr>
                <w:sz w:val="20"/>
              </w:rPr>
            </w:pPr>
          </w:p>
        </w:tc>
      </w:tr>
      <w:tr w:rsidR="00577228" w:rsidRPr="00433F01" w14:paraId="22D807EB" w14:textId="77777777" w:rsidTr="00DC78E2">
        <w:tc>
          <w:tcPr>
            <w:tcW w:w="2415" w:type="dxa"/>
            <w:tcBorders>
              <w:bottom w:val="single" w:sz="4" w:space="0" w:color="auto"/>
            </w:tcBorders>
          </w:tcPr>
          <w:p w14:paraId="35FD0810" w14:textId="77777777" w:rsidR="00577228" w:rsidRPr="00433F01" w:rsidRDefault="00577228" w:rsidP="00DC78E2">
            <w:pPr>
              <w:spacing w:line="240" w:lineRule="atLeast"/>
              <w:ind w:left="360"/>
              <w:rPr>
                <w:szCs w:val="28"/>
              </w:rPr>
            </w:pPr>
          </w:p>
        </w:tc>
        <w:tc>
          <w:tcPr>
            <w:tcW w:w="286" w:type="dxa"/>
          </w:tcPr>
          <w:p w14:paraId="472B2C4C" w14:textId="77777777" w:rsidR="00577228" w:rsidRPr="00433F01" w:rsidRDefault="00577228" w:rsidP="00DC78E2">
            <w:pPr>
              <w:spacing w:line="240" w:lineRule="atLeast"/>
              <w:ind w:left="360"/>
              <w:rPr>
                <w:szCs w:val="28"/>
              </w:rPr>
            </w:pPr>
          </w:p>
        </w:tc>
        <w:tc>
          <w:tcPr>
            <w:tcW w:w="2681" w:type="dxa"/>
            <w:tcBorders>
              <w:bottom w:val="single" w:sz="4" w:space="0" w:color="auto"/>
            </w:tcBorders>
          </w:tcPr>
          <w:p w14:paraId="5E4F3B52" w14:textId="77777777" w:rsidR="00577228" w:rsidRPr="00433F01" w:rsidRDefault="00577228" w:rsidP="00DC78E2">
            <w:pPr>
              <w:spacing w:line="240" w:lineRule="atLeast"/>
              <w:ind w:left="360"/>
              <w:rPr>
                <w:szCs w:val="28"/>
              </w:rPr>
            </w:pPr>
          </w:p>
        </w:tc>
        <w:tc>
          <w:tcPr>
            <w:tcW w:w="286" w:type="dxa"/>
          </w:tcPr>
          <w:p w14:paraId="20A39F38" w14:textId="77777777" w:rsidR="00577228" w:rsidRPr="00433F01" w:rsidRDefault="00577228" w:rsidP="00DC78E2">
            <w:pPr>
              <w:spacing w:line="240" w:lineRule="atLeast"/>
              <w:ind w:left="360"/>
              <w:rPr>
                <w:szCs w:val="28"/>
              </w:rPr>
            </w:pPr>
          </w:p>
        </w:tc>
        <w:tc>
          <w:tcPr>
            <w:tcW w:w="3619" w:type="dxa"/>
            <w:tcBorders>
              <w:bottom w:val="single" w:sz="4" w:space="0" w:color="auto"/>
            </w:tcBorders>
          </w:tcPr>
          <w:p w14:paraId="401FE66F" w14:textId="77777777" w:rsidR="00577228" w:rsidRPr="00433F01" w:rsidRDefault="00577228" w:rsidP="00DC78E2">
            <w:pPr>
              <w:spacing w:line="240" w:lineRule="atLeast"/>
              <w:ind w:left="360"/>
              <w:rPr>
                <w:szCs w:val="28"/>
              </w:rPr>
            </w:pPr>
          </w:p>
        </w:tc>
      </w:tr>
      <w:tr w:rsidR="00577228" w:rsidRPr="00433F01" w14:paraId="6E91A1B7" w14:textId="77777777" w:rsidTr="00DC78E2">
        <w:trPr>
          <w:trHeight w:val="724"/>
        </w:trPr>
        <w:tc>
          <w:tcPr>
            <w:tcW w:w="2415" w:type="dxa"/>
            <w:tcBorders>
              <w:top w:val="single" w:sz="4" w:space="0" w:color="auto"/>
            </w:tcBorders>
          </w:tcPr>
          <w:p w14:paraId="54B482CF" w14:textId="77777777" w:rsidR="00577228" w:rsidRPr="00433F01" w:rsidRDefault="00577228" w:rsidP="00DC78E2">
            <w:pPr>
              <w:spacing w:line="240" w:lineRule="atLeast"/>
              <w:jc w:val="center"/>
              <w:rPr>
                <w:sz w:val="20"/>
              </w:rPr>
            </w:pPr>
            <w:r w:rsidRPr="00433F01">
              <w:rPr>
                <w:sz w:val="20"/>
              </w:rPr>
              <w:t xml:space="preserve">(должность </w:t>
            </w:r>
            <w:r w:rsidRPr="00433F01">
              <w:rPr>
                <w:sz w:val="20"/>
              </w:rPr>
              <w:br/>
              <w:t>уполномоченного лица)</w:t>
            </w:r>
          </w:p>
        </w:tc>
        <w:tc>
          <w:tcPr>
            <w:tcW w:w="286" w:type="dxa"/>
          </w:tcPr>
          <w:p w14:paraId="2C0B2122" w14:textId="77777777" w:rsidR="00577228" w:rsidRPr="00433F01" w:rsidRDefault="00577228" w:rsidP="00DC78E2">
            <w:pPr>
              <w:spacing w:line="240" w:lineRule="atLeast"/>
              <w:ind w:left="360"/>
              <w:jc w:val="center"/>
              <w:rPr>
                <w:sz w:val="20"/>
              </w:rPr>
            </w:pPr>
          </w:p>
        </w:tc>
        <w:tc>
          <w:tcPr>
            <w:tcW w:w="2681" w:type="dxa"/>
            <w:tcBorders>
              <w:top w:val="single" w:sz="4" w:space="0" w:color="auto"/>
            </w:tcBorders>
          </w:tcPr>
          <w:p w14:paraId="4202D856" w14:textId="77777777" w:rsidR="00577228" w:rsidRPr="00433F01" w:rsidRDefault="00577228" w:rsidP="00DC78E2">
            <w:pPr>
              <w:spacing w:line="240" w:lineRule="atLeast"/>
              <w:jc w:val="center"/>
              <w:rPr>
                <w:sz w:val="20"/>
              </w:rPr>
            </w:pPr>
            <w:r w:rsidRPr="00433F01">
              <w:rPr>
                <w:sz w:val="20"/>
              </w:rPr>
              <w:t>(подпись)</w:t>
            </w:r>
          </w:p>
        </w:tc>
        <w:tc>
          <w:tcPr>
            <w:tcW w:w="286" w:type="dxa"/>
          </w:tcPr>
          <w:p w14:paraId="023243EC" w14:textId="77777777" w:rsidR="00577228" w:rsidRPr="00433F01" w:rsidRDefault="00577228" w:rsidP="00DC78E2">
            <w:pPr>
              <w:spacing w:line="240" w:lineRule="atLeast"/>
              <w:ind w:left="360"/>
              <w:jc w:val="center"/>
              <w:rPr>
                <w:sz w:val="20"/>
              </w:rPr>
            </w:pPr>
          </w:p>
        </w:tc>
        <w:tc>
          <w:tcPr>
            <w:tcW w:w="3619" w:type="dxa"/>
            <w:tcBorders>
              <w:top w:val="single" w:sz="4" w:space="0" w:color="auto"/>
            </w:tcBorders>
          </w:tcPr>
          <w:p w14:paraId="5D645EB1" w14:textId="77777777" w:rsidR="00577228" w:rsidRPr="00433F01" w:rsidRDefault="00577228" w:rsidP="00DC78E2">
            <w:pPr>
              <w:spacing w:line="240" w:lineRule="atLeast"/>
              <w:jc w:val="center"/>
              <w:rPr>
                <w:sz w:val="20"/>
              </w:rPr>
            </w:pPr>
            <w:r w:rsidRPr="00433F01">
              <w:rPr>
                <w:sz w:val="20"/>
              </w:rPr>
              <w:t xml:space="preserve">(фамилия, имя, отчество </w:t>
            </w:r>
            <w:r w:rsidRPr="00433F01">
              <w:rPr>
                <w:sz w:val="20"/>
              </w:rPr>
              <w:br/>
              <w:t>(последнее - при наличии)</w:t>
            </w:r>
            <w:r w:rsidRPr="00433F01">
              <w:rPr>
                <w:sz w:val="20"/>
              </w:rPr>
              <w:br/>
              <w:t>уполномоченного лица)</w:t>
            </w:r>
          </w:p>
        </w:tc>
      </w:tr>
    </w:tbl>
    <w:p w14:paraId="63F5CC29" w14:textId="77777777" w:rsidR="00577228" w:rsidRPr="00433F01" w:rsidRDefault="00577228" w:rsidP="00577228">
      <w:pPr>
        <w:tabs>
          <w:tab w:val="right" w:pos="9071"/>
        </w:tabs>
        <w:ind w:left="360"/>
      </w:pPr>
      <w:r w:rsidRPr="00433F01">
        <w:lastRenderedPageBreak/>
        <w:t>От имени субъекта Российской Федерации:</w:t>
      </w:r>
    </w:p>
    <w:p w14:paraId="67A62346" w14:textId="77777777" w:rsidR="00577228" w:rsidRPr="00433F01" w:rsidRDefault="00577228" w:rsidP="00577228">
      <w:pPr>
        <w:tabs>
          <w:tab w:val="right" w:pos="9071"/>
        </w:tabs>
        <w:spacing w:line="240" w:lineRule="exact"/>
        <w:ind w:left="360"/>
      </w:pPr>
    </w:p>
    <w:tbl>
      <w:tblPr>
        <w:tblW w:w="5000" w:type="pct"/>
        <w:tblLayout w:type="fixed"/>
        <w:tblLook w:val="04A0" w:firstRow="1" w:lastRow="0" w:firstColumn="1" w:lastColumn="0" w:noHBand="0" w:noVBand="1"/>
      </w:tblPr>
      <w:tblGrid>
        <w:gridCol w:w="2356"/>
        <w:gridCol w:w="285"/>
        <w:gridCol w:w="2616"/>
        <w:gridCol w:w="285"/>
        <w:gridCol w:w="3529"/>
      </w:tblGrid>
      <w:tr w:rsidR="00577228" w:rsidRPr="00433F01" w14:paraId="47000628" w14:textId="77777777" w:rsidTr="00DC78E2">
        <w:tc>
          <w:tcPr>
            <w:tcW w:w="2415" w:type="dxa"/>
            <w:tcBorders>
              <w:bottom w:val="single" w:sz="4" w:space="0" w:color="auto"/>
            </w:tcBorders>
          </w:tcPr>
          <w:p w14:paraId="6BA42139" w14:textId="77777777" w:rsidR="00577228" w:rsidRPr="00433F01" w:rsidRDefault="00577228" w:rsidP="00DC78E2">
            <w:pPr>
              <w:spacing w:line="240" w:lineRule="atLeast"/>
              <w:ind w:left="360"/>
              <w:rPr>
                <w:szCs w:val="28"/>
              </w:rPr>
            </w:pPr>
          </w:p>
        </w:tc>
        <w:tc>
          <w:tcPr>
            <w:tcW w:w="286" w:type="dxa"/>
          </w:tcPr>
          <w:p w14:paraId="129B7E06" w14:textId="77777777" w:rsidR="00577228" w:rsidRPr="00433F01" w:rsidRDefault="00577228" w:rsidP="00DC78E2">
            <w:pPr>
              <w:spacing w:line="240" w:lineRule="atLeast"/>
              <w:ind w:left="360"/>
              <w:rPr>
                <w:szCs w:val="28"/>
              </w:rPr>
            </w:pPr>
          </w:p>
        </w:tc>
        <w:tc>
          <w:tcPr>
            <w:tcW w:w="2681" w:type="dxa"/>
          </w:tcPr>
          <w:p w14:paraId="723E5876" w14:textId="77777777" w:rsidR="00577228" w:rsidRPr="00433F01" w:rsidRDefault="00577228" w:rsidP="00DC78E2">
            <w:pPr>
              <w:spacing w:line="240" w:lineRule="atLeast"/>
              <w:ind w:left="360"/>
              <w:rPr>
                <w:szCs w:val="28"/>
              </w:rPr>
            </w:pPr>
          </w:p>
        </w:tc>
        <w:tc>
          <w:tcPr>
            <w:tcW w:w="286" w:type="dxa"/>
          </w:tcPr>
          <w:p w14:paraId="5CD48E1E" w14:textId="77777777" w:rsidR="00577228" w:rsidRPr="00433F01" w:rsidRDefault="00577228" w:rsidP="00DC78E2">
            <w:pPr>
              <w:spacing w:line="240" w:lineRule="atLeast"/>
              <w:ind w:left="360"/>
              <w:rPr>
                <w:szCs w:val="28"/>
              </w:rPr>
            </w:pPr>
          </w:p>
        </w:tc>
        <w:tc>
          <w:tcPr>
            <w:tcW w:w="3619" w:type="dxa"/>
          </w:tcPr>
          <w:p w14:paraId="615CFA6D" w14:textId="77777777" w:rsidR="00577228" w:rsidRPr="00433F01" w:rsidRDefault="00577228" w:rsidP="00DC78E2">
            <w:pPr>
              <w:spacing w:line="240" w:lineRule="atLeast"/>
              <w:ind w:left="360"/>
              <w:rPr>
                <w:szCs w:val="28"/>
              </w:rPr>
            </w:pPr>
          </w:p>
        </w:tc>
      </w:tr>
      <w:tr w:rsidR="00577228" w:rsidRPr="00433F01" w14:paraId="5392BFAD" w14:textId="77777777" w:rsidTr="00DC78E2">
        <w:tc>
          <w:tcPr>
            <w:tcW w:w="2415" w:type="dxa"/>
            <w:tcBorders>
              <w:top w:val="single" w:sz="4" w:space="0" w:color="auto"/>
            </w:tcBorders>
          </w:tcPr>
          <w:p w14:paraId="66F90F36" w14:textId="77777777" w:rsidR="00577228" w:rsidRPr="00433F01" w:rsidRDefault="00577228" w:rsidP="00DC78E2">
            <w:pPr>
              <w:spacing w:line="240" w:lineRule="atLeast"/>
              <w:jc w:val="center"/>
              <w:rPr>
                <w:sz w:val="20"/>
              </w:rPr>
            </w:pPr>
            <w:r w:rsidRPr="00433F01">
              <w:rPr>
                <w:sz w:val="20"/>
              </w:rPr>
              <w:t>(дата)</w:t>
            </w:r>
          </w:p>
        </w:tc>
        <w:tc>
          <w:tcPr>
            <w:tcW w:w="286" w:type="dxa"/>
          </w:tcPr>
          <w:p w14:paraId="7BC96CEB" w14:textId="77777777" w:rsidR="00577228" w:rsidRPr="00433F01" w:rsidRDefault="00577228" w:rsidP="00DC78E2">
            <w:pPr>
              <w:spacing w:line="240" w:lineRule="atLeast"/>
              <w:ind w:left="360"/>
              <w:rPr>
                <w:sz w:val="20"/>
              </w:rPr>
            </w:pPr>
          </w:p>
        </w:tc>
        <w:tc>
          <w:tcPr>
            <w:tcW w:w="2681" w:type="dxa"/>
          </w:tcPr>
          <w:p w14:paraId="79647F8F" w14:textId="77777777" w:rsidR="00577228" w:rsidRPr="00433F01" w:rsidRDefault="00577228" w:rsidP="00DC78E2">
            <w:pPr>
              <w:spacing w:line="240" w:lineRule="atLeast"/>
              <w:ind w:left="360"/>
              <w:rPr>
                <w:sz w:val="20"/>
              </w:rPr>
            </w:pPr>
          </w:p>
        </w:tc>
        <w:tc>
          <w:tcPr>
            <w:tcW w:w="286" w:type="dxa"/>
          </w:tcPr>
          <w:p w14:paraId="1F7E8B76" w14:textId="77777777" w:rsidR="00577228" w:rsidRPr="00433F01" w:rsidRDefault="00577228" w:rsidP="00DC78E2">
            <w:pPr>
              <w:spacing w:line="240" w:lineRule="atLeast"/>
              <w:ind w:left="360"/>
              <w:rPr>
                <w:sz w:val="20"/>
              </w:rPr>
            </w:pPr>
          </w:p>
        </w:tc>
        <w:tc>
          <w:tcPr>
            <w:tcW w:w="3619" w:type="dxa"/>
          </w:tcPr>
          <w:p w14:paraId="54B8E0BE" w14:textId="77777777" w:rsidR="00577228" w:rsidRPr="00433F01" w:rsidRDefault="00577228" w:rsidP="00DC78E2">
            <w:pPr>
              <w:spacing w:line="240" w:lineRule="atLeast"/>
              <w:ind w:left="360"/>
              <w:rPr>
                <w:sz w:val="20"/>
              </w:rPr>
            </w:pPr>
          </w:p>
        </w:tc>
      </w:tr>
      <w:tr w:rsidR="00577228" w:rsidRPr="00433F01" w14:paraId="46276A3D" w14:textId="77777777" w:rsidTr="00DC78E2">
        <w:tc>
          <w:tcPr>
            <w:tcW w:w="2415" w:type="dxa"/>
            <w:tcBorders>
              <w:bottom w:val="single" w:sz="4" w:space="0" w:color="auto"/>
            </w:tcBorders>
          </w:tcPr>
          <w:p w14:paraId="3FD023D8" w14:textId="77777777" w:rsidR="00577228" w:rsidRPr="00433F01" w:rsidRDefault="00577228" w:rsidP="00DC78E2">
            <w:pPr>
              <w:spacing w:line="240" w:lineRule="atLeast"/>
              <w:ind w:left="360"/>
              <w:rPr>
                <w:szCs w:val="28"/>
              </w:rPr>
            </w:pPr>
          </w:p>
        </w:tc>
        <w:tc>
          <w:tcPr>
            <w:tcW w:w="286" w:type="dxa"/>
          </w:tcPr>
          <w:p w14:paraId="2EFBE0B3" w14:textId="77777777" w:rsidR="00577228" w:rsidRPr="00433F01" w:rsidRDefault="00577228" w:rsidP="00DC78E2">
            <w:pPr>
              <w:spacing w:line="240" w:lineRule="atLeast"/>
              <w:ind w:left="360"/>
              <w:rPr>
                <w:szCs w:val="28"/>
              </w:rPr>
            </w:pPr>
          </w:p>
        </w:tc>
        <w:tc>
          <w:tcPr>
            <w:tcW w:w="2681" w:type="dxa"/>
            <w:tcBorders>
              <w:bottom w:val="single" w:sz="4" w:space="0" w:color="auto"/>
            </w:tcBorders>
          </w:tcPr>
          <w:p w14:paraId="0FE7F498" w14:textId="77777777" w:rsidR="00577228" w:rsidRPr="00433F01" w:rsidRDefault="00577228" w:rsidP="00DC78E2">
            <w:pPr>
              <w:spacing w:line="240" w:lineRule="atLeast"/>
              <w:ind w:left="360"/>
              <w:rPr>
                <w:szCs w:val="28"/>
              </w:rPr>
            </w:pPr>
          </w:p>
        </w:tc>
        <w:tc>
          <w:tcPr>
            <w:tcW w:w="286" w:type="dxa"/>
          </w:tcPr>
          <w:p w14:paraId="509F1C39" w14:textId="77777777" w:rsidR="00577228" w:rsidRPr="00433F01" w:rsidRDefault="00577228" w:rsidP="00DC78E2">
            <w:pPr>
              <w:spacing w:line="240" w:lineRule="atLeast"/>
              <w:ind w:left="360"/>
              <w:rPr>
                <w:szCs w:val="28"/>
              </w:rPr>
            </w:pPr>
          </w:p>
        </w:tc>
        <w:tc>
          <w:tcPr>
            <w:tcW w:w="3619" w:type="dxa"/>
            <w:tcBorders>
              <w:bottom w:val="single" w:sz="4" w:space="0" w:color="auto"/>
            </w:tcBorders>
          </w:tcPr>
          <w:p w14:paraId="030A889C" w14:textId="77777777" w:rsidR="00577228" w:rsidRPr="00433F01" w:rsidRDefault="00577228" w:rsidP="00DC78E2">
            <w:pPr>
              <w:spacing w:line="240" w:lineRule="atLeast"/>
              <w:ind w:left="360"/>
              <w:rPr>
                <w:szCs w:val="28"/>
              </w:rPr>
            </w:pPr>
          </w:p>
        </w:tc>
      </w:tr>
      <w:tr w:rsidR="00577228" w:rsidRPr="00433F01" w14:paraId="5E60A36A" w14:textId="77777777" w:rsidTr="00DC78E2">
        <w:trPr>
          <w:trHeight w:val="763"/>
        </w:trPr>
        <w:tc>
          <w:tcPr>
            <w:tcW w:w="2415" w:type="dxa"/>
            <w:tcBorders>
              <w:top w:val="single" w:sz="4" w:space="0" w:color="auto"/>
            </w:tcBorders>
          </w:tcPr>
          <w:p w14:paraId="71238E63" w14:textId="77777777" w:rsidR="00577228" w:rsidRPr="00433F01" w:rsidRDefault="00577228" w:rsidP="00DC78E2">
            <w:pPr>
              <w:spacing w:line="240" w:lineRule="atLeast"/>
              <w:jc w:val="center"/>
              <w:rPr>
                <w:sz w:val="20"/>
              </w:rPr>
            </w:pPr>
            <w:r w:rsidRPr="00433F01">
              <w:rPr>
                <w:sz w:val="20"/>
              </w:rPr>
              <w:t xml:space="preserve">(должность </w:t>
            </w:r>
            <w:r w:rsidRPr="00433F01">
              <w:rPr>
                <w:sz w:val="20"/>
              </w:rPr>
              <w:br/>
              <w:t>уполномоченного лица)</w:t>
            </w:r>
          </w:p>
        </w:tc>
        <w:tc>
          <w:tcPr>
            <w:tcW w:w="286" w:type="dxa"/>
          </w:tcPr>
          <w:p w14:paraId="7C1A4FD7" w14:textId="77777777" w:rsidR="00577228" w:rsidRPr="00433F01" w:rsidRDefault="00577228" w:rsidP="00DC78E2">
            <w:pPr>
              <w:spacing w:line="240" w:lineRule="atLeast"/>
              <w:ind w:left="360"/>
              <w:jc w:val="center"/>
              <w:rPr>
                <w:sz w:val="20"/>
              </w:rPr>
            </w:pPr>
          </w:p>
        </w:tc>
        <w:tc>
          <w:tcPr>
            <w:tcW w:w="2681" w:type="dxa"/>
            <w:tcBorders>
              <w:top w:val="single" w:sz="4" w:space="0" w:color="auto"/>
            </w:tcBorders>
          </w:tcPr>
          <w:p w14:paraId="1875F041" w14:textId="77777777" w:rsidR="00577228" w:rsidRPr="00433F01" w:rsidRDefault="00577228" w:rsidP="00DC78E2">
            <w:pPr>
              <w:spacing w:line="240" w:lineRule="atLeast"/>
              <w:jc w:val="center"/>
              <w:rPr>
                <w:sz w:val="20"/>
              </w:rPr>
            </w:pPr>
            <w:r w:rsidRPr="00433F01">
              <w:rPr>
                <w:sz w:val="20"/>
              </w:rPr>
              <w:t>(подпись)</w:t>
            </w:r>
          </w:p>
        </w:tc>
        <w:tc>
          <w:tcPr>
            <w:tcW w:w="286" w:type="dxa"/>
          </w:tcPr>
          <w:p w14:paraId="7F8EBEE8" w14:textId="77777777" w:rsidR="00577228" w:rsidRPr="00433F01" w:rsidRDefault="00577228" w:rsidP="00DC78E2">
            <w:pPr>
              <w:spacing w:line="240" w:lineRule="atLeast"/>
              <w:ind w:left="360"/>
              <w:jc w:val="center"/>
              <w:rPr>
                <w:sz w:val="20"/>
              </w:rPr>
            </w:pPr>
          </w:p>
        </w:tc>
        <w:tc>
          <w:tcPr>
            <w:tcW w:w="3619" w:type="dxa"/>
            <w:tcBorders>
              <w:top w:val="single" w:sz="4" w:space="0" w:color="auto"/>
            </w:tcBorders>
          </w:tcPr>
          <w:p w14:paraId="223ECD8F" w14:textId="77777777" w:rsidR="00577228" w:rsidRPr="00433F01" w:rsidRDefault="00577228" w:rsidP="00DC78E2">
            <w:pPr>
              <w:spacing w:line="240" w:lineRule="atLeast"/>
              <w:jc w:val="center"/>
              <w:rPr>
                <w:sz w:val="20"/>
              </w:rPr>
            </w:pPr>
            <w:r w:rsidRPr="00433F01">
              <w:rPr>
                <w:sz w:val="20"/>
              </w:rPr>
              <w:t xml:space="preserve">(фамилия, имя, отчество </w:t>
            </w:r>
            <w:r w:rsidRPr="00433F01">
              <w:rPr>
                <w:sz w:val="20"/>
              </w:rPr>
              <w:br/>
              <w:t>(последнее - при наличии)</w:t>
            </w:r>
            <w:r w:rsidRPr="00433F01">
              <w:rPr>
                <w:sz w:val="20"/>
              </w:rPr>
              <w:br/>
              <w:t>уполномоченного лица)</w:t>
            </w:r>
          </w:p>
        </w:tc>
      </w:tr>
    </w:tbl>
    <w:p w14:paraId="3C6A09C0" w14:textId="77777777" w:rsidR="00577228" w:rsidRPr="00433F01" w:rsidRDefault="00577228" w:rsidP="00577228">
      <w:pPr>
        <w:tabs>
          <w:tab w:val="right" w:pos="9071"/>
        </w:tabs>
        <w:ind w:left="360"/>
      </w:pPr>
      <w:r w:rsidRPr="00433F01">
        <w:t>От имени муниципального образования:</w:t>
      </w:r>
    </w:p>
    <w:p w14:paraId="4B04E856" w14:textId="77777777" w:rsidR="00577228" w:rsidRPr="00433F01" w:rsidRDefault="00577228" w:rsidP="00577228">
      <w:pPr>
        <w:tabs>
          <w:tab w:val="right" w:pos="9071"/>
        </w:tabs>
        <w:spacing w:line="240" w:lineRule="exact"/>
        <w:ind w:left="360"/>
      </w:pPr>
    </w:p>
    <w:tbl>
      <w:tblPr>
        <w:tblW w:w="5000" w:type="pct"/>
        <w:tblLayout w:type="fixed"/>
        <w:tblLook w:val="04A0" w:firstRow="1" w:lastRow="0" w:firstColumn="1" w:lastColumn="0" w:noHBand="0" w:noVBand="1"/>
      </w:tblPr>
      <w:tblGrid>
        <w:gridCol w:w="2356"/>
        <w:gridCol w:w="285"/>
        <w:gridCol w:w="2616"/>
        <w:gridCol w:w="285"/>
        <w:gridCol w:w="3529"/>
      </w:tblGrid>
      <w:tr w:rsidR="00577228" w:rsidRPr="00433F01" w14:paraId="198892B8" w14:textId="77777777" w:rsidTr="00DC78E2">
        <w:tc>
          <w:tcPr>
            <w:tcW w:w="2415" w:type="dxa"/>
            <w:tcBorders>
              <w:bottom w:val="single" w:sz="4" w:space="0" w:color="auto"/>
            </w:tcBorders>
          </w:tcPr>
          <w:p w14:paraId="16520010" w14:textId="77777777" w:rsidR="00577228" w:rsidRPr="00433F01" w:rsidRDefault="00577228" w:rsidP="00DC78E2">
            <w:pPr>
              <w:spacing w:line="240" w:lineRule="atLeast"/>
              <w:ind w:left="360"/>
              <w:rPr>
                <w:szCs w:val="28"/>
              </w:rPr>
            </w:pPr>
          </w:p>
        </w:tc>
        <w:tc>
          <w:tcPr>
            <w:tcW w:w="286" w:type="dxa"/>
          </w:tcPr>
          <w:p w14:paraId="62D930F7" w14:textId="77777777" w:rsidR="00577228" w:rsidRPr="00433F01" w:rsidRDefault="00577228" w:rsidP="00DC78E2">
            <w:pPr>
              <w:spacing w:line="240" w:lineRule="atLeast"/>
              <w:ind w:left="360"/>
              <w:rPr>
                <w:szCs w:val="28"/>
              </w:rPr>
            </w:pPr>
          </w:p>
        </w:tc>
        <w:tc>
          <w:tcPr>
            <w:tcW w:w="2681" w:type="dxa"/>
          </w:tcPr>
          <w:p w14:paraId="413854B0" w14:textId="77777777" w:rsidR="00577228" w:rsidRPr="00433F01" w:rsidRDefault="00577228" w:rsidP="00DC78E2">
            <w:pPr>
              <w:spacing w:line="240" w:lineRule="atLeast"/>
              <w:ind w:left="360"/>
              <w:rPr>
                <w:szCs w:val="28"/>
              </w:rPr>
            </w:pPr>
          </w:p>
        </w:tc>
        <w:tc>
          <w:tcPr>
            <w:tcW w:w="286" w:type="dxa"/>
          </w:tcPr>
          <w:p w14:paraId="2915BF6D" w14:textId="77777777" w:rsidR="00577228" w:rsidRPr="00433F01" w:rsidRDefault="00577228" w:rsidP="00DC78E2">
            <w:pPr>
              <w:spacing w:line="240" w:lineRule="atLeast"/>
              <w:ind w:left="360"/>
              <w:rPr>
                <w:szCs w:val="28"/>
              </w:rPr>
            </w:pPr>
          </w:p>
        </w:tc>
        <w:tc>
          <w:tcPr>
            <w:tcW w:w="3619" w:type="dxa"/>
          </w:tcPr>
          <w:p w14:paraId="425D8A1F" w14:textId="77777777" w:rsidR="00577228" w:rsidRPr="00433F01" w:rsidRDefault="00577228" w:rsidP="00DC78E2">
            <w:pPr>
              <w:spacing w:line="240" w:lineRule="atLeast"/>
              <w:ind w:left="360"/>
              <w:rPr>
                <w:szCs w:val="28"/>
              </w:rPr>
            </w:pPr>
          </w:p>
        </w:tc>
      </w:tr>
      <w:tr w:rsidR="00577228" w:rsidRPr="00433F01" w14:paraId="4801C621" w14:textId="77777777" w:rsidTr="00DC78E2">
        <w:tc>
          <w:tcPr>
            <w:tcW w:w="2415" w:type="dxa"/>
            <w:tcBorders>
              <w:top w:val="single" w:sz="4" w:space="0" w:color="auto"/>
            </w:tcBorders>
          </w:tcPr>
          <w:p w14:paraId="27714CF3" w14:textId="77777777" w:rsidR="00577228" w:rsidRPr="00433F01" w:rsidRDefault="00577228" w:rsidP="00DC78E2">
            <w:pPr>
              <w:spacing w:line="240" w:lineRule="atLeast"/>
              <w:jc w:val="center"/>
              <w:rPr>
                <w:sz w:val="20"/>
              </w:rPr>
            </w:pPr>
            <w:r w:rsidRPr="00433F01">
              <w:rPr>
                <w:sz w:val="20"/>
              </w:rPr>
              <w:t>(дата)</w:t>
            </w:r>
          </w:p>
        </w:tc>
        <w:tc>
          <w:tcPr>
            <w:tcW w:w="286" w:type="dxa"/>
          </w:tcPr>
          <w:p w14:paraId="40A1D148" w14:textId="77777777" w:rsidR="00577228" w:rsidRPr="00433F01" w:rsidRDefault="00577228" w:rsidP="00DC78E2">
            <w:pPr>
              <w:spacing w:line="240" w:lineRule="atLeast"/>
              <w:ind w:left="360"/>
              <w:rPr>
                <w:sz w:val="20"/>
              </w:rPr>
            </w:pPr>
          </w:p>
        </w:tc>
        <w:tc>
          <w:tcPr>
            <w:tcW w:w="2681" w:type="dxa"/>
          </w:tcPr>
          <w:p w14:paraId="1AE68A2E" w14:textId="77777777" w:rsidR="00577228" w:rsidRPr="00433F01" w:rsidRDefault="00577228" w:rsidP="00DC78E2">
            <w:pPr>
              <w:spacing w:line="240" w:lineRule="atLeast"/>
              <w:ind w:left="360"/>
              <w:rPr>
                <w:sz w:val="20"/>
              </w:rPr>
            </w:pPr>
          </w:p>
        </w:tc>
        <w:tc>
          <w:tcPr>
            <w:tcW w:w="286" w:type="dxa"/>
          </w:tcPr>
          <w:p w14:paraId="194FC414" w14:textId="77777777" w:rsidR="00577228" w:rsidRPr="00433F01" w:rsidRDefault="00577228" w:rsidP="00DC78E2">
            <w:pPr>
              <w:spacing w:line="240" w:lineRule="atLeast"/>
              <w:ind w:left="360"/>
              <w:rPr>
                <w:sz w:val="20"/>
              </w:rPr>
            </w:pPr>
          </w:p>
        </w:tc>
        <w:tc>
          <w:tcPr>
            <w:tcW w:w="3619" w:type="dxa"/>
          </w:tcPr>
          <w:p w14:paraId="2422040A" w14:textId="77777777" w:rsidR="00577228" w:rsidRPr="00433F01" w:rsidRDefault="00577228" w:rsidP="00DC78E2">
            <w:pPr>
              <w:spacing w:line="240" w:lineRule="atLeast"/>
              <w:ind w:left="360"/>
              <w:rPr>
                <w:sz w:val="20"/>
              </w:rPr>
            </w:pPr>
          </w:p>
        </w:tc>
      </w:tr>
      <w:tr w:rsidR="00577228" w:rsidRPr="00433F01" w14:paraId="38DDD9ED" w14:textId="77777777" w:rsidTr="00DC78E2">
        <w:tc>
          <w:tcPr>
            <w:tcW w:w="2415" w:type="dxa"/>
            <w:tcBorders>
              <w:bottom w:val="single" w:sz="4" w:space="0" w:color="auto"/>
            </w:tcBorders>
          </w:tcPr>
          <w:p w14:paraId="071AB94E" w14:textId="77777777" w:rsidR="00577228" w:rsidRPr="00433F01" w:rsidRDefault="00577228" w:rsidP="00DC78E2">
            <w:pPr>
              <w:spacing w:line="240" w:lineRule="atLeast"/>
              <w:ind w:left="360"/>
              <w:rPr>
                <w:szCs w:val="28"/>
              </w:rPr>
            </w:pPr>
          </w:p>
        </w:tc>
        <w:tc>
          <w:tcPr>
            <w:tcW w:w="286" w:type="dxa"/>
          </w:tcPr>
          <w:p w14:paraId="2743AC98" w14:textId="77777777" w:rsidR="00577228" w:rsidRPr="00433F01" w:rsidRDefault="00577228" w:rsidP="00DC78E2">
            <w:pPr>
              <w:spacing w:line="240" w:lineRule="atLeast"/>
              <w:ind w:left="360"/>
              <w:rPr>
                <w:szCs w:val="28"/>
              </w:rPr>
            </w:pPr>
          </w:p>
        </w:tc>
        <w:tc>
          <w:tcPr>
            <w:tcW w:w="2681" w:type="dxa"/>
            <w:tcBorders>
              <w:bottom w:val="single" w:sz="4" w:space="0" w:color="auto"/>
            </w:tcBorders>
          </w:tcPr>
          <w:p w14:paraId="6A411317" w14:textId="77777777" w:rsidR="00577228" w:rsidRPr="00433F01" w:rsidRDefault="00577228" w:rsidP="00DC78E2">
            <w:pPr>
              <w:spacing w:line="240" w:lineRule="atLeast"/>
              <w:ind w:left="360"/>
              <w:rPr>
                <w:szCs w:val="28"/>
              </w:rPr>
            </w:pPr>
          </w:p>
        </w:tc>
        <w:tc>
          <w:tcPr>
            <w:tcW w:w="286" w:type="dxa"/>
          </w:tcPr>
          <w:p w14:paraId="5D864B52" w14:textId="77777777" w:rsidR="00577228" w:rsidRPr="00433F01" w:rsidRDefault="00577228" w:rsidP="00DC78E2">
            <w:pPr>
              <w:spacing w:line="240" w:lineRule="atLeast"/>
              <w:ind w:left="360"/>
              <w:rPr>
                <w:szCs w:val="28"/>
              </w:rPr>
            </w:pPr>
          </w:p>
        </w:tc>
        <w:tc>
          <w:tcPr>
            <w:tcW w:w="3619" w:type="dxa"/>
            <w:tcBorders>
              <w:bottom w:val="single" w:sz="4" w:space="0" w:color="auto"/>
            </w:tcBorders>
          </w:tcPr>
          <w:p w14:paraId="04046D32" w14:textId="77777777" w:rsidR="00577228" w:rsidRPr="00433F01" w:rsidRDefault="00577228" w:rsidP="00DC78E2">
            <w:pPr>
              <w:spacing w:line="240" w:lineRule="atLeast"/>
              <w:ind w:left="360"/>
              <w:rPr>
                <w:szCs w:val="28"/>
              </w:rPr>
            </w:pPr>
          </w:p>
        </w:tc>
      </w:tr>
      <w:tr w:rsidR="00577228" w:rsidRPr="00433F01" w14:paraId="79DE31C4" w14:textId="77777777" w:rsidTr="00DC78E2">
        <w:trPr>
          <w:trHeight w:val="796"/>
        </w:trPr>
        <w:tc>
          <w:tcPr>
            <w:tcW w:w="2415" w:type="dxa"/>
            <w:tcBorders>
              <w:top w:val="single" w:sz="4" w:space="0" w:color="auto"/>
            </w:tcBorders>
          </w:tcPr>
          <w:p w14:paraId="31FE2CDE" w14:textId="77777777" w:rsidR="00577228" w:rsidRPr="00433F01" w:rsidRDefault="00577228" w:rsidP="00DC78E2">
            <w:pPr>
              <w:spacing w:line="240" w:lineRule="atLeast"/>
              <w:jc w:val="center"/>
              <w:rPr>
                <w:sz w:val="20"/>
              </w:rPr>
            </w:pPr>
            <w:r w:rsidRPr="00433F01">
              <w:rPr>
                <w:sz w:val="20"/>
              </w:rPr>
              <w:t xml:space="preserve">(должность </w:t>
            </w:r>
            <w:r w:rsidRPr="00433F01">
              <w:rPr>
                <w:sz w:val="20"/>
              </w:rPr>
              <w:br/>
              <w:t>уполномоченного лица)</w:t>
            </w:r>
          </w:p>
        </w:tc>
        <w:tc>
          <w:tcPr>
            <w:tcW w:w="286" w:type="dxa"/>
          </w:tcPr>
          <w:p w14:paraId="7F0C1D55" w14:textId="77777777" w:rsidR="00577228" w:rsidRPr="00433F01" w:rsidRDefault="00577228" w:rsidP="00DC78E2">
            <w:pPr>
              <w:spacing w:line="240" w:lineRule="atLeast"/>
              <w:ind w:left="360"/>
              <w:jc w:val="center"/>
              <w:rPr>
                <w:sz w:val="20"/>
              </w:rPr>
            </w:pPr>
          </w:p>
        </w:tc>
        <w:tc>
          <w:tcPr>
            <w:tcW w:w="2681" w:type="dxa"/>
            <w:tcBorders>
              <w:top w:val="single" w:sz="4" w:space="0" w:color="auto"/>
            </w:tcBorders>
          </w:tcPr>
          <w:p w14:paraId="0ECE3A2C" w14:textId="77777777" w:rsidR="00577228" w:rsidRPr="00433F01" w:rsidRDefault="00577228" w:rsidP="00DC78E2">
            <w:pPr>
              <w:spacing w:line="240" w:lineRule="atLeast"/>
              <w:jc w:val="center"/>
              <w:rPr>
                <w:sz w:val="20"/>
              </w:rPr>
            </w:pPr>
            <w:r w:rsidRPr="00433F01">
              <w:rPr>
                <w:sz w:val="20"/>
              </w:rPr>
              <w:t>(подпись)</w:t>
            </w:r>
          </w:p>
        </w:tc>
        <w:tc>
          <w:tcPr>
            <w:tcW w:w="286" w:type="dxa"/>
          </w:tcPr>
          <w:p w14:paraId="189A59DE" w14:textId="77777777" w:rsidR="00577228" w:rsidRPr="00433F01" w:rsidRDefault="00577228" w:rsidP="00DC78E2">
            <w:pPr>
              <w:spacing w:line="240" w:lineRule="atLeast"/>
              <w:ind w:left="360"/>
              <w:jc w:val="center"/>
              <w:rPr>
                <w:sz w:val="20"/>
              </w:rPr>
            </w:pPr>
          </w:p>
        </w:tc>
        <w:tc>
          <w:tcPr>
            <w:tcW w:w="3619" w:type="dxa"/>
            <w:tcBorders>
              <w:top w:val="single" w:sz="4" w:space="0" w:color="auto"/>
            </w:tcBorders>
          </w:tcPr>
          <w:p w14:paraId="74764FBE" w14:textId="77777777" w:rsidR="00577228" w:rsidRPr="00433F01" w:rsidRDefault="00577228" w:rsidP="00DC78E2">
            <w:pPr>
              <w:spacing w:line="240" w:lineRule="atLeast"/>
              <w:jc w:val="center"/>
              <w:rPr>
                <w:sz w:val="20"/>
              </w:rPr>
            </w:pPr>
            <w:r w:rsidRPr="00433F01">
              <w:rPr>
                <w:sz w:val="20"/>
              </w:rPr>
              <w:t xml:space="preserve">(фамилия, имя, отчество </w:t>
            </w:r>
            <w:r w:rsidRPr="00433F01">
              <w:rPr>
                <w:sz w:val="20"/>
              </w:rPr>
              <w:br/>
              <w:t>(последнее - при наличии)</w:t>
            </w:r>
            <w:r w:rsidRPr="00433F01">
              <w:rPr>
                <w:sz w:val="20"/>
              </w:rPr>
              <w:br/>
              <w:t>уполномоченного лица)</w:t>
            </w:r>
          </w:p>
        </w:tc>
      </w:tr>
    </w:tbl>
    <w:p w14:paraId="5C28353F" w14:textId="77777777" w:rsidR="00577228" w:rsidRPr="00433F01" w:rsidRDefault="00577228" w:rsidP="00577228">
      <w:pPr>
        <w:tabs>
          <w:tab w:val="right" w:pos="9071"/>
        </w:tabs>
        <w:spacing w:line="240" w:lineRule="atLeast"/>
        <w:ind w:left="360"/>
      </w:pPr>
    </w:p>
    <w:p w14:paraId="0D8F9445" w14:textId="77777777" w:rsidR="00577228" w:rsidRPr="00433F01" w:rsidRDefault="00577228" w:rsidP="00577228">
      <w:pPr>
        <w:tabs>
          <w:tab w:val="right" w:pos="9071"/>
        </w:tabs>
        <w:spacing w:line="240" w:lineRule="atLeast"/>
        <w:ind w:left="360"/>
      </w:pPr>
      <w:r w:rsidRPr="00433F01">
        <w:t>От имени организации:</w:t>
      </w:r>
    </w:p>
    <w:p w14:paraId="5837E17F" w14:textId="77777777" w:rsidR="00577228" w:rsidRPr="00433F01" w:rsidRDefault="00577228" w:rsidP="00577228">
      <w:pPr>
        <w:tabs>
          <w:tab w:val="right" w:pos="9071"/>
        </w:tabs>
        <w:spacing w:line="240" w:lineRule="exact"/>
        <w:ind w:left="360"/>
      </w:pPr>
    </w:p>
    <w:tbl>
      <w:tblPr>
        <w:tblW w:w="5000" w:type="pct"/>
        <w:tblLayout w:type="fixed"/>
        <w:tblLook w:val="04A0" w:firstRow="1" w:lastRow="0" w:firstColumn="1" w:lastColumn="0" w:noHBand="0" w:noVBand="1"/>
      </w:tblPr>
      <w:tblGrid>
        <w:gridCol w:w="2356"/>
        <w:gridCol w:w="285"/>
        <w:gridCol w:w="2616"/>
        <w:gridCol w:w="285"/>
        <w:gridCol w:w="3529"/>
      </w:tblGrid>
      <w:tr w:rsidR="00577228" w:rsidRPr="00433F01" w14:paraId="5D68AB4D" w14:textId="77777777" w:rsidTr="00DC78E2">
        <w:tc>
          <w:tcPr>
            <w:tcW w:w="2415" w:type="dxa"/>
            <w:tcBorders>
              <w:bottom w:val="single" w:sz="4" w:space="0" w:color="auto"/>
            </w:tcBorders>
          </w:tcPr>
          <w:p w14:paraId="72D2BB72" w14:textId="77777777" w:rsidR="00577228" w:rsidRPr="00433F01" w:rsidRDefault="00577228" w:rsidP="00DC78E2">
            <w:pPr>
              <w:spacing w:line="240" w:lineRule="atLeast"/>
              <w:ind w:left="360"/>
              <w:rPr>
                <w:szCs w:val="28"/>
              </w:rPr>
            </w:pPr>
          </w:p>
        </w:tc>
        <w:tc>
          <w:tcPr>
            <w:tcW w:w="286" w:type="dxa"/>
          </w:tcPr>
          <w:p w14:paraId="196DFD5A" w14:textId="77777777" w:rsidR="00577228" w:rsidRPr="00433F01" w:rsidRDefault="00577228" w:rsidP="00DC78E2">
            <w:pPr>
              <w:spacing w:line="240" w:lineRule="atLeast"/>
              <w:ind w:left="360"/>
              <w:rPr>
                <w:szCs w:val="28"/>
              </w:rPr>
            </w:pPr>
          </w:p>
        </w:tc>
        <w:tc>
          <w:tcPr>
            <w:tcW w:w="2681" w:type="dxa"/>
          </w:tcPr>
          <w:p w14:paraId="2B9D1FC4" w14:textId="77777777" w:rsidR="00577228" w:rsidRPr="00433F01" w:rsidRDefault="00577228" w:rsidP="00DC78E2">
            <w:pPr>
              <w:spacing w:line="240" w:lineRule="atLeast"/>
              <w:ind w:left="360"/>
              <w:rPr>
                <w:szCs w:val="28"/>
              </w:rPr>
            </w:pPr>
          </w:p>
        </w:tc>
        <w:tc>
          <w:tcPr>
            <w:tcW w:w="286" w:type="dxa"/>
          </w:tcPr>
          <w:p w14:paraId="45D87347" w14:textId="77777777" w:rsidR="00577228" w:rsidRPr="00433F01" w:rsidRDefault="00577228" w:rsidP="00DC78E2">
            <w:pPr>
              <w:spacing w:line="240" w:lineRule="atLeast"/>
              <w:ind w:left="360"/>
              <w:rPr>
                <w:szCs w:val="28"/>
              </w:rPr>
            </w:pPr>
          </w:p>
        </w:tc>
        <w:tc>
          <w:tcPr>
            <w:tcW w:w="3619" w:type="dxa"/>
          </w:tcPr>
          <w:p w14:paraId="1BCB32CD" w14:textId="77777777" w:rsidR="00577228" w:rsidRPr="00433F01" w:rsidRDefault="00577228" w:rsidP="00DC78E2">
            <w:pPr>
              <w:spacing w:line="240" w:lineRule="atLeast"/>
              <w:ind w:left="360"/>
              <w:rPr>
                <w:szCs w:val="28"/>
              </w:rPr>
            </w:pPr>
          </w:p>
        </w:tc>
      </w:tr>
      <w:tr w:rsidR="00577228" w:rsidRPr="00433F01" w14:paraId="563808FF" w14:textId="77777777" w:rsidTr="00DC78E2">
        <w:tc>
          <w:tcPr>
            <w:tcW w:w="2415" w:type="dxa"/>
            <w:tcBorders>
              <w:top w:val="single" w:sz="4" w:space="0" w:color="auto"/>
            </w:tcBorders>
          </w:tcPr>
          <w:p w14:paraId="13809818" w14:textId="77777777" w:rsidR="00577228" w:rsidRPr="00433F01" w:rsidRDefault="00577228" w:rsidP="00DC78E2">
            <w:pPr>
              <w:spacing w:line="240" w:lineRule="atLeast"/>
              <w:jc w:val="center"/>
              <w:rPr>
                <w:sz w:val="20"/>
              </w:rPr>
            </w:pPr>
            <w:r w:rsidRPr="00433F01">
              <w:rPr>
                <w:sz w:val="20"/>
              </w:rPr>
              <w:t>(дата)</w:t>
            </w:r>
          </w:p>
        </w:tc>
        <w:tc>
          <w:tcPr>
            <w:tcW w:w="286" w:type="dxa"/>
          </w:tcPr>
          <w:p w14:paraId="47579281" w14:textId="77777777" w:rsidR="00577228" w:rsidRPr="00433F01" w:rsidRDefault="00577228" w:rsidP="00DC78E2">
            <w:pPr>
              <w:spacing w:line="240" w:lineRule="atLeast"/>
              <w:ind w:left="360"/>
              <w:rPr>
                <w:sz w:val="20"/>
              </w:rPr>
            </w:pPr>
          </w:p>
        </w:tc>
        <w:tc>
          <w:tcPr>
            <w:tcW w:w="2681" w:type="dxa"/>
          </w:tcPr>
          <w:p w14:paraId="059C4B23" w14:textId="77777777" w:rsidR="00577228" w:rsidRPr="00433F01" w:rsidRDefault="00577228" w:rsidP="00DC78E2">
            <w:pPr>
              <w:spacing w:line="240" w:lineRule="atLeast"/>
              <w:ind w:left="360"/>
              <w:rPr>
                <w:sz w:val="20"/>
              </w:rPr>
            </w:pPr>
          </w:p>
        </w:tc>
        <w:tc>
          <w:tcPr>
            <w:tcW w:w="286" w:type="dxa"/>
          </w:tcPr>
          <w:p w14:paraId="57FB433F" w14:textId="77777777" w:rsidR="00577228" w:rsidRPr="00433F01" w:rsidRDefault="00577228" w:rsidP="00DC78E2">
            <w:pPr>
              <w:spacing w:line="240" w:lineRule="atLeast"/>
              <w:ind w:left="360"/>
              <w:rPr>
                <w:sz w:val="20"/>
              </w:rPr>
            </w:pPr>
          </w:p>
        </w:tc>
        <w:tc>
          <w:tcPr>
            <w:tcW w:w="3619" w:type="dxa"/>
          </w:tcPr>
          <w:p w14:paraId="5D4FB74E" w14:textId="77777777" w:rsidR="00577228" w:rsidRPr="00433F01" w:rsidRDefault="00577228" w:rsidP="00DC78E2">
            <w:pPr>
              <w:spacing w:line="240" w:lineRule="atLeast"/>
              <w:ind w:left="360"/>
              <w:rPr>
                <w:sz w:val="20"/>
              </w:rPr>
            </w:pPr>
          </w:p>
        </w:tc>
      </w:tr>
      <w:tr w:rsidR="00577228" w:rsidRPr="00433F01" w14:paraId="2D036185" w14:textId="77777777" w:rsidTr="00DC78E2">
        <w:tc>
          <w:tcPr>
            <w:tcW w:w="2415" w:type="dxa"/>
            <w:tcBorders>
              <w:bottom w:val="single" w:sz="4" w:space="0" w:color="auto"/>
            </w:tcBorders>
          </w:tcPr>
          <w:p w14:paraId="3EBDFA6D" w14:textId="77777777" w:rsidR="00577228" w:rsidRPr="00433F01" w:rsidRDefault="00577228" w:rsidP="00DC78E2">
            <w:pPr>
              <w:spacing w:line="240" w:lineRule="atLeast"/>
              <w:ind w:left="360"/>
              <w:rPr>
                <w:szCs w:val="28"/>
              </w:rPr>
            </w:pPr>
          </w:p>
        </w:tc>
        <w:tc>
          <w:tcPr>
            <w:tcW w:w="286" w:type="dxa"/>
          </w:tcPr>
          <w:p w14:paraId="193CEEA2" w14:textId="77777777" w:rsidR="00577228" w:rsidRPr="00433F01" w:rsidRDefault="00577228" w:rsidP="00DC78E2">
            <w:pPr>
              <w:spacing w:line="240" w:lineRule="atLeast"/>
              <w:ind w:left="360"/>
              <w:rPr>
                <w:szCs w:val="28"/>
              </w:rPr>
            </w:pPr>
          </w:p>
        </w:tc>
        <w:tc>
          <w:tcPr>
            <w:tcW w:w="2681" w:type="dxa"/>
            <w:tcBorders>
              <w:bottom w:val="single" w:sz="4" w:space="0" w:color="auto"/>
            </w:tcBorders>
          </w:tcPr>
          <w:p w14:paraId="519B77D2" w14:textId="77777777" w:rsidR="00577228" w:rsidRPr="00433F01" w:rsidRDefault="00577228" w:rsidP="00DC78E2">
            <w:pPr>
              <w:spacing w:line="240" w:lineRule="atLeast"/>
              <w:ind w:left="360"/>
              <w:rPr>
                <w:szCs w:val="28"/>
              </w:rPr>
            </w:pPr>
          </w:p>
        </w:tc>
        <w:tc>
          <w:tcPr>
            <w:tcW w:w="286" w:type="dxa"/>
          </w:tcPr>
          <w:p w14:paraId="54508B41" w14:textId="77777777" w:rsidR="00577228" w:rsidRPr="00433F01" w:rsidRDefault="00577228" w:rsidP="00DC78E2">
            <w:pPr>
              <w:spacing w:line="240" w:lineRule="atLeast"/>
              <w:ind w:left="360"/>
              <w:rPr>
                <w:szCs w:val="28"/>
              </w:rPr>
            </w:pPr>
          </w:p>
        </w:tc>
        <w:tc>
          <w:tcPr>
            <w:tcW w:w="3619" w:type="dxa"/>
            <w:tcBorders>
              <w:bottom w:val="single" w:sz="4" w:space="0" w:color="auto"/>
            </w:tcBorders>
          </w:tcPr>
          <w:p w14:paraId="30FB1FE5" w14:textId="77777777" w:rsidR="00577228" w:rsidRPr="00433F01" w:rsidRDefault="00577228" w:rsidP="00DC78E2">
            <w:pPr>
              <w:spacing w:line="240" w:lineRule="atLeast"/>
              <w:ind w:left="360"/>
              <w:rPr>
                <w:szCs w:val="28"/>
              </w:rPr>
            </w:pPr>
          </w:p>
        </w:tc>
      </w:tr>
      <w:tr w:rsidR="00577228" w:rsidRPr="00433F01" w14:paraId="20C68DB7" w14:textId="77777777" w:rsidTr="00DC78E2">
        <w:trPr>
          <w:trHeight w:val="835"/>
        </w:trPr>
        <w:tc>
          <w:tcPr>
            <w:tcW w:w="2415" w:type="dxa"/>
            <w:tcBorders>
              <w:top w:val="single" w:sz="4" w:space="0" w:color="auto"/>
            </w:tcBorders>
          </w:tcPr>
          <w:p w14:paraId="75C0F02C" w14:textId="77777777" w:rsidR="00577228" w:rsidRPr="00433F01" w:rsidRDefault="00577228" w:rsidP="00DC78E2">
            <w:pPr>
              <w:spacing w:line="240" w:lineRule="atLeast"/>
              <w:jc w:val="center"/>
              <w:rPr>
                <w:sz w:val="20"/>
              </w:rPr>
            </w:pPr>
            <w:r w:rsidRPr="00433F01">
              <w:rPr>
                <w:sz w:val="20"/>
              </w:rPr>
              <w:t xml:space="preserve">(должность </w:t>
            </w:r>
            <w:r w:rsidRPr="00433F01">
              <w:rPr>
                <w:sz w:val="20"/>
              </w:rPr>
              <w:br/>
              <w:t>уполномоченного лица)</w:t>
            </w:r>
          </w:p>
        </w:tc>
        <w:tc>
          <w:tcPr>
            <w:tcW w:w="286" w:type="dxa"/>
          </w:tcPr>
          <w:p w14:paraId="05CAC56B" w14:textId="77777777" w:rsidR="00577228" w:rsidRPr="00433F01" w:rsidRDefault="00577228" w:rsidP="00DC78E2">
            <w:pPr>
              <w:spacing w:line="240" w:lineRule="atLeast"/>
              <w:ind w:left="360"/>
              <w:jc w:val="center"/>
              <w:rPr>
                <w:sz w:val="20"/>
              </w:rPr>
            </w:pPr>
          </w:p>
        </w:tc>
        <w:tc>
          <w:tcPr>
            <w:tcW w:w="2681" w:type="dxa"/>
            <w:tcBorders>
              <w:top w:val="single" w:sz="4" w:space="0" w:color="auto"/>
            </w:tcBorders>
          </w:tcPr>
          <w:p w14:paraId="4F04500B" w14:textId="77777777" w:rsidR="00577228" w:rsidRPr="00433F01" w:rsidRDefault="00577228" w:rsidP="00DC78E2">
            <w:pPr>
              <w:spacing w:line="240" w:lineRule="atLeast"/>
              <w:jc w:val="center"/>
              <w:rPr>
                <w:sz w:val="20"/>
              </w:rPr>
            </w:pPr>
            <w:r w:rsidRPr="00433F01">
              <w:rPr>
                <w:sz w:val="20"/>
              </w:rPr>
              <w:t>(подпись)</w:t>
            </w:r>
          </w:p>
        </w:tc>
        <w:tc>
          <w:tcPr>
            <w:tcW w:w="286" w:type="dxa"/>
          </w:tcPr>
          <w:p w14:paraId="737F9C58" w14:textId="77777777" w:rsidR="00577228" w:rsidRPr="00433F01" w:rsidRDefault="00577228" w:rsidP="00DC78E2">
            <w:pPr>
              <w:spacing w:line="240" w:lineRule="atLeast"/>
              <w:ind w:left="360"/>
              <w:jc w:val="center"/>
              <w:rPr>
                <w:sz w:val="20"/>
              </w:rPr>
            </w:pPr>
          </w:p>
        </w:tc>
        <w:tc>
          <w:tcPr>
            <w:tcW w:w="3619" w:type="dxa"/>
            <w:tcBorders>
              <w:top w:val="single" w:sz="4" w:space="0" w:color="auto"/>
            </w:tcBorders>
          </w:tcPr>
          <w:p w14:paraId="019DE0D2" w14:textId="77777777" w:rsidR="00577228" w:rsidRPr="00433F01" w:rsidRDefault="00577228" w:rsidP="00DC78E2">
            <w:pPr>
              <w:spacing w:line="240" w:lineRule="atLeast"/>
              <w:jc w:val="center"/>
              <w:rPr>
                <w:sz w:val="20"/>
              </w:rPr>
            </w:pPr>
            <w:r w:rsidRPr="00433F01">
              <w:rPr>
                <w:sz w:val="20"/>
              </w:rPr>
              <w:t xml:space="preserve">(фамилия, имя, отчество </w:t>
            </w:r>
            <w:r w:rsidRPr="00433F01">
              <w:rPr>
                <w:sz w:val="20"/>
              </w:rPr>
              <w:br/>
              <w:t>(последнее - при наличии)</w:t>
            </w:r>
            <w:r w:rsidRPr="00433F01">
              <w:rPr>
                <w:sz w:val="20"/>
              </w:rPr>
              <w:br/>
              <w:t>уполномоченного лица)</w:t>
            </w:r>
          </w:p>
        </w:tc>
      </w:tr>
    </w:tbl>
    <w:p w14:paraId="7C376C83" w14:textId="77777777" w:rsidR="00577228" w:rsidRDefault="00577228" w:rsidP="00577228"/>
    <w:p w14:paraId="754ACA6C" w14:textId="77777777" w:rsidR="00577228" w:rsidRDefault="00577228" w:rsidP="00577228">
      <w:r>
        <w:t>_________________</w:t>
      </w:r>
    </w:p>
    <w:p w14:paraId="514477F6" w14:textId="77777777" w:rsidR="00577228" w:rsidRDefault="00577228" w:rsidP="00577228">
      <w:pPr>
        <w:spacing w:line="120" w:lineRule="exact"/>
      </w:pPr>
    </w:p>
    <w:p w14:paraId="4ABAF368" w14:textId="77777777" w:rsidR="00577228" w:rsidRDefault="00577228" w:rsidP="00577228">
      <w:pPr>
        <w:pStyle w:val="a9"/>
        <w:spacing w:line="240" w:lineRule="atLeast"/>
      </w:pPr>
      <w:r w:rsidRPr="004F3053">
        <w:rPr>
          <w:sz w:val="24"/>
          <w:szCs w:val="24"/>
          <w:vertAlign w:val="superscript"/>
        </w:rPr>
        <w:t>1</w:t>
      </w:r>
      <w:r>
        <w:t xml:space="preserve"> </w:t>
      </w:r>
      <w:r w:rsidRPr="0068520C">
        <w:t>Если соглашение о защите и поощрении капиталовложений подписывается несколькими субъектами Российской Федерации, данное положение преамбулы соглашения заполняется в отношении каждого субъекта Российской Федерации и дополнительное соглашение подписывается уполномоченным лицом каждого субъекта Российской Федерации.</w:t>
      </w:r>
    </w:p>
    <w:p w14:paraId="0118AADC" w14:textId="77777777" w:rsidR="00577228" w:rsidRDefault="00577228" w:rsidP="00577228">
      <w:pPr>
        <w:pStyle w:val="a9"/>
        <w:spacing w:line="240" w:lineRule="atLeast"/>
      </w:pPr>
      <w:r w:rsidRPr="004F3053">
        <w:rPr>
          <w:sz w:val="24"/>
          <w:szCs w:val="24"/>
          <w:vertAlign w:val="superscript"/>
        </w:rPr>
        <w:t>2</w:t>
      </w:r>
      <w:r>
        <w:t xml:space="preserve"> </w:t>
      </w:r>
      <w:r w:rsidRPr="0068520C">
        <w:t xml:space="preserve">Заполняется в случае участия муниципального образования в соглашении. Если сторонами соглашения являются </w:t>
      </w:r>
      <w:r w:rsidRPr="00D225E7">
        <w:t>несколько муниципальных образований, данное положение преамбулы соглашения заполняется в отношении каждого муниципального образования и дополнительное соглашение подписывается главой каждого</w:t>
      </w:r>
      <w:r w:rsidRPr="0068520C">
        <w:t xml:space="preserve"> муниципального образования.</w:t>
      </w:r>
    </w:p>
    <w:p w14:paraId="2A5F77BD" w14:textId="77777777" w:rsidR="00577228" w:rsidRDefault="00577228" w:rsidP="00577228">
      <w:pPr>
        <w:pStyle w:val="a9"/>
        <w:spacing w:line="240" w:lineRule="atLeast"/>
      </w:pPr>
      <w:r w:rsidRPr="004F3053">
        <w:rPr>
          <w:sz w:val="24"/>
          <w:szCs w:val="24"/>
          <w:vertAlign w:val="superscript"/>
        </w:rPr>
        <w:t>3</w:t>
      </w:r>
      <w:r>
        <w:t xml:space="preserve"> Если включаются несколько объектов, то в отношении каждого из них заполняется информация </w:t>
      </w:r>
      <w:r>
        <w:br/>
        <w:t>по аналогии с подпунктом 1.1.1 настоящего дополнительного соглашения.</w:t>
      </w:r>
    </w:p>
    <w:p w14:paraId="2B8161E2" w14:textId="77777777" w:rsidR="00577228" w:rsidRDefault="00577228" w:rsidP="00577228">
      <w:pPr>
        <w:pStyle w:val="a9"/>
        <w:spacing w:line="240" w:lineRule="atLeast"/>
      </w:pPr>
      <w:r w:rsidRPr="004F3053">
        <w:rPr>
          <w:sz w:val="24"/>
          <w:szCs w:val="24"/>
          <w:vertAlign w:val="superscript"/>
        </w:rPr>
        <w:t>4</w:t>
      </w:r>
      <w:r>
        <w:t xml:space="preserve"> Вариант 1 применяется в случае, если дополнительное соглашение заключается к соглашению о защите и поощрении капиталовложений, заключенному в соответствии с типовой формой соглашения, предусмотренной приложением № 2 к </w:t>
      </w:r>
      <w:r w:rsidR="00E428E1">
        <w:t>Порядку</w:t>
      </w:r>
      <w:r>
        <w:t xml:space="preserve"> заключения, изменения, прекращения действия соглашений о защите и поощрении капиталовложений, ведения реестра соглашений о защите </w:t>
      </w:r>
      <w:r>
        <w:br/>
        <w:t xml:space="preserve">и поощрении капиталовложений, утвержденным постановлением Правительства Российской Федерации </w:t>
      </w:r>
      <w:r>
        <w:br/>
        <w:t xml:space="preserve">от 1 октября 2020 г. № 1577 "Об утверждении </w:t>
      </w:r>
      <w:r w:rsidR="00E24334">
        <w:t>Порядка</w:t>
      </w:r>
      <w:r>
        <w:t xml:space="preserve"> заключения, изменения, прекращения действия соглашений о защите и поощрении капиталовложений, ведения реестра соглашений о защите </w:t>
      </w:r>
      <w:r>
        <w:br/>
        <w:t>и поощрении капиталовложений".</w:t>
      </w:r>
    </w:p>
    <w:p w14:paraId="1D94E060" w14:textId="77777777" w:rsidR="00577228" w:rsidRPr="00433F01" w:rsidRDefault="00577228" w:rsidP="00577228"/>
    <w:p w14:paraId="737086B8" w14:textId="77777777" w:rsidR="00577228" w:rsidRPr="00433F01" w:rsidRDefault="00577228" w:rsidP="00577228"/>
    <w:p w14:paraId="3EED401C" w14:textId="527DBEA4" w:rsidR="00C6612D" w:rsidRDefault="00C6612D" w:rsidP="00577228">
      <w:pPr>
        <w:spacing w:line="240" w:lineRule="atLeast"/>
        <w:jc w:val="center"/>
        <w:rPr>
          <w:position w:val="6"/>
        </w:rPr>
      </w:pPr>
    </w:p>
    <w:p w14:paraId="0C26923C" w14:textId="77777777" w:rsidR="00C6612D" w:rsidRDefault="00C6612D">
      <w:pPr>
        <w:spacing w:line="240" w:lineRule="auto"/>
        <w:jc w:val="left"/>
        <w:rPr>
          <w:position w:val="6"/>
        </w:rPr>
      </w:pPr>
      <w:r>
        <w:rPr>
          <w:position w:val="6"/>
        </w:rPr>
        <w:br w:type="page"/>
      </w:r>
    </w:p>
    <w:p w14:paraId="48AA9F78" w14:textId="1F8ED983" w:rsidR="00577228" w:rsidRPr="00433F01" w:rsidRDefault="00A71F83" w:rsidP="00374934">
      <w:pPr>
        <w:spacing w:line="240" w:lineRule="atLeast"/>
        <w:ind w:left="4678"/>
        <w:jc w:val="left"/>
        <w:outlineLvl w:val="1"/>
        <w:rPr>
          <w:rFonts w:eastAsia="Calibri"/>
          <w:szCs w:val="28"/>
        </w:rPr>
      </w:pPr>
      <w:r w:rsidRPr="00433F01">
        <w:lastRenderedPageBreak/>
        <w:t>П</w:t>
      </w:r>
      <w:r>
        <w:t>риложение</w:t>
      </w:r>
      <w:r w:rsidR="00577228" w:rsidRPr="00433F01">
        <w:rPr>
          <w:rFonts w:eastAsia="Calibri"/>
          <w:szCs w:val="28"/>
        </w:rPr>
        <w:t xml:space="preserve"> № 39</w:t>
      </w:r>
    </w:p>
    <w:p w14:paraId="54B49523" w14:textId="77777777" w:rsidR="00374934" w:rsidRPr="00A71F83" w:rsidRDefault="00374934" w:rsidP="00374934">
      <w:pPr>
        <w:spacing w:line="240" w:lineRule="auto"/>
        <w:ind w:left="4678"/>
        <w:jc w:val="left"/>
        <w:rPr>
          <w:szCs w:val="28"/>
        </w:rPr>
      </w:pPr>
      <w:r w:rsidRPr="00A71F83">
        <w:rPr>
          <w:szCs w:val="28"/>
        </w:rPr>
        <w:t xml:space="preserve">к </w:t>
      </w:r>
      <w:r w:rsidR="00E428E1" w:rsidRPr="00A71F83">
        <w:rPr>
          <w:szCs w:val="28"/>
        </w:rPr>
        <w:t>Порядку</w:t>
      </w:r>
      <w:r w:rsidRPr="00A71F83">
        <w:rPr>
          <w:szCs w:val="28"/>
        </w:rPr>
        <w:t xml:space="preserve"> заключения, изменения, прекращения действия соглашений о защите и поощрении капиталовложений, стороной которых является</w:t>
      </w:r>
    </w:p>
    <w:p w14:paraId="2ECA31B0" w14:textId="77777777" w:rsidR="00374934" w:rsidRPr="00A71F83" w:rsidRDefault="00374934" w:rsidP="00374934">
      <w:pPr>
        <w:spacing w:line="240" w:lineRule="auto"/>
        <w:ind w:left="4678"/>
        <w:jc w:val="left"/>
        <w:rPr>
          <w:szCs w:val="28"/>
        </w:rPr>
      </w:pPr>
      <w:r w:rsidRPr="00A71F83">
        <w:rPr>
          <w:szCs w:val="28"/>
        </w:rPr>
        <w:t>Рязанская область и не является Российская Федерация</w:t>
      </w:r>
    </w:p>
    <w:p w14:paraId="1DE0FBD7" w14:textId="77777777" w:rsidR="00577228" w:rsidRPr="00433F01" w:rsidRDefault="00577228" w:rsidP="00577228">
      <w:pPr>
        <w:pBdr>
          <w:top w:val="nil"/>
          <w:left w:val="nil"/>
          <w:bottom w:val="nil"/>
          <w:right w:val="nil"/>
          <w:between w:val="nil"/>
        </w:pBdr>
        <w:spacing w:line="120" w:lineRule="exact"/>
        <w:ind w:left="3808"/>
        <w:jc w:val="right"/>
        <w:rPr>
          <w:szCs w:val="28"/>
        </w:rPr>
      </w:pPr>
    </w:p>
    <w:p w14:paraId="5B2A24D8" w14:textId="77777777" w:rsidR="00577228" w:rsidRPr="00433F01" w:rsidRDefault="00577228" w:rsidP="00577228">
      <w:pPr>
        <w:pBdr>
          <w:top w:val="nil"/>
          <w:left w:val="nil"/>
          <w:bottom w:val="nil"/>
          <w:right w:val="nil"/>
          <w:between w:val="nil"/>
        </w:pBdr>
        <w:spacing w:line="120" w:lineRule="exact"/>
        <w:ind w:left="3808"/>
        <w:jc w:val="right"/>
        <w:rPr>
          <w:color w:val="000000"/>
          <w:szCs w:val="28"/>
        </w:rPr>
      </w:pPr>
    </w:p>
    <w:p w14:paraId="7AD46614" w14:textId="77777777" w:rsidR="00577228" w:rsidRPr="00433F01" w:rsidRDefault="00577228" w:rsidP="00577228">
      <w:pPr>
        <w:pBdr>
          <w:top w:val="nil"/>
          <w:left w:val="nil"/>
          <w:bottom w:val="nil"/>
          <w:right w:val="nil"/>
          <w:between w:val="nil"/>
        </w:pBdr>
        <w:spacing w:line="240" w:lineRule="auto"/>
        <w:ind w:left="4536"/>
        <w:jc w:val="right"/>
        <w:rPr>
          <w:color w:val="000000"/>
          <w:szCs w:val="28"/>
        </w:rPr>
      </w:pPr>
      <w:r w:rsidRPr="00433F01">
        <w:rPr>
          <w:color w:val="000000"/>
          <w:szCs w:val="28"/>
        </w:rPr>
        <w:t>(форма)</w:t>
      </w:r>
    </w:p>
    <w:p w14:paraId="2B6A1471" w14:textId="77777777" w:rsidR="00577228" w:rsidRPr="00A71F83" w:rsidRDefault="00577228" w:rsidP="00577228">
      <w:pPr>
        <w:pBdr>
          <w:top w:val="nil"/>
          <w:left w:val="nil"/>
          <w:bottom w:val="nil"/>
          <w:right w:val="nil"/>
          <w:between w:val="nil"/>
        </w:pBdr>
        <w:spacing w:line="240" w:lineRule="atLeast"/>
        <w:ind w:left="4536"/>
        <w:jc w:val="center"/>
        <w:rPr>
          <w:bCs/>
          <w:color w:val="000000"/>
          <w:szCs w:val="28"/>
        </w:rPr>
      </w:pPr>
    </w:p>
    <w:p w14:paraId="1F9EF6A3" w14:textId="77777777" w:rsidR="00577228" w:rsidRPr="00A71F83" w:rsidRDefault="00577228" w:rsidP="00577228">
      <w:pPr>
        <w:spacing w:line="240" w:lineRule="auto"/>
        <w:jc w:val="center"/>
        <w:rPr>
          <w:rFonts w:eastAsia="Calibri"/>
          <w:bCs/>
          <w:szCs w:val="24"/>
        </w:rPr>
      </w:pPr>
      <w:r w:rsidRPr="00A71F83">
        <w:rPr>
          <w:rFonts w:eastAsia="Calibri"/>
          <w:bCs/>
          <w:szCs w:val="24"/>
        </w:rPr>
        <w:t>ДОПОЛНИТЕЛЬНОЕ СОГЛАШЕНИЕ № _____</w:t>
      </w:r>
    </w:p>
    <w:p w14:paraId="30689EE9" w14:textId="77777777" w:rsidR="00577228" w:rsidRPr="00A71F83" w:rsidRDefault="00577228" w:rsidP="00577228">
      <w:pPr>
        <w:spacing w:line="120" w:lineRule="exact"/>
        <w:jc w:val="center"/>
        <w:rPr>
          <w:rFonts w:eastAsia="Calibri"/>
          <w:bCs/>
          <w:szCs w:val="24"/>
        </w:rPr>
      </w:pPr>
    </w:p>
    <w:p w14:paraId="38A5265D" w14:textId="77777777" w:rsidR="00577228" w:rsidRPr="00A71F83" w:rsidRDefault="00577228" w:rsidP="00577228">
      <w:pPr>
        <w:spacing w:line="240" w:lineRule="atLeast"/>
        <w:jc w:val="center"/>
        <w:rPr>
          <w:rFonts w:eastAsia="Calibri"/>
          <w:bCs/>
          <w:szCs w:val="24"/>
        </w:rPr>
      </w:pPr>
      <w:r w:rsidRPr="00A71F83">
        <w:rPr>
          <w:rFonts w:eastAsia="Calibri"/>
          <w:bCs/>
          <w:szCs w:val="24"/>
        </w:rPr>
        <w:t xml:space="preserve">к соглашению о защите и поощрении капиталовложений </w:t>
      </w:r>
    </w:p>
    <w:p w14:paraId="32BD8FD5" w14:textId="77777777" w:rsidR="00577228" w:rsidRPr="00A71F83" w:rsidRDefault="00577228" w:rsidP="00577228">
      <w:pPr>
        <w:spacing w:line="240" w:lineRule="atLeast"/>
        <w:jc w:val="center"/>
        <w:rPr>
          <w:rFonts w:eastAsia="Calibri"/>
          <w:bCs/>
          <w:szCs w:val="24"/>
        </w:rPr>
      </w:pPr>
      <w:r w:rsidRPr="00A71F83">
        <w:rPr>
          <w:rFonts w:eastAsia="Calibri"/>
          <w:bCs/>
          <w:szCs w:val="24"/>
        </w:rPr>
        <w:t>от "____" ____________ № _____</w:t>
      </w:r>
    </w:p>
    <w:p w14:paraId="2D43B440" w14:textId="77777777" w:rsidR="00577228" w:rsidRPr="00A71F83" w:rsidRDefault="00577228" w:rsidP="00577228">
      <w:pPr>
        <w:spacing w:line="240" w:lineRule="atLeast"/>
        <w:jc w:val="center"/>
        <w:rPr>
          <w:rFonts w:eastAsia="Calibri"/>
          <w:bCs/>
          <w:szCs w:val="24"/>
        </w:rPr>
      </w:pPr>
      <w:r w:rsidRPr="00A71F83">
        <w:rPr>
          <w:rFonts w:eastAsia="Calibri"/>
          <w:bCs/>
          <w:szCs w:val="24"/>
        </w:rPr>
        <w:t xml:space="preserve">о внесении изменений в соглашение о защите </w:t>
      </w:r>
      <w:r w:rsidRPr="00A71F83">
        <w:rPr>
          <w:rFonts w:eastAsia="Calibri"/>
          <w:bCs/>
          <w:szCs w:val="24"/>
        </w:rPr>
        <w:br/>
        <w:t xml:space="preserve">и поощрении капиталовложений в связи с незаключением </w:t>
      </w:r>
      <w:r w:rsidRPr="00A71F83">
        <w:rPr>
          <w:rFonts w:eastAsia="Calibri"/>
          <w:bCs/>
          <w:szCs w:val="24"/>
        </w:rPr>
        <w:br/>
        <w:t xml:space="preserve">или неисполнением концессионного соглашения или соглашения </w:t>
      </w:r>
      <w:r w:rsidRPr="00A71F83">
        <w:rPr>
          <w:rFonts w:eastAsia="Calibri"/>
          <w:bCs/>
          <w:szCs w:val="24"/>
        </w:rPr>
        <w:br/>
        <w:t>о государственно-частном партнерстве или муниципально-частном партнерстве</w:t>
      </w:r>
    </w:p>
    <w:p w14:paraId="1966B4DF" w14:textId="77777777" w:rsidR="00577228" w:rsidRPr="00A71F83" w:rsidRDefault="00577228" w:rsidP="00577228">
      <w:pPr>
        <w:spacing w:line="240" w:lineRule="exact"/>
        <w:jc w:val="center"/>
        <w:rPr>
          <w:rFonts w:eastAsia="Calibri"/>
          <w:bCs/>
          <w:szCs w:val="24"/>
        </w:rPr>
      </w:pPr>
    </w:p>
    <w:p w14:paraId="14359CA4" w14:textId="77777777" w:rsidR="00577228" w:rsidRPr="00433F01" w:rsidRDefault="00577228" w:rsidP="00577228">
      <w:pPr>
        <w:spacing w:line="120" w:lineRule="exact"/>
        <w:jc w:val="center"/>
        <w:rPr>
          <w:rFonts w:eastAsia="Calibri"/>
          <w:b/>
          <w:szCs w:val="24"/>
        </w:rPr>
      </w:pPr>
    </w:p>
    <w:tbl>
      <w:tblPr>
        <w:tblW w:w="9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5"/>
        <w:gridCol w:w="3836"/>
      </w:tblGrid>
      <w:tr w:rsidR="00577228" w:rsidRPr="00433F01" w14:paraId="713AC6CE" w14:textId="77777777" w:rsidTr="00DC78E2">
        <w:tc>
          <w:tcPr>
            <w:tcW w:w="5385" w:type="dxa"/>
            <w:tcBorders>
              <w:top w:val="nil"/>
              <w:left w:val="nil"/>
              <w:bottom w:val="nil"/>
              <w:right w:val="nil"/>
            </w:tcBorders>
          </w:tcPr>
          <w:p w14:paraId="67C6F9F2" w14:textId="77777777" w:rsidR="00577228" w:rsidRPr="00433F01" w:rsidRDefault="00577228" w:rsidP="00DC78E2">
            <w:pPr>
              <w:spacing w:line="269" w:lineRule="auto"/>
              <w:rPr>
                <w:szCs w:val="28"/>
              </w:rPr>
            </w:pPr>
            <w:r w:rsidRPr="00433F01">
              <w:rPr>
                <w:szCs w:val="28"/>
              </w:rPr>
              <w:t>__________________________</w:t>
            </w:r>
          </w:p>
        </w:tc>
        <w:tc>
          <w:tcPr>
            <w:tcW w:w="3836" w:type="dxa"/>
            <w:tcBorders>
              <w:top w:val="nil"/>
              <w:left w:val="nil"/>
              <w:bottom w:val="nil"/>
              <w:right w:val="nil"/>
            </w:tcBorders>
          </w:tcPr>
          <w:p w14:paraId="576FA5DC" w14:textId="77777777" w:rsidR="00577228" w:rsidRPr="00433F01" w:rsidRDefault="00577228" w:rsidP="00DC78E2">
            <w:pPr>
              <w:spacing w:line="269" w:lineRule="auto"/>
              <w:jc w:val="center"/>
              <w:rPr>
                <w:szCs w:val="28"/>
              </w:rPr>
            </w:pPr>
            <w:r>
              <w:rPr>
                <w:szCs w:val="28"/>
              </w:rPr>
              <w:t>"</w:t>
            </w:r>
            <w:r w:rsidRPr="00433F01">
              <w:rPr>
                <w:szCs w:val="28"/>
              </w:rPr>
              <w:t>___</w:t>
            </w:r>
            <w:r>
              <w:rPr>
                <w:szCs w:val="28"/>
              </w:rPr>
              <w:t>"</w:t>
            </w:r>
            <w:r w:rsidRPr="00433F01">
              <w:rPr>
                <w:szCs w:val="28"/>
              </w:rPr>
              <w:t>___________________</w:t>
            </w:r>
          </w:p>
        </w:tc>
      </w:tr>
      <w:tr w:rsidR="00577228" w:rsidRPr="00433F01" w14:paraId="514D4C6F" w14:textId="77777777" w:rsidTr="00DC78E2">
        <w:tc>
          <w:tcPr>
            <w:tcW w:w="5385" w:type="dxa"/>
            <w:tcBorders>
              <w:top w:val="nil"/>
              <w:left w:val="nil"/>
              <w:bottom w:val="nil"/>
              <w:right w:val="nil"/>
            </w:tcBorders>
          </w:tcPr>
          <w:p w14:paraId="76E9BD86" w14:textId="77777777" w:rsidR="00577228" w:rsidRPr="00433F01" w:rsidRDefault="00577228" w:rsidP="00DC78E2">
            <w:pPr>
              <w:spacing w:line="240" w:lineRule="atLeast"/>
              <w:ind w:right="1341"/>
              <w:jc w:val="center"/>
              <w:rPr>
                <w:sz w:val="20"/>
              </w:rPr>
            </w:pPr>
            <w:r w:rsidRPr="00433F01">
              <w:rPr>
                <w:sz w:val="20"/>
              </w:rPr>
              <w:t>(место подписания дополнительного соглашения)</w:t>
            </w:r>
          </w:p>
        </w:tc>
        <w:tc>
          <w:tcPr>
            <w:tcW w:w="3836" w:type="dxa"/>
            <w:tcBorders>
              <w:top w:val="nil"/>
              <w:left w:val="nil"/>
              <w:bottom w:val="nil"/>
              <w:right w:val="nil"/>
            </w:tcBorders>
          </w:tcPr>
          <w:p w14:paraId="0018C514" w14:textId="77777777" w:rsidR="00577228" w:rsidRPr="00433F01" w:rsidRDefault="00577228" w:rsidP="00DC78E2">
            <w:pPr>
              <w:spacing w:line="240" w:lineRule="atLeast"/>
              <w:jc w:val="center"/>
              <w:rPr>
                <w:sz w:val="20"/>
              </w:rPr>
            </w:pPr>
            <w:r w:rsidRPr="00433F01">
              <w:rPr>
                <w:sz w:val="20"/>
              </w:rPr>
              <w:t>(дата подписания дополнительного соглашения)</w:t>
            </w:r>
          </w:p>
        </w:tc>
      </w:tr>
    </w:tbl>
    <w:p w14:paraId="1D7A12B3" w14:textId="77777777" w:rsidR="00577228" w:rsidRPr="00433F01" w:rsidRDefault="00577228" w:rsidP="00577228">
      <w:pPr>
        <w:tabs>
          <w:tab w:val="left" w:pos="8973"/>
        </w:tabs>
        <w:spacing w:line="120" w:lineRule="exact"/>
        <w:rPr>
          <w:szCs w:val="28"/>
          <w:u w:val="single"/>
        </w:rPr>
      </w:pPr>
    </w:p>
    <w:p w14:paraId="6F2C0C01" w14:textId="77777777" w:rsidR="00577228" w:rsidRPr="00433F01" w:rsidRDefault="00577228" w:rsidP="00577228">
      <w:pPr>
        <w:tabs>
          <w:tab w:val="left" w:pos="8973"/>
        </w:tabs>
        <w:spacing w:line="276" w:lineRule="auto"/>
        <w:rPr>
          <w:szCs w:val="28"/>
        </w:rPr>
      </w:pPr>
      <w:r w:rsidRPr="00433F01">
        <w:rPr>
          <w:szCs w:val="28"/>
          <w:u w:val="single"/>
        </w:rPr>
        <w:tab/>
      </w:r>
      <w:r w:rsidRPr="00433F01">
        <w:rPr>
          <w:szCs w:val="28"/>
        </w:rPr>
        <w:t>,</w:t>
      </w:r>
    </w:p>
    <w:p w14:paraId="07D57E4C" w14:textId="77777777" w:rsidR="00577228" w:rsidRPr="00433F01" w:rsidRDefault="00577228" w:rsidP="00577228">
      <w:pPr>
        <w:spacing w:line="240" w:lineRule="atLeast"/>
        <w:jc w:val="center"/>
        <w:rPr>
          <w:bCs/>
          <w:sz w:val="20"/>
        </w:rPr>
      </w:pPr>
      <w:r w:rsidRPr="00433F01">
        <w:rPr>
          <w:b/>
          <w:sz w:val="20"/>
        </w:rPr>
        <w:t>(</w:t>
      </w:r>
      <w:r w:rsidRPr="00433F01">
        <w:rPr>
          <w:bCs/>
          <w:sz w:val="20"/>
        </w:rPr>
        <w:t>уполномоченный федеральный орган исполнительной власти)</w:t>
      </w:r>
    </w:p>
    <w:p w14:paraId="245AEDDF" w14:textId="77777777" w:rsidR="00577228" w:rsidRPr="00433F01" w:rsidRDefault="00577228" w:rsidP="00577228">
      <w:pPr>
        <w:tabs>
          <w:tab w:val="left" w:pos="8973"/>
        </w:tabs>
        <w:spacing w:line="276" w:lineRule="auto"/>
        <w:rPr>
          <w:szCs w:val="28"/>
        </w:rPr>
      </w:pPr>
      <w:r w:rsidRPr="00433F01">
        <w:rPr>
          <w:bCs/>
          <w:szCs w:val="28"/>
        </w:rPr>
        <w:t>действующ___ от имени Российской Федерации,</w:t>
      </w:r>
      <w:r w:rsidRPr="00433F01">
        <w:rPr>
          <w:szCs w:val="28"/>
        </w:rPr>
        <w:t xml:space="preserve"> в лице </w:t>
      </w:r>
      <w:r w:rsidRPr="00433F01">
        <w:rPr>
          <w:szCs w:val="28"/>
        </w:rPr>
        <w:br/>
      </w:r>
      <w:r w:rsidRPr="00433F01">
        <w:rPr>
          <w:szCs w:val="28"/>
          <w:u w:val="single"/>
        </w:rPr>
        <w:tab/>
      </w:r>
      <w:r w:rsidRPr="00433F01">
        <w:rPr>
          <w:szCs w:val="28"/>
        </w:rPr>
        <w:t>,</w:t>
      </w:r>
    </w:p>
    <w:p w14:paraId="4F6449B2" w14:textId="77777777" w:rsidR="00577228" w:rsidRPr="00433F01" w:rsidRDefault="00577228" w:rsidP="00577228">
      <w:pPr>
        <w:spacing w:line="240" w:lineRule="atLeast"/>
        <w:jc w:val="center"/>
        <w:rPr>
          <w:sz w:val="20"/>
        </w:rPr>
      </w:pPr>
      <w:r w:rsidRPr="00433F01">
        <w:rPr>
          <w:sz w:val="20"/>
        </w:rPr>
        <w:t>(должность, фамилия, имя, отчество (последнее - при наличии) уполномоченного должностного лица)</w:t>
      </w:r>
    </w:p>
    <w:p w14:paraId="556C08A8" w14:textId="77777777" w:rsidR="00577228" w:rsidRPr="00433F01" w:rsidRDefault="00577228" w:rsidP="00577228">
      <w:pPr>
        <w:tabs>
          <w:tab w:val="left" w:pos="8973"/>
        </w:tabs>
        <w:spacing w:line="276" w:lineRule="auto"/>
        <w:rPr>
          <w:szCs w:val="28"/>
        </w:rPr>
      </w:pPr>
      <w:r w:rsidRPr="00433F01">
        <w:rPr>
          <w:szCs w:val="28"/>
        </w:rPr>
        <w:t xml:space="preserve">действующего на основании </w:t>
      </w:r>
      <w:r w:rsidRPr="00433F01">
        <w:rPr>
          <w:szCs w:val="28"/>
          <w:u w:val="single"/>
        </w:rPr>
        <w:tab/>
      </w:r>
      <w:r w:rsidRPr="00433F01">
        <w:rPr>
          <w:szCs w:val="28"/>
        </w:rPr>
        <w:t>,</w:t>
      </w:r>
    </w:p>
    <w:p w14:paraId="2C94EA73" w14:textId="77777777" w:rsidR="00577228" w:rsidRPr="00433F01" w:rsidRDefault="00577228" w:rsidP="00577228">
      <w:pPr>
        <w:spacing w:line="240" w:lineRule="atLeast"/>
        <w:ind w:left="3544"/>
        <w:jc w:val="center"/>
        <w:rPr>
          <w:sz w:val="20"/>
        </w:rPr>
      </w:pPr>
      <w:r w:rsidRPr="00433F01">
        <w:rPr>
          <w:sz w:val="20"/>
        </w:rPr>
        <w:t xml:space="preserve">(положение, доверенность или иной документ, </w:t>
      </w:r>
      <w:r w:rsidRPr="00433F01">
        <w:rPr>
          <w:sz w:val="20"/>
        </w:rPr>
        <w:br/>
        <w:t>удостоверяющий полномочия)</w:t>
      </w:r>
    </w:p>
    <w:p w14:paraId="67F31A50" w14:textId="77777777" w:rsidR="00577228" w:rsidRPr="00433F01" w:rsidRDefault="00577228" w:rsidP="00577228">
      <w:pPr>
        <w:tabs>
          <w:tab w:val="left" w:pos="8987"/>
        </w:tabs>
        <w:spacing w:line="276" w:lineRule="auto"/>
        <w:rPr>
          <w:szCs w:val="28"/>
        </w:rPr>
      </w:pPr>
      <w:r w:rsidRPr="00433F01">
        <w:rPr>
          <w:szCs w:val="28"/>
        </w:rPr>
        <w:t xml:space="preserve">именуем___ в дальнейшем Российской Федерацией, </w:t>
      </w:r>
      <w:r w:rsidRPr="00433F01">
        <w:rPr>
          <w:szCs w:val="28"/>
          <w:u w:val="single"/>
        </w:rPr>
        <w:tab/>
      </w:r>
      <w:r w:rsidRPr="00433F01">
        <w:rPr>
          <w:szCs w:val="28"/>
        </w:rPr>
        <w:t>,</w:t>
      </w:r>
    </w:p>
    <w:p w14:paraId="74455569" w14:textId="77777777" w:rsidR="00577228" w:rsidRPr="00433F01" w:rsidRDefault="00577228" w:rsidP="00577228">
      <w:pPr>
        <w:spacing w:line="240" w:lineRule="atLeast"/>
        <w:ind w:left="6201"/>
        <w:jc w:val="center"/>
        <w:rPr>
          <w:sz w:val="20"/>
        </w:rPr>
      </w:pPr>
      <w:r w:rsidRPr="00433F01">
        <w:rPr>
          <w:sz w:val="20"/>
        </w:rPr>
        <w:t>(уполномоченный орган субъекта Российской Федерации)</w:t>
      </w:r>
    </w:p>
    <w:p w14:paraId="22EAA1FF" w14:textId="77777777" w:rsidR="00577228" w:rsidRPr="00433F01" w:rsidRDefault="00577228" w:rsidP="00577228">
      <w:pPr>
        <w:tabs>
          <w:tab w:val="left" w:pos="8903"/>
        </w:tabs>
        <w:spacing w:line="276" w:lineRule="auto"/>
        <w:rPr>
          <w:szCs w:val="28"/>
        </w:rPr>
      </w:pPr>
      <w:r w:rsidRPr="00433F01">
        <w:rPr>
          <w:szCs w:val="28"/>
        </w:rPr>
        <w:t>действующ___ от имени</w:t>
      </w:r>
      <w:r>
        <w:rPr>
          <w:szCs w:val="28"/>
          <w:vertAlign w:val="superscript"/>
        </w:rPr>
        <w:t>1</w:t>
      </w:r>
      <w:r w:rsidRPr="00433F01">
        <w:rPr>
          <w:szCs w:val="28"/>
        </w:rPr>
        <w:t xml:space="preserve"> </w:t>
      </w:r>
      <w:r w:rsidRPr="00433F01">
        <w:rPr>
          <w:szCs w:val="28"/>
          <w:u w:val="single"/>
        </w:rPr>
        <w:tab/>
      </w:r>
      <w:r w:rsidRPr="00433F01">
        <w:rPr>
          <w:szCs w:val="28"/>
        </w:rPr>
        <w:t>,</w:t>
      </w:r>
    </w:p>
    <w:p w14:paraId="1E556910" w14:textId="77777777" w:rsidR="00577228" w:rsidRPr="00433F01" w:rsidRDefault="00577228" w:rsidP="00577228">
      <w:pPr>
        <w:spacing w:line="240" w:lineRule="atLeast"/>
        <w:ind w:left="2977"/>
        <w:jc w:val="center"/>
        <w:rPr>
          <w:sz w:val="20"/>
        </w:rPr>
      </w:pPr>
      <w:r w:rsidRPr="00433F01">
        <w:rPr>
          <w:sz w:val="20"/>
        </w:rPr>
        <w:t>(наименование субъекта Российской Федерации)</w:t>
      </w:r>
    </w:p>
    <w:p w14:paraId="4DAC51D8" w14:textId="77777777" w:rsidR="00577228" w:rsidRPr="00433F01" w:rsidRDefault="00577228" w:rsidP="00577228">
      <w:pPr>
        <w:spacing w:line="240" w:lineRule="atLeast"/>
        <w:ind w:left="2977"/>
        <w:jc w:val="center"/>
        <w:rPr>
          <w:sz w:val="20"/>
        </w:rPr>
      </w:pPr>
    </w:p>
    <w:p w14:paraId="66CCACCC" w14:textId="77777777" w:rsidR="00577228" w:rsidRPr="00433F01" w:rsidRDefault="00577228" w:rsidP="00577228">
      <w:pPr>
        <w:tabs>
          <w:tab w:val="left" w:pos="8973"/>
        </w:tabs>
        <w:spacing w:line="276" w:lineRule="auto"/>
        <w:rPr>
          <w:szCs w:val="28"/>
        </w:rPr>
      </w:pPr>
      <w:r w:rsidRPr="00433F01">
        <w:rPr>
          <w:szCs w:val="28"/>
        </w:rPr>
        <w:t xml:space="preserve">в лице </w:t>
      </w:r>
      <w:r w:rsidRPr="00433F01">
        <w:rPr>
          <w:szCs w:val="28"/>
          <w:u w:val="single"/>
        </w:rPr>
        <w:tab/>
      </w:r>
      <w:r w:rsidRPr="00433F01">
        <w:rPr>
          <w:szCs w:val="28"/>
        </w:rPr>
        <w:t>,</w:t>
      </w:r>
    </w:p>
    <w:p w14:paraId="550E0C70" w14:textId="77777777" w:rsidR="00577228" w:rsidRPr="00433F01" w:rsidRDefault="00577228" w:rsidP="00577228">
      <w:pPr>
        <w:spacing w:line="240" w:lineRule="atLeast"/>
        <w:ind w:left="851"/>
        <w:jc w:val="center"/>
        <w:rPr>
          <w:sz w:val="20"/>
        </w:rPr>
      </w:pPr>
      <w:r w:rsidRPr="00433F01">
        <w:rPr>
          <w:sz w:val="20"/>
        </w:rPr>
        <w:t>(должность, фамилия, имя, отчество (последнее - при наличии) уполномоченного должностного лица)</w:t>
      </w:r>
    </w:p>
    <w:p w14:paraId="170007F8" w14:textId="77777777" w:rsidR="00577228" w:rsidRPr="00433F01" w:rsidRDefault="00577228" w:rsidP="00577228">
      <w:pPr>
        <w:spacing w:line="240" w:lineRule="atLeast"/>
        <w:ind w:left="851"/>
        <w:jc w:val="center"/>
        <w:rPr>
          <w:sz w:val="20"/>
        </w:rPr>
      </w:pPr>
    </w:p>
    <w:p w14:paraId="773E826B" w14:textId="77777777" w:rsidR="00577228" w:rsidRPr="00433F01" w:rsidRDefault="00577228" w:rsidP="00577228">
      <w:pPr>
        <w:tabs>
          <w:tab w:val="left" w:pos="8973"/>
        </w:tabs>
        <w:rPr>
          <w:szCs w:val="28"/>
        </w:rPr>
      </w:pPr>
      <w:r w:rsidRPr="00433F01">
        <w:rPr>
          <w:szCs w:val="28"/>
        </w:rPr>
        <w:t xml:space="preserve">действующего на основании </w:t>
      </w:r>
      <w:r w:rsidRPr="00433F01">
        <w:rPr>
          <w:szCs w:val="28"/>
          <w:u w:val="single"/>
        </w:rPr>
        <w:tab/>
      </w:r>
      <w:r w:rsidRPr="00433F01">
        <w:rPr>
          <w:szCs w:val="28"/>
        </w:rPr>
        <w:t>,</w:t>
      </w:r>
    </w:p>
    <w:p w14:paraId="341E2E18" w14:textId="77777777" w:rsidR="00577228" w:rsidRPr="00433F01" w:rsidRDefault="00577228" w:rsidP="00577228">
      <w:pPr>
        <w:spacing w:line="240" w:lineRule="atLeast"/>
        <w:ind w:left="3544"/>
        <w:jc w:val="center"/>
        <w:rPr>
          <w:sz w:val="20"/>
        </w:rPr>
      </w:pPr>
      <w:r w:rsidRPr="00433F01">
        <w:rPr>
          <w:sz w:val="20"/>
        </w:rPr>
        <w:t xml:space="preserve">(положение об уполномоченном органе субъекта </w:t>
      </w:r>
      <w:r w:rsidRPr="00433F01">
        <w:rPr>
          <w:sz w:val="20"/>
        </w:rPr>
        <w:br/>
        <w:t>Российской Федерации, доверенность или иной документ, удостоверяющий полномочия)</w:t>
      </w:r>
    </w:p>
    <w:p w14:paraId="04DB25DD" w14:textId="77777777" w:rsidR="00577228" w:rsidRPr="00433F01" w:rsidRDefault="00577228" w:rsidP="00577228">
      <w:pPr>
        <w:tabs>
          <w:tab w:val="left" w:pos="8987"/>
        </w:tabs>
        <w:rPr>
          <w:szCs w:val="28"/>
        </w:rPr>
      </w:pPr>
      <w:r w:rsidRPr="00433F01">
        <w:rPr>
          <w:szCs w:val="28"/>
        </w:rPr>
        <w:lastRenderedPageBreak/>
        <w:t xml:space="preserve">именуем___ в дальнейшем субъектом Российской Федерации, </w:t>
      </w:r>
      <w:r w:rsidRPr="00433F01">
        <w:rPr>
          <w:szCs w:val="28"/>
        </w:rPr>
        <w:br/>
      </w:r>
      <w:r w:rsidRPr="00433F01">
        <w:rPr>
          <w:szCs w:val="28"/>
          <w:u w:val="single"/>
        </w:rPr>
        <w:tab/>
      </w:r>
      <w:r w:rsidRPr="00433F01">
        <w:rPr>
          <w:szCs w:val="28"/>
        </w:rPr>
        <w:t>,</w:t>
      </w:r>
    </w:p>
    <w:p w14:paraId="66484C46" w14:textId="77777777" w:rsidR="00577228" w:rsidRPr="00433F01" w:rsidRDefault="00577228" w:rsidP="00577228">
      <w:pPr>
        <w:spacing w:line="276" w:lineRule="auto"/>
        <w:jc w:val="center"/>
        <w:rPr>
          <w:sz w:val="20"/>
        </w:rPr>
      </w:pPr>
      <w:r w:rsidRPr="00433F01">
        <w:rPr>
          <w:sz w:val="20"/>
        </w:rPr>
        <w:t>(глава муниципального образования)</w:t>
      </w:r>
    </w:p>
    <w:p w14:paraId="7EA31415" w14:textId="77777777" w:rsidR="00577228" w:rsidRPr="00433F01" w:rsidRDefault="00577228" w:rsidP="00577228">
      <w:pPr>
        <w:tabs>
          <w:tab w:val="left" w:pos="8889"/>
        </w:tabs>
        <w:spacing w:line="276" w:lineRule="auto"/>
        <w:rPr>
          <w:szCs w:val="28"/>
        </w:rPr>
      </w:pPr>
      <w:r w:rsidRPr="00433F01">
        <w:rPr>
          <w:szCs w:val="28"/>
        </w:rPr>
        <w:t>от имени</w:t>
      </w:r>
      <w:r>
        <w:rPr>
          <w:szCs w:val="28"/>
          <w:vertAlign w:val="superscript"/>
        </w:rPr>
        <w:t>2</w:t>
      </w:r>
      <w:r w:rsidRPr="00433F01">
        <w:rPr>
          <w:szCs w:val="28"/>
        </w:rPr>
        <w:t xml:space="preserve"> </w:t>
      </w:r>
      <w:r w:rsidRPr="00433F01">
        <w:rPr>
          <w:szCs w:val="28"/>
          <w:u w:val="single"/>
        </w:rPr>
        <w:tab/>
      </w:r>
      <w:r w:rsidRPr="00433F01">
        <w:rPr>
          <w:szCs w:val="28"/>
        </w:rPr>
        <w:t>,</w:t>
      </w:r>
    </w:p>
    <w:p w14:paraId="51467718" w14:textId="77777777" w:rsidR="00577228" w:rsidRPr="00433F01" w:rsidRDefault="00577228" w:rsidP="00577228">
      <w:pPr>
        <w:spacing w:line="240" w:lineRule="atLeast"/>
        <w:ind w:left="851"/>
        <w:jc w:val="center"/>
        <w:rPr>
          <w:sz w:val="20"/>
        </w:rPr>
      </w:pPr>
      <w:r w:rsidRPr="00433F01">
        <w:rPr>
          <w:sz w:val="20"/>
        </w:rPr>
        <w:t>(муниципальное образование)</w:t>
      </w:r>
    </w:p>
    <w:p w14:paraId="1753AB2A" w14:textId="77777777" w:rsidR="00577228" w:rsidRPr="00433F01" w:rsidRDefault="00577228" w:rsidP="00577228">
      <w:pPr>
        <w:tabs>
          <w:tab w:val="left" w:pos="8889"/>
        </w:tabs>
        <w:spacing w:line="276" w:lineRule="auto"/>
        <w:rPr>
          <w:szCs w:val="28"/>
        </w:rPr>
      </w:pPr>
      <w:r w:rsidRPr="00433F01">
        <w:rPr>
          <w:szCs w:val="28"/>
        </w:rPr>
        <w:t xml:space="preserve">в лице </w:t>
      </w:r>
      <w:r w:rsidRPr="00433F01">
        <w:rPr>
          <w:szCs w:val="28"/>
          <w:u w:val="single"/>
        </w:rPr>
        <w:tab/>
      </w:r>
      <w:r w:rsidRPr="00433F01">
        <w:rPr>
          <w:szCs w:val="28"/>
        </w:rPr>
        <w:t>,</w:t>
      </w:r>
    </w:p>
    <w:p w14:paraId="7FDA1CC2" w14:textId="77777777" w:rsidR="00577228" w:rsidRPr="00433F01" w:rsidRDefault="00577228" w:rsidP="00577228">
      <w:pPr>
        <w:spacing w:line="240" w:lineRule="atLeast"/>
        <w:ind w:left="851"/>
        <w:jc w:val="center"/>
        <w:rPr>
          <w:sz w:val="20"/>
        </w:rPr>
      </w:pPr>
      <w:r w:rsidRPr="00433F01">
        <w:rPr>
          <w:sz w:val="20"/>
        </w:rPr>
        <w:t xml:space="preserve">(должность, фамилия, имя, отчество (последнее - при наличии) </w:t>
      </w:r>
      <w:r w:rsidRPr="00433F01">
        <w:rPr>
          <w:sz w:val="20"/>
        </w:rPr>
        <w:br/>
        <w:t>уполномоченного должностного лица)</w:t>
      </w:r>
    </w:p>
    <w:p w14:paraId="6D8E28A6" w14:textId="77777777" w:rsidR="00577228" w:rsidRPr="00433F01" w:rsidRDefault="00577228" w:rsidP="00577228">
      <w:pPr>
        <w:spacing w:line="276" w:lineRule="auto"/>
        <w:jc w:val="center"/>
        <w:rPr>
          <w:sz w:val="24"/>
          <w:szCs w:val="24"/>
        </w:rPr>
      </w:pPr>
    </w:p>
    <w:p w14:paraId="01BA50FC" w14:textId="77777777" w:rsidR="00577228" w:rsidRPr="00433F01" w:rsidRDefault="00577228" w:rsidP="00577228">
      <w:pPr>
        <w:tabs>
          <w:tab w:val="left" w:pos="8903"/>
        </w:tabs>
        <w:spacing w:line="276" w:lineRule="auto"/>
        <w:rPr>
          <w:szCs w:val="28"/>
        </w:rPr>
      </w:pPr>
      <w:r w:rsidRPr="00433F01">
        <w:rPr>
          <w:szCs w:val="28"/>
        </w:rPr>
        <w:t xml:space="preserve">действующего на основании </w:t>
      </w:r>
      <w:r w:rsidRPr="00433F01">
        <w:rPr>
          <w:szCs w:val="28"/>
          <w:u w:val="single"/>
        </w:rPr>
        <w:tab/>
      </w:r>
      <w:r w:rsidRPr="00433F01">
        <w:rPr>
          <w:szCs w:val="28"/>
        </w:rPr>
        <w:t>,</w:t>
      </w:r>
    </w:p>
    <w:p w14:paraId="63C17D94" w14:textId="77777777" w:rsidR="00577228" w:rsidRPr="00433F01" w:rsidRDefault="00577228" w:rsidP="00577228">
      <w:pPr>
        <w:spacing w:line="240" w:lineRule="atLeast"/>
        <w:ind w:left="3544"/>
        <w:jc w:val="center"/>
        <w:rPr>
          <w:sz w:val="20"/>
        </w:rPr>
      </w:pPr>
      <w:r w:rsidRPr="00433F01">
        <w:rPr>
          <w:sz w:val="20"/>
        </w:rPr>
        <w:t>(положение об органе исполнительной власти муниципального образования, доверенность, приказ или иной документ, удостоверяющий полномочия)</w:t>
      </w:r>
    </w:p>
    <w:p w14:paraId="10FB9327" w14:textId="77777777" w:rsidR="00577228" w:rsidRPr="00433F01" w:rsidRDefault="00577228" w:rsidP="00577228">
      <w:pPr>
        <w:tabs>
          <w:tab w:val="left" w:pos="8987"/>
        </w:tabs>
        <w:spacing w:line="276" w:lineRule="auto"/>
        <w:rPr>
          <w:szCs w:val="28"/>
        </w:rPr>
      </w:pPr>
      <w:r w:rsidRPr="00433F01">
        <w:rPr>
          <w:szCs w:val="28"/>
        </w:rPr>
        <w:t xml:space="preserve">именуем__ в дальнейшем муниципальным образованием, </w:t>
      </w:r>
      <w:r w:rsidRPr="00433F01">
        <w:rPr>
          <w:szCs w:val="28"/>
        </w:rPr>
        <w:br/>
      </w:r>
      <w:r w:rsidRPr="00433F01">
        <w:rPr>
          <w:szCs w:val="28"/>
          <w:u w:val="single"/>
        </w:rPr>
        <w:tab/>
      </w:r>
      <w:r w:rsidRPr="00433F01">
        <w:rPr>
          <w:szCs w:val="28"/>
        </w:rPr>
        <w:t>,</w:t>
      </w:r>
    </w:p>
    <w:p w14:paraId="1E48F75E" w14:textId="77777777" w:rsidR="00577228" w:rsidRPr="00433F01" w:rsidRDefault="00577228" w:rsidP="00577228">
      <w:pPr>
        <w:tabs>
          <w:tab w:val="right" w:pos="9071"/>
        </w:tabs>
        <w:spacing w:line="240" w:lineRule="atLeast"/>
        <w:ind w:left="2127" w:hanging="2694"/>
        <w:jc w:val="center"/>
        <w:rPr>
          <w:sz w:val="20"/>
        </w:rPr>
      </w:pPr>
      <w:r w:rsidRPr="00433F01">
        <w:rPr>
          <w:sz w:val="20"/>
        </w:rPr>
        <w:t>(полное наименование организации, реализующей проект)</w:t>
      </w:r>
    </w:p>
    <w:p w14:paraId="70468D77" w14:textId="77777777" w:rsidR="00577228" w:rsidRPr="00433F01" w:rsidRDefault="00577228" w:rsidP="00577228">
      <w:pPr>
        <w:tabs>
          <w:tab w:val="left" w:pos="8973"/>
        </w:tabs>
        <w:rPr>
          <w:szCs w:val="28"/>
        </w:rPr>
      </w:pPr>
      <w:r w:rsidRPr="00433F01">
        <w:rPr>
          <w:szCs w:val="28"/>
        </w:rPr>
        <w:t xml:space="preserve">в лице </w:t>
      </w:r>
      <w:r w:rsidRPr="00433F01">
        <w:rPr>
          <w:szCs w:val="28"/>
          <w:u w:val="single"/>
        </w:rPr>
        <w:tab/>
      </w:r>
      <w:r w:rsidRPr="00433F01">
        <w:rPr>
          <w:szCs w:val="28"/>
        </w:rPr>
        <w:t>,</w:t>
      </w:r>
    </w:p>
    <w:p w14:paraId="5DADF089" w14:textId="77777777" w:rsidR="00577228" w:rsidRPr="00433F01" w:rsidRDefault="00577228" w:rsidP="00577228">
      <w:pPr>
        <w:spacing w:line="240" w:lineRule="atLeast"/>
        <w:ind w:left="851"/>
        <w:jc w:val="center"/>
        <w:rPr>
          <w:sz w:val="20"/>
        </w:rPr>
      </w:pPr>
      <w:r w:rsidRPr="00433F01">
        <w:rPr>
          <w:sz w:val="20"/>
        </w:rPr>
        <w:t>(должность, фамилия, имя, отчество (последнее - при наличии)</w:t>
      </w:r>
    </w:p>
    <w:p w14:paraId="74F19D98" w14:textId="77777777" w:rsidR="00577228" w:rsidRPr="00433F01" w:rsidRDefault="00577228" w:rsidP="00577228">
      <w:pPr>
        <w:tabs>
          <w:tab w:val="right" w:pos="9071"/>
        </w:tabs>
        <w:spacing w:line="240" w:lineRule="atLeast"/>
        <w:ind w:left="851"/>
        <w:jc w:val="center"/>
        <w:rPr>
          <w:sz w:val="20"/>
        </w:rPr>
      </w:pPr>
      <w:r w:rsidRPr="00433F01">
        <w:rPr>
          <w:sz w:val="20"/>
        </w:rPr>
        <w:t>уполномоченного лица организации)</w:t>
      </w:r>
    </w:p>
    <w:p w14:paraId="7437CAA6" w14:textId="77777777" w:rsidR="00577228" w:rsidRPr="00433F01" w:rsidRDefault="00577228" w:rsidP="00577228">
      <w:pPr>
        <w:tabs>
          <w:tab w:val="left" w:pos="8973"/>
        </w:tabs>
        <w:spacing w:line="276" w:lineRule="auto"/>
        <w:rPr>
          <w:szCs w:val="28"/>
        </w:rPr>
      </w:pPr>
      <w:r w:rsidRPr="00433F01">
        <w:rPr>
          <w:szCs w:val="28"/>
        </w:rPr>
        <w:t xml:space="preserve">действующего на основании </w:t>
      </w:r>
      <w:r w:rsidRPr="00433F01">
        <w:rPr>
          <w:szCs w:val="28"/>
          <w:u w:val="single"/>
        </w:rPr>
        <w:tab/>
      </w:r>
      <w:r w:rsidRPr="00433F01">
        <w:rPr>
          <w:szCs w:val="28"/>
        </w:rPr>
        <w:t>,</w:t>
      </w:r>
    </w:p>
    <w:p w14:paraId="1B663B04" w14:textId="77777777" w:rsidR="00577228" w:rsidRPr="00433F01" w:rsidRDefault="00577228" w:rsidP="00577228">
      <w:pPr>
        <w:spacing w:line="240" w:lineRule="atLeast"/>
        <w:ind w:left="3544"/>
        <w:jc w:val="center"/>
        <w:rPr>
          <w:sz w:val="20"/>
        </w:rPr>
      </w:pPr>
      <w:bookmarkStart w:id="35" w:name="_Hlk86310994"/>
      <w:r w:rsidRPr="00433F01">
        <w:rPr>
          <w:sz w:val="20"/>
        </w:rPr>
        <w:t>(устав или иной документ, удостоверяющий полномочия)</w:t>
      </w:r>
    </w:p>
    <w:p w14:paraId="3BF2D3E8" w14:textId="77777777" w:rsidR="00577228" w:rsidRPr="00433F01" w:rsidRDefault="00577228" w:rsidP="00577228">
      <w:pPr>
        <w:pBdr>
          <w:top w:val="nil"/>
          <w:left w:val="nil"/>
          <w:bottom w:val="nil"/>
          <w:right w:val="nil"/>
          <w:between w:val="nil"/>
        </w:pBdr>
        <w:spacing w:line="120" w:lineRule="exact"/>
        <w:rPr>
          <w:szCs w:val="28"/>
        </w:rPr>
      </w:pPr>
    </w:p>
    <w:p w14:paraId="6DB841BF" w14:textId="77777777" w:rsidR="00577228" w:rsidRPr="00433F01" w:rsidRDefault="00577228" w:rsidP="00577228">
      <w:pPr>
        <w:pBdr>
          <w:top w:val="nil"/>
          <w:left w:val="nil"/>
          <w:bottom w:val="nil"/>
          <w:right w:val="nil"/>
          <w:between w:val="nil"/>
        </w:pBdr>
        <w:rPr>
          <w:color w:val="000000"/>
          <w:szCs w:val="28"/>
        </w:rPr>
      </w:pPr>
      <w:r w:rsidRPr="00433F01">
        <w:rPr>
          <w:szCs w:val="28"/>
        </w:rPr>
        <w:t xml:space="preserve">именуемое в дальнейшем организацией, </w:t>
      </w:r>
      <w:r w:rsidRPr="00433F01">
        <w:rPr>
          <w:color w:val="000000"/>
          <w:szCs w:val="28"/>
        </w:rPr>
        <w:t xml:space="preserve">совместно именуемые сторонами, в соответствии с пунктом 8 части 6 статьи 11 Федерального закона </w:t>
      </w:r>
      <w:r w:rsidRPr="00433F01">
        <w:rPr>
          <w:color w:val="000000"/>
          <w:szCs w:val="28"/>
        </w:rPr>
        <w:br/>
      </w:r>
      <w:r>
        <w:rPr>
          <w:color w:val="000000"/>
          <w:szCs w:val="28"/>
        </w:rPr>
        <w:t>"</w:t>
      </w:r>
      <w:r w:rsidRPr="00433F01">
        <w:rPr>
          <w:color w:val="000000"/>
          <w:szCs w:val="28"/>
        </w:rPr>
        <w:t>О защите и поощрении капиталовложений в Российской Федерации</w:t>
      </w:r>
      <w:r>
        <w:rPr>
          <w:color w:val="000000"/>
          <w:szCs w:val="28"/>
        </w:rPr>
        <w:t>"</w:t>
      </w:r>
      <w:r w:rsidRPr="00433F01">
        <w:rPr>
          <w:color w:val="000000"/>
          <w:szCs w:val="28"/>
        </w:rPr>
        <w:t xml:space="preserve"> пришли к соглашению о нижеследующем:</w:t>
      </w:r>
      <w:bookmarkEnd w:id="35"/>
    </w:p>
    <w:p w14:paraId="50BF2DC1" w14:textId="77777777" w:rsidR="00577228" w:rsidRPr="00433F01" w:rsidRDefault="00577228" w:rsidP="00577228">
      <w:pPr>
        <w:tabs>
          <w:tab w:val="left" w:pos="8973"/>
        </w:tabs>
        <w:ind w:firstLine="709"/>
        <w:rPr>
          <w:szCs w:val="28"/>
        </w:rPr>
      </w:pPr>
      <w:r w:rsidRPr="00433F01">
        <w:rPr>
          <w:color w:val="000000"/>
          <w:szCs w:val="28"/>
        </w:rPr>
        <w:t>1. Сторонами установлен факт </w:t>
      </w:r>
      <w:r w:rsidRPr="00433F01">
        <w:rPr>
          <w:szCs w:val="28"/>
          <w:u w:val="single"/>
        </w:rPr>
        <w:tab/>
      </w:r>
      <w:r w:rsidRPr="00433F01">
        <w:rPr>
          <w:szCs w:val="28"/>
        </w:rPr>
        <w:t>,</w:t>
      </w:r>
    </w:p>
    <w:p w14:paraId="514B1835" w14:textId="77777777" w:rsidR="00577228" w:rsidRPr="00433F01" w:rsidRDefault="00577228" w:rsidP="00577228">
      <w:pPr>
        <w:spacing w:line="240" w:lineRule="atLeast"/>
        <w:ind w:left="4438" w:right="566"/>
        <w:jc w:val="center"/>
        <w:rPr>
          <w:sz w:val="20"/>
        </w:rPr>
      </w:pPr>
      <w:r w:rsidRPr="00433F01">
        <w:rPr>
          <w:sz w:val="20"/>
        </w:rPr>
        <w:t>(факт незаключения организацией концессионного соглашения и (или) соглашения о государственно-частном или муниципально-частном партнерстве или факт неисполнения или ненадлежащего исполнения указанных соглашений концедентом и (или) публичным партнером)</w:t>
      </w:r>
    </w:p>
    <w:p w14:paraId="48EC93F4" w14:textId="77777777" w:rsidR="00577228" w:rsidRPr="00433F01" w:rsidRDefault="00577228" w:rsidP="00577228">
      <w:pPr>
        <w:pBdr>
          <w:top w:val="nil"/>
          <w:left w:val="nil"/>
          <w:bottom w:val="nil"/>
          <w:right w:val="nil"/>
          <w:between w:val="nil"/>
        </w:pBdr>
        <w:tabs>
          <w:tab w:val="right" w:pos="9071"/>
          <w:tab w:val="right" w:pos="9781"/>
        </w:tabs>
        <w:rPr>
          <w:color w:val="000000"/>
          <w:szCs w:val="28"/>
        </w:rPr>
      </w:pPr>
      <w:r w:rsidRPr="00433F01">
        <w:rPr>
          <w:color w:val="000000"/>
          <w:szCs w:val="28"/>
        </w:rPr>
        <w:t xml:space="preserve">что подтверждается следующими документами: </w:t>
      </w:r>
      <w:r w:rsidRPr="00433F01">
        <w:rPr>
          <w:color w:val="000000"/>
          <w:szCs w:val="28"/>
          <w:u w:val="single"/>
        </w:rPr>
        <w:tab/>
      </w:r>
      <w:r w:rsidRPr="00433F01">
        <w:rPr>
          <w:color w:val="000000"/>
          <w:szCs w:val="28"/>
        </w:rPr>
        <w:t>.</w:t>
      </w:r>
    </w:p>
    <w:p w14:paraId="36F4C44B" w14:textId="77777777" w:rsidR="00577228" w:rsidRPr="00433F01" w:rsidRDefault="00577228" w:rsidP="00577228">
      <w:pPr>
        <w:pBdr>
          <w:top w:val="nil"/>
          <w:left w:val="nil"/>
          <w:bottom w:val="nil"/>
          <w:right w:val="nil"/>
          <w:between w:val="nil"/>
        </w:pBdr>
        <w:tabs>
          <w:tab w:val="right" w:pos="6521"/>
          <w:tab w:val="right" w:pos="9071"/>
        </w:tabs>
        <w:spacing w:line="120" w:lineRule="exact"/>
        <w:ind w:firstLine="709"/>
        <w:rPr>
          <w:color w:val="000000"/>
          <w:szCs w:val="28"/>
        </w:rPr>
      </w:pPr>
    </w:p>
    <w:p w14:paraId="671B441D" w14:textId="77777777" w:rsidR="00577228" w:rsidRPr="00433F01" w:rsidRDefault="00577228" w:rsidP="00577228">
      <w:pPr>
        <w:pBdr>
          <w:top w:val="nil"/>
          <w:left w:val="nil"/>
          <w:bottom w:val="nil"/>
          <w:right w:val="nil"/>
          <w:between w:val="nil"/>
        </w:pBdr>
        <w:tabs>
          <w:tab w:val="right" w:pos="6521"/>
          <w:tab w:val="right" w:pos="9071"/>
        </w:tabs>
        <w:ind w:firstLine="709"/>
        <w:rPr>
          <w:rFonts w:eastAsia="Calibri"/>
          <w:sz w:val="24"/>
          <w:szCs w:val="24"/>
        </w:rPr>
      </w:pPr>
      <w:r w:rsidRPr="00433F01">
        <w:rPr>
          <w:color w:val="000000"/>
          <w:szCs w:val="28"/>
        </w:rPr>
        <w:t xml:space="preserve">2. Стороны определили, что соглашение, указанное в пункте 1 настоящего дополнительного соглашения, предусматривает реализацию инвестиционного проекта, в отношении которого было также </w:t>
      </w:r>
      <w:r w:rsidRPr="00433F01">
        <w:rPr>
          <w:color w:val="000000"/>
          <w:szCs w:val="28"/>
        </w:rPr>
        <w:br/>
        <w:t>заключено соглашение о защите и поощрении капиталовложений</w:t>
      </w:r>
      <w:r w:rsidRPr="00433F01">
        <w:rPr>
          <w:rFonts w:eastAsia="Calibri"/>
          <w:color w:val="000000"/>
          <w:sz w:val="24"/>
          <w:szCs w:val="24"/>
        </w:rPr>
        <w:t xml:space="preserve"> </w:t>
      </w:r>
      <w:r w:rsidRPr="00433F01">
        <w:rPr>
          <w:rFonts w:eastAsia="Calibri"/>
          <w:color w:val="000000"/>
          <w:sz w:val="24"/>
          <w:szCs w:val="24"/>
        </w:rPr>
        <w:br/>
      </w:r>
      <w:r w:rsidRPr="00433F01">
        <w:rPr>
          <w:color w:val="000000"/>
          <w:szCs w:val="28"/>
        </w:rPr>
        <w:t xml:space="preserve">от </w:t>
      </w:r>
      <w:r>
        <w:rPr>
          <w:color w:val="000000"/>
          <w:szCs w:val="28"/>
        </w:rPr>
        <w:t>"</w:t>
      </w:r>
      <w:r w:rsidRPr="00433F01">
        <w:rPr>
          <w:color w:val="000000"/>
          <w:szCs w:val="28"/>
        </w:rPr>
        <w:t>____</w:t>
      </w:r>
      <w:r>
        <w:rPr>
          <w:color w:val="000000"/>
          <w:szCs w:val="28"/>
        </w:rPr>
        <w:t>"</w:t>
      </w:r>
      <w:r w:rsidRPr="00433F01">
        <w:rPr>
          <w:color w:val="000000"/>
          <w:szCs w:val="28"/>
        </w:rPr>
        <w:t xml:space="preserve"> __________ _____ г., регистрационный номер ___ </w:t>
      </w:r>
      <w:r w:rsidRPr="00433F01">
        <w:rPr>
          <w:color w:val="000000"/>
          <w:szCs w:val="28"/>
        </w:rPr>
        <w:br/>
        <w:t>(далее - соглашение).</w:t>
      </w:r>
    </w:p>
    <w:p w14:paraId="1C1108B2" w14:textId="77777777" w:rsidR="00577228" w:rsidRPr="00433F01" w:rsidRDefault="00577228" w:rsidP="00577228">
      <w:pPr>
        <w:pBdr>
          <w:top w:val="nil"/>
          <w:left w:val="nil"/>
          <w:bottom w:val="nil"/>
          <w:right w:val="nil"/>
          <w:between w:val="nil"/>
        </w:pBdr>
        <w:tabs>
          <w:tab w:val="right" w:pos="6521"/>
          <w:tab w:val="right" w:pos="9071"/>
        </w:tabs>
        <w:ind w:firstLine="709"/>
        <w:rPr>
          <w:rFonts w:eastAsia="Calibri"/>
          <w:sz w:val="24"/>
          <w:szCs w:val="24"/>
        </w:rPr>
      </w:pPr>
      <w:r w:rsidRPr="00433F01">
        <w:rPr>
          <w:color w:val="000000"/>
          <w:szCs w:val="28"/>
        </w:rPr>
        <w:t>3. Стороны договорились изменить условия соглашения</w:t>
      </w:r>
      <w:r>
        <w:rPr>
          <w:color w:val="000000"/>
          <w:szCs w:val="28"/>
          <w:vertAlign w:val="superscript"/>
        </w:rPr>
        <w:t>3</w:t>
      </w:r>
      <w:r w:rsidRPr="00433F01">
        <w:rPr>
          <w:color w:val="000000"/>
          <w:szCs w:val="28"/>
        </w:rPr>
        <w:t>, а именно:</w:t>
      </w:r>
    </w:p>
    <w:p w14:paraId="54874751" w14:textId="77777777" w:rsidR="00577228" w:rsidRPr="00433F01" w:rsidRDefault="00577228" w:rsidP="00577228">
      <w:pPr>
        <w:pBdr>
          <w:top w:val="nil"/>
          <w:left w:val="nil"/>
          <w:bottom w:val="nil"/>
          <w:right w:val="nil"/>
          <w:between w:val="nil"/>
        </w:pBdr>
        <w:tabs>
          <w:tab w:val="right" w:pos="6521"/>
          <w:tab w:val="right" w:pos="9071"/>
        </w:tabs>
        <w:ind w:firstLine="709"/>
        <w:rPr>
          <w:color w:val="000000"/>
          <w:szCs w:val="28"/>
        </w:rPr>
      </w:pPr>
      <w:r w:rsidRPr="00433F01">
        <w:rPr>
          <w:color w:val="000000"/>
          <w:szCs w:val="28"/>
        </w:rPr>
        <w:t xml:space="preserve">изложить пункт ___ соглашения в следующей редакции: </w:t>
      </w:r>
      <w:r w:rsidRPr="00433F01">
        <w:rPr>
          <w:color w:val="000000"/>
          <w:szCs w:val="28"/>
        </w:rPr>
        <w:br/>
      </w:r>
      <w:r>
        <w:rPr>
          <w:color w:val="000000"/>
          <w:szCs w:val="28"/>
        </w:rPr>
        <w:t>"</w:t>
      </w:r>
      <w:r w:rsidRPr="00433F01">
        <w:rPr>
          <w:color w:val="000000"/>
          <w:szCs w:val="28"/>
          <w:u w:val="single"/>
        </w:rPr>
        <w:tab/>
      </w:r>
      <w:r>
        <w:rPr>
          <w:color w:val="000000"/>
          <w:szCs w:val="28"/>
        </w:rPr>
        <w:t>"</w:t>
      </w:r>
      <w:r w:rsidRPr="00433F01">
        <w:rPr>
          <w:color w:val="000000"/>
          <w:szCs w:val="28"/>
        </w:rPr>
        <w:t>;</w:t>
      </w:r>
    </w:p>
    <w:p w14:paraId="64C7C02C" w14:textId="77777777" w:rsidR="00577228" w:rsidRPr="00433F01" w:rsidRDefault="00577228" w:rsidP="00577228">
      <w:pPr>
        <w:pBdr>
          <w:top w:val="nil"/>
          <w:left w:val="nil"/>
          <w:bottom w:val="nil"/>
          <w:right w:val="nil"/>
          <w:between w:val="nil"/>
        </w:pBdr>
        <w:tabs>
          <w:tab w:val="right" w:pos="6521"/>
          <w:tab w:val="right" w:pos="8931"/>
        </w:tabs>
        <w:ind w:firstLine="709"/>
        <w:rPr>
          <w:color w:val="000000"/>
          <w:szCs w:val="28"/>
          <w:u w:val="single"/>
        </w:rPr>
      </w:pPr>
      <w:r w:rsidRPr="00433F01">
        <w:rPr>
          <w:color w:val="000000"/>
          <w:szCs w:val="28"/>
        </w:rPr>
        <w:lastRenderedPageBreak/>
        <w:t xml:space="preserve">изложить пункт ___ соглашения в следующей редакции: </w:t>
      </w:r>
      <w:r w:rsidRPr="00433F01">
        <w:rPr>
          <w:color w:val="000000"/>
          <w:szCs w:val="28"/>
        </w:rPr>
        <w:br/>
      </w:r>
      <w:r>
        <w:rPr>
          <w:color w:val="000000"/>
          <w:szCs w:val="28"/>
        </w:rPr>
        <w:t>"</w:t>
      </w:r>
      <w:r w:rsidRPr="00433F01">
        <w:rPr>
          <w:color w:val="000000"/>
          <w:szCs w:val="28"/>
          <w:u w:val="single"/>
        </w:rPr>
        <w:tab/>
      </w:r>
      <w:r>
        <w:rPr>
          <w:color w:val="000000"/>
          <w:szCs w:val="28"/>
        </w:rPr>
        <w:t>"</w:t>
      </w:r>
      <w:r w:rsidRPr="00433F01">
        <w:rPr>
          <w:color w:val="000000"/>
          <w:szCs w:val="28"/>
        </w:rPr>
        <w:t>;</w:t>
      </w:r>
    </w:p>
    <w:p w14:paraId="5E243857" w14:textId="77777777" w:rsidR="00577228" w:rsidRPr="00433F01" w:rsidRDefault="00577228" w:rsidP="00577228">
      <w:pPr>
        <w:pBdr>
          <w:top w:val="nil"/>
          <w:left w:val="nil"/>
          <w:bottom w:val="nil"/>
          <w:right w:val="nil"/>
          <w:between w:val="nil"/>
        </w:pBdr>
        <w:tabs>
          <w:tab w:val="right" w:pos="6521"/>
          <w:tab w:val="right" w:pos="8931"/>
        </w:tabs>
        <w:ind w:firstLine="709"/>
        <w:rPr>
          <w:color w:val="000000"/>
          <w:sz w:val="20"/>
        </w:rPr>
      </w:pPr>
      <w:r w:rsidRPr="00433F01">
        <w:rPr>
          <w:color w:val="000000"/>
          <w:szCs w:val="28"/>
        </w:rPr>
        <w:t xml:space="preserve">изложить пункт ___ соглашения в следующей редакции: </w:t>
      </w:r>
      <w:r w:rsidRPr="00433F01">
        <w:rPr>
          <w:color w:val="000000"/>
          <w:szCs w:val="28"/>
        </w:rPr>
        <w:br/>
      </w:r>
      <w:r>
        <w:rPr>
          <w:color w:val="000000"/>
          <w:szCs w:val="28"/>
        </w:rPr>
        <w:t>"</w:t>
      </w:r>
      <w:r w:rsidRPr="00433F01">
        <w:rPr>
          <w:color w:val="000000"/>
          <w:szCs w:val="28"/>
          <w:u w:val="single"/>
        </w:rPr>
        <w:tab/>
      </w:r>
      <w:r>
        <w:rPr>
          <w:color w:val="000000"/>
          <w:szCs w:val="28"/>
        </w:rPr>
        <w:t>"</w:t>
      </w:r>
      <w:r w:rsidRPr="00433F01">
        <w:rPr>
          <w:color w:val="000000"/>
          <w:szCs w:val="28"/>
        </w:rPr>
        <w:t>.</w:t>
      </w:r>
    </w:p>
    <w:p w14:paraId="2E925213" w14:textId="77777777" w:rsidR="00577228" w:rsidRPr="00433F01" w:rsidRDefault="00577228" w:rsidP="00577228">
      <w:pPr>
        <w:tabs>
          <w:tab w:val="right" w:pos="9071"/>
        </w:tabs>
        <w:ind w:firstLine="709"/>
        <w:rPr>
          <w:bCs/>
        </w:rPr>
      </w:pPr>
      <w:r w:rsidRPr="00433F01">
        <w:rPr>
          <w:bCs/>
        </w:rPr>
        <w:t>Вариант 1</w:t>
      </w:r>
      <w:r>
        <w:rPr>
          <w:bCs/>
          <w:vertAlign w:val="superscript"/>
        </w:rPr>
        <w:t>4</w:t>
      </w:r>
      <w:r w:rsidRPr="00433F01">
        <w:rPr>
          <w:bCs/>
        </w:rPr>
        <w:t>:</w:t>
      </w:r>
    </w:p>
    <w:p w14:paraId="3E636F08" w14:textId="77777777" w:rsidR="00577228" w:rsidRPr="00433F01" w:rsidRDefault="00577228" w:rsidP="00577228">
      <w:pPr>
        <w:tabs>
          <w:tab w:val="right" w:pos="9071"/>
        </w:tabs>
        <w:ind w:firstLine="709"/>
      </w:pPr>
      <w:r w:rsidRPr="00433F01">
        <w:t>4. Пункт 64 соглашения изложить в следующей редакции:</w:t>
      </w:r>
    </w:p>
    <w:p w14:paraId="07A74E5E" w14:textId="77777777" w:rsidR="00577228" w:rsidRPr="00433F01" w:rsidRDefault="00577228" w:rsidP="00577228">
      <w:pPr>
        <w:tabs>
          <w:tab w:val="right" w:pos="9071"/>
        </w:tabs>
        <w:ind w:firstLine="709"/>
      </w:pPr>
      <w:r>
        <w:t>"</w:t>
      </w:r>
      <w:r w:rsidRPr="00433F01">
        <w:t>Изменение условий соглашения не допускается, за исключением случаев, предусмотренных частью 6 статьи 11 Федерального закона</w:t>
      </w:r>
      <w:r>
        <w:t xml:space="preserve"> </w:t>
      </w:r>
      <w:r>
        <w:br/>
      </w:r>
      <w:r>
        <w:rPr>
          <w:color w:val="000000"/>
          <w:szCs w:val="28"/>
        </w:rPr>
        <w:t>"</w:t>
      </w:r>
      <w:r w:rsidRPr="00433F01">
        <w:rPr>
          <w:color w:val="000000"/>
          <w:szCs w:val="28"/>
        </w:rPr>
        <w:t>О защите и поощрении капиталовложений в Российской Федерации</w:t>
      </w:r>
      <w:r>
        <w:rPr>
          <w:color w:val="000000"/>
          <w:szCs w:val="28"/>
        </w:rPr>
        <w:t>"</w:t>
      </w:r>
      <w:r w:rsidRPr="00433F01">
        <w:t>.</w:t>
      </w:r>
      <w:r>
        <w:t>"</w:t>
      </w:r>
    </w:p>
    <w:p w14:paraId="38761210" w14:textId="77777777" w:rsidR="00577228" w:rsidRPr="00433F01" w:rsidRDefault="00577228" w:rsidP="00577228">
      <w:pPr>
        <w:tabs>
          <w:tab w:val="right" w:pos="9071"/>
        </w:tabs>
        <w:ind w:firstLine="709"/>
      </w:pPr>
      <w:r w:rsidRPr="00433F01">
        <w:t>5. Настоящее дополнительное соглашение действует в течение срока действия соглашения.</w:t>
      </w:r>
    </w:p>
    <w:p w14:paraId="249FC635" w14:textId="77777777" w:rsidR="00577228" w:rsidRPr="00433F01" w:rsidRDefault="00577228" w:rsidP="00577228">
      <w:pPr>
        <w:tabs>
          <w:tab w:val="right" w:pos="9071"/>
        </w:tabs>
        <w:ind w:firstLine="709"/>
      </w:pPr>
      <w:r w:rsidRPr="00433F01">
        <w:t xml:space="preserve">6. Настоящее дополнительное соглашение является неотъемлемой частью соглашения, составлено в ____ экземплярах на русском языке, </w:t>
      </w:r>
      <w:r w:rsidRPr="00433F01">
        <w:br/>
        <w:t>по одному экземпляру для каждой стороны, и вступает в силу с даты его регистрации (включения сведений в реестр соглашений) Федеральным казначейством в установленном порядке.</w:t>
      </w:r>
    </w:p>
    <w:p w14:paraId="2083A34B" w14:textId="77777777" w:rsidR="00577228" w:rsidRPr="00433F01" w:rsidRDefault="00577228" w:rsidP="00577228">
      <w:pPr>
        <w:tabs>
          <w:tab w:val="right" w:pos="9071"/>
        </w:tabs>
        <w:ind w:firstLine="709"/>
        <w:rPr>
          <w:bCs/>
        </w:rPr>
      </w:pPr>
      <w:r w:rsidRPr="00433F01">
        <w:rPr>
          <w:bCs/>
        </w:rPr>
        <w:t>Вариант 2:</w:t>
      </w:r>
    </w:p>
    <w:p w14:paraId="751C2506" w14:textId="77777777" w:rsidR="00577228" w:rsidRPr="00433F01" w:rsidRDefault="00577228" w:rsidP="00577228">
      <w:pPr>
        <w:pBdr>
          <w:top w:val="nil"/>
          <w:left w:val="nil"/>
          <w:bottom w:val="nil"/>
          <w:right w:val="nil"/>
          <w:between w:val="nil"/>
        </w:pBdr>
        <w:tabs>
          <w:tab w:val="right" w:pos="6521"/>
        </w:tabs>
        <w:ind w:firstLine="709"/>
        <w:rPr>
          <w:rFonts w:eastAsia="Calibri"/>
          <w:sz w:val="24"/>
          <w:szCs w:val="24"/>
        </w:rPr>
      </w:pPr>
      <w:r w:rsidRPr="00433F01">
        <w:rPr>
          <w:color w:val="000000"/>
          <w:szCs w:val="28"/>
        </w:rPr>
        <w:t>4. Настоящее дополнительное соглашение действует в течение срока действия соглашения.</w:t>
      </w:r>
    </w:p>
    <w:p w14:paraId="53C53A89" w14:textId="77777777" w:rsidR="00577228" w:rsidRPr="00433F01" w:rsidRDefault="00577228" w:rsidP="00577228">
      <w:pPr>
        <w:pBdr>
          <w:top w:val="nil"/>
          <w:left w:val="nil"/>
          <w:bottom w:val="nil"/>
          <w:right w:val="nil"/>
          <w:between w:val="nil"/>
        </w:pBdr>
        <w:tabs>
          <w:tab w:val="right" w:pos="6521"/>
        </w:tabs>
        <w:ind w:firstLine="709"/>
        <w:rPr>
          <w:rFonts w:eastAsia="Calibri"/>
          <w:sz w:val="24"/>
          <w:szCs w:val="24"/>
        </w:rPr>
      </w:pPr>
      <w:r w:rsidRPr="00433F01">
        <w:rPr>
          <w:color w:val="000000"/>
          <w:szCs w:val="28"/>
        </w:rPr>
        <w:t xml:space="preserve">5. Настоящее дополнительное соглашение является неотъемлемой частью соглашения, составлено в ____ экземплярах на русском языке, </w:t>
      </w:r>
      <w:r w:rsidRPr="00433F01">
        <w:rPr>
          <w:color w:val="000000"/>
          <w:szCs w:val="28"/>
        </w:rPr>
        <w:br/>
        <w:t xml:space="preserve">по одному экземпляру для каждой стороны, и вступает в силу с даты его регистрации (включения сведений о нем в реестр соглашений о защите </w:t>
      </w:r>
      <w:r w:rsidRPr="00433F01">
        <w:rPr>
          <w:color w:val="000000"/>
          <w:szCs w:val="28"/>
        </w:rPr>
        <w:br/>
        <w:t xml:space="preserve">и поощрении капиталовложений) Федеральным казначейством </w:t>
      </w:r>
      <w:r w:rsidRPr="00433F01">
        <w:rPr>
          <w:color w:val="000000"/>
          <w:szCs w:val="28"/>
        </w:rPr>
        <w:br/>
        <w:t>в установленном порядке.</w:t>
      </w:r>
    </w:p>
    <w:p w14:paraId="50636E37" w14:textId="77777777" w:rsidR="00577228" w:rsidRPr="00433F01" w:rsidRDefault="00577228" w:rsidP="00577228">
      <w:pPr>
        <w:spacing w:line="240" w:lineRule="exact"/>
        <w:rPr>
          <w:szCs w:val="28"/>
        </w:rPr>
      </w:pPr>
    </w:p>
    <w:tbl>
      <w:tblPr>
        <w:tblW w:w="9165" w:type="dxa"/>
        <w:tblLayout w:type="fixed"/>
        <w:tblLook w:val="0400" w:firstRow="0" w:lastRow="0" w:firstColumn="0" w:lastColumn="0" w:noHBand="0" w:noVBand="1"/>
      </w:tblPr>
      <w:tblGrid>
        <w:gridCol w:w="2833"/>
        <w:gridCol w:w="289"/>
        <w:gridCol w:w="2834"/>
        <w:gridCol w:w="289"/>
        <w:gridCol w:w="2920"/>
      </w:tblGrid>
      <w:tr w:rsidR="00577228" w:rsidRPr="00433F01" w14:paraId="29DAB63B" w14:textId="77777777" w:rsidTr="00DC78E2">
        <w:trPr>
          <w:trHeight w:val="363"/>
        </w:trPr>
        <w:tc>
          <w:tcPr>
            <w:tcW w:w="9165" w:type="dxa"/>
            <w:gridSpan w:val="5"/>
          </w:tcPr>
          <w:p w14:paraId="118802A9" w14:textId="77777777" w:rsidR="00577228" w:rsidRPr="00433F01" w:rsidRDefault="00577228" w:rsidP="00DC78E2">
            <w:pPr>
              <w:spacing w:line="240" w:lineRule="atLeast"/>
              <w:rPr>
                <w:szCs w:val="28"/>
              </w:rPr>
            </w:pPr>
            <w:r w:rsidRPr="00433F01">
              <w:rPr>
                <w:szCs w:val="28"/>
              </w:rPr>
              <w:t>От имени Российской Федерации:</w:t>
            </w:r>
          </w:p>
        </w:tc>
      </w:tr>
      <w:tr w:rsidR="00577228" w:rsidRPr="00433F01" w14:paraId="213D7818" w14:textId="77777777" w:rsidTr="00DC78E2">
        <w:trPr>
          <w:trHeight w:val="79"/>
        </w:trPr>
        <w:tc>
          <w:tcPr>
            <w:tcW w:w="2833" w:type="dxa"/>
          </w:tcPr>
          <w:p w14:paraId="468DCF0C" w14:textId="77777777" w:rsidR="00577228" w:rsidRPr="00433F01" w:rsidRDefault="00577228" w:rsidP="00DC78E2">
            <w:pPr>
              <w:spacing w:line="240" w:lineRule="atLeast"/>
              <w:rPr>
                <w:szCs w:val="28"/>
              </w:rPr>
            </w:pPr>
            <w:r w:rsidRPr="00433F01">
              <w:rPr>
                <w:szCs w:val="28"/>
              </w:rPr>
              <w:t>__________________</w:t>
            </w:r>
          </w:p>
        </w:tc>
        <w:tc>
          <w:tcPr>
            <w:tcW w:w="289" w:type="dxa"/>
          </w:tcPr>
          <w:p w14:paraId="494CE27D" w14:textId="77777777" w:rsidR="00577228" w:rsidRPr="00433F01" w:rsidRDefault="00577228" w:rsidP="00DC78E2">
            <w:pPr>
              <w:spacing w:line="240" w:lineRule="atLeast"/>
              <w:rPr>
                <w:szCs w:val="28"/>
              </w:rPr>
            </w:pPr>
          </w:p>
        </w:tc>
        <w:tc>
          <w:tcPr>
            <w:tcW w:w="2834" w:type="dxa"/>
          </w:tcPr>
          <w:p w14:paraId="2599BB2A" w14:textId="77777777" w:rsidR="00577228" w:rsidRPr="00433F01" w:rsidRDefault="00577228" w:rsidP="00DC78E2">
            <w:pPr>
              <w:spacing w:line="240" w:lineRule="atLeast"/>
              <w:rPr>
                <w:szCs w:val="28"/>
              </w:rPr>
            </w:pPr>
            <w:r w:rsidRPr="00433F01">
              <w:rPr>
                <w:szCs w:val="28"/>
              </w:rPr>
              <w:t>__________________</w:t>
            </w:r>
          </w:p>
        </w:tc>
        <w:tc>
          <w:tcPr>
            <w:tcW w:w="289" w:type="dxa"/>
          </w:tcPr>
          <w:p w14:paraId="15AE075D" w14:textId="77777777" w:rsidR="00577228" w:rsidRPr="00433F01" w:rsidRDefault="00577228" w:rsidP="00DC78E2">
            <w:pPr>
              <w:spacing w:line="240" w:lineRule="atLeast"/>
              <w:rPr>
                <w:szCs w:val="28"/>
              </w:rPr>
            </w:pPr>
          </w:p>
        </w:tc>
        <w:tc>
          <w:tcPr>
            <w:tcW w:w="2920" w:type="dxa"/>
          </w:tcPr>
          <w:p w14:paraId="505D2ABD" w14:textId="77777777" w:rsidR="00577228" w:rsidRPr="00433F01" w:rsidRDefault="00577228" w:rsidP="00DC78E2">
            <w:pPr>
              <w:spacing w:line="240" w:lineRule="atLeast"/>
              <w:jc w:val="center"/>
              <w:rPr>
                <w:szCs w:val="28"/>
              </w:rPr>
            </w:pPr>
            <w:r w:rsidRPr="00433F01">
              <w:rPr>
                <w:szCs w:val="28"/>
              </w:rPr>
              <w:t>___________________</w:t>
            </w:r>
          </w:p>
        </w:tc>
      </w:tr>
      <w:tr w:rsidR="00577228" w:rsidRPr="00433F01" w14:paraId="50EA3410" w14:textId="77777777" w:rsidTr="00DC78E2">
        <w:tc>
          <w:tcPr>
            <w:tcW w:w="2833" w:type="dxa"/>
          </w:tcPr>
          <w:p w14:paraId="4E34E59E" w14:textId="77777777" w:rsidR="00577228" w:rsidRPr="00433F01" w:rsidRDefault="00577228" w:rsidP="00DC78E2">
            <w:pPr>
              <w:spacing w:line="240" w:lineRule="atLeast"/>
              <w:jc w:val="center"/>
              <w:rPr>
                <w:sz w:val="20"/>
              </w:rPr>
            </w:pPr>
            <w:r w:rsidRPr="00433F01">
              <w:rPr>
                <w:sz w:val="20"/>
              </w:rPr>
              <w:t xml:space="preserve">(должность </w:t>
            </w:r>
            <w:r w:rsidRPr="00433F01">
              <w:rPr>
                <w:sz w:val="20"/>
              </w:rPr>
              <w:br/>
              <w:t>уполномоченного лица)</w:t>
            </w:r>
          </w:p>
          <w:p w14:paraId="5E59C161" w14:textId="77777777" w:rsidR="00577228" w:rsidRPr="00433F01" w:rsidRDefault="00577228" w:rsidP="00DC78E2">
            <w:pPr>
              <w:spacing w:line="240" w:lineRule="atLeast"/>
              <w:jc w:val="center"/>
              <w:rPr>
                <w:sz w:val="20"/>
              </w:rPr>
            </w:pPr>
          </w:p>
        </w:tc>
        <w:tc>
          <w:tcPr>
            <w:tcW w:w="289" w:type="dxa"/>
          </w:tcPr>
          <w:p w14:paraId="345C7E0E" w14:textId="77777777" w:rsidR="00577228" w:rsidRPr="00433F01" w:rsidRDefault="00577228" w:rsidP="00DC78E2">
            <w:pPr>
              <w:spacing w:line="240" w:lineRule="atLeast"/>
              <w:jc w:val="center"/>
              <w:rPr>
                <w:sz w:val="24"/>
                <w:szCs w:val="24"/>
              </w:rPr>
            </w:pPr>
          </w:p>
        </w:tc>
        <w:tc>
          <w:tcPr>
            <w:tcW w:w="2834" w:type="dxa"/>
          </w:tcPr>
          <w:p w14:paraId="5B5CB46E" w14:textId="77777777" w:rsidR="00577228" w:rsidRPr="00433F01" w:rsidRDefault="00577228" w:rsidP="00DC78E2">
            <w:pPr>
              <w:spacing w:line="240" w:lineRule="atLeast"/>
              <w:jc w:val="center"/>
              <w:rPr>
                <w:sz w:val="20"/>
              </w:rPr>
            </w:pPr>
            <w:r w:rsidRPr="00433F01">
              <w:rPr>
                <w:sz w:val="20"/>
              </w:rPr>
              <w:t>(подпись)</w:t>
            </w:r>
          </w:p>
        </w:tc>
        <w:tc>
          <w:tcPr>
            <w:tcW w:w="289" w:type="dxa"/>
          </w:tcPr>
          <w:p w14:paraId="0E82B588" w14:textId="77777777" w:rsidR="00577228" w:rsidRPr="00433F01" w:rsidRDefault="00577228" w:rsidP="00DC78E2">
            <w:pPr>
              <w:spacing w:line="240" w:lineRule="atLeast"/>
              <w:jc w:val="center"/>
              <w:rPr>
                <w:sz w:val="24"/>
                <w:szCs w:val="24"/>
              </w:rPr>
            </w:pPr>
          </w:p>
        </w:tc>
        <w:tc>
          <w:tcPr>
            <w:tcW w:w="2920" w:type="dxa"/>
          </w:tcPr>
          <w:p w14:paraId="477AE684" w14:textId="77777777" w:rsidR="00577228" w:rsidRPr="00433F01" w:rsidRDefault="00577228" w:rsidP="00DC78E2">
            <w:pPr>
              <w:spacing w:line="240" w:lineRule="atLeast"/>
              <w:jc w:val="center"/>
              <w:rPr>
                <w:sz w:val="20"/>
              </w:rPr>
            </w:pPr>
            <w:r w:rsidRPr="00433F01">
              <w:rPr>
                <w:sz w:val="20"/>
              </w:rPr>
              <w:t xml:space="preserve">(фамилия, имя, отчество </w:t>
            </w:r>
            <w:r w:rsidRPr="00433F01">
              <w:rPr>
                <w:sz w:val="20"/>
              </w:rPr>
              <w:br/>
              <w:t>(последнее - при наличии)</w:t>
            </w:r>
            <w:r w:rsidRPr="00433F01">
              <w:rPr>
                <w:sz w:val="20"/>
              </w:rPr>
              <w:br/>
              <w:t>уполномоченного лица)</w:t>
            </w:r>
          </w:p>
        </w:tc>
      </w:tr>
      <w:tr w:rsidR="00577228" w:rsidRPr="00433F01" w14:paraId="701F8607" w14:textId="77777777" w:rsidTr="00DC78E2">
        <w:trPr>
          <w:trHeight w:val="363"/>
        </w:trPr>
        <w:tc>
          <w:tcPr>
            <w:tcW w:w="9165" w:type="dxa"/>
            <w:gridSpan w:val="5"/>
          </w:tcPr>
          <w:p w14:paraId="43DC290C" w14:textId="77777777" w:rsidR="00577228" w:rsidRPr="00433F01" w:rsidRDefault="00577228" w:rsidP="00DC78E2">
            <w:pPr>
              <w:spacing w:line="240" w:lineRule="atLeast"/>
              <w:jc w:val="left"/>
              <w:rPr>
                <w:szCs w:val="28"/>
              </w:rPr>
            </w:pPr>
            <w:r w:rsidRPr="00433F01">
              <w:rPr>
                <w:szCs w:val="28"/>
              </w:rPr>
              <w:t>От имени субъекта Российской Федерации:</w:t>
            </w:r>
          </w:p>
        </w:tc>
      </w:tr>
      <w:tr w:rsidR="00577228" w:rsidRPr="00433F01" w14:paraId="0F891CF1" w14:textId="77777777" w:rsidTr="00DC78E2">
        <w:trPr>
          <w:trHeight w:val="363"/>
        </w:trPr>
        <w:tc>
          <w:tcPr>
            <w:tcW w:w="2833" w:type="dxa"/>
          </w:tcPr>
          <w:p w14:paraId="04659E20" w14:textId="77777777" w:rsidR="00577228" w:rsidRPr="00433F01" w:rsidRDefault="00577228" w:rsidP="00DC78E2">
            <w:pPr>
              <w:spacing w:line="240" w:lineRule="atLeast"/>
              <w:rPr>
                <w:szCs w:val="28"/>
              </w:rPr>
            </w:pPr>
            <w:r w:rsidRPr="00433F01">
              <w:rPr>
                <w:szCs w:val="28"/>
              </w:rPr>
              <w:t>__________________</w:t>
            </w:r>
          </w:p>
        </w:tc>
        <w:tc>
          <w:tcPr>
            <w:tcW w:w="289" w:type="dxa"/>
          </w:tcPr>
          <w:p w14:paraId="496FF489" w14:textId="77777777" w:rsidR="00577228" w:rsidRPr="00433F01" w:rsidRDefault="00577228" w:rsidP="00DC78E2">
            <w:pPr>
              <w:spacing w:line="240" w:lineRule="atLeast"/>
              <w:rPr>
                <w:szCs w:val="28"/>
              </w:rPr>
            </w:pPr>
          </w:p>
        </w:tc>
        <w:tc>
          <w:tcPr>
            <w:tcW w:w="2834" w:type="dxa"/>
          </w:tcPr>
          <w:p w14:paraId="67050D79" w14:textId="77777777" w:rsidR="00577228" w:rsidRPr="00433F01" w:rsidRDefault="00577228" w:rsidP="00DC78E2">
            <w:pPr>
              <w:spacing w:line="240" w:lineRule="atLeast"/>
              <w:rPr>
                <w:szCs w:val="28"/>
              </w:rPr>
            </w:pPr>
            <w:r w:rsidRPr="00433F01">
              <w:rPr>
                <w:szCs w:val="28"/>
              </w:rPr>
              <w:t>__________________</w:t>
            </w:r>
          </w:p>
        </w:tc>
        <w:tc>
          <w:tcPr>
            <w:tcW w:w="289" w:type="dxa"/>
          </w:tcPr>
          <w:p w14:paraId="47E2D5C4" w14:textId="77777777" w:rsidR="00577228" w:rsidRPr="00433F01" w:rsidRDefault="00577228" w:rsidP="00DC78E2">
            <w:pPr>
              <w:spacing w:line="240" w:lineRule="atLeast"/>
              <w:rPr>
                <w:szCs w:val="28"/>
              </w:rPr>
            </w:pPr>
          </w:p>
        </w:tc>
        <w:tc>
          <w:tcPr>
            <w:tcW w:w="2920" w:type="dxa"/>
          </w:tcPr>
          <w:p w14:paraId="642F8EE0" w14:textId="77777777" w:rsidR="00577228" w:rsidRPr="00433F01" w:rsidRDefault="00577228" w:rsidP="00DC78E2">
            <w:pPr>
              <w:spacing w:line="240" w:lineRule="atLeast"/>
              <w:jc w:val="center"/>
              <w:rPr>
                <w:szCs w:val="28"/>
              </w:rPr>
            </w:pPr>
            <w:r w:rsidRPr="00433F01">
              <w:rPr>
                <w:szCs w:val="28"/>
              </w:rPr>
              <w:t>___________________</w:t>
            </w:r>
          </w:p>
        </w:tc>
      </w:tr>
      <w:tr w:rsidR="00577228" w:rsidRPr="00433F01" w14:paraId="5AC18FC4" w14:textId="77777777" w:rsidTr="00DC78E2">
        <w:tc>
          <w:tcPr>
            <w:tcW w:w="2833" w:type="dxa"/>
          </w:tcPr>
          <w:p w14:paraId="1A27FCCE" w14:textId="77777777" w:rsidR="00577228" w:rsidRPr="00433F01" w:rsidRDefault="00577228" w:rsidP="00DC78E2">
            <w:pPr>
              <w:spacing w:line="240" w:lineRule="atLeast"/>
              <w:jc w:val="center"/>
              <w:rPr>
                <w:sz w:val="20"/>
              </w:rPr>
            </w:pPr>
            <w:r w:rsidRPr="00433F01">
              <w:rPr>
                <w:sz w:val="20"/>
              </w:rPr>
              <w:t xml:space="preserve">(должность </w:t>
            </w:r>
            <w:r w:rsidRPr="00433F01">
              <w:rPr>
                <w:sz w:val="20"/>
              </w:rPr>
              <w:br/>
              <w:t>уполномоченного лица)</w:t>
            </w:r>
          </w:p>
        </w:tc>
        <w:tc>
          <w:tcPr>
            <w:tcW w:w="289" w:type="dxa"/>
          </w:tcPr>
          <w:p w14:paraId="0B1A279B" w14:textId="77777777" w:rsidR="00577228" w:rsidRPr="00433F01" w:rsidRDefault="00577228" w:rsidP="00DC78E2">
            <w:pPr>
              <w:spacing w:line="240" w:lineRule="atLeast"/>
              <w:jc w:val="center"/>
              <w:rPr>
                <w:sz w:val="24"/>
                <w:szCs w:val="24"/>
              </w:rPr>
            </w:pPr>
          </w:p>
        </w:tc>
        <w:tc>
          <w:tcPr>
            <w:tcW w:w="2834" w:type="dxa"/>
          </w:tcPr>
          <w:p w14:paraId="056E24B4" w14:textId="77777777" w:rsidR="00577228" w:rsidRPr="00433F01" w:rsidRDefault="00577228" w:rsidP="00DC78E2">
            <w:pPr>
              <w:spacing w:line="240" w:lineRule="atLeast"/>
              <w:jc w:val="center"/>
              <w:rPr>
                <w:sz w:val="20"/>
              </w:rPr>
            </w:pPr>
            <w:r w:rsidRPr="00433F01">
              <w:rPr>
                <w:sz w:val="20"/>
              </w:rPr>
              <w:t>(подпись)</w:t>
            </w:r>
          </w:p>
        </w:tc>
        <w:tc>
          <w:tcPr>
            <w:tcW w:w="289" w:type="dxa"/>
          </w:tcPr>
          <w:p w14:paraId="6D82B420" w14:textId="77777777" w:rsidR="00577228" w:rsidRPr="00433F01" w:rsidRDefault="00577228" w:rsidP="00DC78E2">
            <w:pPr>
              <w:spacing w:line="240" w:lineRule="atLeast"/>
              <w:jc w:val="center"/>
              <w:rPr>
                <w:sz w:val="24"/>
                <w:szCs w:val="24"/>
              </w:rPr>
            </w:pPr>
          </w:p>
        </w:tc>
        <w:tc>
          <w:tcPr>
            <w:tcW w:w="2920" w:type="dxa"/>
          </w:tcPr>
          <w:p w14:paraId="4A452C4E" w14:textId="77777777" w:rsidR="00577228" w:rsidRPr="00433F01" w:rsidRDefault="00577228" w:rsidP="00DC78E2">
            <w:pPr>
              <w:spacing w:line="240" w:lineRule="atLeast"/>
              <w:jc w:val="center"/>
              <w:rPr>
                <w:sz w:val="20"/>
              </w:rPr>
            </w:pPr>
            <w:r w:rsidRPr="00433F01">
              <w:rPr>
                <w:sz w:val="20"/>
              </w:rPr>
              <w:t xml:space="preserve">(фамилия, имя, отчество </w:t>
            </w:r>
            <w:r w:rsidRPr="00433F01">
              <w:rPr>
                <w:sz w:val="20"/>
              </w:rPr>
              <w:br/>
              <w:t>(последнее - при наличии)</w:t>
            </w:r>
            <w:r w:rsidRPr="00433F01">
              <w:rPr>
                <w:sz w:val="20"/>
              </w:rPr>
              <w:br/>
              <w:t>уполномоченного лица)</w:t>
            </w:r>
          </w:p>
        </w:tc>
      </w:tr>
      <w:tr w:rsidR="00577228" w:rsidRPr="00433F01" w14:paraId="79DAA3AA" w14:textId="77777777" w:rsidTr="00DC78E2">
        <w:trPr>
          <w:trHeight w:val="363"/>
        </w:trPr>
        <w:tc>
          <w:tcPr>
            <w:tcW w:w="9165" w:type="dxa"/>
            <w:gridSpan w:val="5"/>
          </w:tcPr>
          <w:p w14:paraId="4EB52D77" w14:textId="77777777" w:rsidR="00577228" w:rsidRPr="00433F01" w:rsidRDefault="00577228" w:rsidP="00DC78E2">
            <w:pPr>
              <w:spacing w:line="240" w:lineRule="exact"/>
              <w:jc w:val="left"/>
              <w:rPr>
                <w:szCs w:val="28"/>
              </w:rPr>
            </w:pPr>
          </w:p>
          <w:p w14:paraId="179E1137" w14:textId="77777777" w:rsidR="00577228" w:rsidRPr="00433F01" w:rsidRDefault="00577228" w:rsidP="00DC78E2">
            <w:pPr>
              <w:spacing w:line="240" w:lineRule="atLeast"/>
              <w:jc w:val="left"/>
              <w:rPr>
                <w:szCs w:val="28"/>
              </w:rPr>
            </w:pPr>
            <w:r w:rsidRPr="00433F01">
              <w:rPr>
                <w:szCs w:val="28"/>
              </w:rPr>
              <w:t>От имени муниципального образования:</w:t>
            </w:r>
          </w:p>
          <w:p w14:paraId="26071C6F" w14:textId="77777777" w:rsidR="00577228" w:rsidRPr="00433F01" w:rsidRDefault="00577228" w:rsidP="00DC78E2">
            <w:pPr>
              <w:spacing w:line="240" w:lineRule="exact"/>
              <w:jc w:val="left"/>
              <w:rPr>
                <w:szCs w:val="28"/>
              </w:rPr>
            </w:pPr>
          </w:p>
        </w:tc>
      </w:tr>
      <w:tr w:rsidR="00577228" w:rsidRPr="00433F01" w14:paraId="450639D1" w14:textId="77777777" w:rsidTr="00DC78E2">
        <w:trPr>
          <w:trHeight w:val="363"/>
        </w:trPr>
        <w:tc>
          <w:tcPr>
            <w:tcW w:w="2833" w:type="dxa"/>
          </w:tcPr>
          <w:p w14:paraId="53C5ACB0" w14:textId="77777777" w:rsidR="00577228" w:rsidRPr="00433F01" w:rsidRDefault="00577228" w:rsidP="00DC78E2">
            <w:pPr>
              <w:spacing w:line="240" w:lineRule="atLeast"/>
              <w:jc w:val="right"/>
              <w:rPr>
                <w:szCs w:val="28"/>
              </w:rPr>
            </w:pPr>
            <w:r w:rsidRPr="00433F01">
              <w:rPr>
                <w:szCs w:val="28"/>
              </w:rPr>
              <w:t>__________________</w:t>
            </w:r>
          </w:p>
        </w:tc>
        <w:tc>
          <w:tcPr>
            <w:tcW w:w="289" w:type="dxa"/>
          </w:tcPr>
          <w:p w14:paraId="617EC68F" w14:textId="77777777" w:rsidR="00577228" w:rsidRPr="00433F01" w:rsidRDefault="00577228" w:rsidP="00DC78E2">
            <w:pPr>
              <w:spacing w:line="240" w:lineRule="atLeast"/>
              <w:rPr>
                <w:szCs w:val="28"/>
              </w:rPr>
            </w:pPr>
          </w:p>
        </w:tc>
        <w:tc>
          <w:tcPr>
            <w:tcW w:w="2834" w:type="dxa"/>
          </w:tcPr>
          <w:p w14:paraId="579447FF" w14:textId="77777777" w:rsidR="00577228" w:rsidRPr="00433F01" w:rsidRDefault="00577228" w:rsidP="00DC78E2">
            <w:pPr>
              <w:spacing w:line="240" w:lineRule="atLeast"/>
              <w:jc w:val="right"/>
              <w:rPr>
                <w:szCs w:val="28"/>
              </w:rPr>
            </w:pPr>
            <w:r w:rsidRPr="00433F01">
              <w:rPr>
                <w:szCs w:val="28"/>
              </w:rPr>
              <w:t>__________________</w:t>
            </w:r>
          </w:p>
        </w:tc>
        <w:tc>
          <w:tcPr>
            <w:tcW w:w="289" w:type="dxa"/>
          </w:tcPr>
          <w:p w14:paraId="6E9AD8A0" w14:textId="77777777" w:rsidR="00577228" w:rsidRPr="00433F01" w:rsidRDefault="00577228" w:rsidP="00DC78E2">
            <w:pPr>
              <w:spacing w:line="240" w:lineRule="atLeast"/>
              <w:rPr>
                <w:szCs w:val="28"/>
              </w:rPr>
            </w:pPr>
          </w:p>
        </w:tc>
        <w:tc>
          <w:tcPr>
            <w:tcW w:w="2920" w:type="dxa"/>
          </w:tcPr>
          <w:p w14:paraId="45756DE8" w14:textId="77777777" w:rsidR="00577228" w:rsidRPr="00433F01" w:rsidRDefault="00577228" w:rsidP="00DC78E2">
            <w:pPr>
              <w:spacing w:line="240" w:lineRule="atLeast"/>
              <w:jc w:val="center"/>
              <w:rPr>
                <w:szCs w:val="28"/>
              </w:rPr>
            </w:pPr>
            <w:r w:rsidRPr="00433F01">
              <w:rPr>
                <w:szCs w:val="28"/>
              </w:rPr>
              <w:t>___________________</w:t>
            </w:r>
          </w:p>
        </w:tc>
      </w:tr>
      <w:tr w:rsidR="00577228" w:rsidRPr="00433F01" w14:paraId="1C3D9FD6" w14:textId="77777777" w:rsidTr="00DC78E2">
        <w:tc>
          <w:tcPr>
            <w:tcW w:w="2833" w:type="dxa"/>
          </w:tcPr>
          <w:p w14:paraId="1AE4ED48" w14:textId="77777777" w:rsidR="00577228" w:rsidRPr="00433F01" w:rsidRDefault="00577228" w:rsidP="00DC78E2">
            <w:pPr>
              <w:spacing w:line="240" w:lineRule="atLeast"/>
              <w:jc w:val="center"/>
              <w:rPr>
                <w:sz w:val="20"/>
              </w:rPr>
            </w:pPr>
            <w:r w:rsidRPr="00433F01">
              <w:rPr>
                <w:sz w:val="20"/>
              </w:rPr>
              <w:t xml:space="preserve">(должность </w:t>
            </w:r>
            <w:r w:rsidRPr="00433F01">
              <w:rPr>
                <w:sz w:val="20"/>
              </w:rPr>
              <w:br/>
              <w:t>уполномоченного лица)</w:t>
            </w:r>
          </w:p>
        </w:tc>
        <w:tc>
          <w:tcPr>
            <w:tcW w:w="289" w:type="dxa"/>
          </w:tcPr>
          <w:p w14:paraId="5B6F9B47" w14:textId="77777777" w:rsidR="00577228" w:rsidRPr="00433F01" w:rsidRDefault="00577228" w:rsidP="00DC78E2">
            <w:pPr>
              <w:spacing w:line="240" w:lineRule="atLeast"/>
              <w:jc w:val="center"/>
              <w:rPr>
                <w:sz w:val="24"/>
                <w:szCs w:val="24"/>
              </w:rPr>
            </w:pPr>
          </w:p>
        </w:tc>
        <w:tc>
          <w:tcPr>
            <w:tcW w:w="2834" w:type="dxa"/>
          </w:tcPr>
          <w:p w14:paraId="63A4CE81" w14:textId="77777777" w:rsidR="00577228" w:rsidRPr="00433F01" w:rsidRDefault="00577228" w:rsidP="00DC78E2">
            <w:pPr>
              <w:spacing w:line="240" w:lineRule="atLeast"/>
              <w:jc w:val="center"/>
              <w:rPr>
                <w:sz w:val="20"/>
              </w:rPr>
            </w:pPr>
            <w:r w:rsidRPr="00433F01">
              <w:rPr>
                <w:sz w:val="20"/>
              </w:rPr>
              <w:t>(подпись)</w:t>
            </w:r>
          </w:p>
        </w:tc>
        <w:tc>
          <w:tcPr>
            <w:tcW w:w="289" w:type="dxa"/>
          </w:tcPr>
          <w:p w14:paraId="4493114A" w14:textId="77777777" w:rsidR="00577228" w:rsidRPr="00433F01" w:rsidRDefault="00577228" w:rsidP="00DC78E2">
            <w:pPr>
              <w:spacing w:line="240" w:lineRule="atLeast"/>
              <w:jc w:val="center"/>
              <w:rPr>
                <w:sz w:val="24"/>
                <w:szCs w:val="24"/>
              </w:rPr>
            </w:pPr>
          </w:p>
        </w:tc>
        <w:tc>
          <w:tcPr>
            <w:tcW w:w="2920" w:type="dxa"/>
          </w:tcPr>
          <w:p w14:paraId="590B2956" w14:textId="77777777" w:rsidR="00577228" w:rsidRPr="00433F01" w:rsidRDefault="00577228" w:rsidP="00DC78E2">
            <w:pPr>
              <w:spacing w:line="240" w:lineRule="atLeast"/>
              <w:jc w:val="center"/>
              <w:rPr>
                <w:sz w:val="20"/>
              </w:rPr>
            </w:pPr>
            <w:r w:rsidRPr="00433F01">
              <w:rPr>
                <w:sz w:val="20"/>
              </w:rPr>
              <w:t xml:space="preserve">(фамилия, имя, отчество </w:t>
            </w:r>
            <w:r w:rsidRPr="00433F01">
              <w:rPr>
                <w:sz w:val="20"/>
              </w:rPr>
              <w:br/>
              <w:t>(последнее - при наличии)</w:t>
            </w:r>
            <w:r w:rsidRPr="00433F01">
              <w:rPr>
                <w:sz w:val="20"/>
              </w:rPr>
              <w:br/>
              <w:t>уполномоченного лица)</w:t>
            </w:r>
          </w:p>
        </w:tc>
      </w:tr>
      <w:tr w:rsidR="00577228" w:rsidRPr="00433F01" w14:paraId="3A5F67EE" w14:textId="77777777" w:rsidTr="00DC78E2">
        <w:trPr>
          <w:trHeight w:val="363"/>
        </w:trPr>
        <w:tc>
          <w:tcPr>
            <w:tcW w:w="9165" w:type="dxa"/>
            <w:gridSpan w:val="5"/>
          </w:tcPr>
          <w:p w14:paraId="0329952F" w14:textId="77777777" w:rsidR="00577228" w:rsidRPr="00433F01" w:rsidRDefault="00577228" w:rsidP="00DC78E2">
            <w:pPr>
              <w:spacing w:line="120" w:lineRule="exact"/>
              <w:rPr>
                <w:szCs w:val="28"/>
              </w:rPr>
            </w:pPr>
          </w:p>
          <w:p w14:paraId="6D4CE7A4" w14:textId="77777777" w:rsidR="00577228" w:rsidRPr="00433F01" w:rsidRDefault="00577228" w:rsidP="00DC78E2">
            <w:pPr>
              <w:spacing w:line="240" w:lineRule="atLeast"/>
              <w:rPr>
                <w:szCs w:val="28"/>
              </w:rPr>
            </w:pPr>
            <w:r w:rsidRPr="00433F01">
              <w:rPr>
                <w:szCs w:val="28"/>
              </w:rPr>
              <w:t>От имени организации:</w:t>
            </w:r>
          </w:p>
        </w:tc>
      </w:tr>
      <w:tr w:rsidR="00577228" w:rsidRPr="00433F01" w14:paraId="2B6079DA" w14:textId="77777777" w:rsidTr="00DC78E2">
        <w:trPr>
          <w:trHeight w:val="207"/>
        </w:trPr>
        <w:tc>
          <w:tcPr>
            <w:tcW w:w="2833" w:type="dxa"/>
          </w:tcPr>
          <w:p w14:paraId="7922EED9" w14:textId="77777777" w:rsidR="00577228" w:rsidRPr="00433F01" w:rsidRDefault="00577228" w:rsidP="00DC78E2">
            <w:pPr>
              <w:spacing w:line="240" w:lineRule="atLeast"/>
              <w:jc w:val="center"/>
              <w:rPr>
                <w:szCs w:val="28"/>
              </w:rPr>
            </w:pPr>
            <w:r w:rsidRPr="00433F01">
              <w:rPr>
                <w:szCs w:val="28"/>
              </w:rPr>
              <w:t>__________________</w:t>
            </w:r>
          </w:p>
        </w:tc>
        <w:tc>
          <w:tcPr>
            <w:tcW w:w="289" w:type="dxa"/>
          </w:tcPr>
          <w:p w14:paraId="4C31EF6C" w14:textId="77777777" w:rsidR="00577228" w:rsidRPr="00433F01" w:rsidRDefault="00577228" w:rsidP="00DC78E2">
            <w:pPr>
              <w:spacing w:line="240" w:lineRule="atLeast"/>
              <w:jc w:val="center"/>
              <w:rPr>
                <w:szCs w:val="28"/>
              </w:rPr>
            </w:pPr>
          </w:p>
        </w:tc>
        <w:tc>
          <w:tcPr>
            <w:tcW w:w="2834" w:type="dxa"/>
          </w:tcPr>
          <w:p w14:paraId="32BACDFD" w14:textId="77777777" w:rsidR="00577228" w:rsidRPr="00433F01" w:rsidRDefault="00577228" w:rsidP="00DC78E2">
            <w:pPr>
              <w:spacing w:line="240" w:lineRule="atLeast"/>
              <w:jc w:val="center"/>
              <w:rPr>
                <w:szCs w:val="28"/>
              </w:rPr>
            </w:pPr>
            <w:r w:rsidRPr="00433F01">
              <w:rPr>
                <w:szCs w:val="28"/>
              </w:rPr>
              <w:t>__________________</w:t>
            </w:r>
          </w:p>
        </w:tc>
        <w:tc>
          <w:tcPr>
            <w:tcW w:w="289" w:type="dxa"/>
          </w:tcPr>
          <w:p w14:paraId="437D2EE3" w14:textId="77777777" w:rsidR="00577228" w:rsidRPr="00433F01" w:rsidRDefault="00577228" w:rsidP="00DC78E2">
            <w:pPr>
              <w:spacing w:line="240" w:lineRule="atLeast"/>
              <w:jc w:val="center"/>
              <w:rPr>
                <w:szCs w:val="28"/>
              </w:rPr>
            </w:pPr>
          </w:p>
        </w:tc>
        <w:tc>
          <w:tcPr>
            <w:tcW w:w="2920" w:type="dxa"/>
          </w:tcPr>
          <w:p w14:paraId="347C9B59" w14:textId="77777777" w:rsidR="00577228" w:rsidRPr="00433F01" w:rsidRDefault="00577228" w:rsidP="00DC78E2">
            <w:pPr>
              <w:spacing w:line="240" w:lineRule="atLeast"/>
              <w:jc w:val="center"/>
              <w:rPr>
                <w:szCs w:val="28"/>
              </w:rPr>
            </w:pPr>
            <w:r w:rsidRPr="00433F01">
              <w:rPr>
                <w:szCs w:val="28"/>
              </w:rPr>
              <w:t>__________________</w:t>
            </w:r>
          </w:p>
        </w:tc>
      </w:tr>
      <w:tr w:rsidR="00577228" w:rsidRPr="00433F01" w14:paraId="4EADE893" w14:textId="77777777" w:rsidTr="00DC78E2">
        <w:trPr>
          <w:trHeight w:val="283"/>
        </w:trPr>
        <w:tc>
          <w:tcPr>
            <w:tcW w:w="2833" w:type="dxa"/>
          </w:tcPr>
          <w:p w14:paraId="2F2F75D7" w14:textId="77777777" w:rsidR="00577228" w:rsidRPr="00433F01" w:rsidRDefault="00577228" w:rsidP="00DC78E2">
            <w:pPr>
              <w:spacing w:line="240" w:lineRule="atLeast"/>
              <w:jc w:val="center"/>
              <w:rPr>
                <w:sz w:val="20"/>
              </w:rPr>
            </w:pPr>
            <w:r w:rsidRPr="00433F01">
              <w:rPr>
                <w:sz w:val="20"/>
              </w:rPr>
              <w:t xml:space="preserve">(должность </w:t>
            </w:r>
            <w:r w:rsidRPr="00433F01">
              <w:rPr>
                <w:sz w:val="20"/>
              </w:rPr>
              <w:br/>
              <w:t>уполномоченного лица)</w:t>
            </w:r>
          </w:p>
        </w:tc>
        <w:tc>
          <w:tcPr>
            <w:tcW w:w="289" w:type="dxa"/>
          </w:tcPr>
          <w:p w14:paraId="4AC8842F" w14:textId="77777777" w:rsidR="00577228" w:rsidRPr="00433F01" w:rsidRDefault="00577228" w:rsidP="00DC78E2">
            <w:pPr>
              <w:spacing w:line="240" w:lineRule="atLeast"/>
              <w:jc w:val="center"/>
              <w:rPr>
                <w:sz w:val="24"/>
                <w:szCs w:val="24"/>
              </w:rPr>
            </w:pPr>
          </w:p>
        </w:tc>
        <w:tc>
          <w:tcPr>
            <w:tcW w:w="2834" w:type="dxa"/>
          </w:tcPr>
          <w:p w14:paraId="0983D911" w14:textId="77777777" w:rsidR="00577228" w:rsidRPr="00433F01" w:rsidRDefault="00577228" w:rsidP="00DC78E2">
            <w:pPr>
              <w:spacing w:line="240" w:lineRule="atLeast"/>
              <w:jc w:val="center"/>
              <w:rPr>
                <w:sz w:val="20"/>
              </w:rPr>
            </w:pPr>
            <w:r w:rsidRPr="00433F01">
              <w:rPr>
                <w:sz w:val="20"/>
              </w:rPr>
              <w:t>(подпись)</w:t>
            </w:r>
          </w:p>
        </w:tc>
        <w:tc>
          <w:tcPr>
            <w:tcW w:w="289" w:type="dxa"/>
          </w:tcPr>
          <w:p w14:paraId="222B1A6C" w14:textId="77777777" w:rsidR="00577228" w:rsidRPr="00433F01" w:rsidRDefault="00577228" w:rsidP="00DC78E2">
            <w:pPr>
              <w:spacing w:line="240" w:lineRule="atLeast"/>
              <w:jc w:val="center"/>
              <w:rPr>
                <w:sz w:val="20"/>
              </w:rPr>
            </w:pPr>
          </w:p>
        </w:tc>
        <w:tc>
          <w:tcPr>
            <w:tcW w:w="2920" w:type="dxa"/>
          </w:tcPr>
          <w:p w14:paraId="6AA17261" w14:textId="77777777" w:rsidR="00577228" w:rsidRPr="00433F01" w:rsidRDefault="00577228" w:rsidP="00DC78E2">
            <w:pPr>
              <w:spacing w:line="240" w:lineRule="atLeast"/>
              <w:jc w:val="center"/>
              <w:rPr>
                <w:sz w:val="20"/>
              </w:rPr>
            </w:pPr>
            <w:r w:rsidRPr="00433F01">
              <w:rPr>
                <w:sz w:val="20"/>
              </w:rPr>
              <w:t xml:space="preserve">(фамилия, имя, отчество </w:t>
            </w:r>
            <w:r w:rsidRPr="00433F01">
              <w:rPr>
                <w:sz w:val="20"/>
              </w:rPr>
              <w:br/>
              <w:t>(последнее - при наличии)</w:t>
            </w:r>
            <w:r w:rsidRPr="00433F01">
              <w:rPr>
                <w:sz w:val="20"/>
              </w:rPr>
              <w:br/>
              <w:t>уполномоченного лица)</w:t>
            </w:r>
          </w:p>
        </w:tc>
      </w:tr>
    </w:tbl>
    <w:p w14:paraId="00C03A7B" w14:textId="77777777" w:rsidR="00577228" w:rsidRDefault="00577228" w:rsidP="00577228"/>
    <w:p w14:paraId="69902373" w14:textId="77777777" w:rsidR="00577228" w:rsidRDefault="00577228" w:rsidP="00577228">
      <w:r>
        <w:t>_________________</w:t>
      </w:r>
    </w:p>
    <w:p w14:paraId="59ACD768" w14:textId="77777777" w:rsidR="00577228" w:rsidRDefault="00577228" w:rsidP="00577228">
      <w:pPr>
        <w:spacing w:line="120" w:lineRule="exact"/>
      </w:pPr>
    </w:p>
    <w:p w14:paraId="56D093E9" w14:textId="77777777" w:rsidR="00577228" w:rsidRDefault="00577228" w:rsidP="00577228">
      <w:pPr>
        <w:pStyle w:val="a9"/>
        <w:spacing w:line="240" w:lineRule="auto"/>
      </w:pPr>
      <w:r w:rsidRPr="0095096E">
        <w:rPr>
          <w:sz w:val="24"/>
          <w:szCs w:val="24"/>
          <w:vertAlign w:val="superscript"/>
        </w:rPr>
        <w:t>1</w:t>
      </w:r>
      <w:r>
        <w:t> </w:t>
      </w:r>
      <w:r w:rsidRPr="00801C3C">
        <w:t xml:space="preserve">Если соглашение о защите и поощрении капиталовложений подписывается несколькими субъектами Российской Федерации, данное положение преамбулы </w:t>
      </w:r>
      <w:r>
        <w:t xml:space="preserve">настоящего дополнительного </w:t>
      </w:r>
      <w:r w:rsidRPr="00801C3C">
        <w:t>соглашения заполняется в отношении каждого субъекта Российской Федерации и дополнительное соглашение подписывается уполномоченным лицом каждого субъекта Российской Федерации.</w:t>
      </w:r>
    </w:p>
    <w:p w14:paraId="1AC73766" w14:textId="77777777" w:rsidR="00577228" w:rsidRDefault="00577228" w:rsidP="00577228">
      <w:pPr>
        <w:pStyle w:val="ac"/>
        <w:jc w:val="both"/>
      </w:pPr>
      <w:r w:rsidRPr="0095096E">
        <w:rPr>
          <w:sz w:val="24"/>
          <w:szCs w:val="24"/>
          <w:vertAlign w:val="superscript"/>
        </w:rPr>
        <w:t>2</w:t>
      </w:r>
      <w:r>
        <w:t> </w:t>
      </w:r>
      <w:r w:rsidRPr="00801C3C">
        <w:t>Заполня</w:t>
      </w:r>
      <w:r w:rsidR="007B1417">
        <w:t>е</w:t>
      </w:r>
      <w:r w:rsidRPr="00801C3C">
        <w:t>тся в случае участия муниципального образования в соглашении. Если сторонами соглашения явля</w:t>
      </w:r>
      <w:r>
        <w:t>ю</w:t>
      </w:r>
      <w:r w:rsidRPr="00801C3C">
        <w:t xml:space="preserve">тся </w:t>
      </w:r>
      <w:r w:rsidRPr="00D225E7">
        <w:t>несколько муниципальных образований, данное положение преамбулы соглашения заполняется в отношении каждого муниципального образования и дополнительное соглашение подписывается главой каждого</w:t>
      </w:r>
      <w:r w:rsidRPr="00801C3C">
        <w:t xml:space="preserve"> муниципального образования.</w:t>
      </w:r>
    </w:p>
    <w:p w14:paraId="67A51127" w14:textId="77777777" w:rsidR="00577228" w:rsidRDefault="00577228" w:rsidP="00577228">
      <w:pPr>
        <w:pStyle w:val="a9"/>
        <w:spacing w:line="240" w:lineRule="auto"/>
      </w:pPr>
      <w:r w:rsidRPr="0095096E">
        <w:rPr>
          <w:sz w:val="24"/>
          <w:szCs w:val="24"/>
          <w:vertAlign w:val="superscript"/>
        </w:rPr>
        <w:t>3</w:t>
      </w:r>
      <w:r>
        <w:t> </w:t>
      </w:r>
      <w:r w:rsidRPr="009B0097">
        <w:t>При этом не допускается изменение (включение) условий соглашения, не подлежащих заполнению согласно типовой форме соглашения, а также условий, влекущих нарушение требований к размеру капиталовложений, предусмотренных частью 4 статьи 9 Федерального закона, а также к сроку осуществления капиталовложений, предусмотренных соглашением.</w:t>
      </w:r>
    </w:p>
    <w:p w14:paraId="429001D9" w14:textId="77777777" w:rsidR="00577228" w:rsidRDefault="00577228" w:rsidP="00577228">
      <w:pPr>
        <w:pStyle w:val="a9"/>
        <w:spacing w:line="240" w:lineRule="auto"/>
      </w:pPr>
      <w:r w:rsidRPr="0095096E">
        <w:rPr>
          <w:sz w:val="24"/>
          <w:szCs w:val="24"/>
          <w:vertAlign w:val="superscript"/>
        </w:rPr>
        <w:t>4</w:t>
      </w:r>
      <w:r>
        <w:t xml:space="preserve"> Вариант 1 применяется в случае, если дополнительное соглашение заключается к соглашению о защите и поощрении капиталовложений, заключенному в соответствии с типовой формой соглашения, предусмотренной приложением № 2 к </w:t>
      </w:r>
      <w:r w:rsidR="00E428E1">
        <w:t>Порядку</w:t>
      </w:r>
      <w:r>
        <w:t xml:space="preserve"> заключения, изменения, прекращения действия соглашений о защите и поощрении капиталовложений, ведения реестра соглашений о защите </w:t>
      </w:r>
      <w:r>
        <w:br/>
        <w:t xml:space="preserve">и поощрении капиталовложений, утвержденным постановлением Правительства Российской Федерации </w:t>
      </w:r>
      <w:r>
        <w:br/>
        <w:t xml:space="preserve">от 1 октября 2020 г. № 1577 "Об утверждении </w:t>
      </w:r>
      <w:r w:rsidR="00E24334">
        <w:t>Порядка</w:t>
      </w:r>
      <w:r>
        <w:t xml:space="preserve"> заключения, изменения, прекращения действия соглашений о защите и поощрении капиталовложений, ведения реестра соглашений о защите </w:t>
      </w:r>
      <w:r>
        <w:br/>
        <w:t>и поощрении капиталовложений".</w:t>
      </w:r>
    </w:p>
    <w:p w14:paraId="29A3C543" w14:textId="77777777" w:rsidR="00577228" w:rsidRPr="00433F01" w:rsidRDefault="00577228" w:rsidP="00577228"/>
    <w:p w14:paraId="0AD3769B" w14:textId="77777777" w:rsidR="00577228" w:rsidRPr="00433F01" w:rsidRDefault="00577228" w:rsidP="00577228"/>
    <w:p w14:paraId="6D79D4EC" w14:textId="641DAC1C" w:rsidR="00C6612D" w:rsidRDefault="00C6612D" w:rsidP="00A71F83">
      <w:pPr>
        <w:spacing w:line="240" w:lineRule="atLeast"/>
        <w:rPr>
          <w:position w:val="6"/>
        </w:rPr>
      </w:pPr>
    </w:p>
    <w:p w14:paraId="30A157F8" w14:textId="77777777" w:rsidR="00C6612D" w:rsidRDefault="00C6612D">
      <w:pPr>
        <w:spacing w:line="240" w:lineRule="auto"/>
        <w:jc w:val="left"/>
        <w:rPr>
          <w:position w:val="6"/>
        </w:rPr>
      </w:pPr>
      <w:r>
        <w:rPr>
          <w:position w:val="6"/>
        </w:rPr>
        <w:br w:type="page"/>
      </w:r>
    </w:p>
    <w:p w14:paraId="3B6E695A" w14:textId="0E0944C3" w:rsidR="00577228" w:rsidRPr="00433F01" w:rsidRDefault="00A71F83" w:rsidP="00374934">
      <w:pPr>
        <w:tabs>
          <w:tab w:val="right" w:pos="9071"/>
        </w:tabs>
        <w:spacing w:line="240" w:lineRule="atLeast"/>
        <w:ind w:left="4678"/>
        <w:jc w:val="left"/>
      </w:pPr>
      <w:r w:rsidRPr="00433F01">
        <w:lastRenderedPageBreak/>
        <w:t>П</w:t>
      </w:r>
      <w:r>
        <w:t>риложение</w:t>
      </w:r>
      <w:r w:rsidR="00577228" w:rsidRPr="00433F01">
        <w:t xml:space="preserve"> № 40</w:t>
      </w:r>
    </w:p>
    <w:p w14:paraId="15CC7757" w14:textId="77777777" w:rsidR="00374934" w:rsidRPr="00A71F83" w:rsidRDefault="00374934" w:rsidP="00374934">
      <w:pPr>
        <w:spacing w:line="240" w:lineRule="auto"/>
        <w:ind w:left="4678"/>
        <w:jc w:val="left"/>
        <w:rPr>
          <w:szCs w:val="28"/>
        </w:rPr>
      </w:pPr>
      <w:r w:rsidRPr="00A71F83">
        <w:rPr>
          <w:szCs w:val="28"/>
        </w:rPr>
        <w:t xml:space="preserve">к </w:t>
      </w:r>
      <w:r w:rsidR="00E428E1" w:rsidRPr="00A71F83">
        <w:rPr>
          <w:szCs w:val="28"/>
        </w:rPr>
        <w:t>Порядку</w:t>
      </w:r>
      <w:r w:rsidRPr="00A71F83">
        <w:rPr>
          <w:szCs w:val="28"/>
        </w:rPr>
        <w:t xml:space="preserve"> заключения, изменения, прекращения действия соглашений о защите и поощрении капиталовложений, стороной которых является</w:t>
      </w:r>
    </w:p>
    <w:p w14:paraId="600B0FAF" w14:textId="77777777" w:rsidR="00374934" w:rsidRPr="00A71F83" w:rsidRDefault="00374934" w:rsidP="00374934">
      <w:pPr>
        <w:spacing w:line="240" w:lineRule="auto"/>
        <w:ind w:left="4678"/>
        <w:jc w:val="left"/>
        <w:rPr>
          <w:szCs w:val="28"/>
        </w:rPr>
      </w:pPr>
      <w:r w:rsidRPr="00A71F83">
        <w:rPr>
          <w:szCs w:val="28"/>
        </w:rPr>
        <w:t>Рязанская область и не является Российская Федерация</w:t>
      </w:r>
    </w:p>
    <w:p w14:paraId="23658691" w14:textId="77777777" w:rsidR="00577228" w:rsidRPr="00433F01" w:rsidRDefault="00577228" w:rsidP="00577228">
      <w:pPr>
        <w:tabs>
          <w:tab w:val="right" w:pos="9071"/>
        </w:tabs>
        <w:spacing w:line="240" w:lineRule="atLeast"/>
        <w:ind w:left="3828"/>
        <w:jc w:val="center"/>
      </w:pPr>
    </w:p>
    <w:p w14:paraId="08E821ED" w14:textId="77777777" w:rsidR="00577228" w:rsidRPr="00433F01" w:rsidRDefault="00577228" w:rsidP="00577228">
      <w:pPr>
        <w:tabs>
          <w:tab w:val="right" w:pos="9071"/>
        </w:tabs>
        <w:spacing w:line="240" w:lineRule="atLeast"/>
        <w:ind w:left="3828"/>
        <w:jc w:val="right"/>
      </w:pPr>
      <w:r w:rsidRPr="00433F01">
        <w:t>(форма)</w:t>
      </w:r>
    </w:p>
    <w:p w14:paraId="4C6A2BE2" w14:textId="77777777" w:rsidR="00577228" w:rsidRPr="00433F01" w:rsidRDefault="00577228" w:rsidP="00577228">
      <w:pPr>
        <w:tabs>
          <w:tab w:val="right" w:pos="9071"/>
        </w:tabs>
        <w:spacing w:line="240" w:lineRule="atLeast"/>
        <w:ind w:left="3828"/>
        <w:jc w:val="center"/>
      </w:pPr>
    </w:p>
    <w:p w14:paraId="20224C14" w14:textId="77777777" w:rsidR="00577228" w:rsidRPr="00A71F83" w:rsidRDefault="00577228" w:rsidP="00577228">
      <w:pPr>
        <w:tabs>
          <w:tab w:val="right" w:pos="9071"/>
        </w:tabs>
        <w:spacing w:line="240" w:lineRule="atLeast"/>
        <w:jc w:val="center"/>
        <w:rPr>
          <w:bCs/>
        </w:rPr>
      </w:pPr>
      <w:r w:rsidRPr="00A71F83">
        <w:rPr>
          <w:bCs/>
        </w:rPr>
        <w:t>ДОПОЛНИТЕЛЬНОЕ СОГЛАШЕНИЕ № ___</w:t>
      </w:r>
    </w:p>
    <w:p w14:paraId="5ECD5FF9" w14:textId="77777777" w:rsidR="00577228" w:rsidRPr="00A71F83" w:rsidRDefault="00577228" w:rsidP="00577228">
      <w:pPr>
        <w:tabs>
          <w:tab w:val="right" w:pos="9071"/>
        </w:tabs>
        <w:spacing w:line="240" w:lineRule="atLeast"/>
        <w:jc w:val="center"/>
        <w:rPr>
          <w:bCs/>
        </w:rPr>
      </w:pPr>
    </w:p>
    <w:p w14:paraId="07E7C2F4" w14:textId="36AC04E8" w:rsidR="00577228" w:rsidRPr="00A71F83" w:rsidRDefault="00577228" w:rsidP="00577228">
      <w:pPr>
        <w:tabs>
          <w:tab w:val="right" w:pos="9071"/>
        </w:tabs>
        <w:spacing w:line="240" w:lineRule="atLeast"/>
        <w:jc w:val="center"/>
        <w:rPr>
          <w:bCs/>
        </w:rPr>
      </w:pPr>
      <w:r w:rsidRPr="00A71F83">
        <w:rPr>
          <w:bCs/>
        </w:rPr>
        <w:t xml:space="preserve">к соглашению о защите и поощрении капиталовложений </w:t>
      </w:r>
      <w:r w:rsidRPr="00A71F83">
        <w:rPr>
          <w:bCs/>
        </w:rPr>
        <w:br/>
        <w:t xml:space="preserve">от </w:t>
      </w:r>
      <w:r w:rsidR="00A71F83">
        <w:rPr>
          <w:bCs/>
        </w:rPr>
        <w:t>«</w:t>
      </w:r>
      <w:r w:rsidRPr="00A71F83">
        <w:rPr>
          <w:bCs/>
        </w:rPr>
        <w:t>____</w:t>
      </w:r>
      <w:r w:rsidR="00A71F83">
        <w:rPr>
          <w:bCs/>
        </w:rPr>
        <w:t>»</w:t>
      </w:r>
      <w:r w:rsidRPr="00A71F83">
        <w:rPr>
          <w:bCs/>
        </w:rPr>
        <w:t xml:space="preserve"> ____________ № ___ о внесении изменений в соглашение </w:t>
      </w:r>
      <w:r w:rsidRPr="00A71F83">
        <w:rPr>
          <w:bCs/>
        </w:rPr>
        <w:br/>
        <w:t>о защите и поощрении капиталовложений в связи с изменением характеристик (параметров) создаваемых (строящихся) либо реконструируемых и (или) модернизируемых в рамках инвестиционного проекта объектов недвижимости</w:t>
      </w:r>
    </w:p>
    <w:p w14:paraId="612EC8E8" w14:textId="77777777" w:rsidR="00577228" w:rsidRPr="00A71F83" w:rsidRDefault="00577228" w:rsidP="00577228">
      <w:pPr>
        <w:tabs>
          <w:tab w:val="right" w:pos="9071"/>
        </w:tabs>
        <w:spacing w:line="240" w:lineRule="atLeast"/>
        <w:jc w:val="center"/>
        <w:rPr>
          <w:bCs/>
        </w:rPr>
      </w:pPr>
    </w:p>
    <w:p w14:paraId="5ADE43F2" w14:textId="77777777" w:rsidR="00577228" w:rsidRPr="00433F01" w:rsidRDefault="00577228" w:rsidP="00577228">
      <w:pPr>
        <w:spacing w:line="240" w:lineRule="atLeast"/>
        <w:jc w:val="center"/>
        <w:rPr>
          <w:b/>
        </w:rPr>
      </w:pPr>
    </w:p>
    <w:tbl>
      <w:tblPr>
        <w:tblW w:w="9498" w:type="dxa"/>
        <w:tblLayout w:type="fixed"/>
        <w:tblLook w:val="0400" w:firstRow="0" w:lastRow="0" w:firstColumn="0" w:lastColumn="0" w:noHBand="0" w:noVBand="1"/>
      </w:tblPr>
      <w:tblGrid>
        <w:gridCol w:w="5385"/>
        <w:gridCol w:w="4113"/>
      </w:tblGrid>
      <w:tr w:rsidR="00577228" w:rsidRPr="00433F01" w14:paraId="2334BC54" w14:textId="77777777" w:rsidTr="00DC78E2">
        <w:tc>
          <w:tcPr>
            <w:tcW w:w="5385" w:type="dxa"/>
          </w:tcPr>
          <w:p w14:paraId="1BE188B0" w14:textId="77777777" w:rsidR="00577228" w:rsidRPr="00433F01" w:rsidRDefault="00577228" w:rsidP="00DC78E2">
            <w:r w:rsidRPr="00433F01">
              <w:t>_______________________________</w:t>
            </w:r>
          </w:p>
        </w:tc>
        <w:tc>
          <w:tcPr>
            <w:tcW w:w="4113" w:type="dxa"/>
          </w:tcPr>
          <w:p w14:paraId="36457F63" w14:textId="77777777" w:rsidR="00577228" w:rsidRPr="00433F01" w:rsidRDefault="00577228" w:rsidP="00DC78E2">
            <w:r w:rsidRPr="00433F01">
              <w:t>от  ______________________</w:t>
            </w:r>
          </w:p>
        </w:tc>
      </w:tr>
      <w:tr w:rsidR="00577228" w:rsidRPr="00433F01" w14:paraId="55424CCB" w14:textId="77777777" w:rsidTr="00DC78E2">
        <w:tc>
          <w:tcPr>
            <w:tcW w:w="5385" w:type="dxa"/>
          </w:tcPr>
          <w:p w14:paraId="3929A14E" w14:textId="77777777" w:rsidR="00577228" w:rsidRPr="00433F01" w:rsidRDefault="00577228" w:rsidP="00DC78E2">
            <w:pPr>
              <w:spacing w:line="240" w:lineRule="atLeast"/>
              <w:jc w:val="left"/>
              <w:rPr>
                <w:sz w:val="20"/>
              </w:rPr>
            </w:pPr>
            <w:r w:rsidRPr="00433F01">
              <w:rPr>
                <w:sz w:val="20"/>
              </w:rPr>
              <w:t>(место подписания дополнительного соглашения)</w:t>
            </w:r>
          </w:p>
        </w:tc>
        <w:tc>
          <w:tcPr>
            <w:tcW w:w="4113" w:type="dxa"/>
          </w:tcPr>
          <w:p w14:paraId="0D1E0F6C" w14:textId="77777777" w:rsidR="00577228" w:rsidRPr="00433F01" w:rsidRDefault="00577228" w:rsidP="00DC78E2">
            <w:pPr>
              <w:spacing w:line="240" w:lineRule="atLeast"/>
              <w:jc w:val="center"/>
              <w:rPr>
                <w:sz w:val="20"/>
              </w:rPr>
            </w:pPr>
            <w:r w:rsidRPr="00433F01">
              <w:rPr>
                <w:sz w:val="20"/>
              </w:rPr>
              <w:t>(дата подписания дополнительного соглашения)</w:t>
            </w:r>
          </w:p>
        </w:tc>
      </w:tr>
      <w:tr w:rsidR="00577228" w:rsidRPr="00433F01" w14:paraId="77F7D02C" w14:textId="77777777" w:rsidTr="00DC78E2">
        <w:tc>
          <w:tcPr>
            <w:tcW w:w="5385" w:type="dxa"/>
          </w:tcPr>
          <w:p w14:paraId="6B88E82D" w14:textId="77777777" w:rsidR="00577228" w:rsidRPr="00433F01" w:rsidRDefault="00577228" w:rsidP="00DC78E2">
            <w:pPr>
              <w:rPr>
                <w:i/>
              </w:rPr>
            </w:pPr>
          </w:p>
        </w:tc>
        <w:tc>
          <w:tcPr>
            <w:tcW w:w="4113" w:type="dxa"/>
          </w:tcPr>
          <w:p w14:paraId="7E3FFDC8" w14:textId="77777777" w:rsidR="00577228" w:rsidRPr="00433F01" w:rsidRDefault="00577228" w:rsidP="00DC78E2">
            <w:pPr>
              <w:rPr>
                <w:i/>
              </w:rPr>
            </w:pPr>
          </w:p>
        </w:tc>
      </w:tr>
    </w:tbl>
    <w:p w14:paraId="78FA2530" w14:textId="77777777" w:rsidR="00577228" w:rsidRPr="00433F01" w:rsidRDefault="00577228" w:rsidP="00577228">
      <w:r w:rsidRPr="00433F01">
        <w:t>________________________________________________________________,</w:t>
      </w:r>
    </w:p>
    <w:p w14:paraId="2F71905C" w14:textId="77777777" w:rsidR="00577228" w:rsidRPr="00433F01" w:rsidRDefault="00577228" w:rsidP="00577228">
      <w:pPr>
        <w:tabs>
          <w:tab w:val="right" w:pos="9071"/>
        </w:tabs>
        <w:spacing w:line="240" w:lineRule="atLeast"/>
        <w:jc w:val="center"/>
        <w:rPr>
          <w:bCs/>
          <w:sz w:val="20"/>
        </w:rPr>
      </w:pPr>
      <w:bookmarkStart w:id="36" w:name="_Hlk84891911"/>
      <w:r w:rsidRPr="00433F01">
        <w:rPr>
          <w:sz w:val="20"/>
        </w:rPr>
        <w:t>(</w:t>
      </w:r>
      <w:r w:rsidRPr="00433F01">
        <w:rPr>
          <w:bCs/>
          <w:sz w:val="20"/>
        </w:rPr>
        <w:t>уполномоченный федеральный орган исполнительной власти)</w:t>
      </w:r>
    </w:p>
    <w:p w14:paraId="32BBDEE2" w14:textId="77777777" w:rsidR="00577228" w:rsidRPr="00433F01" w:rsidRDefault="00577228" w:rsidP="00577228">
      <w:pPr>
        <w:tabs>
          <w:tab w:val="right" w:pos="9071"/>
        </w:tabs>
      </w:pPr>
      <w:r w:rsidRPr="00433F01">
        <w:rPr>
          <w:bCs/>
        </w:rPr>
        <w:t>действующ __ от имени Российской Федерации,</w:t>
      </w:r>
      <w:r w:rsidRPr="00433F01">
        <w:t xml:space="preserve"> в лице ________________________________________________________________,</w:t>
      </w:r>
    </w:p>
    <w:p w14:paraId="6C624630" w14:textId="77777777" w:rsidR="00577228" w:rsidRPr="00433F01" w:rsidRDefault="00577228" w:rsidP="00577228">
      <w:pPr>
        <w:tabs>
          <w:tab w:val="right" w:pos="9071"/>
        </w:tabs>
        <w:spacing w:line="240" w:lineRule="atLeast"/>
        <w:jc w:val="center"/>
        <w:rPr>
          <w:sz w:val="20"/>
        </w:rPr>
      </w:pPr>
      <w:r w:rsidRPr="00433F01">
        <w:rPr>
          <w:sz w:val="20"/>
        </w:rPr>
        <w:t>(должность, фамилия, имя, отчество (последнее - при наличии) уполномоченного должностного лица)</w:t>
      </w:r>
    </w:p>
    <w:p w14:paraId="112B8139" w14:textId="77777777" w:rsidR="00577228" w:rsidRPr="00433F01" w:rsidRDefault="00577228" w:rsidP="00577228">
      <w:pPr>
        <w:tabs>
          <w:tab w:val="right" w:pos="9071"/>
        </w:tabs>
        <w:spacing w:line="120" w:lineRule="exact"/>
      </w:pPr>
    </w:p>
    <w:p w14:paraId="4D091CD5" w14:textId="77777777" w:rsidR="00577228" w:rsidRPr="00433F01" w:rsidRDefault="00577228" w:rsidP="00577228">
      <w:pPr>
        <w:tabs>
          <w:tab w:val="right" w:pos="9071"/>
        </w:tabs>
      </w:pPr>
      <w:r w:rsidRPr="00433F01">
        <w:t>действующего на основании _______________________________________,</w:t>
      </w:r>
    </w:p>
    <w:p w14:paraId="71A3E8E6" w14:textId="77777777" w:rsidR="00577228" w:rsidRPr="00433F01" w:rsidRDefault="00577228" w:rsidP="00577228">
      <w:pPr>
        <w:tabs>
          <w:tab w:val="right" w:pos="9071"/>
        </w:tabs>
        <w:spacing w:line="240" w:lineRule="atLeast"/>
        <w:ind w:left="3402"/>
        <w:jc w:val="center"/>
        <w:rPr>
          <w:sz w:val="20"/>
        </w:rPr>
      </w:pPr>
      <w:r w:rsidRPr="00433F01">
        <w:rPr>
          <w:sz w:val="20"/>
        </w:rPr>
        <w:t xml:space="preserve">(положение, доверенность или иной документ, </w:t>
      </w:r>
      <w:r w:rsidRPr="00433F01">
        <w:rPr>
          <w:sz w:val="20"/>
        </w:rPr>
        <w:br/>
        <w:t>удостоверяющий полномочия)</w:t>
      </w:r>
    </w:p>
    <w:p w14:paraId="382AB15F" w14:textId="77777777" w:rsidR="00577228" w:rsidRPr="00433F01" w:rsidRDefault="00577228" w:rsidP="00577228">
      <w:pPr>
        <w:tabs>
          <w:tab w:val="right" w:pos="9071"/>
        </w:tabs>
        <w:spacing w:line="120" w:lineRule="exact"/>
      </w:pPr>
    </w:p>
    <w:p w14:paraId="58E3600D" w14:textId="77777777" w:rsidR="00577228" w:rsidRPr="00433F01" w:rsidRDefault="00577228" w:rsidP="00577228">
      <w:pPr>
        <w:tabs>
          <w:tab w:val="right" w:pos="9071"/>
        </w:tabs>
      </w:pPr>
      <w:r w:rsidRPr="00433F01">
        <w:t>именуем__ в дальнейшем Российской Федерацией,</w:t>
      </w:r>
    </w:p>
    <w:p w14:paraId="25E8CB0F" w14:textId="77777777" w:rsidR="00577228" w:rsidRPr="00433F01" w:rsidRDefault="00577228" w:rsidP="00577228">
      <w:pPr>
        <w:tabs>
          <w:tab w:val="right" w:pos="9071"/>
        </w:tabs>
      </w:pPr>
      <w:r w:rsidRPr="00433F01">
        <w:t>________________________________________________________________,</w:t>
      </w:r>
    </w:p>
    <w:p w14:paraId="6EC2CD59" w14:textId="77777777" w:rsidR="00577228" w:rsidRPr="00433F01" w:rsidRDefault="00577228" w:rsidP="00577228">
      <w:pPr>
        <w:tabs>
          <w:tab w:val="right" w:pos="9071"/>
        </w:tabs>
        <w:spacing w:line="240" w:lineRule="atLeast"/>
        <w:jc w:val="center"/>
        <w:rPr>
          <w:sz w:val="20"/>
        </w:rPr>
      </w:pPr>
      <w:r w:rsidRPr="00433F01">
        <w:rPr>
          <w:sz w:val="20"/>
        </w:rPr>
        <w:t>(уполномоченный орган субъекта Российской Федерации)</w:t>
      </w:r>
    </w:p>
    <w:p w14:paraId="424CB370" w14:textId="77777777" w:rsidR="00577228" w:rsidRPr="00433F01" w:rsidRDefault="00577228" w:rsidP="00577228">
      <w:pPr>
        <w:tabs>
          <w:tab w:val="right" w:pos="9071"/>
        </w:tabs>
      </w:pPr>
      <w:r w:rsidRPr="00433F01">
        <w:t>действующ __ от имени</w:t>
      </w:r>
      <w:r>
        <w:rPr>
          <w:vertAlign w:val="superscript"/>
        </w:rPr>
        <w:t>1</w:t>
      </w:r>
      <w:r w:rsidRPr="00433F01">
        <w:t xml:space="preserve"> __________________________________________,</w:t>
      </w:r>
    </w:p>
    <w:p w14:paraId="138C9CF1" w14:textId="77777777" w:rsidR="00577228" w:rsidRPr="00433F01" w:rsidRDefault="00577228" w:rsidP="00577228">
      <w:pPr>
        <w:tabs>
          <w:tab w:val="right" w:pos="9071"/>
        </w:tabs>
        <w:spacing w:line="240" w:lineRule="atLeast"/>
        <w:ind w:left="2835"/>
        <w:jc w:val="center"/>
        <w:rPr>
          <w:sz w:val="20"/>
        </w:rPr>
      </w:pPr>
      <w:r w:rsidRPr="00433F01">
        <w:rPr>
          <w:sz w:val="20"/>
        </w:rPr>
        <w:t>(наименование субъекта Российской Федерации)</w:t>
      </w:r>
    </w:p>
    <w:p w14:paraId="146D8772" w14:textId="77777777" w:rsidR="00577228" w:rsidRPr="00433F01" w:rsidRDefault="00577228" w:rsidP="00577228">
      <w:pPr>
        <w:tabs>
          <w:tab w:val="right" w:pos="9071"/>
        </w:tabs>
      </w:pPr>
      <w:r w:rsidRPr="00433F01">
        <w:t>в лице __________________________________________________________,</w:t>
      </w:r>
    </w:p>
    <w:p w14:paraId="48F1D53D" w14:textId="77777777" w:rsidR="00577228" w:rsidRPr="00433F01" w:rsidRDefault="00577228" w:rsidP="00577228">
      <w:pPr>
        <w:tabs>
          <w:tab w:val="right" w:pos="9071"/>
        </w:tabs>
        <w:spacing w:line="240" w:lineRule="atLeast"/>
        <w:ind w:left="709"/>
        <w:jc w:val="center"/>
        <w:rPr>
          <w:sz w:val="20"/>
        </w:rPr>
      </w:pPr>
      <w:r w:rsidRPr="00433F01">
        <w:rPr>
          <w:sz w:val="20"/>
        </w:rPr>
        <w:t>(должность, фамилия, имя, отчество (последнее - при наличии) уполномоченного должностного лица)</w:t>
      </w:r>
    </w:p>
    <w:p w14:paraId="008E612D" w14:textId="77777777" w:rsidR="00577228" w:rsidRPr="00433F01" w:rsidRDefault="00577228" w:rsidP="00577228">
      <w:pPr>
        <w:tabs>
          <w:tab w:val="right" w:pos="9071"/>
        </w:tabs>
      </w:pPr>
      <w:r w:rsidRPr="00433F01">
        <w:t>действующего на основании _______________________________________,</w:t>
      </w:r>
    </w:p>
    <w:p w14:paraId="7132B0EB" w14:textId="77777777" w:rsidR="00577228" w:rsidRPr="00433F01" w:rsidRDefault="00577228" w:rsidP="00577228">
      <w:pPr>
        <w:tabs>
          <w:tab w:val="right" w:pos="9071"/>
        </w:tabs>
        <w:spacing w:line="240" w:lineRule="atLeast"/>
        <w:ind w:left="3402"/>
        <w:jc w:val="center"/>
        <w:rPr>
          <w:sz w:val="20"/>
        </w:rPr>
      </w:pPr>
      <w:r w:rsidRPr="00433F01">
        <w:rPr>
          <w:sz w:val="20"/>
        </w:rPr>
        <w:lastRenderedPageBreak/>
        <w:t xml:space="preserve">(положение об уполномоченном органе субъекта </w:t>
      </w:r>
      <w:r w:rsidRPr="00433F01">
        <w:rPr>
          <w:sz w:val="20"/>
        </w:rPr>
        <w:br/>
        <w:t xml:space="preserve">Российской Федерации, доверенность или иной документ, </w:t>
      </w:r>
      <w:r w:rsidRPr="00433F01">
        <w:rPr>
          <w:sz w:val="20"/>
        </w:rPr>
        <w:br/>
        <w:t>удостоверяющий полномочия)</w:t>
      </w:r>
    </w:p>
    <w:p w14:paraId="40BA22B4" w14:textId="77777777" w:rsidR="00577228" w:rsidRPr="00433F01" w:rsidRDefault="00577228" w:rsidP="00577228">
      <w:pPr>
        <w:tabs>
          <w:tab w:val="right" w:pos="9071"/>
        </w:tabs>
        <w:spacing w:line="120" w:lineRule="exact"/>
        <w:ind w:left="3402"/>
        <w:jc w:val="center"/>
        <w:rPr>
          <w:sz w:val="20"/>
        </w:rPr>
      </w:pPr>
    </w:p>
    <w:p w14:paraId="3FD23805" w14:textId="77777777" w:rsidR="00577228" w:rsidRDefault="00577228" w:rsidP="00577228">
      <w:pPr>
        <w:tabs>
          <w:tab w:val="right" w:pos="9071"/>
        </w:tabs>
      </w:pPr>
    </w:p>
    <w:p w14:paraId="7EBBEF7B" w14:textId="77777777" w:rsidR="00577228" w:rsidRPr="00433F01" w:rsidRDefault="00577228" w:rsidP="00577228">
      <w:pPr>
        <w:tabs>
          <w:tab w:val="right" w:pos="9071"/>
        </w:tabs>
      </w:pPr>
      <w:r w:rsidRPr="00433F01">
        <w:t xml:space="preserve">именуем__ в дальнейшем субъектом Российской Федерации, </w:t>
      </w:r>
    </w:p>
    <w:p w14:paraId="0ADF2F75" w14:textId="77777777" w:rsidR="00577228" w:rsidRPr="00433F01" w:rsidRDefault="00577228" w:rsidP="00577228">
      <w:pPr>
        <w:tabs>
          <w:tab w:val="right" w:pos="9071"/>
        </w:tabs>
      </w:pPr>
      <w:r w:rsidRPr="00433F01">
        <w:t>________________________________________________________________,</w:t>
      </w:r>
    </w:p>
    <w:p w14:paraId="2F2C5307" w14:textId="77777777" w:rsidR="00577228" w:rsidRPr="00433F01" w:rsidRDefault="00577228" w:rsidP="00577228">
      <w:pPr>
        <w:tabs>
          <w:tab w:val="right" w:pos="9071"/>
        </w:tabs>
        <w:spacing w:line="240" w:lineRule="atLeast"/>
        <w:jc w:val="center"/>
        <w:rPr>
          <w:sz w:val="20"/>
        </w:rPr>
      </w:pPr>
      <w:r w:rsidRPr="00433F01">
        <w:rPr>
          <w:sz w:val="20"/>
        </w:rPr>
        <w:t>(глава муниципального образования)</w:t>
      </w:r>
    </w:p>
    <w:p w14:paraId="5279FDDF" w14:textId="77777777" w:rsidR="00577228" w:rsidRPr="00433F01" w:rsidRDefault="00577228" w:rsidP="00577228">
      <w:pPr>
        <w:tabs>
          <w:tab w:val="right" w:pos="9071"/>
        </w:tabs>
      </w:pPr>
      <w:r w:rsidRPr="00433F01">
        <w:t>от имени</w:t>
      </w:r>
      <w:r>
        <w:rPr>
          <w:vertAlign w:val="superscript"/>
        </w:rPr>
        <w:t>2</w:t>
      </w:r>
      <w:r w:rsidRPr="00433F01">
        <w:t xml:space="preserve"> _______________________________________________________,</w:t>
      </w:r>
    </w:p>
    <w:p w14:paraId="2D0D350C" w14:textId="77777777" w:rsidR="00577228" w:rsidRPr="00433F01" w:rsidRDefault="00577228" w:rsidP="00577228">
      <w:pPr>
        <w:tabs>
          <w:tab w:val="right" w:pos="9071"/>
        </w:tabs>
        <w:spacing w:line="240" w:lineRule="atLeast"/>
        <w:jc w:val="center"/>
        <w:rPr>
          <w:sz w:val="20"/>
        </w:rPr>
      </w:pPr>
      <w:r w:rsidRPr="00433F01">
        <w:rPr>
          <w:sz w:val="20"/>
        </w:rPr>
        <w:t>(муниципальное образование)</w:t>
      </w:r>
    </w:p>
    <w:p w14:paraId="6EB8C973" w14:textId="77777777" w:rsidR="00577228" w:rsidRPr="00433F01" w:rsidRDefault="00577228" w:rsidP="00577228">
      <w:pPr>
        <w:tabs>
          <w:tab w:val="right" w:pos="9071"/>
        </w:tabs>
      </w:pPr>
      <w:r w:rsidRPr="00433F01">
        <w:t>в лице _________________________________________________________,</w:t>
      </w:r>
    </w:p>
    <w:p w14:paraId="4215348B" w14:textId="77777777" w:rsidR="00577228" w:rsidRPr="00433F01" w:rsidRDefault="00577228" w:rsidP="00577228">
      <w:pPr>
        <w:tabs>
          <w:tab w:val="right" w:pos="9071"/>
        </w:tabs>
        <w:spacing w:line="240" w:lineRule="atLeast"/>
        <w:jc w:val="center"/>
        <w:rPr>
          <w:sz w:val="20"/>
        </w:rPr>
      </w:pPr>
      <w:r w:rsidRPr="00433F01">
        <w:rPr>
          <w:sz w:val="20"/>
        </w:rPr>
        <w:t xml:space="preserve">(должность, фамилия, имя, отчество (последнее - при наличии) </w:t>
      </w:r>
      <w:r w:rsidRPr="00433F01">
        <w:rPr>
          <w:sz w:val="20"/>
        </w:rPr>
        <w:br/>
        <w:t>уполномоченного должностного лица)</w:t>
      </w:r>
    </w:p>
    <w:p w14:paraId="428D8466" w14:textId="77777777" w:rsidR="00577228" w:rsidRPr="00433F01" w:rsidRDefault="00577228" w:rsidP="00577228">
      <w:pPr>
        <w:tabs>
          <w:tab w:val="right" w:pos="9071"/>
        </w:tabs>
      </w:pPr>
      <w:r w:rsidRPr="00433F01">
        <w:t>действующего на основании ______________________________________,</w:t>
      </w:r>
    </w:p>
    <w:p w14:paraId="4A1D16F8" w14:textId="77777777" w:rsidR="00577228" w:rsidRPr="00433F01" w:rsidRDefault="00577228" w:rsidP="00577228">
      <w:pPr>
        <w:tabs>
          <w:tab w:val="right" w:pos="9071"/>
        </w:tabs>
        <w:spacing w:line="240" w:lineRule="atLeast"/>
        <w:ind w:left="3402"/>
        <w:jc w:val="center"/>
        <w:rPr>
          <w:sz w:val="20"/>
        </w:rPr>
      </w:pPr>
      <w:r w:rsidRPr="00433F01">
        <w:rPr>
          <w:sz w:val="20"/>
        </w:rPr>
        <w:t>(положение об органе власти муниципального образования, доверенность, приказ или иной документ, удостоверяющий полномочия)</w:t>
      </w:r>
    </w:p>
    <w:p w14:paraId="590700BC" w14:textId="77777777" w:rsidR="00577228" w:rsidRPr="00433F01" w:rsidRDefault="00577228" w:rsidP="00577228">
      <w:pPr>
        <w:tabs>
          <w:tab w:val="right" w:pos="9071"/>
        </w:tabs>
        <w:spacing w:line="120" w:lineRule="exact"/>
        <w:ind w:left="3402"/>
        <w:jc w:val="center"/>
        <w:rPr>
          <w:sz w:val="20"/>
        </w:rPr>
      </w:pPr>
    </w:p>
    <w:p w14:paraId="7CB40190" w14:textId="77777777" w:rsidR="00577228" w:rsidRPr="00433F01" w:rsidRDefault="00577228" w:rsidP="00577228">
      <w:pPr>
        <w:tabs>
          <w:tab w:val="right" w:pos="9071"/>
        </w:tabs>
      </w:pPr>
      <w:r w:rsidRPr="00433F01">
        <w:t xml:space="preserve">именуем__ в дальнейшем муниципальным образованием, </w:t>
      </w:r>
      <w:r w:rsidRPr="00433F01">
        <w:br/>
      </w:r>
      <w:r w:rsidRPr="00433F01">
        <w:rPr>
          <w:u w:val="single"/>
        </w:rPr>
        <w:tab/>
      </w:r>
      <w:r w:rsidRPr="00433F01">
        <w:t>,</w:t>
      </w:r>
    </w:p>
    <w:p w14:paraId="20ACE647" w14:textId="77777777" w:rsidR="00577228" w:rsidRPr="00433F01" w:rsidRDefault="00577228" w:rsidP="00577228">
      <w:pPr>
        <w:tabs>
          <w:tab w:val="right" w:pos="9071"/>
        </w:tabs>
        <w:spacing w:line="240" w:lineRule="atLeast"/>
        <w:jc w:val="center"/>
        <w:rPr>
          <w:sz w:val="20"/>
        </w:rPr>
      </w:pPr>
      <w:r w:rsidRPr="00433F01">
        <w:rPr>
          <w:sz w:val="20"/>
        </w:rPr>
        <w:t>(полное наименование организации, реализующей проект)</w:t>
      </w:r>
    </w:p>
    <w:p w14:paraId="240AFA1A" w14:textId="77777777" w:rsidR="00577228" w:rsidRPr="00433F01" w:rsidRDefault="00577228" w:rsidP="00577228">
      <w:pPr>
        <w:tabs>
          <w:tab w:val="right" w:pos="9071"/>
        </w:tabs>
      </w:pPr>
      <w:r w:rsidRPr="00433F01">
        <w:t xml:space="preserve">в лице </w:t>
      </w:r>
      <w:r w:rsidRPr="00433F01">
        <w:rPr>
          <w:u w:val="single"/>
        </w:rPr>
        <w:tab/>
      </w:r>
      <w:r w:rsidRPr="00433F01">
        <w:t>,</w:t>
      </w:r>
    </w:p>
    <w:p w14:paraId="542975C9" w14:textId="77777777" w:rsidR="00577228" w:rsidRPr="00433F01" w:rsidRDefault="00577228" w:rsidP="00577228">
      <w:pPr>
        <w:tabs>
          <w:tab w:val="right" w:pos="9071"/>
        </w:tabs>
        <w:spacing w:line="240" w:lineRule="atLeast"/>
        <w:jc w:val="center"/>
        <w:rPr>
          <w:sz w:val="20"/>
        </w:rPr>
      </w:pPr>
      <w:r w:rsidRPr="00433F01">
        <w:rPr>
          <w:sz w:val="20"/>
        </w:rPr>
        <w:t>(должность, фамилия, имя, отчество (последнее - при наличии) уполномоченного лица организации)</w:t>
      </w:r>
    </w:p>
    <w:p w14:paraId="55987EA7" w14:textId="77777777" w:rsidR="00577228" w:rsidRPr="00433F01" w:rsidRDefault="00577228" w:rsidP="00577228">
      <w:pPr>
        <w:tabs>
          <w:tab w:val="right" w:pos="9071"/>
        </w:tabs>
      </w:pPr>
      <w:r w:rsidRPr="00433F01">
        <w:t xml:space="preserve">действующего на основании </w:t>
      </w:r>
      <w:r w:rsidRPr="00433F01">
        <w:rPr>
          <w:u w:val="single"/>
        </w:rPr>
        <w:tab/>
      </w:r>
      <w:r w:rsidRPr="00433F01">
        <w:t>,</w:t>
      </w:r>
    </w:p>
    <w:p w14:paraId="563FB651" w14:textId="77777777" w:rsidR="00577228" w:rsidRPr="00433F01" w:rsidRDefault="00577228" w:rsidP="00577228">
      <w:pPr>
        <w:tabs>
          <w:tab w:val="right" w:pos="9071"/>
        </w:tabs>
        <w:spacing w:line="240" w:lineRule="atLeast"/>
        <w:ind w:left="3402"/>
        <w:jc w:val="center"/>
        <w:rPr>
          <w:sz w:val="20"/>
        </w:rPr>
      </w:pPr>
      <w:r w:rsidRPr="00433F01">
        <w:rPr>
          <w:sz w:val="20"/>
        </w:rPr>
        <w:t>(устав или иной документ, удостоверяющий полномочия)</w:t>
      </w:r>
    </w:p>
    <w:p w14:paraId="65421F9C" w14:textId="77777777" w:rsidR="00577228" w:rsidRPr="00433F01" w:rsidRDefault="00577228" w:rsidP="00577228">
      <w:pPr>
        <w:tabs>
          <w:tab w:val="right" w:pos="9071"/>
        </w:tabs>
      </w:pPr>
      <w:r w:rsidRPr="00433F01">
        <w:t>именуемое в дальнейшем организацией</w:t>
      </w:r>
      <w:bookmarkEnd w:id="36"/>
      <w:r w:rsidRPr="00433F01">
        <w:t xml:space="preserve">, совместно именуемые сторонами, в соответствии с пунктом 9 части 6 статьи 11 Федерального закона </w:t>
      </w:r>
      <w:r w:rsidRPr="00433F01">
        <w:br/>
      </w:r>
      <w:r>
        <w:t>"</w:t>
      </w:r>
      <w:r w:rsidRPr="00433F01">
        <w:t>О защите и поощрении капиталовложений в Российской Федерации</w:t>
      </w:r>
      <w:r>
        <w:t>"</w:t>
      </w:r>
      <w:r w:rsidRPr="00433F01">
        <w:t xml:space="preserve"> пришли к соглашению о нижеследующем:</w:t>
      </w:r>
    </w:p>
    <w:p w14:paraId="34C389E0" w14:textId="77777777" w:rsidR="00577228" w:rsidRPr="00433F01" w:rsidRDefault="00577228" w:rsidP="00577228">
      <w:pPr>
        <w:numPr>
          <w:ilvl w:val="0"/>
          <w:numId w:val="4"/>
        </w:numPr>
        <w:tabs>
          <w:tab w:val="right" w:pos="9071"/>
        </w:tabs>
        <w:spacing w:after="160"/>
        <w:ind w:firstLine="709"/>
      </w:pPr>
      <w:r w:rsidRPr="00433F01">
        <w:t xml:space="preserve">В связи с изменением характеристик (параметров) создаваемых (строящихся) либо реконструируемых и (или) модернизируемых в рамках инвестиционного проекта объектов недвижимости стороны договорились изменить условия соглашения о защите и поощрении капиталовложений </w:t>
      </w:r>
      <w:r w:rsidRPr="00433F01">
        <w:br/>
        <w:t xml:space="preserve">от </w:t>
      </w:r>
      <w:r>
        <w:t>"</w:t>
      </w:r>
      <w:r w:rsidRPr="00433F01">
        <w:t>____</w:t>
      </w:r>
      <w:r>
        <w:t>"</w:t>
      </w:r>
      <w:r w:rsidRPr="00433F01">
        <w:t xml:space="preserve"> __________ ____ г. , регистрационный номер ___ </w:t>
      </w:r>
      <w:r w:rsidRPr="00433F01">
        <w:br/>
        <w:t>(далее - соглашение)</w:t>
      </w:r>
      <w:r>
        <w:rPr>
          <w:vertAlign w:val="superscript"/>
        </w:rPr>
        <w:t>3</w:t>
      </w:r>
      <w:r w:rsidRPr="00433F01">
        <w:t>, а именно:</w:t>
      </w:r>
    </w:p>
    <w:p w14:paraId="4C8D26EC" w14:textId="77777777" w:rsidR="00577228" w:rsidRPr="00433F01" w:rsidRDefault="00577228" w:rsidP="00577228">
      <w:pPr>
        <w:tabs>
          <w:tab w:val="right" w:pos="9071"/>
        </w:tabs>
        <w:spacing w:line="240" w:lineRule="atLeast"/>
        <w:ind w:firstLine="709"/>
      </w:pPr>
      <w:r w:rsidRPr="00433F01">
        <w:t xml:space="preserve">изложить пункт _______ соглашения в следующей редакции: </w:t>
      </w:r>
      <w:r w:rsidRPr="00433F01">
        <w:br/>
      </w:r>
      <w:r>
        <w:t>"</w:t>
      </w:r>
      <w:r w:rsidRPr="00433F01">
        <w:rPr>
          <w:u w:val="single"/>
        </w:rPr>
        <w:tab/>
      </w:r>
      <w:r>
        <w:t>"</w:t>
      </w:r>
      <w:r w:rsidRPr="00433F01">
        <w:t>;</w:t>
      </w:r>
    </w:p>
    <w:p w14:paraId="5E1B0FB0" w14:textId="77777777" w:rsidR="00577228" w:rsidRPr="00433F01" w:rsidRDefault="00577228" w:rsidP="00577228">
      <w:pPr>
        <w:tabs>
          <w:tab w:val="right" w:pos="9071"/>
        </w:tabs>
        <w:spacing w:line="240" w:lineRule="atLeast"/>
        <w:ind w:firstLine="709"/>
        <w:rPr>
          <w:u w:val="single"/>
        </w:rPr>
      </w:pPr>
      <w:r w:rsidRPr="00433F01">
        <w:t xml:space="preserve">изложить пункт _______ соглашения в следующей редакции: </w:t>
      </w:r>
      <w:r w:rsidRPr="00433F01">
        <w:br/>
      </w:r>
      <w:r>
        <w:t>"</w:t>
      </w:r>
      <w:r w:rsidRPr="00433F01">
        <w:rPr>
          <w:u w:val="single"/>
        </w:rPr>
        <w:tab/>
      </w:r>
      <w:r>
        <w:t>"</w:t>
      </w:r>
      <w:r w:rsidRPr="00433F01">
        <w:t>;</w:t>
      </w:r>
    </w:p>
    <w:p w14:paraId="4F35B89D" w14:textId="77777777" w:rsidR="00577228" w:rsidRPr="00433F01" w:rsidRDefault="00577228" w:rsidP="00577228">
      <w:pPr>
        <w:tabs>
          <w:tab w:val="right" w:pos="9071"/>
        </w:tabs>
        <w:ind w:firstLine="709"/>
      </w:pPr>
      <w:r w:rsidRPr="00433F01">
        <w:t xml:space="preserve">изложить пункт _______ соглашения в следующей редакции: </w:t>
      </w:r>
      <w:r w:rsidRPr="00433F01">
        <w:br/>
      </w:r>
      <w:r>
        <w:t>"</w:t>
      </w:r>
      <w:r w:rsidRPr="00433F01">
        <w:rPr>
          <w:u w:val="single"/>
        </w:rPr>
        <w:tab/>
      </w:r>
      <w:r>
        <w:t>"</w:t>
      </w:r>
      <w:r w:rsidRPr="00433F01">
        <w:t>.</w:t>
      </w:r>
    </w:p>
    <w:p w14:paraId="5AF84B88" w14:textId="77777777" w:rsidR="00577228" w:rsidRPr="00433F01" w:rsidRDefault="00577228" w:rsidP="00577228">
      <w:pPr>
        <w:tabs>
          <w:tab w:val="right" w:pos="9071"/>
        </w:tabs>
        <w:ind w:firstLine="709"/>
        <w:rPr>
          <w:bCs/>
        </w:rPr>
      </w:pPr>
      <w:r w:rsidRPr="00433F01">
        <w:rPr>
          <w:bCs/>
        </w:rPr>
        <w:t>Вариант 1</w:t>
      </w:r>
      <w:r>
        <w:rPr>
          <w:bCs/>
          <w:vertAlign w:val="superscript"/>
        </w:rPr>
        <w:t>4</w:t>
      </w:r>
      <w:r w:rsidRPr="00433F01">
        <w:rPr>
          <w:bCs/>
        </w:rPr>
        <w:t>:</w:t>
      </w:r>
    </w:p>
    <w:p w14:paraId="02767AD9" w14:textId="77777777" w:rsidR="00577228" w:rsidRPr="00433F01" w:rsidRDefault="00577228" w:rsidP="00577228">
      <w:pPr>
        <w:tabs>
          <w:tab w:val="right" w:pos="9071"/>
        </w:tabs>
        <w:ind w:firstLine="709"/>
      </w:pPr>
      <w:r w:rsidRPr="00433F01">
        <w:t>2. Пункт 64 соглашения изложить в следующей редакции:</w:t>
      </w:r>
    </w:p>
    <w:p w14:paraId="16539387" w14:textId="77777777" w:rsidR="00577228" w:rsidRPr="00433F01" w:rsidRDefault="00577228" w:rsidP="00577228">
      <w:pPr>
        <w:tabs>
          <w:tab w:val="right" w:pos="9071"/>
        </w:tabs>
        <w:ind w:firstLine="709"/>
      </w:pPr>
      <w:r>
        <w:lastRenderedPageBreak/>
        <w:t>"</w:t>
      </w:r>
      <w:r w:rsidRPr="00433F01">
        <w:t>Изменение условий соглашения не допускается, за исключением случаев, предусмотренных частью 6 статьи 11 Федерального закона</w:t>
      </w:r>
      <w:r>
        <w:br/>
        <w:t>"</w:t>
      </w:r>
      <w:r w:rsidRPr="00433F01">
        <w:t>О защите и поощрении капиталовложений в Российской Федерации</w:t>
      </w:r>
      <w:r>
        <w:t>"</w:t>
      </w:r>
      <w:r w:rsidRPr="00433F01">
        <w:t>.</w:t>
      </w:r>
      <w:r>
        <w:t>"</w:t>
      </w:r>
    </w:p>
    <w:p w14:paraId="1F4F5A78" w14:textId="77777777" w:rsidR="00577228" w:rsidRPr="00433F01" w:rsidRDefault="00577228" w:rsidP="00577228">
      <w:pPr>
        <w:tabs>
          <w:tab w:val="right" w:pos="9071"/>
        </w:tabs>
        <w:ind w:firstLine="709"/>
      </w:pPr>
      <w:r w:rsidRPr="00433F01">
        <w:t>3. Настоящее дополнительное соглашение действует в течение срока действия соглашения.</w:t>
      </w:r>
    </w:p>
    <w:p w14:paraId="424E6F75" w14:textId="77777777" w:rsidR="00577228" w:rsidRPr="00433F01" w:rsidRDefault="00577228" w:rsidP="00577228">
      <w:pPr>
        <w:tabs>
          <w:tab w:val="right" w:pos="9071"/>
        </w:tabs>
        <w:ind w:firstLine="709"/>
      </w:pPr>
      <w:r w:rsidRPr="00433F01">
        <w:t xml:space="preserve">4. Настоящее дополнительное соглашение является неотъемлемой частью соглашения, составлено в ____ экземплярах на русском языке, </w:t>
      </w:r>
      <w:r w:rsidRPr="00433F01">
        <w:br/>
        <w:t>по одному экземпляру для каждой стороны, и вступает в силу с даты его регистрации (включения сведений в реестр соглашений) Федеральным казначейством в установленном порядке.</w:t>
      </w:r>
    </w:p>
    <w:p w14:paraId="5616A861" w14:textId="77777777" w:rsidR="00577228" w:rsidRPr="00433F01" w:rsidRDefault="00577228" w:rsidP="00577228">
      <w:pPr>
        <w:tabs>
          <w:tab w:val="right" w:pos="9071"/>
        </w:tabs>
        <w:ind w:left="709"/>
        <w:rPr>
          <w:bCs/>
        </w:rPr>
      </w:pPr>
      <w:r w:rsidRPr="00433F01">
        <w:rPr>
          <w:bCs/>
        </w:rPr>
        <w:t xml:space="preserve">Вариант 2: </w:t>
      </w:r>
    </w:p>
    <w:p w14:paraId="3E467904" w14:textId="77777777" w:rsidR="00577228" w:rsidRPr="00433F01" w:rsidRDefault="00577228" w:rsidP="00577228">
      <w:pPr>
        <w:tabs>
          <w:tab w:val="right" w:pos="9071"/>
        </w:tabs>
        <w:ind w:firstLine="709"/>
      </w:pPr>
      <w:r w:rsidRPr="00433F01">
        <w:rPr>
          <w:bCs/>
        </w:rPr>
        <w:t xml:space="preserve">2. </w:t>
      </w:r>
      <w:r w:rsidRPr="00433F01">
        <w:t>Настоящее дополнительное соглашение действует в течение срока действия соглашения.</w:t>
      </w:r>
    </w:p>
    <w:p w14:paraId="309D57E2" w14:textId="77777777" w:rsidR="00577228" w:rsidRPr="00433F01" w:rsidRDefault="00577228" w:rsidP="00577228">
      <w:pPr>
        <w:tabs>
          <w:tab w:val="right" w:pos="9071"/>
        </w:tabs>
        <w:ind w:firstLine="709"/>
      </w:pPr>
      <w:r w:rsidRPr="00433F01">
        <w:t xml:space="preserve">3. Настоящее дополнительное соглашение является неотъемлемой частью соглашения, составлено в ____ экземплярах на русском языке, </w:t>
      </w:r>
      <w:r w:rsidRPr="00433F01">
        <w:br/>
        <w:t>по одному экземпляру для каждой стороны, и вступает в силу с даты его регистрации (включения сведений в реестр соглашений) Федеральным казначейством в установленном порядке.</w:t>
      </w:r>
    </w:p>
    <w:p w14:paraId="1F41533E" w14:textId="77777777" w:rsidR="00577228" w:rsidRPr="00433F01" w:rsidRDefault="00577228" w:rsidP="00577228">
      <w:pPr>
        <w:tabs>
          <w:tab w:val="right" w:pos="9071"/>
        </w:tabs>
        <w:spacing w:line="120" w:lineRule="exact"/>
        <w:ind w:left="360"/>
      </w:pPr>
    </w:p>
    <w:p w14:paraId="282338B5" w14:textId="77777777" w:rsidR="00577228" w:rsidRPr="00433F01" w:rsidRDefault="00577228" w:rsidP="00577228">
      <w:pPr>
        <w:tabs>
          <w:tab w:val="right" w:pos="9071"/>
        </w:tabs>
        <w:ind w:left="360"/>
      </w:pPr>
      <w:r w:rsidRPr="00433F01">
        <w:t>От имени Российской Федерации:</w:t>
      </w:r>
    </w:p>
    <w:p w14:paraId="6A4340A8" w14:textId="77777777" w:rsidR="00577228" w:rsidRPr="00433F01" w:rsidRDefault="00577228" w:rsidP="00577228">
      <w:pPr>
        <w:tabs>
          <w:tab w:val="right" w:pos="9071"/>
        </w:tabs>
        <w:spacing w:line="120" w:lineRule="exact"/>
        <w:ind w:left="360"/>
      </w:pPr>
    </w:p>
    <w:tbl>
      <w:tblPr>
        <w:tblW w:w="5000" w:type="pct"/>
        <w:tblLayout w:type="fixed"/>
        <w:tblLook w:val="04A0" w:firstRow="1" w:lastRow="0" w:firstColumn="1" w:lastColumn="0" w:noHBand="0" w:noVBand="1"/>
      </w:tblPr>
      <w:tblGrid>
        <w:gridCol w:w="2356"/>
        <w:gridCol w:w="285"/>
        <w:gridCol w:w="2616"/>
        <w:gridCol w:w="285"/>
        <w:gridCol w:w="3529"/>
      </w:tblGrid>
      <w:tr w:rsidR="00577228" w:rsidRPr="00433F01" w14:paraId="76E790D5" w14:textId="77777777" w:rsidTr="00DC78E2">
        <w:tc>
          <w:tcPr>
            <w:tcW w:w="2415" w:type="dxa"/>
            <w:tcBorders>
              <w:bottom w:val="single" w:sz="4" w:space="0" w:color="auto"/>
            </w:tcBorders>
          </w:tcPr>
          <w:p w14:paraId="3114631F" w14:textId="77777777" w:rsidR="00577228" w:rsidRPr="00433F01" w:rsidRDefault="00577228" w:rsidP="00DC78E2">
            <w:pPr>
              <w:spacing w:line="240" w:lineRule="atLeast"/>
              <w:rPr>
                <w:szCs w:val="28"/>
              </w:rPr>
            </w:pPr>
          </w:p>
        </w:tc>
        <w:tc>
          <w:tcPr>
            <w:tcW w:w="286" w:type="dxa"/>
          </w:tcPr>
          <w:p w14:paraId="762B59ED" w14:textId="77777777" w:rsidR="00577228" w:rsidRPr="00433F01" w:rsidRDefault="00577228" w:rsidP="00DC78E2">
            <w:pPr>
              <w:spacing w:line="240" w:lineRule="atLeast"/>
              <w:rPr>
                <w:szCs w:val="28"/>
              </w:rPr>
            </w:pPr>
          </w:p>
        </w:tc>
        <w:tc>
          <w:tcPr>
            <w:tcW w:w="2681" w:type="dxa"/>
          </w:tcPr>
          <w:p w14:paraId="7825C5BE" w14:textId="77777777" w:rsidR="00577228" w:rsidRPr="00433F01" w:rsidRDefault="00577228" w:rsidP="00DC78E2">
            <w:pPr>
              <w:spacing w:line="240" w:lineRule="atLeast"/>
              <w:rPr>
                <w:szCs w:val="28"/>
              </w:rPr>
            </w:pPr>
          </w:p>
        </w:tc>
        <w:tc>
          <w:tcPr>
            <w:tcW w:w="286" w:type="dxa"/>
          </w:tcPr>
          <w:p w14:paraId="5C1FF28C" w14:textId="77777777" w:rsidR="00577228" w:rsidRPr="00433F01" w:rsidRDefault="00577228" w:rsidP="00DC78E2">
            <w:pPr>
              <w:spacing w:line="240" w:lineRule="atLeast"/>
              <w:rPr>
                <w:szCs w:val="28"/>
              </w:rPr>
            </w:pPr>
          </w:p>
        </w:tc>
        <w:tc>
          <w:tcPr>
            <w:tcW w:w="3619" w:type="dxa"/>
          </w:tcPr>
          <w:p w14:paraId="50A8CDAF" w14:textId="77777777" w:rsidR="00577228" w:rsidRPr="00433F01" w:rsidRDefault="00577228" w:rsidP="00DC78E2">
            <w:pPr>
              <w:spacing w:line="240" w:lineRule="atLeast"/>
              <w:rPr>
                <w:szCs w:val="28"/>
              </w:rPr>
            </w:pPr>
          </w:p>
        </w:tc>
      </w:tr>
      <w:tr w:rsidR="00577228" w:rsidRPr="00433F01" w14:paraId="3A00FF14" w14:textId="77777777" w:rsidTr="00DC78E2">
        <w:tc>
          <w:tcPr>
            <w:tcW w:w="2415" w:type="dxa"/>
            <w:tcBorders>
              <w:top w:val="single" w:sz="4" w:space="0" w:color="auto"/>
            </w:tcBorders>
          </w:tcPr>
          <w:p w14:paraId="2CAC288D" w14:textId="77777777" w:rsidR="00577228" w:rsidRPr="00433F01" w:rsidRDefault="00577228" w:rsidP="00DC78E2">
            <w:pPr>
              <w:spacing w:line="240" w:lineRule="atLeast"/>
              <w:jc w:val="center"/>
              <w:rPr>
                <w:sz w:val="20"/>
              </w:rPr>
            </w:pPr>
            <w:r w:rsidRPr="00433F01">
              <w:rPr>
                <w:sz w:val="20"/>
              </w:rPr>
              <w:t>(дата)</w:t>
            </w:r>
          </w:p>
        </w:tc>
        <w:tc>
          <w:tcPr>
            <w:tcW w:w="286" w:type="dxa"/>
          </w:tcPr>
          <w:p w14:paraId="639C75B9" w14:textId="77777777" w:rsidR="00577228" w:rsidRPr="00433F01" w:rsidRDefault="00577228" w:rsidP="00DC78E2">
            <w:pPr>
              <w:spacing w:line="240" w:lineRule="atLeast"/>
              <w:rPr>
                <w:sz w:val="20"/>
              </w:rPr>
            </w:pPr>
          </w:p>
        </w:tc>
        <w:tc>
          <w:tcPr>
            <w:tcW w:w="2681" w:type="dxa"/>
          </w:tcPr>
          <w:p w14:paraId="045D2582" w14:textId="77777777" w:rsidR="00577228" w:rsidRPr="00433F01" w:rsidRDefault="00577228" w:rsidP="00DC78E2">
            <w:pPr>
              <w:spacing w:line="240" w:lineRule="atLeast"/>
              <w:rPr>
                <w:sz w:val="20"/>
              </w:rPr>
            </w:pPr>
          </w:p>
        </w:tc>
        <w:tc>
          <w:tcPr>
            <w:tcW w:w="286" w:type="dxa"/>
          </w:tcPr>
          <w:p w14:paraId="0474A3E7" w14:textId="77777777" w:rsidR="00577228" w:rsidRPr="00433F01" w:rsidRDefault="00577228" w:rsidP="00DC78E2">
            <w:pPr>
              <w:spacing w:line="240" w:lineRule="atLeast"/>
              <w:rPr>
                <w:sz w:val="20"/>
              </w:rPr>
            </w:pPr>
          </w:p>
        </w:tc>
        <w:tc>
          <w:tcPr>
            <w:tcW w:w="3619" w:type="dxa"/>
          </w:tcPr>
          <w:p w14:paraId="09C086D3" w14:textId="77777777" w:rsidR="00577228" w:rsidRPr="00433F01" w:rsidRDefault="00577228" w:rsidP="00DC78E2">
            <w:pPr>
              <w:spacing w:line="240" w:lineRule="atLeast"/>
              <w:rPr>
                <w:sz w:val="20"/>
              </w:rPr>
            </w:pPr>
          </w:p>
        </w:tc>
      </w:tr>
      <w:tr w:rsidR="00577228" w:rsidRPr="00433F01" w14:paraId="4809594E" w14:textId="77777777" w:rsidTr="00DC78E2">
        <w:tc>
          <w:tcPr>
            <w:tcW w:w="2415" w:type="dxa"/>
            <w:tcBorders>
              <w:bottom w:val="single" w:sz="4" w:space="0" w:color="auto"/>
            </w:tcBorders>
          </w:tcPr>
          <w:p w14:paraId="53468578" w14:textId="77777777" w:rsidR="00577228" w:rsidRPr="00433F01" w:rsidRDefault="00577228" w:rsidP="00DC78E2">
            <w:pPr>
              <w:spacing w:line="240" w:lineRule="atLeast"/>
              <w:rPr>
                <w:szCs w:val="28"/>
              </w:rPr>
            </w:pPr>
          </w:p>
        </w:tc>
        <w:tc>
          <w:tcPr>
            <w:tcW w:w="286" w:type="dxa"/>
          </w:tcPr>
          <w:p w14:paraId="537B3950" w14:textId="77777777" w:rsidR="00577228" w:rsidRPr="00433F01" w:rsidRDefault="00577228" w:rsidP="00DC78E2">
            <w:pPr>
              <w:spacing w:line="240" w:lineRule="atLeast"/>
              <w:rPr>
                <w:szCs w:val="28"/>
              </w:rPr>
            </w:pPr>
          </w:p>
        </w:tc>
        <w:tc>
          <w:tcPr>
            <w:tcW w:w="2681" w:type="dxa"/>
            <w:tcBorders>
              <w:bottom w:val="single" w:sz="4" w:space="0" w:color="auto"/>
            </w:tcBorders>
          </w:tcPr>
          <w:p w14:paraId="3952A168" w14:textId="77777777" w:rsidR="00577228" w:rsidRPr="00433F01" w:rsidRDefault="00577228" w:rsidP="00DC78E2">
            <w:pPr>
              <w:spacing w:line="240" w:lineRule="atLeast"/>
              <w:rPr>
                <w:szCs w:val="28"/>
              </w:rPr>
            </w:pPr>
          </w:p>
        </w:tc>
        <w:tc>
          <w:tcPr>
            <w:tcW w:w="286" w:type="dxa"/>
          </w:tcPr>
          <w:p w14:paraId="3206E979" w14:textId="77777777" w:rsidR="00577228" w:rsidRPr="00433F01" w:rsidRDefault="00577228" w:rsidP="00DC78E2">
            <w:pPr>
              <w:spacing w:line="240" w:lineRule="atLeast"/>
              <w:rPr>
                <w:szCs w:val="28"/>
              </w:rPr>
            </w:pPr>
          </w:p>
        </w:tc>
        <w:tc>
          <w:tcPr>
            <w:tcW w:w="3619" w:type="dxa"/>
            <w:tcBorders>
              <w:bottom w:val="single" w:sz="4" w:space="0" w:color="auto"/>
            </w:tcBorders>
          </w:tcPr>
          <w:p w14:paraId="4E37A6DD" w14:textId="77777777" w:rsidR="00577228" w:rsidRPr="00433F01" w:rsidRDefault="00577228" w:rsidP="00DC78E2">
            <w:pPr>
              <w:spacing w:line="240" w:lineRule="atLeast"/>
              <w:rPr>
                <w:szCs w:val="28"/>
              </w:rPr>
            </w:pPr>
          </w:p>
        </w:tc>
      </w:tr>
      <w:tr w:rsidR="00577228" w:rsidRPr="00433F01" w14:paraId="411508E9" w14:textId="77777777" w:rsidTr="00DC78E2">
        <w:trPr>
          <w:trHeight w:val="910"/>
        </w:trPr>
        <w:tc>
          <w:tcPr>
            <w:tcW w:w="2415" w:type="dxa"/>
            <w:tcBorders>
              <w:top w:val="single" w:sz="4" w:space="0" w:color="auto"/>
            </w:tcBorders>
          </w:tcPr>
          <w:p w14:paraId="29B3EA31" w14:textId="77777777" w:rsidR="00577228" w:rsidRPr="00433F01" w:rsidRDefault="00577228" w:rsidP="00DC78E2">
            <w:pPr>
              <w:spacing w:line="240" w:lineRule="atLeast"/>
              <w:jc w:val="center"/>
              <w:rPr>
                <w:sz w:val="20"/>
              </w:rPr>
            </w:pPr>
            <w:r w:rsidRPr="00433F01">
              <w:rPr>
                <w:sz w:val="20"/>
              </w:rPr>
              <w:t xml:space="preserve">(должность </w:t>
            </w:r>
            <w:r w:rsidRPr="00433F01">
              <w:rPr>
                <w:sz w:val="20"/>
              </w:rPr>
              <w:br/>
              <w:t>уполномоченного лица)</w:t>
            </w:r>
          </w:p>
        </w:tc>
        <w:tc>
          <w:tcPr>
            <w:tcW w:w="286" w:type="dxa"/>
          </w:tcPr>
          <w:p w14:paraId="762C2001" w14:textId="77777777" w:rsidR="00577228" w:rsidRPr="00433F01" w:rsidRDefault="00577228" w:rsidP="00DC78E2">
            <w:pPr>
              <w:spacing w:line="240" w:lineRule="atLeast"/>
              <w:jc w:val="center"/>
              <w:rPr>
                <w:sz w:val="20"/>
              </w:rPr>
            </w:pPr>
          </w:p>
        </w:tc>
        <w:tc>
          <w:tcPr>
            <w:tcW w:w="2681" w:type="dxa"/>
            <w:tcBorders>
              <w:top w:val="single" w:sz="4" w:space="0" w:color="auto"/>
            </w:tcBorders>
          </w:tcPr>
          <w:p w14:paraId="15D4CE23" w14:textId="77777777" w:rsidR="00577228" w:rsidRPr="00433F01" w:rsidRDefault="00577228" w:rsidP="00DC78E2">
            <w:pPr>
              <w:spacing w:line="240" w:lineRule="atLeast"/>
              <w:jc w:val="center"/>
              <w:rPr>
                <w:sz w:val="20"/>
              </w:rPr>
            </w:pPr>
            <w:r w:rsidRPr="00433F01">
              <w:rPr>
                <w:sz w:val="20"/>
              </w:rPr>
              <w:t>(подпись)</w:t>
            </w:r>
          </w:p>
        </w:tc>
        <w:tc>
          <w:tcPr>
            <w:tcW w:w="286" w:type="dxa"/>
          </w:tcPr>
          <w:p w14:paraId="1FF4CD4A" w14:textId="77777777" w:rsidR="00577228" w:rsidRPr="00433F01" w:rsidRDefault="00577228" w:rsidP="00DC78E2">
            <w:pPr>
              <w:spacing w:line="240" w:lineRule="atLeast"/>
              <w:jc w:val="center"/>
              <w:rPr>
                <w:sz w:val="20"/>
              </w:rPr>
            </w:pPr>
          </w:p>
        </w:tc>
        <w:tc>
          <w:tcPr>
            <w:tcW w:w="3619" w:type="dxa"/>
            <w:tcBorders>
              <w:top w:val="single" w:sz="4" w:space="0" w:color="auto"/>
            </w:tcBorders>
          </w:tcPr>
          <w:p w14:paraId="0D7448AF" w14:textId="77777777" w:rsidR="00577228" w:rsidRPr="00433F01" w:rsidRDefault="00577228" w:rsidP="00DC78E2">
            <w:pPr>
              <w:spacing w:line="240" w:lineRule="atLeast"/>
              <w:jc w:val="center"/>
              <w:rPr>
                <w:sz w:val="20"/>
              </w:rPr>
            </w:pPr>
            <w:r w:rsidRPr="00433F01">
              <w:rPr>
                <w:sz w:val="20"/>
              </w:rPr>
              <w:t xml:space="preserve">(фамилия, имя, отчество </w:t>
            </w:r>
            <w:r w:rsidRPr="00433F01">
              <w:rPr>
                <w:sz w:val="20"/>
              </w:rPr>
              <w:br/>
              <w:t>(последнее - при наличии)</w:t>
            </w:r>
            <w:r w:rsidRPr="00433F01">
              <w:rPr>
                <w:sz w:val="20"/>
              </w:rPr>
              <w:br/>
              <w:t>уполномоченного лица)</w:t>
            </w:r>
          </w:p>
        </w:tc>
      </w:tr>
    </w:tbl>
    <w:p w14:paraId="5F03BA58" w14:textId="77777777" w:rsidR="00577228" w:rsidRPr="00433F01" w:rsidRDefault="00577228" w:rsidP="00577228">
      <w:pPr>
        <w:tabs>
          <w:tab w:val="right" w:pos="9071"/>
        </w:tabs>
        <w:spacing w:line="240" w:lineRule="exact"/>
        <w:ind w:left="360"/>
      </w:pPr>
    </w:p>
    <w:p w14:paraId="2D10AACB" w14:textId="77777777" w:rsidR="00577228" w:rsidRPr="00433F01" w:rsidRDefault="00577228" w:rsidP="00577228">
      <w:pPr>
        <w:tabs>
          <w:tab w:val="right" w:pos="9071"/>
        </w:tabs>
        <w:ind w:left="360"/>
      </w:pPr>
      <w:r w:rsidRPr="00433F01">
        <w:t>От имени субъекта Российской Федерации:</w:t>
      </w:r>
    </w:p>
    <w:p w14:paraId="73750C01" w14:textId="77777777" w:rsidR="00577228" w:rsidRPr="00433F01" w:rsidRDefault="00577228" w:rsidP="00577228">
      <w:pPr>
        <w:tabs>
          <w:tab w:val="right" w:pos="9071"/>
        </w:tabs>
        <w:spacing w:line="120" w:lineRule="exact"/>
        <w:ind w:left="360"/>
      </w:pPr>
    </w:p>
    <w:tbl>
      <w:tblPr>
        <w:tblW w:w="5000" w:type="pct"/>
        <w:tblLayout w:type="fixed"/>
        <w:tblLook w:val="04A0" w:firstRow="1" w:lastRow="0" w:firstColumn="1" w:lastColumn="0" w:noHBand="0" w:noVBand="1"/>
      </w:tblPr>
      <w:tblGrid>
        <w:gridCol w:w="2356"/>
        <w:gridCol w:w="285"/>
        <w:gridCol w:w="2616"/>
        <w:gridCol w:w="285"/>
        <w:gridCol w:w="3529"/>
      </w:tblGrid>
      <w:tr w:rsidR="00577228" w:rsidRPr="00433F01" w14:paraId="690E1694" w14:textId="77777777" w:rsidTr="00DC78E2">
        <w:tc>
          <w:tcPr>
            <w:tcW w:w="2415" w:type="dxa"/>
            <w:tcBorders>
              <w:bottom w:val="single" w:sz="4" w:space="0" w:color="auto"/>
            </w:tcBorders>
          </w:tcPr>
          <w:p w14:paraId="6C5A6F88" w14:textId="77777777" w:rsidR="00577228" w:rsidRPr="00433F01" w:rsidRDefault="00577228" w:rsidP="00DC78E2">
            <w:pPr>
              <w:spacing w:line="240" w:lineRule="atLeast"/>
              <w:rPr>
                <w:szCs w:val="28"/>
              </w:rPr>
            </w:pPr>
          </w:p>
        </w:tc>
        <w:tc>
          <w:tcPr>
            <w:tcW w:w="286" w:type="dxa"/>
          </w:tcPr>
          <w:p w14:paraId="6475A745" w14:textId="77777777" w:rsidR="00577228" w:rsidRPr="00433F01" w:rsidRDefault="00577228" w:rsidP="00DC78E2">
            <w:pPr>
              <w:spacing w:line="240" w:lineRule="atLeast"/>
              <w:rPr>
                <w:szCs w:val="28"/>
              </w:rPr>
            </w:pPr>
          </w:p>
        </w:tc>
        <w:tc>
          <w:tcPr>
            <w:tcW w:w="2681" w:type="dxa"/>
          </w:tcPr>
          <w:p w14:paraId="109EED71" w14:textId="77777777" w:rsidR="00577228" w:rsidRPr="00433F01" w:rsidRDefault="00577228" w:rsidP="00DC78E2">
            <w:pPr>
              <w:spacing w:line="240" w:lineRule="atLeast"/>
              <w:rPr>
                <w:szCs w:val="28"/>
              </w:rPr>
            </w:pPr>
          </w:p>
        </w:tc>
        <w:tc>
          <w:tcPr>
            <w:tcW w:w="286" w:type="dxa"/>
          </w:tcPr>
          <w:p w14:paraId="3C07C6B1" w14:textId="77777777" w:rsidR="00577228" w:rsidRPr="00433F01" w:rsidRDefault="00577228" w:rsidP="00DC78E2">
            <w:pPr>
              <w:spacing w:line="240" w:lineRule="atLeast"/>
              <w:rPr>
                <w:szCs w:val="28"/>
              </w:rPr>
            </w:pPr>
          </w:p>
        </w:tc>
        <w:tc>
          <w:tcPr>
            <w:tcW w:w="3619" w:type="dxa"/>
          </w:tcPr>
          <w:p w14:paraId="115E4873" w14:textId="77777777" w:rsidR="00577228" w:rsidRPr="00433F01" w:rsidRDefault="00577228" w:rsidP="00DC78E2">
            <w:pPr>
              <w:spacing w:line="240" w:lineRule="atLeast"/>
              <w:rPr>
                <w:szCs w:val="28"/>
              </w:rPr>
            </w:pPr>
          </w:p>
        </w:tc>
      </w:tr>
      <w:tr w:rsidR="00577228" w:rsidRPr="00433F01" w14:paraId="5C6BA60A" w14:textId="77777777" w:rsidTr="00DC78E2">
        <w:tc>
          <w:tcPr>
            <w:tcW w:w="2415" w:type="dxa"/>
            <w:tcBorders>
              <w:top w:val="single" w:sz="4" w:space="0" w:color="auto"/>
            </w:tcBorders>
          </w:tcPr>
          <w:p w14:paraId="5C850B73" w14:textId="77777777" w:rsidR="00577228" w:rsidRPr="00433F01" w:rsidRDefault="00577228" w:rsidP="00DC78E2">
            <w:pPr>
              <w:spacing w:line="240" w:lineRule="atLeast"/>
              <w:jc w:val="center"/>
              <w:rPr>
                <w:sz w:val="20"/>
              </w:rPr>
            </w:pPr>
            <w:r w:rsidRPr="00433F01">
              <w:rPr>
                <w:sz w:val="20"/>
              </w:rPr>
              <w:t>(дата)</w:t>
            </w:r>
          </w:p>
        </w:tc>
        <w:tc>
          <w:tcPr>
            <w:tcW w:w="286" w:type="dxa"/>
          </w:tcPr>
          <w:p w14:paraId="771512E4" w14:textId="77777777" w:rsidR="00577228" w:rsidRPr="00433F01" w:rsidRDefault="00577228" w:rsidP="00DC78E2">
            <w:pPr>
              <w:spacing w:line="240" w:lineRule="atLeast"/>
              <w:rPr>
                <w:sz w:val="20"/>
              </w:rPr>
            </w:pPr>
          </w:p>
        </w:tc>
        <w:tc>
          <w:tcPr>
            <w:tcW w:w="2681" w:type="dxa"/>
          </w:tcPr>
          <w:p w14:paraId="7E82A60B" w14:textId="77777777" w:rsidR="00577228" w:rsidRPr="00433F01" w:rsidRDefault="00577228" w:rsidP="00DC78E2">
            <w:pPr>
              <w:spacing w:line="240" w:lineRule="atLeast"/>
              <w:rPr>
                <w:sz w:val="20"/>
              </w:rPr>
            </w:pPr>
          </w:p>
        </w:tc>
        <w:tc>
          <w:tcPr>
            <w:tcW w:w="286" w:type="dxa"/>
          </w:tcPr>
          <w:p w14:paraId="7528DF84" w14:textId="77777777" w:rsidR="00577228" w:rsidRPr="00433F01" w:rsidRDefault="00577228" w:rsidP="00DC78E2">
            <w:pPr>
              <w:spacing w:line="240" w:lineRule="atLeast"/>
              <w:rPr>
                <w:sz w:val="20"/>
              </w:rPr>
            </w:pPr>
          </w:p>
        </w:tc>
        <w:tc>
          <w:tcPr>
            <w:tcW w:w="3619" w:type="dxa"/>
          </w:tcPr>
          <w:p w14:paraId="3C13BDF8" w14:textId="77777777" w:rsidR="00577228" w:rsidRPr="00433F01" w:rsidRDefault="00577228" w:rsidP="00DC78E2">
            <w:pPr>
              <w:spacing w:line="240" w:lineRule="atLeast"/>
              <w:rPr>
                <w:sz w:val="20"/>
              </w:rPr>
            </w:pPr>
          </w:p>
        </w:tc>
      </w:tr>
      <w:tr w:rsidR="00577228" w:rsidRPr="00433F01" w14:paraId="3F8F0D61" w14:textId="77777777" w:rsidTr="00DC78E2">
        <w:tc>
          <w:tcPr>
            <w:tcW w:w="2415" w:type="dxa"/>
            <w:tcBorders>
              <w:bottom w:val="single" w:sz="4" w:space="0" w:color="auto"/>
            </w:tcBorders>
          </w:tcPr>
          <w:p w14:paraId="28CDAA65" w14:textId="77777777" w:rsidR="00577228" w:rsidRPr="00433F01" w:rsidRDefault="00577228" w:rsidP="00DC78E2">
            <w:pPr>
              <w:spacing w:line="240" w:lineRule="atLeast"/>
              <w:rPr>
                <w:szCs w:val="28"/>
              </w:rPr>
            </w:pPr>
          </w:p>
        </w:tc>
        <w:tc>
          <w:tcPr>
            <w:tcW w:w="286" w:type="dxa"/>
          </w:tcPr>
          <w:p w14:paraId="750EB995" w14:textId="77777777" w:rsidR="00577228" w:rsidRPr="00433F01" w:rsidRDefault="00577228" w:rsidP="00DC78E2">
            <w:pPr>
              <w:spacing w:line="240" w:lineRule="atLeast"/>
              <w:rPr>
                <w:szCs w:val="28"/>
              </w:rPr>
            </w:pPr>
          </w:p>
        </w:tc>
        <w:tc>
          <w:tcPr>
            <w:tcW w:w="2681" w:type="dxa"/>
            <w:tcBorders>
              <w:bottom w:val="single" w:sz="4" w:space="0" w:color="auto"/>
            </w:tcBorders>
          </w:tcPr>
          <w:p w14:paraId="50F2819D" w14:textId="77777777" w:rsidR="00577228" w:rsidRPr="00433F01" w:rsidRDefault="00577228" w:rsidP="00DC78E2">
            <w:pPr>
              <w:spacing w:line="240" w:lineRule="atLeast"/>
              <w:rPr>
                <w:szCs w:val="28"/>
              </w:rPr>
            </w:pPr>
          </w:p>
        </w:tc>
        <w:tc>
          <w:tcPr>
            <w:tcW w:w="286" w:type="dxa"/>
          </w:tcPr>
          <w:p w14:paraId="026340E0" w14:textId="77777777" w:rsidR="00577228" w:rsidRPr="00433F01" w:rsidRDefault="00577228" w:rsidP="00DC78E2">
            <w:pPr>
              <w:spacing w:line="240" w:lineRule="atLeast"/>
              <w:rPr>
                <w:szCs w:val="28"/>
              </w:rPr>
            </w:pPr>
          </w:p>
        </w:tc>
        <w:tc>
          <w:tcPr>
            <w:tcW w:w="3619" w:type="dxa"/>
            <w:tcBorders>
              <w:bottom w:val="single" w:sz="4" w:space="0" w:color="auto"/>
            </w:tcBorders>
          </w:tcPr>
          <w:p w14:paraId="34BC86E0" w14:textId="77777777" w:rsidR="00577228" w:rsidRPr="00433F01" w:rsidRDefault="00577228" w:rsidP="00DC78E2">
            <w:pPr>
              <w:spacing w:line="240" w:lineRule="atLeast"/>
              <w:rPr>
                <w:szCs w:val="28"/>
              </w:rPr>
            </w:pPr>
          </w:p>
        </w:tc>
      </w:tr>
      <w:tr w:rsidR="00577228" w:rsidRPr="00433F01" w14:paraId="754E32A2" w14:textId="77777777" w:rsidTr="00DC78E2">
        <w:trPr>
          <w:trHeight w:val="805"/>
        </w:trPr>
        <w:tc>
          <w:tcPr>
            <w:tcW w:w="2415" w:type="dxa"/>
            <w:tcBorders>
              <w:top w:val="single" w:sz="4" w:space="0" w:color="auto"/>
            </w:tcBorders>
          </w:tcPr>
          <w:p w14:paraId="6E011016" w14:textId="77777777" w:rsidR="00577228" w:rsidRPr="00433F01" w:rsidRDefault="00577228" w:rsidP="00DC78E2">
            <w:pPr>
              <w:spacing w:line="240" w:lineRule="atLeast"/>
              <w:jc w:val="center"/>
              <w:rPr>
                <w:sz w:val="20"/>
              </w:rPr>
            </w:pPr>
            <w:r w:rsidRPr="00433F01">
              <w:rPr>
                <w:sz w:val="20"/>
              </w:rPr>
              <w:t xml:space="preserve">(должность </w:t>
            </w:r>
            <w:r w:rsidRPr="00433F01">
              <w:rPr>
                <w:sz w:val="20"/>
              </w:rPr>
              <w:br/>
              <w:t>уполномоченного лица)</w:t>
            </w:r>
          </w:p>
        </w:tc>
        <w:tc>
          <w:tcPr>
            <w:tcW w:w="286" w:type="dxa"/>
          </w:tcPr>
          <w:p w14:paraId="39D311A1" w14:textId="77777777" w:rsidR="00577228" w:rsidRPr="00433F01" w:rsidRDefault="00577228" w:rsidP="00DC78E2">
            <w:pPr>
              <w:spacing w:line="240" w:lineRule="atLeast"/>
              <w:jc w:val="center"/>
              <w:rPr>
                <w:sz w:val="20"/>
              </w:rPr>
            </w:pPr>
          </w:p>
        </w:tc>
        <w:tc>
          <w:tcPr>
            <w:tcW w:w="2681" w:type="dxa"/>
            <w:tcBorders>
              <w:top w:val="single" w:sz="4" w:space="0" w:color="auto"/>
            </w:tcBorders>
          </w:tcPr>
          <w:p w14:paraId="71582E38" w14:textId="77777777" w:rsidR="00577228" w:rsidRPr="00433F01" w:rsidRDefault="00577228" w:rsidP="00DC78E2">
            <w:pPr>
              <w:spacing w:line="240" w:lineRule="atLeast"/>
              <w:jc w:val="center"/>
              <w:rPr>
                <w:sz w:val="20"/>
              </w:rPr>
            </w:pPr>
            <w:r w:rsidRPr="00433F01">
              <w:rPr>
                <w:sz w:val="20"/>
              </w:rPr>
              <w:t>(подпись)</w:t>
            </w:r>
          </w:p>
        </w:tc>
        <w:tc>
          <w:tcPr>
            <w:tcW w:w="286" w:type="dxa"/>
          </w:tcPr>
          <w:p w14:paraId="5EF2074A" w14:textId="77777777" w:rsidR="00577228" w:rsidRPr="00433F01" w:rsidRDefault="00577228" w:rsidP="00DC78E2">
            <w:pPr>
              <w:spacing w:line="240" w:lineRule="atLeast"/>
              <w:jc w:val="center"/>
              <w:rPr>
                <w:sz w:val="20"/>
              </w:rPr>
            </w:pPr>
          </w:p>
        </w:tc>
        <w:tc>
          <w:tcPr>
            <w:tcW w:w="3619" w:type="dxa"/>
            <w:tcBorders>
              <w:top w:val="single" w:sz="4" w:space="0" w:color="auto"/>
            </w:tcBorders>
          </w:tcPr>
          <w:p w14:paraId="060E7FEC" w14:textId="77777777" w:rsidR="00577228" w:rsidRPr="00433F01" w:rsidRDefault="00577228" w:rsidP="00DC78E2">
            <w:pPr>
              <w:spacing w:line="240" w:lineRule="atLeast"/>
              <w:jc w:val="center"/>
              <w:rPr>
                <w:sz w:val="20"/>
              </w:rPr>
            </w:pPr>
            <w:r w:rsidRPr="00433F01">
              <w:rPr>
                <w:sz w:val="20"/>
              </w:rPr>
              <w:t xml:space="preserve">(фамилия, имя, отчество </w:t>
            </w:r>
            <w:r w:rsidRPr="00433F01">
              <w:rPr>
                <w:sz w:val="20"/>
              </w:rPr>
              <w:br/>
              <w:t>(последнее - при наличии)</w:t>
            </w:r>
            <w:r w:rsidRPr="00433F01">
              <w:rPr>
                <w:sz w:val="20"/>
              </w:rPr>
              <w:br/>
              <w:t>уполномоченного лица)</w:t>
            </w:r>
          </w:p>
        </w:tc>
      </w:tr>
    </w:tbl>
    <w:p w14:paraId="53F97001" w14:textId="77777777" w:rsidR="00577228" w:rsidRPr="00433F01" w:rsidRDefault="00577228" w:rsidP="00577228">
      <w:pPr>
        <w:tabs>
          <w:tab w:val="right" w:pos="9071"/>
        </w:tabs>
        <w:spacing w:line="240" w:lineRule="exact"/>
        <w:ind w:left="360"/>
      </w:pPr>
    </w:p>
    <w:p w14:paraId="234AB9A5" w14:textId="77777777" w:rsidR="00577228" w:rsidRPr="00433F01" w:rsidRDefault="00577228" w:rsidP="00577228">
      <w:pPr>
        <w:tabs>
          <w:tab w:val="right" w:pos="9071"/>
        </w:tabs>
        <w:ind w:left="360"/>
      </w:pPr>
      <w:r w:rsidRPr="00433F01">
        <w:t>От имени муниципального образования:</w:t>
      </w:r>
    </w:p>
    <w:p w14:paraId="04C0BC45" w14:textId="77777777" w:rsidR="00577228" w:rsidRPr="00433F01" w:rsidRDefault="00577228" w:rsidP="00577228">
      <w:pPr>
        <w:tabs>
          <w:tab w:val="right" w:pos="9071"/>
        </w:tabs>
        <w:spacing w:line="120" w:lineRule="exact"/>
        <w:ind w:left="360"/>
      </w:pPr>
    </w:p>
    <w:tbl>
      <w:tblPr>
        <w:tblW w:w="5000" w:type="pct"/>
        <w:tblLayout w:type="fixed"/>
        <w:tblLook w:val="04A0" w:firstRow="1" w:lastRow="0" w:firstColumn="1" w:lastColumn="0" w:noHBand="0" w:noVBand="1"/>
      </w:tblPr>
      <w:tblGrid>
        <w:gridCol w:w="2356"/>
        <w:gridCol w:w="285"/>
        <w:gridCol w:w="2616"/>
        <w:gridCol w:w="285"/>
        <w:gridCol w:w="3529"/>
      </w:tblGrid>
      <w:tr w:rsidR="00577228" w:rsidRPr="00433F01" w14:paraId="31C06A77" w14:textId="77777777" w:rsidTr="00DC78E2">
        <w:tc>
          <w:tcPr>
            <w:tcW w:w="2415" w:type="dxa"/>
            <w:tcBorders>
              <w:bottom w:val="single" w:sz="4" w:space="0" w:color="auto"/>
            </w:tcBorders>
          </w:tcPr>
          <w:p w14:paraId="710367EC" w14:textId="77777777" w:rsidR="00577228" w:rsidRPr="00433F01" w:rsidRDefault="00577228" w:rsidP="00DC78E2">
            <w:pPr>
              <w:spacing w:line="240" w:lineRule="atLeast"/>
              <w:rPr>
                <w:szCs w:val="28"/>
              </w:rPr>
            </w:pPr>
          </w:p>
        </w:tc>
        <w:tc>
          <w:tcPr>
            <w:tcW w:w="286" w:type="dxa"/>
          </w:tcPr>
          <w:p w14:paraId="2AB6C62A" w14:textId="77777777" w:rsidR="00577228" w:rsidRPr="00433F01" w:rsidRDefault="00577228" w:rsidP="00DC78E2">
            <w:pPr>
              <w:spacing w:line="240" w:lineRule="atLeast"/>
              <w:rPr>
                <w:szCs w:val="28"/>
              </w:rPr>
            </w:pPr>
          </w:p>
        </w:tc>
        <w:tc>
          <w:tcPr>
            <w:tcW w:w="2681" w:type="dxa"/>
          </w:tcPr>
          <w:p w14:paraId="40DD15CB" w14:textId="77777777" w:rsidR="00577228" w:rsidRPr="00433F01" w:rsidRDefault="00577228" w:rsidP="00DC78E2">
            <w:pPr>
              <w:spacing w:line="240" w:lineRule="atLeast"/>
              <w:rPr>
                <w:szCs w:val="28"/>
              </w:rPr>
            </w:pPr>
          </w:p>
        </w:tc>
        <w:tc>
          <w:tcPr>
            <w:tcW w:w="286" w:type="dxa"/>
          </w:tcPr>
          <w:p w14:paraId="7C99F318" w14:textId="77777777" w:rsidR="00577228" w:rsidRPr="00433F01" w:rsidRDefault="00577228" w:rsidP="00DC78E2">
            <w:pPr>
              <w:spacing w:line="240" w:lineRule="atLeast"/>
              <w:rPr>
                <w:szCs w:val="28"/>
              </w:rPr>
            </w:pPr>
          </w:p>
        </w:tc>
        <w:tc>
          <w:tcPr>
            <w:tcW w:w="3619" w:type="dxa"/>
          </w:tcPr>
          <w:p w14:paraId="390FE491" w14:textId="77777777" w:rsidR="00577228" w:rsidRPr="00433F01" w:rsidRDefault="00577228" w:rsidP="00DC78E2">
            <w:pPr>
              <w:spacing w:line="240" w:lineRule="atLeast"/>
              <w:rPr>
                <w:szCs w:val="28"/>
              </w:rPr>
            </w:pPr>
          </w:p>
        </w:tc>
      </w:tr>
      <w:tr w:rsidR="00577228" w:rsidRPr="00433F01" w14:paraId="59380127" w14:textId="77777777" w:rsidTr="00DC78E2">
        <w:tc>
          <w:tcPr>
            <w:tcW w:w="2415" w:type="dxa"/>
            <w:tcBorders>
              <w:top w:val="single" w:sz="4" w:space="0" w:color="auto"/>
            </w:tcBorders>
          </w:tcPr>
          <w:p w14:paraId="3DC11E43" w14:textId="77777777" w:rsidR="00577228" w:rsidRPr="00433F01" w:rsidRDefault="00577228" w:rsidP="00DC78E2">
            <w:pPr>
              <w:spacing w:line="240" w:lineRule="atLeast"/>
              <w:jc w:val="center"/>
              <w:rPr>
                <w:sz w:val="20"/>
              </w:rPr>
            </w:pPr>
            <w:r w:rsidRPr="00433F01">
              <w:rPr>
                <w:sz w:val="20"/>
              </w:rPr>
              <w:t>(дата)</w:t>
            </w:r>
          </w:p>
        </w:tc>
        <w:tc>
          <w:tcPr>
            <w:tcW w:w="286" w:type="dxa"/>
          </w:tcPr>
          <w:p w14:paraId="34B2D1AC" w14:textId="77777777" w:rsidR="00577228" w:rsidRPr="00433F01" w:rsidRDefault="00577228" w:rsidP="00DC78E2">
            <w:pPr>
              <w:spacing w:line="240" w:lineRule="atLeast"/>
              <w:rPr>
                <w:sz w:val="20"/>
              </w:rPr>
            </w:pPr>
          </w:p>
        </w:tc>
        <w:tc>
          <w:tcPr>
            <w:tcW w:w="2681" w:type="dxa"/>
          </w:tcPr>
          <w:p w14:paraId="4B228B73" w14:textId="77777777" w:rsidR="00577228" w:rsidRPr="00433F01" w:rsidRDefault="00577228" w:rsidP="00DC78E2">
            <w:pPr>
              <w:spacing w:line="240" w:lineRule="atLeast"/>
              <w:rPr>
                <w:sz w:val="20"/>
              </w:rPr>
            </w:pPr>
          </w:p>
        </w:tc>
        <w:tc>
          <w:tcPr>
            <w:tcW w:w="286" w:type="dxa"/>
          </w:tcPr>
          <w:p w14:paraId="074C9E10" w14:textId="77777777" w:rsidR="00577228" w:rsidRPr="00433F01" w:rsidRDefault="00577228" w:rsidP="00DC78E2">
            <w:pPr>
              <w:spacing w:line="240" w:lineRule="atLeast"/>
              <w:rPr>
                <w:sz w:val="20"/>
              </w:rPr>
            </w:pPr>
          </w:p>
        </w:tc>
        <w:tc>
          <w:tcPr>
            <w:tcW w:w="3619" w:type="dxa"/>
          </w:tcPr>
          <w:p w14:paraId="215872C7" w14:textId="77777777" w:rsidR="00577228" w:rsidRPr="00433F01" w:rsidRDefault="00577228" w:rsidP="00DC78E2">
            <w:pPr>
              <w:spacing w:line="240" w:lineRule="atLeast"/>
              <w:rPr>
                <w:sz w:val="20"/>
              </w:rPr>
            </w:pPr>
          </w:p>
        </w:tc>
      </w:tr>
      <w:tr w:rsidR="00577228" w:rsidRPr="00433F01" w14:paraId="6D40A651" w14:textId="77777777" w:rsidTr="00DC78E2">
        <w:tc>
          <w:tcPr>
            <w:tcW w:w="2415" w:type="dxa"/>
            <w:tcBorders>
              <w:bottom w:val="single" w:sz="4" w:space="0" w:color="auto"/>
            </w:tcBorders>
          </w:tcPr>
          <w:p w14:paraId="54910C3C" w14:textId="77777777" w:rsidR="00577228" w:rsidRPr="00433F01" w:rsidRDefault="00577228" w:rsidP="00DC78E2">
            <w:pPr>
              <w:spacing w:line="240" w:lineRule="atLeast"/>
              <w:rPr>
                <w:szCs w:val="28"/>
              </w:rPr>
            </w:pPr>
          </w:p>
        </w:tc>
        <w:tc>
          <w:tcPr>
            <w:tcW w:w="286" w:type="dxa"/>
          </w:tcPr>
          <w:p w14:paraId="5B8F362F" w14:textId="77777777" w:rsidR="00577228" w:rsidRPr="00433F01" w:rsidRDefault="00577228" w:rsidP="00DC78E2">
            <w:pPr>
              <w:spacing w:line="240" w:lineRule="atLeast"/>
              <w:rPr>
                <w:szCs w:val="28"/>
              </w:rPr>
            </w:pPr>
          </w:p>
        </w:tc>
        <w:tc>
          <w:tcPr>
            <w:tcW w:w="2681" w:type="dxa"/>
            <w:tcBorders>
              <w:bottom w:val="single" w:sz="4" w:space="0" w:color="auto"/>
            </w:tcBorders>
          </w:tcPr>
          <w:p w14:paraId="201E817E" w14:textId="77777777" w:rsidR="00577228" w:rsidRPr="00433F01" w:rsidRDefault="00577228" w:rsidP="00DC78E2">
            <w:pPr>
              <w:spacing w:line="240" w:lineRule="atLeast"/>
              <w:rPr>
                <w:szCs w:val="28"/>
              </w:rPr>
            </w:pPr>
          </w:p>
        </w:tc>
        <w:tc>
          <w:tcPr>
            <w:tcW w:w="286" w:type="dxa"/>
          </w:tcPr>
          <w:p w14:paraId="4D5A7F23" w14:textId="77777777" w:rsidR="00577228" w:rsidRPr="00433F01" w:rsidRDefault="00577228" w:rsidP="00DC78E2">
            <w:pPr>
              <w:spacing w:line="240" w:lineRule="atLeast"/>
              <w:rPr>
                <w:szCs w:val="28"/>
              </w:rPr>
            </w:pPr>
          </w:p>
        </w:tc>
        <w:tc>
          <w:tcPr>
            <w:tcW w:w="3619" w:type="dxa"/>
            <w:tcBorders>
              <w:bottom w:val="single" w:sz="4" w:space="0" w:color="auto"/>
            </w:tcBorders>
          </w:tcPr>
          <w:p w14:paraId="23CC3CAE" w14:textId="77777777" w:rsidR="00577228" w:rsidRPr="00433F01" w:rsidRDefault="00577228" w:rsidP="00DC78E2">
            <w:pPr>
              <w:spacing w:line="240" w:lineRule="atLeast"/>
              <w:rPr>
                <w:szCs w:val="28"/>
              </w:rPr>
            </w:pPr>
          </w:p>
        </w:tc>
      </w:tr>
      <w:tr w:rsidR="00577228" w:rsidRPr="00433F01" w14:paraId="3AFFE3C6" w14:textId="77777777" w:rsidTr="00DC78E2">
        <w:trPr>
          <w:trHeight w:val="782"/>
        </w:trPr>
        <w:tc>
          <w:tcPr>
            <w:tcW w:w="2415" w:type="dxa"/>
            <w:tcBorders>
              <w:top w:val="single" w:sz="4" w:space="0" w:color="auto"/>
            </w:tcBorders>
          </w:tcPr>
          <w:p w14:paraId="643959B9" w14:textId="77777777" w:rsidR="00577228" w:rsidRPr="00433F01" w:rsidRDefault="00577228" w:rsidP="00DC78E2">
            <w:pPr>
              <w:spacing w:line="240" w:lineRule="atLeast"/>
              <w:jc w:val="center"/>
              <w:rPr>
                <w:sz w:val="20"/>
              </w:rPr>
            </w:pPr>
            <w:r w:rsidRPr="00433F01">
              <w:rPr>
                <w:sz w:val="20"/>
              </w:rPr>
              <w:t xml:space="preserve">(должность </w:t>
            </w:r>
            <w:r w:rsidRPr="00433F01">
              <w:rPr>
                <w:sz w:val="20"/>
              </w:rPr>
              <w:br/>
              <w:t>уполномоченного лица)</w:t>
            </w:r>
          </w:p>
        </w:tc>
        <w:tc>
          <w:tcPr>
            <w:tcW w:w="286" w:type="dxa"/>
          </w:tcPr>
          <w:p w14:paraId="0734086B" w14:textId="77777777" w:rsidR="00577228" w:rsidRPr="00433F01" w:rsidRDefault="00577228" w:rsidP="00DC78E2">
            <w:pPr>
              <w:spacing w:line="240" w:lineRule="atLeast"/>
              <w:jc w:val="center"/>
              <w:rPr>
                <w:sz w:val="20"/>
              </w:rPr>
            </w:pPr>
          </w:p>
        </w:tc>
        <w:tc>
          <w:tcPr>
            <w:tcW w:w="2681" w:type="dxa"/>
            <w:tcBorders>
              <w:top w:val="single" w:sz="4" w:space="0" w:color="auto"/>
            </w:tcBorders>
          </w:tcPr>
          <w:p w14:paraId="7233AE29" w14:textId="77777777" w:rsidR="00577228" w:rsidRPr="00433F01" w:rsidRDefault="00577228" w:rsidP="00DC78E2">
            <w:pPr>
              <w:spacing w:line="240" w:lineRule="atLeast"/>
              <w:jc w:val="center"/>
              <w:rPr>
                <w:sz w:val="20"/>
              </w:rPr>
            </w:pPr>
            <w:r w:rsidRPr="00433F01">
              <w:rPr>
                <w:sz w:val="20"/>
              </w:rPr>
              <w:t>(подпись)</w:t>
            </w:r>
          </w:p>
        </w:tc>
        <w:tc>
          <w:tcPr>
            <w:tcW w:w="286" w:type="dxa"/>
          </w:tcPr>
          <w:p w14:paraId="43AD4B10" w14:textId="77777777" w:rsidR="00577228" w:rsidRPr="00433F01" w:rsidRDefault="00577228" w:rsidP="00DC78E2">
            <w:pPr>
              <w:spacing w:line="240" w:lineRule="atLeast"/>
              <w:jc w:val="center"/>
              <w:rPr>
                <w:sz w:val="20"/>
              </w:rPr>
            </w:pPr>
          </w:p>
        </w:tc>
        <w:tc>
          <w:tcPr>
            <w:tcW w:w="3619" w:type="dxa"/>
            <w:tcBorders>
              <w:top w:val="single" w:sz="4" w:space="0" w:color="auto"/>
            </w:tcBorders>
          </w:tcPr>
          <w:p w14:paraId="6A257B81" w14:textId="77777777" w:rsidR="00577228" w:rsidRPr="00433F01" w:rsidRDefault="00577228" w:rsidP="00DC78E2">
            <w:pPr>
              <w:spacing w:line="240" w:lineRule="atLeast"/>
              <w:jc w:val="center"/>
              <w:rPr>
                <w:sz w:val="20"/>
              </w:rPr>
            </w:pPr>
            <w:r w:rsidRPr="00433F01">
              <w:rPr>
                <w:sz w:val="20"/>
              </w:rPr>
              <w:t xml:space="preserve">(фамилия, имя, отчество </w:t>
            </w:r>
            <w:r w:rsidRPr="00433F01">
              <w:rPr>
                <w:sz w:val="20"/>
              </w:rPr>
              <w:br/>
              <w:t>(последнее - при наличии)</w:t>
            </w:r>
            <w:r w:rsidRPr="00433F01">
              <w:rPr>
                <w:sz w:val="20"/>
              </w:rPr>
              <w:br/>
              <w:t>уполномоченного лица)</w:t>
            </w:r>
          </w:p>
        </w:tc>
      </w:tr>
    </w:tbl>
    <w:p w14:paraId="05D1E997" w14:textId="77777777" w:rsidR="00577228" w:rsidRDefault="00577228" w:rsidP="00577228">
      <w:pPr>
        <w:tabs>
          <w:tab w:val="right" w:pos="9071"/>
        </w:tabs>
        <w:spacing w:line="240" w:lineRule="exact"/>
        <w:ind w:left="360"/>
      </w:pPr>
    </w:p>
    <w:p w14:paraId="60FB0458" w14:textId="77777777" w:rsidR="00577228" w:rsidRDefault="00577228" w:rsidP="00577228">
      <w:pPr>
        <w:tabs>
          <w:tab w:val="right" w:pos="9071"/>
        </w:tabs>
        <w:spacing w:line="240" w:lineRule="exact"/>
        <w:ind w:left="360"/>
      </w:pPr>
    </w:p>
    <w:p w14:paraId="18E2908B" w14:textId="77777777" w:rsidR="00577228" w:rsidRDefault="00577228" w:rsidP="00577228">
      <w:pPr>
        <w:tabs>
          <w:tab w:val="right" w:pos="9071"/>
        </w:tabs>
        <w:spacing w:line="240" w:lineRule="exact"/>
        <w:ind w:left="360"/>
      </w:pPr>
    </w:p>
    <w:p w14:paraId="46CFDF8A" w14:textId="77777777" w:rsidR="00577228" w:rsidRDefault="00577228" w:rsidP="00577228">
      <w:pPr>
        <w:tabs>
          <w:tab w:val="right" w:pos="9071"/>
        </w:tabs>
        <w:spacing w:line="240" w:lineRule="exact"/>
        <w:ind w:left="360"/>
      </w:pPr>
    </w:p>
    <w:p w14:paraId="2FBF9011" w14:textId="77777777" w:rsidR="00577228" w:rsidRDefault="00577228" w:rsidP="00577228">
      <w:pPr>
        <w:tabs>
          <w:tab w:val="right" w:pos="9071"/>
        </w:tabs>
        <w:spacing w:line="240" w:lineRule="exact"/>
        <w:ind w:left="360"/>
      </w:pPr>
    </w:p>
    <w:p w14:paraId="6306BB55" w14:textId="77777777" w:rsidR="00577228" w:rsidRPr="00433F01" w:rsidRDefault="00577228" w:rsidP="00577228">
      <w:pPr>
        <w:tabs>
          <w:tab w:val="right" w:pos="9071"/>
        </w:tabs>
        <w:ind w:left="360"/>
      </w:pPr>
      <w:r w:rsidRPr="00433F01">
        <w:t>От имени организации:</w:t>
      </w:r>
    </w:p>
    <w:p w14:paraId="144D9FF2" w14:textId="77777777" w:rsidR="00577228" w:rsidRPr="00433F01" w:rsidRDefault="00577228" w:rsidP="00577228">
      <w:pPr>
        <w:tabs>
          <w:tab w:val="right" w:pos="9071"/>
        </w:tabs>
        <w:spacing w:line="240" w:lineRule="atLeast"/>
        <w:ind w:left="360"/>
      </w:pPr>
    </w:p>
    <w:tbl>
      <w:tblPr>
        <w:tblW w:w="5000" w:type="pct"/>
        <w:tblLayout w:type="fixed"/>
        <w:tblLook w:val="04A0" w:firstRow="1" w:lastRow="0" w:firstColumn="1" w:lastColumn="0" w:noHBand="0" w:noVBand="1"/>
      </w:tblPr>
      <w:tblGrid>
        <w:gridCol w:w="2356"/>
        <w:gridCol w:w="285"/>
        <w:gridCol w:w="2616"/>
        <w:gridCol w:w="285"/>
        <w:gridCol w:w="3529"/>
      </w:tblGrid>
      <w:tr w:rsidR="00577228" w:rsidRPr="00433F01" w14:paraId="2239CB75" w14:textId="77777777" w:rsidTr="00DC78E2">
        <w:tc>
          <w:tcPr>
            <w:tcW w:w="2415" w:type="dxa"/>
            <w:tcBorders>
              <w:bottom w:val="single" w:sz="4" w:space="0" w:color="auto"/>
            </w:tcBorders>
          </w:tcPr>
          <w:p w14:paraId="00FDC841" w14:textId="77777777" w:rsidR="00577228" w:rsidRPr="00433F01" w:rsidRDefault="00577228" w:rsidP="00DC78E2">
            <w:pPr>
              <w:spacing w:line="240" w:lineRule="atLeast"/>
              <w:rPr>
                <w:szCs w:val="28"/>
              </w:rPr>
            </w:pPr>
          </w:p>
        </w:tc>
        <w:tc>
          <w:tcPr>
            <w:tcW w:w="286" w:type="dxa"/>
          </w:tcPr>
          <w:p w14:paraId="22F82814" w14:textId="77777777" w:rsidR="00577228" w:rsidRPr="00433F01" w:rsidRDefault="00577228" w:rsidP="00DC78E2">
            <w:pPr>
              <w:spacing w:line="240" w:lineRule="atLeast"/>
              <w:rPr>
                <w:szCs w:val="28"/>
              </w:rPr>
            </w:pPr>
          </w:p>
        </w:tc>
        <w:tc>
          <w:tcPr>
            <w:tcW w:w="2681" w:type="dxa"/>
          </w:tcPr>
          <w:p w14:paraId="25263F2A" w14:textId="77777777" w:rsidR="00577228" w:rsidRPr="00433F01" w:rsidRDefault="00577228" w:rsidP="00DC78E2">
            <w:pPr>
              <w:spacing w:line="240" w:lineRule="atLeast"/>
              <w:rPr>
                <w:szCs w:val="28"/>
              </w:rPr>
            </w:pPr>
          </w:p>
        </w:tc>
        <w:tc>
          <w:tcPr>
            <w:tcW w:w="286" w:type="dxa"/>
          </w:tcPr>
          <w:p w14:paraId="47520091" w14:textId="77777777" w:rsidR="00577228" w:rsidRPr="00433F01" w:rsidRDefault="00577228" w:rsidP="00DC78E2">
            <w:pPr>
              <w:spacing w:line="240" w:lineRule="atLeast"/>
              <w:rPr>
                <w:szCs w:val="28"/>
              </w:rPr>
            </w:pPr>
          </w:p>
        </w:tc>
        <w:tc>
          <w:tcPr>
            <w:tcW w:w="3619" w:type="dxa"/>
          </w:tcPr>
          <w:p w14:paraId="2FEC95C1" w14:textId="77777777" w:rsidR="00577228" w:rsidRPr="00433F01" w:rsidRDefault="00577228" w:rsidP="00DC78E2">
            <w:pPr>
              <w:spacing w:line="240" w:lineRule="atLeast"/>
              <w:rPr>
                <w:szCs w:val="28"/>
              </w:rPr>
            </w:pPr>
          </w:p>
        </w:tc>
      </w:tr>
      <w:tr w:rsidR="00577228" w:rsidRPr="00433F01" w14:paraId="776BC747" w14:textId="77777777" w:rsidTr="00DC78E2">
        <w:tc>
          <w:tcPr>
            <w:tcW w:w="2415" w:type="dxa"/>
            <w:tcBorders>
              <w:top w:val="single" w:sz="4" w:space="0" w:color="auto"/>
            </w:tcBorders>
          </w:tcPr>
          <w:p w14:paraId="1E3EFFC7" w14:textId="77777777" w:rsidR="00577228" w:rsidRPr="00433F01" w:rsidRDefault="00577228" w:rsidP="00DC78E2">
            <w:pPr>
              <w:spacing w:line="240" w:lineRule="atLeast"/>
              <w:jc w:val="center"/>
              <w:rPr>
                <w:sz w:val="20"/>
              </w:rPr>
            </w:pPr>
            <w:r w:rsidRPr="00433F01">
              <w:rPr>
                <w:sz w:val="20"/>
              </w:rPr>
              <w:t>(дата)</w:t>
            </w:r>
          </w:p>
        </w:tc>
        <w:tc>
          <w:tcPr>
            <w:tcW w:w="286" w:type="dxa"/>
          </w:tcPr>
          <w:p w14:paraId="71E73893" w14:textId="77777777" w:rsidR="00577228" w:rsidRPr="00433F01" w:rsidRDefault="00577228" w:rsidP="00DC78E2">
            <w:pPr>
              <w:spacing w:line="240" w:lineRule="atLeast"/>
              <w:rPr>
                <w:sz w:val="20"/>
              </w:rPr>
            </w:pPr>
          </w:p>
        </w:tc>
        <w:tc>
          <w:tcPr>
            <w:tcW w:w="2681" w:type="dxa"/>
          </w:tcPr>
          <w:p w14:paraId="4E7263F3" w14:textId="77777777" w:rsidR="00577228" w:rsidRPr="00433F01" w:rsidRDefault="00577228" w:rsidP="00DC78E2">
            <w:pPr>
              <w:spacing w:line="240" w:lineRule="atLeast"/>
              <w:rPr>
                <w:sz w:val="20"/>
              </w:rPr>
            </w:pPr>
          </w:p>
        </w:tc>
        <w:tc>
          <w:tcPr>
            <w:tcW w:w="286" w:type="dxa"/>
          </w:tcPr>
          <w:p w14:paraId="1571478F" w14:textId="77777777" w:rsidR="00577228" w:rsidRPr="00433F01" w:rsidRDefault="00577228" w:rsidP="00DC78E2">
            <w:pPr>
              <w:spacing w:line="240" w:lineRule="atLeast"/>
              <w:rPr>
                <w:sz w:val="20"/>
              </w:rPr>
            </w:pPr>
          </w:p>
        </w:tc>
        <w:tc>
          <w:tcPr>
            <w:tcW w:w="3619" w:type="dxa"/>
          </w:tcPr>
          <w:p w14:paraId="35D2EA1A" w14:textId="77777777" w:rsidR="00577228" w:rsidRPr="00433F01" w:rsidRDefault="00577228" w:rsidP="00DC78E2">
            <w:pPr>
              <w:spacing w:line="240" w:lineRule="atLeast"/>
              <w:rPr>
                <w:sz w:val="20"/>
              </w:rPr>
            </w:pPr>
          </w:p>
        </w:tc>
      </w:tr>
      <w:tr w:rsidR="00577228" w:rsidRPr="00433F01" w14:paraId="005B43AD" w14:textId="77777777" w:rsidTr="00DC78E2">
        <w:tc>
          <w:tcPr>
            <w:tcW w:w="2415" w:type="dxa"/>
            <w:tcBorders>
              <w:bottom w:val="single" w:sz="4" w:space="0" w:color="auto"/>
            </w:tcBorders>
          </w:tcPr>
          <w:p w14:paraId="7CC8D4D8" w14:textId="77777777" w:rsidR="00577228" w:rsidRPr="00433F01" w:rsidRDefault="00577228" w:rsidP="00DC78E2">
            <w:pPr>
              <w:spacing w:line="240" w:lineRule="atLeast"/>
              <w:rPr>
                <w:szCs w:val="28"/>
              </w:rPr>
            </w:pPr>
          </w:p>
        </w:tc>
        <w:tc>
          <w:tcPr>
            <w:tcW w:w="286" w:type="dxa"/>
          </w:tcPr>
          <w:p w14:paraId="3F9A4B98" w14:textId="77777777" w:rsidR="00577228" w:rsidRPr="00433F01" w:rsidRDefault="00577228" w:rsidP="00DC78E2">
            <w:pPr>
              <w:spacing w:line="240" w:lineRule="atLeast"/>
              <w:rPr>
                <w:szCs w:val="28"/>
              </w:rPr>
            </w:pPr>
          </w:p>
        </w:tc>
        <w:tc>
          <w:tcPr>
            <w:tcW w:w="2681" w:type="dxa"/>
            <w:tcBorders>
              <w:bottom w:val="single" w:sz="4" w:space="0" w:color="auto"/>
            </w:tcBorders>
          </w:tcPr>
          <w:p w14:paraId="1D52DA11" w14:textId="77777777" w:rsidR="00577228" w:rsidRPr="00433F01" w:rsidRDefault="00577228" w:rsidP="00DC78E2">
            <w:pPr>
              <w:spacing w:line="240" w:lineRule="atLeast"/>
              <w:rPr>
                <w:szCs w:val="28"/>
              </w:rPr>
            </w:pPr>
          </w:p>
        </w:tc>
        <w:tc>
          <w:tcPr>
            <w:tcW w:w="286" w:type="dxa"/>
          </w:tcPr>
          <w:p w14:paraId="0E847B78" w14:textId="77777777" w:rsidR="00577228" w:rsidRPr="00433F01" w:rsidRDefault="00577228" w:rsidP="00DC78E2">
            <w:pPr>
              <w:spacing w:line="240" w:lineRule="atLeast"/>
              <w:rPr>
                <w:szCs w:val="28"/>
              </w:rPr>
            </w:pPr>
          </w:p>
        </w:tc>
        <w:tc>
          <w:tcPr>
            <w:tcW w:w="3619" w:type="dxa"/>
            <w:tcBorders>
              <w:bottom w:val="single" w:sz="4" w:space="0" w:color="auto"/>
            </w:tcBorders>
          </w:tcPr>
          <w:p w14:paraId="0B817467" w14:textId="77777777" w:rsidR="00577228" w:rsidRPr="00433F01" w:rsidRDefault="00577228" w:rsidP="00DC78E2">
            <w:pPr>
              <w:spacing w:line="240" w:lineRule="atLeast"/>
              <w:rPr>
                <w:szCs w:val="28"/>
              </w:rPr>
            </w:pPr>
          </w:p>
        </w:tc>
      </w:tr>
      <w:tr w:rsidR="00577228" w:rsidRPr="00433F01" w14:paraId="7C0FE4E5" w14:textId="77777777" w:rsidTr="00DC78E2">
        <w:trPr>
          <w:trHeight w:val="835"/>
        </w:trPr>
        <w:tc>
          <w:tcPr>
            <w:tcW w:w="2415" w:type="dxa"/>
            <w:tcBorders>
              <w:top w:val="single" w:sz="4" w:space="0" w:color="auto"/>
            </w:tcBorders>
          </w:tcPr>
          <w:p w14:paraId="483FF66D" w14:textId="77777777" w:rsidR="00577228" w:rsidRPr="00433F01" w:rsidRDefault="00577228" w:rsidP="00DC78E2">
            <w:pPr>
              <w:spacing w:line="240" w:lineRule="atLeast"/>
              <w:jc w:val="center"/>
              <w:rPr>
                <w:sz w:val="20"/>
              </w:rPr>
            </w:pPr>
            <w:r w:rsidRPr="00433F01">
              <w:rPr>
                <w:sz w:val="20"/>
              </w:rPr>
              <w:t xml:space="preserve">(должность </w:t>
            </w:r>
            <w:r w:rsidRPr="00433F01">
              <w:rPr>
                <w:sz w:val="20"/>
              </w:rPr>
              <w:br/>
              <w:t>уполномоченного лица)</w:t>
            </w:r>
          </w:p>
        </w:tc>
        <w:tc>
          <w:tcPr>
            <w:tcW w:w="286" w:type="dxa"/>
          </w:tcPr>
          <w:p w14:paraId="58DD7E60" w14:textId="77777777" w:rsidR="00577228" w:rsidRPr="00433F01" w:rsidRDefault="00577228" w:rsidP="00DC78E2">
            <w:pPr>
              <w:spacing w:line="240" w:lineRule="atLeast"/>
              <w:jc w:val="center"/>
              <w:rPr>
                <w:sz w:val="20"/>
              </w:rPr>
            </w:pPr>
          </w:p>
        </w:tc>
        <w:tc>
          <w:tcPr>
            <w:tcW w:w="2681" w:type="dxa"/>
            <w:tcBorders>
              <w:top w:val="single" w:sz="4" w:space="0" w:color="auto"/>
            </w:tcBorders>
          </w:tcPr>
          <w:p w14:paraId="44461BBD" w14:textId="77777777" w:rsidR="00577228" w:rsidRPr="00433F01" w:rsidRDefault="00577228" w:rsidP="00DC78E2">
            <w:pPr>
              <w:spacing w:line="240" w:lineRule="atLeast"/>
              <w:jc w:val="center"/>
              <w:rPr>
                <w:sz w:val="20"/>
              </w:rPr>
            </w:pPr>
            <w:r w:rsidRPr="00433F01">
              <w:rPr>
                <w:sz w:val="20"/>
              </w:rPr>
              <w:t>(подпись)</w:t>
            </w:r>
          </w:p>
        </w:tc>
        <w:tc>
          <w:tcPr>
            <w:tcW w:w="286" w:type="dxa"/>
          </w:tcPr>
          <w:p w14:paraId="50A30CF5" w14:textId="77777777" w:rsidR="00577228" w:rsidRPr="00433F01" w:rsidRDefault="00577228" w:rsidP="00DC78E2">
            <w:pPr>
              <w:spacing w:line="240" w:lineRule="atLeast"/>
              <w:jc w:val="center"/>
              <w:rPr>
                <w:sz w:val="20"/>
              </w:rPr>
            </w:pPr>
          </w:p>
        </w:tc>
        <w:tc>
          <w:tcPr>
            <w:tcW w:w="3619" w:type="dxa"/>
            <w:tcBorders>
              <w:top w:val="single" w:sz="4" w:space="0" w:color="auto"/>
            </w:tcBorders>
          </w:tcPr>
          <w:p w14:paraId="1A34F10B" w14:textId="77777777" w:rsidR="00577228" w:rsidRPr="00433F01" w:rsidRDefault="00577228" w:rsidP="00DC78E2">
            <w:pPr>
              <w:spacing w:line="240" w:lineRule="atLeast"/>
              <w:jc w:val="center"/>
              <w:rPr>
                <w:sz w:val="20"/>
              </w:rPr>
            </w:pPr>
            <w:r w:rsidRPr="00433F01">
              <w:rPr>
                <w:sz w:val="20"/>
              </w:rPr>
              <w:t xml:space="preserve">(фамилия, имя, отчество </w:t>
            </w:r>
            <w:r w:rsidRPr="00433F01">
              <w:rPr>
                <w:sz w:val="20"/>
              </w:rPr>
              <w:br/>
              <w:t>(последнее - при наличии)</w:t>
            </w:r>
            <w:r w:rsidRPr="00433F01">
              <w:rPr>
                <w:sz w:val="20"/>
              </w:rPr>
              <w:br/>
              <w:t>уполномоченного лица)</w:t>
            </w:r>
          </w:p>
        </w:tc>
      </w:tr>
    </w:tbl>
    <w:p w14:paraId="08CD2459" w14:textId="77777777" w:rsidR="00577228" w:rsidRDefault="00577228" w:rsidP="00577228">
      <w:pPr>
        <w:spacing w:line="240" w:lineRule="atLeast"/>
      </w:pPr>
    </w:p>
    <w:p w14:paraId="40F82740" w14:textId="77777777" w:rsidR="00577228" w:rsidRDefault="00577228" w:rsidP="00577228">
      <w:pPr>
        <w:spacing w:line="240" w:lineRule="atLeast"/>
      </w:pPr>
      <w:r>
        <w:t>________________</w:t>
      </w:r>
    </w:p>
    <w:p w14:paraId="0B068F94" w14:textId="77777777" w:rsidR="00577228" w:rsidRDefault="00577228" w:rsidP="00577228">
      <w:pPr>
        <w:spacing w:line="120" w:lineRule="exact"/>
      </w:pPr>
    </w:p>
    <w:p w14:paraId="15BEE5A1" w14:textId="77777777" w:rsidR="00577228" w:rsidRDefault="00577228" w:rsidP="00577228">
      <w:pPr>
        <w:pStyle w:val="a9"/>
        <w:spacing w:line="240" w:lineRule="atLeast"/>
      </w:pPr>
      <w:r w:rsidRPr="0095096E">
        <w:rPr>
          <w:sz w:val="24"/>
          <w:szCs w:val="24"/>
          <w:vertAlign w:val="superscript"/>
        </w:rPr>
        <w:t>1</w:t>
      </w:r>
      <w:r w:rsidRPr="00CD3AFA">
        <w:t xml:space="preserve"> </w:t>
      </w:r>
      <w:r w:rsidRPr="00801C3C">
        <w:t>Если соглашение о защите и поощрении капиталовложений подписывается несколькими субъектами Российской Федерации, данное положение преамбулы соглашения заполняется в отношении каждого субъекта Российской Федерации и дополнительное соглашение подписывается уполномоченным лицом каждого субъекта Российской Федерации.</w:t>
      </w:r>
    </w:p>
    <w:p w14:paraId="577C0231" w14:textId="77777777" w:rsidR="00577228" w:rsidRPr="00D225E7" w:rsidRDefault="00577228" w:rsidP="00577228">
      <w:pPr>
        <w:pStyle w:val="a9"/>
        <w:spacing w:line="240" w:lineRule="atLeast"/>
      </w:pPr>
      <w:r w:rsidRPr="0095096E">
        <w:rPr>
          <w:sz w:val="24"/>
          <w:szCs w:val="24"/>
          <w:vertAlign w:val="superscript"/>
        </w:rPr>
        <w:t>2</w:t>
      </w:r>
      <w:r>
        <w:rPr>
          <w:vertAlign w:val="superscript"/>
        </w:rPr>
        <w:t xml:space="preserve"> </w:t>
      </w:r>
      <w:r w:rsidRPr="00801C3C">
        <w:t>Заполняется в случае участия муниципального образования в соглашении.</w:t>
      </w:r>
      <w:r>
        <w:t xml:space="preserve"> Если сторонами соглашения являют</w:t>
      </w:r>
      <w:r w:rsidRPr="00801C3C">
        <w:t xml:space="preserve">ся </w:t>
      </w:r>
      <w:r w:rsidRPr="00D225E7">
        <w:t>несколько муниципальных образований, данное положение преамбулы соглашения заполняется в отношении каждого муниципального образования и дополнительное соглашение подписывается главой каждого муниципального образования.</w:t>
      </w:r>
    </w:p>
    <w:p w14:paraId="4B6CEE30" w14:textId="77777777" w:rsidR="00577228" w:rsidRDefault="00577228" w:rsidP="00577228">
      <w:pPr>
        <w:pStyle w:val="a9"/>
        <w:spacing w:line="240" w:lineRule="atLeast"/>
      </w:pPr>
      <w:r w:rsidRPr="0095096E">
        <w:rPr>
          <w:sz w:val="24"/>
          <w:szCs w:val="24"/>
          <w:vertAlign w:val="superscript"/>
        </w:rPr>
        <w:t>3</w:t>
      </w:r>
      <w:r>
        <w:t xml:space="preserve"> </w:t>
      </w:r>
      <w:r w:rsidRPr="00D225E7">
        <w:t>При этом не допускается изменение (включение) условий соглашения, не подлежащих заполнению согласно типовой форме соглашения, а также условий, не связанных с изменением характеристик (параметров) создаваемых (</w:t>
      </w:r>
      <w:r>
        <w:t xml:space="preserve">строящихся) либо реконструируемых и (или) модернизируемых в рамках инвестиционного проекта объектов недвижимости, а также условий, влекущих нарушение требований </w:t>
      </w:r>
      <w:r>
        <w:br/>
        <w:t>к размеру капиталовложений, предусмотренных частью 4 статьи 9 Федерального закона.</w:t>
      </w:r>
    </w:p>
    <w:p w14:paraId="2CFA7FDB" w14:textId="77777777" w:rsidR="00577228" w:rsidRDefault="00577228" w:rsidP="00577228">
      <w:pPr>
        <w:pStyle w:val="a9"/>
        <w:spacing w:line="240" w:lineRule="atLeast"/>
      </w:pPr>
      <w:r w:rsidRPr="0095096E">
        <w:rPr>
          <w:sz w:val="24"/>
          <w:szCs w:val="24"/>
          <w:vertAlign w:val="superscript"/>
        </w:rPr>
        <w:t>4</w:t>
      </w:r>
      <w:r>
        <w:t xml:space="preserve"> Вариант 1 применяется в случае, если дополнительное соглашение заключается к соглашению, заключенному в соответствии с типовой формой соглашения, предусмотренной приложением № 2 </w:t>
      </w:r>
      <w:r>
        <w:br/>
        <w:t xml:space="preserve">к </w:t>
      </w:r>
      <w:r w:rsidR="00E428E1">
        <w:t>Порядку</w:t>
      </w:r>
      <w:r>
        <w:t xml:space="preserve"> заключения, изменения, прекращения действия соглашений о защите и поощрении капиталовложений, ведения реестра соглашений о защите и поощрении капиталовложений, утвержденным постановлением Правительства Российской Федерации от 1 октября 2020 г. № 1577 </w:t>
      </w:r>
      <w:r>
        <w:br/>
        <w:t xml:space="preserve">"Об утверждении </w:t>
      </w:r>
      <w:r w:rsidR="00E24334">
        <w:t>Порядка</w:t>
      </w:r>
      <w:r>
        <w:t xml:space="preserve"> заключения, изменения, прекращения действия соглашений о защите </w:t>
      </w:r>
      <w:r>
        <w:br/>
        <w:t>и поощрении капиталовложений, ведения реестра соглашений о защите и поощрении капиталовложений".</w:t>
      </w:r>
    </w:p>
    <w:p w14:paraId="2107B4ED" w14:textId="77777777" w:rsidR="00577228" w:rsidRPr="00433F01" w:rsidRDefault="00577228" w:rsidP="00577228">
      <w:pPr>
        <w:spacing w:line="240" w:lineRule="atLeast"/>
      </w:pPr>
    </w:p>
    <w:p w14:paraId="3FB49CB3" w14:textId="77777777" w:rsidR="00577228" w:rsidRPr="00433F01" w:rsidRDefault="00577228" w:rsidP="00577228">
      <w:pPr>
        <w:spacing w:line="240" w:lineRule="atLeast"/>
      </w:pPr>
    </w:p>
    <w:p w14:paraId="0EEC4623" w14:textId="20F018CB" w:rsidR="00C6612D" w:rsidRDefault="00C6612D" w:rsidP="00A71F83">
      <w:pPr>
        <w:spacing w:line="240" w:lineRule="atLeast"/>
        <w:rPr>
          <w:position w:val="6"/>
        </w:rPr>
      </w:pPr>
    </w:p>
    <w:p w14:paraId="581C6013" w14:textId="77777777" w:rsidR="00C6612D" w:rsidRDefault="00C6612D">
      <w:pPr>
        <w:spacing w:line="240" w:lineRule="auto"/>
        <w:jc w:val="left"/>
        <w:rPr>
          <w:position w:val="6"/>
        </w:rPr>
      </w:pPr>
      <w:r>
        <w:rPr>
          <w:position w:val="6"/>
        </w:rPr>
        <w:br w:type="page"/>
      </w:r>
    </w:p>
    <w:p w14:paraId="7DE0D082" w14:textId="0092A20F" w:rsidR="00577228" w:rsidRPr="00A71F83" w:rsidRDefault="00A71F83" w:rsidP="00374934">
      <w:pPr>
        <w:spacing w:line="240" w:lineRule="atLeast"/>
        <w:ind w:left="4678"/>
        <w:jc w:val="left"/>
        <w:outlineLvl w:val="1"/>
        <w:rPr>
          <w:rFonts w:eastAsia="Calibri"/>
          <w:szCs w:val="28"/>
        </w:rPr>
      </w:pPr>
      <w:r w:rsidRPr="00A71F83">
        <w:rPr>
          <w:szCs w:val="28"/>
        </w:rPr>
        <w:lastRenderedPageBreak/>
        <w:t>Приложение</w:t>
      </w:r>
      <w:r w:rsidR="00577228" w:rsidRPr="00A71F83">
        <w:rPr>
          <w:rFonts w:eastAsia="Calibri"/>
          <w:szCs w:val="28"/>
        </w:rPr>
        <w:t xml:space="preserve"> № 41</w:t>
      </w:r>
    </w:p>
    <w:p w14:paraId="34AC153F" w14:textId="77777777" w:rsidR="00374934" w:rsidRPr="00A71F83" w:rsidRDefault="00374934" w:rsidP="00374934">
      <w:pPr>
        <w:spacing w:line="240" w:lineRule="auto"/>
        <w:ind w:left="4678"/>
        <w:jc w:val="left"/>
        <w:rPr>
          <w:szCs w:val="28"/>
        </w:rPr>
      </w:pPr>
      <w:r w:rsidRPr="00A71F83">
        <w:rPr>
          <w:szCs w:val="28"/>
        </w:rPr>
        <w:t xml:space="preserve">к </w:t>
      </w:r>
      <w:r w:rsidR="00E428E1" w:rsidRPr="00A71F83">
        <w:rPr>
          <w:szCs w:val="28"/>
        </w:rPr>
        <w:t>Порядку</w:t>
      </w:r>
      <w:r w:rsidRPr="00A71F83">
        <w:rPr>
          <w:szCs w:val="28"/>
        </w:rPr>
        <w:t xml:space="preserve"> заключения, изменения, прекращения действия соглашений о защите и поощрении капиталовложений, стороной которых является</w:t>
      </w:r>
    </w:p>
    <w:p w14:paraId="48B7DBD7" w14:textId="77777777" w:rsidR="00374934" w:rsidRPr="00A71F83" w:rsidRDefault="00374934" w:rsidP="00374934">
      <w:pPr>
        <w:spacing w:line="240" w:lineRule="auto"/>
        <w:ind w:left="4678"/>
        <w:jc w:val="left"/>
        <w:rPr>
          <w:szCs w:val="28"/>
        </w:rPr>
      </w:pPr>
      <w:r w:rsidRPr="00A71F83">
        <w:rPr>
          <w:szCs w:val="28"/>
        </w:rPr>
        <w:t>Рязанская область и не является Российская Федерация</w:t>
      </w:r>
    </w:p>
    <w:p w14:paraId="5079ABA9" w14:textId="77777777" w:rsidR="00577228" w:rsidRPr="00433F01" w:rsidRDefault="00577228" w:rsidP="00577228">
      <w:pPr>
        <w:pBdr>
          <w:top w:val="nil"/>
          <w:left w:val="nil"/>
          <w:bottom w:val="nil"/>
          <w:right w:val="nil"/>
          <w:between w:val="nil"/>
        </w:pBdr>
        <w:spacing w:line="240" w:lineRule="atLeast"/>
        <w:ind w:left="3864"/>
        <w:jc w:val="center"/>
        <w:rPr>
          <w:color w:val="000000"/>
          <w:szCs w:val="28"/>
        </w:rPr>
      </w:pPr>
    </w:p>
    <w:p w14:paraId="66BB4317" w14:textId="77777777" w:rsidR="00577228" w:rsidRPr="00433F01" w:rsidRDefault="00577228" w:rsidP="00577228">
      <w:pPr>
        <w:pBdr>
          <w:top w:val="nil"/>
          <w:left w:val="nil"/>
          <w:bottom w:val="nil"/>
          <w:right w:val="nil"/>
          <w:between w:val="nil"/>
        </w:pBdr>
        <w:spacing w:line="240" w:lineRule="auto"/>
        <w:ind w:left="4536"/>
        <w:jc w:val="right"/>
        <w:rPr>
          <w:color w:val="000000"/>
          <w:szCs w:val="28"/>
        </w:rPr>
      </w:pPr>
      <w:r w:rsidRPr="00433F01">
        <w:rPr>
          <w:color w:val="000000"/>
          <w:szCs w:val="28"/>
        </w:rPr>
        <w:t>(форма)</w:t>
      </w:r>
    </w:p>
    <w:p w14:paraId="3909BB3F" w14:textId="77777777" w:rsidR="00577228" w:rsidRPr="00433F01" w:rsidRDefault="00577228" w:rsidP="00577228">
      <w:pPr>
        <w:pBdr>
          <w:top w:val="nil"/>
          <w:left w:val="nil"/>
          <w:bottom w:val="nil"/>
          <w:right w:val="nil"/>
          <w:between w:val="nil"/>
        </w:pBdr>
        <w:spacing w:line="120" w:lineRule="exact"/>
        <w:ind w:left="4536"/>
        <w:jc w:val="center"/>
        <w:rPr>
          <w:color w:val="000000"/>
          <w:szCs w:val="28"/>
        </w:rPr>
      </w:pPr>
    </w:p>
    <w:p w14:paraId="45613D53" w14:textId="77777777" w:rsidR="00577228" w:rsidRPr="00433F01" w:rsidRDefault="00577228" w:rsidP="00577228">
      <w:pPr>
        <w:pBdr>
          <w:top w:val="nil"/>
          <w:left w:val="nil"/>
          <w:bottom w:val="nil"/>
          <w:right w:val="nil"/>
          <w:between w:val="nil"/>
        </w:pBdr>
        <w:spacing w:line="120" w:lineRule="exact"/>
        <w:ind w:left="4536"/>
        <w:jc w:val="center"/>
        <w:rPr>
          <w:color w:val="000000"/>
          <w:szCs w:val="28"/>
        </w:rPr>
      </w:pPr>
    </w:p>
    <w:p w14:paraId="3E7A6009" w14:textId="77777777" w:rsidR="00577228" w:rsidRPr="00433F01" w:rsidRDefault="00577228" w:rsidP="00577228">
      <w:pPr>
        <w:pBdr>
          <w:top w:val="nil"/>
          <w:left w:val="nil"/>
          <w:bottom w:val="nil"/>
          <w:right w:val="nil"/>
          <w:between w:val="nil"/>
        </w:pBdr>
        <w:spacing w:line="120" w:lineRule="exact"/>
        <w:ind w:left="4536"/>
        <w:jc w:val="center"/>
        <w:rPr>
          <w:color w:val="000000"/>
          <w:szCs w:val="28"/>
        </w:rPr>
      </w:pPr>
    </w:p>
    <w:p w14:paraId="10C9B5F8" w14:textId="77777777" w:rsidR="00577228" w:rsidRPr="00A71F83" w:rsidRDefault="00577228" w:rsidP="00577228">
      <w:pPr>
        <w:spacing w:line="240" w:lineRule="atLeast"/>
        <w:jc w:val="center"/>
        <w:rPr>
          <w:rFonts w:eastAsia="Calibri"/>
          <w:bCs/>
          <w:szCs w:val="24"/>
        </w:rPr>
      </w:pPr>
      <w:r w:rsidRPr="00A71F83">
        <w:rPr>
          <w:rFonts w:eastAsia="Calibri"/>
          <w:bCs/>
          <w:szCs w:val="24"/>
        </w:rPr>
        <w:t>ДОПОЛНИТЕЛЬНОЕ СОГЛАШЕНИЕ № _____</w:t>
      </w:r>
    </w:p>
    <w:p w14:paraId="2556A743" w14:textId="77777777" w:rsidR="00577228" w:rsidRPr="00A71F83" w:rsidRDefault="00577228" w:rsidP="00577228">
      <w:pPr>
        <w:spacing w:line="120" w:lineRule="exact"/>
        <w:jc w:val="center"/>
        <w:rPr>
          <w:rFonts w:eastAsia="Calibri"/>
          <w:bCs/>
          <w:szCs w:val="24"/>
        </w:rPr>
      </w:pPr>
    </w:p>
    <w:p w14:paraId="085B89B6" w14:textId="77777777" w:rsidR="00577228" w:rsidRPr="00A71F83" w:rsidRDefault="00577228" w:rsidP="00577228">
      <w:pPr>
        <w:spacing w:line="240" w:lineRule="atLeast"/>
        <w:jc w:val="center"/>
        <w:rPr>
          <w:rFonts w:eastAsia="Calibri"/>
          <w:bCs/>
          <w:szCs w:val="24"/>
        </w:rPr>
      </w:pPr>
      <w:r w:rsidRPr="00A71F83">
        <w:rPr>
          <w:rFonts w:eastAsia="Calibri"/>
          <w:bCs/>
          <w:szCs w:val="24"/>
        </w:rPr>
        <w:t xml:space="preserve">к соглашению о защите и поощрении капиталовложений </w:t>
      </w:r>
    </w:p>
    <w:p w14:paraId="3ABED2D3" w14:textId="26B00E2E" w:rsidR="00577228" w:rsidRPr="00A71F83" w:rsidRDefault="00577228" w:rsidP="00577228">
      <w:pPr>
        <w:spacing w:line="240" w:lineRule="auto"/>
        <w:jc w:val="center"/>
        <w:rPr>
          <w:rFonts w:eastAsia="Calibri"/>
          <w:bCs/>
          <w:szCs w:val="24"/>
        </w:rPr>
      </w:pPr>
      <w:r w:rsidRPr="00A71F83">
        <w:rPr>
          <w:rFonts w:eastAsia="Calibri"/>
          <w:bCs/>
          <w:szCs w:val="24"/>
        </w:rPr>
        <w:t xml:space="preserve">от </w:t>
      </w:r>
      <w:r w:rsidR="00A71F83">
        <w:rPr>
          <w:rFonts w:eastAsia="Calibri"/>
          <w:bCs/>
          <w:szCs w:val="24"/>
        </w:rPr>
        <w:t>«</w:t>
      </w:r>
      <w:r w:rsidRPr="00A71F83">
        <w:rPr>
          <w:rFonts w:eastAsia="Calibri"/>
          <w:bCs/>
          <w:szCs w:val="24"/>
        </w:rPr>
        <w:t>____</w:t>
      </w:r>
      <w:r w:rsidR="00A71F83">
        <w:rPr>
          <w:rFonts w:eastAsia="Calibri"/>
          <w:bCs/>
          <w:szCs w:val="24"/>
        </w:rPr>
        <w:t>»</w:t>
      </w:r>
      <w:r w:rsidRPr="00A71F83">
        <w:rPr>
          <w:rFonts w:eastAsia="Calibri"/>
          <w:bCs/>
          <w:szCs w:val="24"/>
        </w:rPr>
        <w:t xml:space="preserve"> ____________ № _____</w:t>
      </w:r>
    </w:p>
    <w:p w14:paraId="45AABBF9" w14:textId="77777777" w:rsidR="00577228" w:rsidRPr="00A71F83" w:rsidRDefault="00577228" w:rsidP="00577228">
      <w:pPr>
        <w:spacing w:line="240" w:lineRule="atLeast"/>
        <w:jc w:val="center"/>
        <w:rPr>
          <w:rFonts w:eastAsia="Calibri"/>
          <w:bCs/>
          <w:szCs w:val="24"/>
        </w:rPr>
      </w:pPr>
      <w:r w:rsidRPr="00A71F83">
        <w:rPr>
          <w:rFonts w:eastAsia="Calibri"/>
          <w:bCs/>
          <w:szCs w:val="24"/>
        </w:rPr>
        <w:t xml:space="preserve">о внесении изменений в соглашение о защите и поощрении капиталовложений в связи с необходимостью создания (строительства) либо реконструкции и (или) модернизации иных объектов недвижимости, включая объекты сопутствующей </w:t>
      </w:r>
      <w:r w:rsidRPr="00A71F83">
        <w:rPr>
          <w:rFonts w:eastAsia="Calibri"/>
          <w:bCs/>
          <w:szCs w:val="24"/>
        </w:rPr>
        <w:br/>
        <w:t>и (или) обеспечивающей инфраструктуры</w:t>
      </w:r>
    </w:p>
    <w:p w14:paraId="41FA18B2" w14:textId="77777777" w:rsidR="00577228" w:rsidRPr="00433F01" w:rsidRDefault="00577228" w:rsidP="00577228">
      <w:pPr>
        <w:spacing w:line="120" w:lineRule="exact"/>
        <w:jc w:val="center"/>
        <w:rPr>
          <w:rFonts w:eastAsia="Calibri"/>
          <w:b/>
          <w:szCs w:val="24"/>
        </w:rPr>
      </w:pPr>
    </w:p>
    <w:p w14:paraId="32924B51" w14:textId="77777777" w:rsidR="00577228" w:rsidRPr="00433F01" w:rsidRDefault="00577228" w:rsidP="00577228">
      <w:pPr>
        <w:spacing w:line="240" w:lineRule="exact"/>
        <w:jc w:val="center"/>
        <w:rPr>
          <w:rFonts w:eastAsia="Calibri"/>
          <w:b/>
          <w:szCs w:val="24"/>
        </w:rPr>
      </w:pPr>
    </w:p>
    <w:p w14:paraId="3160366C" w14:textId="77777777" w:rsidR="00577228" w:rsidRPr="00433F01" w:rsidRDefault="00577228" w:rsidP="00577228">
      <w:pPr>
        <w:spacing w:line="120" w:lineRule="exact"/>
        <w:jc w:val="center"/>
        <w:rPr>
          <w:rFonts w:eastAsia="Calibri"/>
          <w:b/>
          <w:szCs w:val="24"/>
        </w:rPr>
      </w:pPr>
    </w:p>
    <w:tbl>
      <w:tblPr>
        <w:tblW w:w="9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5"/>
        <w:gridCol w:w="3900"/>
      </w:tblGrid>
      <w:tr w:rsidR="00577228" w:rsidRPr="00433F01" w14:paraId="56EF191D" w14:textId="77777777" w:rsidTr="00DC78E2">
        <w:tc>
          <w:tcPr>
            <w:tcW w:w="5385" w:type="dxa"/>
            <w:tcBorders>
              <w:top w:val="nil"/>
              <w:left w:val="nil"/>
              <w:bottom w:val="nil"/>
              <w:right w:val="nil"/>
            </w:tcBorders>
          </w:tcPr>
          <w:p w14:paraId="53149876" w14:textId="77777777" w:rsidR="00577228" w:rsidRPr="00433F01" w:rsidRDefault="00577228" w:rsidP="00DC78E2">
            <w:pPr>
              <w:spacing w:line="269" w:lineRule="auto"/>
              <w:rPr>
                <w:szCs w:val="28"/>
              </w:rPr>
            </w:pPr>
            <w:r w:rsidRPr="00433F01">
              <w:rPr>
                <w:szCs w:val="28"/>
              </w:rPr>
              <w:t>___________________________</w:t>
            </w:r>
          </w:p>
        </w:tc>
        <w:tc>
          <w:tcPr>
            <w:tcW w:w="3900" w:type="dxa"/>
            <w:tcBorders>
              <w:top w:val="nil"/>
              <w:left w:val="nil"/>
              <w:bottom w:val="nil"/>
              <w:right w:val="nil"/>
            </w:tcBorders>
          </w:tcPr>
          <w:p w14:paraId="5829CECB" w14:textId="0D1A0909" w:rsidR="00577228" w:rsidRPr="00433F01" w:rsidRDefault="00A71F83" w:rsidP="00DC78E2">
            <w:pPr>
              <w:spacing w:line="269" w:lineRule="auto"/>
              <w:jc w:val="center"/>
              <w:rPr>
                <w:szCs w:val="28"/>
              </w:rPr>
            </w:pPr>
            <w:r>
              <w:rPr>
                <w:szCs w:val="28"/>
              </w:rPr>
              <w:t>«</w:t>
            </w:r>
            <w:r w:rsidR="00577228" w:rsidRPr="00433F01">
              <w:rPr>
                <w:szCs w:val="28"/>
              </w:rPr>
              <w:t>___</w:t>
            </w:r>
            <w:r>
              <w:rPr>
                <w:szCs w:val="28"/>
              </w:rPr>
              <w:t>»</w:t>
            </w:r>
            <w:r w:rsidR="00577228" w:rsidRPr="00433F01">
              <w:rPr>
                <w:szCs w:val="28"/>
              </w:rPr>
              <w:t xml:space="preserve"> _________________</w:t>
            </w:r>
          </w:p>
        </w:tc>
      </w:tr>
      <w:tr w:rsidR="00577228" w:rsidRPr="00433F01" w14:paraId="2E319ED7" w14:textId="77777777" w:rsidTr="00DC78E2">
        <w:tc>
          <w:tcPr>
            <w:tcW w:w="5385" w:type="dxa"/>
            <w:tcBorders>
              <w:top w:val="nil"/>
              <w:left w:val="nil"/>
              <w:bottom w:val="nil"/>
              <w:right w:val="nil"/>
            </w:tcBorders>
          </w:tcPr>
          <w:p w14:paraId="2DA33F6F" w14:textId="77777777" w:rsidR="00577228" w:rsidRPr="00433F01" w:rsidRDefault="00577228" w:rsidP="00DC78E2">
            <w:pPr>
              <w:spacing w:line="240" w:lineRule="atLeast"/>
              <w:ind w:right="1341"/>
              <w:jc w:val="center"/>
              <w:rPr>
                <w:sz w:val="20"/>
              </w:rPr>
            </w:pPr>
            <w:r w:rsidRPr="00433F01">
              <w:rPr>
                <w:sz w:val="20"/>
              </w:rPr>
              <w:t>(место подписания дополнительного соглашения)</w:t>
            </w:r>
          </w:p>
        </w:tc>
        <w:tc>
          <w:tcPr>
            <w:tcW w:w="3900" w:type="dxa"/>
            <w:tcBorders>
              <w:top w:val="nil"/>
              <w:left w:val="nil"/>
              <w:bottom w:val="nil"/>
              <w:right w:val="nil"/>
            </w:tcBorders>
          </w:tcPr>
          <w:p w14:paraId="6AC54D41" w14:textId="77777777" w:rsidR="00577228" w:rsidRPr="00433F01" w:rsidRDefault="00577228" w:rsidP="00DC78E2">
            <w:pPr>
              <w:spacing w:line="240" w:lineRule="atLeast"/>
              <w:jc w:val="center"/>
              <w:rPr>
                <w:sz w:val="20"/>
              </w:rPr>
            </w:pPr>
            <w:r w:rsidRPr="00433F01">
              <w:rPr>
                <w:sz w:val="20"/>
              </w:rPr>
              <w:t>(дата подписания дополнительного соглашения)</w:t>
            </w:r>
          </w:p>
        </w:tc>
      </w:tr>
    </w:tbl>
    <w:p w14:paraId="40A76B0F" w14:textId="77777777" w:rsidR="00577228" w:rsidRPr="00433F01" w:rsidRDefault="00577228" w:rsidP="00577228">
      <w:pPr>
        <w:tabs>
          <w:tab w:val="left" w:pos="8973"/>
        </w:tabs>
        <w:spacing w:line="276" w:lineRule="auto"/>
        <w:rPr>
          <w:szCs w:val="28"/>
        </w:rPr>
      </w:pPr>
      <w:r w:rsidRPr="00433F01">
        <w:rPr>
          <w:szCs w:val="28"/>
          <w:u w:val="single"/>
        </w:rPr>
        <w:tab/>
      </w:r>
      <w:r w:rsidRPr="00433F01">
        <w:rPr>
          <w:szCs w:val="28"/>
        </w:rPr>
        <w:t>,</w:t>
      </w:r>
    </w:p>
    <w:p w14:paraId="71C2E6D4" w14:textId="77777777" w:rsidR="00577228" w:rsidRPr="00433F01" w:rsidRDefault="00577228" w:rsidP="00577228">
      <w:pPr>
        <w:spacing w:line="240" w:lineRule="atLeast"/>
        <w:jc w:val="center"/>
        <w:rPr>
          <w:bCs/>
          <w:sz w:val="20"/>
        </w:rPr>
      </w:pPr>
      <w:r w:rsidRPr="00433F01">
        <w:rPr>
          <w:sz w:val="20"/>
        </w:rPr>
        <w:t>(</w:t>
      </w:r>
      <w:r w:rsidRPr="00433F01">
        <w:rPr>
          <w:bCs/>
          <w:sz w:val="20"/>
        </w:rPr>
        <w:t>уполномоченный федеральный орган исполнительной власти)</w:t>
      </w:r>
    </w:p>
    <w:p w14:paraId="5D1E3EB0" w14:textId="77777777" w:rsidR="00577228" w:rsidRPr="00433F01" w:rsidRDefault="00577228" w:rsidP="00577228">
      <w:pPr>
        <w:tabs>
          <w:tab w:val="left" w:pos="8973"/>
        </w:tabs>
        <w:spacing w:line="276" w:lineRule="auto"/>
        <w:rPr>
          <w:szCs w:val="28"/>
        </w:rPr>
      </w:pPr>
      <w:r w:rsidRPr="00433F01">
        <w:rPr>
          <w:bCs/>
          <w:szCs w:val="28"/>
        </w:rPr>
        <w:t>действующ___ от имени Российской Федерации,</w:t>
      </w:r>
      <w:r w:rsidRPr="00433F01">
        <w:rPr>
          <w:szCs w:val="28"/>
        </w:rPr>
        <w:t xml:space="preserve"> в лице </w:t>
      </w:r>
      <w:r w:rsidRPr="00433F01">
        <w:rPr>
          <w:szCs w:val="28"/>
        </w:rPr>
        <w:br/>
      </w:r>
      <w:r w:rsidRPr="00433F01">
        <w:rPr>
          <w:szCs w:val="28"/>
          <w:u w:val="single"/>
        </w:rPr>
        <w:tab/>
      </w:r>
      <w:r w:rsidRPr="00433F01">
        <w:rPr>
          <w:szCs w:val="28"/>
        </w:rPr>
        <w:t>,</w:t>
      </w:r>
    </w:p>
    <w:p w14:paraId="6C57C086" w14:textId="77777777" w:rsidR="00577228" w:rsidRPr="00433F01" w:rsidRDefault="00577228" w:rsidP="00577228">
      <w:pPr>
        <w:spacing w:line="240" w:lineRule="atLeast"/>
        <w:jc w:val="center"/>
        <w:rPr>
          <w:sz w:val="20"/>
        </w:rPr>
      </w:pPr>
      <w:r w:rsidRPr="00433F01">
        <w:rPr>
          <w:sz w:val="20"/>
        </w:rPr>
        <w:t>(должность, фамилия, имя, отчество (последнее - при наличии) уполномоченного должностного лица)</w:t>
      </w:r>
    </w:p>
    <w:p w14:paraId="7D81C5AB" w14:textId="77777777" w:rsidR="00577228" w:rsidRPr="00433F01" w:rsidRDefault="00577228" w:rsidP="00577228">
      <w:pPr>
        <w:tabs>
          <w:tab w:val="left" w:pos="8973"/>
        </w:tabs>
        <w:spacing w:line="276" w:lineRule="auto"/>
        <w:rPr>
          <w:szCs w:val="28"/>
        </w:rPr>
      </w:pPr>
      <w:r w:rsidRPr="00433F01">
        <w:rPr>
          <w:szCs w:val="28"/>
        </w:rPr>
        <w:t xml:space="preserve">действующего на основании </w:t>
      </w:r>
      <w:r w:rsidRPr="00433F01">
        <w:rPr>
          <w:szCs w:val="28"/>
          <w:u w:val="single"/>
        </w:rPr>
        <w:tab/>
      </w:r>
      <w:r w:rsidRPr="00433F01">
        <w:rPr>
          <w:szCs w:val="28"/>
        </w:rPr>
        <w:t>,</w:t>
      </w:r>
    </w:p>
    <w:p w14:paraId="76892E06" w14:textId="77777777" w:rsidR="00577228" w:rsidRPr="00433F01" w:rsidRDefault="00577228" w:rsidP="00577228">
      <w:pPr>
        <w:spacing w:line="240" w:lineRule="atLeast"/>
        <w:ind w:left="3544"/>
        <w:jc w:val="center"/>
        <w:rPr>
          <w:sz w:val="20"/>
        </w:rPr>
      </w:pPr>
      <w:r w:rsidRPr="00433F01">
        <w:rPr>
          <w:sz w:val="20"/>
        </w:rPr>
        <w:t xml:space="preserve">(положение, доверенность или иной документ, </w:t>
      </w:r>
      <w:r w:rsidRPr="00433F01">
        <w:rPr>
          <w:sz w:val="20"/>
        </w:rPr>
        <w:br/>
        <w:t>удостоверяющий полномочия)</w:t>
      </w:r>
    </w:p>
    <w:p w14:paraId="07B79498" w14:textId="77777777" w:rsidR="00577228" w:rsidRPr="00433F01" w:rsidRDefault="00577228" w:rsidP="00577228">
      <w:pPr>
        <w:tabs>
          <w:tab w:val="left" w:pos="8987"/>
        </w:tabs>
        <w:spacing w:line="276" w:lineRule="auto"/>
        <w:rPr>
          <w:szCs w:val="28"/>
        </w:rPr>
      </w:pPr>
      <w:r w:rsidRPr="00433F01">
        <w:rPr>
          <w:szCs w:val="28"/>
        </w:rPr>
        <w:t xml:space="preserve">именуем__ в дальнейшем Российской Федерацией, </w:t>
      </w:r>
      <w:r w:rsidRPr="00433F01">
        <w:rPr>
          <w:szCs w:val="28"/>
          <w:u w:val="single"/>
        </w:rPr>
        <w:tab/>
      </w:r>
      <w:r w:rsidRPr="00433F01">
        <w:rPr>
          <w:szCs w:val="28"/>
        </w:rPr>
        <w:t>,</w:t>
      </w:r>
    </w:p>
    <w:p w14:paraId="28CC3ACD" w14:textId="77777777" w:rsidR="00577228" w:rsidRPr="00433F01" w:rsidRDefault="00577228" w:rsidP="00577228">
      <w:pPr>
        <w:spacing w:line="240" w:lineRule="atLeast"/>
        <w:ind w:left="6103"/>
        <w:jc w:val="center"/>
        <w:rPr>
          <w:sz w:val="20"/>
        </w:rPr>
      </w:pPr>
      <w:r w:rsidRPr="00433F01">
        <w:rPr>
          <w:sz w:val="20"/>
        </w:rPr>
        <w:t>(уполномоченный орган субъекта Российской Федерации)</w:t>
      </w:r>
    </w:p>
    <w:p w14:paraId="3DF88B10" w14:textId="77777777" w:rsidR="00577228" w:rsidRPr="00433F01" w:rsidRDefault="00577228" w:rsidP="00577228">
      <w:pPr>
        <w:tabs>
          <w:tab w:val="left" w:pos="8903"/>
        </w:tabs>
        <w:spacing w:line="276" w:lineRule="auto"/>
        <w:rPr>
          <w:szCs w:val="28"/>
        </w:rPr>
      </w:pPr>
      <w:r w:rsidRPr="00433F01">
        <w:rPr>
          <w:szCs w:val="28"/>
        </w:rPr>
        <w:t>действующ___ от имени</w:t>
      </w:r>
      <w:r>
        <w:rPr>
          <w:szCs w:val="28"/>
          <w:vertAlign w:val="superscript"/>
        </w:rPr>
        <w:t>1</w:t>
      </w:r>
      <w:r w:rsidRPr="00433F01">
        <w:rPr>
          <w:szCs w:val="28"/>
        </w:rPr>
        <w:t xml:space="preserve"> </w:t>
      </w:r>
      <w:r w:rsidRPr="00433F01">
        <w:rPr>
          <w:szCs w:val="28"/>
          <w:u w:val="single"/>
        </w:rPr>
        <w:tab/>
      </w:r>
      <w:r w:rsidRPr="00433F01">
        <w:rPr>
          <w:szCs w:val="28"/>
        </w:rPr>
        <w:t>,</w:t>
      </w:r>
    </w:p>
    <w:p w14:paraId="02FBAE52" w14:textId="77777777" w:rsidR="00577228" w:rsidRPr="00433F01" w:rsidRDefault="00577228" w:rsidP="00577228">
      <w:pPr>
        <w:spacing w:line="200" w:lineRule="exact"/>
        <w:ind w:left="2977"/>
        <w:jc w:val="center"/>
        <w:rPr>
          <w:sz w:val="20"/>
        </w:rPr>
      </w:pPr>
      <w:r w:rsidRPr="00433F01">
        <w:rPr>
          <w:sz w:val="20"/>
        </w:rPr>
        <w:t>(наименование субъекта Российской Федерации)</w:t>
      </w:r>
    </w:p>
    <w:p w14:paraId="0C5B3A89" w14:textId="77777777" w:rsidR="00577228" w:rsidRPr="00433F01" w:rsidRDefault="00577228" w:rsidP="00577228">
      <w:pPr>
        <w:tabs>
          <w:tab w:val="left" w:pos="8973"/>
        </w:tabs>
        <w:spacing w:line="276" w:lineRule="auto"/>
        <w:rPr>
          <w:szCs w:val="28"/>
        </w:rPr>
      </w:pPr>
      <w:r w:rsidRPr="00433F01">
        <w:rPr>
          <w:szCs w:val="28"/>
        </w:rPr>
        <w:t xml:space="preserve">в лице </w:t>
      </w:r>
      <w:r w:rsidRPr="00433F01">
        <w:rPr>
          <w:szCs w:val="28"/>
          <w:u w:val="single"/>
        </w:rPr>
        <w:tab/>
      </w:r>
      <w:r w:rsidRPr="00433F01">
        <w:rPr>
          <w:szCs w:val="28"/>
        </w:rPr>
        <w:t>,</w:t>
      </w:r>
    </w:p>
    <w:p w14:paraId="22E15CD6" w14:textId="77777777" w:rsidR="00577228" w:rsidRPr="00433F01" w:rsidRDefault="00577228" w:rsidP="00577228">
      <w:pPr>
        <w:spacing w:line="200" w:lineRule="exact"/>
        <w:ind w:left="851"/>
        <w:jc w:val="center"/>
        <w:rPr>
          <w:sz w:val="20"/>
        </w:rPr>
      </w:pPr>
      <w:r w:rsidRPr="00433F01">
        <w:rPr>
          <w:sz w:val="20"/>
        </w:rPr>
        <w:t>(должность, фамилия, имя, отчество (последнее - при наличии) уполномоченного должностного лица)</w:t>
      </w:r>
    </w:p>
    <w:p w14:paraId="3AB337A7" w14:textId="77777777" w:rsidR="00577228" w:rsidRPr="00433F01" w:rsidRDefault="00577228" w:rsidP="00577228">
      <w:pPr>
        <w:tabs>
          <w:tab w:val="left" w:pos="8973"/>
        </w:tabs>
        <w:rPr>
          <w:szCs w:val="28"/>
        </w:rPr>
      </w:pPr>
    </w:p>
    <w:p w14:paraId="086ADBEC" w14:textId="77777777" w:rsidR="00577228" w:rsidRPr="00433F01" w:rsidRDefault="00577228" w:rsidP="00577228">
      <w:pPr>
        <w:tabs>
          <w:tab w:val="left" w:pos="8973"/>
        </w:tabs>
        <w:rPr>
          <w:szCs w:val="28"/>
        </w:rPr>
      </w:pPr>
      <w:r w:rsidRPr="00433F01">
        <w:rPr>
          <w:szCs w:val="28"/>
        </w:rPr>
        <w:t xml:space="preserve">действующего на основании </w:t>
      </w:r>
      <w:r w:rsidRPr="00433F01">
        <w:rPr>
          <w:szCs w:val="28"/>
          <w:u w:val="single"/>
        </w:rPr>
        <w:tab/>
      </w:r>
      <w:r w:rsidRPr="00433F01">
        <w:rPr>
          <w:szCs w:val="28"/>
        </w:rPr>
        <w:t>,</w:t>
      </w:r>
    </w:p>
    <w:p w14:paraId="0683AB3A" w14:textId="77777777" w:rsidR="00577228" w:rsidRPr="00433F01" w:rsidRDefault="00577228" w:rsidP="00577228">
      <w:pPr>
        <w:spacing w:line="240" w:lineRule="atLeast"/>
        <w:ind w:left="3430"/>
        <w:jc w:val="center"/>
        <w:rPr>
          <w:sz w:val="20"/>
        </w:rPr>
      </w:pPr>
      <w:r w:rsidRPr="00433F01">
        <w:rPr>
          <w:sz w:val="20"/>
        </w:rPr>
        <w:t xml:space="preserve">(положение об уполномоченном органе субъекта </w:t>
      </w:r>
      <w:r w:rsidRPr="00433F01">
        <w:rPr>
          <w:sz w:val="20"/>
        </w:rPr>
        <w:br/>
        <w:t>Российской Федерации, доверенность или иной документ, удостоверяющий полномочия)</w:t>
      </w:r>
    </w:p>
    <w:p w14:paraId="044C9648" w14:textId="77777777" w:rsidR="00577228" w:rsidRDefault="00577228" w:rsidP="00577228">
      <w:pPr>
        <w:tabs>
          <w:tab w:val="left" w:pos="9001"/>
        </w:tabs>
        <w:spacing w:line="240" w:lineRule="atLeast"/>
        <w:rPr>
          <w:szCs w:val="28"/>
        </w:rPr>
      </w:pPr>
    </w:p>
    <w:p w14:paraId="092E0334" w14:textId="77777777" w:rsidR="00577228" w:rsidRPr="00433F01" w:rsidRDefault="00577228" w:rsidP="00577228">
      <w:pPr>
        <w:tabs>
          <w:tab w:val="left" w:pos="9001"/>
        </w:tabs>
        <w:spacing w:line="240" w:lineRule="atLeast"/>
        <w:rPr>
          <w:szCs w:val="28"/>
        </w:rPr>
      </w:pPr>
      <w:r w:rsidRPr="00433F01">
        <w:rPr>
          <w:szCs w:val="28"/>
        </w:rPr>
        <w:lastRenderedPageBreak/>
        <w:t xml:space="preserve">именуем___ в дальнейшем субъектом Российской Федерации, </w:t>
      </w:r>
      <w:r w:rsidRPr="00433F01">
        <w:rPr>
          <w:szCs w:val="28"/>
        </w:rPr>
        <w:br/>
      </w:r>
      <w:r w:rsidRPr="00433F01">
        <w:rPr>
          <w:szCs w:val="28"/>
          <w:u w:val="single"/>
        </w:rPr>
        <w:tab/>
      </w:r>
      <w:r w:rsidRPr="00433F01">
        <w:rPr>
          <w:szCs w:val="28"/>
        </w:rPr>
        <w:t>,</w:t>
      </w:r>
    </w:p>
    <w:p w14:paraId="453D9A76" w14:textId="77777777" w:rsidR="00577228" w:rsidRPr="00433F01" w:rsidRDefault="00577228" w:rsidP="00577228">
      <w:pPr>
        <w:spacing w:line="240" w:lineRule="atLeast"/>
        <w:jc w:val="center"/>
        <w:rPr>
          <w:sz w:val="20"/>
        </w:rPr>
      </w:pPr>
      <w:r w:rsidRPr="00433F01">
        <w:rPr>
          <w:sz w:val="20"/>
        </w:rPr>
        <w:t>(глава муниципального образования)</w:t>
      </w:r>
    </w:p>
    <w:p w14:paraId="675B8006" w14:textId="77777777" w:rsidR="00577228" w:rsidRPr="00433F01" w:rsidRDefault="00577228" w:rsidP="00577228">
      <w:pPr>
        <w:tabs>
          <w:tab w:val="left" w:pos="8903"/>
        </w:tabs>
        <w:spacing w:line="240" w:lineRule="atLeast"/>
        <w:rPr>
          <w:szCs w:val="28"/>
        </w:rPr>
      </w:pPr>
      <w:r w:rsidRPr="00433F01">
        <w:rPr>
          <w:szCs w:val="28"/>
        </w:rPr>
        <w:t>от имени</w:t>
      </w:r>
      <w:r>
        <w:rPr>
          <w:szCs w:val="28"/>
          <w:vertAlign w:val="superscript"/>
        </w:rPr>
        <w:t>2</w:t>
      </w:r>
      <w:r w:rsidRPr="00433F01">
        <w:rPr>
          <w:szCs w:val="28"/>
        </w:rPr>
        <w:t xml:space="preserve"> </w:t>
      </w:r>
      <w:r w:rsidRPr="00433F01">
        <w:rPr>
          <w:szCs w:val="28"/>
          <w:u w:val="single"/>
        </w:rPr>
        <w:tab/>
      </w:r>
      <w:r w:rsidRPr="00433F01">
        <w:rPr>
          <w:szCs w:val="28"/>
        </w:rPr>
        <w:t>,</w:t>
      </w:r>
    </w:p>
    <w:p w14:paraId="3C4B5A3F" w14:textId="77777777" w:rsidR="00577228" w:rsidRPr="00433F01" w:rsidRDefault="00577228" w:rsidP="00577228">
      <w:pPr>
        <w:spacing w:line="240" w:lineRule="atLeast"/>
        <w:jc w:val="center"/>
        <w:rPr>
          <w:sz w:val="20"/>
        </w:rPr>
      </w:pPr>
      <w:r w:rsidRPr="00433F01">
        <w:rPr>
          <w:sz w:val="20"/>
        </w:rPr>
        <w:t>(муниципальное образование)</w:t>
      </w:r>
    </w:p>
    <w:p w14:paraId="31D1E43A" w14:textId="77777777" w:rsidR="00577228" w:rsidRPr="00433F01" w:rsidRDefault="00577228" w:rsidP="00577228">
      <w:pPr>
        <w:tabs>
          <w:tab w:val="left" w:pos="8889"/>
        </w:tabs>
        <w:spacing w:line="240" w:lineRule="atLeast"/>
        <w:rPr>
          <w:szCs w:val="28"/>
        </w:rPr>
      </w:pPr>
      <w:r w:rsidRPr="00433F01">
        <w:rPr>
          <w:szCs w:val="28"/>
        </w:rPr>
        <w:t xml:space="preserve">в лице </w:t>
      </w:r>
      <w:r w:rsidRPr="00433F01">
        <w:rPr>
          <w:szCs w:val="28"/>
          <w:u w:val="single"/>
        </w:rPr>
        <w:tab/>
      </w:r>
      <w:r w:rsidRPr="00433F01">
        <w:rPr>
          <w:szCs w:val="28"/>
        </w:rPr>
        <w:t>,</w:t>
      </w:r>
    </w:p>
    <w:p w14:paraId="5C2D4788" w14:textId="77777777" w:rsidR="00577228" w:rsidRPr="00433F01" w:rsidRDefault="00577228" w:rsidP="00577228">
      <w:pPr>
        <w:spacing w:line="240" w:lineRule="atLeast"/>
        <w:jc w:val="center"/>
        <w:rPr>
          <w:sz w:val="20"/>
        </w:rPr>
      </w:pPr>
      <w:r w:rsidRPr="00433F01">
        <w:rPr>
          <w:sz w:val="20"/>
        </w:rPr>
        <w:t xml:space="preserve">(должность, фамилия, имя, отчество (последнее - при наличии) </w:t>
      </w:r>
      <w:r w:rsidRPr="00433F01">
        <w:rPr>
          <w:sz w:val="20"/>
        </w:rPr>
        <w:br/>
        <w:t>уполномоченного должностного лица)</w:t>
      </w:r>
    </w:p>
    <w:p w14:paraId="501E0AAA" w14:textId="77777777" w:rsidR="00577228" w:rsidRPr="00433F01" w:rsidRDefault="00577228" w:rsidP="00577228">
      <w:pPr>
        <w:tabs>
          <w:tab w:val="left" w:pos="8903"/>
        </w:tabs>
        <w:rPr>
          <w:szCs w:val="28"/>
        </w:rPr>
      </w:pPr>
      <w:r w:rsidRPr="00433F01">
        <w:rPr>
          <w:szCs w:val="28"/>
        </w:rPr>
        <w:t xml:space="preserve">действующего на основании </w:t>
      </w:r>
      <w:r w:rsidRPr="00433F01">
        <w:rPr>
          <w:szCs w:val="28"/>
          <w:u w:val="single"/>
        </w:rPr>
        <w:tab/>
      </w:r>
      <w:r w:rsidRPr="00433F01">
        <w:rPr>
          <w:szCs w:val="28"/>
        </w:rPr>
        <w:t>,</w:t>
      </w:r>
    </w:p>
    <w:p w14:paraId="2B8C08EE" w14:textId="77777777" w:rsidR="00577228" w:rsidRPr="00433F01" w:rsidRDefault="00577228" w:rsidP="00577228">
      <w:pPr>
        <w:spacing w:line="240" w:lineRule="atLeast"/>
        <w:ind w:left="3544"/>
        <w:jc w:val="center"/>
        <w:rPr>
          <w:sz w:val="20"/>
        </w:rPr>
      </w:pPr>
      <w:r w:rsidRPr="00433F01">
        <w:rPr>
          <w:sz w:val="20"/>
        </w:rPr>
        <w:t>(положение об органе исполнительной власти муниципального образования, доверенность, приказ или иной документ, удостоверяющий полномочия)</w:t>
      </w:r>
    </w:p>
    <w:p w14:paraId="363F5EE4" w14:textId="77777777" w:rsidR="00577228" w:rsidRPr="00433F01" w:rsidRDefault="00577228" w:rsidP="00577228">
      <w:pPr>
        <w:tabs>
          <w:tab w:val="left" w:pos="8987"/>
        </w:tabs>
        <w:ind w:right="112"/>
        <w:rPr>
          <w:szCs w:val="28"/>
        </w:rPr>
      </w:pPr>
      <w:r w:rsidRPr="00433F01">
        <w:rPr>
          <w:szCs w:val="28"/>
        </w:rPr>
        <w:t>именуем___ в дальнейшем муниципальным образованием,</w:t>
      </w:r>
      <w:r w:rsidRPr="00433F01">
        <w:rPr>
          <w:szCs w:val="28"/>
        </w:rPr>
        <w:br/>
      </w:r>
      <w:r w:rsidRPr="00433F01">
        <w:rPr>
          <w:szCs w:val="28"/>
          <w:u w:val="single"/>
        </w:rPr>
        <w:tab/>
      </w:r>
      <w:r w:rsidRPr="00433F01">
        <w:rPr>
          <w:szCs w:val="28"/>
        </w:rPr>
        <w:t>,</w:t>
      </w:r>
    </w:p>
    <w:p w14:paraId="38280ECB" w14:textId="77777777" w:rsidR="00577228" w:rsidRPr="00433F01" w:rsidRDefault="00577228" w:rsidP="00577228">
      <w:pPr>
        <w:tabs>
          <w:tab w:val="right" w:pos="9071"/>
        </w:tabs>
        <w:spacing w:line="240" w:lineRule="atLeast"/>
        <w:ind w:left="2127" w:hanging="2694"/>
        <w:jc w:val="center"/>
        <w:rPr>
          <w:sz w:val="20"/>
        </w:rPr>
      </w:pPr>
      <w:r w:rsidRPr="00433F01">
        <w:rPr>
          <w:sz w:val="20"/>
        </w:rPr>
        <w:t>(полное наименование организации, реализующей проект)</w:t>
      </w:r>
    </w:p>
    <w:p w14:paraId="73CC63E6" w14:textId="77777777" w:rsidR="00577228" w:rsidRPr="00433F01" w:rsidRDefault="00577228" w:rsidP="00577228">
      <w:pPr>
        <w:tabs>
          <w:tab w:val="right" w:pos="9071"/>
        </w:tabs>
        <w:rPr>
          <w:szCs w:val="28"/>
        </w:rPr>
      </w:pPr>
      <w:r w:rsidRPr="00433F01">
        <w:rPr>
          <w:szCs w:val="28"/>
        </w:rPr>
        <w:t xml:space="preserve">в лице </w:t>
      </w:r>
      <w:r w:rsidRPr="00433F01">
        <w:rPr>
          <w:szCs w:val="28"/>
          <w:u w:val="single"/>
        </w:rPr>
        <w:tab/>
      </w:r>
      <w:r w:rsidRPr="00433F01">
        <w:rPr>
          <w:szCs w:val="28"/>
        </w:rPr>
        <w:t>,</w:t>
      </w:r>
    </w:p>
    <w:p w14:paraId="03216CD0" w14:textId="77777777" w:rsidR="00577228" w:rsidRPr="00433F01" w:rsidRDefault="00577228" w:rsidP="00577228">
      <w:pPr>
        <w:spacing w:line="240" w:lineRule="atLeast"/>
        <w:jc w:val="center"/>
        <w:rPr>
          <w:sz w:val="20"/>
        </w:rPr>
      </w:pPr>
      <w:r w:rsidRPr="00433F01">
        <w:rPr>
          <w:sz w:val="20"/>
        </w:rPr>
        <w:t>(должность, фамилия, имя, отчество (последнее - при наличии)</w:t>
      </w:r>
    </w:p>
    <w:p w14:paraId="34581D96" w14:textId="77777777" w:rsidR="00577228" w:rsidRPr="00433F01" w:rsidRDefault="00577228" w:rsidP="00577228">
      <w:pPr>
        <w:tabs>
          <w:tab w:val="right" w:pos="9071"/>
        </w:tabs>
        <w:spacing w:line="276" w:lineRule="auto"/>
        <w:ind w:left="4578" w:hanging="4720"/>
        <w:jc w:val="center"/>
        <w:rPr>
          <w:sz w:val="20"/>
        </w:rPr>
      </w:pPr>
      <w:r w:rsidRPr="00433F01">
        <w:rPr>
          <w:sz w:val="20"/>
        </w:rPr>
        <w:t>уполномоченного лица организации)</w:t>
      </w:r>
    </w:p>
    <w:p w14:paraId="3373DBE9" w14:textId="77777777" w:rsidR="00577228" w:rsidRPr="00433F01" w:rsidRDefault="00577228" w:rsidP="00577228">
      <w:pPr>
        <w:tabs>
          <w:tab w:val="right" w:pos="9071"/>
        </w:tabs>
        <w:rPr>
          <w:szCs w:val="28"/>
        </w:rPr>
      </w:pPr>
      <w:r w:rsidRPr="00433F01">
        <w:rPr>
          <w:szCs w:val="28"/>
        </w:rPr>
        <w:t xml:space="preserve">действующего на основании </w:t>
      </w:r>
      <w:r w:rsidRPr="00433F01">
        <w:rPr>
          <w:szCs w:val="28"/>
          <w:u w:val="single"/>
        </w:rPr>
        <w:tab/>
      </w:r>
      <w:r w:rsidRPr="00433F01">
        <w:rPr>
          <w:szCs w:val="28"/>
        </w:rPr>
        <w:t>,</w:t>
      </w:r>
    </w:p>
    <w:p w14:paraId="7EC85102" w14:textId="77777777" w:rsidR="00577228" w:rsidRPr="00433F01" w:rsidRDefault="00577228" w:rsidP="00577228">
      <w:pPr>
        <w:spacing w:line="240" w:lineRule="atLeast"/>
        <w:ind w:left="3544"/>
        <w:jc w:val="center"/>
        <w:rPr>
          <w:sz w:val="20"/>
        </w:rPr>
      </w:pPr>
      <w:r w:rsidRPr="00433F01">
        <w:rPr>
          <w:sz w:val="20"/>
        </w:rPr>
        <w:t>(устав или иной документ,</w:t>
      </w:r>
    </w:p>
    <w:p w14:paraId="65D8B1FC" w14:textId="77777777" w:rsidR="00577228" w:rsidRPr="00433F01" w:rsidRDefault="00577228" w:rsidP="00577228">
      <w:pPr>
        <w:tabs>
          <w:tab w:val="right" w:pos="9071"/>
        </w:tabs>
        <w:spacing w:line="240" w:lineRule="atLeast"/>
        <w:ind w:left="3544"/>
        <w:jc w:val="center"/>
        <w:rPr>
          <w:sz w:val="20"/>
        </w:rPr>
      </w:pPr>
      <w:r w:rsidRPr="00433F01">
        <w:rPr>
          <w:sz w:val="20"/>
        </w:rPr>
        <w:t>удостоверяющий полномочия)</w:t>
      </w:r>
    </w:p>
    <w:p w14:paraId="4530FEEB" w14:textId="77777777" w:rsidR="00577228" w:rsidRPr="00433F01" w:rsidRDefault="00577228" w:rsidP="00577228">
      <w:pPr>
        <w:pBdr>
          <w:top w:val="nil"/>
          <w:left w:val="nil"/>
          <w:bottom w:val="nil"/>
          <w:right w:val="nil"/>
          <w:between w:val="nil"/>
        </w:pBdr>
        <w:rPr>
          <w:color w:val="000000"/>
          <w:szCs w:val="28"/>
        </w:rPr>
      </w:pPr>
      <w:r w:rsidRPr="00433F01">
        <w:rPr>
          <w:szCs w:val="28"/>
        </w:rPr>
        <w:t>именуемое в дальнейшем организацией</w:t>
      </w:r>
      <w:r w:rsidRPr="00433F01">
        <w:rPr>
          <w:color w:val="000000"/>
          <w:szCs w:val="28"/>
        </w:rPr>
        <w:t xml:space="preserve">, совместно именуемые сторонами, в соответствии с пунктом 10 части 6 статьи 11 Федерального закона </w:t>
      </w:r>
      <w:r w:rsidRPr="00433F01">
        <w:rPr>
          <w:color w:val="000000"/>
          <w:szCs w:val="28"/>
        </w:rPr>
        <w:br/>
      </w:r>
      <w:r>
        <w:rPr>
          <w:color w:val="000000"/>
          <w:szCs w:val="28"/>
        </w:rPr>
        <w:t>"</w:t>
      </w:r>
      <w:r w:rsidRPr="00433F01">
        <w:rPr>
          <w:color w:val="000000"/>
          <w:szCs w:val="28"/>
        </w:rPr>
        <w:t>О защите и поощрении капиталовложений в Российской Федерации</w:t>
      </w:r>
      <w:r>
        <w:rPr>
          <w:color w:val="000000"/>
          <w:szCs w:val="28"/>
        </w:rPr>
        <w:t>"</w:t>
      </w:r>
      <w:r w:rsidRPr="00433F01">
        <w:rPr>
          <w:color w:val="000000"/>
          <w:szCs w:val="28"/>
        </w:rPr>
        <w:t xml:space="preserve"> пришли к соглашению о нижеследующем:</w:t>
      </w:r>
    </w:p>
    <w:p w14:paraId="03B04635" w14:textId="77777777" w:rsidR="00577228" w:rsidRPr="00433F01" w:rsidRDefault="00577228" w:rsidP="00577228">
      <w:pPr>
        <w:numPr>
          <w:ilvl w:val="0"/>
          <w:numId w:val="5"/>
        </w:numPr>
        <w:pBdr>
          <w:top w:val="nil"/>
          <w:left w:val="nil"/>
          <w:bottom w:val="nil"/>
          <w:right w:val="nil"/>
          <w:between w:val="nil"/>
        </w:pBdr>
        <w:tabs>
          <w:tab w:val="right" w:pos="6521"/>
          <w:tab w:val="right" w:pos="9071"/>
        </w:tabs>
        <w:spacing w:after="160"/>
        <w:ind w:firstLine="709"/>
        <w:rPr>
          <w:rFonts w:eastAsia="Calibri"/>
          <w:sz w:val="24"/>
          <w:szCs w:val="24"/>
        </w:rPr>
      </w:pPr>
      <w:r w:rsidRPr="00433F01">
        <w:rPr>
          <w:color w:val="000000"/>
          <w:szCs w:val="28"/>
        </w:rPr>
        <w:t>В связи с</w:t>
      </w:r>
      <w:r w:rsidRPr="00433F01">
        <w:rPr>
          <w:rFonts w:eastAsia="Calibri"/>
          <w:color w:val="000000"/>
        </w:rPr>
        <w:t xml:space="preserve"> </w:t>
      </w:r>
      <w:r w:rsidRPr="00433F01">
        <w:rPr>
          <w:color w:val="000000"/>
          <w:szCs w:val="28"/>
        </w:rPr>
        <w:t xml:space="preserve">необходимостью создания (строительства) либо реконструкции и (или) модернизации иных объектов недвижимости </w:t>
      </w:r>
      <w:r w:rsidRPr="00433F01">
        <w:rPr>
          <w:color w:val="000000"/>
          <w:szCs w:val="28"/>
        </w:rPr>
        <w:br/>
        <w:t xml:space="preserve">в рамках инвестиционного проекта, включая объекты сопутствующей </w:t>
      </w:r>
      <w:r w:rsidRPr="00433F01">
        <w:rPr>
          <w:color w:val="000000"/>
          <w:szCs w:val="28"/>
        </w:rPr>
        <w:br/>
        <w:t>и (или) обеспечивающей инфраструктур, стороны договорились изменить условия соглашения</w:t>
      </w:r>
      <w:r w:rsidRPr="00433F01">
        <w:rPr>
          <w:rFonts w:eastAsia="Calibri"/>
          <w:color w:val="000000"/>
          <w:sz w:val="24"/>
          <w:szCs w:val="24"/>
        </w:rPr>
        <w:t xml:space="preserve"> </w:t>
      </w:r>
      <w:r w:rsidRPr="00433F01">
        <w:rPr>
          <w:color w:val="000000"/>
          <w:szCs w:val="28"/>
        </w:rPr>
        <w:t xml:space="preserve">о защите и поощрении капиталовложений </w:t>
      </w:r>
      <w:r w:rsidRPr="00433F01">
        <w:rPr>
          <w:color w:val="000000"/>
          <w:szCs w:val="28"/>
        </w:rPr>
        <w:br/>
        <w:t xml:space="preserve">от </w:t>
      </w:r>
      <w:r>
        <w:rPr>
          <w:color w:val="000000"/>
          <w:szCs w:val="28"/>
        </w:rPr>
        <w:t>"</w:t>
      </w:r>
      <w:r w:rsidRPr="00433F01">
        <w:rPr>
          <w:color w:val="000000"/>
          <w:szCs w:val="28"/>
        </w:rPr>
        <w:t>____</w:t>
      </w:r>
      <w:r>
        <w:rPr>
          <w:color w:val="000000"/>
          <w:szCs w:val="28"/>
        </w:rPr>
        <w:t>"</w:t>
      </w:r>
      <w:r w:rsidRPr="00433F01">
        <w:rPr>
          <w:color w:val="000000"/>
          <w:szCs w:val="28"/>
        </w:rPr>
        <w:t xml:space="preserve"> __________ ______ г., регистрационный номер _______ </w:t>
      </w:r>
      <w:r w:rsidRPr="00433F01">
        <w:rPr>
          <w:color w:val="000000"/>
          <w:szCs w:val="28"/>
        </w:rPr>
        <w:br/>
        <w:t>(далее - соглашение)</w:t>
      </w:r>
      <w:r>
        <w:rPr>
          <w:color w:val="000000"/>
          <w:szCs w:val="28"/>
          <w:vertAlign w:val="superscript"/>
        </w:rPr>
        <w:t>3</w:t>
      </w:r>
      <w:r w:rsidRPr="00433F01">
        <w:rPr>
          <w:color w:val="000000"/>
          <w:szCs w:val="28"/>
        </w:rPr>
        <w:t>, а именно:</w:t>
      </w:r>
    </w:p>
    <w:p w14:paraId="1C8201A6" w14:textId="77777777" w:rsidR="00577228" w:rsidRPr="00433F01" w:rsidRDefault="00577228" w:rsidP="00577228">
      <w:pPr>
        <w:pBdr>
          <w:top w:val="nil"/>
          <w:left w:val="nil"/>
          <w:bottom w:val="nil"/>
          <w:right w:val="nil"/>
          <w:between w:val="nil"/>
        </w:pBdr>
        <w:tabs>
          <w:tab w:val="right" w:pos="6521"/>
          <w:tab w:val="right" w:pos="9071"/>
        </w:tabs>
        <w:ind w:firstLine="709"/>
        <w:rPr>
          <w:color w:val="000000"/>
          <w:szCs w:val="28"/>
        </w:rPr>
      </w:pPr>
      <w:r w:rsidRPr="00433F01">
        <w:rPr>
          <w:color w:val="000000"/>
          <w:szCs w:val="28"/>
        </w:rPr>
        <w:t xml:space="preserve">изложить пункт ___ соглашения в следующей редакции: </w:t>
      </w:r>
      <w:r w:rsidRPr="00433F01">
        <w:rPr>
          <w:color w:val="000000"/>
          <w:szCs w:val="28"/>
        </w:rPr>
        <w:br/>
      </w:r>
      <w:r>
        <w:rPr>
          <w:color w:val="000000"/>
          <w:szCs w:val="28"/>
        </w:rPr>
        <w:t>"</w:t>
      </w:r>
      <w:r w:rsidRPr="00433F01">
        <w:rPr>
          <w:color w:val="000000"/>
          <w:szCs w:val="28"/>
          <w:u w:val="single"/>
        </w:rPr>
        <w:tab/>
      </w:r>
      <w:r>
        <w:rPr>
          <w:color w:val="000000"/>
          <w:szCs w:val="28"/>
        </w:rPr>
        <w:t>"</w:t>
      </w:r>
      <w:r w:rsidRPr="00433F01">
        <w:rPr>
          <w:color w:val="000000"/>
          <w:szCs w:val="28"/>
        </w:rPr>
        <w:t>;</w:t>
      </w:r>
    </w:p>
    <w:p w14:paraId="4285FF18" w14:textId="77777777" w:rsidR="00577228" w:rsidRPr="00433F01" w:rsidRDefault="00577228" w:rsidP="00577228">
      <w:pPr>
        <w:pBdr>
          <w:top w:val="nil"/>
          <w:left w:val="nil"/>
          <w:bottom w:val="nil"/>
          <w:right w:val="nil"/>
          <w:between w:val="nil"/>
        </w:pBdr>
        <w:tabs>
          <w:tab w:val="right" w:pos="6521"/>
          <w:tab w:val="right" w:pos="8931"/>
        </w:tabs>
        <w:ind w:firstLine="709"/>
        <w:rPr>
          <w:color w:val="000000"/>
          <w:szCs w:val="28"/>
          <w:u w:val="single"/>
        </w:rPr>
      </w:pPr>
      <w:r w:rsidRPr="00433F01">
        <w:rPr>
          <w:color w:val="000000"/>
          <w:szCs w:val="28"/>
        </w:rPr>
        <w:t xml:space="preserve">изложить пункт ___ соглашения в следующей редакции: </w:t>
      </w:r>
      <w:r w:rsidRPr="00433F01">
        <w:rPr>
          <w:color w:val="000000"/>
          <w:szCs w:val="28"/>
        </w:rPr>
        <w:br/>
      </w:r>
      <w:r>
        <w:rPr>
          <w:color w:val="000000"/>
          <w:szCs w:val="28"/>
        </w:rPr>
        <w:t>"</w:t>
      </w:r>
      <w:r w:rsidRPr="00433F01">
        <w:rPr>
          <w:color w:val="000000"/>
          <w:szCs w:val="28"/>
          <w:u w:val="single"/>
        </w:rPr>
        <w:tab/>
      </w:r>
      <w:r>
        <w:rPr>
          <w:color w:val="000000"/>
          <w:szCs w:val="28"/>
        </w:rPr>
        <w:t>"</w:t>
      </w:r>
      <w:r w:rsidRPr="00433F01">
        <w:rPr>
          <w:color w:val="000000"/>
          <w:szCs w:val="28"/>
        </w:rPr>
        <w:t>;</w:t>
      </w:r>
    </w:p>
    <w:p w14:paraId="299801A1" w14:textId="77777777" w:rsidR="00577228" w:rsidRPr="00433F01" w:rsidRDefault="00577228" w:rsidP="00577228">
      <w:pPr>
        <w:pBdr>
          <w:top w:val="nil"/>
          <w:left w:val="nil"/>
          <w:bottom w:val="nil"/>
          <w:right w:val="nil"/>
          <w:between w:val="nil"/>
        </w:pBdr>
        <w:tabs>
          <w:tab w:val="right" w:pos="6521"/>
          <w:tab w:val="right" w:pos="8931"/>
        </w:tabs>
        <w:ind w:firstLine="709"/>
        <w:rPr>
          <w:color w:val="000000"/>
          <w:szCs w:val="28"/>
        </w:rPr>
      </w:pPr>
      <w:r w:rsidRPr="00433F01">
        <w:rPr>
          <w:color w:val="000000"/>
          <w:szCs w:val="28"/>
        </w:rPr>
        <w:t xml:space="preserve">изложить пункт ___ соглашения в следующей редакции: </w:t>
      </w:r>
      <w:r w:rsidRPr="00433F01">
        <w:rPr>
          <w:color w:val="000000"/>
          <w:szCs w:val="28"/>
        </w:rPr>
        <w:br/>
      </w:r>
      <w:r>
        <w:rPr>
          <w:color w:val="000000"/>
          <w:szCs w:val="28"/>
        </w:rPr>
        <w:t>"</w:t>
      </w:r>
      <w:r w:rsidRPr="00433F01">
        <w:rPr>
          <w:color w:val="000000"/>
          <w:szCs w:val="28"/>
          <w:u w:val="single"/>
        </w:rPr>
        <w:tab/>
      </w:r>
      <w:r>
        <w:rPr>
          <w:color w:val="000000"/>
          <w:szCs w:val="28"/>
        </w:rPr>
        <w:t>"</w:t>
      </w:r>
      <w:r w:rsidRPr="00433F01">
        <w:rPr>
          <w:color w:val="000000"/>
          <w:szCs w:val="28"/>
        </w:rPr>
        <w:t>.</w:t>
      </w:r>
    </w:p>
    <w:p w14:paraId="47834306" w14:textId="77777777" w:rsidR="00577228" w:rsidRDefault="00577228" w:rsidP="00577228">
      <w:pPr>
        <w:tabs>
          <w:tab w:val="right" w:pos="9071"/>
        </w:tabs>
        <w:spacing w:line="240" w:lineRule="exact"/>
        <w:ind w:firstLine="709"/>
        <w:rPr>
          <w:bCs/>
        </w:rPr>
      </w:pPr>
    </w:p>
    <w:p w14:paraId="11AF063D" w14:textId="77777777" w:rsidR="00577228" w:rsidRDefault="00577228" w:rsidP="00577228">
      <w:pPr>
        <w:tabs>
          <w:tab w:val="right" w:pos="9071"/>
        </w:tabs>
        <w:spacing w:line="240" w:lineRule="exact"/>
        <w:ind w:firstLine="709"/>
        <w:rPr>
          <w:bCs/>
        </w:rPr>
      </w:pPr>
    </w:p>
    <w:p w14:paraId="028F0976" w14:textId="77777777" w:rsidR="00577228" w:rsidRDefault="00577228" w:rsidP="00577228">
      <w:pPr>
        <w:tabs>
          <w:tab w:val="right" w:pos="9071"/>
        </w:tabs>
        <w:spacing w:line="240" w:lineRule="exact"/>
        <w:ind w:firstLine="709"/>
        <w:rPr>
          <w:bCs/>
        </w:rPr>
      </w:pPr>
    </w:p>
    <w:p w14:paraId="446AA94B" w14:textId="77777777" w:rsidR="00577228" w:rsidRDefault="00577228" w:rsidP="00577228">
      <w:pPr>
        <w:tabs>
          <w:tab w:val="right" w:pos="9071"/>
        </w:tabs>
        <w:spacing w:line="240" w:lineRule="exact"/>
        <w:ind w:firstLine="709"/>
        <w:rPr>
          <w:bCs/>
        </w:rPr>
      </w:pPr>
    </w:p>
    <w:p w14:paraId="4AED6948" w14:textId="77777777" w:rsidR="00577228" w:rsidRDefault="00577228" w:rsidP="00577228">
      <w:pPr>
        <w:tabs>
          <w:tab w:val="right" w:pos="9071"/>
        </w:tabs>
        <w:spacing w:line="240" w:lineRule="exact"/>
        <w:ind w:firstLine="709"/>
        <w:rPr>
          <w:bCs/>
        </w:rPr>
      </w:pPr>
    </w:p>
    <w:p w14:paraId="10ECC122" w14:textId="77777777" w:rsidR="00577228" w:rsidRPr="00433F01" w:rsidRDefault="00577228" w:rsidP="00577228">
      <w:pPr>
        <w:tabs>
          <w:tab w:val="right" w:pos="9071"/>
        </w:tabs>
        <w:spacing w:line="240" w:lineRule="exact"/>
        <w:ind w:firstLine="709"/>
        <w:rPr>
          <w:bCs/>
        </w:rPr>
      </w:pPr>
    </w:p>
    <w:p w14:paraId="65B9DDE3" w14:textId="77777777" w:rsidR="00577228" w:rsidRPr="00433F01" w:rsidRDefault="00577228" w:rsidP="00577228">
      <w:pPr>
        <w:tabs>
          <w:tab w:val="right" w:pos="9071"/>
        </w:tabs>
        <w:ind w:firstLine="709"/>
        <w:rPr>
          <w:bCs/>
        </w:rPr>
      </w:pPr>
      <w:r w:rsidRPr="00433F01">
        <w:rPr>
          <w:bCs/>
        </w:rPr>
        <w:lastRenderedPageBreak/>
        <w:t>Вариант 1</w:t>
      </w:r>
      <w:r>
        <w:rPr>
          <w:bCs/>
          <w:vertAlign w:val="superscript"/>
        </w:rPr>
        <w:t>4</w:t>
      </w:r>
      <w:r w:rsidRPr="00433F01">
        <w:rPr>
          <w:bCs/>
        </w:rPr>
        <w:t>:</w:t>
      </w:r>
    </w:p>
    <w:p w14:paraId="26823192" w14:textId="77777777" w:rsidR="00577228" w:rsidRPr="00433F01" w:rsidRDefault="00577228" w:rsidP="00577228">
      <w:pPr>
        <w:tabs>
          <w:tab w:val="right" w:pos="9071"/>
        </w:tabs>
        <w:ind w:firstLine="709"/>
      </w:pPr>
      <w:r w:rsidRPr="00433F01">
        <w:t>2. Пункт 64 соглашения изложить в следующей редакции:</w:t>
      </w:r>
    </w:p>
    <w:p w14:paraId="6BB47B4A" w14:textId="77777777" w:rsidR="00577228" w:rsidRPr="00433F01" w:rsidRDefault="00577228" w:rsidP="00577228">
      <w:pPr>
        <w:tabs>
          <w:tab w:val="right" w:pos="9071"/>
        </w:tabs>
        <w:ind w:firstLine="709"/>
      </w:pPr>
      <w:r>
        <w:t>"</w:t>
      </w:r>
      <w:r w:rsidRPr="00433F01">
        <w:t>Изменение условий соглашения не допускается, за исключением случаев, предусмотренных частью 6 статьи 11 Федерального закона</w:t>
      </w:r>
      <w:r>
        <w:br/>
        <w:t>"</w:t>
      </w:r>
      <w:r w:rsidRPr="00433F01">
        <w:t>О защите и поощрении капиталовложений в Российской Федерации</w:t>
      </w:r>
      <w:r>
        <w:t>"</w:t>
      </w:r>
      <w:r w:rsidRPr="00433F01">
        <w:t>.</w:t>
      </w:r>
      <w:r>
        <w:t>"</w:t>
      </w:r>
      <w:r w:rsidRPr="00433F01">
        <w:t>.</w:t>
      </w:r>
    </w:p>
    <w:p w14:paraId="05EAAA24" w14:textId="77777777" w:rsidR="00577228" w:rsidRPr="00433F01" w:rsidRDefault="00577228" w:rsidP="00577228">
      <w:pPr>
        <w:tabs>
          <w:tab w:val="right" w:pos="9071"/>
        </w:tabs>
        <w:ind w:firstLine="709"/>
      </w:pPr>
      <w:r w:rsidRPr="00433F01">
        <w:t>3. Настоящее дополнительное соглашение действует в течение срока действия соглашения.</w:t>
      </w:r>
    </w:p>
    <w:p w14:paraId="168DDC0E" w14:textId="77777777" w:rsidR="00577228" w:rsidRPr="00433F01" w:rsidRDefault="00577228" w:rsidP="00577228">
      <w:pPr>
        <w:tabs>
          <w:tab w:val="right" w:pos="9071"/>
        </w:tabs>
        <w:ind w:firstLine="709"/>
      </w:pPr>
      <w:r w:rsidRPr="00433F01">
        <w:t xml:space="preserve">4. Настоящее дополнительное соглашение является неотъемлемой частью соглашения, составлено в ____ экземплярах на русском языке, </w:t>
      </w:r>
      <w:r w:rsidRPr="00433F01">
        <w:br/>
        <w:t xml:space="preserve">по одному экземпляру для каждой стороны, и вступает в силу </w:t>
      </w:r>
      <w:r w:rsidRPr="00433F01">
        <w:br/>
        <w:t>с даты его регистрации (включения сведений в реестр соглашений) Федеральным казначейством в установленном порядке.</w:t>
      </w:r>
    </w:p>
    <w:p w14:paraId="5B3FC8AC" w14:textId="77777777" w:rsidR="00577228" w:rsidRPr="00433F01" w:rsidRDefault="00577228" w:rsidP="00577228">
      <w:pPr>
        <w:tabs>
          <w:tab w:val="right" w:pos="9071"/>
        </w:tabs>
        <w:spacing w:line="240" w:lineRule="exact"/>
        <w:ind w:firstLine="709"/>
        <w:rPr>
          <w:bCs/>
        </w:rPr>
      </w:pPr>
    </w:p>
    <w:p w14:paraId="3902422E" w14:textId="77777777" w:rsidR="00577228" w:rsidRPr="00433F01" w:rsidRDefault="00577228" w:rsidP="00577228">
      <w:pPr>
        <w:tabs>
          <w:tab w:val="right" w:pos="9071"/>
        </w:tabs>
        <w:ind w:firstLine="709"/>
        <w:rPr>
          <w:bCs/>
        </w:rPr>
      </w:pPr>
      <w:r w:rsidRPr="00433F01">
        <w:rPr>
          <w:bCs/>
        </w:rPr>
        <w:t>Вариант 2:</w:t>
      </w:r>
    </w:p>
    <w:p w14:paraId="26B1B46E" w14:textId="77777777" w:rsidR="00577228" w:rsidRPr="00433F01" w:rsidRDefault="00577228" w:rsidP="00577228">
      <w:pPr>
        <w:numPr>
          <w:ilvl w:val="0"/>
          <w:numId w:val="5"/>
        </w:numPr>
        <w:pBdr>
          <w:top w:val="nil"/>
          <w:left w:val="nil"/>
          <w:bottom w:val="nil"/>
          <w:right w:val="nil"/>
          <w:between w:val="nil"/>
        </w:pBdr>
        <w:tabs>
          <w:tab w:val="right" w:pos="6521"/>
        </w:tabs>
        <w:spacing w:line="259" w:lineRule="auto"/>
        <w:ind w:firstLine="709"/>
        <w:jc w:val="left"/>
        <w:rPr>
          <w:rFonts w:eastAsia="Calibri"/>
          <w:sz w:val="24"/>
          <w:szCs w:val="24"/>
        </w:rPr>
      </w:pPr>
      <w:r w:rsidRPr="00433F01">
        <w:rPr>
          <w:color w:val="000000"/>
          <w:szCs w:val="28"/>
        </w:rPr>
        <w:t>Настоящее дополнительное соглашение действует в течение срока действия соглашения.</w:t>
      </w:r>
    </w:p>
    <w:p w14:paraId="0A63B203" w14:textId="77777777" w:rsidR="00577228" w:rsidRPr="00433F01" w:rsidRDefault="00577228" w:rsidP="00577228">
      <w:pPr>
        <w:numPr>
          <w:ilvl w:val="0"/>
          <w:numId w:val="5"/>
        </w:numPr>
        <w:pBdr>
          <w:top w:val="nil"/>
          <w:left w:val="nil"/>
          <w:bottom w:val="nil"/>
          <w:right w:val="nil"/>
          <w:between w:val="nil"/>
        </w:pBdr>
        <w:tabs>
          <w:tab w:val="right" w:pos="6521"/>
        </w:tabs>
        <w:spacing w:line="259" w:lineRule="auto"/>
        <w:ind w:firstLine="709"/>
        <w:jc w:val="left"/>
        <w:rPr>
          <w:rFonts w:eastAsia="Calibri"/>
          <w:sz w:val="24"/>
          <w:szCs w:val="24"/>
        </w:rPr>
      </w:pPr>
      <w:r w:rsidRPr="00433F01">
        <w:rPr>
          <w:color w:val="000000"/>
          <w:szCs w:val="28"/>
        </w:rPr>
        <w:t xml:space="preserve">Настоящее дополнительное соглашение является неотъемлемой частью соглашения, составлено в ____ экземплярах на русском языке, </w:t>
      </w:r>
      <w:r w:rsidRPr="00433F01">
        <w:rPr>
          <w:color w:val="000000"/>
          <w:szCs w:val="28"/>
        </w:rPr>
        <w:br/>
        <w:t>по одному экземпляру для каждой стороны, и вступает в силу с даты его регистрации (включения сведений в реестр соглашений) Федеральным казначейством в установленном порядке.</w:t>
      </w:r>
    </w:p>
    <w:p w14:paraId="2DB0CC99" w14:textId="77777777" w:rsidR="00577228" w:rsidRPr="00433F01" w:rsidRDefault="00577228" w:rsidP="00577228">
      <w:pPr>
        <w:spacing w:line="240" w:lineRule="exact"/>
        <w:rPr>
          <w:szCs w:val="28"/>
        </w:rPr>
      </w:pPr>
    </w:p>
    <w:tbl>
      <w:tblPr>
        <w:tblW w:w="9305" w:type="dxa"/>
        <w:tblLayout w:type="fixed"/>
        <w:tblLook w:val="0400" w:firstRow="0" w:lastRow="0" w:firstColumn="0" w:lastColumn="0" w:noHBand="0" w:noVBand="1"/>
      </w:tblPr>
      <w:tblGrid>
        <w:gridCol w:w="2833"/>
        <w:gridCol w:w="289"/>
        <w:gridCol w:w="2834"/>
        <w:gridCol w:w="289"/>
        <w:gridCol w:w="3060"/>
      </w:tblGrid>
      <w:tr w:rsidR="00577228" w:rsidRPr="00433F01" w14:paraId="5C3E6F84" w14:textId="77777777" w:rsidTr="00DC78E2">
        <w:trPr>
          <w:trHeight w:val="363"/>
        </w:trPr>
        <w:tc>
          <w:tcPr>
            <w:tcW w:w="9305" w:type="dxa"/>
            <w:gridSpan w:val="5"/>
          </w:tcPr>
          <w:p w14:paraId="72A5C333" w14:textId="77777777" w:rsidR="00577228" w:rsidRPr="00433F01" w:rsidRDefault="00577228" w:rsidP="00DC78E2">
            <w:pPr>
              <w:spacing w:line="269" w:lineRule="auto"/>
              <w:rPr>
                <w:szCs w:val="28"/>
              </w:rPr>
            </w:pPr>
            <w:r w:rsidRPr="00433F01">
              <w:rPr>
                <w:szCs w:val="28"/>
              </w:rPr>
              <w:t>От имени Российской Федерации:</w:t>
            </w:r>
          </w:p>
        </w:tc>
      </w:tr>
      <w:tr w:rsidR="00577228" w:rsidRPr="00433F01" w14:paraId="6065B454" w14:textId="77777777" w:rsidTr="00DC78E2">
        <w:trPr>
          <w:trHeight w:val="79"/>
        </w:trPr>
        <w:tc>
          <w:tcPr>
            <w:tcW w:w="2833" w:type="dxa"/>
          </w:tcPr>
          <w:p w14:paraId="6248FBAF" w14:textId="77777777" w:rsidR="00577228" w:rsidRPr="00433F01" w:rsidRDefault="00577228" w:rsidP="00DC78E2">
            <w:pPr>
              <w:spacing w:line="269" w:lineRule="auto"/>
              <w:rPr>
                <w:szCs w:val="28"/>
              </w:rPr>
            </w:pPr>
            <w:r w:rsidRPr="00433F01">
              <w:rPr>
                <w:szCs w:val="28"/>
              </w:rPr>
              <w:t>__________________</w:t>
            </w:r>
          </w:p>
        </w:tc>
        <w:tc>
          <w:tcPr>
            <w:tcW w:w="289" w:type="dxa"/>
          </w:tcPr>
          <w:p w14:paraId="24EC5586" w14:textId="77777777" w:rsidR="00577228" w:rsidRPr="00433F01" w:rsidRDefault="00577228" w:rsidP="00DC78E2">
            <w:pPr>
              <w:spacing w:line="269" w:lineRule="auto"/>
              <w:rPr>
                <w:szCs w:val="28"/>
              </w:rPr>
            </w:pPr>
          </w:p>
        </w:tc>
        <w:tc>
          <w:tcPr>
            <w:tcW w:w="2834" w:type="dxa"/>
          </w:tcPr>
          <w:p w14:paraId="1999AD34" w14:textId="77777777" w:rsidR="00577228" w:rsidRPr="00433F01" w:rsidRDefault="00577228" w:rsidP="00DC78E2">
            <w:pPr>
              <w:spacing w:line="269" w:lineRule="auto"/>
              <w:rPr>
                <w:szCs w:val="28"/>
              </w:rPr>
            </w:pPr>
            <w:r w:rsidRPr="00433F01">
              <w:rPr>
                <w:szCs w:val="28"/>
              </w:rPr>
              <w:t>__________________</w:t>
            </w:r>
          </w:p>
        </w:tc>
        <w:tc>
          <w:tcPr>
            <w:tcW w:w="289" w:type="dxa"/>
          </w:tcPr>
          <w:p w14:paraId="37966E38" w14:textId="77777777" w:rsidR="00577228" w:rsidRPr="00433F01" w:rsidRDefault="00577228" w:rsidP="00DC78E2">
            <w:pPr>
              <w:spacing w:line="269" w:lineRule="auto"/>
              <w:rPr>
                <w:szCs w:val="28"/>
              </w:rPr>
            </w:pPr>
          </w:p>
        </w:tc>
        <w:tc>
          <w:tcPr>
            <w:tcW w:w="3060" w:type="dxa"/>
          </w:tcPr>
          <w:p w14:paraId="210F3B61" w14:textId="77777777" w:rsidR="00577228" w:rsidRPr="00433F01" w:rsidRDefault="00577228" w:rsidP="00DC78E2">
            <w:pPr>
              <w:spacing w:line="269" w:lineRule="auto"/>
              <w:rPr>
                <w:szCs w:val="28"/>
              </w:rPr>
            </w:pPr>
            <w:r w:rsidRPr="00433F01">
              <w:rPr>
                <w:szCs w:val="28"/>
              </w:rPr>
              <w:t>____________________</w:t>
            </w:r>
          </w:p>
        </w:tc>
      </w:tr>
      <w:tr w:rsidR="00577228" w:rsidRPr="00433F01" w14:paraId="05AACEE2" w14:textId="77777777" w:rsidTr="00DC78E2">
        <w:tc>
          <w:tcPr>
            <w:tcW w:w="2833" w:type="dxa"/>
          </w:tcPr>
          <w:p w14:paraId="38C3EE48" w14:textId="77777777" w:rsidR="00577228" w:rsidRPr="00433F01" w:rsidRDefault="00577228" w:rsidP="00DC78E2">
            <w:pPr>
              <w:spacing w:line="269" w:lineRule="auto"/>
              <w:jc w:val="center"/>
              <w:rPr>
                <w:sz w:val="20"/>
              </w:rPr>
            </w:pPr>
            <w:r w:rsidRPr="00433F01">
              <w:rPr>
                <w:sz w:val="20"/>
              </w:rPr>
              <w:t xml:space="preserve">(должность </w:t>
            </w:r>
            <w:r w:rsidRPr="00433F01">
              <w:rPr>
                <w:sz w:val="20"/>
              </w:rPr>
              <w:br/>
              <w:t>уполномоченного лица)</w:t>
            </w:r>
          </w:p>
        </w:tc>
        <w:tc>
          <w:tcPr>
            <w:tcW w:w="289" w:type="dxa"/>
          </w:tcPr>
          <w:p w14:paraId="4F990BFC" w14:textId="77777777" w:rsidR="00577228" w:rsidRPr="00433F01" w:rsidRDefault="00577228" w:rsidP="00DC78E2">
            <w:pPr>
              <w:spacing w:line="269" w:lineRule="auto"/>
              <w:jc w:val="center"/>
              <w:rPr>
                <w:szCs w:val="28"/>
              </w:rPr>
            </w:pPr>
          </w:p>
        </w:tc>
        <w:tc>
          <w:tcPr>
            <w:tcW w:w="2834" w:type="dxa"/>
          </w:tcPr>
          <w:p w14:paraId="3D6D957E" w14:textId="77777777" w:rsidR="00577228" w:rsidRPr="00433F01" w:rsidRDefault="00577228" w:rsidP="00DC78E2">
            <w:pPr>
              <w:spacing w:line="269" w:lineRule="auto"/>
              <w:jc w:val="center"/>
              <w:rPr>
                <w:sz w:val="20"/>
              </w:rPr>
            </w:pPr>
            <w:r w:rsidRPr="00433F01">
              <w:rPr>
                <w:sz w:val="20"/>
              </w:rPr>
              <w:t>(подпись)</w:t>
            </w:r>
          </w:p>
        </w:tc>
        <w:tc>
          <w:tcPr>
            <w:tcW w:w="289" w:type="dxa"/>
          </w:tcPr>
          <w:p w14:paraId="300CDF89" w14:textId="77777777" w:rsidR="00577228" w:rsidRPr="00433F01" w:rsidRDefault="00577228" w:rsidP="00DC78E2">
            <w:pPr>
              <w:spacing w:line="269" w:lineRule="auto"/>
              <w:jc w:val="center"/>
              <w:rPr>
                <w:szCs w:val="28"/>
              </w:rPr>
            </w:pPr>
          </w:p>
        </w:tc>
        <w:tc>
          <w:tcPr>
            <w:tcW w:w="3060" w:type="dxa"/>
          </w:tcPr>
          <w:p w14:paraId="78E85FA9" w14:textId="77777777" w:rsidR="00577228" w:rsidRPr="00433F01" w:rsidRDefault="00577228" w:rsidP="00DC78E2">
            <w:pPr>
              <w:spacing w:line="269" w:lineRule="auto"/>
              <w:jc w:val="center"/>
              <w:rPr>
                <w:sz w:val="20"/>
              </w:rPr>
            </w:pPr>
            <w:r w:rsidRPr="00433F01">
              <w:rPr>
                <w:sz w:val="20"/>
              </w:rPr>
              <w:t xml:space="preserve">(фамилия, имя, отчество </w:t>
            </w:r>
            <w:r w:rsidRPr="00433F01">
              <w:rPr>
                <w:sz w:val="20"/>
              </w:rPr>
              <w:br/>
              <w:t>(последнее - при наличии)</w:t>
            </w:r>
            <w:r w:rsidRPr="00433F01">
              <w:rPr>
                <w:sz w:val="20"/>
              </w:rPr>
              <w:br/>
              <w:t>уполномоченного лица)</w:t>
            </w:r>
          </w:p>
        </w:tc>
      </w:tr>
      <w:tr w:rsidR="00577228" w:rsidRPr="00433F01" w14:paraId="24386544" w14:textId="77777777" w:rsidTr="00DC78E2">
        <w:trPr>
          <w:trHeight w:val="363"/>
        </w:trPr>
        <w:tc>
          <w:tcPr>
            <w:tcW w:w="9305" w:type="dxa"/>
            <w:gridSpan w:val="5"/>
          </w:tcPr>
          <w:p w14:paraId="04CF6A94" w14:textId="77777777" w:rsidR="00577228" w:rsidRPr="00433F01" w:rsidRDefault="00577228" w:rsidP="00DC78E2">
            <w:pPr>
              <w:spacing w:line="269" w:lineRule="auto"/>
              <w:rPr>
                <w:szCs w:val="28"/>
              </w:rPr>
            </w:pPr>
            <w:r w:rsidRPr="00433F01">
              <w:rPr>
                <w:szCs w:val="28"/>
              </w:rPr>
              <w:t>От имени субъекта Российской Федерации:</w:t>
            </w:r>
          </w:p>
        </w:tc>
      </w:tr>
      <w:tr w:rsidR="00577228" w:rsidRPr="00433F01" w14:paraId="785D5D8B" w14:textId="77777777" w:rsidTr="00DC78E2">
        <w:trPr>
          <w:trHeight w:val="363"/>
        </w:trPr>
        <w:tc>
          <w:tcPr>
            <w:tcW w:w="2833" w:type="dxa"/>
          </w:tcPr>
          <w:p w14:paraId="2291AFB5" w14:textId="77777777" w:rsidR="00577228" w:rsidRPr="00433F01" w:rsidRDefault="00577228" w:rsidP="00DC78E2">
            <w:pPr>
              <w:spacing w:line="269" w:lineRule="auto"/>
              <w:rPr>
                <w:szCs w:val="28"/>
              </w:rPr>
            </w:pPr>
            <w:r w:rsidRPr="00433F01">
              <w:rPr>
                <w:szCs w:val="28"/>
              </w:rPr>
              <w:t>__________________</w:t>
            </w:r>
          </w:p>
        </w:tc>
        <w:tc>
          <w:tcPr>
            <w:tcW w:w="289" w:type="dxa"/>
          </w:tcPr>
          <w:p w14:paraId="4A0E699A" w14:textId="77777777" w:rsidR="00577228" w:rsidRPr="00433F01" w:rsidRDefault="00577228" w:rsidP="00DC78E2">
            <w:pPr>
              <w:spacing w:line="269" w:lineRule="auto"/>
              <w:rPr>
                <w:szCs w:val="28"/>
              </w:rPr>
            </w:pPr>
          </w:p>
        </w:tc>
        <w:tc>
          <w:tcPr>
            <w:tcW w:w="2834" w:type="dxa"/>
          </w:tcPr>
          <w:p w14:paraId="25F6114A" w14:textId="77777777" w:rsidR="00577228" w:rsidRPr="00433F01" w:rsidRDefault="00577228" w:rsidP="00DC78E2">
            <w:pPr>
              <w:spacing w:line="269" w:lineRule="auto"/>
              <w:rPr>
                <w:szCs w:val="28"/>
              </w:rPr>
            </w:pPr>
            <w:r w:rsidRPr="00433F01">
              <w:rPr>
                <w:szCs w:val="28"/>
              </w:rPr>
              <w:t>__________________</w:t>
            </w:r>
          </w:p>
        </w:tc>
        <w:tc>
          <w:tcPr>
            <w:tcW w:w="289" w:type="dxa"/>
          </w:tcPr>
          <w:p w14:paraId="6C01FD47" w14:textId="77777777" w:rsidR="00577228" w:rsidRPr="00433F01" w:rsidRDefault="00577228" w:rsidP="00DC78E2">
            <w:pPr>
              <w:spacing w:line="269" w:lineRule="auto"/>
              <w:rPr>
                <w:szCs w:val="28"/>
              </w:rPr>
            </w:pPr>
          </w:p>
        </w:tc>
        <w:tc>
          <w:tcPr>
            <w:tcW w:w="3060" w:type="dxa"/>
          </w:tcPr>
          <w:p w14:paraId="235E6BE1" w14:textId="77777777" w:rsidR="00577228" w:rsidRPr="00433F01" w:rsidRDefault="00577228" w:rsidP="00DC78E2">
            <w:pPr>
              <w:spacing w:line="269" w:lineRule="auto"/>
              <w:rPr>
                <w:szCs w:val="28"/>
              </w:rPr>
            </w:pPr>
            <w:r w:rsidRPr="00433F01">
              <w:rPr>
                <w:szCs w:val="28"/>
              </w:rPr>
              <w:t>____________________</w:t>
            </w:r>
          </w:p>
        </w:tc>
      </w:tr>
      <w:tr w:rsidR="00577228" w:rsidRPr="00433F01" w14:paraId="26B89F78" w14:textId="77777777" w:rsidTr="00DC78E2">
        <w:tc>
          <w:tcPr>
            <w:tcW w:w="2833" w:type="dxa"/>
          </w:tcPr>
          <w:p w14:paraId="30DA904A" w14:textId="77777777" w:rsidR="00577228" w:rsidRPr="00433F01" w:rsidRDefault="00577228" w:rsidP="00DC78E2">
            <w:pPr>
              <w:spacing w:line="269" w:lineRule="auto"/>
              <w:jc w:val="center"/>
              <w:rPr>
                <w:sz w:val="20"/>
              </w:rPr>
            </w:pPr>
            <w:r w:rsidRPr="00433F01">
              <w:rPr>
                <w:sz w:val="20"/>
              </w:rPr>
              <w:t xml:space="preserve">(должность </w:t>
            </w:r>
            <w:r w:rsidRPr="00433F01">
              <w:rPr>
                <w:sz w:val="20"/>
              </w:rPr>
              <w:br/>
              <w:t>уполномоченного лица)</w:t>
            </w:r>
          </w:p>
        </w:tc>
        <w:tc>
          <w:tcPr>
            <w:tcW w:w="289" w:type="dxa"/>
          </w:tcPr>
          <w:p w14:paraId="4BDE24D9" w14:textId="77777777" w:rsidR="00577228" w:rsidRPr="00433F01" w:rsidRDefault="00577228" w:rsidP="00DC78E2">
            <w:pPr>
              <w:spacing w:line="269" w:lineRule="auto"/>
              <w:jc w:val="center"/>
              <w:rPr>
                <w:szCs w:val="28"/>
              </w:rPr>
            </w:pPr>
          </w:p>
        </w:tc>
        <w:tc>
          <w:tcPr>
            <w:tcW w:w="2834" w:type="dxa"/>
          </w:tcPr>
          <w:p w14:paraId="24387AFD" w14:textId="77777777" w:rsidR="00577228" w:rsidRPr="00433F01" w:rsidRDefault="00577228" w:rsidP="00DC78E2">
            <w:pPr>
              <w:spacing w:line="269" w:lineRule="auto"/>
              <w:jc w:val="center"/>
              <w:rPr>
                <w:sz w:val="20"/>
              </w:rPr>
            </w:pPr>
            <w:r w:rsidRPr="00433F01">
              <w:rPr>
                <w:sz w:val="20"/>
              </w:rPr>
              <w:t>(подпись)</w:t>
            </w:r>
          </w:p>
        </w:tc>
        <w:tc>
          <w:tcPr>
            <w:tcW w:w="289" w:type="dxa"/>
          </w:tcPr>
          <w:p w14:paraId="25D313CE" w14:textId="77777777" w:rsidR="00577228" w:rsidRPr="00433F01" w:rsidRDefault="00577228" w:rsidP="00DC78E2">
            <w:pPr>
              <w:spacing w:line="269" w:lineRule="auto"/>
              <w:jc w:val="center"/>
              <w:rPr>
                <w:szCs w:val="28"/>
              </w:rPr>
            </w:pPr>
          </w:p>
        </w:tc>
        <w:tc>
          <w:tcPr>
            <w:tcW w:w="3060" w:type="dxa"/>
          </w:tcPr>
          <w:p w14:paraId="2DAB7BC9" w14:textId="77777777" w:rsidR="00577228" w:rsidRPr="00433F01" w:rsidRDefault="00577228" w:rsidP="00DC78E2">
            <w:pPr>
              <w:spacing w:line="269" w:lineRule="auto"/>
              <w:jc w:val="center"/>
              <w:rPr>
                <w:sz w:val="20"/>
              </w:rPr>
            </w:pPr>
            <w:r w:rsidRPr="00433F01">
              <w:rPr>
                <w:sz w:val="20"/>
              </w:rPr>
              <w:t xml:space="preserve">(фамилия, имя, отчество </w:t>
            </w:r>
            <w:r w:rsidRPr="00433F01">
              <w:rPr>
                <w:sz w:val="20"/>
              </w:rPr>
              <w:br/>
              <w:t>(последнее - при наличии)</w:t>
            </w:r>
            <w:r w:rsidRPr="00433F01">
              <w:rPr>
                <w:sz w:val="20"/>
              </w:rPr>
              <w:br/>
              <w:t>уполномоченного лица)</w:t>
            </w:r>
          </w:p>
        </w:tc>
      </w:tr>
      <w:tr w:rsidR="00577228" w:rsidRPr="00433F01" w14:paraId="13DD4C31" w14:textId="77777777" w:rsidTr="00DC78E2">
        <w:trPr>
          <w:trHeight w:val="363"/>
        </w:trPr>
        <w:tc>
          <w:tcPr>
            <w:tcW w:w="9305" w:type="dxa"/>
            <w:gridSpan w:val="5"/>
          </w:tcPr>
          <w:p w14:paraId="13CA8315" w14:textId="77777777" w:rsidR="00577228" w:rsidRPr="00433F01" w:rsidRDefault="00577228" w:rsidP="00DC78E2">
            <w:pPr>
              <w:spacing w:line="269" w:lineRule="auto"/>
              <w:rPr>
                <w:szCs w:val="28"/>
              </w:rPr>
            </w:pPr>
          </w:p>
          <w:p w14:paraId="5B1370DA" w14:textId="77777777" w:rsidR="00577228" w:rsidRPr="00433F01" w:rsidRDefault="00577228" w:rsidP="00DC78E2">
            <w:pPr>
              <w:spacing w:line="269" w:lineRule="auto"/>
              <w:rPr>
                <w:szCs w:val="28"/>
              </w:rPr>
            </w:pPr>
            <w:r w:rsidRPr="00433F01">
              <w:rPr>
                <w:szCs w:val="28"/>
              </w:rPr>
              <w:t>От имени муниципального образования:</w:t>
            </w:r>
          </w:p>
        </w:tc>
      </w:tr>
      <w:tr w:rsidR="00577228" w:rsidRPr="00433F01" w14:paraId="213D75DB" w14:textId="77777777" w:rsidTr="00DC78E2">
        <w:trPr>
          <w:trHeight w:val="363"/>
        </w:trPr>
        <w:tc>
          <w:tcPr>
            <w:tcW w:w="2833" w:type="dxa"/>
          </w:tcPr>
          <w:p w14:paraId="2BC0A3FB" w14:textId="77777777" w:rsidR="00577228" w:rsidRPr="00433F01" w:rsidRDefault="00577228" w:rsidP="00DC78E2">
            <w:pPr>
              <w:spacing w:line="269" w:lineRule="auto"/>
              <w:jc w:val="right"/>
              <w:rPr>
                <w:szCs w:val="28"/>
              </w:rPr>
            </w:pPr>
            <w:r w:rsidRPr="00433F01">
              <w:rPr>
                <w:szCs w:val="28"/>
              </w:rPr>
              <w:t>__________________</w:t>
            </w:r>
          </w:p>
        </w:tc>
        <w:tc>
          <w:tcPr>
            <w:tcW w:w="289" w:type="dxa"/>
          </w:tcPr>
          <w:p w14:paraId="185FA628" w14:textId="77777777" w:rsidR="00577228" w:rsidRPr="00433F01" w:rsidRDefault="00577228" w:rsidP="00DC78E2">
            <w:pPr>
              <w:spacing w:line="269" w:lineRule="auto"/>
              <w:rPr>
                <w:szCs w:val="28"/>
              </w:rPr>
            </w:pPr>
          </w:p>
        </w:tc>
        <w:tc>
          <w:tcPr>
            <w:tcW w:w="2834" w:type="dxa"/>
          </w:tcPr>
          <w:p w14:paraId="28761B6F" w14:textId="77777777" w:rsidR="00577228" w:rsidRPr="00433F01" w:rsidRDefault="00577228" w:rsidP="00DC78E2">
            <w:pPr>
              <w:spacing w:line="269" w:lineRule="auto"/>
              <w:jc w:val="right"/>
              <w:rPr>
                <w:szCs w:val="28"/>
              </w:rPr>
            </w:pPr>
            <w:r w:rsidRPr="00433F01">
              <w:rPr>
                <w:szCs w:val="28"/>
              </w:rPr>
              <w:t>__________________</w:t>
            </w:r>
          </w:p>
        </w:tc>
        <w:tc>
          <w:tcPr>
            <w:tcW w:w="289" w:type="dxa"/>
          </w:tcPr>
          <w:p w14:paraId="56072F10" w14:textId="77777777" w:rsidR="00577228" w:rsidRPr="00433F01" w:rsidRDefault="00577228" w:rsidP="00DC78E2">
            <w:pPr>
              <w:spacing w:line="269" w:lineRule="auto"/>
              <w:rPr>
                <w:szCs w:val="28"/>
              </w:rPr>
            </w:pPr>
          </w:p>
        </w:tc>
        <w:tc>
          <w:tcPr>
            <w:tcW w:w="3060" w:type="dxa"/>
          </w:tcPr>
          <w:p w14:paraId="6CA56C6D" w14:textId="77777777" w:rsidR="00577228" w:rsidRPr="00433F01" w:rsidRDefault="00577228" w:rsidP="00DC78E2">
            <w:pPr>
              <w:spacing w:line="269" w:lineRule="auto"/>
              <w:jc w:val="right"/>
              <w:rPr>
                <w:szCs w:val="28"/>
              </w:rPr>
            </w:pPr>
            <w:r w:rsidRPr="00433F01">
              <w:rPr>
                <w:szCs w:val="28"/>
              </w:rPr>
              <w:t>__________________</w:t>
            </w:r>
          </w:p>
        </w:tc>
      </w:tr>
      <w:tr w:rsidR="00577228" w:rsidRPr="00433F01" w14:paraId="4A8648A2" w14:textId="77777777" w:rsidTr="00DC78E2">
        <w:tc>
          <w:tcPr>
            <w:tcW w:w="2833" w:type="dxa"/>
          </w:tcPr>
          <w:p w14:paraId="4DDF0788" w14:textId="77777777" w:rsidR="00577228" w:rsidRPr="00433F01" w:rsidRDefault="00577228" w:rsidP="00DC78E2">
            <w:pPr>
              <w:spacing w:line="269" w:lineRule="auto"/>
              <w:jc w:val="center"/>
              <w:rPr>
                <w:sz w:val="20"/>
              </w:rPr>
            </w:pPr>
            <w:r w:rsidRPr="00433F01">
              <w:rPr>
                <w:sz w:val="20"/>
              </w:rPr>
              <w:t xml:space="preserve">(должность </w:t>
            </w:r>
            <w:r w:rsidRPr="00433F01">
              <w:rPr>
                <w:sz w:val="20"/>
              </w:rPr>
              <w:br/>
              <w:t>уполномоченного лица)</w:t>
            </w:r>
          </w:p>
        </w:tc>
        <w:tc>
          <w:tcPr>
            <w:tcW w:w="289" w:type="dxa"/>
          </w:tcPr>
          <w:p w14:paraId="0030D65C" w14:textId="77777777" w:rsidR="00577228" w:rsidRPr="00433F01" w:rsidRDefault="00577228" w:rsidP="00DC78E2">
            <w:pPr>
              <w:spacing w:line="269" w:lineRule="auto"/>
              <w:jc w:val="center"/>
              <w:rPr>
                <w:szCs w:val="28"/>
              </w:rPr>
            </w:pPr>
          </w:p>
        </w:tc>
        <w:tc>
          <w:tcPr>
            <w:tcW w:w="2834" w:type="dxa"/>
          </w:tcPr>
          <w:p w14:paraId="6C9C34C0" w14:textId="77777777" w:rsidR="00577228" w:rsidRPr="00433F01" w:rsidRDefault="00577228" w:rsidP="00DC78E2">
            <w:pPr>
              <w:spacing w:line="269" w:lineRule="auto"/>
              <w:jc w:val="center"/>
              <w:rPr>
                <w:sz w:val="20"/>
              </w:rPr>
            </w:pPr>
            <w:r w:rsidRPr="00433F01">
              <w:rPr>
                <w:sz w:val="20"/>
              </w:rPr>
              <w:t>(подпись)</w:t>
            </w:r>
          </w:p>
        </w:tc>
        <w:tc>
          <w:tcPr>
            <w:tcW w:w="289" w:type="dxa"/>
          </w:tcPr>
          <w:p w14:paraId="3FA0A5D5" w14:textId="77777777" w:rsidR="00577228" w:rsidRPr="00433F01" w:rsidRDefault="00577228" w:rsidP="00DC78E2">
            <w:pPr>
              <w:spacing w:line="269" w:lineRule="auto"/>
              <w:jc w:val="center"/>
              <w:rPr>
                <w:szCs w:val="28"/>
              </w:rPr>
            </w:pPr>
          </w:p>
        </w:tc>
        <w:tc>
          <w:tcPr>
            <w:tcW w:w="3060" w:type="dxa"/>
          </w:tcPr>
          <w:p w14:paraId="1106BCD1" w14:textId="77777777" w:rsidR="00577228" w:rsidRPr="00433F01" w:rsidRDefault="00577228" w:rsidP="00DC78E2">
            <w:pPr>
              <w:spacing w:line="269" w:lineRule="auto"/>
              <w:jc w:val="center"/>
              <w:rPr>
                <w:sz w:val="20"/>
              </w:rPr>
            </w:pPr>
            <w:r w:rsidRPr="00433F01">
              <w:rPr>
                <w:sz w:val="20"/>
              </w:rPr>
              <w:t xml:space="preserve">(фамилия, имя, отчество </w:t>
            </w:r>
            <w:r w:rsidRPr="00433F01">
              <w:rPr>
                <w:sz w:val="20"/>
              </w:rPr>
              <w:br/>
              <w:t>(последнее - при наличии)</w:t>
            </w:r>
            <w:r w:rsidRPr="00433F01">
              <w:rPr>
                <w:sz w:val="20"/>
              </w:rPr>
              <w:br/>
              <w:t>уполномоченного лица)</w:t>
            </w:r>
          </w:p>
        </w:tc>
      </w:tr>
      <w:tr w:rsidR="00577228" w:rsidRPr="00433F01" w14:paraId="331BD93C" w14:textId="77777777" w:rsidTr="00DC78E2">
        <w:trPr>
          <w:trHeight w:val="363"/>
        </w:trPr>
        <w:tc>
          <w:tcPr>
            <w:tcW w:w="9305" w:type="dxa"/>
            <w:gridSpan w:val="5"/>
          </w:tcPr>
          <w:p w14:paraId="1C9D5D39" w14:textId="77777777" w:rsidR="00577228" w:rsidRDefault="00577228" w:rsidP="00DC78E2">
            <w:pPr>
              <w:spacing w:line="269" w:lineRule="auto"/>
              <w:rPr>
                <w:szCs w:val="28"/>
              </w:rPr>
            </w:pPr>
          </w:p>
          <w:p w14:paraId="5C0E1C89" w14:textId="77777777" w:rsidR="00577228" w:rsidRDefault="00577228" w:rsidP="00DC78E2">
            <w:pPr>
              <w:spacing w:line="269" w:lineRule="auto"/>
              <w:rPr>
                <w:szCs w:val="28"/>
              </w:rPr>
            </w:pPr>
          </w:p>
          <w:p w14:paraId="2469A2E4" w14:textId="77777777" w:rsidR="00577228" w:rsidRDefault="00577228" w:rsidP="00DC78E2">
            <w:pPr>
              <w:spacing w:line="269" w:lineRule="auto"/>
              <w:rPr>
                <w:szCs w:val="28"/>
              </w:rPr>
            </w:pPr>
          </w:p>
          <w:p w14:paraId="039AC69F" w14:textId="77777777" w:rsidR="00577228" w:rsidRPr="00433F01" w:rsidRDefault="00577228" w:rsidP="00DC78E2">
            <w:pPr>
              <w:spacing w:line="269" w:lineRule="auto"/>
              <w:rPr>
                <w:szCs w:val="28"/>
              </w:rPr>
            </w:pPr>
          </w:p>
          <w:p w14:paraId="63C2614E" w14:textId="77777777" w:rsidR="00577228" w:rsidRPr="00433F01" w:rsidRDefault="00577228" w:rsidP="00DC78E2">
            <w:pPr>
              <w:spacing w:line="269" w:lineRule="auto"/>
              <w:rPr>
                <w:szCs w:val="28"/>
              </w:rPr>
            </w:pPr>
            <w:r w:rsidRPr="00433F01">
              <w:rPr>
                <w:szCs w:val="28"/>
              </w:rPr>
              <w:lastRenderedPageBreak/>
              <w:t>От имени организации:</w:t>
            </w:r>
          </w:p>
        </w:tc>
      </w:tr>
      <w:tr w:rsidR="00577228" w:rsidRPr="00433F01" w14:paraId="7047F0F0" w14:textId="77777777" w:rsidTr="00DC78E2">
        <w:trPr>
          <w:trHeight w:val="207"/>
        </w:trPr>
        <w:tc>
          <w:tcPr>
            <w:tcW w:w="2833" w:type="dxa"/>
          </w:tcPr>
          <w:p w14:paraId="4E699BDA" w14:textId="77777777" w:rsidR="00577228" w:rsidRPr="00433F01" w:rsidRDefault="00577228" w:rsidP="00DC78E2">
            <w:pPr>
              <w:spacing w:line="269" w:lineRule="auto"/>
              <w:jc w:val="center"/>
              <w:rPr>
                <w:szCs w:val="28"/>
              </w:rPr>
            </w:pPr>
            <w:r w:rsidRPr="00433F01">
              <w:rPr>
                <w:szCs w:val="28"/>
              </w:rPr>
              <w:lastRenderedPageBreak/>
              <w:t>__________________</w:t>
            </w:r>
          </w:p>
        </w:tc>
        <w:tc>
          <w:tcPr>
            <w:tcW w:w="289" w:type="dxa"/>
          </w:tcPr>
          <w:p w14:paraId="448CD7DB" w14:textId="77777777" w:rsidR="00577228" w:rsidRPr="00433F01" w:rsidRDefault="00577228" w:rsidP="00DC78E2">
            <w:pPr>
              <w:spacing w:line="269" w:lineRule="auto"/>
              <w:jc w:val="center"/>
              <w:rPr>
                <w:szCs w:val="28"/>
              </w:rPr>
            </w:pPr>
          </w:p>
        </w:tc>
        <w:tc>
          <w:tcPr>
            <w:tcW w:w="2834" w:type="dxa"/>
          </w:tcPr>
          <w:p w14:paraId="6A41C858" w14:textId="77777777" w:rsidR="00577228" w:rsidRPr="00433F01" w:rsidRDefault="00577228" w:rsidP="00DC78E2">
            <w:pPr>
              <w:spacing w:line="269" w:lineRule="auto"/>
              <w:jc w:val="center"/>
              <w:rPr>
                <w:szCs w:val="28"/>
              </w:rPr>
            </w:pPr>
            <w:r w:rsidRPr="00433F01">
              <w:rPr>
                <w:szCs w:val="28"/>
              </w:rPr>
              <w:t>__________________</w:t>
            </w:r>
          </w:p>
        </w:tc>
        <w:tc>
          <w:tcPr>
            <w:tcW w:w="289" w:type="dxa"/>
          </w:tcPr>
          <w:p w14:paraId="78AFC55C" w14:textId="77777777" w:rsidR="00577228" w:rsidRPr="00433F01" w:rsidRDefault="00577228" w:rsidP="00DC78E2">
            <w:pPr>
              <w:spacing w:line="269" w:lineRule="auto"/>
              <w:jc w:val="center"/>
              <w:rPr>
                <w:szCs w:val="28"/>
              </w:rPr>
            </w:pPr>
          </w:p>
        </w:tc>
        <w:tc>
          <w:tcPr>
            <w:tcW w:w="3060" w:type="dxa"/>
          </w:tcPr>
          <w:p w14:paraId="0A33621F" w14:textId="77777777" w:rsidR="00577228" w:rsidRPr="00433F01" w:rsidRDefault="00577228" w:rsidP="00DC78E2">
            <w:pPr>
              <w:spacing w:line="269" w:lineRule="auto"/>
              <w:jc w:val="center"/>
              <w:rPr>
                <w:szCs w:val="28"/>
              </w:rPr>
            </w:pPr>
            <w:r w:rsidRPr="00433F01">
              <w:rPr>
                <w:szCs w:val="28"/>
              </w:rPr>
              <w:t>____________________</w:t>
            </w:r>
          </w:p>
        </w:tc>
      </w:tr>
      <w:tr w:rsidR="00577228" w:rsidRPr="00433F01" w14:paraId="5393F7BC" w14:textId="77777777" w:rsidTr="00DC78E2">
        <w:trPr>
          <w:trHeight w:val="283"/>
        </w:trPr>
        <w:tc>
          <w:tcPr>
            <w:tcW w:w="2833" w:type="dxa"/>
          </w:tcPr>
          <w:p w14:paraId="12F31170" w14:textId="77777777" w:rsidR="00577228" w:rsidRPr="00433F01" w:rsidRDefault="00577228" w:rsidP="00DC78E2">
            <w:pPr>
              <w:spacing w:line="269" w:lineRule="auto"/>
              <w:jc w:val="center"/>
              <w:rPr>
                <w:sz w:val="20"/>
              </w:rPr>
            </w:pPr>
            <w:r w:rsidRPr="00433F01">
              <w:rPr>
                <w:sz w:val="20"/>
              </w:rPr>
              <w:t xml:space="preserve">(должность </w:t>
            </w:r>
            <w:r w:rsidRPr="00433F01">
              <w:rPr>
                <w:sz w:val="20"/>
              </w:rPr>
              <w:br/>
              <w:t>уполномоченного лица)</w:t>
            </w:r>
          </w:p>
        </w:tc>
        <w:tc>
          <w:tcPr>
            <w:tcW w:w="289" w:type="dxa"/>
          </w:tcPr>
          <w:p w14:paraId="11F0BF0C" w14:textId="77777777" w:rsidR="00577228" w:rsidRPr="00433F01" w:rsidRDefault="00577228" w:rsidP="00DC78E2">
            <w:pPr>
              <w:spacing w:line="269" w:lineRule="auto"/>
              <w:jc w:val="center"/>
              <w:rPr>
                <w:szCs w:val="28"/>
              </w:rPr>
            </w:pPr>
          </w:p>
        </w:tc>
        <w:tc>
          <w:tcPr>
            <w:tcW w:w="2834" w:type="dxa"/>
          </w:tcPr>
          <w:p w14:paraId="5BDDDC2A" w14:textId="77777777" w:rsidR="00577228" w:rsidRPr="00433F01" w:rsidRDefault="00577228" w:rsidP="00DC78E2">
            <w:pPr>
              <w:spacing w:line="269" w:lineRule="auto"/>
              <w:jc w:val="center"/>
              <w:rPr>
                <w:sz w:val="20"/>
              </w:rPr>
            </w:pPr>
            <w:r w:rsidRPr="00433F01">
              <w:rPr>
                <w:sz w:val="20"/>
              </w:rPr>
              <w:t>(подпись)</w:t>
            </w:r>
          </w:p>
        </w:tc>
        <w:tc>
          <w:tcPr>
            <w:tcW w:w="289" w:type="dxa"/>
          </w:tcPr>
          <w:p w14:paraId="695428EC" w14:textId="77777777" w:rsidR="00577228" w:rsidRPr="00433F01" w:rsidRDefault="00577228" w:rsidP="00DC78E2">
            <w:pPr>
              <w:spacing w:line="269" w:lineRule="auto"/>
              <w:jc w:val="center"/>
              <w:rPr>
                <w:szCs w:val="28"/>
              </w:rPr>
            </w:pPr>
          </w:p>
        </w:tc>
        <w:tc>
          <w:tcPr>
            <w:tcW w:w="3060" w:type="dxa"/>
          </w:tcPr>
          <w:p w14:paraId="5CB2D4A0" w14:textId="77777777" w:rsidR="00577228" w:rsidRPr="00433F01" w:rsidRDefault="00577228" w:rsidP="00DC78E2">
            <w:pPr>
              <w:spacing w:line="269" w:lineRule="auto"/>
              <w:jc w:val="center"/>
              <w:rPr>
                <w:sz w:val="20"/>
              </w:rPr>
            </w:pPr>
            <w:r w:rsidRPr="00433F01">
              <w:rPr>
                <w:sz w:val="20"/>
              </w:rPr>
              <w:t xml:space="preserve">(фамилия, имя, отчество </w:t>
            </w:r>
            <w:r w:rsidRPr="00433F01">
              <w:rPr>
                <w:sz w:val="20"/>
              </w:rPr>
              <w:br/>
              <w:t>(последнее - при наличии)</w:t>
            </w:r>
            <w:r w:rsidRPr="00433F01">
              <w:rPr>
                <w:sz w:val="20"/>
              </w:rPr>
              <w:br/>
              <w:t>уполномоченного лица)</w:t>
            </w:r>
          </w:p>
        </w:tc>
      </w:tr>
    </w:tbl>
    <w:p w14:paraId="6E93B991" w14:textId="77777777" w:rsidR="00577228" w:rsidRDefault="00577228" w:rsidP="00577228">
      <w:pPr>
        <w:spacing w:line="120" w:lineRule="exact"/>
      </w:pPr>
    </w:p>
    <w:p w14:paraId="3442DA73" w14:textId="77777777" w:rsidR="00577228" w:rsidRDefault="00577228" w:rsidP="00577228">
      <w:pPr>
        <w:spacing w:line="240" w:lineRule="atLeast"/>
      </w:pPr>
      <w:r>
        <w:t>_________________</w:t>
      </w:r>
    </w:p>
    <w:p w14:paraId="03C3417A" w14:textId="77777777" w:rsidR="00577228" w:rsidRDefault="00577228" w:rsidP="00577228">
      <w:pPr>
        <w:spacing w:line="120" w:lineRule="exact"/>
      </w:pPr>
    </w:p>
    <w:p w14:paraId="74B394AC" w14:textId="77777777" w:rsidR="00577228" w:rsidRDefault="00577228" w:rsidP="00577228">
      <w:pPr>
        <w:pStyle w:val="a9"/>
        <w:spacing w:line="240" w:lineRule="atLeast"/>
      </w:pPr>
      <w:r w:rsidRPr="0095096E">
        <w:rPr>
          <w:sz w:val="24"/>
          <w:szCs w:val="24"/>
          <w:vertAlign w:val="superscript"/>
        </w:rPr>
        <w:t>1</w:t>
      </w:r>
      <w:r>
        <w:t xml:space="preserve"> </w:t>
      </w:r>
      <w:r w:rsidRPr="006A40C5">
        <w:t>Если соглашение о защите и поощрении капиталовложений подписывается несколькими субъектами Российской Федерации, данное положение преамбулы соглашения заполняется в отношении каждого субъекта Российской Федерации и дополнительное соглашение пописывается уполномоченным лицом каждого субъекта Российской Федерации.</w:t>
      </w:r>
    </w:p>
    <w:p w14:paraId="285B82E5" w14:textId="77777777" w:rsidR="00577228" w:rsidRPr="00D225E7" w:rsidRDefault="00577228" w:rsidP="00577228">
      <w:pPr>
        <w:pStyle w:val="a9"/>
        <w:spacing w:line="240" w:lineRule="atLeast"/>
      </w:pPr>
      <w:r w:rsidRPr="0095096E">
        <w:rPr>
          <w:sz w:val="24"/>
          <w:szCs w:val="24"/>
          <w:vertAlign w:val="superscript"/>
        </w:rPr>
        <w:t>2</w:t>
      </w:r>
      <w:r>
        <w:t xml:space="preserve"> </w:t>
      </w:r>
      <w:r w:rsidRPr="008F6AE4">
        <w:t>Заполняется в случае участия муниципального образования в соглашении. Если сторонами соглашения явля</w:t>
      </w:r>
      <w:r>
        <w:t>ю</w:t>
      </w:r>
      <w:r w:rsidRPr="008F6AE4">
        <w:t xml:space="preserve">тся </w:t>
      </w:r>
      <w:r w:rsidRPr="00D225E7">
        <w:t>несколько муниципальных образований, данное положение преамбулы соглашения заполняется в отношении каждого муниципального образования и дополнительное соглашение подписывается главой каждого муниципального образования.</w:t>
      </w:r>
    </w:p>
    <w:p w14:paraId="59B96122" w14:textId="77777777" w:rsidR="00577228" w:rsidRDefault="00577228" w:rsidP="00577228">
      <w:pPr>
        <w:pStyle w:val="a9"/>
        <w:spacing w:line="240" w:lineRule="atLeast"/>
      </w:pPr>
      <w:r w:rsidRPr="0095096E">
        <w:rPr>
          <w:sz w:val="24"/>
          <w:szCs w:val="24"/>
          <w:vertAlign w:val="superscript"/>
        </w:rPr>
        <w:t>3</w:t>
      </w:r>
      <w:r>
        <w:t xml:space="preserve"> </w:t>
      </w:r>
      <w:r w:rsidRPr="00D225E7">
        <w:t xml:space="preserve">При этом не допускается изменение условий соглашения, не подлежащих заполнению в типовой форме соглашения, условий, не связанных с необходимостью создания (строительства) либо реконструкции </w:t>
      </w:r>
      <w:r w:rsidRPr="00D225E7">
        <w:br/>
        <w:t>и (или) модернизации иных объектов недвижимости, включая объекты сопутствующей и (или) обеспечивающей инфраструктур</w:t>
      </w:r>
      <w:r>
        <w:t>, а также условий, влекущих нарушение требований к размеру капиталовложений, предусмотренных частью 4 статьи 9 Федерального закона.</w:t>
      </w:r>
    </w:p>
    <w:p w14:paraId="37D03C4E" w14:textId="77777777" w:rsidR="00577228" w:rsidRDefault="00577228" w:rsidP="00577228">
      <w:pPr>
        <w:pStyle w:val="a9"/>
        <w:spacing w:line="240" w:lineRule="atLeast"/>
      </w:pPr>
      <w:r w:rsidRPr="0095096E">
        <w:rPr>
          <w:sz w:val="24"/>
          <w:szCs w:val="24"/>
          <w:vertAlign w:val="superscript"/>
        </w:rPr>
        <w:t>4</w:t>
      </w:r>
      <w:r>
        <w:t xml:space="preserve"> Вариант 1 применяется в случае, если дополнительное соглашение заключается к соглашению, заключенному в соответствии с типовой формой соглашения, предусмотренной приложением № 2 </w:t>
      </w:r>
      <w:r>
        <w:br/>
        <w:t xml:space="preserve">к </w:t>
      </w:r>
      <w:r w:rsidR="00E428E1">
        <w:t>Порядку</w:t>
      </w:r>
      <w:r>
        <w:t xml:space="preserve"> заключения, изменения, прекращения действия соглашений о защите и поощрении капиталовложений, ведения реестра соглашений о защите и поощрении капиталовложений, утвержденным постановлением Правительства Российской Федерации от 1 октября 2020 г. № 1577 </w:t>
      </w:r>
      <w:r>
        <w:br/>
        <w:t xml:space="preserve">"Об утверждении </w:t>
      </w:r>
      <w:r w:rsidR="00E24334">
        <w:t>Порядка</w:t>
      </w:r>
      <w:r>
        <w:t xml:space="preserve"> заключения, изменения, прекращения действия соглашений о защите </w:t>
      </w:r>
      <w:r>
        <w:br/>
        <w:t>и поощрении капиталовложений, ведения реестра соглашений о защите и поощрении капиталовложений".</w:t>
      </w:r>
    </w:p>
    <w:p w14:paraId="4AA645D7" w14:textId="77777777" w:rsidR="00577228" w:rsidRPr="00433F01" w:rsidRDefault="00577228" w:rsidP="00577228">
      <w:pPr>
        <w:spacing w:line="240" w:lineRule="atLeast"/>
      </w:pPr>
    </w:p>
    <w:p w14:paraId="67D22A36" w14:textId="77777777" w:rsidR="00577228" w:rsidRPr="00433F01" w:rsidRDefault="00577228" w:rsidP="00577228">
      <w:pPr>
        <w:spacing w:line="240" w:lineRule="atLeast"/>
      </w:pPr>
    </w:p>
    <w:p w14:paraId="04AA430C" w14:textId="5B345BDD" w:rsidR="00C6612D" w:rsidRDefault="00C6612D" w:rsidP="00A71F83">
      <w:pPr>
        <w:spacing w:line="240" w:lineRule="atLeast"/>
        <w:rPr>
          <w:position w:val="6"/>
        </w:rPr>
      </w:pPr>
    </w:p>
    <w:p w14:paraId="573EF719" w14:textId="77777777" w:rsidR="00C6612D" w:rsidRDefault="00C6612D">
      <w:pPr>
        <w:spacing w:line="240" w:lineRule="auto"/>
        <w:jc w:val="left"/>
        <w:rPr>
          <w:position w:val="6"/>
        </w:rPr>
      </w:pPr>
      <w:r>
        <w:rPr>
          <w:position w:val="6"/>
        </w:rPr>
        <w:br w:type="page"/>
      </w:r>
    </w:p>
    <w:p w14:paraId="6DF55DFE" w14:textId="43D07968" w:rsidR="00577228" w:rsidRPr="00433F01" w:rsidRDefault="00A71F83" w:rsidP="00374934">
      <w:pPr>
        <w:spacing w:line="240" w:lineRule="atLeast"/>
        <w:ind w:left="4678"/>
        <w:jc w:val="left"/>
      </w:pPr>
      <w:r w:rsidRPr="00433F01">
        <w:lastRenderedPageBreak/>
        <w:t>П</w:t>
      </w:r>
      <w:r>
        <w:t>риложение</w:t>
      </w:r>
      <w:r w:rsidR="00577228" w:rsidRPr="00433F01">
        <w:t xml:space="preserve"> № 42</w:t>
      </w:r>
    </w:p>
    <w:p w14:paraId="7923CF0F" w14:textId="77777777" w:rsidR="00374934" w:rsidRPr="00A71F83" w:rsidRDefault="00374934" w:rsidP="00374934">
      <w:pPr>
        <w:spacing w:line="240" w:lineRule="auto"/>
        <w:ind w:left="4678"/>
        <w:jc w:val="left"/>
        <w:rPr>
          <w:szCs w:val="28"/>
        </w:rPr>
      </w:pPr>
      <w:r w:rsidRPr="00A71F83">
        <w:rPr>
          <w:szCs w:val="28"/>
        </w:rPr>
        <w:t xml:space="preserve">к </w:t>
      </w:r>
      <w:r w:rsidR="00E428E1" w:rsidRPr="00A71F83">
        <w:rPr>
          <w:szCs w:val="28"/>
        </w:rPr>
        <w:t>Порядку</w:t>
      </w:r>
      <w:r w:rsidRPr="00A71F83">
        <w:rPr>
          <w:szCs w:val="28"/>
        </w:rPr>
        <w:t xml:space="preserve"> заключения, изменения, прекращения действия соглашений о защите и поощрении капиталовложений, стороной которых является</w:t>
      </w:r>
    </w:p>
    <w:p w14:paraId="6DCB60F7" w14:textId="77777777" w:rsidR="00374934" w:rsidRPr="00A71F83" w:rsidRDefault="00374934" w:rsidP="00374934">
      <w:pPr>
        <w:spacing w:line="240" w:lineRule="auto"/>
        <w:ind w:left="4678"/>
        <w:jc w:val="left"/>
        <w:rPr>
          <w:szCs w:val="28"/>
        </w:rPr>
      </w:pPr>
      <w:r w:rsidRPr="00A71F83">
        <w:rPr>
          <w:szCs w:val="28"/>
        </w:rPr>
        <w:t>Рязанская область и не является Российская Федерация</w:t>
      </w:r>
    </w:p>
    <w:p w14:paraId="244D4AC6" w14:textId="77777777" w:rsidR="00577228" w:rsidRPr="00433F01" w:rsidRDefault="00577228" w:rsidP="00577228">
      <w:pPr>
        <w:spacing w:line="240" w:lineRule="atLeast"/>
        <w:ind w:left="3828"/>
        <w:jc w:val="center"/>
      </w:pPr>
    </w:p>
    <w:p w14:paraId="443A490C" w14:textId="77777777" w:rsidR="00577228" w:rsidRPr="00433F01" w:rsidRDefault="00577228" w:rsidP="00577228">
      <w:pPr>
        <w:spacing w:line="240" w:lineRule="atLeast"/>
        <w:ind w:left="3828"/>
        <w:jc w:val="right"/>
      </w:pPr>
      <w:r w:rsidRPr="00433F01">
        <w:t>(форма)</w:t>
      </w:r>
    </w:p>
    <w:p w14:paraId="0B113744" w14:textId="77777777" w:rsidR="00577228" w:rsidRPr="00433F01" w:rsidRDefault="00577228" w:rsidP="00577228">
      <w:pPr>
        <w:spacing w:line="240" w:lineRule="atLeast"/>
        <w:ind w:left="3828"/>
        <w:jc w:val="center"/>
      </w:pPr>
    </w:p>
    <w:p w14:paraId="2E81E061" w14:textId="77777777" w:rsidR="00577228" w:rsidRPr="00A71F83" w:rsidRDefault="00577228" w:rsidP="00577228">
      <w:pPr>
        <w:spacing w:line="240" w:lineRule="exact"/>
        <w:ind w:left="3828"/>
        <w:jc w:val="center"/>
        <w:rPr>
          <w:bCs/>
        </w:rPr>
      </w:pPr>
    </w:p>
    <w:p w14:paraId="4789B750" w14:textId="77777777" w:rsidR="00577228" w:rsidRPr="00A71F83" w:rsidRDefault="00577228" w:rsidP="00577228">
      <w:pPr>
        <w:spacing w:line="240" w:lineRule="atLeast"/>
        <w:jc w:val="center"/>
        <w:rPr>
          <w:bCs/>
        </w:rPr>
      </w:pPr>
      <w:r w:rsidRPr="00A71F83">
        <w:rPr>
          <w:bCs/>
        </w:rPr>
        <w:t>ДОПОЛНИТЕЛЬНОЕ СОГЛАШЕНИЕ № ___</w:t>
      </w:r>
    </w:p>
    <w:p w14:paraId="094A5C3F" w14:textId="77777777" w:rsidR="00577228" w:rsidRPr="00A71F83" w:rsidRDefault="00577228" w:rsidP="00577228">
      <w:pPr>
        <w:spacing w:line="240" w:lineRule="atLeast"/>
        <w:jc w:val="center"/>
        <w:rPr>
          <w:bCs/>
        </w:rPr>
      </w:pPr>
      <w:r w:rsidRPr="00A71F83">
        <w:rPr>
          <w:bCs/>
        </w:rPr>
        <w:t xml:space="preserve">к соглашению о защите и поощрении капиталовложений </w:t>
      </w:r>
      <w:r w:rsidRPr="00A71F83">
        <w:rPr>
          <w:bCs/>
        </w:rPr>
        <w:br/>
        <w:t xml:space="preserve">от "____" ____________ № ___ о внесении изменений </w:t>
      </w:r>
      <w:r w:rsidRPr="00A71F83">
        <w:rPr>
          <w:bCs/>
        </w:rPr>
        <w:br/>
        <w:t xml:space="preserve">в объем капиталовложений </w:t>
      </w:r>
    </w:p>
    <w:p w14:paraId="04C18ABF" w14:textId="77777777" w:rsidR="00577228" w:rsidRPr="00433F01" w:rsidRDefault="00577228" w:rsidP="00577228">
      <w:pPr>
        <w:spacing w:line="240" w:lineRule="atLeast"/>
        <w:jc w:val="center"/>
        <w:rPr>
          <w:b/>
        </w:rPr>
      </w:pPr>
    </w:p>
    <w:p w14:paraId="0FF47B29" w14:textId="77777777" w:rsidR="00577228" w:rsidRPr="00433F01" w:rsidRDefault="00577228" w:rsidP="00577228">
      <w:pPr>
        <w:spacing w:line="240" w:lineRule="exact"/>
        <w:jc w:val="center"/>
        <w:rPr>
          <w:b/>
        </w:rPr>
      </w:pPr>
    </w:p>
    <w:tbl>
      <w:tblPr>
        <w:tblW w:w="9498" w:type="dxa"/>
        <w:tblLayout w:type="fixed"/>
        <w:tblLook w:val="0400" w:firstRow="0" w:lastRow="0" w:firstColumn="0" w:lastColumn="0" w:noHBand="0" w:noVBand="1"/>
      </w:tblPr>
      <w:tblGrid>
        <w:gridCol w:w="5385"/>
        <w:gridCol w:w="4113"/>
      </w:tblGrid>
      <w:tr w:rsidR="00577228" w:rsidRPr="00433F01" w14:paraId="64717CF2" w14:textId="77777777" w:rsidTr="00DC78E2">
        <w:tc>
          <w:tcPr>
            <w:tcW w:w="5385" w:type="dxa"/>
          </w:tcPr>
          <w:p w14:paraId="31258918" w14:textId="77777777" w:rsidR="00577228" w:rsidRPr="00433F01" w:rsidRDefault="00577228" w:rsidP="00DC78E2">
            <w:r w:rsidRPr="00433F01">
              <w:t>_______________________________</w:t>
            </w:r>
          </w:p>
        </w:tc>
        <w:tc>
          <w:tcPr>
            <w:tcW w:w="4113" w:type="dxa"/>
          </w:tcPr>
          <w:p w14:paraId="08093636" w14:textId="77777777" w:rsidR="00577228" w:rsidRPr="00433F01" w:rsidRDefault="00577228" w:rsidP="00DC78E2">
            <w:r w:rsidRPr="00433F01">
              <w:t>от ______________________</w:t>
            </w:r>
          </w:p>
        </w:tc>
      </w:tr>
      <w:tr w:rsidR="00577228" w:rsidRPr="00433F01" w14:paraId="0F460EF5" w14:textId="77777777" w:rsidTr="00DC78E2">
        <w:tc>
          <w:tcPr>
            <w:tcW w:w="5385" w:type="dxa"/>
          </w:tcPr>
          <w:p w14:paraId="70D34D1E" w14:textId="77777777" w:rsidR="00577228" w:rsidRPr="00433F01" w:rsidRDefault="00577228" w:rsidP="00DC78E2">
            <w:pPr>
              <w:spacing w:line="240" w:lineRule="atLeast"/>
              <w:ind w:left="142"/>
              <w:jc w:val="left"/>
              <w:rPr>
                <w:sz w:val="20"/>
              </w:rPr>
            </w:pPr>
            <w:r w:rsidRPr="00433F01">
              <w:rPr>
                <w:sz w:val="20"/>
              </w:rPr>
              <w:t>(место подписания дополнительного соглашения)</w:t>
            </w:r>
          </w:p>
        </w:tc>
        <w:tc>
          <w:tcPr>
            <w:tcW w:w="4113" w:type="dxa"/>
          </w:tcPr>
          <w:p w14:paraId="754265BE" w14:textId="77777777" w:rsidR="00577228" w:rsidRPr="00433F01" w:rsidRDefault="00577228" w:rsidP="00DC78E2">
            <w:pPr>
              <w:spacing w:line="240" w:lineRule="atLeast"/>
              <w:jc w:val="center"/>
              <w:rPr>
                <w:sz w:val="20"/>
              </w:rPr>
            </w:pPr>
            <w:r w:rsidRPr="00433F01">
              <w:rPr>
                <w:sz w:val="20"/>
              </w:rPr>
              <w:t>(дата подписания дополнительного соглашения)</w:t>
            </w:r>
          </w:p>
        </w:tc>
      </w:tr>
      <w:tr w:rsidR="00577228" w:rsidRPr="00433F01" w14:paraId="371BBED1" w14:textId="77777777" w:rsidTr="00DC78E2">
        <w:tc>
          <w:tcPr>
            <w:tcW w:w="5385" w:type="dxa"/>
          </w:tcPr>
          <w:p w14:paraId="0DB873E5" w14:textId="77777777" w:rsidR="00577228" w:rsidRPr="00433F01" w:rsidRDefault="00577228" w:rsidP="00DC78E2">
            <w:pPr>
              <w:rPr>
                <w:i/>
              </w:rPr>
            </w:pPr>
          </w:p>
        </w:tc>
        <w:tc>
          <w:tcPr>
            <w:tcW w:w="4113" w:type="dxa"/>
          </w:tcPr>
          <w:p w14:paraId="7842D614" w14:textId="77777777" w:rsidR="00577228" w:rsidRPr="00433F01" w:rsidRDefault="00577228" w:rsidP="00DC78E2">
            <w:pPr>
              <w:rPr>
                <w:i/>
              </w:rPr>
            </w:pPr>
          </w:p>
        </w:tc>
      </w:tr>
    </w:tbl>
    <w:p w14:paraId="3E743403" w14:textId="77777777" w:rsidR="00577228" w:rsidRPr="00433F01" w:rsidRDefault="00577228" w:rsidP="00577228">
      <w:r w:rsidRPr="00433F01">
        <w:t>________________________________________________________________,</w:t>
      </w:r>
    </w:p>
    <w:p w14:paraId="0AFC3A00" w14:textId="77777777" w:rsidR="00577228" w:rsidRPr="00433F01" w:rsidRDefault="00577228" w:rsidP="00577228">
      <w:pPr>
        <w:spacing w:line="240" w:lineRule="atLeast"/>
        <w:jc w:val="center"/>
        <w:rPr>
          <w:bCs/>
          <w:sz w:val="20"/>
        </w:rPr>
      </w:pPr>
      <w:r w:rsidRPr="00433F01">
        <w:rPr>
          <w:sz w:val="20"/>
        </w:rPr>
        <w:t>(</w:t>
      </w:r>
      <w:r w:rsidRPr="00433F01">
        <w:rPr>
          <w:bCs/>
          <w:sz w:val="20"/>
        </w:rPr>
        <w:t>уполномоченный федеральный орган исполнительной власти)</w:t>
      </w:r>
    </w:p>
    <w:p w14:paraId="0949BC7D" w14:textId="77777777" w:rsidR="00577228" w:rsidRPr="00433F01" w:rsidRDefault="00577228" w:rsidP="00577228">
      <w:r w:rsidRPr="00433F01">
        <w:rPr>
          <w:bCs/>
        </w:rPr>
        <w:t>действующ __ от имени Российской Федерации,</w:t>
      </w:r>
      <w:r w:rsidRPr="00433F01">
        <w:t xml:space="preserve"> в лице ________________________________________________________________,</w:t>
      </w:r>
    </w:p>
    <w:p w14:paraId="6CD0BA82" w14:textId="77777777" w:rsidR="00577228" w:rsidRPr="00433F01" w:rsidRDefault="00577228" w:rsidP="00577228">
      <w:pPr>
        <w:spacing w:line="240" w:lineRule="atLeast"/>
        <w:jc w:val="center"/>
        <w:rPr>
          <w:sz w:val="20"/>
        </w:rPr>
      </w:pPr>
      <w:r w:rsidRPr="00433F01">
        <w:rPr>
          <w:sz w:val="20"/>
        </w:rPr>
        <w:t>(должность, фамилия, имя, отчество (последнее - при наличии) уполномоченного должностного лица)</w:t>
      </w:r>
    </w:p>
    <w:p w14:paraId="1E9008C9" w14:textId="77777777" w:rsidR="00577228" w:rsidRPr="00433F01" w:rsidRDefault="00577228" w:rsidP="00577228">
      <w:r w:rsidRPr="00433F01">
        <w:t>действующего на основании _______________________________________,</w:t>
      </w:r>
    </w:p>
    <w:p w14:paraId="16ADCEBB" w14:textId="77777777" w:rsidR="00577228" w:rsidRPr="00433F01" w:rsidRDefault="00577228" w:rsidP="00577228">
      <w:pPr>
        <w:spacing w:line="240" w:lineRule="atLeast"/>
        <w:ind w:left="3402"/>
        <w:jc w:val="center"/>
        <w:rPr>
          <w:sz w:val="20"/>
        </w:rPr>
      </w:pPr>
      <w:r w:rsidRPr="00433F01">
        <w:rPr>
          <w:sz w:val="20"/>
        </w:rPr>
        <w:t xml:space="preserve">(положение, доверенность или иной документ, </w:t>
      </w:r>
      <w:r w:rsidRPr="00433F01">
        <w:rPr>
          <w:sz w:val="20"/>
        </w:rPr>
        <w:br/>
        <w:t>удостоверяющий полномочия)</w:t>
      </w:r>
    </w:p>
    <w:p w14:paraId="24E088E4" w14:textId="77777777" w:rsidR="00577228" w:rsidRPr="00433F01" w:rsidRDefault="00577228" w:rsidP="00577228">
      <w:r w:rsidRPr="00433F01">
        <w:t>именуем__ в дальнейшем Российской Федерацией,</w:t>
      </w:r>
    </w:p>
    <w:p w14:paraId="54F06C11" w14:textId="77777777" w:rsidR="00577228" w:rsidRPr="00433F01" w:rsidRDefault="00577228" w:rsidP="00577228">
      <w:r w:rsidRPr="00433F01">
        <w:t>________________________________________________________________,</w:t>
      </w:r>
    </w:p>
    <w:p w14:paraId="266EAED4" w14:textId="77777777" w:rsidR="00577228" w:rsidRPr="00433F01" w:rsidRDefault="00577228" w:rsidP="00577228">
      <w:pPr>
        <w:spacing w:line="240" w:lineRule="atLeast"/>
        <w:jc w:val="center"/>
        <w:rPr>
          <w:sz w:val="20"/>
        </w:rPr>
      </w:pPr>
      <w:r w:rsidRPr="00433F01">
        <w:rPr>
          <w:sz w:val="20"/>
        </w:rPr>
        <w:t>(уполномоченный орган субъекта Российской Федерации)</w:t>
      </w:r>
    </w:p>
    <w:p w14:paraId="7F35CF02" w14:textId="77777777" w:rsidR="00577228" w:rsidRPr="00433F01" w:rsidRDefault="00577228" w:rsidP="00577228">
      <w:r w:rsidRPr="00433F01">
        <w:t>действующ __ от имени</w:t>
      </w:r>
      <w:r>
        <w:rPr>
          <w:vertAlign w:val="superscript"/>
        </w:rPr>
        <w:t>1</w:t>
      </w:r>
      <w:r w:rsidRPr="00433F01">
        <w:t xml:space="preserve"> __________________________________________,</w:t>
      </w:r>
    </w:p>
    <w:p w14:paraId="4E537151" w14:textId="77777777" w:rsidR="00577228" w:rsidRPr="00433F01" w:rsidRDefault="00577228" w:rsidP="00577228">
      <w:pPr>
        <w:spacing w:line="240" w:lineRule="atLeast"/>
        <w:ind w:left="2835"/>
        <w:jc w:val="center"/>
        <w:rPr>
          <w:sz w:val="20"/>
        </w:rPr>
      </w:pPr>
      <w:r w:rsidRPr="00433F01">
        <w:rPr>
          <w:sz w:val="20"/>
        </w:rPr>
        <w:t>(наименование субъекта Российской Федерации)</w:t>
      </w:r>
    </w:p>
    <w:p w14:paraId="722F1859" w14:textId="77777777" w:rsidR="00577228" w:rsidRPr="00433F01" w:rsidRDefault="00577228" w:rsidP="00577228">
      <w:r w:rsidRPr="00433F01">
        <w:t>в лице __________________________________________________________,</w:t>
      </w:r>
    </w:p>
    <w:p w14:paraId="13C60C11" w14:textId="77777777" w:rsidR="00577228" w:rsidRPr="00433F01" w:rsidRDefault="00577228" w:rsidP="00577228">
      <w:pPr>
        <w:spacing w:line="240" w:lineRule="atLeast"/>
        <w:ind w:left="709"/>
        <w:jc w:val="center"/>
        <w:rPr>
          <w:sz w:val="20"/>
        </w:rPr>
      </w:pPr>
      <w:r w:rsidRPr="00433F01">
        <w:rPr>
          <w:sz w:val="20"/>
        </w:rPr>
        <w:t>(должность, фамилия, имя, отчество (последнее - при наличии) уполномоченного должностного лица)</w:t>
      </w:r>
    </w:p>
    <w:p w14:paraId="2FC993DC" w14:textId="77777777" w:rsidR="00577228" w:rsidRPr="00433F01" w:rsidRDefault="00577228" w:rsidP="00577228">
      <w:r w:rsidRPr="00433F01">
        <w:t>действующего на основании _______________________________________,</w:t>
      </w:r>
    </w:p>
    <w:p w14:paraId="633A34CA" w14:textId="77777777" w:rsidR="00577228" w:rsidRPr="00433F01" w:rsidRDefault="00577228" w:rsidP="00577228">
      <w:pPr>
        <w:spacing w:line="240" w:lineRule="atLeast"/>
        <w:ind w:left="3402"/>
        <w:jc w:val="center"/>
        <w:rPr>
          <w:sz w:val="20"/>
        </w:rPr>
      </w:pPr>
      <w:r w:rsidRPr="00433F01">
        <w:rPr>
          <w:sz w:val="20"/>
        </w:rPr>
        <w:t xml:space="preserve">(положение об уполномоченном органе субъекта </w:t>
      </w:r>
      <w:r w:rsidRPr="00433F01">
        <w:rPr>
          <w:sz w:val="20"/>
        </w:rPr>
        <w:br/>
        <w:t xml:space="preserve">Российской Федерации, доверенность или иной документ, </w:t>
      </w:r>
      <w:r w:rsidRPr="00433F01">
        <w:rPr>
          <w:sz w:val="20"/>
        </w:rPr>
        <w:br/>
        <w:t>удостоверяющий полномочия)</w:t>
      </w:r>
    </w:p>
    <w:p w14:paraId="4B08095E" w14:textId="77777777" w:rsidR="00577228" w:rsidRPr="00433F01" w:rsidRDefault="00577228" w:rsidP="00577228">
      <w:r w:rsidRPr="00433F01">
        <w:t xml:space="preserve">именуем__ в дальнейшем субъектом Российской Федерации, </w:t>
      </w:r>
    </w:p>
    <w:p w14:paraId="0E5C28C7" w14:textId="77777777" w:rsidR="00577228" w:rsidRPr="00433F01" w:rsidRDefault="00577228" w:rsidP="00577228">
      <w:r w:rsidRPr="00433F01">
        <w:t>________________________________________________________________,</w:t>
      </w:r>
    </w:p>
    <w:p w14:paraId="009514AB" w14:textId="77777777" w:rsidR="00577228" w:rsidRPr="00433F01" w:rsidRDefault="00577228" w:rsidP="00577228">
      <w:pPr>
        <w:spacing w:line="240" w:lineRule="atLeast"/>
        <w:jc w:val="center"/>
        <w:rPr>
          <w:sz w:val="20"/>
        </w:rPr>
      </w:pPr>
      <w:r w:rsidRPr="00433F01">
        <w:rPr>
          <w:sz w:val="20"/>
        </w:rPr>
        <w:t>(глава муниципального образования)</w:t>
      </w:r>
    </w:p>
    <w:p w14:paraId="72468456" w14:textId="77777777" w:rsidR="00577228" w:rsidRPr="00433F01" w:rsidRDefault="00577228" w:rsidP="00577228">
      <w:r w:rsidRPr="00433F01">
        <w:lastRenderedPageBreak/>
        <w:t>от имени</w:t>
      </w:r>
      <w:r>
        <w:rPr>
          <w:vertAlign w:val="superscript"/>
        </w:rPr>
        <w:t>2</w:t>
      </w:r>
      <w:r w:rsidRPr="00433F01">
        <w:t xml:space="preserve"> _______________________________________________________,</w:t>
      </w:r>
    </w:p>
    <w:p w14:paraId="164FDB7F" w14:textId="77777777" w:rsidR="00577228" w:rsidRPr="00433F01" w:rsidRDefault="00577228" w:rsidP="00577228">
      <w:pPr>
        <w:spacing w:line="240" w:lineRule="atLeast"/>
        <w:jc w:val="center"/>
        <w:rPr>
          <w:sz w:val="20"/>
        </w:rPr>
      </w:pPr>
      <w:r w:rsidRPr="00433F01">
        <w:rPr>
          <w:sz w:val="20"/>
        </w:rPr>
        <w:t>(муниципальное образование)</w:t>
      </w:r>
    </w:p>
    <w:p w14:paraId="10A446B8" w14:textId="77777777" w:rsidR="00577228" w:rsidRPr="00433F01" w:rsidRDefault="00577228" w:rsidP="00577228">
      <w:r w:rsidRPr="00433F01">
        <w:t>в лице _________________________________________________________,</w:t>
      </w:r>
    </w:p>
    <w:p w14:paraId="0939C170" w14:textId="77777777" w:rsidR="00577228" w:rsidRPr="00433F01" w:rsidRDefault="00577228" w:rsidP="00577228">
      <w:pPr>
        <w:spacing w:line="240" w:lineRule="atLeast"/>
        <w:jc w:val="center"/>
      </w:pPr>
      <w:r w:rsidRPr="00433F01">
        <w:rPr>
          <w:sz w:val="20"/>
        </w:rPr>
        <w:t xml:space="preserve">(должность, фамилия, имя, отчество (последнее - при наличии) </w:t>
      </w:r>
      <w:r w:rsidRPr="00433F01">
        <w:rPr>
          <w:sz w:val="20"/>
        </w:rPr>
        <w:br/>
      </w:r>
    </w:p>
    <w:p w14:paraId="07BE88D5" w14:textId="77777777" w:rsidR="00577228" w:rsidRPr="00433F01" w:rsidRDefault="00577228" w:rsidP="00577228">
      <w:pPr>
        <w:rPr>
          <w:i/>
        </w:rPr>
      </w:pPr>
      <w:r w:rsidRPr="00433F01">
        <w:t>действующего на основании ______________________________________,</w:t>
      </w:r>
    </w:p>
    <w:p w14:paraId="33940E20" w14:textId="77777777" w:rsidR="00577228" w:rsidRPr="00433F01" w:rsidRDefault="00577228" w:rsidP="00577228">
      <w:pPr>
        <w:spacing w:line="240" w:lineRule="atLeast"/>
        <w:ind w:left="3402"/>
        <w:jc w:val="center"/>
        <w:rPr>
          <w:sz w:val="20"/>
        </w:rPr>
      </w:pPr>
      <w:r w:rsidRPr="00433F01">
        <w:rPr>
          <w:sz w:val="20"/>
        </w:rPr>
        <w:t>(положение об органе исполнительной власти муниципального образования, доверенность, приказ или иной документ, удостоверяющий полномочия)</w:t>
      </w:r>
    </w:p>
    <w:p w14:paraId="51EEA4AF" w14:textId="77777777" w:rsidR="00577228" w:rsidRPr="00433F01" w:rsidRDefault="00577228" w:rsidP="00577228">
      <w:pPr>
        <w:tabs>
          <w:tab w:val="right" w:pos="9071"/>
        </w:tabs>
      </w:pPr>
      <w:r w:rsidRPr="00433F01">
        <w:t xml:space="preserve">именуем__ в дальнейшем муниципальным образованием, </w:t>
      </w:r>
      <w:r w:rsidRPr="00433F01">
        <w:rPr>
          <w:u w:val="single"/>
        </w:rPr>
        <w:tab/>
      </w:r>
    </w:p>
    <w:p w14:paraId="4B30BD38" w14:textId="77777777" w:rsidR="00577228" w:rsidRPr="00433F01" w:rsidRDefault="00577228" w:rsidP="00577228">
      <w:pPr>
        <w:tabs>
          <w:tab w:val="right" w:pos="9071"/>
        </w:tabs>
      </w:pPr>
      <w:r w:rsidRPr="00433F01">
        <w:rPr>
          <w:u w:val="single"/>
        </w:rPr>
        <w:tab/>
      </w:r>
      <w:r w:rsidRPr="00433F01">
        <w:t>,</w:t>
      </w:r>
    </w:p>
    <w:p w14:paraId="27D7D98C" w14:textId="77777777" w:rsidR="00577228" w:rsidRPr="00433F01" w:rsidRDefault="00577228" w:rsidP="00577228">
      <w:pPr>
        <w:tabs>
          <w:tab w:val="right" w:pos="9071"/>
        </w:tabs>
        <w:spacing w:line="240" w:lineRule="atLeast"/>
        <w:jc w:val="center"/>
        <w:rPr>
          <w:sz w:val="20"/>
        </w:rPr>
      </w:pPr>
      <w:r w:rsidRPr="00433F01">
        <w:rPr>
          <w:sz w:val="20"/>
        </w:rPr>
        <w:t>(полное наименование организации, реализующей</w:t>
      </w:r>
      <w:r w:rsidRPr="00433F01">
        <w:rPr>
          <w:color w:val="FF0000"/>
          <w:sz w:val="20"/>
        </w:rPr>
        <w:t xml:space="preserve"> </w:t>
      </w:r>
      <w:r w:rsidRPr="00433F01">
        <w:rPr>
          <w:sz w:val="20"/>
        </w:rPr>
        <w:t>проект)</w:t>
      </w:r>
    </w:p>
    <w:p w14:paraId="1EC19F49" w14:textId="77777777" w:rsidR="00577228" w:rsidRPr="00433F01" w:rsidRDefault="00577228" w:rsidP="00577228">
      <w:pPr>
        <w:tabs>
          <w:tab w:val="right" w:pos="9071"/>
        </w:tabs>
      </w:pPr>
      <w:r w:rsidRPr="00433F01">
        <w:t xml:space="preserve">в лице </w:t>
      </w:r>
      <w:r w:rsidRPr="00433F01">
        <w:rPr>
          <w:u w:val="single"/>
        </w:rPr>
        <w:tab/>
      </w:r>
      <w:r w:rsidRPr="00433F01">
        <w:t>,</w:t>
      </w:r>
    </w:p>
    <w:p w14:paraId="05087BAE" w14:textId="77777777" w:rsidR="00577228" w:rsidRPr="00433F01" w:rsidRDefault="00577228" w:rsidP="00577228">
      <w:pPr>
        <w:tabs>
          <w:tab w:val="right" w:pos="9071"/>
        </w:tabs>
        <w:spacing w:line="240" w:lineRule="atLeast"/>
        <w:ind w:left="851"/>
        <w:jc w:val="center"/>
        <w:rPr>
          <w:sz w:val="20"/>
        </w:rPr>
      </w:pPr>
      <w:r w:rsidRPr="00433F01">
        <w:rPr>
          <w:sz w:val="20"/>
        </w:rPr>
        <w:t>(должность, фамилия, имя, отчество (последнее - при наличии) уполномоченного лица организации)</w:t>
      </w:r>
    </w:p>
    <w:p w14:paraId="317D729E" w14:textId="77777777" w:rsidR="00577228" w:rsidRPr="00433F01" w:rsidRDefault="00577228" w:rsidP="00577228">
      <w:pPr>
        <w:tabs>
          <w:tab w:val="right" w:pos="9071"/>
        </w:tabs>
      </w:pPr>
      <w:r w:rsidRPr="00433F01">
        <w:t xml:space="preserve">действующего на основании </w:t>
      </w:r>
      <w:r w:rsidRPr="00433F01">
        <w:rPr>
          <w:u w:val="single"/>
        </w:rPr>
        <w:tab/>
      </w:r>
      <w:r w:rsidRPr="00433F01">
        <w:t>,</w:t>
      </w:r>
    </w:p>
    <w:p w14:paraId="34A2D7EA" w14:textId="77777777" w:rsidR="00577228" w:rsidRPr="00433F01" w:rsidRDefault="00577228" w:rsidP="00577228">
      <w:pPr>
        <w:tabs>
          <w:tab w:val="right" w:pos="9071"/>
        </w:tabs>
        <w:spacing w:line="240" w:lineRule="atLeast"/>
        <w:ind w:left="3402"/>
        <w:jc w:val="center"/>
        <w:rPr>
          <w:sz w:val="20"/>
        </w:rPr>
      </w:pPr>
      <w:r w:rsidRPr="00433F01">
        <w:rPr>
          <w:sz w:val="20"/>
        </w:rPr>
        <w:t>(устав или иной документ, удостоверяющий полномочия)</w:t>
      </w:r>
    </w:p>
    <w:p w14:paraId="6641EE8B" w14:textId="77777777" w:rsidR="00577228" w:rsidRPr="00433F01" w:rsidRDefault="00577228" w:rsidP="00577228">
      <w:pPr>
        <w:spacing w:line="276" w:lineRule="auto"/>
      </w:pPr>
      <w:r w:rsidRPr="00433F01">
        <w:t xml:space="preserve">именуемое в дальнейшем организацией, совместно именуемые сторонами, в соответствии с пунктом 11 части 6 статьи 11 Федерального закона </w:t>
      </w:r>
      <w:r w:rsidRPr="00433F01">
        <w:br/>
      </w:r>
      <w:r>
        <w:t>"</w:t>
      </w:r>
      <w:r w:rsidRPr="00433F01">
        <w:t>О защите и поощрении капиталовложений в Российской Федерации</w:t>
      </w:r>
      <w:r>
        <w:t>"</w:t>
      </w:r>
      <w:r w:rsidRPr="00433F01">
        <w:t xml:space="preserve"> пришли к соглашению о нижеследующем:</w:t>
      </w:r>
    </w:p>
    <w:p w14:paraId="0A692FBA" w14:textId="77777777" w:rsidR="00577228" w:rsidRPr="00433F01" w:rsidRDefault="00577228" w:rsidP="00577228">
      <w:pPr>
        <w:numPr>
          <w:ilvl w:val="0"/>
          <w:numId w:val="6"/>
        </w:numPr>
        <w:spacing w:after="160" w:line="276" w:lineRule="auto"/>
        <w:ind w:firstLine="709"/>
      </w:pPr>
      <w:r w:rsidRPr="00433F01">
        <w:t xml:space="preserve">Стороны договорились изменить условия соглашения о защите </w:t>
      </w:r>
      <w:r w:rsidRPr="00433F01">
        <w:br/>
        <w:t xml:space="preserve">и поощрении капиталовложений от </w:t>
      </w:r>
      <w:r>
        <w:t>"</w:t>
      </w:r>
      <w:r w:rsidRPr="00433F01">
        <w:t>____</w:t>
      </w:r>
      <w:r>
        <w:t>"</w:t>
      </w:r>
      <w:r w:rsidRPr="00433F01">
        <w:t xml:space="preserve"> __________ _______ г., регистрационный  номер___ (далее - соглашение)</w:t>
      </w:r>
      <w:r>
        <w:rPr>
          <w:vertAlign w:val="superscript"/>
        </w:rPr>
        <w:t>3</w:t>
      </w:r>
      <w:r w:rsidRPr="00433F01">
        <w:t xml:space="preserve">, а именно </w:t>
      </w:r>
    </w:p>
    <w:p w14:paraId="0058B543" w14:textId="77777777" w:rsidR="00577228" w:rsidRPr="00433F01" w:rsidRDefault="00577228" w:rsidP="00577228">
      <w:pPr>
        <w:ind w:firstLine="709"/>
      </w:pPr>
      <w:r w:rsidRPr="00433F01">
        <w:t>1.1. Изложить пункт 1.5 соглашения в следующей редакции:</w:t>
      </w:r>
    </w:p>
    <w:p w14:paraId="662E71C7" w14:textId="77777777" w:rsidR="00577228" w:rsidRPr="00433F01" w:rsidRDefault="00577228" w:rsidP="00577228">
      <w:pPr>
        <w:ind w:firstLine="1276"/>
      </w:pPr>
      <w:r>
        <w:t>"</w:t>
      </w:r>
      <w:r w:rsidRPr="00433F01">
        <w:rPr>
          <w:u w:val="single"/>
        </w:rPr>
        <w:tab/>
        <w:t xml:space="preserve">  </w:t>
      </w:r>
      <w:r w:rsidRPr="00433F01">
        <w:rPr>
          <w:u w:val="single"/>
        </w:rPr>
        <w:tab/>
      </w:r>
      <w:r w:rsidRPr="00433F01">
        <w:rPr>
          <w:u w:val="single"/>
        </w:rPr>
        <w:tab/>
      </w:r>
      <w:r w:rsidRPr="00433F01">
        <w:rPr>
          <w:u w:val="single"/>
        </w:rPr>
        <w:tab/>
      </w:r>
      <w:r w:rsidRPr="00433F01">
        <w:rPr>
          <w:u w:val="single"/>
        </w:rPr>
        <w:tab/>
      </w:r>
      <w:r w:rsidRPr="00433F01">
        <w:rPr>
          <w:u w:val="single"/>
        </w:rPr>
        <w:tab/>
      </w:r>
      <w:r w:rsidRPr="00433F01">
        <w:rPr>
          <w:u w:val="single"/>
        </w:rPr>
        <w:tab/>
      </w:r>
      <w:r w:rsidRPr="00433F01">
        <w:rPr>
          <w:u w:val="single"/>
        </w:rPr>
        <w:tab/>
        <w:t xml:space="preserve">   </w:t>
      </w:r>
      <w:r w:rsidRPr="00433F01">
        <w:rPr>
          <w:u w:val="single"/>
        </w:rPr>
        <w:tab/>
      </w:r>
      <w:r w:rsidRPr="00433F01">
        <w:rPr>
          <w:u w:val="single"/>
        </w:rPr>
        <w:tab/>
      </w:r>
      <w:r w:rsidRPr="00433F01">
        <w:rPr>
          <w:u w:val="single"/>
        </w:rPr>
        <w:tab/>
      </w:r>
      <w:r>
        <w:t>"</w:t>
      </w:r>
      <w:r w:rsidRPr="00433F01">
        <w:t>.</w:t>
      </w:r>
    </w:p>
    <w:p w14:paraId="1ECFC01B" w14:textId="77777777" w:rsidR="00577228" w:rsidRPr="00433F01" w:rsidRDefault="00577228" w:rsidP="00577228">
      <w:pPr>
        <w:ind w:firstLine="709"/>
      </w:pPr>
      <w:r w:rsidRPr="00433F01">
        <w:t>1.2. Изложить пункт 2.1.1.3 соглашения в следующей редакции:</w:t>
      </w:r>
    </w:p>
    <w:p w14:paraId="23098162" w14:textId="77777777" w:rsidR="00577228" w:rsidRPr="00433F01" w:rsidRDefault="00577228" w:rsidP="00577228">
      <w:pPr>
        <w:ind w:firstLine="1276"/>
      </w:pPr>
      <w:r>
        <w:t>"</w:t>
      </w:r>
      <w:r w:rsidRPr="00433F01">
        <w:rPr>
          <w:u w:val="single"/>
        </w:rPr>
        <w:tab/>
        <w:t xml:space="preserve">  </w:t>
      </w:r>
      <w:r w:rsidRPr="00433F01">
        <w:rPr>
          <w:u w:val="single"/>
        </w:rPr>
        <w:tab/>
      </w:r>
      <w:r w:rsidRPr="00433F01">
        <w:rPr>
          <w:u w:val="single"/>
        </w:rPr>
        <w:tab/>
      </w:r>
      <w:r w:rsidRPr="00433F01">
        <w:rPr>
          <w:u w:val="single"/>
        </w:rPr>
        <w:tab/>
      </w:r>
      <w:r w:rsidRPr="00433F01">
        <w:rPr>
          <w:u w:val="single"/>
        </w:rPr>
        <w:tab/>
      </w:r>
      <w:r w:rsidRPr="00433F01">
        <w:rPr>
          <w:u w:val="single"/>
        </w:rPr>
        <w:tab/>
      </w:r>
      <w:r w:rsidRPr="00433F01">
        <w:rPr>
          <w:u w:val="single"/>
        </w:rPr>
        <w:tab/>
      </w:r>
      <w:r w:rsidRPr="00433F01">
        <w:rPr>
          <w:u w:val="single"/>
        </w:rPr>
        <w:tab/>
        <w:t xml:space="preserve">   </w:t>
      </w:r>
      <w:r w:rsidRPr="00433F01">
        <w:rPr>
          <w:u w:val="single"/>
        </w:rPr>
        <w:tab/>
      </w:r>
      <w:r w:rsidRPr="00433F01">
        <w:rPr>
          <w:u w:val="single"/>
        </w:rPr>
        <w:tab/>
      </w:r>
      <w:r w:rsidRPr="00433F01">
        <w:rPr>
          <w:u w:val="single"/>
        </w:rPr>
        <w:tab/>
      </w:r>
      <w:r>
        <w:t>"</w:t>
      </w:r>
      <w:r w:rsidRPr="00433F01">
        <w:t>.</w:t>
      </w:r>
    </w:p>
    <w:p w14:paraId="3EB56192" w14:textId="77777777" w:rsidR="00577228" w:rsidRPr="00433F01" w:rsidRDefault="00577228" w:rsidP="00577228">
      <w:pPr>
        <w:ind w:firstLine="709"/>
      </w:pPr>
      <w:r w:rsidRPr="00433F01">
        <w:t>1.3. Изложить пункт ___ соглашения в следующей редакции:</w:t>
      </w:r>
    </w:p>
    <w:p w14:paraId="4F6CF721" w14:textId="77777777" w:rsidR="00577228" w:rsidRPr="00433F01" w:rsidRDefault="00577228" w:rsidP="00577228">
      <w:pPr>
        <w:ind w:firstLine="1276"/>
      </w:pPr>
      <w:r>
        <w:t>"</w:t>
      </w:r>
      <w:r w:rsidRPr="00433F01">
        <w:rPr>
          <w:u w:val="single"/>
        </w:rPr>
        <w:tab/>
        <w:t xml:space="preserve">  </w:t>
      </w:r>
      <w:r w:rsidRPr="00433F01">
        <w:rPr>
          <w:u w:val="single"/>
        </w:rPr>
        <w:tab/>
      </w:r>
      <w:r w:rsidRPr="00433F01">
        <w:rPr>
          <w:u w:val="single"/>
        </w:rPr>
        <w:tab/>
      </w:r>
      <w:r w:rsidRPr="00433F01">
        <w:rPr>
          <w:u w:val="single"/>
        </w:rPr>
        <w:tab/>
      </w:r>
      <w:r w:rsidRPr="00433F01">
        <w:rPr>
          <w:u w:val="single"/>
        </w:rPr>
        <w:tab/>
      </w:r>
      <w:r w:rsidRPr="00433F01">
        <w:rPr>
          <w:u w:val="single"/>
        </w:rPr>
        <w:tab/>
      </w:r>
      <w:r w:rsidRPr="00433F01">
        <w:rPr>
          <w:u w:val="single"/>
        </w:rPr>
        <w:tab/>
      </w:r>
      <w:r w:rsidRPr="00433F01">
        <w:rPr>
          <w:u w:val="single"/>
        </w:rPr>
        <w:tab/>
        <w:t xml:space="preserve">   </w:t>
      </w:r>
      <w:r w:rsidRPr="00433F01">
        <w:rPr>
          <w:u w:val="single"/>
        </w:rPr>
        <w:tab/>
      </w:r>
      <w:r w:rsidRPr="00433F01">
        <w:rPr>
          <w:u w:val="single"/>
        </w:rPr>
        <w:tab/>
      </w:r>
      <w:r w:rsidRPr="00433F01">
        <w:rPr>
          <w:u w:val="single"/>
        </w:rPr>
        <w:tab/>
      </w:r>
      <w:r>
        <w:t>"</w:t>
      </w:r>
      <w:r w:rsidRPr="00433F01">
        <w:t>.</w:t>
      </w:r>
    </w:p>
    <w:p w14:paraId="225185B5" w14:textId="77777777" w:rsidR="00577228" w:rsidRPr="00433F01" w:rsidRDefault="00577228" w:rsidP="00577228">
      <w:pPr>
        <w:ind w:firstLine="709"/>
      </w:pPr>
      <w:r w:rsidRPr="00433F01">
        <w:t>1.4. Изложить пункт ___ соглашения в следующей редакции:</w:t>
      </w:r>
    </w:p>
    <w:p w14:paraId="2C8326A1" w14:textId="77777777" w:rsidR="00577228" w:rsidRPr="00433F01" w:rsidRDefault="00577228" w:rsidP="00577228">
      <w:pPr>
        <w:ind w:firstLine="1276"/>
      </w:pPr>
      <w:r>
        <w:t>"</w:t>
      </w:r>
      <w:r w:rsidRPr="00433F01">
        <w:rPr>
          <w:u w:val="single"/>
        </w:rPr>
        <w:tab/>
        <w:t xml:space="preserve">  </w:t>
      </w:r>
      <w:r w:rsidRPr="00433F01">
        <w:rPr>
          <w:u w:val="single"/>
        </w:rPr>
        <w:tab/>
      </w:r>
      <w:r w:rsidRPr="00433F01">
        <w:rPr>
          <w:u w:val="single"/>
        </w:rPr>
        <w:tab/>
      </w:r>
      <w:r w:rsidRPr="00433F01">
        <w:rPr>
          <w:u w:val="single"/>
        </w:rPr>
        <w:tab/>
      </w:r>
      <w:r w:rsidRPr="00433F01">
        <w:rPr>
          <w:u w:val="single"/>
        </w:rPr>
        <w:tab/>
      </w:r>
      <w:r w:rsidRPr="00433F01">
        <w:rPr>
          <w:u w:val="single"/>
        </w:rPr>
        <w:tab/>
      </w:r>
      <w:r w:rsidRPr="00433F01">
        <w:rPr>
          <w:u w:val="single"/>
        </w:rPr>
        <w:tab/>
      </w:r>
      <w:r w:rsidRPr="00433F01">
        <w:rPr>
          <w:u w:val="single"/>
        </w:rPr>
        <w:tab/>
        <w:t xml:space="preserve">   </w:t>
      </w:r>
      <w:r w:rsidRPr="00433F01">
        <w:rPr>
          <w:u w:val="single"/>
        </w:rPr>
        <w:tab/>
      </w:r>
      <w:r w:rsidRPr="00433F01">
        <w:rPr>
          <w:u w:val="single"/>
        </w:rPr>
        <w:tab/>
      </w:r>
      <w:r w:rsidRPr="00433F01">
        <w:rPr>
          <w:u w:val="single"/>
        </w:rPr>
        <w:tab/>
      </w:r>
      <w:r>
        <w:t>"</w:t>
      </w:r>
      <w:r w:rsidRPr="00433F01">
        <w:t>.</w:t>
      </w:r>
    </w:p>
    <w:p w14:paraId="3E6DB8F8" w14:textId="77777777" w:rsidR="00577228" w:rsidRPr="00433F01" w:rsidRDefault="00577228" w:rsidP="00577228">
      <w:pPr>
        <w:tabs>
          <w:tab w:val="right" w:pos="9071"/>
        </w:tabs>
        <w:ind w:firstLine="709"/>
        <w:rPr>
          <w:bCs/>
        </w:rPr>
      </w:pPr>
    </w:p>
    <w:p w14:paraId="125DCAB4" w14:textId="77777777" w:rsidR="00577228" w:rsidRPr="00433F01" w:rsidRDefault="00577228" w:rsidP="00577228">
      <w:pPr>
        <w:tabs>
          <w:tab w:val="right" w:pos="9071"/>
        </w:tabs>
        <w:ind w:firstLine="709"/>
        <w:rPr>
          <w:bCs/>
        </w:rPr>
      </w:pPr>
      <w:r w:rsidRPr="00433F01">
        <w:rPr>
          <w:bCs/>
        </w:rPr>
        <w:t>Вариант 1</w:t>
      </w:r>
      <w:r>
        <w:rPr>
          <w:bCs/>
          <w:vertAlign w:val="superscript"/>
        </w:rPr>
        <w:t>4</w:t>
      </w:r>
      <w:r w:rsidRPr="00433F01">
        <w:rPr>
          <w:bCs/>
        </w:rPr>
        <w:t>:</w:t>
      </w:r>
    </w:p>
    <w:p w14:paraId="33360F3E" w14:textId="77777777" w:rsidR="00577228" w:rsidRPr="00433F01" w:rsidRDefault="00577228" w:rsidP="00577228">
      <w:pPr>
        <w:tabs>
          <w:tab w:val="right" w:pos="9071"/>
        </w:tabs>
        <w:ind w:firstLine="709"/>
      </w:pPr>
      <w:r w:rsidRPr="00433F01">
        <w:t>2. Пункт 64 соглашения изложить в следующей редакции:</w:t>
      </w:r>
    </w:p>
    <w:p w14:paraId="3BF38BAD" w14:textId="77777777" w:rsidR="00577228" w:rsidRPr="00433F01" w:rsidRDefault="00577228" w:rsidP="00577228">
      <w:pPr>
        <w:tabs>
          <w:tab w:val="right" w:pos="9071"/>
        </w:tabs>
        <w:ind w:firstLine="709"/>
      </w:pPr>
      <w:r>
        <w:t>"</w:t>
      </w:r>
      <w:r w:rsidRPr="00433F01">
        <w:t>Изменение условий соглашения не допускается, за исключением случаев, предусмотренных частью 6 статьи 11 Федерального закона</w:t>
      </w:r>
      <w:r>
        <w:t xml:space="preserve"> </w:t>
      </w:r>
      <w:r>
        <w:br/>
        <w:t>"</w:t>
      </w:r>
      <w:r w:rsidRPr="00433F01">
        <w:t>О защите и поощрении капиталовложений в Российской Федерации</w:t>
      </w:r>
      <w:r>
        <w:t>"</w:t>
      </w:r>
      <w:r w:rsidRPr="00433F01">
        <w:t>.</w:t>
      </w:r>
      <w:r>
        <w:t>"</w:t>
      </w:r>
      <w:r w:rsidRPr="00433F01">
        <w:t>.</w:t>
      </w:r>
    </w:p>
    <w:p w14:paraId="094230A3" w14:textId="77777777" w:rsidR="00577228" w:rsidRPr="00433F01" w:rsidRDefault="00577228" w:rsidP="00577228">
      <w:pPr>
        <w:tabs>
          <w:tab w:val="right" w:pos="9071"/>
        </w:tabs>
        <w:ind w:firstLine="709"/>
      </w:pPr>
      <w:r w:rsidRPr="00433F01">
        <w:t>3. Настоящее дополнительное соглашение действует в течение срока действия соглашения.</w:t>
      </w:r>
    </w:p>
    <w:p w14:paraId="4B5086F3" w14:textId="77777777" w:rsidR="00577228" w:rsidRPr="00433F01" w:rsidRDefault="00577228" w:rsidP="00577228">
      <w:pPr>
        <w:tabs>
          <w:tab w:val="right" w:pos="9071"/>
        </w:tabs>
        <w:ind w:firstLine="709"/>
      </w:pPr>
      <w:r w:rsidRPr="00433F01">
        <w:lastRenderedPageBreak/>
        <w:t xml:space="preserve">4. Настоящее дополнительное соглашение является неотъемлемой частью соглашения, составлено в ____ экземплярах на русском языке, </w:t>
      </w:r>
      <w:r w:rsidRPr="00433F01">
        <w:br/>
        <w:t>по одному экземпляру для каждой стороны, и вступает в силу с даты его регистрации (включения сведений в реестр соглашений) Федеральным казначейством в установленном порядке.</w:t>
      </w:r>
    </w:p>
    <w:p w14:paraId="6B55F8C8" w14:textId="77777777" w:rsidR="00577228" w:rsidRPr="00433F01" w:rsidRDefault="00577228" w:rsidP="00577228">
      <w:pPr>
        <w:tabs>
          <w:tab w:val="right" w:pos="9071"/>
        </w:tabs>
        <w:spacing w:line="120" w:lineRule="exact"/>
        <w:ind w:firstLine="709"/>
        <w:rPr>
          <w:bCs/>
        </w:rPr>
      </w:pPr>
    </w:p>
    <w:p w14:paraId="5C360F0F" w14:textId="77777777" w:rsidR="00577228" w:rsidRPr="00433F01" w:rsidRDefault="00577228" w:rsidP="00577228">
      <w:pPr>
        <w:tabs>
          <w:tab w:val="right" w:pos="9071"/>
        </w:tabs>
        <w:ind w:firstLine="709"/>
        <w:rPr>
          <w:bCs/>
        </w:rPr>
      </w:pPr>
      <w:r w:rsidRPr="00433F01">
        <w:rPr>
          <w:bCs/>
        </w:rPr>
        <w:t>Вариант 2:</w:t>
      </w:r>
    </w:p>
    <w:p w14:paraId="20EC9CC6" w14:textId="77777777" w:rsidR="00577228" w:rsidRPr="00433F01" w:rsidRDefault="00577228" w:rsidP="00577228">
      <w:pPr>
        <w:numPr>
          <w:ilvl w:val="0"/>
          <w:numId w:val="6"/>
        </w:numPr>
        <w:ind w:firstLine="709"/>
      </w:pPr>
      <w:r w:rsidRPr="00433F01">
        <w:t>Настоящее дополнительное соглашение действует в течение срока действия соглашения.</w:t>
      </w:r>
    </w:p>
    <w:p w14:paraId="3047281B" w14:textId="77777777" w:rsidR="00577228" w:rsidRPr="00433F01" w:rsidRDefault="00577228" w:rsidP="00577228">
      <w:pPr>
        <w:numPr>
          <w:ilvl w:val="0"/>
          <w:numId w:val="6"/>
        </w:numPr>
        <w:ind w:firstLine="709"/>
      </w:pPr>
      <w:r w:rsidRPr="00433F01">
        <w:t xml:space="preserve">Настоящее дополнительное соглашение является неотъемлемой частью соглашения, составлено в ____ экземплярах на русском языке, </w:t>
      </w:r>
      <w:r w:rsidRPr="00433F01">
        <w:br/>
        <w:t>по одному экземпляру для каждой стороны, и вступает в силу с даты его регистрации (включения сведений в реестр соглашений) Федеральным казначейством в установленном порядке.</w:t>
      </w:r>
    </w:p>
    <w:p w14:paraId="34DA54EC" w14:textId="77777777" w:rsidR="00577228" w:rsidRPr="00433F01" w:rsidRDefault="00577228" w:rsidP="00577228">
      <w:pPr>
        <w:spacing w:line="120" w:lineRule="exact"/>
      </w:pPr>
    </w:p>
    <w:p w14:paraId="36F8B5A8" w14:textId="77777777" w:rsidR="00577228" w:rsidRPr="00433F01" w:rsidRDefault="00577228" w:rsidP="00577228">
      <w:pPr>
        <w:tabs>
          <w:tab w:val="right" w:pos="9071"/>
        </w:tabs>
        <w:ind w:left="360"/>
      </w:pPr>
      <w:r w:rsidRPr="00433F01">
        <w:t>От имени Российской Федерации:</w:t>
      </w:r>
    </w:p>
    <w:p w14:paraId="7E5DB24A" w14:textId="77777777" w:rsidR="00577228" w:rsidRPr="00433F01" w:rsidRDefault="00577228" w:rsidP="00577228">
      <w:pPr>
        <w:tabs>
          <w:tab w:val="right" w:pos="9071"/>
        </w:tabs>
        <w:spacing w:line="120" w:lineRule="exact"/>
        <w:ind w:left="360"/>
      </w:pPr>
    </w:p>
    <w:tbl>
      <w:tblPr>
        <w:tblW w:w="5000" w:type="pct"/>
        <w:tblLayout w:type="fixed"/>
        <w:tblLook w:val="04A0" w:firstRow="1" w:lastRow="0" w:firstColumn="1" w:lastColumn="0" w:noHBand="0" w:noVBand="1"/>
      </w:tblPr>
      <w:tblGrid>
        <w:gridCol w:w="2356"/>
        <w:gridCol w:w="285"/>
        <w:gridCol w:w="2616"/>
        <w:gridCol w:w="285"/>
        <w:gridCol w:w="3529"/>
      </w:tblGrid>
      <w:tr w:rsidR="00577228" w:rsidRPr="00433F01" w14:paraId="59718F7B" w14:textId="77777777" w:rsidTr="00DC78E2">
        <w:tc>
          <w:tcPr>
            <w:tcW w:w="2415" w:type="dxa"/>
            <w:tcBorders>
              <w:bottom w:val="single" w:sz="4" w:space="0" w:color="auto"/>
            </w:tcBorders>
          </w:tcPr>
          <w:p w14:paraId="6B8DACED" w14:textId="77777777" w:rsidR="00577228" w:rsidRPr="00433F01" w:rsidRDefault="00577228" w:rsidP="00DC78E2">
            <w:pPr>
              <w:spacing w:line="240" w:lineRule="atLeast"/>
              <w:rPr>
                <w:szCs w:val="28"/>
              </w:rPr>
            </w:pPr>
          </w:p>
        </w:tc>
        <w:tc>
          <w:tcPr>
            <w:tcW w:w="286" w:type="dxa"/>
          </w:tcPr>
          <w:p w14:paraId="352FFD9B" w14:textId="77777777" w:rsidR="00577228" w:rsidRPr="00433F01" w:rsidRDefault="00577228" w:rsidP="00DC78E2">
            <w:pPr>
              <w:spacing w:line="240" w:lineRule="atLeast"/>
              <w:rPr>
                <w:szCs w:val="28"/>
              </w:rPr>
            </w:pPr>
          </w:p>
        </w:tc>
        <w:tc>
          <w:tcPr>
            <w:tcW w:w="2681" w:type="dxa"/>
          </w:tcPr>
          <w:p w14:paraId="0D20E061" w14:textId="77777777" w:rsidR="00577228" w:rsidRPr="00433F01" w:rsidRDefault="00577228" w:rsidP="00DC78E2">
            <w:pPr>
              <w:spacing w:line="240" w:lineRule="atLeast"/>
              <w:rPr>
                <w:szCs w:val="28"/>
              </w:rPr>
            </w:pPr>
          </w:p>
        </w:tc>
        <w:tc>
          <w:tcPr>
            <w:tcW w:w="286" w:type="dxa"/>
          </w:tcPr>
          <w:p w14:paraId="414C9E23" w14:textId="77777777" w:rsidR="00577228" w:rsidRPr="00433F01" w:rsidRDefault="00577228" w:rsidP="00DC78E2">
            <w:pPr>
              <w:spacing w:line="240" w:lineRule="atLeast"/>
              <w:rPr>
                <w:szCs w:val="28"/>
              </w:rPr>
            </w:pPr>
          </w:p>
        </w:tc>
        <w:tc>
          <w:tcPr>
            <w:tcW w:w="3619" w:type="dxa"/>
          </w:tcPr>
          <w:p w14:paraId="335B87B2" w14:textId="77777777" w:rsidR="00577228" w:rsidRPr="00433F01" w:rsidRDefault="00577228" w:rsidP="00DC78E2">
            <w:pPr>
              <w:spacing w:line="240" w:lineRule="atLeast"/>
              <w:rPr>
                <w:szCs w:val="28"/>
              </w:rPr>
            </w:pPr>
          </w:p>
        </w:tc>
      </w:tr>
      <w:tr w:rsidR="00577228" w:rsidRPr="00433F01" w14:paraId="1D9629D2" w14:textId="77777777" w:rsidTr="00DC78E2">
        <w:tc>
          <w:tcPr>
            <w:tcW w:w="2415" w:type="dxa"/>
            <w:tcBorders>
              <w:top w:val="single" w:sz="4" w:space="0" w:color="auto"/>
            </w:tcBorders>
          </w:tcPr>
          <w:p w14:paraId="749A3706" w14:textId="77777777" w:rsidR="00577228" w:rsidRPr="00433F01" w:rsidRDefault="00577228" w:rsidP="00DC78E2">
            <w:pPr>
              <w:spacing w:line="240" w:lineRule="atLeast"/>
              <w:jc w:val="center"/>
              <w:rPr>
                <w:sz w:val="20"/>
              </w:rPr>
            </w:pPr>
            <w:r w:rsidRPr="00433F01">
              <w:rPr>
                <w:sz w:val="20"/>
              </w:rPr>
              <w:t>(дата)</w:t>
            </w:r>
          </w:p>
        </w:tc>
        <w:tc>
          <w:tcPr>
            <w:tcW w:w="286" w:type="dxa"/>
          </w:tcPr>
          <w:p w14:paraId="5B3DDD1C" w14:textId="77777777" w:rsidR="00577228" w:rsidRPr="00433F01" w:rsidRDefault="00577228" w:rsidP="00DC78E2">
            <w:pPr>
              <w:spacing w:line="240" w:lineRule="atLeast"/>
              <w:rPr>
                <w:sz w:val="20"/>
              </w:rPr>
            </w:pPr>
          </w:p>
        </w:tc>
        <w:tc>
          <w:tcPr>
            <w:tcW w:w="2681" w:type="dxa"/>
          </w:tcPr>
          <w:p w14:paraId="6F5865CB" w14:textId="77777777" w:rsidR="00577228" w:rsidRPr="00433F01" w:rsidRDefault="00577228" w:rsidP="00DC78E2">
            <w:pPr>
              <w:spacing w:line="240" w:lineRule="atLeast"/>
              <w:rPr>
                <w:sz w:val="20"/>
              </w:rPr>
            </w:pPr>
          </w:p>
        </w:tc>
        <w:tc>
          <w:tcPr>
            <w:tcW w:w="286" w:type="dxa"/>
          </w:tcPr>
          <w:p w14:paraId="2D4608CB" w14:textId="77777777" w:rsidR="00577228" w:rsidRPr="00433F01" w:rsidRDefault="00577228" w:rsidP="00DC78E2">
            <w:pPr>
              <w:spacing w:line="240" w:lineRule="atLeast"/>
              <w:rPr>
                <w:sz w:val="20"/>
              </w:rPr>
            </w:pPr>
          </w:p>
        </w:tc>
        <w:tc>
          <w:tcPr>
            <w:tcW w:w="3619" w:type="dxa"/>
          </w:tcPr>
          <w:p w14:paraId="72CC2AE3" w14:textId="77777777" w:rsidR="00577228" w:rsidRPr="00433F01" w:rsidRDefault="00577228" w:rsidP="00DC78E2">
            <w:pPr>
              <w:spacing w:line="240" w:lineRule="atLeast"/>
              <w:rPr>
                <w:sz w:val="20"/>
              </w:rPr>
            </w:pPr>
          </w:p>
        </w:tc>
      </w:tr>
      <w:tr w:rsidR="00577228" w:rsidRPr="00433F01" w14:paraId="1A59694C" w14:textId="77777777" w:rsidTr="00DC78E2">
        <w:tc>
          <w:tcPr>
            <w:tcW w:w="2415" w:type="dxa"/>
            <w:tcBorders>
              <w:bottom w:val="single" w:sz="4" w:space="0" w:color="auto"/>
            </w:tcBorders>
          </w:tcPr>
          <w:p w14:paraId="24CF31BC" w14:textId="77777777" w:rsidR="00577228" w:rsidRPr="00433F01" w:rsidRDefault="00577228" w:rsidP="00DC78E2">
            <w:pPr>
              <w:spacing w:line="240" w:lineRule="atLeast"/>
              <w:rPr>
                <w:szCs w:val="28"/>
              </w:rPr>
            </w:pPr>
          </w:p>
        </w:tc>
        <w:tc>
          <w:tcPr>
            <w:tcW w:w="286" w:type="dxa"/>
          </w:tcPr>
          <w:p w14:paraId="3BB3C7F9" w14:textId="77777777" w:rsidR="00577228" w:rsidRPr="00433F01" w:rsidRDefault="00577228" w:rsidP="00DC78E2">
            <w:pPr>
              <w:spacing w:line="240" w:lineRule="atLeast"/>
              <w:rPr>
                <w:szCs w:val="28"/>
              </w:rPr>
            </w:pPr>
          </w:p>
        </w:tc>
        <w:tc>
          <w:tcPr>
            <w:tcW w:w="2681" w:type="dxa"/>
            <w:tcBorders>
              <w:bottom w:val="single" w:sz="4" w:space="0" w:color="auto"/>
            </w:tcBorders>
          </w:tcPr>
          <w:p w14:paraId="7B0B6AA7" w14:textId="77777777" w:rsidR="00577228" w:rsidRPr="00433F01" w:rsidRDefault="00577228" w:rsidP="00DC78E2">
            <w:pPr>
              <w:spacing w:line="240" w:lineRule="atLeast"/>
              <w:rPr>
                <w:szCs w:val="28"/>
              </w:rPr>
            </w:pPr>
          </w:p>
        </w:tc>
        <w:tc>
          <w:tcPr>
            <w:tcW w:w="286" w:type="dxa"/>
          </w:tcPr>
          <w:p w14:paraId="000788A6" w14:textId="77777777" w:rsidR="00577228" w:rsidRPr="00433F01" w:rsidRDefault="00577228" w:rsidP="00DC78E2">
            <w:pPr>
              <w:spacing w:line="240" w:lineRule="atLeast"/>
              <w:rPr>
                <w:szCs w:val="28"/>
              </w:rPr>
            </w:pPr>
          </w:p>
        </w:tc>
        <w:tc>
          <w:tcPr>
            <w:tcW w:w="3619" w:type="dxa"/>
            <w:tcBorders>
              <w:bottom w:val="single" w:sz="4" w:space="0" w:color="auto"/>
            </w:tcBorders>
          </w:tcPr>
          <w:p w14:paraId="3C120512" w14:textId="77777777" w:rsidR="00577228" w:rsidRPr="00433F01" w:rsidRDefault="00577228" w:rsidP="00DC78E2">
            <w:pPr>
              <w:spacing w:line="240" w:lineRule="atLeast"/>
              <w:rPr>
                <w:szCs w:val="28"/>
              </w:rPr>
            </w:pPr>
          </w:p>
        </w:tc>
      </w:tr>
      <w:tr w:rsidR="00577228" w:rsidRPr="00433F01" w14:paraId="1B0080A9" w14:textId="77777777" w:rsidTr="00DC78E2">
        <w:trPr>
          <w:trHeight w:val="848"/>
        </w:trPr>
        <w:tc>
          <w:tcPr>
            <w:tcW w:w="2415" w:type="dxa"/>
            <w:tcBorders>
              <w:top w:val="single" w:sz="4" w:space="0" w:color="auto"/>
            </w:tcBorders>
          </w:tcPr>
          <w:p w14:paraId="73293CFB" w14:textId="77777777" w:rsidR="00577228" w:rsidRPr="00433F01" w:rsidRDefault="00577228" w:rsidP="00DC78E2">
            <w:pPr>
              <w:spacing w:line="240" w:lineRule="atLeast"/>
              <w:jc w:val="center"/>
              <w:rPr>
                <w:sz w:val="20"/>
              </w:rPr>
            </w:pPr>
            <w:r w:rsidRPr="00433F01">
              <w:rPr>
                <w:sz w:val="20"/>
              </w:rPr>
              <w:t xml:space="preserve">(должность </w:t>
            </w:r>
            <w:r w:rsidRPr="00433F01">
              <w:rPr>
                <w:sz w:val="20"/>
              </w:rPr>
              <w:br/>
              <w:t>уполномоченного лица)</w:t>
            </w:r>
          </w:p>
        </w:tc>
        <w:tc>
          <w:tcPr>
            <w:tcW w:w="286" w:type="dxa"/>
          </w:tcPr>
          <w:p w14:paraId="1015681E" w14:textId="77777777" w:rsidR="00577228" w:rsidRPr="00433F01" w:rsidRDefault="00577228" w:rsidP="00DC78E2">
            <w:pPr>
              <w:spacing w:line="240" w:lineRule="atLeast"/>
              <w:jc w:val="center"/>
              <w:rPr>
                <w:sz w:val="20"/>
              </w:rPr>
            </w:pPr>
          </w:p>
        </w:tc>
        <w:tc>
          <w:tcPr>
            <w:tcW w:w="2681" w:type="dxa"/>
            <w:tcBorders>
              <w:top w:val="single" w:sz="4" w:space="0" w:color="auto"/>
            </w:tcBorders>
          </w:tcPr>
          <w:p w14:paraId="2047EEFD" w14:textId="77777777" w:rsidR="00577228" w:rsidRPr="00433F01" w:rsidRDefault="00577228" w:rsidP="00DC78E2">
            <w:pPr>
              <w:spacing w:line="240" w:lineRule="atLeast"/>
              <w:jc w:val="center"/>
              <w:rPr>
                <w:sz w:val="20"/>
              </w:rPr>
            </w:pPr>
            <w:r w:rsidRPr="00433F01">
              <w:rPr>
                <w:sz w:val="20"/>
              </w:rPr>
              <w:t>(подпись)</w:t>
            </w:r>
          </w:p>
        </w:tc>
        <w:tc>
          <w:tcPr>
            <w:tcW w:w="286" w:type="dxa"/>
          </w:tcPr>
          <w:p w14:paraId="02A81A35" w14:textId="77777777" w:rsidR="00577228" w:rsidRPr="00433F01" w:rsidRDefault="00577228" w:rsidP="00DC78E2">
            <w:pPr>
              <w:spacing w:line="240" w:lineRule="atLeast"/>
              <w:jc w:val="center"/>
              <w:rPr>
                <w:sz w:val="20"/>
              </w:rPr>
            </w:pPr>
          </w:p>
        </w:tc>
        <w:tc>
          <w:tcPr>
            <w:tcW w:w="3619" w:type="dxa"/>
            <w:tcBorders>
              <w:top w:val="single" w:sz="4" w:space="0" w:color="auto"/>
            </w:tcBorders>
          </w:tcPr>
          <w:p w14:paraId="060222DF" w14:textId="77777777" w:rsidR="00577228" w:rsidRPr="00433F01" w:rsidRDefault="00577228" w:rsidP="00DC78E2">
            <w:pPr>
              <w:spacing w:line="240" w:lineRule="atLeast"/>
              <w:jc w:val="center"/>
              <w:rPr>
                <w:sz w:val="20"/>
              </w:rPr>
            </w:pPr>
            <w:r w:rsidRPr="00433F01">
              <w:rPr>
                <w:sz w:val="20"/>
              </w:rPr>
              <w:t xml:space="preserve">(фамилия, имя, отчество </w:t>
            </w:r>
            <w:r w:rsidRPr="00433F01">
              <w:rPr>
                <w:sz w:val="20"/>
              </w:rPr>
              <w:br/>
              <w:t>(последнее - при наличии)</w:t>
            </w:r>
            <w:r w:rsidRPr="00433F01">
              <w:rPr>
                <w:sz w:val="20"/>
              </w:rPr>
              <w:br/>
              <w:t>уполномоченного лица)</w:t>
            </w:r>
          </w:p>
        </w:tc>
      </w:tr>
    </w:tbl>
    <w:p w14:paraId="7D548DFA" w14:textId="77777777" w:rsidR="00577228" w:rsidRPr="00433F01" w:rsidRDefault="00577228" w:rsidP="00577228">
      <w:pPr>
        <w:tabs>
          <w:tab w:val="right" w:pos="9071"/>
        </w:tabs>
        <w:spacing w:line="120" w:lineRule="exact"/>
        <w:ind w:left="360"/>
      </w:pPr>
    </w:p>
    <w:p w14:paraId="2FD7A26D" w14:textId="77777777" w:rsidR="00577228" w:rsidRPr="00433F01" w:rsidRDefault="00577228" w:rsidP="00577228">
      <w:pPr>
        <w:tabs>
          <w:tab w:val="right" w:pos="9071"/>
        </w:tabs>
        <w:ind w:left="360"/>
      </w:pPr>
      <w:r w:rsidRPr="00433F01">
        <w:t>От имени субъекта Российской Федерации:</w:t>
      </w:r>
    </w:p>
    <w:p w14:paraId="7E7EEF5C" w14:textId="77777777" w:rsidR="00577228" w:rsidRPr="00433F01" w:rsidRDefault="00577228" w:rsidP="00577228">
      <w:pPr>
        <w:tabs>
          <w:tab w:val="right" w:pos="9071"/>
        </w:tabs>
        <w:spacing w:line="120" w:lineRule="exact"/>
        <w:ind w:left="360"/>
      </w:pPr>
    </w:p>
    <w:tbl>
      <w:tblPr>
        <w:tblW w:w="5000" w:type="pct"/>
        <w:tblLayout w:type="fixed"/>
        <w:tblLook w:val="04A0" w:firstRow="1" w:lastRow="0" w:firstColumn="1" w:lastColumn="0" w:noHBand="0" w:noVBand="1"/>
      </w:tblPr>
      <w:tblGrid>
        <w:gridCol w:w="2356"/>
        <w:gridCol w:w="285"/>
        <w:gridCol w:w="2616"/>
        <w:gridCol w:w="285"/>
        <w:gridCol w:w="3529"/>
      </w:tblGrid>
      <w:tr w:rsidR="00577228" w:rsidRPr="00433F01" w14:paraId="22226D2C" w14:textId="77777777" w:rsidTr="00DC78E2">
        <w:tc>
          <w:tcPr>
            <w:tcW w:w="2415" w:type="dxa"/>
            <w:tcBorders>
              <w:bottom w:val="single" w:sz="4" w:space="0" w:color="auto"/>
            </w:tcBorders>
          </w:tcPr>
          <w:p w14:paraId="66B18C5D" w14:textId="77777777" w:rsidR="00577228" w:rsidRPr="00433F01" w:rsidRDefault="00577228" w:rsidP="00DC78E2">
            <w:pPr>
              <w:spacing w:line="240" w:lineRule="exact"/>
              <w:rPr>
                <w:szCs w:val="28"/>
              </w:rPr>
            </w:pPr>
          </w:p>
        </w:tc>
        <w:tc>
          <w:tcPr>
            <w:tcW w:w="286" w:type="dxa"/>
          </w:tcPr>
          <w:p w14:paraId="4462B403" w14:textId="77777777" w:rsidR="00577228" w:rsidRPr="00433F01" w:rsidRDefault="00577228" w:rsidP="00DC78E2">
            <w:pPr>
              <w:spacing w:line="240" w:lineRule="exact"/>
              <w:rPr>
                <w:szCs w:val="28"/>
              </w:rPr>
            </w:pPr>
          </w:p>
        </w:tc>
        <w:tc>
          <w:tcPr>
            <w:tcW w:w="2681" w:type="dxa"/>
          </w:tcPr>
          <w:p w14:paraId="19A0A3F8" w14:textId="77777777" w:rsidR="00577228" w:rsidRPr="00433F01" w:rsidRDefault="00577228" w:rsidP="00DC78E2">
            <w:pPr>
              <w:spacing w:line="240" w:lineRule="exact"/>
              <w:rPr>
                <w:szCs w:val="28"/>
              </w:rPr>
            </w:pPr>
          </w:p>
        </w:tc>
        <w:tc>
          <w:tcPr>
            <w:tcW w:w="286" w:type="dxa"/>
          </w:tcPr>
          <w:p w14:paraId="42BF2282" w14:textId="77777777" w:rsidR="00577228" w:rsidRPr="00433F01" w:rsidRDefault="00577228" w:rsidP="00DC78E2">
            <w:pPr>
              <w:spacing w:line="240" w:lineRule="exact"/>
              <w:rPr>
                <w:szCs w:val="28"/>
              </w:rPr>
            </w:pPr>
          </w:p>
        </w:tc>
        <w:tc>
          <w:tcPr>
            <w:tcW w:w="3619" w:type="dxa"/>
          </w:tcPr>
          <w:p w14:paraId="399B9EA8" w14:textId="77777777" w:rsidR="00577228" w:rsidRPr="00433F01" w:rsidRDefault="00577228" w:rsidP="00DC78E2">
            <w:pPr>
              <w:spacing w:line="240" w:lineRule="exact"/>
              <w:rPr>
                <w:szCs w:val="28"/>
              </w:rPr>
            </w:pPr>
          </w:p>
        </w:tc>
      </w:tr>
      <w:tr w:rsidR="00577228" w:rsidRPr="00433F01" w14:paraId="29D2DAA4" w14:textId="77777777" w:rsidTr="00DC78E2">
        <w:tc>
          <w:tcPr>
            <w:tcW w:w="2415" w:type="dxa"/>
            <w:tcBorders>
              <w:top w:val="single" w:sz="4" w:space="0" w:color="auto"/>
            </w:tcBorders>
          </w:tcPr>
          <w:p w14:paraId="1DC2F82B" w14:textId="77777777" w:rsidR="00577228" w:rsidRPr="00433F01" w:rsidRDefault="00577228" w:rsidP="00DC78E2">
            <w:pPr>
              <w:spacing w:line="240" w:lineRule="atLeast"/>
              <w:jc w:val="center"/>
              <w:rPr>
                <w:sz w:val="20"/>
              </w:rPr>
            </w:pPr>
            <w:r w:rsidRPr="00433F01">
              <w:rPr>
                <w:sz w:val="20"/>
              </w:rPr>
              <w:t>(дата)</w:t>
            </w:r>
          </w:p>
        </w:tc>
        <w:tc>
          <w:tcPr>
            <w:tcW w:w="286" w:type="dxa"/>
          </w:tcPr>
          <w:p w14:paraId="5BB75286" w14:textId="77777777" w:rsidR="00577228" w:rsidRPr="00433F01" w:rsidRDefault="00577228" w:rsidP="00DC78E2">
            <w:pPr>
              <w:spacing w:line="240" w:lineRule="atLeast"/>
              <w:rPr>
                <w:sz w:val="20"/>
              </w:rPr>
            </w:pPr>
          </w:p>
        </w:tc>
        <w:tc>
          <w:tcPr>
            <w:tcW w:w="2681" w:type="dxa"/>
          </w:tcPr>
          <w:p w14:paraId="22E5D4C5" w14:textId="77777777" w:rsidR="00577228" w:rsidRPr="00433F01" w:rsidRDefault="00577228" w:rsidP="00DC78E2">
            <w:pPr>
              <w:spacing w:line="240" w:lineRule="atLeast"/>
              <w:rPr>
                <w:sz w:val="20"/>
              </w:rPr>
            </w:pPr>
          </w:p>
        </w:tc>
        <w:tc>
          <w:tcPr>
            <w:tcW w:w="286" w:type="dxa"/>
          </w:tcPr>
          <w:p w14:paraId="6620473B" w14:textId="77777777" w:rsidR="00577228" w:rsidRPr="00433F01" w:rsidRDefault="00577228" w:rsidP="00DC78E2">
            <w:pPr>
              <w:spacing w:line="240" w:lineRule="atLeast"/>
              <w:rPr>
                <w:sz w:val="20"/>
              </w:rPr>
            </w:pPr>
          </w:p>
        </w:tc>
        <w:tc>
          <w:tcPr>
            <w:tcW w:w="3619" w:type="dxa"/>
          </w:tcPr>
          <w:p w14:paraId="7F598F13" w14:textId="77777777" w:rsidR="00577228" w:rsidRPr="00433F01" w:rsidRDefault="00577228" w:rsidP="00DC78E2">
            <w:pPr>
              <w:spacing w:line="240" w:lineRule="atLeast"/>
              <w:rPr>
                <w:sz w:val="20"/>
              </w:rPr>
            </w:pPr>
          </w:p>
        </w:tc>
      </w:tr>
      <w:tr w:rsidR="00577228" w:rsidRPr="00433F01" w14:paraId="2365C7C1" w14:textId="77777777" w:rsidTr="00DC78E2">
        <w:tc>
          <w:tcPr>
            <w:tcW w:w="2415" w:type="dxa"/>
            <w:tcBorders>
              <w:bottom w:val="single" w:sz="4" w:space="0" w:color="auto"/>
            </w:tcBorders>
          </w:tcPr>
          <w:p w14:paraId="191AA078" w14:textId="77777777" w:rsidR="00577228" w:rsidRPr="00433F01" w:rsidRDefault="00577228" w:rsidP="00DC78E2">
            <w:pPr>
              <w:spacing w:line="240" w:lineRule="exact"/>
              <w:rPr>
                <w:szCs w:val="28"/>
              </w:rPr>
            </w:pPr>
          </w:p>
        </w:tc>
        <w:tc>
          <w:tcPr>
            <w:tcW w:w="286" w:type="dxa"/>
          </w:tcPr>
          <w:p w14:paraId="2D8ADBBC" w14:textId="77777777" w:rsidR="00577228" w:rsidRPr="00433F01" w:rsidRDefault="00577228" w:rsidP="00DC78E2">
            <w:pPr>
              <w:spacing w:line="240" w:lineRule="exact"/>
              <w:rPr>
                <w:szCs w:val="28"/>
              </w:rPr>
            </w:pPr>
          </w:p>
        </w:tc>
        <w:tc>
          <w:tcPr>
            <w:tcW w:w="2681" w:type="dxa"/>
            <w:tcBorders>
              <w:bottom w:val="single" w:sz="4" w:space="0" w:color="auto"/>
            </w:tcBorders>
          </w:tcPr>
          <w:p w14:paraId="431C815B" w14:textId="77777777" w:rsidR="00577228" w:rsidRPr="00433F01" w:rsidRDefault="00577228" w:rsidP="00DC78E2">
            <w:pPr>
              <w:spacing w:line="240" w:lineRule="exact"/>
              <w:rPr>
                <w:szCs w:val="28"/>
              </w:rPr>
            </w:pPr>
          </w:p>
        </w:tc>
        <w:tc>
          <w:tcPr>
            <w:tcW w:w="286" w:type="dxa"/>
          </w:tcPr>
          <w:p w14:paraId="379B5388" w14:textId="77777777" w:rsidR="00577228" w:rsidRPr="00433F01" w:rsidRDefault="00577228" w:rsidP="00DC78E2">
            <w:pPr>
              <w:spacing w:line="240" w:lineRule="exact"/>
              <w:rPr>
                <w:szCs w:val="28"/>
              </w:rPr>
            </w:pPr>
          </w:p>
        </w:tc>
        <w:tc>
          <w:tcPr>
            <w:tcW w:w="3619" w:type="dxa"/>
            <w:tcBorders>
              <w:bottom w:val="single" w:sz="4" w:space="0" w:color="auto"/>
            </w:tcBorders>
          </w:tcPr>
          <w:p w14:paraId="5CE04938" w14:textId="77777777" w:rsidR="00577228" w:rsidRPr="00433F01" w:rsidRDefault="00577228" w:rsidP="00DC78E2">
            <w:pPr>
              <w:spacing w:line="240" w:lineRule="exact"/>
              <w:rPr>
                <w:szCs w:val="28"/>
              </w:rPr>
            </w:pPr>
          </w:p>
        </w:tc>
      </w:tr>
      <w:tr w:rsidR="00577228" w:rsidRPr="00433F01" w14:paraId="7EB61154" w14:textId="77777777" w:rsidTr="00DC78E2">
        <w:tc>
          <w:tcPr>
            <w:tcW w:w="2415" w:type="dxa"/>
            <w:tcBorders>
              <w:top w:val="single" w:sz="4" w:space="0" w:color="auto"/>
            </w:tcBorders>
          </w:tcPr>
          <w:p w14:paraId="12AD0BDC" w14:textId="77777777" w:rsidR="00577228" w:rsidRPr="00433F01" w:rsidRDefault="00577228" w:rsidP="00DC78E2">
            <w:pPr>
              <w:spacing w:line="240" w:lineRule="atLeast"/>
              <w:jc w:val="center"/>
              <w:rPr>
                <w:sz w:val="20"/>
              </w:rPr>
            </w:pPr>
            <w:r w:rsidRPr="00433F01">
              <w:rPr>
                <w:sz w:val="20"/>
              </w:rPr>
              <w:t xml:space="preserve">(должность </w:t>
            </w:r>
            <w:r w:rsidRPr="00433F01">
              <w:rPr>
                <w:sz w:val="20"/>
              </w:rPr>
              <w:br/>
              <w:t>уполномоченного лица)</w:t>
            </w:r>
          </w:p>
        </w:tc>
        <w:tc>
          <w:tcPr>
            <w:tcW w:w="286" w:type="dxa"/>
          </w:tcPr>
          <w:p w14:paraId="13ACBB1C" w14:textId="77777777" w:rsidR="00577228" w:rsidRPr="00433F01" w:rsidRDefault="00577228" w:rsidP="00DC78E2">
            <w:pPr>
              <w:spacing w:line="240" w:lineRule="atLeast"/>
              <w:jc w:val="center"/>
              <w:rPr>
                <w:sz w:val="20"/>
              </w:rPr>
            </w:pPr>
          </w:p>
        </w:tc>
        <w:tc>
          <w:tcPr>
            <w:tcW w:w="2681" w:type="dxa"/>
            <w:tcBorders>
              <w:top w:val="single" w:sz="4" w:space="0" w:color="auto"/>
            </w:tcBorders>
          </w:tcPr>
          <w:p w14:paraId="6492DFE3" w14:textId="77777777" w:rsidR="00577228" w:rsidRPr="00433F01" w:rsidRDefault="00577228" w:rsidP="00DC78E2">
            <w:pPr>
              <w:spacing w:line="240" w:lineRule="atLeast"/>
              <w:jc w:val="center"/>
              <w:rPr>
                <w:sz w:val="20"/>
              </w:rPr>
            </w:pPr>
            <w:r w:rsidRPr="00433F01">
              <w:rPr>
                <w:sz w:val="20"/>
              </w:rPr>
              <w:t>(подпись)</w:t>
            </w:r>
          </w:p>
        </w:tc>
        <w:tc>
          <w:tcPr>
            <w:tcW w:w="286" w:type="dxa"/>
          </w:tcPr>
          <w:p w14:paraId="71A3E293" w14:textId="77777777" w:rsidR="00577228" w:rsidRPr="00433F01" w:rsidRDefault="00577228" w:rsidP="00DC78E2">
            <w:pPr>
              <w:spacing w:line="240" w:lineRule="atLeast"/>
              <w:jc w:val="center"/>
              <w:rPr>
                <w:sz w:val="20"/>
              </w:rPr>
            </w:pPr>
          </w:p>
        </w:tc>
        <w:tc>
          <w:tcPr>
            <w:tcW w:w="3619" w:type="dxa"/>
            <w:tcBorders>
              <w:top w:val="single" w:sz="4" w:space="0" w:color="auto"/>
            </w:tcBorders>
          </w:tcPr>
          <w:p w14:paraId="37381CCF" w14:textId="77777777" w:rsidR="00577228" w:rsidRPr="00433F01" w:rsidRDefault="00577228" w:rsidP="00DC78E2">
            <w:pPr>
              <w:spacing w:line="240" w:lineRule="atLeast"/>
              <w:jc w:val="center"/>
              <w:rPr>
                <w:sz w:val="20"/>
              </w:rPr>
            </w:pPr>
            <w:r w:rsidRPr="00433F01">
              <w:rPr>
                <w:sz w:val="20"/>
              </w:rPr>
              <w:t xml:space="preserve">(фамилия, имя, отчество </w:t>
            </w:r>
            <w:r w:rsidRPr="00433F01">
              <w:rPr>
                <w:sz w:val="20"/>
              </w:rPr>
              <w:br/>
              <w:t>(последнее - при наличии)</w:t>
            </w:r>
            <w:r w:rsidRPr="00433F01">
              <w:rPr>
                <w:sz w:val="20"/>
              </w:rPr>
              <w:br/>
              <w:t>уполномоченного лица)</w:t>
            </w:r>
          </w:p>
        </w:tc>
      </w:tr>
    </w:tbl>
    <w:p w14:paraId="29C3C571" w14:textId="77777777" w:rsidR="00577228" w:rsidRPr="00433F01" w:rsidRDefault="00577228" w:rsidP="00577228">
      <w:pPr>
        <w:tabs>
          <w:tab w:val="right" w:pos="9071"/>
        </w:tabs>
        <w:spacing w:line="120" w:lineRule="exact"/>
        <w:ind w:left="360"/>
      </w:pPr>
    </w:p>
    <w:p w14:paraId="567A58B1" w14:textId="77777777" w:rsidR="00577228" w:rsidRPr="00433F01" w:rsidRDefault="00577228" w:rsidP="00577228">
      <w:pPr>
        <w:tabs>
          <w:tab w:val="right" w:pos="9071"/>
        </w:tabs>
        <w:ind w:left="360"/>
      </w:pPr>
      <w:r w:rsidRPr="00433F01">
        <w:t>От имени муниципального образования:</w:t>
      </w:r>
    </w:p>
    <w:p w14:paraId="2EA95392" w14:textId="77777777" w:rsidR="00577228" w:rsidRPr="00433F01" w:rsidRDefault="00577228" w:rsidP="00577228">
      <w:pPr>
        <w:tabs>
          <w:tab w:val="right" w:pos="9071"/>
        </w:tabs>
        <w:spacing w:line="120" w:lineRule="exact"/>
        <w:ind w:left="360"/>
      </w:pPr>
    </w:p>
    <w:tbl>
      <w:tblPr>
        <w:tblW w:w="5000" w:type="pct"/>
        <w:tblLayout w:type="fixed"/>
        <w:tblLook w:val="04A0" w:firstRow="1" w:lastRow="0" w:firstColumn="1" w:lastColumn="0" w:noHBand="0" w:noVBand="1"/>
      </w:tblPr>
      <w:tblGrid>
        <w:gridCol w:w="2356"/>
        <w:gridCol w:w="285"/>
        <w:gridCol w:w="2616"/>
        <w:gridCol w:w="285"/>
        <w:gridCol w:w="3529"/>
      </w:tblGrid>
      <w:tr w:rsidR="00577228" w:rsidRPr="00433F01" w14:paraId="78BC1A56" w14:textId="77777777" w:rsidTr="00DC78E2">
        <w:tc>
          <w:tcPr>
            <w:tcW w:w="2415" w:type="dxa"/>
            <w:tcBorders>
              <w:bottom w:val="single" w:sz="4" w:space="0" w:color="auto"/>
            </w:tcBorders>
          </w:tcPr>
          <w:p w14:paraId="30F7D6A4" w14:textId="77777777" w:rsidR="00577228" w:rsidRPr="00433F01" w:rsidRDefault="00577228" w:rsidP="00DC78E2">
            <w:pPr>
              <w:spacing w:line="240" w:lineRule="atLeast"/>
              <w:rPr>
                <w:szCs w:val="28"/>
              </w:rPr>
            </w:pPr>
          </w:p>
        </w:tc>
        <w:tc>
          <w:tcPr>
            <w:tcW w:w="286" w:type="dxa"/>
          </w:tcPr>
          <w:p w14:paraId="2EF219CF" w14:textId="77777777" w:rsidR="00577228" w:rsidRPr="00433F01" w:rsidRDefault="00577228" w:rsidP="00DC78E2">
            <w:pPr>
              <w:spacing w:line="240" w:lineRule="atLeast"/>
              <w:rPr>
                <w:szCs w:val="28"/>
              </w:rPr>
            </w:pPr>
          </w:p>
        </w:tc>
        <w:tc>
          <w:tcPr>
            <w:tcW w:w="2681" w:type="dxa"/>
          </w:tcPr>
          <w:p w14:paraId="18D4F7F0" w14:textId="77777777" w:rsidR="00577228" w:rsidRPr="00433F01" w:rsidRDefault="00577228" w:rsidP="00DC78E2">
            <w:pPr>
              <w:spacing w:line="240" w:lineRule="atLeast"/>
              <w:rPr>
                <w:szCs w:val="28"/>
              </w:rPr>
            </w:pPr>
          </w:p>
        </w:tc>
        <w:tc>
          <w:tcPr>
            <w:tcW w:w="286" w:type="dxa"/>
          </w:tcPr>
          <w:p w14:paraId="3D386E95" w14:textId="77777777" w:rsidR="00577228" w:rsidRPr="00433F01" w:rsidRDefault="00577228" w:rsidP="00DC78E2">
            <w:pPr>
              <w:spacing w:line="240" w:lineRule="atLeast"/>
              <w:rPr>
                <w:szCs w:val="28"/>
              </w:rPr>
            </w:pPr>
          </w:p>
        </w:tc>
        <w:tc>
          <w:tcPr>
            <w:tcW w:w="3619" w:type="dxa"/>
          </w:tcPr>
          <w:p w14:paraId="38F70D0A" w14:textId="77777777" w:rsidR="00577228" w:rsidRPr="00433F01" w:rsidRDefault="00577228" w:rsidP="00DC78E2">
            <w:pPr>
              <w:spacing w:line="240" w:lineRule="atLeast"/>
              <w:rPr>
                <w:szCs w:val="28"/>
              </w:rPr>
            </w:pPr>
          </w:p>
        </w:tc>
      </w:tr>
      <w:tr w:rsidR="00577228" w:rsidRPr="00433F01" w14:paraId="4C33CDA6" w14:textId="77777777" w:rsidTr="00DC78E2">
        <w:tc>
          <w:tcPr>
            <w:tcW w:w="2415" w:type="dxa"/>
            <w:tcBorders>
              <w:top w:val="single" w:sz="4" w:space="0" w:color="auto"/>
            </w:tcBorders>
          </w:tcPr>
          <w:p w14:paraId="634B500C" w14:textId="77777777" w:rsidR="00577228" w:rsidRPr="00433F01" w:rsidRDefault="00577228" w:rsidP="00DC78E2">
            <w:pPr>
              <w:spacing w:line="240" w:lineRule="atLeast"/>
              <w:jc w:val="center"/>
              <w:rPr>
                <w:sz w:val="20"/>
              </w:rPr>
            </w:pPr>
            <w:r w:rsidRPr="00433F01">
              <w:rPr>
                <w:sz w:val="20"/>
              </w:rPr>
              <w:t>(дата)</w:t>
            </w:r>
          </w:p>
        </w:tc>
        <w:tc>
          <w:tcPr>
            <w:tcW w:w="286" w:type="dxa"/>
          </w:tcPr>
          <w:p w14:paraId="5B4AD179" w14:textId="77777777" w:rsidR="00577228" w:rsidRPr="00433F01" w:rsidRDefault="00577228" w:rsidP="00DC78E2">
            <w:pPr>
              <w:spacing w:line="240" w:lineRule="atLeast"/>
              <w:rPr>
                <w:sz w:val="20"/>
              </w:rPr>
            </w:pPr>
          </w:p>
        </w:tc>
        <w:tc>
          <w:tcPr>
            <w:tcW w:w="2681" w:type="dxa"/>
          </w:tcPr>
          <w:p w14:paraId="6052E51F" w14:textId="77777777" w:rsidR="00577228" w:rsidRPr="00433F01" w:rsidRDefault="00577228" w:rsidP="00DC78E2">
            <w:pPr>
              <w:spacing w:line="240" w:lineRule="atLeast"/>
              <w:rPr>
                <w:sz w:val="20"/>
              </w:rPr>
            </w:pPr>
          </w:p>
        </w:tc>
        <w:tc>
          <w:tcPr>
            <w:tcW w:w="286" w:type="dxa"/>
          </w:tcPr>
          <w:p w14:paraId="672CD21E" w14:textId="77777777" w:rsidR="00577228" w:rsidRPr="00433F01" w:rsidRDefault="00577228" w:rsidP="00DC78E2">
            <w:pPr>
              <w:spacing w:line="240" w:lineRule="atLeast"/>
              <w:rPr>
                <w:sz w:val="20"/>
              </w:rPr>
            </w:pPr>
          </w:p>
        </w:tc>
        <w:tc>
          <w:tcPr>
            <w:tcW w:w="3619" w:type="dxa"/>
          </w:tcPr>
          <w:p w14:paraId="3D85AC67" w14:textId="77777777" w:rsidR="00577228" w:rsidRPr="00433F01" w:rsidRDefault="00577228" w:rsidP="00DC78E2">
            <w:pPr>
              <w:spacing w:line="240" w:lineRule="atLeast"/>
              <w:rPr>
                <w:sz w:val="20"/>
              </w:rPr>
            </w:pPr>
          </w:p>
        </w:tc>
      </w:tr>
      <w:tr w:rsidR="00577228" w:rsidRPr="00433F01" w14:paraId="1CD14D32" w14:textId="77777777" w:rsidTr="00DC78E2">
        <w:tc>
          <w:tcPr>
            <w:tcW w:w="2415" w:type="dxa"/>
            <w:tcBorders>
              <w:bottom w:val="single" w:sz="4" w:space="0" w:color="auto"/>
            </w:tcBorders>
          </w:tcPr>
          <w:p w14:paraId="7A653829" w14:textId="77777777" w:rsidR="00577228" w:rsidRPr="00433F01" w:rsidRDefault="00577228" w:rsidP="00DC78E2">
            <w:pPr>
              <w:spacing w:line="240" w:lineRule="atLeast"/>
              <w:rPr>
                <w:szCs w:val="28"/>
              </w:rPr>
            </w:pPr>
          </w:p>
        </w:tc>
        <w:tc>
          <w:tcPr>
            <w:tcW w:w="286" w:type="dxa"/>
          </w:tcPr>
          <w:p w14:paraId="18287B74" w14:textId="77777777" w:rsidR="00577228" w:rsidRPr="00433F01" w:rsidRDefault="00577228" w:rsidP="00DC78E2">
            <w:pPr>
              <w:spacing w:line="240" w:lineRule="atLeast"/>
              <w:rPr>
                <w:szCs w:val="28"/>
              </w:rPr>
            </w:pPr>
          </w:p>
        </w:tc>
        <w:tc>
          <w:tcPr>
            <w:tcW w:w="2681" w:type="dxa"/>
            <w:tcBorders>
              <w:bottom w:val="single" w:sz="4" w:space="0" w:color="auto"/>
            </w:tcBorders>
          </w:tcPr>
          <w:p w14:paraId="6414BCAC" w14:textId="77777777" w:rsidR="00577228" w:rsidRPr="00433F01" w:rsidRDefault="00577228" w:rsidP="00DC78E2">
            <w:pPr>
              <w:spacing w:line="240" w:lineRule="atLeast"/>
              <w:rPr>
                <w:szCs w:val="28"/>
              </w:rPr>
            </w:pPr>
          </w:p>
        </w:tc>
        <w:tc>
          <w:tcPr>
            <w:tcW w:w="286" w:type="dxa"/>
          </w:tcPr>
          <w:p w14:paraId="0A9700C8" w14:textId="77777777" w:rsidR="00577228" w:rsidRPr="00433F01" w:rsidRDefault="00577228" w:rsidP="00DC78E2">
            <w:pPr>
              <w:spacing w:line="240" w:lineRule="atLeast"/>
              <w:rPr>
                <w:szCs w:val="28"/>
              </w:rPr>
            </w:pPr>
          </w:p>
        </w:tc>
        <w:tc>
          <w:tcPr>
            <w:tcW w:w="3619" w:type="dxa"/>
            <w:tcBorders>
              <w:bottom w:val="single" w:sz="4" w:space="0" w:color="auto"/>
            </w:tcBorders>
          </w:tcPr>
          <w:p w14:paraId="5E05BA84" w14:textId="77777777" w:rsidR="00577228" w:rsidRPr="00433F01" w:rsidRDefault="00577228" w:rsidP="00DC78E2">
            <w:pPr>
              <w:spacing w:line="240" w:lineRule="atLeast"/>
              <w:rPr>
                <w:szCs w:val="28"/>
              </w:rPr>
            </w:pPr>
          </w:p>
        </w:tc>
      </w:tr>
      <w:tr w:rsidR="00577228" w:rsidRPr="00433F01" w14:paraId="1F477B6F" w14:textId="77777777" w:rsidTr="00DC78E2">
        <w:trPr>
          <w:trHeight w:val="812"/>
        </w:trPr>
        <w:tc>
          <w:tcPr>
            <w:tcW w:w="2415" w:type="dxa"/>
            <w:tcBorders>
              <w:top w:val="single" w:sz="4" w:space="0" w:color="auto"/>
            </w:tcBorders>
          </w:tcPr>
          <w:p w14:paraId="248B3894" w14:textId="77777777" w:rsidR="00577228" w:rsidRPr="00433F01" w:rsidRDefault="00577228" w:rsidP="00DC78E2">
            <w:pPr>
              <w:spacing w:line="240" w:lineRule="atLeast"/>
              <w:jc w:val="center"/>
              <w:rPr>
                <w:sz w:val="20"/>
              </w:rPr>
            </w:pPr>
            <w:r w:rsidRPr="00433F01">
              <w:rPr>
                <w:sz w:val="20"/>
              </w:rPr>
              <w:t xml:space="preserve">(должность </w:t>
            </w:r>
            <w:r w:rsidRPr="00433F01">
              <w:rPr>
                <w:sz w:val="20"/>
              </w:rPr>
              <w:br/>
              <w:t>уполномоченного лица)</w:t>
            </w:r>
          </w:p>
        </w:tc>
        <w:tc>
          <w:tcPr>
            <w:tcW w:w="286" w:type="dxa"/>
          </w:tcPr>
          <w:p w14:paraId="0C064F33" w14:textId="77777777" w:rsidR="00577228" w:rsidRPr="00433F01" w:rsidRDefault="00577228" w:rsidP="00DC78E2">
            <w:pPr>
              <w:spacing w:line="240" w:lineRule="atLeast"/>
              <w:jc w:val="center"/>
              <w:rPr>
                <w:sz w:val="20"/>
              </w:rPr>
            </w:pPr>
          </w:p>
        </w:tc>
        <w:tc>
          <w:tcPr>
            <w:tcW w:w="2681" w:type="dxa"/>
            <w:tcBorders>
              <w:top w:val="single" w:sz="4" w:space="0" w:color="auto"/>
            </w:tcBorders>
          </w:tcPr>
          <w:p w14:paraId="69190B4D" w14:textId="77777777" w:rsidR="00577228" w:rsidRPr="00433F01" w:rsidRDefault="00577228" w:rsidP="00DC78E2">
            <w:pPr>
              <w:spacing w:line="240" w:lineRule="atLeast"/>
              <w:jc w:val="center"/>
              <w:rPr>
                <w:sz w:val="20"/>
              </w:rPr>
            </w:pPr>
            <w:r w:rsidRPr="00433F01">
              <w:rPr>
                <w:sz w:val="20"/>
              </w:rPr>
              <w:t>(подпись)</w:t>
            </w:r>
          </w:p>
        </w:tc>
        <w:tc>
          <w:tcPr>
            <w:tcW w:w="286" w:type="dxa"/>
          </w:tcPr>
          <w:p w14:paraId="00D37686" w14:textId="77777777" w:rsidR="00577228" w:rsidRPr="00433F01" w:rsidRDefault="00577228" w:rsidP="00DC78E2">
            <w:pPr>
              <w:spacing w:line="240" w:lineRule="atLeast"/>
              <w:jc w:val="center"/>
              <w:rPr>
                <w:sz w:val="20"/>
              </w:rPr>
            </w:pPr>
          </w:p>
        </w:tc>
        <w:tc>
          <w:tcPr>
            <w:tcW w:w="3619" w:type="dxa"/>
            <w:tcBorders>
              <w:top w:val="single" w:sz="4" w:space="0" w:color="auto"/>
            </w:tcBorders>
          </w:tcPr>
          <w:p w14:paraId="4B769539" w14:textId="77777777" w:rsidR="00577228" w:rsidRPr="00433F01" w:rsidRDefault="00577228" w:rsidP="00DC78E2">
            <w:pPr>
              <w:spacing w:line="240" w:lineRule="atLeast"/>
              <w:jc w:val="center"/>
              <w:rPr>
                <w:sz w:val="20"/>
              </w:rPr>
            </w:pPr>
            <w:r w:rsidRPr="00433F01">
              <w:rPr>
                <w:sz w:val="20"/>
              </w:rPr>
              <w:t xml:space="preserve">(фамилия, имя, отчество </w:t>
            </w:r>
            <w:r w:rsidRPr="00433F01">
              <w:rPr>
                <w:sz w:val="20"/>
              </w:rPr>
              <w:br/>
              <w:t>(последнее - при наличии)</w:t>
            </w:r>
            <w:r w:rsidRPr="00433F01">
              <w:rPr>
                <w:sz w:val="20"/>
              </w:rPr>
              <w:br/>
              <w:t>уполномоченного лица)</w:t>
            </w:r>
          </w:p>
        </w:tc>
      </w:tr>
    </w:tbl>
    <w:p w14:paraId="14571A75" w14:textId="77777777" w:rsidR="00577228" w:rsidRPr="00433F01" w:rsidRDefault="00577228" w:rsidP="00577228">
      <w:pPr>
        <w:tabs>
          <w:tab w:val="right" w:pos="9071"/>
        </w:tabs>
        <w:spacing w:line="120" w:lineRule="exact"/>
        <w:ind w:left="360"/>
      </w:pPr>
    </w:p>
    <w:p w14:paraId="6C9EB8C4" w14:textId="77777777" w:rsidR="00577228" w:rsidRPr="00433F01" w:rsidRDefault="00577228" w:rsidP="00577228">
      <w:pPr>
        <w:tabs>
          <w:tab w:val="right" w:pos="9071"/>
        </w:tabs>
        <w:ind w:left="360"/>
      </w:pPr>
      <w:r w:rsidRPr="00433F01">
        <w:t>От имени организации:</w:t>
      </w:r>
    </w:p>
    <w:p w14:paraId="2023353C" w14:textId="77777777" w:rsidR="00577228" w:rsidRPr="00433F01" w:rsidRDefault="00577228" w:rsidP="00577228">
      <w:pPr>
        <w:tabs>
          <w:tab w:val="right" w:pos="9071"/>
        </w:tabs>
        <w:spacing w:line="120" w:lineRule="exact"/>
        <w:ind w:left="360"/>
      </w:pPr>
    </w:p>
    <w:tbl>
      <w:tblPr>
        <w:tblW w:w="5000" w:type="pct"/>
        <w:tblLayout w:type="fixed"/>
        <w:tblLook w:val="04A0" w:firstRow="1" w:lastRow="0" w:firstColumn="1" w:lastColumn="0" w:noHBand="0" w:noVBand="1"/>
      </w:tblPr>
      <w:tblGrid>
        <w:gridCol w:w="2356"/>
        <w:gridCol w:w="285"/>
        <w:gridCol w:w="2616"/>
        <w:gridCol w:w="285"/>
        <w:gridCol w:w="3529"/>
      </w:tblGrid>
      <w:tr w:rsidR="00577228" w:rsidRPr="00433F01" w14:paraId="7333C62B" w14:textId="77777777" w:rsidTr="00DC78E2">
        <w:tc>
          <w:tcPr>
            <w:tcW w:w="2415" w:type="dxa"/>
            <w:tcBorders>
              <w:bottom w:val="single" w:sz="4" w:space="0" w:color="auto"/>
            </w:tcBorders>
          </w:tcPr>
          <w:p w14:paraId="01BE065C" w14:textId="77777777" w:rsidR="00577228" w:rsidRPr="00433F01" w:rsidRDefault="00577228" w:rsidP="00DC78E2">
            <w:pPr>
              <w:spacing w:line="240" w:lineRule="atLeast"/>
              <w:rPr>
                <w:szCs w:val="28"/>
              </w:rPr>
            </w:pPr>
          </w:p>
        </w:tc>
        <w:tc>
          <w:tcPr>
            <w:tcW w:w="286" w:type="dxa"/>
          </w:tcPr>
          <w:p w14:paraId="72069671" w14:textId="77777777" w:rsidR="00577228" w:rsidRPr="00433F01" w:rsidRDefault="00577228" w:rsidP="00DC78E2">
            <w:pPr>
              <w:spacing w:line="240" w:lineRule="atLeast"/>
              <w:rPr>
                <w:szCs w:val="28"/>
              </w:rPr>
            </w:pPr>
          </w:p>
        </w:tc>
        <w:tc>
          <w:tcPr>
            <w:tcW w:w="2681" w:type="dxa"/>
          </w:tcPr>
          <w:p w14:paraId="01C64E8A" w14:textId="77777777" w:rsidR="00577228" w:rsidRPr="00433F01" w:rsidRDefault="00577228" w:rsidP="00DC78E2">
            <w:pPr>
              <w:spacing w:line="240" w:lineRule="atLeast"/>
              <w:rPr>
                <w:szCs w:val="28"/>
              </w:rPr>
            </w:pPr>
          </w:p>
        </w:tc>
        <w:tc>
          <w:tcPr>
            <w:tcW w:w="286" w:type="dxa"/>
          </w:tcPr>
          <w:p w14:paraId="2FBFB450" w14:textId="77777777" w:rsidR="00577228" w:rsidRPr="00433F01" w:rsidRDefault="00577228" w:rsidP="00DC78E2">
            <w:pPr>
              <w:spacing w:line="240" w:lineRule="atLeast"/>
              <w:rPr>
                <w:szCs w:val="28"/>
              </w:rPr>
            </w:pPr>
          </w:p>
        </w:tc>
        <w:tc>
          <w:tcPr>
            <w:tcW w:w="3619" w:type="dxa"/>
          </w:tcPr>
          <w:p w14:paraId="68753309" w14:textId="77777777" w:rsidR="00577228" w:rsidRPr="00433F01" w:rsidRDefault="00577228" w:rsidP="00DC78E2">
            <w:pPr>
              <w:spacing w:line="240" w:lineRule="atLeast"/>
              <w:rPr>
                <w:szCs w:val="28"/>
              </w:rPr>
            </w:pPr>
          </w:p>
        </w:tc>
      </w:tr>
      <w:tr w:rsidR="00577228" w:rsidRPr="00433F01" w14:paraId="6250A537" w14:textId="77777777" w:rsidTr="00DC78E2">
        <w:tc>
          <w:tcPr>
            <w:tcW w:w="2415" w:type="dxa"/>
            <w:tcBorders>
              <w:top w:val="single" w:sz="4" w:space="0" w:color="auto"/>
            </w:tcBorders>
          </w:tcPr>
          <w:p w14:paraId="24466106" w14:textId="77777777" w:rsidR="00577228" w:rsidRPr="00433F01" w:rsidRDefault="00577228" w:rsidP="00DC78E2">
            <w:pPr>
              <w:spacing w:line="240" w:lineRule="atLeast"/>
              <w:jc w:val="center"/>
              <w:rPr>
                <w:sz w:val="20"/>
              </w:rPr>
            </w:pPr>
            <w:r w:rsidRPr="00433F01">
              <w:rPr>
                <w:sz w:val="20"/>
              </w:rPr>
              <w:t>(дата)</w:t>
            </w:r>
          </w:p>
        </w:tc>
        <w:tc>
          <w:tcPr>
            <w:tcW w:w="286" w:type="dxa"/>
          </w:tcPr>
          <w:p w14:paraId="3B04F155" w14:textId="77777777" w:rsidR="00577228" w:rsidRPr="00433F01" w:rsidRDefault="00577228" w:rsidP="00DC78E2">
            <w:pPr>
              <w:spacing w:line="240" w:lineRule="atLeast"/>
              <w:rPr>
                <w:sz w:val="20"/>
              </w:rPr>
            </w:pPr>
          </w:p>
        </w:tc>
        <w:tc>
          <w:tcPr>
            <w:tcW w:w="2681" w:type="dxa"/>
          </w:tcPr>
          <w:p w14:paraId="47AB0EAA" w14:textId="77777777" w:rsidR="00577228" w:rsidRPr="00433F01" w:rsidRDefault="00577228" w:rsidP="00DC78E2">
            <w:pPr>
              <w:spacing w:line="240" w:lineRule="atLeast"/>
              <w:rPr>
                <w:sz w:val="20"/>
              </w:rPr>
            </w:pPr>
          </w:p>
        </w:tc>
        <w:tc>
          <w:tcPr>
            <w:tcW w:w="286" w:type="dxa"/>
          </w:tcPr>
          <w:p w14:paraId="085E5FDC" w14:textId="77777777" w:rsidR="00577228" w:rsidRPr="00433F01" w:rsidRDefault="00577228" w:rsidP="00DC78E2">
            <w:pPr>
              <w:spacing w:line="240" w:lineRule="atLeast"/>
              <w:rPr>
                <w:sz w:val="20"/>
              </w:rPr>
            </w:pPr>
          </w:p>
        </w:tc>
        <w:tc>
          <w:tcPr>
            <w:tcW w:w="3619" w:type="dxa"/>
          </w:tcPr>
          <w:p w14:paraId="27903511" w14:textId="77777777" w:rsidR="00577228" w:rsidRPr="00433F01" w:rsidRDefault="00577228" w:rsidP="00DC78E2">
            <w:pPr>
              <w:spacing w:line="240" w:lineRule="atLeast"/>
              <w:rPr>
                <w:sz w:val="20"/>
              </w:rPr>
            </w:pPr>
          </w:p>
        </w:tc>
      </w:tr>
      <w:tr w:rsidR="00577228" w:rsidRPr="00433F01" w14:paraId="38889414" w14:textId="77777777" w:rsidTr="00DC78E2">
        <w:tc>
          <w:tcPr>
            <w:tcW w:w="2415" w:type="dxa"/>
            <w:tcBorders>
              <w:bottom w:val="single" w:sz="4" w:space="0" w:color="auto"/>
            </w:tcBorders>
          </w:tcPr>
          <w:p w14:paraId="4ADF193A" w14:textId="77777777" w:rsidR="00577228" w:rsidRPr="00433F01" w:rsidRDefault="00577228" w:rsidP="00DC78E2">
            <w:pPr>
              <w:spacing w:line="240" w:lineRule="atLeast"/>
              <w:rPr>
                <w:szCs w:val="28"/>
              </w:rPr>
            </w:pPr>
          </w:p>
        </w:tc>
        <w:tc>
          <w:tcPr>
            <w:tcW w:w="286" w:type="dxa"/>
          </w:tcPr>
          <w:p w14:paraId="6BD7B5A3" w14:textId="77777777" w:rsidR="00577228" w:rsidRPr="00433F01" w:rsidRDefault="00577228" w:rsidP="00DC78E2">
            <w:pPr>
              <w:spacing w:line="240" w:lineRule="atLeast"/>
              <w:rPr>
                <w:szCs w:val="28"/>
              </w:rPr>
            </w:pPr>
          </w:p>
        </w:tc>
        <w:tc>
          <w:tcPr>
            <w:tcW w:w="2681" w:type="dxa"/>
            <w:tcBorders>
              <w:bottom w:val="single" w:sz="4" w:space="0" w:color="auto"/>
            </w:tcBorders>
          </w:tcPr>
          <w:p w14:paraId="4D6019D0" w14:textId="77777777" w:rsidR="00577228" w:rsidRPr="00433F01" w:rsidRDefault="00577228" w:rsidP="00DC78E2">
            <w:pPr>
              <w:spacing w:line="240" w:lineRule="atLeast"/>
              <w:rPr>
                <w:szCs w:val="28"/>
              </w:rPr>
            </w:pPr>
          </w:p>
        </w:tc>
        <w:tc>
          <w:tcPr>
            <w:tcW w:w="286" w:type="dxa"/>
          </w:tcPr>
          <w:p w14:paraId="7ACB141B" w14:textId="77777777" w:rsidR="00577228" w:rsidRPr="00433F01" w:rsidRDefault="00577228" w:rsidP="00DC78E2">
            <w:pPr>
              <w:spacing w:line="240" w:lineRule="atLeast"/>
              <w:rPr>
                <w:szCs w:val="28"/>
              </w:rPr>
            </w:pPr>
          </w:p>
        </w:tc>
        <w:tc>
          <w:tcPr>
            <w:tcW w:w="3619" w:type="dxa"/>
            <w:tcBorders>
              <w:bottom w:val="single" w:sz="4" w:space="0" w:color="auto"/>
            </w:tcBorders>
          </w:tcPr>
          <w:p w14:paraId="5BCF3DF4" w14:textId="77777777" w:rsidR="00577228" w:rsidRPr="00433F01" w:rsidRDefault="00577228" w:rsidP="00DC78E2">
            <w:pPr>
              <w:spacing w:line="240" w:lineRule="atLeast"/>
              <w:rPr>
                <w:szCs w:val="28"/>
              </w:rPr>
            </w:pPr>
          </w:p>
        </w:tc>
      </w:tr>
      <w:tr w:rsidR="00577228" w:rsidRPr="00433F01" w14:paraId="248A607F" w14:textId="77777777" w:rsidTr="00DC78E2">
        <w:trPr>
          <w:trHeight w:val="835"/>
        </w:trPr>
        <w:tc>
          <w:tcPr>
            <w:tcW w:w="2415" w:type="dxa"/>
            <w:tcBorders>
              <w:top w:val="single" w:sz="4" w:space="0" w:color="auto"/>
            </w:tcBorders>
          </w:tcPr>
          <w:p w14:paraId="6AA5A652" w14:textId="77777777" w:rsidR="00577228" w:rsidRPr="00433F01" w:rsidRDefault="00577228" w:rsidP="00DC78E2">
            <w:pPr>
              <w:spacing w:line="240" w:lineRule="atLeast"/>
              <w:jc w:val="center"/>
              <w:rPr>
                <w:sz w:val="20"/>
              </w:rPr>
            </w:pPr>
            <w:r w:rsidRPr="00433F01">
              <w:rPr>
                <w:sz w:val="20"/>
              </w:rPr>
              <w:t xml:space="preserve">(должность </w:t>
            </w:r>
            <w:r w:rsidRPr="00433F01">
              <w:rPr>
                <w:sz w:val="20"/>
              </w:rPr>
              <w:br/>
              <w:t>уполномоченного лица)</w:t>
            </w:r>
          </w:p>
        </w:tc>
        <w:tc>
          <w:tcPr>
            <w:tcW w:w="286" w:type="dxa"/>
          </w:tcPr>
          <w:p w14:paraId="6FEA7692" w14:textId="77777777" w:rsidR="00577228" w:rsidRPr="00433F01" w:rsidRDefault="00577228" w:rsidP="00DC78E2">
            <w:pPr>
              <w:spacing w:line="240" w:lineRule="atLeast"/>
              <w:jc w:val="center"/>
              <w:rPr>
                <w:sz w:val="20"/>
              </w:rPr>
            </w:pPr>
          </w:p>
        </w:tc>
        <w:tc>
          <w:tcPr>
            <w:tcW w:w="2681" w:type="dxa"/>
            <w:tcBorders>
              <w:top w:val="single" w:sz="4" w:space="0" w:color="auto"/>
            </w:tcBorders>
          </w:tcPr>
          <w:p w14:paraId="10D3B6A1" w14:textId="77777777" w:rsidR="00577228" w:rsidRPr="00433F01" w:rsidRDefault="00577228" w:rsidP="00DC78E2">
            <w:pPr>
              <w:spacing w:line="240" w:lineRule="atLeast"/>
              <w:jc w:val="center"/>
              <w:rPr>
                <w:sz w:val="20"/>
              </w:rPr>
            </w:pPr>
            <w:r w:rsidRPr="00433F01">
              <w:rPr>
                <w:sz w:val="20"/>
              </w:rPr>
              <w:t>(подпись)</w:t>
            </w:r>
          </w:p>
        </w:tc>
        <w:tc>
          <w:tcPr>
            <w:tcW w:w="286" w:type="dxa"/>
          </w:tcPr>
          <w:p w14:paraId="2511EE12" w14:textId="77777777" w:rsidR="00577228" w:rsidRPr="00433F01" w:rsidRDefault="00577228" w:rsidP="00DC78E2">
            <w:pPr>
              <w:spacing w:line="240" w:lineRule="atLeast"/>
              <w:jc w:val="center"/>
              <w:rPr>
                <w:sz w:val="20"/>
              </w:rPr>
            </w:pPr>
          </w:p>
        </w:tc>
        <w:tc>
          <w:tcPr>
            <w:tcW w:w="3619" w:type="dxa"/>
            <w:tcBorders>
              <w:top w:val="single" w:sz="4" w:space="0" w:color="auto"/>
            </w:tcBorders>
          </w:tcPr>
          <w:p w14:paraId="3BE6E921" w14:textId="77777777" w:rsidR="00577228" w:rsidRPr="00433F01" w:rsidRDefault="00577228" w:rsidP="00DC78E2">
            <w:pPr>
              <w:spacing w:line="240" w:lineRule="atLeast"/>
              <w:jc w:val="center"/>
              <w:rPr>
                <w:sz w:val="20"/>
              </w:rPr>
            </w:pPr>
            <w:r w:rsidRPr="00433F01">
              <w:rPr>
                <w:sz w:val="20"/>
              </w:rPr>
              <w:t xml:space="preserve">(фамилия, имя, отчество </w:t>
            </w:r>
            <w:r w:rsidRPr="00433F01">
              <w:rPr>
                <w:sz w:val="20"/>
              </w:rPr>
              <w:br/>
              <w:t>(последнее - при наличии)</w:t>
            </w:r>
            <w:r w:rsidRPr="00433F01">
              <w:rPr>
                <w:sz w:val="20"/>
              </w:rPr>
              <w:br/>
              <w:t>уполномоченного лица)</w:t>
            </w:r>
          </w:p>
        </w:tc>
      </w:tr>
    </w:tbl>
    <w:p w14:paraId="6BA4A2E1" w14:textId="77777777" w:rsidR="00577228" w:rsidRDefault="00577228" w:rsidP="00577228">
      <w:pPr>
        <w:spacing w:line="240" w:lineRule="atLeast"/>
      </w:pPr>
    </w:p>
    <w:p w14:paraId="26097B2A" w14:textId="77777777" w:rsidR="00577228" w:rsidRDefault="00577228" w:rsidP="00577228">
      <w:pPr>
        <w:spacing w:line="240" w:lineRule="atLeast"/>
      </w:pPr>
      <w:r>
        <w:t>_________________</w:t>
      </w:r>
    </w:p>
    <w:p w14:paraId="54C6C39D" w14:textId="77777777" w:rsidR="00577228" w:rsidRDefault="00577228" w:rsidP="00577228">
      <w:pPr>
        <w:spacing w:line="120" w:lineRule="exact"/>
      </w:pPr>
    </w:p>
    <w:p w14:paraId="684B3134" w14:textId="77777777" w:rsidR="00577228" w:rsidRPr="007364B6" w:rsidRDefault="00577228" w:rsidP="00577228">
      <w:pPr>
        <w:pStyle w:val="a9"/>
        <w:spacing w:line="240" w:lineRule="atLeast"/>
      </w:pPr>
      <w:r w:rsidRPr="007364B6">
        <w:rPr>
          <w:sz w:val="24"/>
          <w:szCs w:val="24"/>
          <w:vertAlign w:val="superscript"/>
        </w:rPr>
        <w:t>1</w:t>
      </w:r>
      <w:r w:rsidRPr="007364B6">
        <w:t xml:space="preserve"> Если соглашение о защите и поощрении капиталовложений подписывается несколькими субъектами Российской Федерации, данное положение преамбулы соглашения заполняется в отношении каждого субъекта Российской Федерации и дополнительное соглашение подписывается уполномоченным лицом каждого субъекта Российской Федерации.</w:t>
      </w:r>
    </w:p>
    <w:p w14:paraId="27AB898F" w14:textId="77777777" w:rsidR="00577228" w:rsidRPr="007364B6" w:rsidRDefault="00577228" w:rsidP="00577228">
      <w:pPr>
        <w:pStyle w:val="a9"/>
        <w:spacing w:line="240" w:lineRule="atLeast"/>
      </w:pPr>
      <w:r w:rsidRPr="007364B6">
        <w:rPr>
          <w:sz w:val="24"/>
          <w:szCs w:val="24"/>
          <w:vertAlign w:val="superscript"/>
        </w:rPr>
        <w:t>2</w:t>
      </w:r>
      <w:r w:rsidRPr="007364B6">
        <w:rPr>
          <w:vertAlign w:val="superscript"/>
        </w:rPr>
        <w:t xml:space="preserve"> </w:t>
      </w:r>
      <w:r w:rsidRPr="007364B6">
        <w:t>Заполняется в случае участия муниципального образования в соглашении. Если сторонами соглашения являются несколько муниципальных образований, данное положение преамбулы соглашения заполняется в отношении каждого муниципального образования и дополнительное соглашение подписывается главой каждого муниципального образования.</w:t>
      </w:r>
    </w:p>
    <w:p w14:paraId="7AC8FB7A" w14:textId="77777777" w:rsidR="00577228" w:rsidRPr="007364B6" w:rsidRDefault="00577228" w:rsidP="00577228">
      <w:pPr>
        <w:pStyle w:val="a9"/>
        <w:spacing w:line="240" w:lineRule="atLeast"/>
      </w:pPr>
      <w:r w:rsidRPr="007364B6">
        <w:rPr>
          <w:sz w:val="24"/>
          <w:szCs w:val="24"/>
          <w:vertAlign w:val="superscript"/>
        </w:rPr>
        <w:t>3</w:t>
      </w:r>
      <w:r w:rsidRPr="007364B6">
        <w:t xml:space="preserve"> При этом не допускается изменение условий соглашения, не подлежащих заполнению в типовой форме соглашения, а также условий, влекущих нарушение требований к размеру капиталовложений, предусмотренных частью 4 статьи 9 Федерального закона.</w:t>
      </w:r>
    </w:p>
    <w:p w14:paraId="0B6470EF" w14:textId="77777777" w:rsidR="00577228" w:rsidRPr="007364B6" w:rsidRDefault="00577228" w:rsidP="00577228">
      <w:pPr>
        <w:pStyle w:val="a9"/>
        <w:spacing w:line="240" w:lineRule="atLeast"/>
      </w:pPr>
      <w:r w:rsidRPr="007364B6">
        <w:rPr>
          <w:sz w:val="24"/>
          <w:szCs w:val="24"/>
          <w:vertAlign w:val="superscript"/>
        </w:rPr>
        <w:t>4</w:t>
      </w:r>
      <w:r w:rsidRPr="007364B6">
        <w:t xml:space="preserve"> Вариант 1 применяется в случае</w:t>
      </w:r>
      <w:r>
        <w:t>,</w:t>
      </w:r>
      <w:r w:rsidRPr="007364B6">
        <w:t xml:space="preserve"> если дополнительное соглашение заключается к соглашению о защите и поощрении капиталовложений, заключенному в соответствии с типовой формой соглашения, предусмотренной приложением № 2 к </w:t>
      </w:r>
      <w:r w:rsidR="00E428E1">
        <w:t>Порядку</w:t>
      </w:r>
      <w:r w:rsidRPr="007364B6">
        <w:t xml:space="preserve"> заключения, изменения, прекращения действия соглашений о защите и поощрении капиталовложений, ведения реестра соглашений о защите </w:t>
      </w:r>
      <w:r w:rsidRPr="007364B6">
        <w:br/>
        <w:t xml:space="preserve">и поощрении капиталовложений, утвержденным постановлением Правительства Российской Федерации </w:t>
      </w:r>
      <w:r w:rsidRPr="007364B6">
        <w:br/>
        <w:t xml:space="preserve">от 1 октября 2020 г. № 1577 </w:t>
      </w:r>
      <w:r>
        <w:t>"</w:t>
      </w:r>
      <w:r w:rsidRPr="007364B6">
        <w:t xml:space="preserve">Об утверждении </w:t>
      </w:r>
      <w:r w:rsidR="00E24334">
        <w:t>Порядка</w:t>
      </w:r>
      <w:r w:rsidRPr="007364B6">
        <w:t xml:space="preserve"> заключения, изменения, прекращения действия соглашений о защите и поощрении капиталовложений, ведения реестра соглашений о защите </w:t>
      </w:r>
      <w:r w:rsidRPr="007364B6">
        <w:br/>
        <w:t>и поощрении капиталовложений</w:t>
      </w:r>
      <w:r>
        <w:t>"</w:t>
      </w:r>
      <w:r w:rsidRPr="007364B6">
        <w:t>.</w:t>
      </w:r>
    </w:p>
    <w:p w14:paraId="274D2CCF" w14:textId="77777777" w:rsidR="00577228" w:rsidRDefault="00577228" w:rsidP="00577228">
      <w:pPr>
        <w:spacing w:line="240" w:lineRule="atLeast"/>
      </w:pPr>
    </w:p>
    <w:p w14:paraId="56BCCC93" w14:textId="77777777" w:rsidR="00577228" w:rsidRPr="00433F01" w:rsidRDefault="00577228" w:rsidP="00577228">
      <w:pPr>
        <w:spacing w:line="240" w:lineRule="atLeast"/>
      </w:pPr>
    </w:p>
    <w:p w14:paraId="24011944" w14:textId="77777777" w:rsidR="00577228" w:rsidRPr="00433F01" w:rsidRDefault="00577228" w:rsidP="00577228">
      <w:pPr>
        <w:spacing w:line="240" w:lineRule="atLeast"/>
      </w:pPr>
    </w:p>
    <w:p w14:paraId="593314D4" w14:textId="16D72242" w:rsidR="00C6612D" w:rsidRDefault="00C6612D" w:rsidP="00A71F83">
      <w:pPr>
        <w:spacing w:line="240" w:lineRule="atLeast"/>
        <w:rPr>
          <w:position w:val="6"/>
        </w:rPr>
      </w:pPr>
    </w:p>
    <w:p w14:paraId="65C9CD3C" w14:textId="77777777" w:rsidR="00C6612D" w:rsidRDefault="00C6612D">
      <w:pPr>
        <w:spacing w:line="240" w:lineRule="auto"/>
        <w:jc w:val="left"/>
        <w:rPr>
          <w:position w:val="6"/>
        </w:rPr>
      </w:pPr>
      <w:r>
        <w:rPr>
          <w:position w:val="6"/>
        </w:rPr>
        <w:br w:type="page"/>
      </w:r>
    </w:p>
    <w:p w14:paraId="43A1C9A5" w14:textId="11F63379" w:rsidR="00577228" w:rsidRPr="00A71F83" w:rsidRDefault="00A71F83" w:rsidP="00A71F83">
      <w:pPr>
        <w:spacing w:line="240" w:lineRule="atLeast"/>
        <w:ind w:left="4536"/>
        <w:jc w:val="left"/>
        <w:outlineLvl w:val="1"/>
        <w:rPr>
          <w:rFonts w:eastAsia="Calibri"/>
          <w:szCs w:val="28"/>
        </w:rPr>
      </w:pPr>
      <w:r w:rsidRPr="00A71F83">
        <w:rPr>
          <w:szCs w:val="28"/>
        </w:rPr>
        <w:lastRenderedPageBreak/>
        <w:t>Приложение</w:t>
      </w:r>
      <w:r w:rsidR="00577228" w:rsidRPr="00A71F83">
        <w:rPr>
          <w:rFonts w:eastAsia="Calibri"/>
          <w:szCs w:val="28"/>
        </w:rPr>
        <w:t xml:space="preserve"> № 43</w:t>
      </w:r>
    </w:p>
    <w:p w14:paraId="30C1A452" w14:textId="77777777" w:rsidR="00374934" w:rsidRPr="00A71F83" w:rsidRDefault="00374934" w:rsidP="00A71F83">
      <w:pPr>
        <w:spacing w:line="240" w:lineRule="auto"/>
        <w:ind w:left="4536"/>
        <w:jc w:val="left"/>
        <w:rPr>
          <w:szCs w:val="28"/>
        </w:rPr>
      </w:pPr>
      <w:r w:rsidRPr="00A71F83">
        <w:rPr>
          <w:szCs w:val="28"/>
        </w:rPr>
        <w:t xml:space="preserve">к </w:t>
      </w:r>
      <w:r w:rsidR="00E428E1" w:rsidRPr="00A71F83">
        <w:rPr>
          <w:szCs w:val="28"/>
        </w:rPr>
        <w:t>Порядку</w:t>
      </w:r>
      <w:r w:rsidRPr="00A71F83">
        <w:rPr>
          <w:szCs w:val="28"/>
        </w:rPr>
        <w:t xml:space="preserve"> заключения, изменения, прекращения действия соглашений о защите и поощрении капиталовложений, стороной которых является</w:t>
      </w:r>
    </w:p>
    <w:p w14:paraId="0FC9AE6A" w14:textId="77777777" w:rsidR="00374934" w:rsidRPr="00A71F83" w:rsidRDefault="00374934" w:rsidP="00A71F83">
      <w:pPr>
        <w:spacing w:line="240" w:lineRule="auto"/>
        <w:ind w:left="4536"/>
        <w:jc w:val="left"/>
        <w:rPr>
          <w:szCs w:val="28"/>
        </w:rPr>
      </w:pPr>
      <w:r w:rsidRPr="00A71F83">
        <w:rPr>
          <w:szCs w:val="28"/>
        </w:rPr>
        <w:t>Рязанская область и не является Российская Федерация</w:t>
      </w:r>
    </w:p>
    <w:p w14:paraId="4734DD11" w14:textId="77777777" w:rsidR="00577228" w:rsidRPr="00433F01" w:rsidRDefault="00577228" w:rsidP="00577228">
      <w:pPr>
        <w:pBdr>
          <w:top w:val="nil"/>
          <w:left w:val="nil"/>
          <w:bottom w:val="nil"/>
          <w:right w:val="nil"/>
          <w:between w:val="nil"/>
        </w:pBdr>
        <w:spacing w:line="240" w:lineRule="atLeast"/>
        <w:ind w:left="3808"/>
        <w:jc w:val="center"/>
        <w:rPr>
          <w:szCs w:val="28"/>
        </w:rPr>
      </w:pPr>
    </w:p>
    <w:p w14:paraId="5211B6BB" w14:textId="77777777" w:rsidR="00577228" w:rsidRPr="00433F01" w:rsidRDefault="00577228" w:rsidP="00577228">
      <w:pPr>
        <w:pBdr>
          <w:top w:val="nil"/>
          <w:left w:val="nil"/>
          <w:bottom w:val="nil"/>
          <w:right w:val="nil"/>
          <w:between w:val="nil"/>
        </w:pBdr>
        <w:spacing w:line="240" w:lineRule="exact"/>
        <w:ind w:left="3808"/>
        <w:jc w:val="right"/>
        <w:rPr>
          <w:color w:val="000000"/>
          <w:szCs w:val="28"/>
        </w:rPr>
      </w:pPr>
    </w:p>
    <w:p w14:paraId="5A3D85C0" w14:textId="77777777" w:rsidR="00577228" w:rsidRPr="00433F01" w:rsidRDefault="00577228" w:rsidP="00577228">
      <w:pPr>
        <w:pBdr>
          <w:top w:val="nil"/>
          <w:left w:val="nil"/>
          <w:bottom w:val="nil"/>
          <w:right w:val="nil"/>
          <w:between w:val="nil"/>
        </w:pBdr>
        <w:spacing w:line="240" w:lineRule="auto"/>
        <w:ind w:left="4536"/>
        <w:jc w:val="right"/>
        <w:rPr>
          <w:color w:val="000000"/>
          <w:szCs w:val="28"/>
        </w:rPr>
      </w:pPr>
      <w:r w:rsidRPr="00433F01">
        <w:rPr>
          <w:color w:val="000000"/>
          <w:szCs w:val="28"/>
        </w:rPr>
        <w:t>(форма)</w:t>
      </w:r>
    </w:p>
    <w:p w14:paraId="05410B91" w14:textId="77777777" w:rsidR="00577228" w:rsidRPr="00433F01" w:rsidRDefault="00577228" w:rsidP="00577228">
      <w:pPr>
        <w:pBdr>
          <w:top w:val="nil"/>
          <w:left w:val="nil"/>
          <w:bottom w:val="nil"/>
          <w:right w:val="nil"/>
          <w:between w:val="nil"/>
        </w:pBdr>
        <w:spacing w:line="240" w:lineRule="auto"/>
        <w:ind w:left="4536"/>
        <w:jc w:val="right"/>
        <w:rPr>
          <w:color w:val="000000"/>
          <w:szCs w:val="28"/>
        </w:rPr>
      </w:pPr>
    </w:p>
    <w:p w14:paraId="2B6573F9" w14:textId="77777777" w:rsidR="00577228" w:rsidRPr="00433F01" w:rsidRDefault="00577228" w:rsidP="00577228">
      <w:pPr>
        <w:pBdr>
          <w:top w:val="nil"/>
          <w:left w:val="nil"/>
          <w:bottom w:val="nil"/>
          <w:right w:val="nil"/>
          <w:between w:val="nil"/>
        </w:pBdr>
        <w:spacing w:line="240" w:lineRule="exact"/>
        <w:ind w:left="4536"/>
        <w:jc w:val="center"/>
        <w:rPr>
          <w:color w:val="000000"/>
          <w:szCs w:val="28"/>
        </w:rPr>
      </w:pPr>
    </w:p>
    <w:p w14:paraId="6E1ED712" w14:textId="77777777" w:rsidR="00577228" w:rsidRPr="00A71F83" w:rsidRDefault="00577228" w:rsidP="00577228">
      <w:pPr>
        <w:spacing w:line="240" w:lineRule="atLeast"/>
        <w:jc w:val="center"/>
        <w:rPr>
          <w:rFonts w:eastAsia="Calibri"/>
          <w:bCs/>
          <w:szCs w:val="24"/>
        </w:rPr>
      </w:pPr>
      <w:r w:rsidRPr="00A71F83">
        <w:rPr>
          <w:rFonts w:eastAsia="Calibri"/>
          <w:bCs/>
          <w:szCs w:val="24"/>
        </w:rPr>
        <w:t>ДОПОЛНИТЕЛЬНОЕ СОГЛАШЕНИЕ № ____</w:t>
      </w:r>
    </w:p>
    <w:p w14:paraId="302DAF8C" w14:textId="77777777" w:rsidR="00577228" w:rsidRPr="00A71F83" w:rsidRDefault="00577228" w:rsidP="00577228">
      <w:pPr>
        <w:spacing w:line="120" w:lineRule="exact"/>
        <w:jc w:val="center"/>
        <w:rPr>
          <w:rFonts w:eastAsia="Calibri"/>
          <w:bCs/>
          <w:szCs w:val="24"/>
        </w:rPr>
      </w:pPr>
    </w:p>
    <w:p w14:paraId="63B457D0" w14:textId="77777777" w:rsidR="00577228" w:rsidRPr="00A71F83" w:rsidRDefault="00577228" w:rsidP="00577228">
      <w:pPr>
        <w:spacing w:line="240" w:lineRule="atLeast"/>
        <w:jc w:val="center"/>
        <w:rPr>
          <w:rFonts w:eastAsia="Calibri"/>
          <w:bCs/>
          <w:szCs w:val="24"/>
        </w:rPr>
      </w:pPr>
      <w:r w:rsidRPr="00A71F83">
        <w:rPr>
          <w:rFonts w:eastAsia="Calibri"/>
          <w:bCs/>
          <w:szCs w:val="24"/>
        </w:rPr>
        <w:t xml:space="preserve">к соглашению о защите и поощрении капиталовложений </w:t>
      </w:r>
    </w:p>
    <w:p w14:paraId="1899AB1E" w14:textId="77777777" w:rsidR="00577228" w:rsidRPr="00A71F83" w:rsidRDefault="00577228" w:rsidP="00577228">
      <w:pPr>
        <w:spacing w:line="240" w:lineRule="atLeast"/>
        <w:jc w:val="center"/>
        <w:rPr>
          <w:rFonts w:eastAsia="Calibri"/>
          <w:bCs/>
          <w:szCs w:val="24"/>
        </w:rPr>
      </w:pPr>
      <w:r w:rsidRPr="00A71F83">
        <w:rPr>
          <w:rFonts w:eastAsia="Calibri"/>
          <w:bCs/>
          <w:szCs w:val="24"/>
        </w:rPr>
        <w:t xml:space="preserve">от "____" ____________ № ___ об изменении объема планируемых </w:t>
      </w:r>
    </w:p>
    <w:p w14:paraId="5A466E98" w14:textId="77777777" w:rsidR="00577228" w:rsidRPr="00A71F83" w:rsidRDefault="00577228" w:rsidP="00577228">
      <w:pPr>
        <w:spacing w:line="240" w:lineRule="atLeast"/>
        <w:jc w:val="center"/>
        <w:rPr>
          <w:rFonts w:eastAsia="Calibri"/>
          <w:bCs/>
          <w:szCs w:val="24"/>
        </w:rPr>
      </w:pPr>
      <w:r w:rsidRPr="00A71F83">
        <w:rPr>
          <w:rFonts w:eastAsia="Calibri"/>
          <w:bCs/>
          <w:szCs w:val="24"/>
        </w:rPr>
        <w:t xml:space="preserve">к возмещению затрат, указанных в части 1 статьи 15 </w:t>
      </w:r>
      <w:r w:rsidRPr="00A71F83">
        <w:rPr>
          <w:rFonts w:eastAsia="Calibri"/>
          <w:bCs/>
          <w:szCs w:val="24"/>
        </w:rPr>
        <w:br/>
        <w:t xml:space="preserve">Федерального закона "О защите и поощрении капиталовложений </w:t>
      </w:r>
      <w:r w:rsidRPr="00A71F83">
        <w:rPr>
          <w:rFonts w:eastAsia="Calibri"/>
          <w:bCs/>
          <w:szCs w:val="24"/>
        </w:rPr>
        <w:br/>
        <w:t xml:space="preserve">в Российской Федерации", планируемых сроков и формы </w:t>
      </w:r>
      <w:r w:rsidRPr="00A71F83">
        <w:rPr>
          <w:rFonts w:eastAsia="Calibri"/>
          <w:bCs/>
          <w:szCs w:val="24"/>
        </w:rPr>
        <w:br/>
        <w:t>их возмещения</w:t>
      </w:r>
      <w:r w:rsidR="00847123" w:rsidRPr="00A71F83">
        <w:rPr>
          <w:rFonts w:eastAsia="Calibri"/>
          <w:bCs/>
          <w:szCs w:val="24"/>
        </w:rPr>
        <w:t xml:space="preserve"> (меры государственной поддержки)</w:t>
      </w:r>
    </w:p>
    <w:p w14:paraId="5B0DAF1C" w14:textId="77777777" w:rsidR="00577228" w:rsidRPr="00A71F83" w:rsidRDefault="00577228" w:rsidP="00577228">
      <w:pPr>
        <w:spacing w:line="240" w:lineRule="exact"/>
        <w:jc w:val="center"/>
        <w:rPr>
          <w:rFonts w:eastAsia="Calibri"/>
          <w:bCs/>
          <w:szCs w:val="24"/>
        </w:rPr>
      </w:pPr>
    </w:p>
    <w:p w14:paraId="3703A29C" w14:textId="77777777" w:rsidR="00577228" w:rsidRPr="00433F01" w:rsidRDefault="00577228" w:rsidP="00577228">
      <w:pPr>
        <w:spacing w:line="240" w:lineRule="exact"/>
        <w:jc w:val="center"/>
        <w:rPr>
          <w:rFonts w:eastAsia="Calibri"/>
          <w:b/>
          <w:szCs w:val="24"/>
        </w:rPr>
      </w:pPr>
    </w:p>
    <w:tbl>
      <w:tblPr>
        <w:tblW w:w="9360" w:type="dxa"/>
        <w:tblLayout w:type="fixed"/>
        <w:tblLook w:val="0400" w:firstRow="0" w:lastRow="0" w:firstColumn="0" w:lastColumn="0" w:noHBand="0" w:noVBand="1"/>
      </w:tblPr>
      <w:tblGrid>
        <w:gridCol w:w="5408"/>
        <w:gridCol w:w="3952"/>
      </w:tblGrid>
      <w:tr w:rsidR="00577228" w:rsidRPr="00433F01" w14:paraId="0F41B865" w14:textId="77777777" w:rsidTr="00DC78E2">
        <w:tc>
          <w:tcPr>
            <w:tcW w:w="5408" w:type="dxa"/>
          </w:tcPr>
          <w:p w14:paraId="2182018E" w14:textId="77777777" w:rsidR="00577228" w:rsidRPr="00433F01" w:rsidRDefault="00577228" w:rsidP="00DC78E2">
            <w:pPr>
              <w:spacing w:line="276" w:lineRule="auto"/>
              <w:rPr>
                <w:szCs w:val="28"/>
              </w:rPr>
            </w:pPr>
            <w:r w:rsidRPr="00433F01">
              <w:rPr>
                <w:szCs w:val="28"/>
              </w:rPr>
              <w:t>___________________________</w:t>
            </w:r>
          </w:p>
        </w:tc>
        <w:tc>
          <w:tcPr>
            <w:tcW w:w="3952" w:type="dxa"/>
          </w:tcPr>
          <w:p w14:paraId="138277FC" w14:textId="77777777" w:rsidR="00577228" w:rsidRPr="00433F01" w:rsidRDefault="00577228" w:rsidP="00DC78E2">
            <w:pPr>
              <w:spacing w:line="276" w:lineRule="auto"/>
              <w:rPr>
                <w:szCs w:val="28"/>
              </w:rPr>
            </w:pPr>
            <w:r>
              <w:rPr>
                <w:szCs w:val="28"/>
              </w:rPr>
              <w:t>"</w:t>
            </w:r>
            <w:r w:rsidRPr="00433F01">
              <w:rPr>
                <w:szCs w:val="28"/>
              </w:rPr>
              <w:t>____</w:t>
            </w:r>
            <w:r>
              <w:rPr>
                <w:szCs w:val="28"/>
              </w:rPr>
              <w:t>"</w:t>
            </w:r>
            <w:r w:rsidRPr="00433F01">
              <w:rPr>
                <w:szCs w:val="28"/>
              </w:rPr>
              <w:t xml:space="preserve"> __________________</w:t>
            </w:r>
          </w:p>
        </w:tc>
      </w:tr>
      <w:tr w:rsidR="00577228" w:rsidRPr="00433F01" w14:paraId="10D306F5" w14:textId="77777777" w:rsidTr="00DC78E2">
        <w:tc>
          <w:tcPr>
            <w:tcW w:w="5408" w:type="dxa"/>
          </w:tcPr>
          <w:p w14:paraId="674BB6DB" w14:textId="77777777" w:rsidR="00577228" w:rsidRPr="00433F01" w:rsidRDefault="00577228" w:rsidP="00DC78E2">
            <w:pPr>
              <w:spacing w:line="240" w:lineRule="atLeast"/>
              <w:ind w:left="142" w:right="1341"/>
              <w:jc w:val="center"/>
              <w:rPr>
                <w:sz w:val="20"/>
              </w:rPr>
            </w:pPr>
            <w:r w:rsidRPr="00433F01">
              <w:rPr>
                <w:sz w:val="20"/>
              </w:rPr>
              <w:t>(место подписания дополнительного соглашения)</w:t>
            </w:r>
          </w:p>
        </w:tc>
        <w:tc>
          <w:tcPr>
            <w:tcW w:w="3952" w:type="dxa"/>
          </w:tcPr>
          <w:p w14:paraId="5EB2EA4A" w14:textId="77777777" w:rsidR="00577228" w:rsidRPr="00433F01" w:rsidRDefault="00577228" w:rsidP="00DC78E2">
            <w:pPr>
              <w:spacing w:line="240" w:lineRule="atLeast"/>
              <w:jc w:val="center"/>
              <w:rPr>
                <w:sz w:val="20"/>
              </w:rPr>
            </w:pPr>
            <w:r w:rsidRPr="00433F01">
              <w:rPr>
                <w:sz w:val="20"/>
              </w:rPr>
              <w:t>(дата подписания дополнительного соглашения)</w:t>
            </w:r>
          </w:p>
        </w:tc>
      </w:tr>
    </w:tbl>
    <w:p w14:paraId="0ABE91F7" w14:textId="77777777" w:rsidR="00577228" w:rsidRPr="00433F01" w:rsidRDefault="00577228" w:rsidP="00577228">
      <w:pPr>
        <w:spacing w:line="120" w:lineRule="exact"/>
        <w:rPr>
          <w:szCs w:val="28"/>
        </w:rPr>
      </w:pPr>
    </w:p>
    <w:p w14:paraId="4BF2639B" w14:textId="77777777" w:rsidR="00577228" w:rsidRPr="00433F01" w:rsidRDefault="00577228" w:rsidP="00577228">
      <w:pPr>
        <w:tabs>
          <w:tab w:val="left" w:pos="8987"/>
        </w:tabs>
        <w:spacing w:line="276" w:lineRule="auto"/>
        <w:rPr>
          <w:szCs w:val="28"/>
        </w:rPr>
      </w:pPr>
      <w:bookmarkStart w:id="37" w:name="_Hlk84894756"/>
      <w:r w:rsidRPr="00433F01">
        <w:rPr>
          <w:szCs w:val="28"/>
          <w:u w:val="single"/>
        </w:rPr>
        <w:tab/>
      </w:r>
      <w:r w:rsidRPr="00433F01">
        <w:rPr>
          <w:szCs w:val="28"/>
        </w:rPr>
        <w:t>,</w:t>
      </w:r>
    </w:p>
    <w:p w14:paraId="2CE417F6" w14:textId="77777777" w:rsidR="00577228" w:rsidRPr="00433F01" w:rsidRDefault="00577228" w:rsidP="00577228">
      <w:pPr>
        <w:spacing w:line="240" w:lineRule="atLeast"/>
        <w:jc w:val="center"/>
        <w:rPr>
          <w:bCs/>
          <w:sz w:val="20"/>
        </w:rPr>
      </w:pPr>
      <w:r w:rsidRPr="00433F01">
        <w:rPr>
          <w:sz w:val="20"/>
        </w:rPr>
        <w:t>(</w:t>
      </w:r>
      <w:r w:rsidRPr="00433F01">
        <w:rPr>
          <w:bCs/>
          <w:sz w:val="20"/>
        </w:rPr>
        <w:t>уполномоченный федеральный орган исполнительной власти)</w:t>
      </w:r>
    </w:p>
    <w:p w14:paraId="45780C5D" w14:textId="77777777" w:rsidR="00577228" w:rsidRPr="00433F01" w:rsidRDefault="00577228" w:rsidP="00577228">
      <w:pPr>
        <w:spacing w:line="240" w:lineRule="atLeast"/>
        <w:jc w:val="center"/>
        <w:rPr>
          <w:bCs/>
          <w:sz w:val="20"/>
        </w:rPr>
      </w:pPr>
    </w:p>
    <w:p w14:paraId="297F1704" w14:textId="77777777" w:rsidR="00577228" w:rsidRPr="00433F01" w:rsidRDefault="00577228" w:rsidP="00577228">
      <w:pPr>
        <w:tabs>
          <w:tab w:val="left" w:pos="8987"/>
        </w:tabs>
        <w:rPr>
          <w:szCs w:val="28"/>
        </w:rPr>
      </w:pPr>
      <w:r w:rsidRPr="00433F01">
        <w:rPr>
          <w:bCs/>
          <w:szCs w:val="28"/>
        </w:rPr>
        <w:t>действующ___ от имени Российской Федерации,</w:t>
      </w:r>
      <w:r w:rsidRPr="00433F01">
        <w:rPr>
          <w:szCs w:val="28"/>
        </w:rPr>
        <w:t xml:space="preserve"> в лице </w:t>
      </w:r>
      <w:r w:rsidRPr="00433F01">
        <w:rPr>
          <w:szCs w:val="28"/>
        </w:rPr>
        <w:br/>
      </w:r>
      <w:r w:rsidRPr="00433F01">
        <w:rPr>
          <w:szCs w:val="28"/>
          <w:u w:val="single"/>
        </w:rPr>
        <w:tab/>
      </w:r>
      <w:r w:rsidRPr="00433F01">
        <w:rPr>
          <w:szCs w:val="28"/>
        </w:rPr>
        <w:t>,</w:t>
      </w:r>
    </w:p>
    <w:p w14:paraId="0BA2B605" w14:textId="77777777" w:rsidR="00577228" w:rsidRPr="00433F01" w:rsidRDefault="00577228" w:rsidP="00577228">
      <w:pPr>
        <w:spacing w:line="276" w:lineRule="auto"/>
        <w:jc w:val="center"/>
        <w:rPr>
          <w:sz w:val="20"/>
        </w:rPr>
      </w:pPr>
      <w:r w:rsidRPr="00433F01">
        <w:rPr>
          <w:sz w:val="20"/>
        </w:rPr>
        <w:t>(должность, фамилия, имя, отчество (последнее - при наличии) уполномоченного должностного лица)</w:t>
      </w:r>
    </w:p>
    <w:p w14:paraId="7C2D8ED1" w14:textId="77777777" w:rsidR="00577228" w:rsidRPr="00433F01" w:rsidRDefault="00577228" w:rsidP="00577228">
      <w:pPr>
        <w:tabs>
          <w:tab w:val="left" w:pos="8987"/>
        </w:tabs>
        <w:rPr>
          <w:szCs w:val="28"/>
        </w:rPr>
      </w:pPr>
      <w:r w:rsidRPr="00433F01">
        <w:rPr>
          <w:szCs w:val="28"/>
        </w:rPr>
        <w:t xml:space="preserve">действующего на основании </w:t>
      </w:r>
      <w:r w:rsidRPr="00433F01">
        <w:rPr>
          <w:szCs w:val="28"/>
          <w:u w:val="single"/>
        </w:rPr>
        <w:tab/>
      </w:r>
      <w:r w:rsidRPr="00433F01">
        <w:rPr>
          <w:szCs w:val="28"/>
        </w:rPr>
        <w:t>,</w:t>
      </w:r>
    </w:p>
    <w:p w14:paraId="7ACCE02F" w14:textId="77777777" w:rsidR="00577228" w:rsidRPr="00433F01" w:rsidRDefault="00577228" w:rsidP="00577228">
      <w:pPr>
        <w:spacing w:line="276" w:lineRule="auto"/>
        <w:ind w:left="3544"/>
        <w:jc w:val="center"/>
        <w:rPr>
          <w:sz w:val="20"/>
        </w:rPr>
      </w:pPr>
      <w:r w:rsidRPr="00433F01">
        <w:rPr>
          <w:sz w:val="20"/>
        </w:rPr>
        <w:t>(положение, доверенность или иной документ, удостоверяющий полномочия)</w:t>
      </w:r>
    </w:p>
    <w:p w14:paraId="20C15972" w14:textId="77777777" w:rsidR="00577228" w:rsidRPr="00433F01" w:rsidRDefault="00577228" w:rsidP="00577228">
      <w:pPr>
        <w:tabs>
          <w:tab w:val="left" w:pos="9001"/>
        </w:tabs>
        <w:rPr>
          <w:szCs w:val="28"/>
        </w:rPr>
      </w:pPr>
      <w:r w:rsidRPr="00433F01">
        <w:rPr>
          <w:szCs w:val="28"/>
        </w:rPr>
        <w:t>именуем___ в дальнейшем Российской Федерацией,</w:t>
      </w:r>
      <w:r w:rsidRPr="00433F01">
        <w:rPr>
          <w:szCs w:val="28"/>
        </w:rPr>
        <w:br/>
      </w:r>
      <w:r w:rsidRPr="00433F01">
        <w:rPr>
          <w:szCs w:val="28"/>
          <w:u w:val="single"/>
        </w:rPr>
        <w:tab/>
      </w:r>
      <w:r w:rsidRPr="00433F01">
        <w:rPr>
          <w:szCs w:val="28"/>
        </w:rPr>
        <w:t>,</w:t>
      </w:r>
    </w:p>
    <w:p w14:paraId="34913352" w14:textId="77777777" w:rsidR="00577228" w:rsidRPr="00433F01" w:rsidRDefault="00577228" w:rsidP="00577228">
      <w:pPr>
        <w:spacing w:line="276" w:lineRule="auto"/>
        <w:jc w:val="center"/>
        <w:rPr>
          <w:sz w:val="20"/>
        </w:rPr>
      </w:pPr>
      <w:r w:rsidRPr="00433F01">
        <w:rPr>
          <w:sz w:val="20"/>
        </w:rPr>
        <w:t>(уполномоченный орган субъекта Российской Федерации)</w:t>
      </w:r>
    </w:p>
    <w:p w14:paraId="416AA083" w14:textId="77777777" w:rsidR="00577228" w:rsidRPr="00433F01" w:rsidRDefault="00577228" w:rsidP="00577228">
      <w:pPr>
        <w:tabs>
          <w:tab w:val="left" w:pos="8903"/>
        </w:tabs>
        <w:rPr>
          <w:szCs w:val="28"/>
        </w:rPr>
      </w:pPr>
      <w:r w:rsidRPr="00433F01">
        <w:rPr>
          <w:szCs w:val="28"/>
        </w:rPr>
        <w:t>действующ___ от имени</w:t>
      </w:r>
      <w:r>
        <w:rPr>
          <w:szCs w:val="28"/>
          <w:vertAlign w:val="superscript"/>
        </w:rPr>
        <w:t>1</w:t>
      </w:r>
      <w:r w:rsidRPr="00433F01">
        <w:rPr>
          <w:szCs w:val="28"/>
        </w:rPr>
        <w:t xml:space="preserve"> </w:t>
      </w:r>
      <w:r w:rsidRPr="00433F01">
        <w:rPr>
          <w:szCs w:val="28"/>
          <w:u w:val="single"/>
        </w:rPr>
        <w:tab/>
      </w:r>
      <w:r w:rsidRPr="00433F01">
        <w:rPr>
          <w:szCs w:val="28"/>
        </w:rPr>
        <w:t>,</w:t>
      </w:r>
    </w:p>
    <w:p w14:paraId="329CA59F" w14:textId="77777777" w:rsidR="00577228" w:rsidRPr="00433F01" w:rsidRDefault="00577228" w:rsidP="00577228">
      <w:pPr>
        <w:spacing w:line="276" w:lineRule="auto"/>
        <w:ind w:left="2977"/>
        <w:jc w:val="center"/>
        <w:rPr>
          <w:sz w:val="20"/>
        </w:rPr>
      </w:pPr>
      <w:r w:rsidRPr="00433F01">
        <w:rPr>
          <w:sz w:val="20"/>
        </w:rPr>
        <w:t>(наименование субъекта Российской Федерации)</w:t>
      </w:r>
    </w:p>
    <w:p w14:paraId="3E8A8B0B" w14:textId="77777777" w:rsidR="00577228" w:rsidRPr="00433F01" w:rsidRDefault="00577228" w:rsidP="00577228">
      <w:pPr>
        <w:tabs>
          <w:tab w:val="left" w:pos="8987"/>
        </w:tabs>
        <w:rPr>
          <w:szCs w:val="28"/>
        </w:rPr>
      </w:pPr>
      <w:r w:rsidRPr="00433F01">
        <w:rPr>
          <w:szCs w:val="28"/>
        </w:rPr>
        <w:t xml:space="preserve">в лице </w:t>
      </w:r>
      <w:r w:rsidRPr="00433F01">
        <w:rPr>
          <w:szCs w:val="28"/>
          <w:u w:val="single"/>
        </w:rPr>
        <w:tab/>
      </w:r>
      <w:r w:rsidRPr="00433F01">
        <w:rPr>
          <w:szCs w:val="28"/>
        </w:rPr>
        <w:t>,</w:t>
      </w:r>
    </w:p>
    <w:p w14:paraId="64050D5F" w14:textId="77777777" w:rsidR="00577228" w:rsidRPr="00433F01" w:rsidRDefault="00577228" w:rsidP="00577228">
      <w:pPr>
        <w:spacing w:line="276" w:lineRule="auto"/>
        <w:jc w:val="center"/>
        <w:rPr>
          <w:sz w:val="20"/>
        </w:rPr>
      </w:pPr>
      <w:r w:rsidRPr="00433F01">
        <w:rPr>
          <w:sz w:val="20"/>
        </w:rPr>
        <w:t>(должность, фамилия, имя, отчество (последнее - при наличии) уполномоченного должностного лица)</w:t>
      </w:r>
    </w:p>
    <w:p w14:paraId="30DED053" w14:textId="77777777" w:rsidR="00577228" w:rsidRPr="00433F01" w:rsidRDefault="00577228" w:rsidP="00577228">
      <w:pPr>
        <w:tabs>
          <w:tab w:val="left" w:pos="8987"/>
        </w:tabs>
        <w:rPr>
          <w:szCs w:val="28"/>
        </w:rPr>
      </w:pPr>
      <w:r w:rsidRPr="00433F01">
        <w:rPr>
          <w:szCs w:val="28"/>
        </w:rPr>
        <w:t xml:space="preserve">действующего на основании </w:t>
      </w:r>
      <w:r w:rsidRPr="00433F01">
        <w:rPr>
          <w:szCs w:val="28"/>
          <w:u w:val="single"/>
        </w:rPr>
        <w:tab/>
      </w:r>
      <w:r w:rsidRPr="00433F01">
        <w:rPr>
          <w:szCs w:val="28"/>
        </w:rPr>
        <w:t>,</w:t>
      </w:r>
    </w:p>
    <w:p w14:paraId="6EEADFAF" w14:textId="77777777" w:rsidR="00577228" w:rsidRPr="00433F01" w:rsidRDefault="00577228" w:rsidP="00577228">
      <w:pPr>
        <w:spacing w:line="240" w:lineRule="atLeast"/>
        <w:ind w:left="3402"/>
        <w:jc w:val="center"/>
        <w:rPr>
          <w:sz w:val="20"/>
        </w:rPr>
      </w:pPr>
      <w:r w:rsidRPr="00433F01">
        <w:rPr>
          <w:sz w:val="20"/>
        </w:rPr>
        <w:t xml:space="preserve">(положение об уполномоченном органе субъекта </w:t>
      </w:r>
      <w:r w:rsidRPr="00433F01">
        <w:rPr>
          <w:sz w:val="20"/>
        </w:rPr>
        <w:br/>
        <w:t>Российской Федерации, доверенность или иной документ, удостоверяющий полномочия)</w:t>
      </w:r>
    </w:p>
    <w:p w14:paraId="43942D1E" w14:textId="77777777" w:rsidR="00577228" w:rsidRPr="00433F01" w:rsidRDefault="00577228" w:rsidP="00577228">
      <w:pPr>
        <w:tabs>
          <w:tab w:val="left" w:pos="9001"/>
        </w:tabs>
        <w:spacing w:line="120" w:lineRule="exact"/>
        <w:rPr>
          <w:szCs w:val="28"/>
        </w:rPr>
      </w:pPr>
    </w:p>
    <w:p w14:paraId="2693AB25" w14:textId="77777777" w:rsidR="00577228" w:rsidRPr="00433F01" w:rsidRDefault="00577228" w:rsidP="00577228">
      <w:pPr>
        <w:tabs>
          <w:tab w:val="left" w:pos="9001"/>
        </w:tabs>
        <w:rPr>
          <w:szCs w:val="28"/>
        </w:rPr>
      </w:pPr>
      <w:r w:rsidRPr="00433F01">
        <w:rPr>
          <w:szCs w:val="28"/>
        </w:rPr>
        <w:t xml:space="preserve">именуем__ в дальнейшем субъектом Российской Федерации, </w:t>
      </w:r>
      <w:r w:rsidRPr="00433F01">
        <w:rPr>
          <w:szCs w:val="28"/>
        </w:rPr>
        <w:br/>
      </w:r>
      <w:r w:rsidRPr="00433F01">
        <w:rPr>
          <w:szCs w:val="28"/>
          <w:u w:val="single"/>
        </w:rPr>
        <w:tab/>
      </w:r>
      <w:r w:rsidRPr="00433F01">
        <w:rPr>
          <w:szCs w:val="28"/>
        </w:rPr>
        <w:t>,</w:t>
      </w:r>
    </w:p>
    <w:p w14:paraId="0A197CB7" w14:textId="77777777" w:rsidR="00577228" w:rsidRPr="00433F01" w:rsidRDefault="00577228" w:rsidP="00577228">
      <w:pPr>
        <w:spacing w:line="240" w:lineRule="atLeast"/>
        <w:jc w:val="center"/>
        <w:rPr>
          <w:sz w:val="20"/>
        </w:rPr>
      </w:pPr>
      <w:r w:rsidRPr="00433F01">
        <w:rPr>
          <w:sz w:val="20"/>
        </w:rPr>
        <w:t>(глава муниципального образования)</w:t>
      </w:r>
    </w:p>
    <w:p w14:paraId="0ED23CE5" w14:textId="77777777" w:rsidR="00577228" w:rsidRPr="00433F01" w:rsidRDefault="00577228" w:rsidP="00577228">
      <w:pPr>
        <w:tabs>
          <w:tab w:val="left" w:pos="8903"/>
        </w:tabs>
        <w:rPr>
          <w:szCs w:val="28"/>
        </w:rPr>
      </w:pPr>
      <w:r w:rsidRPr="00433F01">
        <w:rPr>
          <w:szCs w:val="28"/>
        </w:rPr>
        <w:t>от имени</w:t>
      </w:r>
      <w:r>
        <w:rPr>
          <w:szCs w:val="28"/>
          <w:vertAlign w:val="superscript"/>
        </w:rPr>
        <w:t>2</w:t>
      </w:r>
      <w:r w:rsidRPr="00433F01">
        <w:rPr>
          <w:szCs w:val="28"/>
        </w:rPr>
        <w:t xml:space="preserve"> </w:t>
      </w:r>
      <w:r w:rsidRPr="00433F01">
        <w:rPr>
          <w:szCs w:val="28"/>
          <w:u w:val="single"/>
        </w:rPr>
        <w:tab/>
      </w:r>
      <w:r w:rsidRPr="00433F01">
        <w:rPr>
          <w:szCs w:val="28"/>
        </w:rPr>
        <w:t>,</w:t>
      </w:r>
    </w:p>
    <w:p w14:paraId="3276CA73" w14:textId="77777777" w:rsidR="00577228" w:rsidRPr="00433F01" w:rsidRDefault="00577228" w:rsidP="00577228">
      <w:pPr>
        <w:spacing w:line="240" w:lineRule="atLeast"/>
        <w:ind w:left="1134"/>
        <w:jc w:val="center"/>
        <w:rPr>
          <w:sz w:val="20"/>
        </w:rPr>
      </w:pPr>
      <w:r w:rsidRPr="00433F01">
        <w:rPr>
          <w:sz w:val="20"/>
        </w:rPr>
        <w:t>(муниципальное образование)</w:t>
      </w:r>
    </w:p>
    <w:p w14:paraId="12416C88" w14:textId="77777777" w:rsidR="00577228" w:rsidRPr="00433F01" w:rsidRDefault="00577228" w:rsidP="00577228">
      <w:pPr>
        <w:tabs>
          <w:tab w:val="left" w:pos="8903"/>
        </w:tabs>
        <w:rPr>
          <w:szCs w:val="28"/>
        </w:rPr>
      </w:pPr>
      <w:r w:rsidRPr="00433F01">
        <w:rPr>
          <w:szCs w:val="28"/>
        </w:rPr>
        <w:t xml:space="preserve">в лице </w:t>
      </w:r>
      <w:r w:rsidRPr="00433F01">
        <w:rPr>
          <w:szCs w:val="28"/>
          <w:u w:val="single"/>
        </w:rPr>
        <w:tab/>
      </w:r>
      <w:r w:rsidRPr="00433F01">
        <w:rPr>
          <w:szCs w:val="28"/>
        </w:rPr>
        <w:t>,</w:t>
      </w:r>
    </w:p>
    <w:p w14:paraId="72ED4D35" w14:textId="77777777" w:rsidR="00577228" w:rsidRPr="00433F01" w:rsidRDefault="00577228" w:rsidP="00577228">
      <w:pPr>
        <w:spacing w:line="240" w:lineRule="atLeast"/>
        <w:ind w:left="851"/>
        <w:jc w:val="center"/>
        <w:rPr>
          <w:sz w:val="20"/>
        </w:rPr>
      </w:pPr>
      <w:r w:rsidRPr="00433F01">
        <w:rPr>
          <w:sz w:val="20"/>
        </w:rPr>
        <w:t xml:space="preserve">(должность, фамилия, имя, отчество (последнее - при наличии) </w:t>
      </w:r>
      <w:r w:rsidRPr="00433F01">
        <w:rPr>
          <w:sz w:val="20"/>
        </w:rPr>
        <w:br/>
        <w:t>уполномоченного должностного лица)</w:t>
      </w:r>
    </w:p>
    <w:p w14:paraId="14B7E61D" w14:textId="77777777" w:rsidR="00577228" w:rsidRPr="00433F01" w:rsidRDefault="00577228" w:rsidP="00577228">
      <w:pPr>
        <w:tabs>
          <w:tab w:val="left" w:pos="8875"/>
        </w:tabs>
        <w:rPr>
          <w:szCs w:val="28"/>
        </w:rPr>
      </w:pPr>
      <w:r w:rsidRPr="00433F01">
        <w:rPr>
          <w:szCs w:val="28"/>
        </w:rPr>
        <w:t xml:space="preserve">действующего на основании </w:t>
      </w:r>
      <w:r w:rsidRPr="00433F01">
        <w:rPr>
          <w:szCs w:val="28"/>
          <w:u w:val="single"/>
        </w:rPr>
        <w:tab/>
      </w:r>
      <w:r w:rsidRPr="00433F01">
        <w:rPr>
          <w:szCs w:val="28"/>
        </w:rPr>
        <w:t>,</w:t>
      </w:r>
    </w:p>
    <w:p w14:paraId="6E03A3C0" w14:textId="77777777" w:rsidR="00577228" w:rsidRPr="00433F01" w:rsidRDefault="00577228" w:rsidP="00577228">
      <w:pPr>
        <w:spacing w:line="240" w:lineRule="atLeast"/>
        <w:ind w:left="3544"/>
        <w:jc w:val="center"/>
        <w:rPr>
          <w:sz w:val="20"/>
        </w:rPr>
      </w:pPr>
      <w:r w:rsidRPr="00433F01">
        <w:rPr>
          <w:sz w:val="20"/>
        </w:rPr>
        <w:t>(положение об органе исполнительной власти муниципального образования, доверенность, приказ или иной документ, удостоверяющий полномочия)</w:t>
      </w:r>
    </w:p>
    <w:p w14:paraId="1CADE5F4" w14:textId="77777777" w:rsidR="00577228" w:rsidRPr="00433F01" w:rsidRDefault="00577228" w:rsidP="00577228">
      <w:pPr>
        <w:tabs>
          <w:tab w:val="left" w:pos="9001"/>
        </w:tabs>
        <w:spacing w:line="120" w:lineRule="exact"/>
        <w:rPr>
          <w:szCs w:val="28"/>
        </w:rPr>
      </w:pPr>
    </w:p>
    <w:p w14:paraId="565B7604" w14:textId="77777777" w:rsidR="00577228" w:rsidRPr="00433F01" w:rsidRDefault="00577228" w:rsidP="00577228">
      <w:pPr>
        <w:tabs>
          <w:tab w:val="left" w:pos="9001"/>
        </w:tabs>
        <w:rPr>
          <w:szCs w:val="28"/>
        </w:rPr>
      </w:pPr>
      <w:r w:rsidRPr="00433F01">
        <w:rPr>
          <w:szCs w:val="28"/>
        </w:rPr>
        <w:t xml:space="preserve">именуемый (именуемое) в дальнейшем муниципальным образованием, </w:t>
      </w:r>
      <w:r w:rsidRPr="00433F01">
        <w:rPr>
          <w:szCs w:val="28"/>
        </w:rPr>
        <w:br/>
      </w:r>
      <w:r w:rsidRPr="00433F01">
        <w:rPr>
          <w:szCs w:val="28"/>
          <w:u w:val="single"/>
        </w:rPr>
        <w:tab/>
      </w:r>
      <w:r w:rsidRPr="00433F01">
        <w:rPr>
          <w:szCs w:val="28"/>
        </w:rPr>
        <w:t>,</w:t>
      </w:r>
    </w:p>
    <w:p w14:paraId="0DCB5006" w14:textId="77777777" w:rsidR="00577228" w:rsidRPr="00433F01" w:rsidRDefault="00577228" w:rsidP="00577228">
      <w:pPr>
        <w:tabs>
          <w:tab w:val="right" w:pos="9071"/>
        </w:tabs>
        <w:spacing w:line="276" w:lineRule="auto"/>
        <w:ind w:left="2127" w:hanging="2694"/>
        <w:jc w:val="center"/>
        <w:rPr>
          <w:sz w:val="20"/>
        </w:rPr>
      </w:pPr>
      <w:r w:rsidRPr="00433F01">
        <w:rPr>
          <w:sz w:val="20"/>
        </w:rPr>
        <w:t>(полное наименование организации, реализующей проект)</w:t>
      </w:r>
    </w:p>
    <w:p w14:paraId="4BC99E1E" w14:textId="77777777" w:rsidR="00577228" w:rsidRPr="00433F01" w:rsidRDefault="00577228" w:rsidP="00577228">
      <w:pPr>
        <w:tabs>
          <w:tab w:val="right" w:pos="9071"/>
        </w:tabs>
        <w:rPr>
          <w:szCs w:val="28"/>
        </w:rPr>
      </w:pPr>
      <w:r w:rsidRPr="00433F01">
        <w:rPr>
          <w:szCs w:val="28"/>
        </w:rPr>
        <w:t xml:space="preserve">в лице </w:t>
      </w:r>
      <w:r w:rsidRPr="00433F01">
        <w:rPr>
          <w:szCs w:val="28"/>
          <w:u w:val="single"/>
        </w:rPr>
        <w:tab/>
      </w:r>
      <w:r w:rsidRPr="00433F01">
        <w:rPr>
          <w:szCs w:val="28"/>
        </w:rPr>
        <w:t>,</w:t>
      </w:r>
    </w:p>
    <w:p w14:paraId="10C3B79F" w14:textId="77777777" w:rsidR="00577228" w:rsidRPr="00433F01" w:rsidRDefault="00577228" w:rsidP="00577228">
      <w:pPr>
        <w:spacing w:line="240" w:lineRule="atLeast"/>
        <w:ind w:left="851"/>
        <w:jc w:val="center"/>
        <w:rPr>
          <w:sz w:val="20"/>
        </w:rPr>
      </w:pPr>
      <w:r w:rsidRPr="00433F01">
        <w:rPr>
          <w:sz w:val="20"/>
        </w:rPr>
        <w:t>(должность, фамилия, имя, отчество (последнее - при наличии)</w:t>
      </w:r>
    </w:p>
    <w:p w14:paraId="3F68169E" w14:textId="77777777" w:rsidR="00577228" w:rsidRPr="00433F01" w:rsidRDefault="00577228" w:rsidP="00577228">
      <w:pPr>
        <w:tabs>
          <w:tab w:val="right" w:pos="9071"/>
        </w:tabs>
        <w:spacing w:line="240" w:lineRule="atLeast"/>
        <w:ind w:left="851"/>
        <w:jc w:val="center"/>
        <w:rPr>
          <w:sz w:val="20"/>
        </w:rPr>
      </w:pPr>
      <w:r w:rsidRPr="00433F01">
        <w:rPr>
          <w:sz w:val="20"/>
        </w:rPr>
        <w:t>уполномоченного лица организации)</w:t>
      </w:r>
    </w:p>
    <w:p w14:paraId="17388CA8" w14:textId="77777777" w:rsidR="00577228" w:rsidRPr="00433F01" w:rsidRDefault="00577228" w:rsidP="00577228">
      <w:pPr>
        <w:tabs>
          <w:tab w:val="right" w:pos="9071"/>
        </w:tabs>
        <w:rPr>
          <w:szCs w:val="28"/>
        </w:rPr>
      </w:pPr>
      <w:r w:rsidRPr="00433F01">
        <w:rPr>
          <w:szCs w:val="28"/>
        </w:rPr>
        <w:t xml:space="preserve">действующего на основании </w:t>
      </w:r>
      <w:r w:rsidRPr="00433F01">
        <w:rPr>
          <w:szCs w:val="28"/>
          <w:u w:val="single"/>
        </w:rPr>
        <w:tab/>
      </w:r>
      <w:r w:rsidRPr="00433F01">
        <w:rPr>
          <w:szCs w:val="28"/>
        </w:rPr>
        <w:t>,</w:t>
      </w:r>
    </w:p>
    <w:p w14:paraId="6F78DA07" w14:textId="77777777" w:rsidR="00577228" w:rsidRPr="00433F01" w:rsidRDefault="00577228" w:rsidP="00577228">
      <w:pPr>
        <w:spacing w:line="240" w:lineRule="atLeast"/>
        <w:ind w:left="3402"/>
        <w:jc w:val="center"/>
        <w:rPr>
          <w:sz w:val="20"/>
        </w:rPr>
      </w:pPr>
      <w:r w:rsidRPr="00433F01">
        <w:rPr>
          <w:sz w:val="20"/>
        </w:rPr>
        <w:t>(устав или иной документ,</w:t>
      </w:r>
    </w:p>
    <w:p w14:paraId="0A5125F3" w14:textId="77777777" w:rsidR="00577228" w:rsidRPr="00433F01" w:rsidRDefault="00577228" w:rsidP="00577228">
      <w:pPr>
        <w:tabs>
          <w:tab w:val="right" w:pos="9071"/>
        </w:tabs>
        <w:spacing w:line="240" w:lineRule="atLeast"/>
        <w:ind w:left="3402"/>
        <w:jc w:val="center"/>
        <w:rPr>
          <w:sz w:val="20"/>
        </w:rPr>
      </w:pPr>
      <w:r w:rsidRPr="00433F01">
        <w:rPr>
          <w:sz w:val="20"/>
        </w:rPr>
        <w:t>удостоверяющий полномочия)</w:t>
      </w:r>
    </w:p>
    <w:bookmarkEnd w:id="37"/>
    <w:p w14:paraId="662981DD" w14:textId="77777777" w:rsidR="00577228" w:rsidRPr="00433F01" w:rsidRDefault="00577228" w:rsidP="00577228">
      <w:pPr>
        <w:spacing w:line="276" w:lineRule="auto"/>
        <w:rPr>
          <w:szCs w:val="28"/>
        </w:rPr>
      </w:pPr>
      <w:r w:rsidRPr="00433F01">
        <w:rPr>
          <w:szCs w:val="28"/>
        </w:rPr>
        <w:t xml:space="preserve">именуемое в дальнейшем организацией, совместно именуемые сторонами, в соответствии с пунктом 12 части 6 статьи 11 Федерального закона </w:t>
      </w:r>
      <w:r w:rsidRPr="00433F01">
        <w:rPr>
          <w:szCs w:val="28"/>
        </w:rPr>
        <w:br/>
      </w:r>
      <w:r>
        <w:rPr>
          <w:szCs w:val="28"/>
        </w:rPr>
        <w:t>"</w:t>
      </w:r>
      <w:r w:rsidRPr="00433F01">
        <w:rPr>
          <w:szCs w:val="28"/>
        </w:rPr>
        <w:t>О защите и поощрении капиталовложений в Российской Федерации</w:t>
      </w:r>
      <w:r>
        <w:rPr>
          <w:szCs w:val="28"/>
        </w:rPr>
        <w:t>"</w:t>
      </w:r>
      <w:r w:rsidRPr="00433F01">
        <w:rPr>
          <w:szCs w:val="28"/>
        </w:rPr>
        <w:t xml:space="preserve"> пришли к соглашению о нижеследующем: </w:t>
      </w:r>
    </w:p>
    <w:p w14:paraId="6167EA07" w14:textId="77777777" w:rsidR="00577228" w:rsidRPr="00433F01" w:rsidRDefault="00577228" w:rsidP="00577228">
      <w:pPr>
        <w:numPr>
          <w:ilvl w:val="0"/>
          <w:numId w:val="7"/>
        </w:numPr>
        <w:tabs>
          <w:tab w:val="right" w:pos="9071"/>
        </w:tabs>
        <w:spacing w:after="160" w:line="276" w:lineRule="auto"/>
        <w:ind w:left="0" w:firstLine="709"/>
        <w:rPr>
          <w:szCs w:val="28"/>
        </w:rPr>
      </w:pPr>
      <w:r w:rsidRPr="00433F01">
        <w:rPr>
          <w:szCs w:val="28"/>
        </w:rPr>
        <w:t xml:space="preserve">Стороны договорились изменить условия соглашения о защите </w:t>
      </w:r>
      <w:r w:rsidRPr="00433F01">
        <w:rPr>
          <w:szCs w:val="28"/>
        </w:rPr>
        <w:br/>
        <w:t xml:space="preserve">и поощрении капиталовложений от </w:t>
      </w:r>
      <w:r>
        <w:rPr>
          <w:szCs w:val="28"/>
        </w:rPr>
        <w:t>"</w:t>
      </w:r>
      <w:r w:rsidRPr="00433F01">
        <w:rPr>
          <w:szCs w:val="28"/>
        </w:rPr>
        <w:t>____</w:t>
      </w:r>
      <w:r>
        <w:rPr>
          <w:szCs w:val="28"/>
        </w:rPr>
        <w:t>"</w:t>
      </w:r>
      <w:r w:rsidRPr="00433F01">
        <w:rPr>
          <w:szCs w:val="28"/>
        </w:rPr>
        <w:t xml:space="preserve"> __________ _____ г., регистрационный номер ______ (далее - соглашение), а именно: </w:t>
      </w:r>
    </w:p>
    <w:p w14:paraId="6A89FA36" w14:textId="77777777" w:rsidR="00577228" w:rsidRPr="00433F01" w:rsidRDefault="00577228" w:rsidP="00577228">
      <w:pPr>
        <w:tabs>
          <w:tab w:val="right" w:pos="9071"/>
        </w:tabs>
        <w:spacing w:line="276" w:lineRule="auto"/>
        <w:ind w:firstLine="709"/>
        <w:rPr>
          <w:szCs w:val="28"/>
        </w:rPr>
      </w:pPr>
      <w:r w:rsidRPr="00433F01">
        <w:rPr>
          <w:szCs w:val="28"/>
        </w:rPr>
        <w:t xml:space="preserve">1.1. Изложить пункт 2.1.1.4 соглашения в следующей редакции: </w:t>
      </w:r>
    </w:p>
    <w:p w14:paraId="4A50EA7E" w14:textId="77777777" w:rsidR="00577228" w:rsidRPr="00433F01" w:rsidRDefault="00577228" w:rsidP="00577228">
      <w:pPr>
        <w:tabs>
          <w:tab w:val="right" w:pos="9071"/>
        </w:tabs>
        <w:spacing w:line="276" w:lineRule="auto"/>
        <w:ind w:firstLine="709"/>
        <w:rPr>
          <w:szCs w:val="28"/>
        </w:rPr>
      </w:pPr>
      <w:r>
        <w:rPr>
          <w:szCs w:val="28"/>
        </w:rPr>
        <w:t>"</w:t>
      </w:r>
      <w:r w:rsidRPr="00433F01">
        <w:rPr>
          <w:szCs w:val="28"/>
          <w:u w:val="single"/>
        </w:rPr>
        <w:tab/>
      </w:r>
      <w:r>
        <w:rPr>
          <w:szCs w:val="28"/>
        </w:rPr>
        <w:t>"</w:t>
      </w:r>
      <w:r w:rsidRPr="00433F01">
        <w:rPr>
          <w:szCs w:val="28"/>
        </w:rPr>
        <w:t>;</w:t>
      </w:r>
    </w:p>
    <w:p w14:paraId="1D40CDCD" w14:textId="77777777" w:rsidR="00577228" w:rsidRPr="00433F01" w:rsidRDefault="00577228" w:rsidP="00577228">
      <w:pPr>
        <w:tabs>
          <w:tab w:val="right" w:pos="9071"/>
        </w:tabs>
        <w:spacing w:line="276" w:lineRule="auto"/>
        <w:ind w:firstLine="709"/>
        <w:rPr>
          <w:szCs w:val="28"/>
        </w:rPr>
      </w:pPr>
      <w:r w:rsidRPr="00433F01">
        <w:rPr>
          <w:szCs w:val="28"/>
        </w:rPr>
        <w:t xml:space="preserve">1.2. Изложить пункт 2.1.1.5 соглашения в следующей редакции: </w:t>
      </w:r>
    </w:p>
    <w:p w14:paraId="5A23E5C5" w14:textId="77777777" w:rsidR="00577228" w:rsidRPr="00433F01" w:rsidRDefault="00577228" w:rsidP="00577228">
      <w:pPr>
        <w:tabs>
          <w:tab w:val="right" w:pos="9071"/>
        </w:tabs>
        <w:spacing w:line="276" w:lineRule="auto"/>
        <w:ind w:firstLine="709"/>
        <w:rPr>
          <w:szCs w:val="28"/>
        </w:rPr>
      </w:pPr>
      <w:r>
        <w:rPr>
          <w:szCs w:val="28"/>
        </w:rPr>
        <w:t>"</w:t>
      </w:r>
      <w:r w:rsidRPr="00433F01">
        <w:rPr>
          <w:szCs w:val="28"/>
          <w:u w:val="single"/>
        </w:rPr>
        <w:tab/>
      </w:r>
      <w:r>
        <w:rPr>
          <w:szCs w:val="28"/>
        </w:rPr>
        <w:t>"</w:t>
      </w:r>
      <w:r w:rsidRPr="00433F01">
        <w:rPr>
          <w:szCs w:val="28"/>
        </w:rPr>
        <w:t>.</w:t>
      </w:r>
    </w:p>
    <w:p w14:paraId="2E32AE87" w14:textId="77777777" w:rsidR="00577228" w:rsidRPr="00433F01" w:rsidRDefault="00577228" w:rsidP="00577228">
      <w:pPr>
        <w:tabs>
          <w:tab w:val="right" w:pos="9071"/>
        </w:tabs>
        <w:spacing w:line="276" w:lineRule="auto"/>
        <w:ind w:firstLine="709"/>
        <w:rPr>
          <w:szCs w:val="28"/>
        </w:rPr>
      </w:pPr>
      <w:r w:rsidRPr="00433F01">
        <w:rPr>
          <w:szCs w:val="28"/>
        </w:rPr>
        <w:t xml:space="preserve">1.3. </w:t>
      </w:r>
      <w:bookmarkStart w:id="38" w:name="_Hlk88492845"/>
      <w:r w:rsidRPr="00433F01">
        <w:rPr>
          <w:szCs w:val="28"/>
        </w:rPr>
        <w:t>Изложить пункт _______ соглашения в следующей редакции:</w:t>
      </w:r>
    </w:p>
    <w:p w14:paraId="695E4376" w14:textId="77777777" w:rsidR="00577228" w:rsidRPr="00433F01" w:rsidRDefault="00577228" w:rsidP="00577228">
      <w:pPr>
        <w:tabs>
          <w:tab w:val="right" w:pos="9071"/>
        </w:tabs>
        <w:spacing w:line="276" w:lineRule="auto"/>
        <w:ind w:firstLine="709"/>
        <w:rPr>
          <w:szCs w:val="28"/>
        </w:rPr>
      </w:pPr>
      <w:r>
        <w:rPr>
          <w:szCs w:val="28"/>
        </w:rPr>
        <w:t>"</w:t>
      </w:r>
      <w:r w:rsidRPr="00433F01">
        <w:rPr>
          <w:szCs w:val="28"/>
        </w:rPr>
        <w:t>_________________________________________________________</w:t>
      </w:r>
      <w:r>
        <w:rPr>
          <w:szCs w:val="28"/>
        </w:rPr>
        <w:t>"</w:t>
      </w:r>
      <w:r w:rsidRPr="00433F01">
        <w:rPr>
          <w:szCs w:val="28"/>
        </w:rPr>
        <w:t>.</w:t>
      </w:r>
      <w:bookmarkEnd w:id="38"/>
    </w:p>
    <w:p w14:paraId="604EFE93" w14:textId="77777777" w:rsidR="00577228" w:rsidRPr="00433F01" w:rsidRDefault="00577228" w:rsidP="00577228">
      <w:pPr>
        <w:tabs>
          <w:tab w:val="right" w:pos="9071"/>
        </w:tabs>
        <w:ind w:firstLine="709"/>
        <w:rPr>
          <w:szCs w:val="28"/>
        </w:rPr>
      </w:pPr>
      <w:r w:rsidRPr="00433F01">
        <w:rPr>
          <w:szCs w:val="28"/>
        </w:rPr>
        <w:t>1.4. Изложить пункт _______ соглашения в следующей редакции:</w:t>
      </w:r>
    </w:p>
    <w:p w14:paraId="51893F25" w14:textId="77777777" w:rsidR="00577228" w:rsidRPr="00433F01" w:rsidRDefault="00577228" w:rsidP="00577228">
      <w:pPr>
        <w:tabs>
          <w:tab w:val="right" w:pos="9071"/>
        </w:tabs>
        <w:ind w:firstLine="709"/>
        <w:rPr>
          <w:szCs w:val="28"/>
        </w:rPr>
      </w:pPr>
      <w:r>
        <w:rPr>
          <w:szCs w:val="28"/>
        </w:rPr>
        <w:t>"</w:t>
      </w:r>
      <w:r w:rsidRPr="00433F01">
        <w:rPr>
          <w:szCs w:val="28"/>
        </w:rPr>
        <w:t>________________________________________________________</w:t>
      </w:r>
      <w:r>
        <w:rPr>
          <w:szCs w:val="28"/>
        </w:rPr>
        <w:t>"</w:t>
      </w:r>
      <w:r w:rsidRPr="00433F01">
        <w:rPr>
          <w:szCs w:val="28"/>
        </w:rPr>
        <w:t>.</w:t>
      </w:r>
    </w:p>
    <w:p w14:paraId="19483DF1" w14:textId="77777777" w:rsidR="00577228" w:rsidRPr="00433F01" w:rsidRDefault="00577228" w:rsidP="00577228">
      <w:pPr>
        <w:tabs>
          <w:tab w:val="right" w:pos="9071"/>
        </w:tabs>
        <w:spacing w:line="240" w:lineRule="exact"/>
        <w:ind w:firstLine="709"/>
        <w:rPr>
          <w:bCs/>
        </w:rPr>
      </w:pPr>
    </w:p>
    <w:p w14:paraId="037D15AE" w14:textId="77777777" w:rsidR="00577228" w:rsidRPr="00433F01" w:rsidRDefault="00577228" w:rsidP="00577228">
      <w:pPr>
        <w:tabs>
          <w:tab w:val="right" w:pos="9071"/>
        </w:tabs>
        <w:ind w:firstLine="709"/>
        <w:rPr>
          <w:bCs/>
        </w:rPr>
      </w:pPr>
      <w:r w:rsidRPr="00433F01">
        <w:rPr>
          <w:bCs/>
        </w:rPr>
        <w:t>Вариант 1</w:t>
      </w:r>
      <w:r>
        <w:rPr>
          <w:bCs/>
          <w:vertAlign w:val="superscript"/>
        </w:rPr>
        <w:t>3</w:t>
      </w:r>
      <w:r w:rsidRPr="00433F01">
        <w:rPr>
          <w:bCs/>
        </w:rPr>
        <w:t>:</w:t>
      </w:r>
    </w:p>
    <w:p w14:paraId="70B5607E" w14:textId="77777777" w:rsidR="00577228" w:rsidRPr="00433F01" w:rsidRDefault="00577228" w:rsidP="00577228">
      <w:pPr>
        <w:tabs>
          <w:tab w:val="right" w:pos="9071"/>
        </w:tabs>
        <w:ind w:firstLine="709"/>
      </w:pPr>
      <w:r w:rsidRPr="00433F01">
        <w:t>2. Пункт 64 соглашения изложить в следующей редакции:</w:t>
      </w:r>
    </w:p>
    <w:p w14:paraId="7943A905" w14:textId="77777777" w:rsidR="00577228" w:rsidRPr="00433F01" w:rsidRDefault="00577228" w:rsidP="00577228">
      <w:pPr>
        <w:tabs>
          <w:tab w:val="right" w:pos="9071"/>
        </w:tabs>
        <w:ind w:firstLine="709"/>
      </w:pPr>
      <w:r>
        <w:lastRenderedPageBreak/>
        <w:t>"</w:t>
      </w:r>
      <w:r w:rsidRPr="00433F01">
        <w:t>Изменение условий соглашения не допускается, за исключением случаев, предусмотренных частью 6 статьи 11 Федерального закона</w:t>
      </w:r>
      <w:r>
        <w:t xml:space="preserve"> </w:t>
      </w:r>
      <w:r>
        <w:br/>
        <w:t>"</w:t>
      </w:r>
      <w:r w:rsidRPr="00E96461">
        <w:t>О защите и поощрении капиталовложений в Российской Федерации</w:t>
      </w:r>
      <w:r>
        <w:t>"</w:t>
      </w:r>
      <w:r w:rsidRPr="00433F01">
        <w:t>.</w:t>
      </w:r>
      <w:r>
        <w:t>"</w:t>
      </w:r>
      <w:r w:rsidRPr="00433F01">
        <w:t>.</w:t>
      </w:r>
    </w:p>
    <w:p w14:paraId="33B830B5" w14:textId="77777777" w:rsidR="00577228" w:rsidRPr="00433F01" w:rsidRDefault="00577228" w:rsidP="00577228">
      <w:pPr>
        <w:tabs>
          <w:tab w:val="right" w:pos="9071"/>
        </w:tabs>
        <w:ind w:firstLine="709"/>
      </w:pPr>
      <w:r w:rsidRPr="00433F01">
        <w:t>3. Настоящее дополнительное соглашение действует в течение срока действия соглашения.</w:t>
      </w:r>
    </w:p>
    <w:p w14:paraId="3C316E64" w14:textId="77777777" w:rsidR="00577228" w:rsidRPr="00433F01" w:rsidRDefault="00577228" w:rsidP="00577228">
      <w:pPr>
        <w:tabs>
          <w:tab w:val="right" w:pos="9071"/>
        </w:tabs>
        <w:ind w:firstLine="709"/>
      </w:pPr>
      <w:r w:rsidRPr="00433F01">
        <w:t xml:space="preserve">4. Настоящее дополнительное соглашение является неотъемлемой частью соглашения, составлено в ____ экземплярах на русском языке, </w:t>
      </w:r>
      <w:r w:rsidRPr="00433F01">
        <w:br/>
        <w:t>по одному экземпляру для каждой стороны, и вступает в силу с даты его регистрации (включения сведений в реестр соглашений) Федеральным казначейством в установленном порядке.</w:t>
      </w:r>
    </w:p>
    <w:p w14:paraId="4F64B59D" w14:textId="77777777" w:rsidR="00577228" w:rsidRPr="00433F01" w:rsidRDefault="00577228" w:rsidP="00577228">
      <w:pPr>
        <w:tabs>
          <w:tab w:val="right" w:pos="9071"/>
        </w:tabs>
        <w:spacing w:line="240" w:lineRule="exact"/>
        <w:ind w:firstLine="709"/>
        <w:rPr>
          <w:bCs/>
        </w:rPr>
      </w:pPr>
    </w:p>
    <w:p w14:paraId="65982638" w14:textId="77777777" w:rsidR="00577228" w:rsidRPr="00433F01" w:rsidRDefault="00577228" w:rsidP="00577228">
      <w:pPr>
        <w:tabs>
          <w:tab w:val="right" w:pos="9071"/>
        </w:tabs>
        <w:ind w:firstLine="709"/>
        <w:rPr>
          <w:szCs w:val="28"/>
        </w:rPr>
      </w:pPr>
      <w:r w:rsidRPr="00433F01">
        <w:rPr>
          <w:bCs/>
        </w:rPr>
        <w:t>Вариант 2:</w:t>
      </w:r>
    </w:p>
    <w:p w14:paraId="18FF188C" w14:textId="77777777" w:rsidR="00577228" w:rsidRPr="00433F01" w:rsidRDefault="00577228" w:rsidP="00577228">
      <w:pPr>
        <w:numPr>
          <w:ilvl w:val="0"/>
          <w:numId w:val="7"/>
        </w:numPr>
        <w:tabs>
          <w:tab w:val="right" w:pos="9071"/>
        </w:tabs>
        <w:ind w:left="0" w:firstLine="709"/>
        <w:rPr>
          <w:szCs w:val="28"/>
        </w:rPr>
      </w:pPr>
      <w:r w:rsidRPr="00433F01">
        <w:rPr>
          <w:szCs w:val="28"/>
        </w:rPr>
        <w:t>Настоящее дополнительное соглашение действует в течение срока действия соглашения.</w:t>
      </w:r>
    </w:p>
    <w:p w14:paraId="0D5D8369" w14:textId="77777777" w:rsidR="00577228" w:rsidRPr="00433F01" w:rsidRDefault="00577228" w:rsidP="00577228">
      <w:pPr>
        <w:numPr>
          <w:ilvl w:val="0"/>
          <w:numId w:val="7"/>
        </w:numPr>
        <w:tabs>
          <w:tab w:val="right" w:pos="9071"/>
        </w:tabs>
        <w:ind w:left="0" w:firstLine="709"/>
        <w:rPr>
          <w:szCs w:val="28"/>
        </w:rPr>
      </w:pPr>
      <w:r w:rsidRPr="00433F01">
        <w:rPr>
          <w:szCs w:val="28"/>
        </w:rPr>
        <w:t xml:space="preserve">Настоящее дополнительное соглашение является неотъемлемой частью соглашения, составлено в ____ экземплярах на русском языке, </w:t>
      </w:r>
      <w:r w:rsidRPr="00433F01">
        <w:rPr>
          <w:szCs w:val="28"/>
        </w:rPr>
        <w:br/>
        <w:t>по одному экземпляру для каждой стороны, и вступает в силу с даты его регистрации (включения сведений в реестр соглашений) Федеральным казначейством в установленном порядке.</w:t>
      </w:r>
    </w:p>
    <w:p w14:paraId="578710BC" w14:textId="77777777" w:rsidR="00577228" w:rsidRPr="00433F01" w:rsidRDefault="00577228" w:rsidP="00577228">
      <w:pPr>
        <w:spacing w:line="240" w:lineRule="exact"/>
        <w:rPr>
          <w:szCs w:val="28"/>
        </w:rPr>
      </w:pPr>
    </w:p>
    <w:tbl>
      <w:tblPr>
        <w:tblW w:w="5000" w:type="pct"/>
        <w:tblBorders>
          <w:top w:val="nil"/>
          <w:left w:val="nil"/>
          <w:bottom w:val="nil"/>
          <w:right w:val="nil"/>
          <w:insideH w:val="nil"/>
          <w:insideV w:val="nil"/>
        </w:tblBorders>
        <w:tblLayout w:type="fixed"/>
        <w:tblLook w:val="0400" w:firstRow="0" w:lastRow="0" w:firstColumn="0" w:lastColumn="0" w:noHBand="0" w:noVBand="1"/>
      </w:tblPr>
      <w:tblGrid>
        <w:gridCol w:w="3189"/>
        <w:gridCol w:w="281"/>
        <w:gridCol w:w="2314"/>
        <w:gridCol w:w="287"/>
        <w:gridCol w:w="3000"/>
      </w:tblGrid>
      <w:tr w:rsidR="00577228" w:rsidRPr="00433F01" w14:paraId="717EF9F3" w14:textId="77777777" w:rsidTr="00DC78E2">
        <w:trPr>
          <w:trHeight w:val="363"/>
        </w:trPr>
        <w:tc>
          <w:tcPr>
            <w:tcW w:w="9640" w:type="dxa"/>
            <w:gridSpan w:val="5"/>
            <w:tcBorders>
              <w:top w:val="nil"/>
              <w:left w:val="nil"/>
              <w:bottom w:val="nil"/>
              <w:right w:val="nil"/>
            </w:tcBorders>
          </w:tcPr>
          <w:p w14:paraId="7399E1F9" w14:textId="77777777" w:rsidR="00577228" w:rsidRPr="00433F01" w:rsidRDefault="00577228" w:rsidP="00DC78E2">
            <w:pPr>
              <w:spacing w:line="240" w:lineRule="atLeast"/>
              <w:rPr>
                <w:szCs w:val="28"/>
              </w:rPr>
            </w:pPr>
            <w:r w:rsidRPr="00433F01">
              <w:rPr>
                <w:szCs w:val="28"/>
              </w:rPr>
              <w:t>От имени Российской Федерации:</w:t>
            </w:r>
          </w:p>
        </w:tc>
      </w:tr>
      <w:tr w:rsidR="00577228" w:rsidRPr="00433F01" w14:paraId="31FDF047" w14:textId="77777777" w:rsidTr="00DC78E2">
        <w:trPr>
          <w:trHeight w:val="363"/>
        </w:trPr>
        <w:tc>
          <w:tcPr>
            <w:tcW w:w="3402" w:type="dxa"/>
            <w:tcBorders>
              <w:top w:val="nil"/>
              <w:left w:val="nil"/>
              <w:bottom w:val="single" w:sz="4" w:space="0" w:color="000000"/>
              <w:right w:val="nil"/>
            </w:tcBorders>
          </w:tcPr>
          <w:p w14:paraId="2F47E015" w14:textId="77777777" w:rsidR="00577228" w:rsidRPr="00433F01" w:rsidRDefault="00577228" w:rsidP="00DC78E2">
            <w:pPr>
              <w:spacing w:line="240" w:lineRule="atLeast"/>
              <w:rPr>
                <w:szCs w:val="28"/>
              </w:rPr>
            </w:pPr>
          </w:p>
        </w:tc>
        <w:tc>
          <w:tcPr>
            <w:tcW w:w="284" w:type="dxa"/>
            <w:tcBorders>
              <w:top w:val="nil"/>
              <w:left w:val="nil"/>
              <w:bottom w:val="nil"/>
              <w:right w:val="nil"/>
            </w:tcBorders>
          </w:tcPr>
          <w:p w14:paraId="736C4265" w14:textId="77777777" w:rsidR="00577228" w:rsidRPr="00433F01" w:rsidRDefault="00577228" w:rsidP="00DC78E2">
            <w:pPr>
              <w:spacing w:line="240" w:lineRule="atLeast"/>
              <w:rPr>
                <w:szCs w:val="28"/>
              </w:rPr>
            </w:pPr>
          </w:p>
        </w:tc>
        <w:tc>
          <w:tcPr>
            <w:tcW w:w="2464" w:type="dxa"/>
            <w:tcBorders>
              <w:top w:val="nil"/>
              <w:left w:val="nil"/>
              <w:bottom w:val="single" w:sz="4" w:space="0" w:color="000000"/>
            </w:tcBorders>
          </w:tcPr>
          <w:p w14:paraId="1B3C0272" w14:textId="77777777" w:rsidR="00577228" w:rsidRPr="00433F01" w:rsidRDefault="00577228" w:rsidP="00DC78E2">
            <w:pPr>
              <w:spacing w:line="240" w:lineRule="atLeast"/>
              <w:rPr>
                <w:szCs w:val="28"/>
              </w:rPr>
            </w:pPr>
          </w:p>
        </w:tc>
        <w:tc>
          <w:tcPr>
            <w:tcW w:w="291" w:type="dxa"/>
            <w:tcBorders>
              <w:top w:val="nil"/>
            </w:tcBorders>
          </w:tcPr>
          <w:p w14:paraId="68369CAA" w14:textId="77777777" w:rsidR="00577228" w:rsidRPr="00433F01" w:rsidRDefault="00577228" w:rsidP="00DC78E2">
            <w:pPr>
              <w:spacing w:line="240" w:lineRule="atLeast"/>
              <w:rPr>
                <w:szCs w:val="28"/>
              </w:rPr>
            </w:pPr>
          </w:p>
        </w:tc>
        <w:tc>
          <w:tcPr>
            <w:tcW w:w="3199" w:type="dxa"/>
            <w:tcBorders>
              <w:top w:val="nil"/>
              <w:bottom w:val="single" w:sz="4" w:space="0" w:color="000000"/>
            </w:tcBorders>
          </w:tcPr>
          <w:p w14:paraId="12250A04" w14:textId="77777777" w:rsidR="00577228" w:rsidRPr="00433F01" w:rsidRDefault="00577228" w:rsidP="00DC78E2">
            <w:pPr>
              <w:spacing w:line="240" w:lineRule="atLeast"/>
              <w:rPr>
                <w:szCs w:val="28"/>
              </w:rPr>
            </w:pPr>
          </w:p>
        </w:tc>
      </w:tr>
      <w:tr w:rsidR="00577228" w:rsidRPr="00433F01" w14:paraId="54289078" w14:textId="77777777" w:rsidTr="00DC78E2">
        <w:tc>
          <w:tcPr>
            <w:tcW w:w="3402" w:type="dxa"/>
            <w:tcBorders>
              <w:top w:val="single" w:sz="4" w:space="0" w:color="000000"/>
            </w:tcBorders>
          </w:tcPr>
          <w:p w14:paraId="75F7AFCD" w14:textId="77777777" w:rsidR="00577228" w:rsidRPr="00433F01" w:rsidRDefault="00577228" w:rsidP="00DC78E2">
            <w:pPr>
              <w:spacing w:line="240" w:lineRule="atLeast"/>
              <w:jc w:val="center"/>
              <w:rPr>
                <w:sz w:val="20"/>
              </w:rPr>
            </w:pPr>
            <w:r w:rsidRPr="00433F01">
              <w:rPr>
                <w:sz w:val="20"/>
              </w:rPr>
              <w:t xml:space="preserve">(должность </w:t>
            </w:r>
            <w:r w:rsidRPr="00433F01">
              <w:rPr>
                <w:sz w:val="20"/>
              </w:rPr>
              <w:br/>
              <w:t>уполномоченного лица)</w:t>
            </w:r>
          </w:p>
        </w:tc>
        <w:tc>
          <w:tcPr>
            <w:tcW w:w="284" w:type="dxa"/>
            <w:tcBorders>
              <w:top w:val="nil"/>
            </w:tcBorders>
          </w:tcPr>
          <w:p w14:paraId="3A204DC6" w14:textId="77777777" w:rsidR="00577228" w:rsidRPr="00433F01" w:rsidRDefault="00577228" w:rsidP="00DC78E2">
            <w:pPr>
              <w:spacing w:line="240" w:lineRule="atLeast"/>
              <w:jc w:val="center"/>
              <w:rPr>
                <w:szCs w:val="28"/>
              </w:rPr>
            </w:pPr>
          </w:p>
        </w:tc>
        <w:tc>
          <w:tcPr>
            <w:tcW w:w="2464" w:type="dxa"/>
            <w:tcBorders>
              <w:top w:val="single" w:sz="4" w:space="0" w:color="000000"/>
            </w:tcBorders>
          </w:tcPr>
          <w:p w14:paraId="045479FA" w14:textId="77777777" w:rsidR="00577228" w:rsidRPr="00433F01" w:rsidRDefault="00577228" w:rsidP="00DC78E2">
            <w:pPr>
              <w:spacing w:line="240" w:lineRule="atLeast"/>
              <w:jc w:val="center"/>
              <w:rPr>
                <w:sz w:val="20"/>
              </w:rPr>
            </w:pPr>
            <w:r w:rsidRPr="00433F01">
              <w:rPr>
                <w:sz w:val="20"/>
              </w:rPr>
              <w:t>(подпись)</w:t>
            </w:r>
          </w:p>
        </w:tc>
        <w:tc>
          <w:tcPr>
            <w:tcW w:w="291" w:type="dxa"/>
          </w:tcPr>
          <w:p w14:paraId="37D82584" w14:textId="77777777" w:rsidR="00577228" w:rsidRPr="00433F01" w:rsidRDefault="00577228" w:rsidP="00DC78E2">
            <w:pPr>
              <w:spacing w:line="240" w:lineRule="atLeast"/>
              <w:jc w:val="center"/>
              <w:rPr>
                <w:szCs w:val="28"/>
              </w:rPr>
            </w:pPr>
          </w:p>
        </w:tc>
        <w:tc>
          <w:tcPr>
            <w:tcW w:w="3199" w:type="dxa"/>
            <w:tcBorders>
              <w:top w:val="single" w:sz="4" w:space="0" w:color="000000"/>
            </w:tcBorders>
          </w:tcPr>
          <w:p w14:paraId="7A240D8B" w14:textId="77777777" w:rsidR="00577228" w:rsidRPr="00433F01" w:rsidRDefault="00577228" w:rsidP="00DC78E2">
            <w:pPr>
              <w:spacing w:line="240" w:lineRule="atLeast"/>
              <w:jc w:val="center"/>
              <w:rPr>
                <w:sz w:val="20"/>
              </w:rPr>
            </w:pPr>
            <w:r w:rsidRPr="00433F01">
              <w:rPr>
                <w:sz w:val="20"/>
              </w:rPr>
              <w:t xml:space="preserve">(фамилия, имя, отчество </w:t>
            </w:r>
            <w:r w:rsidRPr="00433F01">
              <w:rPr>
                <w:sz w:val="20"/>
              </w:rPr>
              <w:br/>
              <w:t>(последнее - при наличии)</w:t>
            </w:r>
            <w:r w:rsidRPr="00433F01">
              <w:rPr>
                <w:sz w:val="20"/>
              </w:rPr>
              <w:br/>
              <w:t>уполномоченного лица)</w:t>
            </w:r>
          </w:p>
        </w:tc>
      </w:tr>
      <w:tr w:rsidR="00577228" w:rsidRPr="00433F01" w14:paraId="523C6F99" w14:textId="77777777" w:rsidTr="00DC78E2">
        <w:trPr>
          <w:trHeight w:val="363"/>
        </w:trPr>
        <w:tc>
          <w:tcPr>
            <w:tcW w:w="9640" w:type="dxa"/>
            <w:gridSpan w:val="5"/>
            <w:tcBorders>
              <w:top w:val="nil"/>
              <w:left w:val="nil"/>
              <w:bottom w:val="nil"/>
              <w:right w:val="nil"/>
            </w:tcBorders>
          </w:tcPr>
          <w:p w14:paraId="333B38EA" w14:textId="77777777" w:rsidR="00577228" w:rsidRPr="00433F01" w:rsidRDefault="00577228" w:rsidP="00DC78E2">
            <w:pPr>
              <w:spacing w:line="240" w:lineRule="exact"/>
              <w:rPr>
                <w:szCs w:val="28"/>
              </w:rPr>
            </w:pPr>
          </w:p>
          <w:p w14:paraId="02034360" w14:textId="77777777" w:rsidR="00577228" w:rsidRPr="00433F01" w:rsidRDefault="00577228" w:rsidP="00DC78E2">
            <w:pPr>
              <w:spacing w:line="240" w:lineRule="atLeast"/>
              <w:rPr>
                <w:szCs w:val="28"/>
              </w:rPr>
            </w:pPr>
            <w:r w:rsidRPr="00433F01">
              <w:rPr>
                <w:szCs w:val="28"/>
              </w:rPr>
              <w:t>От имени субъекта Российской Федерации:</w:t>
            </w:r>
          </w:p>
        </w:tc>
      </w:tr>
      <w:tr w:rsidR="00577228" w:rsidRPr="00433F01" w14:paraId="3A3E415B" w14:textId="77777777" w:rsidTr="00DC78E2">
        <w:trPr>
          <w:trHeight w:val="363"/>
        </w:trPr>
        <w:tc>
          <w:tcPr>
            <w:tcW w:w="3402" w:type="dxa"/>
            <w:tcBorders>
              <w:top w:val="nil"/>
              <w:left w:val="nil"/>
              <w:bottom w:val="single" w:sz="4" w:space="0" w:color="000000"/>
              <w:right w:val="nil"/>
            </w:tcBorders>
          </w:tcPr>
          <w:p w14:paraId="7392237D" w14:textId="77777777" w:rsidR="00577228" w:rsidRPr="00433F01" w:rsidRDefault="00577228" w:rsidP="00DC78E2">
            <w:pPr>
              <w:spacing w:line="240" w:lineRule="atLeast"/>
              <w:rPr>
                <w:szCs w:val="28"/>
              </w:rPr>
            </w:pPr>
          </w:p>
        </w:tc>
        <w:tc>
          <w:tcPr>
            <w:tcW w:w="284" w:type="dxa"/>
            <w:tcBorders>
              <w:top w:val="nil"/>
              <w:left w:val="nil"/>
              <w:bottom w:val="nil"/>
              <w:right w:val="nil"/>
            </w:tcBorders>
          </w:tcPr>
          <w:p w14:paraId="48685A43" w14:textId="77777777" w:rsidR="00577228" w:rsidRPr="00433F01" w:rsidRDefault="00577228" w:rsidP="00DC78E2">
            <w:pPr>
              <w:spacing w:line="240" w:lineRule="atLeast"/>
              <w:rPr>
                <w:szCs w:val="28"/>
              </w:rPr>
            </w:pPr>
          </w:p>
        </w:tc>
        <w:tc>
          <w:tcPr>
            <w:tcW w:w="2464" w:type="dxa"/>
            <w:tcBorders>
              <w:top w:val="nil"/>
              <w:left w:val="nil"/>
              <w:bottom w:val="single" w:sz="4" w:space="0" w:color="000000"/>
            </w:tcBorders>
          </w:tcPr>
          <w:p w14:paraId="665B8CE3" w14:textId="77777777" w:rsidR="00577228" w:rsidRPr="00433F01" w:rsidRDefault="00577228" w:rsidP="00DC78E2">
            <w:pPr>
              <w:spacing w:line="240" w:lineRule="atLeast"/>
              <w:rPr>
                <w:szCs w:val="28"/>
              </w:rPr>
            </w:pPr>
          </w:p>
        </w:tc>
        <w:tc>
          <w:tcPr>
            <w:tcW w:w="291" w:type="dxa"/>
            <w:tcBorders>
              <w:top w:val="nil"/>
            </w:tcBorders>
          </w:tcPr>
          <w:p w14:paraId="6138C46B" w14:textId="77777777" w:rsidR="00577228" w:rsidRPr="00433F01" w:rsidRDefault="00577228" w:rsidP="00DC78E2">
            <w:pPr>
              <w:spacing w:line="240" w:lineRule="atLeast"/>
              <w:rPr>
                <w:szCs w:val="28"/>
              </w:rPr>
            </w:pPr>
          </w:p>
        </w:tc>
        <w:tc>
          <w:tcPr>
            <w:tcW w:w="3199" w:type="dxa"/>
            <w:tcBorders>
              <w:top w:val="nil"/>
              <w:bottom w:val="single" w:sz="4" w:space="0" w:color="000000"/>
            </w:tcBorders>
          </w:tcPr>
          <w:p w14:paraId="59D4228C" w14:textId="77777777" w:rsidR="00577228" w:rsidRPr="00433F01" w:rsidRDefault="00577228" w:rsidP="00DC78E2">
            <w:pPr>
              <w:spacing w:line="240" w:lineRule="atLeast"/>
              <w:rPr>
                <w:szCs w:val="28"/>
              </w:rPr>
            </w:pPr>
          </w:p>
        </w:tc>
      </w:tr>
      <w:tr w:rsidR="00577228" w:rsidRPr="00433F01" w14:paraId="1F3D6C68" w14:textId="77777777" w:rsidTr="00DC78E2">
        <w:tc>
          <w:tcPr>
            <w:tcW w:w="3402" w:type="dxa"/>
            <w:tcBorders>
              <w:top w:val="single" w:sz="4" w:space="0" w:color="000000"/>
            </w:tcBorders>
          </w:tcPr>
          <w:p w14:paraId="015E1A80" w14:textId="77777777" w:rsidR="00577228" w:rsidRPr="00433F01" w:rsidRDefault="00577228" w:rsidP="00DC78E2">
            <w:pPr>
              <w:spacing w:line="240" w:lineRule="atLeast"/>
              <w:jc w:val="center"/>
              <w:rPr>
                <w:sz w:val="20"/>
              </w:rPr>
            </w:pPr>
            <w:r w:rsidRPr="00433F01">
              <w:rPr>
                <w:sz w:val="20"/>
              </w:rPr>
              <w:t xml:space="preserve">(должность </w:t>
            </w:r>
            <w:r w:rsidRPr="00433F01">
              <w:rPr>
                <w:sz w:val="20"/>
              </w:rPr>
              <w:br/>
              <w:t>уполномоченного лица)</w:t>
            </w:r>
          </w:p>
        </w:tc>
        <w:tc>
          <w:tcPr>
            <w:tcW w:w="284" w:type="dxa"/>
            <w:tcBorders>
              <w:top w:val="nil"/>
            </w:tcBorders>
          </w:tcPr>
          <w:p w14:paraId="122B5D32" w14:textId="77777777" w:rsidR="00577228" w:rsidRPr="00433F01" w:rsidRDefault="00577228" w:rsidP="00DC78E2">
            <w:pPr>
              <w:spacing w:line="240" w:lineRule="atLeast"/>
              <w:jc w:val="center"/>
              <w:rPr>
                <w:szCs w:val="28"/>
              </w:rPr>
            </w:pPr>
          </w:p>
        </w:tc>
        <w:tc>
          <w:tcPr>
            <w:tcW w:w="2464" w:type="dxa"/>
            <w:tcBorders>
              <w:top w:val="single" w:sz="4" w:space="0" w:color="000000"/>
            </w:tcBorders>
          </w:tcPr>
          <w:p w14:paraId="24A2FF97" w14:textId="77777777" w:rsidR="00577228" w:rsidRPr="00433F01" w:rsidRDefault="00577228" w:rsidP="00DC78E2">
            <w:pPr>
              <w:spacing w:line="240" w:lineRule="atLeast"/>
              <w:jc w:val="center"/>
              <w:rPr>
                <w:sz w:val="20"/>
              </w:rPr>
            </w:pPr>
            <w:r w:rsidRPr="00433F01">
              <w:rPr>
                <w:sz w:val="20"/>
              </w:rPr>
              <w:t>(подпись)</w:t>
            </w:r>
          </w:p>
        </w:tc>
        <w:tc>
          <w:tcPr>
            <w:tcW w:w="291" w:type="dxa"/>
          </w:tcPr>
          <w:p w14:paraId="1C33FA38" w14:textId="77777777" w:rsidR="00577228" w:rsidRPr="00433F01" w:rsidRDefault="00577228" w:rsidP="00DC78E2">
            <w:pPr>
              <w:spacing w:line="240" w:lineRule="atLeast"/>
              <w:jc w:val="center"/>
              <w:rPr>
                <w:szCs w:val="28"/>
              </w:rPr>
            </w:pPr>
          </w:p>
        </w:tc>
        <w:tc>
          <w:tcPr>
            <w:tcW w:w="3199" w:type="dxa"/>
            <w:tcBorders>
              <w:top w:val="single" w:sz="4" w:space="0" w:color="000000"/>
            </w:tcBorders>
          </w:tcPr>
          <w:p w14:paraId="1112F493" w14:textId="77777777" w:rsidR="00577228" w:rsidRPr="00433F01" w:rsidRDefault="00577228" w:rsidP="00DC78E2">
            <w:pPr>
              <w:spacing w:line="240" w:lineRule="atLeast"/>
              <w:jc w:val="center"/>
              <w:rPr>
                <w:sz w:val="20"/>
              </w:rPr>
            </w:pPr>
            <w:r w:rsidRPr="00433F01">
              <w:rPr>
                <w:sz w:val="20"/>
              </w:rPr>
              <w:t xml:space="preserve">(фамилия, имя, отчество </w:t>
            </w:r>
            <w:r w:rsidRPr="00433F01">
              <w:rPr>
                <w:sz w:val="20"/>
              </w:rPr>
              <w:br/>
              <w:t>(последнее - при наличии)</w:t>
            </w:r>
            <w:r w:rsidRPr="00433F01">
              <w:rPr>
                <w:sz w:val="20"/>
              </w:rPr>
              <w:br/>
              <w:t>уполномоченного лица)</w:t>
            </w:r>
          </w:p>
        </w:tc>
      </w:tr>
      <w:tr w:rsidR="00577228" w:rsidRPr="00433F01" w14:paraId="37416A98" w14:textId="77777777" w:rsidTr="00DC78E2">
        <w:tc>
          <w:tcPr>
            <w:tcW w:w="9640" w:type="dxa"/>
            <w:gridSpan w:val="5"/>
            <w:tcBorders>
              <w:top w:val="nil"/>
              <w:left w:val="nil"/>
              <w:bottom w:val="nil"/>
              <w:right w:val="nil"/>
            </w:tcBorders>
          </w:tcPr>
          <w:p w14:paraId="12748812" w14:textId="77777777" w:rsidR="00577228" w:rsidRPr="00433F01" w:rsidRDefault="00577228" w:rsidP="00DC78E2">
            <w:pPr>
              <w:spacing w:line="240" w:lineRule="atLeast"/>
              <w:rPr>
                <w:szCs w:val="28"/>
              </w:rPr>
            </w:pPr>
          </w:p>
          <w:p w14:paraId="1B94D1CD" w14:textId="77777777" w:rsidR="00577228" w:rsidRPr="00433F01" w:rsidRDefault="00577228" w:rsidP="00DC78E2">
            <w:pPr>
              <w:spacing w:line="240" w:lineRule="atLeast"/>
              <w:rPr>
                <w:szCs w:val="28"/>
              </w:rPr>
            </w:pPr>
            <w:r w:rsidRPr="00433F01">
              <w:rPr>
                <w:szCs w:val="28"/>
              </w:rPr>
              <w:t>От имени муниципального образования:</w:t>
            </w:r>
          </w:p>
        </w:tc>
      </w:tr>
      <w:tr w:rsidR="00577228" w:rsidRPr="00433F01" w14:paraId="3A054069" w14:textId="77777777" w:rsidTr="00DC78E2">
        <w:tc>
          <w:tcPr>
            <w:tcW w:w="3402" w:type="dxa"/>
            <w:tcBorders>
              <w:top w:val="nil"/>
              <w:left w:val="nil"/>
              <w:bottom w:val="single" w:sz="4" w:space="0" w:color="auto"/>
              <w:right w:val="nil"/>
            </w:tcBorders>
          </w:tcPr>
          <w:p w14:paraId="63A3257E" w14:textId="77777777" w:rsidR="00577228" w:rsidRPr="00433F01" w:rsidRDefault="00577228" w:rsidP="00DC78E2">
            <w:pPr>
              <w:spacing w:line="240" w:lineRule="atLeast"/>
              <w:jc w:val="center"/>
              <w:rPr>
                <w:szCs w:val="28"/>
              </w:rPr>
            </w:pPr>
          </w:p>
        </w:tc>
        <w:tc>
          <w:tcPr>
            <w:tcW w:w="284" w:type="dxa"/>
            <w:tcBorders>
              <w:top w:val="nil"/>
              <w:left w:val="nil"/>
              <w:bottom w:val="nil"/>
              <w:right w:val="nil"/>
            </w:tcBorders>
          </w:tcPr>
          <w:p w14:paraId="04E233E2" w14:textId="77777777" w:rsidR="00577228" w:rsidRPr="00433F01" w:rsidRDefault="00577228" w:rsidP="00DC78E2">
            <w:pPr>
              <w:spacing w:line="240" w:lineRule="atLeast"/>
              <w:jc w:val="center"/>
              <w:rPr>
                <w:szCs w:val="28"/>
              </w:rPr>
            </w:pPr>
          </w:p>
        </w:tc>
        <w:tc>
          <w:tcPr>
            <w:tcW w:w="2464" w:type="dxa"/>
            <w:tcBorders>
              <w:top w:val="nil"/>
              <w:left w:val="nil"/>
              <w:bottom w:val="single" w:sz="4" w:space="0" w:color="auto"/>
              <w:right w:val="nil"/>
            </w:tcBorders>
          </w:tcPr>
          <w:p w14:paraId="74ED2829" w14:textId="77777777" w:rsidR="00577228" w:rsidRPr="00433F01" w:rsidRDefault="00577228" w:rsidP="00DC78E2">
            <w:pPr>
              <w:spacing w:line="240" w:lineRule="atLeast"/>
              <w:jc w:val="center"/>
              <w:rPr>
                <w:szCs w:val="28"/>
              </w:rPr>
            </w:pPr>
          </w:p>
        </w:tc>
        <w:tc>
          <w:tcPr>
            <w:tcW w:w="291" w:type="dxa"/>
            <w:tcBorders>
              <w:top w:val="nil"/>
              <w:left w:val="nil"/>
              <w:bottom w:val="nil"/>
              <w:right w:val="nil"/>
            </w:tcBorders>
          </w:tcPr>
          <w:p w14:paraId="492A9C8A" w14:textId="77777777" w:rsidR="00577228" w:rsidRPr="00433F01" w:rsidRDefault="00577228" w:rsidP="00DC78E2">
            <w:pPr>
              <w:spacing w:line="240" w:lineRule="atLeast"/>
              <w:jc w:val="center"/>
              <w:rPr>
                <w:szCs w:val="28"/>
              </w:rPr>
            </w:pPr>
          </w:p>
        </w:tc>
        <w:tc>
          <w:tcPr>
            <w:tcW w:w="3199" w:type="dxa"/>
            <w:tcBorders>
              <w:top w:val="nil"/>
              <w:left w:val="nil"/>
              <w:bottom w:val="single" w:sz="4" w:space="0" w:color="auto"/>
              <w:right w:val="nil"/>
            </w:tcBorders>
          </w:tcPr>
          <w:p w14:paraId="02C4267D" w14:textId="77777777" w:rsidR="00577228" w:rsidRPr="00433F01" w:rsidRDefault="00577228" w:rsidP="00DC78E2">
            <w:pPr>
              <w:spacing w:line="240" w:lineRule="atLeast"/>
              <w:jc w:val="center"/>
              <w:rPr>
                <w:szCs w:val="28"/>
              </w:rPr>
            </w:pPr>
          </w:p>
        </w:tc>
      </w:tr>
      <w:tr w:rsidR="00577228" w:rsidRPr="00433F01" w14:paraId="2CBB539F" w14:textId="77777777" w:rsidTr="00DC78E2">
        <w:tc>
          <w:tcPr>
            <w:tcW w:w="3402" w:type="dxa"/>
            <w:tcBorders>
              <w:top w:val="single" w:sz="4" w:space="0" w:color="auto"/>
            </w:tcBorders>
          </w:tcPr>
          <w:p w14:paraId="7684BC0F" w14:textId="77777777" w:rsidR="00577228" w:rsidRPr="00433F01" w:rsidRDefault="00577228" w:rsidP="00DC78E2">
            <w:pPr>
              <w:spacing w:line="240" w:lineRule="atLeast"/>
              <w:jc w:val="center"/>
              <w:rPr>
                <w:sz w:val="20"/>
              </w:rPr>
            </w:pPr>
            <w:r w:rsidRPr="00433F01">
              <w:rPr>
                <w:sz w:val="20"/>
              </w:rPr>
              <w:t xml:space="preserve">(должность </w:t>
            </w:r>
            <w:r w:rsidRPr="00433F01">
              <w:rPr>
                <w:sz w:val="20"/>
              </w:rPr>
              <w:br/>
              <w:t>уполномоченного лица)</w:t>
            </w:r>
          </w:p>
        </w:tc>
        <w:tc>
          <w:tcPr>
            <w:tcW w:w="284" w:type="dxa"/>
            <w:tcBorders>
              <w:top w:val="single" w:sz="4" w:space="0" w:color="auto"/>
            </w:tcBorders>
          </w:tcPr>
          <w:p w14:paraId="5D2F79F8" w14:textId="77777777" w:rsidR="00577228" w:rsidRPr="00433F01" w:rsidRDefault="00577228" w:rsidP="00DC78E2">
            <w:pPr>
              <w:spacing w:line="240" w:lineRule="atLeast"/>
              <w:jc w:val="center"/>
              <w:rPr>
                <w:szCs w:val="28"/>
              </w:rPr>
            </w:pPr>
          </w:p>
        </w:tc>
        <w:tc>
          <w:tcPr>
            <w:tcW w:w="2464" w:type="dxa"/>
            <w:tcBorders>
              <w:top w:val="single" w:sz="4" w:space="0" w:color="auto"/>
            </w:tcBorders>
          </w:tcPr>
          <w:p w14:paraId="0166F5F1" w14:textId="77777777" w:rsidR="00577228" w:rsidRPr="00433F01" w:rsidRDefault="00577228" w:rsidP="00DC78E2">
            <w:pPr>
              <w:spacing w:line="240" w:lineRule="atLeast"/>
              <w:jc w:val="center"/>
              <w:rPr>
                <w:sz w:val="20"/>
              </w:rPr>
            </w:pPr>
            <w:r w:rsidRPr="00433F01">
              <w:rPr>
                <w:sz w:val="20"/>
              </w:rPr>
              <w:t>(подпись)</w:t>
            </w:r>
          </w:p>
        </w:tc>
        <w:tc>
          <w:tcPr>
            <w:tcW w:w="291" w:type="dxa"/>
            <w:tcBorders>
              <w:top w:val="single" w:sz="4" w:space="0" w:color="auto"/>
            </w:tcBorders>
          </w:tcPr>
          <w:p w14:paraId="65F5BFAB" w14:textId="77777777" w:rsidR="00577228" w:rsidRPr="00433F01" w:rsidRDefault="00577228" w:rsidP="00DC78E2">
            <w:pPr>
              <w:spacing w:line="240" w:lineRule="atLeast"/>
              <w:jc w:val="center"/>
              <w:rPr>
                <w:szCs w:val="28"/>
              </w:rPr>
            </w:pPr>
          </w:p>
        </w:tc>
        <w:tc>
          <w:tcPr>
            <w:tcW w:w="3199" w:type="dxa"/>
            <w:tcBorders>
              <w:top w:val="single" w:sz="4" w:space="0" w:color="auto"/>
            </w:tcBorders>
          </w:tcPr>
          <w:p w14:paraId="1FC6E7E7" w14:textId="77777777" w:rsidR="00577228" w:rsidRPr="00433F01" w:rsidRDefault="00577228" w:rsidP="00DC78E2">
            <w:pPr>
              <w:spacing w:line="240" w:lineRule="atLeast"/>
              <w:jc w:val="center"/>
              <w:rPr>
                <w:sz w:val="20"/>
              </w:rPr>
            </w:pPr>
            <w:r w:rsidRPr="00433F01">
              <w:rPr>
                <w:sz w:val="20"/>
              </w:rPr>
              <w:t xml:space="preserve">(фамилия, имя, отчество </w:t>
            </w:r>
            <w:r w:rsidRPr="00433F01">
              <w:rPr>
                <w:sz w:val="20"/>
              </w:rPr>
              <w:br/>
              <w:t>(последнее - при наличии)</w:t>
            </w:r>
            <w:r w:rsidRPr="00433F01">
              <w:rPr>
                <w:sz w:val="20"/>
              </w:rPr>
              <w:br/>
              <w:t>уполномоченного лица)</w:t>
            </w:r>
          </w:p>
        </w:tc>
      </w:tr>
      <w:tr w:rsidR="00577228" w:rsidRPr="00433F01" w14:paraId="7EAC706D" w14:textId="77777777" w:rsidTr="00DC78E2">
        <w:trPr>
          <w:trHeight w:val="363"/>
        </w:trPr>
        <w:tc>
          <w:tcPr>
            <w:tcW w:w="9640" w:type="dxa"/>
            <w:gridSpan w:val="5"/>
            <w:tcBorders>
              <w:top w:val="nil"/>
              <w:left w:val="nil"/>
              <w:bottom w:val="nil"/>
              <w:right w:val="nil"/>
            </w:tcBorders>
          </w:tcPr>
          <w:p w14:paraId="2983D846" w14:textId="77777777" w:rsidR="00577228" w:rsidRPr="00433F01" w:rsidRDefault="00577228" w:rsidP="00DC78E2">
            <w:pPr>
              <w:spacing w:line="240" w:lineRule="atLeast"/>
              <w:rPr>
                <w:szCs w:val="28"/>
              </w:rPr>
            </w:pPr>
          </w:p>
          <w:p w14:paraId="420CC348" w14:textId="77777777" w:rsidR="00577228" w:rsidRPr="00433F01" w:rsidRDefault="00577228" w:rsidP="00DC78E2">
            <w:pPr>
              <w:spacing w:line="240" w:lineRule="atLeast"/>
              <w:rPr>
                <w:szCs w:val="28"/>
              </w:rPr>
            </w:pPr>
            <w:r w:rsidRPr="00433F01">
              <w:rPr>
                <w:szCs w:val="28"/>
              </w:rPr>
              <w:t>От имени организации:</w:t>
            </w:r>
          </w:p>
        </w:tc>
      </w:tr>
      <w:tr w:rsidR="00577228" w:rsidRPr="00433F01" w14:paraId="05483CE4" w14:textId="77777777" w:rsidTr="00DC78E2">
        <w:trPr>
          <w:trHeight w:val="363"/>
        </w:trPr>
        <w:tc>
          <w:tcPr>
            <w:tcW w:w="3402" w:type="dxa"/>
            <w:tcBorders>
              <w:top w:val="nil"/>
              <w:left w:val="nil"/>
              <w:bottom w:val="single" w:sz="4" w:space="0" w:color="000000"/>
              <w:right w:val="nil"/>
            </w:tcBorders>
          </w:tcPr>
          <w:p w14:paraId="38620C8B" w14:textId="77777777" w:rsidR="00577228" w:rsidRPr="00433F01" w:rsidRDefault="00577228" w:rsidP="00DC78E2">
            <w:pPr>
              <w:spacing w:line="240" w:lineRule="atLeast"/>
              <w:rPr>
                <w:szCs w:val="28"/>
              </w:rPr>
            </w:pPr>
          </w:p>
        </w:tc>
        <w:tc>
          <w:tcPr>
            <w:tcW w:w="284" w:type="dxa"/>
            <w:tcBorders>
              <w:top w:val="nil"/>
              <w:left w:val="nil"/>
              <w:bottom w:val="nil"/>
              <w:right w:val="nil"/>
            </w:tcBorders>
          </w:tcPr>
          <w:p w14:paraId="24880F95" w14:textId="77777777" w:rsidR="00577228" w:rsidRPr="00433F01" w:rsidRDefault="00577228" w:rsidP="00DC78E2">
            <w:pPr>
              <w:spacing w:line="240" w:lineRule="atLeast"/>
              <w:rPr>
                <w:szCs w:val="28"/>
              </w:rPr>
            </w:pPr>
          </w:p>
        </w:tc>
        <w:tc>
          <w:tcPr>
            <w:tcW w:w="2464" w:type="dxa"/>
            <w:tcBorders>
              <w:top w:val="nil"/>
              <w:left w:val="nil"/>
              <w:bottom w:val="single" w:sz="4" w:space="0" w:color="000000"/>
            </w:tcBorders>
          </w:tcPr>
          <w:p w14:paraId="12CA8DDD" w14:textId="77777777" w:rsidR="00577228" w:rsidRPr="00433F01" w:rsidRDefault="00577228" w:rsidP="00DC78E2">
            <w:pPr>
              <w:spacing w:line="240" w:lineRule="atLeast"/>
              <w:rPr>
                <w:szCs w:val="28"/>
              </w:rPr>
            </w:pPr>
          </w:p>
        </w:tc>
        <w:tc>
          <w:tcPr>
            <w:tcW w:w="291" w:type="dxa"/>
            <w:tcBorders>
              <w:top w:val="nil"/>
            </w:tcBorders>
          </w:tcPr>
          <w:p w14:paraId="7FB11CBD" w14:textId="77777777" w:rsidR="00577228" w:rsidRPr="00433F01" w:rsidRDefault="00577228" w:rsidP="00DC78E2">
            <w:pPr>
              <w:spacing w:line="240" w:lineRule="atLeast"/>
              <w:rPr>
                <w:szCs w:val="28"/>
              </w:rPr>
            </w:pPr>
          </w:p>
        </w:tc>
        <w:tc>
          <w:tcPr>
            <w:tcW w:w="3199" w:type="dxa"/>
            <w:tcBorders>
              <w:top w:val="nil"/>
              <w:bottom w:val="single" w:sz="4" w:space="0" w:color="000000"/>
            </w:tcBorders>
          </w:tcPr>
          <w:p w14:paraId="48A88D79" w14:textId="77777777" w:rsidR="00577228" w:rsidRPr="00433F01" w:rsidRDefault="00577228" w:rsidP="00DC78E2">
            <w:pPr>
              <w:spacing w:line="240" w:lineRule="atLeast"/>
              <w:rPr>
                <w:szCs w:val="28"/>
              </w:rPr>
            </w:pPr>
          </w:p>
        </w:tc>
      </w:tr>
      <w:tr w:rsidR="00577228" w:rsidRPr="00433F01" w14:paraId="458300D9" w14:textId="77777777" w:rsidTr="00DC78E2">
        <w:tc>
          <w:tcPr>
            <w:tcW w:w="3402" w:type="dxa"/>
            <w:tcBorders>
              <w:top w:val="single" w:sz="4" w:space="0" w:color="000000"/>
            </w:tcBorders>
          </w:tcPr>
          <w:p w14:paraId="3F54B9D0" w14:textId="77777777" w:rsidR="00577228" w:rsidRPr="00433F01" w:rsidRDefault="00577228" w:rsidP="00DC78E2">
            <w:pPr>
              <w:spacing w:line="240" w:lineRule="atLeast"/>
              <w:jc w:val="center"/>
              <w:rPr>
                <w:sz w:val="20"/>
              </w:rPr>
            </w:pPr>
            <w:r w:rsidRPr="00433F01">
              <w:rPr>
                <w:sz w:val="20"/>
              </w:rPr>
              <w:t xml:space="preserve">(должность </w:t>
            </w:r>
            <w:r w:rsidRPr="00433F01">
              <w:rPr>
                <w:sz w:val="20"/>
              </w:rPr>
              <w:br/>
              <w:t>уполномоченного лица)</w:t>
            </w:r>
          </w:p>
        </w:tc>
        <w:tc>
          <w:tcPr>
            <w:tcW w:w="284" w:type="dxa"/>
            <w:tcBorders>
              <w:top w:val="nil"/>
            </w:tcBorders>
          </w:tcPr>
          <w:p w14:paraId="3069493D" w14:textId="77777777" w:rsidR="00577228" w:rsidRPr="00433F01" w:rsidRDefault="00577228" w:rsidP="00DC78E2">
            <w:pPr>
              <w:spacing w:line="240" w:lineRule="atLeast"/>
              <w:jc w:val="center"/>
              <w:rPr>
                <w:szCs w:val="28"/>
              </w:rPr>
            </w:pPr>
          </w:p>
        </w:tc>
        <w:tc>
          <w:tcPr>
            <w:tcW w:w="2464" w:type="dxa"/>
            <w:tcBorders>
              <w:top w:val="single" w:sz="4" w:space="0" w:color="000000"/>
            </w:tcBorders>
          </w:tcPr>
          <w:p w14:paraId="522B797C" w14:textId="77777777" w:rsidR="00577228" w:rsidRPr="00433F01" w:rsidRDefault="00577228" w:rsidP="00DC78E2">
            <w:pPr>
              <w:spacing w:line="240" w:lineRule="atLeast"/>
              <w:jc w:val="center"/>
              <w:rPr>
                <w:sz w:val="20"/>
              </w:rPr>
            </w:pPr>
            <w:r w:rsidRPr="00433F01">
              <w:rPr>
                <w:sz w:val="20"/>
              </w:rPr>
              <w:t>(подпись)</w:t>
            </w:r>
          </w:p>
        </w:tc>
        <w:tc>
          <w:tcPr>
            <w:tcW w:w="291" w:type="dxa"/>
          </w:tcPr>
          <w:p w14:paraId="68E05918" w14:textId="77777777" w:rsidR="00577228" w:rsidRPr="00433F01" w:rsidRDefault="00577228" w:rsidP="00DC78E2">
            <w:pPr>
              <w:spacing w:line="240" w:lineRule="atLeast"/>
              <w:jc w:val="center"/>
              <w:rPr>
                <w:szCs w:val="28"/>
              </w:rPr>
            </w:pPr>
          </w:p>
        </w:tc>
        <w:tc>
          <w:tcPr>
            <w:tcW w:w="3199" w:type="dxa"/>
            <w:tcBorders>
              <w:top w:val="single" w:sz="4" w:space="0" w:color="000000"/>
            </w:tcBorders>
          </w:tcPr>
          <w:p w14:paraId="01C6DFC4" w14:textId="77777777" w:rsidR="00577228" w:rsidRPr="00433F01" w:rsidRDefault="00577228" w:rsidP="00DC78E2">
            <w:pPr>
              <w:spacing w:line="240" w:lineRule="atLeast"/>
              <w:jc w:val="center"/>
              <w:rPr>
                <w:sz w:val="20"/>
              </w:rPr>
            </w:pPr>
            <w:r w:rsidRPr="00433F01">
              <w:rPr>
                <w:sz w:val="20"/>
              </w:rPr>
              <w:t xml:space="preserve">(фамилия, имя, отчество </w:t>
            </w:r>
            <w:r w:rsidRPr="00433F01">
              <w:rPr>
                <w:sz w:val="20"/>
              </w:rPr>
              <w:br/>
              <w:t>(последнее - при наличии)</w:t>
            </w:r>
            <w:r w:rsidRPr="00433F01">
              <w:rPr>
                <w:sz w:val="20"/>
              </w:rPr>
              <w:br/>
              <w:t>уполномоченного лица)</w:t>
            </w:r>
          </w:p>
        </w:tc>
      </w:tr>
    </w:tbl>
    <w:p w14:paraId="4DC469D6" w14:textId="77777777" w:rsidR="00577228" w:rsidRDefault="00577228" w:rsidP="00577228"/>
    <w:p w14:paraId="031D21E5" w14:textId="77777777" w:rsidR="00577228" w:rsidRDefault="00577228" w:rsidP="00577228">
      <w:r>
        <w:lastRenderedPageBreak/>
        <w:t>__________________</w:t>
      </w:r>
    </w:p>
    <w:p w14:paraId="0FA9F7EE" w14:textId="77777777" w:rsidR="00577228" w:rsidRDefault="00577228" w:rsidP="00577228">
      <w:pPr>
        <w:spacing w:line="120" w:lineRule="exact"/>
      </w:pPr>
    </w:p>
    <w:p w14:paraId="06991F9D" w14:textId="77777777" w:rsidR="00577228" w:rsidRPr="007364B6" w:rsidRDefault="00577228" w:rsidP="00577228">
      <w:pPr>
        <w:spacing w:line="240" w:lineRule="atLeast"/>
        <w:rPr>
          <w:sz w:val="20"/>
        </w:rPr>
      </w:pPr>
      <w:r w:rsidRPr="007364B6">
        <w:rPr>
          <w:sz w:val="24"/>
          <w:szCs w:val="24"/>
          <w:vertAlign w:val="superscript"/>
        </w:rPr>
        <w:t>1</w:t>
      </w:r>
      <w:r w:rsidRPr="007364B6">
        <w:rPr>
          <w:sz w:val="20"/>
        </w:rPr>
        <w:t xml:space="preserve"> Если соглашение о защите и поощрении капиталовложений подписывается несколькими субъектами Российской Федерации, данное положение преамбулы соглашения заполняется в отношении каждого субъекта Российской Федерации и дополнительное соглашение подписывается уполномоченным лицом каждого субъекта Российской Федерации.</w:t>
      </w:r>
    </w:p>
    <w:p w14:paraId="3B5E6C5A" w14:textId="77777777" w:rsidR="00577228" w:rsidRPr="007364B6" w:rsidRDefault="00577228" w:rsidP="00577228">
      <w:pPr>
        <w:pStyle w:val="a9"/>
        <w:spacing w:line="240" w:lineRule="atLeast"/>
      </w:pPr>
      <w:r w:rsidRPr="007364B6">
        <w:rPr>
          <w:sz w:val="24"/>
          <w:szCs w:val="24"/>
          <w:vertAlign w:val="superscript"/>
        </w:rPr>
        <w:t>2</w:t>
      </w:r>
      <w:r w:rsidRPr="007364B6">
        <w:t xml:space="preserve"> Заполняется в случае участия муниципального образования в соглашении.</w:t>
      </w:r>
      <w:r>
        <w:t xml:space="preserve"> Если сторонами соглашения являю</w:t>
      </w:r>
      <w:r w:rsidRPr="007364B6">
        <w:t>тся несколько муниципальных образований, данное положение преамбулы соглашения заполняется в отношении каждого муниципального образования и дополнительное соглашение подписывается главой каждого муниципального образования.</w:t>
      </w:r>
    </w:p>
    <w:p w14:paraId="306F99E1" w14:textId="77777777" w:rsidR="00577228" w:rsidRPr="007364B6" w:rsidRDefault="00577228" w:rsidP="00577228">
      <w:pPr>
        <w:pStyle w:val="a9"/>
        <w:spacing w:line="240" w:lineRule="atLeast"/>
      </w:pPr>
      <w:r w:rsidRPr="007364B6">
        <w:rPr>
          <w:sz w:val="24"/>
          <w:szCs w:val="24"/>
          <w:vertAlign w:val="superscript"/>
        </w:rPr>
        <w:t>3</w:t>
      </w:r>
      <w:r w:rsidRPr="007364B6">
        <w:t xml:space="preserve"> Вариант 1 применяется в случае, дополнительное соглашение заключается к соглашению, заключенному в соответствии с типовой формой соглашения, предусмотренной приложением № 2 </w:t>
      </w:r>
      <w:r>
        <w:br/>
      </w:r>
      <w:r w:rsidRPr="007364B6">
        <w:t xml:space="preserve">к </w:t>
      </w:r>
      <w:r w:rsidR="00E428E1">
        <w:t>Порядку</w:t>
      </w:r>
      <w:r w:rsidRPr="007364B6">
        <w:t xml:space="preserve"> заключения, изменения, прекращения действия соглашений о защите и поощрении капиталовложений, ведения реестра соглашений о защите и поощрении капиталовложений, утвержденным постановлением Правительства Российской Федерации от 1 октября 2020 г. № 1577 </w:t>
      </w:r>
      <w:r>
        <w:br/>
        <w:t>"</w:t>
      </w:r>
      <w:r w:rsidRPr="007364B6">
        <w:t xml:space="preserve">Об утверждении </w:t>
      </w:r>
      <w:r w:rsidR="00E24334">
        <w:t>Порядка</w:t>
      </w:r>
      <w:r w:rsidRPr="007364B6">
        <w:t xml:space="preserve"> заключения, изменения, прекращения действия соглашений о защите </w:t>
      </w:r>
      <w:r>
        <w:br/>
      </w:r>
      <w:r w:rsidRPr="007364B6">
        <w:t>и поощрении капиталовложений, ведения реестра соглашений о защите и поощрении капиталовложений</w:t>
      </w:r>
      <w:r>
        <w:t>"</w:t>
      </w:r>
      <w:r w:rsidRPr="007364B6">
        <w:t>.</w:t>
      </w:r>
    </w:p>
    <w:p w14:paraId="446F16C4" w14:textId="77777777" w:rsidR="00577228" w:rsidRDefault="00577228" w:rsidP="00577228"/>
    <w:p w14:paraId="74C948B9" w14:textId="77777777" w:rsidR="00577228" w:rsidRPr="00433F01" w:rsidRDefault="00577228" w:rsidP="00577228"/>
    <w:p w14:paraId="68F7D425" w14:textId="77777777" w:rsidR="00577228" w:rsidRPr="00433F01" w:rsidRDefault="00577228" w:rsidP="00577228"/>
    <w:p w14:paraId="3C93961D" w14:textId="77777777" w:rsidR="00C6612D" w:rsidRDefault="00C6612D">
      <w:pPr>
        <w:spacing w:line="240" w:lineRule="auto"/>
        <w:jc w:val="left"/>
        <w:rPr>
          <w:position w:val="6"/>
        </w:rPr>
      </w:pPr>
      <w:r>
        <w:rPr>
          <w:position w:val="6"/>
        </w:rPr>
        <w:br w:type="page"/>
      </w:r>
    </w:p>
    <w:p w14:paraId="55730A8B" w14:textId="2232CA32" w:rsidR="00577228" w:rsidRPr="00A71F83" w:rsidRDefault="00A71F83" w:rsidP="00374934">
      <w:pPr>
        <w:tabs>
          <w:tab w:val="right" w:pos="9071"/>
        </w:tabs>
        <w:spacing w:line="240" w:lineRule="atLeast"/>
        <w:ind w:left="4678"/>
        <w:jc w:val="left"/>
        <w:rPr>
          <w:szCs w:val="28"/>
        </w:rPr>
      </w:pPr>
      <w:r w:rsidRPr="00A71F83">
        <w:rPr>
          <w:szCs w:val="28"/>
        </w:rPr>
        <w:lastRenderedPageBreak/>
        <w:t>Приложение</w:t>
      </w:r>
      <w:r w:rsidR="00577228" w:rsidRPr="00A71F83">
        <w:rPr>
          <w:szCs w:val="28"/>
        </w:rPr>
        <w:t xml:space="preserve"> № 44</w:t>
      </w:r>
    </w:p>
    <w:p w14:paraId="39684C84" w14:textId="77777777" w:rsidR="00374934" w:rsidRPr="00A71F83" w:rsidRDefault="00374934" w:rsidP="00374934">
      <w:pPr>
        <w:spacing w:line="240" w:lineRule="auto"/>
        <w:ind w:left="4678"/>
        <w:jc w:val="left"/>
        <w:rPr>
          <w:szCs w:val="28"/>
        </w:rPr>
      </w:pPr>
      <w:r w:rsidRPr="00A71F83">
        <w:rPr>
          <w:szCs w:val="28"/>
        </w:rPr>
        <w:t xml:space="preserve">к </w:t>
      </w:r>
      <w:r w:rsidR="00E428E1" w:rsidRPr="00A71F83">
        <w:rPr>
          <w:szCs w:val="28"/>
        </w:rPr>
        <w:t>Порядку</w:t>
      </w:r>
      <w:r w:rsidRPr="00A71F83">
        <w:rPr>
          <w:szCs w:val="28"/>
        </w:rPr>
        <w:t xml:space="preserve"> заключения, изменения, прекращения действия соглашений о защите и поощрении капиталовложений, стороной которых является</w:t>
      </w:r>
    </w:p>
    <w:p w14:paraId="714C2B82" w14:textId="77777777" w:rsidR="00374934" w:rsidRPr="00A71F83" w:rsidRDefault="00374934" w:rsidP="00374934">
      <w:pPr>
        <w:spacing w:line="240" w:lineRule="auto"/>
        <w:ind w:left="4678"/>
        <w:jc w:val="left"/>
        <w:rPr>
          <w:szCs w:val="28"/>
        </w:rPr>
      </w:pPr>
      <w:r w:rsidRPr="00A71F83">
        <w:rPr>
          <w:szCs w:val="28"/>
        </w:rPr>
        <w:t>Рязанская область и не является Российская Федерация</w:t>
      </w:r>
    </w:p>
    <w:p w14:paraId="0AA80318" w14:textId="77777777" w:rsidR="00577228" w:rsidRPr="00433F01" w:rsidRDefault="00577228" w:rsidP="00577228">
      <w:pPr>
        <w:tabs>
          <w:tab w:val="right" w:pos="9071"/>
        </w:tabs>
        <w:spacing w:line="240" w:lineRule="atLeast"/>
        <w:ind w:left="3828"/>
        <w:jc w:val="center"/>
      </w:pPr>
    </w:p>
    <w:p w14:paraId="6A8B56D4" w14:textId="77777777" w:rsidR="00577228" w:rsidRPr="00433F01" w:rsidRDefault="00577228" w:rsidP="00577228">
      <w:pPr>
        <w:tabs>
          <w:tab w:val="right" w:pos="9071"/>
        </w:tabs>
        <w:spacing w:line="240" w:lineRule="atLeast"/>
        <w:ind w:left="3828"/>
        <w:jc w:val="right"/>
      </w:pPr>
      <w:r w:rsidRPr="00433F01">
        <w:t>(форма)</w:t>
      </w:r>
    </w:p>
    <w:p w14:paraId="7E8EFC2C" w14:textId="77777777" w:rsidR="00577228" w:rsidRDefault="00577228" w:rsidP="00577228">
      <w:pPr>
        <w:tabs>
          <w:tab w:val="right" w:pos="9071"/>
        </w:tabs>
        <w:spacing w:line="240" w:lineRule="exact"/>
        <w:ind w:left="3828"/>
        <w:jc w:val="center"/>
      </w:pPr>
    </w:p>
    <w:p w14:paraId="4E6D192C" w14:textId="77777777" w:rsidR="00577228" w:rsidRPr="00A71F83" w:rsidRDefault="00577228" w:rsidP="00577228">
      <w:pPr>
        <w:tabs>
          <w:tab w:val="right" w:pos="9071"/>
        </w:tabs>
        <w:spacing w:line="240" w:lineRule="exact"/>
        <w:ind w:left="3828"/>
        <w:jc w:val="center"/>
        <w:rPr>
          <w:bCs/>
        </w:rPr>
      </w:pPr>
    </w:p>
    <w:p w14:paraId="60A27EA4" w14:textId="77777777" w:rsidR="00577228" w:rsidRPr="00A71F83" w:rsidRDefault="00577228" w:rsidP="00577228">
      <w:pPr>
        <w:tabs>
          <w:tab w:val="right" w:pos="9071"/>
        </w:tabs>
        <w:spacing w:line="240" w:lineRule="atLeast"/>
        <w:jc w:val="center"/>
        <w:rPr>
          <w:bCs/>
        </w:rPr>
      </w:pPr>
      <w:r w:rsidRPr="00A71F83">
        <w:rPr>
          <w:bCs/>
        </w:rPr>
        <w:t>У В Е Д О М Л Е Н И Е</w:t>
      </w:r>
    </w:p>
    <w:p w14:paraId="54E14A32" w14:textId="77777777" w:rsidR="00577228" w:rsidRPr="00A71F83" w:rsidRDefault="00577228" w:rsidP="00577228">
      <w:pPr>
        <w:tabs>
          <w:tab w:val="right" w:pos="9071"/>
        </w:tabs>
        <w:spacing w:line="120" w:lineRule="exact"/>
        <w:jc w:val="center"/>
        <w:rPr>
          <w:bCs/>
        </w:rPr>
      </w:pPr>
    </w:p>
    <w:p w14:paraId="61E83A3A" w14:textId="77777777" w:rsidR="00577228" w:rsidRPr="00A71F83" w:rsidRDefault="00577228" w:rsidP="00577228">
      <w:pPr>
        <w:tabs>
          <w:tab w:val="right" w:pos="9071"/>
        </w:tabs>
        <w:spacing w:line="240" w:lineRule="atLeast"/>
        <w:jc w:val="center"/>
        <w:rPr>
          <w:bCs/>
        </w:rPr>
      </w:pPr>
      <w:r w:rsidRPr="00A71F83">
        <w:rPr>
          <w:bCs/>
        </w:rPr>
        <w:t xml:space="preserve">о выявленных нарушениях в связи с подачей заявлений </w:t>
      </w:r>
      <w:r w:rsidRPr="00A71F83">
        <w:rPr>
          <w:bCs/>
        </w:rPr>
        <w:br/>
        <w:t xml:space="preserve">о заключении дополнительного соглашения к соглашению </w:t>
      </w:r>
      <w:r w:rsidRPr="00A71F83">
        <w:rPr>
          <w:bCs/>
        </w:rPr>
        <w:br/>
        <w:t xml:space="preserve">о защите и поощрении капиталовложений и о регистрации дополнительного соглашения в реестре соглашений о защите </w:t>
      </w:r>
      <w:r w:rsidRPr="00A71F83">
        <w:rPr>
          <w:bCs/>
        </w:rPr>
        <w:br/>
        <w:t>и поощрении капиталовложений</w:t>
      </w:r>
    </w:p>
    <w:p w14:paraId="250EA9A6" w14:textId="77777777" w:rsidR="00577228" w:rsidRPr="00433F01" w:rsidRDefault="00577228" w:rsidP="00577228">
      <w:pPr>
        <w:tabs>
          <w:tab w:val="right" w:pos="9071"/>
        </w:tabs>
        <w:spacing w:line="240" w:lineRule="exact"/>
        <w:jc w:val="center"/>
        <w:rPr>
          <w:b/>
        </w:rPr>
      </w:pPr>
    </w:p>
    <w:p w14:paraId="3E8F1255" w14:textId="77777777" w:rsidR="00577228" w:rsidRPr="00433F01" w:rsidRDefault="00577228" w:rsidP="00577228">
      <w:pPr>
        <w:tabs>
          <w:tab w:val="right" w:pos="9071"/>
        </w:tabs>
        <w:rPr>
          <w:u w:val="single"/>
        </w:rPr>
      </w:pPr>
      <w:r w:rsidRPr="00433F01">
        <w:rPr>
          <w:u w:val="single"/>
        </w:rPr>
        <w:tab/>
      </w:r>
    </w:p>
    <w:p w14:paraId="11BF163B" w14:textId="77777777" w:rsidR="00577228" w:rsidRPr="00433F01" w:rsidRDefault="00577228" w:rsidP="00577228">
      <w:pPr>
        <w:tabs>
          <w:tab w:val="right" w:pos="9071"/>
        </w:tabs>
        <w:spacing w:line="240" w:lineRule="atLeast"/>
        <w:jc w:val="center"/>
        <w:rPr>
          <w:sz w:val="20"/>
          <w:u w:val="single"/>
        </w:rPr>
      </w:pPr>
      <w:r w:rsidRPr="00433F01">
        <w:rPr>
          <w:sz w:val="20"/>
        </w:rPr>
        <w:t>(полное наименование уполномоченной организации)</w:t>
      </w:r>
    </w:p>
    <w:p w14:paraId="6AC4969E" w14:textId="77777777" w:rsidR="00577228" w:rsidRPr="00433F01" w:rsidRDefault="00577228" w:rsidP="00577228">
      <w:pPr>
        <w:tabs>
          <w:tab w:val="right" w:pos="9071"/>
        </w:tabs>
      </w:pPr>
      <w:r w:rsidRPr="00433F01">
        <w:t xml:space="preserve">в лице </w:t>
      </w:r>
      <w:r w:rsidRPr="00433F01">
        <w:rPr>
          <w:u w:val="single"/>
        </w:rPr>
        <w:tab/>
      </w:r>
      <w:r w:rsidRPr="00433F01">
        <w:t>,</w:t>
      </w:r>
    </w:p>
    <w:p w14:paraId="12D32CA7" w14:textId="77777777" w:rsidR="00577228" w:rsidRPr="00433F01" w:rsidRDefault="00577228" w:rsidP="00577228">
      <w:pPr>
        <w:tabs>
          <w:tab w:val="right" w:pos="9071"/>
        </w:tabs>
        <w:spacing w:line="240" w:lineRule="atLeast"/>
        <w:ind w:left="851"/>
        <w:jc w:val="center"/>
        <w:rPr>
          <w:sz w:val="20"/>
          <w:u w:val="single"/>
        </w:rPr>
      </w:pPr>
      <w:r w:rsidRPr="00433F01">
        <w:rPr>
          <w:sz w:val="20"/>
        </w:rPr>
        <w:t>(должность, фамилия, имя, отчество (последнее - при наличии) уполномоченного лица)</w:t>
      </w:r>
    </w:p>
    <w:p w14:paraId="4A64C2E2" w14:textId="77777777" w:rsidR="00577228" w:rsidRPr="00433F01" w:rsidRDefault="00577228" w:rsidP="00577228">
      <w:pPr>
        <w:tabs>
          <w:tab w:val="right" w:pos="9071"/>
        </w:tabs>
      </w:pPr>
      <w:r w:rsidRPr="00433F01">
        <w:t xml:space="preserve">действующего на основании </w:t>
      </w:r>
      <w:r w:rsidRPr="00433F01">
        <w:rPr>
          <w:u w:val="single"/>
        </w:rPr>
        <w:tab/>
      </w:r>
      <w:r w:rsidRPr="00433F01">
        <w:t>,</w:t>
      </w:r>
    </w:p>
    <w:p w14:paraId="16952521" w14:textId="77777777" w:rsidR="00577228" w:rsidRPr="00433F01" w:rsidRDefault="00577228" w:rsidP="00577228">
      <w:pPr>
        <w:tabs>
          <w:tab w:val="right" w:pos="9071"/>
        </w:tabs>
        <w:spacing w:line="240" w:lineRule="atLeast"/>
        <w:ind w:left="3402"/>
        <w:jc w:val="center"/>
        <w:rPr>
          <w:sz w:val="20"/>
        </w:rPr>
      </w:pPr>
      <w:r w:rsidRPr="00433F01">
        <w:rPr>
          <w:sz w:val="20"/>
        </w:rPr>
        <w:t xml:space="preserve">(устав, доверенность или иной документ, </w:t>
      </w:r>
      <w:r w:rsidRPr="00433F01">
        <w:rPr>
          <w:sz w:val="20"/>
        </w:rPr>
        <w:br/>
        <w:t>удостоверяющий полномочия)</w:t>
      </w:r>
    </w:p>
    <w:p w14:paraId="72BE3256" w14:textId="77777777" w:rsidR="00577228" w:rsidRPr="00433F01" w:rsidRDefault="00577228" w:rsidP="00577228">
      <w:pPr>
        <w:tabs>
          <w:tab w:val="right" w:pos="9071"/>
        </w:tabs>
        <w:spacing w:line="120" w:lineRule="exact"/>
      </w:pPr>
    </w:p>
    <w:p w14:paraId="059DF4CC" w14:textId="77777777" w:rsidR="00577228" w:rsidRPr="00433F01" w:rsidRDefault="00577228" w:rsidP="00577228">
      <w:pPr>
        <w:tabs>
          <w:tab w:val="right" w:pos="9071"/>
        </w:tabs>
      </w:pPr>
      <w:r w:rsidRPr="00433F01">
        <w:t xml:space="preserve">в соответствии с пунктом __ </w:t>
      </w:r>
      <w:r w:rsidR="00E24334">
        <w:t>Порядка</w:t>
      </w:r>
      <w:r w:rsidRPr="00433F01">
        <w:t xml:space="preserve"> заключения соглашений о защите </w:t>
      </w:r>
      <w:r w:rsidRPr="00433F01">
        <w:br/>
        <w:t>и поощрении капиталовложений, изменения и прекращения действия таких соглашений, ведения реестра соглашений о защите и поощрении капиталовложений, утвержденных постановлением Правительства Российской Федерации от ____</w:t>
      </w:r>
      <w:r>
        <w:t>_______________ № ____________</w:t>
      </w:r>
      <w:r w:rsidRPr="00433F01">
        <w:t xml:space="preserve">, сообщает о рассмотрении заявления от ________ №____ </w:t>
      </w:r>
    </w:p>
    <w:p w14:paraId="17C4EAC9" w14:textId="77777777" w:rsidR="00577228" w:rsidRPr="00433F01" w:rsidRDefault="00577228" w:rsidP="00577228">
      <w:pPr>
        <w:tabs>
          <w:tab w:val="right" w:pos="9071"/>
        </w:tabs>
        <w:rPr>
          <w:u w:val="single"/>
        </w:rPr>
      </w:pPr>
      <w:r w:rsidRPr="00433F01">
        <w:rPr>
          <w:u w:val="single"/>
        </w:rPr>
        <w:tab/>
      </w:r>
    </w:p>
    <w:p w14:paraId="786FEF17" w14:textId="77777777" w:rsidR="00577228" w:rsidRPr="00433F01" w:rsidRDefault="00577228" w:rsidP="00577228">
      <w:pPr>
        <w:tabs>
          <w:tab w:val="right" w:pos="9071"/>
        </w:tabs>
        <w:spacing w:line="240" w:lineRule="atLeast"/>
        <w:jc w:val="center"/>
        <w:rPr>
          <w:sz w:val="20"/>
          <w:u w:val="single"/>
        </w:rPr>
      </w:pPr>
      <w:r w:rsidRPr="00433F01">
        <w:rPr>
          <w:sz w:val="20"/>
        </w:rPr>
        <w:t>(полное наименование организации, реализующей проект)</w:t>
      </w:r>
    </w:p>
    <w:p w14:paraId="79344FE5" w14:textId="77777777" w:rsidR="00577228" w:rsidRPr="00433F01" w:rsidRDefault="00577228" w:rsidP="00577228">
      <w:pPr>
        <w:tabs>
          <w:tab w:val="right" w:pos="9071"/>
        </w:tabs>
      </w:pPr>
      <w:r w:rsidRPr="00433F01">
        <w:rPr>
          <w:u w:val="single"/>
        </w:rPr>
        <w:tab/>
      </w:r>
    </w:p>
    <w:p w14:paraId="66E9FED9" w14:textId="77777777" w:rsidR="00577228" w:rsidRPr="00433F01" w:rsidRDefault="00577228" w:rsidP="00577228">
      <w:pPr>
        <w:tabs>
          <w:tab w:val="right" w:pos="9071"/>
        </w:tabs>
        <w:spacing w:line="240" w:lineRule="atLeast"/>
        <w:ind w:left="851"/>
        <w:jc w:val="center"/>
        <w:rPr>
          <w:sz w:val="20"/>
          <w:u w:val="single"/>
        </w:rPr>
      </w:pPr>
      <w:r w:rsidRPr="00433F01">
        <w:rPr>
          <w:sz w:val="20"/>
        </w:rPr>
        <w:t>(ИНН, ОГРН, адрес организации, реализующей проект)</w:t>
      </w:r>
    </w:p>
    <w:p w14:paraId="39E2B202" w14:textId="77777777" w:rsidR="00577228" w:rsidRPr="00433F01" w:rsidRDefault="00577228" w:rsidP="00577228">
      <w:pPr>
        <w:tabs>
          <w:tab w:val="right" w:pos="9071"/>
        </w:tabs>
      </w:pPr>
      <w:r w:rsidRPr="00433F01">
        <w:t xml:space="preserve">(далее - организация), о заключении дополнительного соглашения </w:t>
      </w:r>
      <w:r w:rsidRPr="00433F01">
        <w:br/>
        <w:t xml:space="preserve">к соглашению о защите и поощрении капиталовложений </w:t>
      </w:r>
      <w:r w:rsidRPr="00433F01">
        <w:br/>
        <w:t xml:space="preserve">от ____________________, регистрационный номер _____, заключенному </w:t>
      </w:r>
      <w:r w:rsidRPr="00433F01">
        <w:br/>
        <w:t xml:space="preserve">в отношении инвестиционного проекта </w:t>
      </w:r>
      <w:r>
        <w:t>"</w:t>
      </w:r>
      <w:r w:rsidRPr="00433F01">
        <w:rPr>
          <w:u w:val="single"/>
        </w:rPr>
        <w:tab/>
      </w:r>
      <w:r>
        <w:t>",</w:t>
      </w:r>
      <w:r w:rsidRPr="00433F01">
        <w:t xml:space="preserve"> </w:t>
      </w:r>
    </w:p>
    <w:p w14:paraId="48D3D523" w14:textId="77777777" w:rsidR="00577228" w:rsidRPr="00433F01" w:rsidRDefault="00577228" w:rsidP="00577228">
      <w:pPr>
        <w:tabs>
          <w:tab w:val="right" w:pos="9071"/>
        </w:tabs>
        <w:spacing w:line="240" w:lineRule="atLeast"/>
        <w:ind w:left="4678"/>
        <w:jc w:val="center"/>
        <w:rPr>
          <w:sz w:val="20"/>
        </w:rPr>
      </w:pPr>
      <w:r w:rsidRPr="00433F01">
        <w:rPr>
          <w:sz w:val="20"/>
        </w:rPr>
        <w:t>(наименование инвестиционного проекта)</w:t>
      </w:r>
    </w:p>
    <w:p w14:paraId="01A47476" w14:textId="77777777" w:rsidR="00577228" w:rsidRPr="00433F01" w:rsidRDefault="00577228" w:rsidP="00577228">
      <w:pPr>
        <w:tabs>
          <w:tab w:val="right" w:pos="9071"/>
        </w:tabs>
      </w:pPr>
      <w:r w:rsidRPr="00433F01">
        <w:t xml:space="preserve">документов (материалов), прилагаемых к указанному заявлению </w:t>
      </w:r>
      <w:bookmarkStart w:id="39" w:name="_Hlk84894015"/>
      <w:r>
        <w:br/>
      </w:r>
      <w:r w:rsidRPr="00433F01">
        <w:t xml:space="preserve">и представленных дополнительно на основании уведомления </w:t>
      </w:r>
      <w:r w:rsidRPr="00433F01">
        <w:br/>
      </w:r>
      <w:r w:rsidRPr="00433F01">
        <w:lastRenderedPageBreak/>
        <w:t xml:space="preserve">от ________ №________ об изменении (дополнении, уточнении и (или) исправлении) заявления, проекта дополнительного соглашения </w:t>
      </w:r>
      <w:r w:rsidRPr="00433F01">
        <w:br/>
        <w:t>и прилагаемых документов и материалов</w:t>
      </w:r>
      <w:bookmarkEnd w:id="39"/>
      <w:r>
        <w:rPr>
          <w:vertAlign w:val="superscript"/>
        </w:rPr>
        <w:t>1</w:t>
      </w:r>
      <w:r w:rsidRPr="00433F01">
        <w:t xml:space="preserve">, а также заявления организации </w:t>
      </w:r>
      <w:r w:rsidRPr="00433F01">
        <w:br/>
        <w:t xml:space="preserve">от ______________ № ___________ о регистрации дополнительного соглашения </w:t>
      </w:r>
      <w:bookmarkStart w:id="40" w:name="_Hlk88499057"/>
      <w:r w:rsidRPr="00433F01">
        <w:t xml:space="preserve">(включении сведений о нем в реестр соглашений о защите </w:t>
      </w:r>
      <w:r w:rsidRPr="00433F01">
        <w:br/>
        <w:t>и поощрении капиталовложений)</w:t>
      </w:r>
      <w:bookmarkEnd w:id="40"/>
      <w:r w:rsidRPr="00433F01">
        <w:t xml:space="preserve"> (далее при совместном упоминании - заявления и документы (материалы).</w:t>
      </w:r>
    </w:p>
    <w:p w14:paraId="1D14970E" w14:textId="77777777" w:rsidR="00577228" w:rsidRPr="00433F01" w:rsidRDefault="00577228" w:rsidP="00577228">
      <w:pPr>
        <w:tabs>
          <w:tab w:val="right" w:pos="9071"/>
        </w:tabs>
        <w:ind w:firstLine="709"/>
      </w:pPr>
      <w:r w:rsidRPr="00433F01">
        <w:t>По результатам рассмотрения заявлений и документов (материалов)</w:t>
      </w:r>
    </w:p>
    <w:p w14:paraId="39F3B2CE" w14:textId="77777777" w:rsidR="00577228" w:rsidRPr="00433F01" w:rsidRDefault="00577228" w:rsidP="00577228">
      <w:pPr>
        <w:tabs>
          <w:tab w:val="right" w:pos="9071"/>
        </w:tabs>
      </w:pPr>
      <w:r w:rsidRPr="00433F01">
        <w:t>________________________________________________________________</w:t>
      </w:r>
    </w:p>
    <w:p w14:paraId="551F4916" w14:textId="77777777" w:rsidR="00577228" w:rsidRPr="00433F01" w:rsidRDefault="00577228" w:rsidP="00577228">
      <w:pPr>
        <w:tabs>
          <w:tab w:val="right" w:pos="9071"/>
        </w:tabs>
        <w:spacing w:line="240" w:lineRule="atLeast"/>
        <w:jc w:val="center"/>
        <w:rPr>
          <w:sz w:val="20"/>
          <w:u w:val="single"/>
        </w:rPr>
      </w:pPr>
      <w:r w:rsidRPr="00433F01">
        <w:rPr>
          <w:sz w:val="20"/>
        </w:rPr>
        <w:t>(полное наименование уполномоченной организации)</w:t>
      </w:r>
    </w:p>
    <w:p w14:paraId="2C43B4A6" w14:textId="77777777" w:rsidR="00577228" w:rsidRPr="00433F01" w:rsidRDefault="00577228" w:rsidP="00577228">
      <w:pPr>
        <w:tabs>
          <w:tab w:val="right" w:pos="9071"/>
        </w:tabs>
      </w:pPr>
      <w:r w:rsidRPr="00433F01">
        <w:t>уведомляет о выявлении (невыявлении) следующих нарушении</w:t>
      </w:r>
      <w:r>
        <w:rPr>
          <w:vertAlign w:val="superscript"/>
        </w:rPr>
        <w:t>2</w:t>
      </w:r>
      <w:r w:rsidRPr="00433F01">
        <w:t>:</w:t>
      </w:r>
    </w:p>
    <w:p w14:paraId="3C760E1C" w14:textId="77777777" w:rsidR="00577228" w:rsidRPr="00433F01" w:rsidRDefault="00577228" w:rsidP="00577228">
      <w:pPr>
        <w:tabs>
          <w:tab w:val="right" w:pos="9071"/>
        </w:tab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
        <w:gridCol w:w="5400"/>
        <w:gridCol w:w="3112"/>
      </w:tblGrid>
      <w:tr w:rsidR="00577228" w:rsidRPr="00433F01" w14:paraId="478FC4F1" w14:textId="77777777" w:rsidTr="00DC78E2">
        <w:tc>
          <w:tcPr>
            <w:tcW w:w="303" w:type="pct"/>
          </w:tcPr>
          <w:p w14:paraId="18081ECB" w14:textId="77777777" w:rsidR="00577228" w:rsidRPr="00433F01" w:rsidRDefault="00577228" w:rsidP="00DC78E2">
            <w:pPr>
              <w:tabs>
                <w:tab w:val="right" w:pos="9071"/>
              </w:tabs>
              <w:spacing w:line="240" w:lineRule="atLeast"/>
              <w:jc w:val="center"/>
            </w:pPr>
            <w:r w:rsidRPr="00433F01">
              <w:t>1)</w:t>
            </w:r>
          </w:p>
        </w:tc>
        <w:tc>
          <w:tcPr>
            <w:tcW w:w="2980" w:type="pct"/>
          </w:tcPr>
          <w:p w14:paraId="0A920454" w14:textId="77777777" w:rsidR="00577228" w:rsidRPr="00433F01" w:rsidRDefault="00577228" w:rsidP="00DC78E2">
            <w:pPr>
              <w:tabs>
                <w:tab w:val="right" w:pos="9071"/>
              </w:tabs>
              <w:spacing w:line="240" w:lineRule="atLeast"/>
              <w:jc w:val="left"/>
            </w:pPr>
            <w:r w:rsidRPr="00433F01">
              <w:t xml:space="preserve">заявление о заключении дополнительного соглашения (документы и материалы </w:t>
            </w:r>
            <w:r w:rsidRPr="00433F01">
              <w:br/>
              <w:t>к нему, проект дополнительного соглашения) содержит технические ошибки;</w:t>
            </w:r>
          </w:p>
        </w:tc>
        <w:tc>
          <w:tcPr>
            <w:tcW w:w="1717" w:type="pct"/>
          </w:tcPr>
          <w:p w14:paraId="1EBCAEEF" w14:textId="77777777" w:rsidR="00577228" w:rsidRPr="00433F01" w:rsidRDefault="00577228" w:rsidP="00DC78E2">
            <w:pPr>
              <w:tabs>
                <w:tab w:val="right" w:pos="9071"/>
              </w:tabs>
              <w:spacing w:line="240" w:lineRule="atLeast"/>
              <w:jc w:val="left"/>
            </w:pPr>
          </w:p>
        </w:tc>
      </w:tr>
      <w:tr w:rsidR="00577228" w:rsidRPr="00433F01" w14:paraId="35FAB8D5" w14:textId="77777777" w:rsidTr="00DC78E2">
        <w:tc>
          <w:tcPr>
            <w:tcW w:w="303" w:type="pct"/>
          </w:tcPr>
          <w:p w14:paraId="71831B47" w14:textId="77777777" w:rsidR="00577228" w:rsidRPr="00433F01" w:rsidRDefault="00577228" w:rsidP="00DC78E2">
            <w:pPr>
              <w:tabs>
                <w:tab w:val="right" w:pos="9071"/>
              </w:tabs>
              <w:spacing w:line="240" w:lineRule="atLeast"/>
              <w:jc w:val="center"/>
            </w:pPr>
            <w:r w:rsidRPr="00433F01">
              <w:t>2)</w:t>
            </w:r>
          </w:p>
        </w:tc>
        <w:tc>
          <w:tcPr>
            <w:tcW w:w="2980" w:type="pct"/>
          </w:tcPr>
          <w:p w14:paraId="4DBA68CE" w14:textId="77777777" w:rsidR="00577228" w:rsidRPr="00433F01" w:rsidRDefault="00577228" w:rsidP="00DC78E2">
            <w:pPr>
              <w:tabs>
                <w:tab w:val="right" w:pos="9071"/>
              </w:tabs>
              <w:spacing w:line="240" w:lineRule="atLeast"/>
              <w:jc w:val="left"/>
            </w:pPr>
            <w:r w:rsidRPr="00433F01">
              <w:t>установлен некомплект представленных документов и материалов;</w:t>
            </w:r>
          </w:p>
        </w:tc>
        <w:tc>
          <w:tcPr>
            <w:tcW w:w="1717" w:type="pct"/>
          </w:tcPr>
          <w:p w14:paraId="035383FA" w14:textId="77777777" w:rsidR="00577228" w:rsidRPr="00433F01" w:rsidRDefault="00577228" w:rsidP="00DC78E2">
            <w:pPr>
              <w:tabs>
                <w:tab w:val="right" w:pos="9071"/>
              </w:tabs>
              <w:spacing w:line="240" w:lineRule="atLeast"/>
              <w:jc w:val="left"/>
            </w:pPr>
          </w:p>
        </w:tc>
      </w:tr>
      <w:tr w:rsidR="00577228" w:rsidRPr="00433F01" w14:paraId="17C3C814" w14:textId="77777777" w:rsidTr="00DC78E2">
        <w:tc>
          <w:tcPr>
            <w:tcW w:w="303" w:type="pct"/>
          </w:tcPr>
          <w:p w14:paraId="6E9180E5" w14:textId="77777777" w:rsidR="00577228" w:rsidRPr="00433F01" w:rsidRDefault="00577228" w:rsidP="00DC78E2">
            <w:pPr>
              <w:tabs>
                <w:tab w:val="right" w:pos="9071"/>
              </w:tabs>
              <w:spacing w:line="240" w:lineRule="atLeast"/>
              <w:jc w:val="center"/>
            </w:pPr>
            <w:r w:rsidRPr="00433F01">
              <w:t>3)</w:t>
            </w:r>
          </w:p>
        </w:tc>
        <w:tc>
          <w:tcPr>
            <w:tcW w:w="2980" w:type="pct"/>
          </w:tcPr>
          <w:p w14:paraId="5F0AC6E7" w14:textId="77777777" w:rsidR="00577228" w:rsidRDefault="00577228" w:rsidP="00DC78E2">
            <w:pPr>
              <w:tabs>
                <w:tab w:val="right" w:pos="9071"/>
              </w:tabs>
              <w:spacing w:line="240" w:lineRule="atLeast"/>
              <w:jc w:val="left"/>
            </w:pPr>
            <w:r w:rsidRPr="00433F01">
              <w:t xml:space="preserve">заявителем не соблюдены в применимых случаях требования пунктов 5 и 6 </w:t>
            </w:r>
            <w:r w:rsidRPr="00433F01">
              <w:br/>
            </w:r>
            <w:r w:rsidR="00E24334">
              <w:t>Порядка</w:t>
            </w:r>
            <w:r w:rsidRPr="00433F01">
              <w:t xml:space="preserve"> </w:t>
            </w:r>
            <w:r>
              <w:t xml:space="preserve">заключения соглашений о защите </w:t>
            </w:r>
          </w:p>
          <w:p w14:paraId="3B7D738B" w14:textId="77777777" w:rsidR="00577228" w:rsidRPr="00433F01" w:rsidRDefault="00577228" w:rsidP="00DC78E2">
            <w:pPr>
              <w:tabs>
                <w:tab w:val="right" w:pos="9071"/>
              </w:tabs>
              <w:spacing w:line="240" w:lineRule="atLeast"/>
              <w:jc w:val="left"/>
            </w:pPr>
            <w:r>
              <w:t xml:space="preserve">и поощрении капиталовложений, изменения и прекращения действия таких соглашений, ведения реестра соглашений </w:t>
            </w:r>
            <w:r>
              <w:br/>
              <w:t xml:space="preserve">о защите и поощрении капиталовложений, утвержденных постановлением Правительства Российской Федерации </w:t>
            </w:r>
            <w:r>
              <w:br/>
              <w:t xml:space="preserve">от ___________________ № ____________, </w:t>
            </w:r>
            <w:r w:rsidRPr="00433F01">
              <w:t xml:space="preserve">и (или) части 3 статьи 16 Федерального закона </w:t>
            </w:r>
            <w:r>
              <w:t>"</w:t>
            </w:r>
            <w:r w:rsidRPr="00433F01">
              <w:t>О защите и поощрении капиталовложений в Российской Федерации</w:t>
            </w:r>
            <w:r>
              <w:t>"</w:t>
            </w:r>
            <w:r w:rsidRPr="00433F01">
              <w:t>;</w:t>
            </w:r>
          </w:p>
        </w:tc>
        <w:tc>
          <w:tcPr>
            <w:tcW w:w="1717" w:type="pct"/>
          </w:tcPr>
          <w:p w14:paraId="56C67D5A" w14:textId="77777777" w:rsidR="00577228" w:rsidRPr="00433F01" w:rsidRDefault="00577228" w:rsidP="00DC78E2">
            <w:pPr>
              <w:tabs>
                <w:tab w:val="right" w:pos="9071"/>
              </w:tabs>
              <w:spacing w:line="240" w:lineRule="atLeast"/>
              <w:jc w:val="left"/>
            </w:pPr>
          </w:p>
        </w:tc>
      </w:tr>
      <w:tr w:rsidR="00577228" w:rsidRPr="00433F01" w14:paraId="4A73B49C" w14:textId="77777777" w:rsidTr="00DC78E2">
        <w:tc>
          <w:tcPr>
            <w:tcW w:w="303" w:type="pct"/>
          </w:tcPr>
          <w:p w14:paraId="4CDF6DB3" w14:textId="77777777" w:rsidR="00577228" w:rsidRPr="00433F01" w:rsidRDefault="00577228" w:rsidP="00DC78E2">
            <w:pPr>
              <w:tabs>
                <w:tab w:val="right" w:pos="9071"/>
              </w:tabs>
              <w:spacing w:line="240" w:lineRule="atLeast"/>
              <w:jc w:val="center"/>
            </w:pPr>
            <w:r w:rsidRPr="00433F01">
              <w:t>4)</w:t>
            </w:r>
          </w:p>
        </w:tc>
        <w:tc>
          <w:tcPr>
            <w:tcW w:w="2980" w:type="pct"/>
          </w:tcPr>
          <w:p w14:paraId="32803BFA" w14:textId="77777777" w:rsidR="00577228" w:rsidRPr="00433F01" w:rsidRDefault="00577228" w:rsidP="00DC78E2">
            <w:pPr>
              <w:tabs>
                <w:tab w:val="right" w:pos="9071"/>
              </w:tabs>
              <w:spacing w:line="240" w:lineRule="atLeast"/>
              <w:jc w:val="left"/>
            </w:pPr>
            <w:r w:rsidRPr="00433F01">
              <w:t>иные нарушения.</w:t>
            </w:r>
          </w:p>
        </w:tc>
        <w:tc>
          <w:tcPr>
            <w:tcW w:w="1717" w:type="pct"/>
          </w:tcPr>
          <w:p w14:paraId="7C89B863" w14:textId="77777777" w:rsidR="00577228" w:rsidRPr="00433F01" w:rsidRDefault="00577228" w:rsidP="00DC78E2">
            <w:pPr>
              <w:tabs>
                <w:tab w:val="right" w:pos="9071"/>
              </w:tabs>
              <w:spacing w:line="240" w:lineRule="atLeast"/>
              <w:jc w:val="left"/>
            </w:pPr>
          </w:p>
        </w:tc>
      </w:tr>
    </w:tbl>
    <w:p w14:paraId="53E4AE3F" w14:textId="77777777" w:rsidR="00577228" w:rsidRPr="00433F01" w:rsidRDefault="00577228" w:rsidP="00577228">
      <w:pPr>
        <w:tabs>
          <w:tab w:val="right" w:pos="9071"/>
        </w:tabs>
        <w:rPr>
          <w:u w:val="single"/>
        </w:rPr>
      </w:pPr>
    </w:p>
    <w:p w14:paraId="06FD7E1B" w14:textId="77777777" w:rsidR="00577228" w:rsidRPr="00433F01" w:rsidRDefault="00577228" w:rsidP="00577228">
      <w:pPr>
        <w:tabs>
          <w:tab w:val="right" w:pos="9071"/>
        </w:tabs>
        <w:rPr>
          <w:u w:val="single"/>
        </w:rPr>
      </w:pPr>
      <w:r w:rsidRPr="00433F01">
        <w:rPr>
          <w:u w:val="single"/>
        </w:rPr>
        <w:tab/>
      </w:r>
    </w:p>
    <w:p w14:paraId="45DB95C5" w14:textId="77777777" w:rsidR="00577228" w:rsidRPr="00433F01" w:rsidRDefault="00577228" w:rsidP="00577228">
      <w:pPr>
        <w:tabs>
          <w:tab w:val="right" w:pos="9071"/>
        </w:tabs>
        <w:spacing w:line="240" w:lineRule="atLeast"/>
        <w:jc w:val="center"/>
        <w:rPr>
          <w:sz w:val="20"/>
          <w:u w:val="single"/>
        </w:rPr>
      </w:pPr>
      <w:r w:rsidRPr="00433F01">
        <w:rPr>
          <w:sz w:val="20"/>
        </w:rPr>
        <w:t>(полное наименование уполномоченной организации)</w:t>
      </w:r>
    </w:p>
    <w:p w14:paraId="140D76BE" w14:textId="77777777" w:rsidR="00577228" w:rsidRPr="00433F01" w:rsidRDefault="00577228" w:rsidP="00577228">
      <w:pPr>
        <w:tabs>
          <w:tab w:val="right" w:pos="9071"/>
        </w:tabs>
      </w:pPr>
      <w:r w:rsidRPr="00433F01">
        <w:t xml:space="preserve">сообщает о необходимости устранить выявленные нарушения </w:t>
      </w:r>
      <w:r w:rsidRPr="00433F01">
        <w:br/>
        <w:t>в течение __ рабочих дней.</w:t>
      </w:r>
    </w:p>
    <w:p w14:paraId="63911822" w14:textId="77777777" w:rsidR="00577228" w:rsidRPr="00433F01" w:rsidRDefault="00577228" w:rsidP="00577228">
      <w:pPr>
        <w:tabs>
          <w:tab w:val="right" w:pos="9071"/>
        </w:tabs>
        <w:ind w:firstLine="709"/>
        <w:rPr>
          <w:u w:val="single"/>
        </w:rPr>
      </w:pPr>
      <w:r w:rsidRPr="00433F01">
        <w:t xml:space="preserve">В случае неустранения выявленных нарушений в указанный срок </w:t>
      </w:r>
      <w:r w:rsidRPr="00433F01">
        <w:br/>
      </w:r>
      <w:r w:rsidRPr="00433F01">
        <w:rPr>
          <w:u w:val="single"/>
        </w:rPr>
        <w:tab/>
      </w:r>
    </w:p>
    <w:p w14:paraId="5057CAA2" w14:textId="77777777" w:rsidR="00577228" w:rsidRPr="00433F01" w:rsidRDefault="00577228" w:rsidP="00577228">
      <w:pPr>
        <w:tabs>
          <w:tab w:val="right" w:pos="9071"/>
        </w:tabs>
        <w:spacing w:line="240" w:lineRule="atLeast"/>
        <w:jc w:val="center"/>
        <w:rPr>
          <w:sz w:val="20"/>
          <w:u w:val="single"/>
        </w:rPr>
      </w:pPr>
      <w:r w:rsidRPr="00433F01">
        <w:rPr>
          <w:sz w:val="20"/>
        </w:rPr>
        <w:t>(полное наименование организации)</w:t>
      </w:r>
    </w:p>
    <w:p w14:paraId="53059379" w14:textId="77777777" w:rsidR="00577228" w:rsidRPr="00433F01" w:rsidRDefault="00577228" w:rsidP="00577228">
      <w:pPr>
        <w:tabs>
          <w:tab w:val="right" w:pos="9071"/>
        </w:tabs>
      </w:pPr>
    </w:p>
    <w:p w14:paraId="17F77502" w14:textId="77777777" w:rsidR="00577228" w:rsidRPr="00433F01" w:rsidRDefault="00577228" w:rsidP="00577228">
      <w:pPr>
        <w:tabs>
          <w:tab w:val="right" w:pos="9071"/>
        </w:tabs>
      </w:pPr>
      <w:r w:rsidRPr="00433F01">
        <w:t>будет проинформирована о невозможности заключения дополнительного соглашения.</w:t>
      </w:r>
    </w:p>
    <w:p w14:paraId="0B507E5C" w14:textId="77777777" w:rsidR="00577228" w:rsidRPr="00433F01" w:rsidRDefault="00577228" w:rsidP="00577228">
      <w:pPr>
        <w:tabs>
          <w:tab w:val="right" w:pos="9071"/>
        </w:tabs>
      </w:pPr>
    </w:p>
    <w:tbl>
      <w:tblPr>
        <w:tblW w:w="5000" w:type="pct"/>
        <w:tblLayout w:type="fixed"/>
        <w:tblLook w:val="04A0" w:firstRow="1" w:lastRow="0" w:firstColumn="1" w:lastColumn="0" w:noHBand="0" w:noVBand="1"/>
      </w:tblPr>
      <w:tblGrid>
        <w:gridCol w:w="2356"/>
        <w:gridCol w:w="285"/>
        <w:gridCol w:w="2616"/>
        <w:gridCol w:w="285"/>
        <w:gridCol w:w="3529"/>
      </w:tblGrid>
      <w:tr w:rsidR="00577228" w:rsidRPr="00433F01" w14:paraId="7A996073" w14:textId="77777777" w:rsidTr="00DC78E2">
        <w:tc>
          <w:tcPr>
            <w:tcW w:w="2415" w:type="dxa"/>
            <w:tcBorders>
              <w:bottom w:val="single" w:sz="4" w:space="0" w:color="auto"/>
            </w:tcBorders>
          </w:tcPr>
          <w:p w14:paraId="2A0C3E7A" w14:textId="77777777" w:rsidR="00577228" w:rsidRPr="00433F01" w:rsidRDefault="00577228" w:rsidP="00DC78E2">
            <w:pPr>
              <w:spacing w:line="240" w:lineRule="atLeast"/>
              <w:rPr>
                <w:szCs w:val="28"/>
              </w:rPr>
            </w:pPr>
          </w:p>
        </w:tc>
        <w:tc>
          <w:tcPr>
            <w:tcW w:w="286" w:type="dxa"/>
          </w:tcPr>
          <w:p w14:paraId="32C5AADC" w14:textId="77777777" w:rsidR="00577228" w:rsidRPr="00433F01" w:rsidRDefault="00577228" w:rsidP="00DC78E2">
            <w:pPr>
              <w:spacing w:line="240" w:lineRule="atLeast"/>
              <w:rPr>
                <w:szCs w:val="28"/>
              </w:rPr>
            </w:pPr>
          </w:p>
        </w:tc>
        <w:tc>
          <w:tcPr>
            <w:tcW w:w="2681" w:type="dxa"/>
          </w:tcPr>
          <w:p w14:paraId="643879E9" w14:textId="77777777" w:rsidR="00577228" w:rsidRPr="00433F01" w:rsidRDefault="00577228" w:rsidP="00DC78E2">
            <w:pPr>
              <w:spacing w:line="240" w:lineRule="atLeast"/>
              <w:rPr>
                <w:szCs w:val="28"/>
              </w:rPr>
            </w:pPr>
          </w:p>
        </w:tc>
        <w:tc>
          <w:tcPr>
            <w:tcW w:w="286" w:type="dxa"/>
          </w:tcPr>
          <w:p w14:paraId="65A9BE21" w14:textId="77777777" w:rsidR="00577228" w:rsidRPr="00433F01" w:rsidRDefault="00577228" w:rsidP="00DC78E2">
            <w:pPr>
              <w:spacing w:line="240" w:lineRule="atLeast"/>
              <w:rPr>
                <w:szCs w:val="28"/>
              </w:rPr>
            </w:pPr>
          </w:p>
        </w:tc>
        <w:tc>
          <w:tcPr>
            <w:tcW w:w="3619" w:type="dxa"/>
          </w:tcPr>
          <w:p w14:paraId="3BEFD3B3" w14:textId="77777777" w:rsidR="00577228" w:rsidRPr="00433F01" w:rsidRDefault="00577228" w:rsidP="00DC78E2">
            <w:pPr>
              <w:spacing w:line="240" w:lineRule="atLeast"/>
              <w:rPr>
                <w:szCs w:val="28"/>
              </w:rPr>
            </w:pPr>
          </w:p>
        </w:tc>
      </w:tr>
      <w:tr w:rsidR="00577228" w:rsidRPr="00433F01" w14:paraId="0626619E" w14:textId="77777777" w:rsidTr="00DC78E2">
        <w:tc>
          <w:tcPr>
            <w:tcW w:w="2415" w:type="dxa"/>
            <w:tcBorders>
              <w:top w:val="single" w:sz="4" w:space="0" w:color="auto"/>
            </w:tcBorders>
          </w:tcPr>
          <w:p w14:paraId="69162797" w14:textId="77777777" w:rsidR="00577228" w:rsidRPr="00433F01" w:rsidRDefault="00577228" w:rsidP="00DC78E2">
            <w:pPr>
              <w:spacing w:line="240" w:lineRule="atLeast"/>
              <w:jc w:val="center"/>
              <w:rPr>
                <w:sz w:val="20"/>
              </w:rPr>
            </w:pPr>
            <w:r w:rsidRPr="00433F01">
              <w:rPr>
                <w:sz w:val="20"/>
              </w:rPr>
              <w:t>(дата)</w:t>
            </w:r>
          </w:p>
        </w:tc>
        <w:tc>
          <w:tcPr>
            <w:tcW w:w="286" w:type="dxa"/>
          </w:tcPr>
          <w:p w14:paraId="11F9C9F7" w14:textId="77777777" w:rsidR="00577228" w:rsidRPr="00433F01" w:rsidRDefault="00577228" w:rsidP="00DC78E2">
            <w:pPr>
              <w:spacing w:line="240" w:lineRule="atLeast"/>
              <w:rPr>
                <w:sz w:val="20"/>
              </w:rPr>
            </w:pPr>
          </w:p>
        </w:tc>
        <w:tc>
          <w:tcPr>
            <w:tcW w:w="2681" w:type="dxa"/>
          </w:tcPr>
          <w:p w14:paraId="36C5B0BE" w14:textId="77777777" w:rsidR="00577228" w:rsidRPr="00433F01" w:rsidRDefault="00577228" w:rsidP="00DC78E2">
            <w:pPr>
              <w:spacing w:line="240" w:lineRule="atLeast"/>
              <w:rPr>
                <w:sz w:val="20"/>
              </w:rPr>
            </w:pPr>
          </w:p>
        </w:tc>
        <w:tc>
          <w:tcPr>
            <w:tcW w:w="286" w:type="dxa"/>
          </w:tcPr>
          <w:p w14:paraId="591A42B6" w14:textId="77777777" w:rsidR="00577228" w:rsidRPr="00433F01" w:rsidRDefault="00577228" w:rsidP="00DC78E2">
            <w:pPr>
              <w:spacing w:line="240" w:lineRule="atLeast"/>
              <w:rPr>
                <w:sz w:val="20"/>
              </w:rPr>
            </w:pPr>
          </w:p>
        </w:tc>
        <w:tc>
          <w:tcPr>
            <w:tcW w:w="3619" w:type="dxa"/>
          </w:tcPr>
          <w:p w14:paraId="5F7E2A37" w14:textId="77777777" w:rsidR="00577228" w:rsidRPr="00433F01" w:rsidRDefault="00577228" w:rsidP="00DC78E2">
            <w:pPr>
              <w:spacing w:line="240" w:lineRule="atLeast"/>
              <w:rPr>
                <w:sz w:val="20"/>
              </w:rPr>
            </w:pPr>
          </w:p>
        </w:tc>
      </w:tr>
      <w:tr w:rsidR="00577228" w:rsidRPr="00433F01" w14:paraId="71147DD0" w14:textId="77777777" w:rsidTr="00DC78E2">
        <w:tc>
          <w:tcPr>
            <w:tcW w:w="2415" w:type="dxa"/>
            <w:tcBorders>
              <w:bottom w:val="single" w:sz="4" w:space="0" w:color="auto"/>
            </w:tcBorders>
          </w:tcPr>
          <w:p w14:paraId="097B9184" w14:textId="77777777" w:rsidR="00577228" w:rsidRPr="00433F01" w:rsidRDefault="00577228" w:rsidP="00DC78E2">
            <w:pPr>
              <w:spacing w:line="240" w:lineRule="atLeast"/>
              <w:rPr>
                <w:szCs w:val="28"/>
              </w:rPr>
            </w:pPr>
          </w:p>
        </w:tc>
        <w:tc>
          <w:tcPr>
            <w:tcW w:w="286" w:type="dxa"/>
          </w:tcPr>
          <w:p w14:paraId="648A2162" w14:textId="77777777" w:rsidR="00577228" w:rsidRPr="00433F01" w:rsidRDefault="00577228" w:rsidP="00DC78E2">
            <w:pPr>
              <w:spacing w:line="240" w:lineRule="atLeast"/>
              <w:rPr>
                <w:szCs w:val="28"/>
              </w:rPr>
            </w:pPr>
          </w:p>
        </w:tc>
        <w:tc>
          <w:tcPr>
            <w:tcW w:w="2681" w:type="dxa"/>
            <w:tcBorders>
              <w:bottom w:val="single" w:sz="4" w:space="0" w:color="auto"/>
            </w:tcBorders>
          </w:tcPr>
          <w:p w14:paraId="222FA1CB" w14:textId="77777777" w:rsidR="00577228" w:rsidRPr="00433F01" w:rsidRDefault="00577228" w:rsidP="00DC78E2">
            <w:pPr>
              <w:spacing w:line="240" w:lineRule="atLeast"/>
              <w:rPr>
                <w:szCs w:val="28"/>
              </w:rPr>
            </w:pPr>
          </w:p>
        </w:tc>
        <w:tc>
          <w:tcPr>
            <w:tcW w:w="286" w:type="dxa"/>
          </w:tcPr>
          <w:p w14:paraId="185E9F85" w14:textId="77777777" w:rsidR="00577228" w:rsidRPr="00433F01" w:rsidRDefault="00577228" w:rsidP="00DC78E2">
            <w:pPr>
              <w:spacing w:line="240" w:lineRule="atLeast"/>
              <w:rPr>
                <w:szCs w:val="28"/>
              </w:rPr>
            </w:pPr>
          </w:p>
        </w:tc>
        <w:tc>
          <w:tcPr>
            <w:tcW w:w="3619" w:type="dxa"/>
            <w:tcBorders>
              <w:bottom w:val="single" w:sz="4" w:space="0" w:color="auto"/>
            </w:tcBorders>
          </w:tcPr>
          <w:p w14:paraId="011A82B1" w14:textId="77777777" w:rsidR="00577228" w:rsidRPr="00433F01" w:rsidRDefault="00577228" w:rsidP="00DC78E2">
            <w:pPr>
              <w:spacing w:line="240" w:lineRule="atLeast"/>
              <w:rPr>
                <w:szCs w:val="28"/>
              </w:rPr>
            </w:pPr>
          </w:p>
        </w:tc>
      </w:tr>
      <w:tr w:rsidR="00577228" w:rsidRPr="00433F01" w14:paraId="78E54147" w14:textId="77777777" w:rsidTr="00DC78E2">
        <w:trPr>
          <w:trHeight w:val="833"/>
        </w:trPr>
        <w:tc>
          <w:tcPr>
            <w:tcW w:w="2415" w:type="dxa"/>
            <w:tcBorders>
              <w:top w:val="single" w:sz="4" w:space="0" w:color="auto"/>
            </w:tcBorders>
          </w:tcPr>
          <w:p w14:paraId="3A2B99A3" w14:textId="77777777" w:rsidR="00577228" w:rsidRPr="00433F01" w:rsidRDefault="00577228" w:rsidP="00DC78E2">
            <w:pPr>
              <w:spacing w:line="240" w:lineRule="atLeast"/>
              <w:jc w:val="center"/>
              <w:rPr>
                <w:sz w:val="20"/>
              </w:rPr>
            </w:pPr>
            <w:r w:rsidRPr="00433F01">
              <w:rPr>
                <w:sz w:val="20"/>
              </w:rPr>
              <w:t xml:space="preserve">(должность </w:t>
            </w:r>
            <w:r w:rsidRPr="00433F01">
              <w:rPr>
                <w:sz w:val="20"/>
              </w:rPr>
              <w:br/>
              <w:t>уполномоченного лица)</w:t>
            </w:r>
          </w:p>
        </w:tc>
        <w:tc>
          <w:tcPr>
            <w:tcW w:w="286" w:type="dxa"/>
          </w:tcPr>
          <w:p w14:paraId="35B1D802" w14:textId="77777777" w:rsidR="00577228" w:rsidRPr="00433F01" w:rsidRDefault="00577228" w:rsidP="00DC78E2">
            <w:pPr>
              <w:spacing w:line="240" w:lineRule="atLeast"/>
              <w:jc w:val="center"/>
              <w:rPr>
                <w:sz w:val="20"/>
              </w:rPr>
            </w:pPr>
          </w:p>
        </w:tc>
        <w:tc>
          <w:tcPr>
            <w:tcW w:w="2681" w:type="dxa"/>
            <w:tcBorders>
              <w:top w:val="single" w:sz="4" w:space="0" w:color="auto"/>
            </w:tcBorders>
          </w:tcPr>
          <w:p w14:paraId="02B89DBF" w14:textId="77777777" w:rsidR="00577228" w:rsidRPr="00433F01" w:rsidRDefault="00577228" w:rsidP="00DC78E2">
            <w:pPr>
              <w:spacing w:line="240" w:lineRule="atLeast"/>
              <w:jc w:val="center"/>
              <w:rPr>
                <w:sz w:val="20"/>
              </w:rPr>
            </w:pPr>
            <w:r w:rsidRPr="00433F01">
              <w:rPr>
                <w:sz w:val="20"/>
              </w:rPr>
              <w:t>(подпись)</w:t>
            </w:r>
          </w:p>
        </w:tc>
        <w:tc>
          <w:tcPr>
            <w:tcW w:w="286" w:type="dxa"/>
          </w:tcPr>
          <w:p w14:paraId="7F8853C4" w14:textId="77777777" w:rsidR="00577228" w:rsidRPr="00433F01" w:rsidRDefault="00577228" w:rsidP="00DC78E2">
            <w:pPr>
              <w:spacing w:line="240" w:lineRule="atLeast"/>
              <w:jc w:val="center"/>
              <w:rPr>
                <w:sz w:val="20"/>
              </w:rPr>
            </w:pPr>
          </w:p>
        </w:tc>
        <w:tc>
          <w:tcPr>
            <w:tcW w:w="3619" w:type="dxa"/>
            <w:tcBorders>
              <w:top w:val="single" w:sz="4" w:space="0" w:color="auto"/>
            </w:tcBorders>
          </w:tcPr>
          <w:p w14:paraId="2C028CEE" w14:textId="77777777" w:rsidR="00577228" w:rsidRPr="00433F01" w:rsidRDefault="00577228" w:rsidP="00DC78E2">
            <w:pPr>
              <w:spacing w:line="240" w:lineRule="atLeast"/>
              <w:jc w:val="center"/>
              <w:rPr>
                <w:sz w:val="20"/>
              </w:rPr>
            </w:pPr>
            <w:r w:rsidRPr="00433F01">
              <w:rPr>
                <w:sz w:val="20"/>
              </w:rPr>
              <w:t xml:space="preserve">(фамилия, имя, отчество </w:t>
            </w:r>
            <w:r w:rsidRPr="00433F01">
              <w:rPr>
                <w:sz w:val="20"/>
              </w:rPr>
              <w:br/>
              <w:t>(последнее - при наличии)</w:t>
            </w:r>
            <w:r w:rsidRPr="00433F01">
              <w:rPr>
                <w:sz w:val="20"/>
              </w:rPr>
              <w:br/>
              <w:t>уполномоченного лица)</w:t>
            </w:r>
          </w:p>
        </w:tc>
      </w:tr>
    </w:tbl>
    <w:p w14:paraId="0E063130" w14:textId="77777777" w:rsidR="00577228" w:rsidRDefault="00577228" w:rsidP="00577228">
      <w:pPr>
        <w:tabs>
          <w:tab w:val="right" w:pos="9071"/>
        </w:tabs>
        <w:spacing w:line="240" w:lineRule="atLeast"/>
      </w:pPr>
    </w:p>
    <w:p w14:paraId="1E99C399" w14:textId="77777777" w:rsidR="00577228" w:rsidRDefault="00577228" w:rsidP="00577228">
      <w:pPr>
        <w:tabs>
          <w:tab w:val="right" w:pos="9071"/>
        </w:tabs>
        <w:spacing w:line="240" w:lineRule="atLeast"/>
      </w:pPr>
      <w:r>
        <w:t>________________</w:t>
      </w:r>
    </w:p>
    <w:p w14:paraId="0BF1912A" w14:textId="77777777" w:rsidR="00577228" w:rsidRDefault="00577228" w:rsidP="00577228">
      <w:pPr>
        <w:tabs>
          <w:tab w:val="right" w:pos="9071"/>
        </w:tabs>
        <w:spacing w:line="120" w:lineRule="exact"/>
      </w:pPr>
    </w:p>
    <w:p w14:paraId="4D5A9DCC" w14:textId="77777777" w:rsidR="00577228" w:rsidRDefault="00577228" w:rsidP="00577228">
      <w:pPr>
        <w:pStyle w:val="a9"/>
        <w:spacing w:line="240" w:lineRule="auto"/>
      </w:pPr>
      <w:r w:rsidRPr="007364B6">
        <w:rPr>
          <w:sz w:val="24"/>
          <w:szCs w:val="24"/>
          <w:vertAlign w:val="superscript"/>
        </w:rPr>
        <w:t>1</w:t>
      </w:r>
      <w:r>
        <w:t xml:space="preserve"> Слова "и представленных дополнительно на основании уведомления от ________ № ________ </w:t>
      </w:r>
      <w:r>
        <w:br/>
        <w:t>об изменении (дополнении, уточнении и (или) исправлении) заявления, проекта дополнительного соглашения и прилагаемых документов и материалов" включаются в настоящее уведомление в случае если соответствующее уведомление об изменении направлялось.</w:t>
      </w:r>
    </w:p>
    <w:p w14:paraId="28647506" w14:textId="77777777" w:rsidR="00577228" w:rsidRDefault="00577228" w:rsidP="00577228">
      <w:pPr>
        <w:pStyle w:val="a9"/>
        <w:spacing w:line="240" w:lineRule="auto"/>
      </w:pPr>
      <w:r w:rsidRPr="007364B6">
        <w:rPr>
          <w:sz w:val="24"/>
          <w:szCs w:val="24"/>
          <w:vertAlign w:val="superscript"/>
        </w:rPr>
        <w:t>2</w:t>
      </w:r>
      <w:r>
        <w:t> </w:t>
      </w:r>
      <w:r w:rsidRPr="00C763E9">
        <w:t>Применительно к пунктам 1 - 4 настоящего уведомления указывается выявлено или не выявлено соответствующее нарушение.</w:t>
      </w:r>
    </w:p>
    <w:p w14:paraId="30EA3FD2" w14:textId="77777777" w:rsidR="00577228" w:rsidRPr="00433F01" w:rsidRDefault="00577228" w:rsidP="00577228">
      <w:pPr>
        <w:tabs>
          <w:tab w:val="right" w:pos="9071"/>
        </w:tabs>
        <w:spacing w:line="240" w:lineRule="atLeast"/>
      </w:pPr>
    </w:p>
    <w:p w14:paraId="259F308F" w14:textId="77777777" w:rsidR="00577228" w:rsidRPr="00433F01" w:rsidRDefault="00577228" w:rsidP="00577228">
      <w:pPr>
        <w:tabs>
          <w:tab w:val="right" w:pos="9071"/>
        </w:tabs>
        <w:spacing w:line="240" w:lineRule="atLeast"/>
      </w:pPr>
    </w:p>
    <w:p w14:paraId="6716AC8C" w14:textId="14B0AA61" w:rsidR="00C6612D" w:rsidRDefault="00C6612D" w:rsidP="00577228">
      <w:pPr>
        <w:tabs>
          <w:tab w:val="right" w:pos="9071"/>
        </w:tabs>
        <w:spacing w:line="240" w:lineRule="atLeast"/>
        <w:jc w:val="center"/>
      </w:pPr>
    </w:p>
    <w:p w14:paraId="732405F7" w14:textId="77777777" w:rsidR="00C6612D" w:rsidRDefault="00C6612D">
      <w:pPr>
        <w:spacing w:line="240" w:lineRule="auto"/>
        <w:jc w:val="left"/>
      </w:pPr>
      <w:r>
        <w:br w:type="page"/>
      </w:r>
    </w:p>
    <w:p w14:paraId="00CEF0E1" w14:textId="2F7E3828" w:rsidR="00577228" w:rsidRPr="00433F01" w:rsidRDefault="00A71F83" w:rsidP="00374934">
      <w:pPr>
        <w:spacing w:line="240" w:lineRule="atLeast"/>
        <w:ind w:left="4678"/>
        <w:jc w:val="left"/>
        <w:outlineLvl w:val="1"/>
        <w:rPr>
          <w:rFonts w:eastAsia="Calibri"/>
          <w:szCs w:val="28"/>
        </w:rPr>
      </w:pPr>
      <w:r w:rsidRPr="00433F01">
        <w:lastRenderedPageBreak/>
        <w:t>П</w:t>
      </w:r>
      <w:r>
        <w:t>риложение</w:t>
      </w:r>
      <w:r w:rsidRPr="00433F01">
        <w:rPr>
          <w:rFonts w:eastAsia="Calibri"/>
          <w:szCs w:val="28"/>
        </w:rPr>
        <w:t xml:space="preserve"> </w:t>
      </w:r>
      <w:r w:rsidR="00577228" w:rsidRPr="00433F01">
        <w:rPr>
          <w:rFonts w:eastAsia="Calibri"/>
          <w:szCs w:val="28"/>
        </w:rPr>
        <w:t>№ 45</w:t>
      </w:r>
    </w:p>
    <w:p w14:paraId="1DFBA435" w14:textId="77777777" w:rsidR="00374934" w:rsidRPr="00C6581B" w:rsidRDefault="00374934" w:rsidP="00374934">
      <w:pPr>
        <w:spacing w:line="240" w:lineRule="auto"/>
        <w:ind w:left="4678"/>
        <w:jc w:val="left"/>
        <w:rPr>
          <w:szCs w:val="28"/>
        </w:rPr>
      </w:pPr>
      <w:r w:rsidRPr="00C6581B">
        <w:rPr>
          <w:szCs w:val="28"/>
        </w:rPr>
        <w:t xml:space="preserve">к </w:t>
      </w:r>
      <w:r w:rsidR="00E428E1" w:rsidRPr="00C6581B">
        <w:rPr>
          <w:szCs w:val="28"/>
        </w:rPr>
        <w:t>Порядку</w:t>
      </w:r>
      <w:r w:rsidRPr="00C6581B">
        <w:rPr>
          <w:szCs w:val="28"/>
        </w:rPr>
        <w:t xml:space="preserve"> заключения, изменения, прекращения действия соглашений о защите и поощрении капиталовложений, стороной которых является</w:t>
      </w:r>
    </w:p>
    <w:p w14:paraId="59D74F22" w14:textId="77777777" w:rsidR="00374934" w:rsidRPr="00C6581B" w:rsidRDefault="00374934" w:rsidP="00374934">
      <w:pPr>
        <w:spacing w:line="240" w:lineRule="auto"/>
        <w:ind w:left="4678"/>
        <w:jc w:val="left"/>
        <w:rPr>
          <w:szCs w:val="28"/>
        </w:rPr>
      </w:pPr>
      <w:r w:rsidRPr="00C6581B">
        <w:rPr>
          <w:szCs w:val="28"/>
        </w:rPr>
        <w:t>Рязанская область и не является Российская Федерация</w:t>
      </w:r>
    </w:p>
    <w:p w14:paraId="3403B471" w14:textId="77777777" w:rsidR="00577228" w:rsidRPr="00433F01" w:rsidRDefault="00577228" w:rsidP="00577228">
      <w:pPr>
        <w:pBdr>
          <w:top w:val="nil"/>
          <w:left w:val="nil"/>
          <w:bottom w:val="nil"/>
          <w:right w:val="nil"/>
          <w:between w:val="nil"/>
        </w:pBdr>
        <w:spacing w:line="120" w:lineRule="exact"/>
        <w:ind w:left="3836"/>
        <w:jc w:val="center"/>
        <w:rPr>
          <w:color w:val="000000"/>
          <w:szCs w:val="28"/>
        </w:rPr>
      </w:pPr>
    </w:p>
    <w:p w14:paraId="0D2E1032" w14:textId="77777777" w:rsidR="00577228" w:rsidRPr="00433F01" w:rsidRDefault="00577228" w:rsidP="00577228">
      <w:pPr>
        <w:pBdr>
          <w:top w:val="nil"/>
          <w:left w:val="nil"/>
          <w:bottom w:val="nil"/>
          <w:right w:val="nil"/>
          <w:between w:val="nil"/>
        </w:pBdr>
        <w:spacing w:line="120" w:lineRule="exact"/>
        <w:ind w:left="3836"/>
        <w:jc w:val="center"/>
        <w:rPr>
          <w:color w:val="000000"/>
          <w:szCs w:val="28"/>
        </w:rPr>
      </w:pPr>
    </w:p>
    <w:p w14:paraId="3B300A08" w14:textId="77777777" w:rsidR="00577228" w:rsidRPr="00433F01" w:rsidRDefault="00577228" w:rsidP="00577228">
      <w:pPr>
        <w:pBdr>
          <w:top w:val="nil"/>
          <w:left w:val="nil"/>
          <w:bottom w:val="nil"/>
          <w:right w:val="nil"/>
          <w:between w:val="nil"/>
        </w:pBdr>
        <w:spacing w:line="240" w:lineRule="auto"/>
        <w:ind w:left="4536"/>
        <w:jc w:val="right"/>
        <w:rPr>
          <w:color w:val="000000"/>
          <w:szCs w:val="28"/>
        </w:rPr>
      </w:pPr>
      <w:r w:rsidRPr="00433F01">
        <w:rPr>
          <w:color w:val="000000"/>
          <w:szCs w:val="28"/>
        </w:rPr>
        <w:t>(форма)</w:t>
      </w:r>
    </w:p>
    <w:p w14:paraId="3CFDB3C4" w14:textId="77777777" w:rsidR="00577228" w:rsidRPr="00433F01" w:rsidRDefault="00577228" w:rsidP="00577228">
      <w:pPr>
        <w:pBdr>
          <w:top w:val="nil"/>
          <w:left w:val="nil"/>
          <w:bottom w:val="nil"/>
          <w:right w:val="nil"/>
          <w:between w:val="nil"/>
        </w:pBdr>
        <w:spacing w:line="240" w:lineRule="auto"/>
        <w:ind w:left="4536"/>
        <w:jc w:val="right"/>
        <w:rPr>
          <w:color w:val="000000"/>
          <w:szCs w:val="28"/>
        </w:rPr>
      </w:pPr>
    </w:p>
    <w:p w14:paraId="6BE63E64" w14:textId="77777777" w:rsidR="00577228" w:rsidRPr="00433F01" w:rsidRDefault="00577228" w:rsidP="00577228">
      <w:pPr>
        <w:pBdr>
          <w:top w:val="nil"/>
          <w:left w:val="nil"/>
          <w:bottom w:val="nil"/>
          <w:right w:val="nil"/>
          <w:between w:val="nil"/>
        </w:pBdr>
        <w:spacing w:line="240" w:lineRule="auto"/>
        <w:ind w:left="4536"/>
        <w:jc w:val="right"/>
        <w:rPr>
          <w:color w:val="000000"/>
          <w:szCs w:val="28"/>
        </w:rPr>
      </w:pPr>
    </w:p>
    <w:p w14:paraId="7AF47A83" w14:textId="77777777" w:rsidR="00577228" w:rsidRPr="00A71F83" w:rsidRDefault="00577228" w:rsidP="00577228">
      <w:pPr>
        <w:spacing w:line="240" w:lineRule="auto"/>
        <w:jc w:val="center"/>
        <w:rPr>
          <w:rFonts w:eastAsia="Calibri"/>
          <w:bCs/>
          <w:szCs w:val="24"/>
        </w:rPr>
      </w:pPr>
      <w:r w:rsidRPr="00A71F83">
        <w:rPr>
          <w:rFonts w:eastAsia="Calibri"/>
          <w:bCs/>
          <w:szCs w:val="24"/>
        </w:rPr>
        <w:t>У В Е Д О М Л Е Н И Е</w:t>
      </w:r>
    </w:p>
    <w:p w14:paraId="100CDAEB" w14:textId="77777777" w:rsidR="00577228" w:rsidRPr="00A71F83" w:rsidRDefault="00577228" w:rsidP="00577228">
      <w:pPr>
        <w:spacing w:line="120" w:lineRule="exact"/>
        <w:jc w:val="center"/>
        <w:rPr>
          <w:rFonts w:eastAsia="Calibri"/>
          <w:bCs/>
          <w:szCs w:val="24"/>
        </w:rPr>
      </w:pPr>
    </w:p>
    <w:p w14:paraId="58372F6E" w14:textId="77777777" w:rsidR="00577228" w:rsidRPr="00A71F83" w:rsidRDefault="00577228" w:rsidP="00577228">
      <w:pPr>
        <w:spacing w:line="240" w:lineRule="atLeast"/>
        <w:jc w:val="center"/>
        <w:rPr>
          <w:rFonts w:eastAsia="Calibri"/>
          <w:bCs/>
          <w:szCs w:val="24"/>
        </w:rPr>
      </w:pPr>
      <w:r w:rsidRPr="00A71F83">
        <w:rPr>
          <w:rFonts w:eastAsia="Calibri"/>
          <w:bCs/>
          <w:szCs w:val="24"/>
        </w:rPr>
        <w:t xml:space="preserve">об отказе в заключении дополнительного соглашения </w:t>
      </w:r>
      <w:r w:rsidRPr="00A71F83">
        <w:rPr>
          <w:rFonts w:eastAsia="Calibri"/>
          <w:bCs/>
          <w:szCs w:val="24"/>
        </w:rPr>
        <w:br/>
        <w:t>к соглашению о защите и поощрении капиталовложений</w:t>
      </w:r>
    </w:p>
    <w:p w14:paraId="5823626E" w14:textId="77777777" w:rsidR="00577228" w:rsidRPr="00433F01" w:rsidRDefault="00577228" w:rsidP="00577228">
      <w:pPr>
        <w:spacing w:line="240" w:lineRule="auto"/>
        <w:jc w:val="center"/>
        <w:rPr>
          <w:rFonts w:eastAsia="Calibri"/>
          <w:b/>
          <w:szCs w:val="24"/>
        </w:rPr>
      </w:pPr>
    </w:p>
    <w:p w14:paraId="6083FD23" w14:textId="77777777" w:rsidR="00577228" w:rsidRPr="00433F01" w:rsidRDefault="00577228" w:rsidP="00577228">
      <w:pPr>
        <w:tabs>
          <w:tab w:val="right" w:pos="9071"/>
        </w:tabs>
        <w:rPr>
          <w:szCs w:val="28"/>
          <w:u w:val="single"/>
        </w:rPr>
      </w:pPr>
      <w:r w:rsidRPr="00433F01">
        <w:rPr>
          <w:szCs w:val="28"/>
          <w:u w:val="single"/>
        </w:rPr>
        <w:tab/>
      </w:r>
    </w:p>
    <w:p w14:paraId="42930620" w14:textId="77777777" w:rsidR="00577228" w:rsidRPr="00433F01" w:rsidRDefault="00577228" w:rsidP="00577228">
      <w:pPr>
        <w:tabs>
          <w:tab w:val="right" w:pos="9071"/>
        </w:tabs>
        <w:spacing w:line="240" w:lineRule="atLeast"/>
        <w:jc w:val="center"/>
        <w:rPr>
          <w:sz w:val="20"/>
          <w:u w:val="single"/>
        </w:rPr>
      </w:pPr>
      <w:r w:rsidRPr="00433F01">
        <w:rPr>
          <w:sz w:val="20"/>
        </w:rPr>
        <w:t xml:space="preserve">(полное наименование уполномоченного федерального органа исполнительной власти </w:t>
      </w:r>
      <w:r w:rsidRPr="00433F01">
        <w:rPr>
          <w:sz w:val="20"/>
        </w:rPr>
        <w:br/>
      </w:r>
      <w:r>
        <w:rPr>
          <w:sz w:val="20"/>
        </w:rPr>
        <w:t xml:space="preserve"> или </w:t>
      </w:r>
      <w:r w:rsidRPr="00433F01">
        <w:rPr>
          <w:sz w:val="20"/>
        </w:rPr>
        <w:t>уполномоченного органа субъекта Российской Федерации)</w:t>
      </w:r>
    </w:p>
    <w:p w14:paraId="1D5ECE5F" w14:textId="77777777" w:rsidR="00577228" w:rsidRPr="00433F01" w:rsidRDefault="00577228" w:rsidP="00577228">
      <w:pPr>
        <w:tabs>
          <w:tab w:val="right" w:pos="9071"/>
        </w:tabs>
        <w:rPr>
          <w:szCs w:val="28"/>
        </w:rPr>
      </w:pPr>
      <w:r w:rsidRPr="00433F01">
        <w:rPr>
          <w:szCs w:val="28"/>
        </w:rPr>
        <w:t xml:space="preserve">в лице </w:t>
      </w:r>
      <w:r w:rsidRPr="00433F01">
        <w:rPr>
          <w:szCs w:val="28"/>
          <w:u w:val="single"/>
        </w:rPr>
        <w:tab/>
      </w:r>
      <w:r w:rsidRPr="00433F01">
        <w:rPr>
          <w:szCs w:val="28"/>
        </w:rPr>
        <w:t>,</w:t>
      </w:r>
    </w:p>
    <w:p w14:paraId="591FD6B2" w14:textId="77777777" w:rsidR="00577228" w:rsidRPr="00433F01" w:rsidRDefault="00577228" w:rsidP="00577228">
      <w:pPr>
        <w:tabs>
          <w:tab w:val="right" w:pos="9071"/>
        </w:tabs>
        <w:spacing w:line="240" w:lineRule="atLeast"/>
        <w:ind w:left="851"/>
        <w:jc w:val="center"/>
        <w:rPr>
          <w:sz w:val="20"/>
          <w:u w:val="single"/>
        </w:rPr>
      </w:pPr>
      <w:r w:rsidRPr="00433F01">
        <w:rPr>
          <w:sz w:val="20"/>
        </w:rPr>
        <w:t>(должность, фамилия, имя, отчество (последнее - при наличии) уполномоченного лица)</w:t>
      </w:r>
    </w:p>
    <w:p w14:paraId="357C4FBE" w14:textId="77777777" w:rsidR="00577228" w:rsidRPr="00433F01" w:rsidRDefault="00577228" w:rsidP="00577228">
      <w:pPr>
        <w:tabs>
          <w:tab w:val="right" w:pos="9071"/>
        </w:tabs>
        <w:rPr>
          <w:szCs w:val="28"/>
        </w:rPr>
      </w:pPr>
      <w:r w:rsidRPr="00433F01">
        <w:rPr>
          <w:szCs w:val="28"/>
        </w:rPr>
        <w:t xml:space="preserve">действующего на основании </w:t>
      </w:r>
      <w:r w:rsidRPr="00433F01">
        <w:rPr>
          <w:szCs w:val="28"/>
          <w:u w:val="single"/>
        </w:rPr>
        <w:tab/>
      </w:r>
      <w:r w:rsidRPr="00433F01">
        <w:rPr>
          <w:szCs w:val="28"/>
        </w:rPr>
        <w:t>,</w:t>
      </w:r>
    </w:p>
    <w:p w14:paraId="7D0C0722" w14:textId="77777777" w:rsidR="00577228" w:rsidRPr="00433F01" w:rsidRDefault="00577228" w:rsidP="00577228">
      <w:pPr>
        <w:tabs>
          <w:tab w:val="right" w:pos="9071"/>
        </w:tabs>
        <w:spacing w:line="240" w:lineRule="atLeast"/>
        <w:ind w:left="3402"/>
        <w:jc w:val="center"/>
        <w:rPr>
          <w:sz w:val="20"/>
          <w:u w:val="single"/>
        </w:rPr>
      </w:pPr>
      <w:r w:rsidRPr="00433F01">
        <w:rPr>
          <w:sz w:val="20"/>
        </w:rPr>
        <w:t xml:space="preserve">(положение, доверенность или иной документ, </w:t>
      </w:r>
      <w:r w:rsidRPr="00433F01">
        <w:rPr>
          <w:sz w:val="20"/>
        </w:rPr>
        <w:br/>
        <w:t>удостоверяющий полномочия)</w:t>
      </w:r>
    </w:p>
    <w:p w14:paraId="517A9EC2" w14:textId="77777777" w:rsidR="00577228" w:rsidRPr="00433F01" w:rsidRDefault="00577228" w:rsidP="00577228">
      <w:pPr>
        <w:tabs>
          <w:tab w:val="left" w:pos="9071"/>
        </w:tabs>
        <w:rPr>
          <w:rFonts w:eastAsia="Calibri"/>
          <w:szCs w:val="28"/>
        </w:rPr>
      </w:pPr>
      <w:r w:rsidRPr="00433F01">
        <w:rPr>
          <w:rFonts w:eastAsia="Calibri"/>
          <w:szCs w:val="28"/>
        </w:rPr>
        <w:t>рассмотрел_ заявление от ________________ № ______________</w:t>
      </w:r>
      <w:r w:rsidRPr="00433F01">
        <w:rPr>
          <w:rFonts w:eastAsia="Calibri"/>
          <w:szCs w:val="28"/>
        </w:rPr>
        <w:br/>
      </w:r>
      <w:r w:rsidRPr="00433F01">
        <w:rPr>
          <w:rFonts w:eastAsia="Calibri"/>
          <w:szCs w:val="28"/>
          <w:u w:val="single"/>
        </w:rPr>
        <w:tab/>
      </w:r>
    </w:p>
    <w:p w14:paraId="6829589C" w14:textId="77777777" w:rsidR="00577228" w:rsidRPr="00433F01" w:rsidRDefault="00577228" w:rsidP="00577228">
      <w:pPr>
        <w:spacing w:line="240" w:lineRule="atLeast"/>
        <w:jc w:val="center"/>
        <w:rPr>
          <w:rFonts w:eastAsia="Calibri"/>
          <w:sz w:val="20"/>
        </w:rPr>
      </w:pPr>
      <w:r w:rsidRPr="00433F01">
        <w:rPr>
          <w:rFonts w:eastAsia="Calibri"/>
          <w:sz w:val="20"/>
        </w:rPr>
        <w:t>(наименование, ИНН, ОГРН, адрес организации, реализующей проект)</w:t>
      </w:r>
    </w:p>
    <w:p w14:paraId="1539343D" w14:textId="77777777" w:rsidR="00577228" w:rsidRPr="00433F01" w:rsidRDefault="00577228" w:rsidP="00577228">
      <w:pPr>
        <w:spacing w:line="240" w:lineRule="atLeast"/>
        <w:jc w:val="center"/>
        <w:rPr>
          <w:rFonts w:eastAsia="Calibri"/>
          <w:sz w:val="20"/>
        </w:rPr>
      </w:pPr>
    </w:p>
    <w:p w14:paraId="4E95BA49" w14:textId="77777777" w:rsidR="00577228" w:rsidRDefault="00577228" w:rsidP="00577228">
      <w:pPr>
        <w:rPr>
          <w:rFonts w:eastAsia="Calibri"/>
          <w:szCs w:val="28"/>
        </w:rPr>
      </w:pPr>
      <w:r w:rsidRPr="00433F01">
        <w:rPr>
          <w:rFonts w:eastAsia="Calibri"/>
          <w:szCs w:val="28"/>
        </w:rPr>
        <w:t xml:space="preserve">(далее - организация) о заключении дополнительного соглашения </w:t>
      </w:r>
      <w:r w:rsidRPr="00433F01">
        <w:rPr>
          <w:rFonts w:eastAsia="Calibri"/>
          <w:szCs w:val="28"/>
        </w:rPr>
        <w:br/>
        <w:t xml:space="preserve">к соглашению о защите и поощрении капиталовложений от </w:t>
      </w:r>
      <w:r>
        <w:rPr>
          <w:rFonts w:eastAsia="Calibri"/>
          <w:szCs w:val="28"/>
        </w:rPr>
        <w:t>"</w:t>
      </w:r>
      <w:r w:rsidRPr="00433F01">
        <w:rPr>
          <w:rFonts w:eastAsia="Calibri"/>
          <w:szCs w:val="28"/>
        </w:rPr>
        <w:t>___</w:t>
      </w:r>
      <w:r>
        <w:rPr>
          <w:rFonts w:eastAsia="Calibri"/>
          <w:szCs w:val="28"/>
        </w:rPr>
        <w:t>"</w:t>
      </w:r>
      <w:r w:rsidRPr="00433F01">
        <w:rPr>
          <w:rFonts w:eastAsia="Calibri"/>
          <w:szCs w:val="28"/>
        </w:rPr>
        <w:t xml:space="preserve"> ______________ _________ г., регистрационный номер __________ </w:t>
      </w:r>
      <w:r w:rsidRPr="00433F01">
        <w:rPr>
          <w:rFonts w:eastAsia="Calibri"/>
          <w:szCs w:val="28"/>
        </w:rPr>
        <w:br/>
        <w:t xml:space="preserve">(далее - соглашение), </w:t>
      </w:r>
      <w:bookmarkStart w:id="41" w:name="_Hlk84893805"/>
      <w:r w:rsidRPr="00433F01">
        <w:rPr>
          <w:rFonts w:eastAsia="Calibri"/>
          <w:szCs w:val="28"/>
        </w:rPr>
        <w:t xml:space="preserve">заключенному в отношении инвестиционного проекта </w:t>
      </w:r>
      <w:r>
        <w:rPr>
          <w:rFonts w:eastAsia="Calibri"/>
          <w:szCs w:val="28"/>
        </w:rPr>
        <w:t>"</w:t>
      </w:r>
      <w:r w:rsidRPr="00433F01">
        <w:rPr>
          <w:rFonts w:eastAsia="Calibri"/>
          <w:szCs w:val="28"/>
        </w:rPr>
        <w:t>____________</w:t>
      </w:r>
      <w:r>
        <w:rPr>
          <w:rFonts w:eastAsia="Calibri"/>
          <w:szCs w:val="28"/>
        </w:rPr>
        <w:t>_____</w:t>
      </w:r>
      <w:r w:rsidRPr="00433F01">
        <w:rPr>
          <w:rFonts w:eastAsia="Calibri"/>
          <w:szCs w:val="28"/>
        </w:rPr>
        <w:t>____________________________________</w:t>
      </w:r>
      <w:r>
        <w:rPr>
          <w:rFonts w:eastAsia="Calibri"/>
          <w:szCs w:val="28"/>
        </w:rPr>
        <w:t>",</w:t>
      </w:r>
      <w:r w:rsidRPr="00433F01">
        <w:rPr>
          <w:rFonts w:eastAsia="Calibri"/>
          <w:szCs w:val="28"/>
        </w:rPr>
        <w:t xml:space="preserve"> </w:t>
      </w:r>
    </w:p>
    <w:p w14:paraId="61187036" w14:textId="77777777" w:rsidR="00577228" w:rsidRPr="00433F01" w:rsidRDefault="00577228" w:rsidP="00577228">
      <w:pPr>
        <w:spacing w:line="240" w:lineRule="atLeast"/>
        <w:jc w:val="center"/>
        <w:rPr>
          <w:rFonts w:eastAsia="Calibri"/>
          <w:sz w:val="20"/>
        </w:rPr>
      </w:pPr>
      <w:r w:rsidRPr="00433F01">
        <w:rPr>
          <w:rFonts w:eastAsia="Calibri"/>
          <w:sz w:val="20"/>
        </w:rPr>
        <w:t>(наименование инвестиционного проекта)</w:t>
      </w:r>
    </w:p>
    <w:p w14:paraId="0195C4D4" w14:textId="77777777" w:rsidR="00577228" w:rsidRPr="00433F01" w:rsidRDefault="00577228" w:rsidP="00577228">
      <w:pPr>
        <w:rPr>
          <w:rFonts w:eastAsia="Calibri"/>
          <w:szCs w:val="28"/>
        </w:rPr>
      </w:pPr>
      <w:r w:rsidRPr="00433F01">
        <w:rPr>
          <w:rFonts w:eastAsia="Calibri"/>
          <w:szCs w:val="28"/>
        </w:rPr>
        <w:t xml:space="preserve">документы и материалы, прилагаемые к заявлению </w:t>
      </w:r>
      <w:bookmarkStart w:id="42" w:name="_Hlk84893905"/>
      <w:r w:rsidRPr="00433F01">
        <w:rPr>
          <w:rFonts w:eastAsia="Calibri"/>
          <w:szCs w:val="28"/>
        </w:rPr>
        <w:br/>
        <w:t xml:space="preserve">и представленные дополнительно на основании уведомления </w:t>
      </w:r>
      <w:r w:rsidRPr="00433F01">
        <w:rPr>
          <w:rFonts w:eastAsia="Calibri"/>
          <w:szCs w:val="28"/>
        </w:rPr>
        <w:br/>
        <w:t xml:space="preserve">от ________ № ________ об изменении (дополнении, уточнении и (или) исправлении) заявления, проекта дополнительного соглашения </w:t>
      </w:r>
      <w:r w:rsidRPr="00433F01">
        <w:rPr>
          <w:rFonts w:eastAsia="Calibri"/>
          <w:szCs w:val="28"/>
        </w:rPr>
        <w:br/>
        <w:t>и прилагаемых документов и материалов</w:t>
      </w:r>
      <w:bookmarkEnd w:id="42"/>
      <w:r>
        <w:rPr>
          <w:rFonts w:eastAsia="Calibri"/>
          <w:szCs w:val="28"/>
          <w:vertAlign w:val="superscript"/>
        </w:rPr>
        <w:t>1</w:t>
      </w:r>
      <w:r w:rsidRPr="00433F01">
        <w:rPr>
          <w:rFonts w:eastAsia="Calibri"/>
          <w:szCs w:val="28"/>
        </w:rPr>
        <w:t xml:space="preserve">, </w:t>
      </w:r>
      <w:r w:rsidRPr="00433F01">
        <w:t xml:space="preserve">а также заявление организации от ______________№ ___________ о регистрации дополнительного соглашения (включении сведений о нем в реестр соглашений о защите </w:t>
      </w:r>
      <w:r w:rsidRPr="00433F01">
        <w:br/>
        <w:t>и поощрении капиталовложений)</w:t>
      </w:r>
      <w:r w:rsidRPr="00433F01">
        <w:rPr>
          <w:rFonts w:eastAsia="Calibri"/>
          <w:szCs w:val="28"/>
        </w:rPr>
        <w:t xml:space="preserve"> (далее при совместном упоминании - заявления и документы (материалы).</w:t>
      </w:r>
    </w:p>
    <w:bookmarkEnd w:id="41"/>
    <w:p w14:paraId="69AC9A22" w14:textId="77777777" w:rsidR="00577228" w:rsidRPr="00433F01" w:rsidRDefault="00577228" w:rsidP="00577228">
      <w:pPr>
        <w:tabs>
          <w:tab w:val="right" w:pos="9071"/>
        </w:tabs>
        <w:spacing w:line="276" w:lineRule="auto"/>
        <w:rPr>
          <w:szCs w:val="28"/>
          <w:u w:val="single"/>
        </w:rPr>
      </w:pPr>
      <w:r w:rsidRPr="00433F01">
        <w:rPr>
          <w:szCs w:val="28"/>
          <w:u w:val="single"/>
        </w:rPr>
        <w:lastRenderedPageBreak/>
        <w:tab/>
      </w:r>
    </w:p>
    <w:p w14:paraId="1DA1EF22" w14:textId="77777777" w:rsidR="00577228" w:rsidRPr="00433F01" w:rsidRDefault="00577228" w:rsidP="00577228">
      <w:pPr>
        <w:tabs>
          <w:tab w:val="right" w:pos="9071"/>
        </w:tabs>
        <w:spacing w:line="240" w:lineRule="atLeast"/>
        <w:jc w:val="center"/>
        <w:rPr>
          <w:sz w:val="20"/>
          <w:u w:val="single"/>
        </w:rPr>
      </w:pPr>
      <w:r w:rsidRPr="00433F01">
        <w:rPr>
          <w:sz w:val="20"/>
        </w:rPr>
        <w:t>(полное наименование уполномоченного федерального органа исполнительной власти)</w:t>
      </w:r>
    </w:p>
    <w:p w14:paraId="685FB60E" w14:textId="77777777" w:rsidR="00577228" w:rsidRPr="00433F01" w:rsidRDefault="00577228" w:rsidP="00577228">
      <w:pPr>
        <w:tabs>
          <w:tab w:val="left" w:pos="9071"/>
        </w:tabs>
        <w:rPr>
          <w:szCs w:val="28"/>
        </w:rPr>
      </w:pPr>
      <w:r w:rsidRPr="00433F01">
        <w:rPr>
          <w:rFonts w:eastAsia="SimSun"/>
          <w:szCs w:val="28"/>
        </w:rPr>
        <w:t>по результатам рассмотрения</w:t>
      </w:r>
      <w:r w:rsidRPr="00433F01">
        <w:rPr>
          <w:rFonts w:eastAsia="Calibri"/>
          <w:szCs w:val="28"/>
        </w:rPr>
        <w:t xml:space="preserve"> заявлений и документов (материалов)</w:t>
      </w:r>
      <w:r w:rsidRPr="00433F01">
        <w:rPr>
          <w:rFonts w:eastAsia="SimSun"/>
          <w:szCs w:val="28"/>
        </w:rPr>
        <w:t xml:space="preserve"> </w:t>
      </w:r>
      <w:r w:rsidRPr="00433F01">
        <w:rPr>
          <w:rFonts w:eastAsia="SimSun"/>
          <w:szCs w:val="28"/>
        </w:rPr>
        <w:br/>
        <w:t xml:space="preserve">в соответствии с пунктом ___ </w:t>
      </w:r>
      <w:r w:rsidR="00E24334">
        <w:rPr>
          <w:color w:val="000000"/>
          <w:szCs w:val="28"/>
        </w:rPr>
        <w:t>Порядка</w:t>
      </w:r>
      <w:r w:rsidRPr="00433F01">
        <w:rPr>
          <w:color w:val="000000"/>
          <w:szCs w:val="28"/>
        </w:rPr>
        <w:t xml:space="preserve"> </w:t>
      </w:r>
      <w:r w:rsidRPr="00433F01">
        <w:rPr>
          <w:szCs w:val="28"/>
        </w:rPr>
        <w:t xml:space="preserve">заключения соглашений о защите </w:t>
      </w:r>
      <w:r w:rsidRPr="00433F01">
        <w:rPr>
          <w:szCs w:val="28"/>
        </w:rPr>
        <w:br/>
        <w:t xml:space="preserve">и поощрении капиталовложений, изменения и прекращения действия таких соглашений, ведения реестра соглашений о защите </w:t>
      </w:r>
      <w:r w:rsidRPr="00433F01">
        <w:rPr>
          <w:szCs w:val="28"/>
        </w:rPr>
        <w:br/>
        <w:t>и поощрении капиталовложений</w:t>
      </w:r>
      <w:r w:rsidRPr="00433F01">
        <w:rPr>
          <w:rFonts w:eastAsia="SimSun"/>
          <w:szCs w:val="28"/>
        </w:rPr>
        <w:t xml:space="preserve">, утвержденных постановлением Правительства Российской Федерации от ________ № ______ </w:t>
      </w:r>
      <w:r w:rsidRPr="00433F01">
        <w:rPr>
          <w:rFonts w:eastAsia="SimSun"/>
          <w:szCs w:val="28"/>
        </w:rPr>
        <w:br/>
      </w:r>
      <w:r>
        <w:t>"</w:t>
      </w:r>
      <w:r w:rsidRPr="00433F01">
        <w:t>О соглашениях о защите и поощрении капиталовложений</w:t>
      </w:r>
      <w:r>
        <w:t>"</w:t>
      </w:r>
      <w:r w:rsidRPr="00433F01">
        <w:rPr>
          <w:rFonts w:eastAsia="SimSun"/>
          <w:szCs w:val="28"/>
        </w:rPr>
        <w:t xml:space="preserve">, </w:t>
      </w:r>
      <w:r w:rsidRPr="00433F01">
        <w:rPr>
          <w:szCs w:val="28"/>
        </w:rPr>
        <w:t xml:space="preserve">уведомляет </w:t>
      </w:r>
      <w:r w:rsidRPr="00433F01">
        <w:rPr>
          <w:szCs w:val="28"/>
        </w:rPr>
        <w:br/>
        <w:t xml:space="preserve">об отказе в заключении дополнительного соглашения к соглашению </w:t>
      </w:r>
      <w:r w:rsidRPr="00433F01">
        <w:rPr>
          <w:szCs w:val="28"/>
        </w:rPr>
        <w:br/>
        <w:t>с организацией по следующим основаниям:</w:t>
      </w:r>
    </w:p>
    <w:p w14:paraId="3AD81499" w14:textId="77777777" w:rsidR="00577228" w:rsidRPr="00433F01" w:rsidRDefault="00577228" w:rsidP="00577228">
      <w:pPr>
        <w:tabs>
          <w:tab w:val="left" w:pos="8973"/>
        </w:tabs>
        <w:spacing w:line="276" w:lineRule="auto"/>
        <w:rPr>
          <w:szCs w:val="28"/>
        </w:rPr>
      </w:pPr>
      <w:r w:rsidRPr="00433F01">
        <w:rPr>
          <w:szCs w:val="28"/>
          <w:u w:val="single"/>
        </w:rPr>
        <w:tab/>
      </w:r>
      <w:r w:rsidRPr="00433F01">
        <w:rPr>
          <w:szCs w:val="28"/>
        </w:rPr>
        <w:t>.</w:t>
      </w:r>
    </w:p>
    <w:p w14:paraId="0E9AFF70" w14:textId="77777777" w:rsidR="00577228" w:rsidRPr="00433F01" w:rsidRDefault="00577228" w:rsidP="00577228">
      <w:pPr>
        <w:spacing w:line="240" w:lineRule="atLeast"/>
        <w:jc w:val="center"/>
        <w:rPr>
          <w:sz w:val="20"/>
          <w:u w:val="single"/>
        </w:rPr>
      </w:pPr>
      <w:r w:rsidRPr="00433F01">
        <w:rPr>
          <w:sz w:val="20"/>
        </w:rPr>
        <w:t>(указываются основания, в связи с которыми не может быть заключено соглашение о защите</w:t>
      </w:r>
      <w:r w:rsidRPr="00433F01">
        <w:rPr>
          <w:sz w:val="20"/>
        </w:rPr>
        <w:br/>
        <w:t xml:space="preserve">и поощрении капиталовложений со ссылками на положения Федерального закона </w:t>
      </w:r>
      <w:r>
        <w:rPr>
          <w:sz w:val="20"/>
        </w:rPr>
        <w:t>"</w:t>
      </w:r>
      <w:r w:rsidRPr="00433F01">
        <w:rPr>
          <w:sz w:val="20"/>
        </w:rPr>
        <w:t xml:space="preserve">О защите </w:t>
      </w:r>
      <w:r w:rsidRPr="00433F01">
        <w:rPr>
          <w:sz w:val="20"/>
        </w:rPr>
        <w:br/>
        <w:t>и поощрении капиталовложений в Российской Федерации</w:t>
      </w:r>
      <w:r>
        <w:rPr>
          <w:sz w:val="20"/>
        </w:rPr>
        <w:t>"</w:t>
      </w:r>
      <w:r w:rsidRPr="00433F01">
        <w:rPr>
          <w:sz w:val="20"/>
        </w:rPr>
        <w:t xml:space="preserve"> и указанных </w:t>
      </w:r>
      <w:r w:rsidR="00E24334">
        <w:rPr>
          <w:sz w:val="20"/>
        </w:rPr>
        <w:t>Порядка</w:t>
      </w:r>
      <w:r w:rsidRPr="00433F01">
        <w:rPr>
          <w:sz w:val="20"/>
        </w:rPr>
        <w:t xml:space="preserve">, </w:t>
      </w:r>
      <w:r w:rsidRPr="00433F01">
        <w:rPr>
          <w:sz w:val="20"/>
        </w:rPr>
        <w:br/>
        <w:t>которые не соблюдены организацией)</w:t>
      </w:r>
    </w:p>
    <w:p w14:paraId="6B461499" w14:textId="77777777" w:rsidR="00577228" w:rsidRPr="00433F01" w:rsidRDefault="00577228" w:rsidP="00577228">
      <w:pPr>
        <w:tabs>
          <w:tab w:val="right" w:pos="9071"/>
        </w:tabs>
        <w:spacing w:line="276" w:lineRule="auto"/>
        <w:rPr>
          <w:szCs w:val="28"/>
          <w:u w:val="single"/>
        </w:rPr>
      </w:pPr>
      <w:r w:rsidRPr="00433F01">
        <w:rPr>
          <w:szCs w:val="28"/>
          <w:u w:val="single"/>
        </w:rPr>
        <w:tab/>
      </w:r>
    </w:p>
    <w:p w14:paraId="7A911229" w14:textId="77777777" w:rsidR="00577228" w:rsidRPr="00433F01" w:rsidRDefault="00577228" w:rsidP="00577228">
      <w:pPr>
        <w:tabs>
          <w:tab w:val="right" w:pos="9071"/>
        </w:tabs>
        <w:spacing w:line="240" w:lineRule="atLeast"/>
        <w:jc w:val="center"/>
        <w:rPr>
          <w:sz w:val="20"/>
        </w:rPr>
      </w:pPr>
      <w:r w:rsidRPr="00433F01">
        <w:rPr>
          <w:sz w:val="20"/>
        </w:rPr>
        <w:t xml:space="preserve">(полное наименование уполномоченного федерального органа исполнительной власти </w:t>
      </w:r>
      <w:r w:rsidRPr="00433F01">
        <w:rPr>
          <w:sz w:val="20"/>
        </w:rPr>
        <w:br/>
        <w:t>Российской Федерации</w:t>
      </w:r>
      <w:r>
        <w:rPr>
          <w:sz w:val="20"/>
        </w:rPr>
        <w:t xml:space="preserve"> или </w:t>
      </w:r>
      <w:r w:rsidRPr="00433F01">
        <w:rPr>
          <w:sz w:val="20"/>
        </w:rPr>
        <w:t>уполномоченного органа субъекта Российской Федерации)</w:t>
      </w:r>
    </w:p>
    <w:p w14:paraId="2A72B458" w14:textId="77777777" w:rsidR="00577228" w:rsidRPr="00433F01" w:rsidRDefault="00577228" w:rsidP="00577228">
      <w:pPr>
        <w:tabs>
          <w:tab w:val="right" w:pos="9071"/>
        </w:tabs>
        <w:spacing w:line="240" w:lineRule="atLeast"/>
        <w:jc w:val="center"/>
        <w:rPr>
          <w:sz w:val="20"/>
          <w:u w:val="single"/>
        </w:rPr>
      </w:pPr>
    </w:p>
    <w:p w14:paraId="0D7D5AC8" w14:textId="77777777" w:rsidR="00577228" w:rsidRPr="00433F01" w:rsidRDefault="00577228" w:rsidP="00577228">
      <w:pPr>
        <w:rPr>
          <w:szCs w:val="28"/>
        </w:rPr>
      </w:pPr>
      <w:r w:rsidRPr="00433F01">
        <w:rPr>
          <w:szCs w:val="28"/>
        </w:rPr>
        <w:t xml:space="preserve">сообщает, что настоящим уведомлением организация не лишается права повторно подать заявление о заключении дополнительного соглашения </w:t>
      </w:r>
      <w:r w:rsidRPr="00433F01">
        <w:rPr>
          <w:szCs w:val="28"/>
        </w:rPr>
        <w:br/>
        <w:t>по тому же инвестиционному проекту.</w:t>
      </w:r>
    </w:p>
    <w:p w14:paraId="1D1050B9" w14:textId="77777777" w:rsidR="00577228" w:rsidRPr="00433F01" w:rsidRDefault="00577228" w:rsidP="00577228">
      <w:pPr>
        <w:spacing w:line="276" w:lineRule="auto"/>
        <w:ind w:firstLine="708"/>
        <w:rPr>
          <w:szCs w:val="28"/>
        </w:rPr>
      </w:pPr>
    </w:p>
    <w:tbl>
      <w:tblPr>
        <w:tblW w:w="4891" w:type="pct"/>
        <w:jc w:val="center"/>
        <w:tblBorders>
          <w:top w:val="nil"/>
          <w:left w:val="nil"/>
          <w:bottom w:val="nil"/>
          <w:right w:val="nil"/>
          <w:insideH w:val="nil"/>
          <w:insideV w:val="nil"/>
        </w:tblBorders>
        <w:tblLayout w:type="fixed"/>
        <w:tblLook w:val="0400" w:firstRow="0" w:lastRow="0" w:firstColumn="0" w:lastColumn="0" w:noHBand="0" w:noVBand="1"/>
      </w:tblPr>
      <w:tblGrid>
        <w:gridCol w:w="2771"/>
        <w:gridCol w:w="282"/>
        <w:gridCol w:w="2770"/>
        <w:gridCol w:w="282"/>
        <w:gridCol w:w="2768"/>
      </w:tblGrid>
      <w:tr w:rsidR="00577228" w:rsidRPr="00433F01" w14:paraId="3F0F7DEB" w14:textId="77777777" w:rsidTr="00DC78E2">
        <w:trPr>
          <w:trHeight w:val="363"/>
          <w:jc w:val="center"/>
        </w:trPr>
        <w:tc>
          <w:tcPr>
            <w:tcW w:w="1561" w:type="pct"/>
            <w:tcBorders>
              <w:top w:val="nil"/>
              <w:left w:val="nil"/>
              <w:bottom w:val="single" w:sz="4" w:space="0" w:color="auto"/>
              <w:right w:val="nil"/>
            </w:tcBorders>
          </w:tcPr>
          <w:p w14:paraId="15F5872D" w14:textId="77777777" w:rsidR="00577228" w:rsidRPr="00433F01" w:rsidDel="006766FC" w:rsidRDefault="00577228" w:rsidP="00DC78E2">
            <w:pPr>
              <w:spacing w:line="240" w:lineRule="atLeast"/>
              <w:rPr>
                <w:szCs w:val="28"/>
              </w:rPr>
            </w:pPr>
          </w:p>
        </w:tc>
        <w:tc>
          <w:tcPr>
            <w:tcW w:w="159" w:type="pct"/>
            <w:tcBorders>
              <w:left w:val="nil"/>
              <w:bottom w:val="nil"/>
              <w:right w:val="nil"/>
            </w:tcBorders>
          </w:tcPr>
          <w:p w14:paraId="074F8525" w14:textId="77777777" w:rsidR="00577228" w:rsidRPr="00433F01" w:rsidRDefault="00577228" w:rsidP="00DC78E2">
            <w:pPr>
              <w:spacing w:line="240" w:lineRule="atLeast"/>
              <w:rPr>
                <w:szCs w:val="28"/>
              </w:rPr>
            </w:pPr>
          </w:p>
        </w:tc>
        <w:tc>
          <w:tcPr>
            <w:tcW w:w="1561" w:type="pct"/>
            <w:tcBorders>
              <w:top w:val="nil"/>
              <w:left w:val="nil"/>
              <w:bottom w:val="nil"/>
              <w:right w:val="nil"/>
            </w:tcBorders>
          </w:tcPr>
          <w:p w14:paraId="10B38DF9" w14:textId="77777777" w:rsidR="00577228" w:rsidRPr="00433F01" w:rsidRDefault="00577228" w:rsidP="00DC78E2">
            <w:pPr>
              <w:spacing w:line="240" w:lineRule="atLeast"/>
              <w:rPr>
                <w:szCs w:val="28"/>
              </w:rPr>
            </w:pPr>
          </w:p>
        </w:tc>
        <w:tc>
          <w:tcPr>
            <w:tcW w:w="159" w:type="pct"/>
            <w:tcBorders>
              <w:top w:val="nil"/>
              <w:left w:val="nil"/>
              <w:bottom w:val="nil"/>
              <w:right w:val="nil"/>
            </w:tcBorders>
          </w:tcPr>
          <w:p w14:paraId="535A3F68" w14:textId="77777777" w:rsidR="00577228" w:rsidRPr="00433F01" w:rsidRDefault="00577228" w:rsidP="00DC78E2">
            <w:pPr>
              <w:spacing w:line="240" w:lineRule="atLeast"/>
              <w:rPr>
                <w:szCs w:val="28"/>
              </w:rPr>
            </w:pPr>
          </w:p>
        </w:tc>
        <w:tc>
          <w:tcPr>
            <w:tcW w:w="1560" w:type="pct"/>
            <w:tcBorders>
              <w:top w:val="nil"/>
              <w:left w:val="nil"/>
              <w:bottom w:val="nil"/>
              <w:right w:val="nil"/>
            </w:tcBorders>
          </w:tcPr>
          <w:p w14:paraId="483F4A3A" w14:textId="77777777" w:rsidR="00577228" w:rsidRPr="00433F01" w:rsidRDefault="00577228" w:rsidP="00DC78E2">
            <w:pPr>
              <w:spacing w:line="240" w:lineRule="atLeast"/>
              <w:rPr>
                <w:szCs w:val="28"/>
              </w:rPr>
            </w:pPr>
          </w:p>
        </w:tc>
      </w:tr>
      <w:tr w:rsidR="00577228" w:rsidRPr="00433F01" w14:paraId="41455E10" w14:textId="77777777" w:rsidTr="00DC78E2">
        <w:trPr>
          <w:trHeight w:val="363"/>
          <w:jc w:val="center"/>
        </w:trPr>
        <w:tc>
          <w:tcPr>
            <w:tcW w:w="1561" w:type="pct"/>
            <w:tcBorders>
              <w:top w:val="single" w:sz="4" w:space="0" w:color="auto"/>
              <w:left w:val="nil"/>
              <w:bottom w:val="nil"/>
              <w:right w:val="nil"/>
            </w:tcBorders>
          </w:tcPr>
          <w:p w14:paraId="505E7AF5" w14:textId="77777777" w:rsidR="00577228" w:rsidRPr="00433F01" w:rsidDel="006766FC" w:rsidRDefault="00577228" w:rsidP="00DC78E2">
            <w:pPr>
              <w:spacing w:line="240" w:lineRule="atLeast"/>
              <w:jc w:val="center"/>
              <w:rPr>
                <w:sz w:val="20"/>
              </w:rPr>
            </w:pPr>
            <w:r w:rsidRPr="00433F01">
              <w:rPr>
                <w:sz w:val="20"/>
              </w:rPr>
              <w:t>(дата)</w:t>
            </w:r>
          </w:p>
        </w:tc>
        <w:tc>
          <w:tcPr>
            <w:tcW w:w="159" w:type="pct"/>
            <w:tcBorders>
              <w:top w:val="nil"/>
              <w:left w:val="nil"/>
              <w:bottom w:val="nil"/>
              <w:right w:val="nil"/>
            </w:tcBorders>
          </w:tcPr>
          <w:p w14:paraId="539FF9FF" w14:textId="77777777" w:rsidR="00577228" w:rsidRPr="00433F01" w:rsidRDefault="00577228" w:rsidP="00DC78E2">
            <w:pPr>
              <w:spacing w:line="240" w:lineRule="atLeast"/>
              <w:rPr>
                <w:szCs w:val="28"/>
              </w:rPr>
            </w:pPr>
          </w:p>
        </w:tc>
        <w:tc>
          <w:tcPr>
            <w:tcW w:w="1561" w:type="pct"/>
            <w:tcBorders>
              <w:top w:val="nil"/>
              <w:left w:val="nil"/>
              <w:bottom w:val="nil"/>
              <w:right w:val="nil"/>
            </w:tcBorders>
          </w:tcPr>
          <w:p w14:paraId="3B46822E" w14:textId="77777777" w:rsidR="00577228" w:rsidRPr="00433F01" w:rsidRDefault="00577228" w:rsidP="00DC78E2">
            <w:pPr>
              <w:spacing w:line="240" w:lineRule="atLeast"/>
              <w:rPr>
                <w:szCs w:val="28"/>
              </w:rPr>
            </w:pPr>
          </w:p>
        </w:tc>
        <w:tc>
          <w:tcPr>
            <w:tcW w:w="159" w:type="pct"/>
            <w:tcBorders>
              <w:top w:val="nil"/>
              <w:left w:val="nil"/>
              <w:bottom w:val="nil"/>
              <w:right w:val="nil"/>
            </w:tcBorders>
          </w:tcPr>
          <w:p w14:paraId="1AFCF0AF" w14:textId="77777777" w:rsidR="00577228" w:rsidRPr="00433F01" w:rsidRDefault="00577228" w:rsidP="00DC78E2">
            <w:pPr>
              <w:spacing w:line="240" w:lineRule="atLeast"/>
              <w:rPr>
                <w:szCs w:val="28"/>
              </w:rPr>
            </w:pPr>
          </w:p>
        </w:tc>
        <w:tc>
          <w:tcPr>
            <w:tcW w:w="1560" w:type="pct"/>
            <w:tcBorders>
              <w:top w:val="nil"/>
              <w:left w:val="nil"/>
              <w:bottom w:val="nil"/>
              <w:right w:val="nil"/>
            </w:tcBorders>
          </w:tcPr>
          <w:p w14:paraId="74AA3879" w14:textId="77777777" w:rsidR="00577228" w:rsidRPr="00433F01" w:rsidRDefault="00577228" w:rsidP="00DC78E2">
            <w:pPr>
              <w:spacing w:line="240" w:lineRule="atLeast"/>
              <w:rPr>
                <w:szCs w:val="28"/>
              </w:rPr>
            </w:pPr>
          </w:p>
        </w:tc>
      </w:tr>
      <w:tr w:rsidR="00577228" w:rsidRPr="00433F01" w14:paraId="56C4CC54" w14:textId="77777777" w:rsidTr="00DC78E2">
        <w:trPr>
          <w:trHeight w:val="363"/>
          <w:jc w:val="center"/>
        </w:trPr>
        <w:tc>
          <w:tcPr>
            <w:tcW w:w="1561" w:type="pct"/>
            <w:tcBorders>
              <w:top w:val="nil"/>
              <w:left w:val="nil"/>
              <w:bottom w:val="single" w:sz="4" w:space="0" w:color="auto"/>
              <w:right w:val="nil"/>
            </w:tcBorders>
          </w:tcPr>
          <w:p w14:paraId="1D365911" w14:textId="77777777" w:rsidR="00577228" w:rsidRPr="00433F01" w:rsidRDefault="00577228" w:rsidP="00DC78E2">
            <w:pPr>
              <w:spacing w:line="240" w:lineRule="atLeast"/>
              <w:jc w:val="center"/>
              <w:rPr>
                <w:szCs w:val="28"/>
              </w:rPr>
            </w:pPr>
          </w:p>
        </w:tc>
        <w:tc>
          <w:tcPr>
            <w:tcW w:w="159" w:type="pct"/>
            <w:tcBorders>
              <w:top w:val="nil"/>
              <w:left w:val="nil"/>
              <w:bottom w:val="nil"/>
              <w:right w:val="nil"/>
            </w:tcBorders>
          </w:tcPr>
          <w:p w14:paraId="49039F11" w14:textId="77777777" w:rsidR="00577228" w:rsidRPr="00433F01" w:rsidRDefault="00577228" w:rsidP="00DC78E2">
            <w:pPr>
              <w:spacing w:line="240" w:lineRule="atLeast"/>
              <w:jc w:val="center"/>
              <w:rPr>
                <w:szCs w:val="28"/>
              </w:rPr>
            </w:pPr>
          </w:p>
        </w:tc>
        <w:tc>
          <w:tcPr>
            <w:tcW w:w="1561" w:type="pct"/>
            <w:tcBorders>
              <w:top w:val="nil"/>
              <w:left w:val="nil"/>
              <w:bottom w:val="single" w:sz="4" w:space="0" w:color="000000"/>
            </w:tcBorders>
          </w:tcPr>
          <w:p w14:paraId="2AFA2A5D" w14:textId="77777777" w:rsidR="00577228" w:rsidRPr="00433F01" w:rsidRDefault="00577228" w:rsidP="00DC78E2">
            <w:pPr>
              <w:spacing w:line="240" w:lineRule="atLeast"/>
              <w:jc w:val="center"/>
              <w:rPr>
                <w:szCs w:val="28"/>
              </w:rPr>
            </w:pPr>
          </w:p>
        </w:tc>
        <w:tc>
          <w:tcPr>
            <w:tcW w:w="159" w:type="pct"/>
            <w:tcBorders>
              <w:top w:val="nil"/>
            </w:tcBorders>
          </w:tcPr>
          <w:p w14:paraId="5A380DCC" w14:textId="77777777" w:rsidR="00577228" w:rsidRPr="00433F01" w:rsidRDefault="00577228" w:rsidP="00DC78E2">
            <w:pPr>
              <w:spacing w:line="240" w:lineRule="atLeast"/>
              <w:jc w:val="center"/>
              <w:rPr>
                <w:szCs w:val="28"/>
              </w:rPr>
            </w:pPr>
          </w:p>
        </w:tc>
        <w:tc>
          <w:tcPr>
            <w:tcW w:w="1560" w:type="pct"/>
            <w:tcBorders>
              <w:top w:val="nil"/>
              <w:bottom w:val="single" w:sz="4" w:space="0" w:color="000000"/>
            </w:tcBorders>
          </w:tcPr>
          <w:p w14:paraId="3376270C" w14:textId="77777777" w:rsidR="00577228" w:rsidRPr="00433F01" w:rsidRDefault="00577228" w:rsidP="00DC78E2">
            <w:pPr>
              <w:spacing w:line="240" w:lineRule="atLeast"/>
              <w:jc w:val="center"/>
              <w:rPr>
                <w:szCs w:val="28"/>
              </w:rPr>
            </w:pPr>
          </w:p>
        </w:tc>
      </w:tr>
      <w:tr w:rsidR="00577228" w:rsidRPr="00433F01" w14:paraId="223F1C31" w14:textId="77777777" w:rsidTr="00DC78E2">
        <w:trPr>
          <w:jc w:val="center"/>
        </w:trPr>
        <w:tc>
          <w:tcPr>
            <w:tcW w:w="1561" w:type="pct"/>
            <w:tcBorders>
              <w:top w:val="single" w:sz="4" w:space="0" w:color="auto"/>
            </w:tcBorders>
          </w:tcPr>
          <w:p w14:paraId="56DF8B9B" w14:textId="77777777" w:rsidR="00577228" w:rsidRPr="00433F01" w:rsidRDefault="00577228" w:rsidP="00DC78E2">
            <w:pPr>
              <w:spacing w:line="240" w:lineRule="atLeast"/>
              <w:jc w:val="center"/>
              <w:rPr>
                <w:sz w:val="20"/>
              </w:rPr>
            </w:pPr>
            <w:r w:rsidRPr="00433F01">
              <w:rPr>
                <w:sz w:val="20"/>
              </w:rPr>
              <w:t xml:space="preserve">(должность </w:t>
            </w:r>
            <w:r w:rsidRPr="00433F01">
              <w:rPr>
                <w:sz w:val="20"/>
              </w:rPr>
              <w:br/>
              <w:t>уполномоченного лица)</w:t>
            </w:r>
          </w:p>
        </w:tc>
        <w:tc>
          <w:tcPr>
            <w:tcW w:w="159" w:type="pct"/>
            <w:tcBorders>
              <w:top w:val="nil"/>
            </w:tcBorders>
          </w:tcPr>
          <w:p w14:paraId="58FB9206" w14:textId="77777777" w:rsidR="00577228" w:rsidRPr="00433F01" w:rsidRDefault="00577228" w:rsidP="00DC78E2">
            <w:pPr>
              <w:spacing w:line="240" w:lineRule="atLeast"/>
              <w:jc w:val="center"/>
              <w:rPr>
                <w:szCs w:val="28"/>
              </w:rPr>
            </w:pPr>
          </w:p>
        </w:tc>
        <w:tc>
          <w:tcPr>
            <w:tcW w:w="1561" w:type="pct"/>
            <w:tcBorders>
              <w:top w:val="single" w:sz="4" w:space="0" w:color="000000"/>
            </w:tcBorders>
          </w:tcPr>
          <w:p w14:paraId="461DCC6B" w14:textId="77777777" w:rsidR="00577228" w:rsidRPr="00433F01" w:rsidRDefault="00577228" w:rsidP="00DC78E2">
            <w:pPr>
              <w:spacing w:line="240" w:lineRule="atLeast"/>
              <w:jc w:val="center"/>
              <w:rPr>
                <w:sz w:val="20"/>
              </w:rPr>
            </w:pPr>
            <w:r w:rsidRPr="00433F01">
              <w:rPr>
                <w:sz w:val="20"/>
              </w:rPr>
              <w:t>(подпись)</w:t>
            </w:r>
          </w:p>
        </w:tc>
        <w:tc>
          <w:tcPr>
            <w:tcW w:w="159" w:type="pct"/>
          </w:tcPr>
          <w:p w14:paraId="0037EF5B" w14:textId="77777777" w:rsidR="00577228" w:rsidRPr="00433F01" w:rsidRDefault="00577228" w:rsidP="00DC78E2">
            <w:pPr>
              <w:spacing w:line="240" w:lineRule="atLeast"/>
              <w:jc w:val="center"/>
              <w:rPr>
                <w:szCs w:val="28"/>
              </w:rPr>
            </w:pPr>
          </w:p>
        </w:tc>
        <w:tc>
          <w:tcPr>
            <w:tcW w:w="1560" w:type="pct"/>
            <w:tcBorders>
              <w:top w:val="single" w:sz="4" w:space="0" w:color="000000"/>
            </w:tcBorders>
          </w:tcPr>
          <w:p w14:paraId="7CE6184C" w14:textId="77777777" w:rsidR="00577228" w:rsidRPr="00433F01" w:rsidRDefault="00577228" w:rsidP="00DC78E2">
            <w:pPr>
              <w:spacing w:line="240" w:lineRule="atLeast"/>
              <w:jc w:val="center"/>
              <w:rPr>
                <w:sz w:val="20"/>
              </w:rPr>
            </w:pPr>
            <w:r w:rsidRPr="00433F01">
              <w:rPr>
                <w:sz w:val="20"/>
              </w:rPr>
              <w:t xml:space="preserve">(фамилия, имя, отчество </w:t>
            </w:r>
            <w:r w:rsidRPr="00433F01">
              <w:rPr>
                <w:sz w:val="20"/>
              </w:rPr>
              <w:br/>
              <w:t>(последнее - при наличии)</w:t>
            </w:r>
            <w:r w:rsidRPr="00433F01">
              <w:rPr>
                <w:sz w:val="20"/>
              </w:rPr>
              <w:br/>
              <w:t>уполномоченного лица)</w:t>
            </w:r>
          </w:p>
        </w:tc>
      </w:tr>
    </w:tbl>
    <w:p w14:paraId="6A2939F9" w14:textId="77777777" w:rsidR="00577228" w:rsidRDefault="00577228" w:rsidP="00577228">
      <w:pPr>
        <w:pBdr>
          <w:top w:val="nil"/>
          <w:left w:val="nil"/>
          <w:bottom w:val="nil"/>
          <w:right w:val="nil"/>
          <w:between w:val="nil"/>
        </w:pBdr>
        <w:spacing w:line="276" w:lineRule="auto"/>
        <w:jc w:val="center"/>
        <w:rPr>
          <w:color w:val="000000"/>
          <w:szCs w:val="28"/>
        </w:rPr>
      </w:pPr>
    </w:p>
    <w:p w14:paraId="4AA1EBCF" w14:textId="77777777" w:rsidR="00577228" w:rsidRDefault="00577228" w:rsidP="00577228">
      <w:pPr>
        <w:pBdr>
          <w:top w:val="nil"/>
          <w:left w:val="nil"/>
          <w:bottom w:val="nil"/>
          <w:right w:val="nil"/>
          <w:between w:val="nil"/>
        </w:pBdr>
        <w:spacing w:line="276" w:lineRule="auto"/>
        <w:jc w:val="left"/>
        <w:rPr>
          <w:color w:val="000000"/>
          <w:szCs w:val="28"/>
        </w:rPr>
      </w:pPr>
      <w:r>
        <w:rPr>
          <w:color w:val="000000"/>
          <w:szCs w:val="28"/>
        </w:rPr>
        <w:t>_______________</w:t>
      </w:r>
    </w:p>
    <w:p w14:paraId="40E042AF" w14:textId="77777777" w:rsidR="00577228" w:rsidRDefault="00577228" w:rsidP="00577228">
      <w:pPr>
        <w:pBdr>
          <w:top w:val="nil"/>
          <w:left w:val="nil"/>
          <w:bottom w:val="nil"/>
          <w:right w:val="nil"/>
          <w:between w:val="nil"/>
        </w:pBdr>
        <w:spacing w:line="120" w:lineRule="exact"/>
        <w:jc w:val="left"/>
        <w:rPr>
          <w:color w:val="000000"/>
          <w:szCs w:val="28"/>
        </w:rPr>
      </w:pPr>
    </w:p>
    <w:p w14:paraId="766B0F49" w14:textId="77777777" w:rsidR="00577228" w:rsidRPr="00F00739" w:rsidRDefault="00577228" w:rsidP="00577228">
      <w:pPr>
        <w:pBdr>
          <w:top w:val="nil"/>
          <w:left w:val="nil"/>
          <w:bottom w:val="nil"/>
          <w:right w:val="nil"/>
          <w:between w:val="nil"/>
        </w:pBdr>
        <w:spacing w:line="240" w:lineRule="atLeast"/>
        <w:rPr>
          <w:color w:val="000000"/>
          <w:sz w:val="20"/>
        </w:rPr>
      </w:pPr>
      <w:r w:rsidRPr="00F00739">
        <w:rPr>
          <w:color w:val="000000"/>
          <w:sz w:val="24"/>
          <w:szCs w:val="24"/>
          <w:vertAlign w:val="superscript"/>
        </w:rPr>
        <w:t>1</w:t>
      </w:r>
      <w:r w:rsidRPr="00F00739">
        <w:rPr>
          <w:color w:val="000000"/>
          <w:sz w:val="20"/>
        </w:rPr>
        <w:t> </w:t>
      </w:r>
      <w:r w:rsidRPr="00F00739">
        <w:rPr>
          <w:sz w:val="20"/>
        </w:rPr>
        <w:t xml:space="preserve">Слова </w:t>
      </w:r>
      <w:r>
        <w:rPr>
          <w:sz w:val="20"/>
        </w:rPr>
        <w:t>"</w:t>
      </w:r>
      <w:r w:rsidRPr="00F00739">
        <w:rPr>
          <w:sz w:val="20"/>
        </w:rPr>
        <w:t xml:space="preserve">и представленные дополнительно на основании уведомления от ________ № ________ </w:t>
      </w:r>
      <w:r w:rsidRPr="00F00739">
        <w:rPr>
          <w:sz w:val="20"/>
        </w:rPr>
        <w:br/>
        <w:t>об изменении (дополнении, уточнении и (или) исправлении) заявления, проекта дополнительного соглашения и прилагаемых документов и материалов</w:t>
      </w:r>
      <w:r>
        <w:rPr>
          <w:sz w:val="20"/>
        </w:rPr>
        <w:t>"</w:t>
      </w:r>
      <w:r w:rsidRPr="00F00739">
        <w:rPr>
          <w:sz w:val="20"/>
        </w:rPr>
        <w:t xml:space="preserve"> включаются в уведомление о невозможности заключения соглашения в случае если соответствующее уведомление направлялось.</w:t>
      </w:r>
    </w:p>
    <w:p w14:paraId="043649F3" w14:textId="77777777" w:rsidR="00577228" w:rsidRPr="00433F01" w:rsidRDefault="00577228" w:rsidP="00577228">
      <w:pPr>
        <w:pBdr>
          <w:top w:val="nil"/>
          <w:left w:val="nil"/>
          <w:bottom w:val="nil"/>
          <w:right w:val="nil"/>
          <w:between w:val="nil"/>
        </w:pBdr>
        <w:spacing w:line="276" w:lineRule="auto"/>
        <w:jc w:val="center"/>
        <w:rPr>
          <w:color w:val="000000"/>
          <w:szCs w:val="28"/>
        </w:rPr>
      </w:pPr>
    </w:p>
    <w:p w14:paraId="31BFAE71" w14:textId="77777777" w:rsidR="00577228" w:rsidRPr="00433F01" w:rsidRDefault="00577228" w:rsidP="00577228">
      <w:pPr>
        <w:pBdr>
          <w:top w:val="nil"/>
          <w:left w:val="nil"/>
          <w:bottom w:val="nil"/>
          <w:right w:val="nil"/>
          <w:between w:val="nil"/>
        </w:pBdr>
        <w:spacing w:line="276" w:lineRule="auto"/>
        <w:jc w:val="center"/>
        <w:rPr>
          <w:color w:val="000000"/>
          <w:szCs w:val="28"/>
        </w:rPr>
      </w:pPr>
    </w:p>
    <w:p w14:paraId="2194039D" w14:textId="7DBEB0EC" w:rsidR="00C6612D" w:rsidRDefault="00C6612D" w:rsidP="00577228">
      <w:pPr>
        <w:pBdr>
          <w:top w:val="nil"/>
          <w:left w:val="nil"/>
          <w:bottom w:val="nil"/>
          <w:right w:val="nil"/>
          <w:between w:val="nil"/>
        </w:pBdr>
        <w:spacing w:line="276" w:lineRule="auto"/>
        <w:jc w:val="center"/>
        <w:rPr>
          <w:color w:val="000000"/>
          <w:szCs w:val="28"/>
        </w:rPr>
      </w:pPr>
    </w:p>
    <w:p w14:paraId="7EA8D9D6" w14:textId="77777777" w:rsidR="00C6612D" w:rsidRDefault="00C6612D">
      <w:pPr>
        <w:spacing w:line="240" w:lineRule="auto"/>
        <w:jc w:val="left"/>
        <w:rPr>
          <w:color w:val="000000"/>
          <w:szCs w:val="28"/>
        </w:rPr>
      </w:pPr>
      <w:r>
        <w:rPr>
          <w:color w:val="000000"/>
          <w:szCs w:val="28"/>
        </w:rPr>
        <w:br w:type="page"/>
      </w:r>
    </w:p>
    <w:p w14:paraId="39A61100" w14:textId="2CD8192C" w:rsidR="00577228" w:rsidRPr="00433F01" w:rsidRDefault="00A71F83" w:rsidP="00374934">
      <w:pPr>
        <w:tabs>
          <w:tab w:val="right" w:pos="9071"/>
        </w:tabs>
        <w:spacing w:line="240" w:lineRule="atLeast"/>
        <w:ind w:left="4678"/>
        <w:jc w:val="left"/>
      </w:pPr>
      <w:r w:rsidRPr="00433F01">
        <w:lastRenderedPageBreak/>
        <w:t>П</w:t>
      </w:r>
      <w:r>
        <w:t>риложение</w:t>
      </w:r>
      <w:r w:rsidR="00577228" w:rsidRPr="00433F01">
        <w:t xml:space="preserve"> № 46</w:t>
      </w:r>
    </w:p>
    <w:p w14:paraId="32E712D4" w14:textId="77777777" w:rsidR="00374934" w:rsidRPr="00A71F83" w:rsidRDefault="00374934" w:rsidP="00374934">
      <w:pPr>
        <w:spacing w:line="240" w:lineRule="auto"/>
        <w:ind w:left="4678"/>
        <w:jc w:val="left"/>
        <w:rPr>
          <w:szCs w:val="28"/>
        </w:rPr>
      </w:pPr>
      <w:r w:rsidRPr="00A71F83">
        <w:rPr>
          <w:szCs w:val="28"/>
        </w:rPr>
        <w:t xml:space="preserve">к </w:t>
      </w:r>
      <w:r w:rsidR="00E428E1" w:rsidRPr="00A71F83">
        <w:rPr>
          <w:szCs w:val="28"/>
        </w:rPr>
        <w:t>Порядку</w:t>
      </w:r>
      <w:r w:rsidRPr="00A71F83">
        <w:rPr>
          <w:szCs w:val="28"/>
        </w:rPr>
        <w:t xml:space="preserve"> заключения, изменения, прекращения действия соглашений о защите и поощрении капиталовложений, стороной которых является</w:t>
      </w:r>
    </w:p>
    <w:p w14:paraId="65CA2315" w14:textId="77777777" w:rsidR="00374934" w:rsidRPr="00A71F83" w:rsidRDefault="00374934" w:rsidP="00374934">
      <w:pPr>
        <w:spacing w:line="240" w:lineRule="auto"/>
        <w:ind w:left="4678"/>
        <w:jc w:val="left"/>
        <w:rPr>
          <w:szCs w:val="28"/>
        </w:rPr>
      </w:pPr>
      <w:r w:rsidRPr="00A71F83">
        <w:rPr>
          <w:szCs w:val="28"/>
        </w:rPr>
        <w:t>Рязанская область и не является Российская Федерация</w:t>
      </w:r>
    </w:p>
    <w:p w14:paraId="16B0D531" w14:textId="77777777" w:rsidR="00577228" w:rsidRPr="00433F01" w:rsidRDefault="00577228" w:rsidP="00577228">
      <w:pPr>
        <w:tabs>
          <w:tab w:val="right" w:pos="9071"/>
        </w:tabs>
        <w:spacing w:line="240" w:lineRule="atLeast"/>
        <w:ind w:left="3828"/>
        <w:jc w:val="center"/>
      </w:pPr>
    </w:p>
    <w:p w14:paraId="18EF763F" w14:textId="77777777" w:rsidR="00577228" w:rsidRPr="00433F01" w:rsidRDefault="00577228" w:rsidP="00577228">
      <w:pPr>
        <w:tabs>
          <w:tab w:val="right" w:pos="9071"/>
        </w:tabs>
        <w:spacing w:line="240" w:lineRule="atLeast"/>
        <w:ind w:left="3828"/>
        <w:jc w:val="center"/>
      </w:pPr>
    </w:p>
    <w:p w14:paraId="35980044" w14:textId="77777777" w:rsidR="00577228" w:rsidRPr="00433F01" w:rsidRDefault="00577228" w:rsidP="00577228">
      <w:pPr>
        <w:tabs>
          <w:tab w:val="right" w:pos="9071"/>
        </w:tabs>
        <w:spacing w:line="240" w:lineRule="atLeast"/>
        <w:ind w:left="3828"/>
        <w:jc w:val="right"/>
      </w:pPr>
      <w:r w:rsidRPr="00433F01">
        <w:t>(форма)</w:t>
      </w:r>
    </w:p>
    <w:p w14:paraId="234EFF15" w14:textId="77777777" w:rsidR="00577228" w:rsidRPr="00433F01" w:rsidRDefault="00577228" w:rsidP="00577228">
      <w:pPr>
        <w:tabs>
          <w:tab w:val="right" w:pos="9071"/>
        </w:tabs>
        <w:spacing w:line="240" w:lineRule="atLeast"/>
        <w:ind w:left="3828"/>
        <w:jc w:val="center"/>
      </w:pPr>
    </w:p>
    <w:p w14:paraId="164C29BE" w14:textId="77777777" w:rsidR="00577228" w:rsidRPr="00A71F83" w:rsidRDefault="00577228" w:rsidP="00577228">
      <w:pPr>
        <w:tabs>
          <w:tab w:val="right" w:pos="9071"/>
        </w:tabs>
        <w:spacing w:line="240" w:lineRule="atLeast"/>
        <w:jc w:val="center"/>
        <w:rPr>
          <w:bCs/>
        </w:rPr>
      </w:pPr>
      <w:r w:rsidRPr="00A71F83">
        <w:rPr>
          <w:bCs/>
        </w:rPr>
        <w:t>С П Р А В К А</w:t>
      </w:r>
    </w:p>
    <w:p w14:paraId="02EA194C" w14:textId="77777777" w:rsidR="00577228" w:rsidRPr="00A71F83" w:rsidRDefault="00577228" w:rsidP="00577228">
      <w:pPr>
        <w:tabs>
          <w:tab w:val="right" w:pos="9071"/>
        </w:tabs>
        <w:spacing w:line="120" w:lineRule="exact"/>
        <w:jc w:val="center"/>
        <w:rPr>
          <w:bCs/>
        </w:rPr>
      </w:pPr>
    </w:p>
    <w:p w14:paraId="69D91FB8" w14:textId="77777777" w:rsidR="00577228" w:rsidRPr="00A71F83" w:rsidRDefault="00577228" w:rsidP="00577228">
      <w:pPr>
        <w:tabs>
          <w:tab w:val="right" w:pos="9071"/>
        </w:tabs>
        <w:spacing w:line="240" w:lineRule="atLeast"/>
        <w:jc w:val="center"/>
        <w:rPr>
          <w:bCs/>
        </w:rPr>
      </w:pPr>
      <w:r w:rsidRPr="00A71F83">
        <w:rPr>
          <w:bCs/>
        </w:rPr>
        <w:t xml:space="preserve">о соответствии заявлений о заключении дополнительного соглашения к соглашению о защите и поощрении капиталовложений </w:t>
      </w:r>
      <w:r w:rsidRPr="00A71F83">
        <w:rPr>
          <w:bCs/>
        </w:rPr>
        <w:br/>
        <w:t xml:space="preserve">и о регистрации дополнительного соглашения в реестре соглашений </w:t>
      </w:r>
      <w:r w:rsidRPr="00A71F83">
        <w:rPr>
          <w:bCs/>
        </w:rPr>
        <w:br/>
        <w:t xml:space="preserve">о защите и поощрении капиталовложений требованиям </w:t>
      </w:r>
      <w:r w:rsidRPr="00A71F83">
        <w:rPr>
          <w:bCs/>
        </w:rPr>
        <w:br/>
        <w:t xml:space="preserve">Федерального закона "О защите и поощрении капиталовложений </w:t>
      </w:r>
      <w:r w:rsidRPr="00A71F83">
        <w:rPr>
          <w:bCs/>
        </w:rPr>
        <w:br/>
        <w:t xml:space="preserve">в Российской Федерации" и </w:t>
      </w:r>
      <w:r w:rsidR="00E24334" w:rsidRPr="00A71F83">
        <w:rPr>
          <w:bCs/>
        </w:rPr>
        <w:t>Порядка</w:t>
      </w:r>
      <w:r w:rsidRPr="00A71F83">
        <w:rPr>
          <w:bCs/>
        </w:rPr>
        <w:t xml:space="preserve"> заключения соглашений о защите и поощрении капиталовложений, изменения и прекращения действия таких соглашений, ведения реестра соглашений о защите и поощрении капиталовложений</w:t>
      </w:r>
    </w:p>
    <w:p w14:paraId="49A2CF01" w14:textId="77777777" w:rsidR="00577228" w:rsidRPr="00433F01" w:rsidRDefault="00577228" w:rsidP="00577228">
      <w:pPr>
        <w:tabs>
          <w:tab w:val="right" w:pos="9071"/>
        </w:tabs>
        <w:spacing w:line="240" w:lineRule="atLeast"/>
        <w:jc w:val="center"/>
        <w:rPr>
          <w:b/>
        </w:rPr>
      </w:pPr>
    </w:p>
    <w:p w14:paraId="05EC3F32" w14:textId="77777777" w:rsidR="00577228" w:rsidRPr="00433F01" w:rsidRDefault="00577228" w:rsidP="00577228">
      <w:pPr>
        <w:tabs>
          <w:tab w:val="right" w:pos="9071"/>
        </w:tabs>
        <w:rPr>
          <w:u w:val="single"/>
        </w:rPr>
      </w:pPr>
      <w:r w:rsidRPr="00433F01">
        <w:rPr>
          <w:u w:val="single"/>
        </w:rPr>
        <w:tab/>
      </w:r>
    </w:p>
    <w:p w14:paraId="53410EDF" w14:textId="77777777" w:rsidR="00577228" w:rsidRPr="00433F01" w:rsidRDefault="00577228" w:rsidP="00577228">
      <w:pPr>
        <w:tabs>
          <w:tab w:val="right" w:pos="9071"/>
        </w:tabs>
        <w:spacing w:line="240" w:lineRule="atLeast"/>
        <w:jc w:val="center"/>
        <w:rPr>
          <w:sz w:val="20"/>
          <w:u w:val="single"/>
        </w:rPr>
      </w:pPr>
      <w:r w:rsidRPr="00433F01">
        <w:rPr>
          <w:sz w:val="20"/>
        </w:rPr>
        <w:t>(полное наименование уполномоченной организации)</w:t>
      </w:r>
    </w:p>
    <w:p w14:paraId="01E45336" w14:textId="77777777" w:rsidR="00577228" w:rsidRPr="00433F01" w:rsidRDefault="00577228" w:rsidP="00577228">
      <w:pPr>
        <w:tabs>
          <w:tab w:val="right" w:pos="9071"/>
        </w:tabs>
      </w:pPr>
      <w:r w:rsidRPr="00433F01">
        <w:t xml:space="preserve">в лице </w:t>
      </w:r>
      <w:r w:rsidRPr="00433F01">
        <w:rPr>
          <w:u w:val="single"/>
        </w:rPr>
        <w:tab/>
      </w:r>
      <w:r w:rsidRPr="00433F01">
        <w:t>,</w:t>
      </w:r>
    </w:p>
    <w:p w14:paraId="2F58FC0F" w14:textId="77777777" w:rsidR="00577228" w:rsidRPr="00433F01" w:rsidRDefault="00577228" w:rsidP="00577228">
      <w:pPr>
        <w:tabs>
          <w:tab w:val="right" w:pos="851"/>
          <w:tab w:val="right" w:pos="9071"/>
        </w:tabs>
        <w:spacing w:line="240" w:lineRule="atLeast"/>
        <w:jc w:val="center"/>
        <w:rPr>
          <w:sz w:val="20"/>
          <w:u w:val="single"/>
        </w:rPr>
      </w:pPr>
      <w:r w:rsidRPr="00433F01">
        <w:rPr>
          <w:sz w:val="20"/>
        </w:rPr>
        <w:t>(должность, фамилия, имя, отчество (последнее - при наличии) уполномоченного лица)</w:t>
      </w:r>
    </w:p>
    <w:p w14:paraId="03CAA332" w14:textId="77777777" w:rsidR="00577228" w:rsidRPr="00433F01" w:rsidRDefault="00577228" w:rsidP="00577228">
      <w:pPr>
        <w:tabs>
          <w:tab w:val="right" w:pos="9071"/>
        </w:tabs>
      </w:pPr>
      <w:r w:rsidRPr="00433F01">
        <w:t xml:space="preserve">действующего на основании </w:t>
      </w:r>
      <w:r w:rsidRPr="00433F01">
        <w:rPr>
          <w:u w:val="single"/>
        </w:rPr>
        <w:tab/>
      </w:r>
      <w:r w:rsidRPr="00433F01">
        <w:t>,</w:t>
      </w:r>
    </w:p>
    <w:p w14:paraId="0FE3742F" w14:textId="77777777" w:rsidR="00577228" w:rsidRPr="00433F01" w:rsidRDefault="00577228" w:rsidP="00577228">
      <w:pPr>
        <w:tabs>
          <w:tab w:val="right" w:pos="9071"/>
        </w:tabs>
        <w:spacing w:line="240" w:lineRule="atLeast"/>
        <w:ind w:left="3402"/>
        <w:jc w:val="center"/>
        <w:rPr>
          <w:sz w:val="20"/>
          <w:u w:val="single"/>
        </w:rPr>
      </w:pPr>
      <w:r w:rsidRPr="00433F01">
        <w:rPr>
          <w:sz w:val="20"/>
        </w:rPr>
        <w:t xml:space="preserve">(устав, доверенность или иной документ, </w:t>
      </w:r>
      <w:r w:rsidRPr="00433F01">
        <w:rPr>
          <w:sz w:val="20"/>
        </w:rPr>
        <w:br/>
        <w:t>удостоверяющий полномочия)</w:t>
      </w:r>
    </w:p>
    <w:p w14:paraId="23ECD956" w14:textId="77777777" w:rsidR="00577228" w:rsidRPr="00433F01" w:rsidRDefault="00577228" w:rsidP="00577228">
      <w:pPr>
        <w:tabs>
          <w:tab w:val="right" w:pos="9071"/>
        </w:tabs>
      </w:pPr>
      <w:r w:rsidRPr="00433F01">
        <w:t>рассмотрел__ заявление от _______________________ № _______________</w:t>
      </w:r>
    </w:p>
    <w:p w14:paraId="505A7CCD" w14:textId="77777777" w:rsidR="00577228" w:rsidRPr="00433F01" w:rsidRDefault="00577228" w:rsidP="00577228">
      <w:pPr>
        <w:tabs>
          <w:tab w:val="right" w:pos="9071"/>
        </w:tabs>
        <w:rPr>
          <w:u w:val="single"/>
        </w:rPr>
      </w:pPr>
      <w:r w:rsidRPr="00433F01">
        <w:rPr>
          <w:u w:val="single"/>
        </w:rPr>
        <w:tab/>
      </w:r>
    </w:p>
    <w:p w14:paraId="3A72A608" w14:textId="77777777" w:rsidR="00577228" w:rsidRPr="00433F01" w:rsidRDefault="00577228" w:rsidP="00577228">
      <w:pPr>
        <w:tabs>
          <w:tab w:val="right" w:pos="9071"/>
        </w:tabs>
        <w:spacing w:line="240" w:lineRule="atLeast"/>
        <w:jc w:val="center"/>
        <w:rPr>
          <w:sz w:val="20"/>
          <w:u w:val="single"/>
        </w:rPr>
      </w:pPr>
      <w:r w:rsidRPr="00433F01">
        <w:rPr>
          <w:sz w:val="20"/>
        </w:rPr>
        <w:t>(полное наименование организации, реализующей проект)</w:t>
      </w:r>
    </w:p>
    <w:p w14:paraId="5B58476A" w14:textId="77777777" w:rsidR="00577228" w:rsidRPr="00433F01" w:rsidRDefault="00577228" w:rsidP="00577228">
      <w:pPr>
        <w:tabs>
          <w:tab w:val="right" w:pos="9071"/>
        </w:tabs>
        <w:rPr>
          <w:u w:val="single"/>
        </w:rPr>
      </w:pPr>
      <w:r w:rsidRPr="00433F01">
        <w:rPr>
          <w:u w:val="single"/>
        </w:rPr>
        <w:tab/>
      </w:r>
    </w:p>
    <w:p w14:paraId="64B8846C" w14:textId="77777777" w:rsidR="00577228" w:rsidRPr="00433F01" w:rsidRDefault="00577228" w:rsidP="00577228">
      <w:pPr>
        <w:tabs>
          <w:tab w:val="right" w:pos="9071"/>
        </w:tabs>
        <w:spacing w:line="240" w:lineRule="atLeast"/>
        <w:jc w:val="center"/>
        <w:rPr>
          <w:sz w:val="20"/>
          <w:u w:val="single"/>
        </w:rPr>
      </w:pPr>
      <w:r w:rsidRPr="00433F01">
        <w:rPr>
          <w:sz w:val="20"/>
        </w:rPr>
        <w:t>(ИНН, ОГРН)</w:t>
      </w:r>
    </w:p>
    <w:p w14:paraId="15BD180D" w14:textId="77777777" w:rsidR="00577228" w:rsidRPr="00433F01" w:rsidRDefault="00577228" w:rsidP="00577228">
      <w:pPr>
        <w:tabs>
          <w:tab w:val="right" w:pos="9071"/>
        </w:tabs>
        <w:rPr>
          <w:u w:val="single"/>
        </w:rPr>
      </w:pPr>
      <w:r w:rsidRPr="00433F01">
        <w:rPr>
          <w:u w:val="single"/>
        </w:rPr>
        <w:tab/>
      </w:r>
    </w:p>
    <w:p w14:paraId="12506505" w14:textId="77777777" w:rsidR="00577228" w:rsidRPr="00433F01" w:rsidRDefault="00577228" w:rsidP="00577228">
      <w:pPr>
        <w:tabs>
          <w:tab w:val="right" w:pos="9071"/>
        </w:tabs>
        <w:spacing w:line="240" w:lineRule="atLeast"/>
        <w:jc w:val="center"/>
        <w:rPr>
          <w:sz w:val="20"/>
          <w:u w:val="single"/>
        </w:rPr>
      </w:pPr>
      <w:r w:rsidRPr="00433F01">
        <w:rPr>
          <w:sz w:val="20"/>
        </w:rPr>
        <w:t>(адрес организации, реализующей проект)</w:t>
      </w:r>
    </w:p>
    <w:p w14:paraId="3140306F" w14:textId="77777777" w:rsidR="00577228" w:rsidRPr="00433F01" w:rsidRDefault="00577228" w:rsidP="00577228">
      <w:pPr>
        <w:tabs>
          <w:tab w:val="right" w:pos="9071"/>
        </w:tabs>
      </w:pPr>
      <w:r w:rsidRPr="00433F01">
        <w:t xml:space="preserve">(далее - организация) о заключении дополнительного соглашения </w:t>
      </w:r>
      <w:r w:rsidRPr="00433F01">
        <w:br/>
        <w:t xml:space="preserve">к соглашению о защите и поощрении капиталовложений </w:t>
      </w:r>
      <w:r w:rsidRPr="00433F01">
        <w:br/>
        <w:t xml:space="preserve">от ____________________, регистрационный номер _____, заключенному </w:t>
      </w:r>
      <w:r w:rsidRPr="00433F01">
        <w:br/>
        <w:t xml:space="preserve">в отношении инвестиционного проекта </w:t>
      </w:r>
      <w:r>
        <w:t>"</w:t>
      </w:r>
      <w:r w:rsidRPr="00433F01">
        <w:rPr>
          <w:u w:val="single"/>
        </w:rPr>
        <w:tab/>
      </w:r>
      <w:r>
        <w:t>",</w:t>
      </w:r>
      <w:r w:rsidRPr="00433F01">
        <w:t xml:space="preserve"> </w:t>
      </w:r>
    </w:p>
    <w:p w14:paraId="068ECDF9" w14:textId="77777777" w:rsidR="00577228" w:rsidRPr="00433F01" w:rsidRDefault="00577228" w:rsidP="00577228">
      <w:pPr>
        <w:tabs>
          <w:tab w:val="right" w:pos="9071"/>
        </w:tabs>
        <w:spacing w:line="240" w:lineRule="atLeast"/>
        <w:ind w:left="4678"/>
        <w:jc w:val="center"/>
        <w:rPr>
          <w:sz w:val="20"/>
        </w:rPr>
      </w:pPr>
      <w:r w:rsidRPr="00433F01">
        <w:rPr>
          <w:sz w:val="20"/>
        </w:rPr>
        <w:t>(наименование инвестиционного проекта)</w:t>
      </w:r>
    </w:p>
    <w:p w14:paraId="2F806D0D" w14:textId="77777777" w:rsidR="00577228" w:rsidRPr="00433F01" w:rsidRDefault="00577228" w:rsidP="00577228">
      <w:pPr>
        <w:tabs>
          <w:tab w:val="right" w:pos="9071"/>
        </w:tabs>
        <w:spacing w:line="120" w:lineRule="exact"/>
      </w:pPr>
    </w:p>
    <w:p w14:paraId="6CE449E9" w14:textId="77777777" w:rsidR="00577228" w:rsidRPr="00433F01" w:rsidRDefault="00577228" w:rsidP="00577228">
      <w:pPr>
        <w:tabs>
          <w:tab w:val="right" w:pos="9071"/>
        </w:tabs>
      </w:pPr>
      <w:r w:rsidRPr="00433F01">
        <w:lastRenderedPageBreak/>
        <w:t xml:space="preserve">документы (материалы), прилагаемые к указанному заявлению </w:t>
      </w:r>
      <w:r>
        <w:br/>
      </w:r>
      <w:r w:rsidRPr="00433F01">
        <w:t xml:space="preserve">и представленные дополнительно на основании уведомления </w:t>
      </w:r>
      <w:r w:rsidRPr="00433F01">
        <w:br/>
        <w:t xml:space="preserve">от ________ №________ об изменении (дополнении, уточнении и (или) исправлении) заявления, проекта дополнительного соглашения </w:t>
      </w:r>
      <w:r w:rsidRPr="00433F01">
        <w:br/>
        <w:t>и прилагаемых документов и материалов</w:t>
      </w:r>
      <w:r w:rsidRPr="00433F01">
        <w:rPr>
          <w:vertAlign w:val="superscript"/>
        </w:rPr>
        <w:t>1</w:t>
      </w:r>
      <w:r w:rsidRPr="00433F01">
        <w:t xml:space="preserve">, а также заявление организации от ______________ № ___________ о регистрации дополнительного соглашения (включении сведений о нем в реестр соглашений о защите </w:t>
      </w:r>
      <w:r w:rsidRPr="00433F01">
        <w:br/>
        <w:t>и поощрении капиталовложений).</w:t>
      </w:r>
    </w:p>
    <w:p w14:paraId="0CF466B6" w14:textId="77777777" w:rsidR="00577228" w:rsidRPr="00433F01" w:rsidRDefault="00577228" w:rsidP="00577228">
      <w:pPr>
        <w:tabs>
          <w:tab w:val="right" w:pos="9071"/>
        </w:tabs>
        <w:ind w:firstLine="709"/>
        <w:rPr>
          <w:u w:val="single"/>
        </w:rPr>
      </w:pPr>
      <w:r w:rsidRPr="00433F01">
        <w:t xml:space="preserve">Настоящей справкой </w:t>
      </w:r>
      <w:r w:rsidRPr="00433F01">
        <w:rPr>
          <w:u w:val="single"/>
        </w:rPr>
        <w:tab/>
      </w:r>
    </w:p>
    <w:p w14:paraId="1714F95C" w14:textId="77777777" w:rsidR="00577228" w:rsidRPr="00433F01" w:rsidRDefault="00577228" w:rsidP="00577228">
      <w:pPr>
        <w:tabs>
          <w:tab w:val="right" w:pos="9071"/>
        </w:tabs>
        <w:spacing w:line="240" w:lineRule="atLeast"/>
        <w:ind w:left="3119"/>
        <w:jc w:val="center"/>
        <w:rPr>
          <w:sz w:val="20"/>
          <w:u w:val="single"/>
        </w:rPr>
      </w:pPr>
      <w:r w:rsidRPr="00433F01">
        <w:rPr>
          <w:sz w:val="20"/>
        </w:rPr>
        <w:t>(полное наименование уполномоченной организации)</w:t>
      </w:r>
    </w:p>
    <w:p w14:paraId="1AAEFC77" w14:textId="77777777" w:rsidR="00577228" w:rsidRPr="00433F01" w:rsidRDefault="00577228" w:rsidP="00577228">
      <w:pPr>
        <w:tabs>
          <w:tab w:val="right" w:pos="9071"/>
        </w:tabs>
        <w:spacing w:line="120" w:lineRule="exact"/>
      </w:pPr>
    </w:p>
    <w:p w14:paraId="461823FE" w14:textId="77777777" w:rsidR="00577228" w:rsidRPr="00433F01" w:rsidRDefault="00577228" w:rsidP="00577228">
      <w:pPr>
        <w:tabs>
          <w:tab w:val="right" w:pos="9071"/>
        </w:tabs>
      </w:pPr>
      <w:r w:rsidRPr="00433F01">
        <w:t xml:space="preserve">подтверждает соответствие заявления о заключении дополнительного соглашения к соглашению о защите и поощрении капиталовложений, документов и материалов, прилагаемых к нему, а также заявления </w:t>
      </w:r>
      <w:r w:rsidRPr="00433F01">
        <w:br/>
        <w:t xml:space="preserve">о регистрации дополнительного соглашения (включении сведений о нем </w:t>
      </w:r>
      <w:r w:rsidRPr="00433F01">
        <w:br/>
        <w:t xml:space="preserve">в реестр соглашений о защите и поощрении капиталовложений) требованиям статей 7 и 11 Федерального закона </w:t>
      </w:r>
      <w:r>
        <w:t>"</w:t>
      </w:r>
      <w:r w:rsidRPr="00433F01">
        <w:t>О защите и поощрении капиталовложений в Российской Федерации</w:t>
      </w:r>
      <w:r>
        <w:t>"</w:t>
      </w:r>
      <w:r w:rsidRPr="00433F01">
        <w:t xml:space="preserve">, а также положениям </w:t>
      </w:r>
      <w:r w:rsidR="00E24334">
        <w:t>Порядка</w:t>
      </w:r>
      <w:r w:rsidRPr="00433F01">
        <w:t xml:space="preserve"> заключения соглашений о защите и поощрении капиталовложений, изменения и прекращения действия таких соглашений, </w:t>
      </w:r>
      <w:r w:rsidRPr="00433F01">
        <w:br/>
        <w:t xml:space="preserve">ведения реестра соглашений о защите и поощрении капиталовложений, утвержденных постановлением Правительства Российской Федерации </w:t>
      </w:r>
      <w:r w:rsidRPr="00433F01">
        <w:br/>
        <w:t xml:space="preserve">от __________________ № ____ </w:t>
      </w:r>
      <w:r>
        <w:t>"</w:t>
      </w:r>
      <w:r w:rsidRPr="00433F01">
        <w:t>О соглашениях о защите и поощрении капиталовложений</w:t>
      </w:r>
      <w:r>
        <w:t>"</w:t>
      </w:r>
      <w:r w:rsidRPr="00433F01">
        <w:t>.</w:t>
      </w:r>
    </w:p>
    <w:p w14:paraId="27299B0C" w14:textId="77777777" w:rsidR="00577228" w:rsidRPr="00433F01" w:rsidRDefault="00577228" w:rsidP="00577228">
      <w:pPr>
        <w:tabs>
          <w:tab w:val="right" w:pos="9071"/>
        </w:tabs>
      </w:pPr>
    </w:p>
    <w:p w14:paraId="022DD1B0" w14:textId="77777777" w:rsidR="00577228" w:rsidRPr="00433F01" w:rsidRDefault="00577228" w:rsidP="00577228">
      <w:pPr>
        <w:tabs>
          <w:tab w:val="right" w:pos="9071"/>
        </w:tabs>
      </w:pPr>
    </w:p>
    <w:tbl>
      <w:tblPr>
        <w:tblW w:w="5000" w:type="pct"/>
        <w:tblLayout w:type="fixed"/>
        <w:tblLook w:val="04A0" w:firstRow="1" w:lastRow="0" w:firstColumn="1" w:lastColumn="0" w:noHBand="0" w:noVBand="1"/>
      </w:tblPr>
      <w:tblGrid>
        <w:gridCol w:w="2356"/>
        <w:gridCol w:w="285"/>
        <w:gridCol w:w="2616"/>
        <w:gridCol w:w="285"/>
        <w:gridCol w:w="3529"/>
      </w:tblGrid>
      <w:tr w:rsidR="00577228" w:rsidRPr="00433F01" w14:paraId="5120CF43" w14:textId="77777777" w:rsidTr="00DC78E2">
        <w:tc>
          <w:tcPr>
            <w:tcW w:w="2415" w:type="dxa"/>
            <w:tcBorders>
              <w:bottom w:val="single" w:sz="4" w:space="0" w:color="auto"/>
            </w:tcBorders>
          </w:tcPr>
          <w:p w14:paraId="32D1F480" w14:textId="77777777" w:rsidR="00577228" w:rsidRPr="00433F01" w:rsidRDefault="00577228" w:rsidP="00DC78E2">
            <w:pPr>
              <w:spacing w:line="240" w:lineRule="atLeast"/>
              <w:rPr>
                <w:szCs w:val="28"/>
              </w:rPr>
            </w:pPr>
          </w:p>
        </w:tc>
        <w:tc>
          <w:tcPr>
            <w:tcW w:w="286" w:type="dxa"/>
          </w:tcPr>
          <w:p w14:paraId="3B9DA8BF" w14:textId="77777777" w:rsidR="00577228" w:rsidRPr="00433F01" w:rsidRDefault="00577228" w:rsidP="00DC78E2">
            <w:pPr>
              <w:spacing w:line="240" w:lineRule="atLeast"/>
              <w:rPr>
                <w:szCs w:val="28"/>
              </w:rPr>
            </w:pPr>
          </w:p>
        </w:tc>
        <w:tc>
          <w:tcPr>
            <w:tcW w:w="2681" w:type="dxa"/>
          </w:tcPr>
          <w:p w14:paraId="2A5F747D" w14:textId="77777777" w:rsidR="00577228" w:rsidRPr="00433F01" w:rsidRDefault="00577228" w:rsidP="00DC78E2">
            <w:pPr>
              <w:spacing w:line="240" w:lineRule="atLeast"/>
              <w:rPr>
                <w:szCs w:val="28"/>
              </w:rPr>
            </w:pPr>
          </w:p>
        </w:tc>
        <w:tc>
          <w:tcPr>
            <w:tcW w:w="286" w:type="dxa"/>
          </w:tcPr>
          <w:p w14:paraId="2B04B5BB" w14:textId="77777777" w:rsidR="00577228" w:rsidRPr="00433F01" w:rsidRDefault="00577228" w:rsidP="00DC78E2">
            <w:pPr>
              <w:spacing w:line="240" w:lineRule="atLeast"/>
              <w:rPr>
                <w:szCs w:val="28"/>
              </w:rPr>
            </w:pPr>
          </w:p>
        </w:tc>
        <w:tc>
          <w:tcPr>
            <w:tcW w:w="3619" w:type="dxa"/>
          </w:tcPr>
          <w:p w14:paraId="6EBC83FF" w14:textId="77777777" w:rsidR="00577228" w:rsidRPr="00433F01" w:rsidRDefault="00577228" w:rsidP="00DC78E2">
            <w:pPr>
              <w:spacing w:line="240" w:lineRule="atLeast"/>
              <w:rPr>
                <w:szCs w:val="28"/>
              </w:rPr>
            </w:pPr>
          </w:p>
        </w:tc>
      </w:tr>
      <w:tr w:rsidR="00577228" w:rsidRPr="00433F01" w14:paraId="3DE83B65" w14:textId="77777777" w:rsidTr="00DC78E2">
        <w:tc>
          <w:tcPr>
            <w:tcW w:w="2415" w:type="dxa"/>
            <w:tcBorders>
              <w:top w:val="single" w:sz="4" w:space="0" w:color="auto"/>
            </w:tcBorders>
          </w:tcPr>
          <w:p w14:paraId="72BC2078" w14:textId="77777777" w:rsidR="00577228" w:rsidRPr="00433F01" w:rsidRDefault="00577228" w:rsidP="00DC78E2">
            <w:pPr>
              <w:spacing w:line="240" w:lineRule="atLeast"/>
              <w:jc w:val="center"/>
              <w:rPr>
                <w:sz w:val="20"/>
              </w:rPr>
            </w:pPr>
            <w:r w:rsidRPr="00433F01">
              <w:rPr>
                <w:sz w:val="20"/>
              </w:rPr>
              <w:t>(дата)</w:t>
            </w:r>
          </w:p>
        </w:tc>
        <w:tc>
          <w:tcPr>
            <w:tcW w:w="286" w:type="dxa"/>
          </w:tcPr>
          <w:p w14:paraId="36368159" w14:textId="77777777" w:rsidR="00577228" w:rsidRPr="00433F01" w:rsidRDefault="00577228" w:rsidP="00DC78E2">
            <w:pPr>
              <w:spacing w:line="240" w:lineRule="atLeast"/>
              <w:rPr>
                <w:sz w:val="20"/>
              </w:rPr>
            </w:pPr>
          </w:p>
        </w:tc>
        <w:tc>
          <w:tcPr>
            <w:tcW w:w="2681" w:type="dxa"/>
          </w:tcPr>
          <w:p w14:paraId="640D0095" w14:textId="77777777" w:rsidR="00577228" w:rsidRPr="00433F01" w:rsidRDefault="00577228" w:rsidP="00DC78E2">
            <w:pPr>
              <w:spacing w:line="240" w:lineRule="atLeast"/>
              <w:rPr>
                <w:sz w:val="20"/>
              </w:rPr>
            </w:pPr>
          </w:p>
        </w:tc>
        <w:tc>
          <w:tcPr>
            <w:tcW w:w="286" w:type="dxa"/>
          </w:tcPr>
          <w:p w14:paraId="61DC3862" w14:textId="77777777" w:rsidR="00577228" w:rsidRPr="00433F01" w:rsidRDefault="00577228" w:rsidP="00DC78E2">
            <w:pPr>
              <w:spacing w:line="240" w:lineRule="atLeast"/>
              <w:rPr>
                <w:sz w:val="20"/>
              </w:rPr>
            </w:pPr>
          </w:p>
        </w:tc>
        <w:tc>
          <w:tcPr>
            <w:tcW w:w="3619" w:type="dxa"/>
          </w:tcPr>
          <w:p w14:paraId="586BE2CA" w14:textId="77777777" w:rsidR="00577228" w:rsidRPr="00433F01" w:rsidRDefault="00577228" w:rsidP="00DC78E2">
            <w:pPr>
              <w:spacing w:line="240" w:lineRule="atLeast"/>
              <w:rPr>
                <w:sz w:val="20"/>
              </w:rPr>
            </w:pPr>
          </w:p>
        </w:tc>
      </w:tr>
      <w:tr w:rsidR="00577228" w:rsidRPr="00433F01" w14:paraId="7DF5B35D" w14:textId="77777777" w:rsidTr="00DC78E2">
        <w:tc>
          <w:tcPr>
            <w:tcW w:w="2415" w:type="dxa"/>
            <w:tcBorders>
              <w:bottom w:val="single" w:sz="4" w:space="0" w:color="auto"/>
            </w:tcBorders>
          </w:tcPr>
          <w:p w14:paraId="113B6DA2" w14:textId="77777777" w:rsidR="00577228" w:rsidRPr="00433F01" w:rsidRDefault="00577228" w:rsidP="00DC78E2">
            <w:pPr>
              <w:spacing w:line="240" w:lineRule="atLeast"/>
              <w:rPr>
                <w:szCs w:val="28"/>
              </w:rPr>
            </w:pPr>
          </w:p>
        </w:tc>
        <w:tc>
          <w:tcPr>
            <w:tcW w:w="286" w:type="dxa"/>
          </w:tcPr>
          <w:p w14:paraId="2FE98E75" w14:textId="77777777" w:rsidR="00577228" w:rsidRPr="00433F01" w:rsidRDefault="00577228" w:rsidP="00DC78E2">
            <w:pPr>
              <w:spacing w:line="240" w:lineRule="atLeast"/>
              <w:rPr>
                <w:szCs w:val="28"/>
              </w:rPr>
            </w:pPr>
          </w:p>
        </w:tc>
        <w:tc>
          <w:tcPr>
            <w:tcW w:w="2681" w:type="dxa"/>
            <w:tcBorders>
              <w:bottom w:val="single" w:sz="4" w:space="0" w:color="auto"/>
            </w:tcBorders>
          </w:tcPr>
          <w:p w14:paraId="2E0AF798" w14:textId="77777777" w:rsidR="00577228" w:rsidRPr="00433F01" w:rsidRDefault="00577228" w:rsidP="00DC78E2">
            <w:pPr>
              <w:spacing w:line="240" w:lineRule="atLeast"/>
              <w:rPr>
                <w:szCs w:val="28"/>
              </w:rPr>
            </w:pPr>
          </w:p>
        </w:tc>
        <w:tc>
          <w:tcPr>
            <w:tcW w:w="286" w:type="dxa"/>
          </w:tcPr>
          <w:p w14:paraId="75C95AEE" w14:textId="77777777" w:rsidR="00577228" w:rsidRPr="00433F01" w:rsidRDefault="00577228" w:rsidP="00DC78E2">
            <w:pPr>
              <w:spacing w:line="240" w:lineRule="atLeast"/>
              <w:rPr>
                <w:szCs w:val="28"/>
              </w:rPr>
            </w:pPr>
          </w:p>
        </w:tc>
        <w:tc>
          <w:tcPr>
            <w:tcW w:w="3619" w:type="dxa"/>
            <w:tcBorders>
              <w:bottom w:val="single" w:sz="4" w:space="0" w:color="auto"/>
            </w:tcBorders>
          </w:tcPr>
          <w:p w14:paraId="48B25F10" w14:textId="77777777" w:rsidR="00577228" w:rsidRPr="00433F01" w:rsidRDefault="00577228" w:rsidP="00DC78E2">
            <w:pPr>
              <w:spacing w:line="240" w:lineRule="atLeast"/>
              <w:rPr>
                <w:szCs w:val="28"/>
              </w:rPr>
            </w:pPr>
          </w:p>
        </w:tc>
      </w:tr>
      <w:tr w:rsidR="00577228" w:rsidRPr="00433F01" w14:paraId="547929A7" w14:textId="77777777" w:rsidTr="00DC78E2">
        <w:trPr>
          <w:trHeight w:val="861"/>
        </w:trPr>
        <w:tc>
          <w:tcPr>
            <w:tcW w:w="2415" w:type="dxa"/>
            <w:tcBorders>
              <w:top w:val="single" w:sz="4" w:space="0" w:color="auto"/>
            </w:tcBorders>
          </w:tcPr>
          <w:p w14:paraId="55EEECB9" w14:textId="77777777" w:rsidR="00577228" w:rsidRPr="00433F01" w:rsidRDefault="00577228" w:rsidP="00DC78E2">
            <w:pPr>
              <w:spacing w:line="240" w:lineRule="atLeast"/>
              <w:jc w:val="center"/>
              <w:rPr>
                <w:sz w:val="20"/>
              </w:rPr>
            </w:pPr>
            <w:r w:rsidRPr="00433F01">
              <w:rPr>
                <w:sz w:val="20"/>
              </w:rPr>
              <w:t xml:space="preserve">(должность </w:t>
            </w:r>
            <w:r w:rsidRPr="00433F01">
              <w:rPr>
                <w:sz w:val="20"/>
              </w:rPr>
              <w:br/>
              <w:t>уполномоченного лица)</w:t>
            </w:r>
          </w:p>
        </w:tc>
        <w:tc>
          <w:tcPr>
            <w:tcW w:w="286" w:type="dxa"/>
          </w:tcPr>
          <w:p w14:paraId="49FC4B73" w14:textId="77777777" w:rsidR="00577228" w:rsidRPr="00433F01" w:rsidRDefault="00577228" w:rsidP="00DC78E2">
            <w:pPr>
              <w:spacing w:line="240" w:lineRule="atLeast"/>
              <w:jc w:val="center"/>
              <w:rPr>
                <w:sz w:val="20"/>
              </w:rPr>
            </w:pPr>
          </w:p>
        </w:tc>
        <w:tc>
          <w:tcPr>
            <w:tcW w:w="2681" w:type="dxa"/>
            <w:tcBorders>
              <w:top w:val="single" w:sz="4" w:space="0" w:color="auto"/>
            </w:tcBorders>
          </w:tcPr>
          <w:p w14:paraId="6EE7573C" w14:textId="77777777" w:rsidR="00577228" w:rsidRPr="00433F01" w:rsidRDefault="00577228" w:rsidP="00DC78E2">
            <w:pPr>
              <w:spacing w:line="240" w:lineRule="atLeast"/>
              <w:jc w:val="center"/>
              <w:rPr>
                <w:sz w:val="20"/>
              </w:rPr>
            </w:pPr>
            <w:r w:rsidRPr="00433F01">
              <w:rPr>
                <w:sz w:val="20"/>
              </w:rPr>
              <w:t>(подпись)</w:t>
            </w:r>
          </w:p>
        </w:tc>
        <w:tc>
          <w:tcPr>
            <w:tcW w:w="286" w:type="dxa"/>
          </w:tcPr>
          <w:p w14:paraId="3C0A9E8B" w14:textId="77777777" w:rsidR="00577228" w:rsidRPr="00433F01" w:rsidRDefault="00577228" w:rsidP="00DC78E2">
            <w:pPr>
              <w:spacing w:line="240" w:lineRule="atLeast"/>
              <w:jc w:val="center"/>
              <w:rPr>
                <w:sz w:val="20"/>
              </w:rPr>
            </w:pPr>
          </w:p>
        </w:tc>
        <w:tc>
          <w:tcPr>
            <w:tcW w:w="3619" w:type="dxa"/>
            <w:tcBorders>
              <w:top w:val="single" w:sz="4" w:space="0" w:color="auto"/>
            </w:tcBorders>
          </w:tcPr>
          <w:p w14:paraId="7E711D2C" w14:textId="77777777" w:rsidR="00577228" w:rsidRPr="00433F01" w:rsidRDefault="00577228" w:rsidP="00DC78E2">
            <w:pPr>
              <w:spacing w:line="240" w:lineRule="atLeast"/>
              <w:jc w:val="center"/>
              <w:rPr>
                <w:sz w:val="20"/>
              </w:rPr>
            </w:pPr>
            <w:r w:rsidRPr="00433F01">
              <w:rPr>
                <w:sz w:val="20"/>
              </w:rPr>
              <w:t xml:space="preserve">(фамилия, имя, отчество </w:t>
            </w:r>
            <w:r w:rsidRPr="00433F01">
              <w:rPr>
                <w:sz w:val="20"/>
              </w:rPr>
              <w:br/>
              <w:t>(последнее - при наличии)</w:t>
            </w:r>
            <w:r w:rsidRPr="00433F01">
              <w:rPr>
                <w:sz w:val="20"/>
              </w:rPr>
              <w:br/>
              <w:t>уполномоченного лица)</w:t>
            </w:r>
          </w:p>
        </w:tc>
      </w:tr>
    </w:tbl>
    <w:p w14:paraId="473FD17F" w14:textId="77777777" w:rsidR="00577228" w:rsidRPr="00433F01" w:rsidRDefault="00577228" w:rsidP="00577228">
      <w:pPr>
        <w:tabs>
          <w:tab w:val="right" w:pos="9071"/>
        </w:tabs>
        <w:spacing w:line="240" w:lineRule="atLeast"/>
      </w:pPr>
    </w:p>
    <w:p w14:paraId="7654C934" w14:textId="77777777" w:rsidR="00577228" w:rsidRPr="00433F01" w:rsidRDefault="00577228" w:rsidP="00577228">
      <w:pPr>
        <w:tabs>
          <w:tab w:val="right" w:pos="9071"/>
        </w:tabs>
        <w:spacing w:line="240" w:lineRule="atLeast"/>
      </w:pPr>
      <w:r w:rsidRPr="00433F01">
        <w:t>__________________</w:t>
      </w:r>
    </w:p>
    <w:p w14:paraId="2DB7C874" w14:textId="77777777" w:rsidR="00577228" w:rsidRPr="00433F01" w:rsidRDefault="00577228" w:rsidP="00577228">
      <w:pPr>
        <w:tabs>
          <w:tab w:val="right" w:pos="9071"/>
        </w:tabs>
        <w:spacing w:line="40" w:lineRule="exact"/>
      </w:pPr>
    </w:p>
    <w:p w14:paraId="7E91C7A7" w14:textId="77777777" w:rsidR="00577228" w:rsidRPr="00433F01" w:rsidRDefault="00577228" w:rsidP="00577228">
      <w:pPr>
        <w:tabs>
          <w:tab w:val="right" w:pos="9071"/>
        </w:tabs>
        <w:spacing w:line="240" w:lineRule="atLeast"/>
        <w:rPr>
          <w:sz w:val="20"/>
        </w:rPr>
      </w:pPr>
      <w:r w:rsidRPr="00433F01">
        <w:rPr>
          <w:sz w:val="20"/>
          <w:vertAlign w:val="superscript"/>
        </w:rPr>
        <w:t>1</w:t>
      </w:r>
      <w:r w:rsidRPr="00433F01">
        <w:rPr>
          <w:sz w:val="20"/>
        </w:rPr>
        <w:t xml:space="preserve"> Слова </w:t>
      </w:r>
      <w:r>
        <w:rPr>
          <w:sz w:val="20"/>
        </w:rPr>
        <w:t>"</w:t>
      </w:r>
      <w:r w:rsidRPr="00433F01">
        <w:rPr>
          <w:sz w:val="20"/>
        </w:rPr>
        <w:t>и представленные дополнительно на основании уведомления от _____________ № ___________ об изменении (дополнении, уточнении и (или) исправлении) заявления, проекта дополнительного соглашения и прилагаемых документов и материалов</w:t>
      </w:r>
      <w:r>
        <w:rPr>
          <w:sz w:val="20"/>
        </w:rPr>
        <w:t>"</w:t>
      </w:r>
      <w:r w:rsidRPr="00433F01">
        <w:rPr>
          <w:sz w:val="20"/>
        </w:rPr>
        <w:t xml:space="preserve"> включаются в данную справку, если соответствующее уведомление направлялось.</w:t>
      </w:r>
    </w:p>
    <w:p w14:paraId="39A556BE" w14:textId="77777777" w:rsidR="00577228" w:rsidRPr="00433F01" w:rsidRDefault="00577228" w:rsidP="00577228">
      <w:pPr>
        <w:tabs>
          <w:tab w:val="right" w:pos="9071"/>
        </w:tabs>
        <w:spacing w:line="240" w:lineRule="atLeast"/>
      </w:pPr>
    </w:p>
    <w:p w14:paraId="16FD8148" w14:textId="77777777" w:rsidR="00577228" w:rsidRPr="00433F01" w:rsidRDefault="00577228" w:rsidP="00577228">
      <w:pPr>
        <w:tabs>
          <w:tab w:val="right" w:pos="9071"/>
        </w:tabs>
        <w:spacing w:line="240" w:lineRule="atLeast"/>
      </w:pPr>
    </w:p>
    <w:p w14:paraId="16555ADC" w14:textId="5988271B" w:rsidR="00C6612D" w:rsidRDefault="00577228" w:rsidP="00577228">
      <w:pPr>
        <w:tabs>
          <w:tab w:val="right" w:pos="9071"/>
        </w:tabs>
        <w:spacing w:line="240" w:lineRule="atLeast"/>
        <w:jc w:val="center"/>
      </w:pPr>
      <w:r w:rsidRPr="00433F01">
        <w:t>____________</w:t>
      </w:r>
    </w:p>
    <w:p w14:paraId="57512374" w14:textId="77777777" w:rsidR="00C6612D" w:rsidRDefault="00C6612D">
      <w:pPr>
        <w:spacing w:line="240" w:lineRule="auto"/>
        <w:jc w:val="left"/>
      </w:pPr>
      <w:r>
        <w:br w:type="page"/>
      </w:r>
    </w:p>
    <w:p w14:paraId="76738DBD" w14:textId="3ACECDC7" w:rsidR="00577228" w:rsidRPr="00433F01" w:rsidRDefault="00A71F83" w:rsidP="00374934">
      <w:pPr>
        <w:spacing w:line="240" w:lineRule="atLeast"/>
        <w:ind w:left="4678"/>
        <w:jc w:val="left"/>
        <w:outlineLvl w:val="1"/>
        <w:rPr>
          <w:rFonts w:eastAsia="Calibri"/>
          <w:szCs w:val="28"/>
        </w:rPr>
      </w:pPr>
      <w:r w:rsidRPr="00433F01">
        <w:lastRenderedPageBreak/>
        <w:t>П</w:t>
      </w:r>
      <w:r>
        <w:t>риложение</w:t>
      </w:r>
      <w:r w:rsidR="00577228" w:rsidRPr="00433F01">
        <w:rPr>
          <w:rFonts w:eastAsia="Calibri"/>
          <w:szCs w:val="28"/>
        </w:rPr>
        <w:t xml:space="preserve"> № 47</w:t>
      </w:r>
    </w:p>
    <w:p w14:paraId="4A11815F" w14:textId="77777777" w:rsidR="00374934" w:rsidRPr="00A71F83" w:rsidRDefault="00374934" w:rsidP="00374934">
      <w:pPr>
        <w:spacing w:line="240" w:lineRule="auto"/>
        <w:ind w:left="4678"/>
        <w:jc w:val="left"/>
        <w:rPr>
          <w:szCs w:val="28"/>
        </w:rPr>
      </w:pPr>
      <w:r w:rsidRPr="00A71F83">
        <w:rPr>
          <w:szCs w:val="28"/>
        </w:rPr>
        <w:t xml:space="preserve">к </w:t>
      </w:r>
      <w:r w:rsidR="00E428E1" w:rsidRPr="00A71F83">
        <w:rPr>
          <w:szCs w:val="28"/>
        </w:rPr>
        <w:t>Порядку</w:t>
      </w:r>
      <w:r w:rsidRPr="00A71F83">
        <w:rPr>
          <w:szCs w:val="28"/>
        </w:rPr>
        <w:t xml:space="preserve"> заключения, изменения, прекращения действия соглашений о защите и поощрении капиталовложений, стороной которых является</w:t>
      </w:r>
    </w:p>
    <w:p w14:paraId="1C9D0124" w14:textId="77777777" w:rsidR="00374934" w:rsidRPr="00A71F83" w:rsidRDefault="00374934" w:rsidP="00374934">
      <w:pPr>
        <w:spacing w:line="240" w:lineRule="auto"/>
        <w:ind w:left="4678"/>
        <w:jc w:val="left"/>
        <w:rPr>
          <w:szCs w:val="28"/>
        </w:rPr>
      </w:pPr>
      <w:r w:rsidRPr="00A71F83">
        <w:rPr>
          <w:szCs w:val="28"/>
        </w:rPr>
        <w:t>Рязанская область и не является Российская Федерация</w:t>
      </w:r>
    </w:p>
    <w:p w14:paraId="4E417D92" w14:textId="77777777" w:rsidR="00577228" w:rsidRPr="00433F01" w:rsidRDefault="00577228" w:rsidP="00577228">
      <w:pPr>
        <w:pBdr>
          <w:top w:val="nil"/>
          <w:left w:val="nil"/>
          <w:bottom w:val="nil"/>
          <w:right w:val="nil"/>
          <w:between w:val="nil"/>
        </w:pBdr>
        <w:spacing w:line="120" w:lineRule="exact"/>
        <w:ind w:left="3878"/>
        <w:jc w:val="center"/>
        <w:rPr>
          <w:color w:val="000000"/>
          <w:szCs w:val="28"/>
        </w:rPr>
      </w:pPr>
    </w:p>
    <w:p w14:paraId="417B2C6C" w14:textId="77777777" w:rsidR="00577228" w:rsidRPr="00433F01" w:rsidRDefault="00577228" w:rsidP="00577228">
      <w:pPr>
        <w:pBdr>
          <w:top w:val="nil"/>
          <w:left w:val="nil"/>
          <w:bottom w:val="nil"/>
          <w:right w:val="nil"/>
          <w:between w:val="nil"/>
        </w:pBdr>
        <w:spacing w:line="120" w:lineRule="exact"/>
        <w:ind w:left="3878"/>
        <w:jc w:val="center"/>
        <w:rPr>
          <w:color w:val="000000"/>
          <w:szCs w:val="28"/>
        </w:rPr>
      </w:pPr>
    </w:p>
    <w:p w14:paraId="2D63F1AB" w14:textId="77777777" w:rsidR="00577228" w:rsidRPr="00433F01" w:rsidRDefault="00577228" w:rsidP="00577228">
      <w:pPr>
        <w:pBdr>
          <w:top w:val="nil"/>
          <w:left w:val="nil"/>
          <w:bottom w:val="nil"/>
          <w:right w:val="nil"/>
          <w:between w:val="nil"/>
        </w:pBdr>
        <w:spacing w:line="240" w:lineRule="auto"/>
        <w:ind w:left="4536"/>
        <w:jc w:val="right"/>
        <w:rPr>
          <w:color w:val="000000"/>
          <w:szCs w:val="28"/>
        </w:rPr>
      </w:pPr>
      <w:r w:rsidRPr="00433F01">
        <w:rPr>
          <w:color w:val="000000"/>
          <w:szCs w:val="28"/>
        </w:rPr>
        <w:t>(форма)</w:t>
      </w:r>
    </w:p>
    <w:p w14:paraId="6E3AFD11" w14:textId="77777777" w:rsidR="00577228" w:rsidRPr="00433F01" w:rsidRDefault="00577228" w:rsidP="00577228">
      <w:pPr>
        <w:pBdr>
          <w:top w:val="nil"/>
          <w:left w:val="nil"/>
          <w:bottom w:val="nil"/>
          <w:right w:val="nil"/>
          <w:between w:val="nil"/>
        </w:pBdr>
        <w:spacing w:line="240" w:lineRule="auto"/>
        <w:ind w:left="4536"/>
        <w:jc w:val="right"/>
        <w:rPr>
          <w:color w:val="000000"/>
          <w:szCs w:val="28"/>
        </w:rPr>
      </w:pPr>
    </w:p>
    <w:p w14:paraId="680B6E1C" w14:textId="77777777" w:rsidR="00577228" w:rsidRPr="00433F01" w:rsidRDefault="00577228" w:rsidP="00577228">
      <w:pPr>
        <w:pBdr>
          <w:top w:val="nil"/>
          <w:left w:val="nil"/>
          <w:bottom w:val="nil"/>
          <w:right w:val="nil"/>
          <w:between w:val="nil"/>
        </w:pBdr>
        <w:spacing w:line="240" w:lineRule="auto"/>
        <w:ind w:left="4536"/>
        <w:jc w:val="right"/>
        <w:rPr>
          <w:color w:val="000000"/>
          <w:szCs w:val="28"/>
        </w:rPr>
      </w:pPr>
    </w:p>
    <w:p w14:paraId="198C089B" w14:textId="77777777" w:rsidR="00577228" w:rsidRPr="00A71F83" w:rsidRDefault="00577228" w:rsidP="00577228">
      <w:pPr>
        <w:spacing w:line="240" w:lineRule="auto"/>
        <w:jc w:val="center"/>
        <w:rPr>
          <w:rFonts w:eastAsia="Calibri"/>
          <w:bCs/>
          <w:szCs w:val="24"/>
        </w:rPr>
      </w:pPr>
      <w:r w:rsidRPr="00A71F83">
        <w:rPr>
          <w:rFonts w:eastAsia="Calibri"/>
          <w:bCs/>
          <w:szCs w:val="24"/>
        </w:rPr>
        <w:t>У В Е Д О М Л Е Н И Е</w:t>
      </w:r>
    </w:p>
    <w:p w14:paraId="2C32F362" w14:textId="77777777" w:rsidR="00577228" w:rsidRPr="00A71F83" w:rsidRDefault="00577228" w:rsidP="00577228">
      <w:pPr>
        <w:spacing w:line="120" w:lineRule="exact"/>
        <w:jc w:val="center"/>
        <w:rPr>
          <w:rFonts w:eastAsia="Calibri"/>
          <w:bCs/>
          <w:szCs w:val="24"/>
        </w:rPr>
      </w:pPr>
    </w:p>
    <w:p w14:paraId="39AFBE9C" w14:textId="77777777" w:rsidR="00577228" w:rsidRPr="00A71F83" w:rsidRDefault="00577228" w:rsidP="00577228">
      <w:pPr>
        <w:spacing w:line="240" w:lineRule="auto"/>
        <w:jc w:val="center"/>
        <w:rPr>
          <w:rFonts w:eastAsia="Calibri"/>
          <w:bCs/>
          <w:szCs w:val="24"/>
        </w:rPr>
      </w:pPr>
      <w:r w:rsidRPr="00A71F83">
        <w:rPr>
          <w:rFonts w:eastAsia="Calibri"/>
          <w:bCs/>
          <w:szCs w:val="24"/>
        </w:rPr>
        <w:t xml:space="preserve">о заключении дополнительного соглашения к соглашению о защите </w:t>
      </w:r>
    </w:p>
    <w:p w14:paraId="26302F81" w14:textId="77777777" w:rsidR="00577228" w:rsidRPr="00A71F83" w:rsidRDefault="00577228" w:rsidP="00577228">
      <w:pPr>
        <w:spacing w:line="240" w:lineRule="auto"/>
        <w:jc w:val="center"/>
        <w:rPr>
          <w:rFonts w:eastAsia="Calibri"/>
          <w:bCs/>
          <w:szCs w:val="24"/>
        </w:rPr>
      </w:pPr>
      <w:r w:rsidRPr="00A71F83">
        <w:rPr>
          <w:rFonts w:eastAsia="Calibri"/>
          <w:bCs/>
          <w:szCs w:val="24"/>
        </w:rPr>
        <w:t>и поощрении капиталовложений</w:t>
      </w:r>
    </w:p>
    <w:p w14:paraId="219B309F" w14:textId="77777777" w:rsidR="00577228" w:rsidRPr="00A71F83" w:rsidRDefault="00577228" w:rsidP="00577228">
      <w:pPr>
        <w:spacing w:line="120" w:lineRule="exact"/>
        <w:jc w:val="center"/>
        <w:rPr>
          <w:rFonts w:eastAsia="Calibri"/>
          <w:bCs/>
          <w:szCs w:val="24"/>
        </w:rPr>
      </w:pPr>
    </w:p>
    <w:p w14:paraId="59A5058C" w14:textId="77777777" w:rsidR="00577228" w:rsidRPr="00A71F83" w:rsidRDefault="00577228" w:rsidP="00577228">
      <w:pPr>
        <w:tabs>
          <w:tab w:val="right" w:pos="9071"/>
        </w:tabs>
        <w:spacing w:line="269" w:lineRule="auto"/>
        <w:rPr>
          <w:bCs/>
          <w:szCs w:val="28"/>
          <w:u w:val="single"/>
        </w:rPr>
      </w:pPr>
      <w:r w:rsidRPr="00A71F83">
        <w:rPr>
          <w:bCs/>
          <w:szCs w:val="28"/>
          <w:u w:val="single"/>
        </w:rPr>
        <w:tab/>
      </w:r>
    </w:p>
    <w:p w14:paraId="2AD2B822" w14:textId="77777777" w:rsidR="00577228" w:rsidRPr="00433F01" w:rsidRDefault="00577228" w:rsidP="00577228">
      <w:pPr>
        <w:tabs>
          <w:tab w:val="right" w:pos="9071"/>
        </w:tabs>
        <w:spacing w:line="269" w:lineRule="auto"/>
        <w:jc w:val="center"/>
        <w:rPr>
          <w:sz w:val="20"/>
          <w:u w:val="single"/>
        </w:rPr>
      </w:pPr>
      <w:r w:rsidRPr="00433F01">
        <w:rPr>
          <w:sz w:val="20"/>
        </w:rPr>
        <w:t>(полное наименование уполномоченного федерального органа исполнительной власти)</w:t>
      </w:r>
    </w:p>
    <w:p w14:paraId="70EEB5E2" w14:textId="77777777" w:rsidR="00577228" w:rsidRPr="00433F01" w:rsidRDefault="00577228" w:rsidP="00577228">
      <w:pPr>
        <w:tabs>
          <w:tab w:val="right" w:pos="9071"/>
        </w:tabs>
        <w:spacing w:line="269" w:lineRule="auto"/>
        <w:rPr>
          <w:szCs w:val="28"/>
        </w:rPr>
      </w:pPr>
      <w:r w:rsidRPr="00433F01">
        <w:rPr>
          <w:szCs w:val="28"/>
        </w:rPr>
        <w:t xml:space="preserve">в лице </w:t>
      </w:r>
      <w:r w:rsidRPr="00433F01">
        <w:rPr>
          <w:szCs w:val="28"/>
          <w:u w:val="single"/>
        </w:rPr>
        <w:tab/>
      </w:r>
      <w:r w:rsidRPr="00433F01">
        <w:rPr>
          <w:szCs w:val="28"/>
        </w:rPr>
        <w:t>,</w:t>
      </w:r>
    </w:p>
    <w:p w14:paraId="10C48E86" w14:textId="77777777" w:rsidR="00577228" w:rsidRPr="00433F01" w:rsidRDefault="00577228" w:rsidP="00577228">
      <w:pPr>
        <w:tabs>
          <w:tab w:val="right" w:pos="9071"/>
        </w:tabs>
        <w:spacing w:line="240" w:lineRule="atLeast"/>
        <w:ind w:left="851"/>
        <w:jc w:val="center"/>
        <w:rPr>
          <w:sz w:val="20"/>
          <w:u w:val="single"/>
        </w:rPr>
      </w:pPr>
      <w:r w:rsidRPr="00433F01">
        <w:rPr>
          <w:sz w:val="20"/>
        </w:rPr>
        <w:t>(должность, фамилия, имя, отчество (последнее - при наличии) уполномоченного лица)</w:t>
      </w:r>
    </w:p>
    <w:p w14:paraId="5F9C620D" w14:textId="77777777" w:rsidR="00577228" w:rsidRPr="00433F01" w:rsidRDefault="00577228" w:rsidP="00577228">
      <w:pPr>
        <w:tabs>
          <w:tab w:val="right" w:pos="9071"/>
        </w:tabs>
        <w:spacing w:line="120" w:lineRule="exact"/>
        <w:rPr>
          <w:szCs w:val="28"/>
        </w:rPr>
      </w:pPr>
    </w:p>
    <w:p w14:paraId="0D6A6F7B" w14:textId="77777777" w:rsidR="00577228" w:rsidRPr="00433F01" w:rsidRDefault="00577228" w:rsidP="00577228">
      <w:pPr>
        <w:tabs>
          <w:tab w:val="right" w:pos="9071"/>
        </w:tabs>
        <w:spacing w:line="269" w:lineRule="auto"/>
        <w:rPr>
          <w:szCs w:val="28"/>
        </w:rPr>
      </w:pPr>
      <w:r w:rsidRPr="00433F01">
        <w:rPr>
          <w:szCs w:val="28"/>
        </w:rPr>
        <w:t xml:space="preserve">действующего на основании </w:t>
      </w:r>
      <w:r w:rsidRPr="00433F01">
        <w:rPr>
          <w:szCs w:val="28"/>
          <w:u w:val="single"/>
        </w:rPr>
        <w:tab/>
      </w:r>
      <w:r w:rsidRPr="00433F01">
        <w:rPr>
          <w:szCs w:val="28"/>
        </w:rPr>
        <w:t>,</w:t>
      </w:r>
    </w:p>
    <w:p w14:paraId="47438498" w14:textId="77777777" w:rsidR="00577228" w:rsidRPr="00433F01" w:rsidRDefault="00577228" w:rsidP="00577228">
      <w:pPr>
        <w:tabs>
          <w:tab w:val="right" w:pos="9071"/>
        </w:tabs>
        <w:spacing w:line="240" w:lineRule="atLeast"/>
        <w:ind w:left="3686"/>
        <w:jc w:val="center"/>
        <w:rPr>
          <w:sz w:val="20"/>
          <w:u w:val="single"/>
        </w:rPr>
      </w:pPr>
      <w:r w:rsidRPr="00433F01">
        <w:rPr>
          <w:sz w:val="20"/>
        </w:rPr>
        <w:t>(положение, доверенность или иной документ, удостоверяющий полномочия)</w:t>
      </w:r>
    </w:p>
    <w:p w14:paraId="04429CEE" w14:textId="77777777" w:rsidR="00577228" w:rsidRPr="00433F01" w:rsidRDefault="00577228" w:rsidP="00577228">
      <w:pPr>
        <w:tabs>
          <w:tab w:val="left" w:pos="9001"/>
        </w:tabs>
        <w:spacing w:line="120" w:lineRule="exact"/>
        <w:rPr>
          <w:szCs w:val="28"/>
        </w:rPr>
      </w:pPr>
    </w:p>
    <w:p w14:paraId="0A8B048C" w14:textId="77777777" w:rsidR="00577228" w:rsidRPr="00433F01" w:rsidRDefault="00577228" w:rsidP="00577228">
      <w:pPr>
        <w:tabs>
          <w:tab w:val="left" w:pos="9001"/>
        </w:tabs>
        <w:spacing w:line="269" w:lineRule="auto"/>
        <w:rPr>
          <w:szCs w:val="28"/>
        </w:rPr>
      </w:pPr>
      <w:r w:rsidRPr="00433F01">
        <w:rPr>
          <w:szCs w:val="28"/>
        </w:rPr>
        <w:t xml:space="preserve">в соответствии с пунктом _________ </w:t>
      </w:r>
      <w:r w:rsidR="00E24334">
        <w:rPr>
          <w:color w:val="000000"/>
          <w:szCs w:val="28"/>
        </w:rPr>
        <w:t>Порядка</w:t>
      </w:r>
      <w:r w:rsidRPr="00433F01">
        <w:rPr>
          <w:color w:val="000000"/>
          <w:szCs w:val="28"/>
        </w:rPr>
        <w:t xml:space="preserve"> </w:t>
      </w:r>
      <w:r w:rsidRPr="00433F01">
        <w:rPr>
          <w:szCs w:val="28"/>
        </w:rPr>
        <w:t xml:space="preserve">заключения соглашений </w:t>
      </w:r>
      <w:r w:rsidRPr="00433F01">
        <w:rPr>
          <w:szCs w:val="28"/>
        </w:rPr>
        <w:br/>
        <w:t xml:space="preserve">о защите и поощрении капиталовложений, изменения и прекращения действия таких соглашений, ведения реестра соглашений о защите </w:t>
      </w:r>
      <w:r w:rsidRPr="00433F01">
        <w:rPr>
          <w:szCs w:val="28"/>
        </w:rPr>
        <w:br/>
        <w:t xml:space="preserve">и поощрении капиталовложений, утвержденных постановлением Правительства Российской Федерации от __________ № ______ </w:t>
      </w:r>
      <w:r w:rsidRPr="00433F01">
        <w:rPr>
          <w:szCs w:val="28"/>
        </w:rPr>
        <w:br/>
      </w:r>
      <w:r>
        <w:rPr>
          <w:szCs w:val="28"/>
        </w:rPr>
        <w:t>"</w:t>
      </w:r>
      <w:r w:rsidRPr="00433F01">
        <w:rPr>
          <w:szCs w:val="28"/>
        </w:rPr>
        <w:t>О соглашениях о защите и поощрении капиталовложений</w:t>
      </w:r>
      <w:r>
        <w:rPr>
          <w:szCs w:val="28"/>
        </w:rPr>
        <w:t>"</w:t>
      </w:r>
      <w:r w:rsidRPr="00433F01">
        <w:rPr>
          <w:szCs w:val="28"/>
        </w:rPr>
        <w:t xml:space="preserve">, </w:t>
      </w:r>
      <w:r w:rsidRPr="00433F01">
        <w:rPr>
          <w:szCs w:val="28"/>
        </w:rPr>
        <w:br/>
        <w:t xml:space="preserve">настоящим уведомляет о заключении дополнительного соглашения </w:t>
      </w:r>
      <w:r w:rsidRPr="00433F01">
        <w:rPr>
          <w:szCs w:val="28"/>
        </w:rPr>
        <w:br/>
        <w:t xml:space="preserve">от </w:t>
      </w:r>
      <w:r>
        <w:rPr>
          <w:szCs w:val="28"/>
        </w:rPr>
        <w:t>"</w:t>
      </w:r>
      <w:r w:rsidRPr="00433F01">
        <w:rPr>
          <w:szCs w:val="28"/>
        </w:rPr>
        <w:t>__</w:t>
      </w:r>
      <w:r>
        <w:rPr>
          <w:szCs w:val="28"/>
        </w:rPr>
        <w:t>"</w:t>
      </w:r>
      <w:r w:rsidRPr="00433F01">
        <w:rPr>
          <w:szCs w:val="28"/>
        </w:rPr>
        <w:t xml:space="preserve"> ________ _____ г., регистрационный номер _____, к соглашению </w:t>
      </w:r>
      <w:r w:rsidRPr="00433F01">
        <w:rPr>
          <w:szCs w:val="28"/>
        </w:rPr>
        <w:br/>
        <w:t xml:space="preserve">о защите и поощрении капиталовложений от </w:t>
      </w:r>
      <w:r>
        <w:rPr>
          <w:szCs w:val="28"/>
        </w:rPr>
        <w:t>"</w:t>
      </w:r>
      <w:r w:rsidRPr="00433F01">
        <w:rPr>
          <w:szCs w:val="28"/>
        </w:rPr>
        <w:t>___</w:t>
      </w:r>
      <w:r>
        <w:rPr>
          <w:szCs w:val="28"/>
        </w:rPr>
        <w:t>"</w:t>
      </w:r>
      <w:r w:rsidRPr="00433F01">
        <w:rPr>
          <w:szCs w:val="28"/>
        </w:rPr>
        <w:t xml:space="preserve"> ________ ______ г., регистрационный номер ___________ с </w:t>
      </w:r>
      <w:r w:rsidRPr="00433F01">
        <w:rPr>
          <w:szCs w:val="28"/>
          <w:u w:val="single"/>
        </w:rPr>
        <w:tab/>
      </w:r>
      <w:r w:rsidRPr="00433F01">
        <w:rPr>
          <w:szCs w:val="28"/>
        </w:rPr>
        <w:t>.</w:t>
      </w:r>
    </w:p>
    <w:p w14:paraId="123A172D" w14:textId="77777777" w:rsidR="00577228" w:rsidRPr="00433F01" w:rsidRDefault="00577228" w:rsidP="00577228">
      <w:pPr>
        <w:spacing w:line="240" w:lineRule="atLeast"/>
        <w:ind w:left="4395" w:right="-1"/>
        <w:jc w:val="center"/>
        <w:rPr>
          <w:sz w:val="20"/>
        </w:rPr>
      </w:pPr>
      <w:r w:rsidRPr="00433F01">
        <w:rPr>
          <w:sz w:val="20"/>
        </w:rPr>
        <w:t>(наименование, ИНН, ОГРН, адрес организации, реализующей проект)</w:t>
      </w:r>
    </w:p>
    <w:tbl>
      <w:tblPr>
        <w:tblW w:w="5000" w:type="pct"/>
        <w:jc w:val="center"/>
        <w:tblBorders>
          <w:top w:val="nil"/>
          <w:left w:val="nil"/>
          <w:bottom w:val="nil"/>
          <w:right w:val="nil"/>
          <w:insideH w:val="nil"/>
          <w:insideV w:val="nil"/>
        </w:tblBorders>
        <w:tblLayout w:type="fixed"/>
        <w:tblLook w:val="0400" w:firstRow="0" w:lastRow="0" w:firstColumn="0" w:lastColumn="0" w:noHBand="0" w:noVBand="1"/>
      </w:tblPr>
      <w:tblGrid>
        <w:gridCol w:w="3189"/>
        <w:gridCol w:w="413"/>
        <w:gridCol w:w="2142"/>
        <w:gridCol w:w="279"/>
        <w:gridCol w:w="3048"/>
      </w:tblGrid>
      <w:tr w:rsidR="00577228" w:rsidRPr="00433F01" w14:paraId="0A2DE2EC" w14:textId="77777777" w:rsidTr="00DC78E2">
        <w:trPr>
          <w:trHeight w:val="363"/>
          <w:jc w:val="center"/>
        </w:trPr>
        <w:tc>
          <w:tcPr>
            <w:tcW w:w="3402" w:type="dxa"/>
            <w:tcBorders>
              <w:top w:val="nil"/>
              <w:left w:val="nil"/>
              <w:bottom w:val="single" w:sz="4" w:space="0" w:color="000000"/>
              <w:right w:val="nil"/>
            </w:tcBorders>
          </w:tcPr>
          <w:p w14:paraId="5997C22F" w14:textId="77777777" w:rsidR="00577228" w:rsidRPr="00433F01" w:rsidRDefault="00577228" w:rsidP="00DC78E2">
            <w:pPr>
              <w:spacing w:line="240" w:lineRule="atLeast"/>
              <w:rPr>
                <w:szCs w:val="28"/>
              </w:rPr>
            </w:pPr>
          </w:p>
          <w:p w14:paraId="2E015EB1" w14:textId="77777777" w:rsidR="00577228" w:rsidRPr="00433F01" w:rsidRDefault="00577228" w:rsidP="00DC78E2">
            <w:pPr>
              <w:spacing w:line="240" w:lineRule="atLeast"/>
              <w:rPr>
                <w:szCs w:val="28"/>
              </w:rPr>
            </w:pPr>
          </w:p>
        </w:tc>
        <w:tc>
          <w:tcPr>
            <w:tcW w:w="426" w:type="dxa"/>
            <w:tcBorders>
              <w:left w:val="nil"/>
              <w:bottom w:val="nil"/>
              <w:right w:val="nil"/>
            </w:tcBorders>
          </w:tcPr>
          <w:p w14:paraId="059A6912" w14:textId="77777777" w:rsidR="00577228" w:rsidRPr="00433F01" w:rsidRDefault="00577228" w:rsidP="00DC78E2">
            <w:pPr>
              <w:spacing w:line="240" w:lineRule="atLeast"/>
              <w:rPr>
                <w:szCs w:val="28"/>
              </w:rPr>
            </w:pPr>
          </w:p>
        </w:tc>
        <w:tc>
          <w:tcPr>
            <w:tcW w:w="2279" w:type="dxa"/>
            <w:tcBorders>
              <w:top w:val="nil"/>
              <w:left w:val="nil"/>
              <w:bottom w:val="nil"/>
              <w:right w:val="nil"/>
            </w:tcBorders>
          </w:tcPr>
          <w:p w14:paraId="0FBD96EF" w14:textId="77777777" w:rsidR="00577228" w:rsidRPr="00433F01" w:rsidRDefault="00577228" w:rsidP="00DC78E2">
            <w:pPr>
              <w:spacing w:line="240" w:lineRule="atLeast"/>
              <w:rPr>
                <w:szCs w:val="28"/>
              </w:rPr>
            </w:pPr>
          </w:p>
        </w:tc>
        <w:tc>
          <w:tcPr>
            <w:tcW w:w="282" w:type="dxa"/>
            <w:tcBorders>
              <w:top w:val="nil"/>
              <w:left w:val="nil"/>
              <w:bottom w:val="nil"/>
              <w:right w:val="nil"/>
            </w:tcBorders>
          </w:tcPr>
          <w:p w14:paraId="7753F58F" w14:textId="77777777" w:rsidR="00577228" w:rsidRPr="00433F01" w:rsidRDefault="00577228" w:rsidP="00DC78E2">
            <w:pPr>
              <w:spacing w:line="240" w:lineRule="atLeast"/>
              <w:rPr>
                <w:szCs w:val="28"/>
              </w:rPr>
            </w:pPr>
          </w:p>
        </w:tc>
        <w:tc>
          <w:tcPr>
            <w:tcW w:w="3251" w:type="dxa"/>
            <w:tcBorders>
              <w:top w:val="nil"/>
              <w:left w:val="nil"/>
              <w:bottom w:val="nil"/>
              <w:right w:val="nil"/>
            </w:tcBorders>
          </w:tcPr>
          <w:p w14:paraId="6B006BA1" w14:textId="77777777" w:rsidR="00577228" w:rsidRPr="00433F01" w:rsidRDefault="00577228" w:rsidP="00DC78E2">
            <w:pPr>
              <w:spacing w:line="240" w:lineRule="atLeast"/>
              <w:rPr>
                <w:szCs w:val="28"/>
              </w:rPr>
            </w:pPr>
          </w:p>
        </w:tc>
      </w:tr>
      <w:tr w:rsidR="00577228" w:rsidRPr="00433F01" w14:paraId="164BD821" w14:textId="77777777" w:rsidTr="00DC78E2">
        <w:trPr>
          <w:trHeight w:val="363"/>
          <w:jc w:val="center"/>
        </w:trPr>
        <w:tc>
          <w:tcPr>
            <w:tcW w:w="3402" w:type="dxa"/>
            <w:tcBorders>
              <w:top w:val="single" w:sz="4" w:space="0" w:color="000000"/>
              <w:left w:val="nil"/>
              <w:bottom w:val="nil"/>
              <w:right w:val="nil"/>
            </w:tcBorders>
          </w:tcPr>
          <w:p w14:paraId="1D672CB6" w14:textId="77777777" w:rsidR="00577228" w:rsidRPr="00433F01" w:rsidRDefault="00577228" w:rsidP="00DC78E2">
            <w:pPr>
              <w:spacing w:line="240" w:lineRule="atLeast"/>
              <w:jc w:val="center"/>
              <w:rPr>
                <w:sz w:val="20"/>
              </w:rPr>
            </w:pPr>
            <w:r w:rsidRPr="00433F01">
              <w:rPr>
                <w:sz w:val="20"/>
              </w:rPr>
              <w:t>(дата)</w:t>
            </w:r>
          </w:p>
        </w:tc>
        <w:tc>
          <w:tcPr>
            <w:tcW w:w="426" w:type="dxa"/>
            <w:tcBorders>
              <w:top w:val="nil"/>
              <w:left w:val="nil"/>
              <w:bottom w:val="nil"/>
              <w:right w:val="nil"/>
            </w:tcBorders>
          </w:tcPr>
          <w:p w14:paraId="1A2B05B5" w14:textId="77777777" w:rsidR="00577228" w:rsidRPr="00433F01" w:rsidRDefault="00577228" w:rsidP="00DC78E2">
            <w:pPr>
              <w:spacing w:line="240" w:lineRule="atLeast"/>
              <w:rPr>
                <w:szCs w:val="28"/>
              </w:rPr>
            </w:pPr>
          </w:p>
        </w:tc>
        <w:tc>
          <w:tcPr>
            <w:tcW w:w="2279" w:type="dxa"/>
            <w:tcBorders>
              <w:top w:val="nil"/>
              <w:left w:val="nil"/>
              <w:bottom w:val="nil"/>
              <w:right w:val="nil"/>
            </w:tcBorders>
          </w:tcPr>
          <w:p w14:paraId="7F869E15" w14:textId="77777777" w:rsidR="00577228" w:rsidRPr="00433F01" w:rsidRDefault="00577228" w:rsidP="00DC78E2">
            <w:pPr>
              <w:spacing w:line="240" w:lineRule="atLeast"/>
              <w:rPr>
                <w:szCs w:val="28"/>
              </w:rPr>
            </w:pPr>
          </w:p>
        </w:tc>
        <w:tc>
          <w:tcPr>
            <w:tcW w:w="282" w:type="dxa"/>
            <w:tcBorders>
              <w:top w:val="nil"/>
              <w:left w:val="nil"/>
              <w:bottom w:val="nil"/>
              <w:right w:val="nil"/>
            </w:tcBorders>
          </w:tcPr>
          <w:p w14:paraId="6A6B87B5" w14:textId="77777777" w:rsidR="00577228" w:rsidRPr="00433F01" w:rsidRDefault="00577228" w:rsidP="00DC78E2">
            <w:pPr>
              <w:spacing w:line="240" w:lineRule="atLeast"/>
              <w:rPr>
                <w:szCs w:val="28"/>
              </w:rPr>
            </w:pPr>
          </w:p>
        </w:tc>
        <w:tc>
          <w:tcPr>
            <w:tcW w:w="3251" w:type="dxa"/>
            <w:tcBorders>
              <w:top w:val="nil"/>
              <w:left w:val="nil"/>
              <w:bottom w:val="nil"/>
              <w:right w:val="nil"/>
            </w:tcBorders>
          </w:tcPr>
          <w:p w14:paraId="3A42232A" w14:textId="77777777" w:rsidR="00577228" w:rsidRPr="00433F01" w:rsidRDefault="00577228" w:rsidP="00DC78E2">
            <w:pPr>
              <w:spacing w:line="240" w:lineRule="atLeast"/>
              <w:rPr>
                <w:szCs w:val="28"/>
              </w:rPr>
            </w:pPr>
          </w:p>
        </w:tc>
      </w:tr>
      <w:tr w:rsidR="00577228" w:rsidRPr="00433F01" w14:paraId="45C6CE3E" w14:textId="77777777" w:rsidTr="00DC78E2">
        <w:trPr>
          <w:trHeight w:val="363"/>
          <w:jc w:val="center"/>
        </w:trPr>
        <w:tc>
          <w:tcPr>
            <w:tcW w:w="3402" w:type="dxa"/>
            <w:tcBorders>
              <w:top w:val="nil"/>
              <w:left w:val="nil"/>
              <w:bottom w:val="single" w:sz="4" w:space="0" w:color="000000"/>
              <w:right w:val="nil"/>
            </w:tcBorders>
          </w:tcPr>
          <w:p w14:paraId="76AF239B" w14:textId="77777777" w:rsidR="00577228" w:rsidRPr="00433F01" w:rsidRDefault="00577228" w:rsidP="00DC78E2">
            <w:pPr>
              <w:spacing w:line="240" w:lineRule="exact"/>
              <w:rPr>
                <w:szCs w:val="28"/>
              </w:rPr>
            </w:pPr>
          </w:p>
        </w:tc>
        <w:tc>
          <w:tcPr>
            <w:tcW w:w="426" w:type="dxa"/>
            <w:tcBorders>
              <w:top w:val="nil"/>
              <w:left w:val="nil"/>
              <w:bottom w:val="nil"/>
              <w:right w:val="nil"/>
            </w:tcBorders>
          </w:tcPr>
          <w:p w14:paraId="37F5E54C" w14:textId="77777777" w:rsidR="00577228" w:rsidRPr="00433F01" w:rsidRDefault="00577228" w:rsidP="00DC78E2">
            <w:pPr>
              <w:spacing w:line="240" w:lineRule="exact"/>
              <w:rPr>
                <w:szCs w:val="28"/>
              </w:rPr>
            </w:pPr>
          </w:p>
        </w:tc>
        <w:tc>
          <w:tcPr>
            <w:tcW w:w="2279" w:type="dxa"/>
            <w:tcBorders>
              <w:top w:val="nil"/>
              <w:left w:val="nil"/>
              <w:bottom w:val="single" w:sz="4" w:space="0" w:color="000000"/>
            </w:tcBorders>
          </w:tcPr>
          <w:p w14:paraId="6F6A7557" w14:textId="77777777" w:rsidR="00577228" w:rsidRPr="00433F01" w:rsidRDefault="00577228" w:rsidP="00DC78E2">
            <w:pPr>
              <w:spacing w:line="240" w:lineRule="exact"/>
              <w:rPr>
                <w:szCs w:val="28"/>
              </w:rPr>
            </w:pPr>
          </w:p>
        </w:tc>
        <w:tc>
          <w:tcPr>
            <w:tcW w:w="282" w:type="dxa"/>
            <w:tcBorders>
              <w:top w:val="nil"/>
            </w:tcBorders>
          </w:tcPr>
          <w:p w14:paraId="6224778D" w14:textId="77777777" w:rsidR="00577228" w:rsidRPr="00433F01" w:rsidRDefault="00577228" w:rsidP="00DC78E2">
            <w:pPr>
              <w:spacing w:line="240" w:lineRule="exact"/>
              <w:rPr>
                <w:szCs w:val="28"/>
              </w:rPr>
            </w:pPr>
          </w:p>
        </w:tc>
        <w:tc>
          <w:tcPr>
            <w:tcW w:w="3251" w:type="dxa"/>
            <w:tcBorders>
              <w:top w:val="nil"/>
              <w:bottom w:val="single" w:sz="4" w:space="0" w:color="000000"/>
            </w:tcBorders>
          </w:tcPr>
          <w:p w14:paraId="2C0B3A42" w14:textId="77777777" w:rsidR="00577228" w:rsidRPr="00433F01" w:rsidRDefault="00577228" w:rsidP="00DC78E2">
            <w:pPr>
              <w:spacing w:line="240" w:lineRule="exact"/>
              <w:rPr>
                <w:szCs w:val="28"/>
              </w:rPr>
            </w:pPr>
          </w:p>
        </w:tc>
      </w:tr>
      <w:tr w:rsidR="00577228" w:rsidRPr="00433F01" w14:paraId="5E3ECA4D" w14:textId="77777777" w:rsidTr="00DC78E2">
        <w:trPr>
          <w:trHeight w:val="650"/>
          <w:jc w:val="center"/>
        </w:trPr>
        <w:tc>
          <w:tcPr>
            <w:tcW w:w="3402" w:type="dxa"/>
            <w:tcBorders>
              <w:top w:val="single" w:sz="4" w:space="0" w:color="000000"/>
            </w:tcBorders>
          </w:tcPr>
          <w:p w14:paraId="76E2F94F" w14:textId="77777777" w:rsidR="00577228" w:rsidRPr="00433F01" w:rsidRDefault="00577228" w:rsidP="00DC78E2">
            <w:pPr>
              <w:spacing w:line="240" w:lineRule="atLeast"/>
              <w:jc w:val="center"/>
              <w:rPr>
                <w:sz w:val="20"/>
              </w:rPr>
            </w:pPr>
            <w:r w:rsidRPr="00433F01">
              <w:rPr>
                <w:sz w:val="20"/>
              </w:rPr>
              <w:t xml:space="preserve">(должность </w:t>
            </w:r>
            <w:r w:rsidRPr="00433F01">
              <w:rPr>
                <w:sz w:val="20"/>
              </w:rPr>
              <w:br/>
              <w:t>уполномоченного лица)</w:t>
            </w:r>
          </w:p>
        </w:tc>
        <w:tc>
          <w:tcPr>
            <w:tcW w:w="426" w:type="dxa"/>
            <w:tcBorders>
              <w:top w:val="nil"/>
            </w:tcBorders>
          </w:tcPr>
          <w:p w14:paraId="7C835544" w14:textId="77777777" w:rsidR="00577228" w:rsidRPr="00433F01" w:rsidRDefault="00577228" w:rsidP="00DC78E2">
            <w:pPr>
              <w:spacing w:line="240" w:lineRule="atLeast"/>
              <w:jc w:val="center"/>
              <w:rPr>
                <w:szCs w:val="28"/>
              </w:rPr>
            </w:pPr>
          </w:p>
        </w:tc>
        <w:tc>
          <w:tcPr>
            <w:tcW w:w="2279" w:type="dxa"/>
            <w:tcBorders>
              <w:top w:val="single" w:sz="4" w:space="0" w:color="000000"/>
            </w:tcBorders>
          </w:tcPr>
          <w:p w14:paraId="556AFE6C" w14:textId="77777777" w:rsidR="00577228" w:rsidRPr="00433F01" w:rsidRDefault="00577228" w:rsidP="00DC78E2">
            <w:pPr>
              <w:spacing w:line="240" w:lineRule="atLeast"/>
              <w:jc w:val="center"/>
              <w:rPr>
                <w:sz w:val="20"/>
              </w:rPr>
            </w:pPr>
            <w:r w:rsidRPr="00433F01">
              <w:rPr>
                <w:sz w:val="20"/>
              </w:rPr>
              <w:t>(подпись)</w:t>
            </w:r>
          </w:p>
        </w:tc>
        <w:tc>
          <w:tcPr>
            <w:tcW w:w="282" w:type="dxa"/>
          </w:tcPr>
          <w:p w14:paraId="04AF64A8" w14:textId="77777777" w:rsidR="00577228" w:rsidRPr="00433F01" w:rsidRDefault="00577228" w:rsidP="00DC78E2">
            <w:pPr>
              <w:spacing w:line="240" w:lineRule="atLeast"/>
              <w:jc w:val="center"/>
              <w:rPr>
                <w:szCs w:val="28"/>
              </w:rPr>
            </w:pPr>
          </w:p>
        </w:tc>
        <w:tc>
          <w:tcPr>
            <w:tcW w:w="3251" w:type="dxa"/>
            <w:tcBorders>
              <w:top w:val="single" w:sz="4" w:space="0" w:color="000000"/>
            </w:tcBorders>
          </w:tcPr>
          <w:p w14:paraId="57B53854" w14:textId="77777777" w:rsidR="00577228" w:rsidRPr="00433F01" w:rsidRDefault="00577228" w:rsidP="00DC78E2">
            <w:pPr>
              <w:spacing w:line="240" w:lineRule="atLeast"/>
              <w:jc w:val="center"/>
              <w:rPr>
                <w:sz w:val="20"/>
              </w:rPr>
            </w:pPr>
            <w:r w:rsidRPr="00433F01">
              <w:rPr>
                <w:sz w:val="20"/>
              </w:rPr>
              <w:t xml:space="preserve">(фамилия, имя, отчество </w:t>
            </w:r>
            <w:r w:rsidRPr="00433F01">
              <w:rPr>
                <w:sz w:val="20"/>
              </w:rPr>
              <w:br/>
              <w:t>(последнее - при наличии)</w:t>
            </w:r>
            <w:r w:rsidRPr="00433F01">
              <w:rPr>
                <w:sz w:val="20"/>
              </w:rPr>
              <w:br/>
              <w:t>уполномоченного лица)</w:t>
            </w:r>
          </w:p>
        </w:tc>
      </w:tr>
    </w:tbl>
    <w:p w14:paraId="29E3D95F" w14:textId="77777777" w:rsidR="00577228" w:rsidRPr="00433F01" w:rsidRDefault="00577228" w:rsidP="00577228">
      <w:pPr>
        <w:pBdr>
          <w:top w:val="nil"/>
          <w:left w:val="nil"/>
          <w:bottom w:val="nil"/>
          <w:right w:val="nil"/>
          <w:between w:val="nil"/>
        </w:pBdr>
        <w:spacing w:line="240" w:lineRule="exact"/>
        <w:jc w:val="center"/>
        <w:rPr>
          <w:color w:val="000000"/>
          <w:position w:val="6"/>
          <w:szCs w:val="28"/>
        </w:rPr>
      </w:pPr>
    </w:p>
    <w:p w14:paraId="5BDB10E4" w14:textId="0C4129DC" w:rsidR="00577228" w:rsidRPr="00433F01" w:rsidRDefault="00A71F83" w:rsidP="00374934">
      <w:pPr>
        <w:tabs>
          <w:tab w:val="right" w:pos="9071"/>
        </w:tabs>
        <w:spacing w:line="240" w:lineRule="atLeast"/>
        <w:ind w:left="4678"/>
        <w:jc w:val="left"/>
      </w:pPr>
      <w:r w:rsidRPr="00433F01">
        <w:lastRenderedPageBreak/>
        <w:t>П</w:t>
      </w:r>
      <w:r>
        <w:t>риложение</w:t>
      </w:r>
      <w:r w:rsidR="00577228" w:rsidRPr="00433F01">
        <w:t xml:space="preserve"> № 48</w:t>
      </w:r>
    </w:p>
    <w:p w14:paraId="7E23ED04" w14:textId="77777777" w:rsidR="00374934" w:rsidRPr="00FC68C7" w:rsidRDefault="00374934" w:rsidP="00374934">
      <w:pPr>
        <w:spacing w:line="240" w:lineRule="auto"/>
        <w:ind w:left="4678"/>
        <w:jc w:val="left"/>
        <w:rPr>
          <w:szCs w:val="28"/>
        </w:rPr>
      </w:pPr>
      <w:r w:rsidRPr="00FC68C7">
        <w:rPr>
          <w:szCs w:val="28"/>
        </w:rPr>
        <w:t xml:space="preserve">к </w:t>
      </w:r>
      <w:r w:rsidR="00E428E1" w:rsidRPr="00FC68C7">
        <w:rPr>
          <w:szCs w:val="28"/>
        </w:rPr>
        <w:t>Порядку</w:t>
      </w:r>
      <w:r w:rsidRPr="00FC68C7">
        <w:rPr>
          <w:szCs w:val="28"/>
        </w:rPr>
        <w:t xml:space="preserve"> заключения, изменения, прекращения действия соглашений о защите и поощрении капиталовложений, стороной которых является</w:t>
      </w:r>
    </w:p>
    <w:p w14:paraId="4348ABC3" w14:textId="77777777" w:rsidR="00374934" w:rsidRPr="00FC68C7" w:rsidRDefault="00374934" w:rsidP="00374934">
      <w:pPr>
        <w:spacing w:line="240" w:lineRule="auto"/>
        <w:ind w:left="4678"/>
        <w:jc w:val="left"/>
        <w:rPr>
          <w:szCs w:val="28"/>
        </w:rPr>
      </w:pPr>
      <w:r w:rsidRPr="00FC68C7">
        <w:rPr>
          <w:szCs w:val="28"/>
        </w:rPr>
        <w:t>Рязанская область и не является Российская Федерация</w:t>
      </w:r>
    </w:p>
    <w:p w14:paraId="55F234AD" w14:textId="77777777" w:rsidR="00577228" w:rsidRPr="00433F01" w:rsidRDefault="00374934" w:rsidP="00374934">
      <w:pPr>
        <w:tabs>
          <w:tab w:val="right" w:pos="9071"/>
        </w:tabs>
        <w:spacing w:line="240" w:lineRule="atLeast"/>
        <w:ind w:left="3828"/>
        <w:jc w:val="right"/>
      </w:pPr>
      <w:r w:rsidRPr="00433F01">
        <w:t xml:space="preserve"> </w:t>
      </w:r>
      <w:r w:rsidR="00577228" w:rsidRPr="00433F01">
        <w:t>(форма)</w:t>
      </w:r>
    </w:p>
    <w:p w14:paraId="47DBACB6" w14:textId="77777777" w:rsidR="00577228" w:rsidRPr="00433F01" w:rsidRDefault="00577228" w:rsidP="00577228">
      <w:pPr>
        <w:tabs>
          <w:tab w:val="right" w:pos="9071"/>
        </w:tabs>
        <w:spacing w:line="240" w:lineRule="exact"/>
        <w:ind w:left="3828"/>
        <w:jc w:val="center"/>
      </w:pPr>
    </w:p>
    <w:p w14:paraId="517D901E" w14:textId="77777777" w:rsidR="00577228" w:rsidRPr="00FC68C7" w:rsidRDefault="00577228" w:rsidP="00577228">
      <w:pPr>
        <w:tabs>
          <w:tab w:val="right" w:pos="9071"/>
        </w:tabs>
        <w:spacing w:line="240" w:lineRule="exact"/>
        <w:ind w:left="3828"/>
        <w:jc w:val="center"/>
        <w:rPr>
          <w:bCs/>
        </w:rPr>
      </w:pPr>
    </w:p>
    <w:p w14:paraId="590EAC1C" w14:textId="77777777" w:rsidR="00577228" w:rsidRPr="00FC68C7" w:rsidRDefault="00577228" w:rsidP="00577228">
      <w:pPr>
        <w:tabs>
          <w:tab w:val="right" w:pos="9071"/>
        </w:tabs>
        <w:spacing w:line="240" w:lineRule="atLeast"/>
        <w:jc w:val="center"/>
        <w:rPr>
          <w:bCs/>
        </w:rPr>
      </w:pPr>
      <w:r w:rsidRPr="00FC68C7">
        <w:rPr>
          <w:bCs/>
        </w:rPr>
        <w:t>У В Е Д О М Л Е Н И Е</w:t>
      </w:r>
    </w:p>
    <w:p w14:paraId="22ED8684" w14:textId="77777777" w:rsidR="00577228" w:rsidRPr="00FC68C7" w:rsidRDefault="00577228" w:rsidP="00577228">
      <w:pPr>
        <w:tabs>
          <w:tab w:val="right" w:pos="9071"/>
        </w:tabs>
        <w:spacing w:line="120" w:lineRule="exact"/>
        <w:jc w:val="center"/>
        <w:rPr>
          <w:bCs/>
        </w:rPr>
      </w:pPr>
    </w:p>
    <w:p w14:paraId="0D4E2F5A" w14:textId="77777777" w:rsidR="00577228" w:rsidRPr="00FC68C7" w:rsidRDefault="00577228" w:rsidP="00577228">
      <w:pPr>
        <w:tabs>
          <w:tab w:val="right" w:pos="9071"/>
        </w:tabs>
        <w:spacing w:line="240" w:lineRule="atLeast"/>
        <w:jc w:val="center"/>
        <w:rPr>
          <w:bCs/>
        </w:rPr>
      </w:pPr>
      <w:r w:rsidRPr="00FC68C7">
        <w:rPr>
          <w:bCs/>
        </w:rPr>
        <w:t xml:space="preserve">об уступке денежных требований по соглашению о защите </w:t>
      </w:r>
      <w:r w:rsidRPr="00FC68C7">
        <w:rPr>
          <w:bCs/>
        </w:rPr>
        <w:br/>
        <w:t xml:space="preserve">и поощрении капиталовложений или о передаче </w:t>
      </w:r>
      <w:r w:rsidRPr="00FC68C7">
        <w:rPr>
          <w:bCs/>
        </w:rPr>
        <w:br/>
        <w:t>в залог денежных требований по соглашению</w:t>
      </w:r>
    </w:p>
    <w:p w14:paraId="0B7B486B" w14:textId="77777777" w:rsidR="00577228" w:rsidRPr="00433F01" w:rsidRDefault="00577228" w:rsidP="00577228">
      <w:pPr>
        <w:tabs>
          <w:tab w:val="right" w:pos="9071"/>
        </w:tabs>
        <w:spacing w:line="240" w:lineRule="exact"/>
        <w:jc w:val="center"/>
        <w:rPr>
          <w:b/>
        </w:rPr>
      </w:pPr>
    </w:p>
    <w:p w14:paraId="1395F79B" w14:textId="77777777" w:rsidR="00577228" w:rsidRPr="00433F01" w:rsidRDefault="00577228" w:rsidP="00577228">
      <w:pPr>
        <w:tabs>
          <w:tab w:val="right" w:pos="9071"/>
        </w:tabs>
        <w:rPr>
          <w:u w:val="single"/>
        </w:rPr>
      </w:pPr>
      <w:r w:rsidRPr="00433F01">
        <w:rPr>
          <w:u w:val="single"/>
        </w:rPr>
        <w:tab/>
      </w:r>
    </w:p>
    <w:p w14:paraId="7B48BAC4" w14:textId="77777777" w:rsidR="00577228" w:rsidRPr="00433F01" w:rsidRDefault="00577228" w:rsidP="00577228">
      <w:pPr>
        <w:tabs>
          <w:tab w:val="right" w:pos="9071"/>
        </w:tabs>
        <w:spacing w:line="240" w:lineRule="atLeast"/>
        <w:jc w:val="center"/>
        <w:rPr>
          <w:sz w:val="20"/>
          <w:u w:val="single"/>
        </w:rPr>
      </w:pPr>
      <w:r w:rsidRPr="00433F01">
        <w:rPr>
          <w:sz w:val="20"/>
        </w:rPr>
        <w:t>(полное наименование, ИНН, ОГРН, адрес организации, реализующей проект)</w:t>
      </w:r>
    </w:p>
    <w:p w14:paraId="3031D9A8" w14:textId="77777777" w:rsidR="00577228" w:rsidRPr="00433F01" w:rsidRDefault="00577228" w:rsidP="00577228">
      <w:pPr>
        <w:tabs>
          <w:tab w:val="right" w:pos="9071"/>
        </w:tabs>
      </w:pPr>
      <w:r w:rsidRPr="00433F01">
        <w:t xml:space="preserve">в лице </w:t>
      </w:r>
      <w:r w:rsidRPr="00433F01">
        <w:rPr>
          <w:u w:val="single"/>
        </w:rPr>
        <w:tab/>
      </w:r>
      <w:r w:rsidRPr="00433F01">
        <w:t>,</w:t>
      </w:r>
    </w:p>
    <w:p w14:paraId="0377BD9A" w14:textId="77777777" w:rsidR="00577228" w:rsidRPr="00433F01" w:rsidRDefault="00577228" w:rsidP="00577228">
      <w:pPr>
        <w:tabs>
          <w:tab w:val="right" w:pos="9071"/>
        </w:tabs>
        <w:spacing w:line="240" w:lineRule="atLeast"/>
        <w:ind w:left="851"/>
        <w:jc w:val="center"/>
        <w:rPr>
          <w:sz w:val="20"/>
          <w:u w:val="single"/>
        </w:rPr>
      </w:pPr>
      <w:r w:rsidRPr="00433F01">
        <w:rPr>
          <w:sz w:val="20"/>
        </w:rPr>
        <w:t>(должность, фамилия, имя, отчество (последнее - при наличии) уполномоченного лица)</w:t>
      </w:r>
    </w:p>
    <w:p w14:paraId="23B17FEF" w14:textId="77777777" w:rsidR="00577228" w:rsidRPr="00433F01" w:rsidRDefault="00577228" w:rsidP="00577228">
      <w:pPr>
        <w:tabs>
          <w:tab w:val="right" w:pos="9071"/>
        </w:tabs>
        <w:spacing w:line="120" w:lineRule="exact"/>
      </w:pPr>
    </w:p>
    <w:p w14:paraId="6B85B622" w14:textId="77777777" w:rsidR="00577228" w:rsidRPr="00433F01" w:rsidRDefault="00577228" w:rsidP="00577228">
      <w:pPr>
        <w:tabs>
          <w:tab w:val="right" w:pos="9071"/>
        </w:tabs>
      </w:pPr>
      <w:r w:rsidRPr="00433F01">
        <w:t xml:space="preserve">действующего на основании </w:t>
      </w:r>
      <w:r w:rsidRPr="00433F01">
        <w:rPr>
          <w:u w:val="single"/>
        </w:rPr>
        <w:tab/>
      </w:r>
      <w:r w:rsidRPr="00433F01">
        <w:t>,</w:t>
      </w:r>
    </w:p>
    <w:p w14:paraId="03A92D0B" w14:textId="77777777" w:rsidR="00577228" w:rsidRPr="00433F01" w:rsidRDefault="00577228" w:rsidP="00577228">
      <w:pPr>
        <w:tabs>
          <w:tab w:val="right" w:pos="9071"/>
        </w:tabs>
        <w:spacing w:line="240" w:lineRule="atLeast"/>
        <w:ind w:left="3402"/>
        <w:jc w:val="center"/>
        <w:rPr>
          <w:sz w:val="20"/>
          <w:u w:val="single"/>
        </w:rPr>
      </w:pPr>
      <w:r w:rsidRPr="00433F01">
        <w:rPr>
          <w:sz w:val="20"/>
        </w:rPr>
        <w:t xml:space="preserve">(устав, доверенность или иной документ, </w:t>
      </w:r>
      <w:r w:rsidRPr="00433F01">
        <w:rPr>
          <w:sz w:val="20"/>
        </w:rPr>
        <w:br/>
        <w:t>удостоверяющий полномочия)</w:t>
      </w:r>
    </w:p>
    <w:p w14:paraId="0C31A7B0" w14:textId="77777777" w:rsidR="00577228" w:rsidRPr="00433F01" w:rsidRDefault="00577228" w:rsidP="00577228">
      <w:pPr>
        <w:tabs>
          <w:tab w:val="right" w:pos="9071"/>
        </w:tabs>
        <w:rPr>
          <w:u w:val="single"/>
        </w:rPr>
      </w:pPr>
      <w:r w:rsidRPr="00433F01">
        <w:t xml:space="preserve">в соответствии с пунктом ___ </w:t>
      </w:r>
      <w:r w:rsidR="00E24334">
        <w:t>Порядка</w:t>
      </w:r>
      <w:r w:rsidRPr="00433F01">
        <w:t xml:space="preserve"> заключения соглашений о защите </w:t>
      </w:r>
      <w:r w:rsidRPr="00433F01">
        <w:br/>
        <w:t xml:space="preserve">и поощрении капиталовложений, изменения и прекращения действия таких соглашений, ведения реестра соглашений о защите и поощрении капиталовложений, утвержденных постановлением Правительства Российской Федерации от _____________ № ______ </w:t>
      </w:r>
      <w:r>
        <w:t>"</w:t>
      </w:r>
      <w:r w:rsidRPr="00433F01">
        <w:t xml:space="preserve">О соглашениях </w:t>
      </w:r>
      <w:r w:rsidRPr="00433F01">
        <w:br/>
        <w:t>о защите и поощрении капиталовложений</w:t>
      </w:r>
      <w:r>
        <w:t>"</w:t>
      </w:r>
      <w:r w:rsidRPr="00433F01">
        <w:t xml:space="preserve">, настоящим уведомляет </w:t>
      </w:r>
      <w:r w:rsidRPr="00433F01">
        <w:br/>
        <w:t xml:space="preserve">о </w:t>
      </w:r>
      <w:r w:rsidRPr="00433F01">
        <w:rPr>
          <w:u w:val="single"/>
        </w:rPr>
        <w:tab/>
      </w:r>
    </w:p>
    <w:p w14:paraId="67FAB040" w14:textId="77777777" w:rsidR="00577228" w:rsidRPr="00433F01" w:rsidRDefault="00577228" w:rsidP="00577228">
      <w:pPr>
        <w:spacing w:line="240" w:lineRule="atLeast"/>
        <w:ind w:left="2977" w:right="3259"/>
        <w:jc w:val="center"/>
        <w:rPr>
          <w:sz w:val="20"/>
        </w:rPr>
      </w:pPr>
      <w:r w:rsidRPr="00433F01">
        <w:rPr>
          <w:sz w:val="20"/>
        </w:rPr>
        <w:t xml:space="preserve"> (передача в залог или уступка)</w:t>
      </w:r>
    </w:p>
    <w:p w14:paraId="174872A0" w14:textId="77777777" w:rsidR="00577228" w:rsidRPr="00433F01" w:rsidRDefault="00577228" w:rsidP="00577228">
      <w:pPr>
        <w:tabs>
          <w:tab w:val="right" w:pos="9071"/>
        </w:tabs>
      </w:pPr>
      <w:r w:rsidRPr="00433F01">
        <w:t xml:space="preserve">денежных требований в размере </w:t>
      </w:r>
      <w:r w:rsidRPr="00433F01">
        <w:rPr>
          <w:u w:val="single"/>
        </w:rPr>
        <w:tab/>
      </w:r>
      <w:r w:rsidRPr="00433F01">
        <w:t xml:space="preserve"> рублей </w:t>
      </w:r>
    </w:p>
    <w:p w14:paraId="516222C4" w14:textId="77777777" w:rsidR="00577228" w:rsidRPr="00433F01" w:rsidRDefault="00577228" w:rsidP="00577228">
      <w:pPr>
        <w:tabs>
          <w:tab w:val="right" w:pos="9071"/>
        </w:tabs>
        <w:rPr>
          <w:u w:val="single"/>
        </w:rPr>
      </w:pPr>
      <w:r w:rsidRPr="00433F01">
        <w:t xml:space="preserve">по соглашению о защите и поощрении капиталовложений </w:t>
      </w:r>
      <w:r w:rsidRPr="00433F01">
        <w:br/>
        <w:t xml:space="preserve">от </w:t>
      </w:r>
      <w:r>
        <w:t>"</w:t>
      </w:r>
      <w:r w:rsidRPr="00433F01">
        <w:t>___</w:t>
      </w:r>
      <w:r>
        <w:t>"</w:t>
      </w:r>
      <w:r w:rsidRPr="00433F01">
        <w:t xml:space="preserve"> ________ ______ г., регистрационный номер _______ </w:t>
      </w:r>
      <w:r w:rsidRPr="00433F01">
        <w:br/>
        <w:t xml:space="preserve">(далее - соглашение), в соответствии с </w:t>
      </w:r>
      <w:r w:rsidRPr="00433F01">
        <w:rPr>
          <w:u w:val="single"/>
        </w:rPr>
        <w:tab/>
      </w:r>
      <w:r w:rsidRPr="00433F01">
        <w:t>.</w:t>
      </w:r>
    </w:p>
    <w:p w14:paraId="3CDC8D59" w14:textId="77777777" w:rsidR="00577228" w:rsidRPr="00433F01" w:rsidRDefault="00577228" w:rsidP="00577228">
      <w:pPr>
        <w:tabs>
          <w:tab w:val="right" w:pos="9071"/>
        </w:tabs>
        <w:spacing w:line="240" w:lineRule="atLeast"/>
        <w:ind w:left="3544"/>
        <w:jc w:val="center"/>
        <w:rPr>
          <w:sz w:val="20"/>
        </w:rPr>
      </w:pPr>
      <w:r w:rsidRPr="00433F01">
        <w:rPr>
          <w:sz w:val="20"/>
        </w:rPr>
        <w:t>(основание возникновения уступки или залога)</w:t>
      </w:r>
    </w:p>
    <w:p w14:paraId="7427687E" w14:textId="77777777" w:rsidR="00577228" w:rsidRPr="00433F01" w:rsidRDefault="00577228" w:rsidP="00577228">
      <w:pPr>
        <w:tabs>
          <w:tab w:val="right" w:pos="9071"/>
        </w:tabs>
      </w:pPr>
      <w:r w:rsidRPr="00433F01">
        <w:t xml:space="preserve">Обязанным лицом по указанным денежным требованиям является </w:t>
      </w:r>
      <w:r w:rsidRPr="00433F01">
        <w:br/>
      </w:r>
      <w:r w:rsidRPr="00433F01">
        <w:rPr>
          <w:u w:val="single"/>
        </w:rPr>
        <w:tab/>
      </w:r>
      <w:r w:rsidRPr="00433F01">
        <w:t>.</w:t>
      </w:r>
    </w:p>
    <w:p w14:paraId="26E0AFD2" w14:textId="77777777" w:rsidR="00577228" w:rsidRPr="00433F01" w:rsidRDefault="00577228" w:rsidP="00577228">
      <w:pPr>
        <w:tabs>
          <w:tab w:val="right" w:pos="9071"/>
        </w:tabs>
        <w:spacing w:line="240" w:lineRule="atLeast"/>
        <w:jc w:val="center"/>
        <w:rPr>
          <w:sz w:val="20"/>
        </w:rPr>
      </w:pPr>
      <w:r w:rsidRPr="00433F01">
        <w:rPr>
          <w:sz w:val="20"/>
        </w:rPr>
        <w:t>(наименование плательщика - стороны по соглашению)</w:t>
      </w:r>
    </w:p>
    <w:p w14:paraId="14C5E37C" w14:textId="77777777" w:rsidR="00577228" w:rsidRPr="00433F01" w:rsidRDefault="00577228" w:rsidP="00577228">
      <w:pPr>
        <w:tabs>
          <w:tab w:val="right" w:pos="9071"/>
        </w:tabs>
      </w:pPr>
      <w:r w:rsidRPr="00433F01">
        <w:t>Наличие указанных денежных требований по соглашению подтверждается</w:t>
      </w:r>
    </w:p>
    <w:p w14:paraId="06B4B782" w14:textId="77777777" w:rsidR="00577228" w:rsidRPr="00433F01" w:rsidRDefault="00577228" w:rsidP="00577228">
      <w:pPr>
        <w:tabs>
          <w:tab w:val="right" w:pos="9071"/>
        </w:tabs>
      </w:pPr>
      <w:r w:rsidRPr="00433F01">
        <w:rPr>
          <w:u w:val="single"/>
        </w:rPr>
        <w:tab/>
      </w:r>
      <w:r w:rsidRPr="00433F01">
        <w:t>.</w:t>
      </w:r>
    </w:p>
    <w:p w14:paraId="5DF0B730" w14:textId="77777777" w:rsidR="00577228" w:rsidRPr="00433F01" w:rsidRDefault="00577228" w:rsidP="00577228">
      <w:pPr>
        <w:tabs>
          <w:tab w:val="right" w:pos="9071"/>
        </w:tabs>
        <w:spacing w:line="240" w:lineRule="atLeast"/>
        <w:jc w:val="center"/>
        <w:rPr>
          <w:sz w:val="20"/>
        </w:rPr>
      </w:pPr>
      <w:r w:rsidRPr="00433F01">
        <w:rPr>
          <w:sz w:val="20"/>
        </w:rPr>
        <w:t>(решение уполномоченного федерального органа исполнительной власти</w:t>
      </w:r>
      <w:r>
        <w:rPr>
          <w:sz w:val="20"/>
        </w:rPr>
        <w:t>,</w:t>
      </w:r>
      <w:r w:rsidRPr="00433F01">
        <w:rPr>
          <w:sz w:val="20"/>
        </w:rPr>
        <w:t xml:space="preserve"> и (или) уполномоченного органа субъекта Российской Федерации, и (или) главы муниципального образования или решение суда)</w:t>
      </w:r>
    </w:p>
    <w:p w14:paraId="76B098C8" w14:textId="77777777" w:rsidR="00577228" w:rsidRDefault="00577228" w:rsidP="00577228">
      <w:pPr>
        <w:tabs>
          <w:tab w:val="right" w:pos="9071"/>
        </w:tabs>
      </w:pPr>
    </w:p>
    <w:p w14:paraId="6FE22385" w14:textId="77777777" w:rsidR="00577228" w:rsidRPr="00433F01" w:rsidRDefault="00577228" w:rsidP="00577228">
      <w:pPr>
        <w:tabs>
          <w:tab w:val="right" w:pos="9071"/>
        </w:tabs>
      </w:pPr>
      <w:r w:rsidRPr="00433F01">
        <w:t xml:space="preserve">Моментом </w:t>
      </w:r>
      <w:r w:rsidRPr="00433F01">
        <w:rPr>
          <w:u w:val="single"/>
        </w:rPr>
        <w:tab/>
      </w:r>
      <w:r w:rsidRPr="00433F01">
        <w:t xml:space="preserve"> указанных денежных требований</w:t>
      </w:r>
    </w:p>
    <w:p w14:paraId="517990B0" w14:textId="77777777" w:rsidR="00577228" w:rsidRPr="00433F01" w:rsidRDefault="00577228" w:rsidP="00577228">
      <w:pPr>
        <w:spacing w:line="240" w:lineRule="atLeast"/>
        <w:ind w:left="1276" w:right="4109"/>
        <w:jc w:val="center"/>
        <w:rPr>
          <w:sz w:val="20"/>
        </w:rPr>
      </w:pPr>
      <w:r w:rsidRPr="00433F01">
        <w:rPr>
          <w:sz w:val="20"/>
        </w:rPr>
        <w:t>(уступка или передачи в залог)</w:t>
      </w:r>
    </w:p>
    <w:p w14:paraId="3FB09504" w14:textId="77777777" w:rsidR="00577228" w:rsidRPr="00433F01" w:rsidRDefault="00577228" w:rsidP="00577228">
      <w:pPr>
        <w:tabs>
          <w:tab w:val="right" w:pos="9071"/>
        </w:tabs>
        <w:spacing w:line="120" w:lineRule="exact"/>
      </w:pPr>
    </w:p>
    <w:p w14:paraId="74519590" w14:textId="77777777" w:rsidR="00577228" w:rsidRPr="00433F01" w:rsidRDefault="00577228" w:rsidP="00577228">
      <w:pPr>
        <w:tabs>
          <w:tab w:val="right" w:pos="9071"/>
        </w:tabs>
      </w:pPr>
      <w:r w:rsidRPr="00433F01">
        <w:t xml:space="preserve">по соглашению является </w:t>
      </w:r>
      <w:r w:rsidRPr="00433F01">
        <w:rPr>
          <w:u w:val="single"/>
        </w:rPr>
        <w:tab/>
      </w:r>
      <w:r w:rsidRPr="00433F01">
        <w:t>.</w:t>
      </w:r>
    </w:p>
    <w:p w14:paraId="78E3B0B7" w14:textId="77777777" w:rsidR="00577228" w:rsidRPr="00433F01" w:rsidRDefault="00577228" w:rsidP="00577228">
      <w:pPr>
        <w:tabs>
          <w:tab w:val="right" w:pos="9071"/>
        </w:tabs>
        <w:spacing w:line="240" w:lineRule="atLeast"/>
        <w:ind w:left="2977"/>
        <w:jc w:val="center"/>
        <w:rPr>
          <w:sz w:val="20"/>
        </w:rPr>
      </w:pPr>
      <w:r w:rsidRPr="00433F01">
        <w:rPr>
          <w:sz w:val="20"/>
        </w:rPr>
        <w:t xml:space="preserve">(дата внесения соответствующей информации в реестр соглашений </w:t>
      </w:r>
      <w:r w:rsidRPr="00433F01">
        <w:rPr>
          <w:sz w:val="20"/>
        </w:rPr>
        <w:br/>
        <w:t>о защите и поощрении капиталовложений)</w:t>
      </w:r>
    </w:p>
    <w:p w14:paraId="51FF62FA" w14:textId="77777777" w:rsidR="00577228" w:rsidRPr="00433F01" w:rsidRDefault="00577228" w:rsidP="00577228">
      <w:pPr>
        <w:tabs>
          <w:tab w:val="right" w:pos="9071"/>
        </w:tabs>
      </w:pPr>
    </w:p>
    <w:p w14:paraId="4D84EC75" w14:textId="77777777" w:rsidR="00577228" w:rsidRPr="00433F01" w:rsidRDefault="00577228" w:rsidP="00577228">
      <w:pPr>
        <w:tabs>
          <w:tab w:val="right" w:pos="9071"/>
        </w:tabs>
      </w:pPr>
    </w:p>
    <w:tbl>
      <w:tblPr>
        <w:tblW w:w="5000" w:type="pct"/>
        <w:tblLayout w:type="fixed"/>
        <w:tblLook w:val="04A0" w:firstRow="1" w:lastRow="0" w:firstColumn="1" w:lastColumn="0" w:noHBand="0" w:noVBand="1"/>
      </w:tblPr>
      <w:tblGrid>
        <w:gridCol w:w="2356"/>
        <w:gridCol w:w="285"/>
        <w:gridCol w:w="2616"/>
        <w:gridCol w:w="285"/>
        <w:gridCol w:w="3529"/>
      </w:tblGrid>
      <w:tr w:rsidR="00577228" w:rsidRPr="00433F01" w14:paraId="5F8296A8" w14:textId="77777777" w:rsidTr="00DC78E2">
        <w:tc>
          <w:tcPr>
            <w:tcW w:w="2415" w:type="dxa"/>
            <w:tcBorders>
              <w:bottom w:val="single" w:sz="4" w:space="0" w:color="auto"/>
            </w:tcBorders>
          </w:tcPr>
          <w:p w14:paraId="7F7023F6" w14:textId="77777777" w:rsidR="00577228" w:rsidRPr="00433F01" w:rsidRDefault="00577228" w:rsidP="00DC78E2">
            <w:pPr>
              <w:spacing w:line="240" w:lineRule="atLeast"/>
              <w:rPr>
                <w:szCs w:val="28"/>
              </w:rPr>
            </w:pPr>
          </w:p>
        </w:tc>
        <w:tc>
          <w:tcPr>
            <w:tcW w:w="286" w:type="dxa"/>
          </w:tcPr>
          <w:p w14:paraId="0C207DF2" w14:textId="77777777" w:rsidR="00577228" w:rsidRPr="00433F01" w:rsidRDefault="00577228" w:rsidP="00DC78E2">
            <w:pPr>
              <w:spacing w:line="240" w:lineRule="atLeast"/>
              <w:rPr>
                <w:szCs w:val="28"/>
              </w:rPr>
            </w:pPr>
          </w:p>
        </w:tc>
        <w:tc>
          <w:tcPr>
            <w:tcW w:w="2681" w:type="dxa"/>
          </w:tcPr>
          <w:p w14:paraId="558C5DD7" w14:textId="77777777" w:rsidR="00577228" w:rsidRPr="00433F01" w:rsidRDefault="00577228" w:rsidP="00DC78E2">
            <w:pPr>
              <w:spacing w:line="240" w:lineRule="atLeast"/>
              <w:rPr>
                <w:szCs w:val="28"/>
              </w:rPr>
            </w:pPr>
          </w:p>
        </w:tc>
        <w:tc>
          <w:tcPr>
            <w:tcW w:w="286" w:type="dxa"/>
          </w:tcPr>
          <w:p w14:paraId="04F8F267" w14:textId="77777777" w:rsidR="00577228" w:rsidRPr="00433F01" w:rsidRDefault="00577228" w:rsidP="00DC78E2">
            <w:pPr>
              <w:spacing w:line="240" w:lineRule="atLeast"/>
              <w:rPr>
                <w:szCs w:val="28"/>
              </w:rPr>
            </w:pPr>
          </w:p>
        </w:tc>
        <w:tc>
          <w:tcPr>
            <w:tcW w:w="3619" w:type="dxa"/>
          </w:tcPr>
          <w:p w14:paraId="5D77FF1B" w14:textId="77777777" w:rsidR="00577228" w:rsidRPr="00433F01" w:rsidRDefault="00577228" w:rsidP="00DC78E2">
            <w:pPr>
              <w:spacing w:line="240" w:lineRule="atLeast"/>
              <w:rPr>
                <w:szCs w:val="28"/>
              </w:rPr>
            </w:pPr>
          </w:p>
        </w:tc>
      </w:tr>
      <w:tr w:rsidR="00577228" w:rsidRPr="00433F01" w14:paraId="2B461505" w14:textId="77777777" w:rsidTr="00DC78E2">
        <w:tc>
          <w:tcPr>
            <w:tcW w:w="2415" w:type="dxa"/>
            <w:tcBorders>
              <w:top w:val="single" w:sz="4" w:space="0" w:color="auto"/>
            </w:tcBorders>
          </w:tcPr>
          <w:p w14:paraId="2FDAA1CB" w14:textId="77777777" w:rsidR="00577228" w:rsidRPr="00433F01" w:rsidRDefault="00577228" w:rsidP="00DC78E2">
            <w:pPr>
              <w:spacing w:line="240" w:lineRule="atLeast"/>
              <w:jc w:val="center"/>
              <w:rPr>
                <w:sz w:val="20"/>
              </w:rPr>
            </w:pPr>
            <w:r w:rsidRPr="00433F01">
              <w:rPr>
                <w:sz w:val="20"/>
              </w:rPr>
              <w:t>(дата)</w:t>
            </w:r>
          </w:p>
        </w:tc>
        <w:tc>
          <w:tcPr>
            <w:tcW w:w="286" w:type="dxa"/>
          </w:tcPr>
          <w:p w14:paraId="717DBEC3" w14:textId="77777777" w:rsidR="00577228" w:rsidRPr="00433F01" w:rsidRDefault="00577228" w:rsidP="00DC78E2">
            <w:pPr>
              <w:spacing w:line="240" w:lineRule="atLeast"/>
              <w:rPr>
                <w:sz w:val="20"/>
              </w:rPr>
            </w:pPr>
          </w:p>
        </w:tc>
        <w:tc>
          <w:tcPr>
            <w:tcW w:w="2681" w:type="dxa"/>
          </w:tcPr>
          <w:p w14:paraId="000C2CC4" w14:textId="77777777" w:rsidR="00577228" w:rsidRPr="00433F01" w:rsidRDefault="00577228" w:rsidP="00DC78E2">
            <w:pPr>
              <w:spacing w:line="240" w:lineRule="atLeast"/>
              <w:rPr>
                <w:sz w:val="20"/>
              </w:rPr>
            </w:pPr>
          </w:p>
        </w:tc>
        <w:tc>
          <w:tcPr>
            <w:tcW w:w="286" w:type="dxa"/>
          </w:tcPr>
          <w:p w14:paraId="6E1DFA4C" w14:textId="77777777" w:rsidR="00577228" w:rsidRPr="00433F01" w:rsidRDefault="00577228" w:rsidP="00DC78E2">
            <w:pPr>
              <w:spacing w:line="240" w:lineRule="atLeast"/>
              <w:rPr>
                <w:sz w:val="20"/>
              </w:rPr>
            </w:pPr>
          </w:p>
        </w:tc>
        <w:tc>
          <w:tcPr>
            <w:tcW w:w="3619" w:type="dxa"/>
          </w:tcPr>
          <w:p w14:paraId="0F181E10" w14:textId="77777777" w:rsidR="00577228" w:rsidRPr="00433F01" w:rsidRDefault="00577228" w:rsidP="00DC78E2">
            <w:pPr>
              <w:spacing w:line="240" w:lineRule="atLeast"/>
              <w:rPr>
                <w:sz w:val="20"/>
              </w:rPr>
            </w:pPr>
          </w:p>
        </w:tc>
      </w:tr>
      <w:tr w:rsidR="00577228" w:rsidRPr="00433F01" w14:paraId="4C0BA323" w14:textId="77777777" w:rsidTr="00DC78E2">
        <w:tc>
          <w:tcPr>
            <w:tcW w:w="2415" w:type="dxa"/>
            <w:tcBorders>
              <w:bottom w:val="single" w:sz="4" w:space="0" w:color="auto"/>
            </w:tcBorders>
          </w:tcPr>
          <w:p w14:paraId="3AA1260D" w14:textId="77777777" w:rsidR="00577228" w:rsidRPr="00433F01" w:rsidRDefault="00577228" w:rsidP="00DC78E2">
            <w:pPr>
              <w:spacing w:line="240" w:lineRule="atLeast"/>
              <w:rPr>
                <w:szCs w:val="28"/>
              </w:rPr>
            </w:pPr>
          </w:p>
        </w:tc>
        <w:tc>
          <w:tcPr>
            <w:tcW w:w="286" w:type="dxa"/>
          </w:tcPr>
          <w:p w14:paraId="533D9444" w14:textId="77777777" w:rsidR="00577228" w:rsidRPr="00433F01" w:rsidRDefault="00577228" w:rsidP="00DC78E2">
            <w:pPr>
              <w:spacing w:line="240" w:lineRule="atLeast"/>
              <w:rPr>
                <w:szCs w:val="28"/>
              </w:rPr>
            </w:pPr>
          </w:p>
        </w:tc>
        <w:tc>
          <w:tcPr>
            <w:tcW w:w="2681" w:type="dxa"/>
            <w:tcBorders>
              <w:bottom w:val="single" w:sz="4" w:space="0" w:color="auto"/>
            </w:tcBorders>
          </w:tcPr>
          <w:p w14:paraId="7C6DE2D8" w14:textId="77777777" w:rsidR="00577228" w:rsidRPr="00433F01" w:rsidRDefault="00577228" w:rsidP="00DC78E2">
            <w:pPr>
              <w:spacing w:line="240" w:lineRule="atLeast"/>
              <w:rPr>
                <w:szCs w:val="28"/>
              </w:rPr>
            </w:pPr>
          </w:p>
        </w:tc>
        <w:tc>
          <w:tcPr>
            <w:tcW w:w="286" w:type="dxa"/>
          </w:tcPr>
          <w:p w14:paraId="1EA4791F" w14:textId="77777777" w:rsidR="00577228" w:rsidRPr="00433F01" w:rsidRDefault="00577228" w:rsidP="00DC78E2">
            <w:pPr>
              <w:spacing w:line="240" w:lineRule="atLeast"/>
              <w:rPr>
                <w:szCs w:val="28"/>
              </w:rPr>
            </w:pPr>
          </w:p>
        </w:tc>
        <w:tc>
          <w:tcPr>
            <w:tcW w:w="3619" w:type="dxa"/>
            <w:tcBorders>
              <w:bottom w:val="single" w:sz="4" w:space="0" w:color="auto"/>
            </w:tcBorders>
          </w:tcPr>
          <w:p w14:paraId="26C76F75" w14:textId="77777777" w:rsidR="00577228" w:rsidRPr="00433F01" w:rsidRDefault="00577228" w:rsidP="00DC78E2">
            <w:pPr>
              <w:spacing w:line="240" w:lineRule="atLeast"/>
              <w:rPr>
                <w:szCs w:val="28"/>
              </w:rPr>
            </w:pPr>
          </w:p>
        </w:tc>
      </w:tr>
      <w:tr w:rsidR="00577228" w:rsidRPr="00433F01" w14:paraId="24F33875" w14:textId="77777777" w:rsidTr="00DC78E2">
        <w:trPr>
          <w:trHeight w:val="825"/>
        </w:trPr>
        <w:tc>
          <w:tcPr>
            <w:tcW w:w="2415" w:type="dxa"/>
            <w:tcBorders>
              <w:top w:val="single" w:sz="4" w:space="0" w:color="auto"/>
            </w:tcBorders>
          </w:tcPr>
          <w:p w14:paraId="757E4210" w14:textId="77777777" w:rsidR="00577228" w:rsidRPr="00433F01" w:rsidRDefault="00577228" w:rsidP="00DC78E2">
            <w:pPr>
              <w:spacing w:line="240" w:lineRule="atLeast"/>
              <w:jc w:val="center"/>
              <w:rPr>
                <w:sz w:val="20"/>
              </w:rPr>
            </w:pPr>
            <w:r w:rsidRPr="00433F01">
              <w:rPr>
                <w:sz w:val="20"/>
              </w:rPr>
              <w:t xml:space="preserve">(должность </w:t>
            </w:r>
            <w:r w:rsidRPr="00433F01">
              <w:rPr>
                <w:sz w:val="20"/>
              </w:rPr>
              <w:br/>
              <w:t>уполномоченного лица)</w:t>
            </w:r>
          </w:p>
        </w:tc>
        <w:tc>
          <w:tcPr>
            <w:tcW w:w="286" w:type="dxa"/>
          </w:tcPr>
          <w:p w14:paraId="07B9638A" w14:textId="77777777" w:rsidR="00577228" w:rsidRPr="00433F01" w:rsidRDefault="00577228" w:rsidP="00DC78E2">
            <w:pPr>
              <w:spacing w:line="240" w:lineRule="atLeast"/>
              <w:jc w:val="center"/>
              <w:rPr>
                <w:sz w:val="20"/>
              </w:rPr>
            </w:pPr>
          </w:p>
        </w:tc>
        <w:tc>
          <w:tcPr>
            <w:tcW w:w="2681" w:type="dxa"/>
            <w:tcBorders>
              <w:top w:val="single" w:sz="4" w:space="0" w:color="auto"/>
            </w:tcBorders>
          </w:tcPr>
          <w:p w14:paraId="6E2C6532" w14:textId="77777777" w:rsidR="00577228" w:rsidRPr="00433F01" w:rsidRDefault="00577228" w:rsidP="00DC78E2">
            <w:pPr>
              <w:spacing w:line="240" w:lineRule="atLeast"/>
              <w:jc w:val="center"/>
              <w:rPr>
                <w:sz w:val="20"/>
              </w:rPr>
            </w:pPr>
            <w:r w:rsidRPr="00433F01">
              <w:rPr>
                <w:sz w:val="20"/>
              </w:rPr>
              <w:t>(подпись)</w:t>
            </w:r>
          </w:p>
        </w:tc>
        <w:tc>
          <w:tcPr>
            <w:tcW w:w="286" w:type="dxa"/>
          </w:tcPr>
          <w:p w14:paraId="3833149E" w14:textId="77777777" w:rsidR="00577228" w:rsidRPr="00433F01" w:rsidRDefault="00577228" w:rsidP="00DC78E2">
            <w:pPr>
              <w:spacing w:line="240" w:lineRule="atLeast"/>
              <w:jc w:val="center"/>
              <w:rPr>
                <w:sz w:val="20"/>
              </w:rPr>
            </w:pPr>
          </w:p>
        </w:tc>
        <w:tc>
          <w:tcPr>
            <w:tcW w:w="3619" w:type="dxa"/>
            <w:tcBorders>
              <w:top w:val="single" w:sz="4" w:space="0" w:color="auto"/>
            </w:tcBorders>
          </w:tcPr>
          <w:p w14:paraId="1AAAC924" w14:textId="77777777" w:rsidR="00577228" w:rsidRPr="00433F01" w:rsidRDefault="00577228" w:rsidP="00DC78E2">
            <w:pPr>
              <w:spacing w:line="240" w:lineRule="atLeast"/>
              <w:jc w:val="center"/>
              <w:rPr>
                <w:sz w:val="20"/>
              </w:rPr>
            </w:pPr>
            <w:r w:rsidRPr="00433F01">
              <w:rPr>
                <w:sz w:val="20"/>
              </w:rPr>
              <w:t xml:space="preserve">(фамилия, имя, отчество </w:t>
            </w:r>
            <w:r w:rsidRPr="00433F01">
              <w:rPr>
                <w:sz w:val="20"/>
              </w:rPr>
              <w:br/>
              <w:t>(последнее - при наличии)</w:t>
            </w:r>
            <w:r w:rsidRPr="00433F01">
              <w:rPr>
                <w:sz w:val="20"/>
              </w:rPr>
              <w:br/>
              <w:t>уполномоченного лица)</w:t>
            </w:r>
          </w:p>
        </w:tc>
      </w:tr>
    </w:tbl>
    <w:p w14:paraId="21C993D5" w14:textId="77777777" w:rsidR="00577228" w:rsidRPr="00433F01" w:rsidRDefault="00577228" w:rsidP="00577228">
      <w:pPr>
        <w:tabs>
          <w:tab w:val="right" w:pos="9071"/>
        </w:tabs>
        <w:spacing w:line="240" w:lineRule="atLeast"/>
        <w:ind w:left="360"/>
      </w:pPr>
    </w:p>
    <w:p w14:paraId="4D39161D" w14:textId="77777777" w:rsidR="00577228" w:rsidRPr="00433F01" w:rsidRDefault="00577228" w:rsidP="00577228">
      <w:pPr>
        <w:tabs>
          <w:tab w:val="right" w:pos="9071"/>
        </w:tabs>
        <w:spacing w:line="240" w:lineRule="atLeast"/>
        <w:ind w:left="360"/>
      </w:pPr>
    </w:p>
    <w:p w14:paraId="2212382B" w14:textId="5705F88A" w:rsidR="00577228" w:rsidRPr="00433F01" w:rsidRDefault="00577228" w:rsidP="00577228">
      <w:pPr>
        <w:tabs>
          <w:tab w:val="right" w:pos="9071"/>
        </w:tabs>
        <w:spacing w:line="240" w:lineRule="atLeast"/>
        <w:ind w:left="360"/>
        <w:jc w:val="center"/>
      </w:pPr>
    </w:p>
    <w:p w14:paraId="3F66B61E" w14:textId="77777777" w:rsidR="00577228" w:rsidRDefault="00577228" w:rsidP="00577228"/>
    <w:p w14:paraId="6918E760" w14:textId="7B712E87" w:rsidR="00C6612D" w:rsidRDefault="00C6612D">
      <w:pPr>
        <w:spacing w:line="240" w:lineRule="auto"/>
        <w:jc w:val="left"/>
      </w:pPr>
      <w:r>
        <w:br w:type="page"/>
      </w:r>
    </w:p>
    <w:p w14:paraId="480E6CE1" w14:textId="3A47DDDB" w:rsidR="00577228" w:rsidRPr="00FC68C7" w:rsidRDefault="00FC68C7" w:rsidP="00374934">
      <w:pPr>
        <w:spacing w:line="240" w:lineRule="atLeast"/>
        <w:ind w:left="4678"/>
        <w:jc w:val="left"/>
        <w:rPr>
          <w:szCs w:val="28"/>
        </w:rPr>
      </w:pPr>
      <w:r w:rsidRPr="00FC68C7">
        <w:rPr>
          <w:szCs w:val="28"/>
        </w:rPr>
        <w:lastRenderedPageBreak/>
        <w:t>Приложение</w:t>
      </w:r>
      <w:r w:rsidR="00577228" w:rsidRPr="00FC68C7">
        <w:rPr>
          <w:szCs w:val="28"/>
        </w:rPr>
        <w:t xml:space="preserve"> № 49</w:t>
      </w:r>
    </w:p>
    <w:p w14:paraId="6C73C28F" w14:textId="77777777" w:rsidR="00374934" w:rsidRPr="00FC68C7" w:rsidRDefault="00374934" w:rsidP="00374934">
      <w:pPr>
        <w:spacing w:line="240" w:lineRule="auto"/>
        <w:ind w:left="4678"/>
        <w:jc w:val="left"/>
        <w:rPr>
          <w:szCs w:val="28"/>
        </w:rPr>
      </w:pPr>
      <w:r w:rsidRPr="00FC68C7">
        <w:rPr>
          <w:szCs w:val="28"/>
        </w:rPr>
        <w:t xml:space="preserve">к </w:t>
      </w:r>
      <w:r w:rsidR="00E428E1" w:rsidRPr="00FC68C7">
        <w:rPr>
          <w:szCs w:val="28"/>
        </w:rPr>
        <w:t>Порядку</w:t>
      </w:r>
      <w:r w:rsidRPr="00FC68C7">
        <w:rPr>
          <w:szCs w:val="28"/>
        </w:rPr>
        <w:t xml:space="preserve"> заключения, изменения, прекращения действия соглашений о защите и поощрении капиталовложений, стороной которых является</w:t>
      </w:r>
    </w:p>
    <w:p w14:paraId="2FFBEB73" w14:textId="77777777" w:rsidR="00374934" w:rsidRPr="00FC68C7" w:rsidRDefault="00374934" w:rsidP="00374934">
      <w:pPr>
        <w:spacing w:line="240" w:lineRule="auto"/>
        <w:ind w:left="4678"/>
        <w:jc w:val="left"/>
        <w:rPr>
          <w:szCs w:val="28"/>
        </w:rPr>
      </w:pPr>
      <w:r w:rsidRPr="00FC68C7">
        <w:rPr>
          <w:szCs w:val="28"/>
        </w:rPr>
        <w:t>Рязанская область и не является Российская Федерация</w:t>
      </w:r>
    </w:p>
    <w:p w14:paraId="6E846C39" w14:textId="77777777" w:rsidR="00577228" w:rsidRPr="00433F01" w:rsidRDefault="00577228" w:rsidP="00577228">
      <w:pPr>
        <w:spacing w:line="240" w:lineRule="atLeast"/>
        <w:ind w:left="3828"/>
        <w:jc w:val="center"/>
      </w:pPr>
    </w:p>
    <w:p w14:paraId="6938B18D" w14:textId="77777777" w:rsidR="00577228" w:rsidRPr="00433F01" w:rsidRDefault="00577228" w:rsidP="00577228">
      <w:pPr>
        <w:spacing w:line="240" w:lineRule="exact"/>
        <w:ind w:left="3828"/>
        <w:jc w:val="center"/>
      </w:pPr>
    </w:p>
    <w:p w14:paraId="3F006F53" w14:textId="77777777" w:rsidR="00577228" w:rsidRPr="00433F01" w:rsidRDefault="00577228" w:rsidP="00577228">
      <w:pPr>
        <w:spacing w:line="240" w:lineRule="exact"/>
        <w:ind w:left="3828"/>
        <w:jc w:val="center"/>
      </w:pPr>
    </w:p>
    <w:p w14:paraId="0EBB9BB9" w14:textId="77777777" w:rsidR="00577228" w:rsidRPr="00433F01" w:rsidRDefault="00577228" w:rsidP="00577228">
      <w:pPr>
        <w:spacing w:line="240" w:lineRule="atLeast"/>
        <w:ind w:left="3828"/>
        <w:jc w:val="right"/>
      </w:pPr>
      <w:r w:rsidRPr="00433F01">
        <w:t>(форма)</w:t>
      </w:r>
    </w:p>
    <w:p w14:paraId="2EDF4E2A" w14:textId="77777777" w:rsidR="00577228" w:rsidRPr="00433F01" w:rsidRDefault="00577228" w:rsidP="00577228">
      <w:pPr>
        <w:spacing w:line="240" w:lineRule="exact"/>
        <w:ind w:left="3828"/>
        <w:jc w:val="center"/>
      </w:pPr>
    </w:p>
    <w:p w14:paraId="47C6691D" w14:textId="77777777" w:rsidR="00577228" w:rsidRPr="00FC68C7" w:rsidRDefault="00577228" w:rsidP="00577228">
      <w:pPr>
        <w:spacing w:line="240" w:lineRule="atLeast"/>
        <w:jc w:val="center"/>
        <w:rPr>
          <w:bCs/>
        </w:rPr>
      </w:pPr>
      <w:r w:rsidRPr="00FC68C7">
        <w:rPr>
          <w:bCs/>
        </w:rPr>
        <w:t>С П Р А В К А,</w:t>
      </w:r>
    </w:p>
    <w:p w14:paraId="21BB5ECB" w14:textId="77777777" w:rsidR="00577228" w:rsidRPr="00FC68C7" w:rsidRDefault="00577228" w:rsidP="00577228">
      <w:pPr>
        <w:spacing w:line="120" w:lineRule="exact"/>
        <w:jc w:val="center"/>
        <w:rPr>
          <w:bCs/>
        </w:rPr>
      </w:pPr>
    </w:p>
    <w:p w14:paraId="2C3062BF" w14:textId="77777777" w:rsidR="00577228" w:rsidRPr="00FC68C7" w:rsidRDefault="00577228" w:rsidP="00577228">
      <w:pPr>
        <w:spacing w:line="240" w:lineRule="atLeast"/>
        <w:jc w:val="center"/>
        <w:rPr>
          <w:bCs/>
        </w:rPr>
      </w:pPr>
      <w:r w:rsidRPr="00FC68C7">
        <w:rPr>
          <w:bCs/>
        </w:rPr>
        <w:t>представляемая в Федеральное казначейство при направлении</w:t>
      </w:r>
    </w:p>
    <w:p w14:paraId="5748FA6C" w14:textId="77777777" w:rsidR="00577228" w:rsidRPr="00FC68C7" w:rsidRDefault="00577228" w:rsidP="00577228">
      <w:pPr>
        <w:spacing w:line="240" w:lineRule="atLeast"/>
        <w:jc w:val="center"/>
        <w:rPr>
          <w:bCs/>
        </w:rPr>
      </w:pPr>
      <w:r w:rsidRPr="00FC68C7">
        <w:rPr>
          <w:bCs/>
        </w:rPr>
        <w:t xml:space="preserve">запроса о включении сведений о соглашении о защите и поощрении капиталовложений (дополнительном соглашении, дополнительном соглашении о расторжении соглашения, уведомлении об отказе </w:t>
      </w:r>
      <w:r w:rsidRPr="00FC68C7">
        <w:rPr>
          <w:bCs/>
        </w:rPr>
        <w:br/>
        <w:t>от соглашения) в реестр соглашений о защите и поощрении капиталовложений</w:t>
      </w:r>
    </w:p>
    <w:p w14:paraId="25BBF48D" w14:textId="77777777" w:rsidR="00577228" w:rsidRPr="00433F01" w:rsidRDefault="00577228" w:rsidP="00577228">
      <w:pPr>
        <w:spacing w:line="240" w:lineRule="atLeast"/>
        <w:jc w:val="cente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
        <w:gridCol w:w="3398"/>
        <w:gridCol w:w="2497"/>
        <w:gridCol w:w="2442"/>
      </w:tblGrid>
      <w:tr w:rsidR="00577228" w:rsidRPr="00433F01" w14:paraId="22E295C9" w14:textId="77777777" w:rsidTr="00DC78E2">
        <w:trPr>
          <w:tblHeader/>
        </w:trPr>
        <w:tc>
          <w:tcPr>
            <w:tcW w:w="738" w:type="dxa"/>
            <w:vAlign w:val="center"/>
          </w:tcPr>
          <w:p w14:paraId="36A18D9B" w14:textId="77777777" w:rsidR="00577228" w:rsidRPr="00433F01" w:rsidRDefault="00577228" w:rsidP="00DC78E2">
            <w:pPr>
              <w:spacing w:before="40" w:after="40" w:line="240" w:lineRule="atLeast"/>
              <w:jc w:val="center"/>
            </w:pPr>
            <w:r w:rsidRPr="00433F01">
              <w:t>№</w:t>
            </w:r>
          </w:p>
        </w:tc>
        <w:tc>
          <w:tcPr>
            <w:tcW w:w="3486" w:type="dxa"/>
            <w:vAlign w:val="center"/>
          </w:tcPr>
          <w:p w14:paraId="6EC2389D" w14:textId="77777777" w:rsidR="00577228" w:rsidRPr="00433F01" w:rsidRDefault="00577228" w:rsidP="00DC78E2">
            <w:pPr>
              <w:spacing w:before="40" w:after="40" w:line="240" w:lineRule="atLeast"/>
              <w:jc w:val="center"/>
            </w:pPr>
            <w:r w:rsidRPr="00433F01">
              <w:t>Наименование показателя</w:t>
            </w:r>
          </w:p>
        </w:tc>
        <w:tc>
          <w:tcPr>
            <w:tcW w:w="2560" w:type="dxa"/>
            <w:vAlign w:val="center"/>
          </w:tcPr>
          <w:p w14:paraId="2C02DFEA" w14:textId="77777777" w:rsidR="00577228" w:rsidRPr="00433F01" w:rsidRDefault="00577228" w:rsidP="00DC78E2">
            <w:pPr>
              <w:spacing w:before="40" w:after="40" w:line="240" w:lineRule="atLeast"/>
              <w:jc w:val="center"/>
            </w:pPr>
            <w:r w:rsidRPr="00433F01">
              <w:t>Значение показателя</w:t>
            </w:r>
          </w:p>
        </w:tc>
        <w:tc>
          <w:tcPr>
            <w:tcW w:w="2503" w:type="dxa"/>
            <w:vAlign w:val="center"/>
          </w:tcPr>
          <w:p w14:paraId="0554D7AC" w14:textId="77777777" w:rsidR="00577228" w:rsidRPr="00433F01" w:rsidRDefault="00577228" w:rsidP="00DC78E2">
            <w:pPr>
              <w:spacing w:before="40" w:after="40" w:line="240" w:lineRule="atLeast"/>
              <w:jc w:val="center"/>
            </w:pPr>
            <w:r w:rsidRPr="00433F01">
              <w:t>Сведения ограниченного доступа</w:t>
            </w:r>
            <w:r w:rsidRPr="00433F01">
              <w:br/>
              <w:t>(да или нет)</w:t>
            </w:r>
          </w:p>
        </w:tc>
      </w:tr>
      <w:tr w:rsidR="00577228" w:rsidRPr="00433F01" w14:paraId="3045ACD2" w14:textId="77777777" w:rsidTr="00DC78E2">
        <w:tc>
          <w:tcPr>
            <w:tcW w:w="9287" w:type="dxa"/>
            <w:gridSpan w:val="4"/>
          </w:tcPr>
          <w:p w14:paraId="6999119D" w14:textId="77777777" w:rsidR="00577228" w:rsidRPr="00433F01" w:rsidRDefault="00577228" w:rsidP="00DC78E2">
            <w:pPr>
              <w:spacing w:after="60" w:line="240" w:lineRule="atLeast"/>
              <w:jc w:val="center"/>
              <w:rPr>
                <w:bCs/>
              </w:rPr>
            </w:pPr>
            <w:r w:rsidRPr="00433F01">
              <w:rPr>
                <w:bCs/>
              </w:rPr>
              <w:t xml:space="preserve">I. Сведения об организации, реализующей проект </w:t>
            </w:r>
            <w:r w:rsidRPr="00433F01">
              <w:rPr>
                <w:bCs/>
              </w:rPr>
              <w:br/>
              <w:t>(далее - организация)</w:t>
            </w:r>
          </w:p>
        </w:tc>
      </w:tr>
      <w:tr w:rsidR="00577228" w:rsidRPr="00433F01" w14:paraId="19B79186" w14:textId="77777777" w:rsidTr="00DC78E2">
        <w:tc>
          <w:tcPr>
            <w:tcW w:w="738" w:type="dxa"/>
          </w:tcPr>
          <w:p w14:paraId="7C03C6A2" w14:textId="77777777" w:rsidR="00577228" w:rsidRPr="00433F01" w:rsidRDefault="00577228" w:rsidP="00DC78E2">
            <w:pPr>
              <w:spacing w:after="60" w:line="240" w:lineRule="atLeast"/>
              <w:jc w:val="center"/>
            </w:pPr>
            <w:r w:rsidRPr="00433F01">
              <w:t>1.</w:t>
            </w:r>
          </w:p>
        </w:tc>
        <w:tc>
          <w:tcPr>
            <w:tcW w:w="3486" w:type="dxa"/>
          </w:tcPr>
          <w:p w14:paraId="37E82698" w14:textId="77777777" w:rsidR="00577228" w:rsidRPr="00433F01" w:rsidRDefault="00577228" w:rsidP="00DC78E2">
            <w:pPr>
              <w:spacing w:after="60" w:line="240" w:lineRule="atLeast"/>
              <w:jc w:val="left"/>
            </w:pPr>
            <w:r w:rsidRPr="00433F01">
              <w:t>Полное наименование организации</w:t>
            </w:r>
          </w:p>
        </w:tc>
        <w:tc>
          <w:tcPr>
            <w:tcW w:w="2560" w:type="dxa"/>
          </w:tcPr>
          <w:p w14:paraId="601D64DE" w14:textId="77777777" w:rsidR="00577228" w:rsidRPr="00433F01" w:rsidRDefault="00577228" w:rsidP="00DC78E2">
            <w:pPr>
              <w:spacing w:after="60" w:line="240" w:lineRule="atLeast"/>
              <w:jc w:val="left"/>
            </w:pPr>
          </w:p>
        </w:tc>
        <w:tc>
          <w:tcPr>
            <w:tcW w:w="2503" w:type="dxa"/>
          </w:tcPr>
          <w:p w14:paraId="62B375B5" w14:textId="77777777" w:rsidR="00577228" w:rsidRPr="00433F01" w:rsidRDefault="00577228" w:rsidP="00DC78E2">
            <w:pPr>
              <w:spacing w:after="60" w:line="240" w:lineRule="atLeast"/>
              <w:jc w:val="left"/>
            </w:pPr>
          </w:p>
        </w:tc>
      </w:tr>
      <w:tr w:rsidR="00577228" w:rsidRPr="00433F01" w14:paraId="5FCC0D18" w14:textId="77777777" w:rsidTr="00DC78E2">
        <w:tc>
          <w:tcPr>
            <w:tcW w:w="738" w:type="dxa"/>
          </w:tcPr>
          <w:p w14:paraId="32568351" w14:textId="77777777" w:rsidR="00577228" w:rsidRPr="00433F01" w:rsidRDefault="00577228" w:rsidP="00DC78E2">
            <w:pPr>
              <w:spacing w:after="60" w:line="240" w:lineRule="atLeast"/>
              <w:jc w:val="center"/>
            </w:pPr>
            <w:r w:rsidRPr="00433F01">
              <w:t>2.</w:t>
            </w:r>
          </w:p>
        </w:tc>
        <w:tc>
          <w:tcPr>
            <w:tcW w:w="3486" w:type="dxa"/>
          </w:tcPr>
          <w:p w14:paraId="3BF898C3" w14:textId="77777777" w:rsidR="00577228" w:rsidRPr="00433F01" w:rsidRDefault="00577228" w:rsidP="00DC78E2">
            <w:pPr>
              <w:spacing w:after="60" w:line="240" w:lineRule="atLeast"/>
              <w:jc w:val="left"/>
            </w:pPr>
            <w:r w:rsidRPr="00433F01">
              <w:t xml:space="preserve">Сокращенное наименование организации </w:t>
            </w:r>
            <w:r w:rsidRPr="00433F01">
              <w:br/>
              <w:t>(при наличии)</w:t>
            </w:r>
          </w:p>
        </w:tc>
        <w:tc>
          <w:tcPr>
            <w:tcW w:w="2560" w:type="dxa"/>
          </w:tcPr>
          <w:p w14:paraId="4B093E9D" w14:textId="77777777" w:rsidR="00577228" w:rsidRPr="00433F01" w:rsidRDefault="00577228" w:rsidP="00DC78E2">
            <w:pPr>
              <w:spacing w:after="60" w:line="240" w:lineRule="atLeast"/>
              <w:jc w:val="left"/>
            </w:pPr>
          </w:p>
        </w:tc>
        <w:tc>
          <w:tcPr>
            <w:tcW w:w="2503" w:type="dxa"/>
          </w:tcPr>
          <w:p w14:paraId="3CB3FBB4" w14:textId="77777777" w:rsidR="00577228" w:rsidRPr="00433F01" w:rsidRDefault="00577228" w:rsidP="00DC78E2">
            <w:pPr>
              <w:spacing w:after="60" w:line="240" w:lineRule="atLeast"/>
              <w:jc w:val="left"/>
            </w:pPr>
          </w:p>
        </w:tc>
      </w:tr>
      <w:tr w:rsidR="00577228" w:rsidRPr="00433F01" w14:paraId="5FE61EEE" w14:textId="77777777" w:rsidTr="00DC78E2">
        <w:tc>
          <w:tcPr>
            <w:tcW w:w="738" w:type="dxa"/>
          </w:tcPr>
          <w:p w14:paraId="321F305B" w14:textId="77777777" w:rsidR="00577228" w:rsidRPr="00433F01" w:rsidRDefault="00577228" w:rsidP="00DC78E2">
            <w:pPr>
              <w:spacing w:after="60" w:line="240" w:lineRule="atLeast"/>
              <w:jc w:val="center"/>
            </w:pPr>
            <w:r w:rsidRPr="00433F01">
              <w:t>3.</w:t>
            </w:r>
          </w:p>
        </w:tc>
        <w:tc>
          <w:tcPr>
            <w:tcW w:w="3486" w:type="dxa"/>
          </w:tcPr>
          <w:p w14:paraId="718ED657" w14:textId="77777777" w:rsidR="00577228" w:rsidRPr="00433F01" w:rsidRDefault="00577228" w:rsidP="00DC78E2">
            <w:pPr>
              <w:spacing w:after="60" w:line="240" w:lineRule="atLeast"/>
              <w:jc w:val="left"/>
            </w:pPr>
            <w:r w:rsidRPr="00433F01">
              <w:t>Адрес</w:t>
            </w:r>
          </w:p>
        </w:tc>
        <w:tc>
          <w:tcPr>
            <w:tcW w:w="2560" w:type="dxa"/>
          </w:tcPr>
          <w:p w14:paraId="0FC1CC28" w14:textId="77777777" w:rsidR="00577228" w:rsidRPr="00433F01" w:rsidRDefault="00577228" w:rsidP="00DC78E2">
            <w:pPr>
              <w:spacing w:after="60" w:line="240" w:lineRule="atLeast"/>
              <w:jc w:val="left"/>
            </w:pPr>
          </w:p>
        </w:tc>
        <w:tc>
          <w:tcPr>
            <w:tcW w:w="2503" w:type="dxa"/>
          </w:tcPr>
          <w:p w14:paraId="18C1DA73" w14:textId="77777777" w:rsidR="00577228" w:rsidRPr="00433F01" w:rsidRDefault="00577228" w:rsidP="00DC78E2">
            <w:pPr>
              <w:spacing w:after="60" w:line="240" w:lineRule="atLeast"/>
              <w:jc w:val="left"/>
            </w:pPr>
          </w:p>
        </w:tc>
      </w:tr>
      <w:tr w:rsidR="00577228" w:rsidRPr="00433F01" w14:paraId="7CA06014" w14:textId="77777777" w:rsidTr="00DC78E2">
        <w:tc>
          <w:tcPr>
            <w:tcW w:w="738" w:type="dxa"/>
          </w:tcPr>
          <w:p w14:paraId="1A3D704C" w14:textId="77777777" w:rsidR="00577228" w:rsidRPr="00433F01" w:rsidRDefault="00577228" w:rsidP="00DC78E2">
            <w:pPr>
              <w:spacing w:after="60" w:line="240" w:lineRule="atLeast"/>
              <w:jc w:val="center"/>
            </w:pPr>
            <w:r w:rsidRPr="00433F01">
              <w:t>4.</w:t>
            </w:r>
          </w:p>
        </w:tc>
        <w:tc>
          <w:tcPr>
            <w:tcW w:w="3486" w:type="dxa"/>
          </w:tcPr>
          <w:p w14:paraId="4209D34C" w14:textId="77777777" w:rsidR="00577228" w:rsidRPr="00433F01" w:rsidRDefault="00577228" w:rsidP="00DC78E2">
            <w:pPr>
              <w:spacing w:after="60" w:line="240" w:lineRule="atLeast"/>
              <w:jc w:val="left"/>
            </w:pPr>
            <w:r w:rsidRPr="00433F01">
              <w:t>ИНН</w:t>
            </w:r>
          </w:p>
        </w:tc>
        <w:tc>
          <w:tcPr>
            <w:tcW w:w="2560" w:type="dxa"/>
          </w:tcPr>
          <w:p w14:paraId="0DFBF396" w14:textId="77777777" w:rsidR="00577228" w:rsidRPr="00433F01" w:rsidRDefault="00577228" w:rsidP="00DC78E2">
            <w:pPr>
              <w:spacing w:after="60" w:line="240" w:lineRule="atLeast"/>
              <w:jc w:val="left"/>
            </w:pPr>
          </w:p>
        </w:tc>
        <w:tc>
          <w:tcPr>
            <w:tcW w:w="2503" w:type="dxa"/>
          </w:tcPr>
          <w:p w14:paraId="15BC8754" w14:textId="77777777" w:rsidR="00577228" w:rsidRPr="00433F01" w:rsidRDefault="00577228" w:rsidP="00DC78E2">
            <w:pPr>
              <w:spacing w:after="60" w:line="240" w:lineRule="atLeast"/>
              <w:jc w:val="left"/>
            </w:pPr>
          </w:p>
        </w:tc>
      </w:tr>
      <w:tr w:rsidR="00577228" w:rsidRPr="00433F01" w14:paraId="20907AB7" w14:textId="77777777" w:rsidTr="00DC78E2">
        <w:tc>
          <w:tcPr>
            <w:tcW w:w="738" w:type="dxa"/>
          </w:tcPr>
          <w:p w14:paraId="2F92D2CE" w14:textId="77777777" w:rsidR="00577228" w:rsidRPr="00433F01" w:rsidRDefault="00577228" w:rsidP="00DC78E2">
            <w:pPr>
              <w:spacing w:after="60" w:line="240" w:lineRule="atLeast"/>
              <w:jc w:val="center"/>
            </w:pPr>
            <w:r w:rsidRPr="00433F01">
              <w:t>5.</w:t>
            </w:r>
          </w:p>
        </w:tc>
        <w:tc>
          <w:tcPr>
            <w:tcW w:w="3486" w:type="dxa"/>
          </w:tcPr>
          <w:p w14:paraId="2EAE0646" w14:textId="77777777" w:rsidR="00577228" w:rsidRPr="00433F01" w:rsidRDefault="00577228" w:rsidP="00DC78E2">
            <w:pPr>
              <w:spacing w:after="60" w:line="240" w:lineRule="atLeast"/>
              <w:jc w:val="left"/>
            </w:pPr>
            <w:r w:rsidRPr="00433F01">
              <w:t>ОГРН</w:t>
            </w:r>
          </w:p>
        </w:tc>
        <w:tc>
          <w:tcPr>
            <w:tcW w:w="2560" w:type="dxa"/>
          </w:tcPr>
          <w:p w14:paraId="6533724F" w14:textId="77777777" w:rsidR="00577228" w:rsidRPr="00433F01" w:rsidRDefault="00577228" w:rsidP="00DC78E2">
            <w:pPr>
              <w:spacing w:after="60" w:line="240" w:lineRule="atLeast"/>
              <w:jc w:val="left"/>
            </w:pPr>
          </w:p>
        </w:tc>
        <w:tc>
          <w:tcPr>
            <w:tcW w:w="2503" w:type="dxa"/>
          </w:tcPr>
          <w:p w14:paraId="01B53A76" w14:textId="77777777" w:rsidR="00577228" w:rsidRPr="00433F01" w:rsidRDefault="00577228" w:rsidP="00DC78E2">
            <w:pPr>
              <w:spacing w:after="60" w:line="240" w:lineRule="atLeast"/>
              <w:jc w:val="left"/>
            </w:pPr>
          </w:p>
        </w:tc>
      </w:tr>
      <w:tr w:rsidR="00577228" w:rsidRPr="00433F01" w14:paraId="02D0AFD9" w14:textId="77777777" w:rsidTr="00DC78E2">
        <w:tc>
          <w:tcPr>
            <w:tcW w:w="738" w:type="dxa"/>
          </w:tcPr>
          <w:p w14:paraId="61C07AA6" w14:textId="77777777" w:rsidR="00577228" w:rsidRPr="00433F01" w:rsidRDefault="00577228" w:rsidP="00DC78E2">
            <w:pPr>
              <w:spacing w:after="60" w:line="240" w:lineRule="atLeast"/>
              <w:jc w:val="center"/>
            </w:pPr>
            <w:r w:rsidRPr="00433F01">
              <w:t>6.</w:t>
            </w:r>
          </w:p>
        </w:tc>
        <w:tc>
          <w:tcPr>
            <w:tcW w:w="3486" w:type="dxa"/>
          </w:tcPr>
          <w:p w14:paraId="302E1DAE" w14:textId="77777777" w:rsidR="00577228" w:rsidRPr="00433F01" w:rsidRDefault="00577228" w:rsidP="00DC78E2">
            <w:pPr>
              <w:spacing w:after="60" w:line="240" w:lineRule="atLeast"/>
              <w:jc w:val="left"/>
            </w:pPr>
            <w:r w:rsidRPr="00433F01">
              <w:t xml:space="preserve">Проектная компания </w:t>
            </w:r>
            <w:r w:rsidRPr="00433F01">
              <w:br/>
              <w:t>(да или нет)</w:t>
            </w:r>
          </w:p>
        </w:tc>
        <w:tc>
          <w:tcPr>
            <w:tcW w:w="2560" w:type="dxa"/>
          </w:tcPr>
          <w:p w14:paraId="74355AD9" w14:textId="77777777" w:rsidR="00577228" w:rsidRPr="00433F01" w:rsidRDefault="00577228" w:rsidP="00DC78E2">
            <w:pPr>
              <w:spacing w:after="60" w:line="240" w:lineRule="atLeast"/>
              <w:jc w:val="left"/>
            </w:pPr>
          </w:p>
        </w:tc>
        <w:tc>
          <w:tcPr>
            <w:tcW w:w="2503" w:type="dxa"/>
          </w:tcPr>
          <w:p w14:paraId="3DEB3157" w14:textId="77777777" w:rsidR="00577228" w:rsidRPr="00433F01" w:rsidRDefault="00577228" w:rsidP="00DC78E2">
            <w:pPr>
              <w:spacing w:after="60" w:line="240" w:lineRule="atLeast"/>
              <w:jc w:val="left"/>
            </w:pPr>
          </w:p>
        </w:tc>
      </w:tr>
      <w:tr w:rsidR="00577228" w:rsidRPr="00433F01" w14:paraId="14DDEBBB" w14:textId="77777777" w:rsidTr="00DC78E2">
        <w:tc>
          <w:tcPr>
            <w:tcW w:w="738" w:type="dxa"/>
          </w:tcPr>
          <w:p w14:paraId="1AF6D820" w14:textId="77777777" w:rsidR="00577228" w:rsidRPr="00433F01" w:rsidRDefault="00577228" w:rsidP="00DC78E2">
            <w:pPr>
              <w:spacing w:after="60" w:line="240" w:lineRule="atLeast"/>
              <w:jc w:val="center"/>
            </w:pPr>
            <w:r w:rsidRPr="00433F01">
              <w:t>7.</w:t>
            </w:r>
          </w:p>
        </w:tc>
        <w:tc>
          <w:tcPr>
            <w:tcW w:w="3486" w:type="dxa"/>
          </w:tcPr>
          <w:p w14:paraId="0ACDF143" w14:textId="77777777" w:rsidR="00577228" w:rsidRPr="00433F01" w:rsidRDefault="00577228" w:rsidP="00DC78E2">
            <w:pPr>
              <w:spacing w:after="60" w:line="240" w:lineRule="atLeast"/>
              <w:jc w:val="left"/>
            </w:pPr>
            <w:r w:rsidRPr="00433F01">
              <w:t>Адрес электронной почты</w:t>
            </w:r>
          </w:p>
        </w:tc>
        <w:tc>
          <w:tcPr>
            <w:tcW w:w="2560" w:type="dxa"/>
          </w:tcPr>
          <w:p w14:paraId="19AD5336" w14:textId="77777777" w:rsidR="00577228" w:rsidRPr="00433F01" w:rsidRDefault="00577228" w:rsidP="00DC78E2">
            <w:pPr>
              <w:spacing w:after="60" w:line="240" w:lineRule="atLeast"/>
              <w:jc w:val="left"/>
            </w:pPr>
          </w:p>
        </w:tc>
        <w:tc>
          <w:tcPr>
            <w:tcW w:w="2503" w:type="dxa"/>
          </w:tcPr>
          <w:p w14:paraId="295DF71D" w14:textId="77777777" w:rsidR="00577228" w:rsidRPr="00433F01" w:rsidRDefault="00577228" w:rsidP="00DC78E2">
            <w:pPr>
              <w:spacing w:after="60" w:line="240" w:lineRule="atLeast"/>
              <w:jc w:val="left"/>
            </w:pPr>
          </w:p>
        </w:tc>
      </w:tr>
      <w:tr w:rsidR="00577228" w:rsidRPr="00433F01" w14:paraId="27997704" w14:textId="77777777" w:rsidTr="00DC78E2">
        <w:tc>
          <w:tcPr>
            <w:tcW w:w="738" w:type="dxa"/>
          </w:tcPr>
          <w:p w14:paraId="20A91065" w14:textId="77777777" w:rsidR="00577228" w:rsidRPr="00433F01" w:rsidRDefault="00577228" w:rsidP="00DC78E2">
            <w:pPr>
              <w:spacing w:after="60" w:line="240" w:lineRule="atLeast"/>
              <w:jc w:val="center"/>
            </w:pPr>
            <w:r w:rsidRPr="00433F01">
              <w:t>8.</w:t>
            </w:r>
          </w:p>
        </w:tc>
        <w:tc>
          <w:tcPr>
            <w:tcW w:w="3486" w:type="dxa"/>
          </w:tcPr>
          <w:p w14:paraId="10E6B3A8" w14:textId="77777777" w:rsidR="00577228" w:rsidRPr="00433F01" w:rsidRDefault="00577228" w:rsidP="00DC78E2">
            <w:pPr>
              <w:spacing w:after="60" w:line="240" w:lineRule="atLeast"/>
              <w:jc w:val="left"/>
            </w:pPr>
            <w:r w:rsidRPr="00433F01">
              <w:t>Телефон</w:t>
            </w:r>
          </w:p>
        </w:tc>
        <w:tc>
          <w:tcPr>
            <w:tcW w:w="2560" w:type="dxa"/>
          </w:tcPr>
          <w:p w14:paraId="7D86FA03" w14:textId="77777777" w:rsidR="00577228" w:rsidRPr="00433F01" w:rsidRDefault="00577228" w:rsidP="00DC78E2">
            <w:pPr>
              <w:spacing w:after="60" w:line="240" w:lineRule="atLeast"/>
              <w:jc w:val="left"/>
            </w:pPr>
          </w:p>
        </w:tc>
        <w:tc>
          <w:tcPr>
            <w:tcW w:w="2503" w:type="dxa"/>
          </w:tcPr>
          <w:p w14:paraId="3E3237F5" w14:textId="77777777" w:rsidR="00577228" w:rsidRPr="00433F01" w:rsidRDefault="00577228" w:rsidP="00DC78E2">
            <w:pPr>
              <w:spacing w:after="60" w:line="240" w:lineRule="atLeast"/>
              <w:jc w:val="left"/>
            </w:pPr>
          </w:p>
        </w:tc>
      </w:tr>
      <w:tr w:rsidR="00577228" w:rsidRPr="00433F01" w14:paraId="0EF863FC" w14:textId="77777777" w:rsidTr="00DC78E2">
        <w:tc>
          <w:tcPr>
            <w:tcW w:w="738" w:type="dxa"/>
          </w:tcPr>
          <w:p w14:paraId="45779318" w14:textId="77777777" w:rsidR="00577228" w:rsidRPr="00433F01" w:rsidRDefault="00577228" w:rsidP="00DC78E2">
            <w:pPr>
              <w:spacing w:after="60" w:line="240" w:lineRule="atLeast"/>
              <w:jc w:val="center"/>
            </w:pPr>
            <w:r w:rsidRPr="00433F01">
              <w:lastRenderedPageBreak/>
              <w:t>9.</w:t>
            </w:r>
          </w:p>
        </w:tc>
        <w:tc>
          <w:tcPr>
            <w:tcW w:w="3486" w:type="dxa"/>
          </w:tcPr>
          <w:p w14:paraId="1752D3DE" w14:textId="77777777" w:rsidR="00577228" w:rsidRPr="00433F01" w:rsidRDefault="00577228" w:rsidP="00DC78E2">
            <w:pPr>
              <w:spacing w:after="60" w:line="240" w:lineRule="atLeast"/>
              <w:jc w:val="left"/>
            </w:pPr>
            <w:r w:rsidRPr="00433F01">
              <w:t>Фамилия, имя, отчество (последнее - при наличии) лица, уполномоченного действовать от имени организации без доверенности</w:t>
            </w:r>
          </w:p>
        </w:tc>
        <w:tc>
          <w:tcPr>
            <w:tcW w:w="2560" w:type="dxa"/>
          </w:tcPr>
          <w:p w14:paraId="5F969E73" w14:textId="77777777" w:rsidR="00577228" w:rsidRPr="00433F01" w:rsidRDefault="00577228" w:rsidP="00DC78E2">
            <w:pPr>
              <w:spacing w:after="60" w:line="240" w:lineRule="atLeast"/>
              <w:jc w:val="left"/>
            </w:pPr>
          </w:p>
        </w:tc>
        <w:tc>
          <w:tcPr>
            <w:tcW w:w="2503" w:type="dxa"/>
          </w:tcPr>
          <w:p w14:paraId="30498176" w14:textId="77777777" w:rsidR="00577228" w:rsidRPr="00433F01" w:rsidRDefault="00577228" w:rsidP="00DC78E2">
            <w:pPr>
              <w:spacing w:after="60" w:line="240" w:lineRule="atLeast"/>
              <w:jc w:val="left"/>
            </w:pPr>
          </w:p>
        </w:tc>
      </w:tr>
      <w:tr w:rsidR="00577228" w:rsidRPr="00433F01" w14:paraId="7CAA8580" w14:textId="77777777" w:rsidTr="00DC78E2">
        <w:tc>
          <w:tcPr>
            <w:tcW w:w="9287" w:type="dxa"/>
            <w:gridSpan w:val="4"/>
          </w:tcPr>
          <w:p w14:paraId="6A208566" w14:textId="77777777" w:rsidR="00577228" w:rsidRPr="00433F01" w:rsidRDefault="00577228" w:rsidP="00DC78E2">
            <w:pPr>
              <w:spacing w:line="240" w:lineRule="atLeast"/>
              <w:jc w:val="center"/>
              <w:rPr>
                <w:bCs/>
              </w:rPr>
            </w:pPr>
            <w:r w:rsidRPr="00433F01">
              <w:rPr>
                <w:bCs/>
              </w:rPr>
              <w:t xml:space="preserve">II. Сведения о публично-правовых образованиях, </w:t>
            </w:r>
            <w:r w:rsidRPr="00433F01">
              <w:rPr>
                <w:bCs/>
              </w:rPr>
              <w:br/>
              <w:t>являющихся сторонами соглашения о защите и поощрении капиталовложений (далее - соглашение)</w:t>
            </w:r>
          </w:p>
        </w:tc>
      </w:tr>
      <w:tr w:rsidR="00577228" w:rsidRPr="00433F01" w14:paraId="58172739" w14:textId="77777777" w:rsidTr="00DC78E2">
        <w:tc>
          <w:tcPr>
            <w:tcW w:w="738" w:type="dxa"/>
          </w:tcPr>
          <w:p w14:paraId="34D06B79" w14:textId="77777777" w:rsidR="00577228" w:rsidRPr="00433F01" w:rsidRDefault="00577228" w:rsidP="00DC78E2">
            <w:pPr>
              <w:spacing w:after="40" w:line="240" w:lineRule="atLeast"/>
              <w:jc w:val="center"/>
            </w:pPr>
            <w:r w:rsidRPr="00433F01">
              <w:t>10.</w:t>
            </w:r>
          </w:p>
        </w:tc>
        <w:tc>
          <w:tcPr>
            <w:tcW w:w="3486" w:type="dxa"/>
          </w:tcPr>
          <w:p w14:paraId="3AB7D10E" w14:textId="77777777" w:rsidR="00577228" w:rsidRPr="00433F01" w:rsidRDefault="00577228" w:rsidP="00DC78E2">
            <w:pPr>
              <w:spacing w:after="40" w:line="240" w:lineRule="atLeast"/>
              <w:jc w:val="left"/>
            </w:pPr>
            <w:r w:rsidRPr="00433F01">
              <w:t>Уполномоченный федеральный орган исполнительной власти, действующий от имени Российской Федерации</w:t>
            </w:r>
            <w:r w:rsidRPr="00433F01">
              <w:rPr>
                <w:vertAlign w:val="superscript"/>
              </w:rPr>
              <w:t>1</w:t>
            </w:r>
          </w:p>
        </w:tc>
        <w:tc>
          <w:tcPr>
            <w:tcW w:w="2560" w:type="dxa"/>
          </w:tcPr>
          <w:p w14:paraId="38DBE698" w14:textId="77777777" w:rsidR="00577228" w:rsidRPr="00433F01" w:rsidRDefault="00577228" w:rsidP="00DC78E2">
            <w:pPr>
              <w:spacing w:after="40" w:line="240" w:lineRule="atLeast"/>
              <w:jc w:val="left"/>
            </w:pPr>
          </w:p>
        </w:tc>
        <w:tc>
          <w:tcPr>
            <w:tcW w:w="2503" w:type="dxa"/>
          </w:tcPr>
          <w:p w14:paraId="672A2D42" w14:textId="77777777" w:rsidR="00577228" w:rsidRPr="00433F01" w:rsidRDefault="00577228" w:rsidP="00DC78E2">
            <w:pPr>
              <w:spacing w:after="40" w:line="240" w:lineRule="atLeast"/>
              <w:jc w:val="left"/>
            </w:pPr>
          </w:p>
        </w:tc>
      </w:tr>
      <w:tr w:rsidR="00577228" w:rsidRPr="00433F01" w14:paraId="6209ACDF" w14:textId="77777777" w:rsidTr="00DC78E2">
        <w:tc>
          <w:tcPr>
            <w:tcW w:w="738" w:type="dxa"/>
          </w:tcPr>
          <w:p w14:paraId="0B48A547" w14:textId="77777777" w:rsidR="00577228" w:rsidRPr="00433F01" w:rsidRDefault="00577228" w:rsidP="00DC78E2">
            <w:pPr>
              <w:spacing w:after="40" w:line="240" w:lineRule="atLeast"/>
              <w:jc w:val="center"/>
            </w:pPr>
            <w:r w:rsidRPr="00433F01">
              <w:t>11.</w:t>
            </w:r>
          </w:p>
        </w:tc>
        <w:tc>
          <w:tcPr>
            <w:tcW w:w="3486" w:type="dxa"/>
          </w:tcPr>
          <w:p w14:paraId="7CF95A06" w14:textId="77777777" w:rsidR="00577228" w:rsidRPr="00433F01" w:rsidRDefault="00577228" w:rsidP="00DC78E2">
            <w:pPr>
              <w:spacing w:after="40" w:line="240" w:lineRule="atLeast"/>
              <w:jc w:val="left"/>
            </w:pPr>
            <w:r w:rsidRPr="00433F01">
              <w:t>Уполномоченный орган субъекта Российской Федерации, действующий от имени субъекта Российской Федерации</w:t>
            </w:r>
          </w:p>
        </w:tc>
        <w:tc>
          <w:tcPr>
            <w:tcW w:w="2560" w:type="dxa"/>
          </w:tcPr>
          <w:p w14:paraId="04FF9218" w14:textId="77777777" w:rsidR="00577228" w:rsidRPr="00433F01" w:rsidRDefault="00577228" w:rsidP="00DC78E2">
            <w:pPr>
              <w:spacing w:after="40" w:line="240" w:lineRule="atLeast"/>
              <w:jc w:val="left"/>
            </w:pPr>
          </w:p>
        </w:tc>
        <w:tc>
          <w:tcPr>
            <w:tcW w:w="2503" w:type="dxa"/>
          </w:tcPr>
          <w:p w14:paraId="5B944436" w14:textId="77777777" w:rsidR="00577228" w:rsidRPr="00433F01" w:rsidRDefault="00577228" w:rsidP="00DC78E2">
            <w:pPr>
              <w:spacing w:after="40" w:line="240" w:lineRule="atLeast"/>
              <w:jc w:val="left"/>
            </w:pPr>
          </w:p>
        </w:tc>
      </w:tr>
      <w:tr w:rsidR="00577228" w:rsidRPr="00433F01" w14:paraId="5FDDEE35" w14:textId="77777777" w:rsidTr="00DC78E2">
        <w:tc>
          <w:tcPr>
            <w:tcW w:w="738" w:type="dxa"/>
          </w:tcPr>
          <w:p w14:paraId="2839DE60" w14:textId="77777777" w:rsidR="00577228" w:rsidRPr="00433F01" w:rsidRDefault="00577228" w:rsidP="00DC78E2">
            <w:pPr>
              <w:spacing w:after="40" w:line="240" w:lineRule="atLeast"/>
              <w:jc w:val="center"/>
            </w:pPr>
            <w:r w:rsidRPr="00433F01">
              <w:t>12.</w:t>
            </w:r>
          </w:p>
        </w:tc>
        <w:tc>
          <w:tcPr>
            <w:tcW w:w="3486" w:type="dxa"/>
          </w:tcPr>
          <w:p w14:paraId="4F14C9EA" w14:textId="77777777" w:rsidR="00577228" w:rsidRPr="00433F01" w:rsidRDefault="00577228" w:rsidP="00DC78E2">
            <w:pPr>
              <w:spacing w:after="40" w:line="240" w:lineRule="atLeast"/>
              <w:jc w:val="left"/>
            </w:pPr>
            <w:r w:rsidRPr="00433F01">
              <w:t>Глава муниципального образования, действующий от имени муниципального образования</w:t>
            </w:r>
            <w:r w:rsidRPr="00433F01">
              <w:rPr>
                <w:vertAlign w:val="superscript"/>
              </w:rPr>
              <w:t>2</w:t>
            </w:r>
          </w:p>
        </w:tc>
        <w:tc>
          <w:tcPr>
            <w:tcW w:w="2560" w:type="dxa"/>
          </w:tcPr>
          <w:p w14:paraId="6B92E2F5" w14:textId="77777777" w:rsidR="00577228" w:rsidRPr="00433F01" w:rsidRDefault="00577228" w:rsidP="00DC78E2">
            <w:pPr>
              <w:spacing w:after="40" w:line="240" w:lineRule="atLeast"/>
              <w:jc w:val="left"/>
            </w:pPr>
          </w:p>
        </w:tc>
        <w:tc>
          <w:tcPr>
            <w:tcW w:w="2503" w:type="dxa"/>
          </w:tcPr>
          <w:p w14:paraId="7D19BFBF" w14:textId="77777777" w:rsidR="00577228" w:rsidRPr="00433F01" w:rsidRDefault="00577228" w:rsidP="00DC78E2">
            <w:pPr>
              <w:spacing w:after="40" w:line="240" w:lineRule="atLeast"/>
              <w:jc w:val="left"/>
            </w:pPr>
          </w:p>
        </w:tc>
      </w:tr>
      <w:tr w:rsidR="00577228" w:rsidRPr="00433F01" w14:paraId="39E96E0B" w14:textId="77777777" w:rsidTr="00DC78E2">
        <w:tc>
          <w:tcPr>
            <w:tcW w:w="9287" w:type="dxa"/>
            <w:gridSpan w:val="4"/>
          </w:tcPr>
          <w:p w14:paraId="60084FC7" w14:textId="77777777" w:rsidR="00577228" w:rsidRPr="00433F01" w:rsidRDefault="00577228" w:rsidP="00DC78E2">
            <w:pPr>
              <w:spacing w:line="240" w:lineRule="atLeast"/>
              <w:jc w:val="center"/>
              <w:rPr>
                <w:bCs/>
              </w:rPr>
            </w:pPr>
            <w:r w:rsidRPr="00433F01">
              <w:rPr>
                <w:bCs/>
              </w:rPr>
              <w:t xml:space="preserve">III. Сведения о соглашении </w:t>
            </w:r>
          </w:p>
        </w:tc>
      </w:tr>
      <w:tr w:rsidR="00577228" w:rsidRPr="00433F01" w14:paraId="6EE2E1BB" w14:textId="77777777" w:rsidTr="00DC78E2">
        <w:tc>
          <w:tcPr>
            <w:tcW w:w="738" w:type="dxa"/>
          </w:tcPr>
          <w:p w14:paraId="4B2F734A" w14:textId="77777777" w:rsidR="00577228" w:rsidRPr="00433F01" w:rsidRDefault="00577228" w:rsidP="00DC78E2">
            <w:pPr>
              <w:spacing w:after="40" w:line="240" w:lineRule="atLeast"/>
              <w:jc w:val="center"/>
            </w:pPr>
            <w:r w:rsidRPr="00433F01">
              <w:t>13.</w:t>
            </w:r>
          </w:p>
        </w:tc>
        <w:tc>
          <w:tcPr>
            <w:tcW w:w="3486" w:type="dxa"/>
          </w:tcPr>
          <w:p w14:paraId="7666A8CF" w14:textId="77777777" w:rsidR="00577228" w:rsidRPr="00433F01" w:rsidRDefault="00577228" w:rsidP="00DC78E2">
            <w:pPr>
              <w:spacing w:after="40" w:line="240" w:lineRule="atLeast"/>
              <w:jc w:val="left"/>
            </w:pPr>
            <w:r w:rsidRPr="00433F01">
              <w:t xml:space="preserve">Дата подписания соглашения последней </w:t>
            </w:r>
            <w:r w:rsidRPr="00433F01">
              <w:br/>
              <w:t>из сторон соглашения</w:t>
            </w:r>
          </w:p>
        </w:tc>
        <w:tc>
          <w:tcPr>
            <w:tcW w:w="2560" w:type="dxa"/>
          </w:tcPr>
          <w:p w14:paraId="5B66FF9D" w14:textId="77777777" w:rsidR="00577228" w:rsidRPr="00433F01" w:rsidRDefault="00577228" w:rsidP="00DC78E2">
            <w:pPr>
              <w:spacing w:after="40" w:line="240" w:lineRule="atLeast"/>
              <w:jc w:val="left"/>
            </w:pPr>
          </w:p>
        </w:tc>
        <w:tc>
          <w:tcPr>
            <w:tcW w:w="2503" w:type="dxa"/>
          </w:tcPr>
          <w:p w14:paraId="196911F7" w14:textId="77777777" w:rsidR="00577228" w:rsidRPr="00433F01" w:rsidRDefault="00577228" w:rsidP="00DC78E2">
            <w:pPr>
              <w:spacing w:after="40" w:line="240" w:lineRule="atLeast"/>
              <w:jc w:val="left"/>
            </w:pPr>
          </w:p>
        </w:tc>
      </w:tr>
      <w:tr w:rsidR="00577228" w:rsidRPr="00433F01" w14:paraId="6423D65C" w14:textId="77777777" w:rsidTr="00DC78E2">
        <w:tc>
          <w:tcPr>
            <w:tcW w:w="738" w:type="dxa"/>
          </w:tcPr>
          <w:p w14:paraId="10FABB32" w14:textId="77777777" w:rsidR="00577228" w:rsidRPr="00433F01" w:rsidRDefault="00577228" w:rsidP="00DC78E2">
            <w:pPr>
              <w:spacing w:after="40" w:line="240" w:lineRule="atLeast"/>
              <w:jc w:val="center"/>
            </w:pPr>
            <w:r w:rsidRPr="00433F01">
              <w:t>14.</w:t>
            </w:r>
          </w:p>
        </w:tc>
        <w:tc>
          <w:tcPr>
            <w:tcW w:w="3486" w:type="dxa"/>
          </w:tcPr>
          <w:p w14:paraId="7DEC352B" w14:textId="77777777" w:rsidR="00577228" w:rsidRPr="00433F01" w:rsidRDefault="00577228" w:rsidP="00DC78E2">
            <w:pPr>
              <w:spacing w:after="40" w:line="240" w:lineRule="atLeast"/>
              <w:jc w:val="left"/>
            </w:pPr>
            <w:r w:rsidRPr="00433F01">
              <w:t>Наименование инвестиционного проекта</w:t>
            </w:r>
          </w:p>
        </w:tc>
        <w:tc>
          <w:tcPr>
            <w:tcW w:w="2560" w:type="dxa"/>
          </w:tcPr>
          <w:p w14:paraId="69C0A1D0" w14:textId="77777777" w:rsidR="00577228" w:rsidRPr="00433F01" w:rsidRDefault="00577228" w:rsidP="00DC78E2">
            <w:pPr>
              <w:spacing w:after="40" w:line="240" w:lineRule="atLeast"/>
              <w:jc w:val="left"/>
            </w:pPr>
          </w:p>
        </w:tc>
        <w:tc>
          <w:tcPr>
            <w:tcW w:w="2503" w:type="dxa"/>
          </w:tcPr>
          <w:p w14:paraId="1E0C97AF" w14:textId="77777777" w:rsidR="00577228" w:rsidRPr="00433F01" w:rsidRDefault="00577228" w:rsidP="00DC78E2">
            <w:pPr>
              <w:spacing w:after="40" w:line="240" w:lineRule="atLeast"/>
              <w:jc w:val="left"/>
            </w:pPr>
          </w:p>
        </w:tc>
      </w:tr>
      <w:tr w:rsidR="00577228" w:rsidRPr="00433F01" w14:paraId="2387A02C" w14:textId="77777777" w:rsidTr="00DC78E2">
        <w:tc>
          <w:tcPr>
            <w:tcW w:w="738" w:type="dxa"/>
          </w:tcPr>
          <w:p w14:paraId="4DE373B1" w14:textId="77777777" w:rsidR="00577228" w:rsidRPr="00433F01" w:rsidRDefault="00577228" w:rsidP="00DC78E2">
            <w:pPr>
              <w:spacing w:after="40" w:line="240" w:lineRule="atLeast"/>
              <w:jc w:val="center"/>
            </w:pPr>
            <w:r w:rsidRPr="00433F01">
              <w:t>15.</w:t>
            </w:r>
          </w:p>
        </w:tc>
        <w:tc>
          <w:tcPr>
            <w:tcW w:w="3486" w:type="dxa"/>
          </w:tcPr>
          <w:p w14:paraId="29DA3933" w14:textId="77777777" w:rsidR="00577228" w:rsidRPr="00433F01" w:rsidRDefault="00577228" w:rsidP="00DC78E2">
            <w:pPr>
              <w:spacing w:after="40" w:line="240" w:lineRule="atLeast"/>
              <w:jc w:val="left"/>
            </w:pPr>
            <w:r w:rsidRPr="00433F01">
              <w:t>Сроки и этапы реализации инвестиционного проекта</w:t>
            </w:r>
          </w:p>
        </w:tc>
        <w:tc>
          <w:tcPr>
            <w:tcW w:w="2560" w:type="dxa"/>
          </w:tcPr>
          <w:p w14:paraId="33D12295" w14:textId="77777777" w:rsidR="00577228" w:rsidRPr="00433F01" w:rsidRDefault="00577228" w:rsidP="00DC78E2">
            <w:pPr>
              <w:spacing w:after="40" w:line="240" w:lineRule="atLeast"/>
              <w:jc w:val="left"/>
            </w:pPr>
          </w:p>
        </w:tc>
        <w:tc>
          <w:tcPr>
            <w:tcW w:w="2503" w:type="dxa"/>
          </w:tcPr>
          <w:p w14:paraId="79288BC9" w14:textId="77777777" w:rsidR="00577228" w:rsidRPr="00433F01" w:rsidRDefault="00577228" w:rsidP="00DC78E2">
            <w:pPr>
              <w:spacing w:after="40" w:line="240" w:lineRule="atLeast"/>
              <w:jc w:val="left"/>
            </w:pPr>
          </w:p>
        </w:tc>
      </w:tr>
      <w:tr w:rsidR="00577228" w:rsidRPr="00433F01" w14:paraId="3EDCEEB6" w14:textId="77777777" w:rsidTr="00DC78E2">
        <w:tc>
          <w:tcPr>
            <w:tcW w:w="738" w:type="dxa"/>
          </w:tcPr>
          <w:p w14:paraId="25187F18" w14:textId="77777777" w:rsidR="00577228" w:rsidRPr="00433F01" w:rsidRDefault="00577228" w:rsidP="00DC78E2">
            <w:pPr>
              <w:spacing w:line="240" w:lineRule="atLeast"/>
              <w:jc w:val="center"/>
            </w:pPr>
            <w:r w:rsidRPr="00433F01">
              <w:t>16.</w:t>
            </w:r>
          </w:p>
        </w:tc>
        <w:tc>
          <w:tcPr>
            <w:tcW w:w="3486" w:type="dxa"/>
          </w:tcPr>
          <w:p w14:paraId="37D07DA8" w14:textId="77777777" w:rsidR="00577228" w:rsidRPr="00433F01" w:rsidRDefault="00577228" w:rsidP="00DC78E2">
            <w:pPr>
              <w:spacing w:line="240" w:lineRule="atLeast"/>
              <w:ind w:right="-57"/>
              <w:jc w:val="left"/>
            </w:pPr>
            <w:r w:rsidRPr="00433F01">
              <w:t xml:space="preserve">Сведения о размере осуществленных </w:t>
            </w:r>
            <w:r w:rsidRPr="00433F01">
              <w:br/>
              <w:t xml:space="preserve">(если применимо) </w:t>
            </w:r>
            <w:r w:rsidRPr="00433F01">
              <w:br/>
              <w:t xml:space="preserve">и планируемых капиталовложений, </w:t>
            </w:r>
            <w:r w:rsidRPr="00433F01">
              <w:br/>
            </w:r>
            <w:r w:rsidRPr="00433F01">
              <w:lastRenderedPageBreak/>
              <w:t>в том числе по этапам реализации инвестиционного проекта (рублей)</w:t>
            </w:r>
          </w:p>
        </w:tc>
        <w:tc>
          <w:tcPr>
            <w:tcW w:w="2560" w:type="dxa"/>
          </w:tcPr>
          <w:p w14:paraId="547169E0" w14:textId="77777777" w:rsidR="00577228" w:rsidRPr="00433F01" w:rsidRDefault="00577228" w:rsidP="00DC78E2">
            <w:pPr>
              <w:spacing w:line="240" w:lineRule="atLeast"/>
              <w:jc w:val="left"/>
            </w:pPr>
          </w:p>
        </w:tc>
        <w:tc>
          <w:tcPr>
            <w:tcW w:w="2503" w:type="dxa"/>
          </w:tcPr>
          <w:p w14:paraId="1DF79A08" w14:textId="77777777" w:rsidR="00577228" w:rsidRPr="00433F01" w:rsidRDefault="00577228" w:rsidP="00DC78E2">
            <w:pPr>
              <w:spacing w:line="240" w:lineRule="atLeast"/>
              <w:jc w:val="left"/>
            </w:pPr>
          </w:p>
        </w:tc>
      </w:tr>
      <w:tr w:rsidR="00577228" w:rsidRPr="00433F01" w14:paraId="7A63E197" w14:textId="77777777" w:rsidTr="00DC78E2">
        <w:tc>
          <w:tcPr>
            <w:tcW w:w="738" w:type="dxa"/>
          </w:tcPr>
          <w:p w14:paraId="3CBE92BC" w14:textId="77777777" w:rsidR="00577228" w:rsidRPr="00433F01" w:rsidRDefault="00577228" w:rsidP="00DC78E2">
            <w:pPr>
              <w:spacing w:after="60" w:line="240" w:lineRule="atLeast"/>
              <w:jc w:val="center"/>
            </w:pPr>
            <w:r w:rsidRPr="00433F01">
              <w:t>17.</w:t>
            </w:r>
          </w:p>
        </w:tc>
        <w:tc>
          <w:tcPr>
            <w:tcW w:w="3486" w:type="dxa"/>
          </w:tcPr>
          <w:p w14:paraId="76100F3C" w14:textId="77777777" w:rsidR="00577228" w:rsidRPr="00433F01" w:rsidRDefault="00577228" w:rsidP="00DC78E2">
            <w:pPr>
              <w:spacing w:after="60" w:line="240" w:lineRule="atLeast"/>
              <w:jc w:val="left"/>
            </w:pPr>
            <w:r w:rsidRPr="00433F01">
              <w:t>Срок применения стабилизационной оговорки</w:t>
            </w:r>
          </w:p>
        </w:tc>
        <w:tc>
          <w:tcPr>
            <w:tcW w:w="2560" w:type="dxa"/>
          </w:tcPr>
          <w:p w14:paraId="612561F0" w14:textId="77777777" w:rsidR="00577228" w:rsidRPr="00433F01" w:rsidRDefault="00577228" w:rsidP="00DC78E2">
            <w:pPr>
              <w:spacing w:after="60" w:line="240" w:lineRule="atLeast"/>
              <w:jc w:val="left"/>
            </w:pPr>
          </w:p>
        </w:tc>
        <w:tc>
          <w:tcPr>
            <w:tcW w:w="2503" w:type="dxa"/>
          </w:tcPr>
          <w:p w14:paraId="722B18D0" w14:textId="77777777" w:rsidR="00577228" w:rsidRPr="00433F01" w:rsidRDefault="00577228" w:rsidP="00DC78E2">
            <w:pPr>
              <w:spacing w:after="60" w:line="240" w:lineRule="atLeast"/>
              <w:jc w:val="left"/>
            </w:pPr>
          </w:p>
        </w:tc>
      </w:tr>
      <w:tr w:rsidR="00577228" w:rsidRPr="00433F01" w14:paraId="774FEBDA" w14:textId="77777777" w:rsidTr="00DC78E2">
        <w:tc>
          <w:tcPr>
            <w:tcW w:w="738" w:type="dxa"/>
          </w:tcPr>
          <w:p w14:paraId="64D24BC6" w14:textId="77777777" w:rsidR="00577228" w:rsidRPr="00433F01" w:rsidRDefault="00577228" w:rsidP="00DC78E2">
            <w:pPr>
              <w:spacing w:after="60" w:line="240" w:lineRule="atLeast"/>
              <w:jc w:val="center"/>
            </w:pPr>
            <w:r w:rsidRPr="00433F01">
              <w:t>18.</w:t>
            </w:r>
          </w:p>
        </w:tc>
        <w:tc>
          <w:tcPr>
            <w:tcW w:w="3486" w:type="dxa"/>
          </w:tcPr>
          <w:p w14:paraId="72B1D6C0" w14:textId="77777777" w:rsidR="00577228" w:rsidRPr="00433F01" w:rsidRDefault="00577228" w:rsidP="00DC78E2">
            <w:pPr>
              <w:spacing w:after="60" w:line="240" w:lineRule="atLeast"/>
              <w:jc w:val="left"/>
            </w:pPr>
            <w:r w:rsidRPr="00433F01">
              <w:t xml:space="preserve">Сведения </w:t>
            </w:r>
            <w:r w:rsidRPr="00433F01">
              <w:br/>
              <w:t xml:space="preserve">о прогнозируемых объемах налогов и иных обязательных платежей </w:t>
            </w:r>
            <w:r w:rsidRPr="00433F01">
              <w:br/>
              <w:t>в связи с реализацией инвестиционного проекта</w:t>
            </w:r>
          </w:p>
        </w:tc>
        <w:tc>
          <w:tcPr>
            <w:tcW w:w="2560" w:type="dxa"/>
          </w:tcPr>
          <w:p w14:paraId="2B886C34" w14:textId="77777777" w:rsidR="00577228" w:rsidRPr="00433F01" w:rsidRDefault="00577228" w:rsidP="00DC78E2">
            <w:pPr>
              <w:spacing w:after="60" w:line="240" w:lineRule="atLeast"/>
              <w:jc w:val="left"/>
            </w:pPr>
          </w:p>
        </w:tc>
        <w:tc>
          <w:tcPr>
            <w:tcW w:w="2503" w:type="dxa"/>
          </w:tcPr>
          <w:p w14:paraId="2BABC276" w14:textId="77777777" w:rsidR="00577228" w:rsidRPr="00433F01" w:rsidRDefault="00577228" w:rsidP="00DC78E2">
            <w:pPr>
              <w:spacing w:after="60" w:line="240" w:lineRule="atLeast"/>
              <w:jc w:val="left"/>
            </w:pPr>
          </w:p>
        </w:tc>
      </w:tr>
      <w:tr w:rsidR="00577228" w:rsidRPr="00433F01" w14:paraId="41CD2569" w14:textId="77777777" w:rsidTr="00DC78E2">
        <w:tc>
          <w:tcPr>
            <w:tcW w:w="9287" w:type="dxa"/>
            <w:gridSpan w:val="4"/>
            <w:tcBorders>
              <w:bottom w:val="single" w:sz="4" w:space="0" w:color="auto"/>
            </w:tcBorders>
          </w:tcPr>
          <w:p w14:paraId="5017F2DF" w14:textId="77777777" w:rsidR="00577228" w:rsidRPr="00433F01" w:rsidRDefault="00577228" w:rsidP="00DC78E2">
            <w:pPr>
              <w:spacing w:after="60" w:line="240" w:lineRule="atLeast"/>
              <w:jc w:val="center"/>
              <w:rPr>
                <w:bCs/>
              </w:rPr>
            </w:pPr>
            <w:r w:rsidRPr="00433F01">
              <w:rPr>
                <w:bCs/>
              </w:rPr>
              <w:t>IV. Сведения о дополнительном соглашении к соглашению</w:t>
            </w:r>
            <w:r w:rsidRPr="00433F01">
              <w:rPr>
                <w:bCs/>
                <w:vertAlign w:val="superscript"/>
              </w:rPr>
              <w:t>3</w:t>
            </w:r>
          </w:p>
        </w:tc>
      </w:tr>
      <w:tr w:rsidR="00577228" w:rsidRPr="00433F01" w14:paraId="74D8C85F" w14:textId="77777777" w:rsidTr="00DC78E2">
        <w:tc>
          <w:tcPr>
            <w:tcW w:w="738" w:type="dxa"/>
            <w:tcBorders>
              <w:bottom w:val="single" w:sz="4" w:space="0" w:color="auto"/>
            </w:tcBorders>
          </w:tcPr>
          <w:p w14:paraId="76210329" w14:textId="77777777" w:rsidR="00577228" w:rsidRPr="00433F01" w:rsidRDefault="00577228" w:rsidP="00DC78E2">
            <w:pPr>
              <w:spacing w:after="60" w:line="240" w:lineRule="atLeast"/>
              <w:jc w:val="center"/>
            </w:pPr>
            <w:r w:rsidRPr="00433F01">
              <w:t>19.</w:t>
            </w:r>
          </w:p>
        </w:tc>
        <w:tc>
          <w:tcPr>
            <w:tcW w:w="3486" w:type="dxa"/>
            <w:tcBorders>
              <w:bottom w:val="single" w:sz="4" w:space="0" w:color="auto"/>
            </w:tcBorders>
          </w:tcPr>
          <w:p w14:paraId="6B8329D0" w14:textId="77777777" w:rsidR="00577228" w:rsidRPr="00433F01" w:rsidRDefault="00577228" w:rsidP="00DC78E2">
            <w:pPr>
              <w:spacing w:after="60" w:line="240" w:lineRule="atLeast"/>
              <w:jc w:val="left"/>
            </w:pPr>
            <w:r w:rsidRPr="00433F01">
              <w:t xml:space="preserve">Вид и предмет дополнительного соглашения (в том числе </w:t>
            </w:r>
            <w:r w:rsidRPr="00433F01">
              <w:br/>
              <w:t xml:space="preserve">с указанием положений Федерального закона </w:t>
            </w:r>
            <w:r w:rsidRPr="00433F01">
              <w:br/>
            </w:r>
            <w:r>
              <w:t>"</w:t>
            </w:r>
            <w:r w:rsidRPr="00433F01">
              <w:t xml:space="preserve">О защите и поощрении капиталовложений </w:t>
            </w:r>
            <w:r w:rsidRPr="00433F01">
              <w:br/>
              <w:t>в Российской Федерации</w:t>
            </w:r>
            <w:r>
              <w:t>"</w:t>
            </w:r>
            <w:r w:rsidRPr="00433F01">
              <w:t xml:space="preserve"> </w:t>
            </w:r>
            <w:r w:rsidRPr="00433F01">
              <w:br/>
              <w:t xml:space="preserve">и </w:t>
            </w:r>
            <w:r w:rsidR="00E24334">
              <w:t>Порядка</w:t>
            </w:r>
            <w:r w:rsidRPr="00433F01">
              <w:t xml:space="preserve"> заключения соглашений о защите </w:t>
            </w:r>
            <w:r w:rsidRPr="00433F01">
              <w:br/>
              <w:t xml:space="preserve">и поощрении капиталовложений, изменения и прекращения действия таких соглашений, ведения реестра соглашений </w:t>
            </w:r>
            <w:r w:rsidRPr="00433F01">
              <w:br/>
              <w:t xml:space="preserve">о защите и поощрении капиталовложений, утвержденных постановлением Правительства Российской Федерации </w:t>
            </w:r>
            <w:r w:rsidRPr="00433F01">
              <w:br/>
              <w:t xml:space="preserve">от ___ ___________ </w:t>
            </w:r>
            <w:r w:rsidRPr="00433F01">
              <w:br/>
              <w:t xml:space="preserve">202_ г. № ______ </w:t>
            </w:r>
            <w:r w:rsidRPr="00433F01">
              <w:br/>
            </w:r>
            <w:r>
              <w:lastRenderedPageBreak/>
              <w:t>"</w:t>
            </w:r>
            <w:r w:rsidRPr="00433F01">
              <w:t xml:space="preserve">О соглашениях о защите </w:t>
            </w:r>
            <w:r w:rsidRPr="00433F01">
              <w:br/>
              <w:t>и поощрении капиталовложений</w:t>
            </w:r>
            <w:r>
              <w:t>"</w:t>
            </w:r>
            <w:r w:rsidRPr="00433F01">
              <w:t xml:space="preserve">, </w:t>
            </w:r>
            <w:r w:rsidRPr="00433F01">
              <w:br/>
              <w:t>на которых основано дополнительное соглашение)</w:t>
            </w:r>
          </w:p>
        </w:tc>
        <w:tc>
          <w:tcPr>
            <w:tcW w:w="2560" w:type="dxa"/>
            <w:tcBorders>
              <w:bottom w:val="single" w:sz="4" w:space="0" w:color="auto"/>
            </w:tcBorders>
          </w:tcPr>
          <w:p w14:paraId="21E7FC63" w14:textId="77777777" w:rsidR="00577228" w:rsidRPr="00433F01" w:rsidRDefault="00577228" w:rsidP="00DC78E2">
            <w:pPr>
              <w:spacing w:after="60" w:line="240" w:lineRule="atLeast"/>
              <w:jc w:val="left"/>
            </w:pPr>
          </w:p>
        </w:tc>
        <w:tc>
          <w:tcPr>
            <w:tcW w:w="2503" w:type="dxa"/>
            <w:tcBorders>
              <w:bottom w:val="single" w:sz="4" w:space="0" w:color="auto"/>
            </w:tcBorders>
          </w:tcPr>
          <w:p w14:paraId="5BCA2420" w14:textId="77777777" w:rsidR="00577228" w:rsidRPr="00433F01" w:rsidRDefault="00577228" w:rsidP="00DC78E2">
            <w:pPr>
              <w:spacing w:after="60" w:line="240" w:lineRule="atLeast"/>
              <w:jc w:val="left"/>
            </w:pPr>
          </w:p>
        </w:tc>
      </w:tr>
      <w:tr w:rsidR="00577228" w:rsidRPr="00433F01" w14:paraId="42DF6A5F" w14:textId="77777777" w:rsidTr="00DC78E2">
        <w:tc>
          <w:tcPr>
            <w:tcW w:w="738" w:type="dxa"/>
            <w:tcBorders>
              <w:top w:val="nil"/>
            </w:tcBorders>
          </w:tcPr>
          <w:p w14:paraId="3B8BE22B" w14:textId="77777777" w:rsidR="00577228" w:rsidRPr="00433F01" w:rsidRDefault="00577228" w:rsidP="00DC78E2">
            <w:pPr>
              <w:spacing w:after="60" w:line="240" w:lineRule="atLeast"/>
              <w:jc w:val="center"/>
            </w:pPr>
            <w:r w:rsidRPr="00433F01">
              <w:t>20.</w:t>
            </w:r>
          </w:p>
        </w:tc>
        <w:tc>
          <w:tcPr>
            <w:tcW w:w="3486" w:type="dxa"/>
            <w:tcBorders>
              <w:top w:val="nil"/>
            </w:tcBorders>
          </w:tcPr>
          <w:p w14:paraId="007056A1" w14:textId="77777777" w:rsidR="00577228" w:rsidRPr="00433F01" w:rsidRDefault="00577228" w:rsidP="00DC78E2">
            <w:pPr>
              <w:spacing w:after="60" w:line="240" w:lineRule="atLeast"/>
              <w:jc w:val="left"/>
            </w:pPr>
            <w:r w:rsidRPr="00433F01">
              <w:t xml:space="preserve">Дата подписания дополнительного соглашения последней </w:t>
            </w:r>
            <w:r w:rsidRPr="00433F01">
              <w:br/>
              <w:t>из сторон дополнительного соглашения</w:t>
            </w:r>
          </w:p>
        </w:tc>
        <w:tc>
          <w:tcPr>
            <w:tcW w:w="2560" w:type="dxa"/>
            <w:tcBorders>
              <w:top w:val="nil"/>
            </w:tcBorders>
          </w:tcPr>
          <w:p w14:paraId="70B80B25" w14:textId="77777777" w:rsidR="00577228" w:rsidRPr="00433F01" w:rsidRDefault="00577228" w:rsidP="00DC78E2">
            <w:pPr>
              <w:spacing w:after="60" w:line="240" w:lineRule="atLeast"/>
              <w:jc w:val="left"/>
            </w:pPr>
          </w:p>
        </w:tc>
        <w:tc>
          <w:tcPr>
            <w:tcW w:w="2503" w:type="dxa"/>
            <w:tcBorders>
              <w:top w:val="nil"/>
            </w:tcBorders>
          </w:tcPr>
          <w:p w14:paraId="5F906E2C" w14:textId="77777777" w:rsidR="00577228" w:rsidRPr="00433F01" w:rsidRDefault="00577228" w:rsidP="00DC78E2">
            <w:pPr>
              <w:spacing w:after="60" w:line="240" w:lineRule="atLeast"/>
              <w:jc w:val="left"/>
            </w:pPr>
          </w:p>
        </w:tc>
      </w:tr>
      <w:tr w:rsidR="00577228" w:rsidRPr="00433F01" w14:paraId="186D012B" w14:textId="77777777" w:rsidTr="00DC78E2">
        <w:tc>
          <w:tcPr>
            <w:tcW w:w="738" w:type="dxa"/>
          </w:tcPr>
          <w:p w14:paraId="100096EE" w14:textId="77777777" w:rsidR="00577228" w:rsidRPr="00433F01" w:rsidRDefault="00577228" w:rsidP="00DC78E2">
            <w:pPr>
              <w:spacing w:after="60" w:line="240" w:lineRule="atLeast"/>
              <w:jc w:val="center"/>
            </w:pPr>
            <w:r w:rsidRPr="00433F01">
              <w:t>21.</w:t>
            </w:r>
          </w:p>
        </w:tc>
        <w:tc>
          <w:tcPr>
            <w:tcW w:w="3486" w:type="dxa"/>
          </w:tcPr>
          <w:p w14:paraId="01AAE8D4" w14:textId="77777777" w:rsidR="00577228" w:rsidRPr="00433F01" w:rsidRDefault="00577228" w:rsidP="00DC78E2">
            <w:pPr>
              <w:spacing w:after="60" w:line="240" w:lineRule="atLeast"/>
              <w:jc w:val="left"/>
            </w:pPr>
            <w:r w:rsidRPr="00433F01">
              <w:t xml:space="preserve">Дата подписания </w:t>
            </w:r>
            <w:r w:rsidRPr="00433F01">
              <w:br/>
              <w:t xml:space="preserve">и регистрационный номер соглашения, к которому заключается дополнительное соглашение </w:t>
            </w:r>
            <w:r w:rsidRPr="00433F01">
              <w:br/>
              <w:t>(если применимо)</w:t>
            </w:r>
          </w:p>
        </w:tc>
        <w:tc>
          <w:tcPr>
            <w:tcW w:w="2560" w:type="dxa"/>
          </w:tcPr>
          <w:p w14:paraId="14B2C19E" w14:textId="77777777" w:rsidR="00577228" w:rsidRPr="00433F01" w:rsidRDefault="00577228" w:rsidP="00DC78E2">
            <w:pPr>
              <w:spacing w:after="60" w:line="240" w:lineRule="atLeast"/>
              <w:jc w:val="left"/>
            </w:pPr>
          </w:p>
        </w:tc>
        <w:tc>
          <w:tcPr>
            <w:tcW w:w="2503" w:type="dxa"/>
          </w:tcPr>
          <w:p w14:paraId="28BA9182" w14:textId="77777777" w:rsidR="00577228" w:rsidRPr="00433F01" w:rsidRDefault="00577228" w:rsidP="00DC78E2">
            <w:pPr>
              <w:spacing w:after="60" w:line="240" w:lineRule="atLeast"/>
              <w:jc w:val="left"/>
            </w:pPr>
          </w:p>
        </w:tc>
      </w:tr>
      <w:tr w:rsidR="00577228" w:rsidRPr="00433F01" w14:paraId="5B8E37DD" w14:textId="77777777" w:rsidTr="00DC78E2">
        <w:tc>
          <w:tcPr>
            <w:tcW w:w="738" w:type="dxa"/>
          </w:tcPr>
          <w:p w14:paraId="28D29967" w14:textId="77777777" w:rsidR="00577228" w:rsidRPr="00433F01" w:rsidRDefault="00577228" w:rsidP="00DC78E2">
            <w:pPr>
              <w:spacing w:after="60" w:line="240" w:lineRule="atLeast"/>
              <w:jc w:val="center"/>
            </w:pPr>
            <w:r w:rsidRPr="00433F01">
              <w:t>22.</w:t>
            </w:r>
          </w:p>
        </w:tc>
        <w:tc>
          <w:tcPr>
            <w:tcW w:w="3486" w:type="dxa"/>
          </w:tcPr>
          <w:p w14:paraId="3253C289" w14:textId="77777777" w:rsidR="00577228" w:rsidRPr="00433F01" w:rsidRDefault="00577228" w:rsidP="00DC78E2">
            <w:pPr>
              <w:spacing w:after="60" w:line="240" w:lineRule="atLeast"/>
              <w:jc w:val="left"/>
            </w:pPr>
            <w:r w:rsidRPr="00433F01">
              <w:t xml:space="preserve">Дата заключения, </w:t>
            </w:r>
            <w:r w:rsidRPr="00433F01">
              <w:br/>
              <w:t xml:space="preserve">номер, предмет заключенных связанных договоров, а также публично-правовое образование, за счет средств бюджета </w:t>
            </w:r>
            <w:r w:rsidRPr="00433F01">
              <w:br/>
              <w:t xml:space="preserve">которого подлежит возмещению ущерб </w:t>
            </w:r>
            <w:r w:rsidRPr="00433F01">
              <w:br/>
              <w:t xml:space="preserve">в случае нарушения </w:t>
            </w:r>
            <w:r w:rsidRPr="00433F01">
              <w:br/>
              <w:t>условий указанных договоров</w:t>
            </w:r>
          </w:p>
        </w:tc>
        <w:tc>
          <w:tcPr>
            <w:tcW w:w="2560" w:type="dxa"/>
          </w:tcPr>
          <w:p w14:paraId="525ACB80" w14:textId="77777777" w:rsidR="00577228" w:rsidRPr="00433F01" w:rsidRDefault="00577228" w:rsidP="00DC78E2">
            <w:pPr>
              <w:spacing w:after="60" w:line="240" w:lineRule="atLeast"/>
              <w:jc w:val="left"/>
            </w:pPr>
          </w:p>
        </w:tc>
        <w:tc>
          <w:tcPr>
            <w:tcW w:w="2503" w:type="dxa"/>
          </w:tcPr>
          <w:p w14:paraId="003DBD27" w14:textId="77777777" w:rsidR="00577228" w:rsidRPr="00433F01" w:rsidRDefault="00577228" w:rsidP="00DC78E2">
            <w:pPr>
              <w:spacing w:after="60" w:line="240" w:lineRule="atLeast"/>
              <w:jc w:val="left"/>
            </w:pPr>
          </w:p>
        </w:tc>
      </w:tr>
      <w:tr w:rsidR="00577228" w:rsidRPr="00433F01" w14:paraId="3B488B1C" w14:textId="77777777" w:rsidTr="00DC78E2">
        <w:tc>
          <w:tcPr>
            <w:tcW w:w="9287" w:type="dxa"/>
            <w:gridSpan w:val="4"/>
            <w:tcBorders>
              <w:bottom w:val="single" w:sz="4" w:space="0" w:color="auto"/>
            </w:tcBorders>
          </w:tcPr>
          <w:p w14:paraId="7A020A0D" w14:textId="77777777" w:rsidR="00577228" w:rsidRPr="00433F01" w:rsidRDefault="00577228" w:rsidP="00DC78E2">
            <w:pPr>
              <w:spacing w:after="120" w:line="240" w:lineRule="atLeast"/>
              <w:jc w:val="center"/>
              <w:rPr>
                <w:bCs/>
              </w:rPr>
            </w:pPr>
            <w:r w:rsidRPr="00433F01">
              <w:rPr>
                <w:bCs/>
              </w:rPr>
              <w:t>V. Сведения о результатах мониторинга</w:t>
            </w:r>
          </w:p>
        </w:tc>
      </w:tr>
      <w:tr w:rsidR="00577228" w:rsidRPr="00433F01" w14:paraId="66ADA3AB" w14:textId="77777777" w:rsidTr="00DC78E2">
        <w:tc>
          <w:tcPr>
            <w:tcW w:w="738" w:type="dxa"/>
            <w:tcBorders>
              <w:bottom w:val="single" w:sz="4" w:space="0" w:color="auto"/>
            </w:tcBorders>
          </w:tcPr>
          <w:p w14:paraId="690D8AB6" w14:textId="77777777" w:rsidR="00577228" w:rsidRPr="00433F01" w:rsidRDefault="00577228" w:rsidP="00DC78E2">
            <w:pPr>
              <w:spacing w:after="60" w:line="240" w:lineRule="atLeast"/>
              <w:jc w:val="center"/>
            </w:pPr>
            <w:r w:rsidRPr="00433F01">
              <w:t>23.</w:t>
            </w:r>
          </w:p>
        </w:tc>
        <w:tc>
          <w:tcPr>
            <w:tcW w:w="3486" w:type="dxa"/>
            <w:tcBorders>
              <w:bottom w:val="single" w:sz="4" w:space="0" w:color="auto"/>
            </w:tcBorders>
          </w:tcPr>
          <w:p w14:paraId="478F4447" w14:textId="77777777" w:rsidR="00577228" w:rsidRPr="00433F01" w:rsidRDefault="00577228" w:rsidP="00DC78E2">
            <w:pPr>
              <w:spacing w:after="60" w:line="240" w:lineRule="atLeast"/>
              <w:jc w:val="left"/>
            </w:pPr>
            <w:r w:rsidRPr="00433F01">
              <w:t xml:space="preserve">Сведения о результатах мониторинга, то есть информация </w:t>
            </w:r>
            <w:r w:rsidRPr="00433F01">
              <w:br/>
              <w:t xml:space="preserve">об исполнении условий соглашения и условий </w:t>
            </w:r>
            <w:r w:rsidRPr="00433F01">
              <w:lastRenderedPageBreak/>
              <w:t xml:space="preserve">реализации инвестиционного проекта, в том числе этапов реализации </w:t>
            </w:r>
            <w:r w:rsidRPr="00433F01">
              <w:br/>
              <w:t xml:space="preserve">инвестиционного проекта, включая: </w:t>
            </w:r>
          </w:p>
        </w:tc>
        <w:tc>
          <w:tcPr>
            <w:tcW w:w="2560" w:type="dxa"/>
            <w:tcBorders>
              <w:bottom w:val="single" w:sz="4" w:space="0" w:color="auto"/>
            </w:tcBorders>
          </w:tcPr>
          <w:p w14:paraId="5E3B41AA" w14:textId="77777777" w:rsidR="00577228" w:rsidRPr="00433F01" w:rsidRDefault="00577228" w:rsidP="00DC78E2">
            <w:pPr>
              <w:spacing w:after="60" w:line="240" w:lineRule="atLeast"/>
              <w:jc w:val="left"/>
            </w:pPr>
          </w:p>
        </w:tc>
        <w:tc>
          <w:tcPr>
            <w:tcW w:w="2503" w:type="dxa"/>
            <w:tcBorders>
              <w:bottom w:val="single" w:sz="4" w:space="0" w:color="auto"/>
            </w:tcBorders>
          </w:tcPr>
          <w:p w14:paraId="225309DA" w14:textId="77777777" w:rsidR="00577228" w:rsidRPr="00433F01" w:rsidRDefault="00577228" w:rsidP="00DC78E2">
            <w:pPr>
              <w:spacing w:after="60" w:line="240" w:lineRule="atLeast"/>
              <w:jc w:val="left"/>
            </w:pPr>
          </w:p>
        </w:tc>
      </w:tr>
      <w:tr w:rsidR="00577228" w:rsidRPr="00433F01" w14:paraId="5B36CB50" w14:textId="77777777" w:rsidTr="00DC78E2">
        <w:tc>
          <w:tcPr>
            <w:tcW w:w="738" w:type="dxa"/>
            <w:tcBorders>
              <w:top w:val="nil"/>
            </w:tcBorders>
          </w:tcPr>
          <w:p w14:paraId="2E6CCF28" w14:textId="77777777" w:rsidR="00577228" w:rsidRPr="00433F01" w:rsidRDefault="00577228" w:rsidP="00DC78E2">
            <w:pPr>
              <w:spacing w:after="60" w:line="240" w:lineRule="atLeast"/>
              <w:ind w:left="-57" w:right="-57"/>
              <w:jc w:val="center"/>
            </w:pPr>
            <w:r w:rsidRPr="00433F01">
              <w:t>23.1.</w:t>
            </w:r>
          </w:p>
        </w:tc>
        <w:tc>
          <w:tcPr>
            <w:tcW w:w="3486" w:type="dxa"/>
            <w:tcBorders>
              <w:top w:val="nil"/>
            </w:tcBorders>
          </w:tcPr>
          <w:p w14:paraId="1F540AEC" w14:textId="77777777" w:rsidR="00577228" w:rsidRPr="00433F01" w:rsidRDefault="00577228" w:rsidP="00DC78E2">
            <w:pPr>
              <w:spacing w:after="60" w:line="240" w:lineRule="atLeast"/>
              <w:jc w:val="left"/>
            </w:pPr>
            <w:r w:rsidRPr="00433F01">
              <w:t xml:space="preserve">информацию </w:t>
            </w:r>
            <w:r w:rsidRPr="00433F01">
              <w:br/>
              <w:t xml:space="preserve">о представленных уполномоченной организацией </w:t>
            </w:r>
            <w:r w:rsidRPr="00433F01">
              <w:br/>
              <w:t>и уполномоченным органом субъекта Российской Федерации отчетах</w:t>
            </w:r>
          </w:p>
        </w:tc>
        <w:tc>
          <w:tcPr>
            <w:tcW w:w="2560" w:type="dxa"/>
            <w:tcBorders>
              <w:top w:val="nil"/>
            </w:tcBorders>
          </w:tcPr>
          <w:p w14:paraId="7633CDF5" w14:textId="77777777" w:rsidR="00577228" w:rsidRPr="00433F01" w:rsidRDefault="00577228" w:rsidP="00DC78E2">
            <w:pPr>
              <w:spacing w:after="60" w:line="240" w:lineRule="atLeast"/>
              <w:jc w:val="left"/>
            </w:pPr>
          </w:p>
        </w:tc>
        <w:tc>
          <w:tcPr>
            <w:tcW w:w="2503" w:type="dxa"/>
            <w:tcBorders>
              <w:top w:val="nil"/>
            </w:tcBorders>
          </w:tcPr>
          <w:p w14:paraId="3C71221F" w14:textId="77777777" w:rsidR="00577228" w:rsidRPr="00433F01" w:rsidRDefault="00577228" w:rsidP="00DC78E2">
            <w:pPr>
              <w:spacing w:after="60" w:line="240" w:lineRule="atLeast"/>
              <w:jc w:val="left"/>
            </w:pPr>
          </w:p>
        </w:tc>
      </w:tr>
      <w:tr w:rsidR="00577228" w:rsidRPr="00433F01" w14:paraId="36BDF34A" w14:textId="77777777" w:rsidTr="00DC78E2">
        <w:tc>
          <w:tcPr>
            <w:tcW w:w="738" w:type="dxa"/>
          </w:tcPr>
          <w:p w14:paraId="6022A3E9" w14:textId="77777777" w:rsidR="00577228" w:rsidRPr="00433F01" w:rsidRDefault="00577228" w:rsidP="00DC78E2">
            <w:pPr>
              <w:spacing w:after="60" w:line="240" w:lineRule="atLeast"/>
              <w:ind w:left="-57" w:right="-57"/>
              <w:jc w:val="center"/>
            </w:pPr>
            <w:r w:rsidRPr="00433F01">
              <w:t>23.2.</w:t>
            </w:r>
          </w:p>
        </w:tc>
        <w:tc>
          <w:tcPr>
            <w:tcW w:w="3486" w:type="dxa"/>
          </w:tcPr>
          <w:p w14:paraId="2BF71868" w14:textId="77777777" w:rsidR="00577228" w:rsidRPr="00433F01" w:rsidRDefault="00577228" w:rsidP="00DC78E2">
            <w:pPr>
              <w:spacing w:after="60" w:line="240" w:lineRule="atLeast"/>
              <w:jc w:val="left"/>
            </w:pPr>
            <w:r w:rsidRPr="00433F01">
              <w:t>информаци</w:t>
            </w:r>
            <w:r>
              <w:t>ю</w:t>
            </w:r>
            <w:r w:rsidRPr="00433F01">
              <w:t xml:space="preserve"> </w:t>
            </w:r>
            <w:r w:rsidRPr="00433F01">
              <w:br/>
              <w:t xml:space="preserve">о наличии оснований </w:t>
            </w:r>
            <w:r w:rsidRPr="00433F01">
              <w:br/>
              <w:t xml:space="preserve">для расторжения соглашения (с указанием применимого положения Федерального закона </w:t>
            </w:r>
            <w:r w:rsidRPr="00433F01">
              <w:br/>
            </w:r>
            <w:r>
              <w:t>"</w:t>
            </w:r>
            <w:r w:rsidRPr="00433F01">
              <w:t xml:space="preserve">О защите и поощрении капиталовложений </w:t>
            </w:r>
            <w:r w:rsidRPr="00433F01">
              <w:br/>
              <w:t>в Российской Федерации</w:t>
            </w:r>
            <w:r>
              <w:t>"</w:t>
            </w:r>
            <w:r w:rsidRPr="00433F01">
              <w:t xml:space="preserve"> </w:t>
            </w:r>
            <w:r w:rsidRPr="00433F01">
              <w:br/>
              <w:t>и (или) Гражданского кодекса Российской Федерации</w:t>
            </w:r>
            <w:r>
              <w:t>)</w:t>
            </w:r>
          </w:p>
        </w:tc>
        <w:tc>
          <w:tcPr>
            <w:tcW w:w="2560" w:type="dxa"/>
          </w:tcPr>
          <w:p w14:paraId="417023CD" w14:textId="77777777" w:rsidR="00577228" w:rsidRPr="00433F01" w:rsidRDefault="00577228" w:rsidP="00DC78E2">
            <w:pPr>
              <w:spacing w:after="60" w:line="240" w:lineRule="atLeast"/>
              <w:jc w:val="left"/>
            </w:pPr>
          </w:p>
        </w:tc>
        <w:tc>
          <w:tcPr>
            <w:tcW w:w="2503" w:type="dxa"/>
          </w:tcPr>
          <w:p w14:paraId="061A3708" w14:textId="77777777" w:rsidR="00577228" w:rsidRPr="00433F01" w:rsidRDefault="00577228" w:rsidP="00DC78E2">
            <w:pPr>
              <w:spacing w:after="60" w:line="240" w:lineRule="atLeast"/>
              <w:jc w:val="left"/>
            </w:pPr>
          </w:p>
        </w:tc>
      </w:tr>
      <w:tr w:rsidR="00577228" w:rsidRPr="00433F01" w14:paraId="062AB8B1" w14:textId="77777777" w:rsidTr="00DC78E2">
        <w:tc>
          <w:tcPr>
            <w:tcW w:w="9287" w:type="dxa"/>
            <w:gridSpan w:val="4"/>
          </w:tcPr>
          <w:p w14:paraId="302B3F5E" w14:textId="77777777" w:rsidR="00577228" w:rsidRPr="00433F01" w:rsidRDefault="00577228" w:rsidP="00DC78E2">
            <w:pPr>
              <w:spacing w:after="60" w:line="240" w:lineRule="atLeast"/>
              <w:jc w:val="center"/>
              <w:rPr>
                <w:bCs/>
              </w:rPr>
            </w:pPr>
            <w:r w:rsidRPr="00433F01">
              <w:rPr>
                <w:bCs/>
              </w:rPr>
              <w:t>VI. Иные сведения</w:t>
            </w:r>
          </w:p>
        </w:tc>
      </w:tr>
      <w:tr w:rsidR="00577228" w:rsidRPr="00433F01" w14:paraId="66B638EF" w14:textId="77777777" w:rsidTr="00DC78E2">
        <w:tc>
          <w:tcPr>
            <w:tcW w:w="738" w:type="dxa"/>
            <w:tcBorders>
              <w:bottom w:val="single" w:sz="4" w:space="0" w:color="auto"/>
            </w:tcBorders>
          </w:tcPr>
          <w:p w14:paraId="2FFC12FA" w14:textId="77777777" w:rsidR="00577228" w:rsidRPr="00433F01" w:rsidRDefault="00577228" w:rsidP="00DC78E2">
            <w:pPr>
              <w:spacing w:after="60" w:line="240" w:lineRule="atLeast"/>
              <w:jc w:val="center"/>
            </w:pPr>
            <w:r w:rsidRPr="00433F01">
              <w:t>24.</w:t>
            </w:r>
          </w:p>
        </w:tc>
        <w:tc>
          <w:tcPr>
            <w:tcW w:w="3486" w:type="dxa"/>
            <w:tcBorders>
              <w:bottom w:val="single" w:sz="4" w:space="0" w:color="auto"/>
            </w:tcBorders>
          </w:tcPr>
          <w:p w14:paraId="7470CEE5" w14:textId="77777777" w:rsidR="00577228" w:rsidRPr="00433F01" w:rsidRDefault="00577228" w:rsidP="00DC78E2">
            <w:pPr>
              <w:spacing w:after="60" w:line="240" w:lineRule="atLeast"/>
              <w:jc w:val="left"/>
            </w:pPr>
            <w:r w:rsidRPr="00433F01">
              <w:t xml:space="preserve">Сведения </w:t>
            </w:r>
            <w:r w:rsidRPr="00433F01">
              <w:br/>
              <w:t xml:space="preserve">об обязательствах бюджетов бюджетной системы Российской Федерации, принятых </w:t>
            </w:r>
            <w:r w:rsidRPr="00433F01">
              <w:br/>
              <w:t xml:space="preserve">в соответствии </w:t>
            </w:r>
            <w:r w:rsidRPr="00433F01">
              <w:br/>
              <w:t xml:space="preserve">с бюджетным законодательством Российской Федерации, </w:t>
            </w:r>
            <w:r w:rsidRPr="00433F01">
              <w:br/>
              <w:t xml:space="preserve">в отношении организаций </w:t>
            </w:r>
          </w:p>
        </w:tc>
        <w:tc>
          <w:tcPr>
            <w:tcW w:w="2560" w:type="dxa"/>
            <w:tcBorders>
              <w:bottom w:val="single" w:sz="4" w:space="0" w:color="auto"/>
            </w:tcBorders>
          </w:tcPr>
          <w:p w14:paraId="26BE0B5F" w14:textId="77777777" w:rsidR="00577228" w:rsidRPr="00433F01" w:rsidRDefault="00577228" w:rsidP="00DC78E2">
            <w:pPr>
              <w:spacing w:after="60" w:line="240" w:lineRule="atLeast"/>
              <w:jc w:val="left"/>
            </w:pPr>
          </w:p>
        </w:tc>
        <w:tc>
          <w:tcPr>
            <w:tcW w:w="2503" w:type="dxa"/>
            <w:tcBorders>
              <w:bottom w:val="single" w:sz="4" w:space="0" w:color="auto"/>
            </w:tcBorders>
          </w:tcPr>
          <w:p w14:paraId="63C70FCE" w14:textId="77777777" w:rsidR="00577228" w:rsidRPr="00433F01" w:rsidRDefault="00577228" w:rsidP="00DC78E2">
            <w:pPr>
              <w:spacing w:after="60" w:line="240" w:lineRule="atLeast"/>
              <w:jc w:val="left"/>
            </w:pPr>
          </w:p>
        </w:tc>
      </w:tr>
      <w:tr w:rsidR="00577228" w:rsidRPr="00433F01" w14:paraId="43EC8663" w14:textId="77777777" w:rsidTr="00DC78E2">
        <w:tc>
          <w:tcPr>
            <w:tcW w:w="738" w:type="dxa"/>
            <w:tcBorders>
              <w:bottom w:val="single" w:sz="4" w:space="0" w:color="auto"/>
            </w:tcBorders>
          </w:tcPr>
          <w:p w14:paraId="77B326A0" w14:textId="77777777" w:rsidR="00577228" w:rsidRPr="00433F01" w:rsidRDefault="00577228" w:rsidP="00DC78E2">
            <w:pPr>
              <w:spacing w:line="240" w:lineRule="atLeast"/>
              <w:jc w:val="center"/>
            </w:pPr>
            <w:r w:rsidRPr="00433F01">
              <w:lastRenderedPageBreak/>
              <w:t>25.</w:t>
            </w:r>
          </w:p>
        </w:tc>
        <w:tc>
          <w:tcPr>
            <w:tcW w:w="3486" w:type="dxa"/>
            <w:tcBorders>
              <w:bottom w:val="single" w:sz="4" w:space="0" w:color="auto"/>
            </w:tcBorders>
          </w:tcPr>
          <w:p w14:paraId="2EDDC75B" w14:textId="77777777" w:rsidR="00577228" w:rsidRPr="00433F01" w:rsidRDefault="00577228" w:rsidP="00DC78E2">
            <w:pPr>
              <w:spacing w:line="240" w:lineRule="atLeast"/>
              <w:jc w:val="left"/>
            </w:pPr>
            <w:r w:rsidRPr="00433F01">
              <w:t xml:space="preserve">Сведения о полученной </w:t>
            </w:r>
            <w:r w:rsidRPr="00433F01">
              <w:br/>
              <w:t>от организации информации о нарушении стабилизационной оговорки</w:t>
            </w:r>
          </w:p>
        </w:tc>
        <w:tc>
          <w:tcPr>
            <w:tcW w:w="2560" w:type="dxa"/>
            <w:tcBorders>
              <w:bottom w:val="single" w:sz="4" w:space="0" w:color="auto"/>
            </w:tcBorders>
          </w:tcPr>
          <w:p w14:paraId="0D35B206" w14:textId="77777777" w:rsidR="00577228" w:rsidRPr="00433F01" w:rsidRDefault="00577228" w:rsidP="00DC78E2">
            <w:pPr>
              <w:spacing w:line="240" w:lineRule="atLeast"/>
              <w:jc w:val="left"/>
            </w:pPr>
          </w:p>
        </w:tc>
        <w:tc>
          <w:tcPr>
            <w:tcW w:w="2503" w:type="dxa"/>
            <w:tcBorders>
              <w:bottom w:val="single" w:sz="4" w:space="0" w:color="auto"/>
            </w:tcBorders>
          </w:tcPr>
          <w:p w14:paraId="5FFB39FD" w14:textId="77777777" w:rsidR="00577228" w:rsidRPr="00433F01" w:rsidRDefault="00577228" w:rsidP="00DC78E2">
            <w:pPr>
              <w:spacing w:line="240" w:lineRule="atLeast"/>
              <w:jc w:val="left"/>
            </w:pPr>
          </w:p>
        </w:tc>
      </w:tr>
      <w:tr w:rsidR="00577228" w:rsidRPr="00433F01" w14:paraId="332E0F78" w14:textId="77777777" w:rsidTr="00DC78E2">
        <w:tc>
          <w:tcPr>
            <w:tcW w:w="738" w:type="dxa"/>
            <w:tcBorders>
              <w:top w:val="nil"/>
            </w:tcBorders>
          </w:tcPr>
          <w:p w14:paraId="63EC57E2" w14:textId="77777777" w:rsidR="00577228" w:rsidRPr="00433F01" w:rsidRDefault="00577228" w:rsidP="00DC78E2">
            <w:pPr>
              <w:spacing w:after="60" w:line="240" w:lineRule="atLeast"/>
              <w:jc w:val="center"/>
            </w:pPr>
            <w:r w:rsidRPr="00433F01">
              <w:t>26.</w:t>
            </w:r>
          </w:p>
        </w:tc>
        <w:tc>
          <w:tcPr>
            <w:tcW w:w="3486" w:type="dxa"/>
            <w:tcBorders>
              <w:top w:val="nil"/>
            </w:tcBorders>
          </w:tcPr>
          <w:p w14:paraId="7CF463B9" w14:textId="77777777" w:rsidR="00577228" w:rsidRPr="00433F01" w:rsidRDefault="00577228" w:rsidP="00DC78E2">
            <w:pPr>
              <w:spacing w:after="60" w:line="240" w:lineRule="atLeast"/>
              <w:jc w:val="left"/>
            </w:pPr>
            <w:r w:rsidRPr="00433F01">
              <w:t xml:space="preserve">Сведения о размере реального ущерба, </w:t>
            </w:r>
            <w:r w:rsidRPr="00433F01">
              <w:br/>
              <w:t xml:space="preserve">а также убытков </w:t>
            </w:r>
            <w:r w:rsidRPr="00433F01">
              <w:br/>
              <w:t xml:space="preserve">(в предусмотренных Федеральным законом </w:t>
            </w:r>
            <w:r w:rsidRPr="00433F01">
              <w:br/>
            </w:r>
            <w:r>
              <w:t>"</w:t>
            </w:r>
            <w:r w:rsidRPr="00433F01">
              <w:t xml:space="preserve">О защите и поощрении капиталовложений </w:t>
            </w:r>
            <w:r w:rsidRPr="00433F01">
              <w:br/>
              <w:t>в Российской Федерации</w:t>
            </w:r>
            <w:r>
              <w:t>"</w:t>
            </w:r>
            <w:r w:rsidRPr="00433F01">
              <w:t xml:space="preserve"> случаях), подлежащих </w:t>
            </w:r>
            <w:r w:rsidRPr="00433F01">
              <w:br/>
              <w:t xml:space="preserve">возмещению </w:t>
            </w:r>
            <w:r w:rsidRPr="00433F01">
              <w:br/>
              <w:t xml:space="preserve">по соглашению </w:t>
            </w:r>
          </w:p>
        </w:tc>
        <w:tc>
          <w:tcPr>
            <w:tcW w:w="2560" w:type="dxa"/>
            <w:tcBorders>
              <w:top w:val="nil"/>
            </w:tcBorders>
          </w:tcPr>
          <w:p w14:paraId="46A29C41" w14:textId="77777777" w:rsidR="00577228" w:rsidRPr="00433F01" w:rsidRDefault="00577228" w:rsidP="00DC78E2">
            <w:pPr>
              <w:spacing w:after="60" w:line="240" w:lineRule="atLeast"/>
              <w:jc w:val="left"/>
            </w:pPr>
          </w:p>
        </w:tc>
        <w:tc>
          <w:tcPr>
            <w:tcW w:w="2503" w:type="dxa"/>
            <w:tcBorders>
              <w:top w:val="nil"/>
            </w:tcBorders>
          </w:tcPr>
          <w:p w14:paraId="675140C1" w14:textId="77777777" w:rsidR="00577228" w:rsidRPr="00433F01" w:rsidRDefault="00577228" w:rsidP="00DC78E2">
            <w:pPr>
              <w:spacing w:after="60" w:line="240" w:lineRule="atLeast"/>
              <w:jc w:val="left"/>
            </w:pPr>
          </w:p>
        </w:tc>
      </w:tr>
      <w:tr w:rsidR="00577228" w:rsidRPr="00433F01" w14:paraId="75E9D903" w14:textId="77777777" w:rsidTr="00DC78E2">
        <w:tc>
          <w:tcPr>
            <w:tcW w:w="738" w:type="dxa"/>
          </w:tcPr>
          <w:p w14:paraId="091442E4" w14:textId="77777777" w:rsidR="00577228" w:rsidRPr="00433F01" w:rsidRDefault="00577228" w:rsidP="00DC78E2">
            <w:pPr>
              <w:spacing w:after="60" w:line="240" w:lineRule="atLeast"/>
              <w:jc w:val="center"/>
            </w:pPr>
            <w:r w:rsidRPr="00433F01">
              <w:t>27.</w:t>
            </w:r>
          </w:p>
        </w:tc>
        <w:tc>
          <w:tcPr>
            <w:tcW w:w="3486" w:type="dxa"/>
          </w:tcPr>
          <w:p w14:paraId="6956E590" w14:textId="77777777" w:rsidR="00577228" w:rsidRPr="00433F01" w:rsidRDefault="00577228" w:rsidP="00DC78E2">
            <w:pPr>
              <w:spacing w:after="60" w:line="240" w:lineRule="atLeast"/>
              <w:jc w:val="left"/>
            </w:pPr>
            <w:r w:rsidRPr="00433F01">
              <w:t xml:space="preserve">Сведения </w:t>
            </w:r>
            <w:r w:rsidRPr="00433F01">
              <w:br/>
              <w:t>о правопреемнике организации, в том числе наименование юридического лица, адрес</w:t>
            </w:r>
            <w:r>
              <w:t>,</w:t>
            </w:r>
            <w:r w:rsidRPr="00433F01">
              <w:t xml:space="preserve"> идентификационный номер налогоплательщика, основной государственный регистрационный номер</w:t>
            </w:r>
          </w:p>
        </w:tc>
        <w:tc>
          <w:tcPr>
            <w:tcW w:w="2560" w:type="dxa"/>
          </w:tcPr>
          <w:p w14:paraId="45B1C31E" w14:textId="77777777" w:rsidR="00577228" w:rsidRPr="00433F01" w:rsidRDefault="00577228" w:rsidP="00DC78E2">
            <w:pPr>
              <w:spacing w:after="60" w:line="240" w:lineRule="atLeast"/>
              <w:jc w:val="left"/>
            </w:pPr>
          </w:p>
        </w:tc>
        <w:tc>
          <w:tcPr>
            <w:tcW w:w="2503" w:type="dxa"/>
          </w:tcPr>
          <w:p w14:paraId="4F972EC3" w14:textId="77777777" w:rsidR="00577228" w:rsidRPr="00433F01" w:rsidRDefault="00577228" w:rsidP="00DC78E2">
            <w:pPr>
              <w:spacing w:after="60" w:line="240" w:lineRule="atLeast"/>
              <w:jc w:val="left"/>
            </w:pPr>
          </w:p>
        </w:tc>
      </w:tr>
      <w:tr w:rsidR="00577228" w:rsidRPr="00433F01" w14:paraId="71837FB1" w14:textId="77777777" w:rsidTr="00DC78E2">
        <w:tc>
          <w:tcPr>
            <w:tcW w:w="738" w:type="dxa"/>
          </w:tcPr>
          <w:p w14:paraId="273730B1" w14:textId="77777777" w:rsidR="00577228" w:rsidRPr="00433F01" w:rsidRDefault="00577228" w:rsidP="00DC78E2">
            <w:pPr>
              <w:spacing w:after="60" w:line="240" w:lineRule="atLeast"/>
              <w:jc w:val="center"/>
            </w:pPr>
            <w:r w:rsidRPr="00433F01">
              <w:t>28.</w:t>
            </w:r>
          </w:p>
        </w:tc>
        <w:tc>
          <w:tcPr>
            <w:tcW w:w="3486" w:type="dxa"/>
          </w:tcPr>
          <w:p w14:paraId="0B53BFA9" w14:textId="77777777" w:rsidR="00577228" w:rsidRPr="00433F01" w:rsidRDefault="00577228" w:rsidP="00DC78E2">
            <w:pPr>
              <w:spacing w:after="60" w:line="240" w:lineRule="atLeast"/>
              <w:jc w:val="left"/>
            </w:pPr>
            <w:r w:rsidRPr="00433F01">
              <w:t xml:space="preserve">Сведения о передаче </w:t>
            </w:r>
            <w:r w:rsidRPr="00433F01">
              <w:br/>
              <w:t xml:space="preserve">в залог денежных требований </w:t>
            </w:r>
            <w:r w:rsidRPr="00433F01">
              <w:br/>
              <w:t>по соглашению</w:t>
            </w:r>
          </w:p>
        </w:tc>
        <w:tc>
          <w:tcPr>
            <w:tcW w:w="2560" w:type="dxa"/>
          </w:tcPr>
          <w:p w14:paraId="26EC6334" w14:textId="77777777" w:rsidR="00577228" w:rsidRPr="00433F01" w:rsidRDefault="00577228" w:rsidP="00DC78E2">
            <w:pPr>
              <w:spacing w:after="60" w:line="240" w:lineRule="atLeast"/>
              <w:jc w:val="left"/>
            </w:pPr>
          </w:p>
        </w:tc>
        <w:tc>
          <w:tcPr>
            <w:tcW w:w="2503" w:type="dxa"/>
          </w:tcPr>
          <w:p w14:paraId="55A68D31" w14:textId="77777777" w:rsidR="00577228" w:rsidRPr="00433F01" w:rsidRDefault="00577228" w:rsidP="00DC78E2">
            <w:pPr>
              <w:spacing w:after="60" w:line="240" w:lineRule="atLeast"/>
              <w:jc w:val="left"/>
            </w:pPr>
          </w:p>
        </w:tc>
      </w:tr>
      <w:tr w:rsidR="00577228" w:rsidRPr="00433F01" w14:paraId="1159DFD3" w14:textId="77777777" w:rsidTr="00DC78E2">
        <w:tc>
          <w:tcPr>
            <w:tcW w:w="738" w:type="dxa"/>
          </w:tcPr>
          <w:p w14:paraId="5CC6A2E8" w14:textId="77777777" w:rsidR="00577228" w:rsidRPr="00433F01" w:rsidRDefault="00577228" w:rsidP="00DC78E2">
            <w:pPr>
              <w:spacing w:after="60" w:line="240" w:lineRule="atLeast"/>
              <w:jc w:val="center"/>
            </w:pPr>
            <w:r w:rsidRPr="00433F01">
              <w:t>29.</w:t>
            </w:r>
          </w:p>
        </w:tc>
        <w:tc>
          <w:tcPr>
            <w:tcW w:w="3486" w:type="dxa"/>
          </w:tcPr>
          <w:p w14:paraId="4B6496FE" w14:textId="77777777" w:rsidR="00577228" w:rsidRPr="00433F01" w:rsidRDefault="00577228" w:rsidP="00DC78E2">
            <w:pPr>
              <w:spacing w:after="60" w:line="240" w:lineRule="atLeast"/>
              <w:jc w:val="left"/>
            </w:pPr>
            <w:r w:rsidRPr="00433F01">
              <w:t>Сведения об уступке прав требований по соглашению</w:t>
            </w:r>
          </w:p>
        </w:tc>
        <w:tc>
          <w:tcPr>
            <w:tcW w:w="2560" w:type="dxa"/>
          </w:tcPr>
          <w:p w14:paraId="6D0159A6" w14:textId="77777777" w:rsidR="00577228" w:rsidRPr="00433F01" w:rsidRDefault="00577228" w:rsidP="00DC78E2">
            <w:pPr>
              <w:spacing w:after="60" w:line="240" w:lineRule="atLeast"/>
              <w:jc w:val="left"/>
            </w:pPr>
          </w:p>
        </w:tc>
        <w:tc>
          <w:tcPr>
            <w:tcW w:w="2503" w:type="dxa"/>
          </w:tcPr>
          <w:p w14:paraId="67D92B2A" w14:textId="77777777" w:rsidR="00577228" w:rsidRPr="00433F01" w:rsidRDefault="00577228" w:rsidP="00DC78E2">
            <w:pPr>
              <w:spacing w:after="60" w:line="240" w:lineRule="atLeast"/>
              <w:jc w:val="left"/>
            </w:pPr>
          </w:p>
        </w:tc>
      </w:tr>
      <w:tr w:rsidR="00577228" w:rsidRPr="00433F01" w14:paraId="6882050C" w14:textId="77777777" w:rsidTr="00DC78E2">
        <w:tc>
          <w:tcPr>
            <w:tcW w:w="9287" w:type="dxa"/>
            <w:gridSpan w:val="4"/>
          </w:tcPr>
          <w:p w14:paraId="3FEC54E7" w14:textId="77777777" w:rsidR="00577228" w:rsidRPr="00433F01" w:rsidRDefault="00577228" w:rsidP="00DC78E2">
            <w:pPr>
              <w:spacing w:after="60" w:line="240" w:lineRule="atLeast"/>
              <w:jc w:val="center"/>
            </w:pPr>
            <w:r w:rsidRPr="00433F01">
              <w:rPr>
                <w:bCs/>
              </w:rPr>
              <w:t xml:space="preserve">VII. Сведения о прекращении действия соглашения </w:t>
            </w:r>
            <w:r w:rsidRPr="00433F01">
              <w:rPr>
                <w:bCs/>
              </w:rPr>
              <w:br/>
              <w:t>(признании соглашения недействительным)</w:t>
            </w:r>
          </w:p>
        </w:tc>
      </w:tr>
      <w:tr w:rsidR="00577228" w:rsidRPr="00433F01" w14:paraId="03F8E802" w14:textId="77777777" w:rsidTr="00DC78E2">
        <w:tc>
          <w:tcPr>
            <w:tcW w:w="738" w:type="dxa"/>
            <w:tcBorders>
              <w:bottom w:val="single" w:sz="4" w:space="0" w:color="auto"/>
            </w:tcBorders>
          </w:tcPr>
          <w:p w14:paraId="5F08831C" w14:textId="77777777" w:rsidR="00577228" w:rsidRPr="00433F01" w:rsidRDefault="00577228" w:rsidP="00DC78E2">
            <w:pPr>
              <w:spacing w:after="60" w:line="240" w:lineRule="atLeast"/>
              <w:jc w:val="center"/>
            </w:pPr>
            <w:r w:rsidRPr="00433F01">
              <w:lastRenderedPageBreak/>
              <w:t>30.</w:t>
            </w:r>
          </w:p>
        </w:tc>
        <w:tc>
          <w:tcPr>
            <w:tcW w:w="3486" w:type="dxa"/>
            <w:tcBorders>
              <w:bottom w:val="single" w:sz="4" w:space="0" w:color="auto"/>
            </w:tcBorders>
          </w:tcPr>
          <w:p w14:paraId="649ABCA2" w14:textId="77777777" w:rsidR="00577228" w:rsidRPr="00433F01" w:rsidRDefault="00577228" w:rsidP="00DC78E2">
            <w:pPr>
              <w:spacing w:after="60" w:line="240" w:lineRule="atLeast"/>
              <w:jc w:val="left"/>
            </w:pPr>
            <w:r w:rsidRPr="00433F01">
              <w:t>Основани</w:t>
            </w:r>
            <w:r>
              <w:t>я</w:t>
            </w:r>
            <w:r w:rsidRPr="00433F01">
              <w:t xml:space="preserve"> прекращения</w:t>
            </w:r>
            <w:r>
              <w:t xml:space="preserve"> действия</w:t>
            </w:r>
            <w:r w:rsidRPr="00433F01">
              <w:t xml:space="preserve"> соглашения:</w:t>
            </w:r>
          </w:p>
        </w:tc>
        <w:tc>
          <w:tcPr>
            <w:tcW w:w="2560" w:type="dxa"/>
            <w:tcBorders>
              <w:bottom w:val="single" w:sz="4" w:space="0" w:color="auto"/>
            </w:tcBorders>
          </w:tcPr>
          <w:p w14:paraId="1F438F89" w14:textId="77777777" w:rsidR="00577228" w:rsidRPr="00433F01" w:rsidRDefault="00577228" w:rsidP="00DC78E2">
            <w:pPr>
              <w:spacing w:after="60" w:line="240" w:lineRule="atLeast"/>
              <w:jc w:val="left"/>
            </w:pPr>
          </w:p>
        </w:tc>
        <w:tc>
          <w:tcPr>
            <w:tcW w:w="2503" w:type="dxa"/>
            <w:tcBorders>
              <w:bottom w:val="single" w:sz="4" w:space="0" w:color="auto"/>
            </w:tcBorders>
          </w:tcPr>
          <w:p w14:paraId="7DE637D5" w14:textId="77777777" w:rsidR="00577228" w:rsidRPr="00433F01" w:rsidRDefault="00577228" w:rsidP="00DC78E2">
            <w:pPr>
              <w:spacing w:after="60" w:line="240" w:lineRule="atLeast"/>
              <w:jc w:val="left"/>
            </w:pPr>
          </w:p>
        </w:tc>
      </w:tr>
      <w:tr w:rsidR="00577228" w:rsidRPr="00433F01" w14:paraId="2BCA52B1" w14:textId="77777777" w:rsidTr="00DC78E2">
        <w:tc>
          <w:tcPr>
            <w:tcW w:w="738" w:type="dxa"/>
            <w:tcBorders>
              <w:bottom w:val="single" w:sz="4" w:space="0" w:color="auto"/>
            </w:tcBorders>
          </w:tcPr>
          <w:p w14:paraId="7EE9517D" w14:textId="77777777" w:rsidR="00577228" w:rsidRPr="00433F01" w:rsidRDefault="00577228" w:rsidP="00DC78E2">
            <w:pPr>
              <w:spacing w:after="60" w:line="240" w:lineRule="atLeast"/>
              <w:ind w:left="-57" w:right="-57"/>
              <w:jc w:val="center"/>
            </w:pPr>
            <w:r w:rsidRPr="00433F01">
              <w:t>30.1.</w:t>
            </w:r>
          </w:p>
        </w:tc>
        <w:tc>
          <w:tcPr>
            <w:tcW w:w="3486" w:type="dxa"/>
            <w:tcBorders>
              <w:bottom w:val="single" w:sz="4" w:space="0" w:color="auto"/>
            </w:tcBorders>
          </w:tcPr>
          <w:p w14:paraId="57E83486" w14:textId="77777777" w:rsidR="00577228" w:rsidRPr="00433F01" w:rsidRDefault="00577228" w:rsidP="00DC78E2">
            <w:pPr>
              <w:spacing w:after="60" w:line="240" w:lineRule="atLeast"/>
              <w:jc w:val="left"/>
            </w:pPr>
            <w:r w:rsidRPr="00433F01">
              <w:t>полное исполнение сторонами предусмотренных соглашением обязательств</w:t>
            </w:r>
          </w:p>
        </w:tc>
        <w:tc>
          <w:tcPr>
            <w:tcW w:w="2560" w:type="dxa"/>
            <w:tcBorders>
              <w:bottom w:val="single" w:sz="4" w:space="0" w:color="auto"/>
            </w:tcBorders>
          </w:tcPr>
          <w:p w14:paraId="0233EC4C" w14:textId="77777777" w:rsidR="00577228" w:rsidRPr="00433F01" w:rsidRDefault="00577228" w:rsidP="00DC78E2">
            <w:pPr>
              <w:spacing w:after="60" w:line="240" w:lineRule="atLeast"/>
              <w:jc w:val="left"/>
            </w:pPr>
          </w:p>
        </w:tc>
        <w:tc>
          <w:tcPr>
            <w:tcW w:w="2503" w:type="dxa"/>
            <w:tcBorders>
              <w:bottom w:val="single" w:sz="4" w:space="0" w:color="auto"/>
            </w:tcBorders>
          </w:tcPr>
          <w:p w14:paraId="1CFCDD81" w14:textId="77777777" w:rsidR="00577228" w:rsidRPr="00433F01" w:rsidRDefault="00577228" w:rsidP="00DC78E2">
            <w:pPr>
              <w:spacing w:after="60" w:line="240" w:lineRule="atLeast"/>
              <w:jc w:val="left"/>
            </w:pPr>
          </w:p>
        </w:tc>
      </w:tr>
      <w:tr w:rsidR="00577228" w:rsidRPr="00433F01" w14:paraId="659A2125" w14:textId="77777777" w:rsidTr="00DC78E2">
        <w:tc>
          <w:tcPr>
            <w:tcW w:w="738" w:type="dxa"/>
            <w:tcBorders>
              <w:top w:val="nil"/>
            </w:tcBorders>
          </w:tcPr>
          <w:p w14:paraId="0BD31CF5" w14:textId="77777777" w:rsidR="00577228" w:rsidRPr="00433F01" w:rsidRDefault="00577228" w:rsidP="00DC78E2">
            <w:pPr>
              <w:spacing w:after="40" w:line="240" w:lineRule="atLeast"/>
              <w:ind w:left="-57" w:right="-57"/>
              <w:jc w:val="center"/>
            </w:pPr>
            <w:r w:rsidRPr="00433F01">
              <w:t>30.2.</w:t>
            </w:r>
          </w:p>
        </w:tc>
        <w:tc>
          <w:tcPr>
            <w:tcW w:w="3486" w:type="dxa"/>
            <w:tcBorders>
              <w:top w:val="nil"/>
            </w:tcBorders>
          </w:tcPr>
          <w:p w14:paraId="3D0A8F83" w14:textId="77777777" w:rsidR="00577228" w:rsidRPr="00433F01" w:rsidRDefault="00577228" w:rsidP="00DC78E2">
            <w:pPr>
              <w:spacing w:after="40" w:line="240" w:lineRule="atLeast"/>
              <w:jc w:val="left"/>
            </w:pPr>
            <w:r w:rsidRPr="00433F01">
              <w:t xml:space="preserve">расторжение </w:t>
            </w:r>
            <w:r w:rsidRPr="00433F01">
              <w:br/>
              <w:t xml:space="preserve">по соглашению сторон </w:t>
            </w:r>
            <w:r w:rsidRPr="00433F01">
              <w:br/>
              <w:t xml:space="preserve">(в том числе дата подписания дополнительного соглашения </w:t>
            </w:r>
            <w:r w:rsidRPr="00433F01">
              <w:br/>
              <w:t xml:space="preserve">о расторжении соглашения последней </w:t>
            </w:r>
            <w:r w:rsidRPr="00433F01">
              <w:br/>
              <w:t>из сторон)</w:t>
            </w:r>
          </w:p>
        </w:tc>
        <w:tc>
          <w:tcPr>
            <w:tcW w:w="2560" w:type="dxa"/>
            <w:tcBorders>
              <w:top w:val="nil"/>
            </w:tcBorders>
          </w:tcPr>
          <w:p w14:paraId="59306A62" w14:textId="77777777" w:rsidR="00577228" w:rsidRPr="00433F01" w:rsidRDefault="00577228" w:rsidP="00DC78E2">
            <w:pPr>
              <w:spacing w:after="40" w:line="240" w:lineRule="atLeast"/>
              <w:jc w:val="left"/>
            </w:pPr>
          </w:p>
        </w:tc>
        <w:tc>
          <w:tcPr>
            <w:tcW w:w="2503" w:type="dxa"/>
            <w:tcBorders>
              <w:top w:val="nil"/>
            </w:tcBorders>
          </w:tcPr>
          <w:p w14:paraId="316E0A9E" w14:textId="77777777" w:rsidR="00577228" w:rsidRPr="00433F01" w:rsidRDefault="00577228" w:rsidP="00DC78E2">
            <w:pPr>
              <w:spacing w:after="40" w:line="240" w:lineRule="atLeast"/>
              <w:jc w:val="left"/>
            </w:pPr>
          </w:p>
        </w:tc>
      </w:tr>
      <w:tr w:rsidR="00577228" w:rsidRPr="00433F01" w14:paraId="1CAEB496" w14:textId="77777777" w:rsidTr="00DC78E2">
        <w:tc>
          <w:tcPr>
            <w:tcW w:w="738" w:type="dxa"/>
          </w:tcPr>
          <w:p w14:paraId="64F668CC" w14:textId="77777777" w:rsidR="00577228" w:rsidRPr="00433F01" w:rsidRDefault="00577228" w:rsidP="00DC78E2">
            <w:pPr>
              <w:spacing w:after="40" w:line="240" w:lineRule="atLeast"/>
              <w:ind w:left="-57" w:right="-57"/>
              <w:jc w:val="center"/>
            </w:pPr>
            <w:r w:rsidRPr="00433F01">
              <w:t>30.3.</w:t>
            </w:r>
          </w:p>
        </w:tc>
        <w:tc>
          <w:tcPr>
            <w:tcW w:w="3486" w:type="dxa"/>
          </w:tcPr>
          <w:p w14:paraId="5C1F4A93" w14:textId="77777777" w:rsidR="00577228" w:rsidRPr="00433F01" w:rsidRDefault="00577228" w:rsidP="00DC78E2">
            <w:pPr>
              <w:spacing w:after="40" w:line="240" w:lineRule="atLeast"/>
              <w:jc w:val="left"/>
            </w:pPr>
            <w:r w:rsidRPr="00433F01">
              <w:t xml:space="preserve">односторонний отказ </w:t>
            </w:r>
            <w:r w:rsidRPr="00433F01">
              <w:br/>
              <w:t xml:space="preserve">от соглашения </w:t>
            </w:r>
            <w:r w:rsidRPr="00433F01">
              <w:br/>
              <w:t xml:space="preserve">(дата уведомления </w:t>
            </w:r>
            <w:r w:rsidRPr="00433F01">
              <w:br/>
              <w:t>об отказе от соглашения)</w:t>
            </w:r>
          </w:p>
        </w:tc>
        <w:tc>
          <w:tcPr>
            <w:tcW w:w="2560" w:type="dxa"/>
          </w:tcPr>
          <w:p w14:paraId="377CDBE5" w14:textId="77777777" w:rsidR="00577228" w:rsidRPr="00433F01" w:rsidRDefault="00577228" w:rsidP="00DC78E2">
            <w:pPr>
              <w:spacing w:after="40" w:line="240" w:lineRule="atLeast"/>
              <w:jc w:val="left"/>
            </w:pPr>
          </w:p>
        </w:tc>
        <w:tc>
          <w:tcPr>
            <w:tcW w:w="2503" w:type="dxa"/>
          </w:tcPr>
          <w:p w14:paraId="4C0CA8A6" w14:textId="77777777" w:rsidR="00577228" w:rsidRPr="00433F01" w:rsidRDefault="00577228" w:rsidP="00DC78E2">
            <w:pPr>
              <w:spacing w:after="40" w:line="240" w:lineRule="atLeast"/>
              <w:jc w:val="left"/>
            </w:pPr>
          </w:p>
        </w:tc>
      </w:tr>
      <w:tr w:rsidR="00577228" w:rsidRPr="00433F01" w14:paraId="6B946F10" w14:textId="77777777" w:rsidTr="00DC78E2">
        <w:tc>
          <w:tcPr>
            <w:tcW w:w="738" w:type="dxa"/>
          </w:tcPr>
          <w:p w14:paraId="75528E85" w14:textId="77777777" w:rsidR="00577228" w:rsidRPr="00433F01" w:rsidRDefault="00577228" w:rsidP="00DC78E2">
            <w:pPr>
              <w:spacing w:after="40" w:line="240" w:lineRule="atLeast"/>
              <w:ind w:left="-57" w:right="-57"/>
              <w:jc w:val="center"/>
            </w:pPr>
            <w:r w:rsidRPr="00433F01">
              <w:t>30.4.</w:t>
            </w:r>
          </w:p>
        </w:tc>
        <w:tc>
          <w:tcPr>
            <w:tcW w:w="3486" w:type="dxa"/>
          </w:tcPr>
          <w:p w14:paraId="7B326EB6" w14:textId="77777777" w:rsidR="00577228" w:rsidRPr="00433F01" w:rsidRDefault="00577228" w:rsidP="00DC78E2">
            <w:pPr>
              <w:spacing w:after="40" w:line="240" w:lineRule="atLeast"/>
              <w:jc w:val="left"/>
            </w:pPr>
            <w:r>
              <w:t>п</w:t>
            </w:r>
            <w:r w:rsidRPr="00433F01">
              <w:t>рекращение</w:t>
            </w:r>
            <w:r>
              <w:t xml:space="preserve"> действия</w:t>
            </w:r>
            <w:r w:rsidRPr="00433F01">
              <w:t xml:space="preserve"> соглашения по решению суда (дата вступления в силу решения суда или дата прекращения соглашения, указанная в решении суда)</w:t>
            </w:r>
          </w:p>
        </w:tc>
        <w:tc>
          <w:tcPr>
            <w:tcW w:w="2560" w:type="dxa"/>
          </w:tcPr>
          <w:p w14:paraId="58CE399F" w14:textId="77777777" w:rsidR="00577228" w:rsidRPr="00433F01" w:rsidRDefault="00577228" w:rsidP="00DC78E2">
            <w:pPr>
              <w:spacing w:after="40" w:line="240" w:lineRule="atLeast"/>
              <w:jc w:val="left"/>
            </w:pPr>
          </w:p>
        </w:tc>
        <w:tc>
          <w:tcPr>
            <w:tcW w:w="2503" w:type="dxa"/>
          </w:tcPr>
          <w:p w14:paraId="7A856C30" w14:textId="77777777" w:rsidR="00577228" w:rsidRPr="00433F01" w:rsidRDefault="00577228" w:rsidP="00DC78E2">
            <w:pPr>
              <w:spacing w:after="40" w:line="240" w:lineRule="atLeast"/>
              <w:jc w:val="left"/>
            </w:pPr>
          </w:p>
        </w:tc>
      </w:tr>
      <w:tr w:rsidR="00577228" w:rsidRPr="00433F01" w14:paraId="0FE6DC00" w14:textId="77777777" w:rsidTr="00DC78E2">
        <w:tc>
          <w:tcPr>
            <w:tcW w:w="738" w:type="dxa"/>
          </w:tcPr>
          <w:p w14:paraId="38759BF2" w14:textId="77777777" w:rsidR="00577228" w:rsidRPr="00433F01" w:rsidRDefault="00577228" w:rsidP="00DC78E2">
            <w:pPr>
              <w:spacing w:after="40" w:line="240" w:lineRule="atLeast"/>
              <w:jc w:val="center"/>
            </w:pPr>
            <w:r w:rsidRPr="00433F01">
              <w:t>31.</w:t>
            </w:r>
          </w:p>
        </w:tc>
        <w:tc>
          <w:tcPr>
            <w:tcW w:w="3486" w:type="dxa"/>
          </w:tcPr>
          <w:p w14:paraId="12EC5262" w14:textId="77777777" w:rsidR="00577228" w:rsidRPr="00433F01" w:rsidRDefault="00577228" w:rsidP="00DC78E2">
            <w:pPr>
              <w:spacing w:after="40" w:line="240" w:lineRule="atLeast"/>
              <w:jc w:val="left"/>
            </w:pPr>
            <w:r w:rsidRPr="00433F01">
              <w:t>Сведения о признании соглашения или его отдельных условий недействительными</w:t>
            </w:r>
          </w:p>
        </w:tc>
        <w:tc>
          <w:tcPr>
            <w:tcW w:w="2560" w:type="dxa"/>
          </w:tcPr>
          <w:p w14:paraId="0F212750" w14:textId="77777777" w:rsidR="00577228" w:rsidRPr="00433F01" w:rsidRDefault="00577228" w:rsidP="00DC78E2">
            <w:pPr>
              <w:spacing w:after="40" w:line="240" w:lineRule="atLeast"/>
              <w:jc w:val="left"/>
            </w:pPr>
          </w:p>
        </w:tc>
        <w:tc>
          <w:tcPr>
            <w:tcW w:w="2503" w:type="dxa"/>
          </w:tcPr>
          <w:p w14:paraId="05EDD3E6" w14:textId="77777777" w:rsidR="00577228" w:rsidRPr="00433F01" w:rsidRDefault="00577228" w:rsidP="00DC78E2">
            <w:pPr>
              <w:spacing w:after="40" w:line="240" w:lineRule="atLeast"/>
              <w:jc w:val="left"/>
            </w:pPr>
          </w:p>
        </w:tc>
      </w:tr>
    </w:tbl>
    <w:p w14:paraId="26929D61" w14:textId="77777777" w:rsidR="00577228" w:rsidRPr="00433F01" w:rsidRDefault="00577228" w:rsidP="00577228">
      <w:pPr>
        <w:spacing w:line="200" w:lineRule="exact"/>
      </w:pPr>
    </w:p>
    <w:p w14:paraId="61AC609D" w14:textId="77777777" w:rsidR="00577228" w:rsidRPr="00433F01" w:rsidRDefault="00577228" w:rsidP="00577228">
      <w:pPr>
        <w:spacing w:line="240" w:lineRule="atLeast"/>
        <w:ind w:left="2552" w:hanging="1843"/>
        <w:rPr>
          <w:bCs/>
        </w:rPr>
      </w:pPr>
      <w:r w:rsidRPr="00EA0BAC">
        <w:t>Приложение:</w:t>
      </w:r>
      <w:r w:rsidRPr="00433F01">
        <w:t xml:space="preserve"> </w:t>
      </w:r>
      <w:r w:rsidRPr="00433F01">
        <w:rPr>
          <w:bCs/>
        </w:rPr>
        <w:tab/>
        <w:t xml:space="preserve">Список актов (решений), применяемых </w:t>
      </w:r>
      <w:r w:rsidRPr="00433F01">
        <w:rPr>
          <w:bCs/>
        </w:rPr>
        <w:br/>
        <w:t xml:space="preserve">с учетом особенностей, установленных статьей 9 Федерального закона </w:t>
      </w:r>
      <w:r>
        <w:rPr>
          <w:bCs/>
        </w:rPr>
        <w:t>"</w:t>
      </w:r>
      <w:r w:rsidRPr="00433F01">
        <w:rPr>
          <w:bCs/>
        </w:rPr>
        <w:t>О защите и поощрении капиталовложений в Российской Федерации</w:t>
      </w:r>
      <w:r>
        <w:rPr>
          <w:bCs/>
        </w:rPr>
        <w:t>"</w:t>
      </w:r>
      <w:r w:rsidRPr="00433F01">
        <w:rPr>
          <w:bCs/>
        </w:rPr>
        <w:t>, в том числе реквизиты таких актов.</w:t>
      </w:r>
    </w:p>
    <w:p w14:paraId="2D0340BA" w14:textId="77777777" w:rsidR="00577228" w:rsidRPr="00433F01" w:rsidRDefault="00577228" w:rsidP="00577228">
      <w:pPr>
        <w:spacing w:line="120" w:lineRule="exact"/>
      </w:pPr>
    </w:p>
    <w:tbl>
      <w:tblPr>
        <w:tblW w:w="5000" w:type="pct"/>
        <w:tblLayout w:type="fixed"/>
        <w:tblLook w:val="04A0" w:firstRow="1" w:lastRow="0" w:firstColumn="1" w:lastColumn="0" w:noHBand="0" w:noVBand="1"/>
      </w:tblPr>
      <w:tblGrid>
        <w:gridCol w:w="2356"/>
        <w:gridCol w:w="285"/>
        <w:gridCol w:w="2616"/>
        <w:gridCol w:w="285"/>
        <w:gridCol w:w="3529"/>
      </w:tblGrid>
      <w:tr w:rsidR="00577228" w:rsidRPr="00433F01" w14:paraId="65A397E7" w14:textId="77777777" w:rsidTr="00DC78E2">
        <w:tc>
          <w:tcPr>
            <w:tcW w:w="2548" w:type="dxa"/>
            <w:tcBorders>
              <w:bottom w:val="single" w:sz="4" w:space="0" w:color="auto"/>
            </w:tcBorders>
          </w:tcPr>
          <w:p w14:paraId="70D6E34E" w14:textId="77777777" w:rsidR="00577228" w:rsidRPr="00433F01" w:rsidRDefault="00577228" w:rsidP="00DC78E2">
            <w:pPr>
              <w:spacing w:line="240" w:lineRule="exact"/>
              <w:rPr>
                <w:szCs w:val="28"/>
              </w:rPr>
            </w:pPr>
          </w:p>
        </w:tc>
        <w:tc>
          <w:tcPr>
            <w:tcW w:w="289" w:type="dxa"/>
          </w:tcPr>
          <w:p w14:paraId="7EDB08F7" w14:textId="77777777" w:rsidR="00577228" w:rsidRPr="00433F01" w:rsidRDefault="00577228" w:rsidP="00DC78E2">
            <w:pPr>
              <w:spacing w:line="240" w:lineRule="exact"/>
              <w:rPr>
                <w:szCs w:val="28"/>
              </w:rPr>
            </w:pPr>
          </w:p>
        </w:tc>
        <w:tc>
          <w:tcPr>
            <w:tcW w:w="2830" w:type="dxa"/>
          </w:tcPr>
          <w:p w14:paraId="33F3DFA5" w14:textId="77777777" w:rsidR="00577228" w:rsidRPr="00433F01" w:rsidRDefault="00577228" w:rsidP="00DC78E2">
            <w:pPr>
              <w:spacing w:line="240" w:lineRule="exact"/>
              <w:rPr>
                <w:szCs w:val="28"/>
              </w:rPr>
            </w:pPr>
          </w:p>
        </w:tc>
        <w:tc>
          <w:tcPr>
            <w:tcW w:w="289" w:type="dxa"/>
          </w:tcPr>
          <w:p w14:paraId="2DD796C8" w14:textId="77777777" w:rsidR="00577228" w:rsidRPr="00433F01" w:rsidRDefault="00577228" w:rsidP="00DC78E2">
            <w:pPr>
              <w:spacing w:line="240" w:lineRule="exact"/>
              <w:rPr>
                <w:szCs w:val="28"/>
              </w:rPr>
            </w:pPr>
          </w:p>
        </w:tc>
        <w:tc>
          <w:tcPr>
            <w:tcW w:w="3825" w:type="dxa"/>
          </w:tcPr>
          <w:p w14:paraId="42C04854" w14:textId="77777777" w:rsidR="00577228" w:rsidRPr="00433F01" w:rsidRDefault="00577228" w:rsidP="00DC78E2">
            <w:pPr>
              <w:spacing w:line="240" w:lineRule="exact"/>
              <w:rPr>
                <w:szCs w:val="28"/>
              </w:rPr>
            </w:pPr>
          </w:p>
        </w:tc>
      </w:tr>
      <w:tr w:rsidR="00577228" w:rsidRPr="00433F01" w14:paraId="4D615834" w14:textId="77777777" w:rsidTr="00DC78E2">
        <w:tc>
          <w:tcPr>
            <w:tcW w:w="2548" w:type="dxa"/>
            <w:tcBorders>
              <w:top w:val="single" w:sz="4" w:space="0" w:color="auto"/>
            </w:tcBorders>
          </w:tcPr>
          <w:p w14:paraId="50076D81" w14:textId="77777777" w:rsidR="00577228" w:rsidRPr="00433F01" w:rsidRDefault="00577228" w:rsidP="00DC78E2">
            <w:pPr>
              <w:spacing w:line="240" w:lineRule="atLeast"/>
              <w:jc w:val="center"/>
              <w:rPr>
                <w:sz w:val="20"/>
              </w:rPr>
            </w:pPr>
            <w:r w:rsidRPr="00433F01">
              <w:rPr>
                <w:sz w:val="20"/>
              </w:rPr>
              <w:lastRenderedPageBreak/>
              <w:t>(дата)</w:t>
            </w:r>
          </w:p>
        </w:tc>
        <w:tc>
          <w:tcPr>
            <w:tcW w:w="289" w:type="dxa"/>
          </w:tcPr>
          <w:p w14:paraId="4800DFFB" w14:textId="77777777" w:rsidR="00577228" w:rsidRPr="00433F01" w:rsidRDefault="00577228" w:rsidP="00DC78E2">
            <w:pPr>
              <w:spacing w:line="240" w:lineRule="atLeast"/>
              <w:rPr>
                <w:sz w:val="20"/>
              </w:rPr>
            </w:pPr>
          </w:p>
        </w:tc>
        <w:tc>
          <w:tcPr>
            <w:tcW w:w="2830" w:type="dxa"/>
          </w:tcPr>
          <w:p w14:paraId="649D6C29" w14:textId="77777777" w:rsidR="00577228" w:rsidRPr="00433F01" w:rsidRDefault="00577228" w:rsidP="00DC78E2">
            <w:pPr>
              <w:spacing w:line="240" w:lineRule="atLeast"/>
              <w:rPr>
                <w:sz w:val="20"/>
              </w:rPr>
            </w:pPr>
          </w:p>
        </w:tc>
        <w:tc>
          <w:tcPr>
            <w:tcW w:w="289" w:type="dxa"/>
          </w:tcPr>
          <w:p w14:paraId="064B41C8" w14:textId="77777777" w:rsidR="00577228" w:rsidRPr="00433F01" w:rsidRDefault="00577228" w:rsidP="00DC78E2">
            <w:pPr>
              <w:spacing w:line="240" w:lineRule="atLeast"/>
              <w:rPr>
                <w:sz w:val="20"/>
              </w:rPr>
            </w:pPr>
          </w:p>
        </w:tc>
        <w:tc>
          <w:tcPr>
            <w:tcW w:w="3825" w:type="dxa"/>
          </w:tcPr>
          <w:p w14:paraId="102743D1" w14:textId="77777777" w:rsidR="00577228" w:rsidRPr="00433F01" w:rsidRDefault="00577228" w:rsidP="00DC78E2">
            <w:pPr>
              <w:spacing w:line="240" w:lineRule="atLeast"/>
              <w:rPr>
                <w:sz w:val="20"/>
              </w:rPr>
            </w:pPr>
          </w:p>
        </w:tc>
      </w:tr>
      <w:tr w:rsidR="00577228" w:rsidRPr="00433F01" w14:paraId="7E61B5CD" w14:textId="77777777" w:rsidTr="00DC78E2">
        <w:tc>
          <w:tcPr>
            <w:tcW w:w="2548" w:type="dxa"/>
            <w:tcBorders>
              <w:bottom w:val="single" w:sz="4" w:space="0" w:color="auto"/>
            </w:tcBorders>
          </w:tcPr>
          <w:p w14:paraId="2A81B455" w14:textId="77777777" w:rsidR="00577228" w:rsidRPr="00433F01" w:rsidRDefault="00577228" w:rsidP="00DC78E2">
            <w:pPr>
              <w:spacing w:line="240" w:lineRule="exact"/>
              <w:rPr>
                <w:szCs w:val="28"/>
              </w:rPr>
            </w:pPr>
          </w:p>
        </w:tc>
        <w:tc>
          <w:tcPr>
            <w:tcW w:w="289" w:type="dxa"/>
          </w:tcPr>
          <w:p w14:paraId="4CEFFADE" w14:textId="77777777" w:rsidR="00577228" w:rsidRPr="00433F01" w:rsidRDefault="00577228" w:rsidP="00DC78E2">
            <w:pPr>
              <w:spacing w:line="240" w:lineRule="exact"/>
              <w:rPr>
                <w:szCs w:val="28"/>
              </w:rPr>
            </w:pPr>
          </w:p>
        </w:tc>
        <w:tc>
          <w:tcPr>
            <w:tcW w:w="2830" w:type="dxa"/>
            <w:tcBorders>
              <w:bottom w:val="single" w:sz="4" w:space="0" w:color="auto"/>
            </w:tcBorders>
          </w:tcPr>
          <w:p w14:paraId="2D77F642" w14:textId="77777777" w:rsidR="00577228" w:rsidRPr="00433F01" w:rsidRDefault="00577228" w:rsidP="00DC78E2">
            <w:pPr>
              <w:spacing w:line="240" w:lineRule="exact"/>
              <w:rPr>
                <w:szCs w:val="28"/>
              </w:rPr>
            </w:pPr>
          </w:p>
        </w:tc>
        <w:tc>
          <w:tcPr>
            <w:tcW w:w="289" w:type="dxa"/>
          </w:tcPr>
          <w:p w14:paraId="6E2F131F" w14:textId="77777777" w:rsidR="00577228" w:rsidRPr="00433F01" w:rsidRDefault="00577228" w:rsidP="00DC78E2">
            <w:pPr>
              <w:spacing w:line="240" w:lineRule="exact"/>
              <w:rPr>
                <w:szCs w:val="28"/>
              </w:rPr>
            </w:pPr>
          </w:p>
        </w:tc>
        <w:tc>
          <w:tcPr>
            <w:tcW w:w="3825" w:type="dxa"/>
            <w:tcBorders>
              <w:bottom w:val="single" w:sz="4" w:space="0" w:color="auto"/>
            </w:tcBorders>
          </w:tcPr>
          <w:p w14:paraId="1EFD819A" w14:textId="77777777" w:rsidR="00577228" w:rsidRPr="00433F01" w:rsidRDefault="00577228" w:rsidP="00DC78E2">
            <w:pPr>
              <w:spacing w:line="240" w:lineRule="exact"/>
              <w:rPr>
                <w:szCs w:val="28"/>
              </w:rPr>
            </w:pPr>
          </w:p>
        </w:tc>
      </w:tr>
      <w:tr w:rsidR="00577228" w:rsidRPr="00433F01" w14:paraId="6D1FA95D" w14:textId="77777777" w:rsidTr="00DC78E2">
        <w:tc>
          <w:tcPr>
            <w:tcW w:w="2548" w:type="dxa"/>
            <w:tcBorders>
              <w:top w:val="single" w:sz="4" w:space="0" w:color="auto"/>
            </w:tcBorders>
          </w:tcPr>
          <w:p w14:paraId="058876E8" w14:textId="77777777" w:rsidR="00577228" w:rsidRPr="00433F01" w:rsidRDefault="00577228" w:rsidP="00DC78E2">
            <w:pPr>
              <w:spacing w:line="240" w:lineRule="atLeast"/>
              <w:jc w:val="center"/>
              <w:rPr>
                <w:sz w:val="20"/>
              </w:rPr>
            </w:pPr>
            <w:r w:rsidRPr="00433F01">
              <w:rPr>
                <w:sz w:val="20"/>
              </w:rPr>
              <w:t xml:space="preserve">(должность </w:t>
            </w:r>
            <w:r w:rsidRPr="00433F01">
              <w:rPr>
                <w:sz w:val="20"/>
              </w:rPr>
              <w:br/>
              <w:t>уполномоченного лица)</w:t>
            </w:r>
          </w:p>
        </w:tc>
        <w:tc>
          <w:tcPr>
            <w:tcW w:w="289" w:type="dxa"/>
          </w:tcPr>
          <w:p w14:paraId="5F465874" w14:textId="77777777" w:rsidR="00577228" w:rsidRPr="00433F01" w:rsidRDefault="00577228" w:rsidP="00DC78E2">
            <w:pPr>
              <w:spacing w:line="240" w:lineRule="atLeast"/>
              <w:jc w:val="center"/>
              <w:rPr>
                <w:sz w:val="20"/>
              </w:rPr>
            </w:pPr>
          </w:p>
        </w:tc>
        <w:tc>
          <w:tcPr>
            <w:tcW w:w="2830" w:type="dxa"/>
            <w:tcBorders>
              <w:top w:val="single" w:sz="4" w:space="0" w:color="auto"/>
            </w:tcBorders>
          </w:tcPr>
          <w:p w14:paraId="28BC407F" w14:textId="77777777" w:rsidR="00577228" w:rsidRPr="00433F01" w:rsidRDefault="00577228" w:rsidP="00DC78E2">
            <w:pPr>
              <w:spacing w:line="240" w:lineRule="atLeast"/>
              <w:jc w:val="center"/>
              <w:rPr>
                <w:sz w:val="20"/>
              </w:rPr>
            </w:pPr>
            <w:r w:rsidRPr="00433F01">
              <w:rPr>
                <w:sz w:val="20"/>
              </w:rPr>
              <w:t>(подпись)</w:t>
            </w:r>
          </w:p>
        </w:tc>
        <w:tc>
          <w:tcPr>
            <w:tcW w:w="289" w:type="dxa"/>
          </w:tcPr>
          <w:p w14:paraId="59030042" w14:textId="77777777" w:rsidR="00577228" w:rsidRPr="00433F01" w:rsidRDefault="00577228" w:rsidP="00DC78E2">
            <w:pPr>
              <w:spacing w:line="240" w:lineRule="atLeast"/>
              <w:jc w:val="center"/>
              <w:rPr>
                <w:sz w:val="20"/>
              </w:rPr>
            </w:pPr>
          </w:p>
        </w:tc>
        <w:tc>
          <w:tcPr>
            <w:tcW w:w="3825" w:type="dxa"/>
            <w:tcBorders>
              <w:top w:val="single" w:sz="4" w:space="0" w:color="auto"/>
            </w:tcBorders>
          </w:tcPr>
          <w:p w14:paraId="632DBFB0" w14:textId="77777777" w:rsidR="00577228" w:rsidRPr="00433F01" w:rsidRDefault="00577228" w:rsidP="00DC78E2">
            <w:pPr>
              <w:spacing w:line="240" w:lineRule="atLeast"/>
              <w:jc w:val="center"/>
              <w:rPr>
                <w:sz w:val="20"/>
              </w:rPr>
            </w:pPr>
            <w:r w:rsidRPr="00433F01">
              <w:rPr>
                <w:sz w:val="20"/>
              </w:rPr>
              <w:t xml:space="preserve">(фамилия, имя, отчество </w:t>
            </w:r>
            <w:r w:rsidRPr="00433F01">
              <w:rPr>
                <w:sz w:val="20"/>
              </w:rPr>
              <w:br/>
              <w:t>(последнее - при наличии) уполномоченного лица)</w:t>
            </w:r>
          </w:p>
        </w:tc>
      </w:tr>
    </w:tbl>
    <w:p w14:paraId="72B13A3C" w14:textId="77777777" w:rsidR="00577228" w:rsidRPr="00433F01" w:rsidRDefault="00577228" w:rsidP="00577228">
      <w:pPr>
        <w:spacing w:line="240" w:lineRule="exact"/>
        <w:rPr>
          <w:position w:val="6"/>
          <w:szCs w:val="28"/>
        </w:rPr>
      </w:pPr>
      <w:r w:rsidRPr="00433F01">
        <w:rPr>
          <w:position w:val="6"/>
          <w:szCs w:val="28"/>
        </w:rPr>
        <w:t>___________________</w:t>
      </w:r>
    </w:p>
    <w:p w14:paraId="14140DE7" w14:textId="77777777" w:rsidR="00577228" w:rsidRPr="00433F01" w:rsidRDefault="00577228" w:rsidP="00577228">
      <w:pPr>
        <w:spacing w:line="240" w:lineRule="atLeast"/>
        <w:rPr>
          <w:sz w:val="20"/>
        </w:rPr>
      </w:pPr>
      <w:r w:rsidRPr="00433F01">
        <w:rPr>
          <w:sz w:val="24"/>
          <w:szCs w:val="24"/>
          <w:vertAlign w:val="superscript"/>
        </w:rPr>
        <w:t>1</w:t>
      </w:r>
      <w:r w:rsidRPr="00433F01">
        <w:rPr>
          <w:sz w:val="20"/>
        </w:rPr>
        <w:t> Заполняется в случае если Российская Федерация является стороной соглашения.</w:t>
      </w:r>
    </w:p>
    <w:p w14:paraId="6066255E" w14:textId="77777777" w:rsidR="00577228" w:rsidRPr="00433F01" w:rsidRDefault="00577228" w:rsidP="00577228">
      <w:pPr>
        <w:spacing w:line="240" w:lineRule="atLeast"/>
        <w:rPr>
          <w:sz w:val="20"/>
        </w:rPr>
      </w:pPr>
      <w:r w:rsidRPr="00433F01">
        <w:rPr>
          <w:sz w:val="24"/>
          <w:szCs w:val="24"/>
          <w:vertAlign w:val="superscript"/>
        </w:rPr>
        <w:t>2</w:t>
      </w:r>
      <w:r w:rsidRPr="00433F01">
        <w:rPr>
          <w:sz w:val="20"/>
        </w:rPr>
        <w:t> Заполняется в случае если муниципально</w:t>
      </w:r>
      <w:r w:rsidR="00BB3933">
        <w:rPr>
          <w:sz w:val="20"/>
        </w:rPr>
        <w:t>е</w:t>
      </w:r>
      <w:r w:rsidRPr="00433F01">
        <w:rPr>
          <w:sz w:val="20"/>
        </w:rPr>
        <w:t xml:space="preserve"> образовани</w:t>
      </w:r>
      <w:r w:rsidR="00BB3933">
        <w:rPr>
          <w:sz w:val="20"/>
        </w:rPr>
        <w:t>е</w:t>
      </w:r>
      <w:r w:rsidRPr="00433F01">
        <w:rPr>
          <w:sz w:val="20"/>
        </w:rPr>
        <w:t xml:space="preserve"> является стороной соглашения.</w:t>
      </w:r>
    </w:p>
    <w:p w14:paraId="49B467CE" w14:textId="77777777" w:rsidR="00577228" w:rsidRPr="00433F01" w:rsidRDefault="00577228" w:rsidP="00577228">
      <w:pPr>
        <w:spacing w:line="240" w:lineRule="atLeast"/>
        <w:rPr>
          <w:sz w:val="20"/>
        </w:rPr>
      </w:pPr>
      <w:r w:rsidRPr="00433F01">
        <w:rPr>
          <w:sz w:val="24"/>
          <w:szCs w:val="24"/>
          <w:vertAlign w:val="superscript"/>
        </w:rPr>
        <w:t>3</w:t>
      </w:r>
      <w:r w:rsidRPr="00433F01">
        <w:rPr>
          <w:sz w:val="20"/>
        </w:rPr>
        <w:t> Разделы IV - VII настоящей справки заполняются только в применимых случаях. В остальных случаях не заполняются.</w:t>
      </w:r>
    </w:p>
    <w:p w14:paraId="28FF2FD1" w14:textId="77777777" w:rsidR="00577228" w:rsidRPr="00433F01" w:rsidRDefault="00577228" w:rsidP="00577228">
      <w:pPr>
        <w:spacing w:line="120" w:lineRule="exact"/>
        <w:jc w:val="center"/>
        <w:rPr>
          <w:position w:val="6"/>
        </w:rPr>
      </w:pPr>
    </w:p>
    <w:p w14:paraId="1382BFE2" w14:textId="77777777" w:rsidR="00C6612D" w:rsidRDefault="00C6612D">
      <w:pPr>
        <w:spacing w:line="240" w:lineRule="auto"/>
        <w:jc w:val="left"/>
        <w:rPr>
          <w:position w:val="6"/>
        </w:rPr>
      </w:pPr>
      <w:r>
        <w:rPr>
          <w:position w:val="6"/>
        </w:rPr>
        <w:br w:type="page"/>
      </w:r>
    </w:p>
    <w:p w14:paraId="10E9D6D5" w14:textId="08DB5D19" w:rsidR="00577228" w:rsidRPr="00433F01" w:rsidRDefault="00FC68C7" w:rsidP="00374934">
      <w:pPr>
        <w:spacing w:line="240" w:lineRule="atLeast"/>
        <w:ind w:left="4678"/>
        <w:jc w:val="left"/>
        <w:outlineLvl w:val="1"/>
        <w:rPr>
          <w:rFonts w:eastAsia="Calibri"/>
          <w:szCs w:val="28"/>
        </w:rPr>
      </w:pPr>
      <w:r w:rsidRPr="00433F01">
        <w:lastRenderedPageBreak/>
        <w:t>П</w:t>
      </w:r>
      <w:r>
        <w:t>риложение</w:t>
      </w:r>
      <w:r w:rsidR="00577228" w:rsidRPr="00433F01">
        <w:rPr>
          <w:rFonts w:eastAsia="Calibri"/>
          <w:szCs w:val="28"/>
        </w:rPr>
        <w:t xml:space="preserve"> № 50</w:t>
      </w:r>
    </w:p>
    <w:p w14:paraId="75E353B6" w14:textId="77777777" w:rsidR="00374934" w:rsidRPr="00FC68C7" w:rsidRDefault="00374934" w:rsidP="00374934">
      <w:pPr>
        <w:spacing w:line="240" w:lineRule="auto"/>
        <w:ind w:left="4678"/>
        <w:jc w:val="left"/>
        <w:rPr>
          <w:szCs w:val="28"/>
        </w:rPr>
      </w:pPr>
      <w:r w:rsidRPr="00FC68C7">
        <w:rPr>
          <w:szCs w:val="28"/>
        </w:rPr>
        <w:t xml:space="preserve">к </w:t>
      </w:r>
      <w:r w:rsidR="00E428E1" w:rsidRPr="00FC68C7">
        <w:rPr>
          <w:szCs w:val="28"/>
        </w:rPr>
        <w:t>Порядку</w:t>
      </w:r>
      <w:r w:rsidRPr="00FC68C7">
        <w:rPr>
          <w:szCs w:val="28"/>
        </w:rPr>
        <w:t xml:space="preserve"> заключения, изменения, прекращения действия соглашений о защите и поощрении капиталовложений, стороной которых является</w:t>
      </w:r>
    </w:p>
    <w:p w14:paraId="2D0F5F02" w14:textId="77777777" w:rsidR="00374934" w:rsidRPr="00FC68C7" w:rsidRDefault="00374934" w:rsidP="00374934">
      <w:pPr>
        <w:spacing w:line="240" w:lineRule="auto"/>
        <w:ind w:left="4678"/>
        <w:jc w:val="left"/>
        <w:rPr>
          <w:szCs w:val="28"/>
        </w:rPr>
      </w:pPr>
      <w:r w:rsidRPr="00FC68C7">
        <w:rPr>
          <w:szCs w:val="28"/>
        </w:rPr>
        <w:t>Рязанская область и не является Российская Федерация</w:t>
      </w:r>
    </w:p>
    <w:p w14:paraId="41BCAD2A" w14:textId="77777777" w:rsidR="00577228" w:rsidRPr="00433F01" w:rsidRDefault="00577228" w:rsidP="00577228">
      <w:pPr>
        <w:pBdr>
          <w:top w:val="nil"/>
          <w:left w:val="nil"/>
          <w:bottom w:val="nil"/>
          <w:right w:val="nil"/>
          <w:between w:val="nil"/>
        </w:pBdr>
        <w:spacing w:line="120" w:lineRule="exact"/>
        <w:ind w:left="3864"/>
        <w:jc w:val="center"/>
        <w:rPr>
          <w:color w:val="000000"/>
          <w:szCs w:val="28"/>
        </w:rPr>
      </w:pPr>
    </w:p>
    <w:p w14:paraId="7E4BEB23" w14:textId="77777777" w:rsidR="00577228" w:rsidRPr="00433F01" w:rsidRDefault="00577228" w:rsidP="00577228">
      <w:pPr>
        <w:pBdr>
          <w:top w:val="nil"/>
          <w:left w:val="nil"/>
          <w:bottom w:val="nil"/>
          <w:right w:val="nil"/>
          <w:between w:val="nil"/>
        </w:pBdr>
        <w:spacing w:line="240" w:lineRule="auto"/>
        <w:ind w:left="4536"/>
        <w:jc w:val="right"/>
        <w:rPr>
          <w:color w:val="000000"/>
          <w:szCs w:val="28"/>
        </w:rPr>
      </w:pPr>
      <w:r w:rsidRPr="00433F01">
        <w:rPr>
          <w:color w:val="000000"/>
          <w:szCs w:val="28"/>
        </w:rPr>
        <w:t>(форма)</w:t>
      </w:r>
    </w:p>
    <w:p w14:paraId="41889779" w14:textId="77777777" w:rsidR="00577228" w:rsidRPr="00FC68C7" w:rsidRDefault="00577228" w:rsidP="00577228">
      <w:pPr>
        <w:pBdr>
          <w:top w:val="nil"/>
          <w:left w:val="nil"/>
          <w:bottom w:val="nil"/>
          <w:right w:val="nil"/>
          <w:between w:val="nil"/>
        </w:pBdr>
        <w:spacing w:line="240" w:lineRule="exact"/>
        <w:ind w:left="4536"/>
        <w:jc w:val="center"/>
        <w:rPr>
          <w:bCs/>
          <w:color w:val="000000"/>
          <w:szCs w:val="28"/>
        </w:rPr>
      </w:pPr>
    </w:p>
    <w:p w14:paraId="3027DD3E" w14:textId="77777777" w:rsidR="00577228" w:rsidRPr="00FC68C7" w:rsidRDefault="00577228" w:rsidP="00577228">
      <w:pPr>
        <w:spacing w:line="240" w:lineRule="auto"/>
        <w:jc w:val="center"/>
        <w:rPr>
          <w:rFonts w:eastAsia="Calibri"/>
          <w:bCs/>
          <w:szCs w:val="24"/>
        </w:rPr>
      </w:pPr>
      <w:r w:rsidRPr="00FC68C7">
        <w:rPr>
          <w:rFonts w:eastAsia="Calibri"/>
          <w:bCs/>
          <w:szCs w:val="24"/>
        </w:rPr>
        <w:t>ДОПОЛНИТЕЛЬНОЕ СОГЛАШЕНИЕ № ____</w:t>
      </w:r>
    </w:p>
    <w:p w14:paraId="045F56AA" w14:textId="77777777" w:rsidR="00577228" w:rsidRPr="00FC68C7" w:rsidRDefault="00577228" w:rsidP="00577228">
      <w:pPr>
        <w:spacing w:line="120" w:lineRule="exact"/>
        <w:jc w:val="center"/>
        <w:rPr>
          <w:rFonts w:eastAsia="Calibri"/>
          <w:bCs/>
          <w:szCs w:val="24"/>
        </w:rPr>
      </w:pPr>
    </w:p>
    <w:p w14:paraId="588C61A4" w14:textId="77777777" w:rsidR="00577228" w:rsidRPr="00FC68C7" w:rsidRDefault="00577228" w:rsidP="00577228">
      <w:pPr>
        <w:spacing w:line="240" w:lineRule="atLeast"/>
        <w:jc w:val="center"/>
        <w:rPr>
          <w:rFonts w:eastAsia="Calibri"/>
          <w:bCs/>
          <w:szCs w:val="24"/>
        </w:rPr>
      </w:pPr>
      <w:r w:rsidRPr="00FC68C7">
        <w:rPr>
          <w:rFonts w:eastAsia="Calibri"/>
          <w:bCs/>
          <w:szCs w:val="24"/>
        </w:rPr>
        <w:t xml:space="preserve">к соглашению о защите и поощрении капиталовложений </w:t>
      </w:r>
      <w:r w:rsidRPr="00FC68C7">
        <w:rPr>
          <w:rFonts w:eastAsia="Calibri"/>
          <w:bCs/>
          <w:szCs w:val="24"/>
        </w:rPr>
        <w:br/>
        <w:t xml:space="preserve">от "____" ____________ № ____ </w:t>
      </w:r>
      <w:r w:rsidRPr="00FC68C7">
        <w:rPr>
          <w:rFonts w:eastAsia="Calibri"/>
          <w:bCs/>
          <w:szCs w:val="24"/>
        </w:rPr>
        <w:br/>
        <w:t xml:space="preserve">в связи с реорганизацией организации, </w:t>
      </w:r>
      <w:r w:rsidRPr="00FC68C7">
        <w:rPr>
          <w:rFonts w:eastAsia="Calibri"/>
          <w:bCs/>
          <w:szCs w:val="24"/>
        </w:rPr>
        <w:br/>
        <w:t>реализующей проект</w:t>
      </w:r>
    </w:p>
    <w:p w14:paraId="1C8ABF06" w14:textId="77777777" w:rsidR="00577228" w:rsidRPr="00433F01" w:rsidRDefault="00577228" w:rsidP="00577228">
      <w:pPr>
        <w:spacing w:line="240" w:lineRule="exact"/>
        <w:jc w:val="center"/>
        <w:rPr>
          <w:rFonts w:eastAsia="Calibri"/>
          <w:b/>
          <w:szCs w:val="24"/>
        </w:rPr>
      </w:pPr>
    </w:p>
    <w:p w14:paraId="11CF18FB" w14:textId="77777777" w:rsidR="00577228" w:rsidRPr="00433F01" w:rsidRDefault="00577228" w:rsidP="00577228">
      <w:pPr>
        <w:spacing w:line="240" w:lineRule="exact"/>
        <w:jc w:val="center"/>
        <w:rPr>
          <w:rFonts w:eastAsia="Calibri"/>
          <w:b/>
          <w:szCs w:val="24"/>
        </w:rPr>
      </w:pPr>
    </w:p>
    <w:tbl>
      <w:tblPr>
        <w:tblW w:w="9360" w:type="dxa"/>
        <w:tblLayout w:type="fixed"/>
        <w:tblLook w:val="0400" w:firstRow="0" w:lastRow="0" w:firstColumn="0" w:lastColumn="0" w:noHBand="0" w:noVBand="1"/>
      </w:tblPr>
      <w:tblGrid>
        <w:gridCol w:w="5408"/>
        <w:gridCol w:w="3952"/>
      </w:tblGrid>
      <w:tr w:rsidR="00577228" w:rsidRPr="00433F01" w14:paraId="61C1D786" w14:textId="77777777" w:rsidTr="00DC78E2">
        <w:tc>
          <w:tcPr>
            <w:tcW w:w="5408" w:type="dxa"/>
          </w:tcPr>
          <w:p w14:paraId="50FE19D1" w14:textId="77777777" w:rsidR="00577228" w:rsidRPr="00433F01" w:rsidRDefault="00577228" w:rsidP="00DC78E2">
            <w:pPr>
              <w:spacing w:line="276" w:lineRule="auto"/>
              <w:rPr>
                <w:szCs w:val="28"/>
              </w:rPr>
            </w:pPr>
            <w:r w:rsidRPr="00433F01">
              <w:rPr>
                <w:szCs w:val="28"/>
              </w:rPr>
              <w:t>___________________________</w:t>
            </w:r>
          </w:p>
        </w:tc>
        <w:tc>
          <w:tcPr>
            <w:tcW w:w="3952" w:type="dxa"/>
          </w:tcPr>
          <w:p w14:paraId="3F314F73" w14:textId="77777777" w:rsidR="00577228" w:rsidRPr="00433F01" w:rsidRDefault="00577228" w:rsidP="00DC78E2">
            <w:pPr>
              <w:spacing w:line="276" w:lineRule="auto"/>
              <w:rPr>
                <w:szCs w:val="28"/>
              </w:rPr>
            </w:pPr>
            <w:r>
              <w:rPr>
                <w:szCs w:val="28"/>
              </w:rPr>
              <w:t>"</w:t>
            </w:r>
            <w:r w:rsidRPr="00433F01">
              <w:rPr>
                <w:szCs w:val="28"/>
              </w:rPr>
              <w:t>____</w:t>
            </w:r>
            <w:r>
              <w:rPr>
                <w:szCs w:val="28"/>
              </w:rPr>
              <w:t>"</w:t>
            </w:r>
            <w:r w:rsidRPr="00433F01">
              <w:rPr>
                <w:szCs w:val="28"/>
              </w:rPr>
              <w:t xml:space="preserve"> __________________</w:t>
            </w:r>
          </w:p>
        </w:tc>
      </w:tr>
      <w:tr w:rsidR="00577228" w:rsidRPr="00433F01" w14:paraId="763DEF09" w14:textId="77777777" w:rsidTr="00DC78E2">
        <w:tc>
          <w:tcPr>
            <w:tcW w:w="5408" w:type="dxa"/>
          </w:tcPr>
          <w:p w14:paraId="64762D55" w14:textId="77777777" w:rsidR="00577228" w:rsidRPr="00433F01" w:rsidRDefault="00577228" w:rsidP="00DC78E2">
            <w:pPr>
              <w:spacing w:line="240" w:lineRule="atLeast"/>
              <w:ind w:right="1341"/>
              <w:jc w:val="center"/>
              <w:rPr>
                <w:sz w:val="20"/>
              </w:rPr>
            </w:pPr>
            <w:r w:rsidRPr="00433F01">
              <w:rPr>
                <w:sz w:val="20"/>
              </w:rPr>
              <w:t>(место подписания дополнительного соглашения)</w:t>
            </w:r>
          </w:p>
        </w:tc>
        <w:tc>
          <w:tcPr>
            <w:tcW w:w="3952" w:type="dxa"/>
          </w:tcPr>
          <w:p w14:paraId="24B6072C" w14:textId="77777777" w:rsidR="00577228" w:rsidRPr="00433F01" w:rsidRDefault="00577228" w:rsidP="00DC78E2">
            <w:pPr>
              <w:spacing w:line="240" w:lineRule="atLeast"/>
              <w:jc w:val="center"/>
              <w:rPr>
                <w:sz w:val="20"/>
              </w:rPr>
            </w:pPr>
            <w:r w:rsidRPr="00433F01">
              <w:rPr>
                <w:sz w:val="20"/>
              </w:rPr>
              <w:t>(дата подписания дополнительного соглашения)</w:t>
            </w:r>
          </w:p>
        </w:tc>
      </w:tr>
    </w:tbl>
    <w:p w14:paraId="4108141F" w14:textId="77777777" w:rsidR="00577228" w:rsidRPr="00433F01" w:rsidRDefault="00577228" w:rsidP="00577228">
      <w:pPr>
        <w:tabs>
          <w:tab w:val="left" w:pos="8987"/>
        </w:tabs>
        <w:spacing w:line="276" w:lineRule="auto"/>
        <w:rPr>
          <w:szCs w:val="28"/>
          <w:u w:val="single"/>
        </w:rPr>
      </w:pPr>
    </w:p>
    <w:p w14:paraId="6DF8B9CF" w14:textId="77777777" w:rsidR="00577228" w:rsidRPr="00433F01" w:rsidRDefault="00577228" w:rsidP="00577228">
      <w:pPr>
        <w:tabs>
          <w:tab w:val="left" w:pos="8987"/>
        </w:tabs>
        <w:spacing w:line="276" w:lineRule="auto"/>
        <w:rPr>
          <w:szCs w:val="28"/>
        </w:rPr>
      </w:pPr>
      <w:r w:rsidRPr="00433F01">
        <w:rPr>
          <w:szCs w:val="28"/>
          <w:u w:val="single"/>
        </w:rPr>
        <w:tab/>
      </w:r>
      <w:r w:rsidRPr="00433F01">
        <w:rPr>
          <w:szCs w:val="28"/>
        </w:rPr>
        <w:t>,</w:t>
      </w:r>
    </w:p>
    <w:p w14:paraId="79FD1E26" w14:textId="77777777" w:rsidR="00577228" w:rsidRPr="00433F01" w:rsidRDefault="00577228" w:rsidP="00577228">
      <w:pPr>
        <w:spacing w:line="240" w:lineRule="atLeast"/>
        <w:jc w:val="center"/>
        <w:rPr>
          <w:bCs/>
          <w:sz w:val="20"/>
        </w:rPr>
      </w:pPr>
      <w:r w:rsidRPr="00433F01">
        <w:rPr>
          <w:sz w:val="20"/>
        </w:rPr>
        <w:t>(</w:t>
      </w:r>
      <w:r w:rsidRPr="00433F01">
        <w:rPr>
          <w:bCs/>
          <w:sz w:val="20"/>
        </w:rPr>
        <w:t>уполномоченный федеральный орган исполнительной власти)</w:t>
      </w:r>
    </w:p>
    <w:p w14:paraId="7E7AA3FE" w14:textId="77777777" w:rsidR="00577228" w:rsidRPr="00433F01" w:rsidRDefault="00577228" w:rsidP="00577228">
      <w:pPr>
        <w:tabs>
          <w:tab w:val="left" w:pos="8987"/>
        </w:tabs>
        <w:rPr>
          <w:szCs w:val="28"/>
        </w:rPr>
      </w:pPr>
      <w:r w:rsidRPr="00433F01">
        <w:rPr>
          <w:bCs/>
          <w:szCs w:val="28"/>
        </w:rPr>
        <w:t>действующ___ от имени Российской Федерации,</w:t>
      </w:r>
      <w:r w:rsidRPr="00433F01">
        <w:rPr>
          <w:szCs w:val="28"/>
        </w:rPr>
        <w:t xml:space="preserve"> в лице </w:t>
      </w:r>
      <w:r w:rsidRPr="00433F01">
        <w:rPr>
          <w:szCs w:val="28"/>
        </w:rPr>
        <w:br/>
      </w:r>
      <w:r w:rsidRPr="00433F01">
        <w:rPr>
          <w:szCs w:val="28"/>
          <w:u w:val="single"/>
        </w:rPr>
        <w:tab/>
      </w:r>
      <w:r w:rsidRPr="00433F01">
        <w:rPr>
          <w:szCs w:val="28"/>
        </w:rPr>
        <w:t>,</w:t>
      </w:r>
    </w:p>
    <w:p w14:paraId="41F241C8" w14:textId="77777777" w:rsidR="00577228" w:rsidRPr="00433F01" w:rsidRDefault="00577228" w:rsidP="00577228">
      <w:pPr>
        <w:spacing w:line="240" w:lineRule="atLeast"/>
        <w:jc w:val="center"/>
        <w:rPr>
          <w:sz w:val="20"/>
        </w:rPr>
      </w:pPr>
      <w:r w:rsidRPr="00433F01">
        <w:rPr>
          <w:sz w:val="20"/>
        </w:rPr>
        <w:t>(должность, фамилия, имя, отчество (последнее - при наличии) уполномоченного должностного лица)</w:t>
      </w:r>
    </w:p>
    <w:p w14:paraId="05D26EE6" w14:textId="77777777" w:rsidR="00577228" w:rsidRPr="00433F01" w:rsidRDefault="00577228" w:rsidP="00577228">
      <w:pPr>
        <w:tabs>
          <w:tab w:val="left" w:pos="8987"/>
        </w:tabs>
        <w:rPr>
          <w:szCs w:val="28"/>
        </w:rPr>
      </w:pPr>
      <w:r w:rsidRPr="00433F01">
        <w:rPr>
          <w:szCs w:val="28"/>
        </w:rPr>
        <w:t xml:space="preserve">действующего на основании </w:t>
      </w:r>
      <w:r w:rsidRPr="00433F01">
        <w:rPr>
          <w:szCs w:val="28"/>
          <w:u w:val="single"/>
        </w:rPr>
        <w:tab/>
      </w:r>
      <w:r w:rsidRPr="00433F01">
        <w:rPr>
          <w:szCs w:val="28"/>
        </w:rPr>
        <w:t>,</w:t>
      </w:r>
    </w:p>
    <w:p w14:paraId="74F52DD7" w14:textId="77777777" w:rsidR="00577228" w:rsidRPr="00433F01" w:rsidRDefault="00577228" w:rsidP="00577228">
      <w:pPr>
        <w:spacing w:line="240" w:lineRule="atLeast"/>
        <w:ind w:left="3544"/>
        <w:jc w:val="center"/>
        <w:rPr>
          <w:sz w:val="20"/>
        </w:rPr>
      </w:pPr>
      <w:r w:rsidRPr="00433F01">
        <w:rPr>
          <w:sz w:val="20"/>
        </w:rPr>
        <w:t xml:space="preserve">(положение, доверенность или иной документ, </w:t>
      </w:r>
      <w:r w:rsidRPr="00433F01">
        <w:rPr>
          <w:sz w:val="20"/>
        </w:rPr>
        <w:br/>
        <w:t>удостоверяющий полномочия)</w:t>
      </w:r>
    </w:p>
    <w:p w14:paraId="7CEC8B76" w14:textId="77777777" w:rsidR="00577228" w:rsidRPr="00433F01" w:rsidRDefault="00577228" w:rsidP="00577228">
      <w:pPr>
        <w:tabs>
          <w:tab w:val="left" w:pos="8903"/>
        </w:tabs>
        <w:rPr>
          <w:szCs w:val="28"/>
        </w:rPr>
      </w:pPr>
      <w:r w:rsidRPr="00433F01">
        <w:rPr>
          <w:szCs w:val="28"/>
        </w:rPr>
        <w:t>именуем___ в дальнейшем Российской Федерацией,</w:t>
      </w:r>
      <w:r w:rsidRPr="00433F01">
        <w:rPr>
          <w:szCs w:val="28"/>
        </w:rPr>
        <w:br/>
      </w:r>
      <w:r w:rsidRPr="00433F01">
        <w:rPr>
          <w:szCs w:val="28"/>
          <w:u w:val="single"/>
        </w:rPr>
        <w:tab/>
      </w:r>
      <w:r w:rsidRPr="00433F01">
        <w:rPr>
          <w:szCs w:val="28"/>
        </w:rPr>
        <w:t>,</w:t>
      </w:r>
    </w:p>
    <w:p w14:paraId="19AF1F89" w14:textId="77777777" w:rsidR="00577228" w:rsidRPr="00433F01" w:rsidRDefault="00577228" w:rsidP="00577228">
      <w:pPr>
        <w:tabs>
          <w:tab w:val="right" w:pos="9071"/>
        </w:tabs>
        <w:spacing w:line="240" w:lineRule="atLeast"/>
        <w:jc w:val="center"/>
        <w:rPr>
          <w:sz w:val="20"/>
        </w:rPr>
      </w:pPr>
      <w:r w:rsidRPr="00433F01">
        <w:rPr>
          <w:sz w:val="20"/>
        </w:rPr>
        <w:t>(уполномоченный орган субъекта Российской Федерации</w:t>
      </w:r>
      <w:r>
        <w:rPr>
          <w:sz w:val="20"/>
          <w:vertAlign w:val="superscript"/>
        </w:rPr>
        <w:t>1</w:t>
      </w:r>
      <w:r w:rsidRPr="00433F01">
        <w:rPr>
          <w:sz w:val="20"/>
        </w:rPr>
        <w:t>)</w:t>
      </w:r>
    </w:p>
    <w:p w14:paraId="6E59935F" w14:textId="77777777" w:rsidR="00577228" w:rsidRPr="00433F01" w:rsidRDefault="00577228" w:rsidP="00577228">
      <w:pPr>
        <w:tabs>
          <w:tab w:val="right" w:pos="9071"/>
        </w:tabs>
        <w:rPr>
          <w:szCs w:val="28"/>
        </w:rPr>
      </w:pPr>
      <w:r w:rsidRPr="00433F01">
        <w:rPr>
          <w:szCs w:val="28"/>
        </w:rPr>
        <w:t xml:space="preserve">действующий (действующее) от имени </w:t>
      </w:r>
      <w:r w:rsidRPr="00433F01">
        <w:rPr>
          <w:szCs w:val="28"/>
          <w:u w:val="single"/>
        </w:rPr>
        <w:tab/>
      </w:r>
      <w:r w:rsidRPr="00433F01">
        <w:rPr>
          <w:szCs w:val="28"/>
        </w:rPr>
        <w:t>,</w:t>
      </w:r>
    </w:p>
    <w:p w14:paraId="7D77A416" w14:textId="77777777" w:rsidR="00577228" w:rsidRPr="00433F01" w:rsidRDefault="00577228" w:rsidP="00577228">
      <w:pPr>
        <w:tabs>
          <w:tab w:val="right" w:pos="9071"/>
        </w:tabs>
        <w:spacing w:line="240" w:lineRule="atLeast"/>
        <w:ind w:left="4746"/>
        <w:jc w:val="center"/>
        <w:rPr>
          <w:sz w:val="20"/>
        </w:rPr>
      </w:pPr>
      <w:r w:rsidRPr="00433F01">
        <w:rPr>
          <w:sz w:val="20"/>
        </w:rPr>
        <w:t>(наименование субъекта Российской Федерации)</w:t>
      </w:r>
    </w:p>
    <w:p w14:paraId="71DED481" w14:textId="77777777" w:rsidR="00577228" w:rsidRPr="00433F01" w:rsidRDefault="00577228" w:rsidP="00577228">
      <w:pPr>
        <w:tabs>
          <w:tab w:val="right" w:pos="9071"/>
        </w:tabs>
        <w:rPr>
          <w:szCs w:val="28"/>
        </w:rPr>
      </w:pPr>
      <w:r w:rsidRPr="00433F01">
        <w:rPr>
          <w:szCs w:val="28"/>
        </w:rPr>
        <w:t xml:space="preserve">в лице </w:t>
      </w:r>
      <w:r w:rsidRPr="00433F01">
        <w:rPr>
          <w:szCs w:val="28"/>
          <w:u w:val="single"/>
        </w:rPr>
        <w:tab/>
      </w:r>
      <w:r w:rsidRPr="00433F01">
        <w:rPr>
          <w:szCs w:val="28"/>
        </w:rPr>
        <w:t>,</w:t>
      </w:r>
    </w:p>
    <w:p w14:paraId="0C8B4417" w14:textId="77777777" w:rsidR="00577228" w:rsidRPr="00433F01" w:rsidRDefault="00577228" w:rsidP="00577228">
      <w:pPr>
        <w:tabs>
          <w:tab w:val="right" w:pos="9071"/>
        </w:tabs>
        <w:spacing w:line="240" w:lineRule="atLeast"/>
        <w:ind w:left="851"/>
        <w:jc w:val="center"/>
        <w:rPr>
          <w:szCs w:val="28"/>
        </w:rPr>
      </w:pPr>
      <w:r w:rsidRPr="00433F01">
        <w:rPr>
          <w:sz w:val="20"/>
        </w:rPr>
        <w:t>(должность, фамилия, имя, отчество (последнее - при наличии) уполномоченного должностного лица)</w:t>
      </w:r>
    </w:p>
    <w:p w14:paraId="55BFD722" w14:textId="77777777" w:rsidR="00577228" w:rsidRPr="00433F01" w:rsidRDefault="00577228" w:rsidP="00577228">
      <w:pPr>
        <w:tabs>
          <w:tab w:val="right" w:pos="9071"/>
        </w:tabs>
        <w:rPr>
          <w:szCs w:val="28"/>
        </w:rPr>
      </w:pPr>
      <w:r w:rsidRPr="00433F01">
        <w:rPr>
          <w:szCs w:val="28"/>
        </w:rPr>
        <w:t xml:space="preserve">действующего на основании </w:t>
      </w:r>
      <w:r w:rsidRPr="00433F01">
        <w:rPr>
          <w:szCs w:val="28"/>
          <w:u w:val="single"/>
        </w:rPr>
        <w:tab/>
      </w:r>
      <w:r w:rsidRPr="00433F01">
        <w:rPr>
          <w:szCs w:val="28"/>
        </w:rPr>
        <w:t>,</w:t>
      </w:r>
    </w:p>
    <w:p w14:paraId="3BAD16B5" w14:textId="77777777" w:rsidR="00577228" w:rsidRPr="00433F01" w:rsidRDefault="00577228" w:rsidP="00577228">
      <w:pPr>
        <w:spacing w:line="240" w:lineRule="atLeast"/>
        <w:ind w:left="3544"/>
        <w:jc w:val="center"/>
        <w:rPr>
          <w:sz w:val="20"/>
        </w:rPr>
      </w:pPr>
      <w:r w:rsidRPr="00433F01">
        <w:rPr>
          <w:sz w:val="20"/>
        </w:rPr>
        <w:t>(положение об органе исполнительной власти субъекта</w:t>
      </w:r>
    </w:p>
    <w:p w14:paraId="7A4CF20C" w14:textId="77777777" w:rsidR="00577228" w:rsidRPr="00433F01" w:rsidRDefault="00577228" w:rsidP="00577228">
      <w:pPr>
        <w:spacing w:line="240" w:lineRule="atLeast"/>
        <w:ind w:left="3544"/>
        <w:jc w:val="center"/>
        <w:rPr>
          <w:sz w:val="20"/>
        </w:rPr>
      </w:pPr>
      <w:r w:rsidRPr="00433F01">
        <w:rPr>
          <w:sz w:val="20"/>
        </w:rPr>
        <w:t>Российской Федерации, доверенность, приказ</w:t>
      </w:r>
    </w:p>
    <w:p w14:paraId="74EE9D75" w14:textId="77777777" w:rsidR="00577228" w:rsidRPr="00433F01" w:rsidRDefault="00577228" w:rsidP="00577228">
      <w:pPr>
        <w:tabs>
          <w:tab w:val="right" w:pos="9071"/>
        </w:tabs>
        <w:spacing w:line="240" w:lineRule="atLeast"/>
        <w:ind w:left="3544"/>
        <w:jc w:val="center"/>
        <w:rPr>
          <w:sz w:val="20"/>
        </w:rPr>
      </w:pPr>
      <w:r w:rsidRPr="00433F01">
        <w:rPr>
          <w:sz w:val="20"/>
        </w:rPr>
        <w:t>или иной документ, удостоверяющий полномочия)</w:t>
      </w:r>
    </w:p>
    <w:p w14:paraId="011B8F50" w14:textId="77777777" w:rsidR="00577228" w:rsidRPr="00433F01" w:rsidRDefault="00577228" w:rsidP="00577228">
      <w:pPr>
        <w:tabs>
          <w:tab w:val="right" w:pos="9071"/>
        </w:tabs>
        <w:rPr>
          <w:szCs w:val="28"/>
        </w:rPr>
      </w:pPr>
      <w:r w:rsidRPr="00433F01">
        <w:rPr>
          <w:szCs w:val="28"/>
        </w:rPr>
        <w:t>именуем__ в дальнейшем субъектом Российской Федерации, ___________</w:t>
      </w:r>
    </w:p>
    <w:p w14:paraId="1955A2A4" w14:textId="77777777" w:rsidR="00577228" w:rsidRPr="00433F01" w:rsidRDefault="00577228" w:rsidP="00577228">
      <w:pPr>
        <w:tabs>
          <w:tab w:val="right" w:pos="9071"/>
        </w:tabs>
        <w:spacing w:line="276" w:lineRule="auto"/>
        <w:rPr>
          <w:szCs w:val="28"/>
        </w:rPr>
      </w:pPr>
      <w:r w:rsidRPr="00433F01">
        <w:rPr>
          <w:szCs w:val="28"/>
          <w:u w:val="single"/>
        </w:rPr>
        <w:tab/>
      </w:r>
      <w:r w:rsidRPr="00433F01">
        <w:rPr>
          <w:szCs w:val="28"/>
        </w:rPr>
        <w:t>,</w:t>
      </w:r>
    </w:p>
    <w:p w14:paraId="054D385D" w14:textId="77777777" w:rsidR="00577228" w:rsidRPr="00433F01" w:rsidRDefault="00577228" w:rsidP="00577228">
      <w:pPr>
        <w:tabs>
          <w:tab w:val="right" w:pos="9071"/>
        </w:tabs>
        <w:spacing w:line="276" w:lineRule="auto"/>
        <w:jc w:val="center"/>
        <w:rPr>
          <w:sz w:val="20"/>
        </w:rPr>
      </w:pPr>
      <w:r w:rsidRPr="00433F01">
        <w:rPr>
          <w:sz w:val="20"/>
        </w:rPr>
        <w:t>(глава муниципального образования</w:t>
      </w:r>
      <w:r>
        <w:rPr>
          <w:sz w:val="20"/>
          <w:vertAlign w:val="superscript"/>
        </w:rPr>
        <w:t>2</w:t>
      </w:r>
      <w:r w:rsidRPr="00433F01">
        <w:rPr>
          <w:sz w:val="20"/>
        </w:rPr>
        <w:t>)</w:t>
      </w:r>
    </w:p>
    <w:p w14:paraId="7E77EB09" w14:textId="77777777" w:rsidR="00577228" w:rsidRPr="00433F01" w:rsidRDefault="00577228" w:rsidP="00577228">
      <w:pPr>
        <w:tabs>
          <w:tab w:val="right" w:pos="9071"/>
        </w:tabs>
        <w:rPr>
          <w:szCs w:val="28"/>
        </w:rPr>
      </w:pPr>
      <w:r w:rsidRPr="00433F01">
        <w:rPr>
          <w:szCs w:val="28"/>
        </w:rPr>
        <w:t xml:space="preserve">действующ__ от имени </w:t>
      </w:r>
      <w:r w:rsidRPr="00433F01">
        <w:rPr>
          <w:szCs w:val="28"/>
          <w:u w:val="single"/>
        </w:rPr>
        <w:tab/>
      </w:r>
      <w:r w:rsidRPr="00433F01">
        <w:rPr>
          <w:szCs w:val="28"/>
        </w:rPr>
        <w:t>,</w:t>
      </w:r>
    </w:p>
    <w:p w14:paraId="5980B702" w14:textId="77777777" w:rsidR="00577228" w:rsidRPr="00433F01" w:rsidRDefault="00577228" w:rsidP="00577228">
      <w:pPr>
        <w:tabs>
          <w:tab w:val="right" w:pos="9071"/>
        </w:tabs>
        <w:spacing w:line="240" w:lineRule="atLeast"/>
        <w:ind w:left="4746"/>
        <w:jc w:val="center"/>
        <w:rPr>
          <w:sz w:val="20"/>
        </w:rPr>
      </w:pPr>
      <w:r w:rsidRPr="00433F01">
        <w:rPr>
          <w:sz w:val="20"/>
        </w:rPr>
        <w:lastRenderedPageBreak/>
        <w:t>(муниципальное образование)</w:t>
      </w:r>
    </w:p>
    <w:p w14:paraId="39F9BE30" w14:textId="77777777" w:rsidR="00577228" w:rsidRDefault="00577228" w:rsidP="00577228">
      <w:pPr>
        <w:tabs>
          <w:tab w:val="right" w:pos="9071"/>
        </w:tabs>
        <w:rPr>
          <w:szCs w:val="28"/>
        </w:rPr>
      </w:pPr>
    </w:p>
    <w:p w14:paraId="3D0217F2" w14:textId="77777777" w:rsidR="00577228" w:rsidRPr="00433F01" w:rsidRDefault="00577228" w:rsidP="00577228">
      <w:pPr>
        <w:tabs>
          <w:tab w:val="right" w:pos="9071"/>
        </w:tabs>
        <w:rPr>
          <w:szCs w:val="28"/>
        </w:rPr>
      </w:pPr>
      <w:r w:rsidRPr="00433F01">
        <w:rPr>
          <w:szCs w:val="28"/>
        </w:rPr>
        <w:t xml:space="preserve">в лице </w:t>
      </w:r>
      <w:r w:rsidRPr="00433F01">
        <w:rPr>
          <w:szCs w:val="28"/>
          <w:u w:val="single"/>
        </w:rPr>
        <w:tab/>
      </w:r>
      <w:r w:rsidRPr="00433F01">
        <w:rPr>
          <w:szCs w:val="28"/>
        </w:rPr>
        <w:t>,</w:t>
      </w:r>
    </w:p>
    <w:p w14:paraId="145D76F5" w14:textId="77777777" w:rsidR="00577228" w:rsidRPr="00433F01" w:rsidRDefault="00577228" w:rsidP="00577228">
      <w:pPr>
        <w:tabs>
          <w:tab w:val="right" w:pos="9071"/>
        </w:tabs>
        <w:spacing w:line="240" w:lineRule="atLeast"/>
        <w:ind w:left="851"/>
        <w:jc w:val="center"/>
        <w:rPr>
          <w:sz w:val="20"/>
        </w:rPr>
      </w:pPr>
      <w:r w:rsidRPr="00433F01">
        <w:rPr>
          <w:sz w:val="20"/>
        </w:rPr>
        <w:t>(должность, фамилия, имя, отчество (последнее - при наличии) уполномоченного должностного лица)</w:t>
      </w:r>
    </w:p>
    <w:p w14:paraId="60A958E3" w14:textId="77777777" w:rsidR="00577228" w:rsidRPr="00433F01" w:rsidRDefault="00577228" w:rsidP="00577228">
      <w:pPr>
        <w:tabs>
          <w:tab w:val="right" w:pos="9071"/>
        </w:tabs>
        <w:rPr>
          <w:szCs w:val="28"/>
        </w:rPr>
      </w:pPr>
      <w:r w:rsidRPr="00433F01">
        <w:rPr>
          <w:szCs w:val="28"/>
        </w:rPr>
        <w:t xml:space="preserve">действующего на основании </w:t>
      </w:r>
      <w:r w:rsidRPr="00433F01">
        <w:rPr>
          <w:szCs w:val="28"/>
          <w:u w:val="single"/>
        </w:rPr>
        <w:tab/>
      </w:r>
      <w:r w:rsidRPr="00433F01">
        <w:rPr>
          <w:szCs w:val="28"/>
        </w:rPr>
        <w:t>,</w:t>
      </w:r>
    </w:p>
    <w:p w14:paraId="5BC3EC08" w14:textId="77777777" w:rsidR="00577228" w:rsidRPr="00433F01" w:rsidRDefault="00577228" w:rsidP="00577228">
      <w:pPr>
        <w:spacing w:line="240" w:lineRule="atLeast"/>
        <w:ind w:left="3544"/>
        <w:jc w:val="center"/>
        <w:rPr>
          <w:sz w:val="20"/>
        </w:rPr>
      </w:pPr>
      <w:r w:rsidRPr="00433F01">
        <w:rPr>
          <w:sz w:val="20"/>
        </w:rPr>
        <w:t>(положение об органе исполнительной власти муниципального образования, доверенность, приказ или иной документ, удостоверяющий полномочия)</w:t>
      </w:r>
    </w:p>
    <w:p w14:paraId="0642DA82" w14:textId="77777777" w:rsidR="00577228" w:rsidRPr="00433F01" w:rsidRDefault="00577228" w:rsidP="00577228">
      <w:pPr>
        <w:tabs>
          <w:tab w:val="right" w:pos="9071"/>
        </w:tabs>
        <w:rPr>
          <w:szCs w:val="28"/>
        </w:rPr>
      </w:pPr>
      <w:r w:rsidRPr="00433F01">
        <w:rPr>
          <w:szCs w:val="28"/>
        </w:rPr>
        <w:t xml:space="preserve">именуем__ в дальнейшем муниципальным образованием, </w:t>
      </w:r>
      <w:r w:rsidRPr="00433F01">
        <w:rPr>
          <w:szCs w:val="28"/>
        </w:rPr>
        <w:br/>
        <w:t xml:space="preserve">и </w:t>
      </w:r>
      <w:r w:rsidRPr="00433F01">
        <w:rPr>
          <w:szCs w:val="28"/>
          <w:u w:val="single"/>
        </w:rPr>
        <w:tab/>
      </w:r>
      <w:r w:rsidRPr="00433F01">
        <w:rPr>
          <w:szCs w:val="28"/>
        </w:rPr>
        <w:t>,</w:t>
      </w:r>
    </w:p>
    <w:p w14:paraId="4DC55A68" w14:textId="77777777" w:rsidR="00577228" w:rsidRPr="00433F01" w:rsidRDefault="00577228" w:rsidP="00577228">
      <w:pPr>
        <w:tabs>
          <w:tab w:val="right" w:pos="9071"/>
        </w:tabs>
        <w:spacing w:line="240" w:lineRule="atLeast"/>
        <w:jc w:val="center"/>
        <w:rPr>
          <w:sz w:val="20"/>
        </w:rPr>
      </w:pPr>
      <w:r w:rsidRPr="00433F01">
        <w:rPr>
          <w:sz w:val="20"/>
        </w:rPr>
        <w:t>(полное наименование нового юридического лица или юридического лица, к которому была присоединена организация, реализующая проект)</w:t>
      </w:r>
    </w:p>
    <w:p w14:paraId="272A35ED" w14:textId="77777777" w:rsidR="00577228" w:rsidRPr="00433F01" w:rsidRDefault="00577228" w:rsidP="00577228">
      <w:pPr>
        <w:tabs>
          <w:tab w:val="right" w:pos="9071"/>
        </w:tabs>
        <w:rPr>
          <w:szCs w:val="28"/>
        </w:rPr>
      </w:pPr>
      <w:r w:rsidRPr="00433F01">
        <w:rPr>
          <w:szCs w:val="28"/>
        </w:rPr>
        <w:t xml:space="preserve">в лице </w:t>
      </w:r>
      <w:r w:rsidRPr="00433F01">
        <w:rPr>
          <w:szCs w:val="28"/>
          <w:u w:val="single"/>
        </w:rPr>
        <w:tab/>
      </w:r>
      <w:r w:rsidRPr="00433F01">
        <w:rPr>
          <w:szCs w:val="28"/>
        </w:rPr>
        <w:t>,</w:t>
      </w:r>
    </w:p>
    <w:p w14:paraId="19639F64" w14:textId="77777777" w:rsidR="00577228" w:rsidRPr="00433F01" w:rsidRDefault="00577228" w:rsidP="00577228">
      <w:pPr>
        <w:spacing w:line="240" w:lineRule="atLeast"/>
        <w:ind w:left="4578"/>
        <w:jc w:val="center"/>
        <w:rPr>
          <w:sz w:val="20"/>
        </w:rPr>
      </w:pPr>
      <w:r w:rsidRPr="00433F01">
        <w:rPr>
          <w:sz w:val="20"/>
        </w:rPr>
        <w:t>(должность, фамилия, имя, отчество (последнее - при наличии) уполномоченного лица)</w:t>
      </w:r>
    </w:p>
    <w:p w14:paraId="1DE66E16" w14:textId="77777777" w:rsidR="00577228" w:rsidRPr="00433F01" w:rsidRDefault="00577228" w:rsidP="00577228">
      <w:pPr>
        <w:tabs>
          <w:tab w:val="right" w:pos="9071"/>
        </w:tabs>
        <w:rPr>
          <w:szCs w:val="28"/>
        </w:rPr>
      </w:pPr>
      <w:r w:rsidRPr="00433F01">
        <w:rPr>
          <w:szCs w:val="28"/>
        </w:rPr>
        <w:t xml:space="preserve">действующего на основании </w:t>
      </w:r>
      <w:r w:rsidRPr="00433F01">
        <w:rPr>
          <w:szCs w:val="28"/>
          <w:u w:val="single"/>
        </w:rPr>
        <w:tab/>
      </w:r>
      <w:r w:rsidRPr="00433F01">
        <w:rPr>
          <w:szCs w:val="28"/>
        </w:rPr>
        <w:t>,</w:t>
      </w:r>
    </w:p>
    <w:p w14:paraId="2C1A02A8" w14:textId="77777777" w:rsidR="00577228" w:rsidRPr="00433F01" w:rsidRDefault="00577228" w:rsidP="00577228">
      <w:pPr>
        <w:spacing w:line="240" w:lineRule="atLeast"/>
        <w:ind w:left="3487"/>
        <w:jc w:val="center"/>
        <w:rPr>
          <w:sz w:val="20"/>
        </w:rPr>
      </w:pPr>
      <w:r w:rsidRPr="00433F01">
        <w:rPr>
          <w:sz w:val="20"/>
        </w:rPr>
        <w:t>(устав или иной документ, удостоверяющий полномочия)</w:t>
      </w:r>
    </w:p>
    <w:p w14:paraId="7CE4B780" w14:textId="77777777" w:rsidR="00577228" w:rsidRPr="00433F01" w:rsidRDefault="00577228" w:rsidP="00577228">
      <w:pPr>
        <w:spacing w:line="276" w:lineRule="auto"/>
        <w:contextualSpacing/>
        <w:rPr>
          <w:szCs w:val="28"/>
        </w:rPr>
      </w:pPr>
      <w:r w:rsidRPr="00433F01">
        <w:rPr>
          <w:szCs w:val="28"/>
        </w:rPr>
        <w:t>именуемое в дальнейшем юридическим лицом, совместно именуемые сторонами, в соответствии с частью 6</w:t>
      </w:r>
      <w:r w:rsidRPr="00433F01">
        <w:rPr>
          <w:szCs w:val="28"/>
          <w:vertAlign w:val="superscript"/>
        </w:rPr>
        <w:t>1</w:t>
      </w:r>
      <w:r w:rsidRPr="00433F01">
        <w:rPr>
          <w:szCs w:val="28"/>
        </w:rPr>
        <w:t xml:space="preserve"> статьи 10 Федерального закона </w:t>
      </w:r>
      <w:r w:rsidRPr="00433F01">
        <w:rPr>
          <w:szCs w:val="28"/>
        </w:rPr>
        <w:br/>
      </w:r>
      <w:r>
        <w:rPr>
          <w:szCs w:val="28"/>
        </w:rPr>
        <w:t>"</w:t>
      </w:r>
      <w:r w:rsidRPr="00433F01">
        <w:rPr>
          <w:szCs w:val="28"/>
        </w:rPr>
        <w:t>О защите и поощрении капиталовложений в Российской Федерации</w:t>
      </w:r>
      <w:r>
        <w:rPr>
          <w:szCs w:val="28"/>
        </w:rPr>
        <w:t>"</w:t>
      </w:r>
      <w:r w:rsidRPr="00433F01">
        <w:rPr>
          <w:szCs w:val="28"/>
        </w:rPr>
        <w:t xml:space="preserve"> пришли к соглашению о нижеследующем:</w:t>
      </w:r>
    </w:p>
    <w:p w14:paraId="6D60ACD9" w14:textId="77777777" w:rsidR="00577228" w:rsidRPr="00433F01" w:rsidRDefault="00577228" w:rsidP="00577228">
      <w:pPr>
        <w:numPr>
          <w:ilvl w:val="0"/>
          <w:numId w:val="8"/>
        </w:numPr>
        <w:tabs>
          <w:tab w:val="right" w:pos="9071"/>
        </w:tabs>
        <w:spacing w:after="160" w:line="276" w:lineRule="auto"/>
        <w:ind w:left="0" w:firstLine="709"/>
        <w:contextualSpacing/>
        <w:rPr>
          <w:szCs w:val="28"/>
        </w:rPr>
      </w:pPr>
      <w:r w:rsidRPr="00433F01">
        <w:rPr>
          <w:szCs w:val="28"/>
        </w:rPr>
        <w:t>Сторонами определено, что юридическое лицо отвечает требованиям, установленным Федеральным законом</w:t>
      </w:r>
      <w:r>
        <w:rPr>
          <w:szCs w:val="28"/>
        </w:rPr>
        <w:t xml:space="preserve"> "</w:t>
      </w:r>
      <w:r w:rsidRPr="00EA0BAC">
        <w:rPr>
          <w:szCs w:val="28"/>
        </w:rPr>
        <w:t xml:space="preserve">О защите </w:t>
      </w:r>
      <w:r>
        <w:rPr>
          <w:szCs w:val="28"/>
        </w:rPr>
        <w:br/>
      </w:r>
      <w:r w:rsidRPr="00EA0BAC">
        <w:rPr>
          <w:szCs w:val="28"/>
        </w:rPr>
        <w:t>и поощрении капиталовложений в Российской Федерации</w:t>
      </w:r>
      <w:r>
        <w:rPr>
          <w:szCs w:val="28"/>
        </w:rPr>
        <w:t>"</w:t>
      </w:r>
      <w:r w:rsidRPr="00EA0BAC">
        <w:rPr>
          <w:szCs w:val="28"/>
        </w:rPr>
        <w:t xml:space="preserve"> </w:t>
      </w:r>
      <w:r w:rsidRPr="00433F01">
        <w:rPr>
          <w:szCs w:val="28"/>
        </w:rPr>
        <w:t xml:space="preserve"> для организации, реализующей проект, по соглашению о защите </w:t>
      </w:r>
      <w:r w:rsidRPr="00433F01">
        <w:rPr>
          <w:szCs w:val="28"/>
        </w:rPr>
        <w:br/>
        <w:t xml:space="preserve">и поощрении капиталовложений от </w:t>
      </w:r>
      <w:r>
        <w:rPr>
          <w:szCs w:val="28"/>
        </w:rPr>
        <w:t>"</w:t>
      </w:r>
      <w:r w:rsidRPr="00433F01">
        <w:rPr>
          <w:szCs w:val="28"/>
        </w:rPr>
        <w:t>___</w:t>
      </w:r>
      <w:r>
        <w:rPr>
          <w:szCs w:val="28"/>
        </w:rPr>
        <w:t>"</w:t>
      </w:r>
      <w:r w:rsidRPr="00433F01">
        <w:rPr>
          <w:szCs w:val="28"/>
        </w:rPr>
        <w:t xml:space="preserve"> _______ ______ г., регистрационный номер________ (далее - соглашение).</w:t>
      </w:r>
    </w:p>
    <w:p w14:paraId="30D3EAB5" w14:textId="77777777" w:rsidR="00577228" w:rsidRPr="00433F01" w:rsidRDefault="00577228" w:rsidP="00577228">
      <w:pPr>
        <w:numPr>
          <w:ilvl w:val="0"/>
          <w:numId w:val="8"/>
        </w:numPr>
        <w:tabs>
          <w:tab w:val="right" w:pos="9071"/>
        </w:tabs>
        <w:spacing w:after="160" w:line="276" w:lineRule="auto"/>
        <w:ind w:left="0" w:firstLine="709"/>
        <w:contextualSpacing/>
        <w:rPr>
          <w:szCs w:val="28"/>
        </w:rPr>
      </w:pPr>
      <w:r w:rsidRPr="00433F01">
        <w:rPr>
          <w:szCs w:val="28"/>
        </w:rPr>
        <w:t>Стороны подтверждают переход прав и обязанностей организации, реализующей проект, по соглашению юридическому лицу в рамках реорганизации.</w:t>
      </w:r>
    </w:p>
    <w:p w14:paraId="4CDFEE8E" w14:textId="77777777" w:rsidR="00577228" w:rsidRPr="00433F01" w:rsidRDefault="00577228" w:rsidP="00577228">
      <w:pPr>
        <w:numPr>
          <w:ilvl w:val="0"/>
          <w:numId w:val="8"/>
        </w:numPr>
        <w:tabs>
          <w:tab w:val="right" w:pos="9071"/>
        </w:tabs>
        <w:spacing w:after="160" w:line="276" w:lineRule="auto"/>
        <w:ind w:left="0" w:firstLine="709"/>
        <w:contextualSpacing/>
        <w:rPr>
          <w:szCs w:val="28"/>
        </w:rPr>
      </w:pPr>
      <w:r w:rsidRPr="00433F01">
        <w:rPr>
          <w:szCs w:val="28"/>
        </w:rPr>
        <w:t>Настоящее дополнительное соглашение действует в течение срока действия соглашения.</w:t>
      </w:r>
    </w:p>
    <w:p w14:paraId="45CF9E65" w14:textId="77777777" w:rsidR="00577228" w:rsidRPr="00433F01" w:rsidRDefault="00577228" w:rsidP="00577228">
      <w:pPr>
        <w:numPr>
          <w:ilvl w:val="0"/>
          <w:numId w:val="8"/>
        </w:numPr>
        <w:tabs>
          <w:tab w:val="right" w:pos="9071"/>
        </w:tabs>
        <w:spacing w:after="160" w:line="276" w:lineRule="auto"/>
        <w:ind w:left="0" w:firstLine="709"/>
        <w:contextualSpacing/>
        <w:rPr>
          <w:szCs w:val="28"/>
        </w:rPr>
      </w:pPr>
      <w:r w:rsidRPr="00433F01">
        <w:rPr>
          <w:szCs w:val="28"/>
        </w:rPr>
        <w:t xml:space="preserve">Настоящее дополнительное соглашение является неотъемлемой частью соглашения, составлено в ____ экземплярах на русском языке, </w:t>
      </w:r>
      <w:r w:rsidRPr="00433F01">
        <w:rPr>
          <w:szCs w:val="28"/>
        </w:rPr>
        <w:br/>
        <w:t xml:space="preserve">по одному экземпляру для каждой стороны, и вступает в силу с даты его регистрации (включения сведений о нем в реестр соглашений о защите </w:t>
      </w:r>
      <w:r w:rsidRPr="00433F01">
        <w:rPr>
          <w:szCs w:val="28"/>
        </w:rPr>
        <w:br/>
        <w:t xml:space="preserve">и поощрении капиталовложений) Федеральным казначейством </w:t>
      </w:r>
      <w:r w:rsidRPr="00433F01">
        <w:rPr>
          <w:szCs w:val="28"/>
        </w:rPr>
        <w:br/>
        <w:t>в установленном порядке.</w:t>
      </w:r>
    </w:p>
    <w:p w14:paraId="48FC563E" w14:textId="77777777" w:rsidR="00577228" w:rsidRDefault="00577228" w:rsidP="00577228">
      <w:pPr>
        <w:spacing w:line="276" w:lineRule="auto"/>
        <w:rPr>
          <w:szCs w:val="28"/>
        </w:rPr>
      </w:pPr>
    </w:p>
    <w:p w14:paraId="1385624A" w14:textId="77777777" w:rsidR="00577228" w:rsidRDefault="00577228" w:rsidP="00577228">
      <w:pPr>
        <w:spacing w:line="276" w:lineRule="auto"/>
        <w:rPr>
          <w:szCs w:val="28"/>
        </w:rPr>
      </w:pPr>
    </w:p>
    <w:p w14:paraId="7F187B95" w14:textId="77777777" w:rsidR="00577228" w:rsidRDefault="00577228" w:rsidP="00577228">
      <w:pPr>
        <w:spacing w:line="276" w:lineRule="auto"/>
        <w:rPr>
          <w:szCs w:val="28"/>
        </w:rPr>
      </w:pPr>
    </w:p>
    <w:p w14:paraId="694A0700" w14:textId="77777777" w:rsidR="00577228" w:rsidRDefault="00577228" w:rsidP="00577228">
      <w:pPr>
        <w:spacing w:line="276" w:lineRule="auto"/>
        <w:rPr>
          <w:szCs w:val="28"/>
        </w:rPr>
      </w:pPr>
    </w:p>
    <w:p w14:paraId="57FB7F36" w14:textId="77777777" w:rsidR="00577228" w:rsidRPr="00433F01" w:rsidRDefault="00577228" w:rsidP="00577228">
      <w:pPr>
        <w:spacing w:line="276" w:lineRule="auto"/>
        <w:rPr>
          <w:szCs w:val="28"/>
        </w:rPr>
      </w:pPr>
    </w:p>
    <w:tbl>
      <w:tblPr>
        <w:tblW w:w="5000" w:type="pct"/>
        <w:tblBorders>
          <w:top w:val="nil"/>
          <w:left w:val="nil"/>
          <w:bottom w:val="nil"/>
          <w:right w:val="nil"/>
          <w:insideH w:val="nil"/>
          <w:insideV w:val="nil"/>
        </w:tblBorders>
        <w:tblLayout w:type="fixed"/>
        <w:tblLook w:val="0400" w:firstRow="0" w:lastRow="0" w:firstColumn="0" w:lastColumn="0" w:noHBand="0" w:noVBand="1"/>
      </w:tblPr>
      <w:tblGrid>
        <w:gridCol w:w="3058"/>
        <w:gridCol w:w="280"/>
        <w:gridCol w:w="2446"/>
        <w:gridCol w:w="288"/>
        <w:gridCol w:w="2999"/>
      </w:tblGrid>
      <w:tr w:rsidR="00577228" w:rsidRPr="00433F01" w14:paraId="13E40E33" w14:textId="77777777" w:rsidTr="00DC78E2">
        <w:trPr>
          <w:trHeight w:val="363"/>
        </w:trPr>
        <w:tc>
          <w:tcPr>
            <w:tcW w:w="9287" w:type="dxa"/>
            <w:gridSpan w:val="5"/>
            <w:tcBorders>
              <w:top w:val="nil"/>
              <w:left w:val="nil"/>
              <w:bottom w:val="nil"/>
              <w:right w:val="nil"/>
            </w:tcBorders>
          </w:tcPr>
          <w:p w14:paraId="664C3041" w14:textId="77777777" w:rsidR="00577228" w:rsidRPr="00433F01" w:rsidRDefault="00577228" w:rsidP="00DC78E2">
            <w:pPr>
              <w:spacing w:line="240" w:lineRule="atLeast"/>
              <w:rPr>
                <w:szCs w:val="28"/>
              </w:rPr>
            </w:pPr>
            <w:r w:rsidRPr="00433F01">
              <w:rPr>
                <w:szCs w:val="28"/>
              </w:rPr>
              <w:t>От имени Российской Федерации:</w:t>
            </w:r>
          </w:p>
        </w:tc>
      </w:tr>
      <w:tr w:rsidR="00577228" w:rsidRPr="00433F01" w14:paraId="77B59079" w14:textId="77777777" w:rsidTr="00DC78E2">
        <w:trPr>
          <w:trHeight w:val="363"/>
        </w:trPr>
        <w:tc>
          <w:tcPr>
            <w:tcW w:w="3135" w:type="dxa"/>
            <w:tcBorders>
              <w:top w:val="nil"/>
              <w:left w:val="nil"/>
              <w:bottom w:val="single" w:sz="4" w:space="0" w:color="000000"/>
              <w:right w:val="nil"/>
            </w:tcBorders>
          </w:tcPr>
          <w:p w14:paraId="2F01732D" w14:textId="77777777" w:rsidR="00577228" w:rsidRPr="00433F01" w:rsidRDefault="00577228" w:rsidP="00DC78E2">
            <w:pPr>
              <w:spacing w:line="240" w:lineRule="atLeast"/>
              <w:rPr>
                <w:szCs w:val="28"/>
              </w:rPr>
            </w:pPr>
          </w:p>
        </w:tc>
        <w:tc>
          <w:tcPr>
            <w:tcW w:w="281" w:type="dxa"/>
            <w:tcBorders>
              <w:top w:val="nil"/>
              <w:left w:val="nil"/>
              <w:bottom w:val="nil"/>
              <w:right w:val="nil"/>
            </w:tcBorders>
          </w:tcPr>
          <w:p w14:paraId="65AC451C" w14:textId="77777777" w:rsidR="00577228" w:rsidRPr="00433F01" w:rsidRDefault="00577228" w:rsidP="00DC78E2">
            <w:pPr>
              <w:spacing w:line="240" w:lineRule="atLeast"/>
              <w:rPr>
                <w:szCs w:val="28"/>
              </w:rPr>
            </w:pPr>
          </w:p>
        </w:tc>
        <w:tc>
          <w:tcPr>
            <w:tcW w:w="2507" w:type="dxa"/>
            <w:tcBorders>
              <w:top w:val="nil"/>
              <w:left w:val="nil"/>
              <w:bottom w:val="single" w:sz="4" w:space="0" w:color="000000"/>
            </w:tcBorders>
          </w:tcPr>
          <w:p w14:paraId="1CE4331E" w14:textId="77777777" w:rsidR="00577228" w:rsidRPr="00433F01" w:rsidRDefault="00577228" w:rsidP="00DC78E2">
            <w:pPr>
              <w:spacing w:line="240" w:lineRule="atLeast"/>
              <w:rPr>
                <w:szCs w:val="28"/>
              </w:rPr>
            </w:pPr>
          </w:p>
        </w:tc>
        <w:tc>
          <w:tcPr>
            <w:tcW w:w="289" w:type="dxa"/>
            <w:tcBorders>
              <w:top w:val="nil"/>
            </w:tcBorders>
          </w:tcPr>
          <w:p w14:paraId="7989C79B" w14:textId="77777777" w:rsidR="00577228" w:rsidRPr="00433F01" w:rsidRDefault="00577228" w:rsidP="00DC78E2">
            <w:pPr>
              <w:spacing w:line="240" w:lineRule="atLeast"/>
              <w:rPr>
                <w:szCs w:val="28"/>
              </w:rPr>
            </w:pPr>
          </w:p>
        </w:tc>
        <w:tc>
          <w:tcPr>
            <w:tcW w:w="3075" w:type="dxa"/>
            <w:tcBorders>
              <w:top w:val="nil"/>
              <w:bottom w:val="single" w:sz="4" w:space="0" w:color="000000"/>
            </w:tcBorders>
          </w:tcPr>
          <w:p w14:paraId="35BB90FA" w14:textId="77777777" w:rsidR="00577228" w:rsidRPr="00433F01" w:rsidRDefault="00577228" w:rsidP="00DC78E2">
            <w:pPr>
              <w:spacing w:line="240" w:lineRule="atLeast"/>
              <w:rPr>
                <w:szCs w:val="28"/>
              </w:rPr>
            </w:pPr>
          </w:p>
        </w:tc>
      </w:tr>
      <w:tr w:rsidR="00577228" w:rsidRPr="00433F01" w14:paraId="46A59620" w14:textId="77777777" w:rsidTr="00DC78E2">
        <w:tc>
          <w:tcPr>
            <w:tcW w:w="3135" w:type="dxa"/>
            <w:tcBorders>
              <w:top w:val="single" w:sz="4" w:space="0" w:color="000000"/>
            </w:tcBorders>
          </w:tcPr>
          <w:p w14:paraId="0B746101" w14:textId="77777777" w:rsidR="00577228" w:rsidRPr="00433F01" w:rsidRDefault="00577228" w:rsidP="00DC78E2">
            <w:pPr>
              <w:spacing w:line="240" w:lineRule="atLeast"/>
              <w:jc w:val="center"/>
              <w:rPr>
                <w:sz w:val="20"/>
              </w:rPr>
            </w:pPr>
            <w:r w:rsidRPr="00433F01">
              <w:rPr>
                <w:sz w:val="20"/>
              </w:rPr>
              <w:t xml:space="preserve">(должность </w:t>
            </w:r>
            <w:r w:rsidRPr="00433F01">
              <w:rPr>
                <w:sz w:val="20"/>
              </w:rPr>
              <w:br/>
              <w:t>уполномоченного лица)</w:t>
            </w:r>
          </w:p>
        </w:tc>
        <w:tc>
          <w:tcPr>
            <w:tcW w:w="281" w:type="dxa"/>
            <w:tcBorders>
              <w:top w:val="nil"/>
            </w:tcBorders>
          </w:tcPr>
          <w:p w14:paraId="0ABA1E56" w14:textId="77777777" w:rsidR="00577228" w:rsidRPr="00433F01" w:rsidRDefault="00577228" w:rsidP="00DC78E2">
            <w:pPr>
              <w:spacing w:line="240" w:lineRule="atLeast"/>
              <w:jc w:val="center"/>
              <w:rPr>
                <w:szCs w:val="28"/>
              </w:rPr>
            </w:pPr>
          </w:p>
        </w:tc>
        <w:tc>
          <w:tcPr>
            <w:tcW w:w="2507" w:type="dxa"/>
            <w:tcBorders>
              <w:top w:val="single" w:sz="4" w:space="0" w:color="000000"/>
            </w:tcBorders>
          </w:tcPr>
          <w:p w14:paraId="212A7AD9" w14:textId="77777777" w:rsidR="00577228" w:rsidRPr="00433F01" w:rsidRDefault="00577228" w:rsidP="00DC78E2">
            <w:pPr>
              <w:spacing w:line="240" w:lineRule="atLeast"/>
              <w:jc w:val="center"/>
              <w:rPr>
                <w:sz w:val="20"/>
              </w:rPr>
            </w:pPr>
            <w:r w:rsidRPr="00433F01">
              <w:rPr>
                <w:sz w:val="20"/>
              </w:rPr>
              <w:t>(подпись)</w:t>
            </w:r>
          </w:p>
        </w:tc>
        <w:tc>
          <w:tcPr>
            <w:tcW w:w="289" w:type="dxa"/>
          </w:tcPr>
          <w:p w14:paraId="75B793BF" w14:textId="77777777" w:rsidR="00577228" w:rsidRPr="00433F01" w:rsidRDefault="00577228" w:rsidP="00DC78E2">
            <w:pPr>
              <w:spacing w:line="240" w:lineRule="atLeast"/>
              <w:jc w:val="center"/>
              <w:rPr>
                <w:szCs w:val="28"/>
              </w:rPr>
            </w:pPr>
          </w:p>
        </w:tc>
        <w:tc>
          <w:tcPr>
            <w:tcW w:w="3075" w:type="dxa"/>
            <w:tcBorders>
              <w:top w:val="single" w:sz="4" w:space="0" w:color="000000"/>
            </w:tcBorders>
          </w:tcPr>
          <w:p w14:paraId="1EABFA14" w14:textId="77777777" w:rsidR="00577228" w:rsidRPr="00433F01" w:rsidRDefault="00577228" w:rsidP="00DC78E2">
            <w:pPr>
              <w:spacing w:line="240" w:lineRule="atLeast"/>
              <w:jc w:val="center"/>
              <w:rPr>
                <w:sz w:val="20"/>
              </w:rPr>
            </w:pPr>
            <w:r w:rsidRPr="00433F01">
              <w:rPr>
                <w:sz w:val="20"/>
              </w:rPr>
              <w:t xml:space="preserve">(фамилия, имя, отчество </w:t>
            </w:r>
            <w:r w:rsidRPr="00433F01">
              <w:rPr>
                <w:sz w:val="20"/>
              </w:rPr>
              <w:br/>
              <w:t>(последнее - при наличии)</w:t>
            </w:r>
            <w:r w:rsidRPr="00433F01">
              <w:rPr>
                <w:sz w:val="20"/>
              </w:rPr>
              <w:br/>
              <w:t>уполномоченного лица)</w:t>
            </w:r>
          </w:p>
        </w:tc>
      </w:tr>
      <w:tr w:rsidR="00577228" w:rsidRPr="00433F01" w14:paraId="54DFF25A" w14:textId="77777777" w:rsidTr="00DC78E2">
        <w:trPr>
          <w:trHeight w:val="363"/>
        </w:trPr>
        <w:tc>
          <w:tcPr>
            <w:tcW w:w="9287" w:type="dxa"/>
            <w:gridSpan w:val="5"/>
            <w:tcBorders>
              <w:top w:val="nil"/>
              <w:left w:val="nil"/>
              <w:bottom w:val="nil"/>
              <w:right w:val="nil"/>
            </w:tcBorders>
          </w:tcPr>
          <w:p w14:paraId="597D20B1" w14:textId="77777777" w:rsidR="00577228" w:rsidRPr="00433F01" w:rsidRDefault="00577228" w:rsidP="00DC78E2">
            <w:pPr>
              <w:spacing w:line="240" w:lineRule="atLeast"/>
              <w:rPr>
                <w:szCs w:val="28"/>
              </w:rPr>
            </w:pPr>
          </w:p>
          <w:p w14:paraId="305C02B0" w14:textId="77777777" w:rsidR="00577228" w:rsidRPr="00433F01" w:rsidRDefault="00577228" w:rsidP="00DC78E2">
            <w:pPr>
              <w:spacing w:line="240" w:lineRule="atLeast"/>
              <w:rPr>
                <w:szCs w:val="28"/>
              </w:rPr>
            </w:pPr>
            <w:r w:rsidRPr="00433F01">
              <w:rPr>
                <w:szCs w:val="28"/>
              </w:rPr>
              <w:t>От имени субъекта Российской Федерации:</w:t>
            </w:r>
          </w:p>
        </w:tc>
      </w:tr>
      <w:tr w:rsidR="00577228" w:rsidRPr="00433F01" w14:paraId="039C43C0" w14:textId="77777777" w:rsidTr="00DC78E2">
        <w:trPr>
          <w:trHeight w:val="363"/>
        </w:trPr>
        <w:tc>
          <w:tcPr>
            <w:tcW w:w="3135" w:type="dxa"/>
            <w:tcBorders>
              <w:top w:val="nil"/>
              <w:left w:val="nil"/>
              <w:bottom w:val="single" w:sz="4" w:space="0" w:color="000000"/>
              <w:right w:val="nil"/>
            </w:tcBorders>
          </w:tcPr>
          <w:p w14:paraId="2E614D6C" w14:textId="77777777" w:rsidR="00577228" w:rsidRPr="00433F01" w:rsidRDefault="00577228" w:rsidP="00DC78E2">
            <w:pPr>
              <w:spacing w:line="240" w:lineRule="atLeast"/>
              <w:rPr>
                <w:szCs w:val="28"/>
              </w:rPr>
            </w:pPr>
          </w:p>
        </w:tc>
        <w:tc>
          <w:tcPr>
            <w:tcW w:w="281" w:type="dxa"/>
            <w:tcBorders>
              <w:top w:val="nil"/>
              <w:left w:val="nil"/>
              <w:bottom w:val="nil"/>
              <w:right w:val="nil"/>
            </w:tcBorders>
          </w:tcPr>
          <w:p w14:paraId="65E40332" w14:textId="77777777" w:rsidR="00577228" w:rsidRPr="00433F01" w:rsidRDefault="00577228" w:rsidP="00DC78E2">
            <w:pPr>
              <w:spacing w:line="240" w:lineRule="atLeast"/>
              <w:rPr>
                <w:szCs w:val="28"/>
              </w:rPr>
            </w:pPr>
          </w:p>
        </w:tc>
        <w:tc>
          <w:tcPr>
            <w:tcW w:w="2507" w:type="dxa"/>
            <w:tcBorders>
              <w:top w:val="nil"/>
              <w:left w:val="nil"/>
              <w:bottom w:val="single" w:sz="4" w:space="0" w:color="000000"/>
            </w:tcBorders>
          </w:tcPr>
          <w:p w14:paraId="775B82A2" w14:textId="77777777" w:rsidR="00577228" w:rsidRPr="00433F01" w:rsidRDefault="00577228" w:rsidP="00DC78E2">
            <w:pPr>
              <w:spacing w:line="240" w:lineRule="atLeast"/>
              <w:rPr>
                <w:szCs w:val="28"/>
              </w:rPr>
            </w:pPr>
          </w:p>
        </w:tc>
        <w:tc>
          <w:tcPr>
            <w:tcW w:w="289" w:type="dxa"/>
            <w:tcBorders>
              <w:top w:val="nil"/>
            </w:tcBorders>
          </w:tcPr>
          <w:p w14:paraId="0CAF6928" w14:textId="77777777" w:rsidR="00577228" w:rsidRPr="00433F01" w:rsidRDefault="00577228" w:rsidP="00DC78E2">
            <w:pPr>
              <w:spacing w:line="240" w:lineRule="atLeast"/>
              <w:rPr>
                <w:szCs w:val="28"/>
              </w:rPr>
            </w:pPr>
          </w:p>
        </w:tc>
        <w:tc>
          <w:tcPr>
            <w:tcW w:w="3075" w:type="dxa"/>
            <w:tcBorders>
              <w:top w:val="nil"/>
              <w:bottom w:val="single" w:sz="4" w:space="0" w:color="000000"/>
            </w:tcBorders>
          </w:tcPr>
          <w:p w14:paraId="4061D103" w14:textId="77777777" w:rsidR="00577228" w:rsidRPr="00433F01" w:rsidRDefault="00577228" w:rsidP="00DC78E2">
            <w:pPr>
              <w:spacing w:line="240" w:lineRule="atLeast"/>
              <w:rPr>
                <w:szCs w:val="28"/>
              </w:rPr>
            </w:pPr>
          </w:p>
        </w:tc>
      </w:tr>
      <w:tr w:rsidR="00577228" w:rsidRPr="00433F01" w14:paraId="316A64B9" w14:textId="77777777" w:rsidTr="00DC78E2">
        <w:tc>
          <w:tcPr>
            <w:tcW w:w="3135" w:type="dxa"/>
            <w:tcBorders>
              <w:top w:val="single" w:sz="4" w:space="0" w:color="000000"/>
            </w:tcBorders>
          </w:tcPr>
          <w:p w14:paraId="1CDFC032" w14:textId="77777777" w:rsidR="00577228" w:rsidRPr="00433F01" w:rsidRDefault="00577228" w:rsidP="00DC78E2">
            <w:pPr>
              <w:spacing w:line="240" w:lineRule="atLeast"/>
              <w:jc w:val="center"/>
              <w:rPr>
                <w:sz w:val="20"/>
              </w:rPr>
            </w:pPr>
            <w:r w:rsidRPr="00433F01">
              <w:rPr>
                <w:sz w:val="20"/>
              </w:rPr>
              <w:t xml:space="preserve">(должность </w:t>
            </w:r>
            <w:r w:rsidRPr="00433F01">
              <w:rPr>
                <w:sz w:val="20"/>
              </w:rPr>
              <w:br/>
              <w:t>уполномоченного лица)</w:t>
            </w:r>
          </w:p>
        </w:tc>
        <w:tc>
          <w:tcPr>
            <w:tcW w:w="281" w:type="dxa"/>
            <w:tcBorders>
              <w:top w:val="nil"/>
            </w:tcBorders>
          </w:tcPr>
          <w:p w14:paraId="4EDCEE6B" w14:textId="77777777" w:rsidR="00577228" w:rsidRPr="00433F01" w:rsidRDefault="00577228" w:rsidP="00DC78E2">
            <w:pPr>
              <w:spacing w:line="240" w:lineRule="atLeast"/>
              <w:jc w:val="center"/>
              <w:rPr>
                <w:sz w:val="20"/>
              </w:rPr>
            </w:pPr>
          </w:p>
        </w:tc>
        <w:tc>
          <w:tcPr>
            <w:tcW w:w="2507" w:type="dxa"/>
            <w:tcBorders>
              <w:top w:val="single" w:sz="4" w:space="0" w:color="000000"/>
            </w:tcBorders>
          </w:tcPr>
          <w:p w14:paraId="0CB357D0" w14:textId="77777777" w:rsidR="00577228" w:rsidRPr="00433F01" w:rsidRDefault="00577228" w:rsidP="00DC78E2">
            <w:pPr>
              <w:spacing w:line="240" w:lineRule="atLeast"/>
              <w:jc w:val="center"/>
              <w:rPr>
                <w:sz w:val="20"/>
              </w:rPr>
            </w:pPr>
            <w:r w:rsidRPr="00433F01">
              <w:rPr>
                <w:sz w:val="20"/>
              </w:rPr>
              <w:t>(подпись)</w:t>
            </w:r>
          </w:p>
        </w:tc>
        <w:tc>
          <w:tcPr>
            <w:tcW w:w="289" w:type="dxa"/>
          </w:tcPr>
          <w:p w14:paraId="573C9157" w14:textId="77777777" w:rsidR="00577228" w:rsidRPr="00433F01" w:rsidRDefault="00577228" w:rsidP="00DC78E2">
            <w:pPr>
              <w:spacing w:line="240" w:lineRule="atLeast"/>
              <w:jc w:val="center"/>
              <w:rPr>
                <w:sz w:val="20"/>
              </w:rPr>
            </w:pPr>
          </w:p>
        </w:tc>
        <w:tc>
          <w:tcPr>
            <w:tcW w:w="3075" w:type="dxa"/>
            <w:tcBorders>
              <w:top w:val="single" w:sz="4" w:space="0" w:color="000000"/>
            </w:tcBorders>
          </w:tcPr>
          <w:p w14:paraId="49A09B16" w14:textId="77777777" w:rsidR="00577228" w:rsidRPr="00433F01" w:rsidRDefault="00577228" w:rsidP="00DC78E2">
            <w:pPr>
              <w:spacing w:line="240" w:lineRule="atLeast"/>
              <w:jc w:val="center"/>
              <w:rPr>
                <w:sz w:val="20"/>
              </w:rPr>
            </w:pPr>
            <w:r w:rsidRPr="00433F01">
              <w:rPr>
                <w:sz w:val="20"/>
              </w:rPr>
              <w:t xml:space="preserve">(фамилия, имя, отчество </w:t>
            </w:r>
            <w:r w:rsidRPr="00433F01">
              <w:rPr>
                <w:sz w:val="20"/>
              </w:rPr>
              <w:br/>
              <w:t>(последнее - при наличии)</w:t>
            </w:r>
            <w:r w:rsidRPr="00433F01">
              <w:rPr>
                <w:sz w:val="20"/>
              </w:rPr>
              <w:br/>
              <w:t>уполномоченного лица)</w:t>
            </w:r>
          </w:p>
        </w:tc>
      </w:tr>
      <w:tr w:rsidR="00577228" w:rsidRPr="00433F01" w14:paraId="7AFF902A" w14:textId="77777777" w:rsidTr="00DC78E2">
        <w:tc>
          <w:tcPr>
            <w:tcW w:w="9287" w:type="dxa"/>
            <w:gridSpan w:val="5"/>
            <w:tcBorders>
              <w:top w:val="nil"/>
              <w:left w:val="nil"/>
              <w:bottom w:val="nil"/>
              <w:right w:val="nil"/>
            </w:tcBorders>
          </w:tcPr>
          <w:p w14:paraId="59A6DCDB" w14:textId="77777777" w:rsidR="00577228" w:rsidRPr="00433F01" w:rsidRDefault="00577228" w:rsidP="00DC78E2">
            <w:pPr>
              <w:spacing w:line="240" w:lineRule="atLeast"/>
              <w:rPr>
                <w:szCs w:val="28"/>
              </w:rPr>
            </w:pPr>
          </w:p>
          <w:p w14:paraId="71739A9E" w14:textId="77777777" w:rsidR="00577228" w:rsidRPr="00433F01" w:rsidRDefault="00577228" w:rsidP="00DC78E2">
            <w:pPr>
              <w:spacing w:line="240" w:lineRule="atLeast"/>
              <w:rPr>
                <w:szCs w:val="28"/>
              </w:rPr>
            </w:pPr>
            <w:r w:rsidRPr="00433F01">
              <w:rPr>
                <w:szCs w:val="28"/>
              </w:rPr>
              <w:t>От имени муниципального образования:</w:t>
            </w:r>
          </w:p>
        </w:tc>
      </w:tr>
      <w:tr w:rsidR="00577228" w:rsidRPr="00433F01" w14:paraId="47D0189D" w14:textId="77777777" w:rsidTr="00DC78E2">
        <w:tc>
          <w:tcPr>
            <w:tcW w:w="3135" w:type="dxa"/>
            <w:tcBorders>
              <w:top w:val="nil"/>
              <w:left w:val="nil"/>
              <w:bottom w:val="single" w:sz="4" w:space="0" w:color="auto"/>
              <w:right w:val="nil"/>
            </w:tcBorders>
          </w:tcPr>
          <w:p w14:paraId="394A8355" w14:textId="77777777" w:rsidR="00577228" w:rsidRPr="00433F01" w:rsidRDefault="00577228" w:rsidP="00DC78E2">
            <w:pPr>
              <w:spacing w:line="240" w:lineRule="atLeast"/>
              <w:jc w:val="center"/>
              <w:rPr>
                <w:szCs w:val="28"/>
              </w:rPr>
            </w:pPr>
          </w:p>
        </w:tc>
        <w:tc>
          <w:tcPr>
            <w:tcW w:w="281" w:type="dxa"/>
            <w:tcBorders>
              <w:top w:val="nil"/>
              <w:left w:val="nil"/>
              <w:bottom w:val="nil"/>
              <w:right w:val="nil"/>
            </w:tcBorders>
          </w:tcPr>
          <w:p w14:paraId="7A9D3941" w14:textId="77777777" w:rsidR="00577228" w:rsidRPr="00433F01" w:rsidRDefault="00577228" w:rsidP="00DC78E2">
            <w:pPr>
              <w:spacing w:line="240" w:lineRule="atLeast"/>
              <w:jc w:val="center"/>
              <w:rPr>
                <w:szCs w:val="28"/>
              </w:rPr>
            </w:pPr>
          </w:p>
        </w:tc>
        <w:tc>
          <w:tcPr>
            <w:tcW w:w="2507" w:type="dxa"/>
            <w:tcBorders>
              <w:top w:val="nil"/>
              <w:left w:val="nil"/>
              <w:bottom w:val="single" w:sz="4" w:space="0" w:color="auto"/>
              <w:right w:val="nil"/>
            </w:tcBorders>
          </w:tcPr>
          <w:p w14:paraId="7CAA6999" w14:textId="77777777" w:rsidR="00577228" w:rsidRPr="00433F01" w:rsidRDefault="00577228" w:rsidP="00DC78E2">
            <w:pPr>
              <w:spacing w:line="240" w:lineRule="atLeast"/>
              <w:jc w:val="center"/>
              <w:rPr>
                <w:szCs w:val="28"/>
              </w:rPr>
            </w:pPr>
          </w:p>
        </w:tc>
        <w:tc>
          <w:tcPr>
            <w:tcW w:w="289" w:type="dxa"/>
            <w:tcBorders>
              <w:top w:val="nil"/>
              <w:left w:val="nil"/>
              <w:bottom w:val="nil"/>
              <w:right w:val="nil"/>
            </w:tcBorders>
          </w:tcPr>
          <w:p w14:paraId="30A1FD82" w14:textId="77777777" w:rsidR="00577228" w:rsidRPr="00433F01" w:rsidRDefault="00577228" w:rsidP="00DC78E2">
            <w:pPr>
              <w:spacing w:line="240" w:lineRule="atLeast"/>
              <w:jc w:val="center"/>
              <w:rPr>
                <w:szCs w:val="28"/>
              </w:rPr>
            </w:pPr>
          </w:p>
        </w:tc>
        <w:tc>
          <w:tcPr>
            <w:tcW w:w="3075" w:type="dxa"/>
            <w:tcBorders>
              <w:top w:val="nil"/>
              <w:left w:val="nil"/>
              <w:bottom w:val="single" w:sz="4" w:space="0" w:color="auto"/>
              <w:right w:val="nil"/>
            </w:tcBorders>
          </w:tcPr>
          <w:p w14:paraId="51871F7E" w14:textId="77777777" w:rsidR="00577228" w:rsidRPr="00433F01" w:rsidRDefault="00577228" w:rsidP="00DC78E2">
            <w:pPr>
              <w:spacing w:line="240" w:lineRule="atLeast"/>
              <w:jc w:val="center"/>
              <w:rPr>
                <w:szCs w:val="28"/>
              </w:rPr>
            </w:pPr>
          </w:p>
        </w:tc>
      </w:tr>
      <w:tr w:rsidR="00577228" w:rsidRPr="00433F01" w14:paraId="66B9AAEA" w14:textId="77777777" w:rsidTr="00DC78E2">
        <w:tc>
          <w:tcPr>
            <w:tcW w:w="3135" w:type="dxa"/>
            <w:tcBorders>
              <w:top w:val="single" w:sz="4" w:space="0" w:color="auto"/>
            </w:tcBorders>
          </w:tcPr>
          <w:p w14:paraId="154D11D5" w14:textId="77777777" w:rsidR="00577228" w:rsidRPr="00433F01" w:rsidRDefault="00577228" w:rsidP="00DC78E2">
            <w:pPr>
              <w:spacing w:line="240" w:lineRule="atLeast"/>
              <w:jc w:val="center"/>
              <w:rPr>
                <w:sz w:val="20"/>
              </w:rPr>
            </w:pPr>
            <w:r w:rsidRPr="00433F01">
              <w:rPr>
                <w:sz w:val="20"/>
              </w:rPr>
              <w:t xml:space="preserve">(должность </w:t>
            </w:r>
            <w:r w:rsidRPr="00433F01">
              <w:rPr>
                <w:sz w:val="20"/>
              </w:rPr>
              <w:br/>
              <w:t>уполномоченного лица)</w:t>
            </w:r>
          </w:p>
        </w:tc>
        <w:tc>
          <w:tcPr>
            <w:tcW w:w="281" w:type="dxa"/>
            <w:tcBorders>
              <w:top w:val="single" w:sz="4" w:space="0" w:color="auto"/>
            </w:tcBorders>
          </w:tcPr>
          <w:p w14:paraId="48B1E734" w14:textId="77777777" w:rsidR="00577228" w:rsidRPr="00433F01" w:rsidRDefault="00577228" w:rsidP="00DC78E2">
            <w:pPr>
              <w:spacing w:line="240" w:lineRule="atLeast"/>
              <w:jc w:val="center"/>
              <w:rPr>
                <w:sz w:val="20"/>
              </w:rPr>
            </w:pPr>
          </w:p>
        </w:tc>
        <w:tc>
          <w:tcPr>
            <w:tcW w:w="2507" w:type="dxa"/>
            <w:tcBorders>
              <w:top w:val="single" w:sz="4" w:space="0" w:color="auto"/>
            </w:tcBorders>
          </w:tcPr>
          <w:p w14:paraId="6BFF9306" w14:textId="77777777" w:rsidR="00577228" w:rsidRPr="00433F01" w:rsidRDefault="00577228" w:rsidP="00DC78E2">
            <w:pPr>
              <w:spacing w:line="240" w:lineRule="atLeast"/>
              <w:jc w:val="center"/>
              <w:rPr>
                <w:sz w:val="20"/>
              </w:rPr>
            </w:pPr>
            <w:r w:rsidRPr="00433F01">
              <w:rPr>
                <w:sz w:val="20"/>
              </w:rPr>
              <w:t>(подпись)</w:t>
            </w:r>
          </w:p>
        </w:tc>
        <w:tc>
          <w:tcPr>
            <w:tcW w:w="289" w:type="dxa"/>
            <w:tcBorders>
              <w:top w:val="single" w:sz="4" w:space="0" w:color="auto"/>
            </w:tcBorders>
          </w:tcPr>
          <w:p w14:paraId="46B844EA" w14:textId="77777777" w:rsidR="00577228" w:rsidRPr="00433F01" w:rsidRDefault="00577228" w:rsidP="00DC78E2">
            <w:pPr>
              <w:spacing w:line="240" w:lineRule="atLeast"/>
              <w:jc w:val="center"/>
              <w:rPr>
                <w:sz w:val="20"/>
              </w:rPr>
            </w:pPr>
          </w:p>
        </w:tc>
        <w:tc>
          <w:tcPr>
            <w:tcW w:w="3075" w:type="dxa"/>
            <w:tcBorders>
              <w:top w:val="single" w:sz="4" w:space="0" w:color="auto"/>
            </w:tcBorders>
          </w:tcPr>
          <w:p w14:paraId="2638A90A" w14:textId="77777777" w:rsidR="00577228" w:rsidRPr="00433F01" w:rsidRDefault="00577228" w:rsidP="00DC78E2">
            <w:pPr>
              <w:spacing w:line="240" w:lineRule="atLeast"/>
              <w:jc w:val="center"/>
              <w:rPr>
                <w:sz w:val="20"/>
              </w:rPr>
            </w:pPr>
            <w:r w:rsidRPr="00433F01">
              <w:rPr>
                <w:sz w:val="20"/>
              </w:rPr>
              <w:t xml:space="preserve">(фамилия, имя, отчество </w:t>
            </w:r>
            <w:r w:rsidRPr="00433F01">
              <w:rPr>
                <w:sz w:val="20"/>
              </w:rPr>
              <w:br/>
              <w:t>(последнее - при наличии)</w:t>
            </w:r>
            <w:r w:rsidRPr="00433F01">
              <w:rPr>
                <w:sz w:val="20"/>
              </w:rPr>
              <w:br/>
              <w:t>уполномоченного лица)</w:t>
            </w:r>
          </w:p>
        </w:tc>
      </w:tr>
      <w:tr w:rsidR="00577228" w:rsidRPr="00433F01" w14:paraId="4189B70B" w14:textId="77777777" w:rsidTr="00DC78E2">
        <w:trPr>
          <w:trHeight w:val="363"/>
        </w:trPr>
        <w:tc>
          <w:tcPr>
            <w:tcW w:w="9287" w:type="dxa"/>
            <w:gridSpan w:val="5"/>
            <w:tcBorders>
              <w:top w:val="nil"/>
              <w:left w:val="nil"/>
              <w:bottom w:val="nil"/>
              <w:right w:val="nil"/>
            </w:tcBorders>
          </w:tcPr>
          <w:p w14:paraId="7BDEBB61" w14:textId="77777777" w:rsidR="00577228" w:rsidRPr="00433F01" w:rsidRDefault="00577228" w:rsidP="00DC78E2">
            <w:pPr>
              <w:spacing w:line="240" w:lineRule="atLeast"/>
              <w:rPr>
                <w:szCs w:val="28"/>
              </w:rPr>
            </w:pPr>
          </w:p>
          <w:p w14:paraId="2AC7796B" w14:textId="77777777" w:rsidR="00577228" w:rsidRPr="00433F01" w:rsidRDefault="00577228" w:rsidP="00DC78E2">
            <w:pPr>
              <w:spacing w:line="240" w:lineRule="atLeast"/>
              <w:rPr>
                <w:szCs w:val="28"/>
              </w:rPr>
            </w:pPr>
            <w:r w:rsidRPr="00433F01">
              <w:rPr>
                <w:szCs w:val="28"/>
              </w:rPr>
              <w:t>От имени юридического лица:</w:t>
            </w:r>
          </w:p>
        </w:tc>
      </w:tr>
      <w:tr w:rsidR="00577228" w:rsidRPr="00433F01" w14:paraId="0BC3B5AE" w14:textId="77777777" w:rsidTr="00DC78E2">
        <w:trPr>
          <w:trHeight w:val="363"/>
        </w:trPr>
        <w:tc>
          <w:tcPr>
            <w:tcW w:w="3135" w:type="dxa"/>
            <w:tcBorders>
              <w:top w:val="nil"/>
              <w:left w:val="nil"/>
              <w:bottom w:val="single" w:sz="4" w:space="0" w:color="000000"/>
              <w:right w:val="nil"/>
            </w:tcBorders>
          </w:tcPr>
          <w:p w14:paraId="5B3FEB2C" w14:textId="77777777" w:rsidR="00577228" w:rsidRPr="00433F01" w:rsidRDefault="00577228" w:rsidP="00DC78E2">
            <w:pPr>
              <w:spacing w:line="240" w:lineRule="atLeast"/>
              <w:rPr>
                <w:szCs w:val="28"/>
              </w:rPr>
            </w:pPr>
          </w:p>
        </w:tc>
        <w:tc>
          <w:tcPr>
            <w:tcW w:w="281" w:type="dxa"/>
            <w:tcBorders>
              <w:top w:val="nil"/>
              <w:left w:val="nil"/>
              <w:bottom w:val="nil"/>
              <w:right w:val="nil"/>
            </w:tcBorders>
          </w:tcPr>
          <w:p w14:paraId="3E2DF072" w14:textId="77777777" w:rsidR="00577228" w:rsidRPr="00433F01" w:rsidRDefault="00577228" w:rsidP="00DC78E2">
            <w:pPr>
              <w:spacing w:line="240" w:lineRule="atLeast"/>
              <w:rPr>
                <w:szCs w:val="28"/>
              </w:rPr>
            </w:pPr>
          </w:p>
        </w:tc>
        <w:tc>
          <w:tcPr>
            <w:tcW w:w="2507" w:type="dxa"/>
            <w:tcBorders>
              <w:top w:val="nil"/>
              <w:left w:val="nil"/>
              <w:bottom w:val="single" w:sz="4" w:space="0" w:color="000000"/>
            </w:tcBorders>
          </w:tcPr>
          <w:p w14:paraId="036E09C1" w14:textId="77777777" w:rsidR="00577228" w:rsidRPr="00433F01" w:rsidRDefault="00577228" w:rsidP="00DC78E2">
            <w:pPr>
              <w:spacing w:line="240" w:lineRule="atLeast"/>
              <w:rPr>
                <w:szCs w:val="28"/>
              </w:rPr>
            </w:pPr>
          </w:p>
        </w:tc>
        <w:tc>
          <w:tcPr>
            <w:tcW w:w="289" w:type="dxa"/>
            <w:tcBorders>
              <w:top w:val="nil"/>
            </w:tcBorders>
          </w:tcPr>
          <w:p w14:paraId="2F78D767" w14:textId="77777777" w:rsidR="00577228" w:rsidRPr="00433F01" w:rsidRDefault="00577228" w:rsidP="00DC78E2">
            <w:pPr>
              <w:spacing w:line="240" w:lineRule="atLeast"/>
              <w:rPr>
                <w:szCs w:val="28"/>
              </w:rPr>
            </w:pPr>
          </w:p>
        </w:tc>
        <w:tc>
          <w:tcPr>
            <w:tcW w:w="3075" w:type="dxa"/>
            <w:tcBorders>
              <w:top w:val="nil"/>
              <w:bottom w:val="single" w:sz="4" w:space="0" w:color="000000"/>
            </w:tcBorders>
          </w:tcPr>
          <w:p w14:paraId="49EC5D4A" w14:textId="77777777" w:rsidR="00577228" w:rsidRPr="00433F01" w:rsidRDefault="00577228" w:rsidP="00DC78E2">
            <w:pPr>
              <w:spacing w:line="240" w:lineRule="atLeast"/>
              <w:rPr>
                <w:szCs w:val="28"/>
              </w:rPr>
            </w:pPr>
          </w:p>
        </w:tc>
      </w:tr>
      <w:tr w:rsidR="00577228" w:rsidRPr="00433F01" w14:paraId="3D25AD11" w14:textId="77777777" w:rsidTr="00DC78E2">
        <w:trPr>
          <w:trHeight w:val="814"/>
        </w:trPr>
        <w:tc>
          <w:tcPr>
            <w:tcW w:w="3135" w:type="dxa"/>
            <w:tcBorders>
              <w:top w:val="single" w:sz="4" w:space="0" w:color="000000"/>
            </w:tcBorders>
          </w:tcPr>
          <w:p w14:paraId="6E1D86DC" w14:textId="77777777" w:rsidR="00577228" w:rsidRPr="00433F01" w:rsidRDefault="00577228" w:rsidP="00DC78E2">
            <w:pPr>
              <w:spacing w:line="240" w:lineRule="atLeast"/>
              <w:jc w:val="center"/>
              <w:rPr>
                <w:sz w:val="20"/>
              </w:rPr>
            </w:pPr>
            <w:r w:rsidRPr="00433F01">
              <w:rPr>
                <w:sz w:val="20"/>
              </w:rPr>
              <w:t xml:space="preserve">(должность </w:t>
            </w:r>
            <w:r w:rsidRPr="00433F01">
              <w:rPr>
                <w:sz w:val="20"/>
              </w:rPr>
              <w:br/>
              <w:t>уполномоченного лица)</w:t>
            </w:r>
          </w:p>
        </w:tc>
        <w:tc>
          <w:tcPr>
            <w:tcW w:w="281" w:type="dxa"/>
            <w:tcBorders>
              <w:top w:val="nil"/>
            </w:tcBorders>
          </w:tcPr>
          <w:p w14:paraId="7DCB9E07" w14:textId="77777777" w:rsidR="00577228" w:rsidRPr="00433F01" w:rsidRDefault="00577228" w:rsidP="00DC78E2">
            <w:pPr>
              <w:spacing w:line="240" w:lineRule="atLeast"/>
              <w:jc w:val="center"/>
              <w:rPr>
                <w:sz w:val="20"/>
              </w:rPr>
            </w:pPr>
          </w:p>
        </w:tc>
        <w:tc>
          <w:tcPr>
            <w:tcW w:w="2507" w:type="dxa"/>
            <w:tcBorders>
              <w:top w:val="single" w:sz="4" w:space="0" w:color="000000"/>
            </w:tcBorders>
          </w:tcPr>
          <w:p w14:paraId="077A7958" w14:textId="77777777" w:rsidR="00577228" w:rsidRPr="00433F01" w:rsidRDefault="00577228" w:rsidP="00DC78E2">
            <w:pPr>
              <w:spacing w:line="240" w:lineRule="atLeast"/>
              <w:jc w:val="center"/>
              <w:rPr>
                <w:sz w:val="20"/>
              </w:rPr>
            </w:pPr>
            <w:r w:rsidRPr="00433F01">
              <w:rPr>
                <w:sz w:val="20"/>
              </w:rPr>
              <w:t>(подпись)</w:t>
            </w:r>
          </w:p>
        </w:tc>
        <w:tc>
          <w:tcPr>
            <w:tcW w:w="289" w:type="dxa"/>
          </w:tcPr>
          <w:p w14:paraId="008DCFC2" w14:textId="77777777" w:rsidR="00577228" w:rsidRPr="00433F01" w:rsidRDefault="00577228" w:rsidP="00DC78E2">
            <w:pPr>
              <w:spacing w:line="240" w:lineRule="atLeast"/>
              <w:jc w:val="center"/>
              <w:rPr>
                <w:sz w:val="20"/>
              </w:rPr>
            </w:pPr>
          </w:p>
        </w:tc>
        <w:tc>
          <w:tcPr>
            <w:tcW w:w="3075" w:type="dxa"/>
            <w:tcBorders>
              <w:top w:val="single" w:sz="4" w:space="0" w:color="000000"/>
            </w:tcBorders>
          </w:tcPr>
          <w:p w14:paraId="5B67EE16" w14:textId="77777777" w:rsidR="00577228" w:rsidRPr="00433F01" w:rsidRDefault="00577228" w:rsidP="00DC78E2">
            <w:pPr>
              <w:spacing w:line="240" w:lineRule="atLeast"/>
              <w:jc w:val="center"/>
              <w:rPr>
                <w:sz w:val="20"/>
              </w:rPr>
            </w:pPr>
            <w:r w:rsidRPr="00433F01">
              <w:rPr>
                <w:sz w:val="20"/>
              </w:rPr>
              <w:t xml:space="preserve">(фамилия, имя, отчество </w:t>
            </w:r>
            <w:r w:rsidRPr="00433F01">
              <w:rPr>
                <w:sz w:val="20"/>
              </w:rPr>
              <w:br/>
              <w:t>(последнее - при наличии)</w:t>
            </w:r>
            <w:r w:rsidRPr="00433F01">
              <w:rPr>
                <w:sz w:val="20"/>
              </w:rPr>
              <w:br/>
              <w:t>уполномоченного лица)</w:t>
            </w:r>
          </w:p>
        </w:tc>
      </w:tr>
    </w:tbl>
    <w:p w14:paraId="696D39C5" w14:textId="77777777" w:rsidR="00577228" w:rsidRDefault="00577228" w:rsidP="00577228">
      <w:pPr>
        <w:spacing w:line="269" w:lineRule="auto"/>
        <w:jc w:val="center"/>
      </w:pPr>
    </w:p>
    <w:p w14:paraId="1E4E172E" w14:textId="77777777" w:rsidR="00577228" w:rsidRDefault="00577228" w:rsidP="00577228">
      <w:pPr>
        <w:spacing w:line="269" w:lineRule="auto"/>
        <w:jc w:val="left"/>
      </w:pPr>
      <w:r>
        <w:t>____________________</w:t>
      </w:r>
    </w:p>
    <w:p w14:paraId="34DC06AB" w14:textId="77777777" w:rsidR="00577228" w:rsidRDefault="00577228" w:rsidP="00577228">
      <w:pPr>
        <w:spacing w:line="120" w:lineRule="exact"/>
        <w:jc w:val="left"/>
      </w:pPr>
    </w:p>
    <w:p w14:paraId="77F8A87B" w14:textId="77777777" w:rsidR="00577228" w:rsidRDefault="00577228" w:rsidP="00577228">
      <w:pPr>
        <w:pStyle w:val="a9"/>
        <w:spacing w:line="240" w:lineRule="atLeast"/>
      </w:pPr>
      <w:r w:rsidRPr="003B088D">
        <w:rPr>
          <w:sz w:val="24"/>
          <w:szCs w:val="24"/>
          <w:vertAlign w:val="superscript"/>
        </w:rPr>
        <w:t>1</w:t>
      </w:r>
      <w:r>
        <w:t xml:space="preserve"> В случае если несколько субъектов Российской Федерации являются сторонами соглашения, </w:t>
      </w:r>
      <w:r>
        <w:br/>
        <w:t xml:space="preserve">данное положение преамбулы заполняется в отношении каждого субъекта Российской Федерации </w:t>
      </w:r>
      <w:r>
        <w:br/>
        <w:t xml:space="preserve">и дополнительное соглашение подписывается уполномоченным лицом каждого субъекта </w:t>
      </w:r>
      <w:r>
        <w:br/>
        <w:t>Российской Федерации.</w:t>
      </w:r>
    </w:p>
    <w:p w14:paraId="19647923" w14:textId="77777777" w:rsidR="00577228" w:rsidRDefault="00577228" w:rsidP="00577228">
      <w:pPr>
        <w:pStyle w:val="a9"/>
        <w:spacing w:line="240" w:lineRule="atLeast"/>
      </w:pPr>
      <w:r w:rsidRPr="003B088D">
        <w:rPr>
          <w:sz w:val="24"/>
          <w:szCs w:val="24"/>
          <w:vertAlign w:val="superscript"/>
        </w:rPr>
        <w:t>2</w:t>
      </w:r>
      <w:r>
        <w:rPr>
          <w:vertAlign w:val="superscript"/>
        </w:rPr>
        <w:t> </w:t>
      </w:r>
      <w:r w:rsidRPr="00FE6BE1">
        <w:t xml:space="preserve">Заполняется в случае если </w:t>
      </w:r>
      <w:r w:rsidRPr="00D225E7">
        <w:t>муниципальное образование является стороной соглашения. Если сторонами соглашения</w:t>
      </w:r>
      <w:r>
        <w:t xml:space="preserve"> </w:t>
      </w:r>
      <w:r w:rsidRPr="00D225E7">
        <w:t>являются несколько муниципальных образований, данное положение преамбулы соглашения заполняется в отношении каждого муниципального образования и дополнительное соглашение подписывается главой каждого муниципального</w:t>
      </w:r>
      <w:r w:rsidRPr="00FE6BE1">
        <w:t xml:space="preserve"> образования.</w:t>
      </w:r>
    </w:p>
    <w:p w14:paraId="3E87F055" w14:textId="77777777" w:rsidR="00577228" w:rsidRPr="00433F01" w:rsidRDefault="00577228" w:rsidP="00577228">
      <w:pPr>
        <w:spacing w:line="269" w:lineRule="auto"/>
        <w:jc w:val="center"/>
      </w:pPr>
    </w:p>
    <w:p w14:paraId="4455B602" w14:textId="7173064A" w:rsidR="00C6612D" w:rsidRDefault="00C6612D" w:rsidP="00577228">
      <w:pPr>
        <w:jc w:val="center"/>
        <w:rPr>
          <w:color w:val="000000"/>
          <w:szCs w:val="28"/>
        </w:rPr>
      </w:pPr>
    </w:p>
    <w:p w14:paraId="77704AB5" w14:textId="77777777" w:rsidR="00C6612D" w:rsidRDefault="00C6612D">
      <w:pPr>
        <w:spacing w:line="240" w:lineRule="auto"/>
        <w:jc w:val="left"/>
        <w:rPr>
          <w:color w:val="000000"/>
          <w:szCs w:val="28"/>
        </w:rPr>
      </w:pPr>
      <w:r>
        <w:rPr>
          <w:color w:val="000000"/>
          <w:szCs w:val="28"/>
        </w:rPr>
        <w:br w:type="page"/>
      </w:r>
    </w:p>
    <w:p w14:paraId="1A93761C" w14:textId="3180A78E" w:rsidR="00577228" w:rsidRPr="00433F01" w:rsidRDefault="00FC68C7" w:rsidP="00374934">
      <w:pPr>
        <w:spacing w:line="240" w:lineRule="atLeast"/>
        <w:ind w:left="4678"/>
        <w:jc w:val="left"/>
      </w:pPr>
      <w:r w:rsidRPr="00433F01">
        <w:lastRenderedPageBreak/>
        <w:t>П</w:t>
      </w:r>
      <w:r>
        <w:t>риложение</w:t>
      </w:r>
      <w:r w:rsidR="00577228" w:rsidRPr="00433F01">
        <w:t xml:space="preserve"> № 51</w:t>
      </w:r>
    </w:p>
    <w:p w14:paraId="2626C320" w14:textId="77777777" w:rsidR="00374934" w:rsidRPr="00FC68C7" w:rsidRDefault="00374934" w:rsidP="00374934">
      <w:pPr>
        <w:spacing w:line="240" w:lineRule="auto"/>
        <w:ind w:left="4678"/>
        <w:jc w:val="left"/>
        <w:rPr>
          <w:szCs w:val="28"/>
        </w:rPr>
      </w:pPr>
      <w:r w:rsidRPr="00FC68C7">
        <w:rPr>
          <w:szCs w:val="28"/>
        </w:rPr>
        <w:t xml:space="preserve">к </w:t>
      </w:r>
      <w:r w:rsidR="00E428E1" w:rsidRPr="00FC68C7">
        <w:rPr>
          <w:szCs w:val="28"/>
        </w:rPr>
        <w:t>Порядку</w:t>
      </w:r>
      <w:r w:rsidRPr="00FC68C7">
        <w:rPr>
          <w:szCs w:val="28"/>
        </w:rPr>
        <w:t xml:space="preserve"> заключения, изменения, прекращения действия соглашений о защите и поощрении капиталовложений, стороной которых является</w:t>
      </w:r>
    </w:p>
    <w:p w14:paraId="381869E2" w14:textId="77777777" w:rsidR="00374934" w:rsidRPr="00FC68C7" w:rsidRDefault="00374934" w:rsidP="00374934">
      <w:pPr>
        <w:spacing w:line="240" w:lineRule="auto"/>
        <w:ind w:left="4678"/>
        <w:jc w:val="left"/>
        <w:rPr>
          <w:szCs w:val="28"/>
        </w:rPr>
      </w:pPr>
      <w:r w:rsidRPr="00FC68C7">
        <w:rPr>
          <w:szCs w:val="28"/>
        </w:rPr>
        <w:t>Рязанская область и не является Российская Федерация</w:t>
      </w:r>
    </w:p>
    <w:p w14:paraId="1BA2D2FA" w14:textId="77777777" w:rsidR="00577228" w:rsidRPr="00433F01" w:rsidRDefault="00577228" w:rsidP="00577228">
      <w:pPr>
        <w:spacing w:line="240" w:lineRule="atLeast"/>
        <w:ind w:left="3828"/>
        <w:jc w:val="center"/>
      </w:pPr>
    </w:p>
    <w:p w14:paraId="50848C6C" w14:textId="77777777" w:rsidR="00577228" w:rsidRPr="00433F01" w:rsidRDefault="00577228" w:rsidP="00577228">
      <w:pPr>
        <w:spacing w:line="240" w:lineRule="atLeast"/>
        <w:ind w:left="3828"/>
        <w:jc w:val="right"/>
      </w:pPr>
      <w:r w:rsidRPr="00433F01">
        <w:t>(форма)</w:t>
      </w:r>
    </w:p>
    <w:p w14:paraId="080BEFA4" w14:textId="77777777" w:rsidR="00577228" w:rsidRPr="00433F01" w:rsidRDefault="00577228" w:rsidP="00577228">
      <w:pPr>
        <w:spacing w:line="240" w:lineRule="exact"/>
        <w:ind w:left="3828"/>
        <w:jc w:val="right"/>
      </w:pPr>
    </w:p>
    <w:p w14:paraId="4CF52957" w14:textId="77777777" w:rsidR="00577228" w:rsidRPr="00FC68C7" w:rsidRDefault="00577228" w:rsidP="00577228">
      <w:pPr>
        <w:spacing w:line="240" w:lineRule="atLeast"/>
        <w:jc w:val="center"/>
        <w:rPr>
          <w:bCs/>
        </w:rPr>
      </w:pPr>
      <w:r w:rsidRPr="00FC68C7">
        <w:rPr>
          <w:bCs/>
        </w:rPr>
        <w:t>У В Е Д О М Л Е Н И Е</w:t>
      </w:r>
    </w:p>
    <w:p w14:paraId="743FC25F" w14:textId="77777777" w:rsidR="00577228" w:rsidRPr="00FC68C7" w:rsidRDefault="00577228" w:rsidP="00577228">
      <w:pPr>
        <w:spacing w:line="120" w:lineRule="exact"/>
        <w:jc w:val="center"/>
        <w:rPr>
          <w:bCs/>
        </w:rPr>
      </w:pPr>
    </w:p>
    <w:p w14:paraId="4D10B990" w14:textId="77777777" w:rsidR="00577228" w:rsidRPr="00FC68C7" w:rsidRDefault="00577228" w:rsidP="00577228">
      <w:pPr>
        <w:spacing w:line="240" w:lineRule="atLeast"/>
        <w:jc w:val="center"/>
        <w:rPr>
          <w:bCs/>
        </w:rPr>
      </w:pPr>
      <w:r w:rsidRPr="00FC68C7">
        <w:rPr>
          <w:bCs/>
        </w:rPr>
        <w:t xml:space="preserve">об одностороннем отказе от соглашения о защите и поощрении капиталовложений </w:t>
      </w:r>
    </w:p>
    <w:p w14:paraId="15AB9751" w14:textId="77777777" w:rsidR="00577228" w:rsidRPr="00433F01" w:rsidRDefault="00577228" w:rsidP="00577228">
      <w:pPr>
        <w:spacing w:line="240" w:lineRule="atLeast"/>
        <w:jc w:val="center"/>
        <w:rPr>
          <w:b/>
        </w:rPr>
      </w:pPr>
    </w:p>
    <w:p w14:paraId="72D8B545" w14:textId="77777777" w:rsidR="00577228" w:rsidRPr="00433F01" w:rsidRDefault="00577228" w:rsidP="00577228">
      <w:pPr>
        <w:tabs>
          <w:tab w:val="right" w:pos="9071"/>
        </w:tabs>
        <w:rPr>
          <w:u w:val="single"/>
        </w:rPr>
      </w:pPr>
      <w:r w:rsidRPr="00433F01">
        <w:rPr>
          <w:u w:val="single"/>
        </w:rPr>
        <w:tab/>
      </w:r>
    </w:p>
    <w:p w14:paraId="7EAF16C4" w14:textId="77777777" w:rsidR="00577228" w:rsidRPr="00433F01" w:rsidRDefault="00577228" w:rsidP="00577228">
      <w:pPr>
        <w:tabs>
          <w:tab w:val="right" w:pos="9071"/>
        </w:tabs>
        <w:spacing w:line="240" w:lineRule="atLeast"/>
        <w:jc w:val="center"/>
        <w:rPr>
          <w:sz w:val="20"/>
          <w:u w:val="single"/>
        </w:rPr>
      </w:pPr>
      <w:r w:rsidRPr="00433F01">
        <w:rPr>
          <w:sz w:val="20"/>
        </w:rPr>
        <w:t>(полное наименование уполномоченного федерального органа исполнительной власти</w:t>
      </w:r>
      <w:r>
        <w:rPr>
          <w:sz w:val="20"/>
        </w:rPr>
        <w:t>,</w:t>
      </w:r>
      <w:r w:rsidRPr="00433F01">
        <w:rPr>
          <w:sz w:val="20"/>
        </w:rPr>
        <w:t xml:space="preserve"> и (или) уполномоченного органа субъекта Российской Федерации, и (или) главы муниципального образования)</w:t>
      </w:r>
    </w:p>
    <w:p w14:paraId="1E096367" w14:textId="77777777" w:rsidR="00577228" w:rsidRPr="00433F01" w:rsidRDefault="00577228" w:rsidP="00577228">
      <w:pPr>
        <w:tabs>
          <w:tab w:val="right" w:pos="9071"/>
        </w:tabs>
      </w:pPr>
      <w:r w:rsidRPr="00433F01">
        <w:t xml:space="preserve">в лице </w:t>
      </w:r>
      <w:r w:rsidRPr="00433F01">
        <w:rPr>
          <w:u w:val="single"/>
        </w:rPr>
        <w:tab/>
      </w:r>
      <w:r w:rsidRPr="00433F01">
        <w:t>,</w:t>
      </w:r>
    </w:p>
    <w:p w14:paraId="6937262E" w14:textId="77777777" w:rsidR="00577228" w:rsidRPr="00433F01" w:rsidRDefault="00577228" w:rsidP="00577228">
      <w:pPr>
        <w:tabs>
          <w:tab w:val="right" w:pos="9071"/>
        </w:tabs>
        <w:spacing w:line="240" w:lineRule="atLeast"/>
        <w:ind w:left="426"/>
        <w:jc w:val="center"/>
        <w:rPr>
          <w:sz w:val="20"/>
          <w:u w:val="single"/>
        </w:rPr>
      </w:pPr>
      <w:r w:rsidRPr="00433F01">
        <w:rPr>
          <w:sz w:val="20"/>
        </w:rPr>
        <w:t>(должность, фамилия, имя, отчество (последнее - при наличии) уполномоченного лица)</w:t>
      </w:r>
    </w:p>
    <w:p w14:paraId="03C0A2A8" w14:textId="77777777" w:rsidR="00577228" w:rsidRPr="00433F01" w:rsidRDefault="00577228" w:rsidP="00577228">
      <w:pPr>
        <w:tabs>
          <w:tab w:val="right" w:pos="9071"/>
        </w:tabs>
      </w:pPr>
      <w:r w:rsidRPr="00433F01">
        <w:t xml:space="preserve">действующего на основании </w:t>
      </w:r>
      <w:r w:rsidRPr="00433F01">
        <w:rPr>
          <w:u w:val="single"/>
        </w:rPr>
        <w:tab/>
      </w:r>
      <w:r w:rsidRPr="00433F01">
        <w:t>,</w:t>
      </w:r>
    </w:p>
    <w:p w14:paraId="102CC8BF" w14:textId="77777777" w:rsidR="00577228" w:rsidRPr="00433F01" w:rsidRDefault="00577228" w:rsidP="00577228">
      <w:pPr>
        <w:tabs>
          <w:tab w:val="right" w:pos="9071"/>
        </w:tabs>
        <w:spacing w:line="240" w:lineRule="atLeast"/>
        <w:ind w:left="3402"/>
        <w:jc w:val="center"/>
        <w:rPr>
          <w:sz w:val="20"/>
          <w:u w:val="single"/>
        </w:rPr>
      </w:pPr>
      <w:r w:rsidRPr="00433F01">
        <w:rPr>
          <w:sz w:val="20"/>
        </w:rPr>
        <w:t xml:space="preserve">(положение, доверенность или иной документ, </w:t>
      </w:r>
      <w:r w:rsidRPr="00433F01">
        <w:rPr>
          <w:sz w:val="20"/>
        </w:rPr>
        <w:br/>
        <w:t>удостоверяющий полномочия)</w:t>
      </w:r>
    </w:p>
    <w:p w14:paraId="211E0654" w14:textId="77777777" w:rsidR="00577228" w:rsidRPr="00433F01" w:rsidRDefault="00577228" w:rsidP="00577228">
      <w:pPr>
        <w:tabs>
          <w:tab w:val="right" w:pos="9071"/>
        </w:tabs>
      </w:pPr>
      <w:r w:rsidRPr="00433F01">
        <w:t xml:space="preserve">в связи с наступлением обстоятельства, предусмотренного пунктом ___ части 14 статьи 11 Федерального закона </w:t>
      </w:r>
      <w:r>
        <w:t>"</w:t>
      </w:r>
      <w:r w:rsidRPr="00433F01">
        <w:t>О защите и поощрении капиталовложений в Российской Федерации</w:t>
      </w:r>
      <w:r>
        <w:t>"</w:t>
      </w:r>
      <w:r w:rsidRPr="00433F01">
        <w:t xml:space="preserve">, что подтверждается _______________, настоящим уведомляет стороны соглашения о защите </w:t>
      </w:r>
      <w:r w:rsidRPr="00433F01">
        <w:br/>
        <w:t xml:space="preserve">и поощрении капиталовложений от </w:t>
      </w:r>
      <w:r>
        <w:t>"</w:t>
      </w:r>
      <w:r w:rsidRPr="00433F01">
        <w:t>__</w:t>
      </w:r>
      <w:r>
        <w:t>"</w:t>
      </w:r>
      <w:r w:rsidRPr="00433F01">
        <w:t xml:space="preserve"> _________ ________ г., регистрационный номер _______, об отказе от указанного соглашения </w:t>
      </w:r>
      <w:r w:rsidRPr="00433F01">
        <w:br/>
        <w:t>в одностороннем внесудебном порядке.</w:t>
      </w:r>
    </w:p>
    <w:p w14:paraId="17E58E2C" w14:textId="77777777" w:rsidR="00577228" w:rsidRPr="00433F01" w:rsidRDefault="00577228" w:rsidP="00577228">
      <w:pPr>
        <w:tabs>
          <w:tab w:val="right" w:pos="9071"/>
        </w:tabs>
      </w:pPr>
    </w:p>
    <w:p w14:paraId="5C8BF6AA" w14:textId="77777777" w:rsidR="00577228" w:rsidRPr="00433F01" w:rsidRDefault="00577228" w:rsidP="00577228">
      <w:pPr>
        <w:spacing w:line="240" w:lineRule="atLeast"/>
        <w:ind w:left="2410" w:hanging="1701"/>
      </w:pPr>
      <w:r w:rsidRPr="00EA0BAC">
        <w:t>Приложение:</w:t>
      </w:r>
      <w:r w:rsidRPr="00EA0BAC">
        <w:tab/>
      </w:r>
      <w:r>
        <w:t>Д</w:t>
      </w:r>
      <w:r w:rsidRPr="00433F01">
        <w:t xml:space="preserve">окументы, подтверждающие наступление </w:t>
      </w:r>
      <w:r w:rsidRPr="00433F01">
        <w:br/>
        <w:t xml:space="preserve">одного из обстоятельств, предусмотренных </w:t>
      </w:r>
      <w:r w:rsidRPr="00433F01">
        <w:br/>
        <w:t xml:space="preserve">частью 14 статьи 11 Федерального закона </w:t>
      </w:r>
      <w:r w:rsidRPr="00433F01">
        <w:br/>
      </w:r>
      <w:r>
        <w:t>"</w:t>
      </w:r>
      <w:r w:rsidRPr="00433F01">
        <w:t xml:space="preserve">О защите и поощрении капиталовложений </w:t>
      </w:r>
      <w:r w:rsidRPr="00433F01">
        <w:br/>
        <w:t>в Российской Федерации</w:t>
      </w:r>
      <w:r>
        <w:t>"</w:t>
      </w:r>
      <w:r w:rsidRPr="00433F01">
        <w:t>.</w:t>
      </w:r>
    </w:p>
    <w:p w14:paraId="0082B8F2" w14:textId="77777777" w:rsidR="00577228" w:rsidRPr="00433F01" w:rsidRDefault="00577228" w:rsidP="00577228">
      <w:pPr>
        <w:tabs>
          <w:tab w:val="right" w:pos="9071"/>
        </w:tabs>
        <w:spacing w:line="240" w:lineRule="exact"/>
      </w:pPr>
    </w:p>
    <w:tbl>
      <w:tblPr>
        <w:tblW w:w="5000" w:type="pct"/>
        <w:tblLayout w:type="fixed"/>
        <w:tblLook w:val="04A0" w:firstRow="1" w:lastRow="0" w:firstColumn="1" w:lastColumn="0" w:noHBand="0" w:noVBand="1"/>
      </w:tblPr>
      <w:tblGrid>
        <w:gridCol w:w="2356"/>
        <w:gridCol w:w="285"/>
        <w:gridCol w:w="2616"/>
        <w:gridCol w:w="285"/>
        <w:gridCol w:w="3529"/>
      </w:tblGrid>
      <w:tr w:rsidR="00577228" w:rsidRPr="00433F01" w14:paraId="28B68B65" w14:textId="77777777" w:rsidTr="00DC78E2">
        <w:tc>
          <w:tcPr>
            <w:tcW w:w="2415" w:type="dxa"/>
            <w:tcBorders>
              <w:bottom w:val="single" w:sz="4" w:space="0" w:color="auto"/>
            </w:tcBorders>
          </w:tcPr>
          <w:p w14:paraId="31FDBF95" w14:textId="77777777" w:rsidR="00577228" w:rsidRPr="00433F01" w:rsidRDefault="00577228" w:rsidP="00DC78E2">
            <w:pPr>
              <w:spacing w:line="240" w:lineRule="atLeast"/>
              <w:rPr>
                <w:szCs w:val="28"/>
              </w:rPr>
            </w:pPr>
          </w:p>
        </w:tc>
        <w:tc>
          <w:tcPr>
            <w:tcW w:w="286" w:type="dxa"/>
          </w:tcPr>
          <w:p w14:paraId="6EAB7C49" w14:textId="77777777" w:rsidR="00577228" w:rsidRPr="00433F01" w:rsidRDefault="00577228" w:rsidP="00DC78E2">
            <w:pPr>
              <w:spacing w:line="240" w:lineRule="atLeast"/>
              <w:rPr>
                <w:szCs w:val="28"/>
              </w:rPr>
            </w:pPr>
          </w:p>
        </w:tc>
        <w:tc>
          <w:tcPr>
            <w:tcW w:w="2681" w:type="dxa"/>
          </w:tcPr>
          <w:p w14:paraId="43CBFAF6" w14:textId="77777777" w:rsidR="00577228" w:rsidRPr="00433F01" w:rsidRDefault="00577228" w:rsidP="00DC78E2">
            <w:pPr>
              <w:spacing w:line="240" w:lineRule="atLeast"/>
              <w:rPr>
                <w:szCs w:val="28"/>
              </w:rPr>
            </w:pPr>
          </w:p>
        </w:tc>
        <w:tc>
          <w:tcPr>
            <w:tcW w:w="286" w:type="dxa"/>
          </w:tcPr>
          <w:p w14:paraId="036789F6" w14:textId="77777777" w:rsidR="00577228" w:rsidRPr="00433F01" w:rsidRDefault="00577228" w:rsidP="00DC78E2">
            <w:pPr>
              <w:spacing w:line="240" w:lineRule="atLeast"/>
              <w:rPr>
                <w:szCs w:val="28"/>
              </w:rPr>
            </w:pPr>
          </w:p>
        </w:tc>
        <w:tc>
          <w:tcPr>
            <w:tcW w:w="3619" w:type="dxa"/>
          </w:tcPr>
          <w:p w14:paraId="362446A2" w14:textId="77777777" w:rsidR="00577228" w:rsidRPr="00433F01" w:rsidRDefault="00577228" w:rsidP="00DC78E2">
            <w:pPr>
              <w:spacing w:line="240" w:lineRule="atLeast"/>
              <w:rPr>
                <w:szCs w:val="28"/>
              </w:rPr>
            </w:pPr>
          </w:p>
        </w:tc>
      </w:tr>
      <w:tr w:rsidR="00577228" w:rsidRPr="00433F01" w14:paraId="03471104" w14:textId="77777777" w:rsidTr="00DC78E2">
        <w:tc>
          <w:tcPr>
            <w:tcW w:w="2415" w:type="dxa"/>
            <w:tcBorders>
              <w:top w:val="single" w:sz="4" w:space="0" w:color="auto"/>
            </w:tcBorders>
          </w:tcPr>
          <w:p w14:paraId="7E0E73A9" w14:textId="77777777" w:rsidR="00577228" w:rsidRPr="00433F01" w:rsidRDefault="00577228" w:rsidP="00DC78E2">
            <w:pPr>
              <w:spacing w:line="240" w:lineRule="atLeast"/>
              <w:jc w:val="center"/>
              <w:rPr>
                <w:sz w:val="20"/>
              </w:rPr>
            </w:pPr>
            <w:r w:rsidRPr="00433F01">
              <w:rPr>
                <w:sz w:val="20"/>
              </w:rPr>
              <w:t>(дата)</w:t>
            </w:r>
          </w:p>
        </w:tc>
        <w:tc>
          <w:tcPr>
            <w:tcW w:w="286" w:type="dxa"/>
          </w:tcPr>
          <w:p w14:paraId="0B780FA9" w14:textId="77777777" w:rsidR="00577228" w:rsidRPr="00433F01" w:rsidRDefault="00577228" w:rsidP="00DC78E2">
            <w:pPr>
              <w:spacing w:line="240" w:lineRule="atLeast"/>
              <w:rPr>
                <w:sz w:val="20"/>
              </w:rPr>
            </w:pPr>
          </w:p>
        </w:tc>
        <w:tc>
          <w:tcPr>
            <w:tcW w:w="2681" w:type="dxa"/>
          </w:tcPr>
          <w:p w14:paraId="17FD8437" w14:textId="77777777" w:rsidR="00577228" w:rsidRPr="00433F01" w:rsidRDefault="00577228" w:rsidP="00DC78E2">
            <w:pPr>
              <w:spacing w:line="240" w:lineRule="atLeast"/>
              <w:rPr>
                <w:sz w:val="20"/>
              </w:rPr>
            </w:pPr>
          </w:p>
        </w:tc>
        <w:tc>
          <w:tcPr>
            <w:tcW w:w="286" w:type="dxa"/>
          </w:tcPr>
          <w:p w14:paraId="73C5DFD5" w14:textId="77777777" w:rsidR="00577228" w:rsidRPr="00433F01" w:rsidRDefault="00577228" w:rsidP="00DC78E2">
            <w:pPr>
              <w:spacing w:line="240" w:lineRule="atLeast"/>
              <w:rPr>
                <w:sz w:val="20"/>
              </w:rPr>
            </w:pPr>
          </w:p>
        </w:tc>
        <w:tc>
          <w:tcPr>
            <w:tcW w:w="3619" w:type="dxa"/>
          </w:tcPr>
          <w:p w14:paraId="0928F4E1" w14:textId="77777777" w:rsidR="00577228" w:rsidRPr="00433F01" w:rsidRDefault="00577228" w:rsidP="00DC78E2">
            <w:pPr>
              <w:spacing w:line="240" w:lineRule="atLeast"/>
              <w:rPr>
                <w:sz w:val="20"/>
              </w:rPr>
            </w:pPr>
          </w:p>
        </w:tc>
      </w:tr>
      <w:tr w:rsidR="00577228" w:rsidRPr="00433F01" w14:paraId="74296692" w14:textId="77777777" w:rsidTr="00DC78E2">
        <w:tc>
          <w:tcPr>
            <w:tcW w:w="2415" w:type="dxa"/>
            <w:tcBorders>
              <w:bottom w:val="single" w:sz="4" w:space="0" w:color="auto"/>
            </w:tcBorders>
          </w:tcPr>
          <w:p w14:paraId="58647F8C" w14:textId="77777777" w:rsidR="00577228" w:rsidRPr="00433F01" w:rsidRDefault="00577228" w:rsidP="00DC78E2">
            <w:pPr>
              <w:spacing w:line="240" w:lineRule="atLeast"/>
              <w:rPr>
                <w:szCs w:val="28"/>
              </w:rPr>
            </w:pPr>
          </w:p>
        </w:tc>
        <w:tc>
          <w:tcPr>
            <w:tcW w:w="286" w:type="dxa"/>
          </w:tcPr>
          <w:p w14:paraId="227E0770" w14:textId="77777777" w:rsidR="00577228" w:rsidRPr="00433F01" w:rsidRDefault="00577228" w:rsidP="00DC78E2">
            <w:pPr>
              <w:spacing w:line="240" w:lineRule="atLeast"/>
              <w:rPr>
                <w:szCs w:val="28"/>
              </w:rPr>
            </w:pPr>
          </w:p>
        </w:tc>
        <w:tc>
          <w:tcPr>
            <w:tcW w:w="2681" w:type="dxa"/>
            <w:tcBorders>
              <w:bottom w:val="single" w:sz="4" w:space="0" w:color="auto"/>
            </w:tcBorders>
          </w:tcPr>
          <w:p w14:paraId="57F01B8B" w14:textId="77777777" w:rsidR="00577228" w:rsidRPr="00433F01" w:rsidRDefault="00577228" w:rsidP="00DC78E2">
            <w:pPr>
              <w:spacing w:line="240" w:lineRule="atLeast"/>
              <w:rPr>
                <w:szCs w:val="28"/>
              </w:rPr>
            </w:pPr>
          </w:p>
        </w:tc>
        <w:tc>
          <w:tcPr>
            <w:tcW w:w="286" w:type="dxa"/>
          </w:tcPr>
          <w:p w14:paraId="315D84C1" w14:textId="77777777" w:rsidR="00577228" w:rsidRPr="00433F01" w:rsidRDefault="00577228" w:rsidP="00DC78E2">
            <w:pPr>
              <w:spacing w:line="240" w:lineRule="atLeast"/>
              <w:rPr>
                <w:szCs w:val="28"/>
              </w:rPr>
            </w:pPr>
          </w:p>
        </w:tc>
        <w:tc>
          <w:tcPr>
            <w:tcW w:w="3619" w:type="dxa"/>
            <w:tcBorders>
              <w:bottom w:val="single" w:sz="4" w:space="0" w:color="auto"/>
            </w:tcBorders>
          </w:tcPr>
          <w:p w14:paraId="6BBAB11C" w14:textId="77777777" w:rsidR="00577228" w:rsidRPr="00433F01" w:rsidRDefault="00577228" w:rsidP="00DC78E2">
            <w:pPr>
              <w:spacing w:line="240" w:lineRule="atLeast"/>
              <w:rPr>
                <w:szCs w:val="28"/>
              </w:rPr>
            </w:pPr>
          </w:p>
        </w:tc>
      </w:tr>
      <w:tr w:rsidR="00577228" w:rsidRPr="00433F01" w14:paraId="500EF948" w14:textId="77777777" w:rsidTr="00DC78E2">
        <w:trPr>
          <w:trHeight w:val="786"/>
        </w:trPr>
        <w:tc>
          <w:tcPr>
            <w:tcW w:w="2415" w:type="dxa"/>
            <w:tcBorders>
              <w:top w:val="single" w:sz="4" w:space="0" w:color="auto"/>
            </w:tcBorders>
          </w:tcPr>
          <w:p w14:paraId="7350E25A" w14:textId="77777777" w:rsidR="00577228" w:rsidRPr="00433F01" w:rsidRDefault="00577228" w:rsidP="00DC78E2">
            <w:pPr>
              <w:spacing w:line="240" w:lineRule="atLeast"/>
              <w:jc w:val="center"/>
              <w:rPr>
                <w:sz w:val="20"/>
              </w:rPr>
            </w:pPr>
            <w:r w:rsidRPr="00433F01">
              <w:rPr>
                <w:sz w:val="20"/>
              </w:rPr>
              <w:t xml:space="preserve">(должность </w:t>
            </w:r>
            <w:r w:rsidRPr="00433F01">
              <w:rPr>
                <w:sz w:val="20"/>
              </w:rPr>
              <w:br/>
              <w:t>уполномоченного лица)</w:t>
            </w:r>
          </w:p>
        </w:tc>
        <w:tc>
          <w:tcPr>
            <w:tcW w:w="286" w:type="dxa"/>
          </w:tcPr>
          <w:p w14:paraId="01088585" w14:textId="77777777" w:rsidR="00577228" w:rsidRPr="00433F01" w:rsidRDefault="00577228" w:rsidP="00DC78E2">
            <w:pPr>
              <w:spacing w:line="240" w:lineRule="atLeast"/>
              <w:jc w:val="center"/>
              <w:rPr>
                <w:sz w:val="20"/>
              </w:rPr>
            </w:pPr>
          </w:p>
        </w:tc>
        <w:tc>
          <w:tcPr>
            <w:tcW w:w="2681" w:type="dxa"/>
            <w:tcBorders>
              <w:top w:val="single" w:sz="4" w:space="0" w:color="auto"/>
            </w:tcBorders>
          </w:tcPr>
          <w:p w14:paraId="3EF6E54E" w14:textId="77777777" w:rsidR="00577228" w:rsidRPr="00433F01" w:rsidRDefault="00577228" w:rsidP="00DC78E2">
            <w:pPr>
              <w:spacing w:line="240" w:lineRule="atLeast"/>
              <w:jc w:val="center"/>
              <w:rPr>
                <w:sz w:val="20"/>
              </w:rPr>
            </w:pPr>
            <w:r w:rsidRPr="00433F01">
              <w:rPr>
                <w:sz w:val="20"/>
              </w:rPr>
              <w:t>(подпись)</w:t>
            </w:r>
          </w:p>
        </w:tc>
        <w:tc>
          <w:tcPr>
            <w:tcW w:w="286" w:type="dxa"/>
          </w:tcPr>
          <w:p w14:paraId="20C7BEB3" w14:textId="77777777" w:rsidR="00577228" w:rsidRPr="00433F01" w:rsidRDefault="00577228" w:rsidP="00DC78E2">
            <w:pPr>
              <w:spacing w:line="240" w:lineRule="atLeast"/>
              <w:jc w:val="center"/>
              <w:rPr>
                <w:sz w:val="20"/>
              </w:rPr>
            </w:pPr>
          </w:p>
        </w:tc>
        <w:tc>
          <w:tcPr>
            <w:tcW w:w="3619" w:type="dxa"/>
            <w:tcBorders>
              <w:top w:val="single" w:sz="4" w:space="0" w:color="auto"/>
            </w:tcBorders>
          </w:tcPr>
          <w:p w14:paraId="29EBA468" w14:textId="77777777" w:rsidR="00577228" w:rsidRPr="00433F01" w:rsidRDefault="00577228" w:rsidP="00DC78E2">
            <w:pPr>
              <w:spacing w:line="240" w:lineRule="atLeast"/>
              <w:jc w:val="center"/>
              <w:rPr>
                <w:sz w:val="20"/>
              </w:rPr>
            </w:pPr>
            <w:r w:rsidRPr="00433F01">
              <w:rPr>
                <w:sz w:val="20"/>
              </w:rPr>
              <w:t xml:space="preserve">(фамилия, имя, отчество </w:t>
            </w:r>
            <w:r w:rsidRPr="00433F01">
              <w:rPr>
                <w:sz w:val="20"/>
              </w:rPr>
              <w:br/>
              <w:t>(последнее - при наличии)</w:t>
            </w:r>
            <w:r w:rsidRPr="00433F01">
              <w:rPr>
                <w:sz w:val="20"/>
              </w:rPr>
              <w:br/>
              <w:t>уполномоченного лица)</w:t>
            </w:r>
          </w:p>
        </w:tc>
      </w:tr>
    </w:tbl>
    <w:p w14:paraId="7B17A8C9" w14:textId="2AF175F3" w:rsidR="00C6612D" w:rsidRDefault="00C6612D" w:rsidP="00FC68C7">
      <w:pPr>
        <w:tabs>
          <w:tab w:val="right" w:pos="9071"/>
        </w:tabs>
        <w:spacing w:line="240" w:lineRule="atLeast"/>
      </w:pPr>
      <w:r>
        <w:br w:type="page"/>
      </w:r>
    </w:p>
    <w:p w14:paraId="1FB72396" w14:textId="7E63680D" w:rsidR="00577228" w:rsidRPr="00433F01" w:rsidRDefault="00FC68C7" w:rsidP="00374934">
      <w:pPr>
        <w:spacing w:line="240" w:lineRule="atLeast"/>
        <w:ind w:left="4678"/>
        <w:jc w:val="left"/>
        <w:outlineLvl w:val="1"/>
        <w:rPr>
          <w:rFonts w:eastAsia="Calibri"/>
          <w:szCs w:val="28"/>
        </w:rPr>
      </w:pPr>
      <w:r w:rsidRPr="00433F01">
        <w:lastRenderedPageBreak/>
        <w:t>П</w:t>
      </w:r>
      <w:r>
        <w:t>риложение</w:t>
      </w:r>
      <w:r w:rsidR="00577228" w:rsidRPr="00433F01">
        <w:rPr>
          <w:rFonts w:eastAsia="Calibri"/>
          <w:szCs w:val="28"/>
        </w:rPr>
        <w:t xml:space="preserve"> № 52</w:t>
      </w:r>
    </w:p>
    <w:p w14:paraId="4FDD021D" w14:textId="77777777" w:rsidR="00374934" w:rsidRPr="006779D7" w:rsidRDefault="00374934" w:rsidP="00374934">
      <w:pPr>
        <w:spacing w:line="240" w:lineRule="auto"/>
        <w:ind w:left="4678"/>
        <w:jc w:val="left"/>
        <w:rPr>
          <w:szCs w:val="28"/>
        </w:rPr>
      </w:pPr>
      <w:r w:rsidRPr="006779D7">
        <w:rPr>
          <w:szCs w:val="28"/>
        </w:rPr>
        <w:t xml:space="preserve">к </w:t>
      </w:r>
      <w:r w:rsidR="00E428E1" w:rsidRPr="006779D7">
        <w:rPr>
          <w:szCs w:val="28"/>
        </w:rPr>
        <w:t>Порядку</w:t>
      </w:r>
      <w:r w:rsidRPr="006779D7">
        <w:rPr>
          <w:szCs w:val="28"/>
        </w:rPr>
        <w:t xml:space="preserve"> заключения, изменения, прекращения действия соглашений о защите и поощрении капиталовложений, стороной которых является</w:t>
      </w:r>
    </w:p>
    <w:p w14:paraId="6CA6FD75" w14:textId="77777777" w:rsidR="00374934" w:rsidRPr="006779D7" w:rsidRDefault="00374934" w:rsidP="00374934">
      <w:pPr>
        <w:spacing w:line="240" w:lineRule="auto"/>
        <w:ind w:left="4678"/>
        <w:jc w:val="left"/>
        <w:rPr>
          <w:szCs w:val="28"/>
        </w:rPr>
      </w:pPr>
      <w:r w:rsidRPr="006779D7">
        <w:rPr>
          <w:szCs w:val="28"/>
        </w:rPr>
        <w:t>Рязанская область и не является Российская Федерация</w:t>
      </w:r>
    </w:p>
    <w:p w14:paraId="5D56530F" w14:textId="77777777" w:rsidR="00577228" w:rsidRPr="00433F01" w:rsidRDefault="00577228" w:rsidP="00374934">
      <w:pPr>
        <w:pBdr>
          <w:top w:val="nil"/>
          <w:left w:val="nil"/>
          <w:bottom w:val="nil"/>
          <w:right w:val="nil"/>
          <w:between w:val="nil"/>
        </w:pBdr>
        <w:spacing w:line="240" w:lineRule="exact"/>
        <w:ind w:left="3864" w:firstLine="14"/>
        <w:jc w:val="left"/>
        <w:rPr>
          <w:color w:val="000000"/>
          <w:szCs w:val="28"/>
        </w:rPr>
      </w:pPr>
    </w:p>
    <w:p w14:paraId="53BD5378" w14:textId="77777777" w:rsidR="00577228" w:rsidRPr="00433F01" w:rsidRDefault="00577228" w:rsidP="00577228">
      <w:pPr>
        <w:pBdr>
          <w:top w:val="nil"/>
          <w:left w:val="nil"/>
          <w:bottom w:val="nil"/>
          <w:right w:val="nil"/>
          <w:between w:val="nil"/>
        </w:pBdr>
        <w:spacing w:line="240" w:lineRule="auto"/>
        <w:ind w:left="4536"/>
        <w:jc w:val="right"/>
        <w:rPr>
          <w:color w:val="000000"/>
          <w:szCs w:val="28"/>
        </w:rPr>
      </w:pPr>
      <w:r w:rsidRPr="00433F01">
        <w:rPr>
          <w:color w:val="000000"/>
          <w:szCs w:val="28"/>
        </w:rPr>
        <w:t>(форма)</w:t>
      </w:r>
    </w:p>
    <w:p w14:paraId="21380773" w14:textId="77777777" w:rsidR="00577228" w:rsidRPr="00433F01" w:rsidRDefault="00577228" w:rsidP="00577228">
      <w:pPr>
        <w:pBdr>
          <w:top w:val="nil"/>
          <w:left w:val="nil"/>
          <w:bottom w:val="nil"/>
          <w:right w:val="nil"/>
          <w:between w:val="nil"/>
        </w:pBdr>
        <w:spacing w:line="240" w:lineRule="exact"/>
        <w:ind w:left="4536"/>
        <w:jc w:val="center"/>
        <w:rPr>
          <w:color w:val="000000"/>
          <w:szCs w:val="28"/>
        </w:rPr>
      </w:pPr>
    </w:p>
    <w:p w14:paraId="7D828CFB" w14:textId="77777777" w:rsidR="00577228" w:rsidRPr="006779D7" w:rsidRDefault="00577228" w:rsidP="00577228">
      <w:pPr>
        <w:spacing w:line="240" w:lineRule="auto"/>
        <w:jc w:val="center"/>
        <w:rPr>
          <w:rFonts w:eastAsia="Calibri"/>
          <w:bCs/>
          <w:szCs w:val="24"/>
        </w:rPr>
      </w:pPr>
      <w:r w:rsidRPr="006779D7">
        <w:rPr>
          <w:rFonts w:eastAsia="Calibri"/>
          <w:bCs/>
          <w:szCs w:val="24"/>
        </w:rPr>
        <w:t>У В Е Д О М Л Е Н И Е</w:t>
      </w:r>
    </w:p>
    <w:p w14:paraId="146780F5" w14:textId="77777777" w:rsidR="00577228" w:rsidRPr="006779D7" w:rsidRDefault="00577228" w:rsidP="00577228">
      <w:pPr>
        <w:spacing w:line="120" w:lineRule="exact"/>
        <w:jc w:val="center"/>
        <w:rPr>
          <w:rFonts w:eastAsia="Calibri"/>
          <w:bCs/>
          <w:szCs w:val="24"/>
        </w:rPr>
      </w:pPr>
    </w:p>
    <w:p w14:paraId="61CAEF93" w14:textId="77777777" w:rsidR="00577228" w:rsidRPr="006779D7" w:rsidRDefault="00577228" w:rsidP="00577228">
      <w:pPr>
        <w:spacing w:line="240" w:lineRule="atLeast"/>
        <w:jc w:val="center"/>
        <w:rPr>
          <w:rFonts w:eastAsia="Calibri"/>
          <w:bCs/>
          <w:szCs w:val="24"/>
        </w:rPr>
      </w:pPr>
      <w:r w:rsidRPr="006779D7">
        <w:rPr>
          <w:rFonts w:eastAsia="Calibri"/>
          <w:bCs/>
          <w:szCs w:val="24"/>
        </w:rPr>
        <w:t xml:space="preserve">о регистрации прекращения действия соглашения </w:t>
      </w:r>
      <w:r w:rsidRPr="006779D7">
        <w:rPr>
          <w:rFonts w:eastAsia="Calibri"/>
          <w:bCs/>
          <w:szCs w:val="24"/>
        </w:rPr>
        <w:br/>
        <w:t xml:space="preserve">о защите и поощрении капиталовложений в связи </w:t>
      </w:r>
      <w:r w:rsidRPr="006779D7">
        <w:rPr>
          <w:rFonts w:eastAsia="Calibri"/>
          <w:bCs/>
          <w:szCs w:val="24"/>
        </w:rPr>
        <w:br/>
        <w:t>с  отказом от него в одностороннем внесудебном порядке</w:t>
      </w:r>
    </w:p>
    <w:p w14:paraId="4155B990" w14:textId="77777777" w:rsidR="00577228" w:rsidRPr="00433F01" w:rsidRDefault="00577228" w:rsidP="00577228">
      <w:pPr>
        <w:spacing w:line="240" w:lineRule="exact"/>
        <w:jc w:val="center"/>
        <w:rPr>
          <w:rFonts w:eastAsia="Calibri"/>
          <w:b/>
          <w:szCs w:val="24"/>
        </w:rPr>
      </w:pPr>
    </w:p>
    <w:p w14:paraId="10BC9704" w14:textId="77777777" w:rsidR="00577228" w:rsidRPr="00433F01" w:rsidRDefault="00577228" w:rsidP="00577228">
      <w:pPr>
        <w:spacing w:line="240" w:lineRule="exact"/>
        <w:jc w:val="center"/>
        <w:rPr>
          <w:rFonts w:eastAsia="Calibri"/>
          <w:b/>
          <w:szCs w:val="24"/>
        </w:rPr>
      </w:pPr>
    </w:p>
    <w:p w14:paraId="2DFA35CB" w14:textId="77777777" w:rsidR="00577228" w:rsidRPr="00433F01" w:rsidRDefault="00577228" w:rsidP="00577228">
      <w:pPr>
        <w:tabs>
          <w:tab w:val="right" w:pos="9071"/>
        </w:tabs>
        <w:spacing w:line="276" w:lineRule="auto"/>
        <w:rPr>
          <w:szCs w:val="28"/>
          <w:u w:val="single"/>
        </w:rPr>
      </w:pPr>
      <w:r w:rsidRPr="00433F01">
        <w:rPr>
          <w:szCs w:val="28"/>
          <w:u w:val="single"/>
        </w:rPr>
        <w:tab/>
      </w:r>
    </w:p>
    <w:p w14:paraId="72EE6F34" w14:textId="77777777" w:rsidR="00577228" w:rsidRPr="00433F01" w:rsidRDefault="00577228" w:rsidP="00577228">
      <w:pPr>
        <w:tabs>
          <w:tab w:val="right" w:pos="9071"/>
        </w:tabs>
        <w:spacing w:line="240" w:lineRule="atLeast"/>
        <w:jc w:val="center"/>
        <w:rPr>
          <w:sz w:val="20"/>
          <w:u w:val="single"/>
        </w:rPr>
      </w:pPr>
      <w:r w:rsidRPr="00433F01">
        <w:rPr>
          <w:sz w:val="20"/>
        </w:rPr>
        <w:t>(полное наименование уполномоченного федерального органа исполнительной власти)</w:t>
      </w:r>
    </w:p>
    <w:p w14:paraId="402D2284" w14:textId="77777777" w:rsidR="00577228" w:rsidRPr="00433F01" w:rsidRDefault="00577228" w:rsidP="00577228">
      <w:pPr>
        <w:tabs>
          <w:tab w:val="right" w:pos="9071"/>
        </w:tabs>
        <w:rPr>
          <w:szCs w:val="28"/>
        </w:rPr>
      </w:pPr>
      <w:r w:rsidRPr="00433F01">
        <w:rPr>
          <w:szCs w:val="28"/>
        </w:rPr>
        <w:t xml:space="preserve">в лице </w:t>
      </w:r>
      <w:r w:rsidRPr="00433F01">
        <w:rPr>
          <w:szCs w:val="28"/>
          <w:u w:val="single"/>
        </w:rPr>
        <w:tab/>
      </w:r>
      <w:r w:rsidRPr="00433F01">
        <w:rPr>
          <w:szCs w:val="28"/>
        </w:rPr>
        <w:t>,</w:t>
      </w:r>
    </w:p>
    <w:p w14:paraId="1E91E8EA" w14:textId="77777777" w:rsidR="00577228" w:rsidRPr="00433F01" w:rsidRDefault="00577228" w:rsidP="00577228">
      <w:pPr>
        <w:tabs>
          <w:tab w:val="right" w:pos="9071"/>
        </w:tabs>
        <w:spacing w:line="240" w:lineRule="atLeast"/>
        <w:ind w:left="1418"/>
        <w:jc w:val="center"/>
        <w:rPr>
          <w:sz w:val="20"/>
          <w:u w:val="single"/>
        </w:rPr>
      </w:pPr>
      <w:r w:rsidRPr="00433F01">
        <w:rPr>
          <w:sz w:val="20"/>
        </w:rPr>
        <w:t>(должность, фамилия, имя, отчество (последнее - при наличии) уполномоченного лица)</w:t>
      </w:r>
    </w:p>
    <w:p w14:paraId="5EA10D02" w14:textId="77777777" w:rsidR="00577228" w:rsidRPr="00433F01" w:rsidRDefault="00577228" w:rsidP="00577228">
      <w:pPr>
        <w:tabs>
          <w:tab w:val="right" w:pos="9071"/>
        </w:tabs>
        <w:rPr>
          <w:szCs w:val="28"/>
        </w:rPr>
      </w:pPr>
      <w:r w:rsidRPr="00433F01">
        <w:rPr>
          <w:szCs w:val="28"/>
        </w:rPr>
        <w:t xml:space="preserve">действующего на основании </w:t>
      </w:r>
      <w:r w:rsidRPr="00433F01">
        <w:rPr>
          <w:szCs w:val="28"/>
          <w:u w:val="single"/>
        </w:rPr>
        <w:tab/>
      </w:r>
      <w:r w:rsidRPr="00433F01">
        <w:rPr>
          <w:szCs w:val="28"/>
        </w:rPr>
        <w:t>,</w:t>
      </w:r>
    </w:p>
    <w:p w14:paraId="637CE1D0" w14:textId="77777777" w:rsidR="00577228" w:rsidRPr="00433F01" w:rsidRDefault="00577228" w:rsidP="00577228">
      <w:pPr>
        <w:tabs>
          <w:tab w:val="right" w:pos="9071"/>
        </w:tabs>
        <w:spacing w:line="240" w:lineRule="atLeast"/>
        <w:ind w:left="3686"/>
        <w:jc w:val="center"/>
        <w:rPr>
          <w:sz w:val="20"/>
        </w:rPr>
      </w:pPr>
      <w:r w:rsidRPr="00433F01">
        <w:rPr>
          <w:sz w:val="20"/>
        </w:rPr>
        <w:t>(положение, доверенность или иной документ, удостоверяющий полномочия)</w:t>
      </w:r>
    </w:p>
    <w:p w14:paraId="48EFCB78" w14:textId="77777777" w:rsidR="00577228" w:rsidRPr="00433F01" w:rsidRDefault="00577228" w:rsidP="00577228">
      <w:pPr>
        <w:tabs>
          <w:tab w:val="right" w:pos="9071"/>
        </w:tabs>
        <w:rPr>
          <w:rFonts w:eastAsia="SimSun"/>
          <w:szCs w:val="28"/>
        </w:rPr>
      </w:pPr>
      <w:r w:rsidRPr="00433F01">
        <w:rPr>
          <w:szCs w:val="28"/>
        </w:rPr>
        <w:t>на</w:t>
      </w:r>
      <w:r w:rsidRPr="00433F01">
        <w:rPr>
          <w:rFonts w:eastAsia="SimSun"/>
          <w:szCs w:val="28"/>
        </w:rPr>
        <w:t xml:space="preserve"> основании пункта __ </w:t>
      </w:r>
      <w:r w:rsidR="00E24334">
        <w:rPr>
          <w:color w:val="000000"/>
          <w:szCs w:val="28"/>
        </w:rPr>
        <w:t>Порядка</w:t>
      </w:r>
      <w:r w:rsidRPr="00433F01">
        <w:rPr>
          <w:color w:val="000000"/>
          <w:szCs w:val="28"/>
        </w:rPr>
        <w:t xml:space="preserve"> </w:t>
      </w:r>
      <w:r w:rsidRPr="00433F01">
        <w:rPr>
          <w:szCs w:val="28"/>
        </w:rPr>
        <w:t xml:space="preserve">заключения соглашений о защите </w:t>
      </w:r>
      <w:r w:rsidRPr="00433F01">
        <w:rPr>
          <w:szCs w:val="28"/>
        </w:rPr>
        <w:br/>
        <w:t xml:space="preserve">и поощрении капиталовложений, изменения и прекращения действия </w:t>
      </w:r>
      <w:r w:rsidRPr="00433F01">
        <w:rPr>
          <w:szCs w:val="28"/>
        </w:rPr>
        <w:br/>
        <w:t xml:space="preserve">таких соглашений, ведения реестра соглашений о защите </w:t>
      </w:r>
      <w:r w:rsidRPr="00433F01">
        <w:rPr>
          <w:szCs w:val="28"/>
        </w:rPr>
        <w:br/>
        <w:t>и поощрении капиталовложений</w:t>
      </w:r>
      <w:r w:rsidRPr="00433F01">
        <w:rPr>
          <w:rFonts w:eastAsia="SimSun"/>
          <w:szCs w:val="28"/>
        </w:rPr>
        <w:t xml:space="preserve">, утвержденных постановлением Правительства Российской Федерации от _____ № ______ </w:t>
      </w:r>
      <w:r>
        <w:t>"</w:t>
      </w:r>
      <w:r w:rsidRPr="00433F01">
        <w:t>О соглашениях о защите и поощрении капиталовложений</w:t>
      </w:r>
      <w:r>
        <w:t>"</w:t>
      </w:r>
      <w:r w:rsidRPr="00433F01">
        <w:rPr>
          <w:rFonts w:eastAsia="SimSun"/>
          <w:szCs w:val="28"/>
        </w:rPr>
        <w:t xml:space="preserve">, уведомляет о </w:t>
      </w:r>
      <w:r w:rsidRPr="00433F01">
        <w:rPr>
          <w:szCs w:val="28"/>
        </w:rPr>
        <w:t>регистрации прекращения действия соглашения о защите и поощрении капиталовложений</w:t>
      </w:r>
      <w:r w:rsidRPr="00433F01">
        <w:rPr>
          <w:rFonts w:eastAsia="SimSun"/>
          <w:szCs w:val="28"/>
        </w:rPr>
        <w:t xml:space="preserve"> от </w:t>
      </w:r>
      <w:r>
        <w:rPr>
          <w:rFonts w:eastAsia="SimSun"/>
          <w:szCs w:val="28"/>
        </w:rPr>
        <w:t>"</w:t>
      </w:r>
      <w:r w:rsidRPr="00433F01">
        <w:rPr>
          <w:rFonts w:eastAsia="SimSun"/>
          <w:szCs w:val="28"/>
        </w:rPr>
        <w:t>__</w:t>
      </w:r>
      <w:r>
        <w:rPr>
          <w:rFonts w:eastAsia="SimSun"/>
          <w:szCs w:val="28"/>
        </w:rPr>
        <w:t>"</w:t>
      </w:r>
      <w:r w:rsidRPr="00433F01">
        <w:rPr>
          <w:rFonts w:eastAsia="SimSun"/>
          <w:szCs w:val="28"/>
        </w:rPr>
        <w:t> ___________ ______ г., регистрационный номер ______, в связи с отказом от него в одностороннем внесудебном порядке.</w:t>
      </w:r>
    </w:p>
    <w:p w14:paraId="325D8B71" w14:textId="77777777" w:rsidR="00577228" w:rsidRPr="00433F01" w:rsidRDefault="00577228" w:rsidP="00577228">
      <w:pPr>
        <w:tabs>
          <w:tab w:val="right" w:pos="9071"/>
        </w:tabs>
        <w:rPr>
          <w:szCs w:val="28"/>
        </w:rPr>
      </w:pPr>
    </w:p>
    <w:tbl>
      <w:tblPr>
        <w:tblW w:w="5000" w:type="pct"/>
        <w:tblBorders>
          <w:top w:val="nil"/>
          <w:left w:val="nil"/>
          <w:bottom w:val="nil"/>
          <w:right w:val="nil"/>
          <w:insideH w:val="nil"/>
          <w:insideV w:val="nil"/>
        </w:tblBorders>
        <w:tblLayout w:type="fixed"/>
        <w:tblLook w:val="0400" w:firstRow="0" w:lastRow="0" w:firstColumn="0" w:lastColumn="0" w:noHBand="0" w:noVBand="1"/>
      </w:tblPr>
      <w:tblGrid>
        <w:gridCol w:w="2997"/>
        <w:gridCol w:w="279"/>
        <w:gridCol w:w="2600"/>
        <w:gridCol w:w="279"/>
        <w:gridCol w:w="2916"/>
      </w:tblGrid>
      <w:tr w:rsidR="00577228" w:rsidRPr="00433F01" w14:paraId="7F84847E" w14:textId="77777777" w:rsidTr="00DC78E2">
        <w:trPr>
          <w:trHeight w:val="363"/>
        </w:trPr>
        <w:tc>
          <w:tcPr>
            <w:tcW w:w="3197" w:type="dxa"/>
            <w:tcBorders>
              <w:top w:val="nil"/>
              <w:left w:val="nil"/>
              <w:bottom w:val="single" w:sz="4" w:space="0" w:color="000000"/>
              <w:right w:val="nil"/>
            </w:tcBorders>
          </w:tcPr>
          <w:p w14:paraId="49BB4784" w14:textId="77777777" w:rsidR="00577228" w:rsidRPr="00433F01" w:rsidRDefault="00577228" w:rsidP="00DC78E2">
            <w:pPr>
              <w:spacing w:line="240" w:lineRule="atLeast"/>
              <w:rPr>
                <w:szCs w:val="28"/>
              </w:rPr>
            </w:pPr>
          </w:p>
        </w:tc>
        <w:tc>
          <w:tcPr>
            <w:tcW w:w="282" w:type="dxa"/>
            <w:tcBorders>
              <w:left w:val="nil"/>
              <w:bottom w:val="nil"/>
              <w:right w:val="nil"/>
            </w:tcBorders>
          </w:tcPr>
          <w:p w14:paraId="30B36826" w14:textId="77777777" w:rsidR="00577228" w:rsidRPr="00433F01" w:rsidRDefault="00577228" w:rsidP="00DC78E2">
            <w:pPr>
              <w:spacing w:line="240" w:lineRule="atLeast"/>
              <w:rPr>
                <w:szCs w:val="28"/>
              </w:rPr>
            </w:pPr>
          </w:p>
        </w:tc>
        <w:tc>
          <w:tcPr>
            <w:tcW w:w="2770" w:type="dxa"/>
            <w:tcBorders>
              <w:top w:val="nil"/>
              <w:left w:val="nil"/>
              <w:bottom w:val="nil"/>
              <w:right w:val="nil"/>
            </w:tcBorders>
          </w:tcPr>
          <w:p w14:paraId="6DAF416F" w14:textId="77777777" w:rsidR="00577228" w:rsidRPr="00433F01" w:rsidRDefault="00577228" w:rsidP="00DC78E2">
            <w:pPr>
              <w:spacing w:line="240" w:lineRule="atLeast"/>
              <w:rPr>
                <w:szCs w:val="28"/>
              </w:rPr>
            </w:pPr>
          </w:p>
        </w:tc>
        <w:tc>
          <w:tcPr>
            <w:tcW w:w="282" w:type="dxa"/>
            <w:tcBorders>
              <w:top w:val="nil"/>
              <w:left w:val="nil"/>
              <w:bottom w:val="nil"/>
              <w:right w:val="nil"/>
            </w:tcBorders>
          </w:tcPr>
          <w:p w14:paraId="776E3209" w14:textId="77777777" w:rsidR="00577228" w:rsidRPr="00433F01" w:rsidRDefault="00577228" w:rsidP="00DC78E2">
            <w:pPr>
              <w:spacing w:line="240" w:lineRule="atLeast"/>
              <w:rPr>
                <w:szCs w:val="28"/>
              </w:rPr>
            </w:pPr>
          </w:p>
        </w:tc>
        <w:tc>
          <w:tcPr>
            <w:tcW w:w="3109" w:type="dxa"/>
            <w:tcBorders>
              <w:top w:val="nil"/>
              <w:left w:val="nil"/>
              <w:bottom w:val="nil"/>
              <w:right w:val="nil"/>
            </w:tcBorders>
          </w:tcPr>
          <w:p w14:paraId="59828711" w14:textId="77777777" w:rsidR="00577228" w:rsidRPr="00433F01" w:rsidRDefault="00577228" w:rsidP="00DC78E2">
            <w:pPr>
              <w:spacing w:line="240" w:lineRule="atLeast"/>
              <w:rPr>
                <w:szCs w:val="28"/>
              </w:rPr>
            </w:pPr>
          </w:p>
        </w:tc>
      </w:tr>
      <w:tr w:rsidR="00577228" w:rsidRPr="00433F01" w14:paraId="31010868" w14:textId="77777777" w:rsidTr="00DC78E2">
        <w:trPr>
          <w:trHeight w:val="363"/>
        </w:trPr>
        <w:tc>
          <w:tcPr>
            <w:tcW w:w="3197" w:type="dxa"/>
            <w:tcBorders>
              <w:top w:val="single" w:sz="4" w:space="0" w:color="000000"/>
              <w:left w:val="nil"/>
              <w:bottom w:val="nil"/>
              <w:right w:val="nil"/>
            </w:tcBorders>
          </w:tcPr>
          <w:p w14:paraId="19DBD681" w14:textId="77777777" w:rsidR="00577228" w:rsidRPr="00433F01" w:rsidRDefault="00577228" w:rsidP="00DC78E2">
            <w:pPr>
              <w:spacing w:line="240" w:lineRule="atLeast"/>
              <w:jc w:val="center"/>
              <w:rPr>
                <w:sz w:val="20"/>
              </w:rPr>
            </w:pPr>
            <w:r w:rsidRPr="00433F01">
              <w:rPr>
                <w:sz w:val="20"/>
              </w:rPr>
              <w:t>(дата)</w:t>
            </w:r>
          </w:p>
        </w:tc>
        <w:tc>
          <w:tcPr>
            <w:tcW w:w="282" w:type="dxa"/>
            <w:tcBorders>
              <w:top w:val="nil"/>
              <w:left w:val="nil"/>
              <w:bottom w:val="nil"/>
              <w:right w:val="nil"/>
            </w:tcBorders>
          </w:tcPr>
          <w:p w14:paraId="21C0C8BD" w14:textId="77777777" w:rsidR="00577228" w:rsidRPr="00433F01" w:rsidRDefault="00577228" w:rsidP="00DC78E2">
            <w:pPr>
              <w:spacing w:line="240" w:lineRule="atLeast"/>
              <w:rPr>
                <w:szCs w:val="28"/>
              </w:rPr>
            </w:pPr>
          </w:p>
        </w:tc>
        <w:tc>
          <w:tcPr>
            <w:tcW w:w="2770" w:type="dxa"/>
            <w:tcBorders>
              <w:top w:val="nil"/>
              <w:left w:val="nil"/>
              <w:bottom w:val="nil"/>
              <w:right w:val="nil"/>
            </w:tcBorders>
          </w:tcPr>
          <w:p w14:paraId="7BE1C523" w14:textId="77777777" w:rsidR="00577228" w:rsidRPr="00433F01" w:rsidRDefault="00577228" w:rsidP="00DC78E2">
            <w:pPr>
              <w:spacing w:line="240" w:lineRule="atLeast"/>
              <w:rPr>
                <w:szCs w:val="28"/>
              </w:rPr>
            </w:pPr>
          </w:p>
        </w:tc>
        <w:tc>
          <w:tcPr>
            <w:tcW w:w="282" w:type="dxa"/>
            <w:tcBorders>
              <w:top w:val="nil"/>
              <w:left w:val="nil"/>
              <w:bottom w:val="nil"/>
              <w:right w:val="nil"/>
            </w:tcBorders>
          </w:tcPr>
          <w:p w14:paraId="1F54BEB0" w14:textId="77777777" w:rsidR="00577228" w:rsidRPr="00433F01" w:rsidRDefault="00577228" w:rsidP="00DC78E2">
            <w:pPr>
              <w:spacing w:line="240" w:lineRule="atLeast"/>
              <w:rPr>
                <w:szCs w:val="28"/>
              </w:rPr>
            </w:pPr>
          </w:p>
        </w:tc>
        <w:tc>
          <w:tcPr>
            <w:tcW w:w="3109" w:type="dxa"/>
            <w:tcBorders>
              <w:top w:val="nil"/>
              <w:left w:val="nil"/>
              <w:bottom w:val="nil"/>
              <w:right w:val="nil"/>
            </w:tcBorders>
          </w:tcPr>
          <w:p w14:paraId="112419DE" w14:textId="77777777" w:rsidR="00577228" w:rsidRPr="00433F01" w:rsidRDefault="00577228" w:rsidP="00DC78E2">
            <w:pPr>
              <w:spacing w:line="240" w:lineRule="atLeast"/>
              <w:rPr>
                <w:szCs w:val="28"/>
              </w:rPr>
            </w:pPr>
          </w:p>
        </w:tc>
      </w:tr>
      <w:tr w:rsidR="00577228" w:rsidRPr="00433F01" w14:paraId="571C06A4" w14:textId="77777777" w:rsidTr="00DC78E2">
        <w:trPr>
          <w:trHeight w:val="363"/>
        </w:trPr>
        <w:tc>
          <w:tcPr>
            <w:tcW w:w="3197" w:type="dxa"/>
            <w:tcBorders>
              <w:top w:val="nil"/>
              <w:left w:val="nil"/>
              <w:bottom w:val="single" w:sz="4" w:space="0" w:color="000000"/>
              <w:right w:val="nil"/>
            </w:tcBorders>
          </w:tcPr>
          <w:p w14:paraId="0FAC3E73" w14:textId="77777777" w:rsidR="00577228" w:rsidRPr="00433F01" w:rsidRDefault="00577228" w:rsidP="00DC78E2">
            <w:pPr>
              <w:spacing w:line="240" w:lineRule="atLeast"/>
              <w:rPr>
                <w:szCs w:val="28"/>
              </w:rPr>
            </w:pPr>
          </w:p>
        </w:tc>
        <w:tc>
          <w:tcPr>
            <w:tcW w:w="282" w:type="dxa"/>
            <w:tcBorders>
              <w:top w:val="nil"/>
              <w:left w:val="nil"/>
              <w:bottom w:val="nil"/>
              <w:right w:val="nil"/>
            </w:tcBorders>
          </w:tcPr>
          <w:p w14:paraId="5DE46BE3" w14:textId="77777777" w:rsidR="00577228" w:rsidRPr="00433F01" w:rsidRDefault="00577228" w:rsidP="00DC78E2">
            <w:pPr>
              <w:spacing w:line="240" w:lineRule="atLeast"/>
              <w:rPr>
                <w:szCs w:val="28"/>
              </w:rPr>
            </w:pPr>
          </w:p>
        </w:tc>
        <w:tc>
          <w:tcPr>
            <w:tcW w:w="2770" w:type="dxa"/>
            <w:tcBorders>
              <w:top w:val="nil"/>
              <w:left w:val="nil"/>
              <w:bottom w:val="single" w:sz="4" w:space="0" w:color="000000"/>
            </w:tcBorders>
          </w:tcPr>
          <w:p w14:paraId="1F0BC074" w14:textId="77777777" w:rsidR="00577228" w:rsidRPr="00433F01" w:rsidRDefault="00577228" w:rsidP="00DC78E2">
            <w:pPr>
              <w:spacing w:line="240" w:lineRule="atLeast"/>
              <w:rPr>
                <w:szCs w:val="28"/>
              </w:rPr>
            </w:pPr>
          </w:p>
        </w:tc>
        <w:tc>
          <w:tcPr>
            <w:tcW w:w="282" w:type="dxa"/>
            <w:tcBorders>
              <w:top w:val="nil"/>
            </w:tcBorders>
          </w:tcPr>
          <w:p w14:paraId="20E2E594" w14:textId="77777777" w:rsidR="00577228" w:rsidRPr="00433F01" w:rsidRDefault="00577228" w:rsidP="00DC78E2">
            <w:pPr>
              <w:spacing w:line="240" w:lineRule="atLeast"/>
              <w:rPr>
                <w:szCs w:val="28"/>
              </w:rPr>
            </w:pPr>
          </w:p>
        </w:tc>
        <w:tc>
          <w:tcPr>
            <w:tcW w:w="3109" w:type="dxa"/>
            <w:tcBorders>
              <w:top w:val="nil"/>
              <w:bottom w:val="single" w:sz="4" w:space="0" w:color="000000"/>
            </w:tcBorders>
          </w:tcPr>
          <w:p w14:paraId="3B8E2486" w14:textId="77777777" w:rsidR="00577228" w:rsidRPr="00433F01" w:rsidRDefault="00577228" w:rsidP="00DC78E2">
            <w:pPr>
              <w:spacing w:line="240" w:lineRule="atLeast"/>
              <w:rPr>
                <w:szCs w:val="28"/>
              </w:rPr>
            </w:pPr>
          </w:p>
        </w:tc>
      </w:tr>
      <w:tr w:rsidR="00577228" w:rsidRPr="00433F01" w14:paraId="2C2F5F8C" w14:textId="77777777" w:rsidTr="00DC78E2">
        <w:trPr>
          <w:trHeight w:val="650"/>
        </w:trPr>
        <w:tc>
          <w:tcPr>
            <w:tcW w:w="3197" w:type="dxa"/>
            <w:tcBorders>
              <w:top w:val="single" w:sz="4" w:space="0" w:color="000000"/>
            </w:tcBorders>
          </w:tcPr>
          <w:p w14:paraId="693792E0" w14:textId="77777777" w:rsidR="00577228" w:rsidRPr="00433F01" w:rsidRDefault="00577228" w:rsidP="00DC78E2">
            <w:pPr>
              <w:spacing w:line="240" w:lineRule="atLeast"/>
              <w:jc w:val="center"/>
              <w:rPr>
                <w:sz w:val="20"/>
              </w:rPr>
            </w:pPr>
            <w:r w:rsidRPr="00433F01">
              <w:rPr>
                <w:sz w:val="20"/>
              </w:rPr>
              <w:t xml:space="preserve">(должность </w:t>
            </w:r>
            <w:r w:rsidRPr="00433F01">
              <w:rPr>
                <w:sz w:val="20"/>
              </w:rPr>
              <w:br/>
              <w:t>уполномоченного лица)</w:t>
            </w:r>
          </w:p>
        </w:tc>
        <w:tc>
          <w:tcPr>
            <w:tcW w:w="282" w:type="dxa"/>
            <w:tcBorders>
              <w:top w:val="nil"/>
            </w:tcBorders>
          </w:tcPr>
          <w:p w14:paraId="140A784A" w14:textId="77777777" w:rsidR="00577228" w:rsidRPr="00433F01" w:rsidRDefault="00577228" w:rsidP="00DC78E2">
            <w:pPr>
              <w:spacing w:line="240" w:lineRule="atLeast"/>
              <w:rPr>
                <w:szCs w:val="28"/>
              </w:rPr>
            </w:pPr>
          </w:p>
        </w:tc>
        <w:tc>
          <w:tcPr>
            <w:tcW w:w="2770" w:type="dxa"/>
            <w:tcBorders>
              <w:top w:val="single" w:sz="4" w:space="0" w:color="000000"/>
            </w:tcBorders>
          </w:tcPr>
          <w:p w14:paraId="70B56B59" w14:textId="77777777" w:rsidR="00577228" w:rsidRPr="00433F01" w:rsidRDefault="00577228" w:rsidP="00DC78E2">
            <w:pPr>
              <w:spacing w:line="240" w:lineRule="atLeast"/>
              <w:jc w:val="center"/>
              <w:rPr>
                <w:sz w:val="20"/>
              </w:rPr>
            </w:pPr>
            <w:r w:rsidRPr="00433F01">
              <w:rPr>
                <w:sz w:val="20"/>
              </w:rPr>
              <w:t>(подпись)</w:t>
            </w:r>
          </w:p>
        </w:tc>
        <w:tc>
          <w:tcPr>
            <w:tcW w:w="282" w:type="dxa"/>
          </w:tcPr>
          <w:p w14:paraId="7AE42592" w14:textId="77777777" w:rsidR="00577228" w:rsidRPr="00433F01" w:rsidRDefault="00577228" w:rsidP="00DC78E2">
            <w:pPr>
              <w:spacing w:line="240" w:lineRule="atLeast"/>
              <w:rPr>
                <w:szCs w:val="28"/>
              </w:rPr>
            </w:pPr>
          </w:p>
        </w:tc>
        <w:tc>
          <w:tcPr>
            <w:tcW w:w="3109" w:type="dxa"/>
            <w:tcBorders>
              <w:top w:val="single" w:sz="4" w:space="0" w:color="000000"/>
            </w:tcBorders>
          </w:tcPr>
          <w:p w14:paraId="1D825624" w14:textId="77777777" w:rsidR="00577228" w:rsidRPr="00433F01" w:rsidRDefault="00577228" w:rsidP="00DC78E2">
            <w:pPr>
              <w:spacing w:line="240" w:lineRule="atLeast"/>
              <w:jc w:val="center"/>
              <w:rPr>
                <w:sz w:val="20"/>
              </w:rPr>
            </w:pPr>
            <w:r w:rsidRPr="00433F01">
              <w:rPr>
                <w:sz w:val="20"/>
              </w:rPr>
              <w:t xml:space="preserve">(фамилия, имя, отчество </w:t>
            </w:r>
            <w:r w:rsidRPr="00433F01">
              <w:rPr>
                <w:sz w:val="20"/>
              </w:rPr>
              <w:br/>
              <w:t>(последнее - при наличии)</w:t>
            </w:r>
            <w:r w:rsidRPr="00433F01">
              <w:rPr>
                <w:sz w:val="20"/>
              </w:rPr>
              <w:br/>
              <w:t>уполномоченного лица)</w:t>
            </w:r>
          </w:p>
        </w:tc>
      </w:tr>
    </w:tbl>
    <w:p w14:paraId="307147BD" w14:textId="77777777" w:rsidR="00577228" w:rsidRPr="00433F01" w:rsidRDefault="00577228" w:rsidP="00577228">
      <w:pPr>
        <w:pBdr>
          <w:top w:val="nil"/>
          <w:left w:val="nil"/>
          <w:bottom w:val="nil"/>
          <w:right w:val="nil"/>
          <w:between w:val="nil"/>
        </w:pBdr>
        <w:spacing w:line="120" w:lineRule="exact"/>
        <w:jc w:val="center"/>
        <w:rPr>
          <w:color w:val="000000"/>
          <w:szCs w:val="28"/>
        </w:rPr>
      </w:pPr>
    </w:p>
    <w:p w14:paraId="04D9FB40" w14:textId="77777777" w:rsidR="00577228" w:rsidRPr="00433F01" w:rsidRDefault="00577228" w:rsidP="00577228">
      <w:pPr>
        <w:pBdr>
          <w:top w:val="nil"/>
          <w:left w:val="nil"/>
          <w:bottom w:val="nil"/>
          <w:right w:val="nil"/>
          <w:between w:val="nil"/>
        </w:pBdr>
        <w:spacing w:line="240" w:lineRule="exact"/>
        <w:jc w:val="center"/>
        <w:rPr>
          <w:color w:val="000000"/>
          <w:szCs w:val="28"/>
        </w:rPr>
      </w:pPr>
    </w:p>
    <w:p w14:paraId="53F6FFD9" w14:textId="77777777" w:rsidR="00C6612D" w:rsidRDefault="00C6612D">
      <w:pPr>
        <w:spacing w:line="240" w:lineRule="auto"/>
        <w:jc w:val="left"/>
        <w:rPr>
          <w:color w:val="000000"/>
          <w:szCs w:val="28"/>
        </w:rPr>
      </w:pPr>
      <w:r>
        <w:rPr>
          <w:color w:val="000000"/>
          <w:szCs w:val="28"/>
        </w:rPr>
        <w:br w:type="page"/>
      </w:r>
    </w:p>
    <w:p w14:paraId="5B32BB3D" w14:textId="410ACC97" w:rsidR="00577228" w:rsidRPr="00433F01" w:rsidRDefault="006779D7" w:rsidP="00374934">
      <w:pPr>
        <w:tabs>
          <w:tab w:val="right" w:pos="9071"/>
        </w:tabs>
        <w:spacing w:line="240" w:lineRule="atLeast"/>
        <w:ind w:left="4678"/>
        <w:jc w:val="left"/>
        <w:rPr>
          <w:rFonts w:eastAsia="Calibri"/>
        </w:rPr>
      </w:pPr>
      <w:r w:rsidRPr="00433F01">
        <w:lastRenderedPageBreak/>
        <w:t>П</w:t>
      </w:r>
      <w:r>
        <w:t>риложение</w:t>
      </w:r>
      <w:r w:rsidR="00577228" w:rsidRPr="00433F01">
        <w:rPr>
          <w:rFonts w:eastAsia="Calibri"/>
        </w:rPr>
        <w:t xml:space="preserve"> № 53</w:t>
      </w:r>
    </w:p>
    <w:p w14:paraId="4445EEA6" w14:textId="77777777" w:rsidR="00374934" w:rsidRPr="006779D7" w:rsidRDefault="00374934" w:rsidP="00374934">
      <w:pPr>
        <w:spacing w:line="240" w:lineRule="auto"/>
        <w:ind w:left="4678"/>
        <w:jc w:val="left"/>
        <w:rPr>
          <w:szCs w:val="28"/>
        </w:rPr>
      </w:pPr>
      <w:r w:rsidRPr="006779D7">
        <w:rPr>
          <w:szCs w:val="28"/>
        </w:rPr>
        <w:t xml:space="preserve">к </w:t>
      </w:r>
      <w:r w:rsidR="00E428E1" w:rsidRPr="006779D7">
        <w:rPr>
          <w:szCs w:val="28"/>
        </w:rPr>
        <w:t>Порядку</w:t>
      </w:r>
      <w:r w:rsidRPr="006779D7">
        <w:rPr>
          <w:szCs w:val="28"/>
        </w:rPr>
        <w:t xml:space="preserve"> заключения, изменения, прекращения действия соглашений о защите и поощрении капиталовложений, стороной которых является</w:t>
      </w:r>
    </w:p>
    <w:p w14:paraId="49E127D4" w14:textId="77777777" w:rsidR="00374934" w:rsidRPr="006779D7" w:rsidRDefault="00374934" w:rsidP="00374934">
      <w:pPr>
        <w:spacing w:line="240" w:lineRule="auto"/>
        <w:ind w:left="4678"/>
        <w:jc w:val="left"/>
        <w:rPr>
          <w:szCs w:val="28"/>
        </w:rPr>
      </w:pPr>
      <w:r w:rsidRPr="006779D7">
        <w:rPr>
          <w:szCs w:val="28"/>
        </w:rPr>
        <w:t>Рязанская область и не является Российская Федерация</w:t>
      </w:r>
    </w:p>
    <w:p w14:paraId="5DC1BB78" w14:textId="77777777" w:rsidR="00577228" w:rsidRPr="00433F01" w:rsidRDefault="00577228" w:rsidP="00577228">
      <w:pPr>
        <w:tabs>
          <w:tab w:val="right" w:pos="9071"/>
        </w:tabs>
        <w:spacing w:line="240" w:lineRule="atLeast"/>
        <w:ind w:left="3828"/>
        <w:jc w:val="center"/>
        <w:rPr>
          <w:color w:val="000000"/>
        </w:rPr>
      </w:pPr>
    </w:p>
    <w:p w14:paraId="3AEE1E06" w14:textId="77777777" w:rsidR="00577228" w:rsidRPr="00433F01" w:rsidRDefault="00577228" w:rsidP="00577228">
      <w:pPr>
        <w:tabs>
          <w:tab w:val="right" w:pos="9071"/>
        </w:tabs>
        <w:spacing w:line="240" w:lineRule="atLeast"/>
        <w:ind w:left="3828"/>
        <w:jc w:val="right"/>
        <w:rPr>
          <w:color w:val="000000"/>
        </w:rPr>
      </w:pPr>
      <w:r w:rsidRPr="00433F01">
        <w:rPr>
          <w:color w:val="000000"/>
        </w:rPr>
        <w:t>(форма)</w:t>
      </w:r>
    </w:p>
    <w:p w14:paraId="696EE49A" w14:textId="77777777" w:rsidR="00577228" w:rsidRPr="006779D7" w:rsidRDefault="00577228" w:rsidP="00577228">
      <w:pPr>
        <w:tabs>
          <w:tab w:val="right" w:pos="9071"/>
        </w:tabs>
        <w:spacing w:line="240" w:lineRule="atLeast"/>
        <w:jc w:val="center"/>
        <w:rPr>
          <w:rFonts w:eastAsia="Calibri"/>
          <w:bCs/>
          <w:szCs w:val="24"/>
        </w:rPr>
      </w:pPr>
      <w:r w:rsidRPr="006779D7">
        <w:rPr>
          <w:rFonts w:eastAsia="Calibri"/>
          <w:bCs/>
          <w:szCs w:val="24"/>
        </w:rPr>
        <w:t>СОГЛАШЕНИЕ № ___</w:t>
      </w:r>
    </w:p>
    <w:p w14:paraId="5E44E12E" w14:textId="77777777" w:rsidR="00577228" w:rsidRPr="006779D7" w:rsidRDefault="00577228" w:rsidP="00577228">
      <w:pPr>
        <w:tabs>
          <w:tab w:val="right" w:pos="9071"/>
        </w:tabs>
        <w:spacing w:line="120" w:lineRule="exact"/>
        <w:jc w:val="center"/>
        <w:rPr>
          <w:rFonts w:eastAsia="Calibri"/>
          <w:bCs/>
          <w:szCs w:val="24"/>
        </w:rPr>
      </w:pPr>
    </w:p>
    <w:p w14:paraId="137F7782" w14:textId="77777777" w:rsidR="00577228" w:rsidRPr="006779D7" w:rsidRDefault="00577228" w:rsidP="00577228">
      <w:pPr>
        <w:tabs>
          <w:tab w:val="right" w:pos="9071"/>
        </w:tabs>
        <w:spacing w:line="240" w:lineRule="atLeast"/>
        <w:jc w:val="center"/>
        <w:rPr>
          <w:rFonts w:eastAsia="Calibri"/>
          <w:bCs/>
          <w:szCs w:val="24"/>
        </w:rPr>
      </w:pPr>
      <w:r w:rsidRPr="006779D7">
        <w:rPr>
          <w:rFonts w:eastAsia="Calibri"/>
          <w:bCs/>
          <w:szCs w:val="24"/>
        </w:rPr>
        <w:t xml:space="preserve">о расторжении соглашения о защите и поощрении капиталовложений </w:t>
      </w:r>
      <w:r w:rsidRPr="006779D7">
        <w:rPr>
          <w:rFonts w:eastAsia="Calibri"/>
          <w:bCs/>
          <w:szCs w:val="24"/>
        </w:rPr>
        <w:br/>
        <w:t>от "____" ____________ ______ г., регистрационный номер ___</w:t>
      </w:r>
    </w:p>
    <w:p w14:paraId="1C1868E1" w14:textId="77777777" w:rsidR="00577228" w:rsidRPr="006779D7" w:rsidRDefault="00577228" w:rsidP="00577228">
      <w:pPr>
        <w:tabs>
          <w:tab w:val="right" w:pos="9071"/>
        </w:tabs>
        <w:spacing w:line="240" w:lineRule="exact"/>
        <w:rPr>
          <w:rFonts w:eastAsia="Calibri"/>
          <w:bCs/>
          <w:szCs w:val="24"/>
        </w:rPr>
      </w:pPr>
    </w:p>
    <w:p w14:paraId="6F7C517C" w14:textId="77777777" w:rsidR="00577228" w:rsidRPr="00433F01" w:rsidRDefault="00577228" w:rsidP="00577228">
      <w:pPr>
        <w:tabs>
          <w:tab w:val="right" w:pos="9071"/>
        </w:tabs>
        <w:spacing w:line="240" w:lineRule="exact"/>
        <w:rPr>
          <w:rFonts w:eastAsia="Calibri"/>
          <w:szCs w:val="24"/>
        </w:rPr>
      </w:pPr>
    </w:p>
    <w:tbl>
      <w:tblPr>
        <w:tblW w:w="0" w:type="auto"/>
        <w:tblLook w:val="04A0" w:firstRow="1" w:lastRow="0" w:firstColumn="1" w:lastColumn="0" w:noHBand="0" w:noVBand="1"/>
      </w:tblPr>
      <w:tblGrid>
        <w:gridCol w:w="4569"/>
        <w:gridCol w:w="4502"/>
      </w:tblGrid>
      <w:tr w:rsidR="00577228" w:rsidRPr="00433F01" w14:paraId="0A668556" w14:textId="77777777" w:rsidTr="00DC78E2">
        <w:tc>
          <w:tcPr>
            <w:tcW w:w="4643" w:type="dxa"/>
          </w:tcPr>
          <w:p w14:paraId="0F4EE268" w14:textId="77777777" w:rsidR="00577228" w:rsidRPr="00433F01" w:rsidRDefault="00577228" w:rsidP="00DC78E2">
            <w:pPr>
              <w:tabs>
                <w:tab w:val="right" w:pos="9071"/>
              </w:tabs>
              <w:spacing w:line="240" w:lineRule="atLeast"/>
              <w:jc w:val="center"/>
              <w:rPr>
                <w:rFonts w:eastAsia="Calibri"/>
                <w:szCs w:val="24"/>
              </w:rPr>
            </w:pPr>
            <w:r w:rsidRPr="00433F01">
              <w:rPr>
                <w:rFonts w:eastAsia="Calibri"/>
                <w:szCs w:val="24"/>
              </w:rPr>
              <w:t>______________________</w:t>
            </w:r>
          </w:p>
        </w:tc>
        <w:tc>
          <w:tcPr>
            <w:tcW w:w="4644" w:type="dxa"/>
          </w:tcPr>
          <w:p w14:paraId="60507A09" w14:textId="77777777" w:rsidR="00577228" w:rsidRPr="00433F01" w:rsidRDefault="00577228" w:rsidP="00DC78E2">
            <w:pPr>
              <w:tabs>
                <w:tab w:val="right" w:pos="9071"/>
              </w:tabs>
              <w:spacing w:line="240" w:lineRule="atLeast"/>
              <w:jc w:val="center"/>
              <w:rPr>
                <w:rFonts w:eastAsia="Calibri"/>
                <w:szCs w:val="24"/>
              </w:rPr>
            </w:pPr>
            <w:r>
              <w:rPr>
                <w:rFonts w:eastAsia="Calibri"/>
                <w:szCs w:val="24"/>
              </w:rPr>
              <w:t>"</w:t>
            </w:r>
            <w:r w:rsidRPr="00433F01">
              <w:rPr>
                <w:rFonts w:eastAsia="Calibri"/>
                <w:szCs w:val="24"/>
              </w:rPr>
              <w:t>___</w:t>
            </w:r>
            <w:r>
              <w:rPr>
                <w:rFonts w:eastAsia="Calibri"/>
                <w:szCs w:val="24"/>
              </w:rPr>
              <w:t>"</w:t>
            </w:r>
            <w:r w:rsidRPr="00433F01">
              <w:rPr>
                <w:rFonts w:eastAsia="Calibri"/>
                <w:szCs w:val="24"/>
              </w:rPr>
              <w:t xml:space="preserve"> _____________ г.</w:t>
            </w:r>
          </w:p>
        </w:tc>
      </w:tr>
      <w:tr w:rsidR="00577228" w:rsidRPr="00433F01" w14:paraId="3224A5C2" w14:textId="77777777" w:rsidTr="00DC78E2">
        <w:tc>
          <w:tcPr>
            <w:tcW w:w="4643" w:type="dxa"/>
          </w:tcPr>
          <w:p w14:paraId="1A15F475" w14:textId="77777777" w:rsidR="00577228" w:rsidRPr="00433F01" w:rsidRDefault="00577228" w:rsidP="00DC78E2">
            <w:pPr>
              <w:tabs>
                <w:tab w:val="right" w:pos="9071"/>
              </w:tabs>
              <w:spacing w:line="240" w:lineRule="atLeast"/>
              <w:jc w:val="center"/>
              <w:rPr>
                <w:rFonts w:eastAsia="Calibri"/>
                <w:sz w:val="20"/>
              </w:rPr>
            </w:pPr>
            <w:r w:rsidRPr="00433F01">
              <w:rPr>
                <w:sz w:val="20"/>
              </w:rPr>
              <w:t>(место подписания)</w:t>
            </w:r>
          </w:p>
        </w:tc>
        <w:tc>
          <w:tcPr>
            <w:tcW w:w="4644" w:type="dxa"/>
          </w:tcPr>
          <w:p w14:paraId="574FF987" w14:textId="77777777" w:rsidR="00577228" w:rsidRPr="00433F01" w:rsidRDefault="00577228" w:rsidP="00DC78E2">
            <w:pPr>
              <w:tabs>
                <w:tab w:val="right" w:pos="9071"/>
              </w:tabs>
              <w:spacing w:line="240" w:lineRule="atLeast"/>
              <w:jc w:val="center"/>
              <w:rPr>
                <w:rFonts w:eastAsia="Calibri"/>
                <w:sz w:val="20"/>
              </w:rPr>
            </w:pPr>
            <w:r w:rsidRPr="00433F01">
              <w:rPr>
                <w:sz w:val="20"/>
              </w:rPr>
              <w:t>(дата подписания)</w:t>
            </w:r>
          </w:p>
        </w:tc>
      </w:tr>
    </w:tbl>
    <w:p w14:paraId="42F7C4AA" w14:textId="77777777" w:rsidR="00577228" w:rsidRPr="00433F01" w:rsidRDefault="00577228" w:rsidP="00577228">
      <w:pPr>
        <w:tabs>
          <w:tab w:val="right" w:pos="9071"/>
        </w:tabs>
        <w:spacing w:line="240" w:lineRule="atLeast"/>
        <w:jc w:val="center"/>
        <w:rPr>
          <w:rFonts w:eastAsia="Calibri"/>
          <w:b/>
          <w:szCs w:val="24"/>
        </w:rPr>
      </w:pPr>
    </w:p>
    <w:p w14:paraId="364088A6" w14:textId="77777777" w:rsidR="00577228" w:rsidRPr="00433F01" w:rsidRDefault="00577228" w:rsidP="00577228">
      <w:pPr>
        <w:tabs>
          <w:tab w:val="right" w:pos="9071"/>
        </w:tabs>
      </w:pPr>
    </w:p>
    <w:p w14:paraId="64C70871" w14:textId="77777777" w:rsidR="00577228" w:rsidRPr="00433F01" w:rsidRDefault="00577228" w:rsidP="00577228">
      <w:pPr>
        <w:tabs>
          <w:tab w:val="right" w:pos="9071"/>
        </w:tabs>
      </w:pPr>
      <w:r w:rsidRPr="00433F01">
        <w:rPr>
          <w:u w:val="single"/>
        </w:rPr>
        <w:tab/>
      </w:r>
      <w:r w:rsidRPr="00433F01">
        <w:t>,</w:t>
      </w:r>
    </w:p>
    <w:p w14:paraId="429BC379" w14:textId="77777777" w:rsidR="00577228" w:rsidRPr="00433F01" w:rsidRDefault="00577228" w:rsidP="00577228">
      <w:pPr>
        <w:tabs>
          <w:tab w:val="right" w:pos="9071"/>
        </w:tabs>
        <w:spacing w:line="240" w:lineRule="atLeast"/>
        <w:jc w:val="center"/>
        <w:rPr>
          <w:bCs/>
          <w:sz w:val="20"/>
        </w:rPr>
      </w:pPr>
      <w:r w:rsidRPr="00433F01">
        <w:rPr>
          <w:sz w:val="20"/>
        </w:rPr>
        <w:t>(</w:t>
      </w:r>
      <w:r w:rsidRPr="00433F01">
        <w:rPr>
          <w:bCs/>
          <w:sz w:val="20"/>
        </w:rPr>
        <w:t>уполномоченный федеральный орган исполнительной власти)</w:t>
      </w:r>
    </w:p>
    <w:p w14:paraId="6CA6CC6D" w14:textId="77777777" w:rsidR="00577228" w:rsidRPr="00433F01" w:rsidRDefault="00577228" w:rsidP="00577228">
      <w:pPr>
        <w:tabs>
          <w:tab w:val="right" w:pos="9071"/>
        </w:tabs>
      </w:pPr>
      <w:r w:rsidRPr="00433F01">
        <w:rPr>
          <w:bCs/>
        </w:rPr>
        <w:t>действующ __ от имени Российской Федерации,</w:t>
      </w:r>
      <w:r w:rsidRPr="00433F01">
        <w:t xml:space="preserve"> в лице ________________________________________________________________,</w:t>
      </w:r>
    </w:p>
    <w:p w14:paraId="55FD58C6" w14:textId="77777777" w:rsidR="00577228" w:rsidRPr="00433F01" w:rsidRDefault="00577228" w:rsidP="00577228">
      <w:pPr>
        <w:tabs>
          <w:tab w:val="right" w:pos="9071"/>
        </w:tabs>
        <w:spacing w:line="240" w:lineRule="atLeast"/>
        <w:jc w:val="center"/>
        <w:rPr>
          <w:sz w:val="20"/>
        </w:rPr>
      </w:pPr>
      <w:r w:rsidRPr="00433F01">
        <w:rPr>
          <w:sz w:val="20"/>
        </w:rPr>
        <w:t>(должность, фамилия, имя, отчество (последнее - при наличии) уполномоченного должностного лица)</w:t>
      </w:r>
    </w:p>
    <w:p w14:paraId="73438269" w14:textId="77777777" w:rsidR="00577228" w:rsidRPr="00433F01" w:rsidRDefault="00577228" w:rsidP="00577228">
      <w:pPr>
        <w:tabs>
          <w:tab w:val="right" w:pos="9071"/>
        </w:tabs>
      </w:pPr>
      <w:r w:rsidRPr="00433F01">
        <w:t>действующего на основании _______________________________________,</w:t>
      </w:r>
    </w:p>
    <w:p w14:paraId="7FEEF837" w14:textId="77777777" w:rsidR="00577228" w:rsidRPr="00433F01" w:rsidRDefault="00577228" w:rsidP="00577228">
      <w:pPr>
        <w:tabs>
          <w:tab w:val="right" w:pos="9071"/>
        </w:tabs>
        <w:spacing w:line="240" w:lineRule="atLeast"/>
        <w:ind w:left="3402"/>
        <w:jc w:val="center"/>
        <w:rPr>
          <w:sz w:val="20"/>
        </w:rPr>
      </w:pPr>
      <w:r w:rsidRPr="00433F01">
        <w:rPr>
          <w:sz w:val="20"/>
        </w:rPr>
        <w:t xml:space="preserve">(положение, доверенность или иной документ, </w:t>
      </w:r>
      <w:r w:rsidRPr="00433F01">
        <w:rPr>
          <w:sz w:val="20"/>
        </w:rPr>
        <w:br/>
        <w:t>удостоверяющий полномочия)</w:t>
      </w:r>
    </w:p>
    <w:p w14:paraId="0DB562C6" w14:textId="77777777" w:rsidR="00577228" w:rsidRPr="00433F01" w:rsidRDefault="00577228" w:rsidP="00577228">
      <w:pPr>
        <w:tabs>
          <w:tab w:val="right" w:pos="9071"/>
        </w:tabs>
      </w:pPr>
      <w:r w:rsidRPr="00433F01">
        <w:t>именуем__ в дальнейшем Российской Федерацией,</w:t>
      </w:r>
    </w:p>
    <w:p w14:paraId="029B0519" w14:textId="77777777" w:rsidR="00577228" w:rsidRPr="00433F01" w:rsidRDefault="00577228" w:rsidP="00577228">
      <w:pPr>
        <w:tabs>
          <w:tab w:val="right" w:pos="9071"/>
        </w:tabs>
        <w:rPr>
          <w:color w:val="000000"/>
        </w:rPr>
      </w:pPr>
      <w:r w:rsidRPr="00433F01">
        <w:rPr>
          <w:color w:val="000000"/>
          <w:u w:val="single"/>
        </w:rPr>
        <w:tab/>
      </w:r>
      <w:r w:rsidRPr="00433F01">
        <w:rPr>
          <w:color w:val="000000"/>
        </w:rPr>
        <w:t xml:space="preserve">, </w:t>
      </w:r>
    </w:p>
    <w:p w14:paraId="101F4848" w14:textId="77777777" w:rsidR="00577228" w:rsidRPr="00433F01" w:rsidRDefault="00577228" w:rsidP="00577228">
      <w:pPr>
        <w:tabs>
          <w:tab w:val="right" w:pos="9071"/>
        </w:tabs>
        <w:spacing w:line="240" w:lineRule="atLeast"/>
        <w:jc w:val="center"/>
        <w:rPr>
          <w:color w:val="000000"/>
          <w:sz w:val="20"/>
        </w:rPr>
      </w:pPr>
      <w:bookmarkStart w:id="43" w:name="_Hlk88506402"/>
      <w:r w:rsidRPr="00433F01">
        <w:rPr>
          <w:color w:val="000000"/>
          <w:sz w:val="20"/>
        </w:rPr>
        <w:t>(уполномоченный орган субъекта Российской Федерации)</w:t>
      </w:r>
    </w:p>
    <w:bookmarkEnd w:id="43"/>
    <w:p w14:paraId="1B24AE7A" w14:textId="77777777" w:rsidR="00577228" w:rsidRPr="00433F01" w:rsidRDefault="00577228" w:rsidP="00577228">
      <w:pPr>
        <w:tabs>
          <w:tab w:val="right" w:pos="9071"/>
        </w:tabs>
        <w:rPr>
          <w:color w:val="000000"/>
        </w:rPr>
      </w:pPr>
      <w:r w:rsidRPr="00433F01">
        <w:rPr>
          <w:color w:val="000000"/>
        </w:rPr>
        <w:t>от имени</w:t>
      </w:r>
      <w:r w:rsidRPr="003B088D">
        <w:rPr>
          <w:color w:val="000000"/>
          <w:vertAlign w:val="superscript"/>
        </w:rPr>
        <w:t>1</w:t>
      </w:r>
      <w:r w:rsidRPr="00433F01">
        <w:rPr>
          <w:color w:val="000000"/>
        </w:rPr>
        <w:t xml:space="preserve"> </w:t>
      </w:r>
      <w:r w:rsidRPr="00433F01">
        <w:rPr>
          <w:color w:val="000000"/>
          <w:u w:val="single"/>
        </w:rPr>
        <w:tab/>
      </w:r>
      <w:r w:rsidRPr="00433F01">
        <w:rPr>
          <w:color w:val="000000"/>
        </w:rPr>
        <w:t xml:space="preserve">, </w:t>
      </w:r>
    </w:p>
    <w:p w14:paraId="69465144" w14:textId="77777777" w:rsidR="00577228" w:rsidRPr="00433F01" w:rsidRDefault="00577228" w:rsidP="00577228">
      <w:pPr>
        <w:tabs>
          <w:tab w:val="right" w:pos="9071"/>
        </w:tabs>
        <w:spacing w:line="240" w:lineRule="atLeast"/>
        <w:ind w:left="1134"/>
        <w:jc w:val="center"/>
        <w:rPr>
          <w:color w:val="000000"/>
          <w:sz w:val="20"/>
        </w:rPr>
      </w:pPr>
      <w:r w:rsidRPr="00433F01">
        <w:rPr>
          <w:color w:val="000000"/>
          <w:sz w:val="20"/>
        </w:rPr>
        <w:t>(наименование субъекта Российской Федерации)</w:t>
      </w:r>
    </w:p>
    <w:p w14:paraId="49A87A77" w14:textId="77777777" w:rsidR="00577228" w:rsidRPr="00433F01" w:rsidRDefault="00577228" w:rsidP="00577228">
      <w:pPr>
        <w:tabs>
          <w:tab w:val="right" w:pos="9071"/>
        </w:tabs>
        <w:rPr>
          <w:color w:val="000000"/>
        </w:rPr>
      </w:pPr>
      <w:r w:rsidRPr="00433F01">
        <w:rPr>
          <w:color w:val="000000"/>
        </w:rPr>
        <w:t xml:space="preserve">в лице </w:t>
      </w:r>
      <w:r w:rsidRPr="00433F01">
        <w:rPr>
          <w:color w:val="000000"/>
          <w:u w:val="single"/>
        </w:rPr>
        <w:tab/>
      </w:r>
      <w:r w:rsidRPr="00433F01">
        <w:rPr>
          <w:color w:val="000000"/>
        </w:rPr>
        <w:t xml:space="preserve">,  </w:t>
      </w:r>
    </w:p>
    <w:p w14:paraId="5F6EFC1F" w14:textId="77777777" w:rsidR="00577228" w:rsidRPr="00433F01" w:rsidRDefault="00577228" w:rsidP="00577228">
      <w:pPr>
        <w:tabs>
          <w:tab w:val="right" w:pos="9071"/>
        </w:tabs>
        <w:spacing w:line="240" w:lineRule="atLeast"/>
        <w:ind w:left="851"/>
        <w:jc w:val="center"/>
        <w:rPr>
          <w:color w:val="000000"/>
          <w:sz w:val="20"/>
        </w:rPr>
      </w:pPr>
      <w:r w:rsidRPr="00433F01">
        <w:rPr>
          <w:color w:val="000000"/>
          <w:sz w:val="20"/>
        </w:rPr>
        <w:t>(должность, фамилия, имя, отчество (последнее - при наличии) уполномоченного должностного лица)</w:t>
      </w:r>
    </w:p>
    <w:p w14:paraId="3FCB29BF" w14:textId="77777777" w:rsidR="00577228" w:rsidRPr="00433F01" w:rsidRDefault="00577228" w:rsidP="00577228">
      <w:pPr>
        <w:tabs>
          <w:tab w:val="right" w:pos="9071"/>
        </w:tabs>
        <w:rPr>
          <w:color w:val="000000"/>
        </w:rPr>
      </w:pPr>
      <w:r w:rsidRPr="00433F01">
        <w:rPr>
          <w:color w:val="000000"/>
        </w:rPr>
        <w:t xml:space="preserve">действующего на основании </w:t>
      </w:r>
      <w:r w:rsidRPr="00433F01">
        <w:rPr>
          <w:color w:val="000000"/>
          <w:u w:val="single"/>
        </w:rPr>
        <w:tab/>
      </w:r>
      <w:r w:rsidRPr="00433F01">
        <w:rPr>
          <w:color w:val="000000"/>
        </w:rPr>
        <w:t xml:space="preserve">, </w:t>
      </w:r>
    </w:p>
    <w:p w14:paraId="700D6138" w14:textId="77777777" w:rsidR="00577228" w:rsidRPr="00433F01" w:rsidRDefault="00577228" w:rsidP="00577228">
      <w:pPr>
        <w:tabs>
          <w:tab w:val="right" w:pos="9071"/>
        </w:tabs>
        <w:spacing w:line="240" w:lineRule="atLeast"/>
        <w:ind w:left="3402"/>
        <w:jc w:val="center"/>
        <w:rPr>
          <w:color w:val="000000"/>
          <w:sz w:val="20"/>
        </w:rPr>
      </w:pPr>
      <w:r w:rsidRPr="00433F01">
        <w:rPr>
          <w:color w:val="000000"/>
          <w:sz w:val="20"/>
        </w:rPr>
        <w:t>(положение об органе исполнительной власти субъекта Российской Федерации, доверенность, приказ или иной документ, удостоверяющий полномочия)</w:t>
      </w:r>
    </w:p>
    <w:p w14:paraId="4C57A392" w14:textId="77777777" w:rsidR="00577228" w:rsidRPr="00433F01" w:rsidRDefault="00577228" w:rsidP="00577228">
      <w:pPr>
        <w:tabs>
          <w:tab w:val="right" w:pos="9071"/>
        </w:tabs>
        <w:spacing w:line="120" w:lineRule="exact"/>
        <w:ind w:left="3402"/>
        <w:jc w:val="center"/>
        <w:rPr>
          <w:color w:val="000000"/>
          <w:sz w:val="20"/>
        </w:rPr>
      </w:pPr>
    </w:p>
    <w:p w14:paraId="592AE630" w14:textId="77777777" w:rsidR="00577228" w:rsidRPr="00433F01" w:rsidRDefault="00577228" w:rsidP="00577228">
      <w:pPr>
        <w:tabs>
          <w:tab w:val="right" w:pos="9071"/>
        </w:tabs>
        <w:rPr>
          <w:color w:val="000000"/>
        </w:rPr>
      </w:pPr>
      <w:r w:rsidRPr="00433F01">
        <w:rPr>
          <w:color w:val="000000"/>
        </w:rPr>
        <w:t xml:space="preserve">именуем__ в дальнейшем субъектом Российской Федерации, </w:t>
      </w:r>
    </w:p>
    <w:p w14:paraId="5DCDAA95" w14:textId="77777777" w:rsidR="00577228" w:rsidRPr="00433F01" w:rsidRDefault="00577228" w:rsidP="00577228">
      <w:pPr>
        <w:tabs>
          <w:tab w:val="right" w:pos="9071"/>
        </w:tabs>
        <w:rPr>
          <w:color w:val="000000"/>
        </w:rPr>
      </w:pPr>
      <w:r w:rsidRPr="00433F01">
        <w:rPr>
          <w:color w:val="000000"/>
        </w:rPr>
        <w:t>________________________________________________________________</w:t>
      </w:r>
    </w:p>
    <w:p w14:paraId="36160C97" w14:textId="77777777" w:rsidR="00577228" w:rsidRPr="00433F01" w:rsidRDefault="00577228" w:rsidP="00577228">
      <w:pPr>
        <w:tabs>
          <w:tab w:val="right" w:pos="9071"/>
        </w:tabs>
        <w:spacing w:line="240" w:lineRule="atLeast"/>
        <w:jc w:val="center"/>
        <w:rPr>
          <w:color w:val="000000"/>
          <w:sz w:val="20"/>
        </w:rPr>
      </w:pPr>
      <w:r w:rsidRPr="00433F01">
        <w:rPr>
          <w:color w:val="000000"/>
          <w:sz w:val="20"/>
        </w:rPr>
        <w:t>(глава муниципального образования)</w:t>
      </w:r>
    </w:p>
    <w:p w14:paraId="06EDDD5E" w14:textId="77777777" w:rsidR="00577228" w:rsidRPr="00433F01" w:rsidRDefault="00577228" w:rsidP="00577228">
      <w:pPr>
        <w:tabs>
          <w:tab w:val="right" w:pos="9071"/>
        </w:tabs>
        <w:spacing w:line="240" w:lineRule="atLeast"/>
        <w:rPr>
          <w:color w:val="000000"/>
        </w:rPr>
      </w:pPr>
    </w:p>
    <w:p w14:paraId="6E5210D3" w14:textId="77777777" w:rsidR="00577228" w:rsidRPr="00433F01" w:rsidRDefault="00577228" w:rsidP="00577228">
      <w:pPr>
        <w:tabs>
          <w:tab w:val="right" w:pos="9071"/>
        </w:tabs>
      </w:pPr>
      <w:r w:rsidRPr="00433F01">
        <w:t>от имени</w:t>
      </w:r>
      <w:r>
        <w:rPr>
          <w:vertAlign w:val="superscript"/>
        </w:rPr>
        <w:t>2</w:t>
      </w:r>
      <w:r w:rsidRPr="00433F01">
        <w:t xml:space="preserve"> _______________________________________________________,</w:t>
      </w:r>
    </w:p>
    <w:p w14:paraId="5D5C58E6" w14:textId="77777777" w:rsidR="00577228" w:rsidRPr="00433F01" w:rsidRDefault="00577228" w:rsidP="00577228">
      <w:pPr>
        <w:tabs>
          <w:tab w:val="right" w:pos="9071"/>
        </w:tabs>
        <w:spacing w:line="240" w:lineRule="atLeast"/>
        <w:jc w:val="center"/>
        <w:rPr>
          <w:sz w:val="20"/>
        </w:rPr>
      </w:pPr>
      <w:r w:rsidRPr="00433F01">
        <w:rPr>
          <w:sz w:val="20"/>
        </w:rPr>
        <w:t>(муниципальное образование)</w:t>
      </w:r>
    </w:p>
    <w:p w14:paraId="3ACB5F46" w14:textId="77777777" w:rsidR="00577228" w:rsidRPr="00433F01" w:rsidRDefault="00577228" w:rsidP="00577228">
      <w:pPr>
        <w:tabs>
          <w:tab w:val="right" w:pos="9071"/>
        </w:tabs>
      </w:pPr>
      <w:r w:rsidRPr="00433F01">
        <w:lastRenderedPageBreak/>
        <w:t>в лице __________________________________________________________,</w:t>
      </w:r>
    </w:p>
    <w:p w14:paraId="2712D39A" w14:textId="77777777" w:rsidR="00577228" w:rsidRPr="00433F01" w:rsidRDefault="00577228" w:rsidP="00577228">
      <w:pPr>
        <w:tabs>
          <w:tab w:val="right" w:pos="9071"/>
        </w:tabs>
        <w:spacing w:line="240" w:lineRule="atLeast"/>
        <w:ind w:left="851"/>
        <w:jc w:val="center"/>
        <w:rPr>
          <w:sz w:val="20"/>
        </w:rPr>
      </w:pPr>
      <w:r w:rsidRPr="00433F01">
        <w:rPr>
          <w:sz w:val="20"/>
        </w:rPr>
        <w:t>(должность, фамилия, имя, отчество (последнее - при наличии) уполномоченного должностного лица)</w:t>
      </w:r>
    </w:p>
    <w:p w14:paraId="184C8640" w14:textId="77777777" w:rsidR="00577228" w:rsidRPr="00433F01" w:rsidRDefault="00577228" w:rsidP="00577228">
      <w:pPr>
        <w:tabs>
          <w:tab w:val="right" w:pos="9071"/>
        </w:tabs>
        <w:rPr>
          <w:i/>
        </w:rPr>
      </w:pPr>
      <w:r w:rsidRPr="00433F01">
        <w:t>действующего на основании</w:t>
      </w:r>
      <w:r w:rsidRPr="00433F01">
        <w:rPr>
          <w:i/>
        </w:rPr>
        <w:t xml:space="preserve"> </w:t>
      </w:r>
      <w:r w:rsidRPr="00433F01">
        <w:t>_______________________________________,</w:t>
      </w:r>
    </w:p>
    <w:p w14:paraId="4AC70DC8" w14:textId="77777777" w:rsidR="00577228" w:rsidRPr="00433F01" w:rsidRDefault="00577228" w:rsidP="00577228">
      <w:pPr>
        <w:tabs>
          <w:tab w:val="right" w:pos="9071"/>
        </w:tabs>
        <w:spacing w:line="240" w:lineRule="atLeast"/>
        <w:ind w:left="3402"/>
        <w:jc w:val="center"/>
        <w:rPr>
          <w:sz w:val="20"/>
        </w:rPr>
      </w:pPr>
      <w:r w:rsidRPr="00433F01">
        <w:rPr>
          <w:sz w:val="20"/>
        </w:rPr>
        <w:t>(положение об органе исполнительной власти муниципального образования, доверенность, приказ или иной документ, удостоверяющий полномочия)</w:t>
      </w:r>
    </w:p>
    <w:p w14:paraId="516884E7" w14:textId="77777777" w:rsidR="00577228" w:rsidRPr="00433F01" w:rsidRDefault="00577228" w:rsidP="00577228">
      <w:pPr>
        <w:tabs>
          <w:tab w:val="right" w:pos="9071"/>
        </w:tabs>
      </w:pPr>
      <w:r w:rsidRPr="00433F01">
        <w:t>именуем__ в дальнейшем муниципальным образованием, и ____________</w:t>
      </w:r>
    </w:p>
    <w:p w14:paraId="31BF6431" w14:textId="77777777" w:rsidR="00577228" w:rsidRPr="00433F01" w:rsidRDefault="00577228" w:rsidP="00577228">
      <w:pPr>
        <w:tabs>
          <w:tab w:val="right" w:pos="9071"/>
        </w:tabs>
        <w:rPr>
          <w:color w:val="000000"/>
        </w:rPr>
      </w:pPr>
      <w:r w:rsidRPr="00433F01">
        <w:rPr>
          <w:color w:val="000000"/>
          <w:u w:val="single"/>
        </w:rPr>
        <w:tab/>
        <w:t>,</w:t>
      </w:r>
      <w:r w:rsidRPr="00433F01">
        <w:rPr>
          <w:color w:val="000000"/>
        </w:rPr>
        <w:t xml:space="preserve"> </w:t>
      </w:r>
    </w:p>
    <w:p w14:paraId="16737037" w14:textId="77777777" w:rsidR="00577228" w:rsidRPr="00433F01" w:rsidRDefault="00577228" w:rsidP="00577228">
      <w:pPr>
        <w:tabs>
          <w:tab w:val="right" w:pos="9071"/>
        </w:tabs>
        <w:spacing w:line="240" w:lineRule="atLeast"/>
        <w:jc w:val="center"/>
        <w:rPr>
          <w:color w:val="000000"/>
          <w:sz w:val="20"/>
        </w:rPr>
      </w:pPr>
      <w:r w:rsidRPr="00433F01">
        <w:rPr>
          <w:color w:val="000000"/>
          <w:sz w:val="20"/>
        </w:rPr>
        <w:t>(полное наименование организации, реализующей проект)</w:t>
      </w:r>
    </w:p>
    <w:p w14:paraId="65A49B3C" w14:textId="77777777" w:rsidR="00577228" w:rsidRPr="00433F01" w:rsidRDefault="00577228" w:rsidP="00577228">
      <w:pPr>
        <w:tabs>
          <w:tab w:val="right" w:pos="9071"/>
        </w:tabs>
        <w:rPr>
          <w:color w:val="000000"/>
        </w:rPr>
      </w:pPr>
      <w:r w:rsidRPr="00433F01">
        <w:rPr>
          <w:color w:val="000000"/>
        </w:rPr>
        <w:t xml:space="preserve">в лице </w:t>
      </w:r>
      <w:r w:rsidRPr="00433F01">
        <w:rPr>
          <w:color w:val="000000"/>
          <w:u w:val="single"/>
        </w:rPr>
        <w:tab/>
      </w:r>
      <w:r w:rsidRPr="00433F01">
        <w:rPr>
          <w:color w:val="000000"/>
        </w:rPr>
        <w:t>,</w:t>
      </w:r>
    </w:p>
    <w:p w14:paraId="76E441E8" w14:textId="77777777" w:rsidR="00577228" w:rsidRPr="00433F01" w:rsidRDefault="00577228" w:rsidP="00577228">
      <w:pPr>
        <w:tabs>
          <w:tab w:val="right" w:pos="9071"/>
        </w:tabs>
        <w:spacing w:line="240" w:lineRule="atLeast"/>
        <w:ind w:left="851"/>
        <w:jc w:val="center"/>
        <w:rPr>
          <w:color w:val="000000"/>
          <w:sz w:val="20"/>
        </w:rPr>
      </w:pPr>
      <w:r w:rsidRPr="00433F01">
        <w:rPr>
          <w:color w:val="000000"/>
          <w:sz w:val="20"/>
        </w:rPr>
        <w:t>(должность, фамилия, имя, отчество (последнее - при наличии) уполномоченного лица организации)</w:t>
      </w:r>
    </w:p>
    <w:p w14:paraId="2DC15DD0" w14:textId="77777777" w:rsidR="00577228" w:rsidRPr="00433F01" w:rsidRDefault="00577228" w:rsidP="00577228">
      <w:pPr>
        <w:tabs>
          <w:tab w:val="right" w:pos="9071"/>
        </w:tabs>
      </w:pPr>
      <w:r w:rsidRPr="00433F01">
        <w:t xml:space="preserve">действующего на основании </w:t>
      </w:r>
      <w:r w:rsidRPr="00433F01">
        <w:rPr>
          <w:u w:val="single"/>
        </w:rPr>
        <w:tab/>
      </w:r>
      <w:r w:rsidRPr="00433F01">
        <w:t xml:space="preserve">, </w:t>
      </w:r>
    </w:p>
    <w:p w14:paraId="6E38CA34" w14:textId="77777777" w:rsidR="00577228" w:rsidRPr="00433F01" w:rsidRDefault="00577228" w:rsidP="00577228">
      <w:pPr>
        <w:tabs>
          <w:tab w:val="right" w:pos="9071"/>
        </w:tabs>
        <w:spacing w:line="240" w:lineRule="atLeast"/>
        <w:ind w:left="3402"/>
        <w:jc w:val="center"/>
        <w:rPr>
          <w:sz w:val="20"/>
        </w:rPr>
      </w:pPr>
      <w:r w:rsidRPr="00433F01">
        <w:rPr>
          <w:sz w:val="20"/>
        </w:rPr>
        <w:t>(устав или иной документ, удостоверяющий полномочия)</w:t>
      </w:r>
    </w:p>
    <w:p w14:paraId="13B21E56" w14:textId="77777777" w:rsidR="00577228" w:rsidRPr="00433F01" w:rsidRDefault="00577228" w:rsidP="00577228">
      <w:pPr>
        <w:tabs>
          <w:tab w:val="right" w:pos="9071"/>
        </w:tabs>
      </w:pPr>
      <w:r w:rsidRPr="00433F01">
        <w:t xml:space="preserve">именуемое в дальнейшем организацией, совместно именуемые </w:t>
      </w:r>
      <w:r w:rsidRPr="00433F01">
        <w:br/>
        <w:t>сторонами, заключили настоящее соглашение о расторжении соглашения</w:t>
      </w:r>
      <w:r w:rsidRPr="00433F01">
        <w:br/>
        <w:t xml:space="preserve">о защите и поощрении капиталовложений от </w:t>
      </w:r>
      <w:r>
        <w:t>"</w:t>
      </w:r>
      <w:r w:rsidRPr="00433F01">
        <w:t>___</w:t>
      </w:r>
      <w:r>
        <w:t>"</w:t>
      </w:r>
      <w:r w:rsidRPr="00433F01">
        <w:t xml:space="preserve"> ________ ______ г. регистрационный номер ___ (далее - соглашение), включая</w:t>
      </w:r>
      <w:r w:rsidRPr="00433F01">
        <w:br/>
        <w:t xml:space="preserve">все дополнительные </w:t>
      </w:r>
      <w:r w:rsidRPr="002E38A1">
        <w:rPr>
          <w:spacing w:val="-4"/>
        </w:rPr>
        <w:t>соглашения к нему от "___" ______________ ______ г.</w:t>
      </w:r>
      <w:r w:rsidR="002E38A1" w:rsidRPr="002E38A1">
        <w:rPr>
          <w:spacing w:val="-4"/>
        </w:rPr>
        <w:t>,</w:t>
      </w:r>
      <w:r w:rsidRPr="002E38A1">
        <w:rPr>
          <w:spacing w:val="-4"/>
        </w:rPr>
        <w:t xml:space="preserve"> </w:t>
      </w:r>
      <w:r w:rsidRPr="00433F01">
        <w:t>регистрационный номер _________, о нижеследующем:</w:t>
      </w:r>
    </w:p>
    <w:p w14:paraId="33427D05" w14:textId="77777777" w:rsidR="00577228" w:rsidRPr="00433F01" w:rsidRDefault="00577228" w:rsidP="00577228">
      <w:pPr>
        <w:tabs>
          <w:tab w:val="right" w:pos="9071"/>
        </w:tabs>
        <w:ind w:firstLine="709"/>
      </w:pPr>
      <w:r w:rsidRPr="00433F01">
        <w:t>1. Расторгнуть соглашение по обоюдному согласию сторон.</w:t>
      </w:r>
    </w:p>
    <w:p w14:paraId="18C2F000" w14:textId="77777777" w:rsidR="00577228" w:rsidRPr="00433F01" w:rsidRDefault="00577228" w:rsidP="00577228">
      <w:pPr>
        <w:tabs>
          <w:tab w:val="right" w:pos="9071"/>
        </w:tabs>
        <w:ind w:firstLine="709"/>
      </w:pPr>
      <w:r w:rsidRPr="00433F01">
        <w:t xml:space="preserve">2. Считать соглашение расторгнутым с момента регистрации настоящего соглашения (включении сведений о нем в реестре соглашений </w:t>
      </w:r>
      <w:r w:rsidRPr="00433F01">
        <w:br/>
        <w:t xml:space="preserve">о защите и поощрении капиталовложений) в соответствии с пунктом ___ </w:t>
      </w:r>
      <w:r w:rsidR="00E24334">
        <w:rPr>
          <w:color w:val="000000"/>
        </w:rPr>
        <w:t>Порядка</w:t>
      </w:r>
      <w:r w:rsidRPr="00433F01">
        <w:rPr>
          <w:color w:val="000000"/>
        </w:rPr>
        <w:t xml:space="preserve"> </w:t>
      </w:r>
      <w:r w:rsidRPr="00433F01">
        <w:t xml:space="preserve">заключения соглашений о защите и поощрении капиталовложений, изменения и прекращения действия таких соглашений, ведения </w:t>
      </w:r>
      <w:r w:rsidRPr="00433F01">
        <w:br/>
        <w:t xml:space="preserve">реестра соглашений о защите и поощрении капиталовложений, утвержденных постановлением Правительства Российской Федерации </w:t>
      </w:r>
      <w:r w:rsidRPr="00433F01">
        <w:br/>
        <w:t xml:space="preserve">от _______________ № ____ </w:t>
      </w:r>
      <w:r>
        <w:t>"</w:t>
      </w:r>
      <w:r w:rsidRPr="00433F01">
        <w:t>О соглашениях о защите и поощрении капиталовложений</w:t>
      </w:r>
      <w:r>
        <w:t>"</w:t>
      </w:r>
      <w:r w:rsidRPr="00433F01">
        <w:t xml:space="preserve">, и требованиями Федерального закона </w:t>
      </w:r>
      <w:r>
        <w:t>"</w:t>
      </w:r>
      <w:r w:rsidRPr="00433F01">
        <w:t xml:space="preserve">О защите </w:t>
      </w:r>
      <w:r w:rsidRPr="00433F01">
        <w:br/>
        <w:t>и поощрении капиталовложений в Российской Федерации</w:t>
      </w:r>
      <w:r>
        <w:t>"</w:t>
      </w:r>
      <w:r w:rsidRPr="00433F01">
        <w:t>.</w:t>
      </w:r>
    </w:p>
    <w:p w14:paraId="097DF8E9" w14:textId="77777777" w:rsidR="00577228" w:rsidRPr="00433F01" w:rsidRDefault="00577228" w:rsidP="00577228">
      <w:pPr>
        <w:tabs>
          <w:tab w:val="right" w:pos="9071"/>
        </w:tabs>
        <w:ind w:firstLine="709"/>
      </w:pPr>
      <w:r w:rsidRPr="00433F01">
        <w:t>3. Прекращение действия соглашения не влечет прекращения обязательств по связанным договорам организации ___________________.</w:t>
      </w:r>
    </w:p>
    <w:p w14:paraId="40C2AC01" w14:textId="77777777" w:rsidR="00577228" w:rsidRPr="00433F01" w:rsidRDefault="00577228" w:rsidP="00577228">
      <w:pPr>
        <w:tabs>
          <w:tab w:val="right" w:pos="9071"/>
        </w:tabs>
        <w:ind w:firstLine="709"/>
      </w:pPr>
      <w:r w:rsidRPr="00433F01">
        <w:t xml:space="preserve">4. Настоящее соглашение составлено в количестве экземпляров, равном количеству сторон. Все экземпляры настоящего соглашения имеют одинаковую юридическую силу. </w:t>
      </w:r>
    </w:p>
    <w:p w14:paraId="074D8665" w14:textId="77777777" w:rsidR="00577228" w:rsidRDefault="00577228" w:rsidP="00577228">
      <w:pPr>
        <w:tabs>
          <w:tab w:val="right" w:pos="9071"/>
        </w:tabs>
      </w:pPr>
    </w:p>
    <w:p w14:paraId="442996F9" w14:textId="77777777" w:rsidR="00577228" w:rsidRDefault="00577228" w:rsidP="00577228">
      <w:pPr>
        <w:tabs>
          <w:tab w:val="right" w:pos="9071"/>
        </w:tabs>
      </w:pPr>
    </w:p>
    <w:p w14:paraId="0A91B6D6" w14:textId="77777777" w:rsidR="00577228" w:rsidRDefault="00577228" w:rsidP="00577228">
      <w:pPr>
        <w:tabs>
          <w:tab w:val="right" w:pos="9071"/>
        </w:tabs>
      </w:pPr>
    </w:p>
    <w:p w14:paraId="131FE432" w14:textId="77777777" w:rsidR="00577228" w:rsidRPr="00433F01" w:rsidRDefault="00577228" w:rsidP="00577228">
      <w:pPr>
        <w:tabs>
          <w:tab w:val="right" w:pos="9071"/>
        </w:tabs>
      </w:pPr>
    </w:p>
    <w:p w14:paraId="49820B56" w14:textId="77777777" w:rsidR="00577228" w:rsidRPr="00433F01" w:rsidRDefault="00577228" w:rsidP="00577228">
      <w:pPr>
        <w:tabs>
          <w:tab w:val="right" w:pos="9071"/>
        </w:tabs>
      </w:pPr>
      <w:r w:rsidRPr="00433F01">
        <w:lastRenderedPageBreak/>
        <w:t>От имени Российской Федерации:</w:t>
      </w:r>
    </w:p>
    <w:p w14:paraId="1CF9AC6C" w14:textId="77777777" w:rsidR="00577228" w:rsidRPr="00433F01" w:rsidRDefault="00577228" w:rsidP="00577228">
      <w:pPr>
        <w:tabs>
          <w:tab w:val="right" w:pos="9071"/>
        </w:tabs>
        <w:spacing w:line="240" w:lineRule="exact"/>
      </w:pPr>
    </w:p>
    <w:tbl>
      <w:tblPr>
        <w:tblW w:w="5000" w:type="pct"/>
        <w:tblLayout w:type="fixed"/>
        <w:tblLook w:val="04A0" w:firstRow="1" w:lastRow="0" w:firstColumn="1" w:lastColumn="0" w:noHBand="0" w:noVBand="1"/>
      </w:tblPr>
      <w:tblGrid>
        <w:gridCol w:w="2356"/>
        <w:gridCol w:w="285"/>
        <w:gridCol w:w="2616"/>
        <w:gridCol w:w="285"/>
        <w:gridCol w:w="3529"/>
      </w:tblGrid>
      <w:tr w:rsidR="00577228" w:rsidRPr="00433F01" w14:paraId="5FFF9603" w14:textId="77777777" w:rsidTr="00DC78E2">
        <w:tc>
          <w:tcPr>
            <w:tcW w:w="2415" w:type="dxa"/>
            <w:tcBorders>
              <w:bottom w:val="single" w:sz="4" w:space="0" w:color="auto"/>
            </w:tcBorders>
          </w:tcPr>
          <w:p w14:paraId="31587E55" w14:textId="77777777" w:rsidR="00577228" w:rsidRPr="00433F01" w:rsidRDefault="00577228" w:rsidP="00DC78E2">
            <w:pPr>
              <w:spacing w:line="240" w:lineRule="atLeast"/>
              <w:rPr>
                <w:szCs w:val="28"/>
              </w:rPr>
            </w:pPr>
          </w:p>
        </w:tc>
        <w:tc>
          <w:tcPr>
            <w:tcW w:w="286" w:type="dxa"/>
          </w:tcPr>
          <w:p w14:paraId="2AF34737" w14:textId="77777777" w:rsidR="00577228" w:rsidRPr="00433F01" w:rsidRDefault="00577228" w:rsidP="00DC78E2">
            <w:pPr>
              <w:spacing w:line="240" w:lineRule="atLeast"/>
              <w:rPr>
                <w:szCs w:val="28"/>
              </w:rPr>
            </w:pPr>
          </w:p>
        </w:tc>
        <w:tc>
          <w:tcPr>
            <w:tcW w:w="2681" w:type="dxa"/>
          </w:tcPr>
          <w:p w14:paraId="51FFD5A2" w14:textId="77777777" w:rsidR="00577228" w:rsidRPr="00433F01" w:rsidRDefault="00577228" w:rsidP="00DC78E2">
            <w:pPr>
              <w:spacing w:line="240" w:lineRule="atLeast"/>
              <w:rPr>
                <w:szCs w:val="28"/>
              </w:rPr>
            </w:pPr>
          </w:p>
        </w:tc>
        <w:tc>
          <w:tcPr>
            <w:tcW w:w="286" w:type="dxa"/>
          </w:tcPr>
          <w:p w14:paraId="5EB37AB9" w14:textId="77777777" w:rsidR="00577228" w:rsidRPr="00433F01" w:rsidRDefault="00577228" w:rsidP="00DC78E2">
            <w:pPr>
              <w:spacing w:line="240" w:lineRule="atLeast"/>
              <w:rPr>
                <w:szCs w:val="28"/>
              </w:rPr>
            </w:pPr>
          </w:p>
        </w:tc>
        <w:tc>
          <w:tcPr>
            <w:tcW w:w="3619" w:type="dxa"/>
          </w:tcPr>
          <w:p w14:paraId="2677E100" w14:textId="77777777" w:rsidR="00577228" w:rsidRPr="00433F01" w:rsidRDefault="00577228" w:rsidP="00DC78E2">
            <w:pPr>
              <w:spacing w:line="240" w:lineRule="atLeast"/>
              <w:rPr>
                <w:szCs w:val="28"/>
              </w:rPr>
            </w:pPr>
          </w:p>
        </w:tc>
      </w:tr>
      <w:tr w:rsidR="00577228" w:rsidRPr="00433F01" w14:paraId="24BED206" w14:textId="77777777" w:rsidTr="00DC78E2">
        <w:tc>
          <w:tcPr>
            <w:tcW w:w="2415" w:type="dxa"/>
            <w:tcBorders>
              <w:top w:val="single" w:sz="4" w:space="0" w:color="auto"/>
            </w:tcBorders>
          </w:tcPr>
          <w:p w14:paraId="6B2AE933" w14:textId="77777777" w:rsidR="00577228" w:rsidRPr="00433F01" w:rsidRDefault="00577228" w:rsidP="00DC78E2">
            <w:pPr>
              <w:spacing w:line="240" w:lineRule="atLeast"/>
              <w:jc w:val="center"/>
              <w:rPr>
                <w:sz w:val="20"/>
              </w:rPr>
            </w:pPr>
            <w:r w:rsidRPr="00433F01">
              <w:rPr>
                <w:sz w:val="20"/>
              </w:rPr>
              <w:t>(дата)</w:t>
            </w:r>
          </w:p>
        </w:tc>
        <w:tc>
          <w:tcPr>
            <w:tcW w:w="286" w:type="dxa"/>
          </w:tcPr>
          <w:p w14:paraId="684129E2" w14:textId="77777777" w:rsidR="00577228" w:rsidRPr="00433F01" w:rsidRDefault="00577228" w:rsidP="00DC78E2">
            <w:pPr>
              <w:spacing w:line="240" w:lineRule="atLeast"/>
              <w:rPr>
                <w:sz w:val="20"/>
              </w:rPr>
            </w:pPr>
          </w:p>
        </w:tc>
        <w:tc>
          <w:tcPr>
            <w:tcW w:w="2681" w:type="dxa"/>
          </w:tcPr>
          <w:p w14:paraId="26F0B3B8" w14:textId="77777777" w:rsidR="00577228" w:rsidRPr="00433F01" w:rsidRDefault="00577228" w:rsidP="00DC78E2">
            <w:pPr>
              <w:spacing w:line="240" w:lineRule="atLeast"/>
              <w:rPr>
                <w:sz w:val="20"/>
              </w:rPr>
            </w:pPr>
          </w:p>
        </w:tc>
        <w:tc>
          <w:tcPr>
            <w:tcW w:w="286" w:type="dxa"/>
          </w:tcPr>
          <w:p w14:paraId="7B2B73E7" w14:textId="77777777" w:rsidR="00577228" w:rsidRPr="00433F01" w:rsidRDefault="00577228" w:rsidP="00DC78E2">
            <w:pPr>
              <w:spacing w:line="240" w:lineRule="atLeast"/>
              <w:rPr>
                <w:sz w:val="20"/>
              </w:rPr>
            </w:pPr>
          </w:p>
        </w:tc>
        <w:tc>
          <w:tcPr>
            <w:tcW w:w="3619" w:type="dxa"/>
          </w:tcPr>
          <w:p w14:paraId="4D0A71DC" w14:textId="77777777" w:rsidR="00577228" w:rsidRPr="00433F01" w:rsidRDefault="00577228" w:rsidP="00DC78E2">
            <w:pPr>
              <w:spacing w:line="240" w:lineRule="atLeast"/>
              <w:rPr>
                <w:sz w:val="20"/>
              </w:rPr>
            </w:pPr>
          </w:p>
        </w:tc>
      </w:tr>
      <w:tr w:rsidR="00577228" w:rsidRPr="00433F01" w14:paraId="3AFC9F08" w14:textId="77777777" w:rsidTr="00DC78E2">
        <w:tc>
          <w:tcPr>
            <w:tcW w:w="2415" w:type="dxa"/>
            <w:tcBorders>
              <w:bottom w:val="single" w:sz="4" w:space="0" w:color="auto"/>
            </w:tcBorders>
          </w:tcPr>
          <w:p w14:paraId="478C067F" w14:textId="77777777" w:rsidR="00577228" w:rsidRPr="00433F01" w:rsidRDefault="00577228" w:rsidP="00DC78E2">
            <w:pPr>
              <w:spacing w:line="240" w:lineRule="atLeast"/>
              <w:rPr>
                <w:szCs w:val="28"/>
              </w:rPr>
            </w:pPr>
          </w:p>
        </w:tc>
        <w:tc>
          <w:tcPr>
            <w:tcW w:w="286" w:type="dxa"/>
          </w:tcPr>
          <w:p w14:paraId="61E21991" w14:textId="77777777" w:rsidR="00577228" w:rsidRPr="00433F01" w:rsidRDefault="00577228" w:rsidP="00DC78E2">
            <w:pPr>
              <w:spacing w:line="240" w:lineRule="atLeast"/>
              <w:rPr>
                <w:szCs w:val="28"/>
              </w:rPr>
            </w:pPr>
          </w:p>
        </w:tc>
        <w:tc>
          <w:tcPr>
            <w:tcW w:w="2681" w:type="dxa"/>
            <w:tcBorders>
              <w:bottom w:val="single" w:sz="4" w:space="0" w:color="auto"/>
            </w:tcBorders>
          </w:tcPr>
          <w:p w14:paraId="39FBAAF0" w14:textId="77777777" w:rsidR="00577228" w:rsidRPr="00433F01" w:rsidRDefault="00577228" w:rsidP="00DC78E2">
            <w:pPr>
              <w:spacing w:line="240" w:lineRule="atLeast"/>
              <w:rPr>
                <w:szCs w:val="28"/>
              </w:rPr>
            </w:pPr>
          </w:p>
        </w:tc>
        <w:tc>
          <w:tcPr>
            <w:tcW w:w="286" w:type="dxa"/>
          </w:tcPr>
          <w:p w14:paraId="06D99C2C" w14:textId="77777777" w:rsidR="00577228" w:rsidRPr="00433F01" w:rsidRDefault="00577228" w:rsidP="00DC78E2">
            <w:pPr>
              <w:spacing w:line="240" w:lineRule="atLeast"/>
              <w:rPr>
                <w:szCs w:val="28"/>
              </w:rPr>
            </w:pPr>
          </w:p>
        </w:tc>
        <w:tc>
          <w:tcPr>
            <w:tcW w:w="3619" w:type="dxa"/>
            <w:tcBorders>
              <w:bottom w:val="single" w:sz="4" w:space="0" w:color="auto"/>
            </w:tcBorders>
          </w:tcPr>
          <w:p w14:paraId="6548F56F" w14:textId="77777777" w:rsidR="00577228" w:rsidRPr="00433F01" w:rsidRDefault="00577228" w:rsidP="00DC78E2">
            <w:pPr>
              <w:spacing w:line="240" w:lineRule="atLeast"/>
              <w:rPr>
                <w:szCs w:val="28"/>
              </w:rPr>
            </w:pPr>
          </w:p>
        </w:tc>
      </w:tr>
      <w:tr w:rsidR="00577228" w:rsidRPr="00433F01" w14:paraId="63A2A729" w14:textId="77777777" w:rsidTr="00DC78E2">
        <w:trPr>
          <w:trHeight w:val="823"/>
        </w:trPr>
        <w:tc>
          <w:tcPr>
            <w:tcW w:w="2415" w:type="dxa"/>
            <w:tcBorders>
              <w:top w:val="single" w:sz="4" w:space="0" w:color="auto"/>
            </w:tcBorders>
          </w:tcPr>
          <w:p w14:paraId="086DCB7A" w14:textId="77777777" w:rsidR="00577228" w:rsidRPr="00433F01" w:rsidRDefault="00577228" w:rsidP="00DC78E2">
            <w:pPr>
              <w:spacing w:line="240" w:lineRule="atLeast"/>
              <w:jc w:val="center"/>
              <w:rPr>
                <w:sz w:val="20"/>
              </w:rPr>
            </w:pPr>
            <w:r w:rsidRPr="00433F01">
              <w:rPr>
                <w:sz w:val="20"/>
              </w:rPr>
              <w:t xml:space="preserve">(должность </w:t>
            </w:r>
            <w:r w:rsidRPr="00433F01">
              <w:rPr>
                <w:sz w:val="20"/>
              </w:rPr>
              <w:br/>
              <w:t>уполномоченного лица)</w:t>
            </w:r>
          </w:p>
        </w:tc>
        <w:tc>
          <w:tcPr>
            <w:tcW w:w="286" w:type="dxa"/>
          </w:tcPr>
          <w:p w14:paraId="7723CB6D" w14:textId="77777777" w:rsidR="00577228" w:rsidRPr="00433F01" w:rsidRDefault="00577228" w:rsidP="00DC78E2">
            <w:pPr>
              <w:spacing w:line="240" w:lineRule="atLeast"/>
              <w:jc w:val="center"/>
              <w:rPr>
                <w:sz w:val="20"/>
              </w:rPr>
            </w:pPr>
          </w:p>
        </w:tc>
        <w:tc>
          <w:tcPr>
            <w:tcW w:w="2681" w:type="dxa"/>
            <w:tcBorders>
              <w:top w:val="single" w:sz="4" w:space="0" w:color="auto"/>
            </w:tcBorders>
          </w:tcPr>
          <w:p w14:paraId="33401912" w14:textId="77777777" w:rsidR="00577228" w:rsidRPr="00433F01" w:rsidRDefault="00577228" w:rsidP="00DC78E2">
            <w:pPr>
              <w:spacing w:line="240" w:lineRule="atLeast"/>
              <w:jc w:val="center"/>
              <w:rPr>
                <w:sz w:val="20"/>
              </w:rPr>
            </w:pPr>
            <w:r w:rsidRPr="00433F01">
              <w:rPr>
                <w:sz w:val="20"/>
              </w:rPr>
              <w:t>(подпись)</w:t>
            </w:r>
          </w:p>
        </w:tc>
        <w:tc>
          <w:tcPr>
            <w:tcW w:w="286" w:type="dxa"/>
          </w:tcPr>
          <w:p w14:paraId="3D0EA6C6" w14:textId="77777777" w:rsidR="00577228" w:rsidRPr="00433F01" w:rsidRDefault="00577228" w:rsidP="00DC78E2">
            <w:pPr>
              <w:spacing w:line="240" w:lineRule="atLeast"/>
              <w:jc w:val="center"/>
              <w:rPr>
                <w:sz w:val="20"/>
              </w:rPr>
            </w:pPr>
          </w:p>
        </w:tc>
        <w:tc>
          <w:tcPr>
            <w:tcW w:w="3619" w:type="dxa"/>
            <w:tcBorders>
              <w:top w:val="single" w:sz="4" w:space="0" w:color="auto"/>
            </w:tcBorders>
          </w:tcPr>
          <w:p w14:paraId="7620CE98" w14:textId="77777777" w:rsidR="00577228" w:rsidRPr="00433F01" w:rsidRDefault="00577228" w:rsidP="00DC78E2">
            <w:pPr>
              <w:spacing w:line="240" w:lineRule="atLeast"/>
              <w:jc w:val="center"/>
              <w:rPr>
                <w:sz w:val="20"/>
              </w:rPr>
            </w:pPr>
            <w:r w:rsidRPr="00433F01">
              <w:rPr>
                <w:sz w:val="20"/>
              </w:rPr>
              <w:t xml:space="preserve">(фамилия, имя, отчество </w:t>
            </w:r>
            <w:r w:rsidRPr="00433F01">
              <w:rPr>
                <w:sz w:val="20"/>
              </w:rPr>
              <w:br/>
              <w:t>(последнее - при наличии)</w:t>
            </w:r>
            <w:r w:rsidRPr="00433F01">
              <w:rPr>
                <w:sz w:val="20"/>
              </w:rPr>
              <w:br/>
              <w:t>уполномоченного лица)</w:t>
            </w:r>
          </w:p>
        </w:tc>
      </w:tr>
    </w:tbl>
    <w:p w14:paraId="71F3B92B" w14:textId="77777777" w:rsidR="00577228" w:rsidRPr="00433F01" w:rsidRDefault="00577228" w:rsidP="00577228">
      <w:pPr>
        <w:tabs>
          <w:tab w:val="right" w:pos="9071"/>
        </w:tabs>
      </w:pPr>
    </w:p>
    <w:p w14:paraId="2E138854" w14:textId="77777777" w:rsidR="00577228" w:rsidRPr="00433F01" w:rsidRDefault="00577228" w:rsidP="00577228">
      <w:pPr>
        <w:tabs>
          <w:tab w:val="right" w:pos="9071"/>
        </w:tabs>
      </w:pPr>
      <w:r w:rsidRPr="00433F01">
        <w:t>От имени субъекта Российской Федерации:</w:t>
      </w:r>
    </w:p>
    <w:p w14:paraId="3E61D2F6" w14:textId="77777777" w:rsidR="00577228" w:rsidRPr="00433F01" w:rsidRDefault="00577228" w:rsidP="00577228">
      <w:pPr>
        <w:tabs>
          <w:tab w:val="right" w:pos="9071"/>
        </w:tabs>
        <w:spacing w:line="240" w:lineRule="exact"/>
      </w:pPr>
    </w:p>
    <w:tbl>
      <w:tblPr>
        <w:tblW w:w="5000" w:type="pct"/>
        <w:tblLayout w:type="fixed"/>
        <w:tblLook w:val="04A0" w:firstRow="1" w:lastRow="0" w:firstColumn="1" w:lastColumn="0" w:noHBand="0" w:noVBand="1"/>
      </w:tblPr>
      <w:tblGrid>
        <w:gridCol w:w="2356"/>
        <w:gridCol w:w="285"/>
        <w:gridCol w:w="2616"/>
        <w:gridCol w:w="285"/>
        <w:gridCol w:w="3529"/>
      </w:tblGrid>
      <w:tr w:rsidR="00577228" w:rsidRPr="00433F01" w14:paraId="109C0E04" w14:textId="77777777" w:rsidTr="00DC78E2">
        <w:tc>
          <w:tcPr>
            <w:tcW w:w="2415" w:type="dxa"/>
            <w:tcBorders>
              <w:bottom w:val="single" w:sz="4" w:space="0" w:color="auto"/>
            </w:tcBorders>
          </w:tcPr>
          <w:p w14:paraId="49E6F60B" w14:textId="77777777" w:rsidR="00577228" w:rsidRPr="00433F01" w:rsidRDefault="00577228" w:rsidP="00DC78E2">
            <w:pPr>
              <w:spacing w:line="240" w:lineRule="atLeast"/>
              <w:rPr>
                <w:szCs w:val="28"/>
              </w:rPr>
            </w:pPr>
          </w:p>
        </w:tc>
        <w:tc>
          <w:tcPr>
            <w:tcW w:w="286" w:type="dxa"/>
          </w:tcPr>
          <w:p w14:paraId="3C79D332" w14:textId="77777777" w:rsidR="00577228" w:rsidRPr="00433F01" w:rsidRDefault="00577228" w:rsidP="00DC78E2">
            <w:pPr>
              <w:spacing w:line="240" w:lineRule="atLeast"/>
              <w:rPr>
                <w:szCs w:val="28"/>
              </w:rPr>
            </w:pPr>
          </w:p>
        </w:tc>
        <w:tc>
          <w:tcPr>
            <w:tcW w:w="2681" w:type="dxa"/>
          </w:tcPr>
          <w:p w14:paraId="28A7FEC8" w14:textId="77777777" w:rsidR="00577228" w:rsidRPr="00433F01" w:rsidRDefault="00577228" w:rsidP="00DC78E2">
            <w:pPr>
              <w:spacing w:line="240" w:lineRule="atLeast"/>
              <w:rPr>
                <w:szCs w:val="28"/>
              </w:rPr>
            </w:pPr>
          </w:p>
        </w:tc>
        <w:tc>
          <w:tcPr>
            <w:tcW w:w="286" w:type="dxa"/>
          </w:tcPr>
          <w:p w14:paraId="4FE5FB6C" w14:textId="77777777" w:rsidR="00577228" w:rsidRPr="00433F01" w:rsidRDefault="00577228" w:rsidP="00DC78E2">
            <w:pPr>
              <w:spacing w:line="240" w:lineRule="atLeast"/>
              <w:rPr>
                <w:szCs w:val="28"/>
              </w:rPr>
            </w:pPr>
          </w:p>
        </w:tc>
        <w:tc>
          <w:tcPr>
            <w:tcW w:w="3619" w:type="dxa"/>
          </w:tcPr>
          <w:p w14:paraId="44EB43FD" w14:textId="77777777" w:rsidR="00577228" w:rsidRPr="00433F01" w:rsidRDefault="00577228" w:rsidP="00DC78E2">
            <w:pPr>
              <w:spacing w:line="240" w:lineRule="atLeast"/>
              <w:rPr>
                <w:szCs w:val="28"/>
              </w:rPr>
            </w:pPr>
          </w:p>
        </w:tc>
      </w:tr>
      <w:tr w:rsidR="00577228" w:rsidRPr="00433F01" w14:paraId="4AC8EA9C" w14:textId="77777777" w:rsidTr="00DC78E2">
        <w:tc>
          <w:tcPr>
            <w:tcW w:w="2415" w:type="dxa"/>
            <w:tcBorders>
              <w:top w:val="single" w:sz="4" w:space="0" w:color="auto"/>
            </w:tcBorders>
          </w:tcPr>
          <w:p w14:paraId="4DD25F68" w14:textId="77777777" w:rsidR="00577228" w:rsidRPr="00433F01" w:rsidRDefault="00577228" w:rsidP="00DC78E2">
            <w:pPr>
              <w:spacing w:line="240" w:lineRule="atLeast"/>
              <w:jc w:val="center"/>
              <w:rPr>
                <w:sz w:val="20"/>
              </w:rPr>
            </w:pPr>
            <w:r w:rsidRPr="00433F01">
              <w:rPr>
                <w:sz w:val="20"/>
              </w:rPr>
              <w:t>(дата)</w:t>
            </w:r>
          </w:p>
        </w:tc>
        <w:tc>
          <w:tcPr>
            <w:tcW w:w="286" w:type="dxa"/>
          </w:tcPr>
          <w:p w14:paraId="1AA2FC37" w14:textId="77777777" w:rsidR="00577228" w:rsidRPr="00433F01" w:rsidRDefault="00577228" w:rsidP="00DC78E2">
            <w:pPr>
              <w:spacing w:line="240" w:lineRule="atLeast"/>
              <w:rPr>
                <w:sz w:val="20"/>
              </w:rPr>
            </w:pPr>
          </w:p>
        </w:tc>
        <w:tc>
          <w:tcPr>
            <w:tcW w:w="2681" w:type="dxa"/>
          </w:tcPr>
          <w:p w14:paraId="79B27EE0" w14:textId="77777777" w:rsidR="00577228" w:rsidRPr="00433F01" w:rsidRDefault="00577228" w:rsidP="00DC78E2">
            <w:pPr>
              <w:spacing w:line="240" w:lineRule="atLeast"/>
              <w:rPr>
                <w:sz w:val="20"/>
              </w:rPr>
            </w:pPr>
          </w:p>
        </w:tc>
        <w:tc>
          <w:tcPr>
            <w:tcW w:w="286" w:type="dxa"/>
          </w:tcPr>
          <w:p w14:paraId="4FBA60B8" w14:textId="77777777" w:rsidR="00577228" w:rsidRPr="00433F01" w:rsidRDefault="00577228" w:rsidP="00DC78E2">
            <w:pPr>
              <w:spacing w:line="240" w:lineRule="atLeast"/>
              <w:rPr>
                <w:sz w:val="20"/>
              </w:rPr>
            </w:pPr>
          </w:p>
        </w:tc>
        <w:tc>
          <w:tcPr>
            <w:tcW w:w="3619" w:type="dxa"/>
          </w:tcPr>
          <w:p w14:paraId="3C1D4ABC" w14:textId="77777777" w:rsidR="00577228" w:rsidRPr="00433F01" w:rsidRDefault="00577228" w:rsidP="00DC78E2">
            <w:pPr>
              <w:spacing w:line="240" w:lineRule="atLeast"/>
              <w:rPr>
                <w:sz w:val="20"/>
              </w:rPr>
            </w:pPr>
          </w:p>
        </w:tc>
      </w:tr>
      <w:tr w:rsidR="00577228" w:rsidRPr="00433F01" w14:paraId="003052A8" w14:textId="77777777" w:rsidTr="00DC78E2">
        <w:tc>
          <w:tcPr>
            <w:tcW w:w="2415" w:type="dxa"/>
            <w:tcBorders>
              <w:bottom w:val="single" w:sz="4" w:space="0" w:color="auto"/>
            </w:tcBorders>
          </w:tcPr>
          <w:p w14:paraId="18DD341F" w14:textId="77777777" w:rsidR="00577228" w:rsidRPr="00433F01" w:rsidRDefault="00577228" w:rsidP="00DC78E2">
            <w:pPr>
              <w:spacing w:line="240" w:lineRule="atLeast"/>
              <w:rPr>
                <w:szCs w:val="28"/>
              </w:rPr>
            </w:pPr>
          </w:p>
        </w:tc>
        <w:tc>
          <w:tcPr>
            <w:tcW w:w="286" w:type="dxa"/>
          </w:tcPr>
          <w:p w14:paraId="79254DBE" w14:textId="77777777" w:rsidR="00577228" w:rsidRPr="00433F01" w:rsidRDefault="00577228" w:rsidP="00DC78E2">
            <w:pPr>
              <w:spacing w:line="240" w:lineRule="atLeast"/>
              <w:rPr>
                <w:szCs w:val="28"/>
              </w:rPr>
            </w:pPr>
          </w:p>
        </w:tc>
        <w:tc>
          <w:tcPr>
            <w:tcW w:w="2681" w:type="dxa"/>
            <w:tcBorders>
              <w:bottom w:val="single" w:sz="4" w:space="0" w:color="auto"/>
            </w:tcBorders>
          </w:tcPr>
          <w:p w14:paraId="272472FA" w14:textId="77777777" w:rsidR="00577228" w:rsidRPr="00433F01" w:rsidRDefault="00577228" w:rsidP="00DC78E2">
            <w:pPr>
              <w:spacing w:line="240" w:lineRule="atLeast"/>
              <w:rPr>
                <w:szCs w:val="28"/>
              </w:rPr>
            </w:pPr>
          </w:p>
        </w:tc>
        <w:tc>
          <w:tcPr>
            <w:tcW w:w="286" w:type="dxa"/>
          </w:tcPr>
          <w:p w14:paraId="3C5BAB86" w14:textId="77777777" w:rsidR="00577228" w:rsidRPr="00433F01" w:rsidRDefault="00577228" w:rsidP="00DC78E2">
            <w:pPr>
              <w:spacing w:line="240" w:lineRule="atLeast"/>
              <w:rPr>
                <w:szCs w:val="28"/>
              </w:rPr>
            </w:pPr>
          </w:p>
        </w:tc>
        <w:tc>
          <w:tcPr>
            <w:tcW w:w="3619" w:type="dxa"/>
            <w:tcBorders>
              <w:bottom w:val="single" w:sz="4" w:space="0" w:color="auto"/>
            </w:tcBorders>
          </w:tcPr>
          <w:p w14:paraId="23D01131" w14:textId="77777777" w:rsidR="00577228" w:rsidRPr="00433F01" w:rsidRDefault="00577228" w:rsidP="00DC78E2">
            <w:pPr>
              <w:spacing w:line="240" w:lineRule="atLeast"/>
              <w:rPr>
                <w:szCs w:val="28"/>
              </w:rPr>
            </w:pPr>
          </w:p>
        </w:tc>
      </w:tr>
      <w:tr w:rsidR="00577228" w:rsidRPr="00433F01" w14:paraId="64E9947A" w14:textId="77777777" w:rsidTr="00DC78E2">
        <w:trPr>
          <w:trHeight w:val="766"/>
        </w:trPr>
        <w:tc>
          <w:tcPr>
            <w:tcW w:w="2415" w:type="dxa"/>
            <w:tcBorders>
              <w:top w:val="single" w:sz="4" w:space="0" w:color="auto"/>
            </w:tcBorders>
          </w:tcPr>
          <w:p w14:paraId="58DF9FF1" w14:textId="77777777" w:rsidR="00577228" w:rsidRPr="00433F01" w:rsidRDefault="00577228" w:rsidP="00DC78E2">
            <w:pPr>
              <w:spacing w:line="240" w:lineRule="atLeast"/>
              <w:jc w:val="center"/>
              <w:rPr>
                <w:sz w:val="20"/>
              </w:rPr>
            </w:pPr>
            <w:r w:rsidRPr="00433F01">
              <w:rPr>
                <w:sz w:val="20"/>
              </w:rPr>
              <w:t xml:space="preserve">(должность </w:t>
            </w:r>
            <w:r w:rsidRPr="00433F01">
              <w:rPr>
                <w:sz w:val="20"/>
              </w:rPr>
              <w:br/>
              <w:t>уполномоченного лица)</w:t>
            </w:r>
          </w:p>
        </w:tc>
        <w:tc>
          <w:tcPr>
            <w:tcW w:w="286" w:type="dxa"/>
          </w:tcPr>
          <w:p w14:paraId="1607C123" w14:textId="77777777" w:rsidR="00577228" w:rsidRPr="00433F01" w:rsidRDefault="00577228" w:rsidP="00DC78E2">
            <w:pPr>
              <w:spacing w:line="240" w:lineRule="atLeast"/>
              <w:jc w:val="center"/>
              <w:rPr>
                <w:sz w:val="20"/>
              </w:rPr>
            </w:pPr>
          </w:p>
        </w:tc>
        <w:tc>
          <w:tcPr>
            <w:tcW w:w="2681" w:type="dxa"/>
            <w:tcBorders>
              <w:top w:val="single" w:sz="4" w:space="0" w:color="auto"/>
            </w:tcBorders>
          </w:tcPr>
          <w:p w14:paraId="428922BF" w14:textId="77777777" w:rsidR="00577228" w:rsidRPr="00433F01" w:rsidRDefault="00577228" w:rsidP="00DC78E2">
            <w:pPr>
              <w:spacing w:line="240" w:lineRule="atLeast"/>
              <w:jc w:val="center"/>
              <w:rPr>
                <w:sz w:val="20"/>
              </w:rPr>
            </w:pPr>
            <w:r w:rsidRPr="00433F01">
              <w:rPr>
                <w:sz w:val="20"/>
              </w:rPr>
              <w:t>(подпись)</w:t>
            </w:r>
          </w:p>
        </w:tc>
        <w:tc>
          <w:tcPr>
            <w:tcW w:w="286" w:type="dxa"/>
          </w:tcPr>
          <w:p w14:paraId="2206DAB9" w14:textId="77777777" w:rsidR="00577228" w:rsidRPr="00433F01" w:rsidRDefault="00577228" w:rsidP="00DC78E2">
            <w:pPr>
              <w:spacing w:line="240" w:lineRule="atLeast"/>
              <w:jc w:val="center"/>
              <w:rPr>
                <w:sz w:val="20"/>
              </w:rPr>
            </w:pPr>
          </w:p>
        </w:tc>
        <w:tc>
          <w:tcPr>
            <w:tcW w:w="3619" w:type="dxa"/>
            <w:tcBorders>
              <w:top w:val="single" w:sz="4" w:space="0" w:color="auto"/>
            </w:tcBorders>
          </w:tcPr>
          <w:p w14:paraId="7C019CCE" w14:textId="77777777" w:rsidR="00577228" w:rsidRPr="00433F01" w:rsidRDefault="00577228" w:rsidP="00DC78E2">
            <w:pPr>
              <w:spacing w:line="240" w:lineRule="atLeast"/>
              <w:jc w:val="center"/>
              <w:rPr>
                <w:sz w:val="20"/>
              </w:rPr>
            </w:pPr>
            <w:r w:rsidRPr="00433F01">
              <w:rPr>
                <w:sz w:val="20"/>
              </w:rPr>
              <w:t xml:space="preserve">(фамилия, имя, отчество </w:t>
            </w:r>
            <w:r w:rsidRPr="00433F01">
              <w:rPr>
                <w:sz w:val="20"/>
              </w:rPr>
              <w:br/>
              <w:t>(последнее - при наличии)</w:t>
            </w:r>
            <w:r w:rsidRPr="00433F01">
              <w:rPr>
                <w:sz w:val="20"/>
              </w:rPr>
              <w:br/>
              <w:t>уполномоченного лица)</w:t>
            </w:r>
          </w:p>
        </w:tc>
      </w:tr>
    </w:tbl>
    <w:p w14:paraId="6FF20015" w14:textId="77777777" w:rsidR="00577228" w:rsidRPr="00433F01" w:rsidRDefault="00577228" w:rsidP="00577228">
      <w:pPr>
        <w:tabs>
          <w:tab w:val="right" w:pos="9071"/>
        </w:tabs>
      </w:pPr>
    </w:p>
    <w:p w14:paraId="31FA17D2" w14:textId="77777777" w:rsidR="00577228" w:rsidRPr="00433F01" w:rsidRDefault="00577228" w:rsidP="00577228">
      <w:pPr>
        <w:tabs>
          <w:tab w:val="right" w:pos="9071"/>
        </w:tabs>
      </w:pPr>
      <w:r w:rsidRPr="00433F01">
        <w:t>От имени муниципального образования:</w:t>
      </w:r>
    </w:p>
    <w:p w14:paraId="6270A63C" w14:textId="77777777" w:rsidR="00577228" w:rsidRPr="00433F01" w:rsidRDefault="00577228" w:rsidP="00577228">
      <w:pPr>
        <w:tabs>
          <w:tab w:val="right" w:pos="9071"/>
        </w:tabs>
        <w:spacing w:line="240" w:lineRule="exact"/>
      </w:pPr>
    </w:p>
    <w:tbl>
      <w:tblPr>
        <w:tblW w:w="5000" w:type="pct"/>
        <w:tblLayout w:type="fixed"/>
        <w:tblLook w:val="04A0" w:firstRow="1" w:lastRow="0" w:firstColumn="1" w:lastColumn="0" w:noHBand="0" w:noVBand="1"/>
      </w:tblPr>
      <w:tblGrid>
        <w:gridCol w:w="2356"/>
        <w:gridCol w:w="285"/>
        <w:gridCol w:w="2616"/>
        <w:gridCol w:w="285"/>
        <w:gridCol w:w="3529"/>
      </w:tblGrid>
      <w:tr w:rsidR="00577228" w:rsidRPr="00433F01" w14:paraId="582EB242" w14:textId="77777777" w:rsidTr="00DC78E2">
        <w:tc>
          <w:tcPr>
            <w:tcW w:w="2415" w:type="dxa"/>
            <w:tcBorders>
              <w:bottom w:val="single" w:sz="4" w:space="0" w:color="auto"/>
            </w:tcBorders>
          </w:tcPr>
          <w:p w14:paraId="16A62890" w14:textId="77777777" w:rsidR="00577228" w:rsidRPr="00433F01" w:rsidRDefault="00577228" w:rsidP="00DC78E2">
            <w:pPr>
              <w:spacing w:line="240" w:lineRule="atLeast"/>
              <w:rPr>
                <w:szCs w:val="28"/>
              </w:rPr>
            </w:pPr>
          </w:p>
        </w:tc>
        <w:tc>
          <w:tcPr>
            <w:tcW w:w="286" w:type="dxa"/>
          </w:tcPr>
          <w:p w14:paraId="7F6ECAD7" w14:textId="77777777" w:rsidR="00577228" w:rsidRPr="00433F01" w:rsidRDefault="00577228" w:rsidP="00DC78E2">
            <w:pPr>
              <w:spacing w:line="240" w:lineRule="atLeast"/>
              <w:rPr>
                <w:szCs w:val="28"/>
              </w:rPr>
            </w:pPr>
          </w:p>
        </w:tc>
        <w:tc>
          <w:tcPr>
            <w:tcW w:w="2681" w:type="dxa"/>
          </w:tcPr>
          <w:p w14:paraId="58689297" w14:textId="77777777" w:rsidR="00577228" w:rsidRPr="00433F01" w:rsidRDefault="00577228" w:rsidP="00DC78E2">
            <w:pPr>
              <w:spacing w:line="240" w:lineRule="atLeast"/>
              <w:rPr>
                <w:szCs w:val="28"/>
              </w:rPr>
            </w:pPr>
          </w:p>
        </w:tc>
        <w:tc>
          <w:tcPr>
            <w:tcW w:w="286" w:type="dxa"/>
          </w:tcPr>
          <w:p w14:paraId="3ECC87B1" w14:textId="77777777" w:rsidR="00577228" w:rsidRPr="00433F01" w:rsidRDefault="00577228" w:rsidP="00DC78E2">
            <w:pPr>
              <w:spacing w:line="240" w:lineRule="atLeast"/>
              <w:rPr>
                <w:szCs w:val="28"/>
              </w:rPr>
            </w:pPr>
          </w:p>
        </w:tc>
        <w:tc>
          <w:tcPr>
            <w:tcW w:w="3619" w:type="dxa"/>
          </w:tcPr>
          <w:p w14:paraId="477E6D2A" w14:textId="77777777" w:rsidR="00577228" w:rsidRPr="00433F01" w:rsidRDefault="00577228" w:rsidP="00DC78E2">
            <w:pPr>
              <w:spacing w:line="240" w:lineRule="atLeast"/>
              <w:rPr>
                <w:szCs w:val="28"/>
              </w:rPr>
            </w:pPr>
          </w:p>
        </w:tc>
      </w:tr>
      <w:tr w:rsidR="00577228" w:rsidRPr="00433F01" w14:paraId="7B065048" w14:textId="77777777" w:rsidTr="00DC78E2">
        <w:tc>
          <w:tcPr>
            <w:tcW w:w="2415" w:type="dxa"/>
            <w:tcBorders>
              <w:top w:val="single" w:sz="4" w:space="0" w:color="auto"/>
            </w:tcBorders>
          </w:tcPr>
          <w:p w14:paraId="12796B31" w14:textId="77777777" w:rsidR="00577228" w:rsidRPr="00433F01" w:rsidRDefault="00577228" w:rsidP="00DC78E2">
            <w:pPr>
              <w:spacing w:line="240" w:lineRule="atLeast"/>
              <w:jc w:val="center"/>
              <w:rPr>
                <w:sz w:val="20"/>
              </w:rPr>
            </w:pPr>
            <w:r w:rsidRPr="00433F01">
              <w:rPr>
                <w:sz w:val="20"/>
              </w:rPr>
              <w:t>(дата)</w:t>
            </w:r>
          </w:p>
        </w:tc>
        <w:tc>
          <w:tcPr>
            <w:tcW w:w="286" w:type="dxa"/>
          </w:tcPr>
          <w:p w14:paraId="5711E8C7" w14:textId="77777777" w:rsidR="00577228" w:rsidRPr="00433F01" w:rsidRDefault="00577228" w:rsidP="00DC78E2">
            <w:pPr>
              <w:spacing w:line="240" w:lineRule="atLeast"/>
              <w:rPr>
                <w:sz w:val="20"/>
              </w:rPr>
            </w:pPr>
          </w:p>
        </w:tc>
        <w:tc>
          <w:tcPr>
            <w:tcW w:w="2681" w:type="dxa"/>
          </w:tcPr>
          <w:p w14:paraId="651BFA0D" w14:textId="77777777" w:rsidR="00577228" w:rsidRPr="00433F01" w:rsidRDefault="00577228" w:rsidP="00DC78E2">
            <w:pPr>
              <w:spacing w:line="240" w:lineRule="atLeast"/>
              <w:rPr>
                <w:sz w:val="20"/>
              </w:rPr>
            </w:pPr>
          </w:p>
        </w:tc>
        <w:tc>
          <w:tcPr>
            <w:tcW w:w="286" w:type="dxa"/>
          </w:tcPr>
          <w:p w14:paraId="7D54A3CE" w14:textId="77777777" w:rsidR="00577228" w:rsidRPr="00433F01" w:rsidRDefault="00577228" w:rsidP="00DC78E2">
            <w:pPr>
              <w:spacing w:line="240" w:lineRule="atLeast"/>
              <w:rPr>
                <w:sz w:val="20"/>
              </w:rPr>
            </w:pPr>
          </w:p>
        </w:tc>
        <w:tc>
          <w:tcPr>
            <w:tcW w:w="3619" w:type="dxa"/>
          </w:tcPr>
          <w:p w14:paraId="331D02EF" w14:textId="77777777" w:rsidR="00577228" w:rsidRPr="00433F01" w:rsidRDefault="00577228" w:rsidP="00DC78E2">
            <w:pPr>
              <w:spacing w:line="240" w:lineRule="atLeast"/>
              <w:rPr>
                <w:sz w:val="20"/>
              </w:rPr>
            </w:pPr>
          </w:p>
        </w:tc>
      </w:tr>
      <w:tr w:rsidR="00577228" w:rsidRPr="00433F01" w14:paraId="6CC48192" w14:textId="77777777" w:rsidTr="00DC78E2">
        <w:tc>
          <w:tcPr>
            <w:tcW w:w="2415" w:type="dxa"/>
            <w:tcBorders>
              <w:bottom w:val="single" w:sz="4" w:space="0" w:color="auto"/>
            </w:tcBorders>
          </w:tcPr>
          <w:p w14:paraId="3C42C29B" w14:textId="77777777" w:rsidR="00577228" w:rsidRPr="00433F01" w:rsidRDefault="00577228" w:rsidP="00DC78E2">
            <w:pPr>
              <w:spacing w:line="240" w:lineRule="atLeast"/>
              <w:rPr>
                <w:szCs w:val="28"/>
              </w:rPr>
            </w:pPr>
          </w:p>
        </w:tc>
        <w:tc>
          <w:tcPr>
            <w:tcW w:w="286" w:type="dxa"/>
          </w:tcPr>
          <w:p w14:paraId="6830963D" w14:textId="77777777" w:rsidR="00577228" w:rsidRPr="00433F01" w:rsidRDefault="00577228" w:rsidP="00DC78E2">
            <w:pPr>
              <w:spacing w:line="240" w:lineRule="atLeast"/>
              <w:rPr>
                <w:szCs w:val="28"/>
              </w:rPr>
            </w:pPr>
          </w:p>
        </w:tc>
        <w:tc>
          <w:tcPr>
            <w:tcW w:w="2681" w:type="dxa"/>
            <w:tcBorders>
              <w:bottom w:val="single" w:sz="4" w:space="0" w:color="auto"/>
            </w:tcBorders>
          </w:tcPr>
          <w:p w14:paraId="2B008B83" w14:textId="77777777" w:rsidR="00577228" w:rsidRPr="00433F01" w:rsidRDefault="00577228" w:rsidP="00DC78E2">
            <w:pPr>
              <w:spacing w:line="240" w:lineRule="atLeast"/>
              <w:rPr>
                <w:szCs w:val="28"/>
              </w:rPr>
            </w:pPr>
          </w:p>
        </w:tc>
        <w:tc>
          <w:tcPr>
            <w:tcW w:w="286" w:type="dxa"/>
          </w:tcPr>
          <w:p w14:paraId="4EF4E2E7" w14:textId="77777777" w:rsidR="00577228" w:rsidRPr="00433F01" w:rsidRDefault="00577228" w:rsidP="00DC78E2">
            <w:pPr>
              <w:spacing w:line="240" w:lineRule="atLeast"/>
              <w:rPr>
                <w:szCs w:val="28"/>
              </w:rPr>
            </w:pPr>
          </w:p>
        </w:tc>
        <w:tc>
          <w:tcPr>
            <w:tcW w:w="3619" w:type="dxa"/>
            <w:tcBorders>
              <w:bottom w:val="single" w:sz="4" w:space="0" w:color="auto"/>
            </w:tcBorders>
          </w:tcPr>
          <w:p w14:paraId="23B1883E" w14:textId="77777777" w:rsidR="00577228" w:rsidRPr="00433F01" w:rsidRDefault="00577228" w:rsidP="00DC78E2">
            <w:pPr>
              <w:spacing w:line="240" w:lineRule="atLeast"/>
              <w:rPr>
                <w:szCs w:val="28"/>
              </w:rPr>
            </w:pPr>
          </w:p>
        </w:tc>
      </w:tr>
      <w:tr w:rsidR="00577228" w:rsidRPr="00433F01" w14:paraId="56F6E5D3" w14:textId="77777777" w:rsidTr="00DC78E2">
        <w:trPr>
          <w:trHeight w:val="753"/>
        </w:trPr>
        <w:tc>
          <w:tcPr>
            <w:tcW w:w="2415" w:type="dxa"/>
            <w:tcBorders>
              <w:top w:val="single" w:sz="4" w:space="0" w:color="auto"/>
            </w:tcBorders>
          </w:tcPr>
          <w:p w14:paraId="49ABB014" w14:textId="77777777" w:rsidR="00577228" w:rsidRPr="00433F01" w:rsidRDefault="00577228" w:rsidP="00DC78E2">
            <w:pPr>
              <w:spacing w:line="240" w:lineRule="atLeast"/>
              <w:jc w:val="center"/>
              <w:rPr>
                <w:sz w:val="20"/>
              </w:rPr>
            </w:pPr>
            <w:r w:rsidRPr="00433F01">
              <w:rPr>
                <w:sz w:val="20"/>
              </w:rPr>
              <w:t xml:space="preserve">(должность </w:t>
            </w:r>
            <w:r w:rsidRPr="00433F01">
              <w:rPr>
                <w:sz w:val="20"/>
              </w:rPr>
              <w:br/>
              <w:t>уполномоченного лица)</w:t>
            </w:r>
          </w:p>
        </w:tc>
        <w:tc>
          <w:tcPr>
            <w:tcW w:w="286" w:type="dxa"/>
          </w:tcPr>
          <w:p w14:paraId="5A8EDAC9" w14:textId="77777777" w:rsidR="00577228" w:rsidRPr="00433F01" w:rsidRDefault="00577228" w:rsidP="00DC78E2">
            <w:pPr>
              <w:spacing w:line="240" w:lineRule="atLeast"/>
              <w:jc w:val="center"/>
              <w:rPr>
                <w:sz w:val="20"/>
              </w:rPr>
            </w:pPr>
          </w:p>
        </w:tc>
        <w:tc>
          <w:tcPr>
            <w:tcW w:w="2681" w:type="dxa"/>
            <w:tcBorders>
              <w:top w:val="single" w:sz="4" w:space="0" w:color="auto"/>
            </w:tcBorders>
          </w:tcPr>
          <w:p w14:paraId="356C43F6" w14:textId="77777777" w:rsidR="00577228" w:rsidRPr="00433F01" w:rsidRDefault="00577228" w:rsidP="00DC78E2">
            <w:pPr>
              <w:spacing w:line="240" w:lineRule="atLeast"/>
              <w:jc w:val="center"/>
              <w:rPr>
                <w:sz w:val="20"/>
              </w:rPr>
            </w:pPr>
            <w:r w:rsidRPr="00433F01">
              <w:rPr>
                <w:sz w:val="20"/>
              </w:rPr>
              <w:t>(подпись)</w:t>
            </w:r>
          </w:p>
        </w:tc>
        <w:tc>
          <w:tcPr>
            <w:tcW w:w="286" w:type="dxa"/>
          </w:tcPr>
          <w:p w14:paraId="15780046" w14:textId="77777777" w:rsidR="00577228" w:rsidRPr="00433F01" w:rsidRDefault="00577228" w:rsidP="00DC78E2">
            <w:pPr>
              <w:spacing w:line="240" w:lineRule="atLeast"/>
              <w:jc w:val="center"/>
              <w:rPr>
                <w:sz w:val="20"/>
              </w:rPr>
            </w:pPr>
          </w:p>
        </w:tc>
        <w:tc>
          <w:tcPr>
            <w:tcW w:w="3619" w:type="dxa"/>
            <w:tcBorders>
              <w:top w:val="single" w:sz="4" w:space="0" w:color="auto"/>
            </w:tcBorders>
          </w:tcPr>
          <w:p w14:paraId="37AF30FB" w14:textId="77777777" w:rsidR="00577228" w:rsidRPr="00433F01" w:rsidRDefault="00577228" w:rsidP="00DC78E2">
            <w:pPr>
              <w:spacing w:line="240" w:lineRule="atLeast"/>
              <w:jc w:val="center"/>
              <w:rPr>
                <w:sz w:val="20"/>
              </w:rPr>
            </w:pPr>
            <w:r w:rsidRPr="00433F01">
              <w:rPr>
                <w:sz w:val="20"/>
              </w:rPr>
              <w:t xml:space="preserve">(фамилия, имя, отчество </w:t>
            </w:r>
            <w:r w:rsidRPr="00433F01">
              <w:rPr>
                <w:sz w:val="20"/>
              </w:rPr>
              <w:br/>
              <w:t>(последнее - при наличии)</w:t>
            </w:r>
            <w:r w:rsidRPr="00433F01">
              <w:rPr>
                <w:sz w:val="20"/>
              </w:rPr>
              <w:br/>
              <w:t>уполномоченного лица)</w:t>
            </w:r>
          </w:p>
        </w:tc>
      </w:tr>
    </w:tbl>
    <w:p w14:paraId="58DBA4EB" w14:textId="77777777" w:rsidR="00577228" w:rsidRPr="00433F01" w:rsidRDefault="00577228" w:rsidP="00577228">
      <w:pPr>
        <w:tabs>
          <w:tab w:val="right" w:pos="9071"/>
        </w:tabs>
      </w:pPr>
    </w:p>
    <w:p w14:paraId="7D52C055" w14:textId="77777777" w:rsidR="00577228" w:rsidRPr="00433F01" w:rsidRDefault="00577228" w:rsidP="00577228">
      <w:pPr>
        <w:tabs>
          <w:tab w:val="right" w:pos="9071"/>
        </w:tabs>
      </w:pPr>
      <w:r w:rsidRPr="00433F01">
        <w:t>От имени организации:</w:t>
      </w:r>
    </w:p>
    <w:p w14:paraId="6AA96B79" w14:textId="77777777" w:rsidR="00577228" w:rsidRPr="00433F01" w:rsidRDefault="00577228" w:rsidP="00577228">
      <w:pPr>
        <w:tabs>
          <w:tab w:val="right" w:pos="9071"/>
        </w:tabs>
        <w:spacing w:line="240" w:lineRule="exact"/>
      </w:pPr>
    </w:p>
    <w:tbl>
      <w:tblPr>
        <w:tblW w:w="5000" w:type="pct"/>
        <w:tblLayout w:type="fixed"/>
        <w:tblLook w:val="04A0" w:firstRow="1" w:lastRow="0" w:firstColumn="1" w:lastColumn="0" w:noHBand="0" w:noVBand="1"/>
      </w:tblPr>
      <w:tblGrid>
        <w:gridCol w:w="2356"/>
        <w:gridCol w:w="285"/>
        <w:gridCol w:w="2616"/>
        <w:gridCol w:w="285"/>
        <w:gridCol w:w="3529"/>
      </w:tblGrid>
      <w:tr w:rsidR="00577228" w:rsidRPr="00433F01" w14:paraId="6FF33445" w14:textId="77777777" w:rsidTr="00DC78E2">
        <w:tc>
          <w:tcPr>
            <w:tcW w:w="2415" w:type="dxa"/>
            <w:tcBorders>
              <w:bottom w:val="single" w:sz="4" w:space="0" w:color="auto"/>
            </w:tcBorders>
          </w:tcPr>
          <w:p w14:paraId="008CDEB2" w14:textId="77777777" w:rsidR="00577228" w:rsidRPr="00433F01" w:rsidRDefault="00577228" w:rsidP="00DC78E2">
            <w:pPr>
              <w:spacing w:line="240" w:lineRule="atLeast"/>
              <w:rPr>
                <w:szCs w:val="28"/>
              </w:rPr>
            </w:pPr>
          </w:p>
        </w:tc>
        <w:tc>
          <w:tcPr>
            <w:tcW w:w="286" w:type="dxa"/>
          </w:tcPr>
          <w:p w14:paraId="37480F0F" w14:textId="77777777" w:rsidR="00577228" w:rsidRPr="00433F01" w:rsidRDefault="00577228" w:rsidP="00DC78E2">
            <w:pPr>
              <w:spacing w:line="240" w:lineRule="atLeast"/>
              <w:rPr>
                <w:szCs w:val="28"/>
              </w:rPr>
            </w:pPr>
          </w:p>
        </w:tc>
        <w:tc>
          <w:tcPr>
            <w:tcW w:w="2681" w:type="dxa"/>
          </w:tcPr>
          <w:p w14:paraId="6276755C" w14:textId="77777777" w:rsidR="00577228" w:rsidRPr="00433F01" w:rsidRDefault="00577228" w:rsidP="00DC78E2">
            <w:pPr>
              <w:spacing w:line="240" w:lineRule="atLeast"/>
              <w:rPr>
                <w:szCs w:val="28"/>
              </w:rPr>
            </w:pPr>
          </w:p>
        </w:tc>
        <w:tc>
          <w:tcPr>
            <w:tcW w:w="286" w:type="dxa"/>
          </w:tcPr>
          <w:p w14:paraId="75813797" w14:textId="77777777" w:rsidR="00577228" w:rsidRPr="00433F01" w:rsidRDefault="00577228" w:rsidP="00DC78E2">
            <w:pPr>
              <w:spacing w:line="240" w:lineRule="atLeast"/>
              <w:rPr>
                <w:szCs w:val="28"/>
              </w:rPr>
            </w:pPr>
          </w:p>
        </w:tc>
        <w:tc>
          <w:tcPr>
            <w:tcW w:w="3619" w:type="dxa"/>
          </w:tcPr>
          <w:p w14:paraId="793E8EA4" w14:textId="77777777" w:rsidR="00577228" w:rsidRPr="00433F01" w:rsidRDefault="00577228" w:rsidP="00DC78E2">
            <w:pPr>
              <w:spacing w:line="240" w:lineRule="atLeast"/>
              <w:rPr>
                <w:szCs w:val="28"/>
              </w:rPr>
            </w:pPr>
          </w:p>
        </w:tc>
      </w:tr>
      <w:tr w:rsidR="00577228" w:rsidRPr="00433F01" w14:paraId="5FCCCCAD" w14:textId="77777777" w:rsidTr="00DC78E2">
        <w:tc>
          <w:tcPr>
            <w:tcW w:w="2415" w:type="dxa"/>
            <w:tcBorders>
              <w:top w:val="single" w:sz="4" w:space="0" w:color="auto"/>
            </w:tcBorders>
          </w:tcPr>
          <w:p w14:paraId="60291D4C" w14:textId="77777777" w:rsidR="00577228" w:rsidRPr="00433F01" w:rsidRDefault="00577228" w:rsidP="00DC78E2">
            <w:pPr>
              <w:spacing w:line="240" w:lineRule="atLeast"/>
              <w:jc w:val="center"/>
              <w:rPr>
                <w:sz w:val="20"/>
              </w:rPr>
            </w:pPr>
            <w:r w:rsidRPr="00433F01">
              <w:rPr>
                <w:sz w:val="20"/>
              </w:rPr>
              <w:t>(дата)</w:t>
            </w:r>
          </w:p>
        </w:tc>
        <w:tc>
          <w:tcPr>
            <w:tcW w:w="286" w:type="dxa"/>
          </w:tcPr>
          <w:p w14:paraId="2455CB8C" w14:textId="77777777" w:rsidR="00577228" w:rsidRPr="00433F01" w:rsidRDefault="00577228" w:rsidP="00DC78E2">
            <w:pPr>
              <w:spacing w:line="240" w:lineRule="atLeast"/>
              <w:rPr>
                <w:sz w:val="20"/>
              </w:rPr>
            </w:pPr>
          </w:p>
        </w:tc>
        <w:tc>
          <w:tcPr>
            <w:tcW w:w="2681" w:type="dxa"/>
          </w:tcPr>
          <w:p w14:paraId="0A6E72A9" w14:textId="77777777" w:rsidR="00577228" w:rsidRPr="00433F01" w:rsidRDefault="00577228" w:rsidP="00DC78E2">
            <w:pPr>
              <w:spacing w:line="240" w:lineRule="atLeast"/>
              <w:rPr>
                <w:sz w:val="20"/>
              </w:rPr>
            </w:pPr>
          </w:p>
        </w:tc>
        <w:tc>
          <w:tcPr>
            <w:tcW w:w="286" w:type="dxa"/>
          </w:tcPr>
          <w:p w14:paraId="4A3164BB" w14:textId="77777777" w:rsidR="00577228" w:rsidRPr="00433F01" w:rsidRDefault="00577228" w:rsidP="00DC78E2">
            <w:pPr>
              <w:spacing w:line="240" w:lineRule="atLeast"/>
              <w:rPr>
                <w:sz w:val="20"/>
              </w:rPr>
            </w:pPr>
          </w:p>
        </w:tc>
        <w:tc>
          <w:tcPr>
            <w:tcW w:w="3619" w:type="dxa"/>
          </w:tcPr>
          <w:p w14:paraId="63F241A2" w14:textId="77777777" w:rsidR="00577228" w:rsidRPr="00433F01" w:rsidRDefault="00577228" w:rsidP="00DC78E2">
            <w:pPr>
              <w:spacing w:line="240" w:lineRule="atLeast"/>
              <w:rPr>
                <w:sz w:val="20"/>
              </w:rPr>
            </w:pPr>
          </w:p>
        </w:tc>
      </w:tr>
      <w:tr w:rsidR="00577228" w:rsidRPr="00433F01" w14:paraId="221C7D6D" w14:textId="77777777" w:rsidTr="00DC78E2">
        <w:tc>
          <w:tcPr>
            <w:tcW w:w="2415" w:type="dxa"/>
            <w:tcBorders>
              <w:bottom w:val="single" w:sz="4" w:space="0" w:color="auto"/>
            </w:tcBorders>
          </w:tcPr>
          <w:p w14:paraId="4ED4E71B" w14:textId="77777777" w:rsidR="00577228" w:rsidRPr="00433F01" w:rsidRDefault="00577228" w:rsidP="00DC78E2">
            <w:pPr>
              <w:spacing w:line="240" w:lineRule="atLeast"/>
              <w:rPr>
                <w:szCs w:val="28"/>
              </w:rPr>
            </w:pPr>
          </w:p>
        </w:tc>
        <w:tc>
          <w:tcPr>
            <w:tcW w:w="286" w:type="dxa"/>
          </w:tcPr>
          <w:p w14:paraId="58B2E3FA" w14:textId="77777777" w:rsidR="00577228" w:rsidRPr="00433F01" w:rsidRDefault="00577228" w:rsidP="00DC78E2">
            <w:pPr>
              <w:spacing w:line="240" w:lineRule="atLeast"/>
              <w:rPr>
                <w:szCs w:val="28"/>
              </w:rPr>
            </w:pPr>
          </w:p>
        </w:tc>
        <w:tc>
          <w:tcPr>
            <w:tcW w:w="2681" w:type="dxa"/>
            <w:tcBorders>
              <w:bottom w:val="single" w:sz="4" w:space="0" w:color="auto"/>
            </w:tcBorders>
          </w:tcPr>
          <w:p w14:paraId="61E0E09C" w14:textId="77777777" w:rsidR="00577228" w:rsidRPr="00433F01" w:rsidRDefault="00577228" w:rsidP="00DC78E2">
            <w:pPr>
              <w:spacing w:line="240" w:lineRule="atLeast"/>
              <w:rPr>
                <w:szCs w:val="28"/>
              </w:rPr>
            </w:pPr>
          </w:p>
        </w:tc>
        <w:tc>
          <w:tcPr>
            <w:tcW w:w="286" w:type="dxa"/>
          </w:tcPr>
          <w:p w14:paraId="0B15A501" w14:textId="77777777" w:rsidR="00577228" w:rsidRPr="00433F01" w:rsidRDefault="00577228" w:rsidP="00DC78E2">
            <w:pPr>
              <w:spacing w:line="240" w:lineRule="atLeast"/>
              <w:rPr>
                <w:szCs w:val="28"/>
              </w:rPr>
            </w:pPr>
          </w:p>
        </w:tc>
        <w:tc>
          <w:tcPr>
            <w:tcW w:w="3619" w:type="dxa"/>
            <w:tcBorders>
              <w:bottom w:val="single" w:sz="4" w:space="0" w:color="auto"/>
            </w:tcBorders>
          </w:tcPr>
          <w:p w14:paraId="5867D328" w14:textId="77777777" w:rsidR="00577228" w:rsidRPr="00433F01" w:rsidRDefault="00577228" w:rsidP="00DC78E2">
            <w:pPr>
              <w:spacing w:line="240" w:lineRule="atLeast"/>
              <w:rPr>
                <w:szCs w:val="28"/>
              </w:rPr>
            </w:pPr>
          </w:p>
        </w:tc>
      </w:tr>
      <w:tr w:rsidR="00577228" w:rsidRPr="00433F01" w14:paraId="08582483" w14:textId="77777777" w:rsidTr="00DC78E2">
        <w:trPr>
          <w:trHeight w:val="752"/>
        </w:trPr>
        <w:tc>
          <w:tcPr>
            <w:tcW w:w="2415" w:type="dxa"/>
            <w:tcBorders>
              <w:top w:val="single" w:sz="4" w:space="0" w:color="auto"/>
            </w:tcBorders>
          </w:tcPr>
          <w:p w14:paraId="3A04748C" w14:textId="77777777" w:rsidR="00577228" w:rsidRPr="00433F01" w:rsidRDefault="00577228" w:rsidP="00DC78E2">
            <w:pPr>
              <w:spacing w:line="240" w:lineRule="atLeast"/>
              <w:jc w:val="center"/>
              <w:rPr>
                <w:sz w:val="20"/>
              </w:rPr>
            </w:pPr>
            <w:r w:rsidRPr="00433F01">
              <w:rPr>
                <w:sz w:val="20"/>
              </w:rPr>
              <w:t xml:space="preserve">(должность </w:t>
            </w:r>
            <w:r w:rsidRPr="00433F01">
              <w:rPr>
                <w:sz w:val="20"/>
              </w:rPr>
              <w:br/>
              <w:t>уполномоченного лица)</w:t>
            </w:r>
          </w:p>
        </w:tc>
        <w:tc>
          <w:tcPr>
            <w:tcW w:w="286" w:type="dxa"/>
          </w:tcPr>
          <w:p w14:paraId="57F7F04E" w14:textId="77777777" w:rsidR="00577228" w:rsidRPr="00433F01" w:rsidRDefault="00577228" w:rsidP="00DC78E2">
            <w:pPr>
              <w:spacing w:line="240" w:lineRule="atLeast"/>
              <w:jc w:val="center"/>
              <w:rPr>
                <w:sz w:val="20"/>
              </w:rPr>
            </w:pPr>
          </w:p>
        </w:tc>
        <w:tc>
          <w:tcPr>
            <w:tcW w:w="2681" w:type="dxa"/>
            <w:tcBorders>
              <w:top w:val="single" w:sz="4" w:space="0" w:color="auto"/>
            </w:tcBorders>
          </w:tcPr>
          <w:p w14:paraId="5DCACB2F" w14:textId="77777777" w:rsidR="00577228" w:rsidRPr="00433F01" w:rsidRDefault="00577228" w:rsidP="00DC78E2">
            <w:pPr>
              <w:spacing w:line="240" w:lineRule="atLeast"/>
              <w:jc w:val="center"/>
              <w:rPr>
                <w:sz w:val="20"/>
              </w:rPr>
            </w:pPr>
            <w:r w:rsidRPr="00433F01">
              <w:rPr>
                <w:sz w:val="20"/>
              </w:rPr>
              <w:t>(подпись)</w:t>
            </w:r>
          </w:p>
        </w:tc>
        <w:tc>
          <w:tcPr>
            <w:tcW w:w="286" w:type="dxa"/>
          </w:tcPr>
          <w:p w14:paraId="47E1A4AA" w14:textId="77777777" w:rsidR="00577228" w:rsidRPr="00433F01" w:rsidRDefault="00577228" w:rsidP="00DC78E2">
            <w:pPr>
              <w:spacing w:line="240" w:lineRule="atLeast"/>
              <w:jc w:val="center"/>
              <w:rPr>
                <w:sz w:val="20"/>
              </w:rPr>
            </w:pPr>
          </w:p>
        </w:tc>
        <w:tc>
          <w:tcPr>
            <w:tcW w:w="3619" w:type="dxa"/>
            <w:tcBorders>
              <w:top w:val="single" w:sz="4" w:space="0" w:color="auto"/>
            </w:tcBorders>
          </w:tcPr>
          <w:p w14:paraId="3676D863" w14:textId="77777777" w:rsidR="00577228" w:rsidRPr="00433F01" w:rsidRDefault="00577228" w:rsidP="00DC78E2">
            <w:pPr>
              <w:spacing w:line="240" w:lineRule="atLeast"/>
              <w:jc w:val="center"/>
              <w:rPr>
                <w:sz w:val="20"/>
              </w:rPr>
            </w:pPr>
            <w:r w:rsidRPr="00433F01">
              <w:rPr>
                <w:sz w:val="20"/>
              </w:rPr>
              <w:t xml:space="preserve">(фамилия, имя, отчество </w:t>
            </w:r>
            <w:r w:rsidRPr="00433F01">
              <w:rPr>
                <w:sz w:val="20"/>
              </w:rPr>
              <w:br/>
              <w:t>(последнее - при наличии)</w:t>
            </w:r>
            <w:r w:rsidRPr="00433F01">
              <w:rPr>
                <w:sz w:val="20"/>
              </w:rPr>
              <w:br/>
              <w:t>уполномоченного лица)</w:t>
            </w:r>
          </w:p>
        </w:tc>
      </w:tr>
    </w:tbl>
    <w:p w14:paraId="387D6133" w14:textId="77777777" w:rsidR="00577228" w:rsidRDefault="00577228" w:rsidP="00577228">
      <w:pPr>
        <w:tabs>
          <w:tab w:val="right" w:pos="9071"/>
        </w:tabs>
        <w:spacing w:line="240" w:lineRule="atLeast"/>
      </w:pPr>
    </w:p>
    <w:p w14:paraId="3D06B06D" w14:textId="77777777" w:rsidR="00577228" w:rsidRDefault="00577228" w:rsidP="00577228">
      <w:pPr>
        <w:tabs>
          <w:tab w:val="right" w:pos="9071"/>
        </w:tabs>
        <w:spacing w:line="240" w:lineRule="atLeast"/>
      </w:pPr>
      <w:r>
        <w:t>________________</w:t>
      </w:r>
    </w:p>
    <w:p w14:paraId="44AB29B4" w14:textId="77777777" w:rsidR="00577228" w:rsidRDefault="00577228" w:rsidP="00577228">
      <w:pPr>
        <w:tabs>
          <w:tab w:val="right" w:pos="9071"/>
        </w:tabs>
        <w:spacing w:line="120" w:lineRule="exact"/>
      </w:pPr>
    </w:p>
    <w:p w14:paraId="756BABA4" w14:textId="77777777" w:rsidR="00577228" w:rsidRDefault="00577228" w:rsidP="00577228">
      <w:pPr>
        <w:pStyle w:val="a9"/>
        <w:spacing w:line="240" w:lineRule="atLeast"/>
      </w:pPr>
      <w:r w:rsidRPr="003B088D">
        <w:rPr>
          <w:sz w:val="24"/>
          <w:szCs w:val="24"/>
          <w:vertAlign w:val="superscript"/>
        </w:rPr>
        <w:t>1</w:t>
      </w:r>
      <w:r>
        <w:t xml:space="preserve"> В случае если несколько субъектов Российской Федерации являются сторонами соглашения о защите </w:t>
      </w:r>
      <w:r>
        <w:br/>
        <w:t>и поощрении капиталовложений, данное положение преамбулы заполняется в отношении каждого субъекта Российской Федерации и дополнительное соглашение подписывается уполномоченным лицом каждого субъекта Российской Федерации.</w:t>
      </w:r>
    </w:p>
    <w:p w14:paraId="3EA496D5" w14:textId="77777777" w:rsidR="00577228" w:rsidRDefault="00577228" w:rsidP="00577228">
      <w:pPr>
        <w:pStyle w:val="a9"/>
        <w:spacing w:line="240" w:lineRule="atLeast"/>
      </w:pPr>
      <w:r w:rsidRPr="003B088D">
        <w:rPr>
          <w:sz w:val="24"/>
          <w:szCs w:val="24"/>
          <w:vertAlign w:val="superscript"/>
        </w:rPr>
        <w:t xml:space="preserve">2 </w:t>
      </w:r>
      <w:r w:rsidRPr="00FE6BE1">
        <w:t>Заполняется в случае если муниципальное образование является стороной соглашения</w:t>
      </w:r>
      <w:r>
        <w:t xml:space="preserve"> о защите </w:t>
      </w:r>
      <w:r>
        <w:br/>
        <w:t>и поощрении капиталовложений</w:t>
      </w:r>
      <w:r w:rsidRPr="00FE6BE1">
        <w:t xml:space="preserve">. Если сторонами соглашения </w:t>
      </w:r>
      <w:r>
        <w:t xml:space="preserve">о защите и поощрении капиталовложений </w:t>
      </w:r>
      <w:r w:rsidRPr="00FE6BE1">
        <w:t xml:space="preserve">являются </w:t>
      </w:r>
      <w:r w:rsidRPr="00D225E7">
        <w:t>несколько муниципальных образований, данное положение преамбулы соглашения заполняется в отношении каждого муниципального образования и дополнительное соглашение подписывается главой каждого муниципального</w:t>
      </w:r>
      <w:r w:rsidRPr="00FE6BE1">
        <w:t xml:space="preserve"> образования.</w:t>
      </w:r>
    </w:p>
    <w:p w14:paraId="4B3B44B7" w14:textId="732C97DD" w:rsidR="00577228" w:rsidRDefault="00577228" w:rsidP="00577228">
      <w:pPr>
        <w:tabs>
          <w:tab w:val="right" w:pos="9071"/>
        </w:tabs>
        <w:jc w:val="center"/>
      </w:pPr>
    </w:p>
    <w:p w14:paraId="10CAEF13" w14:textId="77777777" w:rsidR="006779D7" w:rsidRPr="00433F01" w:rsidRDefault="006779D7" w:rsidP="00577228">
      <w:pPr>
        <w:tabs>
          <w:tab w:val="right" w:pos="9071"/>
        </w:tabs>
        <w:jc w:val="center"/>
      </w:pPr>
    </w:p>
    <w:p w14:paraId="0444F1A9" w14:textId="64D3C758" w:rsidR="00577228" w:rsidRPr="00B8264A" w:rsidRDefault="006779D7" w:rsidP="00374934">
      <w:pPr>
        <w:spacing w:line="240" w:lineRule="atLeast"/>
        <w:ind w:left="4678"/>
        <w:jc w:val="left"/>
        <w:outlineLvl w:val="1"/>
        <w:rPr>
          <w:rFonts w:eastAsia="Calibri"/>
          <w:szCs w:val="28"/>
        </w:rPr>
      </w:pPr>
      <w:r w:rsidRPr="00B8264A">
        <w:rPr>
          <w:szCs w:val="28"/>
        </w:rPr>
        <w:lastRenderedPageBreak/>
        <w:t>Приложение</w:t>
      </w:r>
      <w:r w:rsidR="00577228" w:rsidRPr="00B8264A">
        <w:rPr>
          <w:rFonts w:eastAsia="Calibri"/>
          <w:szCs w:val="28"/>
        </w:rPr>
        <w:t xml:space="preserve"> № 54</w:t>
      </w:r>
    </w:p>
    <w:p w14:paraId="63F78FBF" w14:textId="77777777" w:rsidR="00374934" w:rsidRPr="00B8264A" w:rsidRDefault="00374934" w:rsidP="00374934">
      <w:pPr>
        <w:spacing w:line="240" w:lineRule="auto"/>
        <w:ind w:left="4678"/>
        <w:jc w:val="left"/>
        <w:rPr>
          <w:szCs w:val="28"/>
        </w:rPr>
      </w:pPr>
      <w:r w:rsidRPr="00B8264A">
        <w:rPr>
          <w:szCs w:val="28"/>
        </w:rPr>
        <w:t xml:space="preserve">к </w:t>
      </w:r>
      <w:r w:rsidR="00E428E1" w:rsidRPr="00B8264A">
        <w:rPr>
          <w:szCs w:val="28"/>
        </w:rPr>
        <w:t>Порядку</w:t>
      </w:r>
      <w:r w:rsidRPr="00B8264A">
        <w:rPr>
          <w:szCs w:val="28"/>
        </w:rPr>
        <w:t xml:space="preserve"> заключения, изменения, прекращения действия соглашений о защите и поощрении капиталовложений, стороной которых является</w:t>
      </w:r>
    </w:p>
    <w:p w14:paraId="2B528ACC" w14:textId="77777777" w:rsidR="00374934" w:rsidRPr="00B8264A" w:rsidRDefault="00374934" w:rsidP="00374934">
      <w:pPr>
        <w:spacing w:line="240" w:lineRule="auto"/>
        <w:ind w:left="4678"/>
        <w:jc w:val="left"/>
        <w:rPr>
          <w:szCs w:val="28"/>
        </w:rPr>
      </w:pPr>
      <w:r w:rsidRPr="00B8264A">
        <w:rPr>
          <w:szCs w:val="28"/>
        </w:rPr>
        <w:t>Рязанская область и не является Российская Федерация</w:t>
      </w:r>
    </w:p>
    <w:p w14:paraId="18A389FB" w14:textId="77777777" w:rsidR="00577228" w:rsidRPr="00433F01" w:rsidRDefault="00577228" w:rsidP="00577228">
      <w:pPr>
        <w:pBdr>
          <w:top w:val="nil"/>
          <w:left w:val="nil"/>
          <w:bottom w:val="nil"/>
          <w:right w:val="nil"/>
          <w:between w:val="nil"/>
        </w:pBdr>
        <w:spacing w:line="120" w:lineRule="exact"/>
        <w:ind w:left="3836"/>
        <w:jc w:val="center"/>
        <w:rPr>
          <w:szCs w:val="28"/>
        </w:rPr>
      </w:pPr>
    </w:p>
    <w:p w14:paraId="54F11BCD" w14:textId="77777777" w:rsidR="00577228" w:rsidRPr="00433F01" w:rsidRDefault="00577228" w:rsidP="00577228">
      <w:pPr>
        <w:pBdr>
          <w:top w:val="nil"/>
          <w:left w:val="nil"/>
          <w:bottom w:val="nil"/>
          <w:right w:val="nil"/>
          <w:between w:val="nil"/>
        </w:pBdr>
        <w:spacing w:line="240" w:lineRule="auto"/>
        <w:ind w:left="4536"/>
        <w:jc w:val="right"/>
        <w:rPr>
          <w:color w:val="000000"/>
          <w:szCs w:val="28"/>
        </w:rPr>
      </w:pPr>
      <w:r w:rsidRPr="00433F01">
        <w:rPr>
          <w:color w:val="000000"/>
          <w:szCs w:val="28"/>
        </w:rPr>
        <w:t>(форма)</w:t>
      </w:r>
    </w:p>
    <w:p w14:paraId="4CC13E99" w14:textId="77777777" w:rsidR="00577228" w:rsidRPr="00B8264A" w:rsidRDefault="00577228" w:rsidP="00577228">
      <w:pPr>
        <w:spacing w:line="240" w:lineRule="auto"/>
        <w:jc w:val="center"/>
        <w:rPr>
          <w:rFonts w:eastAsia="Calibri"/>
          <w:bCs/>
          <w:szCs w:val="24"/>
        </w:rPr>
      </w:pPr>
      <w:r w:rsidRPr="00B8264A">
        <w:rPr>
          <w:rFonts w:eastAsia="Calibri"/>
          <w:bCs/>
          <w:szCs w:val="24"/>
        </w:rPr>
        <w:t>У В Е Д О М Л Е Н И Е</w:t>
      </w:r>
    </w:p>
    <w:p w14:paraId="2C8B6087" w14:textId="77777777" w:rsidR="00577228" w:rsidRPr="00B8264A" w:rsidRDefault="00577228" w:rsidP="00577228">
      <w:pPr>
        <w:spacing w:line="120" w:lineRule="exact"/>
        <w:jc w:val="center"/>
        <w:rPr>
          <w:rFonts w:eastAsia="Calibri"/>
          <w:bCs/>
          <w:szCs w:val="24"/>
        </w:rPr>
      </w:pPr>
    </w:p>
    <w:p w14:paraId="7A02F8ED" w14:textId="77777777" w:rsidR="00577228" w:rsidRPr="00B8264A" w:rsidRDefault="00577228" w:rsidP="00577228">
      <w:pPr>
        <w:spacing w:line="240" w:lineRule="auto"/>
        <w:jc w:val="center"/>
        <w:rPr>
          <w:rFonts w:eastAsia="Calibri"/>
          <w:bCs/>
          <w:szCs w:val="24"/>
        </w:rPr>
      </w:pPr>
      <w:r w:rsidRPr="00B8264A">
        <w:rPr>
          <w:rFonts w:eastAsia="Calibri"/>
          <w:bCs/>
          <w:szCs w:val="24"/>
        </w:rPr>
        <w:t>о намерении расторгнуть соглашение о защите и поощрении капиталовложений от "____" ____________ № ___</w:t>
      </w:r>
    </w:p>
    <w:p w14:paraId="5F148CCA" w14:textId="77777777" w:rsidR="00577228" w:rsidRPr="00433F01" w:rsidRDefault="00577228" w:rsidP="00577228">
      <w:pPr>
        <w:spacing w:line="240" w:lineRule="exact"/>
        <w:jc w:val="center"/>
        <w:rPr>
          <w:rFonts w:eastAsia="Calibri"/>
          <w:b/>
          <w:szCs w:val="24"/>
        </w:rPr>
      </w:pPr>
    </w:p>
    <w:p w14:paraId="326A026B" w14:textId="77777777" w:rsidR="00577228" w:rsidRPr="00433F01" w:rsidRDefault="00577228" w:rsidP="00577228">
      <w:pPr>
        <w:tabs>
          <w:tab w:val="right" w:pos="9071"/>
        </w:tabs>
        <w:rPr>
          <w:szCs w:val="28"/>
          <w:u w:val="single"/>
        </w:rPr>
      </w:pPr>
      <w:r w:rsidRPr="00433F01">
        <w:rPr>
          <w:szCs w:val="28"/>
          <w:u w:val="single"/>
        </w:rPr>
        <w:tab/>
      </w:r>
    </w:p>
    <w:p w14:paraId="27EB7EF7" w14:textId="77777777" w:rsidR="00577228" w:rsidRPr="00433F01" w:rsidRDefault="00577228" w:rsidP="00577228">
      <w:pPr>
        <w:tabs>
          <w:tab w:val="right" w:pos="9071"/>
        </w:tabs>
        <w:spacing w:line="240" w:lineRule="atLeast"/>
        <w:jc w:val="center"/>
        <w:rPr>
          <w:sz w:val="20"/>
          <w:u w:val="single"/>
        </w:rPr>
      </w:pPr>
      <w:r w:rsidRPr="00433F01">
        <w:rPr>
          <w:sz w:val="20"/>
        </w:rPr>
        <w:t>(полное наименование стороны, инициирующей прекращение действия соглашения)</w:t>
      </w:r>
    </w:p>
    <w:p w14:paraId="10729722" w14:textId="77777777" w:rsidR="00577228" w:rsidRPr="00433F01" w:rsidRDefault="00577228" w:rsidP="00577228">
      <w:pPr>
        <w:tabs>
          <w:tab w:val="right" w:pos="9071"/>
        </w:tabs>
        <w:rPr>
          <w:szCs w:val="28"/>
          <w:u w:val="single"/>
        </w:rPr>
      </w:pPr>
      <w:r w:rsidRPr="00433F01">
        <w:rPr>
          <w:szCs w:val="28"/>
          <w:u w:val="single"/>
        </w:rPr>
        <w:tab/>
      </w:r>
    </w:p>
    <w:p w14:paraId="171CBF2F" w14:textId="77777777" w:rsidR="00577228" w:rsidRPr="00433F01" w:rsidRDefault="00577228" w:rsidP="00577228">
      <w:pPr>
        <w:tabs>
          <w:tab w:val="right" w:pos="9071"/>
        </w:tabs>
        <w:spacing w:line="240" w:lineRule="atLeast"/>
        <w:jc w:val="center"/>
        <w:rPr>
          <w:sz w:val="20"/>
          <w:u w:val="single"/>
        </w:rPr>
      </w:pPr>
      <w:r w:rsidRPr="00433F01">
        <w:rPr>
          <w:sz w:val="20"/>
        </w:rPr>
        <w:t>(ИНН, ОГРН, адрес организации, реализующей проект)</w:t>
      </w:r>
    </w:p>
    <w:p w14:paraId="44DF1AA8" w14:textId="77777777" w:rsidR="00577228" w:rsidRPr="00433F01" w:rsidRDefault="00577228" w:rsidP="00577228">
      <w:pPr>
        <w:tabs>
          <w:tab w:val="right" w:pos="9071"/>
        </w:tabs>
        <w:rPr>
          <w:szCs w:val="28"/>
          <w:u w:val="single"/>
        </w:rPr>
      </w:pPr>
      <w:r w:rsidRPr="00433F01">
        <w:rPr>
          <w:szCs w:val="28"/>
          <w:u w:val="single"/>
        </w:rPr>
        <w:tab/>
      </w:r>
    </w:p>
    <w:p w14:paraId="3E0E7BCB" w14:textId="77777777" w:rsidR="00577228" w:rsidRPr="00433F01" w:rsidRDefault="00577228" w:rsidP="00577228">
      <w:pPr>
        <w:tabs>
          <w:tab w:val="right" w:pos="9071"/>
        </w:tabs>
        <w:rPr>
          <w:szCs w:val="28"/>
        </w:rPr>
      </w:pPr>
      <w:r w:rsidRPr="00433F01">
        <w:rPr>
          <w:szCs w:val="28"/>
        </w:rPr>
        <w:t xml:space="preserve">в лице </w:t>
      </w:r>
      <w:r w:rsidRPr="00433F01">
        <w:rPr>
          <w:szCs w:val="28"/>
          <w:u w:val="single"/>
        </w:rPr>
        <w:tab/>
      </w:r>
      <w:r w:rsidRPr="00433F01">
        <w:rPr>
          <w:szCs w:val="28"/>
        </w:rPr>
        <w:t>,</w:t>
      </w:r>
    </w:p>
    <w:p w14:paraId="4CAFEFA4" w14:textId="77777777" w:rsidR="00577228" w:rsidRPr="00433F01" w:rsidRDefault="00577228" w:rsidP="00577228">
      <w:pPr>
        <w:tabs>
          <w:tab w:val="right" w:pos="9071"/>
        </w:tabs>
        <w:spacing w:line="240" w:lineRule="atLeast"/>
        <w:ind w:left="851"/>
        <w:jc w:val="center"/>
        <w:rPr>
          <w:sz w:val="20"/>
          <w:u w:val="single"/>
        </w:rPr>
      </w:pPr>
      <w:r w:rsidRPr="00433F01">
        <w:rPr>
          <w:sz w:val="20"/>
        </w:rPr>
        <w:t>(должность, фамилия, имя, отчество (последнее - при наличии) уполномоченного лица)</w:t>
      </w:r>
    </w:p>
    <w:p w14:paraId="148938B4" w14:textId="77777777" w:rsidR="00577228" w:rsidRPr="00433F01" w:rsidRDefault="00577228" w:rsidP="00577228">
      <w:pPr>
        <w:tabs>
          <w:tab w:val="right" w:pos="9071"/>
        </w:tabs>
        <w:rPr>
          <w:szCs w:val="28"/>
        </w:rPr>
      </w:pPr>
      <w:r w:rsidRPr="00433F01">
        <w:rPr>
          <w:szCs w:val="28"/>
        </w:rPr>
        <w:t xml:space="preserve">действующего на основании </w:t>
      </w:r>
      <w:r w:rsidRPr="00433F01">
        <w:rPr>
          <w:szCs w:val="28"/>
          <w:u w:val="single"/>
        </w:rPr>
        <w:tab/>
      </w:r>
      <w:r w:rsidRPr="00433F01">
        <w:rPr>
          <w:szCs w:val="28"/>
        </w:rPr>
        <w:t>,</w:t>
      </w:r>
    </w:p>
    <w:p w14:paraId="6F5107DC" w14:textId="77777777" w:rsidR="00577228" w:rsidRPr="00433F01" w:rsidRDefault="00577228" w:rsidP="00577228">
      <w:pPr>
        <w:spacing w:line="240" w:lineRule="atLeast"/>
        <w:ind w:left="3544"/>
        <w:jc w:val="center"/>
        <w:rPr>
          <w:rFonts w:eastAsia="SimSun"/>
          <w:sz w:val="20"/>
        </w:rPr>
      </w:pPr>
      <w:r w:rsidRPr="00433F01">
        <w:rPr>
          <w:sz w:val="20"/>
        </w:rPr>
        <w:t xml:space="preserve">(положение, доверенность или иной документ, </w:t>
      </w:r>
      <w:r w:rsidRPr="00433F01">
        <w:rPr>
          <w:sz w:val="20"/>
        </w:rPr>
        <w:br/>
        <w:t>удостоверяющий полномочия)</w:t>
      </w:r>
    </w:p>
    <w:p w14:paraId="12A78526" w14:textId="77777777" w:rsidR="00577228" w:rsidRPr="00433F01" w:rsidRDefault="00577228" w:rsidP="00577228">
      <w:pPr>
        <w:rPr>
          <w:szCs w:val="28"/>
        </w:rPr>
      </w:pPr>
      <w:r w:rsidRPr="00433F01">
        <w:rPr>
          <w:rFonts w:eastAsia="SimSun"/>
          <w:szCs w:val="28"/>
        </w:rPr>
        <w:t xml:space="preserve">на основании пункта ___ </w:t>
      </w:r>
      <w:r w:rsidR="00E24334">
        <w:rPr>
          <w:color w:val="000000"/>
          <w:szCs w:val="28"/>
        </w:rPr>
        <w:t>Порядка</w:t>
      </w:r>
      <w:r w:rsidRPr="00433F01">
        <w:rPr>
          <w:color w:val="000000"/>
          <w:szCs w:val="28"/>
        </w:rPr>
        <w:t xml:space="preserve"> </w:t>
      </w:r>
      <w:r w:rsidRPr="00433F01">
        <w:rPr>
          <w:szCs w:val="28"/>
        </w:rPr>
        <w:t xml:space="preserve">заключения соглашений о защите </w:t>
      </w:r>
      <w:r w:rsidRPr="00433F01">
        <w:rPr>
          <w:szCs w:val="28"/>
        </w:rPr>
        <w:br/>
        <w:t xml:space="preserve">и поощрении капиталовложений, изменения и прекращения действия таких соглашений, ведения реестра соглашений о защите </w:t>
      </w:r>
      <w:r w:rsidRPr="00433F01">
        <w:rPr>
          <w:szCs w:val="28"/>
        </w:rPr>
        <w:br/>
        <w:t>и поощрении капиталовложений</w:t>
      </w:r>
      <w:r w:rsidRPr="00433F01">
        <w:rPr>
          <w:rFonts w:eastAsia="SimSun"/>
          <w:szCs w:val="28"/>
        </w:rPr>
        <w:t xml:space="preserve">, утвержденных постановлением Правительства Российской Федерации от ________ № _______ </w:t>
      </w:r>
      <w:r w:rsidRPr="00433F01">
        <w:rPr>
          <w:rFonts w:eastAsia="SimSun"/>
          <w:szCs w:val="28"/>
        </w:rPr>
        <w:br/>
      </w:r>
      <w:r>
        <w:t>"</w:t>
      </w:r>
      <w:r w:rsidRPr="00433F01">
        <w:t xml:space="preserve">О соглашениях о </w:t>
      </w:r>
      <w:r w:rsidRPr="00343779">
        <w:t>защите</w:t>
      </w:r>
      <w:r w:rsidRPr="00433F01">
        <w:t xml:space="preserve"> и поощрении капиталовложений</w:t>
      </w:r>
      <w:r>
        <w:t>"</w:t>
      </w:r>
      <w:r w:rsidRPr="00433F01">
        <w:rPr>
          <w:rFonts w:eastAsia="SimSun"/>
          <w:szCs w:val="28"/>
        </w:rPr>
        <w:t xml:space="preserve">, уведомляет </w:t>
      </w:r>
      <w:r w:rsidRPr="00433F01">
        <w:rPr>
          <w:rFonts w:eastAsia="SimSun"/>
          <w:szCs w:val="28"/>
        </w:rPr>
        <w:br/>
      </w:r>
      <w:r w:rsidRPr="00433F01">
        <w:rPr>
          <w:szCs w:val="28"/>
        </w:rPr>
        <w:t xml:space="preserve">о намерении расторгнуть соглашение о защите и поощрении капиталовложений от </w:t>
      </w:r>
      <w:r>
        <w:rPr>
          <w:szCs w:val="28"/>
        </w:rPr>
        <w:t>"</w:t>
      </w:r>
      <w:r w:rsidRPr="00433F01">
        <w:rPr>
          <w:szCs w:val="28"/>
        </w:rPr>
        <w:t>___</w:t>
      </w:r>
      <w:r>
        <w:rPr>
          <w:szCs w:val="28"/>
        </w:rPr>
        <w:t>"</w:t>
      </w:r>
      <w:r w:rsidRPr="00433F01">
        <w:rPr>
          <w:szCs w:val="28"/>
        </w:rPr>
        <w:t xml:space="preserve"> __________ ______ г., регистрационный </w:t>
      </w:r>
      <w:r w:rsidRPr="00433F01">
        <w:rPr>
          <w:szCs w:val="28"/>
        </w:rPr>
        <w:br/>
        <w:t xml:space="preserve">номер _____, включая дополнительное соглашение к нему от </w:t>
      </w:r>
      <w:r>
        <w:rPr>
          <w:szCs w:val="28"/>
        </w:rPr>
        <w:t>"</w:t>
      </w:r>
      <w:r w:rsidRPr="00433F01">
        <w:rPr>
          <w:szCs w:val="28"/>
        </w:rPr>
        <w:t>___</w:t>
      </w:r>
      <w:r>
        <w:rPr>
          <w:szCs w:val="28"/>
        </w:rPr>
        <w:t>"</w:t>
      </w:r>
      <w:r w:rsidRPr="00433F01">
        <w:rPr>
          <w:szCs w:val="28"/>
        </w:rPr>
        <w:t xml:space="preserve"> __________ _____ г.</w:t>
      </w:r>
      <w:r>
        <w:rPr>
          <w:szCs w:val="28"/>
        </w:rPr>
        <w:t>,</w:t>
      </w:r>
      <w:r w:rsidRPr="00433F01">
        <w:rPr>
          <w:szCs w:val="28"/>
        </w:rPr>
        <w:t xml:space="preserve"> регистрационный номер _____.</w:t>
      </w:r>
    </w:p>
    <w:p w14:paraId="3FABD0F5" w14:textId="77777777" w:rsidR="00577228" w:rsidRPr="00433F01" w:rsidRDefault="00577228" w:rsidP="00577228">
      <w:pPr>
        <w:spacing w:line="120" w:lineRule="exact"/>
        <w:ind w:firstLine="709"/>
        <w:rPr>
          <w:u w:val="single"/>
        </w:rPr>
      </w:pPr>
    </w:p>
    <w:p w14:paraId="3D7C0BCA" w14:textId="77777777" w:rsidR="00577228" w:rsidRPr="00433F01" w:rsidRDefault="00577228" w:rsidP="00577228">
      <w:pPr>
        <w:spacing w:line="240" w:lineRule="atLeast"/>
        <w:ind w:left="2410" w:hanging="1701"/>
      </w:pPr>
      <w:r w:rsidRPr="003A2584">
        <w:t>Приложение:</w:t>
      </w:r>
      <w:r w:rsidRPr="00433F01">
        <w:tab/>
      </w:r>
      <w:r>
        <w:t>П</w:t>
      </w:r>
      <w:r w:rsidRPr="00433F01">
        <w:rPr>
          <w:szCs w:val="28"/>
        </w:rPr>
        <w:t>роект дополнительного соглашения о расторжении соглашения в ___ экземплярах.</w:t>
      </w:r>
    </w:p>
    <w:p w14:paraId="5ADD147B" w14:textId="77777777" w:rsidR="00577228" w:rsidRPr="00433F01" w:rsidRDefault="00577228" w:rsidP="00577228">
      <w:pPr>
        <w:tabs>
          <w:tab w:val="right" w:pos="9071"/>
        </w:tabs>
        <w:spacing w:line="120" w:lineRule="exact"/>
        <w:rPr>
          <w:szCs w:val="28"/>
        </w:rPr>
      </w:pPr>
    </w:p>
    <w:tbl>
      <w:tblPr>
        <w:tblW w:w="5000" w:type="pct"/>
        <w:tblBorders>
          <w:top w:val="nil"/>
          <w:left w:val="nil"/>
          <w:bottom w:val="nil"/>
          <w:right w:val="nil"/>
          <w:insideH w:val="nil"/>
          <w:insideV w:val="nil"/>
        </w:tblBorders>
        <w:tblLayout w:type="fixed"/>
        <w:tblLook w:val="0400" w:firstRow="0" w:lastRow="0" w:firstColumn="0" w:lastColumn="0" w:noHBand="0" w:noVBand="1"/>
      </w:tblPr>
      <w:tblGrid>
        <w:gridCol w:w="2997"/>
        <w:gridCol w:w="279"/>
        <w:gridCol w:w="2600"/>
        <w:gridCol w:w="279"/>
        <w:gridCol w:w="2916"/>
      </w:tblGrid>
      <w:tr w:rsidR="00577228" w:rsidRPr="00433F01" w14:paraId="565907EF" w14:textId="77777777" w:rsidTr="00DC78E2">
        <w:tc>
          <w:tcPr>
            <w:tcW w:w="3197" w:type="dxa"/>
            <w:tcBorders>
              <w:top w:val="nil"/>
              <w:left w:val="nil"/>
              <w:bottom w:val="single" w:sz="4" w:space="0" w:color="000000"/>
              <w:right w:val="nil"/>
            </w:tcBorders>
          </w:tcPr>
          <w:p w14:paraId="6E679330" w14:textId="77777777" w:rsidR="00577228" w:rsidRPr="00433F01" w:rsidRDefault="00577228" w:rsidP="00DC78E2">
            <w:pPr>
              <w:spacing w:line="240" w:lineRule="exact"/>
              <w:rPr>
                <w:szCs w:val="28"/>
              </w:rPr>
            </w:pPr>
          </w:p>
        </w:tc>
        <w:tc>
          <w:tcPr>
            <w:tcW w:w="282" w:type="dxa"/>
            <w:tcBorders>
              <w:left w:val="nil"/>
              <w:bottom w:val="nil"/>
              <w:right w:val="nil"/>
            </w:tcBorders>
          </w:tcPr>
          <w:p w14:paraId="168696D8" w14:textId="77777777" w:rsidR="00577228" w:rsidRPr="00433F01" w:rsidRDefault="00577228" w:rsidP="00DC78E2">
            <w:pPr>
              <w:spacing w:line="240" w:lineRule="exact"/>
              <w:rPr>
                <w:szCs w:val="28"/>
              </w:rPr>
            </w:pPr>
          </w:p>
        </w:tc>
        <w:tc>
          <w:tcPr>
            <w:tcW w:w="2770" w:type="dxa"/>
            <w:tcBorders>
              <w:top w:val="nil"/>
              <w:left w:val="nil"/>
              <w:bottom w:val="nil"/>
              <w:right w:val="nil"/>
            </w:tcBorders>
          </w:tcPr>
          <w:p w14:paraId="4455A06E" w14:textId="77777777" w:rsidR="00577228" w:rsidRPr="00433F01" w:rsidRDefault="00577228" w:rsidP="00DC78E2">
            <w:pPr>
              <w:spacing w:line="240" w:lineRule="exact"/>
              <w:rPr>
                <w:szCs w:val="28"/>
              </w:rPr>
            </w:pPr>
          </w:p>
        </w:tc>
        <w:tc>
          <w:tcPr>
            <w:tcW w:w="282" w:type="dxa"/>
            <w:tcBorders>
              <w:top w:val="nil"/>
              <w:left w:val="nil"/>
              <w:bottom w:val="nil"/>
              <w:right w:val="nil"/>
            </w:tcBorders>
          </w:tcPr>
          <w:p w14:paraId="23F86C23" w14:textId="77777777" w:rsidR="00577228" w:rsidRPr="00433F01" w:rsidRDefault="00577228" w:rsidP="00DC78E2">
            <w:pPr>
              <w:spacing w:line="240" w:lineRule="exact"/>
              <w:rPr>
                <w:szCs w:val="28"/>
              </w:rPr>
            </w:pPr>
          </w:p>
        </w:tc>
        <w:tc>
          <w:tcPr>
            <w:tcW w:w="3109" w:type="dxa"/>
            <w:tcBorders>
              <w:top w:val="nil"/>
              <w:left w:val="nil"/>
              <w:bottom w:val="nil"/>
              <w:right w:val="nil"/>
            </w:tcBorders>
          </w:tcPr>
          <w:p w14:paraId="0C593BD5" w14:textId="77777777" w:rsidR="00577228" w:rsidRPr="00433F01" w:rsidRDefault="00577228" w:rsidP="00DC78E2">
            <w:pPr>
              <w:spacing w:line="240" w:lineRule="exact"/>
              <w:rPr>
                <w:szCs w:val="28"/>
              </w:rPr>
            </w:pPr>
          </w:p>
        </w:tc>
      </w:tr>
      <w:tr w:rsidR="00577228" w:rsidRPr="00433F01" w14:paraId="1F6D7053" w14:textId="77777777" w:rsidTr="00DC78E2">
        <w:tc>
          <w:tcPr>
            <w:tcW w:w="3197" w:type="dxa"/>
            <w:tcBorders>
              <w:top w:val="single" w:sz="4" w:space="0" w:color="000000"/>
              <w:left w:val="nil"/>
              <w:bottom w:val="nil"/>
              <w:right w:val="nil"/>
            </w:tcBorders>
          </w:tcPr>
          <w:p w14:paraId="30924673" w14:textId="77777777" w:rsidR="00577228" w:rsidRPr="00433F01" w:rsidRDefault="00577228" w:rsidP="00DC78E2">
            <w:pPr>
              <w:spacing w:line="240" w:lineRule="atLeast"/>
              <w:jc w:val="center"/>
              <w:rPr>
                <w:sz w:val="20"/>
              </w:rPr>
            </w:pPr>
            <w:r w:rsidRPr="00433F01">
              <w:rPr>
                <w:sz w:val="20"/>
              </w:rPr>
              <w:t>(дата)</w:t>
            </w:r>
          </w:p>
        </w:tc>
        <w:tc>
          <w:tcPr>
            <w:tcW w:w="282" w:type="dxa"/>
            <w:tcBorders>
              <w:top w:val="nil"/>
              <w:left w:val="nil"/>
              <w:bottom w:val="nil"/>
              <w:right w:val="nil"/>
            </w:tcBorders>
          </w:tcPr>
          <w:p w14:paraId="76A56F75" w14:textId="77777777" w:rsidR="00577228" w:rsidRPr="00433F01" w:rsidRDefault="00577228" w:rsidP="00DC78E2">
            <w:pPr>
              <w:spacing w:line="240" w:lineRule="atLeast"/>
              <w:rPr>
                <w:szCs w:val="28"/>
              </w:rPr>
            </w:pPr>
          </w:p>
        </w:tc>
        <w:tc>
          <w:tcPr>
            <w:tcW w:w="2770" w:type="dxa"/>
            <w:tcBorders>
              <w:top w:val="nil"/>
              <w:left w:val="nil"/>
              <w:bottom w:val="nil"/>
              <w:right w:val="nil"/>
            </w:tcBorders>
          </w:tcPr>
          <w:p w14:paraId="43B1D8DC" w14:textId="77777777" w:rsidR="00577228" w:rsidRPr="00433F01" w:rsidRDefault="00577228" w:rsidP="00DC78E2">
            <w:pPr>
              <w:spacing w:line="240" w:lineRule="atLeast"/>
              <w:rPr>
                <w:szCs w:val="28"/>
              </w:rPr>
            </w:pPr>
          </w:p>
        </w:tc>
        <w:tc>
          <w:tcPr>
            <w:tcW w:w="282" w:type="dxa"/>
            <w:tcBorders>
              <w:top w:val="nil"/>
              <w:left w:val="nil"/>
              <w:bottom w:val="nil"/>
              <w:right w:val="nil"/>
            </w:tcBorders>
          </w:tcPr>
          <w:p w14:paraId="18D9456B" w14:textId="77777777" w:rsidR="00577228" w:rsidRPr="00433F01" w:rsidRDefault="00577228" w:rsidP="00DC78E2">
            <w:pPr>
              <w:spacing w:line="240" w:lineRule="atLeast"/>
              <w:rPr>
                <w:szCs w:val="28"/>
              </w:rPr>
            </w:pPr>
          </w:p>
        </w:tc>
        <w:tc>
          <w:tcPr>
            <w:tcW w:w="3109" w:type="dxa"/>
            <w:tcBorders>
              <w:top w:val="nil"/>
              <w:left w:val="nil"/>
              <w:bottom w:val="nil"/>
              <w:right w:val="nil"/>
            </w:tcBorders>
          </w:tcPr>
          <w:p w14:paraId="6248D703" w14:textId="77777777" w:rsidR="00577228" w:rsidRPr="00433F01" w:rsidRDefault="00577228" w:rsidP="00DC78E2">
            <w:pPr>
              <w:spacing w:line="240" w:lineRule="atLeast"/>
              <w:rPr>
                <w:szCs w:val="28"/>
              </w:rPr>
            </w:pPr>
          </w:p>
        </w:tc>
      </w:tr>
      <w:tr w:rsidR="00577228" w:rsidRPr="00433F01" w14:paraId="21AD9FF0" w14:textId="77777777" w:rsidTr="00DC78E2">
        <w:tc>
          <w:tcPr>
            <w:tcW w:w="3197" w:type="dxa"/>
            <w:tcBorders>
              <w:top w:val="nil"/>
              <w:left w:val="nil"/>
              <w:bottom w:val="single" w:sz="4" w:space="0" w:color="000000"/>
              <w:right w:val="nil"/>
            </w:tcBorders>
          </w:tcPr>
          <w:p w14:paraId="447AD8A6" w14:textId="77777777" w:rsidR="00577228" w:rsidRPr="00433F01" w:rsidRDefault="00577228" w:rsidP="00DC78E2">
            <w:pPr>
              <w:spacing w:line="240" w:lineRule="exact"/>
              <w:rPr>
                <w:szCs w:val="28"/>
              </w:rPr>
            </w:pPr>
          </w:p>
        </w:tc>
        <w:tc>
          <w:tcPr>
            <w:tcW w:w="282" w:type="dxa"/>
            <w:tcBorders>
              <w:top w:val="nil"/>
              <w:left w:val="nil"/>
              <w:bottom w:val="nil"/>
              <w:right w:val="nil"/>
            </w:tcBorders>
          </w:tcPr>
          <w:p w14:paraId="37D6307F" w14:textId="77777777" w:rsidR="00577228" w:rsidRPr="00433F01" w:rsidRDefault="00577228" w:rsidP="00DC78E2">
            <w:pPr>
              <w:spacing w:line="240" w:lineRule="exact"/>
              <w:rPr>
                <w:szCs w:val="28"/>
              </w:rPr>
            </w:pPr>
          </w:p>
        </w:tc>
        <w:tc>
          <w:tcPr>
            <w:tcW w:w="2770" w:type="dxa"/>
            <w:tcBorders>
              <w:top w:val="nil"/>
              <w:left w:val="nil"/>
              <w:bottom w:val="single" w:sz="4" w:space="0" w:color="000000"/>
            </w:tcBorders>
          </w:tcPr>
          <w:p w14:paraId="2F0F49F6" w14:textId="77777777" w:rsidR="00577228" w:rsidRPr="00433F01" w:rsidRDefault="00577228" w:rsidP="00DC78E2">
            <w:pPr>
              <w:spacing w:line="240" w:lineRule="exact"/>
              <w:rPr>
                <w:szCs w:val="28"/>
              </w:rPr>
            </w:pPr>
          </w:p>
        </w:tc>
        <w:tc>
          <w:tcPr>
            <w:tcW w:w="282" w:type="dxa"/>
            <w:tcBorders>
              <w:top w:val="nil"/>
            </w:tcBorders>
          </w:tcPr>
          <w:p w14:paraId="78952354" w14:textId="77777777" w:rsidR="00577228" w:rsidRPr="00433F01" w:rsidRDefault="00577228" w:rsidP="00DC78E2">
            <w:pPr>
              <w:spacing w:line="240" w:lineRule="exact"/>
              <w:rPr>
                <w:szCs w:val="28"/>
              </w:rPr>
            </w:pPr>
          </w:p>
        </w:tc>
        <w:tc>
          <w:tcPr>
            <w:tcW w:w="3109" w:type="dxa"/>
            <w:tcBorders>
              <w:top w:val="nil"/>
              <w:bottom w:val="single" w:sz="4" w:space="0" w:color="000000"/>
            </w:tcBorders>
          </w:tcPr>
          <w:p w14:paraId="0C7939DE" w14:textId="77777777" w:rsidR="00577228" w:rsidRPr="00433F01" w:rsidRDefault="00577228" w:rsidP="00DC78E2">
            <w:pPr>
              <w:spacing w:line="240" w:lineRule="exact"/>
              <w:rPr>
                <w:szCs w:val="28"/>
              </w:rPr>
            </w:pPr>
          </w:p>
        </w:tc>
      </w:tr>
      <w:tr w:rsidR="00577228" w:rsidRPr="00433F01" w14:paraId="65CED52F" w14:textId="77777777" w:rsidTr="00DC78E2">
        <w:tc>
          <w:tcPr>
            <w:tcW w:w="3197" w:type="dxa"/>
            <w:tcBorders>
              <w:top w:val="single" w:sz="4" w:space="0" w:color="000000"/>
            </w:tcBorders>
          </w:tcPr>
          <w:p w14:paraId="1CDD8D10" w14:textId="77777777" w:rsidR="00577228" w:rsidRPr="00433F01" w:rsidRDefault="00577228" w:rsidP="00DC78E2">
            <w:pPr>
              <w:spacing w:line="240" w:lineRule="atLeast"/>
              <w:jc w:val="center"/>
              <w:rPr>
                <w:sz w:val="20"/>
              </w:rPr>
            </w:pPr>
            <w:r w:rsidRPr="00433F01">
              <w:rPr>
                <w:sz w:val="20"/>
              </w:rPr>
              <w:t xml:space="preserve">(должность </w:t>
            </w:r>
            <w:r w:rsidRPr="00433F01">
              <w:rPr>
                <w:sz w:val="20"/>
              </w:rPr>
              <w:br/>
              <w:t>уполномоченного лица)</w:t>
            </w:r>
          </w:p>
        </w:tc>
        <w:tc>
          <w:tcPr>
            <w:tcW w:w="282" w:type="dxa"/>
            <w:tcBorders>
              <w:top w:val="nil"/>
            </w:tcBorders>
          </w:tcPr>
          <w:p w14:paraId="7A794E3D" w14:textId="77777777" w:rsidR="00577228" w:rsidRPr="00433F01" w:rsidRDefault="00577228" w:rsidP="00DC78E2">
            <w:pPr>
              <w:spacing w:line="240" w:lineRule="exact"/>
              <w:rPr>
                <w:szCs w:val="28"/>
              </w:rPr>
            </w:pPr>
          </w:p>
        </w:tc>
        <w:tc>
          <w:tcPr>
            <w:tcW w:w="2770" w:type="dxa"/>
            <w:tcBorders>
              <w:top w:val="single" w:sz="4" w:space="0" w:color="000000"/>
            </w:tcBorders>
          </w:tcPr>
          <w:p w14:paraId="1ABB798A" w14:textId="77777777" w:rsidR="00577228" w:rsidRPr="00433F01" w:rsidRDefault="00577228" w:rsidP="00DC78E2">
            <w:pPr>
              <w:spacing w:line="240" w:lineRule="atLeast"/>
              <w:jc w:val="center"/>
              <w:rPr>
                <w:sz w:val="20"/>
              </w:rPr>
            </w:pPr>
            <w:r w:rsidRPr="00433F01">
              <w:rPr>
                <w:sz w:val="20"/>
              </w:rPr>
              <w:t>(подпись)</w:t>
            </w:r>
          </w:p>
        </w:tc>
        <w:tc>
          <w:tcPr>
            <w:tcW w:w="282" w:type="dxa"/>
          </w:tcPr>
          <w:p w14:paraId="253274E2" w14:textId="77777777" w:rsidR="00577228" w:rsidRPr="00433F01" w:rsidRDefault="00577228" w:rsidP="00DC78E2">
            <w:pPr>
              <w:spacing w:line="240" w:lineRule="exact"/>
              <w:rPr>
                <w:szCs w:val="28"/>
              </w:rPr>
            </w:pPr>
          </w:p>
        </w:tc>
        <w:tc>
          <w:tcPr>
            <w:tcW w:w="3109" w:type="dxa"/>
            <w:tcBorders>
              <w:top w:val="single" w:sz="4" w:space="0" w:color="000000"/>
            </w:tcBorders>
          </w:tcPr>
          <w:p w14:paraId="1BBABC19" w14:textId="77777777" w:rsidR="00577228" w:rsidRPr="00433F01" w:rsidRDefault="00577228" w:rsidP="00DC78E2">
            <w:pPr>
              <w:spacing w:line="240" w:lineRule="atLeast"/>
              <w:jc w:val="center"/>
              <w:rPr>
                <w:sz w:val="20"/>
              </w:rPr>
            </w:pPr>
            <w:r w:rsidRPr="00433F01">
              <w:rPr>
                <w:sz w:val="20"/>
              </w:rPr>
              <w:t xml:space="preserve">(фамилия, имя, отчество </w:t>
            </w:r>
            <w:r w:rsidRPr="00433F01">
              <w:rPr>
                <w:sz w:val="20"/>
              </w:rPr>
              <w:br/>
              <w:t>(последнее - при наличии)</w:t>
            </w:r>
            <w:r w:rsidRPr="00433F01">
              <w:rPr>
                <w:sz w:val="20"/>
              </w:rPr>
              <w:br/>
              <w:t>уполномоченного лица)</w:t>
            </w:r>
          </w:p>
        </w:tc>
      </w:tr>
    </w:tbl>
    <w:p w14:paraId="4AD55E90" w14:textId="39382B56" w:rsidR="00577228" w:rsidRPr="00433F01" w:rsidRDefault="00577228" w:rsidP="00374934">
      <w:pPr>
        <w:pBdr>
          <w:top w:val="nil"/>
          <w:left w:val="nil"/>
          <w:bottom w:val="nil"/>
          <w:right w:val="nil"/>
          <w:between w:val="nil"/>
        </w:pBdr>
        <w:spacing w:line="480" w:lineRule="atLeast"/>
        <w:jc w:val="center"/>
      </w:pPr>
    </w:p>
    <w:sectPr w:rsidR="00577228" w:rsidRPr="00433F01" w:rsidSect="00D41987">
      <w:headerReference w:type="default" r:id="rId17"/>
      <w:footerReference w:type="default" r:id="rId18"/>
      <w:footerReference w:type="first" r:id="rId19"/>
      <w:pgSz w:w="11907" w:h="16840" w:code="9"/>
      <w:pgMar w:top="1418" w:right="1418" w:bottom="1418" w:left="1418" w:header="709" w:footer="709" w:gutter="0"/>
      <w:paperSrc w:first="15" w:other="15"/>
      <w:pgNumType w:start="11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C28AF1" w14:textId="77777777" w:rsidR="003D749D" w:rsidRDefault="003D749D">
      <w:r>
        <w:separator/>
      </w:r>
    </w:p>
  </w:endnote>
  <w:endnote w:type="continuationSeparator" w:id="0">
    <w:p w14:paraId="764CA1B4" w14:textId="77777777" w:rsidR="003D749D" w:rsidRDefault="003D7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A8BAD" w14:textId="77777777" w:rsidR="0032109C" w:rsidRDefault="0032109C">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F46E2" w14:textId="19FF349E" w:rsidR="008A3D97" w:rsidRDefault="008A3D97">
    <w:pPr>
      <w:pStyle w:val="a5"/>
      <w:tabs>
        <w:tab w:val="clear" w:pos="4153"/>
        <w:tab w:val="clear" w:pos="8306"/>
        <w:tab w:val="center" w:pos="4820"/>
        <w:tab w:val="right" w:pos="9072"/>
      </w:tabs>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871E5" w14:textId="77777777" w:rsidR="008A3D97" w:rsidRDefault="008A3D97">
    <w:pPr>
      <w:pStyle w:val="a5"/>
      <w:tabs>
        <w:tab w:val="clear" w:pos="4153"/>
        <w:tab w:val="clear" w:pos="8306"/>
        <w:tab w:val="center" w:pos="4820"/>
        <w:tab w:val="right" w:pos="9072"/>
      </w:tabs>
      <w:rPr>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212C4" w14:textId="77777777" w:rsidR="008A3D97" w:rsidRDefault="008A3D97">
    <w:pPr>
      <w:pStyle w:val="a5"/>
      <w:tabs>
        <w:tab w:val="clear" w:pos="4153"/>
        <w:tab w:val="clear" w:pos="8306"/>
        <w:tab w:val="center" w:pos="4820"/>
        <w:tab w:val="right" w:pos="9072"/>
      </w:tabs>
      <w:rPr>
        <w:sz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483E3" w14:textId="77777777" w:rsidR="008A3D97" w:rsidRDefault="008A3D97">
    <w:pPr>
      <w:pStyle w:val="a5"/>
      <w:tabs>
        <w:tab w:val="clear" w:pos="4153"/>
        <w:tab w:val="clear" w:pos="8306"/>
        <w:tab w:val="center" w:pos="4820"/>
        <w:tab w:val="right" w:pos="9072"/>
      </w:tabs>
      <w:rPr>
        <w:sz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7CF8B" w14:textId="77777777" w:rsidR="008A3D97" w:rsidRDefault="008A3D97">
    <w:pPr>
      <w:pStyle w:val="a5"/>
      <w:tabs>
        <w:tab w:val="clear" w:pos="4153"/>
        <w:tab w:val="clear" w:pos="8306"/>
        <w:tab w:val="center" w:pos="4820"/>
        <w:tab w:val="right" w:pos="9072"/>
      </w:tabs>
      <w:rPr>
        <w:sz w:val="16"/>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5958B" w14:textId="77777777" w:rsidR="008A3D97" w:rsidRDefault="008A3D97">
    <w:pPr>
      <w:pStyle w:val="a5"/>
      <w:tabs>
        <w:tab w:val="clear" w:pos="4153"/>
        <w:tab w:val="clear" w:pos="8306"/>
        <w:tab w:val="center" w:pos="4820"/>
        <w:tab w:val="right" w:pos="9072"/>
      </w:tabs>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34AEAF" w14:textId="77777777" w:rsidR="003D749D" w:rsidRDefault="003D749D">
      <w:r>
        <w:separator/>
      </w:r>
    </w:p>
  </w:footnote>
  <w:footnote w:type="continuationSeparator" w:id="0">
    <w:p w14:paraId="0DC5E94B" w14:textId="77777777" w:rsidR="003D749D" w:rsidRDefault="003D749D">
      <w:r>
        <w:continuationSeparator/>
      </w:r>
    </w:p>
  </w:footnote>
  <w:footnote w:type="continuationNotice" w:id="1">
    <w:p w14:paraId="4498EF3E" w14:textId="77777777" w:rsidR="003D749D" w:rsidRDefault="003D749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117C6" w14:textId="77777777" w:rsidR="0032109C" w:rsidRDefault="0032109C">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6148733"/>
      <w:docPartObj>
        <w:docPartGallery w:val="Page Numbers (Top of Page)"/>
        <w:docPartUnique/>
      </w:docPartObj>
    </w:sdtPr>
    <w:sdtContent>
      <w:p w14:paraId="31AEE23C" w14:textId="1DA07610" w:rsidR="000D1132" w:rsidRDefault="000D1132">
        <w:pPr>
          <w:pStyle w:val="a3"/>
          <w:jc w:val="center"/>
        </w:pPr>
        <w:r>
          <w:fldChar w:fldCharType="begin"/>
        </w:r>
        <w:r>
          <w:instrText>PAGE   \* MERGEFORMAT</w:instrText>
        </w:r>
        <w:r>
          <w:fldChar w:fldCharType="separate"/>
        </w:r>
        <w:r>
          <w:t>2</w:t>
        </w:r>
        <w:r>
          <w:fldChar w:fldCharType="end"/>
        </w:r>
      </w:p>
    </w:sdtContent>
  </w:sdt>
  <w:p w14:paraId="23286A6F" w14:textId="64CA374E" w:rsidR="008A3D97" w:rsidRDefault="008A3D97">
    <w:pPr>
      <w:pStyle w:val="a3"/>
      <w:tabs>
        <w:tab w:val="clear" w:pos="4153"/>
        <w:tab w:val="clear" w:pos="8306"/>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FEE25" w14:textId="5182CC08" w:rsidR="000D1132" w:rsidRDefault="000D1132">
    <w:pPr>
      <w:pStyle w:val="a3"/>
      <w:jc w:val="center"/>
    </w:pPr>
  </w:p>
  <w:p w14:paraId="5724EA0D" w14:textId="77777777" w:rsidR="008A3D97" w:rsidRDefault="008A3D97">
    <w:pPr>
      <w:pStyle w:val="a3"/>
      <w:tabs>
        <w:tab w:val="clear" w:pos="4153"/>
        <w:tab w:val="clear" w:pos="8306"/>
      </w:tabs>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DDFA1" w14:textId="77777777" w:rsidR="008A3D97" w:rsidRDefault="008A3D97">
    <w:pPr>
      <w:pStyle w:val="a3"/>
      <w:tabs>
        <w:tab w:val="clear" w:pos="4153"/>
        <w:tab w:val="clear" w:pos="8306"/>
      </w:tabs>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9430657"/>
      <w:docPartObj>
        <w:docPartGallery w:val="Page Numbers (Top of Page)"/>
        <w:docPartUnique/>
      </w:docPartObj>
    </w:sdtPr>
    <w:sdtContent>
      <w:p w14:paraId="75786D66" w14:textId="37EA8CFD" w:rsidR="000D1132" w:rsidRDefault="000D1132">
        <w:pPr>
          <w:pStyle w:val="a3"/>
          <w:jc w:val="center"/>
        </w:pPr>
        <w:r>
          <w:fldChar w:fldCharType="begin"/>
        </w:r>
        <w:r>
          <w:instrText>PAGE   \* MERGEFORMAT</w:instrText>
        </w:r>
        <w:r>
          <w:fldChar w:fldCharType="separate"/>
        </w:r>
        <w:r>
          <w:t>2</w:t>
        </w:r>
        <w:r>
          <w:fldChar w:fldCharType="end"/>
        </w:r>
      </w:p>
    </w:sdtContent>
  </w:sdt>
  <w:p w14:paraId="70B64C49" w14:textId="03537056" w:rsidR="008A3D97" w:rsidRDefault="008A3D97">
    <w:pPr>
      <w:pStyle w:val="a3"/>
      <w:tabs>
        <w:tab w:val="clear" w:pos="4153"/>
        <w:tab w:val="clear" w:pos="8306"/>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3" type="#_x0000_t75" style="width:22.55pt;height:11.25pt" o:bullet="t">
        <v:imagedata r:id="rId1" o:title="Номер версии 555" gain="79922f" blacklevel="-1966f"/>
      </v:shape>
    </w:pict>
  </w:numPicBullet>
  <w:abstractNum w:abstractNumId="0" w15:restartNumberingAfterBreak="0">
    <w:nsid w:val="00000007"/>
    <w:multiLevelType w:val="multilevel"/>
    <w:tmpl w:val="00000006"/>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 w15:restartNumberingAfterBreak="0">
    <w:nsid w:val="0000000F"/>
    <w:multiLevelType w:val="multilevel"/>
    <w:tmpl w:val="0000000E"/>
    <w:lvl w:ilvl="0">
      <w:start w:val="3"/>
      <w:numFmt w:val="decimal"/>
      <w:lvlText w:val="7.%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7.%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7.%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7.%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7.%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7.%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7.%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7.%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7.%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 w15:restartNumberingAfterBreak="0">
    <w:nsid w:val="00000011"/>
    <w:multiLevelType w:val="multilevel"/>
    <w:tmpl w:val="00000010"/>
    <w:lvl w:ilvl="0">
      <w:start w:val="8"/>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 w15:restartNumberingAfterBreak="0">
    <w:nsid w:val="00000019"/>
    <w:multiLevelType w:val="multilevel"/>
    <w:tmpl w:val="00000018"/>
    <w:lvl w:ilvl="0">
      <w:start w:val="7"/>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 w15:restartNumberingAfterBreak="0">
    <w:nsid w:val="00E03A6E"/>
    <w:multiLevelType w:val="multilevel"/>
    <w:tmpl w:val="7AD4A38C"/>
    <w:lvl w:ilvl="0">
      <w:start w:val="6"/>
      <w:numFmt w:val="decimal"/>
      <w:lvlText w:val="%1."/>
      <w:lvlJc w:val="left"/>
      <w:pPr>
        <w:ind w:left="450" w:hanging="450"/>
      </w:pPr>
      <w:rPr>
        <w:rFonts w:hint="default"/>
        <w:color w:val="000000"/>
      </w:rPr>
    </w:lvl>
    <w:lvl w:ilvl="1">
      <w:start w:val="1"/>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5" w15:restartNumberingAfterBreak="0">
    <w:nsid w:val="07016298"/>
    <w:multiLevelType w:val="multilevel"/>
    <w:tmpl w:val="3D14A888"/>
    <w:lvl w:ilvl="0">
      <w:start w:val="1"/>
      <w:numFmt w:val="decimal"/>
      <w:suff w:val="space"/>
      <w:lvlText w:val="%1."/>
      <w:lvlJc w:val="left"/>
      <w:pPr>
        <w:ind w:left="0" w:firstLine="709"/>
      </w:pPr>
      <w:rPr>
        <w:rFonts w:ascii="Times New Roman" w:eastAsia="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9323D41"/>
    <w:multiLevelType w:val="multilevel"/>
    <w:tmpl w:val="82AED56C"/>
    <w:lvl w:ilvl="0">
      <w:start w:val="1"/>
      <w:numFmt w:val="upperRoman"/>
      <w:suff w:val="space"/>
      <w:lvlText w:val="%1."/>
      <w:lvlJc w:val="left"/>
      <w:pPr>
        <w:ind w:left="1080" w:hanging="7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44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00" w:hanging="1440"/>
      </w:pPr>
      <w:rPr>
        <w:rFonts w:hint="default"/>
      </w:rPr>
    </w:lvl>
    <w:lvl w:ilvl="6">
      <w:start w:val="1"/>
      <w:numFmt w:val="decimal"/>
      <w:lvlText w:val="%1.%2.%3.%4.%5.%6.%7."/>
      <w:lvlJc w:val="left"/>
      <w:pPr>
        <w:ind w:left="2160" w:hanging="1800"/>
      </w:pPr>
      <w:rPr>
        <w:rFonts w:hint="default"/>
      </w:rPr>
    </w:lvl>
    <w:lvl w:ilvl="7">
      <w:start w:val="1"/>
      <w:numFmt w:val="decimal"/>
      <w:lvlText w:val="%1.%2.%3.%4.%5.%6.%7.%8."/>
      <w:lvlJc w:val="left"/>
      <w:pPr>
        <w:ind w:left="2160" w:hanging="1800"/>
      </w:pPr>
      <w:rPr>
        <w:rFonts w:hint="default"/>
      </w:rPr>
    </w:lvl>
    <w:lvl w:ilvl="8">
      <w:start w:val="1"/>
      <w:numFmt w:val="decimal"/>
      <w:lvlText w:val="%1.%2.%3.%4.%5.%6.%7.%8.%9."/>
      <w:lvlJc w:val="left"/>
      <w:pPr>
        <w:ind w:left="2520" w:hanging="2160"/>
      </w:pPr>
      <w:rPr>
        <w:rFonts w:hint="default"/>
      </w:rPr>
    </w:lvl>
  </w:abstractNum>
  <w:abstractNum w:abstractNumId="7" w15:restartNumberingAfterBreak="0">
    <w:nsid w:val="1A015F63"/>
    <w:multiLevelType w:val="multilevel"/>
    <w:tmpl w:val="925A25FC"/>
    <w:lvl w:ilvl="0">
      <w:start w:val="1"/>
      <w:numFmt w:val="decimal"/>
      <w:lvlText w:val="%1."/>
      <w:lvlJc w:val="left"/>
      <w:pPr>
        <w:ind w:left="1069" w:hanging="360"/>
      </w:pPr>
      <w:rPr>
        <w:rFonts w:hint="default"/>
      </w:rPr>
    </w:lvl>
    <w:lvl w:ilvl="1">
      <w:start w:val="1"/>
      <w:numFmt w:val="decimal"/>
      <w:isLgl/>
      <w:lvlText w:val="%1.%2."/>
      <w:lvlJc w:val="left"/>
      <w:pPr>
        <w:ind w:left="1145"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15:restartNumberingAfterBreak="0">
    <w:nsid w:val="1C5404D1"/>
    <w:multiLevelType w:val="multilevel"/>
    <w:tmpl w:val="06123C92"/>
    <w:lvl w:ilvl="0">
      <w:start w:val="3"/>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9" w15:restartNumberingAfterBreak="0">
    <w:nsid w:val="1CA52016"/>
    <w:multiLevelType w:val="hybridMultilevel"/>
    <w:tmpl w:val="2A10F5C0"/>
    <w:lvl w:ilvl="0" w:tplc="560687F0">
      <w:start w:val="1"/>
      <w:numFmt w:val="bullet"/>
      <w:lvlText w:val=""/>
      <w:lvlPicBulletId w:val="0"/>
      <w:lvlJc w:val="left"/>
      <w:pPr>
        <w:tabs>
          <w:tab w:val="num" w:pos="720"/>
        </w:tabs>
        <w:ind w:left="720" w:hanging="360"/>
      </w:pPr>
      <w:rPr>
        <w:rFonts w:ascii="Symbol" w:hAnsi="Symbol" w:hint="default"/>
      </w:rPr>
    </w:lvl>
    <w:lvl w:ilvl="1" w:tplc="6E0C5382" w:tentative="1">
      <w:start w:val="1"/>
      <w:numFmt w:val="bullet"/>
      <w:lvlText w:val=""/>
      <w:lvlJc w:val="left"/>
      <w:pPr>
        <w:tabs>
          <w:tab w:val="num" w:pos="1440"/>
        </w:tabs>
        <w:ind w:left="1440" w:hanging="360"/>
      </w:pPr>
      <w:rPr>
        <w:rFonts w:ascii="Symbol" w:hAnsi="Symbol" w:hint="default"/>
      </w:rPr>
    </w:lvl>
    <w:lvl w:ilvl="2" w:tplc="2DF094AE" w:tentative="1">
      <w:start w:val="1"/>
      <w:numFmt w:val="bullet"/>
      <w:lvlText w:val=""/>
      <w:lvlJc w:val="left"/>
      <w:pPr>
        <w:tabs>
          <w:tab w:val="num" w:pos="2160"/>
        </w:tabs>
        <w:ind w:left="2160" w:hanging="360"/>
      </w:pPr>
      <w:rPr>
        <w:rFonts w:ascii="Symbol" w:hAnsi="Symbol" w:hint="default"/>
      </w:rPr>
    </w:lvl>
    <w:lvl w:ilvl="3" w:tplc="43940FEC" w:tentative="1">
      <w:start w:val="1"/>
      <w:numFmt w:val="bullet"/>
      <w:lvlText w:val=""/>
      <w:lvlJc w:val="left"/>
      <w:pPr>
        <w:tabs>
          <w:tab w:val="num" w:pos="2880"/>
        </w:tabs>
        <w:ind w:left="2880" w:hanging="360"/>
      </w:pPr>
      <w:rPr>
        <w:rFonts w:ascii="Symbol" w:hAnsi="Symbol" w:hint="default"/>
      </w:rPr>
    </w:lvl>
    <w:lvl w:ilvl="4" w:tplc="31E0B992" w:tentative="1">
      <w:start w:val="1"/>
      <w:numFmt w:val="bullet"/>
      <w:lvlText w:val=""/>
      <w:lvlJc w:val="left"/>
      <w:pPr>
        <w:tabs>
          <w:tab w:val="num" w:pos="3600"/>
        </w:tabs>
        <w:ind w:left="3600" w:hanging="360"/>
      </w:pPr>
      <w:rPr>
        <w:rFonts w:ascii="Symbol" w:hAnsi="Symbol" w:hint="default"/>
      </w:rPr>
    </w:lvl>
    <w:lvl w:ilvl="5" w:tplc="CA5827D0" w:tentative="1">
      <w:start w:val="1"/>
      <w:numFmt w:val="bullet"/>
      <w:lvlText w:val=""/>
      <w:lvlJc w:val="left"/>
      <w:pPr>
        <w:tabs>
          <w:tab w:val="num" w:pos="4320"/>
        </w:tabs>
        <w:ind w:left="4320" w:hanging="360"/>
      </w:pPr>
      <w:rPr>
        <w:rFonts w:ascii="Symbol" w:hAnsi="Symbol" w:hint="default"/>
      </w:rPr>
    </w:lvl>
    <w:lvl w:ilvl="6" w:tplc="CE4E2136" w:tentative="1">
      <w:start w:val="1"/>
      <w:numFmt w:val="bullet"/>
      <w:lvlText w:val=""/>
      <w:lvlJc w:val="left"/>
      <w:pPr>
        <w:tabs>
          <w:tab w:val="num" w:pos="5040"/>
        </w:tabs>
        <w:ind w:left="5040" w:hanging="360"/>
      </w:pPr>
      <w:rPr>
        <w:rFonts w:ascii="Symbol" w:hAnsi="Symbol" w:hint="default"/>
      </w:rPr>
    </w:lvl>
    <w:lvl w:ilvl="7" w:tplc="6A084E56" w:tentative="1">
      <w:start w:val="1"/>
      <w:numFmt w:val="bullet"/>
      <w:lvlText w:val=""/>
      <w:lvlJc w:val="left"/>
      <w:pPr>
        <w:tabs>
          <w:tab w:val="num" w:pos="5760"/>
        </w:tabs>
        <w:ind w:left="5760" w:hanging="360"/>
      </w:pPr>
      <w:rPr>
        <w:rFonts w:ascii="Symbol" w:hAnsi="Symbol" w:hint="default"/>
      </w:rPr>
    </w:lvl>
    <w:lvl w:ilvl="8" w:tplc="CC7C3108"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21656589"/>
    <w:multiLevelType w:val="multilevel"/>
    <w:tmpl w:val="CEEAA4CE"/>
    <w:lvl w:ilvl="0">
      <w:start w:val="1"/>
      <w:numFmt w:val="decimal"/>
      <w:suff w:val="space"/>
      <w:lvlText w:val="%1."/>
      <w:lvlJc w:val="left"/>
      <w:pPr>
        <w:ind w:left="720" w:hanging="360"/>
      </w:pPr>
      <w:rPr>
        <w:rFonts w:ascii="Times New Roman" w:eastAsia="Times New Roman" w:hAnsi="Times New Roman" w:cs="Times New Roman" w:hint="default"/>
        <w:b w:val="0"/>
        <w:sz w:val="28"/>
        <w:szCs w:val="28"/>
        <w:u w:val="none"/>
      </w:rPr>
    </w:lvl>
    <w:lvl w:ilvl="1">
      <w:start w:val="1"/>
      <w:numFmt w:val="decimal"/>
      <w:lvlText w:val="%1.%2."/>
      <w:lvlJc w:val="left"/>
      <w:pPr>
        <w:ind w:left="1440" w:hanging="360"/>
      </w:pPr>
      <w:rPr>
        <w:rFonts w:ascii="Times New Roman" w:eastAsia="Times New Roman" w:hAnsi="Times New Roman" w:cs="Times New Roman" w:hint="default"/>
        <w:b w:val="0"/>
        <w:u w:val="none"/>
      </w:rPr>
    </w:lvl>
    <w:lvl w:ilvl="2">
      <w:start w:val="1"/>
      <w:numFmt w:val="decimal"/>
      <w:lvlText w:val="%1.%2.%3."/>
      <w:lvlJc w:val="right"/>
      <w:pPr>
        <w:ind w:left="2160" w:hanging="360"/>
      </w:pPr>
      <w:rPr>
        <w:rFonts w:hint="default"/>
        <w:u w:val="none"/>
      </w:rPr>
    </w:lvl>
    <w:lvl w:ilvl="3">
      <w:start w:val="1"/>
      <w:numFmt w:val="decimal"/>
      <w:lvlText w:val="%1.%2.%3.%4."/>
      <w:lvlJc w:val="right"/>
      <w:pPr>
        <w:ind w:left="2880" w:hanging="360"/>
      </w:pPr>
      <w:rPr>
        <w:rFonts w:hint="default"/>
        <w:u w:val="none"/>
      </w:rPr>
    </w:lvl>
    <w:lvl w:ilvl="4">
      <w:start w:val="1"/>
      <w:numFmt w:val="decimal"/>
      <w:lvlText w:val="%1.%2.%3.%4.%5."/>
      <w:lvlJc w:val="right"/>
      <w:pPr>
        <w:ind w:left="3600" w:hanging="360"/>
      </w:pPr>
      <w:rPr>
        <w:rFonts w:hint="default"/>
        <w:u w:val="none"/>
      </w:rPr>
    </w:lvl>
    <w:lvl w:ilvl="5">
      <w:start w:val="1"/>
      <w:numFmt w:val="decimal"/>
      <w:lvlText w:val="%1.%2.%3.%4.%5.%6."/>
      <w:lvlJc w:val="right"/>
      <w:pPr>
        <w:ind w:left="4320" w:hanging="360"/>
      </w:pPr>
      <w:rPr>
        <w:rFonts w:hint="default"/>
        <w:u w:val="none"/>
      </w:rPr>
    </w:lvl>
    <w:lvl w:ilvl="6">
      <w:start w:val="1"/>
      <w:numFmt w:val="decimal"/>
      <w:lvlText w:val="%1.%2.%3.%4.%5.%6.%7."/>
      <w:lvlJc w:val="right"/>
      <w:pPr>
        <w:ind w:left="5040" w:hanging="360"/>
      </w:pPr>
      <w:rPr>
        <w:rFonts w:hint="default"/>
        <w:u w:val="none"/>
      </w:rPr>
    </w:lvl>
    <w:lvl w:ilvl="7">
      <w:start w:val="1"/>
      <w:numFmt w:val="decimal"/>
      <w:lvlText w:val="%1.%2.%3.%4.%5.%6.%7.%8."/>
      <w:lvlJc w:val="right"/>
      <w:pPr>
        <w:ind w:left="5760" w:hanging="360"/>
      </w:pPr>
      <w:rPr>
        <w:rFonts w:hint="default"/>
        <w:u w:val="none"/>
      </w:rPr>
    </w:lvl>
    <w:lvl w:ilvl="8">
      <w:start w:val="1"/>
      <w:numFmt w:val="decimal"/>
      <w:lvlText w:val="%1.%2.%3.%4.%5.%6.%7.%8.%9."/>
      <w:lvlJc w:val="right"/>
      <w:pPr>
        <w:ind w:left="6480" w:hanging="360"/>
      </w:pPr>
      <w:rPr>
        <w:rFonts w:hint="default"/>
        <w:u w:val="none"/>
      </w:rPr>
    </w:lvl>
  </w:abstractNum>
  <w:abstractNum w:abstractNumId="11" w15:restartNumberingAfterBreak="0">
    <w:nsid w:val="295024D1"/>
    <w:multiLevelType w:val="hybridMultilevel"/>
    <w:tmpl w:val="2BEA3C52"/>
    <w:lvl w:ilvl="0" w:tplc="A2342C88">
      <w:start w:val="1"/>
      <w:numFmt w:val="bullet"/>
      <w:lvlText w:val=""/>
      <w:lvlPicBulletId w:val="0"/>
      <w:lvlJc w:val="left"/>
      <w:pPr>
        <w:tabs>
          <w:tab w:val="num" w:pos="720"/>
        </w:tabs>
        <w:ind w:left="720" w:hanging="360"/>
      </w:pPr>
      <w:rPr>
        <w:rFonts w:ascii="Symbol" w:hAnsi="Symbol" w:hint="default"/>
      </w:rPr>
    </w:lvl>
    <w:lvl w:ilvl="1" w:tplc="1ECE2FA6" w:tentative="1">
      <w:start w:val="1"/>
      <w:numFmt w:val="bullet"/>
      <w:lvlText w:val=""/>
      <w:lvlJc w:val="left"/>
      <w:pPr>
        <w:tabs>
          <w:tab w:val="num" w:pos="1440"/>
        </w:tabs>
        <w:ind w:left="1440" w:hanging="360"/>
      </w:pPr>
      <w:rPr>
        <w:rFonts w:ascii="Symbol" w:hAnsi="Symbol" w:hint="default"/>
      </w:rPr>
    </w:lvl>
    <w:lvl w:ilvl="2" w:tplc="75384AC6" w:tentative="1">
      <w:start w:val="1"/>
      <w:numFmt w:val="bullet"/>
      <w:lvlText w:val=""/>
      <w:lvlJc w:val="left"/>
      <w:pPr>
        <w:tabs>
          <w:tab w:val="num" w:pos="2160"/>
        </w:tabs>
        <w:ind w:left="2160" w:hanging="360"/>
      </w:pPr>
      <w:rPr>
        <w:rFonts w:ascii="Symbol" w:hAnsi="Symbol" w:hint="default"/>
      </w:rPr>
    </w:lvl>
    <w:lvl w:ilvl="3" w:tplc="198A14D4" w:tentative="1">
      <w:start w:val="1"/>
      <w:numFmt w:val="bullet"/>
      <w:lvlText w:val=""/>
      <w:lvlJc w:val="left"/>
      <w:pPr>
        <w:tabs>
          <w:tab w:val="num" w:pos="2880"/>
        </w:tabs>
        <w:ind w:left="2880" w:hanging="360"/>
      </w:pPr>
      <w:rPr>
        <w:rFonts w:ascii="Symbol" w:hAnsi="Symbol" w:hint="default"/>
      </w:rPr>
    </w:lvl>
    <w:lvl w:ilvl="4" w:tplc="59D6004A" w:tentative="1">
      <w:start w:val="1"/>
      <w:numFmt w:val="bullet"/>
      <w:lvlText w:val=""/>
      <w:lvlJc w:val="left"/>
      <w:pPr>
        <w:tabs>
          <w:tab w:val="num" w:pos="3600"/>
        </w:tabs>
        <w:ind w:left="3600" w:hanging="360"/>
      </w:pPr>
      <w:rPr>
        <w:rFonts w:ascii="Symbol" w:hAnsi="Symbol" w:hint="default"/>
      </w:rPr>
    </w:lvl>
    <w:lvl w:ilvl="5" w:tplc="7AC4184A" w:tentative="1">
      <w:start w:val="1"/>
      <w:numFmt w:val="bullet"/>
      <w:lvlText w:val=""/>
      <w:lvlJc w:val="left"/>
      <w:pPr>
        <w:tabs>
          <w:tab w:val="num" w:pos="4320"/>
        </w:tabs>
        <w:ind w:left="4320" w:hanging="360"/>
      </w:pPr>
      <w:rPr>
        <w:rFonts w:ascii="Symbol" w:hAnsi="Symbol" w:hint="default"/>
      </w:rPr>
    </w:lvl>
    <w:lvl w:ilvl="6" w:tplc="55CA9E82" w:tentative="1">
      <w:start w:val="1"/>
      <w:numFmt w:val="bullet"/>
      <w:lvlText w:val=""/>
      <w:lvlJc w:val="left"/>
      <w:pPr>
        <w:tabs>
          <w:tab w:val="num" w:pos="5040"/>
        </w:tabs>
        <w:ind w:left="5040" w:hanging="360"/>
      </w:pPr>
      <w:rPr>
        <w:rFonts w:ascii="Symbol" w:hAnsi="Symbol" w:hint="default"/>
      </w:rPr>
    </w:lvl>
    <w:lvl w:ilvl="7" w:tplc="5366D61A" w:tentative="1">
      <w:start w:val="1"/>
      <w:numFmt w:val="bullet"/>
      <w:lvlText w:val=""/>
      <w:lvlJc w:val="left"/>
      <w:pPr>
        <w:tabs>
          <w:tab w:val="num" w:pos="5760"/>
        </w:tabs>
        <w:ind w:left="5760" w:hanging="360"/>
      </w:pPr>
      <w:rPr>
        <w:rFonts w:ascii="Symbol" w:hAnsi="Symbol" w:hint="default"/>
      </w:rPr>
    </w:lvl>
    <w:lvl w:ilvl="8" w:tplc="5E5C5A9A"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2B2151F2"/>
    <w:multiLevelType w:val="hybridMultilevel"/>
    <w:tmpl w:val="A1D4D8B2"/>
    <w:lvl w:ilvl="0" w:tplc="949A716C">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4BA7104"/>
    <w:multiLevelType w:val="multilevel"/>
    <w:tmpl w:val="F02C8020"/>
    <w:lvl w:ilvl="0">
      <w:start w:val="5"/>
      <w:numFmt w:val="decimal"/>
      <w:lvlText w:val="%1."/>
      <w:lvlJc w:val="left"/>
      <w:pPr>
        <w:ind w:left="450" w:hanging="450"/>
      </w:pPr>
      <w:rPr>
        <w:rFonts w:hint="default"/>
        <w:color w:val="000000"/>
      </w:rPr>
    </w:lvl>
    <w:lvl w:ilvl="1">
      <w:start w:val="1"/>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14" w15:restartNumberingAfterBreak="0">
    <w:nsid w:val="360D5463"/>
    <w:multiLevelType w:val="multilevel"/>
    <w:tmpl w:val="2BEA3C52"/>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375F651B"/>
    <w:multiLevelType w:val="multilevel"/>
    <w:tmpl w:val="F96E92D6"/>
    <w:lvl w:ilvl="0">
      <w:start w:val="5"/>
      <w:numFmt w:val="decimal"/>
      <w:lvlText w:val="%1."/>
      <w:lvlJc w:val="left"/>
      <w:pPr>
        <w:ind w:left="450" w:hanging="450"/>
      </w:pPr>
      <w:rPr>
        <w:rFonts w:hint="default"/>
        <w:color w:val="000000"/>
      </w:rPr>
    </w:lvl>
    <w:lvl w:ilvl="1">
      <w:start w:val="1"/>
      <w:numFmt w:val="decimal"/>
      <w:lvlText w:val="%1.%2."/>
      <w:lvlJc w:val="left"/>
      <w:pPr>
        <w:ind w:left="143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16" w15:restartNumberingAfterBreak="0">
    <w:nsid w:val="41F107BA"/>
    <w:multiLevelType w:val="multilevel"/>
    <w:tmpl w:val="2A10F5C0"/>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4936543A"/>
    <w:multiLevelType w:val="hybridMultilevel"/>
    <w:tmpl w:val="950ED670"/>
    <w:lvl w:ilvl="0" w:tplc="79B48CBC">
      <w:start w:val="1"/>
      <w:numFmt w:val="upperRoman"/>
      <w:suff w:val="space"/>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B430D12"/>
    <w:multiLevelType w:val="multilevel"/>
    <w:tmpl w:val="CEEAA4CE"/>
    <w:lvl w:ilvl="0">
      <w:start w:val="1"/>
      <w:numFmt w:val="decimal"/>
      <w:suff w:val="space"/>
      <w:lvlText w:val="%1."/>
      <w:lvlJc w:val="left"/>
      <w:pPr>
        <w:ind w:left="720" w:hanging="360"/>
      </w:pPr>
      <w:rPr>
        <w:rFonts w:ascii="Times New Roman" w:eastAsia="Times New Roman" w:hAnsi="Times New Roman" w:cs="Times New Roman" w:hint="default"/>
        <w:b w:val="0"/>
        <w:sz w:val="28"/>
        <w:szCs w:val="28"/>
        <w:u w:val="none"/>
      </w:rPr>
    </w:lvl>
    <w:lvl w:ilvl="1">
      <w:start w:val="1"/>
      <w:numFmt w:val="decimal"/>
      <w:lvlText w:val="%1.%2."/>
      <w:lvlJc w:val="left"/>
      <w:pPr>
        <w:ind w:left="1440" w:hanging="360"/>
      </w:pPr>
      <w:rPr>
        <w:rFonts w:ascii="Times New Roman" w:eastAsia="Times New Roman" w:hAnsi="Times New Roman" w:cs="Times New Roman" w:hint="default"/>
        <w:b w:val="0"/>
        <w:u w:val="none"/>
      </w:rPr>
    </w:lvl>
    <w:lvl w:ilvl="2">
      <w:start w:val="1"/>
      <w:numFmt w:val="decimal"/>
      <w:lvlText w:val="%1.%2.%3."/>
      <w:lvlJc w:val="right"/>
      <w:pPr>
        <w:ind w:left="2160" w:hanging="360"/>
      </w:pPr>
      <w:rPr>
        <w:rFonts w:hint="default"/>
        <w:u w:val="none"/>
      </w:rPr>
    </w:lvl>
    <w:lvl w:ilvl="3">
      <w:start w:val="1"/>
      <w:numFmt w:val="decimal"/>
      <w:lvlText w:val="%1.%2.%3.%4."/>
      <w:lvlJc w:val="right"/>
      <w:pPr>
        <w:ind w:left="2880" w:hanging="360"/>
      </w:pPr>
      <w:rPr>
        <w:rFonts w:hint="default"/>
        <w:u w:val="none"/>
      </w:rPr>
    </w:lvl>
    <w:lvl w:ilvl="4">
      <w:start w:val="1"/>
      <w:numFmt w:val="decimal"/>
      <w:lvlText w:val="%1.%2.%3.%4.%5."/>
      <w:lvlJc w:val="right"/>
      <w:pPr>
        <w:ind w:left="3600" w:hanging="360"/>
      </w:pPr>
      <w:rPr>
        <w:rFonts w:hint="default"/>
        <w:u w:val="none"/>
      </w:rPr>
    </w:lvl>
    <w:lvl w:ilvl="5">
      <w:start w:val="1"/>
      <w:numFmt w:val="decimal"/>
      <w:lvlText w:val="%1.%2.%3.%4.%5.%6."/>
      <w:lvlJc w:val="right"/>
      <w:pPr>
        <w:ind w:left="4320" w:hanging="360"/>
      </w:pPr>
      <w:rPr>
        <w:rFonts w:hint="default"/>
        <w:u w:val="none"/>
      </w:rPr>
    </w:lvl>
    <w:lvl w:ilvl="6">
      <w:start w:val="1"/>
      <w:numFmt w:val="decimal"/>
      <w:lvlText w:val="%1.%2.%3.%4.%5.%6.%7."/>
      <w:lvlJc w:val="right"/>
      <w:pPr>
        <w:ind w:left="5040" w:hanging="360"/>
      </w:pPr>
      <w:rPr>
        <w:rFonts w:hint="default"/>
        <w:u w:val="none"/>
      </w:rPr>
    </w:lvl>
    <w:lvl w:ilvl="7">
      <w:start w:val="1"/>
      <w:numFmt w:val="decimal"/>
      <w:lvlText w:val="%1.%2.%3.%4.%5.%6.%7.%8."/>
      <w:lvlJc w:val="right"/>
      <w:pPr>
        <w:ind w:left="5760" w:hanging="360"/>
      </w:pPr>
      <w:rPr>
        <w:rFonts w:hint="default"/>
        <w:u w:val="none"/>
      </w:rPr>
    </w:lvl>
    <w:lvl w:ilvl="8">
      <w:start w:val="1"/>
      <w:numFmt w:val="decimal"/>
      <w:lvlText w:val="%1.%2.%3.%4.%5.%6.%7.%8.%9."/>
      <w:lvlJc w:val="right"/>
      <w:pPr>
        <w:ind w:left="6480" w:hanging="360"/>
      </w:pPr>
      <w:rPr>
        <w:rFonts w:hint="default"/>
        <w:u w:val="none"/>
      </w:rPr>
    </w:lvl>
  </w:abstractNum>
  <w:abstractNum w:abstractNumId="19" w15:restartNumberingAfterBreak="0">
    <w:nsid w:val="5154458E"/>
    <w:multiLevelType w:val="multilevel"/>
    <w:tmpl w:val="7C0C67C4"/>
    <w:lvl w:ilvl="0">
      <w:start w:val="1"/>
      <w:numFmt w:val="decimal"/>
      <w:suff w:val="space"/>
      <w:lvlText w:val="%1."/>
      <w:lvlJc w:val="left"/>
      <w:pPr>
        <w:ind w:left="0" w:firstLine="360"/>
      </w:pPr>
      <w:rPr>
        <w:rFonts w:ascii="Times New Roman" w:eastAsia="Times New Roman" w:hAnsi="Times New Roman" w:cs="Times New Roman" w:hint="default"/>
        <w:b w:val="0"/>
        <w:sz w:val="28"/>
        <w:szCs w:val="28"/>
        <w:u w:val="none"/>
      </w:rPr>
    </w:lvl>
    <w:lvl w:ilvl="1">
      <w:start w:val="1"/>
      <w:numFmt w:val="decimal"/>
      <w:lvlText w:val="%1.%2."/>
      <w:lvlJc w:val="left"/>
      <w:pPr>
        <w:ind w:left="1440" w:hanging="360"/>
      </w:pPr>
      <w:rPr>
        <w:rFonts w:ascii="Times New Roman" w:eastAsia="Times New Roman" w:hAnsi="Times New Roman" w:cs="Times New Roman" w:hint="default"/>
        <w:b w:val="0"/>
        <w:u w:val="none"/>
      </w:rPr>
    </w:lvl>
    <w:lvl w:ilvl="2">
      <w:start w:val="1"/>
      <w:numFmt w:val="decimal"/>
      <w:lvlText w:val="%1.%2.%3."/>
      <w:lvlJc w:val="right"/>
      <w:pPr>
        <w:ind w:left="2160" w:hanging="360"/>
      </w:pPr>
      <w:rPr>
        <w:rFonts w:hint="default"/>
        <w:u w:val="none"/>
      </w:rPr>
    </w:lvl>
    <w:lvl w:ilvl="3">
      <w:start w:val="1"/>
      <w:numFmt w:val="decimal"/>
      <w:lvlText w:val="%1.%2.%3.%4."/>
      <w:lvlJc w:val="right"/>
      <w:pPr>
        <w:ind w:left="2880" w:hanging="360"/>
      </w:pPr>
      <w:rPr>
        <w:rFonts w:hint="default"/>
        <w:u w:val="none"/>
      </w:rPr>
    </w:lvl>
    <w:lvl w:ilvl="4">
      <w:start w:val="1"/>
      <w:numFmt w:val="decimal"/>
      <w:lvlText w:val="%1.%2.%3.%4.%5."/>
      <w:lvlJc w:val="right"/>
      <w:pPr>
        <w:ind w:left="3600" w:hanging="360"/>
      </w:pPr>
      <w:rPr>
        <w:rFonts w:hint="default"/>
        <w:u w:val="none"/>
      </w:rPr>
    </w:lvl>
    <w:lvl w:ilvl="5">
      <w:start w:val="1"/>
      <w:numFmt w:val="decimal"/>
      <w:lvlText w:val="%1.%2.%3.%4.%5.%6."/>
      <w:lvlJc w:val="right"/>
      <w:pPr>
        <w:ind w:left="4320" w:hanging="360"/>
      </w:pPr>
      <w:rPr>
        <w:rFonts w:hint="default"/>
        <w:u w:val="none"/>
      </w:rPr>
    </w:lvl>
    <w:lvl w:ilvl="6">
      <w:start w:val="1"/>
      <w:numFmt w:val="decimal"/>
      <w:lvlText w:val="%1.%2.%3.%4.%5.%6.%7."/>
      <w:lvlJc w:val="right"/>
      <w:pPr>
        <w:ind w:left="5040" w:hanging="360"/>
      </w:pPr>
      <w:rPr>
        <w:rFonts w:hint="default"/>
        <w:u w:val="none"/>
      </w:rPr>
    </w:lvl>
    <w:lvl w:ilvl="7">
      <w:start w:val="1"/>
      <w:numFmt w:val="decimal"/>
      <w:lvlText w:val="%1.%2.%3.%4.%5.%6.%7.%8."/>
      <w:lvlJc w:val="right"/>
      <w:pPr>
        <w:ind w:left="5760" w:hanging="360"/>
      </w:pPr>
      <w:rPr>
        <w:rFonts w:hint="default"/>
        <w:u w:val="none"/>
      </w:rPr>
    </w:lvl>
    <w:lvl w:ilvl="8">
      <w:start w:val="1"/>
      <w:numFmt w:val="decimal"/>
      <w:lvlText w:val="%1.%2.%3.%4.%5.%6.%7.%8.%9."/>
      <w:lvlJc w:val="right"/>
      <w:pPr>
        <w:ind w:left="6480" w:hanging="360"/>
      </w:pPr>
      <w:rPr>
        <w:rFonts w:hint="default"/>
        <w:u w:val="none"/>
      </w:rPr>
    </w:lvl>
  </w:abstractNum>
  <w:abstractNum w:abstractNumId="20" w15:restartNumberingAfterBreak="0">
    <w:nsid w:val="5483750C"/>
    <w:multiLevelType w:val="multilevel"/>
    <w:tmpl w:val="8FE02942"/>
    <w:lvl w:ilvl="0">
      <w:start w:val="1"/>
      <w:numFmt w:val="decimal"/>
      <w:suff w:val="space"/>
      <w:lvlText w:val="%1."/>
      <w:lvlJc w:val="left"/>
      <w:pPr>
        <w:ind w:left="0" w:firstLine="360"/>
      </w:pPr>
      <w:rPr>
        <w:rFonts w:ascii="Times New Roman" w:eastAsia="Times New Roman" w:hAnsi="Times New Roman" w:cs="Times New Roman" w:hint="default"/>
        <w:b w:val="0"/>
        <w:sz w:val="28"/>
        <w:szCs w:val="28"/>
        <w:u w:val="none"/>
      </w:rPr>
    </w:lvl>
    <w:lvl w:ilvl="1">
      <w:start w:val="1"/>
      <w:numFmt w:val="decimal"/>
      <w:lvlText w:val="%1.%2."/>
      <w:lvlJc w:val="left"/>
      <w:pPr>
        <w:ind w:left="1440" w:hanging="360"/>
      </w:pPr>
      <w:rPr>
        <w:rFonts w:ascii="Times New Roman" w:eastAsia="Times New Roman" w:hAnsi="Times New Roman" w:cs="Times New Roman" w:hint="default"/>
        <w:b w:val="0"/>
        <w:u w:val="none"/>
      </w:rPr>
    </w:lvl>
    <w:lvl w:ilvl="2">
      <w:start w:val="1"/>
      <w:numFmt w:val="decimal"/>
      <w:lvlText w:val="%1.%2.%3."/>
      <w:lvlJc w:val="right"/>
      <w:pPr>
        <w:ind w:left="2160" w:hanging="360"/>
      </w:pPr>
      <w:rPr>
        <w:rFonts w:hint="default"/>
        <w:u w:val="none"/>
      </w:rPr>
    </w:lvl>
    <w:lvl w:ilvl="3">
      <w:start w:val="1"/>
      <w:numFmt w:val="decimal"/>
      <w:lvlText w:val="%1.%2.%3.%4."/>
      <w:lvlJc w:val="right"/>
      <w:pPr>
        <w:ind w:left="2880" w:hanging="360"/>
      </w:pPr>
      <w:rPr>
        <w:rFonts w:hint="default"/>
        <w:u w:val="none"/>
      </w:rPr>
    </w:lvl>
    <w:lvl w:ilvl="4">
      <w:start w:val="1"/>
      <w:numFmt w:val="decimal"/>
      <w:lvlText w:val="%1.%2.%3.%4.%5."/>
      <w:lvlJc w:val="right"/>
      <w:pPr>
        <w:ind w:left="3600" w:hanging="360"/>
      </w:pPr>
      <w:rPr>
        <w:rFonts w:hint="default"/>
        <w:u w:val="none"/>
      </w:rPr>
    </w:lvl>
    <w:lvl w:ilvl="5">
      <w:start w:val="1"/>
      <w:numFmt w:val="decimal"/>
      <w:lvlText w:val="%1.%2.%3.%4.%5.%6."/>
      <w:lvlJc w:val="right"/>
      <w:pPr>
        <w:ind w:left="4320" w:hanging="360"/>
      </w:pPr>
      <w:rPr>
        <w:rFonts w:hint="default"/>
        <w:u w:val="none"/>
      </w:rPr>
    </w:lvl>
    <w:lvl w:ilvl="6">
      <w:start w:val="1"/>
      <w:numFmt w:val="decimal"/>
      <w:lvlText w:val="%1.%2.%3.%4.%5.%6.%7."/>
      <w:lvlJc w:val="right"/>
      <w:pPr>
        <w:ind w:left="5040" w:hanging="360"/>
      </w:pPr>
      <w:rPr>
        <w:rFonts w:hint="default"/>
        <w:u w:val="none"/>
      </w:rPr>
    </w:lvl>
    <w:lvl w:ilvl="7">
      <w:start w:val="1"/>
      <w:numFmt w:val="decimal"/>
      <w:lvlText w:val="%1.%2.%3.%4.%5.%6.%7.%8."/>
      <w:lvlJc w:val="right"/>
      <w:pPr>
        <w:ind w:left="5760" w:hanging="360"/>
      </w:pPr>
      <w:rPr>
        <w:rFonts w:hint="default"/>
        <w:u w:val="none"/>
      </w:rPr>
    </w:lvl>
    <w:lvl w:ilvl="8">
      <w:start w:val="1"/>
      <w:numFmt w:val="decimal"/>
      <w:lvlText w:val="%1.%2.%3.%4.%5.%6.%7.%8.%9."/>
      <w:lvlJc w:val="right"/>
      <w:pPr>
        <w:ind w:left="6480" w:hanging="360"/>
      </w:pPr>
      <w:rPr>
        <w:rFonts w:hint="default"/>
        <w:u w:val="none"/>
      </w:rPr>
    </w:lvl>
  </w:abstractNum>
  <w:abstractNum w:abstractNumId="21" w15:restartNumberingAfterBreak="0">
    <w:nsid w:val="5ED020E6"/>
    <w:multiLevelType w:val="multilevel"/>
    <w:tmpl w:val="6BFE818A"/>
    <w:lvl w:ilvl="0">
      <w:start w:val="1"/>
      <w:numFmt w:val="decimal"/>
      <w:suff w:val="space"/>
      <w:lvlText w:val="%1."/>
      <w:lvlJc w:val="left"/>
      <w:pPr>
        <w:ind w:left="1210" w:hanging="360"/>
      </w:pPr>
      <w:rPr>
        <w:rFonts w:ascii="Times New Roman" w:eastAsia="Times New Roman" w:hAnsi="Times New Roman" w:cs="Times New Roman" w:hint="default"/>
        <w:b w:val="0"/>
        <w:color w:val="000000"/>
        <w:sz w:val="28"/>
        <w:szCs w:val="28"/>
        <w:u w:val="none"/>
        <w:shd w:val="clear" w:color="auto" w:fill="auto"/>
      </w:rPr>
    </w:lvl>
    <w:lvl w:ilvl="1">
      <w:start w:val="1"/>
      <w:numFmt w:val="decimal"/>
      <w:suff w:val="space"/>
      <w:lvlText w:val="%2)"/>
      <w:lvlJc w:val="left"/>
      <w:pPr>
        <w:ind w:left="1133" w:hanging="359"/>
      </w:pPr>
      <w:rPr>
        <w:rFonts w:ascii="Times New Roman" w:eastAsia="Times New Roman" w:hAnsi="Times New Roman" w:cs="Times New Roman" w:hint="default"/>
        <w:b w:val="0"/>
        <w:sz w:val="28"/>
        <w:szCs w:val="28"/>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3"/>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81B181E"/>
    <w:multiLevelType w:val="multilevel"/>
    <w:tmpl w:val="C4F6BCF4"/>
    <w:lvl w:ilvl="0">
      <w:start w:val="4"/>
      <w:numFmt w:val="decimal"/>
      <w:lvlText w:val="%1."/>
      <w:lvlJc w:val="left"/>
      <w:pPr>
        <w:ind w:left="450" w:hanging="450"/>
      </w:pPr>
      <w:rPr>
        <w:rFonts w:hint="default"/>
        <w:color w:val="000000"/>
      </w:rPr>
    </w:lvl>
    <w:lvl w:ilvl="1">
      <w:start w:val="3"/>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23" w15:restartNumberingAfterBreak="0">
    <w:nsid w:val="6C30410A"/>
    <w:multiLevelType w:val="multilevel"/>
    <w:tmpl w:val="AC7A3448"/>
    <w:lvl w:ilvl="0">
      <w:start w:val="9"/>
      <w:numFmt w:val="decimal"/>
      <w:lvlText w:val="%1."/>
      <w:lvlJc w:val="left"/>
      <w:pPr>
        <w:ind w:left="450" w:hanging="450"/>
      </w:pPr>
      <w:rPr>
        <w:rFonts w:hint="default"/>
        <w:color w:val="000000"/>
      </w:rPr>
    </w:lvl>
    <w:lvl w:ilvl="1">
      <w:start w:val="1"/>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24" w15:restartNumberingAfterBreak="0">
    <w:nsid w:val="70140D7E"/>
    <w:multiLevelType w:val="hybridMultilevel"/>
    <w:tmpl w:val="7662316A"/>
    <w:lvl w:ilvl="0" w:tplc="3C167F36">
      <w:start w:val="1"/>
      <w:numFmt w:val="bullet"/>
      <w:lvlText w:val=""/>
      <w:lvlPicBulletId w:val="0"/>
      <w:lvlJc w:val="left"/>
      <w:pPr>
        <w:tabs>
          <w:tab w:val="num" w:pos="720"/>
        </w:tabs>
        <w:ind w:left="720" w:hanging="360"/>
      </w:pPr>
      <w:rPr>
        <w:rFonts w:ascii="Symbol" w:hAnsi="Symbol" w:hint="default"/>
      </w:rPr>
    </w:lvl>
    <w:lvl w:ilvl="1" w:tplc="A7A021D0" w:tentative="1">
      <w:start w:val="1"/>
      <w:numFmt w:val="bullet"/>
      <w:lvlText w:val=""/>
      <w:lvlJc w:val="left"/>
      <w:pPr>
        <w:tabs>
          <w:tab w:val="num" w:pos="1440"/>
        </w:tabs>
        <w:ind w:left="1440" w:hanging="360"/>
      </w:pPr>
      <w:rPr>
        <w:rFonts w:ascii="Symbol" w:hAnsi="Symbol" w:hint="default"/>
      </w:rPr>
    </w:lvl>
    <w:lvl w:ilvl="2" w:tplc="96A80FFA" w:tentative="1">
      <w:start w:val="1"/>
      <w:numFmt w:val="bullet"/>
      <w:lvlText w:val=""/>
      <w:lvlJc w:val="left"/>
      <w:pPr>
        <w:tabs>
          <w:tab w:val="num" w:pos="2160"/>
        </w:tabs>
        <w:ind w:left="2160" w:hanging="360"/>
      </w:pPr>
      <w:rPr>
        <w:rFonts w:ascii="Symbol" w:hAnsi="Symbol" w:hint="default"/>
      </w:rPr>
    </w:lvl>
    <w:lvl w:ilvl="3" w:tplc="27A42DEE" w:tentative="1">
      <w:start w:val="1"/>
      <w:numFmt w:val="bullet"/>
      <w:lvlText w:val=""/>
      <w:lvlJc w:val="left"/>
      <w:pPr>
        <w:tabs>
          <w:tab w:val="num" w:pos="2880"/>
        </w:tabs>
        <w:ind w:left="2880" w:hanging="360"/>
      </w:pPr>
      <w:rPr>
        <w:rFonts w:ascii="Symbol" w:hAnsi="Symbol" w:hint="default"/>
      </w:rPr>
    </w:lvl>
    <w:lvl w:ilvl="4" w:tplc="631C95B4" w:tentative="1">
      <w:start w:val="1"/>
      <w:numFmt w:val="bullet"/>
      <w:lvlText w:val=""/>
      <w:lvlJc w:val="left"/>
      <w:pPr>
        <w:tabs>
          <w:tab w:val="num" w:pos="3600"/>
        </w:tabs>
        <w:ind w:left="3600" w:hanging="360"/>
      </w:pPr>
      <w:rPr>
        <w:rFonts w:ascii="Symbol" w:hAnsi="Symbol" w:hint="default"/>
      </w:rPr>
    </w:lvl>
    <w:lvl w:ilvl="5" w:tplc="8D80F272" w:tentative="1">
      <w:start w:val="1"/>
      <w:numFmt w:val="bullet"/>
      <w:lvlText w:val=""/>
      <w:lvlJc w:val="left"/>
      <w:pPr>
        <w:tabs>
          <w:tab w:val="num" w:pos="4320"/>
        </w:tabs>
        <w:ind w:left="4320" w:hanging="360"/>
      </w:pPr>
      <w:rPr>
        <w:rFonts w:ascii="Symbol" w:hAnsi="Symbol" w:hint="default"/>
      </w:rPr>
    </w:lvl>
    <w:lvl w:ilvl="6" w:tplc="A16EA236" w:tentative="1">
      <w:start w:val="1"/>
      <w:numFmt w:val="bullet"/>
      <w:lvlText w:val=""/>
      <w:lvlJc w:val="left"/>
      <w:pPr>
        <w:tabs>
          <w:tab w:val="num" w:pos="5040"/>
        </w:tabs>
        <w:ind w:left="5040" w:hanging="360"/>
      </w:pPr>
      <w:rPr>
        <w:rFonts w:ascii="Symbol" w:hAnsi="Symbol" w:hint="default"/>
      </w:rPr>
    </w:lvl>
    <w:lvl w:ilvl="7" w:tplc="A26C71C8" w:tentative="1">
      <w:start w:val="1"/>
      <w:numFmt w:val="bullet"/>
      <w:lvlText w:val=""/>
      <w:lvlJc w:val="left"/>
      <w:pPr>
        <w:tabs>
          <w:tab w:val="num" w:pos="5760"/>
        </w:tabs>
        <w:ind w:left="5760" w:hanging="360"/>
      </w:pPr>
      <w:rPr>
        <w:rFonts w:ascii="Symbol" w:hAnsi="Symbol" w:hint="default"/>
      </w:rPr>
    </w:lvl>
    <w:lvl w:ilvl="8" w:tplc="7E8A127A" w:tentative="1">
      <w:start w:val="1"/>
      <w:numFmt w:val="bullet"/>
      <w:lvlText w:val=""/>
      <w:lvlJc w:val="left"/>
      <w:pPr>
        <w:tabs>
          <w:tab w:val="num" w:pos="6480"/>
        </w:tabs>
        <w:ind w:left="6480" w:hanging="360"/>
      </w:pPr>
      <w:rPr>
        <w:rFonts w:ascii="Symbol" w:hAnsi="Symbol" w:hint="default"/>
      </w:rPr>
    </w:lvl>
  </w:abstractNum>
  <w:abstractNum w:abstractNumId="25" w15:restartNumberingAfterBreak="0">
    <w:nsid w:val="75994C72"/>
    <w:multiLevelType w:val="multilevel"/>
    <w:tmpl w:val="12721538"/>
    <w:lvl w:ilvl="0">
      <w:start w:val="7"/>
      <w:numFmt w:val="decimal"/>
      <w:lvlText w:val="%1."/>
      <w:lvlJc w:val="left"/>
      <w:pPr>
        <w:ind w:left="450" w:hanging="450"/>
      </w:pPr>
      <w:rPr>
        <w:rFonts w:hint="default"/>
        <w:color w:val="000000"/>
      </w:rPr>
    </w:lvl>
    <w:lvl w:ilvl="1">
      <w:start w:val="1"/>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26" w15:restartNumberingAfterBreak="0">
    <w:nsid w:val="763C377C"/>
    <w:multiLevelType w:val="multilevel"/>
    <w:tmpl w:val="BE5C505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77287DE8"/>
    <w:multiLevelType w:val="multilevel"/>
    <w:tmpl w:val="E2CA18C2"/>
    <w:lvl w:ilvl="0">
      <w:start w:val="2"/>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28" w15:restartNumberingAfterBreak="0">
    <w:nsid w:val="7A294F57"/>
    <w:multiLevelType w:val="multilevel"/>
    <w:tmpl w:val="0A5E28E6"/>
    <w:lvl w:ilvl="0">
      <w:start w:val="1"/>
      <w:numFmt w:val="decimal"/>
      <w:suff w:val="space"/>
      <w:lvlText w:val="%1."/>
      <w:lvlJc w:val="left"/>
      <w:pPr>
        <w:ind w:left="0" w:firstLine="357"/>
      </w:pPr>
      <w:rPr>
        <w:rFonts w:ascii="Times New Roman" w:eastAsia="Times New Roman" w:hAnsi="Times New Roman" w:cs="Times New Roman" w:hint="default"/>
        <w:b w:val="0"/>
        <w:sz w:val="28"/>
        <w:szCs w:val="28"/>
        <w:u w:val="none"/>
      </w:rPr>
    </w:lvl>
    <w:lvl w:ilvl="1">
      <w:start w:val="1"/>
      <w:numFmt w:val="decimal"/>
      <w:lvlText w:val="%1.%2."/>
      <w:lvlJc w:val="left"/>
      <w:pPr>
        <w:ind w:left="1920" w:hanging="360"/>
      </w:pPr>
      <w:rPr>
        <w:rFonts w:ascii="Times New Roman" w:eastAsia="Times New Roman" w:hAnsi="Times New Roman" w:cs="Times New Roman" w:hint="default"/>
        <w:b w:val="0"/>
        <w:u w:val="none"/>
      </w:rPr>
    </w:lvl>
    <w:lvl w:ilvl="2">
      <w:start w:val="1"/>
      <w:numFmt w:val="decimal"/>
      <w:lvlText w:val="%1.%2.%3."/>
      <w:lvlJc w:val="right"/>
      <w:pPr>
        <w:ind w:left="2160" w:hanging="360"/>
      </w:pPr>
      <w:rPr>
        <w:rFonts w:hint="default"/>
        <w:u w:val="none"/>
      </w:rPr>
    </w:lvl>
    <w:lvl w:ilvl="3">
      <w:start w:val="1"/>
      <w:numFmt w:val="decimal"/>
      <w:lvlText w:val="%1.%2.%3.%4."/>
      <w:lvlJc w:val="right"/>
      <w:pPr>
        <w:ind w:left="2880" w:hanging="360"/>
      </w:pPr>
      <w:rPr>
        <w:rFonts w:hint="default"/>
        <w:u w:val="none"/>
      </w:rPr>
    </w:lvl>
    <w:lvl w:ilvl="4">
      <w:start w:val="1"/>
      <w:numFmt w:val="decimal"/>
      <w:lvlText w:val="%1.%2.%3.%4.%5."/>
      <w:lvlJc w:val="right"/>
      <w:pPr>
        <w:ind w:left="3600" w:hanging="360"/>
      </w:pPr>
      <w:rPr>
        <w:rFonts w:hint="default"/>
        <w:u w:val="none"/>
      </w:rPr>
    </w:lvl>
    <w:lvl w:ilvl="5">
      <w:start w:val="1"/>
      <w:numFmt w:val="decimal"/>
      <w:lvlText w:val="%1.%2.%3.%4.%5.%6."/>
      <w:lvlJc w:val="right"/>
      <w:pPr>
        <w:ind w:left="4320" w:hanging="360"/>
      </w:pPr>
      <w:rPr>
        <w:rFonts w:hint="default"/>
        <w:u w:val="none"/>
      </w:rPr>
    </w:lvl>
    <w:lvl w:ilvl="6">
      <w:start w:val="1"/>
      <w:numFmt w:val="decimal"/>
      <w:lvlText w:val="%1.%2.%3.%4.%5.%6.%7."/>
      <w:lvlJc w:val="right"/>
      <w:pPr>
        <w:ind w:left="5040" w:hanging="360"/>
      </w:pPr>
      <w:rPr>
        <w:rFonts w:hint="default"/>
        <w:u w:val="none"/>
      </w:rPr>
    </w:lvl>
    <w:lvl w:ilvl="7">
      <w:start w:val="1"/>
      <w:numFmt w:val="decimal"/>
      <w:lvlText w:val="%1.%2.%3.%4.%5.%6.%7.%8."/>
      <w:lvlJc w:val="right"/>
      <w:pPr>
        <w:ind w:left="5760" w:hanging="360"/>
      </w:pPr>
      <w:rPr>
        <w:rFonts w:hint="default"/>
        <w:u w:val="none"/>
      </w:rPr>
    </w:lvl>
    <w:lvl w:ilvl="8">
      <w:start w:val="1"/>
      <w:numFmt w:val="decimal"/>
      <w:lvlText w:val="%1.%2.%3.%4.%5.%6.%7.%8.%9."/>
      <w:lvlJc w:val="right"/>
      <w:pPr>
        <w:ind w:left="6480" w:hanging="360"/>
      </w:pPr>
      <w:rPr>
        <w:rFonts w:hint="default"/>
        <w:u w:val="none"/>
      </w:rPr>
    </w:lvl>
  </w:abstractNum>
  <w:abstractNum w:abstractNumId="29" w15:restartNumberingAfterBreak="0">
    <w:nsid w:val="7A4C0EEC"/>
    <w:multiLevelType w:val="multilevel"/>
    <w:tmpl w:val="5EEE49EE"/>
    <w:lvl w:ilvl="0">
      <w:start w:val="4"/>
      <w:numFmt w:val="decimal"/>
      <w:lvlText w:val="%1"/>
      <w:lvlJc w:val="left"/>
      <w:pPr>
        <w:ind w:left="375" w:hanging="375"/>
      </w:pPr>
      <w:rPr>
        <w:rFonts w:hint="default"/>
        <w:color w:val="000000"/>
      </w:rPr>
    </w:lvl>
    <w:lvl w:ilvl="1">
      <w:start w:val="2"/>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30" w15:restartNumberingAfterBreak="0">
    <w:nsid w:val="7CE0728B"/>
    <w:multiLevelType w:val="hybridMultilevel"/>
    <w:tmpl w:val="36D6228A"/>
    <w:lvl w:ilvl="0" w:tplc="7ABE2706">
      <w:start w:val="1"/>
      <w:numFmt w:val="bullet"/>
      <w:lvlText w:val=""/>
      <w:lvlPicBulletId w:val="0"/>
      <w:lvlJc w:val="left"/>
      <w:pPr>
        <w:tabs>
          <w:tab w:val="num" w:pos="720"/>
        </w:tabs>
        <w:ind w:left="720" w:hanging="360"/>
      </w:pPr>
      <w:rPr>
        <w:rFonts w:ascii="Symbol" w:hAnsi="Symbol" w:hint="default"/>
      </w:rPr>
    </w:lvl>
    <w:lvl w:ilvl="1" w:tplc="97F2B484" w:tentative="1">
      <w:start w:val="1"/>
      <w:numFmt w:val="bullet"/>
      <w:lvlText w:val=""/>
      <w:lvlJc w:val="left"/>
      <w:pPr>
        <w:tabs>
          <w:tab w:val="num" w:pos="1440"/>
        </w:tabs>
        <w:ind w:left="1440" w:hanging="360"/>
      </w:pPr>
      <w:rPr>
        <w:rFonts w:ascii="Symbol" w:hAnsi="Symbol" w:hint="default"/>
      </w:rPr>
    </w:lvl>
    <w:lvl w:ilvl="2" w:tplc="D05ABAD8" w:tentative="1">
      <w:start w:val="1"/>
      <w:numFmt w:val="bullet"/>
      <w:lvlText w:val=""/>
      <w:lvlJc w:val="left"/>
      <w:pPr>
        <w:tabs>
          <w:tab w:val="num" w:pos="2160"/>
        </w:tabs>
        <w:ind w:left="2160" w:hanging="360"/>
      </w:pPr>
      <w:rPr>
        <w:rFonts w:ascii="Symbol" w:hAnsi="Symbol" w:hint="default"/>
      </w:rPr>
    </w:lvl>
    <w:lvl w:ilvl="3" w:tplc="6E54175A" w:tentative="1">
      <w:start w:val="1"/>
      <w:numFmt w:val="bullet"/>
      <w:lvlText w:val=""/>
      <w:lvlJc w:val="left"/>
      <w:pPr>
        <w:tabs>
          <w:tab w:val="num" w:pos="2880"/>
        </w:tabs>
        <w:ind w:left="2880" w:hanging="360"/>
      </w:pPr>
      <w:rPr>
        <w:rFonts w:ascii="Symbol" w:hAnsi="Symbol" w:hint="default"/>
      </w:rPr>
    </w:lvl>
    <w:lvl w:ilvl="4" w:tplc="4C4C60CC" w:tentative="1">
      <w:start w:val="1"/>
      <w:numFmt w:val="bullet"/>
      <w:lvlText w:val=""/>
      <w:lvlJc w:val="left"/>
      <w:pPr>
        <w:tabs>
          <w:tab w:val="num" w:pos="3600"/>
        </w:tabs>
        <w:ind w:left="3600" w:hanging="360"/>
      </w:pPr>
      <w:rPr>
        <w:rFonts w:ascii="Symbol" w:hAnsi="Symbol" w:hint="default"/>
      </w:rPr>
    </w:lvl>
    <w:lvl w:ilvl="5" w:tplc="E60ABF12" w:tentative="1">
      <w:start w:val="1"/>
      <w:numFmt w:val="bullet"/>
      <w:lvlText w:val=""/>
      <w:lvlJc w:val="left"/>
      <w:pPr>
        <w:tabs>
          <w:tab w:val="num" w:pos="4320"/>
        </w:tabs>
        <w:ind w:left="4320" w:hanging="360"/>
      </w:pPr>
      <w:rPr>
        <w:rFonts w:ascii="Symbol" w:hAnsi="Symbol" w:hint="default"/>
      </w:rPr>
    </w:lvl>
    <w:lvl w:ilvl="6" w:tplc="A6A6C66E" w:tentative="1">
      <w:start w:val="1"/>
      <w:numFmt w:val="bullet"/>
      <w:lvlText w:val=""/>
      <w:lvlJc w:val="left"/>
      <w:pPr>
        <w:tabs>
          <w:tab w:val="num" w:pos="5040"/>
        </w:tabs>
        <w:ind w:left="5040" w:hanging="360"/>
      </w:pPr>
      <w:rPr>
        <w:rFonts w:ascii="Symbol" w:hAnsi="Symbol" w:hint="default"/>
      </w:rPr>
    </w:lvl>
    <w:lvl w:ilvl="7" w:tplc="DC88E854" w:tentative="1">
      <w:start w:val="1"/>
      <w:numFmt w:val="bullet"/>
      <w:lvlText w:val=""/>
      <w:lvlJc w:val="left"/>
      <w:pPr>
        <w:tabs>
          <w:tab w:val="num" w:pos="5760"/>
        </w:tabs>
        <w:ind w:left="5760" w:hanging="360"/>
      </w:pPr>
      <w:rPr>
        <w:rFonts w:ascii="Symbol" w:hAnsi="Symbol" w:hint="default"/>
      </w:rPr>
    </w:lvl>
    <w:lvl w:ilvl="8" w:tplc="7F54455E" w:tentative="1">
      <w:start w:val="1"/>
      <w:numFmt w:val="bullet"/>
      <w:lvlText w:val=""/>
      <w:lvlJc w:val="left"/>
      <w:pPr>
        <w:tabs>
          <w:tab w:val="num" w:pos="6480"/>
        </w:tabs>
        <w:ind w:left="6480" w:hanging="360"/>
      </w:pPr>
      <w:rPr>
        <w:rFonts w:ascii="Symbol" w:hAnsi="Symbol" w:hint="default"/>
      </w:rPr>
    </w:lvl>
  </w:abstractNum>
  <w:abstractNum w:abstractNumId="31" w15:restartNumberingAfterBreak="0">
    <w:nsid w:val="7EB5320B"/>
    <w:multiLevelType w:val="multilevel"/>
    <w:tmpl w:val="0C72AEBE"/>
    <w:lvl w:ilvl="0">
      <w:start w:val="1"/>
      <w:numFmt w:val="decimal"/>
      <w:lvlText w:val="%1"/>
      <w:lvlJc w:val="left"/>
      <w:pPr>
        <w:ind w:left="375" w:hanging="375"/>
      </w:pPr>
      <w:rPr>
        <w:rFonts w:hint="default"/>
      </w:rPr>
    </w:lvl>
    <w:lvl w:ilvl="1">
      <w:start w:val="3"/>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5160" w:hanging="2160"/>
      </w:pPr>
      <w:rPr>
        <w:rFonts w:hint="default"/>
      </w:rPr>
    </w:lvl>
  </w:abstractNum>
  <w:num w:numId="1" w16cid:durableId="910772646">
    <w:abstractNumId w:val="6"/>
  </w:num>
  <w:num w:numId="2" w16cid:durableId="1143814168">
    <w:abstractNumId w:val="5"/>
  </w:num>
  <w:num w:numId="3" w16cid:durableId="197277816">
    <w:abstractNumId w:val="7"/>
  </w:num>
  <w:num w:numId="4" w16cid:durableId="1270236145">
    <w:abstractNumId w:val="20"/>
  </w:num>
  <w:num w:numId="5" w16cid:durableId="1632903163">
    <w:abstractNumId w:val="19"/>
  </w:num>
  <w:num w:numId="6" w16cid:durableId="1818036945">
    <w:abstractNumId w:val="28"/>
  </w:num>
  <w:num w:numId="7" w16cid:durableId="1475103689">
    <w:abstractNumId w:val="18"/>
  </w:num>
  <w:num w:numId="8" w16cid:durableId="2115010073">
    <w:abstractNumId w:val="10"/>
  </w:num>
  <w:num w:numId="9" w16cid:durableId="1665428288">
    <w:abstractNumId w:val="12"/>
  </w:num>
  <w:num w:numId="10" w16cid:durableId="835726828">
    <w:abstractNumId w:val="17"/>
  </w:num>
  <w:num w:numId="11" w16cid:durableId="1196505237">
    <w:abstractNumId w:val="30"/>
  </w:num>
  <w:num w:numId="12" w16cid:durableId="2007318982">
    <w:abstractNumId w:val="9"/>
  </w:num>
  <w:num w:numId="13" w16cid:durableId="358237976">
    <w:abstractNumId w:val="16"/>
  </w:num>
  <w:num w:numId="14" w16cid:durableId="561906699">
    <w:abstractNumId w:val="11"/>
  </w:num>
  <w:num w:numId="15" w16cid:durableId="1741321050">
    <w:abstractNumId w:val="14"/>
  </w:num>
  <w:num w:numId="16" w16cid:durableId="1351758972">
    <w:abstractNumId w:val="24"/>
  </w:num>
  <w:num w:numId="17" w16cid:durableId="773090871">
    <w:abstractNumId w:val="0"/>
  </w:num>
  <w:num w:numId="18" w16cid:durableId="1887831637">
    <w:abstractNumId w:val="21"/>
  </w:num>
  <w:num w:numId="19" w16cid:durableId="1711415252">
    <w:abstractNumId w:val="26"/>
  </w:num>
  <w:num w:numId="20" w16cid:durableId="1028143725">
    <w:abstractNumId w:val="31"/>
  </w:num>
  <w:num w:numId="21" w16cid:durableId="347365234">
    <w:abstractNumId w:val="27"/>
  </w:num>
  <w:num w:numId="22" w16cid:durableId="1592162131">
    <w:abstractNumId w:val="8"/>
  </w:num>
  <w:num w:numId="23" w16cid:durableId="818351597">
    <w:abstractNumId w:val="29"/>
  </w:num>
  <w:num w:numId="24" w16cid:durableId="1177116705">
    <w:abstractNumId w:val="22"/>
  </w:num>
  <w:num w:numId="25" w16cid:durableId="1588946">
    <w:abstractNumId w:val="13"/>
  </w:num>
  <w:num w:numId="26" w16cid:durableId="503715085">
    <w:abstractNumId w:val="15"/>
  </w:num>
  <w:num w:numId="27" w16cid:durableId="1712264806">
    <w:abstractNumId w:val="4"/>
  </w:num>
  <w:num w:numId="28" w16cid:durableId="1257903406">
    <w:abstractNumId w:val="1"/>
  </w:num>
  <w:num w:numId="29" w16cid:durableId="154151197">
    <w:abstractNumId w:val="2"/>
  </w:num>
  <w:num w:numId="30" w16cid:durableId="1260410036">
    <w:abstractNumId w:val="3"/>
  </w:num>
  <w:num w:numId="31" w16cid:durableId="903028192">
    <w:abstractNumId w:val="23"/>
  </w:num>
  <w:num w:numId="32" w16cid:durableId="161108697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395"/>
    <w:rsid w:val="000002CE"/>
    <w:rsid w:val="00001431"/>
    <w:rsid w:val="00001D9C"/>
    <w:rsid w:val="000127BB"/>
    <w:rsid w:val="0001737F"/>
    <w:rsid w:val="000206F1"/>
    <w:rsid w:val="0002545C"/>
    <w:rsid w:val="00031E2F"/>
    <w:rsid w:val="0004203B"/>
    <w:rsid w:val="00042EB6"/>
    <w:rsid w:val="00046246"/>
    <w:rsid w:val="0006060C"/>
    <w:rsid w:val="00077740"/>
    <w:rsid w:val="00083DE2"/>
    <w:rsid w:val="000B4F7F"/>
    <w:rsid w:val="000B5CA2"/>
    <w:rsid w:val="000B68C2"/>
    <w:rsid w:val="000B69C3"/>
    <w:rsid w:val="000B7D81"/>
    <w:rsid w:val="000C056B"/>
    <w:rsid w:val="000C5D58"/>
    <w:rsid w:val="000D1132"/>
    <w:rsid w:val="000D1934"/>
    <w:rsid w:val="000D2DBD"/>
    <w:rsid w:val="000F26C7"/>
    <w:rsid w:val="001134FC"/>
    <w:rsid w:val="00122A54"/>
    <w:rsid w:val="001321D8"/>
    <w:rsid w:val="00133E37"/>
    <w:rsid w:val="0013442D"/>
    <w:rsid w:val="00136D4F"/>
    <w:rsid w:val="00141389"/>
    <w:rsid w:val="00154C49"/>
    <w:rsid w:val="00155219"/>
    <w:rsid w:val="00155CF8"/>
    <w:rsid w:val="00162939"/>
    <w:rsid w:val="00180B37"/>
    <w:rsid w:val="00181413"/>
    <w:rsid w:val="00182708"/>
    <w:rsid w:val="0018754B"/>
    <w:rsid w:val="001918E5"/>
    <w:rsid w:val="00193D57"/>
    <w:rsid w:val="001951DE"/>
    <w:rsid w:val="001C1B2C"/>
    <w:rsid w:val="001C3CB7"/>
    <w:rsid w:val="001C4E84"/>
    <w:rsid w:val="001C7B94"/>
    <w:rsid w:val="001D4C32"/>
    <w:rsid w:val="001E1CE9"/>
    <w:rsid w:val="001F3637"/>
    <w:rsid w:val="00222BF3"/>
    <w:rsid w:val="00230A07"/>
    <w:rsid w:val="0024294A"/>
    <w:rsid w:val="002465FD"/>
    <w:rsid w:val="00265956"/>
    <w:rsid w:val="00267595"/>
    <w:rsid w:val="00274300"/>
    <w:rsid w:val="002820EA"/>
    <w:rsid w:val="002905CD"/>
    <w:rsid w:val="002944D7"/>
    <w:rsid w:val="002A29D7"/>
    <w:rsid w:val="002A31A8"/>
    <w:rsid w:val="002A37A9"/>
    <w:rsid w:val="002B03A5"/>
    <w:rsid w:val="002B42AA"/>
    <w:rsid w:val="002B51EF"/>
    <w:rsid w:val="002C4A1D"/>
    <w:rsid w:val="002C65A8"/>
    <w:rsid w:val="002D1561"/>
    <w:rsid w:val="002D2931"/>
    <w:rsid w:val="002D445D"/>
    <w:rsid w:val="002E06CB"/>
    <w:rsid w:val="002E091E"/>
    <w:rsid w:val="002E0D98"/>
    <w:rsid w:val="002E38A1"/>
    <w:rsid w:val="002E7418"/>
    <w:rsid w:val="002F7E9C"/>
    <w:rsid w:val="00300F01"/>
    <w:rsid w:val="0030175C"/>
    <w:rsid w:val="00310927"/>
    <w:rsid w:val="00313FC7"/>
    <w:rsid w:val="0032109C"/>
    <w:rsid w:val="00325365"/>
    <w:rsid w:val="00326F27"/>
    <w:rsid w:val="00342D3D"/>
    <w:rsid w:val="00343779"/>
    <w:rsid w:val="0035153E"/>
    <w:rsid w:val="00353FA8"/>
    <w:rsid w:val="00354104"/>
    <w:rsid w:val="00374934"/>
    <w:rsid w:val="0038418E"/>
    <w:rsid w:val="0039530B"/>
    <w:rsid w:val="00397094"/>
    <w:rsid w:val="003B088D"/>
    <w:rsid w:val="003B6F6F"/>
    <w:rsid w:val="003C2D3A"/>
    <w:rsid w:val="003C7985"/>
    <w:rsid w:val="003D749D"/>
    <w:rsid w:val="003E036A"/>
    <w:rsid w:val="003E52E9"/>
    <w:rsid w:val="003F1145"/>
    <w:rsid w:val="003F13CB"/>
    <w:rsid w:val="003F57E2"/>
    <w:rsid w:val="00402B99"/>
    <w:rsid w:val="00403C85"/>
    <w:rsid w:val="004071B9"/>
    <w:rsid w:val="00415B28"/>
    <w:rsid w:val="00431841"/>
    <w:rsid w:val="00432356"/>
    <w:rsid w:val="00433F01"/>
    <w:rsid w:val="00437395"/>
    <w:rsid w:val="00440527"/>
    <w:rsid w:val="004477D9"/>
    <w:rsid w:val="004725A8"/>
    <w:rsid w:val="004B2D90"/>
    <w:rsid w:val="004C2933"/>
    <w:rsid w:val="004C5B85"/>
    <w:rsid w:val="004C7743"/>
    <w:rsid w:val="004E0107"/>
    <w:rsid w:val="004E09B5"/>
    <w:rsid w:val="004E7C67"/>
    <w:rsid w:val="004F3053"/>
    <w:rsid w:val="00501AD3"/>
    <w:rsid w:val="005039CE"/>
    <w:rsid w:val="00517F55"/>
    <w:rsid w:val="00523C9C"/>
    <w:rsid w:val="005247D9"/>
    <w:rsid w:val="00527C7D"/>
    <w:rsid w:val="00542B66"/>
    <w:rsid w:val="00544EF2"/>
    <w:rsid w:val="00550930"/>
    <w:rsid w:val="0055456A"/>
    <w:rsid w:val="00560401"/>
    <w:rsid w:val="00562FD1"/>
    <w:rsid w:val="00564A61"/>
    <w:rsid w:val="00567A73"/>
    <w:rsid w:val="005735B0"/>
    <w:rsid w:val="00573B40"/>
    <w:rsid w:val="0057665A"/>
    <w:rsid w:val="00576773"/>
    <w:rsid w:val="00577228"/>
    <w:rsid w:val="00580995"/>
    <w:rsid w:val="00581779"/>
    <w:rsid w:val="00596313"/>
    <w:rsid w:val="005A0941"/>
    <w:rsid w:val="005A3494"/>
    <w:rsid w:val="005A646D"/>
    <w:rsid w:val="005B2A11"/>
    <w:rsid w:val="005B31CB"/>
    <w:rsid w:val="005D137D"/>
    <w:rsid w:val="005F6925"/>
    <w:rsid w:val="005F6BF1"/>
    <w:rsid w:val="005F762C"/>
    <w:rsid w:val="00602D96"/>
    <w:rsid w:val="0061438D"/>
    <w:rsid w:val="006265AA"/>
    <w:rsid w:val="00632904"/>
    <w:rsid w:val="00634073"/>
    <w:rsid w:val="00642977"/>
    <w:rsid w:val="00654145"/>
    <w:rsid w:val="00654394"/>
    <w:rsid w:val="00655FDA"/>
    <w:rsid w:val="006722A1"/>
    <w:rsid w:val="006753B2"/>
    <w:rsid w:val="006779D7"/>
    <w:rsid w:val="006803FE"/>
    <w:rsid w:val="0068122C"/>
    <w:rsid w:val="00682A90"/>
    <w:rsid w:val="00694D56"/>
    <w:rsid w:val="006A4E6C"/>
    <w:rsid w:val="006B2327"/>
    <w:rsid w:val="006B72BA"/>
    <w:rsid w:val="006E46C9"/>
    <w:rsid w:val="006F4094"/>
    <w:rsid w:val="006F4C5F"/>
    <w:rsid w:val="0070008E"/>
    <w:rsid w:val="00707DA5"/>
    <w:rsid w:val="00710B9A"/>
    <w:rsid w:val="00715CF6"/>
    <w:rsid w:val="007214D0"/>
    <w:rsid w:val="007218AA"/>
    <w:rsid w:val="00723DE9"/>
    <w:rsid w:val="00727374"/>
    <w:rsid w:val="00727CEC"/>
    <w:rsid w:val="00735FAA"/>
    <w:rsid w:val="007364B6"/>
    <w:rsid w:val="00736C80"/>
    <w:rsid w:val="00740776"/>
    <w:rsid w:val="00762C2F"/>
    <w:rsid w:val="00763257"/>
    <w:rsid w:val="00765E16"/>
    <w:rsid w:val="00775116"/>
    <w:rsid w:val="00777FB7"/>
    <w:rsid w:val="0078300B"/>
    <w:rsid w:val="00790F79"/>
    <w:rsid w:val="0079249B"/>
    <w:rsid w:val="00794BEB"/>
    <w:rsid w:val="007A034D"/>
    <w:rsid w:val="007A2833"/>
    <w:rsid w:val="007A34FE"/>
    <w:rsid w:val="007B1417"/>
    <w:rsid w:val="007B26CF"/>
    <w:rsid w:val="007C4FBD"/>
    <w:rsid w:val="007C7046"/>
    <w:rsid w:val="007E3EE0"/>
    <w:rsid w:val="007E6365"/>
    <w:rsid w:val="007F2F32"/>
    <w:rsid w:val="007F6631"/>
    <w:rsid w:val="00807A80"/>
    <w:rsid w:val="00814377"/>
    <w:rsid w:val="008219FE"/>
    <w:rsid w:val="00822623"/>
    <w:rsid w:val="00823ED0"/>
    <w:rsid w:val="00835ED3"/>
    <w:rsid w:val="00847123"/>
    <w:rsid w:val="00850D58"/>
    <w:rsid w:val="0085581E"/>
    <w:rsid w:val="0086143B"/>
    <w:rsid w:val="0087593A"/>
    <w:rsid w:val="0087634B"/>
    <w:rsid w:val="0088548D"/>
    <w:rsid w:val="00891617"/>
    <w:rsid w:val="008921A9"/>
    <w:rsid w:val="008A3D97"/>
    <w:rsid w:val="008B049B"/>
    <w:rsid w:val="008B4217"/>
    <w:rsid w:val="008D645A"/>
    <w:rsid w:val="008E6C06"/>
    <w:rsid w:val="008E7D34"/>
    <w:rsid w:val="0090146A"/>
    <w:rsid w:val="00926E3E"/>
    <w:rsid w:val="0093141E"/>
    <w:rsid w:val="00933031"/>
    <w:rsid w:val="009362B0"/>
    <w:rsid w:val="0095096E"/>
    <w:rsid w:val="0095174D"/>
    <w:rsid w:val="00952A83"/>
    <w:rsid w:val="00960BB9"/>
    <w:rsid w:val="00961395"/>
    <w:rsid w:val="00964EC9"/>
    <w:rsid w:val="0096686B"/>
    <w:rsid w:val="00966D43"/>
    <w:rsid w:val="0096786E"/>
    <w:rsid w:val="00971439"/>
    <w:rsid w:val="00977179"/>
    <w:rsid w:val="00977C4F"/>
    <w:rsid w:val="00995D20"/>
    <w:rsid w:val="00996097"/>
    <w:rsid w:val="009A3327"/>
    <w:rsid w:val="009B04D2"/>
    <w:rsid w:val="009B1477"/>
    <w:rsid w:val="009C622F"/>
    <w:rsid w:val="009D12BF"/>
    <w:rsid w:val="009D3605"/>
    <w:rsid w:val="009E34BD"/>
    <w:rsid w:val="00A03413"/>
    <w:rsid w:val="00A25291"/>
    <w:rsid w:val="00A320CD"/>
    <w:rsid w:val="00A410CE"/>
    <w:rsid w:val="00A42C72"/>
    <w:rsid w:val="00A55784"/>
    <w:rsid w:val="00A71F83"/>
    <w:rsid w:val="00A84EEF"/>
    <w:rsid w:val="00A850FB"/>
    <w:rsid w:val="00A86191"/>
    <w:rsid w:val="00A92796"/>
    <w:rsid w:val="00AA087B"/>
    <w:rsid w:val="00AB0234"/>
    <w:rsid w:val="00AB027D"/>
    <w:rsid w:val="00AB361A"/>
    <w:rsid w:val="00AC05D4"/>
    <w:rsid w:val="00AD075B"/>
    <w:rsid w:val="00AD5913"/>
    <w:rsid w:val="00AE0C78"/>
    <w:rsid w:val="00AE211B"/>
    <w:rsid w:val="00AE4C57"/>
    <w:rsid w:val="00AF0361"/>
    <w:rsid w:val="00AF3A17"/>
    <w:rsid w:val="00AF66B4"/>
    <w:rsid w:val="00AF7154"/>
    <w:rsid w:val="00B0422C"/>
    <w:rsid w:val="00B109EC"/>
    <w:rsid w:val="00B12518"/>
    <w:rsid w:val="00B21DE7"/>
    <w:rsid w:val="00B2653F"/>
    <w:rsid w:val="00B50DD2"/>
    <w:rsid w:val="00B528CC"/>
    <w:rsid w:val="00B71302"/>
    <w:rsid w:val="00B72E2D"/>
    <w:rsid w:val="00B75BE3"/>
    <w:rsid w:val="00B8264A"/>
    <w:rsid w:val="00B93787"/>
    <w:rsid w:val="00B97BBD"/>
    <w:rsid w:val="00BA1B89"/>
    <w:rsid w:val="00BA3678"/>
    <w:rsid w:val="00BA3D32"/>
    <w:rsid w:val="00BB3933"/>
    <w:rsid w:val="00BB502C"/>
    <w:rsid w:val="00BB70B5"/>
    <w:rsid w:val="00BC3424"/>
    <w:rsid w:val="00BC5935"/>
    <w:rsid w:val="00BC63CC"/>
    <w:rsid w:val="00BE2F27"/>
    <w:rsid w:val="00BE6168"/>
    <w:rsid w:val="00BF1E1A"/>
    <w:rsid w:val="00BF267E"/>
    <w:rsid w:val="00BF3FA0"/>
    <w:rsid w:val="00BF4AAB"/>
    <w:rsid w:val="00C033A3"/>
    <w:rsid w:val="00C16C59"/>
    <w:rsid w:val="00C24516"/>
    <w:rsid w:val="00C357AB"/>
    <w:rsid w:val="00C459ED"/>
    <w:rsid w:val="00C6581B"/>
    <w:rsid w:val="00C6612D"/>
    <w:rsid w:val="00C66858"/>
    <w:rsid w:val="00C71ABD"/>
    <w:rsid w:val="00C727D4"/>
    <w:rsid w:val="00C72867"/>
    <w:rsid w:val="00C93FB5"/>
    <w:rsid w:val="00C94442"/>
    <w:rsid w:val="00C9672C"/>
    <w:rsid w:val="00CA465A"/>
    <w:rsid w:val="00CB383F"/>
    <w:rsid w:val="00CC7803"/>
    <w:rsid w:val="00CD02EB"/>
    <w:rsid w:val="00CD1A79"/>
    <w:rsid w:val="00CD6AC2"/>
    <w:rsid w:val="00CD7729"/>
    <w:rsid w:val="00CF09D6"/>
    <w:rsid w:val="00CF324E"/>
    <w:rsid w:val="00D11CC8"/>
    <w:rsid w:val="00D20E1B"/>
    <w:rsid w:val="00D213C8"/>
    <w:rsid w:val="00D247AC"/>
    <w:rsid w:val="00D32CF5"/>
    <w:rsid w:val="00D41987"/>
    <w:rsid w:val="00D4336F"/>
    <w:rsid w:val="00D44F01"/>
    <w:rsid w:val="00D46B68"/>
    <w:rsid w:val="00D529D1"/>
    <w:rsid w:val="00D85679"/>
    <w:rsid w:val="00DB58FB"/>
    <w:rsid w:val="00DC0DD2"/>
    <w:rsid w:val="00DC3808"/>
    <w:rsid w:val="00DC4E39"/>
    <w:rsid w:val="00DC78E2"/>
    <w:rsid w:val="00DE4CC0"/>
    <w:rsid w:val="00DF160C"/>
    <w:rsid w:val="00DF73CD"/>
    <w:rsid w:val="00E026DF"/>
    <w:rsid w:val="00E113A2"/>
    <w:rsid w:val="00E14B5E"/>
    <w:rsid w:val="00E24334"/>
    <w:rsid w:val="00E24E85"/>
    <w:rsid w:val="00E36C46"/>
    <w:rsid w:val="00E424BA"/>
    <w:rsid w:val="00E428E1"/>
    <w:rsid w:val="00E4573C"/>
    <w:rsid w:val="00E45987"/>
    <w:rsid w:val="00E5546A"/>
    <w:rsid w:val="00E62A77"/>
    <w:rsid w:val="00E62D7C"/>
    <w:rsid w:val="00E65E18"/>
    <w:rsid w:val="00E81E88"/>
    <w:rsid w:val="00E8747B"/>
    <w:rsid w:val="00E9239B"/>
    <w:rsid w:val="00E935DA"/>
    <w:rsid w:val="00EA6971"/>
    <w:rsid w:val="00EB52DC"/>
    <w:rsid w:val="00ED44A8"/>
    <w:rsid w:val="00EE47CE"/>
    <w:rsid w:val="00EF4413"/>
    <w:rsid w:val="00F00739"/>
    <w:rsid w:val="00F04E2B"/>
    <w:rsid w:val="00F230A8"/>
    <w:rsid w:val="00F2356A"/>
    <w:rsid w:val="00F25901"/>
    <w:rsid w:val="00F40D14"/>
    <w:rsid w:val="00F46FB3"/>
    <w:rsid w:val="00F53789"/>
    <w:rsid w:val="00F63C47"/>
    <w:rsid w:val="00F66B1D"/>
    <w:rsid w:val="00F66DBD"/>
    <w:rsid w:val="00F72DB7"/>
    <w:rsid w:val="00F85EF2"/>
    <w:rsid w:val="00F9152B"/>
    <w:rsid w:val="00F91AB2"/>
    <w:rsid w:val="00F969E1"/>
    <w:rsid w:val="00FA3CDD"/>
    <w:rsid w:val="00FA62F4"/>
    <w:rsid w:val="00FA7120"/>
    <w:rsid w:val="00FB16AE"/>
    <w:rsid w:val="00FC0A87"/>
    <w:rsid w:val="00FC1CC8"/>
    <w:rsid w:val="00FC489B"/>
    <w:rsid w:val="00FC68C7"/>
    <w:rsid w:val="00FD490A"/>
    <w:rsid w:val="00FD58EA"/>
    <w:rsid w:val="00FD59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D25F28"/>
  <w15:docId w15:val="{F2653BF6-F3E0-4C1A-B4AD-44AC09654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CYR" w:eastAsia="Times New Roman" w:hAnsi="Times New Roman CYR"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6B68"/>
    <w:pPr>
      <w:spacing w:line="360" w:lineRule="atLeast"/>
      <w:jc w:val="both"/>
    </w:pPr>
    <w:rPr>
      <w:rFonts w:ascii="Times New Roman" w:hAnsi="Times New Roman"/>
      <w:sz w:val="28"/>
    </w:rPr>
  </w:style>
  <w:style w:type="paragraph" w:styleId="1">
    <w:name w:val="heading 1"/>
    <w:basedOn w:val="a"/>
    <w:next w:val="a"/>
    <w:link w:val="10"/>
    <w:qFormat/>
    <w:rsid w:val="00580995"/>
    <w:pPr>
      <w:keepNext/>
      <w:spacing w:line="288" w:lineRule="auto"/>
      <w:jc w:val="center"/>
      <w:outlineLvl w:val="0"/>
    </w:pPr>
    <w:rPr>
      <w:sz w:val="32"/>
    </w:rPr>
  </w:style>
  <w:style w:type="paragraph" w:styleId="2">
    <w:name w:val="heading 2"/>
    <w:basedOn w:val="a"/>
    <w:next w:val="a"/>
    <w:link w:val="20"/>
    <w:qFormat/>
    <w:rsid w:val="00580995"/>
    <w:pPr>
      <w:keepNext/>
      <w:spacing w:line="240" w:lineRule="auto"/>
      <w:ind w:left="1416" w:firstLine="708"/>
      <w:jc w:val="left"/>
      <w:outlineLvl w:val="1"/>
    </w:pPr>
    <w:rPr>
      <w:rFonts w:ascii="TimesET" w:hAnsi="TimesET"/>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153"/>
        <w:tab w:val="right" w:pos="8306"/>
      </w:tabs>
    </w:pPr>
  </w:style>
  <w:style w:type="paragraph" w:styleId="a5">
    <w:name w:val="footer"/>
    <w:basedOn w:val="a"/>
    <w:link w:val="a6"/>
    <w:pPr>
      <w:tabs>
        <w:tab w:val="center" w:pos="4153"/>
        <w:tab w:val="right" w:pos="8306"/>
      </w:tabs>
    </w:pPr>
  </w:style>
  <w:style w:type="character" w:styleId="a7">
    <w:name w:val="page number"/>
    <w:basedOn w:val="a0"/>
  </w:style>
  <w:style w:type="table" w:styleId="a8">
    <w:name w:val="Table Grid"/>
    <w:basedOn w:val="a1"/>
    <w:rsid w:val="00926E3E"/>
    <w:pPr>
      <w:spacing w:line="240" w:lineRule="atLeast"/>
    </w:pPr>
    <w:rPr>
      <w:sz w:val="28"/>
    </w:rPr>
    <w:tblPr/>
    <w:trPr>
      <w:cantSplit/>
    </w:trPr>
  </w:style>
  <w:style w:type="character" w:customStyle="1" w:styleId="a6">
    <w:name w:val="Нижний колонтитул Знак"/>
    <w:link w:val="a5"/>
    <w:rsid w:val="00353FA8"/>
    <w:rPr>
      <w:rFonts w:ascii="Times New Roman" w:hAnsi="Times New Roman"/>
      <w:sz w:val="28"/>
    </w:rPr>
  </w:style>
  <w:style w:type="character" w:customStyle="1" w:styleId="a4">
    <w:name w:val="Верхний колонтитул Знак"/>
    <w:link w:val="a3"/>
    <w:uiPriority w:val="99"/>
    <w:rsid w:val="00353FA8"/>
    <w:rPr>
      <w:rFonts w:ascii="Times New Roman" w:hAnsi="Times New Roman"/>
      <w:sz w:val="28"/>
    </w:rPr>
  </w:style>
  <w:style w:type="paragraph" w:styleId="a9">
    <w:name w:val="footnote text"/>
    <w:basedOn w:val="a"/>
    <w:link w:val="aa"/>
    <w:uiPriority w:val="99"/>
    <w:rsid w:val="00353FA8"/>
    <w:rPr>
      <w:sz w:val="20"/>
    </w:rPr>
  </w:style>
  <w:style w:type="character" w:customStyle="1" w:styleId="aa">
    <w:name w:val="Текст сноски Знак"/>
    <w:basedOn w:val="a0"/>
    <w:link w:val="a9"/>
    <w:uiPriority w:val="99"/>
    <w:rsid w:val="00353FA8"/>
    <w:rPr>
      <w:rFonts w:ascii="Times New Roman" w:hAnsi="Times New Roman"/>
    </w:rPr>
  </w:style>
  <w:style w:type="character" w:styleId="ab">
    <w:name w:val="footnote reference"/>
    <w:link w:val="11"/>
    <w:rsid w:val="00353FA8"/>
    <w:rPr>
      <w:vertAlign w:val="superscript"/>
    </w:rPr>
  </w:style>
  <w:style w:type="paragraph" w:customStyle="1" w:styleId="11">
    <w:name w:val="Знак сноски1"/>
    <w:link w:val="ab"/>
    <w:rsid w:val="00353FA8"/>
    <w:rPr>
      <w:vertAlign w:val="superscript"/>
    </w:rPr>
  </w:style>
  <w:style w:type="paragraph" w:styleId="ac">
    <w:name w:val="endnote text"/>
    <w:basedOn w:val="a"/>
    <w:link w:val="ad"/>
    <w:uiPriority w:val="99"/>
    <w:unhideWhenUsed/>
    <w:rsid w:val="0093141E"/>
    <w:pPr>
      <w:spacing w:line="240" w:lineRule="auto"/>
      <w:jc w:val="left"/>
    </w:pPr>
    <w:rPr>
      <w:sz w:val="20"/>
    </w:rPr>
  </w:style>
  <w:style w:type="character" w:customStyle="1" w:styleId="ad">
    <w:name w:val="Текст концевой сноски Знак"/>
    <w:basedOn w:val="a0"/>
    <w:link w:val="ac"/>
    <w:uiPriority w:val="99"/>
    <w:rsid w:val="0093141E"/>
    <w:rPr>
      <w:rFonts w:ascii="Times New Roman" w:hAnsi="Times New Roman"/>
    </w:rPr>
  </w:style>
  <w:style w:type="character" w:styleId="ae">
    <w:name w:val="endnote reference"/>
    <w:unhideWhenUsed/>
    <w:rsid w:val="0093141E"/>
    <w:rPr>
      <w:vertAlign w:val="superscript"/>
    </w:rPr>
  </w:style>
  <w:style w:type="paragraph" w:styleId="af">
    <w:name w:val="List Paragraph"/>
    <w:aliases w:val="Bullet List,FooterText,numbered,Абзац списка5,Абзац маркированнный,Paragraphe de liste1,lp1,МаркированныйЕПБС,Bulletr List Paragraph,Bullet Number,Нумерованый список,Bullet 1,Use Case List Paragraph,Абзац списка литеральный,Абзац списка 1"/>
    <w:basedOn w:val="a"/>
    <w:link w:val="af0"/>
    <w:uiPriority w:val="34"/>
    <w:qFormat/>
    <w:rsid w:val="0001737F"/>
    <w:pPr>
      <w:spacing w:line="240" w:lineRule="auto"/>
      <w:ind w:left="720"/>
      <w:contextualSpacing/>
      <w:jc w:val="left"/>
    </w:pPr>
    <w:rPr>
      <w:rFonts w:ascii="Calibri" w:eastAsia="Calibri" w:hAnsi="Calibri" w:cs="Calibri"/>
      <w:sz w:val="24"/>
      <w:szCs w:val="24"/>
      <w:lang w:val="en-US" w:eastAsia="en-US"/>
    </w:rPr>
  </w:style>
  <w:style w:type="character" w:customStyle="1" w:styleId="af0">
    <w:name w:val="Абзац списка Знак"/>
    <w:aliases w:val="Bullet List Знак,FooterText Знак,numbered Знак,Абзац списка5 Знак,Абзац маркированнный Знак,Paragraphe de liste1 Знак,lp1 Знак,МаркированныйЕПБС Знак,Bulletr List Paragraph Знак,Bullet Number Знак,Нумерованый список Знак,Bullet 1 Знак"/>
    <w:link w:val="af"/>
    <w:uiPriority w:val="34"/>
    <w:locked/>
    <w:rsid w:val="0001737F"/>
    <w:rPr>
      <w:rFonts w:ascii="Calibri" w:eastAsia="Calibri" w:hAnsi="Calibri" w:cs="Calibri"/>
      <w:sz w:val="24"/>
      <w:szCs w:val="24"/>
      <w:lang w:val="en-US" w:eastAsia="en-US"/>
    </w:rPr>
  </w:style>
  <w:style w:type="paragraph" w:styleId="af1">
    <w:name w:val="Balloon Text"/>
    <w:basedOn w:val="a"/>
    <w:link w:val="af2"/>
    <w:rsid w:val="00EB52DC"/>
    <w:pPr>
      <w:spacing w:line="240" w:lineRule="auto"/>
    </w:pPr>
    <w:rPr>
      <w:rFonts w:ascii="Tahoma" w:hAnsi="Tahoma" w:cs="Tahoma"/>
      <w:sz w:val="16"/>
      <w:szCs w:val="16"/>
    </w:rPr>
  </w:style>
  <w:style w:type="character" w:customStyle="1" w:styleId="af2">
    <w:name w:val="Текст выноски Знак"/>
    <w:basedOn w:val="a0"/>
    <w:link w:val="af1"/>
    <w:rsid w:val="00EB52DC"/>
    <w:rPr>
      <w:rFonts w:ascii="Tahoma" w:hAnsi="Tahoma" w:cs="Tahoma"/>
      <w:sz w:val="16"/>
      <w:szCs w:val="16"/>
    </w:rPr>
  </w:style>
  <w:style w:type="numbering" w:customStyle="1" w:styleId="12">
    <w:name w:val="Нет списка1"/>
    <w:next w:val="a2"/>
    <w:uiPriority w:val="99"/>
    <w:semiHidden/>
    <w:unhideWhenUsed/>
    <w:rsid w:val="007B26CF"/>
  </w:style>
  <w:style w:type="table" w:customStyle="1" w:styleId="13">
    <w:name w:val="Сетка таблицы1"/>
    <w:basedOn w:val="a1"/>
    <w:next w:val="a8"/>
    <w:rsid w:val="007B26CF"/>
    <w:pPr>
      <w:spacing w:line="240" w:lineRule="atLeast"/>
    </w:pPr>
    <w:rPr>
      <w:sz w:val="28"/>
    </w:rPr>
    <w:tblPr/>
    <w:trPr>
      <w:cantSplit/>
    </w:trPr>
  </w:style>
  <w:style w:type="character" w:customStyle="1" w:styleId="10">
    <w:name w:val="Заголовок 1 Знак"/>
    <w:basedOn w:val="a0"/>
    <w:link w:val="1"/>
    <w:rsid w:val="00580995"/>
    <w:rPr>
      <w:rFonts w:ascii="Times New Roman" w:hAnsi="Times New Roman"/>
      <w:sz w:val="32"/>
    </w:rPr>
  </w:style>
  <w:style w:type="character" w:customStyle="1" w:styleId="20">
    <w:name w:val="Заголовок 2 Знак"/>
    <w:basedOn w:val="a0"/>
    <w:link w:val="2"/>
    <w:rsid w:val="00580995"/>
    <w:rPr>
      <w:rFonts w:ascii="TimesET" w:hAnsi="TimesET"/>
      <w:b/>
      <w:bCs/>
      <w:spacing w:val="12"/>
      <w:sz w:val="40"/>
    </w:rPr>
  </w:style>
  <w:style w:type="numbering" w:customStyle="1" w:styleId="21">
    <w:name w:val="Нет списка2"/>
    <w:next w:val="a2"/>
    <w:uiPriority w:val="99"/>
    <w:semiHidden/>
    <w:rsid w:val="00580995"/>
  </w:style>
  <w:style w:type="paragraph" w:styleId="af3">
    <w:name w:val="caption"/>
    <w:basedOn w:val="a"/>
    <w:next w:val="a"/>
    <w:qFormat/>
    <w:rsid w:val="00580995"/>
    <w:pPr>
      <w:spacing w:line="288" w:lineRule="auto"/>
      <w:jc w:val="center"/>
    </w:pPr>
    <w:rPr>
      <w:b/>
      <w:sz w:val="36"/>
    </w:rPr>
  </w:style>
  <w:style w:type="paragraph" w:styleId="af4">
    <w:name w:val="Title"/>
    <w:basedOn w:val="a"/>
    <w:link w:val="af5"/>
    <w:qFormat/>
    <w:rsid w:val="00580995"/>
    <w:pPr>
      <w:spacing w:line="288" w:lineRule="auto"/>
      <w:jc w:val="center"/>
    </w:pPr>
  </w:style>
  <w:style w:type="character" w:customStyle="1" w:styleId="af5">
    <w:name w:val="Заголовок Знак"/>
    <w:basedOn w:val="a0"/>
    <w:link w:val="af4"/>
    <w:rsid w:val="00580995"/>
    <w:rPr>
      <w:rFonts w:ascii="Times New Roman" w:hAnsi="Times New Roman"/>
      <w:sz w:val="28"/>
    </w:rPr>
  </w:style>
  <w:style w:type="table" w:customStyle="1" w:styleId="22">
    <w:name w:val="Сетка таблицы2"/>
    <w:basedOn w:val="a1"/>
    <w:next w:val="a8"/>
    <w:rsid w:val="0058099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line number"/>
    <w:basedOn w:val="a0"/>
    <w:rsid w:val="00580995"/>
  </w:style>
  <w:style w:type="paragraph" w:styleId="af7">
    <w:name w:val="Document Map"/>
    <w:basedOn w:val="a"/>
    <w:link w:val="af8"/>
    <w:semiHidden/>
    <w:rsid w:val="00580995"/>
    <w:pPr>
      <w:shd w:val="clear" w:color="auto" w:fill="000080"/>
      <w:spacing w:line="240" w:lineRule="auto"/>
      <w:jc w:val="left"/>
    </w:pPr>
    <w:rPr>
      <w:rFonts w:ascii="Tahoma" w:hAnsi="Tahoma" w:cs="Tahoma"/>
      <w:sz w:val="20"/>
    </w:rPr>
  </w:style>
  <w:style w:type="character" w:customStyle="1" w:styleId="af8">
    <w:name w:val="Схема документа Знак"/>
    <w:basedOn w:val="a0"/>
    <w:link w:val="af7"/>
    <w:semiHidden/>
    <w:rsid w:val="00580995"/>
    <w:rPr>
      <w:rFonts w:ascii="Tahoma" w:hAnsi="Tahoma" w:cs="Tahoma"/>
      <w:shd w:val="clear" w:color="auto" w:fill="000080"/>
    </w:rPr>
  </w:style>
  <w:style w:type="paragraph" w:customStyle="1" w:styleId="ConsPlusNormal">
    <w:name w:val="ConsPlusNormal"/>
    <w:rsid w:val="00580995"/>
    <w:pPr>
      <w:widowControl w:val="0"/>
      <w:autoSpaceDE w:val="0"/>
      <w:autoSpaceDN w:val="0"/>
    </w:pPr>
    <w:rPr>
      <w:rFonts w:ascii="Calibri" w:hAnsi="Calibri" w:cs="Calibri"/>
      <w:sz w:val="22"/>
    </w:rPr>
  </w:style>
  <w:style w:type="character" w:customStyle="1" w:styleId="23">
    <w:name w:val="Основной текст (2)_"/>
    <w:link w:val="210"/>
    <w:uiPriority w:val="99"/>
    <w:rsid w:val="00580995"/>
    <w:rPr>
      <w:sz w:val="28"/>
      <w:szCs w:val="28"/>
      <w:shd w:val="clear" w:color="auto" w:fill="FFFFFF"/>
    </w:rPr>
  </w:style>
  <w:style w:type="paragraph" w:customStyle="1" w:styleId="210">
    <w:name w:val="Основной текст (2)1"/>
    <w:basedOn w:val="a"/>
    <w:link w:val="23"/>
    <w:uiPriority w:val="99"/>
    <w:rsid w:val="00580995"/>
    <w:pPr>
      <w:widowControl w:val="0"/>
      <w:shd w:val="clear" w:color="auto" w:fill="FFFFFF"/>
      <w:spacing w:after="300" w:line="322" w:lineRule="exact"/>
      <w:jc w:val="left"/>
    </w:pPr>
    <w:rPr>
      <w:rFonts w:ascii="Times New Roman CYR" w:hAnsi="Times New Roman CYR"/>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CD62CE-520D-4978-8FF6-39BCF8F16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234</Pages>
  <Words>59145</Words>
  <Characters>337128</Characters>
  <Application>Microsoft Office Word</Application>
  <DocSecurity>0</DocSecurity>
  <Lines>2809</Lines>
  <Paragraphs>790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395483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Никитина Е.В.</dc:creator>
  <cp:lastModifiedBy>podyapolskaya.aa</cp:lastModifiedBy>
  <cp:revision>3</cp:revision>
  <cp:lastPrinted>2022-10-25T06:38:00Z</cp:lastPrinted>
  <dcterms:created xsi:type="dcterms:W3CDTF">2022-10-25T07:00:00Z</dcterms:created>
  <dcterms:modified xsi:type="dcterms:W3CDTF">2022-10-25T07:08:00Z</dcterms:modified>
</cp:coreProperties>
</file>