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60" w:rsidRPr="00094FEC" w:rsidRDefault="00662360" w:rsidP="0075563D">
      <w:pPr>
        <w:widowControl w:val="0"/>
        <w:tabs>
          <w:tab w:val="right" w:pos="9781"/>
        </w:tabs>
        <w:suppressAutoHyphens/>
        <w:spacing w:after="0" w:line="240" w:lineRule="auto"/>
        <w:ind w:left="5812" w:firstLine="709"/>
        <w:rPr>
          <w:rFonts w:ascii="Times New Roman" w:eastAsia="Times New Roman" w:hAnsi="Times New Roman" w:cs="Times New Roman"/>
          <w:caps/>
          <w:color w:val="000000" w:themeColor="text1"/>
          <w:spacing w:val="-2"/>
          <w:sz w:val="24"/>
          <w:szCs w:val="24"/>
          <w:lang w:eastAsia="ar-SA"/>
        </w:rPr>
      </w:pPr>
      <w:r w:rsidRPr="00094FEC">
        <w:rPr>
          <w:rFonts w:ascii="Times New Roman" w:eastAsia="Times New Roman" w:hAnsi="Times New Roman" w:cs="Times New Roman"/>
          <w:caps/>
          <w:color w:val="000000" w:themeColor="text1"/>
          <w:spacing w:val="-2"/>
          <w:sz w:val="24"/>
          <w:szCs w:val="24"/>
          <w:lang w:eastAsia="ar-SA"/>
        </w:rPr>
        <w:t>Утвержден</w:t>
      </w:r>
    </w:p>
    <w:p w:rsidR="00D66AEC" w:rsidRPr="006D57DD" w:rsidRDefault="00D66AEC" w:rsidP="0075563D">
      <w:pPr>
        <w:widowControl w:val="0"/>
        <w:tabs>
          <w:tab w:val="right" w:pos="9781"/>
        </w:tabs>
        <w:suppressAutoHyphens/>
        <w:spacing w:after="0" w:line="240" w:lineRule="auto"/>
        <w:ind w:left="5812" w:firstLine="709"/>
        <w:rPr>
          <w:rFonts w:ascii="Times New Roman" w:eastAsia="Times New Roman" w:hAnsi="Times New Roman" w:cs="Times New Roman"/>
          <w:color w:val="000000" w:themeColor="text1"/>
          <w:spacing w:val="-2"/>
          <w:sz w:val="24"/>
          <w:szCs w:val="24"/>
          <w:lang w:eastAsia="ar-SA"/>
        </w:rPr>
      </w:pPr>
      <w:r w:rsidRPr="006D57DD">
        <w:rPr>
          <w:rFonts w:ascii="Times New Roman" w:eastAsia="Times New Roman" w:hAnsi="Times New Roman" w:cs="Times New Roman"/>
          <w:color w:val="000000" w:themeColor="text1"/>
          <w:spacing w:val="-2"/>
          <w:sz w:val="24"/>
          <w:szCs w:val="24"/>
          <w:lang w:eastAsia="ar-SA"/>
        </w:rPr>
        <w:t>постановлени</w:t>
      </w:r>
      <w:r w:rsidR="00662360" w:rsidRPr="006D57DD">
        <w:rPr>
          <w:rFonts w:ascii="Times New Roman" w:eastAsia="Times New Roman" w:hAnsi="Times New Roman" w:cs="Times New Roman"/>
          <w:color w:val="000000" w:themeColor="text1"/>
          <w:spacing w:val="-2"/>
          <w:sz w:val="24"/>
          <w:szCs w:val="24"/>
          <w:lang w:eastAsia="ar-SA"/>
        </w:rPr>
        <w:t>ем</w:t>
      </w:r>
      <w:r w:rsidRPr="006D57DD">
        <w:rPr>
          <w:rFonts w:ascii="Times New Roman" w:eastAsia="Times New Roman" w:hAnsi="Times New Roman" w:cs="Times New Roman"/>
          <w:color w:val="000000" w:themeColor="text1"/>
          <w:spacing w:val="-2"/>
          <w:sz w:val="24"/>
          <w:szCs w:val="24"/>
          <w:lang w:eastAsia="ar-SA"/>
        </w:rPr>
        <w:t xml:space="preserve"> </w:t>
      </w:r>
    </w:p>
    <w:p w:rsidR="00D66AEC" w:rsidRPr="006D57DD" w:rsidRDefault="00D66AEC" w:rsidP="0075563D">
      <w:pPr>
        <w:widowControl w:val="0"/>
        <w:tabs>
          <w:tab w:val="right" w:pos="9781"/>
        </w:tabs>
        <w:suppressAutoHyphens/>
        <w:spacing w:after="0" w:line="240" w:lineRule="auto"/>
        <w:ind w:left="5812" w:firstLine="709"/>
        <w:rPr>
          <w:rFonts w:ascii="Times New Roman" w:eastAsia="Times New Roman" w:hAnsi="Times New Roman" w:cs="Times New Roman"/>
          <w:color w:val="000000" w:themeColor="text1"/>
          <w:spacing w:val="-2"/>
          <w:sz w:val="24"/>
          <w:szCs w:val="24"/>
          <w:lang w:eastAsia="ar-SA"/>
        </w:rPr>
      </w:pPr>
      <w:r w:rsidRPr="006D57DD">
        <w:rPr>
          <w:rFonts w:ascii="Times New Roman" w:eastAsia="Times New Roman" w:hAnsi="Times New Roman" w:cs="Times New Roman"/>
          <w:color w:val="000000" w:themeColor="text1"/>
          <w:spacing w:val="-2"/>
          <w:sz w:val="24"/>
          <w:szCs w:val="24"/>
          <w:lang w:eastAsia="ar-SA"/>
        </w:rPr>
        <w:t xml:space="preserve">администрации  города Рязани </w:t>
      </w:r>
    </w:p>
    <w:p w:rsidR="00D66AEC" w:rsidRPr="006D57DD" w:rsidRDefault="00586336" w:rsidP="0075563D">
      <w:pPr>
        <w:widowControl w:val="0"/>
        <w:tabs>
          <w:tab w:val="right" w:pos="9781"/>
        </w:tabs>
        <w:suppressAutoHyphens/>
        <w:spacing w:after="0" w:line="240" w:lineRule="auto"/>
        <w:ind w:left="5529" w:firstLine="709"/>
        <w:rPr>
          <w:rFonts w:ascii="Times New Roman" w:eastAsia="Times New Roman" w:hAnsi="Times New Roman" w:cs="Times New Roman"/>
          <w:color w:val="000000" w:themeColor="text1"/>
          <w:spacing w:val="-2"/>
          <w:sz w:val="24"/>
          <w:szCs w:val="24"/>
          <w:lang w:eastAsia="ar-SA"/>
        </w:rPr>
      </w:pPr>
      <w:r w:rsidRPr="006D57DD">
        <w:rPr>
          <w:rFonts w:ascii="Times New Roman" w:eastAsia="Times New Roman" w:hAnsi="Times New Roman" w:cs="Times New Roman"/>
          <w:color w:val="000000" w:themeColor="text1"/>
          <w:spacing w:val="-2"/>
          <w:sz w:val="24"/>
          <w:szCs w:val="24"/>
          <w:lang w:eastAsia="ar-SA"/>
        </w:rPr>
        <w:t xml:space="preserve">     </w:t>
      </w:r>
      <w:r w:rsidR="00BF6A1C" w:rsidRPr="006D57DD">
        <w:rPr>
          <w:rFonts w:ascii="Times New Roman" w:eastAsia="Times New Roman" w:hAnsi="Times New Roman" w:cs="Times New Roman"/>
          <w:color w:val="000000" w:themeColor="text1"/>
          <w:spacing w:val="-2"/>
          <w:sz w:val="24"/>
          <w:szCs w:val="24"/>
          <w:lang w:eastAsia="ar-SA"/>
        </w:rPr>
        <w:t xml:space="preserve">от </w:t>
      </w:r>
      <w:r w:rsidR="009D6365">
        <w:rPr>
          <w:rFonts w:ascii="Times New Roman" w:eastAsia="Times New Roman" w:hAnsi="Times New Roman" w:cs="Times New Roman"/>
          <w:color w:val="000000" w:themeColor="text1"/>
          <w:spacing w:val="-2"/>
          <w:sz w:val="24"/>
          <w:szCs w:val="24"/>
          <w:lang w:eastAsia="ar-SA"/>
        </w:rPr>
        <w:t>23 сентября</w:t>
      </w:r>
      <w:r w:rsidR="00BF6A1C" w:rsidRPr="006D57DD">
        <w:rPr>
          <w:rFonts w:ascii="Times New Roman" w:eastAsia="Times New Roman" w:hAnsi="Times New Roman" w:cs="Times New Roman"/>
          <w:color w:val="000000" w:themeColor="text1"/>
          <w:spacing w:val="-2"/>
          <w:sz w:val="24"/>
          <w:szCs w:val="24"/>
          <w:lang w:eastAsia="ar-SA"/>
        </w:rPr>
        <w:t xml:space="preserve"> 20</w:t>
      </w:r>
      <w:r w:rsidR="00B63191" w:rsidRPr="006D57DD">
        <w:rPr>
          <w:rFonts w:ascii="Times New Roman" w:eastAsia="Times New Roman" w:hAnsi="Times New Roman" w:cs="Times New Roman"/>
          <w:color w:val="000000" w:themeColor="text1"/>
          <w:spacing w:val="-2"/>
          <w:sz w:val="24"/>
          <w:szCs w:val="24"/>
          <w:lang w:eastAsia="ar-SA"/>
        </w:rPr>
        <w:t>2</w:t>
      </w:r>
      <w:r w:rsidR="00D66837" w:rsidRPr="006D57DD">
        <w:rPr>
          <w:rFonts w:ascii="Times New Roman" w:eastAsia="Times New Roman" w:hAnsi="Times New Roman" w:cs="Times New Roman"/>
          <w:color w:val="000000" w:themeColor="text1"/>
          <w:spacing w:val="-2"/>
          <w:sz w:val="24"/>
          <w:szCs w:val="24"/>
          <w:lang w:eastAsia="ar-SA"/>
        </w:rPr>
        <w:t>2</w:t>
      </w:r>
      <w:r w:rsidR="00D66AEC" w:rsidRPr="006D57DD">
        <w:rPr>
          <w:rFonts w:ascii="Times New Roman" w:eastAsia="Times New Roman" w:hAnsi="Times New Roman" w:cs="Times New Roman"/>
          <w:color w:val="000000" w:themeColor="text1"/>
          <w:spacing w:val="-2"/>
          <w:sz w:val="24"/>
          <w:szCs w:val="24"/>
          <w:lang w:eastAsia="ar-SA"/>
        </w:rPr>
        <w:t xml:space="preserve"> г. № </w:t>
      </w:r>
      <w:r w:rsidR="009D6365">
        <w:rPr>
          <w:rFonts w:ascii="Times New Roman" w:eastAsia="Times New Roman" w:hAnsi="Times New Roman" w:cs="Times New Roman"/>
          <w:color w:val="000000" w:themeColor="text1"/>
          <w:spacing w:val="-2"/>
          <w:sz w:val="24"/>
          <w:szCs w:val="24"/>
          <w:lang w:eastAsia="ar-SA"/>
        </w:rPr>
        <w:t>7430</w:t>
      </w:r>
    </w:p>
    <w:p w:rsidR="00D31187" w:rsidRPr="006D57DD" w:rsidRDefault="00D31187" w:rsidP="0075563D">
      <w:pPr>
        <w:pStyle w:val="ConsPlusNormal"/>
        <w:ind w:firstLine="709"/>
        <w:jc w:val="both"/>
        <w:rPr>
          <w:rFonts w:ascii="Times New Roman" w:hAnsi="Times New Roman" w:cs="Times New Roman"/>
          <w:color w:val="000000" w:themeColor="text1"/>
          <w:sz w:val="24"/>
          <w:szCs w:val="24"/>
        </w:rPr>
      </w:pPr>
    </w:p>
    <w:p w:rsidR="00662360" w:rsidRPr="006D57DD" w:rsidRDefault="00662360" w:rsidP="00821C51">
      <w:pPr>
        <w:pStyle w:val="ConsPlusTitle"/>
        <w:contextualSpacing/>
        <w:jc w:val="center"/>
        <w:outlineLvl w:val="1"/>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rPr>
        <w:t>Административный регламент</w:t>
      </w:r>
    </w:p>
    <w:p w:rsidR="00CA2682" w:rsidRPr="006D57DD" w:rsidRDefault="00662360" w:rsidP="00821C51">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предоставления муниципальной услуги </w:t>
      </w:r>
    </w:p>
    <w:p w:rsidR="00E81B19" w:rsidRPr="006D57DD" w:rsidRDefault="00662360" w:rsidP="00821C51">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C435C" w:rsidRPr="006D57DD">
        <w:rPr>
          <w:rFonts w:ascii="Times New Roman" w:hAnsi="Times New Roman" w:cs="Times New Roman"/>
          <w:color w:val="000000" w:themeColor="text1"/>
          <w:sz w:val="24"/>
          <w:szCs w:val="24"/>
        </w:rPr>
        <w:t>Предоставление земельн</w:t>
      </w:r>
      <w:r w:rsidR="00CA2682" w:rsidRPr="006D57DD">
        <w:rPr>
          <w:rFonts w:ascii="Times New Roman" w:hAnsi="Times New Roman" w:cs="Times New Roman"/>
          <w:color w:val="000000" w:themeColor="text1"/>
          <w:sz w:val="24"/>
          <w:szCs w:val="24"/>
        </w:rPr>
        <w:t>ого</w:t>
      </w:r>
      <w:r w:rsidR="000C435C" w:rsidRPr="006D57DD">
        <w:rPr>
          <w:rFonts w:ascii="Times New Roman" w:hAnsi="Times New Roman" w:cs="Times New Roman"/>
          <w:color w:val="000000" w:themeColor="text1"/>
          <w:sz w:val="24"/>
          <w:szCs w:val="24"/>
        </w:rPr>
        <w:t xml:space="preserve"> участк</w:t>
      </w:r>
      <w:r w:rsidR="00CA2682" w:rsidRPr="006D57DD">
        <w:rPr>
          <w:rFonts w:ascii="Times New Roman" w:hAnsi="Times New Roman" w:cs="Times New Roman"/>
          <w:color w:val="000000" w:themeColor="text1"/>
          <w:sz w:val="24"/>
          <w:szCs w:val="24"/>
        </w:rPr>
        <w:t>а</w:t>
      </w:r>
      <w:r w:rsidR="00F57D6D" w:rsidRPr="006D57DD">
        <w:rPr>
          <w:rFonts w:ascii="Times New Roman" w:hAnsi="Times New Roman" w:cs="Times New Roman"/>
          <w:color w:val="000000" w:themeColor="text1"/>
          <w:sz w:val="24"/>
          <w:szCs w:val="24"/>
        </w:rPr>
        <w:t>,</w:t>
      </w:r>
      <w:r w:rsidR="00CA2682" w:rsidRPr="006D57DD">
        <w:rPr>
          <w:rFonts w:ascii="Times New Roman" w:hAnsi="Times New Roman" w:cs="Times New Roman"/>
          <w:color w:val="000000" w:themeColor="text1"/>
          <w:sz w:val="24"/>
          <w:szCs w:val="24"/>
        </w:rPr>
        <w:t xml:space="preserve"> находящегося </w:t>
      </w:r>
      <w:r w:rsidR="00CA2682" w:rsidRPr="006D57DD">
        <w:rPr>
          <w:rFonts w:ascii="Times New Roman" w:hAnsi="Times New Roman" w:cs="Times New Roman"/>
          <w:color w:val="000000" w:themeColor="text1"/>
          <w:sz w:val="24"/>
          <w:szCs w:val="24"/>
        </w:rPr>
        <w:br/>
        <w:t>в</w:t>
      </w:r>
      <w:r w:rsidR="000C435C" w:rsidRPr="006D57DD">
        <w:rPr>
          <w:rFonts w:ascii="Times New Roman" w:hAnsi="Times New Roman" w:cs="Times New Roman"/>
          <w:color w:val="000000" w:themeColor="text1"/>
          <w:sz w:val="24"/>
          <w:szCs w:val="24"/>
        </w:rPr>
        <w:t xml:space="preserve"> муниципальной собственности</w:t>
      </w:r>
      <w:r w:rsidR="00CA2682" w:rsidRPr="006D57DD">
        <w:rPr>
          <w:rFonts w:ascii="Times New Roman" w:hAnsi="Times New Roman" w:cs="Times New Roman"/>
          <w:color w:val="000000" w:themeColor="text1"/>
          <w:sz w:val="24"/>
          <w:szCs w:val="24"/>
        </w:rPr>
        <w:t xml:space="preserve"> или государственная собственность на который </w:t>
      </w:r>
      <w:r w:rsidR="00CA2682" w:rsidRPr="006D57DD">
        <w:rPr>
          <w:rFonts w:ascii="Times New Roman" w:hAnsi="Times New Roman" w:cs="Times New Roman"/>
          <w:color w:val="000000" w:themeColor="text1"/>
          <w:sz w:val="24"/>
          <w:szCs w:val="24"/>
        </w:rPr>
        <w:br/>
        <w:t>не разграничена</w:t>
      </w:r>
      <w:r w:rsidR="000C435C" w:rsidRPr="006D57DD">
        <w:rPr>
          <w:rFonts w:ascii="Times New Roman" w:hAnsi="Times New Roman" w:cs="Times New Roman"/>
          <w:color w:val="000000" w:themeColor="text1"/>
          <w:sz w:val="24"/>
          <w:szCs w:val="24"/>
        </w:rPr>
        <w:t>, на торгах</w:t>
      </w:r>
      <w:r w:rsidRPr="006D57DD">
        <w:rPr>
          <w:rFonts w:ascii="Times New Roman" w:hAnsi="Times New Roman" w:cs="Times New Roman"/>
          <w:color w:val="000000" w:themeColor="text1"/>
          <w:sz w:val="24"/>
          <w:szCs w:val="24"/>
        </w:rPr>
        <w:t>»</w:t>
      </w:r>
      <w:r w:rsidR="00E81B19" w:rsidRPr="006D57DD">
        <w:rPr>
          <w:rFonts w:ascii="Times New Roman" w:hAnsi="Times New Roman" w:cs="Times New Roman"/>
          <w:color w:val="000000" w:themeColor="text1"/>
          <w:sz w:val="24"/>
          <w:szCs w:val="24"/>
        </w:rPr>
        <w:t xml:space="preserve"> </w:t>
      </w:r>
    </w:p>
    <w:p w:rsidR="00662360" w:rsidRPr="006D57DD" w:rsidRDefault="00662360" w:rsidP="00821C51">
      <w:pPr>
        <w:pStyle w:val="ConsPlusTitle"/>
        <w:jc w:val="center"/>
        <w:outlineLvl w:val="1"/>
        <w:rPr>
          <w:rFonts w:ascii="Times New Roman" w:hAnsi="Times New Roman" w:cs="Times New Roman"/>
          <w:b w:val="0"/>
          <w:color w:val="000000" w:themeColor="text1"/>
          <w:sz w:val="24"/>
          <w:szCs w:val="24"/>
        </w:rPr>
      </w:pPr>
    </w:p>
    <w:p w:rsidR="00FA50C9" w:rsidRPr="006D57DD" w:rsidRDefault="00583938" w:rsidP="00821C51">
      <w:pPr>
        <w:pStyle w:val="ConsPlusTitle"/>
        <w:jc w:val="center"/>
        <w:outlineLvl w:val="1"/>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lang w:val="en-US"/>
        </w:rPr>
        <w:t>I</w:t>
      </w:r>
      <w:r w:rsidR="00FA50C9" w:rsidRPr="006D57DD">
        <w:rPr>
          <w:rFonts w:ascii="Times New Roman" w:hAnsi="Times New Roman" w:cs="Times New Roman"/>
          <w:b w:val="0"/>
          <w:color w:val="000000" w:themeColor="text1"/>
          <w:sz w:val="24"/>
          <w:szCs w:val="24"/>
        </w:rPr>
        <w:t>. Общие положения</w:t>
      </w:r>
    </w:p>
    <w:p w:rsidR="00FA50C9" w:rsidRPr="006D57DD" w:rsidRDefault="00FA50C9" w:rsidP="00821C51">
      <w:pPr>
        <w:pStyle w:val="ConsPlusNormal"/>
        <w:jc w:val="both"/>
        <w:rPr>
          <w:rFonts w:ascii="Times New Roman" w:hAnsi="Times New Roman" w:cs="Times New Roman"/>
          <w:color w:val="000000" w:themeColor="text1"/>
          <w:sz w:val="24"/>
          <w:szCs w:val="24"/>
        </w:rPr>
      </w:pPr>
    </w:p>
    <w:p w:rsidR="00FA50C9" w:rsidRPr="006D57DD" w:rsidRDefault="00FA50C9" w:rsidP="00821C51">
      <w:pPr>
        <w:pStyle w:val="ConsPlusNormal"/>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Предмет регулирования Административного регламента.</w:t>
      </w:r>
    </w:p>
    <w:p w:rsidR="005F12D3" w:rsidRPr="006D57DD" w:rsidRDefault="005F12D3" w:rsidP="00821C51">
      <w:pPr>
        <w:pStyle w:val="ConsPlusNormal"/>
        <w:contextualSpacing/>
        <w:jc w:val="center"/>
        <w:rPr>
          <w:rFonts w:ascii="Times New Roman" w:hAnsi="Times New Roman" w:cs="Times New Roman"/>
          <w:color w:val="000000" w:themeColor="text1"/>
          <w:sz w:val="24"/>
          <w:szCs w:val="24"/>
        </w:rPr>
      </w:pPr>
    </w:p>
    <w:p w:rsidR="00E81B19" w:rsidRPr="006D57DD" w:rsidRDefault="00E81B19"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1.1.</w:t>
      </w:r>
      <w:r w:rsidR="005D2D38" w:rsidRPr="006D57DD">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Административный регламент предоставления муниципальной услуги «</w:t>
      </w:r>
      <w:r w:rsidR="00CA2682" w:rsidRPr="006D57DD">
        <w:rPr>
          <w:rFonts w:ascii="Times New Roman" w:hAnsi="Times New Roman" w:cs="Times New Roman"/>
          <w:color w:val="000000" w:themeColor="text1"/>
          <w:sz w:val="24"/>
          <w:szCs w:val="24"/>
        </w:rPr>
        <w:t>Предоставление земельного участка</w:t>
      </w:r>
      <w:r w:rsidR="00F57D6D" w:rsidRPr="006D57DD">
        <w:rPr>
          <w:rFonts w:ascii="Times New Roman" w:hAnsi="Times New Roman" w:cs="Times New Roman"/>
          <w:color w:val="000000" w:themeColor="text1"/>
          <w:sz w:val="24"/>
          <w:szCs w:val="24"/>
        </w:rPr>
        <w:t>,</w:t>
      </w:r>
      <w:r w:rsidR="00CA2682" w:rsidRPr="006D57DD">
        <w:rPr>
          <w:rFonts w:ascii="Times New Roman" w:hAnsi="Times New Roman" w:cs="Times New Roman"/>
          <w:color w:val="000000" w:themeColor="text1"/>
          <w:sz w:val="24"/>
          <w:szCs w:val="24"/>
        </w:rPr>
        <w:t xml:space="preserve"> находящегося в муниципальной собственности или государственная собственность на который не разграничена, на торгах</w:t>
      </w:r>
      <w:r w:rsidRPr="006D57DD">
        <w:rPr>
          <w:rFonts w:ascii="Times New Roman" w:hAnsi="Times New Roman" w:cs="Times New Roman"/>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w:t>
      </w:r>
      <w:r w:rsidR="00F460A8" w:rsidRPr="006D57DD">
        <w:rPr>
          <w:rFonts w:ascii="Times New Roman" w:hAnsi="Times New Roman" w:cs="Times New Roman"/>
          <w:color w:val="000000" w:themeColor="text1"/>
          <w:sz w:val="24"/>
          <w:szCs w:val="24"/>
        </w:rPr>
        <w:br/>
        <w:t>в муниципальном образовании – город Рязань</w:t>
      </w:r>
      <w:r w:rsidR="007530AA" w:rsidRPr="006D57DD">
        <w:rPr>
          <w:rFonts w:ascii="Times New Roman" w:hAnsi="Times New Roman" w:cs="Times New Roman"/>
          <w:color w:val="000000" w:themeColor="text1"/>
          <w:sz w:val="24"/>
          <w:szCs w:val="24"/>
        </w:rPr>
        <w:t>.</w:t>
      </w:r>
    </w:p>
    <w:p w:rsidR="005F12D3" w:rsidRPr="006D57DD" w:rsidRDefault="005F12D3" w:rsidP="005F12D3">
      <w:pPr>
        <w:autoSpaceDE w:val="0"/>
        <w:autoSpaceDN w:val="0"/>
        <w:adjustRightInd w:val="0"/>
        <w:spacing w:after="0" w:line="240" w:lineRule="auto"/>
        <w:ind w:firstLine="709"/>
        <w:contextualSpacing/>
        <w:jc w:val="center"/>
        <w:rPr>
          <w:rFonts w:ascii="Times New Roman" w:hAnsi="Times New Roman" w:cs="Times New Roman"/>
          <w:color w:val="000000" w:themeColor="text1"/>
          <w:sz w:val="24"/>
          <w:szCs w:val="24"/>
        </w:rPr>
      </w:pPr>
    </w:p>
    <w:p w:rsidR="00583938" w:rsidRPr="006D57DD" w:rsidRDefault="005D2D38" w:rsidP="005F12D3">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Круг Заявителей</w:t>
      </w:r>
    </w:p>
    <w:p w:rsidR="005F12D3" w:rsidRPr="006D57DD" w:rsidRDefault="005F12D3" w:rsidP="005F12D3">
      <w:pPr>
        <w:autoSpaceDE w:val="0"/>
        <w:autoSpaceDN w:val="0"/>
        <w:adjustRightInd w:val="0"/>
        <w:spacing w:after="0" w:line="240" w:lineRule="auto"/>
        <w:ind w:firstLine="709"/>
        <w:contextualSpacing/>
        <w:jc w:val="center"/>
        <w:rPr>
          <w:rFonts w:ascii="Times New Roman" w:hAnsi="Times New Roman" w:cs="Times New Roman"/>
          <w:color w:val="000000" w:themeColor="text1"/>
          <w:sz w:val="24"/>
          <w:szCs w:val="24"/>
        </w:rPr>
      </w:pPr>
    </w:p>
    <w:p w:rsidR="005D2D38" w:rsidRPr="006D57DD" w:rsidRDefault="00583938"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1.2.</w:t>
      </w:r>
      <w:r w:rsidR="005D2D38" w:rsidRPr="006D57DD">
        <w:rPr>
          <w:rFonts w:ascii="Times New Roman" w:hAnsi="Times New Roman" w:cs="Times New Roman"/>
          <w:color w:val="000000" w:themeColor="text1"/>
          <w:sz w:val="24"/>
          <w:szCs w:val="24"/>
        </w:rPr>
        <w:t xml:space="preserve"> Заявителями на получение муниципальной услуги являются физические лица, юридические лица и индивидуа</w:t>
      </w:r>
      <w:r w:rsidR="008D1483">
        <w:rPr>
          <w:rFonts w:ascii="Times New Roman" w:hAnsi="Times New Roman" w:cs="Times New Roman"/>
          <w:color w:val="000000" w:themeColor="text1"/>
          <w:sz w:val="24"/>
          <w:szCs w:val="24"/>
        </w:rPr>
        <w:t>льные предприниматели (далее — з</w:t>
      </w:r>
      <w:r w:rsidR="005D2D38" w:rsidRPr="006D57DD">
        <w:rPr>
          <w:rFonts w:ascii="Times New Roman" w:hAnsi="Times New Roman" w:cs="Times New Roman"/>
          <w:color w:val="000000" w:themeColor="text1"/>
          <w:sz w:val="24"/>
          <w:szCs w:val="24"/>
        </w:rPr>
        <w:t>аявитель).</w:t>
      </w:r>
    </w:p>
    <w:p w:rsidR="00F46794"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583938"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 xml:space="preserve">. Интересы заявителей, указанных в пункте 1.2. Административного регламента, могут представлять лица, обладающие соответствующим полномочиями </w:t>
      </w:r>
      <w:r w:rsidR="0075563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(далее — </w:t>
      </w:r>
      <w:r w:rsidR="00F045E0"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редставитель).</w:t>
      </w:r>
      <w:r w:rsidR="00F46794" w:rsidRPr="006D57DD">
        <w:rPr>
          <w:rFonts w:ascii="Times New Roman" w:hAnsi="Times New Roman" w:cs="Times New Roman"/>
          <w:color w:val="000000" w:themeColor="text1"/>
          <w:sz w:val="24"/>
          <w:szCs w:val="24"/>
        </w:rPr>
        <w:t xml:space="preserve"> Полномочия Представителя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w:t>
      </w:r>
      <w:r w:rsidR="00A047A5" w:rsidRPr="006D57DD">
        <w:rPr>
          <w:rFonts w:ascii="Times New Roman" w:hAnsi="Times New Roman" w:cs="Times New Roman"/>
          <w:color w:val="000000" w:themeColor="text1"/>
          <w:sz w:val="24"/>
          <w:szCs w:val="24"/>
        </w:rPr>
        <w:br/>
      </w:r>
      <w:r w:rsidR="00F46794" w:rsidRPr="006D57DD">
        <w:rPr>
          <w:rFonts w:ascii="Times New Roman" w:hAnsi="Times New Roman" w:cs="Times New Roman"/>
          <w:color w:val="000000" w:themeColor="text1"/>
          <w:sz w:val="24"/>
          <w:szCs w:val="24"/>
        </w:rPr>
        <w:t xml:space="preserve">за подписью его руководителя или иного лица, уполномоченного на это в соответствии </w:t>
      </w:r>
      <w:r w:rsidR="00A047A5" w:rsidRPr="006D57DD">
        <w:rPr>
          <w:rFonts w:ascii="Times New Roman" w:hAnsi="Times New Roman" w:cs="Times New Roman"/>
          <w:color w:val="000000" w:themeColor="text1"/>
          <w:sz w:val="24"/>
          <w:szCs w:val="24"/>
        </w:rPr>
        <w:br/>
      </w:r>
      <w:r w:rsidR="00F46794" w:rsidRPr="006D57DD">
        <w:rPr>
          <w:rFonts w:ascii="Times New Roman" w:hAnsi="Times New Roman" w:cs="Times New Roman"/>
          <w:color w:val="000000" w:themeColor="text1"/>
          <w:sz w:val="24"/>
          <w:szCs w:val="24"/>
        </w:rPr>
        <w:t>с законодательством и учредительными документами.</w:t>
      </w:r>
    </w:p>
    <w:p w:rsidR="00F46794" w:rsidRPr="006D57DD" w:rsidRDefault="00F46794" w:rsidP="005F12D3">
      <w:pPr>
        <w:spacing w:after="0" w:line="240" w:lineRule="auto"/>
        <w:ind w:firstLine="709"/>
        <w:contextualSpacing/>
        <w:jc w:val="both"/>
        <w:rPr>
          <w:rFonts w:ascii="Times New Roman" w:hAnsi="Times New Roman" w:cs="Times New Roman"/>
          <w:color w:val="000000" w:themeColor="text1"/>
          <w:sz w:val="24"/>
          <w:szCs w:val="24"/>
        </w:rPr>
      </w:pPr>
    </w:p>
    <w:p w:rsidR="005D2D38" w:rsidRPr="006D57DD" w:rsidRDefault="005D2D38" w:rsidP="005F12D3">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Требования к порядку информирования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о пред</w:t>
      </w:r>
      <w:r w:rsidR="005F12D3" w:rsidRPr="006D57DD">
        <w:rPr>
          <w:rFonts w:ascii="Times New Roman" w:hAnsi="Times New Roman" w:cs="Times New Roman"/>
          <w:color w:val="000000" w:themeColor="text1"/>
          <w:sz w:val="24"/>
          <w:szCs w:val="24"/>
        </w:rPr>
        <w:t>оставлении муниципальной услуги</w:t>
      </w:r>
    </w:p>
    <w:p w:rsidR="005F12D3" w:rsidRPr="006D57DD" w:rsidRDefault="005F12D3" w:rsidP="005F12D3">
      <w:pPr>
        <w:spacing w:after="0" w:line="240" w:lineRule="auto"/>
        <w:ind w:firstLine="709"/>
        <w:contextualSpacing/>
        <w:jc w:val="center"/>
        <w:rPr>
          <w:rFonts w:ascii="Times New Roman" w:hAnsi="Times New Roman" w:cs="Times New Roman"/>
          <w:color w:val="000000" w:themeColor="text1"/>
          <w:sz w:val="24"/>
          <w:szCs w:val="24"/>
        </w:rPr>
      </w:pP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583938" w:rsidRPr="006D57DD">
        <w:rPr>
          <w:rFonts w:ascii="Times New Roman" w:hAnsi="Times New Roman" w:cs="Times New Roman"/>
          <w:color w:val="000000" w:themeColor="text1"/>
          <w:sz w:val="24"/>
          <w:szCs w:val="24"/>
        </w:rPr>
        <w:t>4</w:t>
      </w:r>
      <w:r w:rsidR="003F46E6">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Информирование о порядке предоставления муниципальной услуги осуществляется:</w:t>
      </w:r>
    </w:p>
    <w:p w:rsidR="002A2F19" w:rsidRDefault="00583938" w:rsidP="00AB015A">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1.4.1.</w:t>
      </w:r>
      <w:r w:rsidR="00A0365B" w:rsidRPr="006D57DD">
        <w:rPr>
          <w:rFonts w:ascii="Times New Roman" w:hAnsi="Times New Roman" w:cs="Times New Roman"/>
          <w:color w:val="000000" w:themeColor="text1"/>
          <w:sz w:val="24"/>
          <w:szCs w:val="24"/>
        </w:rPr>
        <w:t xml:space="preserve"> </w:t>
      </w:r>
      <w:r w:rsidR="00F045E0" w:rsidRPr="006D57DD">
        <w:rPr>
          <w:rFonts w:ascii="Times New Roman" w:hAnsi="Times New Roman" w:cs="Times New Roman"/>
          <w:color w:val="000000" w:themeColor="text1"/>
          <w:sz w:val="24"/>
          <w:szCs w:val="24"/>
        </w:rPr>
        <w:t>Н</w:t>
      </w:r>
      <w:r w:rsidR="005D2D38" w:rsidRPr="006D57DD">
        <w:rPr>
          <w:rFonts w:ascii="Times New Roman" w:hAnsi="Times New Roman" w:cs="Times New Roman"/>
          <w:color w:val="000000" w:themeColor="text1"/>
          <w:sz w:val="24"/>
          <w:szCs w:val="24"/>
        </w:rPr>
        <w:t xml:space="preserve">епосредственно при личном приеме заявителя в </w:t>
      </w:r>
      <w:r w:rsidR="00A671C5" w:rsidRPr="006D57DD">
        <w:rPr>
          <w:rFonts w:ascii="Times New Roman" w:hAnsi="Times New Roman" w:cs="Times New Roman"/>
          <w:color w:val="000000" w:themeColor="text1"/>
          <w:sz w:val="24"/>
          <w:szCs w:val="24"/>
        </w:rPr>
        <w:t>администрации города Рязани</w:t>
      </w:r>
      <w:r w:rsidR="00360FEB" w:rsidRPr="006D57DD">
        <w:rPr>
          <w:rFonts w:ascii="Times New Roman" w:hAnsi="Times New Roman" w:cs="Times New Roman"/>
          <w:color w:val="000000" w:themeColor="text1"/>
          <w:sz w:val="24"/>
          <w:szCs w:val="24"/>
        </w:rPr>
        <w:t xml:space="preserve"> (далее – </w:t>
      </w:r>
      <w:r w:rsidR="005D2D38" w:rsidRPr="006D57DD">
        <w:rPr>
          <w:rFonts w:ascii="Times New Roman" w:hAnsi="Times New Roman" w:cs="Times New Roman"/>
          <w:color w:val="000000" w:themeColor="text1"/>
          <w:sz w:val="24"/>
          <w:szCs w:val="24"/>
        </w:rPr>
        <w:t>Уполномоченный орган)</w:t>
      </w:r>
      <w:r w:rsidR="00942640" w:rsidRPr="006D57DD">
        <w:rPr>
          <w:rFonts w:ascii="Times New Roman" w:hAnsi="Times New Roman" w:cs="Times New Roman"/>
          <w:color w:val="000000" w:themeColor="text1"/>
          <w:sz w:val="24"/>
          <w:szCs w:val="24"/>
        </w:rPr>
        <w:t>, управлени</w:t>
      </w:r>
      <w:r w:rsidR="0055082D">
        <w:rPr>
          <w:rFonts w:ascii="Times New Roman" w:hAnsi="Times New Roman" w:cs="Times New Roman"/>
          <w:color w:val="000000" w:themeColor="text1"/>
          <w:sz w:val="24"/>
          <w:szCs w:val="24"/>
        </w:rPr>
        <w:t>и</w:t>
      </w:r>
      <w:r w:rsidR="00942640" w:rsidRPr="006D57DD">
        <w:rPr>
          <w:rFonts w:ascii="Times New Roman" w:hAnsi="Times New Roman" w:cs="Times New Roman"/>
          <w:color w:val="000000" w:themeColor="text1"/>
          <w:sz w:val="24"/>
          <w:szCs w:val="24"/>
        </w:rPr>
        <w:t xml:space="preserve"> земельных ресурсо</w:t>
      </w:r>
      <w:r w:rsidR="001E1445" w:rsidRPr="006D57DD">
        <w:rPr>
          <w:rFonts w:ascii="Times New Roman" w:hAnsi="Times New Roman" w:cs="Times New Roman"/>
          <w:color w:val="000000" w:themeColor="text1"/>
          <w:sz w:val="24"/>
          <w:szCs w:val="24"/>
        </w:rPr>
        <w:t>в</w:t>
      </w:r>
      <w:r w:rsidR="00942640" w:rsidRPr="006D57DD">
        <w:rPr>
          <w:rFonts w:ascii="Times New Roman" w:hAnsi="Times New Roman" w:cs="Times New Roman"/>
          <w:color w:val="000000" w:themeColor="text1"/>
          <w:sz w:val="24"/>
          <w:szCs w:val="24"/>
        </w:rPr>
        <w:t xml:space="preserve"> и имущественных отношений администрации города Рязани (далее – Управление)</w:t>
      </w:r>
      <w:r w:rsidR="005D2D38" w:rsidRPr="006D57DD">
        <w:rPr>
          <w:rFonts w:ascii="Times New Roman" w:hAnsi="Times New Roman" w:cs="Times New Roman"/>
          <w:color w:val="000000" w:themeColor="text1"/>
          <w:sz w:val="24"/>
          <w:szCs w:val="24"/>
        </w:rPr>
        <w:t xml:space="preserve"> или </w:t>
      </w:r>
      <w:r w:rsidR="00F46794" w:rsidRPr="006D57DD">
        <w:rPr>
          <w:rFonts w:ascii="Times New Roman" w:hAnsi="Times New Roman" w:cs="Times New Roman"/>
          <w:color w:val="000000" w:themeColor="text1"/>
          <w:sz w:val="24"/>
          <w:szCs w:val="24"/>
        </w:rPr>
        <w:t xml:space="preserve">государственном </w:t>
      </w:r>
    </w:p>
    <w:p w:rsidR="002A2F19" w:rsidRDefault="002A2F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D2D38" w:rsidRPr="006D57DD" w:rsidRDefault="00F46794" w:rsidP="00AB015A">
      <w:pPr>
        <w:spacing w:after="0" w:line="360" w:lineRule="auto"/>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бюджетном </w:t>
      </w:r>
      <w:proofErr w:type="gramStart"/>
      <w:r w:rsidRPr="006D57DD">
        <w:rPr>
          <w:rFonts w:ascii="Times New Roman" w:hAnsi="Times New Roman" w:cs="Times New Roman"/>
          <w:color w:val="000000" w:themeColor="text1"/>
          <w:sz w:val="24"/>
          <w:szCs w:val="24"/>
        </w:rPr>
        <w:t>учреждении</w:t>
      </w:r>
      <w:proofErr w:type="gramEnd"/>
      <w:r w:rsidRPr="006D57DD">
        <w:rPr>
          <w:rFonts w:ascii="Times New Roman" w:hAnsi="Times New Roman" w:cs="Times New Roman"/>
          <w:color w:val="000000" w:themeColor="text1"/>
          <w:sz w:val="24"/>
          <w:szCs w:val="24"/>
        </w:rPr>
        <w:t xml:space="preserve"> Рязанской области «Многофункциональный центр предоставления государственных и муниципальных услуг Рязанской области»</w:t>
      </w:r>
      <w:r w:rsidR="005D2D38" w:rsidRPr="006D57DD">
        <w:rPr>
          <w:rFonts w:ascii="Times New Roman" w:hAnsi="Times New Roman" w:cs="Times New Roman"/>
          <w:color w:val="000000" w:themeColor="text1"/>
          <w:sz w:val="24"/>
          <w:szCs w:val="24"/>
        </w:rPr>
        <w:t xml:space="preserve"> (далее — многофункциональный центр);</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1.4.2.</w:t>
      </w:r>
      <w:r w:rsidR="00A0365B" w:rsidRPr="006D57DD">
        <w:rPr>
          <w:rFonts w:ascii="Times New Roman" w:hAnsi="Times New Roman" w:cs="Times New Roman"/>
          <w:color w:val="000000" w:themeColor="text1"/>
          <w:sz w:val="24"/>
          <w:szCs w:val="24"/>
        </w:rPr>
        <w:t xml:space="preserve"> </w:t>
      </w:r>
      <w:r w:rsidR="00F46794" w:rsidRPr="006D57DD">
        <w:rPr>
          <w:rFonts w:ascii="Times New Roman" w:hAnsi="Times New Roman" w:cs="Times New Roman"/>
          <w:color w:val="000000" w:themeColor="text1"/>
          <w:sz w:val="24"/>
          <w:szCs w:val="24"/>
        </w:rPr>
        <w:t>По телефону Управления или многофункционального центра.</w:t>
      </w:r>
    </w:p>
    <w:p w:rsidR="00A0365B"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1.4.3.</w:t>
      </w:r>
      <w:r w:rsidR="00A0365B" w:rsidRPr="006D57DD">
        <w:rPr>
          <w:rFonts w:ascii="Times New Roman" w:hAnsi="Times New Roman" w:cs="Times New Roman"/>
          <w:color w:val="000000" w:themeColor="text1"/>
          <w:sz w:val="24"/>
          <w:szCs w:val="24"/>
        </w:rPr>
        <w:t xml:space="preserve"> </w:t>
      </w:r>
      <w:r w:rsidR="00F045E0" w:rsidRPr="006D57DD">
        <w:rPr>
          <w:rFonts w:ascii="Times New Roman" w:hAnsi="Times New Roman" w:cs="Times New Roman"/>
          <w:color w:val="000000" w:themeColor="text1"/>
          <w:sz w:val="24"/>
          <w:szCs w:val="24"/>
        </w:rPr>
        <w:t>П</w:t>
      </w:r>
      <w:r w:rsidR="005D2D38" w:rsidRPr="006D57DD">
        <w:rPr>
          <w:rFonts w:ascii="Times New Roman" w:hAnsi="Times New Roman" w:cs="Times New Roman"/>
          <w:color w:val="000000" w:themeColor="text1"/>
          <w:sz w:val="24"/>
          <w:szCs w:val="24"/>
        </w:rPr>
        <w:t>исьменно, в том числе посредством электронной почты, факсимильной</w:t>
      </w:r>
      <w:r w:rsidR="00A0365B"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посредством</w:t>
      </w:r>
      <w:r w:rsidR="00A0365B" w:rsidRPr="006D57DD">
        <w:rPr>
          <w:rFonts w:ascii="Times New Roman" w:hAnsi="Times New Roman" w:cs="Times New Roman"/>
          <w:color w:val="000000" w:themeColor="text1"/>
          <w:sz w:val="24"/>
          <w:szCs w:val="24"/>
        </w:rPr>
        <w:t xml:space="preserve"> связи</w:t>
      </w:r>
      <w:r w:rsidR="00F46794" w:rsidRPr="006D57DD">
        <w:rPr>
          <w:rFonts w:ascii="Times New Roman" w:hAnsi="Times New Roman" w:cs="Times New Roman"/>
          <w:color w:val="000000" w:themeColor="text1"/>
          <w:sz w:val="24"/>
          <w:szCs w:val="24"/>
        </w:rPr>
        <w:t>.</w:t>
      </w:r>
    </w:p>
    <w:p w:rsidR="003C0A1B"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1.4.4.</w:t>
      </w:r>
      <w:r w:rsidR="00A0365B" w:rsidRPr="006D57DD">
        <w:rPr>
          <w:rFonts w:ascii="Times New Roman" w:hAnsi="Times New Roman" w:cs="Times New Roman"/>
          <w:color w:val="000000" w:themeColor="text1"/>
          <w:sz w:val="24"/>
          <w:szCs w:val="24"/>
        </w:rPr>
        <w:t xml:space="preserve"> </w:t>
      </w:r>
      <w:r w:rsidR="008D1483">
        <w:rPr>
          <w:rFonts w:ascii="Times New Roman" w:hAnsi="Times New Roman" w:cs="Times New Roman"/>
          <w:color w:val="000000" w:themeColor="text1"/>
          <w:sz w:val="24"/>
          <w:szCs w:val="24"/>
        </w:rPr>
        <w:t>Путем р</w:t>
      </w:r>
      <w:r w:rsidR="005D2D38" w:rsidRPr="006D57DD">
        <w:rPr>
          <w:rFonts w:ascii="Times New Roman" w:hAnsi="Times New Roman" w:cs="Times New Roman"/>
          <w:color w:val="000000" w:themeColor="text1"/>
          <w:sz w:val="24"/>
          <w:szCs w:val="24"/>
        </w:rPr>
        <w:t>азмещения в открытой и доступной форме информации:</w:t>
      </w:r>
    </w:p>
    <w:p w:rsidR="005D2D38" w:rsidRPr="006D57DD" w:rsidRDefault="00A0365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(функций)» (</w:t>
      </w:r>
      <w:hyperlink r:id="rId8">
        <w:r w:rsidR="005D2D38" w:rsidRPr="006D57DD">
          <w:rPr>
            <w:rStyle w:val="ad"/>
            <w:rFonts w:ascii="Times New Roman" w:hAnsi="Times New Roman" w:cs="Times New Roman"/>
            <w:color w:val="000000" w:themeColor="text1"/>
            <w:sz w:val="24"/>
            <w:szCs w:val="24"/>
            <w:u w:val="none"/>
          </w:rPr>
          <w:t>https://www.gosuslugi.ru/</w:t>
        </w:r>
      </w:hyperlink>
      <w:r w:rsidR="005D2D38"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(далее — ЕПГУ);</w:t>
      </w:r>
    </w:p>
    <w:p w:rsidR="005D2D38" w:rsidRPr="006D57DD" w:rsidRDefault="00A0365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на официальном сайте Уполномоченного органа</w:t>
      </w:r>
      <w:r w:rsidR="00FE1C3E" w:rsidRPr="006D57DD">
        <w:rPr>
          <w:rFonts w:ascii="Times New Roman" w:hAnsi="Times New Roman" w:cs="Times New Roman"/>
          <w:color w:val="000000" w:themeColor="text1"/>
          <w:sz w:val="24"/>
          <w:szCs w:val="24"/>
        </w:rPr>
        <w:t xml:space="preserve"> </w:t>
      </w:r>
      <w:r w:rsidR="00E12557" w:rsidRPr="006D57DD">
        <w:rPr>
          <w:rFonts w:ascii="Times New Roman" w:hAnsi="Times New Roman" w:cs="Times New Roman"/>
          <w:color w:val="000000" w:themeColor="text1"/>
          <w:sz w:val="24"/>
          <w:szCs w:val="24"/>
        </w:rPr>
        <w:t>(www.admrzn.ru);</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1.4.5.</w:t>
      </w:r>
      <w:r w:rsidRPr="006D57DD">
        <w:rPr>
          <w:rFonts w:ascii="Times New Roman" w:hAnsi="Times New Roman" w:cs="Times New Roman"/>
          <w:color w:val="000000" w:themeColor="text1"/>
          <w:sz w:val="24"/>
          <w:szCs w:val="24"/>
          <w:lang w:val="en-US"/>
        </w:rPr>
        <w:t> </w:t>
      </w:r>
      <w:r w:rsidR="00F045E0" w:rsidRPr="006D57DD">
        <w:rPr>
          <w:rFonts w:ascii="Times New Roman" w:hAnsi="Times New Roman" w:cs="Times New Roman"/>
          <w:color w:val="000000" w:themeColor="text1"/>
          <w:sz w:val="24"/>
          <w:szCs w:val="24"/>
        </w:rPr>
        <w:t>П</w:t>
      </w:r>
      <w:r w:rsidR="005D2D38" w:rsidRPr="006D57DD">
        <w:rPr>
          <w:rFonts w:ascii="Times New Roman" w:hAnsi="Times New Roman" w:cs="Times New Roman"/>
          <w:color w:val="000000" w:themeColor="text1"/>
          <w:sz w:val="24"/>
          <w:szCs w:val="24"/>
        </w:rPr>
        <w:t>осредством размещения информации на информационных стендах Уполномоченного органа</w:t>
      </w:r>
      <w:r w:rsidR="00F46794" w:rsidRPr="006D57DD">
        <w:rPr>
          <w:rFonts w:ascii="Times New Roman" w:hAnsi="Times New Roman" w:cs="Times New Roman"/>
          <w:color w:val="000000" w:themeColor="text1"/>
          <w:sz w:val="24"/>
          <w:szCs w:val="24"/>
        </w:rPr>
        <w:t>, Управления</w:t>
      </w:r>
      <w:r w:rsidR="005D2D38" w:rsidRPr="006D57DD">
        <w:rPr>
          <w:rFonts w:ascii="Times New Roman" w:hAnsi="Times New Roman" w:cs="Times New Roman"/>
          <w:color w:val="000000" w:themeColor="text1"/>
          <w:sz w:val="24"/>
          <w:szCs w:val="24"/>
        </w:rPr>
        <w:t xml:space="preserve"> или многофункционального центра.</w:t>
      </w:r>
    </w:p>
    <w:p w:rsidR="005D2D38" w:rsidRPr="006D57DD" w:rsidRDefault="00A0365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583938" w:rsidRPr="006D57DD">
        <w:rPr>
          <w:rFonts w:ascii="Times New Roman" w:hAnsi="Times New Roman" w:cs="Times New Roman"/>
          <w:color w:val="000000" w:themeColor="text1"/>
          <w:sz w:val="24"/>
          <w:szCs w:val="24"/>
        </w:rPr>
        <w:t>5</w:t>
      </w: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Информирование осуществляется по вопросам, касающимся:</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0365B"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способов подачи заявления о предоставлении муниципальной услуги;</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791129" w:rsidRPr="006D57DD">
        <w:rPr>
          <w:rFonts w:ascii="Times New Roman" w:hAnsi="Times New Roman" w:cs="Times New Roman"/>
          <w:color w:val="000000" w:themeColor="text1"/>
          <w:sz w:val="24"/>
          <w:szCs w:val="24"/>
        </w:rPr>
        <w:t> </w:t>
      </w:r>
      <w:r w:rsidR="005D2D38" w:rsidRPr="006D57DD">
        <w:rPr>
          <w:rFonts w:ascii="Times New Roman" w:hAnsi="Times New Roman" w:cs="Times New Roman"/>
          <w:color w:val="000000" w:themeColor="text1"/>
          <w:sz w:val="24"/>
          <w:szCs w:val="24"/>
        </w:rPr>
        <w:t>адресов Уполномоченного органа</w:t>
      </w:r>
      <w:r w:rsidR="00F46794" w:rsidRPr="006D57DD">
        <w:rPr>
          <w:rFonts w:ascii="Times New Roman" w:hAnsi="Times New Roman" w:cs="Times New Roman"/>
          <w:color w:val="000000" w:themeColor="text1"/>
          <w:sz w:val="24"/>
          <w:szCs w:val="24"/>
        </w:rPr>
        <w:t>, Управления</w:t>
      </w:r>
      <w:r w:rsidR="005D2D38" w:rsidRPr="006D57DD">
        <w:rPr>
          <w:rFonts w:ascii="Times New Roman" w:hAnsi="Times New Roman" w:cs="Times New Roman"/>
          <w:color w:val="000000" w:themeColor="text1"/>
          <w:sz w:val="24"/>
          <w:szCs w:val="24"/>
        </w:rPr>
        <w:t xml:space="preserve"> и многофункциональных центров, обращение в которые необходимо для предоставления муниципальной услуги;</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справочной информации о работе Уполномоченного органа;</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E5EB4" w:rsidRPr="006D57DD">
        <w:rPr>
          <w:rFonts w:ascii="Times New Roman" w:hAnsi="Times New Roman" w:cs="Times New Roman"/>
          <w:color w:val="000000" w:themeColor="text1"/>
          <w:sz w:val="24"/>
          <w:szCs w:val="24"/>
        </w:rPr>
        <w:t> </w:t>
      </w:r>
      <w:r w:rsidR="005D2D38" w:rsidRPr="006D57DD">
        <w:rPr>
          <w:rFonts w:ascii="Times New Roman" w:hAnsi="Times New Roman" w:cs="Times New Roman"/>
          <w:color w:val="000000" w:themeColor="text1"/>
          <w:sz w:val="24"/>
          <w:szCs w:val="24"/>
        </w:rPr>
        <w:t xml:space="preserve">документов, необходимых для предоставления </w:t>
      </w:r>
      <w:r w:rsidR="00E36376" w:rsidRPr="006D57DD">
        <w:rPr>
          <w:rFonts w:ascii="Times New Roman" w:hAnsi="Times New Roman" w:cs="Times New Roman"/>
          <w:color w:val="000000" w:themeColor="text1"/>
          <w:sz w:val="24"/>
          <w:szCs w:val="24"/>
        </w:rPr>
        <w:t>муниципальной</w:t>
      </w:r>
      <w:r w:rsidR="005D2D38" w:rsidRPr="006D57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0365B"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порядка и сроков предоставления муниципальной услуги; порядка получения сведений о ходе рассмотрения заявления о предоставлении</w:t>
      </w:r>
      <w:r w:rsidR="00E36376"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муниципальной услуги и о результатах предоставления муниципальной услуги;</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0365B"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по вопросам предоставления услуг, которые являются необходимыми и обязательными для предоставления муниципальной услуги;</w:t>
      </w:r>
    </w:p>
    <w:p w:rsidR="005D2D38" w:rsidRPr="006D57DD" w:rsidRDefault="005839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E5EB4" w:rsidRPr="006D57DD">
        <w:rPr>
          <w:rFonts w:ascii="Times New Roman" w:hAnsi="Times New Roman" w:cs="Times New Roman"/>
          <w:color w:val="000000" w:themeColor="text1"/>
          <w:sz w:val="24"/>
          <w:szCs w:val="24"/>
        </w:rPr>
        <w:t> </w:t>
      </w:r>
      <w:r w:rsidR="005D2D38" w:rsidRPr="006D57DD">
        <w:rPr>
          <w:rFonts w:ascii="Times New Roman" w:hAnsi="Times New Roman" w:cs="Times New Roman"/>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Получение информации по вопросам предоставления </w:t>
      </w:r>
      <w:r w:rsidR="00AE5EB4" w:rsidRPr="006D57DD">
        <w:rPr>
          <w:rFonts w:ascii="Times New Roman" w:hAnsi="Times New Roman" w:cs="Times New Roman"/>
          <w:color w:val="000000" w:themeColor="text1"/>
          <w:sz w:val="24"/>
          <w:szCs w:val="24"/>
        </w:rPr>
        <w:t>муниципальной</w:t>
      </w:r>
      <w:r w:rsidRPr="006D57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5D2D38" w:rsidRPr="006D57DD" w:rsidRDefault="00A671C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583938" w:rsidRPr="006D57DD">
        <w:rPr>
          <w:rFonts w:ascii="Times New Roman" w:hAnsi="Times New Roman" w:cs="Times New Roman"/>
          <w:color w:val="000000" w:themeColor="text1"/>
          <w:sz w:val="24"/>
          <w:szCs w:val="24"/>
        </w:rPr>
        <w:t>6</w:t>
      </w:r>
      <w:r w:rsidR="00AE5EB4"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При устном обращении </w:t>
      </w:r>
      <w:r w:rsidR="008D1483">
        <w:rPr>
          <w:rFonts w:ascii="Times New Roman" w:hAnsi="Times New Roman" w:cs="Times New Roman"/>
          <w:color w:val="000000" w:themeColor="text1"/>
          <w:sz w:val="24"/>
          <w:szCs w:val="24"/>
        </w:rPr>
        <w:t>з</w:t>
      </w:r>
      <w:r w:rsidR="005D2D38" w:rsidRPr="006D57DD">
        <w:rPr>
          <w:rFonts w:ascii="Times New Roman" w:hAnsi="Times New Roman" w:cs="Times New Roman"/>
          <w:color w:val="000000" w:themeColor="text1"/>
          <w:sz w:val="24"/>
          <w:szCs w:val="24"/>
        </w:rPr>
        <w:t>аявителя (лично или по телефону) должностное лицо Уполномоченного органа</w:t>
      </w:r>
      <w:r w:rsidR="00942640" w:rsidRPr="006D57DD">
        <w:rPr>
          <w:rFonts w:ascii="Times New Roman" w:hAnsi="Times New Roman" w:cs="Times New Roman"/>
          <w:color w:val="000000" w:themeColor="text1"/>
          <w:sz w:val="24"/>
          <w:szCs w:val="24"/>
        </w:rPr>
        <w:t>, Управления</w:t>
      </w:r>
      <w:r w:rsidR="005D2D38" w:rsidRPr="006D57DD">
        <w:rPr>
          <w:rFonts w:ascii="Times New Roman" w:hAnsi="Times New Roman" w:cs="Times New Roman"/>
          <w:color w:val="000000" w:themeColor="text1"/>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005D2D38" w:rsidRPr="006D57DD">
        <w:rPr>
          <w:rFonts w:ascii="Times New Roman" w:hAnsi="Times New Roman" w:cs="Times New Roman"/>
          <w:color w:val="000000" w:themeColor="text1"/>
          <w:sz w:val="24"/>
          <w:szCs w:val="24"/>
        </w:rPr>
        <w:t>обратившихся</w:t>
      </w:r>
      <w:proofErr w:type="gramEnd"/>
      <w:r w:rsidR="005D2D38" w:rsidRPr="006D57DD">
        <w:rPr>
          <w:rFonts w:ascii="Times New Roman" w:hAnsi="Times New Roman" w:cs="Times New Roman"/>
          <w:color w:val="000000" w:themeColor="text1"/>
          <w:sz w:val="24"/>
          <w:szCs w:val="24"/>
        </w:rPr>
        <w:t xml:space="preserve"> по интересующим вопросам.</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Ответ на телефонный звонок должен начинаться с информации о наименовании органа, </w:t>
      </w:r>
      <w:r w:rsidR="00AE5EB4"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который позвонил </w:t>
      </w:r>
      <w:r w:rsidR="008D1483">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 xml:space="preserve">аявитель, фамилии, имени, отчества (последнее — при наличии) </w:t>
      </w:r>
      <w:r w:rsidR="00AE5EB4"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и должности специалиста, принявшего телефонный </w:t>
      </w:r>
      <w:r w:rsidR="00AE5EB4" w:rsidRPr="006D57DD">
        <w:rPr>
          <w:rFonts w:ascii="Times New Roman" w:hAnsi="Times New Roman" w:cs="Times New Roman"/>
          <w:color w:val="000000" w:themeColor="text1"/>
          <w:sz w:val="24"/>
          <w:szCs w:val="24"/>
        </w:rPr>
        <w:t>звонок</w:t>
      </w:r>
      <w:r w:rsidRPr="006D57DD">
        <w:rPr>
          <w:rFonts w:ascii="Times New Roman" w:hAnsi="Times New Roman" w:cs="Times New Roman"/>
          <w:color w:val="000000" w:themeColor="text1"/>
          <w:sz w:val="24"/>
          <w:szCs w:val="24"/>
        </w:rPr>
        <w:t>.</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Если должностное лицо Уполномоченного органа</w:t>
      </w:r>
      <w:r w:rsidR="00942640" w:rsidRPr="006D57DD">
        <w:rPr>
          <w:rFonts w:ascii="Times New Roman" w:hAnsi="Times New Roman" w:cs="Times New Roman"/>
          <w:color w:val="000000" w:themeColor="text1"/>
          <w:sz w:val="24"/>
          <w:szCs w:val="24"/>
        </w:rPr>
        <w:t>, Управления</w:t>
      </w:r>
      <w:r w:rsidRPr="006D57DD">
        <w:rPr>
          <w:rFonts w:ascii="Times New Roman" w:hAnsi="Times New Roman" w:cs="Times New Roman"/>
          <w:color w:val="000000" w:themeColor="text1"/>
          <w:sz w:val="24"/>
          <w:szCs w:val="24"/>
        </w:rPr>
        <w:t xml:space="preserve"> не может самостоятельно дать ответ, телефонный звонок должен быть переадресован (переведен) </w:t>
      </w:r>
      <w:r w:rsidR="006A4A0E"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A4A0E" w:rsidRPr="006D57DD">
        <w:rPr>
          <w:rFonts w:ascii="Times New Roman" w:hAnsi="Times New Roman" w:cs="Times New Roman"/>
          <w:color w:val="000000" w:themeColor="text1"/>
          <w:sz w:val="24"/>
          <w:szCs w:val="24"/>
        </w:rPr>
        <w:t>.</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36376" w:rsidRPr="006D57DD" w:rsidRDefault="00E3637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изложить обращение в письменной форме; </w:t>
      </w:r>
    </w:p>
    <w:p w:rsidR="005D2D38" w:rsidRPr="006D57DD" w:rsidRDefault="00E3637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назначить другое время для консультаций.</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Продолжительность информирования по телефону не должна превышать 10</w:t>
      </w:r>
      <w:r w:rsidR="00E36376" w:rsidRPr="006D57DD">
        <w:rPr>
          <w:rFonts w:ascii="Times New Roman" w:hAnsi="Times New Roman" w:cs="Times New Roman"/>
          <w:color w:val="000000" w:themeColor="text1"/>
          <w:sz w:val="24"/>
          <w:szCs w:val="24"/>
        </w:rPr>
        <w:t xml:space="preserve"> минут.</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5D2D38" w:rsidRPr="006D57DD" w:rsidRDefault="00E3637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9A6D37" w:rsidRPr="006D57DD">
        <w:rPr>
          <w:rFonts w:ascii="Times New Roman" w:hAnsi="Times New Roman" w:cs="Times New Roman"/>
          <w:color w:val="000000" w:themeColor="text1"/>
          <w:sz w:val="24"/>
          <w:szCs w:val="24"/>
        </w:rPr>
        <w:t>7</w:t>
      </w: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По письменному обращению должностное лицо </w:t>
      </w:r>
      <w:r w:rsidR="00942640" w:rsidRPr="006D57DD">
        <w:rPr>
          <w:rFonts w:ascii="Times New Roman" w:hAnsi="Times New Roman" w:cs="Times New Roman"/>
          <w:color w:val="000000" w:themeColor="text1"/>
          <w:sz w:val="24"/>
          <w:szCs w:val="24"/>
        </w:rPr>
        <w:t>Управления</w:t>
      </w:r>
      <w:r w:rsidR="005D2D38" w:rsidRPr="006D57DD">
        <w:rPr>
          <w:rFonts w:ascii="Times New Roman" w:hAnsi="Times New Roman" w:cs="Times New Roman"/>
          <w:color w:val="000000" w:themeColor="text1"/>
          <w:sz w:val="24"/>
          <w:szCs w:val="24"/>
        </w:rPr>
        <w:t xml:space="preserve"> о</w:t>
      </w:r>
      <w:r w:rsidRPr="006D57DD">
        <w:rPr>
          <w:rFonts w:ascii="Times New Roman" w:hAnsi="Times New Roman" w:cs="Times New Roman"/>
          <w:color w:val="000000" w:themeColor="text1"/>
          <w:sz w:val="24"/>
          <w:szCs w:val="24"/>
        </w:rPr>
        <w:t>тветственн</w:t>
      </w:r>
      <w:r w:rsidR="00942640" w:rsidRPr="006D57DD">
        <w:rPr>
          <w:rFonts w:ascii="Times New Roman" w:hAnsi="Times New Roman" w:cs="Times New Roman"/>
          <w:color w:val="000000" w:themeColor="text1"/>
          <w:sz w:val="24"/>
          <w:szCs w:val="24"/>
        </w:rPr>
        <w:t>ое</w:t>
      </w:r>
      <w:r w:rsidRPr="006D57DD">
        <w:rPr>
          <w:rFonts w:ascii="Times New Roman" w:hAnsi="Times New Roman" w:cs="Times New Roman"/>
          <w:color w:val="000000" w:themeColor="text1"/>
          <w:sz w:val="24"/>
          <w:szCs w:val="24"/>
        </w:rPr>
        <w:t xml:space="preserve"> </w:t>
      </w:r>
      <w:r w:rsidR="00942640"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за предоставление </w:t>
      </w:r>
      <w:r w:rsidR="005D2D38" w:rsidRPr="006D57DD">
        <w:rPr>
          <w:rFonts w:ascii="Times New Roman" w:hAnsi="Times New Roman" w:cs="Times New Roman"/>
          <w:color w:val="000000" w:themeColor="text1"/>
          <w:sz w:val="24"/>
          <w:szCs w:val="24"/>
        </w:rPr>
        <w:t xml:space="preserve">муниципальной услуги, подробно в письменной форме разъясняет заявителю сведения по вопросам, указанным в пункте </w:t>
      </w:r>
      <w:r w:rsidR="009A6D37" w:rsidRPr="006D57DD">
        <w:rPr>
          <w:rFonts w:ascii="Times New Roman" w:hAnsi="Times New Roman" w:cs="Times New Roman"/>
          <w:color w:val="000000" w:themeColor="text1"/>
          <w:sz w:val="24"/>
          <w:szCs w:val="24"/>
        </w:rPr>
        <w:t>1.5</w:t>
      </w: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Административного регламента </w:t>
      </w:r>
      <w:r w:rsidR="006A4A0E"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в порядке, установленном Федеральным законом от 2 мая 2006 г</w:t>
      </w:r>
      <w:r w:rsidR="001E1445" w:rsidRPr="006D57DD">
        <w:rPr>
          <w:rFonts w:ascii="Times New Roman" w:hAnsi="Times New Roman" w:cs="Times New Roman"/>
          <w:color w:val="000000" w:themeColor="text1"/>
          <w:sz w:val="24"/>
          <w:szCs w:val="24"/>
        </w:rPr>
        <w:t>ода</w:t>
      </w:r>
      <w:r w:rsidR="005D2D38" w:rsidRPr="006D57DD">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(дале</w:t>
      </w:r>
      <w:r w:rsidR="00791129" w:rsidRPr="006D57DD">
        <w:rPr>
          <w:rFonts w:ascii="Times New Roman" w:hAnsi="Times New Roman" w:cs="Times New Roman"/>
          <w:color w:val="000000" w:themeColor="text1"/>
          <w:sz w:val="24"/>
          <w:szCs w:val="24"/>
        </w:rPr>
        <w:t>е —</w:t>
      </w:r>
      <w:r w:rsidR="005D2D38" w:rsidRPr="006D57DD">
        <w:rPr>
          <w:rFonts w:ascii="Times New Roman" w:hAnsi="Times New Roman" w:cs="Times New Roman"/>
          <w:color w:val="000000" w:themeColor="text1"/>
          <w:sz w:val="24"/>
          <w:szCs w:val="24"/>
        </w:rPr>
        <w:t xml:space="preserve"> Федеральный закон </w:t>
      </w:r>
      <w:r w:rsidR="00942640"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 59-ФЗ).</w:t>
      </w:r>
    </w:p>
    <w:p w:rsidR="005D2D38" w:rsidRPr="006D57DD" w:rsidRDefault="009A6D3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1.8</w:t>
      </w:r>
      <w:r w:rsidR="00E36376"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E36376"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и муниципальных услуг (функций)», утвержденным постановлением Правительства Российской Федерации от 24 октября 2011 года</w:t>
      </w:r>
      <w:r w:rsidR="00E36376"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861.</w:t>
      </w:r>
    </w:p>
    <w:p w:rsidR="005D2D38" w:rsidRPr="006D57DD" w:rsidRDefault="005D2D38"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D2D38" w:rsidRPr="006D57DD" w:rsidRDefault="009A6D3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1.9</w:t>
      </w:r>
      <w:r w:rsidR="00E36376"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w:t>
      </w:r>
      <w:r w:rsidR="00E36376"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и обязательными для предоставления муниципальной услуги, и в многофункциональном центре размещается следующая справочная информация:</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o месте нахождения и графике работы Уполномоченного органа, Управления</w:t>
      </w:r>
      <w:r w:rsidR="00931B99" w:rsidRPr="006D57DD">
        <w:rPr>
          <w:rFonts w:ascii="Times New Roman" w:hAnsi="Times New Roman" w:cs="Times New Roman"/>
          <w:color w:val="000000" w:themeColor="text1"/>
          <w:sz w:val="24"/>
          <w:szCs w:val="24"/>
        </w:rPr>
        <w:t>,</w:t>
      </w:r>
      <w:r w:rsidRPr="006D57DD">
        <w:rPr>
          <w:rFonts w:ascii="Times New Roman" w:hAnsi="Times New Roman" w:cs="Times New Roman"/>
          <w:strike/>
          <w:color w:val="000000" w:themeColor="text1"/>
          <w:sz w:val="24"/>
          <w:szCs w:val="24"/>
        </w:rPr>
        <w:t xml:space="preserve"> </w:t>
      </w:r>
      <w:r w:rsidRPr="006D57DD">
        <w:rPr>
          <w:rFonts w:ascii="Times New Roman" w:hAnsi="Times New Roman" w:cs="Times New Roman"/>
          <w:color w:val="000000" w:themeColor="text1"/>
          <w:sz w:val="24"/>
          <w:szCs w:val="24"/>
        </w:rPr>
        <w:t>ответственного за предоставление муниципальной услуги, а также многофункциональных центров;</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справочные телефоны Управления, ответственного за предоставление муниципальной услуги, в том числе номер телефона-автоинформатора (при наличии);</w:t>
      </w:r>
    </w:p>
    <w:p w:rsidR="005D2D38" w:rsidRPr="006D57DD" w:rsidRDefault="0097797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AC6489"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адрес официального сайта, а также электронной почты и (или) формы обратной связи Уполномоченного органа в сети «Интернет».</w:t>
      </w:r>
    </w:p>
    <w:p w:rsidR="00F46794" w:rsidRPr="006D57DD" w:rsidRDefault="00AC648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977973" w:rsidRPr="006D57DD">
        <w:rPr>
          <w:rFonts w:ascii="Times New Roman" w:hAnsi="Times New Roman" w:cs="Times New Roman"/>
          <w:color w:val="000000" w:themeColor="text1"/>
          <w:sz w:val="24"/>
          <w:szCs w:val="24"/>
        </w:rPr>
        <w:t>10</w:t>
      </w:r>
      <w:r w:rsidRPr="006D57DD">
        <w:rPr>
          <w:rFonts w:ascii="Times New Roman" w:hAnsi="Times New Roman" w:cs="Times New Roman"/>
          <w:color w:val="000000" w:themeColor="text1"/>
          <w:sz w:val="24"/>
          <w:szCs w:val="24"/>
        </w:rPr>
        <w:t xml:space="preserve">. </w:t>
      </w:r>
      <w:r w:rsidR="00F46794" w:rsidRPr="006D57DD">
        <w:rPr>
          <w:rFonts w:ascii="Times New Roman" w:hAnsi="Times New Roman" w:cs="Times New Roman"/>
          <w:color w:val="000000" w:themeColor="text1"/>
          <w:sz w:val="24"/>
          <w:szCs w:val="24"/>
        </w:rPr>
        <w:t>В залах ожидания многофункционального центра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46794" w:rsidRPr="006D57DD" w:rsidRDefault="00AC648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977973" w:rsidRPr="006D57DD">
        <w:rPr>
          <w:rFonts w:ascii="Times New Roman" w:hAnsi="Times New Roman" w:cs="Times New Roman"/>
          <w:color w:val="000000" w:themeColor="text1"/>
          <w:sz w:val="24"/>
          <w:szCs w:val="24"/>
        </w:rPr>
        <w:t>11</w:t>
      </w:r>
      <w:r w:rsidRPr="006D57DD">
        <w:rPr>
          <w:rFonts w:ascii="Times New Roman" w:hAnsi="Times New Roman" w:cs="Times New Roman"/>
          <w:color w:val="000000" w:themeColor="text1"/>
          <w:sz w:val="24"/>
          <w:szCs w:val="24"/>
        </w:rPr>
        <w:t xml:space="preserve">. </w:t>
      </w:r>
      <w:proofErr w:type="gramStart"/>
      <w:r w:rsidR="00F46794" w:rsidRPr="006D57DD">
        <w:rPr>
          <w:rFonts w:ascii="Times New Roman" w:hAnsi="Times New Roman" w:cs="Times New Roman"/>
          <w:color w:val="000000" w:themeColor="text1"/>
          <w:sz w:val="24"/>
          <w:szCs w:val="24"/>
        </w:rPr>
        <w:t xml:space="preserve">Размещение информации о порядке предоставления муниципальной услуги </w:t>
      </w:r>
      <w:r w:rsidR="00F46794" w:rsidRPr="006D57DD">
        <w:rPr>
          <w:rFonts w:ascii="Times New Roman" w:hAnsi="Times New Roman" w:cs="Times New Roman"/>
          <w:color w:val="000000" w:themeColor="text1"/>
          <w:sz w:val="24"/>
          <w:szCs w:val="24"/>
        </w:rPr>
        <w:br/>
        <w:t xml:space="preserve">на информационных стендах в помещении многофункционального центра осуществляется </w:t>
      </w:r>
      <w:r w:rsidR="00F46794" w:rsidRPr="006D57DD">
        <w:rPr>
          <w:rFonts w:ascii="Times New Roman" w:hAnsi="Times New Roman" w:cs="Times New Roman"/>
          <w:color w:val="000000" w:themeColor="text1"/>
          <w:sz w:val="24"/>
          <w:szCs w:val="24"/>
        </w:rPr>
        <w:br/>
        <w:t xml:space="preserve">в соответствии с соглашением 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00931B99" w:rsidRPr="006D57DD">
        <w:rPr>
          <w:rFonts w:ascii="Times New Roman" w:hAnsi="Times New Roman" w:cs="Times New Roman"/>
          <w:color w:val="000000" w:themeColor="text1"/>
          <w:sz w:val="24"/>
          <w:szCs w:val="24"/>
        </w:rPr>
        <w:br/>
      </w:r>
      <w:r w:rsidR="00F46794" w:rsidRPr="006D57DD">
        <w:rPr>
          <w:rFonts w:ascii="Times New Roman" w:hAnsi="Times New Roman" w:cs="Times New Roman"/>
          <w:color w:val="000000" w:themeColor="text1"/>
          <w:sz w:val="24"/>
          <w:szCs w:val="24"/>
        </w:rPr>
        <w:t>и Уполномоченным органом с учетом требований к информированию, установленных Административным регламентом.</w:t>
      </w:r>
      <w:proofErr w:type="gramEnd"/>
    </w:p>
    <w:p w:rsidR="005D2D38" w:rsidRPr="006D57DD" w:rsidRDefault="00AC648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977973" w:rsidRPr="006D57DD">
        <w:rPr>
          <w:rFonts w:ascii="Times New Roman" w:hAnsi="Times New Roman" w:cs="Times New Roman"/>
          <w:color w:val="000000" w:themeColor="text1"/>
          <w:sz w:val="24"/>
          <w:szCs w:val="24"/>
        </w:rPr>
        <w:t>12</w:t>
      </w:r>
      <w:r w:rsidRPr="006D57DD">
        <w:rPr>
          <w:rFonts w:ascii="Times New Roman" w:hAnsi="Times New Roman" w:cs="Times New Roman"/>
          <w:color w:val="000000" w:themeColor="text1"/>
          <w:sz w:val="24"/>
          <w:szCs w:val="24"/>
        </w:rPr>
        <w:t xml:space="preserve">. </w:t>
      </w:r>
      <w:r w:rsidR="005D2D38" w:rsidRPr="006D57DD">
        <w:rPr>
          <w:rFonts w:ascii="Times New Roman" w:hAnsi="Times New Roman" w:cs="Times New Roman"/>
          <w:color w:val="000000" w:themeColor="text1"/>
          <w:sz w:val="24"/>
          <w:szCs w:val="24"/>
        </w:rPr>
        <w:t xml:space="preserve">Информация о ходе рассмотрения заявления о предоставлении муниципальной услуги </w:t>
      </w:r>
      <w:r w:rsidR="00EE6774" w:rsidRPr="006D57DD">
        <w:rPr>
          <w:rFonts w:ascii="Times New Roman" w:hAnsi="Times New Roman" w:cs="Times New Roman"/>
          <w:color w:val="000000" w:themeColor="text1"/>
          <w:sz w:val="24"/>
          <w:szCs w:val="24"/>
        </w:rPr>
        <w:t xml:space="preserve">и о результатах предоставления </w:t>
      </w:r>
      <w:r w:rsidR="005D2D38" w:rsidRPr="006D57DD">
        <w:rPr>
          <w:rFonts w:ascii="Times New Roman" w:hAnsi="Times New Roman" w:cs="Times New Roman"/>
          <w:color w:val="000000" w:themeColor="text1"/>
          <w:sz w:val="24"/>
          <w:szCs w:val="24"/>
        </w:rPr>
        <w:t xml:space="preserve">муниципальной услуги может быть получена </w:t>
      </w:r>
      <w:r w:rsidR="008D1483">
        <w:rPr>
          <w:rFonts w:ascii="Times New Roman" w:hAnsi="Times New Roman" w:cs="Times New Roman"/>
          <w:color w:val="000000" w:themeColor="text1"/>
          <w:sz w:val="24"/>
          <w:szCs w:val="24"/>
        </w:rPr>
        <w:t>з</w:t>
      </w:r>
      <w:r w:rsidR="005D2D38" w:rsidRPr="006D57DD">
        <w:rPr>
          <w:rFonts w:ascii="Times New Roman" w:hAnsi="Times New Roman" w:cs="Times New Roman"/>
          <w:color w:val="000000" w:themeColor="text1"/>
          <w:sz w:val="24"/>
          <w:szCs w:val="24"/>
        </w:rPr>
        <w:t xml:space="preserve">аявителем (его </w:t>
      </w:r>
      <w:r w:rsidR="00791129" w:rsidRPr="006D57DD">
        <w:rPr>
          <w:rFonts w:ascii="Times New Roman" w:hAnsi="Times New Roman" w:cs="Times New Roman"/>
          <w:color w:val="000000" w:themeColor="text1"/>
          <w:sz w:val="24"/>
          <w:szCs w:val="24"/>
        </w:rPr>
        <w:t>П</w:t>
      </w:r>
      <w:r w:rsidR="005D2D38" w:rsidRPr="006D57DD">
        <w:rPr>
          <w:rFonts w:ascii="Times New Roman" w:hAnsi="Times New Roman" w:cs="Times New Roman"/>
          <w:color w:val="000000" w:themeColor="text1"/>
          <w:sz w:val="24"/>
          <w:szCs w:val="24"/>
        </w:rPr>
        <w:t xml:space="preserve">редставителем) в личном кабинете на ЕПГУ, </w:t>
      </w:r>
      <w:r w:rsidRPr="006D57DD">
        <w:rPr>
          <w:rFonts w:ascii="Times New Roman" w:hAnsi="Times New Roman" w:cs="Times New Roman"/>
          <w:color w:val="000000" w:themeColor="text1"/>
          <w:sz w:val="24"/>
          <w:szCs w:val="24"/>
        </w:rPr>
        <w:br/>
      </w:r>
      <w:r w:rsidR="005D2D38" w:rsidRPr="006D57DD">
        <w:rPr>
          <w:rFonts w:ascii="Times New Roman" w:hAnsi="Times New Roman" w:cs="Times New Roman"/>
          <w:color w:val="000000" w:themeColor="text1"/>
          <w:sz w:val="24"/>
          <w:szCs w:val="24"/>
        </w:rPr>
        <w:t>а также в соответствующем структурном подразделении Уполномоченного органа при обращении заявителя лично, по телефону</w:t>
      </w:r>
      <w:r w:rsidR="00C42807" w:rsidRPr="006D57DD">
        <w:rPr>
          <w:rFonts w:ascii="Times New Roman" w:hAnsi="Times New Roman" w:cs="Times New Roman"/>
          <w:color w:val="000000" w:themeColor="text1"/>
          <w:sz w:val="24"/>
          <w:szCs w:val="24"/>
        </w:rPr>
        <w:t>,</w:t>
      </w:r>
      <w:r w:rsidR="005D2D38" w:rsidRPr="006D57DD">
        <w:rPr>
          <w:rFonts w:ascii="Times New Roman" w:hAnsi="Times New Roman" w:cs="Times New Roman"/>
          <w:color w:val="000000" w:themeColor="text1"/>
          <w:sz w:val="24"/>
          <w:szCs w:val="24"/>
        </w:rPr>
        <w:t xml:space="preserve"> посредством электронной почты.</w:t>
      </w:r>
    </w:p>
    <w:p w:rsidR="00275B13" w:rsidRPr="006D57DD" w:rsidRDefault="002C73F8"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1.</w:t>
      </w:r>
      <w:r w:rsidR="00977973" w:rsidRPr="006D57DD">
        <w:rPr>
          <w:rFonts w:ascii="Times New Roman" w:hAnsi="Times New Roman" w:cs="Times New Roman"/>
          <w:color w:val="000000" w:themeColor="text1"/>
          <w:sz w:val="24"/>
          <w:szCs w:val="24"/>
        </w:rPr>
        <w:t>13</w:t>
      </w:r>
      <w:r w:rsidRPr="006D57DD">
        <w:rPr>
          <w:rFonts w:ascii="Times New Roman" w:hAnsi="Times New Roman" w:cs="Times New Roman"/>
          <w:color w:val="000000" w:themeColor="text1"/>
          <w:sz w:val="24"/>
          <w:szCs w:val="24"/>
        </w:rPr>
        <w:t xml:space="preserve">. </w:t>
      </w:r>
      <w:r w:rsidR="00F46794" w:rsidRPr="006D57DD">
        <w:rPr>
          <w:rFonts w:ascii="Times New Roman" w:hAnsi="Times New Roman" w:cs="Times New Roman"/>
          <w:color w:val="000000" w:themeColor="text1"/>
          <w:sz w:val="24"/>
          <w:szCs w:val="24"/>
        </w:rPr>
        <w:t>Информация о местах нахождения и графике работы Управления многофункционально</w:t>
      </w:r>
      <w:r w:rsidR="00931B99" w:rsidRPr="006D57DD">
        <w:rPr>
          <w:rFonts w:ascii="Times New Roman" w:hAnsi="Times New Roman" w:cs="Times New Roman"/>
          <w:color w:val="000000" w:themeColor="text1"/>
          <w:sz w:val="24"/>
          <w:szCs w:val="24"/>
        </w:rPr>
        <w:t>го</w:t>
      </w:r>
      <w:r w:rsidR="00F46794" w:rsidRPr="006D57DD">
        <w:rPr>
          <w:rFonts w:ascii="Times New Roman" w:hAnsi="Times New Roman" w:cs="Times New Roman"/>
          <w:color w:val="000000" w:themeColor="text1"/>
          <w:sz w:val="24"/>
          <w:szCs w:val="24"/>
        </w:rPr>
        <w:t xml:space="preserve"> центр</w:t>
      </w:r>
      <w:r w:rsidR="00931B99" w:rsidRPr="006D57DD">
        <w:rPr>
          <w:rFonts w:ascii="Times New Roman" w:hAnsi="Times New Roman" w:cs="Times New Roman"/>
          <w:color w:val="000000" w:themeColor="text1"/>
          <w:sz w:val="24"/>
          <w:szCs w:val="24"/>
        </w:rPr>
        <w:t>а</w:t>
      </w:r>
      <w:r w:rsidR="00F46794" w:rsidRPr="006D57DD">
        <w:rPr>
          <w:rFonts w:ascii="Times New Roman" w:hAnsi="Times New Roman" w:cs="Times New Roman"/>
          <w:color w:val="000000" w:themeColor="text1"/>
          <w:sz w:val="24"/>
          <w:szCs w:val="24"/>
        </w:rPr>
        <w:t xml:space="preserve">,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Уполномоченного органа согласно Приложению № 1 </w:t>
      </w:r>
      <w:r w:rsidR="00931B99" w:rsidRPr="006D57DD">
        <w:rPr>
          <w:rFonts w:ascii="Times New Roman" w:hAnsi="Times New Roman" w:cs="Times New Roman"/>
          <w:color w:val="000000" w:themeColor="text1"/>
          <w:sz w:val="24"/>
          <w:szCs w:val="24"/>
        </w:rPr>
        <w:br/>
      </w:r>
      <w:r w:rsidR="00F46794" w:rsidRPr="006D57DD">
        <w:rPr>
          <w:rFonts w:ascii="Times New Roman" w:hAnsi="Times New Roman" w:cs="Times New Roman"/>
          <w:color w:val="000000" w:themeColor="text1"/>
          <w:sz w:val="24"/>
          <w:szCs w:val="24"/>
        </w:rPr>
        <w:t>к Административному регламенту.</w:t>
      </w:r>
    </w:p>
    <w:p w:rsidR="00F46794" w:rsidRPr="006D57DD" w:rsidRDefault="00F46794" w:rsidP="005F12D3">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p>
    <w:p w:rsidR="006E78CA" w:rsidRPr="006D57DD" w:rsidRDefault="000F6977" w:rsidP="005F12D3">
      <w:pPr>
        <w:pStyle w:val="ConsPlusTitle"/>
        <w:contextualSpacing/>
        <w:jc w:val="center"/>
        <w:outlineLvl w:val="1"/>
        <w:rPr>
          <w:rFonts w:ascii="Times New Roman" w:hAnsi="Times New Roman" w:cs="Times New Roman"/>
          <w:b w:val="0"/>
          <w:color w:val="000000" w:themeColor="text1"/>
          <w:sz w:val="24"/>
          <w:szCs w:val="24"/>
        </w:rPr>
      </w:pPr>
      <w:bookmarkStart w:id="0" w:name="P52"/>
      <w:bookmarkEnd w:id="0"/>
      <w:r w:rsidRPr="006D57DD">
        <w:rPr>
          <w:rFonts w:ascii="Times New Roman" w:hAnsi="Times New Roman" w:cs="Times New Roman"/>
          <w:b w:val="0"/>
          <w:color w:val="000000" w:themeColor="text1"/>
          <w:sz w:val="24"/>
          <w:szCs w:val="24"/>
          <w:lang w:val="en-US"/>
        </w:rPr>
        <w:t>II</w:t>
      </w:r>
      <w:r w:rsidR="00FA50C9" w:rsidRPr="006D57DD">
        <w:rPr>
          <w:rFonts w:ascii="Times New Roman" w:hAnsi="Times New Roman" w:cs="Times New Roman"/>
          <w:b w:val="0"/>
          <w:color w:val="000000" w:themeColor="text1"/>
          <w:sz w:val="24"/>
          <w:szCs w:val="24"/>
        </w:rPr>
        <w:t>. Стандарт предоставления муниципальной услуги</w:t>
      </w:r>
    </w:p>
    <w:p w:rsidR="00275B13" w:rsidRPr="006D57DD" w:rsidRDefault="00275B13" w:rsidP="005F12D3">
      <w:pPr>
        <w:pStyle w:val="ConsPlusTitle"/>
        <w:contextualSpacing/>
        <w:jc w:val="center"/>
        <w:outlineLvl w:val="1"/>
        <w:rPr>
          <w:rFonts w:ascii="Times New Roman" w:hAnsi="Times New Roman" w:cs="Times New Roman"/>
          <w:b w:val="0"/>
          <w:color w:val="000000" w:themeColor="text1"/>
          <w:sz w:val="24"/>
          <w:szCs w:val="24"/>
        </w:rPr>
      </w:pPr>
    </w:p>
    <w:p w:rsidR="006E78CA" w:rsidRPr="006D57DD" w:rsidRDefault="00FA50C9" w:rsidP="005F12D3">
      <w:pPr>
        <w:pStyle w:val="ConsPlusNormal"/>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Наименование муниципальной услуги</w:t>
      </w:r>
    </w:p>
    <w:p w:rsidR="005F12D3" w:rsidRPr="006D57DD" w:rsidRDefault="005F12D3" w:rsidP="005F12D3">
      <w:pPr>
        <w:pStyle w:val="ConsPlusNormal"/>
        <w:contextualSpacing/>
        <w:jc w:val="center"/>
        <w:rPr>
          <w:rFonts w:ascii="Times New Roman" w:hAnsi="Times New Roman" w:cs="Times New Roman"/>
          <w:color w:val="000000" w:themeColor="text1"/>
          <w:sz w:val="24"/>
          <w:szCs w:val="24"/>
        </w:rPr>
      </w:pPr>
    </w:p>
    <w:p w:rsidR="006E78CA" w:rsidRPr="006D57DD" w:rsidRDefault="00AC6489" w:rsidP="005F12D3">
      <w:pPr>
        <w:pStyle w:val="ConsPlusNormal"/>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2.1. </w:t>
      </w:r>
      <w:r w:rsidR="00FA50C9" w:rsidRPr="006D57DD">
        <w:rPr>
          <w:rFonts w:ascii="Times New Roman" w:hAnsi="Times New Roman" w:cs="Times New Roman"/>
          <w:color w:val="000000" w:themeColor="text1"/>
          <w:sz w:val="24"/>
          <w:szCs w:val="24"/>
        </w:rPr>
        <w:t xml:space="preserve">Муниципальная услуга </w:t>
      </w:r>
      <w:r w:rsidR="00B60F97" w:rsidRPr="006D57DD">
        <w:rPr>
          <w:rFonts w:ascii="Times New Roman" w:hAnsi="Times New Roman" w:cs="Times New Roman"/>
          <w:color w:val="000000" w:themeColor="text1"/>
          <w:sz w:val="24"/>
          <w:szCs w:val="24"/>
        </w:rPr>
        <w:t>«</w:t>
      </w:r>
      <w:r w:rsidR="00977973" w:rsidRPr="006D57DD">
        <w:rPr>
          <w:rFonts w:ascii="Times New Roman" w:hAnsi="Times New Roman" w:cs="Times New Roman"/>
          <w:color w:val="000000" w:themeColor="text1"/>
          <w:sz w:val="24"/>
          <w:szCs w:val="24"/>
        </w:rPr>
        <w:t>Предоставление земельного участка</w:t>
      </w:r>
      <w:r w:rsidR="00F57D6D" w:rsidRPr="006D57DD">
        <w:rPr>
          <w:rFonts w:ascii="Times New Roman" w:hAnsi="Times New Roman" w:cs="Times New Roman"/>
          <w:color w:val="000000" w:themeColor="text1"/>
          <w:sz w:val="24"/>
          <w:szCs w:val="24"/>
        </w:rPr>
        <w:t>,</w:t>
      </w:r>
      <w:r w:rsidR="00977973" w:rsidRPr="006D57DD">
        <w:rPr>
          <w:rFonts w:ascii="Times New Roman" w:hAnsi="Times New Roman" w:cs="Times New Roman"/>
          <w:color w:val="000000" w:themeColor="text1"/>
          <w:sz w:val="24"/>
          <w:szCs w:val="24"/>
        </w:rPr>
        <w:t xml:space="preserve"> находящегося </w:t>
      </w:r>
      <w:r w:rsidR="00977973" w:rsidRPr="006D57DD">
        <w:rPr>
          <w:rFonts w:ascii="Times New Roman" w:hAnsi="Times New Roman" w:cs="Times New Roman"/>
          <w:color w:val="000000" w:themeColor="text1"/>
          <w:sz w:val="24"/>
          <w:szCs w:val="24"/>
        </w:rPr>
        <w:br/>
        <w:t xml:space="preserve">в муниципальной собственности или государственная собственность на который </w:t>
      </w:r>
      <w:r w:rsidR="00977973" w:rsidRPr="006D57DD">
        <w:rPr>
          <w:rFonts w:ascii="Times New Roman" w:hAnsi="Times New Roman" w:cs="Times New Roman"/>
          <w:color w:val="000000" w:themeColor="text1"/>
          <w:sz w:val="24"/>
          <w:szCs w:val="24"/>
        </w:rPr>
        <w:br/>
        <w:t>не разграничена, на торгах</w:t>
      </w:r>
      <w:r w:rsidR="00B60F97" w:rsidRPr="006D57DD">
        <w:rPr>
          <w:rFonts w:ascii="Times New Roman" w:hAnsi="Times New Roman" w:cs="Times New Roman"/>
          <w:color w:val="000000" w:themeColor="text1"/>
          <w:sz w:val="24"/>
          <w:szCs w:val="24"/>
        </w:rPr>
        <w:t>»</w:t>
      </w:r>
      <w:r w:rsidR="00FA50C9" w:rsidRPr="006D57DD">
        <w:rPr>
          <w:rFonts w:ascii="Times New Roman" w:hAnsi="Times New Roman" w:cs="Times New Roman"/>
          <w:color w:val="000000" w:themeColor="text1"/>
          <w:sz w:val="24"/>
          <w:szCs w:val="24"/>
        </w:rPr>
        <w:t>.</w:t>
      </w:r>
    </w:p>
    <w:p w:rsidR="005F12D3" w:rsidRPr="006D57DD" w:rsidRDefault="005F12D3" w:rsidP="005F12D3">
      <w:pPr>
        <w:pStyle w:val="ConsPlusNormal"/>
        <w:ind w:firstLine="709"/>
        <w:contextualSpacing/>
        <w:jc w:val="both"/>
        <w:rPr>
          <w:rFonts w:ascii="Times New Roman" w:hAnsi="Times New Roman" w:cs="Times New Roman"/>
          <w:color w:val="000000" w:themeColor="text1"/>
          <w:sz w:val="24"/>
          <w:szCs w:val="24"/>
        </w:rPr>
      </w:pPr>
    </w:p>
    <w:p w:rsidR="00C85E47" w:rsidRDefault="00C85E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E0FE2" w:rsidRPr="006D57DD" w:rsidRDefault="00BE0FE2" w:rsidP="00821C51">
      <w:pPr>
        <w:spacing w:after="0" w:line="240" w:lineRule="auto"/>
        <w:ind w:left="1134" w:right="1216"/>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Наименование ор</w:t>
      </w:r>
      <w:r w:rsidR="00821C51">
        <w:rPr>
          <w:rFonts w:ascii="Times New Roman" w:hAnsi="Times New Roman" w:cs="Times New Roman"/>
          <w:color w:val="000000" w:themeColor="text1"/>
          <w:sz w:val="24"/>
          <w:szCs w:val="24"/>
        </w:rPr>
        <w:t xml:space="preserve">гана местного самоуправления </w:t>
      </w:r>
      <w:r w:rsidRPr="006D57DD">
        <w:rPr>
          <w:rFonts w:ascii="Times New Roman" w:hAnsi="Times New Roman" w:cs="Times New Roman"/>
          <w:color w:val="000000" w:themeColor="text1"/>
          <w:sz w:val="24"/>
          <w:szCs w:val="24"/>
        </w:rPr>
        <w:t>предоставляющего</w:t>
      </w:r>
      <w:r w:rsidR="00821C51">
        <w:rPr>
          <w:rFonts w:ascii="Times New Roman" w:hAnsi="Times New Roman" w:cs="Times New Roman"/>
          <w:color w:val="000000" w:themeColor="text1"/>
          <w:sz w:val="24"/>
          <w:szCs w:val="24"/>
        </w:rPr>
        <w:t xml:space="preserve"> </w:t>
      </w:r>
      <w:r w:rsidR="00821C51" w:rsidRPr="007F7930">
        <w:rPr>
          <w:rFonts w:ascii="Times New Roman" w:hAnsi="Times New Roman" w:cs="Times New Roman"/>
          <w:color w:val="000000" w:themeColor="text1"/>
          <w:sz w:val="24"/>
          <w:szCs w:val="24"/>
        </w:rPr>
        <w:t>муниципальную</w:t>
      </w:r>
      <w:r w:rsidRPr="006D57DD">
        <w:rPr>
          <w:rFonts w:ascii="Times New Roman" w:hAnsi="Times New Roman" w:cs="Times New Roman"/>
          <w:color w:val="000000" w:themeColor="text1"/>
          <w:sz w:val="24"/>
          <w:szCs w:val="24"/>
        </w:rPr>
        <w:t xml:space="preserve"> услугу</w:t>
      </w:r>
    </w:p>
    <w:p w:rsidR="005F12D3" w:rsidRPr="000C6461" w:rsidRDefault="005F12D3" w:rsidP="005F12D3">
      <w:pPr>
        <w:spacing w:after="0" w:line="240" w:lineRule="auto"/>
        <w:ind w:firstLine="709"/>
        <w:contextualSpacing/>
        <w:jc w:val="center"/>
        <w:rPr>
          <w:rFonts w:ascii="Times New Roman" w:hAnsi="Times New Roman" w:cs="Times New Roman"/>
          <w:color w:val="000000" w:themeColor="text1"/>
          <w:sz w:val="28"/>
          <w:szCs w:val="28"/>
        </w:rPr>
      </w:pPr>
    </w:p>
    <w:p w:rsidR="00BE0FE2" w:rsidRPr="006D57DD" w:rsidRDefault="00BE0FE2" w:rsidP="000C6461">
      <w:pPr>
        <w:autoSpaceDE w:val="0"/>
        <w:autoSpaceDN w:val="0"/>
        <w:adjustRightInd w:val="0"/>
        <w:spacing w:after="0"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w:t>
      </w:r>
      <w:r w:rsidR="00304D19" w:rsidRPr="006D57DD">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Муниципальная услуга предоставляется Уполномоченным органом</w:t>
      </w:r>
      <w:r w:rsidR="00FE1C3E" w:rsidRPr="006D57DD">
        <w:rPr>
          <w:rFonts w:ascii="Times New Roman" w:hAnsi="Times New Roman" w:cs="Times New Roman"/>
          <w:color w:val="000000" w:themeColor="text1"/>
          <w:sz w:val="24"/>
          <w:szCs w:val="24"/>
        </w:rPr>
        <w:t>, непосредственное предоставление муниципальной услуги осуществляет Управление</w:t>
      </w:r>
      <w:r w:rsidRPr="006D57DD">
        <w:rPr>
          <w:rFonts w:ascii="Times New Roman" w:hAnsi="Times New Roman" w:cs="Times New Roman"/>
          <w:color w:val="000000" w:themeColor="text1"/>
          <w:sz w:val="24"/>
          <w:szCs w:val="24"/>
        </w:rPr>
        <w:t>.</w:t>
      </w:r>
    </w:p>
    <w:p w:rsidR="000B5E73" w:rsidRPr="006D57DD" w:rsidRDefault="00FE1C3E"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 В предоставлении муниципальной услуги участвуют</w:t>
      </w:r>
      <w:r w:rsidR="000B5E73" w:rsidRPr="006D57DD">
        <w:rPr>
          <w:rFonts w:ascii="Times New Roman" w:hAnsi="Times New Roman" w:cs="Times New Roman"/>
          <w:color w:val="000000" w:themeColor="text1"/>
          <w:sz w:val="24"/>
          <w:szCs w:val="24"/>
        </w:rPr>
        <w:t>:</w:t>
      </w:r>
    </w:p>
    <w:p w:rsidR="00E62DD7" w:rsidRPr="006D57DD" w:rsidRDefault="000B5E73"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.1. С</w:t>
      </w:r>
      <w:r w:rsidR="00FE1C3E" w:rsidRPr="006D57DD">
        <w:rPr>
          <w:rFonts w:ascii="Times New Roman" w:hAnsi="Times New Roman" w:cs="Times New Roman"/>
          <w:color w:val="000000" w:themeColor="text1"/>
          <w:sz w:val="24"/>
          <w:szCs w:val="24"/>
        </w:rPr>
        <w:t>труктурн</w:t>
      </w:r>
      <w:r w:rsidR="00E62DD7" w:rsidRPr="006D57DD">
        <w:rPr>
          <w:rFonts w:ascii="Times New Roman" w:hAnsi="Times New Roman" w:cs="Times New Roman"/>
          <w:color w:val="000000" w:themeColor="text1"/>
          <w:sz w:val="24"/>
          <w:szCs w:val="24"/>
        </w:rPr>
        <w:t>ы</w:t>
      </w:r>
      <w:r w:rsidR="00FE1C3E" w:rsidRPr="006D57DD">
        <w:rPr>
          <w:rFonts w:ascii="Times New Roman" w:hAnsi="Times New Roman" w:cs="Times New Roman"/>
          <w:color w:val="000000" w:themeColor="text1"/>
          <w:sz w:val="24"/>
          <w:szCs w:val="24"/>
        </w:rPr>
        <w:t>е подразделени</w:t>
      </w:r>
      <w:r w:rsidR="00E62DD7" w:rsidRPr="006D57DD">
        <w:rPr>
          <w:rFonts w:ascii="Times New Roman" w:hAnsi="Times New Roman" w:cs="Times New Roman"/>
          <w:color w:val="000000" w:themeColor="text1"/>
          <w:sz w:val="24"/>
          <w:szCs w:val="24"/>
        </w:rPr>
        <w:t>я</w:t>
      </w:r>
      <w:r w:rsidR="00FE1C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Уполномоченного органа</w:t>
      </w:r>
      <w:r w:rsidR="00E62DD7" w:rsidRPr="006D57DD">
        <w:rPr>
          <w:rFonts w:ascii="Times New Roman" w:hAnsi="Times New Roman" w:cs="Times New Roman"/>
          <w:color w:val="000000" w:themeColor="text1"/>
          <w:sz w:val="24"/>
          <w:szCs w:val="24"/>
        </w:rPr>
        <w:t xml:space="preserve"> (далее – структурные подразделения):</w:t>
      </w:r>
    </w:p>
    <w:p w:rsidR="00BF469B" w:rsidRPr="006D57DD" w:rsidRDefault="009A39B2"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2.2.1.1.1. У</w:t>
      </w:r>
      <w:r w:rsidR="0027651B" w:rsidRPr="006D57DD">
        <w:rPr>
          <w:rFonts w:ascii="Times New Roman" w:hAnsi="Times New Roman" w:cs="Times New Roman"/>
          <w:color w:val="000000" w:themeColor="text1"/>
          <w:sz w:val="24"/>
          <w:szCs w:val="24"/>
        </w:rPr>
        <w:t>правление градостроительства и архитектуры администрации города Рязани в части</w:t>
      </w:r>
      <w:r w:rsidR="00BF469B" w:rsidRPr="006D57DD">
        <w:rPr>
          <w:rFonts w:ascii="Times New Roman" w:hAnsi="Times New Roman" w:cs="Times New Roman"/>
          <w:color w:val="000000" w:themeColor="text1"/>
          <w:sz w:val="24"/>
          <w:szCs w:val="24"/>
        </w:rPr>
        <w:t>:</w:t>
      </w:r>
    </w:p>
    <w:p w:rsidR="00BF469B" w:rsidRPr="006D57DD" w:rsidRDefault="00BF469B"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27651B" w:rsidRPr="006D57DD">
        <w:rPr>
          <w:rFonts w:ascii="Times New Roman" w:hAnsi="Times New Roman" w:cs="Times New Roman"/>
          <w:color w:val="000000" w:themeColor="text1"/>
          <w:sz w:val="24"/>
          <w:szCs w:val="24"/>
        </w:rPr>
        <w:t xml:space="preserve">подготовки заключения по результатам рассмотрения заявления с приложенными </w:t>
      </w:r>
      <w:r w:rsidRPr="006D57DD">
        <w:rPr>
          <w:rFonts w:ascii="Times New Roman" w:hAnsi="Times New Roman" w:cs="Times New Roman"/>
          <w:color w:val="000000" w:themeColor="text1"/>
          <w:sz w:val="24"/>
          <w:szCs w:val="24"/>
        </w:rPr>
        <w:br/>
      </w:r>
      <w:r w:rsidR="0027651B" w:rsidRPr="006D57DD">
        <w:rPr>
          <w:rFonts w:ascii="Times New Roman" w:hAnsi="Times New Roman" w:cs="Times New Roman"/>
          <w:color w:val="000000" w:themeColor="text1"/>
          <w:sz w:val="24"/>
          <w:szCs w:val="24"/>
        </w:rPr>
        <w:t>к нему документами</w:t>
      </w:r>
      <w:r w:rsidR="001C028E" w:rsidRPr="006D57DD">
        <w:rPr>
          <w:rFonts w:ascii="Times New Roman" w:hAnsi="Times New Roman" w:cs="Times New Roman"/>
          <w:color w:val="000000" w:themeColor="text1"/>
          <w:sz w:val="24"/>
          <w:szCs w:val="24"/>
        </w:rPr>
        <w:t>,</w:t>
      </w:r>
      <w:r w:rsidR="0027651B" w:rsidRPr="006D57DD">
        <w:rPr>
          <w:rFonts w:ascii="Times New Roman" w:hAnsi="Times New Roman" w:cs="Times New Roman"/>
          <w:color w:val="000000" w:themeColor="text1"/>
          <w:sz w:val="24"/>
          <w:szCs w:val="24"/>
        </w:rPr>
        <w:t xml:space="preserve"> в части касающейся</w:t>
      </w:r>
      <w:r w:rsidR="001C028E" w:rsidRPr="006D57DD">
        <w:rPr>
          <w:rFonts w:ascii="Times New Roman" w:hAnsi="Times New Roman" w:cs="Times New Roman"/>
          <w:color w:val="000000" w:themeColor="text1"/>
          <w:sz w:val="24"/>
          <w:szCs w:val="24"/>
        </w:rPr>
        <w:t>,</w:t>
      </w:r>
      <w:r w:rsidR="0027651B" w:rsidRPr="006D57DD">
        <w:rPr>
          <w:rFonts w:ascii="Times New Roman" w:hAnsi="Times New Roman" w:cs="Times New Roman"/>
          <w:color w:val="000000" w:themeColor="text1"/>
          <w:sz w:val="24"/>
          <w:szCs w:val="24"/>
        </w:rPr>
        <w:t xml:space="preserve"> утверждения схемы расположения земельного участка; </w:t>
      </w:r>
    </w:p>
    <w:p w:rsidR="00FE1C3E" w:rsidRPr="006D57DD" w:rsidRDefault="00BF469B"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27651B" w:rsidRPr="006D57DD">
        <w:rPr>
          <w:rFonts w:ascii="Times New Roman" w:hAnsi="Times New Roman" w:cs="Times New Roman"/>
          <w:color w:val="000000" w:themeColor="text1"/>
          <w:sz w:val="24"/>
          <w:szCs w:val="24"/>
        </w:rPr>
        <w:t>подготовки градостроительного плана</w:t>
      </w:r>
      <w:r w:rsidR="00FD2759" w:rsidRPr="006D57DD">
        <w:rPr>
          <w:rFonts w:ascii="Times New Roman" w:hAnsi="Times New Roman" w:cs="Times New Roman"/>
          <w:color w:val="000000" w:themeColor="text1"/>
          <w:sz w:val="24"/>
          <w:szCs w:val="24"/>
        </w:rPr>
        <w:t>, а также информаци</w:t>
      </w:r>
      <w:r w:rsidR="007A362F">
        <w:rPr>
          <w:rFonts w:ascii="Times New Roman" w:hAnsi="Times New Roman" w:cs="Times New Roman"/>
          <w:color w:val="000000" w:themeColor="text1"/>
          <w:sz w:val="24"/>
          <w:szCs w:val="24"/>
        </w:rPr>
        <w:t>и</w:t>
      </w:r>
      <w:r w:rsidR="00FD2759" w:rsidRPr="006D57DD">
        <w:rPr>
          <w:rFonts w:ascii="Times New Roman" w:hAnsi="Times New Roman" w:cs="Times New Roman"/>
          <w:color w:val="000000" w:themeColor="text1"/>
          <w:sz w:val="24"/>
          <w:szCs w:val="24"/>
        </w:rPr>
        <w:t xml:space="preserve"> о максимально и (или) минимально допустимых параметрах разрешенного строительства объекта капитального строительства </w:t>
      </w:r>
      <w:r w:rsidRPr="006D57DD">
        <w:rPr>
          <w:rFonts w:ascii="Times New Roman" w:hAnsi="Times New Roman" w:cs="Times New Roman"/>
          <w:color w:val="000000" w:themeColor="text1"/>
          <w:sz w:val="24"/>
          <w:szCs w:val="24"/>
        </w:rPr>
        <w:t>(в случае подготовки решения о проведен</w:t>
      </w:r>
      <w:proofErr w:type="gramStart"/>
      <w:r w:rsidRPr="006D57DD">
        <w:rPr>
          <w:rFonts w:ascii="Times New Roman" w:hAnsi="Times New Roman" w:cs="Times New Roman"/>
          <w:color w:val="000000" w:themeColor="text1"/>
          <w:sz w:val="24"/>
          <w:szCs w:val="24"/>
        </w:rPr>
        <w:t>ии ау</w:t>
      </w:r>
      <w:proofErr w:type="gramEnd"/>
      <w:r w:rsidRPr="006D57DD">
        <w:rPr>
          <w:rFonts w:ascii="Times New Roman" w:hAnsi="Times New Roman" w:cs="Times New Roman"/>
          <w:color w:val="000000" w:themeColor="text1"/>
          <w:sz w:val="24"/>
          <w:szCs w:val="24"/>
        </w:rPr>
        <w:t>кциона)</w:t>
      </w:r>
      <w:r w:rsidR="00E62DD7" w:rsidRPr="006D57DD">
        <w:rPr>
          <w:rFonts w:ascii="Times New Roman" w:hAnsi="Times New Roman" w:cs="Times New Roman"/>
          <w:color w:val="000000" w:themeColor="text1"/>
          <w:sz w:val="24"/>
          <w:szCs w:val="24"/>
        </w:rPr>
        <w:t>;</w:t>
      </w:r>
      <w:r w:rsidR="0027651B" w:rsidRPr="006D57DD">
        <w:rPr>
          <w:rFonts w:ascii="Times New Roman" w:hAnsi="Times New Roman" w:cs="Times New Roman"/>
          <w:color w:val="000000" w:themeColor="text1"/>
          <w:sz w:val="24"/>
          <w:szCs w:val="24"/>
        </w:rPr>
        <w:t xml:space="preserve"> </w:t>
      </w:r>
    </w:p>
    <w:p w:rsidR="002A48CD" w:rsidRPr="006D57DD" w:rsidRDefault="009A39B2" w:rsidP="000C6461">
      <w:pPr>
        <w:pStyle w:val="ConsPlusNormal"/>
        <w:spacing w:line="384" w:lineRule="auto"/>
        <w:ind w:left="1" w:firstLine="707"/>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2.2.1.1.2.</w:t>
      </w:r>
      <w:r w:rsidR="00E62156" w:rsidRPr="006D57DD">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У</w:t>
      </w:r>
      <w:r w:rsidR="00E62DD7" w:rsidRPr="006D57DD">
        <w:rPr>
          <w:rFonts w:ascii="Times New Roman" w:hAnsi="Times New Roman" w:cs="Times New Roman"/>
          <w:color w:val="000000" w:themeColor="text1"/>
          <w:sz w:val="24"/>
          <w:szCs w:val="24"/>
        </w:rPr>
        <w:t xml:space="preserve">правление капитального строительства администрации города Рязани в части </w:t>
      </w:r>
      <w:r w:rsidR="002A48CD" w:rsidRPr="006D57DD">
        <w:rPr>
          <w:rFonts w:ascii="Times New Roman" w:hAnsi="Times New Roman" w:cs="Times New Roman"/>
          <w:color w:val="000000" w:themeColor="text1"/>
          <w:sz w:val="24"/>
          <w:szCs w:val="24"/>
        </w:rPr>
        <w:t>подготовки:</w:t>
      </w:r>
    </w:p>
    <w:p w:rsidR="002A48CD" w:rsidRPr="006D57DD" w:rsidRDefault="002A48CD" w:rsidP="000C6461">
      <w:pPr>
        <w:pStyle w:val="ConsPlusNormal"/>
        <w:spacing w:line="384" w:lineRule="auto"/>
        <w:ind w:left="1"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BD51B2" w:rsidRPr="006D57DD">
        <w:rPr>
          <w:rFonts w:ascii="Times New Roman" w:hAnsi="Times New Roman" w:cs="Times New Roman"/>
          <w:color w:val="000000" w:themeColor="text1"/>
          <w:sz w:val="24"/>
          <w:szCs w:val="24"/>
        </w:rPr>
        <w:t> </w:t>
      </w:r>
      <w:r w:rsidR="00E62DD7" w:rsidRPr="006D57DD">
        <w:rPr>
          <w:rFonts w:ascii="Times New Roman" w:hAnsi="Times New Roman" w:cs="Times New Roman"/>
          <w:color w:val="000000" w:themeColor="text1"/>
          <w:sz w:val="24"/>
          <w:szCs w:val="24"/>
        </w:rPr>
        <w:t>заключения по результатам рассмотрения заявления с приложенными к нему документами</w:t>
      </w:r>
      <w:r w:rsidR="001C028E" w:rsidRPr="006D57DD">
        <w:rPr>
          <w:rFonts w:ascii="Times New Roman" w:hAnsi="Times New Roman" w:cs="Times New Roman"/>
          <w:color w:val="000000" w:themeColor="text1"/>
          <w:sz w:val="24"/>
          <w:szCs w:val="24"/>
        </w:rPr>
        <w:t>,</w:t>
      </w:r>
      <w:r w:rsidR="00E62DD7" w:rsidRPr="006D57DD">
        <w:rPr>
          <w:rFonts w:ascii="Times New Roman" w:hAnsi="Times New Roman" w:cs="Times New Roman"/>
          <w:color w:val="000000" w:themeColor="text1"/>
          <w:sz w:val="24"/>
          <w:szCs w:val="24"/>
        </w:rPr>
        <w:t xml:space="preserve"> в части касающейся</w:t>
      </w:r>
      <w:r w:rsidR="001C028E"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(в случае обращения </w:t>
      </w:r>
      <w:r w:rsidR="008D1483">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аявителя с заявление</w:t>
      </w:r>
      <w:r w:rsidR="001C028E" w:rsidRPr="006D57DD">
        <w:rPr>
          <w:rFonts w:ascii="Times New Roman" w:hAnsi="Times New Roman" w:cs="Times New Roman"/>
          <w:color w:val="000000" w:themeColor="text1"/>
          <w:sz w:val="24"/>
          <w:szCs w:val="24"/>
        </w:rPr>
        <w:t>м</w:t>
      </w:r>
      <w:r w:rsidRPr="006D57DD">
        <w:rPr>
          <w:rFonts w:ascii="Times New Roman" w:hAnsi="Times New Roman" w:cs="Times New Roman"/>
          <w:color w:val="000000" w:themeColor="text1"/>
          <w:sz w:val="24"/>
          <w:szCs w:val="24"/>
        </w:rPr>
        <w:t xml:space="preserve"> </w:t>
      </w:r>
      <w:r w:rsidR="001C028E"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об утверждении схемы расположения земельного участка)</w:t>
      </w:r>
      <w:r w:rsidR="00E62DD7" w:rsidRPr="006D57DD">
        <w:rPr>
          <w:rFonts w:ascii="Times New Roman" w:hAnsi="Times New Roman" w:cs="Times New Roman"/>
          <w:color w:val="000000" w:themeColor="text1"/>
          <w:sz w:val="24"/>
          <w:szCs w:val="24"/>
        </w:rPr>
        <w:t xml:space="preserve">; </w:t>
      </w:r>
    </w:p>
    <w:p w:rsidR="00E62DD7" w:rsidRPr="006D57DD" w:rsidRDefault="002A48CD" w:rsidP="000C6461">
      <w:pPr>
        <w:pStyle w:val="ConsPlusNormal"/>
        <w:spacing w:line="384" w:lineRule="auto"/>
        <w:ind w:left="1"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E62DD7" w:rsidRPr="006D57DD">
        <w:rPr>
          <w:rFonts w:ascii="Times New Roman" w:hAnsi="Times New Roman" w:cs="Times New Roman"/>
          <w:color w:val="000000" w:themeColor="text1"/>
          <w:sz w:val="24"/>
          <w:szCs w:val="24"/>
        </w:rPr>
        <w:t>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6D57DD">
        <w:rPr>
          <w:rFonts w:ascii="Times New Roman" w:hAnsi="Times New Roman" w:cs="Times New Roman"/>
          <w:color w:val="000000" w:themeColor="text1"/>
          <w:sz w:val="24"/>
          <w:szCs w:val="24"/>
        </w:rPr>
        <w:t xml:space="preserve"> (в случае подготовки решения о проведен</w:t>
      </w:r>
      <w:proofErr w:type="gramStart"/>
      <w:r w:rsidRPr="006D57DD">
        <w:rPr>
          <w:rFonts w:ascii="Times New Roman" w:hAnsi="Times New Roman" w:cs="Times New Roman"/>
          <w:color w:val="000000" w:themeColor="text1"/>
          <w:sz w:val="24"/>
          <w:szCs w:val="24"/>
        </w:rPr>
        <w:t>ии ау</w:t>
      </w:r>
      <w:proofErr w:type="gramEnd"/>
      <w:r w:rsidRPr="006D57DD">
        <w:rPr>
          <w:rFonts w:ascii="Times New Roman" w:hAnsi="Times New Roman" w:cs="Times New Roman"/>
          <w:color w:val="000000" w:themeColor="text1"/>
          <w:sz w:val="24"/>
          <w:szCs w:val="24"/>
        </w:rPr>
        <w:t>кцион</w:t>
      </w:r>
      <w:r w:rsidR="00BF469B" w:rsidRPr="006D57DD">
        <w:rPr>
          <w:rFonts w:ascii="Times New Roman" w:hAnsi="Times New Roman" w:cs="Times New Roman"/>
          <w:color w:val="000000" w:themeColor="text1"/>
          <w:sz w:val="24"/>
          <w:szCs w:val="24"/>
        </w:rPr>
        <w:t>а)</w:t>
      </w:r>
      <w:r w:rsidR="00E62156" w:rsidRPr="006D57DD">
        <w:rPr>
          <w:rFonts w:ascii="Times New Roman" w:hAnsi="Times New Roman" w:cs="Times New Roman"/>
          <w:color w:val="000000" w:themeColor="text1"/>
          <w:sz w:val="24"/>
          <w:szCs w:val="24"/>
        </w:rPr>
        <w:t>;</w:t>
      </w:r>
    </w:p>
    <w:p w:rsidR="00E62DD7" w:rsidRPr="006D57DD" w:rsidRDefault="009A39B2" w:rsidP="000C6461">
      <w:pPr>
        <w:pStyle w:val="ConsPlusNormal"/>
        <w:spacing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2.2.1.1.3. У</w:t>
      </w:r>
      <w:r w:rsidR="00E62DD7" w:rsidRPr="006D57DD">
        <w:rPr>
          <w:rFonts w:ascii="Times New Roman" w:hAnsi="Times New Roman" w:cs="Times New Roman"/>
          <w:color w:val="000000" w:themeColor="text1"/>
          <w:sz w:val="24"/>
          <w:szCs w:val="24"/>
        </w:rPr>
        <w:t>правление благоустройства города администрации города Рязани в части подготовки заключения по результатам рассмотрения заявления с приложенными к нему документами</w:t>
      </w:r>
      <w:r w:rsidR="001C028E" w:rsidRPr="006D57DD">
        <w:rPr>
          <w:rFonts w:ascii="Times New Roman" w:hAnsi="Times New Roman" w:cs="Times New Roman"/>
          <w:color w:val="000000" w:themeColor="text1"/>
          <w:sz w:val="24"/>
          <w:szCs w:val="24"/>
        </w:rPr>
        <w:t>,</w:t>
      </w:r>
      <w:r w:rsidR="00E62DD7" w:rsidRPr="006D57DD">
        <w:rPr>
          <w:rFonts w:ascii="Times New Roman" w:hAnsi="Times New Roman" w:cs="Times New Roman"/>
          <w:color w:val="000000" w:themeColor="text1"/>
          <w:sz w:val="24"/>
          <w:szCs w:val="24"/>
        </w:rPr>
        <w:t xml:space="preserve"> в части касающейся</w:t>
      </w:r>
      <w:r w:rsidR="002A48CD" w:rsidRPr="006D57DD">
        <w:rPr>
          <w:rFonts w:ascii="Times New Roman" w:hAnsi="Times New Roman" w:cs="Times New Roman"/>
          <w:color w:val="000000" w:themeColor="text1"/>
          <w:sz w:val="24"/>
          <w:szCs w:val="24"/>
        </w:rPr>
        <w:t xml:space="preserve"> (в случае обращения </w:t>
      </w:r>
      <w:r w:rsidR="008D1483">
        <w:rPr>
          <w:rFonts w:ascii="Times New Roman" w:hAnsi="Times New Roman" w:cs="Times New Roman"/>
          <w:color w:val="000000" w:themeColor="text1"/>
          <w:sz w:val="24"/>
          <w:szCs w:val="24"/>
        </w:rPr>
        <w:t>з</w:t>
      </w:r>
      <w:r w:rsidR="002A48CD" w:rsidRPr="006D57DD">
        <w:rPr>
          <w:rFonts w:ascii="Times New Roman" w:hAnsi="Times New Roman" w:cs="Times New Roman"/>
          <w:color w:val="000000" w:themeColor="text1"/>
          <w:sz w:val="24"/>
          <w:szCs w:val="24"/>
        </w:rPr>
        <w:t>аявителя с заявление</w:t>
      </w:r>
      <w:r w:rsidR="008D1483">
        <w:rPr>
          <w:rFonts w:ascii="Times New Roman" w:hAnsi="Times New Roman" w:cs="Times New Roman"/>
          <w:color w:val="000000" w:themeColor="text1"/>
          <w:sz w:val="24"/>
          <w:szCs w:val="24"/>
        </w:rPr>
        <w:t>м</w:t>
      </w:r>
      <w:r w:rsidR="002A48CD" w:rsidRPr="006D57DD">
        <w:rPr>
          <w:rFonts w:ascii="Times New Roman" w:hAnsi="Times New Roman" w:cs="Times New Roman"/>
          <w:color w:val="000000" w:themeColor="text1"/>
          <w:sz w:val="24"/>
          <w:szCs w:val="24"/>
        </w:rPr>
        <w:t xml:space="preserve"> </w:t>
      </w:r>
      <w:r w:rsidR="008D1483">
        <w:rPr>
          <w:rFonts w:ascii="Times New Roman" w:hAnsi="Times New Roman" w:cs="Times New Roman"/>
          <w:color w:val="000000" w:themeColor="text1"/>
          <w:sz w:val="24"/>
          <w:szCs w:val="24"/>
        </w:rPr>
        <w:br/>
      </w:r>
      <w:r w:rsidR="002A48CD" w:rsidRPr="006D57DD">
        <w:rPr>
          <w:rFonts w:ascii="Times New Roman" w:hAnsi="Times New Roman" w:cs="Times New Roman"/>
          <w:color w:val="000000" w:themeColor="text1"/>
          <w:sz w:val="24"/>
          <w:szCs w:val="24"/>
        </w:rPr>
        <w:t>об утверждении схемы расположения земельного участка)</w:t>
      </w:r>
      <w:r w:rsidR="00E62156" w:rsidRPr="006D57DD">
        <w:rPr>
          <w:rFonts w:ascii="Times New Roman" w:hAnsi="Times New Roman" w:cs="Times New Roman"/>
          <w:color w:val="000000" w:themeColor="text1"/>
          <w:sz w:val="24"/>
          <w:szCs w:val="24"/>
        </w:rPr>
        <w:t>.</w:t>
      </w:r>
    </w:p>
    <w:p w:rsidR="000B5E73" w:rsidRPr="006D57DD" w:rsidRDefault="000B5E73" w:rsidP="000C6461">
      <w:pPr>
        <w:autoSpaceDE w:val="0"/>
        <w:autoSpaceDN w:val="0"/>
        <w:adjustRightInd w:val="0"/>
        <w:spacing w:after="0" w:line="384"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 xml:space="preserve">.2. Комиссия по рассмотрению вопросов предоставления земельных участков, распоряжение которыми отнесено к полномочиям администрации города Рязани </w:t>
      </w:r>
      <w:r w:rsidR="000C6461">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(далее - Комиссия), в целях подготовки заключений о возможности предоставления земельных участков, распоряжение которыми отнесено к полномочиям администрации города Рязани, испрашиваемых гражданином и (или) юридическим лицом для строительства объектов капитального строительства.</w:t>
      </w:r>
    </w:p>
    <w:p w:rsidR="00ED115B" w:rsidRDefault="00ED115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370BF" w:rsidRDefault="000B5E73"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2.</w:t>
      </w:r>
      <w:r w:rsidR="00981CBE"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 xml:space="preserve">При предоставлении </w:t>
      </w:r>
      <w:r w:rsidR="0027651B" w:rsidRPr="006D57DD">
        <w:rPr>
          <w:rFonts w:ascii="Times New Roman" w:hAnsi="Times New Roman" w:cs="Times New Roman"/>
          <w:color w:val="000000" w:themeColor="text1"/>
          <w:sz w:val="24"/>
          <w:szCs w:val="24"/>
        </w:rPr>
        <w:t>муниципальной</w:t>
      </w:r>
      <w:r w:rsidR="00280B4B" w:rsidRPr="006D57DD">
        <w:rPr>
          <w:rFonts w:ascii="Times New Roman" w:hAnsi="Times New Roman" w:cs="Times New Roman"/>
          <w:color w:val="000000" w:themeColor="text1"/>
          <w:sz w:val="24"/>
          <w:szCs w:val="24"/>
        </w:rPr>
        <w:t xml:space="preserve"> услуги </w:t>
      </w:r>
      <w:r w:rsidR="00D66837" w:rsidRPr="006D57DD">
        <w:rPr>
          <w:rFonts w:ascii="Times New Roman" w:hAnsi="Times New Roman" w:cs="Times New Roman"/>
          <w:color w:val="000000" w:themeColor="text1"/>
          <w:sz w:val="24"/>
          <w:szCs w:val="24"/>
        </w:rPr>
        <w:t>Уполномоченный орган, Управление, структурн</w:t>
      </w:r>
      <w:r w:rsidR="00E62156" w:rsidRPr="006D57DD">
        <w:rPr>
          <w:rFonts w:ascii="Times New Roman" w:hAnsi="Times New Roman" w:cs="Times New Roman"/>
          <w:color w:val="000000" w:themeColor="text1"/>
          <w:sz w:val="24"/>
          <w:szCs w:val="24"/>
        </w:rPr>
        <w:t>ы</w:t>
      </w:r>
      <w:r w:rsidR="00D66837" w:rsidRPr="006D57DD">
        <w:rPr>
          <w:rFonts w:ascii="Times New Roman" w:hAnsi="Times New Roman" w:cs="Times New Roman"/>
          <w:color w:val="000000" w:themeColor="text1"/>
          <w:sz w:val="24"/>
          <w:szCs w:val="24"/>
        </w:rPr>
        <w:t>е подразделени</w:t>
      </w:r>
      <w:r w:rsidR="00E62156" w:rsidRPr="006D57DD">
        <w:rPr>
          <w:rFonts w:ascii="Times New Roman" w:hAnsi="Times New Roman" w:cs="Times New Roman"/>
          <w:color w:val="000000" w:themeColor="text1"/>
          <w:sz w:val="24"/>
          <w:szCs w:val="24"/>
        </w:rPr>
        <w:t>я</w:t>
      </w:r>
      <w:r w:rsidR="00D66837"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взаимодейству</w:t>
      </w:r>
      <w:r w:rsidR="00E62156" w:rsidRPr="006D57DD">
        <w:rPr>
          <w:rFonts w:ascii="Times New Roman" w:hAnsi="Times New Roman" w:cs="Times New Roman"/>
          <w:color w:val="000000" w:themeColor="text1"/>
          <w:sz w:val="24"/>
          <w:szCs w:val="24"/>
        </w:rPr>
        <w:t>ю</w:t>
      </w:r>
      <w:r w:rsidR="00BD51B2" w:rsidRPr="006D57DD">
        <w:rPr>
          <w:rFonts w:ascii="Times New Roman" w:hAnsi="Times New Roman" w:cs="Times New Roman"/>
          <w:color w:val="000000" w:themeColor="text1"/>
          <w:sz w:val="24"/>
          <w:szCs w:val="24"/>
        </w:rPr>
        <w:t>т</w:t>
      </w:r>
      <w:r w:rsidR="007370BF">
        <w:rPr>
          <w:rFonts w:ascii="Times New Roman" w:hAnsi="Times New Roman" w:cs="Times New Roman"/>
          <w:color w:val="000000" w:themeColor="text1"/>
          <w:sz w:val="24"/>
          <w:szCs w:val="24"/>
        </w:rPr>
        <w:t>:</w:t>
      </w:r>
    </w:p>
    <w:p w:rsidR="00FF72FA" w:rsidRPr="006D57DD" w:rsidRDefault="007370BF" w:rsidP="00D41919">
      <w:pPr>
        <w:spacing w:after="0" w:line="336"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46794" w:rsidRPr="006D57DD">
        <w:rPr>
          <w:rFonts w:ascii="Times New Roman" w:hAnsi="Times New Roman" w:cs="Times New Roman"/>
          <w:color w:val="000000" w:themeColor="text1"/>
          <w:sz w:val="24"/>
          <w:szCs w:val="24"/>
        </w:rPr>
        <w:t xml:space="preserve"> в части межведомственного информационного взаимодействия</w:t>
      </w:r>
      <w:r w:rsidR="00E62156" w:rsidRPr="006D57DD">
        <w:rPr>
          <w:rFonts w:ascii="Times New Roman" w:hAnsi="Times New Roman" w:cs="Times New Roman"/>
          <w:color w:val="000000" w:themeColor="text1"/>
          <w:sz w:val="24"/>
          <w:szCs w:val="24"/>
        </w:rPr>
        <w:t xml:space="preserve"> </w:t>
      </w:r>
      <w:proofErr w:type="gramStart"/>
      <w:r w:rsidR="00E62156" w:rsidRPr="006D57DD">
        <w:rPr>
          <w:rFonts w:ascii="Times New Roman" w:hAnsi="Times New Roman" w:cs="Times New Roman"/>
          <w:color w:val="000000" w:themeColor="text1"/>
          <w:sz w:val="24"/>
          <w:szCs w:val="24"/>
        </w:rPr>
        <w:t>с</w:t>
      </w:r>
      <w:proofErr w:type="gramEnd"/>
      <w:r w:rsidR="00280B4B" w:rsidRPr="006D57DD">
        <w:rPr>
          <w:rFonts w:ascii="Times New Roman" w:hAnsi="Times New Roman" w:cs="Times New Roman"/>
          <w:color w:val="000000" w:themeColor="text1"/>
          <w:sz w:val="24"/>
          <w:szCs w:val="24"/>
        </w:rPr>
        <w:t xml:space="preserve">: </w:t>
      </w:r>
    </w:p>
    <w:p w:rsidR="00280B4B" w:rsidRPr="006D57DD"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B5E73"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Федеральной налоговой службой</w:t>
      </w:r>
      <w:r w:rsidR="008F7A88" w:rsidRPr="006D57DD">
        <w:rPr>
          <w:rFonts w:ascii="Times New Roman" w:hAnsi="Times New Roman" w:cs="Times New Roman"/>
          <w:color w:val="000000" w:themeColor="text1"/>
          <w:sz w:val="24"/>
          <w:szCs w:val="24"/>
        </w:rPr>
        <w:t xml:space="preserve"> (далее – ФНС</w:t>
      </w:r>
      <w:r w:rsidR="00F46794" w:rsidRPr="006D57DD">
        <w:rPr>
          <w:rFonts w:ascii="Times New Roman" w:hAnsi="Times New Roman" w:cs="Times New Roman"/>
          <w:color w:val="000000" w:themeColor="text1"/>
          <w:sz w:val="24"/>
          <w:szCs w:val="24"/>
        </w:rPr>
        <w:t xml:space="preserve"> России</w:t>
      </w:r>
      <w:r w:rsidR="008F7A88" w:rsidRPr="006D57DD">
        <w:rPr>
          <w:rFonts w:ascii="Times New Roman" w:hAnsi="Times New Roman" w:cs="Times New Roman"/>
          <w:color w:val="000000" w:themeColor="text1"/>
          <w:sz w:val="24"/>
          <w:szCs w:val="24"/>
        </w:rPr>
        <w:t>)</w:t>
      </w:r>
      <w:r w:rsidR="00280B4B" w:rsidRPr="006D57DD">
        <w:rPr>
          <w:rFonts w:ascii="Times New Roman" w:hAnsi="Times New Roman" w:cs="Times New Roman"/>
          <w:color w:val="000000" w:themeColor="text1"/>
          <w:sz w:val="24"/>
          <w:szCs w:val="24"/>
        </w:rPr>
        <w:t xml:space="preserve"> в части получения сведений </w:t>
      </w:r>
      <w:r w:rsidR="008F7A88" w:rsidRPr="006D57DD">
        <w:rPr>
          <w:rFonts w:ascii="Times New Roman" w:hAnsi="Times New Roman" w:cs="Times New Roman"/>
          <w:color w:val="000000" w:themeColor="text1"/>
          <w:sz w:val="24"/>
          <w:szCs w:val="24"/>
        </w:rPr>
        <w:br/>
      </w:r>
      <w:r w:rsidR="00280B4B" w:rsidRPr="006D57DD">
        <w:rPr>
          <w:rFonts w:ascii="Times New Roman" w:hAnsi="Times New Roman" w:cs="Times New Roman"/>
          <w:color w:val="000000" w:themeColor="text1"/>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280B4B" w:rsidRPr="006D57DD"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Федеральной службой государственной регистрации, кадастра и картографии</w:t>
      </w:r>
      <w:r w:rsidR="008F7A88" w:rsidRPr="006D57DD">
        <w:rPr>
          <w:rFonts w:ascii="Times New Roman" w:hAnsi="Times New Roman" w:cs="Times New Roman"/>
          <w:color w:val="000000" w:themeColor="text1"/>
          <w:sz w:val="24"/>
          <w:szCs w:val="24"/>
        </w:rPr>
        <w:t xml:space="preserve"> (далее – Росреестр) </w:t>
      </w:r>
      <w:r w:rsidR="00280B4B" w:rsidRPr="006D57DD">
        <w:rPr>
          <w:rFonts w:ascii="Times New Roman" w:hAnsi="Times New Roman" w:cs="Times New Roman"/>
          <w:color w:val="000000" w:themeColor="text1"/>
          <w:sz w:val="24"/>
          <w:szCs w:val="24"/>
        </w:rPr>
        <w:t>в части получения сведений из Единого государственного реестра недвижимости;</w:t>
      </w:r>
    </w:p>
    <w:p w:rsidR="00280B4B" w:rsidRPr="00DC51FE"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rPr>
        <w:t>-</w:t>
      </w:r>
      <w:r w:rsidR="00BD51B2" w:rsidRPr="00DC51FE">
        <w:rPr>
          <w:rFonts w:ascii="Times New Roman" w:hAnsi="Times New Roman" w:cs="Times New Roman"/>
          <w:color w:val="000000" w:themeColor="text1"/>
          <w:sz w:val="24"/>
          <w:szCs w:val="24"/>
        </w:rPr>
        <w:t> </w:t>
      </w:r>
      <w:r w:rsidR="003714C5" w:rsidRPr="00DC51FE">
        <w:rPr>
          <w:rFonts w:ascii="Times New Roman" w:hAnsi="Times New Roman" w:cs="Times New Roman"/>
          <w:color w:val="000000" w:themeColor="text1"/>
          <w:sz w:val="24"/>
          <w:szCs w:val="24"/>
        </w:rPr>
        <w:t>Министерством природопользования Рязанской области при согласовании схемы расположения земельного участка или земельных участков на кадастровом плане территории</w:t>
      </w:r>
      <w:r w:rsidR="00DC51FE" w:rsidRPr="00DC51FE">
        <w:rPr>
          <w:rFonts w:ascii="Times New Roman" w:hAnsi="Times New Roman" w:cs="Times New Roman"/>
          <w:color w:val="000000" w:themeColor="text1"/>
          <w:sz w:val="24"/>
          <w:szCs w:val="24"/>
        </w:rPr>
        <w:t xml:space="preserve">, </w:t>
      </w:r>
      <w:r w:rsidR="00DC51FE">
        <w:rPr>
          <w:rFonts w:ascii="Times New Roman" w:hAnsi="Times New Roman" w:cs="Times New Roman"/>
          <w:color w:val="000000" w:themeColor="text1"/>
          <w:sz w:val="24"/>
          <w:szCs w:val="24"/>
        </w:rPr>
        <w:br/>
      </w:r>
      <w:r w:rsidR="00DC51FE" w:rsidRPr="00DC51FE">
        <w:rPr>
          <w:rFonts w:ascii="Times New Roman" w:hAnsi="Times New Roman" w:cs="Times New Roman"/>
          <w:color w:val="000000" w:themeColor="text1"/>
          <w:sz w:val="24"/>
          <w:szCs w:val="24"/>
        </w:rPr>
        <w:t>в</w:t>
      </w:r>
      <w:r w:rsidR="00DC51FE" w:rsidRPr="00DC51FE">
        <w:rPr>
          <w:rFonts w:ascii="Times New Roman" w:hAnsi="Times New Roman" w:cs="Times New Roman"/>
          <w:sz w:val="24"/>
          <w:szCs w:val="24"/>
        </w:rPr>
        <w:t xml:space="preserve"> случаях, установленных ст. 3.5 Федерального </w:t>
      </w:r>
      <w:r w:rsidR="00DC51FE" w:rsidRPr="00DC51FE">
        <w:rPr>
          <w:rFonts w:ascii="Times New Roman" w:hAnsi="Times New Roman" w:cs="Times New Roman"/>
          <w:color w:val="000000" w:themeColor="text1"/>
          <w:sz w:val="24"/>
          <w:szCs w:val="24"/>
        </w:rPr>
        <w:t xml:space="preserve">закона </w:t>
      </w:r>
      <w:r w:rsidR="00DC51FE" w:rsidRPr="00DC51FE">
        <w:rPr>
          <w:rFonts w:ascii="Times New Roman" w:hAnsi="Times New Roman" w:cs="Times New Roman"/>
          <w:sz w:val="24"/>
          <w:szCs w:val="24"/>
        </w:rPr>
        <w:t xml:space="preserve">от 25.10.2001 № 137-ФЗ «О введении </w:t>
      </w:r>
      <w:r w:rsidR="00DC51FE">
        <w:rPr>
          <w:rFonts w:ascii="Times New Roman" w:hAnsi="Times New Roman" w:cs="Times New Roman"/>
          <w:sz w:val="24"/>
          <w:szCs w:val="24"/>
        </w:rPr>
        <w:br/>
      </w:r>
      <w:r w:rsidR="00DC51FE" w:rsidRPr="00DC51FE">
        <w:rPr>
          <w:rFonts w:ascii="Times New Roman" w:hAnsi="Times New Roman" w:cs="Times New Roman"/>
          <w:sz w:val="24"/>
          <w:szCs w:val="24"/>
        </w:rPr>
        <w:t>в действие Земельного кодекса Российской Федерации»</w:t>
      </w:r>
      <w:r w:rsidR="006737EA" w:rsidRPr="00DC51FE">
        <w:rPr>
          <w:rFonts w:ascii="Times New Roman" w:hAnsi="Times New Roman" w:cs="Times New Roman"/>
          <w:color w:val="000000" w:themeColor="text1"/>
          <w:sz w:val="24"/>
          <w:szCs w:val="24"/>
        </w:rPr>
        <w:t>;</w:t>
      </w:r>
    </w:p>
    <w:p w:rsidR="00280B4B" w:rsidRPr="006D57DD"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BD51B2" w:rsidRPr="006D57DD">
        <w:rPr>
          <w:rFonts w:ascii="Times New Roman" w:hAnsi="Times New Roman" w:cs="Times New Roman"/>
          <w:color w:val="000000" w:themeColor="text1"/>
          <w:sz w:val="24"/>
          <w:szCs w:val="24"/>
        </w:rPr>
        <w:t> </w:t>
      </w:r>
      <w:r w:rsidR="00280B4B" w:rsidRPr="006D57DD">
        <w:rPr>
          <w:rFonts w:ascii="Times New Roman" w:hAnsi="Times New Roman" w:cs="Times New Roman"/>
          <w:color w:val="000000" w:themeColor="text1"/>
          <w:sz w:val="24"/>
          <w:szCs w:val="24"/>
        </w:rPr>
        <w:t xml:space="preserve">Ресурсоснабжающими организациями (для получения информации </w:t>
      </w:r>
      <w:r w:rsidR="00762539" w:rsidRPr="006D57DD">
        <w:rPr>
          <w:rFonts w:ascii="Times New Roman" w:hAnsi="Times New Roman" w:cs="Times New Roman"/>
          <w:color w:val="000000" w:themeColor="text1"/>
          <w:sz w:val="24"/>
          <w:szCs w:val="24"/>
        </w:rPr>
        <w:br/>
      </w:r>
      <w:r w:rsidR="00280B4B" w:rsidRPr="006D57DD">
        <w:rPr>
          <w:rFonts w:ascii="Times New Roman" w:hAnsi="Times New Roman" w:cs="Times New Roman"/>
          <w:color w:val="000000" w:themeColor="text1"/>
          <w:sz w:val="24"/>
          <w:szCs w:val="24"/>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7B18D1" w:rsidRPr="006D57DD">
        <w:rPr>
          <w:rFonts w:ascii="Times New Roman" w:hAnsi="Times New Roman" w:cs="Times New Roman"/>
          <w:color w:val="000000" w:themeColor="text1"/>
          <w:sz w:val="24"/>
          <w:szCs w:val="24"/>
        </w:rPr>
        <w:t>)</w:t>
      </w:r>
      <w:r w:rsidR="00280B4B" w:rsidRPr="006D57DD">
        <w:rPr>
          <w:rFonts w:ascii="Times New Roman" w:hAnsi="Times New Roman" w:cs="Times New Roman"/>
          <w:color w:val="000000" w:themeColor="text1"/>
          <w:sz w:val="24"/>
          <w:szCs w:val="24"/>
        </w:rPr>
        <w:t>;</w:t>
      </w:r>
    </w:p>
    <w:p w:rsidR="00280B4B" w:rsidRPr="006D57DD"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BD51B2" w:rsidRPr="006D57DD">
        <w:rPr>
          <w:rFonts w:ascii="Times New Roman" w:hAnsi="Times New Roman" w:cs="Times New Roman"/>
          <w:color w:val="000000" w:themeColor="text1"/>
          <w:sz w:val="24"/>
          <w:szCs w:val="24"/>
        </w:rPr>
        <w:t> </w:t>
      </w:r>
      <w:r w:rsidR="00280B4B" w:rsidRPr="006D57DD">
        <w:rPr>
          <w:rFonts w:ascii="Times New Roman" w:hAnsi="Times New Roman" w:cs="Times New Roman"/>
          <w:color w:val="000000" w:themeColor="text1"/>
          <w:sz w:val="24"/>
          <w:szCs w:val="24"/>
        </w:rPr>
        <w:t xml:space="preserve">Специализированными организациями, выполняющими оценочные работы </w:t>
      </w:r>
      <w:r w:rsidR="00762539" w:rsidRPr="006D57DD">
        <w:rPr>
          <w:rFonts w:ascii="Times New Roman" w:hAnsi="Times New Roman" w:cs="Times New Roman"/>
          <w:color w:val="000000" w:themeColor="text1"/>
          <w:sz w:val="24"/>
          <w:szCs w:val="24"/>
        </w:rPr>
        <w:br/>
      </w:r>
      <w:r w:rsidR="00280B4B" w:rsidRPr="006D57DD">
        <w:rPr>
          <w:rFonts w:ascii="Times New Roman" w:hAnsi="Times New Roman" w:cs="Times New Roman"/>
          <w:color w:val="000000" w:themeColor="text1"/>
          <w:sz w:val="24"/>
          <w:szCs w:val="24"/>
        </w:rPr>
        <w:t>(для проведения работ по оценке земельного участка);</w:t>
      </w:r>
    </w:p>
    <w:p w:rsidR="008C32F1" w:rsidRDefault="00981CBE"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BD51B2" w:rsidRPr="006D57DD">
        <w:rPr>
          <w:rFonts w:ascii="Times New Roman" w:hAnsi="Times New Roman" w:cs="Times New Roman"/>
          <w:color w:val="000000" w:themeColor="text1"/>
          <w:sz w:val="24"/>
          <w:szCs w:val="24"/>
        </w:rPr>
        <w:t> </w:t>
      </w:r>
      <w:r w:rsidR="00FF72FA" w:rsidRPr="006D57DD">
        <w:rPr>
          <w:rFonts w:ascii="Times New Roman" w:hAnsi="Times New Roman" w:cs="Times New Roman"/>
          <w:color w:val="000000" w:themeColor="text1"/>
          <w:sz w:val="24"/>
          <w:szCs w:val="24"/>
        </w:rPr>
        <w:t>Специализированн</w:t>
      </w:r>
      <w:r w:rsidR="008C32F1" w:rsidRPr="006D57DD">
        <w:rPr>
          <w:rFonts w:ascii="Times New Roman" w:hAnsi="Times New Roman" w:cs="Times New Roman"/>
          <w:color w:val="000000" w:themeColor="text1"/>
          <w:sz w:val="24"/>
          <w:szCs w:val="24"/>
        </w:rPr>
        <w:t>ой</w:t>
      </w:r>
      <w:r w:rsidR="00FF72FA"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организаци</w:t>
      </w:r>
      <w:r w:rsidR="008C32F1" w:rsidRPr="006D57DD">
        <w:rPr>
          <w:rFonts w:ascii="Times New Roman" w:hAnsi="Times New Roman" w:cs="Times New Roman"/>
          <w:color w:val="000000" w:themeColor="text1"/>
          <w:sz w:val="24"/>
          <w:szCs w:val="24"/>
        </w:rPr>
        <w:t>ей</w:t>
      </w:r>
      <w:r w:rsidR="00280B4B" w:rsidRPr="006D57DD">
        <w:rPr>
          <w:rFonts w:ascii="Times New Roman" w:hAnsi="Times New Roman" w:cs="Times New Roman"/>
          <w:color w:val="000000" w:themeColor="text1"/>
          <w:sz w:val="24"/>
          <w:szCs w:val="24"/>
        </w:rPr>
        <w:t>,</w:t>
      </w:r>
      <w:r w:rsidR="00FF72FA" w:rsidRPr="006D57DD">
        <w:rPr>
          <w:rFonts w:ascii="Times New Roman" w:hAnsi="Times New Roman" w:cs="Times New Roman"/>
          <w:color w:val="000000" w:themeColor="text1"/>
          <w:sz w:val="24"/>
          <w:szCs w:val="24"/>
        </w:rPr>
        <w:t xml:space="preserve"> </w:t>
      </w:r>
      <w:r w:rsidR="00280B4B" w:rsidRPr="006D57DD">
        <w:rPr>
          <w:rFonts w:ascii="Times New Roman" w:hAnsi="Times New Roman" w:cs="Times New Roman"/>
          <w:color w:val="000000" w:themeColor="text1"/>
          <w:sz w:val="24"/>
          <w:szCs w:val="24"/>
        </w:rPr>
        <w:t>уполномоченн</w:t>
      </w:r>
      <w:r w:rsidR="008C32F1" w:rsidRPr="006D57DD">
        <w:rPr>
          <w:rFonts w:ascii="Times New Roman" w:hAnsi="Times New Roman" w:cs="Times New Roman"/>
          <w:color w:val="000000" w:themeColor="text1"/>
          <w:sz w:val="24"/>
          <w:szCs w:val="24"/>
        </w:rPr>
        <w:t>ой</w:t>
      </w:r>
      <w:r w:rsidR="00280B4B" w:rsidRPr="006D57DD">
        <w:rPr>
          <w:rFonts w:ascii="Times New Roman" w:hAnsi="Times New Roman" w:cs="Times New Roman"/>
          <w:color w:val="000000" w:themeColor="text1"/>
          <w:sz w:val="24"/>
          <w:szCs w:val="24"/>
        </w:rPr>
        <w:t xml:space="preserve"> на проведение торгов</w:t>
      </w:r>
      <w:r w:rsidR="008C32F1" w:rsidRPr="006D57DD">
        <w:rPr>
          <w:rFonts w:ascii="Times New Roman" w:hAnsi="Times New Roman" w:cs="Times New Roman"/>
          <w:color w:val="000000" w:themeColor="text1"/>
          <w:sz w:val="24"/>
          <w:szCs w:val="24"/>
        </w:rPr>
        <w:t xml:space="preserve"> – </w:t>
      </w:r>
      <w:r w:rsidR="006D6C18" w:rsidRPr="006D57DD">
        <w:rPr>
          <w:rFonts w:ascii="Times New Roman" w:hAnsi="Times New Roman" w:cs="Times New Roman"/>
          <w:color w:val="000000" w:themeColor="text1"/>
          <w:sz w:val="24"/>
          <w:szCs w:val="24"/>
        </w:rPr>
        <w:t>м</w:t>
      </w:r>
      <w:r w:rsidR="008C32F1" w:rsidRPr="006D57DD">
        <w:rPr>
          <w:rFonts w:ascii="Times New Roman" w:hAnsi="Times New Roman" w:cs="Times New Roman"/>
          <w:color w:val="000000" w:themeColor="text1"/>
          <w:sz w:val="24"/>
          <w:szCs w:val="24"/>
        </w:rPr>
        <w:t>униципальное казенное учреждение города Ряза</w:t>
      </w:r>
      <w:r w:rsidR="007370BF">
        <w:rPr>
          <w:rFonts w:ascii="Times New Roman" w:hAnsi="Times New Roman" w:cs="Times New Roman"/>
          <w:color w:val="000000" w:themeColor="text1"/>
          <w:sz w:val="24"/>
          <w:szCs w:val="24"/>
        </w:rPr>
        <w:t>ни «Муниципальный центр торгов»;</w:t>
      </w:r>
    </w:p>
    <w:p w:rsidR="007370BF" w:rsidRDefault="007370BF" w:rsidP="00D41919">
      <w:pPr>
        <w:spacing w:after="0" w:line="336"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части согласования проектов </w:t>
      </w:r>
      <w:r w:rsidRPr="006D57DD">
        <w:rPr>
          <w:rFonts w:ascii="Times New Roman" w:hAnsi="Times New Roman" w:cs="Times New Roman"/>
          <w:color w:val="000000" w:themeColor="text1"/>
          <w:sz w:val="24"/>
          <w:szCs w:val="24"/>
        </w:rPr>
        <w:t>решений Уполномоченного органа об утверждении схемы расположения земельного участка, о проведен</w:t>
      </w:r>
      <w:proofErr w:type="gramStart"/>
      <w:r w:rsidRPr="006D57DD">
        <w:rPr>
          <w:rFonts w:ascii="Times New Roman" w:hAnsi="Times New Roman" w:cs="Times New Roman"/>
          <w:color w:val="000000" w:themeColor="text1"/>
          <w:sz w:val="24"/>
          <w:szCs w:val="24"/>
        </w:rPr>
        <w:t>ии ау</w:t>
      </w:r>
      <w:proofErr w:type="gramEnd"/>
      <w:r w:rsidRPr="006D57DD">
        <w:rPr>
          <w:rFonts w:ascii="Times New Roman" w:hAnsi="Times New Roman" w:cs="Times New Roman"/>
          <w:color w:val="000000" w:themeColor="text1"/>
          <w:sz w:val="24"/>
          <w:szCs w:val="24"/>
        </w:rPr>
        <w:t>кциона</w:t>
      </w:r>
      <w:r>
        <w:rPr>
          <w:rFonts w:ascii="Times New Roman" w:hAnsi="Times New Roman" w:cs="Times New Roman"/>
          <w:color w:val="000000" w:themeColor="text1"/>
          <w:sz w:val="24"/>
          <w:szCs w:val="24"/>
        </w:rPr>
        <w:t xml:space="preserve"> – с п</w:t>
      </w:r>
      <w:r w:rsidRPr="006D57DD">
        <w:rPr>
          <w:rFonts w:ascii="Times New Roman" w:hAnsi="Times New Roman" w:cs="Times New Roman"/>
          <w:color w:val="000000" w:themeColor="text1"/>
          <w:sz w:val="24"/>
          <w:szCs w:val="24"/>
        </w:rPr>
        <w:t>раво</w:t>
      </w:r>
      <w:r>
        <w:rPr>
          <w:rFonts w:ascii="Times New Roman" w:hAnsi="Times New Roman" w:cs="Times New Roman"/>
          <w:color w:val="000000" w:themeColor="text1"/>
          <w:sz w:val="24"/>
          <w:szCs w:val="24"/>
        </w:rPr>
        <w:t>вым</w:t>
      </w:r>
      <w:r w:rsidRPr="006D57DD">
        <w:rPr>
          <w:rFonts w:ascii="Times New Roman" w:hAnsi="Times New Roman" w:cs="Times New Roman"/>
          <w:color w:val="000000" w:themeColor="text1"/>
          <w:sz w:val="24"/>
          <w:szCs w:val="24"/>
        </w:rPr>
        <w:t xml:space="preserve"> управление</w:t>
      </w:r>
      <w:r>
        <w:rPr>
          <w:rFonts w:ascii="Times New Roman" w:hAnsi="Times New Roman" w:cs="Times New Roman"/>
          <w:color w:val="000000" w:themeColor="text1"/>
          <w:sz w:val="24"/>
          <w:szCs w:val="24"/>
        </w:rPr>
        <w:t>м</w:t>
      </w:r>
      <w:r w:rsidRPr="006D57DD">
        <w:rPr>
          <w:rFonts w:ascii="Times New Roman" w:hAnsi="Times New Roman" w:cs="Times New Roman"/>
          <w:color w:val="000000" w:themeColor="text1"/>
          <w:sz w:val="24"/>
          <w:szCs w:val="24"/>
        </w:rPr>
        <w:t xml:space="preserve"> аппарата администрации города Рязани</w:t>
      </w:r>
      <w:r>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w:t>
      </w:r>
    </w:p>
    <w:p w:rsidR="00280B4B" w:rsidRPr="006D57DD" w:rsidRDefault="00FF72FA"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0B5E73" w:rsidRPr="006D57DD">
        <w:rPr>
          <w:rFonts w:ascii="Times New Roman" w:hAnsi="Times New Roman" w:cs="Times New Roman"/>
          <w:color w:val="000000" w:themeColor="text1"/>
          <w:sz w:val="24"/>
          <w:szCs w:val="24"/>
        </w:rPr>
        <w:t>.</w:t>
      </w:r>
      <w:r w:rsidR="00981CBE" w:rsidRPr="006D57DD">
        <w:rPr>
          <w:rFonts w:ascii="Times New Roman" w:hAnsi="Times New Roman" w:cs="Times New Roman"/>
          <w:color w:val="000000" w:themeColor="text1"/>
          <w:sz w:val="24"/>
          <w:szCs w:val="24"/>
        </w:rPr>
        <w:t>4</w:t>
      </w:r>
      <w:r w:rsidR="00BD51B2" w:rsidRPr="006D57DD">
        <w:rPr>
          <w:rFonts w:ascii="Times New Roman" w:hAnsi="Times New Roman" w:cs="Times New Roman"/>
          <w:color w:val="000000" w:themeColor="text1"/>
          <w:sz w:val="24"/>
          <w:szCs w:val="24"/>
        </w:rPr>
        <w:t>. </w:t>
      </w:r>
      <w:proofErr w:type="gramStart"/>
      <w:r w:rsidR="00280B4B" w:rsidRPr="006D57DD">
        <w:rPr>
          <w:rFonts w:ascii="Times New Roman" w:hAnsi="Times New Roman" w:cs="Times New Roman"/>
          <w:color w:val="000000" w:themeColor="text1"/>
          <w:sz w:val="24"/>
          <w:szCs w:val="24"/>
        </w:rPr>
        <w:t>При предоставлении муниципальной услуги Уполномоченному органу</w:t>
      </w:r>
      <w:r w:rsidR="00762539" w:rsidRPr="006D57DD">
        <w:rPr>
          <w:rFonts w:ascii="Times New Roman" w:hAnsi="Times New Roman" w:cs="Times New Roman"/>
          <w:color w:val="000000" w:themeColor="text1"/>
          <w:sz w:val="24"/>
          <w:szCs w:val="24"/>
        </w:rPr>
        <w:t>, Управлению, структурным подразделениям</w:t>
      </w:r>
      <w:r w:rsidR="00280B4B" w:rsidRPr="006D57DD">
        <w:rPr>
          <w:rFonts w:ascii="Times New Roman" w:hAnsi="Times New Roman" w:cs="Times New Roman"/>
          <w:color w:val="000000" w:themeColor="text1"/>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w:t>
      </w:r>
      <w:r w:rsidR="00762539" w:rsidRPr="006D57DD">
        <w:rPr>
          <w:rFonts w:ascii="Times New Roman" w:hAnsi="Times New Roman" w:cs="Times New Roman"/>
          <w:color w:val="000000" w:themeColor="text1"/>
          <w:sz w:val="24"/>
          <w:szCs w:val="24"/>
        </w:rPr>
        <w:br/>
      </w:r>
      <w:r w:rsidR="00280B4B" w:rsidRPr="006D57DD">
        <w:rPr>
          <w:rFonts w:ascii="Times New Roman" w:hAnsi="Times New Roman" w:cs="Times New Roman"/>
          <w:color w:val="000000" w:themeColor="text1"/>
          <w:sz w:val="24"/>
          <w:szCs w:val="24"/>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762539" w:rsidRPr="006D57DD">
        <w:rPr>
          <w:rFonts w:ascii="Times New Roman" w:hAnsi="Times New Roman" w:cs="Times New Roman"/>
          <w:color w:val="000000" w:themeColor="text1"/>
          <w:sz w:val="24"/>
          <w:szCs w:val="24"/>
        </w:rPr>
        <w:br/>
      </w:r>
      <w:r w:rsidR="00280B4B" w:rsidRPr="006D57DD">
        <w:rPr>
          <w:rFonts w:ascii="Times New Roman" w:hAnsi="Times New Roman" w:cs="Times New Roman"/>
          <w:color w:val="000000" w:themeColor="text1"/>
          <w:sz w:val="24"/>
          <w:szCs w:val="24"/>
        </w:rPr>
        <w:t>и обязательными для предоставления муниципальной услуги.</w:t>
      </w:r>
      <w:proofErr w:type="gramEnd"/>
    </w:p>
    <w:p w:rsidR="005F12D3" w:rsidRPr="00D41919" w:rsidRDefault="005F12D3" w:rsidP="00D41919">
      <w:pPr>
        <w:spacing w:after="0" w:line="336" w:lineRule="auto"/>
        <w:ind w:firstLine="709"/>
        <w:contextualSpacing/>
        <w:jc w:val="both"/>
        <w:rPr>
          <w:rFonts w:ascii="Times New Roman" w:hAnsi="Times New Roman" w:cs="Times New Roman"/>
          <w:color w:val="000000" w:themeColor="text1"/>
          <w:sz w:val="12"/>
          <w:szCs w:val="12"/>
        </w:rPr>
      </w:pPr>
    </w:p>
    <w:p w:rsidR="007B18D1" w:rsidRPr="006D57DD" w:rsidRDefault="007B18D1" w:rsidP="00D41919">
      <w:pPr>
        <w:spacing w:after="0" w:line="336"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Описание результата предоставления муниципальной услуги</w:t>
      </w:r>
    </w:p>
    <w:p w:rsidR="005F12D3" w:rsidRPr="00D41919" w:rsidRDefault="005F12D3" w:rsidP="00D41919">
      <w:pPr>
        <w:spacing w:after="0" w:line="336" w:lineRule="auto"/>
        <w:ind w:firstLine="709"/>
        <w:contextualSpacing/>
        <w:jc w:val="center"/>
        <w:rPr>
          <w:rFonts w:ascii="Times New Roman" w:hAnsi="Times New Roman" w:cs="Times New Roman"/>
          <w:color w:val="000000" w:themeColor="text1"/>
          <w:sz w:val="12"/>
          <w:szCs w:val="12"/>
        </w:rPr>
      </w:pPr>
    </w:p>
    <w:p w:rsidR="007B18D1" w:rsidRPr="006D57DD" w:rsidRDefault="007B18D1"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5</w:t>
      </w:r>
      <w:r w:rsidRPr="006D57DD">
        <w:rPr>
          <w:rFonts w:ascii="Times New Roman" w:hAnsi="Times New Roman" w:cs="Times New Roman"/>
          <w:color w:val="000000" w:themeColor="text1"/>
          <w:sz w:val="24"/>
          <w:szCs w:val="24"/>
        </w:rPr>
        <w:t xml:space="preserve">.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w:t>
      </w:r>
      <w:r w:rsidR="00931B99"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 xml:space="preserve">риложению № </w:t>
      </w:r>
      <w:r w:rsidR="00407A4E" w:rsidRPr="006D57DD">
        <w:rPr>
          <w:rFonts w:ascii="Times New Roman" w:hAnsi="Times New Roman" w:cs="Times New Roman"/>
          <w:color w:val="000000" w:themeColor="text1"/>
          <w:sz w:val="24"/>
          <w:szCs w:val="24"/>
        </w:rPr>
        <w:t>2</w:t>
      </w:r>
      <w:r w:rsidRPr="006D57DD">
        <w:rPr>
          <w:rFonts w:ascii="Times New Roman" w:hAnsi="Times New Roman" w:cs="Times New Roman"/>
          <w:color w:val="000000" w:themeColor="text1"/>
          <w:sz w:val="24"/>
          <w:szCs w:val="24"/>
        </w:rPr>
        <w:t xml:space="preserve"> к Административному регламенту (в случае если земельный участок предстоит </w:t>
      </w:r>
      <w:proofErr w:type="gramStart"/>
      <w:r w:rsidRPr="006D57DD">
        <w:rPr>
          <w:rFonts w:ascii="Times New Roman" w:hAnsi="Times New Roman" w:cs="Times New Roman"/>
          <w:color w:val="000000" w:themeColor="text1"/>
          <w:sz w:val="24"/>
          <w:szCs w:val="24"/>
        </w:rPr>
        <w:t>образовать</w:t>
      </w:r>
      <w:proofErr w:type="gramEnd"/>
      <w:r w:rsidRPr="006D57DD">
        <w:rPr>
          <w:rFonts w:ascii="Times New Roman" w:hAnsi="Times New Roman" w:cs="Times New Roman"/>
          <w:color w:val="000000" w:themeColor="text1"/>
          <w:sz w:val="24"/>
          <w:szCs w:val="24"/>
        </w:rPr>
        <w:t xml:space="preserve"> и не утвержден проект межевания территории, в границах которой предусмотрено </w:t>
      </w:r>
      <w:r w:rsidR="006737EA" w:rsidRPr="006D57DD">
        <w:rPr>
          <w:rFonts w:ascii="Times New Roman" w:hAnsi="Times New Roman" w:cs="Times New Roman"/>
          <w:color w:val="000000" w:themeColor="text1"/>
          <w:sz w:val="24"/>
          <w:szCs w:val="24"/>
        </w:rPr>
        <w:t>образование земельного участка).</w:t>
      </w:r>
    </w:p>
    <w:p w:rsidR="007B18D1" w:rsidRPr="006D57DD" w:rsidRDefault="007B18D1" w:rsidP="00D41919">
      <w:pPr>
        <w:spacing w:after="0" w:line="336"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6</w:t>
      </w:r>
      <w:r w:rsidRPr="006D57DD">
        <w:rPr>
          <w:rFonts w:ascii="Times New Roman" w:hAnsi="Times New Roman" w:cs="Times New Roman"/>
          <w:color w:val="000000" w:themeColor="text1"/>
          <w:sz w:val="24"/>
          <w:szCs w:val="24"/>
        </w:rPr>
        <w:t xml:space="preserve">. Результатом предоставления </w:t>
      </w:r>
      <w:r w:rsidR="006737EA" w:rsidRPr="006D57DD">
        <w:rPr>
          <w:rFonts w:ascii="Times New Roman" w:hAnsi="Times New Roman" w:cs="Times New Roman"/>
          <w:color w:val="000000" w:themeColor="text1"/>
          <w:sz w:val="24"/>
          <w:szCs w:val="24"/>
        </w:rPr>
        <w:t>муниципальной</w:t>
      </w:r>
      <w:r w:rsidRPr="006D57DD">
        <w:rPr>
          <w:rFonts w:ascii="Times New Roman" w:hAnsi="Times New Roman" w:cs="Times New Roman"/>
          <w:color w:val="000000" w:themeColor="text1"/>
          <w:sz w:val="24"/>
          <w:szCs w:val="24"/>
        </w:rPr>
        <w:t xml:space="preserve"> услуги являются:</w:t>
      </w:r>
    </w:p>
    <w:p w:rsidR="007B18D1" w:rsidRPr="003F46E6" w:rsidRDefault="007B18D1" w:rsidP="00D41919">
      <w:pPr>
        <w:widowControl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6</w:t>
      </w:r>
      <w:r w:rsidRPr="006D57DD">
        <w:rPr>
          <w:rFonts w:ascii="Times New Roman" w:hAnsi="Times New Roman" w:cs="Times New Roman"/>
          <w:color w:val="000000" w:themeColor="text1"/>
          <w:sz w:val="24"/>
          <w:szCs w:val="24"/>
        </w:rPr>
        <w:t xml:space="preserve">.1. Решение об отказе в утверждении схемы расположения земельного участка </w:t>
      </w:r>
      <w:r w:rsidRPr="006D57DD">
        <w:rPr>
          <w:rFonts w:ascii="Times New Roman" w:hAnsi="Times New Roman" w:cs="Times New Roman"/>
          <w:color w:val="000000" w:themeColor="text1"/>
          <w:sz w:val="24"/>
          <w:szCs w:val="24"/>
        </w:rPr>
        <w:br/>
        <w:t xml:space="preserve">по форме согласно </w:t>
      </w:r>
      <w:r w:rsidR="00931B99"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 xml:space="preserve">риложению № </w:t>
      </w:r>
      <w:r w:rsidR="00126157"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 xml:space="preserve"> к Административному регламенту (в случае если </w:t>
      </w:r>
      <w:r w:rsidRPr="003F46E6">
        <w:rPr>
          <w:rFonts w:ascii="Times New Roman" w:hAnsi="Times New Roman" w:cs="Times New Roman"/>
          <w:color w:val="000000" w:themeColor="text1"/>
          <w:sz w:val="24"/>
          <w:szCs w:val="24"/>
        </w:rPr>
        <w:lastRenderedPageBreak/>
        <w:t xml:space="preserve">земельный участок предстоит </w:t>
      </w:r>
      <w:proofErr w:type="gramStart"/>
      <w:r w:rsidRPr="003F46E6">
        <w:rPr>
          <w:rFonts w:ascii="Times New Roman" w:hAnsi="Times New Roman" w:cs="Times New Roman"/>
          <w:color w:val="000000" w:themeColor="text1"/>
          <w:sz w:val="24"/>
          <w:szCs w:val="24"/>
        </w:rPr>
        <w:t>образовать</w:t>
      </w:r>
      <w:proofErr w:type="gramEnd"/>
      <w:r w:rsidRPr="003F46E6">
        <w:rPr>
          <w:rFonts w:ascii="Times New Roman" w:hAnsi="Times New Roman" w:cs="Times New Roman"/>
          <w:color w:val="000000" w:themeColor="text1"/>
          <w:sz w:val="24"/>
          <w:szCs w:val="24"/>
        </w:rPr>
        <w:t xml:space="preserve"> и не утвержден проект межевания территории, </w:t>
      </w:r>
      <w:r w:rsidRPr="003F46E6">
        <w:rPr>
          <w:rFonts w:ascii="Times New Roman" w:hAnsi="Times New Roman" w:cs="Times New Roman"/>
          <w:color w:val="000000" w:themeColor="text1"/>
          <w:sz w:val="24"/>
          <w:szCs w:val="24"/>
        </w:rPr>
        <w:br/>
        <w:t>в границах которой предусмотрено образование земельного участка).</w:t>
      </w:r>
    </w:p>
    <w:p w:rsidR="007B18D1" w:rsidRPr="003F46E6" w:rsidRDefault="007B18D1" w:rsidP="005F12D3">
      <w:pPr>
        <w:spacing w:after="0" w:line="360" w:lineRule="auto"/>
        <w:ind w:firstLine="709"/>
        <w:contextualSpacing/>
        <w:jc w:val="both"/>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2.</w:t>
      </w:r>
      <w:r w:rsidR="00981CBE" w:rsidRPr="003F46E6">
        <w:rPr>
          <w:rFonts w:ascii="Times New Roman" w:hAnsi="Times New Roman" w:cs="Times New Roman"/>
          <w:color w:val="000000" w:themeColor="text1"/>
          <w:sz w:val="24"/>
          <w:szCs w:val="24"/>
        </w:rPr>
        <w:t>6</w:t>
      </w:r>
      <w:r w:rsidRPr="003F46E6">
        <w:rPr>
          <w:rFonts w:ascii="Times New Roman" w:hAnsi="Times New Roman" w:cs="Times New Roman"/>
          <w:color w:val="000000" w:themeColor="text1"/>
          <w:sz w:val="24"/>
          <w:szCs w:val="24"/>
        </w:rPr>
        <w:t>.2. Решение о проведен</w:t>
      </w:r>
      <w:proofErr w:type="gramStart"/>
      <w:r w:rsidRPr="003F46E6">
        <w:rPr>
          <w:rFonts w:ascii="Times New Roman" w:hAnsi="Times New Roman" w:cs="Times New Roman"/>
          <w:color w:val="000000" w:themeColor="text1"/>
          <w:sz w:val="24"/>
          <w:szCs w:val="24"/>
        </w:rPr>
        <w:t>ии ау</w:t>
      </w:r>
      <w:proofErr w:type="gramEnd"/>
      <w:r w:rsidRPr="003F46E6">
        <w:rPr>
          <w:rFonts w:ascii="Times New Roman" w:hAnsi="Times New Roman" w:cs="Times New Roman"/>
          <w:color w:val="000000" w:themeColor="text1"/>
          <w:sz w:val="24"/>
          <w:szCs w:val="24"/>
        </w:rPr>
        <w:t xml:space="preserve">кциона (форма приведена в </w:t>
      </w:r>
      <w:r w:rsidR="00931B99" w:rsidRPr="003F46E6">
        <w:rPr>
          <w:rFonts w:ascii="Times New Roman" w:hAnsi="Times New Roman" w:cs="Times New Roman"/>
          <w:color w:val="000000" w:themeColor="text1"/>
          <w:sz w:val="24"/>
          <w:szCs w:val="24"/>
        </w:rPr>
        <w:t>П</w:t>
      </w:r>
      <w:r w:rsidRPr="003F46E6">
        <w:rPr>
          <w:rFonts w:ascii="Times New Roman" w:hAnsi="Times New Roman" w:cs="Times New Roman"/>
          <w:color w:val="000000" w:themeColor="text1"/>
          <w:sz w:val="24"/>
          <w:szCs w:val="24"/>
        </w:rPr>
        <w:t xml:space="preserve">риложении № </w:t>
      </w:r>
      <w:r w:rsidR="00CE25F5" w:rsidRPr="003F46E6">
        <w:rPr>
          <w:rFonts w:ascii="Times New Roman" w:hAnsi="Times New Roman" w:cs="Times New Roman"/>
          <w:color w:val="000000" w:themeColor="text1"/>
          <w:sz w:val="24"/>
          <w:szCs w:val="24"/>
        </w:rPr>
        <w:t>4</w:t>
      </w:r>
      <w:r w:rsidRPr="003F46E6">
        <w:rPr>
          <w:rFonts w:ascii="Times New Roman" w:hAnsi="Times New Roman" w:cs="Times New Roman"/>
          <w:color w:val="000000" w:themeColor="text1"/>
          <w:sz w:val="24"/>
          <w:szCs w:val="24"/>
        </w:rPr>
        <w:t xml:space="preserve"> </w:t>
      </w:r>
      <w:r w:rsidRPr="003F46E6">
        <w:rPr>
          <w:rFonts w:ascii="Times New Roman" w:hAnsi="Times New Roman" w:cs="Times New Roman"/>
          <w:color w:val="000000" w:themeColor="text1"/>
          <w:sz w:val="24"/>
          <w:szCs w:val="24"/>
        </w:rPr>
        <w:br/>
        <w:t xml:space="preserve">к Административному регламенту). Проведение аукциона осуществляется </w:t>
      </w:r>
      <w:r w:rsidRPr="003F46E6">
        <w:rPr>
          <w:rFonts w:ascii="Times New Roman" w:hAnsi="Times New Roman" w:cs="Times New Roman"/>
          <w:color w:val="000000" w:themeColor="text1"/>
          <w:sz w:val="24"/>
          <w:szCs w:val="24"/>
        </w:rPr>
        <w:br/>
        <w:t>в соответствии с требованиями Земельного кодекса Российской Федерации.</w:t>
      </w:r>
    </w:p>
    <w:p w:rsidR="007B18D1" w:rsidRPr="003F46E6" w:rsidRDefault="007B18D1" w:rsidP="005F12D3">
      <w:pPr>
        <w:spacing w:after="0" w:line="360" w:lineRule="auto"/>
        <w:ind w:firstLine="709"/>
        <w:contextualSpacing/>
        <w:jc w:val="both"/>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2.</w:t>
      </w:r>
      <w:r w:rsidR="00981CBE" w:rsidRPr="003F46E6">
        <w:rPr>
          <w:rFonts w:ascii="Times New Roman" w:hAnsi="Times New Roman" w:cs="Times New Roman"/>
          <w:color w:val="000000" w:themeColor="text1"/>
          <w:sz w:val="24"/>
          <w:szCs w:val="24"/>
        </w:rPr>
        <w:t>6</w:t>
      </w:r>
      <w:r w:rsidRPr="003F46E6">
        <w:rPr>
          <w:rFonts w:ascii="Times New Roman" w:hAnsi="Times New Roman" w:cs="Times New Roman"/>
          <w:color w:val="000000" w:themeColor="text1"/>
          <w:sz w:val="24"/>
          <w:szCs w:val="24"/>
        </w:rPr>
        <w:t>.3. Решение об отказе в проведен</w:t>
      </w:r>
      <w:proofErr w:type="gramStart"/>
      <w:r w:rsidRPr="003F46E6">
        <w:rPr>
          <w:rFonts w:ascii="Times New Roman" w:hAnsi="Times New Roman" w:cs="Times New Roman"/>
          <w:color w:val="000000" w:themeColor="text1"/>
          <w:sz w:val="24"/>
          <w:szCs w:val="24"/>
        </w:rPr>
        <w:t>ии ау</w:t>
      </w:r>
      <w:proofErr w:type="gramEnd"/>
      <w:r w:rsidRPr="003F46E6">
        <w:rPr>
          <w:rFonts w:ascii="Times New Roman" w:hAnsi="Times New Roman" w:cs="Times New Roman"/>
          <w:color w:val="000000" w:themeColor="text1"/>
          <w:sz w:val="24"/>
          <w:szCs w:val="24"/>
        </w:rPr>
        <w:t>кциона (форма приведена в Приложении №</w:t>
      </w:r>
      <w:r w:rsidR="00501470" w:rsidRPr="003F46E6">
        <w:rPr>
          <w:rFonts w:ascii="Times New Roman" w:hAnsi="Times New Roman" w:cs="Times New Roman"/>
          <w:color w:val="000000" w:themeColor="text1"/>
          <w:sz w:val="24"/>
          <w:szCs w:val="24"/>
        </w:rPr>
        <w:t xml:space="preserve"> </w:t>
      </w:r>
      <w:r w:rsidR="00CE25F5" w:rsidRPr="003F46E6">
        <w:rPr>
          <w:rFonts w:ascii="Times New Roman" w:hAnsi="Times New Roman" w:cs="Times New Roman"/>
          <w:color w:val="000000" w:themeColor="text1"/>
          <w:sz w:val="24"/>
          <w:szCs w:val="24"/>
        </w:rPr>
        <w:t>5</w:t>
      </w:r>
      <w:r w:rsidRPr="003F46E6">
        <w:rPr>
          <w:rFonts w:ascii="Times New Roman" w:hAnsi="Times New Roman" w:cs="Times New Roman"/>
          <w:color w:val="000000" w:themeColor="text1"/>
          <w:sz w:val="24"/>
          <w:szCs w:val="24"/>
        </w:rPr>
        <w:t xml:space="preserve"> </w:t>
      </w:r>
      <w:r w:rsidR="0075405D"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к Административному регламенту).</w:t>
      </w:r>
    </w:p>
    <w:p w:rsidR="00FB67CA" w:rsidRPr="003F46E6" w:rsidRDefault="00FB67CA"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2.</w:t>
      </w:r>
      <w:r w:rsidR="00981CBE" w:rsidRPr="003F46E6">
        <w:rPr>
          <w:rFonts w:ascii="Times New Roman" w:hAnsi="Times New Roman" w:cs="Times New Roman"/>
          <w:color w:val="000000" w:themeColor="text1"/>
          <w:sz w:val="24"/>
          <w:szCs w:val="24"/>
        </w:rPr>
        <w:t>6</w:t>
      </w:r>
      <w:r w:rsidRPr="003F46E6">
        <w:rPr>
          <w:rFonts w:ascii="Times New Roman" w:hAnsi="Times New Roman" w:cs="Times New Roman"/>
          <w:color w:val="000000" w:themeColor="text1"/>
          <w:sz w:val="24"/>
          <w:szCs w:val="24"/>
        </w:rPr>
        <w:t>.</w:t>
      </w:r>
      <w:r w:rsidR="00247162" w:rsidRPr="003F46E6">
        <w:rPr>
          <w:rFonts w:ascii="Times New Roman" w:hAnsi="Times New Roman" w:cs="Times New Roman"/>
          <w:color w:val="000000" w:themeColor="text1"/>
          <w:sz w:val="24"/>
          <w:szCs w:val="24"/>
        </w:rPr>
        <w:t>4</w:t>
      </w:r>
      <w:r w:rsidRPr="003F46E6">
        <w:rPr>
          <w:rFonts w:ascii="Times New Roman" w:hAnsi="Times New Roman" w:cs="Times New Roman"/>
          <w:color w:val="000000" w:themeColor="text1"/>
          <w:sz w:val="24"/>
          <w:szCs w:val="24"/>
        </w:rPr>
        <w:t xml:space="preserve">. До истечения срока предоставления муниципальной услуги </w:t>
      </w:r>
      <w:r w:rsidR="004B279C">
        <w:rPr>
          <w:rFonts w:ascii="Times New Roman" w:hAnsi="Times New Roman" w:cs="Times New Roman"/>
          <w:color w:val="000000" w:themeColor="text1"/>
          <w:sz w:val="24"/>
          <w:szCs w:val="24"/>
        </w:rPr>
        <w:t>з</w:t>
      </w:r>
      <w:r w:rsidRPr="003F46E6">
        <w:rPr>
          <w:rFonts w:ascii="Times New Roman" w:hAnsi="Times New Roman" w:cs="Times New Roman"/>
          <w:color w:val="000000" w:themeColor="text1"/>
          <w:sz w:val="24"/>
          <w:szCs w:val="24"/>
        </w:rPr>
        <w:t>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системе электронного документооборота администрации города Рязани</w:t>
      </w:r>
      <w:r w:rsidR="00663662" w:rsidRPr="003F46E6">
        <w:rPr>
          <w:rFonts w:ascii="Times New Roman" w:hAnsi="Times New Roman" w:cs="Times New Roman"/>
          <w:color w:val="000000" w:themeColor="text1"/>
          <w:sz w:val="24"/>
          <w:szCs w:val="24"/>
        </w:rPr>
        <w:t xml:space="preserve"> (далее – СЭД)</w:t>
      </w:r>
      <w:r w:rsidRPr="003F46E6">
        <w:rPr>
          <w:rFonts w:ascii="Times New Roman" w:hAnsi="Times New Roman" w:cs="Times New Roman"/>
          <w:color w:val="000000" w:themeColor="text1"/>
          <w:sz w:val="24"/>
          <w:szCs w:val="24"/>
        </w:rPr>
        <w:t>.</w:t>
      </w:r>
    </w:p>
    <w:p w:rsidR="005F12D3" w:rsidRPr="003F46E6" w:rsidRDefault="005F12D3"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p>
    <w:p w:rsidR="00501470" w:rsidRPr="003F46E6" w:rsidRDefault="00501470" w:rsidP="00FA3987">
      <w:pPr>
        <w:spacing w:after="0" w:line="240" w:lineRule="auto"/>
        <w:contextualSpacing/>
        <w:jc w:val="center"/>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 xml:space="preserve">Срок предоставления муниципальной услуги,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в том </w:t>
      </w:r>
      <w:r w:rsidR="005F12D3" w:rsidRPr="003F46E6">
        <w:rPr>
          <w:rFonts w:ascii="Times New Roman" w:hAnsi="Times New Roman" w:cs="Times New Roman"/>
          <w:color w:val="000000" w:themeColor="text1"/>
          <w:sz w:val="24"/>
          <w:szCs w:val="24"/>
        </w:rPr>
        <w:t xml:space="preserve">числе </w:t>
      </w:r>
      <w:r w:rsidRPr="003F46E6">
        <w:rPr>
          <w:rFonts w:ascii="Times New Roman" w:hAnsi="Times New Roman" w:cs="Times New Roman"/>
          <w:color w:val="000000" w:themeColor="text1"/>
          <w:sz w:val="24"/>
          <w:szCs w:val="24"/>
        </w:rPr>
        <w:t xml:space="preserve">с учетом необходимости обращения в организации,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участвующие в предоставлении муниципальной услуги, срок приостановления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предоставления муниципальной услуги, срок выдачи (направления) документов,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являющихся результатом предоставления муниципальной услуги</w:t>
      </w:r>
    </w:p>
    <w:p w:rsidR="00931B99" w:rsidRPr="003F46E6" w:rsidRDefault="00931B99" w:rsidP="00931B99">
      <w:pPr>
        <w:spacing w:after="0" w:line="360" w:lineRule="auto"/>
        <w:ind w:firstLine="709"/>
        <w:contextualSpacing/>
        <w:jc w:val="both"/>
        <w:rPr>
          <w:rFonts w:ascii="Times New Roman" w:hAnsi="Times New Roman" w:cs="Times New Roman"/>
          <w:color w:val="000000" w:themeColor="text1"/>
          <w:sz w:val="24"/>
          <w:szCs w:val="24"/>
        </w:rPr>
      </w:pPr>
    </w:p>
    <w:p w:rsidR="00FA3987" w:rsidRPr="003F46E6" w:rsidRDefault="0075405D" w:rsidP="00931B99">
      <w:pPr>
        <w:spacing w:after="0" w:line="360" w:lineRule="auto"/>
        <w:ind w:firstLine="709"/>
        <w:contextualSpacing/>
        <w:jc w:val="both"/>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2.</w:t>
      </w:r>
      <w:r w:rsidR="00981CBE" w:rsidRPr="003F46E6">
        <w:rPr>
          <w:rFonts w:ascii="Times New Roman" w:hAnsi="Times New Roman" w:cs="Times New Roman"/>
          <w:color w:val="000000" w:themeColor="text1"/>
          <w:sz w:val="24"/>
          <w:szCs w:val="24"/>
        </w:rPr>
        <w:t>7</w:t>
      </w:r>
      <w:r w:rsidRPr="003F46E6">
        <w:rPr>
          <w:rFonts w:ascii="Times New Roman" w:hAnsi="Times New Roman" w:cs="Times New Roman"/>
          <w:color w:val="000000" w:themeColor="text1"/>
          <w:sz w:val="24"/>
          <w:szCs w:val="24"/>
        </w:rPr>
        <w:t>.</w:t>
      </w:r>
      <w:r w:rsidR="00931B99" w:rsidRPr="003F46E6">
        <w:rPr>
          <w:rFonts w:ascii="Times New Roman" w:hAnsi="Times New Roman" w:cs="Times New Roman"/>
          <w:color w:val="000000" w:themeColor="text1"/>
          <w:sz w:val="24"/>
          <w:szCs w:val="24"/>
        </w:rPr>
        <w:t xml:space="preserve"> </w:t>
      </w:r>
      <w:r w:rsidR="00FA3987" w:rsidRPr="003F46E6">
        <w:rPr>
          <w:rFonts w:ascii="Times New Roman" w:hAnsi="Times New Roman" w:cs="Times New Roman"/>
          <w:color w:val="000000" w:themeColor="text1"/>
          <w:sz w:val="24"/>
          <w:szCs w:val="24"/>
        </w:rPr>
        <w:t>Максимальный срок предоставления муниципальной услуги не может превышать:</w:t>
      </w:r>
    </w:p>
    <w:p w:rsidR="00FA3987" w:rsidRPr="003F46E6" w:rsidRDefault="00FA3987" w:rsidP="00931B99">
      <w:pPr>
        <w:pStyle w:val="Default"/>
        <w:numPr>
          <w:ilvl w:val="0"/>
          <w:numId w:val="18"/>
        </w:numPr>
        <w:tabs>
          <w:tab w:val="left" w:pos="993"/>
        </w:tabs>
        <w:spacing w:line="360" w:lineRule="auto"/>
        <w:ind w:left="0" w:firstLine="709"/>
        <w:contextualSpacing/>
        <w:jc w:val="both"/>
        <w:rPr>
          <w:color w:val="000000" w:themeColor="text1"/>
        </w:rPr>
      </w:pPr>
      <w:r w:rsidRPr="003F46E6">
        <w:rPr>
          <w:color w:val="000000" w:themeColor="text1"/>
        </w:rPr>
        <w:t>при обращении с заявлением об утверждении схемы расположения земель</w:t>
      </w:r>
      <w:r w:rsidR="00C50DCA" w:rsidRPr="003F46E6">
        <w:rPr>
          <w:color w:val="000000" w:themeColor="text1"/>
        </w:rPr>
        <w:t>ного участка - 15 рабочих дней;</w:t>
      </w:r>
    </w:p>
    <w:p w:rsidR="00FA3987" w:rsidRPr="003F46E6" w:rsidRDefault="00FA3987" w:rsidP="00931B99">
      <w:pPr>
        <w:pStyle w:val="aa"/>
        <w:numPr>
          <w:ilvl w:val="0"/>
          <w:numId w:val="18"/>
        </w:numPr>
        <w:tabs>
          <w:tab w:val="left" w:pos="993"/>
        </w:tabs>
        <w:spacing w:line="360" w:lineRule="auto"/>
        <w:ind w:left="0" w:firstLine="709"/>
        <w:contextualSpacing/>
        <w:rPr>
          <w:color w:val="000000" w:themeColor="text1"/>
          <w:sz w:val="24"/>
          <w:szCs w:val="24"/>
        </w:rPr>
      </w:pPr>
      <w:r w:rsidRPr="003F46E6">
        <w:rPr>
          <w:color w:val="000000" w:themeColor="text1"/>
          <w:sz w:val="24"/>
          <w:szCs w:val="24"/>
        </w:rPr>
        <w:t xml:space="preserve">при обращении с заявлением </w:t>
      </w:r>
      <w:r w:rsidR="00DC51FE" w:rsidRPr="003F46E6">
        <w:rPr>
          <w:color w:val="000000" w:themeColor="text1"/>
          <w:sz w:val="24"/>
          <w:szCs w:val="24"/>
        </w:rPr>
        <w:t>о проведен</w:t>
      </w:r>
      <w:proofErr w:type="gramStart"/>
      <w:r w:rsidR="00DC51FE" w:rsidRPr="003F46E6">
        <w:rPr>
          <w:color w:val="000000" w:themeColor="text1"/>
          <w:sz w:val="24"/>
          <w:szCs w:val="24"/>
        </w:rPr>
        <w:t>ии</w:t>
      </w:r>
      <w:r w:rsidRPr="003F46E6">
        <w:rPr>
          <w:color w:val="000000" w:themeColor="text1"/>
          <w:sz w:val="24"/>
          <w:szCs w:val="24"/>
        </w:rPr>
        <w:t xml:space="preserve"> ау</w:t>
      </w:r>
      <w:proofErr w:type="gramEnd"/>
      <w:r w:rsidRPr="003F46E6">
        <w:rPr>
          <w:color w:val="000000" w:themeColor="text1"/>
          <w:sz w:val="24"/>
          <w:szCs w:val="24"/>
        </w:rPr>
        <w:t xml:space="preserve">кциона на право предоставления земельного участка в аренду или в собственность - </w:t>
      </w:r>
      <w:r w:rsidR="004C5E57" w:rsidRPr="003F46E6">
        <w:rPr>
          <w:color w:val="000000" w:themeColor="text1"/>
          <w:sz w:val="24"/>
          <w:szCs w:val="24"/>
        </w:rPr>
        <w:t>20</w:t>
      </w:r>
      <w:r w:rsidRPr="003F46E6">
        <w:rPr>
          <w:color w:val="000000" w:themeColor="text1"/>
          <w:sz w:val="24"/>
          <w:szCs w:val="24"/>
        </w:rPr>
        <w:t xml:space="preserve"> </w:t>
      </w:r>
      <w:r w:rsidR="004C5E57" w:rsidRPr="003F46E6">
        <w:rPr>
          <w:color w:val="000000" w:themeColor="text1"/>
          <w:sz w:val="24"/>
          <w:szCs w:val="24"/>
        </w:rPr>
        <w:t>рабочих дней</w:t>
      </w:r>
      <w:r w:rsidRPr="003F46E6">
        <w:rPr>
          <w:color w:val="000000" w:themeColor="text1"/>
          <w:sz w:val="24"/>
          <w:szCs w:val="24"/>
        </w:rPr>
        <w:t>.</w:t>
      </w:r>
    </w:p>
    <w:p w:rsidR="00F46794" w:rsidRPr="003F46E6" w:rsidRDefault="00F46794" w:rsidP="005F12D3">
      <w:pPr>
        <w:spacing w:after="0" w:line="240" w:lineRule="auto"/>
        <w:ind w:firstLine="709"/>
        <w:contextualSpacing/>
        <w:jc w:val="both"/>
        <w:rPr>
          <w:rFonts w:ascii="Times New Roman" w:hAnsi="Times New Roman" w:cs="Times New Roman"/>
          <w:color w:val="000000" w:themeColor="text1"/>
          <w:sz w:val="24"/>
          <w:szCs w:val="24"/>
        </w:rPr>
      </w:pPr>
    </w:p>
    <w:p w:rsidR="00500224" w:rsidRPr="003F46E6" w:rsidRDefault="00500224" w:rsidP="005F12D3">
      <w:pPr>
        <w:spacing w:after="0" w:line="240" w:lineRule="auto"/>
        <w:contextualSpacing/>
        <w:jc w:val="center"/>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 xml:space="preserve">Нормативные правовые акты,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регулирующие предоставление муниципальной услуги</w:t>
      </w:r>
    </w:p>
    <w:p w:rsidR="005F12D3" w:rsidRPr="003F46E6" w:rsidRDefault="005F12D3" w:rsidP="005F12D3">
      <w:pPr>
        <w:spacing w:after="0" w:line="240" w:lineRule="auto"/>
        <w:contextualSpacing/>
        <w:jc w:val="center"/>
        <w:rPr>
          <w:rFonts w:ascii="Times New Roman" w:hAnsi="Times New Roman" w:cs="Times New Roman"/>
          <w:color w:val="000000" w:themeColor="text1"/>
          <w:sz w:val="24"/>
          <w:szCs w:val="24"/>
        </w:rPr>
      </w:pPr>
    </w:p>
    <w:p w:rsidR="00500224" w:rsidRPr="003F46E6" w:rsidRDefault="0075405D" w:rsidP="005F12D3">
      <w:pPr>
        <w:spacing w:after="0" w:line="360" w:lineRule="auto"/>
        <w:ind w:firstLine="709"/>
        <w:contextualSpacing/>
        <w:jc w:val="both"/>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2.</w:t>
      </w:r>
      <w:r w:rsidR="00981CBE" w:rsidRPr="003F46E6">
        <w:rPr>
          <w:rFonts w:ascii="Times New Roman" w:hAnsi="Times New Roman" w:cs="Times New Roman"/>
          <w:color w:val="000000" w:themeColor="text1"/>
          <w:sz w:val="24"/>
          <w:szCs w:val="24"/>
        </w:rPr>
        <w:t>8</w:t>
      </w:r>
      <w:r w:rsidRPr="003F46E6">
        <w:rPr>
          <w:rFonts w:ascii="Times New Roman" w:hAnsi="Times New Roman" w:cs="Times New Roman"/>
          <w:color w:val="000000" w:themeColor="text1"/>
          <w:sz w:val="24"/>
          <w:szCs w:val="24"/>
        </w:rPr>
        <w:t>.</w:t>
      </w:r>
      <w:r w:rsidR="00C63CC7" w:rsidRPr="003F46E6">
        <w:rPr>
          <w:rFonts w:ascii="Times New Roman" w:hAnsi="Times New Roman" w:cs="Times New Roman"/>
          <w:color w:val="000000" w:themeColor="text1"/>
          <w:sz w:val="24"/>
          <w:szCs w:val="24"/>
        </w:rPr>
        <w:t> </w:t>
      </w:r>
      <w:r w:rsidR="00500224" w:rsidRPr="003F46E6">
        <w:rPr>
          <w:rFonts w:ascii="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27651B" w:rsidRPr="003F46E6">
        <w:rPr>
          <w:rFonts w:ascii="Times New Roman" w:hAnsi="Times New Roman" w:cs="Times New Roman"/>
          <w:color w:val="000000" w:themeColor="text1"/>
          <w:sz w:val="24"/>
          <w:szCs w:val="24"/>
        </w:rPr>
        <w:t xml:space="preserve">, </w:t>
      </w:r>
      <w:r w:rsidR="00661339" w:rsidRPr="003F46E6">
        <w:rPr>
          <w:rFonts w:ascii="Times New Roman" w:hAnsi="Times New Roman" w:cs="Times New Roman"/>
          <w:color w:val="000000" w:themeColor="text1"/>
          <w:sz w:val="24"/>
          <w:szCs w:val="24"/>
        </w:rPr>
        <w:t>Приложении № 6 к Административному регламенту</w:t>
      </w:r>
      <w:r w:rsidR="00500224" w:rsidRPr="003F46E6">
        <w:rPr>
          <w:rFonts w:ascii="Times New Roman" w:hAnsi="Times New Roman" w:cs="Times New Roman"/>
          <w:color w:val="000000" w:themeColor="text1"/>
          <w:sz w:val="24"/>
          <w:szCs w:val="24"/>
        </w:rPr>
        <w:t>.</w:t>
      </w:r>
    </w:p>
    <w:p w:rsidR="005F12D3" w:rsidRPr="003F46E6" w:rsidRDefault="005F12D3" w:rsidP="005F12D3">
      <w:pPr>
        <w:spacing w:after="0" w:line="360" w:lineRule="auto"/>
        <w:ind w:firstLine="709"/>
        <w:contextualSpacing/>
        <w:jc w:val="center"/>
        <w:rPr>
          <w:rFonts w:ascii="Times New Roman" w:hAnsi="Times New Roman" w:cs="Times New Roman"/>
          <w:color w:val="000000" w:themeColor="text1"/>
          <w:sz w:val="24"/>
          <w:szCs w:val="24"/>
        </w:rPr>
      </w:pPr>
    </w:p>
    <w:p w:rsidR="00500224" w:rsidRPr="003F46E6" w:rsidRDefault="00500224" w:rsidP="005F12D3">
      <w:pPr>
        <w:spacing w:after="0" w:line="240" w:lineRule="auto"/>
        <w:contextualSpacing/>
        <w:jc w:val="center"/>
        <w:rPr>
          <w:rFonts w:ascii="Times New Roman" w:hAnsi="Times New Roman" w:cs="Times New Roman"/>
          <w:color w:val="000000" w:themeColor="text1"/>
          <w:sz w:val="24"/>
          <w:szCs w:val="24"/>
        </w:rPr>
      </w:pPr>
      <w:r w:rsidRPr="003F46E6">
        <w:rPr>
          <w:rFonts w:ascii="Times New Roman" w:hAnsi="Times New Roman" w:cs="Times New Roman"/>
          <w:color w:val="000000" w:themeColor="text1"/>
          <w:sz w:val="24"/>
          <w:szCs w:val="24"/>
        </w:rPr>
        <w:t xml:space="preserve">Исчерпывающий перечень документов, </w:t>
      </w:r>
      <w:r w:rsidR="005F12D3" w:rsidRPr="003F46E6">
        <w:rPr>
          <w:rFonts w:ascii="Times New Roman" w:hAnsi="Times New Roman" w:cs="Times New Roman"/>
          <w:color w:val="000000" w:themeColor="text1"/>
          <w:sz w:val="24"/>
          <w:szCs w:val="24"/>
        </w:rPr>
        <w:br/>
        <w:t xml:space="preserve">необходимых в соответствии </w:t>
      </w:r>
      <w:r w:rsidRPr="003F46E6">
        <w:rPr>
          <w:rFonts w:ascii="Times New Roman" w:hAnsi="Times New Roman" w:cs="Times New Roman"/>
          <w:color w:val="000000" w:themeColor="text1"/>
          <w:sz w:val="24"/>
          <w:szCs w:val="24"/>
        </w:rPr>
        <w:t xml:space="preserve">с нормативными правовыми актами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для предоставления муниципальной услуги и услуг, которые являются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необходимыми и обязательными для предоставления муниципальной услуги,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 xml:space="preserve">подлежащих представлению заявителем, способы их получения заявителем, </w:t>
      </w:r>
      <w:r w:rsidR="005F12D3" w:rsidRPr="003F46E6">
        <w:rPr>
          <w:rFonts w:ascii="Times New Roman" w:hAnsi="Times New Roman" w:cs="Times New Roman"/>
          <w:color w:val="000000" w:themeColor="text1"/>
          <w:sz w:val="24"/>
          <w:szCs w:val="24"/>
        </w:rPr>
        <w:br/>
      </w:r>
      <w:r w:rsidRPr="003F46E6">
        <w:rPr>
          <w:rFonts w:ascii="Times New Roman" w:hAnsi="Times New Roman" w:cs="Times New Roman"/>
          <w:color w:val="000000" w:themeColor="text1"/>
          <w:sz w:val="24"/>
          <w:szCs w:val="24"/>
        </w:rPr>
        <w:t>в том числе в электронной форме, порядок их представления</w:t>
      </w:r>
    </w:p>
    <w:p w:rsidR="005F12D3" w:rsidRPr="006D57DD" w:rsidRDefault="005F12D3" w:rsidP="005F12D3">
      <w:pPr>
        <w:spacing w:after="0" w:line="240" w:lineRule="auto"/>
        <w:contextualSpacing/>
        <w:jc w:val="center"/>
        <w:rPr>
          <w:rFonts w:ascii="Times New Roman" w:hAnsi="Times New Roman" w:cs="Times New Roman"/>
          <w:color w:val="000000" w:themeColor="text1"/>
          <w:sz w:val="24"/>
          <w:szCs w:val="24"/>
        </w:rPr>
      </w:pPr>
    </w:p>
    <w:p w:rsidR="00500224" w:rsidRPr="006D57DD" w:rsidRDefault="000E67A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2</w:t>
      </w:r>
      <w:r w:rsidR="00500224" w:rsidRPr="006D57DD">
        <w:rPr>
          <w:rFonts w:ascii="Times New Roman" w:hAnsi="Times New Roman" w:cs="Times New Roman"/>
          <w:color w:val="000000" w:themeColor="text1"/>
          <w:sz w:val="24"/>
          <w:szCs w:val="24"/>
        </w:rPr>
        <w:t>.</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w:t>
      </w:r>
      <w:r w:rsidR="002D4638" w:rsidRPr="006D57DD">
        <w:rPr>
          <w:rFonts w:ascii="Times New Roman" w:hAnsi="Times New Roman" w:cs="Times New Roman"/>
          <w:color w:val="000000" w:themeColor="text1"/>
          <w:sz w:val="24"/>
          <w:szCs w:val="24"/>
        </w:rPr>
        <w:t> </w:t>
      </w:r>
      <w:r w:rsidR="00500224" w:rsidRPr="006D57DD">
        <w:rPr>
          <w:rFonts w:ascii="Times New Roman" w:hAnsi="Times New Roman" w:cs="Times New Roman"/>
          <w:color w:val="000000" w:themeColor="text1"/>
          <w:sz w:val="24"/>
          <w:szCs w:val="24"/>
        </w:rPr>
        <w:t xml:space="preserve">Для получения муниципальной услуги </w:t>
      </w:r>
      <w:r w:rsidR="004B279C">
        <w:rPr>
          <w:rFonts w:ascii="Times New Roman" w:hAnsi="Times New Roman" w:cs="Times New Roman"/>
          <w:color w:val="000000" w:themeColor="text1"/>
          <w:sz w:val="24"/>
          <w:szCs w:val="24"/>
        </w:rPr>
        <w:t>з</w:t>
      </w:r>
      <w:r w:rsidR="00500224" w:rsidRPr="006D57DD">
        <w:rPr>
          <w:rFonts w:ascii="Times New Roman" w:hAnsi="Times New Roman" w:cs="Times New Roman"/>
          <w:color w:val="000000" w:themeColor="text1"/>
          <w:sz w:val="24"/>
          <w:szCs w:val="24"/>
        </w:rPr>
        <w:t>аявитель представляет</w:t>
      </w:r>
      <w:r w:rsidR="00E07BA4" w:rsidRPr="006D57DD">
        <w:rPr>
          <w:rFonts w:ascii="Times New Roman" w:hAnsi="Times New Roman" w:cs="Times New Roman"/>
          <w:color w:val="000000" w:themeColor="text1"/>
          <w:sz w:val="24"/>
          <w:szCs w:val="24"/>
        </w:rPr>
        <w:t xml:space="preserve"> </w:t>
      </w:r>
      <w:r w:rsidR="00E07BA4" w:rsidRPr="006D57DD">
        <w:rPr>
          <w:rFonts w:ascii="Times New Roman" w:hAnsi="Times New Roman" w:cs="Times New Roman"/>
          <w:color w:val="000000" w:themeColor="text1"/>
          <w:sz w:val="24"/>
          <w:szCs w:val="24"/>
        </w:rPr>
        <w:br/>
        <w:t>в многофункциональный центр или Управление</w:t>
      </w:r>
      <w:r w:rsidR="00500224" w:rsidRPr="006D57DD">
        <w:rPr>
          <w:rFonts w:ascii="Times New Roman" w:hAnsi="Times New Roman" w:cs="Times New Roman"/>
          <w:color w:val="000000" w:themeColor="text1"/>
          <w:sz w:val="24"/>
          <w:szCs w:val="24"/>
        </w:rPr>
        <w:t>:</w:t>
      </w:r>
    </w:p>
    <w:p w:rsidR="00500224" w:rsidRPr="006D57DD" w:rsidRDefault="00FA0450"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.1.</w:t>
      </w:r>
      <w:r w:rsidR="00C938C4"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З</w:t>
      </w:r>
      <w:r w:rsidR="00500224" w:rsidRPr="006D57DD">
        <w:rPr>
          <w:rFonts w:ascii="Times New Roman" w:hAnsi="Times New Roman" w:cs="Times New Roman"/>
          <w:color w:val="000000" w:themeColor="text1"/>
          <w:sz w:val="24"/>
          <w:szCs w:val="24"/>
        </w:rPr>
        <w:t>аявлени</w:t>
      </w:r>
      <w:r w:rsidR="00584E94" w:rsidRPr="006D57DD">
        <w:rPr>
          <w:rFonts w:ascii="Times New Roman" w:hAnsi="Times New Roman" w:cs="Times New Roman"/>
          <w:color w:val="000000" w:themeColor="text1"/>
          <w:sz w:val="24"/>
          <w:szCs w:val="24"/>
        </w:rPr>
        <w:t>е</w:t>
      </w:r>
      <w:r w:rsidR="00500224" w:rsidRPr="006D57DD">
        <w:rPr>
          <w:rFonts w:ascii="Times New Roman" w:hAnsi="Times New Roman" w:cs="Times New Roman"/>
          <w:color w:val="000000" w:themeColor="text1"/>
          <w:sz w:val="24"/>
          <w:szCs w:val="24"/>
        </w:rPr>
        <w:t xml:space="preserve"> о предоставлении муниципальной услуги по форме, содержащейся </w:t>
      </w:r>
      <w:r w:rsidR="00E07BA4" w:rsidRPr="006D57DD">
        <w:rPr>
          <w:rFonts w:ascii="Times New Roman" w:hAnsi="Times New Roman" w:cs="Times New Roman"/>
          <w:color w:val="000000" w:themeColor="text1"/>
          <w:sz w:val="24"/>
          <w:szCs w:val="24"/>
        </w:rPr>
        <w:br/>
      </w:r>
      <w:r w:rsidR="00500224" w:rsidRPr="006D57DD">
        <w:rPr>
          <w:rFonts w:ascii="Times New Roman" w:hAnsi="Times New Roman" w:cs="Times New Roman"/>
          <w:color w:val="000000" w:themeColor="text1"/>
          <w:sz w:val="24"/>
          <w:szCs w:val="24"/>
        </w:rPr>
        <w:t xml:space="preserve">в Приложениях № </w:t>
      </w:r>
      <w:r w:rsidR="00931B99" w:rsidRPr="006D57DD">
        <w:rPr>
          <w:rFonts w:ascii="Times New Roman" w:hAnsi="Times New Roman" w:cs="Times New Roman"/>
          <w:color w:val="000000" w:themeColor="text1"/>
          <w:sz w:val="24"/>
          <w:szCs w:val="24"/>
        </w:rPr>
        <w:t>7</w:t>
      </w:r>
      <w:r w:rsidR="00500224" w:rsidRPr="006D57DD">
        <w:rPr>
          <w:rFonts w:ascii="Times New Roman" w:hAnsi="Times New Roman" w:cs="Times New Roman"/>
          <w:color w:val="000000" w:themeColor="text1"/>
          <w:sz w:val="24"/>
          <w:szCs w:val="24"/>
        </w:rPr>
        <w:t xml:space="preserve">, </w:t>
      </w:r>
      <w:r w:rsidR="00931B99" w:rsidRPr="006D57DD">
        <w:rPr>
          <w:rFonts w:ascii="Times New Roman" w:hAnsi="Times New Roman" w:cs="Times New Roman"/>
          <w:color w:val="000000" w:themeColor="text1"/>
          <w:sz w:val="24"/>
          <w:szCs w:val="24"/>
        </w:rPr>
        <w:t>8</w:t>
      </w:r>
      <w:r w:rsidR="00500224" w:rsidRPr="006D57DD">
        <w:rPr>
          <w:rFonts w:ascii="Times New Roman" w:hAnsi="Times New Roman" w:cs="Times New Roman"/>
          <w:color w:val="000000" w:themeColor="text1"/>
          <w:sz w:val="24"/>
          <w:szCs w:val="24"/>
        </w:rPr>
        <w:t xml:space="preserve"> к Административному регламенту.</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rsidR="00500224" w:rsidRPr="006D57DD" w:rsidRDefault="00C938C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500224" w:rsidRPr="006D57DD">
        <w:rPr>
          <w:rFonts w:ascii="Times New Roman" w:hAnsi="Times New Roman" w:cs="Times New Roman"/>
          <w:color w:val="000000" w:themeColor="text1"/>
          <w:sz w:val="24"/>
          <w:szCs w:val="24"/>
        </w:rPr>
        <w:t>в форме электронного документа в личном кабинете на ЕПГУ;</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на бумажном носителе в виде распечатанного экземпляра электронного документа </w:t>
      </w:r>
      <w:r w:rsidRPr="006D57DD">
        <w:rPr>
          <w:rFonts w:ascii="Times New Roman" w:hAnsi="Times New Roman" w:cs="Times New Roman"/>
          <w:color w:val="000000" w:themeColor="text1"/>
          <w:sz w:val="24"/>
          <w:szCs w:val="24"/>
        </w:rPr>
        <w:br/>
        <w:t>в Управлении, многофункциональном центре;</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lang w:val="en-US"/>
        </w:rPr>
        <w:t> </w:t>
      </w:r>
      <w:r w:rsidRPr="006D57DD">
        <w:rPr>
          <w:rFonts w:ascii="Times New Roman" w:hAnsi="Times New Roman" w:cs="Times New Roman"/>
          <w:color w:val="000000" w:themeColor="text1"/>
          <w:sz w:val="24"/>
          <w:szCs w:val="24"/>
        </w:rPr>
        <w:t>на бумажном носителе в Управлении, многофункциональном центре.</w:t>
      </w:r>
    </w:p>
    <w:p w:rsidR="00500224" w:rsidRPr="006D57DD" w:rsidRDefault="00FA0450"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.2. Д</w:t>
      </w:r>
      <w:r w:rsidR="00500224" w:rsidRPr="006D57DD">
        <w:rPr>
          <w:rFonts w:ascii="Times New Roman" w:hAnsi="Times New Roman" w:cs="Times New Roman"/>
          <w:color w:val="000000" w:themeColor="text1"/>
          <w:sz w:val="24"/>
          <w:szCs w:val="24"/>
        </w:rPr>
        <w:t>ок</w:t>
      </w:r>
      <w:r w:rsidR="002D4638" w:rsidRPr="006D57DD">
        <w:rPr>
          <w:rFonts w:ascii="Times New Roman" w:hAnsi="Times New Roman" w:cs="Times New Roman"/>
          <w:color w:val="000000" w:themeColor="text1"/>
          <w:sz w:val="24"/>
          <w:szCs w:val="24"/>
        </w:rPr>
        <w:t xml:space="preserve">умент, удостоверяющий личность </w:t>
      </w:r>
      <w:r w:rsidR="004B279C">
        <w:rPr>
          <w:rFonts w:ascii="Times New Roman" w:hAnsi="Times New Roman" w:cs="Times New Roman"/>
          <w:color w:val="000000" w:themeColor="text1"/>
          <w:sz w:val="24"/>
          <w:szCs w:val="24"/>
        </w:rPr>
        <w:t>з</w:t>
      </w:r>
      <w:r w:rsidR="00500224" w:rsidRPr="006D57DD">
        <w:rPr>
          <w:rFonts w:ascii="Times New Roman" w:hAnsi="Times New Roman" w:cs="Times New Roman"/>
          <w:color w:val="000000" w:themeColor="text1"/>
          <w:sz w:val="24"/>
          <w:szCs w:val="24"/>
        </w:rPr>
        <w:t xml:space="preserve">аявителя, </w:t>
      </w:r>
      <w:r w:rsidR="002D4638" w:rsidRPr="006D57DD">
        <w:rPr>
          <w:rFonts w:ascii="Times New Roman" w:hAnsi="Times New Roman" w:cs="Times New Roman"/>
          <w:color w:val="000000" w:themeColor="text1"/>
          <w:sz w:val="24"/>
          <w:szCs w:val="24"/>
        </w:rPr>
        <w:t>П</w:t>
      </w:r>
      <w:r w:rsidR="00500224" w:rsidRPr="006D57DD">
        <w:rPr>
          <w:rFonts w:ascii="Times New Roman" w:hAnsi="Times New Roman" w:cs="Times New Roman"/>
          <w:color w:val="000000" w:themeColor="text1"/>
          <w:sz w:val="24"/>
          <w:szCs w:val="24"/>
        </w:rPr>
        <w:t>редставителя.</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D57DD">
        <w:rPr>
          <w:rFonts w:ascii="Times New Roman" w:hAnsi="Times New Roman" w:cs="Times New Roman"/>
          <w:color w:val="000000" w:themeColor="text1"/>
          <w:sz w:val="24"/>
          <w:szCs w:val="24"/>
        </w:rPr>
        <w:t>ии и ау</w:t>
      </w:r>
      <w:proofErr w:type="gramEnd"/>
      <w:r w:rsidRPr="006D57DD">
        <w:rPr>
          <w:rFonts w:ascii="Times New Roman" w:hAnsi="Times New Roman" w:cs="Times New Roman"/>
          <w:color w:val="000000" w:themeColor="text1"/>
          <w:sz w:val="24"/>
          <w:szCs w:val="24"/>
        </w:rPr>
        <w:t xml:space="preserve">тентификации (далее </w:t>
      </w:r>
      <w:r w:rsidR="0048689D"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ЕСИА) </w:t>
      </w:r>
      <w:r w:rsidR="00C938C4"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случае</w:t>
      </w:r>
      <w:r w:rsidR="00FA0450"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если заявление подается </w:t>
      </w:r>
      <w:r w:rsidR="002D4638"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 xml:space="preserve">редставителем, дополнительно </w:t>
      </w:r>
      <w:proofErr w:type="gramStart"/>
      <w:r w:rsidRPr="006D57DD">
        <w:rPr>
          <w:rFonts w:ascii="Times New Roman" w:hAnsi="Times New Roman" w:cs="Times New Roman"/>
          <w:color w:val="000000" w:themeColor="text1"/>
          <w:sz w:val="24"/>
          <w:szCs w:val="24"/>
        </w:rPr>
        <w:t>предоставляется документ</w:t>
      </w:r>
      <w:proofErr w:type="gramEnd"/>
      <w:r w:rsidRPr="006D57DD">
        <w:rPr>
          <w:rFonts w:ascii="Times New Roman" w:hAnsi="Times New Roman" w:cs="Times New Roman"/>
          <w:color w:val="000000" w:themeColor="text1"/>
          <w:sz w:val="24"/>
          <w:szCs w:val="24"/>
        </w:rPr>
        <w:t xml:space="preserve">, подтверждающий полномочия </w:t>
      </w:r>
      <w:r w:rsidR="002D4638"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ред</w:t>
      </w:r>
      <w:r w:rsidR="002D4638" w:rsidRPr="006D57DD">
        <w:rPr>
          <w:rFonts w:ascii="Times New Roman" w:hAnsi="Times New Roman" w:cs="Times New Roman"/>
          <w:color w:val="000000" w:themeColor="text1"/>
          <w:sz w:val="24"/>
          <w:szCs w:val="24"/>
        </w:rPr>
        <w:t xml:space="preserve">ставителя действовать от имени </w:t>
      </w:r>
      <w:r w:rsidR="004B279C">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аявителя.</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Документ, подтверждающий полномочия </w:t>
      </w:r>
      <w:r w:rsidR="002D4638"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Документ, подтверждающий полномочия </w:t>
      </w:r>
      <w:r w:rsidR="004B279C">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00224" w:rsidRPr="006D57DD" w:rsidRDefault="0050022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Документ, подтверждающий полномочия </w:t>
      </w:r>
      <w:r w:rsidR="002D4638"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 xml:space="preserve">редставителя, выданный нотариусом, должен быть подписан усиленной квалификационной электронной подписью нотариуса, </w:t>
      </w:r>
      <w:r w:rsidR="002D4638"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иных случаях </w:t>
      </w:r>
      <w:r w:rsidR="005F12D3"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простой электронной подписью.</w:t>
      </w:r>
    </w:p>
    <w:p w:rsidR="00500224" w:rsidRPr="006D57DD" w:rsidRDefault="00FA0450"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.3.</w:t>
      </w:r>
      <w:r w:rsidR="00C938C4"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С</w:t>
      </w:r>
      <w:r w:rsidR="00500224" w:rsidRPr="006D57DD">
        <w:rPr>
          <w:rFonts w:ascii="Times New Roman" w:hAnsi="Times New Roman" w:cs="Times New Roman"/>
          <w:color w:val="000000" w:themeColor="text1"/>
          <w:sz w:val="24"/>
          <w:szCs w:val="24"/>
        </w:rPr>
        <w:t>хем</w:t>
      </w:r>
      <w:r w:rsidR="004B279C">
        <w:rPr>
          <w:rFonts w:ascii="Times New Roman" w:hAnsi="Times New Roman" w:cs="Times New Roman"/>
          <w:color w:val="000000" w:themeColor="text1"/>
          <w:sz w:val="24"/>
          <w:szCs w:val="24"/>
        </w:rPr>
        <w:t>у</w:t>
      </w:r>
      <w:r w:rsidR="00500224" w:rsidRPr="006D57DD">
        <w:rPr>
          <w:rFonts w:ascii="Times New Roman" w:hAnsi="Times New Roman" w:cs="Times New Roman"/>
          <w:color w:val="000000" w:themeColor="text1"/>
          <w:sz w:val="24"/>
          <w:szCs w:val="24"/>
        </w:rPr>
        <w:t xml:space="preserve"> расположения земельного участка (в случае направления заявления </w:t>
      </w:r>
      <w:r w:rsidR="00C938C4" w:rsidRPr="006D57DD">
        <w:rPr>
          <w:rFonts w:ascii="Times New Roman" w:hAnsi="Times New Roman" w:cs="Times New Roman"/>
          <w:color w:val="000000" w:themeColor="text1"/>
          <w:sz w:val="24"/>
          <w:szCs w:val="24"/>
        </w:rPr>
        <w:br/>
      </w:r>
      <w:r w:rsidR="00500224" w:rsidRPr="006D57DD">
        <w:rPr>
          <w:rFonts w:ascii="Times New Roman" w:hAnsi="Times New Roman" w:cs="Times New Roman"/>
          <w:color w:val="000000" w:themeColor="text1"/>
          <w:sz w:val="24"/>
          <w:szCs w:val="24"/>
        </w:rPr>
        <w:t>об утверждении схемы расположения земельного участка).</w:t>
      </w:r>
    </w:p>
    <w:p w:rsidR="007915F4" w:rsidRPr="006D57DD" w:rsidRDefault="007915F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w:t>
      </w:r>
      <w:r w:rsidR="004B279C">
        <w:rPr>
          <w:rFonts w:ascii="Times New Roman" w:hAnsi="Times New Roman" w:cs="Times New Roman"/>
          <w:color w:val="000000" w:themeColor="text1"/>
          <w:sz w:val="24"/>
          <w:szCs w:val="24"/>
        </w:rPr>
        <w:t>го государства (в случае, если з</w:t>
      </w:r>
      <w:r w:rsidRPr="006D57DD">
        <w:rPr>
          <w:rFonts w:ascii="Times New Roman" w:hAnsi="Times New Roman" w:cs="Times New Roman"/>
          <w:color w:val="000000" w:themeColor="text1"/>
          <w:sz w:val="24"/>
          <w:szCs w:val="24"/>
        </w:rPr>
        <w:t>аявителем является иностранное юридическое лицо).</w:t>
      </w:r>
    </w:p>
    <w:p w:rsidR="006C7CE6"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2.</w:t>
      </w:r>
      <w:r w:rsidR="00981CBE" w:rsidRPr="006D57DD">
        <w:rPr>
          <w:rFonts w:ascii="Times New Roman" w:hAnsi="Times New Roman" w:cs="Times New Roman"/>
          <w:color w:val="000000" w:themeColor="text1"/>
          <w:sz w:val="24"/>
          <w:szCs w:val="24"/>
        </w:rPr>
        <w:t>10</w:t>
      </w:r>
      <w:r w:rsidRPr="006D57DD">
        <w:rPr>
          <w:rFonts w:ascii="Times New Roman" w:hAnsi="Times New Roman" w:cs="Times New Roman"/>
          <w:color w:val="000000" w:themeColor="text1"/>
          <w:sz w:val="24"/>
          <w:szCs w:val="24"/>
        </w:rPr>
        <w:t>. Заявления и прилагаемые документы, указанные в пункте 2.</w:t>
      </w:r>
      <w:r w:rsidR="00981CBE"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 xml:space="preserve"> Административного регламента, направляются (подаются) в Уполномоченный орган</w:t>
      </w:r>
      <w:r w:rsidR="00584E94" w:rsidRPr="006D57DD">
        <w:rPr>
          <w:rFonts w:ascii="Times New Roman" w:hAnsi="Times New Roman" w:cs="Times New Roman"/>
          <w:color w:val="000000" w:themeColor="text1"/>
          <w:sz w:val="24"/>
          <w:szCs w:val="24"/>
        </w:rPr>
        <w:t>, Управление</w:t>
      </w:r>
      <w:r w:rsidR="003C0A1B"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96266F" w:rsidRPr="00283EE0"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283EE0">
        <w:rPr>
          <w:rFonts w:ascii="Times New Roman" w:hAnsi="Times New Roman" w:cs="Times New Roman"/>
          <w:color w:val="000000" w:themeColor="text1"/>
          <w:sz w:val="24"/>
          <w:szCs w:val="24"/>
        </w:rPr>
        <w:t>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96266F" w:rsidRPr="00283EE0"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283EE0">
        <w:rPr>
          <w:rFonts w:ascii="Times New Roman" w:hAnsi="Times New Roman" w:cs="Times New Roman"/>
          <w:color w:val="000000" w:themeColor="text1"/>
          <w:sz w:val="24"/>
          <w:szCs w:val="24"/>
        </w:rPr>
        <w:t>Представленные заявителем документы после предоставления муниципальной услуги остаются в Управлении, включаются в состав землеустроительного дела и заявителю не возвращаются.</w:t>
      </w:r>
    </w:p>
    <w:p w:rsidR="0096266F" w:rsidRPr="00283EE0" w:rsidRDefault="0096266F" w:rsidP="005F12D3">
      <w:pPr>
        <w:spacing w:after="0" w:line="240" w:lineRule="auto"/>
        <w:contextualSpacing/>
        <w:jc w:val="center"/>
        <w:rPr>
          <w:rFonts w:ascii="Times New Roman" w:hAnsi="Times New Roman" w:cs="Times New Roman"/>
          <w:color w:val="000000" w:themeColor="text1"/>
          <w:sz w:val="28"/>
          <w:szCs w:val="28"/>
        </w:rPr>
      </w:pPr>
    </w:p>
    <w:p w:rsidR="0082303B" w:rsidRPr="006D57DD" w:rsidRDefault="0082303B" w:rsidP="005F12D3">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Исчерпывающий перечень документов,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необходимых в соответствии с нормативными правовыми актами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для предоставления муниципальной услуги, которые находятся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распоряжении государственных органов, органов местного самоуправления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и иных органов, участвующих в предоставлении государственных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или муниципальных услуг</w:t>
      </w:r>
    </w:p>
    <w:p w:rsidR="005F12D3" w:rsidRPr="00283EE0" w:rsidRDefault="005F12D3" w:rsidP="005F12D3">
      <w:pPr>
        <w:spacing w:after="0" w:line="240" w:lineRule="auto"/>
        <w:contextualSpacing/>
        <w:jc w:val="center"/>
        <w:rPr>
          <w:rFonts w:ascii="Times New Roman" w:hAnsi="Times New Roman" w:cs="Times New Roman"/>
          <w:color w:val="000000" w:themeColor="text1"/>
          <w:sz w:val="28"/>
          <w:szCs w:val="28"/>
        </w:rPr>
      </w:pPr>
    </w:p>
    <w:p w:rsidR="0082303B" w:rsidRPr="006D57DD" w:rsidRDefault="0082303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6C7CE6" w:rsidRPr="006D57DD">
        <w:rPr>
          <w:rFonts w:ascii="Times New Roman" w:hAnsi="Times New Roman" w:cs="Times New Roman"/>
          <w:color w:val="000000" w:themeColor="text1"/>
          <w:sz w:val="24"/>
          <w:szCs w:val="24"/>
        </w:rPr>
        <w:t>1</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w:t>
      </w:r>
      <w:r w:rsidRPr="006D57DD">
        <w:rPr>
          <w:rFonts w:ascii="Times New Roman" w:hAnsi="Times New Roman" w:cs="Times New Roman"/>
          <w:color w:val="000000" w:themeColor="text1"/>
          <w:sz w:val="24"/>
          <w:szCs w:val="24"/>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.1.</w:t>
      </w:r>
      <w:r w:rsidR="0082303B"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С</w:t>
      </w:r>
      <w:r w:rsidR="0082303B" w:rsidRPr="006D57DD">
        <w:rPr>
          <w:rFonts w:ascii="Times New Roman" w:hAnsi="Times New Roman" w:cs="Times New Roman"/>
          <w:color w:val="000000" w:themeColor="text1"/>
          <w:sz w:val="24"/>
          <w:szCs w:val="24"/>
        </w:rPr>
        <w:t>ведения из Единого государственного реестра юридических лиц;</w:t>
      </w:r>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.2. С</w:t>
      </w:r>
      <w:r w:rsidR="0082303B" w:rsidRPr="006D57DD">
        <w:rPr>
          <w:rFonts w:ascii="Times New Roman" w:hAnsi="Times New Roman" w:cs="Times New Roman"/>
          <w:color w:val="000000" w:themeColor="text1"/>
          <w:sz w:val="24"/>
          <w:szCs w:val="24"/>
        </w:rPr>
        <w:t>ведения из Единого государственного реестра индивидуальных предпринимателей;</w:t>
      </w:r>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.3.</w:t>
      </w:r>
      <w:r w:rsidR="0082303B" w:rsidRPr="006D57DD">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В</w:t>
      </w:r>
      <w:r w:rsidR="0082303B" w:rsidRPr="006D57DD">
        <w:rPr>
          <w:rFonts w:ascii="Times New Roman" w:hAnsi="Times New Roman" w:cs="Times New Roman"/>
          <w:color w:val="000000" w:themeColor="text1"/>
          <w:sz w:val="24"/>
          <w:szCs w:val="24"/>
        </w:rPr>
        <w:t>ыписка из Единого государственного реестра недвижимости об объекте недвижимости;</w:t>
      </w:r>
    </w:p>
    <w:p w:rsidR="0082303B" w:rsidRPr="006D57DD" w:rsidRDefault="00FD386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6C7CE6" w:rsidRPr="006D57DD">
        <w:rPr>
          <w:rFonts w:ascii="Times New Roman" w:hAnsi="Times New Roman" w:cs="Times New Roman"/>
          <w:color w:val="000000" w:themeColor="text1"/>
          <w:sz w:val="24"/>
          <w:szCs w:val="24"/>
        </w:rPr>
        <w:t>1</w:t>
      </w:r>
      <w:r w:rsidR="00981CBE" w:rsidRPr="006D57DD">
        <w:rPr>
          <w:rFonts w:ascii="Times New Roman" w:hAnsi="Times New Roman" w:cs="Times New Roman"/>
          <w:color w:val="000000" w:themeColor="text1"/>
          <w:sz w:val="24"/>
          <w:szCs w:val="24"/>
        </w:rPr>
        <w:t>2</w:t>
      </w:r>
      <w:r w:rsidRPr="006D57DD">
        <w:rPr>
          <w:rFonts w:ascii="Times New Roman" w:hAnsi="Times New Roman" w:cs="Times New Roman"/>
          <w:color w:val="000000" w:themeColor="text1"/>
          <w:sz w:val="24"/>
          <w:szCs w:val="24"/>
        </w:rPr>
        <w:t xml:space="preserve">. </w:t>
      </w:r>
      <w:r w:rsidR="0082303B" w:rsidRPr="006D57DD">
        <w:rPr>
          <w:rFonts w:ascii="Times New Roman" w:hAnsi="Times New Roman" w:cs="Times New Roman"/>
          <w:color w:val="000000" w:themeColor="text1"/>
          <w:sz w:val="24"/>
          <w:szCs w:val="24"/>
        </w:rPr>
        <w:t>При предоставлении муниципальной услуги запрещается требовать от заявителя:</w:t>
      </w:r>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2</w:t>
      </w:r>
      <w:r w:rsidRPr="006D57DD">
        <w:rPr>
          <w:rFonts w:ascii="Times New Roman" w:hAnsi="Times New Roman" w:cs="Times New Roman"/>
          <w:color w:val="000000" w:themeColor="text1"/>
          <w:sz w:val="24"/>
          <w:szCs w:val="24"/>
        </w:rPr>
        <w:t>.1.</w:t>
      </w:r>
      <w:r w:rsidR="00FD386B" w:rsidRPr="006D57DD">
        <w:rPr>
          <w:rFonts w:ascii="Times New Roman" w:hAnsi="Times New Roman" w:cs="Times New Roman"/>
          <w:color w:val="000000" w:themeColor="text1"/>
          <w:sz w:val="24"/>
          <w:szCs w:val="24"/>
        </w:rPr>
        <w:t> </w:t>
      </w:r>
      <w:r w:rsidRPr="006D57DD">
        <w:rPr>
          <w:rFonts w:ascii="Times New Roman" w:hAnsi="Times New Roman" w:cs="Times New Roman"/>
          <w:color w:val="000000" w:themeColor="text1"/>
          <w:sz w:val="24"/>
          <w:szCs w:val="24"/>
        </w:rPr>
        <w:t>П</w:t>
      </w:r>
      <w:r w:rsidR="0082303B" w:rsidRPr="006D57DD">
        <w:rPr>
          <w:rFonts w:ascii="Times New Roman" w:hAnsi="Times New Roman" w:cs="Times New Roman"/>
          <w:color w:val="000000" w:themeColor="text1"/>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3EE0"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2</w:t>
      </w:r>
      <w:r w:rsidRPr="006D57DD">
        <w:rPr>
          <w:rFonts w:ascii="Times New Roman" w:hAnsi="Times New Roman" w:cs="Times New Roman"/>
          <w:color w:val="000000" w:themeColor="text1"/>
          <w:sz w:val="24"/>
          <w:szCs w:val="24"/>
        </w:rPr>
        <w:t>.2. П</w:t>
      </w:r>
      <w:r w:rsidR="0082303B" w:rsidRPr="006D57DD">
        <w:rPr>
          <w:rFonts w:ascii="Times New Roman" w:hAnsi="Times New Roman" w:cs="Times New Roman"/>
          <w:color w:val="000000" w:themeColor="text1"/>
          <w:sz w:val="24"/>
          <w:szCs w:val="24"/>
        </w:rPr>
        <w:t xml:space="preserve">редставления документов и информации, которые в соответствии </w:t>
      </w:r>
      <w:r w:rsidR="00771FEF" w:rsidRPr="006D57DD">
        <w:rPr>
          <w:rFonts w:ascii="Times New Roman" w:hAnsi="Times New Roman" w:cs="Times New Roman"/>
          <w:color w:val="000000" w:themeColor="text1"/>
          <w:sz w:val="24"/>
          <w:szCs w:val="24"/>
        </w:rPr>
        <w:br/>
      </w:r>
      <w:r w:rsidR="0082303B" w:rsidRPr="006D57DD">
        <w:rPr>
          <w:rFonts w:ascii="Times New Roman" w:hAnsi="Times New Roman" w:cs="Times New Roman"/>
          <w:color w:val="000000" w:themeColor="text1"/>
          <w:sz w:val="24"/>
          <w:szCs w:val="24"/>
        </w:rPr>
        <w:t xml:space="preserve">с нормативными правовыми актами Российской Федерации </w:t>
      </w:r>
      <w:r w:rsidR="006A4800" w:rsidRPr="006D57DD">
        <w:rPr>
          <w:rFonts w:ascii="Times New Roman" w:hAnsi="Times New Roman" w:cs="Times New Roman"/>
          <w:color w:val="000000" w:themeColor="text1"/>
          <w:sz w:val="24"/>
          <w:szCs w:val="24"/>
        </w:rPr>
        <w:t>и Рязанской области, муниципальными правовыми актами муниципального образования – городской округ город Рязань</w:t>
      </w:r>
      <w:r w:rsidR="0082303B" w:rsidRPr="006D57DD">
        <w:rPr>
          <w:rFonts w:ascii="Times New Roman" w:hAnsi="Times New Roman" w:cs="Times New Roman"/>
          <w:color w:val="000000" w:themeColor="text1"/>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586336" w:rsidRPr="006D57DD">
        <w:rPr>
          <w:rFonts w:ascii="Times New Roman" w:hAnsi="Times New Roman" w:cs="Times New Roman"/>
          <w:color w:val="000000" w:themeColor="text1"/>
          <w:sz w:val="24"/>
          <w:szCs w:val="24"/>
        </w:rPr>
        <w:br/>
      </w:r>
    </w:p>
    <w:p w:rsidR="0082303B" w:rsidRPr="006D57DD" w:rsidRDefault="0082303B" w:rsidP="00283EE0">
      <w:pPr>
        <w:spacing w:after="0" w:line="360" w:lineRule="auto"/>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в предоставлении муниципальных услуг, за исключением документов, указанных в части 6 статьи 7 Федерального закона от 27 июля 2010 года № 210-ФЗ</w:t>
      </w:r>
      <w:r w:rsidR="00FD386B"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 xml:space="preserve">«Об организации предоставления государственных и муниципальных услуг» (далее Федеральный закон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210-ФЗ).</w:t>
      </w:r>
    </w:p>
    <w:p w:rsidR="0096266F" w:rsidRPr="00A31340" w:rsidRDefault="0096266F" w:rsidP="0096266F">
      <w:pPr>
        <w:spacing w:after="0" w:line="372" w:lineRule="auto"/>
        <w:ind w:firstLine="708"/>
        <w:jc w:val="both"/>
        <w:rPr>
          <w:rFonts w:ascii="Times New Roman" w:hAnsi="Times New Roman" w:cs="Times New Roman"/>
          <w:sz w:val="24"/>
          <w:szCs w:val="24"/>
        </w:rPr>
      </w:pPr>
      <w:r w:rsidRPr="00A31340">
        <w:rPr>
          <w:rFonts w:ascii="Times New Roman" w:hAnsi="Times New Roman" w:cs="Times New Roman"/>
          <w:sz w:val="24"/>
          <w:szCs w:val="24"/>
        </w:rPr>
        <w:t xml:space="preserve">2.12.3. </w:t>
      </w:r>
      <w:proofErr w:type="gramStart"/>
      <w:r w:rsidRPr="00A31340">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roofErr w:type="gramEnd"/>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2</w:t>
      </w:r>
      <w:r w:rsidRPr="006D57DD">
        <w:rPr>
          <w:rFonts w:ascii="Times New Roman" w:hAnsi="Times New Roman" w:cs="Times New Roman"/>
          <w:color w:val="000000" w:themeColor="text1"/>
          <w:sz w:val="24"/>
          <w:szCs w:val="24"/>
        </w:rPr>
        <w:t>.</w:t>
      </w:r>
      <w:r w:rsidR="0096266F">
        <w:rPr>
          <w:rFonts w:ascii="Times New Roman" w:hAnsi="Times New Roman" w:cs="Times New Roman"/>
          <w:color w:val="000000" w:themeColor="text1"/>
          <w:sz w:val="24"/>
          <w:szCs w:val="24"/>
        </w:rPr>
        <w:t>4</w:t>
      </w:r>
      <w:r w:rsidRPr="006D57DD">
        <w:rPr>
          <w:rFonts w:ascii="Times New Roman" w:hAnsi="Times New Roman" w:cs="Times New Roman"/>
          <w:color w:val="000000" w:themeColor="text1"/>
          <w:sz w:val="24"/>
          <w:szCs w:val="24"/>
        </w:rPr>
        <w:t>. П</w:t>
      </w:r>
      <w:r w:rsidR="0082303B" w:rsidRPr="006D57DD">
        <w:rPr>
          <w:rFonts w:ascii="Times New Roman" w:hAnsi="Times New Roman" w:cs="Times New Roman"/>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586336" w:rsidRPr="006D57DD">
        <w:rPr>
          <w:rFonts w:ascii="Times New Roman" w:hAnsi="Times New Roman" w:cs="Times New Roman"/>
          <w:color w:val="000000" w:themeColor="text1"/>
          <w:sz w:val="24"/>
          <w:szCs w:val="24"/>
        </w:rPr>
        <w:br/>
      </w:r>
      <w:r w:rsidR="0082303B" w:rsidRPr="006D57DD">
        <w:rPr>
          <w:rFonts w:ascii="Times New Roman" w:hAnsi="Times New Roman" w:cs="Times New Roman"/>
          <w:color w:val="000000" w:themeColor="text1"/>
          <w:sz w:val="24"/>
          <w:szCs w:val="24"/>
        </w:rPr>
        <w:t>за исключением следующих случаев:</w:t>
      </w:r>
    </w:p>
    <w:p w:rsidR="0082303B" w:rsidRPr="006D57DD" w:rsidRDefault="006C7CE6"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2303B" w:rsidRPr="006D57DD">
        <w:rPr>
          <w:rFonts w:ascii="Times New Roman" w:hAnsi="Times New Roman" w:cs="Times New Roman"/>
          <w:color w:val="000000" w:themeColor="text1"/>
          <w:sz w:val="24"/>
          <w:szCs w:val="24"/>
        </w:rPr>
        <w:t xml:space="preserve">изменение требований нормативных правовых актов, касающихся предоставления </w:t>
      </w:r>
      <w:r w:rsidR="00FD386B" w:rsidRPr="006D57DD">
        <w:rPr>
          <w:rFonts w:ascii="Times New Roman" w:hAnsi="Times New Roman" w:cs="Times New Roman"/>
          <w:color w:val="000000" w:themeColor="text1"/>
          <w:sz w:val="24"/>
          <w:szCs w:val="24"/>
        </w:rPr>
        <w:t>муниципальной</w:t>
      </w:r>
      <w:r w:rsidR="0082303B" w:rsidRPr="006D57DD">
        <w:rPr>
          <w:rFonts w:ascii="Times New Roman" w:hAnsi="Times New Roman" w:cs="Times New Roman"/>
          <w:color w:val="000000" w:themeColor="text1"/>
          <w:sz w:val="24"/>
          <w:szCs w:val="24"/>
        </w:rPr>
        <w:t xml:space="preserve"> услуги, после первоначал</w:t>
      </w:r>
      <w:r w:rsidR="00FD386B" w:rsidRPr="006D57DD">
        <w:rPr>
          <w:rFonts w:ascii="Times New Roman" w:hAnsi="Times New Roman" w:cs="Times New Roman"/>
          <w:color w:val="000000" w:themeColor="text1"/>
          <w:sz w:val="24"/>
          <w:szCs w:val="24"/>
        </w:rPr>
        <w:t>ь</w:t>
      </w:r>
      <w:r w:rsidR="0082303B" w:rsidRPr="006D57DD">
        <w:rPr>
          <w:rFonts w:ascii="Times New Roman" w:hAnsi="Times New Roman" w:cs="Times New Roman"/>
          <w:color w:val="000000" w:themeColor="text1"/>
          <w:sz w:val="24"/>
          <w:szCs w:val="24"/>
        </w:rPr>
        <w:t>ной подачи заявления о предоставлении муниципальной услуги;</w:t>
      </w:r>
    </w:p>
    <w:p w:rsidR="0082303B" w:rsidRPr="006D57DD" w:rsidRDefault="00FD386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82303B" w:rsidRPr="006D57DD">
        <w:rPr>
          <w:rFonts w:ascii="Times New Roman" w:hAnsi="Times New Roman" w:cs="Times New Roman"/>
          <w:color w:val="000000" w:themeColor="text1"/>
          <w:sz w:val="24"/>
          <w:szCs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Pr="006D57DD">
        <w:rPr>
          <w:rFonts w:ascii="Times New Roman" w:hAnsi="Times New Roman" w:cs="Times New Roman"/>
          <w:color w:val="000000" w:themeColor="text1"/>
          <w:sz w:val="24"/>
          <w:szCs w:val="24"/>
        </w:rPr>
        <w:br/>
      </w:r>
      <w:r w:rsidR="0082303B" w:rsidRPr="006D57DD">
        <w:rPr>
          <w:rFonts w:ascii="Times New Roman" w:hAnsi="Times New Roman" w:cs="Times New Roman"/>
          <w:color w:val="000000" w:themeColor="text1"/>
          <w:sz w:val="24"/>
          <w:szCs w:val="24"/>
        </w:rPr>
        <w:t>и не включенных в представленный ранее комплект документов;</w:t>
      </w:r>
    </w:p>
    <w:p w:rsidR="0082303B" w:rsidRPr="006D57DD" w:rsidRDefault="00FD386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2303B" w:rsidRPr="006D57DD">
        <w:rPr>
          <w:rFonts w:ascii="Times New Roman" w:hAnsi="Times New Roman" w:cs="Times New Roman"/>
          <w:color w:val="000000" w:themeColor="text1"/>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303B" w:rsidRPr="006D57DD" w:rsidRDefault="00FD386B"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 </w:t>
      </w:r>
      <w:r w:rsidR="0082303B" w:rsidRPr="006D57DD">
        <w:rPr>
          <w:rFonts w:ascii="Times New Roman" w:hAnsi="Times New Roman" w:cs="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Pr="006D57DD">
        <w:rPr>
          <w:rFonts w:ascii="Times New Roman" w:hAnsi="Times New Roman" w:cs="Times New Roman"/>
          <w:color w:val="000000" w:themeColor="text1"/>
          <w:sz w:val="24"/>
          <w:szCs w:val="24"/>
        </w:rPr>
        <w:t xml:space="preserve"> </w:t>
      </w:r>
      <w:r w:rsidR="0082303B" w:rsidRPr="006D57DD">
        <w:rPr>
          <w:rFonts w:ascii="Times New Roman" w:hAnsi="Times New Roman" w:cs="Times New Roman"/>
          <w:color w:val="000000" w:themeColor="text1"/>
          <w:sz w:val="24"/>
          <w:szCs w:val="24"/>
        </w:rPr>
        <w:t xml:space="preserve">№ 210-ФЗ, при первоначальном отказе в приеме документов, необходимых для предоставления муниципальной услуги, либо </w:t>
      </w:r>
      <w:r w:rsidRPr="006D57DD">
        <w:rPr>
          <w:rFonts w:ascii="Times New Roman" w:hAnsi="Times New Roman" w:cs="Times New Roman"/>
          <w:color w:val="000000" w:themeColor="text1"/>
          <w:sz w:val="24"/>
          <w:szCs w:val="24"/>
        </w:rPr>
        <w:br/>
      </w:r>
      <w:r w:rsidR="0082303B" w:rsidRPr="006D57DD">
        <w:rPr>
          <w:rFonts w:ascii="Times New Roman" w:hAnsi="Times New Roman" w:cs="Times New Roman"/>
          <w:color w:val="000000" w:themeColor="text1"/>
          <w:sz w:val="24"/>
          <w:szCs w:val="24"/>
        </w:rPr>
        <w:t>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82303B" w:rsidRPr="006D57DD">
        <w:rPr>
          <w:rFonts w:ascii="Times New Roman" w:hAnsi="Times New Roman" w:cs="Times New Roman"/>
          <w:color w:val="000000" w:themeColor="text1"/>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br/>
      </w:r>
      <w:r w:rsidR="0082303B" w:rsidRPr="006D57DD">
        <w:rPr>
          <w:rFonts w:ascii="Times New Roman" w:hAnsi="Times New Roman" w:cs="Times New Roman"/>
          <w:color w:val="000000" w:themeColor="text1"/>
          <w:sz w:val="24"/>
          <w:szCs w:val="24"/>
        </w:rPr>
        <w:t>№ 210-ФЗ, уведомляется заявитель, а также приносятся извинения за доставленные неудобства.</w:t>
      </w:r>
    </w:p>
    <w:p w:rsidR="005F12D3" w:rsidRDefault="005F12D3" w:rsidP="005F12D3">
      <w:pPr>
        <w:spacing w:after="0" w:line="240" w:lineRule="auto"/>
        <w:contextualSpacing/>
        <w:jc w:val="center"/>
        <w:rPr>
          <w:rFonts w:ascii="Times New Roman" w:hAnsi="Times New Roman" w:cs="Times New Roman"/>
          <w:color w:val="000000" w:themeColor="text1"/>
          <w:sz w:val="24"/>
          <w:szCs w:val="24"/>
        </w:rPr>
      </w:pPr>
    </w:p>
    <w:p w:rsidR="00283EE0" w:rsidRPr="006D57DD" w:rsidRDefault="00283EE0" w:rsidP="005F12D3">
      <w:pPr>
        <w:spacing w:after="0" w:line="240" w:lineRule="auto"/>
        <w:contextualSpacing/>
        <w:jc w:val="center"/>
        <w:rPr>
          <w:rFonts w:ascii="Times New Roman" w:hAnsi="Times New Roman" w:cs="Times New Roman"/>
          <w:color w:val="000000" w:themeColor="text1"/>
          <w:sz w:val="24"/>
          <w:szCs w:val="24"/>
        </w:rPr>
      </w:pPr>
    </w:p>
    <w:p w:rsidR="00120C07" w:rsidRDefault="00120C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75B13" w:rsidRPr="006D57DD" w:rsidRDefault="00BC5CB2" w:rsidP="005F12D3">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Исчерпывающий перечень оснований для отказа в приеме документов, </w:t>
      </w:r>
      <w:r w:rsidR="005F12D3"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необходимых для предоставления муниципальной услуги</w:t>
      </w:r>
    </w:p>
    <w:p w:rsidR="005F12D3" w:rsidRPr="006D57DD" w:rsidRDefault="005F12D3" w:rsidP="005F12D3">
      <w:pPr>
        <w:spacing w:after="0" w:line="240" w:lineRule="auto"/>
        <w:contextualSpacing/>
        <w:jc w:val="center"/>
        <w:rPr>
          <w:rFonts w:ascii="Times New Roman" w:hAnsi="Times New Roman" w:cs="Times New Roman"/>
          <w:color w:val="000000" w:themeColor="text1"/>
          <w:sz w:val="24"/>
          <w:szCs w:val="24"/>
        </w:rPr>
      </w:pPr>
    </w:p>
    <w:p w:rsidR="006A4800" w:rsidRPr="006D57DD" w:rsidRDefault="006A4800"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 Основания для отказа в приеме к рассмотрению документов, необходимых для предоставления муниципальной услуги:</w:t>
      </w:r>
    </w:p>
    <w:p w:rsidR="006A4800" w:rsidRPr="006D57DD" w:rsidRDefault="006A4800"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.1. Непредставление заявителем документа, удостоверяющего его личность;</w:t>
      </w:r>
    </w:p>
    <w:p w:rsidR="006A4800" w:rsidRPr="006D57DD" w:rsidRDefault="006A4800" w:rsidP="005F12D3">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2.1</w:t>
      </w:r>
      <w:r w:rsidR="00981CBE" w:rsidRPr="006D57DD">
        <w:rPr>
          <w:rFonts w:ascii="Times New Roman" w:hAnsi="Times New Roman" w:cs="Times New Roman"/>
          <w:color w:val="000000" w:themeColor="text1"/>
          <w:sz w:val="24"/>
          <w:szCs w:val="24"/>
        </w:rPr>
        <w:t>3</w:t>
      </w:r>
      <w:r w:rsidRPr="006D57DD">
        <w:rPr>
          <w:rFonts w:ascii="Times New Roman" w:hAnsi="Times New Roman" w:cs="Times New Roman"/>
          <w:color w:val="000000" w:themeColor="text1"/>
          <w:sz w:val="24"/>
          <w:szCs w:val="24"/>
        </w:rPr>
        <w:t xml:space="preserve">.2. </w:t>
      </w:r>
      <w:r w:rsidR="004B279C">
        <w:rPr>
          <w:rFonts w:ascii="Times New Roman" w:hAnsi="Times New Roman" w:cs="Times New Roman"/>
          <w:color w:val="000000" w:themeColor="text1"/>
          <w:sz w:val="24"/>
          <w:szCs w:val="24"/>
        </w:rPr>
        <w:t>Непредставление Представителем з</w:t>
      </w:r>
      <w:r w:rsidRPr="006D57DD">
        <w:rPr>
          <w:rFonts w:ascii="Times New Roman" w:hAnsi="Times New Roman" w:cs="Times New Roman"/>
          <w:color w:val="000000" w:themeColor="text1"/>
          <w:sz w:val="24"/>
          <w:szCs w:val="24"/>
        </w:rPr>
        <w:t>аявителя документа, удостоверяющего личность и полномочия;</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 xml:space="preserve">2.13.3. Представленные </w:t>
      </w:r>
      <w:r w:rsidR="004B279C">
        <w:rPr>
          <w:rFonts w:ascii="Times New Roman" w:hAnsi="Times New Roman" w:cs="Times New Roman"/>
          <w:color w:val="000000" w:themeColor="text1"/>
          <w:sz w:val="24"/>
          <w:szCs w:val="24"/>
        </w:rPr>
        <w:t>з</w:t>
      </w:r>
      <w:r w:rsidRPr="004B279C">
        <w:rPr>
          <w:rFonts w:ascii="Times New Roman" w:hAnsi="Times New Roman" w:cs="Times New Roman"/>
          <w:color w:val="000000" w:themeColor="text1"/>
          <w:sz w:val="24"/>
          <w:szCs w:val="24"/>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 xml:space="preserve">2.13.4. Представленные документы утратили силу на момент обращения </w:t>
      </w:r>
      <w:r w:rsidRPr="004B279C">
        <w:rPr>
          <w:rFonts w:ascii="Times New Roman" w:hAnsi="Times New Roman" w:cs="Times New Roman"/>
          <w:color w:val="000000" w:themeColor="text1"/>
          <w:sz w:val="24"/>
          <w:szCs w:val="24"/>
        </w:rPr>
        <w:br/>
        <w:t>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2.13.5. Наличие противоречивых сведений в заявлении и приложенных к нему документах;</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2.13.6. Неполное заполнение полей в форме заявления, в том числе в интерактивной форме заявления на ЕПГУ;</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266F" w:rsidRPr="004B279C" w:rsidRDefault="0096266F"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2.13.9.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6266F" w:rsidRDefault="00247162" w:rsidP="0096266F">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2.13.10. Заявление</w:t>
      </w:r>
      <w:r w:rsidRPr="006D57DD">
        <w:rPr>
          <w:rFonts w:ascii="Times New Roman" w:hAnsi="Times New Roman" w:cs="Times New Roman"/>
          <w:color w:val="000000" w:themeColor="text1"/>
          <w:sz w:val="24"/>
          <w:szCs w:val="24"/>
        </w:rPr>
        <w:t xml:space="preserve"> о предоставлении муниципальной услуги подано в Уполномоченный орган, который не вправе распоряжаться испрашиваемым (и) земельным (и) участком (ми).</w:t>
      </w:r>
    </w:p>
    <w:p w:rsidR="001B174D" w:rsidRPr="006D57DD" w:rsidRDefault="001B174D" w:rsidP="001B174D">
      <w:pPr>
        <w:spacing w:after="0" w:line="240" w:lineRule="auto"/>
        <w:contextualSpacing/>
        <w:jc w:val="both"/>
        <w:rPr>
          <w:rFonts w:ascii="Times New Roman" w:hAnsi="Times New Roman" w:cs="Times New Roman"/>
          <w:color w:val="000000" w:themeColor="text1"/>
          <w:sz w:val="24"/>
          <w:szCs w:val="24"/>
        </w:rPr>
      </w:pPr>
    </w:p>
    <w:p w:rsidR="008317F3" w:rsidRPr="006D57DD" w:rsidRDefault="008317F3" w:rsidP="001B174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w:t>
      </w:r>
      <w:r w:rsidRPr="006D57DD">
        <w:rPr>
          <w:rFonts w:ascii="Times New Roman" w:hAnsi="Times New Roman" w:cs="Times New Roman"/>
          <w:color w:val="000000" w:themeColor="text1"/>
          <w:sz w:val="24"/>
          <w:szCs w:val="24"/>
        </w:rPr>
        <w:br/>
        <w:t>в предоставлении муниципальной услуги</w:t>
      </w:r>
    </w:p>
    <w:p w:rsidR="001B174D" w:rsidRPr="006D57DD" w:rsidRDefault="001B174D" w:rsidP="001B174D">
      <w:pPr>
        <w:spacing w:after="0" w:line="240" w:lineRule="auto"/>
        <w:contextualSpacing/>
        <w:jc w:val="center"/>
        <w:rPr>
          <w:rFonts w:ascii="Times New Roman" w:hAnsi="Times New Roman" w:cs="Times New Roman"/>
          <w:color w:val="000000" w:themeColor="text1"/>
          <w:sz w:val="24"/>
          <w:szCs w:val="24"/>
        </w:rPr>
      </w:pPr>
    </w:p>
    <w:p w:rsidR="008317F3" w:rsidRPr="006D57DD" w:rsidRDefault="008317F3" w:rsidP="005F12D3">
      <w:pPr>
        <w:spacing w:after="0" w:line="360" w:lineRule="auto"/>
        <w:ind w:firstLine="709"/>
        <w:contextualSpacing/>
        <w:jc w:val="both"/>
        <w:rPr>
          <w:rFonts w:ascii="Times New Roman" w:hAnsi="Times New Roman" w:cs="Times New Roman"/>
          <w:color w:val="000000" w:themeColor="text1"/>
          <w:sz w:val="24"/>
          <w:szCs w:val="24"/>
        </w:rPr>
      </w:pPr>
      <w:r w:rsidRPr="004B279C">
        <w:rPr>
          <w:rFonts w:ascii="Times New Roman" w:hAnsi="Times New Roman" w:cs="Times New Roman"/>
          <w:color w:val="000000" w:themeColor="text1"/>
          <w:sz w:val="24"/>
          <w:szCs w:val="24"/>
        </w:rPr>
        <w:t>2.</w:t>
      </w:r>
      <w:r w:rsidR="0019742F" w:rsidRPr="004B279C">
        <w:rPr>
          <w:rFonts w:ascii="Times New Roman" w:hAnsi="Times New Roman" w:cs="Times New Roman"/>
          <w:color w:val="000000" w:themeColor="text1"/>
          <w:sz w:val="24"/>
          <w:szCs w:val="24"/>
        </w:rPr>
        <w:t>1</w:t>
      </w:r>
      <w:r w:rsidR="00C72B59" w:rsidRPr="004B279C">
        <w:rPr>
          <w:rFonts w:ascii="Times New Roman" w:hAnsi="Times New Roman" w:cs="Times New Roman"/>
          <w:color w:val="000000" w:themeColor="text1"/>
          <w:sz w:val="24"/>
          <w:szCs w:val="24"/>
        </w:rPr>
        <w:t>4</w:t>
      </w:r>
      <w:r w:rsidRPr="004B279C">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Основание для приостановления </w:t>
      </w:r>
      <w:r w:rsidR="003440D1" w:rsidRPr="006D57DD">
        <w:rPr>
          <w:rFonts w:ascii="Times New Roman" w:hAnsi="Times New Roman" w:cs="Times New Roman"/>
          <w:color w:val="000000" w:themeColor="text1"/>
          <w:sz w:val="24"/>
          <w:szCs w:val="24"/>
        </w:rPr>
        <w:t>рассмотрения заявления об утверждения схемы расположения земельного участка</w:t>
      </w:r>
      <w:r w:rsidRPr="006D57DD">
        <w:rPr>
          <w:rFonts w:ascii="Times New Roman" w:hAnsi="Times New Roman" w:cs="Times New Roman"/>
          <w:color w:val="000000" w:themeColor="text1"/>
          <w:sz w:val="24"/>
          <w:szCs w:val="24"/>
        </w:rPr>
        <w:t>:</w:t>
      </w:r>
    </w:p>
    <w:p w:rsidR="008317F3" w:rsidRPr="006D57DD" w:rsidRDefault="007B5F8A"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если на момент поступления в </w:t>
      </w:r>
      <w:r w:rsidR="00584E94" w:rsidRPr="006D57DD">
        <w:rPr>
          <w:rFonts w:ascii="Times New Roman" w:hAnsi="Times New Roman" w:cs="Times New Roman"/>
          <w:color w:val="000000" w:themeColor="text1"/>
          <w:sz w:val="24"/>
          <w:szCs w:val="24"/>
        </w:rPr>
        <w:t>У</w:t>
      </w:r>
      <w:r w:rsidR="008317F3" w:rsidRPr="006D57DD">
        <w:rPr>
          <w:rFonts w:ascii="Times New Roman" w:hAnsi="Times New Roman" w:cs="Times New Roman"/>
          <w:color w:val="000000" w:themeColor="text1"/>
          <w:sz w:val="24"/>
          <w:szCs w:val="24"/>
        </w:rPr>
        <w:t>полномоченный орган</w:t>
      </w:r>
      <w:r w:rsidR="00584E94" w:rsidRPr="006D57DD">
        <w:rPr>
          <w:rFonts w:ascii="Times New Roman" w:hAnsi="Times New Roman" w:cs="Times New Roman"/>
          <w:color w:val="000000" w:themeColor="text1"/>
          <w:sz w:val="24"/>
          <w:szCs w:val="24"/>
        </w:rPr>
        <w:t>, Управление</w:t>
      </w:r>
      <w:r w:rsidR="008317F3" w:rsidRPr="006D57DD">
        <w:rPr>
          <w:rFonts w:ascii="Times New Roman" w:hAnsi="Times New Roman" w:cs="Times New Roman"/>
          <w:color w:val="000000" w:themeColor="text1"/>
          <w:sz w:val="24"/>
          <w:szCs w:val="24"/>
        </w:rPr>
        <w:t xml:space="preserve"> заявления об утверждении схемы расположения земельного участка, на рассмотрении </w:t>
      </w:r>
      <w:r w:rsidR="00584E94" w:rsidRPr="006D57DD">
        <w:rPr>
          <w:rFonts w:ascii="Times New Roman" w:hAnsi="Times New Roman" w:cs="Times New Roman"/>
          <w:color w:val="000000" w:themeColor="text1"/>
          <w:sz w:val="24"/>
          <w:szCs w:val="24"/>
        </w:rPr>
        <w:t>Управления</w:t>
      </w:r>
      <w:r w:rsidR="008317F3" w:rsidRPr="006D57DD">
        <w:rPr>
          <w:rFonts w:ascii="Times New Roman" w:hAnsi="Times New Roman" w:cs="Times New Roman"/>
          <w:color w:val="000000" w:themeColor="text1"/>
          <w:sz w:val="24"/>
          <w:szCs w:val="24"/>
        </w:rPr>
        <w:t xml:space="preserve"> находится представленная ранее другим лицом схема расположения земельного участка </w:t>
      </w:r>
      <w:r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и местоположение земельных участков, образование которых предусмотрено этими схемами, частично или полностью совпадает.</w:t>
      </w:r>
    </w:p>
    <w:p w:rsidR="008317F3" w:rsidRPr="006D57DD" w:rsidRDefault="008317F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Предоставление</w:t>
      </w:r>
      <w:r w:rsidR="002462A6"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муниципальной</w:t>
      </w:r>
      <w:r w:rsidR="002462A6"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 xml:space="preserve">услуги приостанавливается до принятия решения </w:t>
      </w:r>
      <w:r w:rsidR="002462A6"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об утверждении ранее направленной схемы расположения земельного участка либо </w:t>
      </w:r>
      <w:r w:rsidR="002462A6"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до принятия решения об отказе в утверждении ранее направленной схемы расположения земельного участка.</w:t>
      </w:r>
    </w:p>
    <w:p w:rsidR="008317F3" w:rsidRPr="00111086" w:rsidRDefault="00B54B76" w:rsidP="005F12D3">
      <w:pPr>
        <w:spacing w:after="0" w:line="360" w:lineRule="auto"/>
        <w:ind w:firstLine="709"/>
        <w:contextualSpacing/>
        <w:jc w:val="both"/>
        <w:rPr>
          <w:rFonts w:ascii="Times New Roman" w:hAnsi="Times New Roman" w:cs="Times New Roman"/>
          <w:color w:val="000000" w:themeColor="text1"/>
          <w:sz w:val="24"/>
          <w:szCs w:val="24"/>
        </w:rPr>
      </w:pPr>
      <w:r w:rsidRPr="00111086">
        <w:rPr>
          <w:rFonts w:ascii="Times New Roman" w:hAnsi="Times New Roman" w:cs="Times New Roman"/>
          <w:color w:val="000000" w:themeColor="text1"/>
          <w:sz w:val="24"/>
          <w:szCs w:val="24"/>
        </w:rPr>
        <w:t>2.</w:t>
      </w:r>
      <w:r w:rsidR="0019742F" w:rsidRPr="00111086">
        <w:rPr>
          <w:rFonts w:ascii="Times New Roman" w:hAnsi="Times New Roman" w:cs="Times New Roman"/>
          <w:color w:val="000000" w:themeColor="text1"/>
          <w:sz w:val="24"/>
          <w:szCs w:val="24"/>
        </w:rPr>
        <w:t>1</w:t>
      </w:r>
      <w:r w:rsidR="00C72B59" w:rsidRPr="00111086">
        <w:rPr>
          <w:rFonts w:ascii="Times New Roman" w:hAnsi="Times New Roman" w:cs="Times New Roman"/>
          <w:color w:val="000000" w:themeColor="text1"/>
          <w:sz w:val="24"/>
          <w:szCs w:val="24"/>
        </w:rPr>
        <w:t>5</w:t>
      </w:r>
      <w:r w:rsidRPr="00111086">
        <w:rPr>
          <w:rFonts w:ascii="Times New Roman" w:hAnsi="Times New Roman" w:cs="Times New Roman"/>
          <w:color w:val="000000" w:themeColor="text1"/>
          <w:sz w:val="24"/>
          <w:szCs w:val="24"/>
        </w:rPr>
        <w:t xml:space="preserve">. </w:t>
      </w:r>
      <w:r w:rsidR="008317F3" w:rsidRPr="00111086">
        <w:rPr>
          <w:rFonts w:ascii="Times New Roman" w:hAnsi="Times New Roman" w:cs="Times New Roman"/>
          <w:color w:val="000000" w:themeColor="text1"/>
          <w:sz w:val="24"/>
          <w:szCs w:val="24"/>
        </w:rPr>
        <w:t xml:space="preserve">Основания для отказа в </w:t>
      </w:r>
      <w:r w:rsidR="008A2BE7" w:rsidRPr="00111086">
        <w:rPr>
          <w:rFonts w:ascii="Times New Roman" w:hAnsi="Times New Roman" w:cs="Times New Roman"/>
          <w:color w:val="000000" w:themeColor="text1"/>
          <w:sz w:val="24"/>
          <w:szCs w:val="24"/>
        </w:rPr>
        <w:t>утверждении схемы расположения земельного участка</w:t>
      </w:r>
      <w:r w:rsidR="008317F3" w:rsidRPr="00111086">
        <w:rPr>
          <w:rFonts w:ascii="Times New Roman" w:hAnsi="Times New Roman" w:cs="Times New Roman"/>
          <w:color w:val="000000" w:themeColor="text1"/>
          <w:sz w:val="24"/>
          <w:szCs w:val="24"/>
        </w:rPr>
        <w:t>:</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2.15. Основания для отказа в утверждении схемы расположения земельного участка: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2.15.1.  В  соответствии  с  пунктом  12  статьи  11.10  Земельного  кодекса  Российской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19.04.2022 </w:t>
      </w:r>
      <w:r>
        <w:rPr>
          <w:rFonts w:ascii="Times New Roman" w:hAnsi="Times New Roman" w:cs="Times New Roman"/>
          <w:color w:val="000000" w:themeColor="text1"/>
          <w:sz w:val="24"/>
          <w:szCs w:val="24"/>
        </w:rPr>
        <w:t>№</w:t>
      </w:r>
      <w:r w:rsidRPr="00BB78DE">
        <w:rPr>
          <w:rFonts w:ascii="Times New Roman" w:hAnsi="Times New Roman" w:cs="Times New Roman"/>
          <w:color w:val="000000" w:themeColor="text1"/>
          <w:sz w:val="24"/>
          <w:szCs w:val="24"/>
        </w:rPr>
        <w:t xml:space="preserve"> </w:t>
      </w:r>
      <w:proofErr w:type="gramStart"/>
      <w:r w:rsidRPr="00BB78DE">
        <w:rPr>
          <w:rFonts w:ascii="Times New Roman" w:hAnsi="Times New Roman" w:cs="Times New Roman"/>
          <w:color w:val="000000" w:themeColor="text1"/>
          <w:sz w:val="24"/>
          <w:szCs w:val="24"/>
        </w:rPr>
        <w:t>П</w:t>
      </w:r>
      <w:proofErr w:type="gramEnd"/>
      <w:r w:rsidRPr="00BB78DE">
        <w:rPr>
          <w:rFonts w:ascii="Times New Roman" w:hAnsi="Times New Roman" w:cs="Times New Roman"/>
          <w:color w:val="000000" w:themeColor="text1"/>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w:t>
      </w:r>
      <w:proofErr w:type="gramStart"/>
      <w:r w:rsidRPr="00BB78DE">
        <w:rPr>
          <w:rFonts w:ascii="Times New Roman" w:hAnsi="Times New Roman" w:cs="Times New Roman"/>
          <w:color w:val="000000" w:themeColor="text1"/>
          <w:sz w:val="24"/>
          <w:szCs w:val="24"/>
        </w:rPr>
        <w:t>плане</w:t>
      </w:r>
      <w:proofErr w:type="gramEnd"/>
      <w:r w:rsidRPr="00BB78DE">
        <w:rPr>
          <w:rFonts w:ascii="Times New Roman" w:hAnsi="Times New Roman" w:cs="Times New Roman"/>
          <w:color w:val="000000" w:themeColor="text1"/>
          <w:sz w:val="24"/>
          <w:szCs w:val="24"/>
        </w:rPr>
        <w:t xml:space="preserve">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2.15.2.  В  соответствии  с  подпунктами  2-6  пункта  16  статьи  11.10  Земельного  кодекса Российской Федерации: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2.15.3.  В соответствии  с подпунктами  5.1,7-9,  13-19  пункта 8  статьи  39.11  Земельного кодекса Российской Федерации: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w:t>
      </w:r>
      <w:r w:rsidRPr="00BB78DE">
        <w:rPr>
          <w:rFonts w:ascii="Times New Roman" w:hAnsi="Times New Roman" w:cs="Times New Roman"/>
          <w:color w:val="000000" w:themeColor="text1"/>
          <w:sz w:val="24"/>
          <w:szCs w:val="24"/>
        </w:rPr>
        <w:lastRenderedPageBreak/>
        <w:t>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BB78DE">
        <w:rPr>
          <w:rFonts w:ascii="Times New Roman" w:hAnsi="Times New Roman" w:cs="Times New Roman"/>
          <w:color w:val="000000" w:themeColor="text1"/>
          <w:sz w:val="24"/>
          <w:szCs w:val="24"/>
        </w:rPr>
        <w:t>ии ау</w:t>
      </w:r>
      <w:proofErr w:type="gramEnd"/>
      <w:r w:rsidRPr="00BB78DE">
        <w:rPr>
          <w:rFonts w:ascii="Times New Roman" w:hAnsi="Times New Roman" w:cs="Times New Roman"/>
          <w:color w:val="000000" w:themeColor="text1"/>
          <w:sz w:val="24"/>
          <w:szCs w:val="24"/>
        </w:rPr>
        <w:t xml:space="preserve">кциона;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BB78DE">
        <w:rPr>
          <w:rFonts w:ascii="Times New Roman" w:hAnsi="Times New Roman" w:cs="Times New Roman"/>
          <w:color w:val="000000" w:themeColor="text1"/>
          <w:sz w:val="24"/>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BB78DE">
        <w:rPr>
          <w:rFonts w:ascii="Times New Roman" w:hAnsi="Times New Roman" w:cs="Times New Roman"/>
          <w:color w:val="000000" w:themeColor="text1"/>
          <w:sz w:val="24"/>
          <w:szCs w:val="24"/>
        </w:rPr>
        <w:t xml:space="preserve"> </w:t>
      </w:r>
      <w:proofErr w:type="gramStart"/>
      <w:r w:rsidRPr="00BB78DE">
        <w:rPr>
          <w:rFonts w:ascii="Times New Roman" w:hAnsi="Times New Roman" w:cs="Times New Roman"/>
          <w:color w:val="000000" w:themeColor="text1"/>
          <w:sz w:val="24"/>
          <w:szCs w:val="24"/>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BB78DE">
        <w:rPr>
          <w:rFonts w:ascii="Times New Roman" w:hAnsi="Times New Roman" w:cs="Times New Roman"/>
          <w:color w:val="000000" w:themeColor="text1"/>
          <w:sz w:val="24"/>
          <w:szCs w:val="24"/>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BB78DE">
        <w:rPr>
          <w:rFonts w:ascii="Times New Roman" w:hAnsi="Times New Roman" w:cs="Times New Roman"/>
          <w:color w:val="000000" w:themeColor="text1"/>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rsid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земельный участок расположен в границах территории, в отношении которой заключен договор о ее комплексном развитии;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BB78DE" w:rsidRP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  в  отношении  земельного  участка  принято  решение  о  предварительном  согласовании его предоставления; </w:t>
      </w:r>
    </w:p>
    <w:p w:rsid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BB78DE">
        <w:rPr>
          <w:rFonts w:ascii="Times New Roman" w:hAnsi="Times New Roman" w:cs="Times New Roman"/>
          <w:color w:val="000000" w:themeColor="text1"/>
          <w:sz w:val="24"/>
          <w:szCs w:val="24"/>
        </w:rPr>
        <w:lastRenderedPageBreak/>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roofErr w:type="gramEnd"/>
    </w:p>
    <w:p w:rsidR="00BB78DE" w:rsidRDefault="00BB78DE" w:rsidP="00BB78DE">
      <w:pPr>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BB78DE">
        <w:rPr>
          <w:rFonts w:ascii="Times New Roman" w:hAnsi="Times New Roman" w:cs="Times New Roman"/>
          <w:color w:val="000000" w:themeColor="text1"/>
          <w:sz w:val="24"/>
          <w:szCs w:val="24"/>
        </w:rPr>
        <w:t>жд в  св</w:t>
      </w:r>
      <w:proofErr w:type="gramEnd"/>
      <w:r w:rsidRPr="00BB78DE">
        <w:rPr>
          <w:rFonts w:ascii="Times New Roman" w:hAnsi="Times New Roman" w:cs="Times New Roman"/>
          <w:color w:val="000000" w:themeColor="text1"/>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8317F3" w:rsidRPr="00111086" w:rsidRDefault="00F80281" w:rsidP="00BB78DE">
      <w:pPr>
        <w:spacing w:after="0" w:line="360" w:lineRule="auto"/>
        <w:ind w:firstLine="709"/>
        <w:contextualSpacing/>
        <w:jc w:val="both"/>
        <w:rPr>
          <w:rFonts w:ascii="Times New Roman" w:hAnsi="Times New Roman" w:cs="Times New Roman"/>
          <w:color w:val="000000" w:themeColor="text1"/>
          <w:sz w:val="24"/>
          <w:szCs w:val="24"/>
        </w:rPr>
      </w:pPr>
      <w:r w:rsidRPr="00111086">
        <w:rPr>
          <w:rFonts w:ascii="Times New Roman" w:hAnsi="Times New Roman" w:cs="Times New Roman"/>
          <w:color w:val="000000" w:themeColor="text1"/>
          <w:sz w:val="24"/>
          <w:szCs w:val="24"/>
        </w:rPr>
        <w:t>2.</w:t>
      </w:r>
      <w:r w:rsidR="00776D71" w:rsidRPr="00111086">
        <w:rPr>
          <w:rFonts w:ascii="Times New Roman" w:hAnsi="Times New Roman" w:cs="Times New Roman"/>
          <w:color w:val="000000" w:themeColor="text1"/>
          <w:sz w:val="24"/>
          <w:szCs w:val="24"/>
        </w:rPr>
        <w:t>1</w:t>
      </w:r>
      <w:r w:rsidR="00C72B59" w:rsidRPr="00111086">
        <w:rPr>
          <w:rFonts w:ascii="Times New Roman" w:hAnsi="Times New Roman" w:cs="Times New Roman"/>
          <w:color w:val="000000" w:themeColor="text1"/>
          <w:sz w:val="24"/>
          <w:szCs w:val="24"/>
        </w:rPr>
        <w:t>6</w:t>
      </w:r>
      <w:r w:rsidRPr="00111086">
        <w:rPr>
          <w:rFonts w:ascii="Times New Roman" w:hAnsi="Times New Roman" w:cs="Times New Roman"/>
          <w:color w:val="000000" w:themeColor="text1"/>
          <w:sz w:val="24"/>
          <w:szCs w:val="24"/>
        </w:rPr>
        <w:t xml:space="preserve">. </w:t>
      </w:r>
      <w:r w:rsidR="008317F3" w:rsidRPr="00111086">
        <w:rPr>
          <w:rFonts w:ascii="Times New Roman" w:hAnsi="Times New Roman" w:cs="Times New Roman"/>
          <w:color w:val="000000" w:themeColor="text1"/>
          <w:sz w:val="24"/>
          <w:szCs w:val="24"/>
        </w:rPr>
        <w:t xml:space="preserve">Оснований для приостановления </w:t>
      </w:r>
      <w:r w:rsidR="00776D71" w:rsidRPr="00111086">
        <w:rPr>
          <w:rFonts w:ascii="Times New Roman" w:hAnsi="Times New Roman" w:cs="Times New Roman"/>
          <w:color w:val="000000" w:themeColor="text1"/>
          <w:sz w:val="24"/>
          <w:szCs w:val="24"/>
        </w:rPr>
        <w:t>рассмотрения заявления о проведен</w:t>
      </w:r>
      <w:proofErr w:type="gramStart"/>
      <w:r w:rsidR="00776D71" w:rsidRPr="00111086">
        <w:rPr>
          <w:rFonts w:ascii="Times New Roman" w:hAnsi="Times New Roman" w:cs="Times New Roman"/>
          <w:color w:val="000000" w:themeColor="text1"/>
          <w:sz w:val="24"/>
          <w:szCs w:val="24"/>
        </w:rPr>
        <w:t>ии ау</w:t>
      </w:r>
      <w:proofErr w:type="gramEnd"/>
      <w:r w:rsidR="00776D71" w:rsidRPr="00111086">
        <w:rPr>
          <w:rFonts w:ascii="Times New Roman" w:hAnsi="Times New Roman" w:cs="Times New Roman"/>
          <w:color w:val="000000" w:themeColor="text1"/>
          <w:sz w:val="24"/>
          <w:szCs w:val="24"/>
        </w:rPr>
        <w:t>кциона</w:t>
      </w:r>
      <w:r w:rsidR="008317F3" w:rsidRPr="00111086">
        <w:rPr>
          <w:rFonts w:ascii="Times New Roman" w:hAnsi="Times New Roman" w:cs="Times New Roman"/>
          <w:color w:val="000000" w:themeColor="text1"/>
          <w:sz w:val="24"/>
          <w:szCs w:val="24"/>
        </w:rPr>
        <w:t xml:space="preserve"> законодательством Российской Федерации не предусмотрено.</w:t>
      </w:r>
    </w:p>
    <w:p w:rsidR="008317F3" w:rsidRPr="00111086" w:rsidRDefault="007E4FDC" w:rsidP="005F12D3">
      <w:pPr>
        <w:spacing w:after="0" w:line="360" w:lineRule="auto"/>
        <w:ind w:firstLine="709"/>
        <w:contextualSpacing/>
        <w:jc w:val="both"/>
        <w:rPr>
          <w:rFonts w:ascii="Times New Roman" w:hAnsi="Times New Roman" w:cs="Times New Roman"/>
          <w:color w:val="000000" w:themeColor="text1"/>
          <w:sz w:val="24"/>
          <w:szCs w:val="24"/>
        </w:rPr>
      </w:pPr>
      <w:r w:rsidRPr="00111086">
        <w:rPr>
          <w:rFonts w:ascii="Times New Roman" w:hAnsi="Times New Roman" w:cs="Times New Roman"/>
          <w:color w:val="000000" w:themeColor="text1"/>
          <w:sz w:val="24"/>
          <w:szCs w:val="24"/>
        </w:rPr>
        <w:t>2.</w:t>
      </w:r>
      <w:r w:rsidR="00776D71" w:rsidRPr="00111086">
        <w:rPr>
          <w:rFonts w:ascii="Times New Roman" w:hAnsi="Times New Roman" w:cs="Times New Roman"/>
          <w:color w:val="000000" w:themeColor="text1"/>
          <w:sz w:val="24"/>
          <w:szCs w:val="24"/>
        </w:rPr>
        <w:t>1</w:t>
      </w:r>
      <w:r w:rsidR="00C72B59" w:rsidRPr="00111086">
        <w:rPr>
          <w:rFonts w:ascii="Times New Roman" w:hAnsi="Times New Roman" w:cs="Times New Roman"/>
          <w:color w:val="000000" w:themeColor="text1"/>
          <w:sz w:val="24"/>
          <w:szCs w:val="24"/>
        </w:rPr>
        <w:t>7</w:t>
      </w:r>
      <w:r w:rsidRPr="00111086">
        <w:rPr>
          <w:rFonts w:ascii="Times New Roman" w:hAnsi="Times New Roman" w:cs="Times New Roman"/>
          <w:color w:val="000000" w:themeColor="text1"/>
          <w:sz w:val="24"/>
          <w:szCs w:val="24"/>
        </w:rPr>
        <w:t xml:space="preserve">. </w:t>
      </w:r>
      <w:r w:rsidR="008317F3" w:rsidRPr="00111086">
        <w:rPr>
          <w:rFonts w:ascii="Times New Roman" w:hAnsi="Times New Roman" w:cs="Times New Roman"/>
          <w:color w:val="000000" w:themeColor="text1"/>
          <w:sz w:val="24"/>
          <w:szCs w:val="24"/>
        </w:rPr>
        <w:t xml:space="preserve">Основания для отказа </w:t>
      </w:r>
      <w:r w:rsidR="008A2BE7" w:rsidRPr="00111086">
        <w:rPr>
          <w:rFonts w:ascii="Times New Roman" w:hAnsi="Times New Roman" w:cs="Times New Roman"/>
          <w:color w:val="000000" w:themeColor="text1"/>
          <w:sz w:val="24"/>
          <w:szCs w:val="24"/>
        </w:rPr>
        <w:t xml:space="preserve">в </w:t>
      </w:r>
      <w:r w:rsidR="00BE0AFB" w:rsidRPr="00111086">
        <w:rPr>
          <w:rFonts w:ascii="Times New Roman" w:hAnsi="Times New Roman" w:cs="Times New Roman"/>
          <w:color w:val="000000" w:themeColor="text1"/>
          <w:sz w:val="24"/>
          <w:szCs w:val="24"/>
        </w:rPr>
        <w:t xml:space="preserve">принятии решения о </w:t>
      </w:r>
      <w:r w:rsidR="008A2BE7" w:rsidRPr="00111086">
        <w:rPr>
          <w:rFonts w:ascii="Times New Roman" w:hAnsi="Times New Roman" w:cs="Times New Roman"/>
          <w:color w:val="000000" w:themeColor="text1"/>
          <w:sz w:val="24"/>
          <w:szCs w:val="24"/>
        </w:rPr>
        <w:t>проведен</w:t>
      </w:r>
      <w:proofErr w:type="gramStart"/>
      <w:r w:rsidR="008A2BE7" w:rsidRPr="00111086">
        <w:rPr>
          <w:rFonts w:ascii="Times New Roman" w:hAnsi="Times New Roman" w:cs="Times New Roman"/>
          <w:color w:val="000000" w:themeColor="text1"/>
          <w:sz w:val="24"/>
          <w:szCs w:val="24"/>
        </w:rPr>
        <w:t>ии ау</w:t>
      </w:r>
      <w:proofErr w:type="gramEnd"/>
      <w:r w:rsidR="008A2BE7" w:rsidRPr="00111086">
        <w:rPr>
          <w:rFonts w:ascii="Times New Roman" w:hAnsi="Times New Roman" w:cs="Times New Roman"/>
          <w:color w:val="000000" w:themeColor="text1"/>
          <w:sz w:val="24"/>
          <w:szCs w:val="24"/>
        </w:rPr>
        <w:t>кциона:</w:t>
      </w:r>
    </w:p>
    <w:p w:rsidR="008317F3" w:rsidRPr="00111086" w:rsidRDefault="00C72B59" w:rsidP="005F12D3">
      <w:pPr>
        <w:spacing w:after="0" w:line="360" w:lineRule="auto"/>
        <w:ind w:firstLine="709"/>
        <w:contextualSpacing/>
        <w:jc w:val="both"/>
        <w:rPr>
          <w:rFonts w:ascii="Times New Roman" w:hAnsi="Times New Roman" w:cs="Times New Roman"/>
          <w:color w:val="000000" w:themeColor="text1"/>
          <w:sz w:val="24"/>
          <w:szCs w:val="24"/>
        </w:rPr>
      </w:pPr>
      <w:r w:rsidRPr="00111086">
        <w:rPr>
          <w:rFonts w:ascii="Times New Roman" w:hAnsi="Times New Roman" w:cs="Times New Roman"/>
          <w:color w:val="000000" w:themeColor="text1"/>
          <w:sz w:val="24"/>
          <w:szCs w:val="24"/>
        </w:rPr>
        <w:t>2.17</w:t>
      </w:r>
      <w:r w:rsidR="00414DDC" w:rsidRPr="00111086">
        <w:rPr>
          <w:rFonts w:ascii="Times New Roman" w:hAnsi="Times New Roman" w:cs="Times New Roman"/>
          <w:color w:val="000000" w:themeColor="text1"/>
          <w:sz w:val="24"/>
          <w:szCs w:val="24"/>
        </w:rPr>
        <w:t xml:space="preserve">.1. </w:t>
      </w:r>
      <w:r w:rsidR="00111086">
        <w:rPr>
          <w:rFonts w:ascii="Times New Roman" w:hAnsi="Times New Roman" w:cs="Times New Roman"/>
          <w:color w:val="000000" w:themeColor="text1"/>
          <w:sz w:val="24"/>
          <w:szCs w:val="24"/>
        </w:rPr>
        <w:t>В</w:t>
      </w:r>
      <w:r w:rsidR="008317F3" w:rsidRPr="00111086">
        <w:rPr>
          <w:rFonts w:ascii="Times New Roman" w:hAnsi="Times New Roman" w:cs="Times New Roman"/>
          <w:color w:val="000000" w:themeColor="text1"/>
          <w:sz w:val="24"/>
          <w:szCs w:val="24"/>
        </w:rPr>
        <w:t xml:space="preserve"> соответствии с пунктом 8 статьи 39.11 Земельного кодекса Российской Федерации: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границы земельного участка подлежат уточнению в соответствии с требованиями Федерального закона </w:t>
      </w:r>
      <w:r w:rsidR="00111086" w:rsidRPr="00821C51">
        <w:rPr>
          <w:rFonts w:ascii="Times New Roman" w:hAnsi="Times New Roman" w:cs="Times New Roman"/>
          <w:color w:val="000000" w:themeColor="text1"/>
          <w:sz w:val="24"/>
          <w:szCs w:val="24"/>
        </w:rPr>
        <w:t xml:space="preserve">от 13.07.2015 № 218-ФЗ </w:t>
      </w:r>
      <w:r w:rsidR="008317F3" w:rsidRPr="006D57DD">
        <w:rPr>
          <w:rFonts w:ascii="Times New Roman" w:hAnsi="Times New Roman" w:cs="Times New Roman"/>
          <w:color w:val="000000" w:themeColor="text1"/>
          <w:sz w:val="24"/>
          <w:szCs w:val="24"/>
        </w:rPr>
        <w:t>«О государственной регистрации недвижимости»;</w:t>
      </w:r>
    </w:p>
    <w:p w:rsidR="00414DDC"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в отношении земельного участка не установлено разрешенное использование </w:t>
      </w:r>
      <w:r w:rsidR="00414DDC" w:rsidRPr="006D57DD">
        <w:rPr>
          <w:rFonts w:ascii="Times New Roman" w:hAnsi="Times New Roman" w:cs="Times New Roman"/>
          <w:color w:val="000000" w:themeColor="text1"/>
          <w:sz w:val="24"/>
          <w:szCs w:val="24"/>
        </w:rPr>
        <w:t xml:space="preserve">или </w:t>
      </w:r>
      <w:r w:rsidR="008317F3" w:rsidRPr="006D57DD">
        <w:rPr>
          <w:rFonts w:ascii="Times New Roman" w:hAnsi="Times New Roman" w:cs="Times New Roman"/>
          <w:color w:val="000000" w:themeColor="text1"/>
          <w:sz w:val="24"/>
          <w:szCs w:val="24"/>
        </w:rPr>
        <w:t>разрешенное</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использование</w:t>
      </w:r>
      <w:r w:rsidR="00414DDC" w:rsidRPr="006D57DD">
        <w:rPr>
          <w:rFonts w:ascii="Times New Roman" w:hAnsi="Times New Roman" w:cs="Times New Roman"/>
          <w:color w:val="000000" w:themeColor="text1"/>
          <w:sz w:val="24"/>
          <w:szCs w:val="24"/>
        </w:rPr>
        <w:t xml:space="preserve"> земельного </w:t>
      </w:r>
      <w:r w:rsidR="008317F3" w:rsidRPr="006D57DD">
        <w:rPr>
          <w:rFonts w:ascii="Times New Roman" w:hAnsi="Times New Roman" w:cs="Times New Roman"/>
          <w:color w:val="000000" w:themeColor="text1"/>
          <w:sz w:val="24"/>
          <w:szCs w:val="24"/>
        </w:rPr>
        <w:t>участка</w:t>
      </w:r>
      <w:r w:rsidR="00414DDC" w:rsidRPr="006D57DD">
        <w:rPr>
          <w:rFonts w:ascii="Times New Roman" w:hAnsi="Times New Roman" w:cs="Times New Roman"/>
          <w:color w:val="000000" w:themeColor="text1"/>
          <w:sz w:val="24"/>
          <w:szCs w:val="24"/>
        </w:rPr>
        <w:t xml:space="preserve"> не </w:t>
      </w:r>
      <w:r w:rsidR="008317F3" w:rsidRPr="006D57DD">
        <w:rPr>
          <w:rFonts w:ascii="Times New Roman" w:hAnsi="Times New Roman" w:cs="Times New Roman"/>
          <w:color w:val="000000" w:themeColor="text1"/>
          <w:sz w:val="24"/>
          <w:szCs w:val="24"/>
        </w:rPr>
        <w:t>соответствует</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целям использования земельного участка, указанным в заявлении о проведен</w:t>
      </w:r>
      <w:proofErr w:type="gramStart"/>
      <w:r w:rsidR="008317F3" w:rsidRPr="006D57DD">
        <w:rPr>
          <w:rFonts w:ascii="Times New Roman" w:hAnsi="Times New Roman" w:cs="Times New Roman"/>
          <w:color w:val="000000" w:themeColor="text1"/>
          <w:sz w:val="24"/>
          <w:szCs w:val="24"/>
        </w:rPr>
        <w:t>ии ау</w:t>
      </w:r>
      <w:proofErr w:type="gramEnd"/>
      <w:r w:rsidR="008317F3" w:rsidRPr="006D57DD">
        <w:rPr>
          <w:rFonts w:ascii="Times New Roman" w:hAnsi="Times New Roman" w:cs="Times New Roman"/>
          <w:color w:val="000000" w:themeColor="text1"/>
          <w:sz w:val="24"/>
          <w:szCs w:val="24"/>
        </w:rPr>
        <w:t xml:space="preserve">кциона; </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земельный участок полностью </w:t>
      </w:r>
      <w:r w:rsidR="008317F3" w:rsidRPr="006D57DD">
        <w:rPr>
          <w:rFonts w:ascii="Times New Roman" w:hAnsi="Times New Roman" w:cs="Times New Roman"/>
          <w:color w:val="000000" w:themeColor="text1"/>
          <w:sz w:val="24"/>
          <w:szCs w:val="24"/>
        </w:rPr>
        <w:t>расположен</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в границах</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зоны</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с особыми условиями использования территории, установленные ограничения использования земельных участков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в которой не допускают использования земельного участка в соответствии с целями использования такого  земельного участка, указанными в</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заявлении о проведен</w:t>
      </w:r>
      <w:proofErr w:type="gramStart"/>
      <w:r w:rsidR="008317F3" w:rsidRPr="006D57DD">
        <w:rPr>
          <w:rFonts w:ascii="Times New Roman" w:hAnsi="Times New Roman" w:cs="Times New Roman"/>
          <w:color w:val="000000" w:themeColor="text1"/>
          <w:sz w:val="24"/>
          <w:szCs w:val="24"/>
        </w:rPr>
        <w:t>ии ау</w:t>
      </w:r>
      <w:proofErr w:type="gramEnd"/>
      <w:r w:rsidR="008317F3" w:rsidRPr="006D57DD">
        <w:rPr>
          <w:rFonts w:ascii="Times New Roman" w:hAnsi="Times New Roman" w:cs="Times New Roman"/>
          <w:color w:val="000000" w:themeColor="text1"/>
          <w:sz w:val="24"/>
          <w:szCs w:val="24"/>
        </w:rPr>
        <w:t>кциона;</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не отнесен к определенной категории земель;</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B24B2" w:rsidRDefault="00776D71" w:rsidP="005F12D3">
      <w:pPr>
        <w:spacing w:after="0" w:line="360" w:lineRule="auto"/>
        <w:ind w:firstLine="709"/>
        <w:contextualSpacing/>
        <w:jc w:val="both"/>
        <w:rPr>
          <w:rFonts w:ascii="Times New Roman" w:hAnsi="Times New Roman" w:cs="Times New Roman"/>
          <w:color w:val="000000" w:themeColor="text1"/>
          <w:sz w:val="24"/>
          <w:szCs w:val="24"/>
        </w:rPr>
        <w:sectPr w:rsidR="00BB24B2" w:rsidSect="00BB24B2">
          <w:headerReference w:type="first" r:id="rId9"/>
          <w:type w:val="continuous"/>
          <w:pgSz w:w="11905" w:h="16838"/>
          <w:pgMar w:top="1134" w:right="624" w:bottom="426" w:left="1418" w:header="397" w:footer="0" w:gutter="0"/>
          <w:cols w:space="720"/>
          <w:titlePg/>
          <w:docGrid w:linePitch="299"/>
        </w:sectPr>
      </w:pPr>
      <w:proofErr w:type="gramStart"/>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00414DDC" w:rsidRPr="006D57DD">
        <w:rPr>
          <w:rFonts w:ascii="Times New Roman" w:hAnsi="Times New Roman" w:cs="Times New Roman"/>
          <w:color w:val="000000" w:themeColor="text1"/>
          <w:sz w:val="24"/>
          <w:szCs w:val="24"/>
        </w:rPr>
        <w:t>расположены</w:t>
      </w:r>
      <w:r w:rsidR="008317F3" w:rsidRPr="006D57DD">
        <w:rPr>
          <w:rFonts w:ascii="Times New Roman" w:hAnsi="Times New Roman" w:cs="Times New Roman"/>
          <w:color w:val="000000" w:themeColor="text1"/>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008317F3" w:rsidRPr="006D57DD">
        <w:rPr>
          <w:rFonts w:ascii="Times New Roman" w:hAnsi="Times New Roman" w:cs="Times New Roman"/>
          <w:color w:val="000000" w:themeColor="text1"/>
          <w:sz w:val="24"/>
          <w:szCs w:val="24"/>
        </w:rPr>
        <w:t xml:space="preserve"> аренды земельного участка, если в отношении </w:t>
      </w:r>
      <w:proofErr w:type="gramStart"/>
      <w:r w:rsidR="008317F3" w:rsidRPr="006D57DD">
        <w:rPr>
          <w:rFonts w:ascii="Times New Roman" w:hAnsi="Times New Roman" w:cs="Times New Roman"/>
          <w:color w:val="000000" w:themeColor="text1"/>
          <w:sz w:val="24"/>
          <w:szCs w:val="24"/>
        </w:rPr>
        <w:t>расположенных</w:t>
      </w:r>
      <w:proofErr w:type="gramEnd"/>
      <w:r w:rsidR="008317F3" w:rsidRPr="006D57DD">
        <w:rPr>
          <w:rFonts w:ascii="Times New Roman" w:hAnsi="Times New Roman" w:cs="Times New Roman"/>
          <w:color w:val="000000" w:themeColor="text1"/>
          <w:sz w:val="24"/>
          <w:szCs w:val="24"/>
        </w:rPr>
        <w:t xml:space="preserve">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w:t>
      </w:r>
    </w:p>
    <w:p w:rsidR="008317F3" w:rsidRPr="006D57DD" w:rsidRDefault="008317F3" w:rsidP="00BB24B2">
      <w:pPr>
        <w:spacing w:after="0" w:line="360" w:lineRule="auto"/>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на земельном участке расположены здание, сооружение, объект незавершенного </w:t>
      </w:r>
      <w:r w:rsidR="00414DDC" w:rsidRPr="006D57DD">
        <w:rPr>
          <w:rFonts w:ascii="Times New Roman" w:hAnsi="Times New Roman" w:cs="Times New Roman"/>
          <w:color w:val="000000" w:themeColor="text1"/>
          <w:sz w:val="24"/>
          <w:szCs w:val="24"/>
        </w:rPr>
        <w:t>строитель</w:t>
      </w:r>
      <w:r w:rsidR="008317F3" w:rsidRPr="006D57DD">
        <w:rPr>
          <w:rFonts w:ascii="Times New Roman" w:hAnsi="Times New Roman" w:cs="Times New Roman"/>
          <w:color w:val="000000" w:themeColor="text1"/>
          <w:sz w:val="24"/>
          <w:szCs w:val="24"/>
        </w:rPr>
        <w:t>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8317F3" w:rsidRPr="006D57DD">
        <w:rPr>
          <w:rFonts w:ascii="Times New Roman" w:hAnsi="Times New Roman" w:cs="Times New Roman"/>
          <w:color w:val="000000" w:themeColor="text1"/>
          <w:sz w:val="24"/>
          <w:szCs w:val="24"/>
        </w:rPr>
        <w:t xml:space="preserve"> сооружения (в том числе сооружения, строительство которых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земельный участок изъят из оборота, за исключением случаев, в которых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в соответствии с федеральным законом изъятые из оборота земельные участки могут быть предметом договора аренд</w:t>
      </w:r>
      <w:r w:rsidR="00414DDC" w:rsidRPr="006D57DD">
        <w:rPr>
          <w:rFonts w:ascii="Times New Roman" w:hAnsi="Times New Roman" w:cs="Times New Roman"/>
          <w:color w:val="000000" w:themeColor="text1"/>
          <w:sz w:val="24"/>
          <w:szCs w:val="24"/>
        </w:rPr>
        <w:t>ы</w:t>
      </w:r>
      <w:r w:rsidR="008317F3" w:rsidRPr="006D57DD">
        <w:rPr>
          <w:rFonts w:ascii="Times New Roman" w:hAnsi="Times New Roman" w:cs="Times New Roman"/>
          <w:color w:val="000000" w:themeColor="text1"/>
          <w:sz w:val="24"/>
          <w:szCs w:val="24"/>
        </w:rPr>
        <w:t>;</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 xml:space="preserve">земельный участок зарезервирован для государственных или муниципальных нужд, </w:t>
      </w:r>
      <w:r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расположен в границах территории, в отношении которой заключен договор о ее комплексном развитии;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317F3" w:rsidRPr="006D57DD">
        <w:rPr>
          <w:rFonts w:ascii="Times New Roman" w:hAnsi="Times New Roman" w:cs="Times New Roman"/>
          <w:color w:val="000000" w:themeColor="text1"/>
          <w:sz w:val="24"/>
          <w:szCs w:val="24"/>
        </w:rPr>
        <w:t xml:space="preserve">земельный участок предназначен для размещения здания или сооружения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в отношении земельного участка принято решение о предварительном согласовании его предоставления;</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317F3" w:rsidRPr="006D57DD">
        <w:rPr>
          <w:rFonts w:ascii="Times New Roman" w:hAnsi="Times New Roman" w:cs="Times New Roman"/>
          <w:color w:val="000000" w:themeColor="text1"/>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317F3" w:rsidRPr="006D57DD">
        <w:rPr>
          <w:rFonts w:ascii="Times New Roman" w:hAnsi="Times New Roman" w:cs="Times New Roman"/>
          <w:color w:val="000000" w:themeColor="text1"/>
          <w:sz w:val="24"/>
          <w:szCs w:val="24"/>
        </w:rPr>
        <w:t xml:space="preserve">земельный участок изъят для государственных или муниципальных нужд, </w:t>
      </w:r>
      <w:r w:rsidR="00414DDC"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за исключением земельных участков, изъятых для государственных или муниципальных ну</w:t>
      </w:r>
      <w:proofErr w:type="gramStart"/>
      <w:r w:rsidR="008317F3" w:rsidRPr="006D57DD">
        <w:rPr>
          <w:rFonts w:ascii="Times New Roman" w:hAnsi="Times New Roman" w:cs="Times New Roman"/>
          <w:color w:val="000000" w:themeColor="text1"/>
          <w:sz w:val="24"/>
          <w:szCs w:val="24"/>
        </w:rPr>
        <w:t>жд в св</w:t>
      </w:r>
      <w:proofErr w:type="gramEnd"/>
      <w:r w:rsidR="008317F3" w:rsidRPr="006D57DD">
        <w:rPr>
          <w:rFonts w:ascii="Times New Roman" w:hAnsi="Times New Roman" w:cs="Times New Roman"/>
          <w:color w:val="000000" w:themeColor="text1"/>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14DDC"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 </w:t>
      </w:r>
      <w:r w:rsidR="008317F3" w:rsidRPr="006D57DD">
        <w:rPr>
          <w:rFonts w:ascii="Times New Roman" w:hAnsi="Times New Roman" w:cs="Times New Roman"/>
          <w:color w:val="000000" w:themeColor="text1"/>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w:t>
      </w:r>
      <w:r w:rsidR="00997DA8" w:rsidRPr="006D57DD">
        <w:rPr>
          <w:rFonts w:ascii="Times New Roman" w:hAnsi="Times New Roman" w:cs="Times New Roman"/>
          <w:color w:val="000000" w:themeColor="text1"/>
          <w:sz w:val="24"/>
          <w:szCs w:val="24"/>
        </w:rPr>
        <w:t>с разрешенным использованием земельного</w:t>
      </w:r>
      <w:r w:rsidR="008317F3" w:rsidRPr="006D57DD">
        <w:rPr>
          <w:rFonts w:ascii="Times New Roman" w:hAnsi="Times New Roman" w:cs="Times New Roman"/>
          <w:color w:val="000000" w:themeColor="text1"/>
          <w:sz w:val="24"/>
          <w:szCs w:val="24"/>
        </w:rPr>
        <w:t xml:space="preserve"> участка не предусматривается возможность строительства зданий, сооружений;</w:t>
      </w:r>
      <w:proofErr w:type="gramEnd"/>
    </w:p>
    <w:p w:rsidR="008317F3" w:rsidRPr="006D57DD" w:rsidRDefault="00776D71"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8317F3" w:rsidRPr="006D57DD">
        <w:rPr>
          <w:rFonts w:ascii="Times New Roman" w:hAnsi="Times New Roman" w:cs="Times New Roman"/>
          <w:color w:val="000000" w:themeColor="text1"/>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009A419D"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75B13" w:rsidRPr="006D57DD" w:rsidRDefault="00C72B5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Pr="00BB24B2">
        <w:rPr>
          <w:rFonts w:ascii="Times New Roman" w:hAnsi="Times New Roman" w:cs="Times New Roman"/>
          <w:color w:val="000000" w:themeColor="text1"/>
          <w:sz w:val="24"/>
          <w:szCs w:val="24"/>
        </w:rPr>
        <w:t>.17</w:t>
      </w:r>
      <w:r w:rsidR="00997DA8" w:rsidRPr="00BB24B2">
        <w:rPr>
          <w:rFonts w:ascii="Times New Roman" w:hAnsi="Times New Roman" w:cs="Times New Roman"/>
          <w:color w:val="000000" w:themeColor="text1"/>
          <w:sz w:val="24"/>
          <w:szCs w:val="24"/>
        </w:rPr>
        <w:t>.2.</w:t>
      </w:r>
      <w:r w:rsidR="00997DA8" w:rsidRPr="006D57DD">
        <w:rPr>
          <w:rFonts w:ascii="Times New Roman" w:hAnsi="Times New Roman" w:cs="Times New Roman"/>
          <w:color w:val="000000" w:themeColor="text1"/>
          <w:sz w:val="24"/>
          <w:szCs w:val="24"/>
        </w:rPr>
        <w:t xml:space="preserve"> </w:t>
      </w:r>
      <w:proofErr w:type="gramStart"/>
      <w:r w:rsidR="00BB24B2">
        <w:rPr>
          <w:rFonts w:ascii="Times New Roman" w:hAnsi="Times New Roman" w:cs="Times New Roman"/>
          <w:color w:val="000000" w:themeColor="text1"/>
          <w:sz w:val="24"/>
          <w:szCs w:val="24"/>
        </w:rPr>
        <w:t>В</w:t>
      </w:r>
      <w:r w:rsidR="008317F3" w:rsidRPr="006D57DD">
        <w:rPr>
          <w:rFonts w:ascii="Times New Roman" w:hAnsi="Times New Roman" w:cs="Times New Roman"/>
          <w:color w:val="000000" w:themeColor="text1"/>
          <w:sz w:val="24"/>
          <w:szCs w:val="24"/>
        </w:rPr>
        <w:t xml:space="preserve"> соответствии с пунктом 10 статьи 39.11 Земельного кодекса</w:t>
      </w:r>
      <w:r w:rsidR="009A419D" w:rsidRPr="006D57DD">
        <w:rPr>
          <w:rFonts w:ascii="Times New Roman" w:hAnsi="Times New Roman" w:cs="Times New Roman"/>
          <w:color w:val="000000" w:themeColor="text1"/>
          <w:sz w:val="24"/>
          <w:szCs w:val="24"/>
        </w:rPr>
        <w:t xml:space="preserve"> </w:t>
      </w:r>
      <w:r w:rsidR="008317F3" w:rsidRPr="006D57DD">
        <w:rPr>
          <w:rFonts w:ascii="Times New Roman" w:hAnsi="Times New Roman" w:cs="Times New Roman"/>
          <w:color w:val="000000" w:themeColor="text1"/>
          <w:sz w:val="24"/>
          <w:szCs w:val="24"/>
        </w:rPr>
        <w:t>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w:t>
      </w:r>
      <w:proofErr w:type="gramEnd"/>
      <w:r w:rsidR="008317F3" w:rsidRPr="006D57DD">
        <w:rPr>
          <w:rFonts w:ascii="Times New Roman" w:hAnsi="Times New Roman" w:cs="Times New Roman"/>
          <w:color w:val="000000" w:themeColor="text1"/>
          <w:sz w:val="24"/>
          <w:szCs w:val="24"/>
        </w:rPr>
        <w:t xml:space="preserve">, </w:t>
      </w:r>
      <w:r w:rsidR="00255B07" w:rsidRPr="006D57DD">
        <w:rPr>
          <w:rFonts w:ascii="Times New Roman" w:hAnsi="Times New Roman" w:cs="Times New Roman"/>
          <w:color w:val="000000" w:themeColor="text1"/>
          <w:sz w:val="24"/>
          <w:szCs w:val="24"/>
        </w:rPr>
        <w:br/>
      </w:r>
      <w:r w:rsidR="008317F3" w:rsidRPr="006D57DD">
        <w:rPr>
          <w:rFonts w:ascii="Times New Roman" w:hAnsi="Times New Roman" w:cs="Times New Roman"/>
          <w:color w:val="000000" w:themeColor="text1"/>
          <w:sz w:val="24"/>
          <w:szCs w:val="24"/>
        </w:rPr>
        <w:t xml:space="preserve">в </w:t>
      </w:r>
      <w:proofErr w:type="gramStart"/>
      <w:r w:rsidR="008317F3" w:rsidRPr="006D57DD">
        <w:rPr>
          <w:rFonts w:ascii="Times New Roman" w:hAnsi="Times New Roman" w:cs="Times New Roman"/>
          <w:color w:val="000000" w:themeColor="text1"/>
          <w:sz w:val="24"/>
          <w:szCs w:val="24"/>
        </w:rPr>
        <w:t>отношении</w:t>
      </w:r>
      <w:proofErr w:type="gramEnd"/>
      <w:r w:rsidR="008317F3" w:rsidRPr="006D57DD">
        <w:rPr>
          <w:rFonts w:ascii="Times New Roman" w:hAnsi="Times New Roman" w:cs="Times New Roman"/>
          <w:color w:val="000000" w:themeColor="text1"/>
          <w:sz w:val="24"/>
          <w:szCs w:val="24"/>
        </w:rPr>
        <w:t xml:space="preserve"> которого не может оказываться поддержка в соответствии с частью 3 статьи 14 указанного Федерального закона.</w:t>
      </w:r>
    </w:p>
    <w:p w:rsidR="001B174D" w:rsidRPr="006D57DD" w:rsidRDefault="001B174D" w:rsidP="001B174D">
      <w:pPr>
        <w:spacing w:after="0" w:line="240" w:lineRule="auto"/>
        <w:ind w:firstLine="709"/>
        <w:contextualSpacing/>
        <w:jc w:val="center"/>
        <w:rPr>
          <w:rFonts w:ascii="Times New Roman" w:hAnsi="Times New Roman" w:cs="Times New Roman"/>
          <w:color w:val="000000" w:themeColor="text1"/>
          <w:sz w:val="24"/>
          <w:szCs w:val="24"/>
        </w:rPr>
      </w:pPr>
    </w:p>
    <w:p w:rsidR="0094324E" w:rsidRPr="006D57DD" w:rsidRDefault="0094324E" w:rsidP="001B174D">
      <w:pPr>
        <w:spacing w:after="0" w:line="240" w:lineRule="auto"/>
        <w:ind w:firstLine="709"/>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001B174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для предоставления муниципальной услуги, в том числе сведения </w:t>
      </w:r>
      <w:r w:rsidR="001B174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о документе (документах), выдаваемом (выдаваемых) организациями, </w:t>
      </w:r>
      <w:r w:rsidR="001B174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участвующими в предоставлении муниципальной услуги</w:t>
      </w:r>
    </w:p>
    <w:p w:rsidR="001B174D" w:rsidRPr="006D57DD" w:rsidRDefault="001B174D" w:rsidP="001B174D">
      <w:pPr>
        <w:spacing w:after="0" w:line="240" w:lineRule="auto"/>
        <w:ind w:firstLine="709"/>
        <w:contextualSpacing/>
        <w:jc w:val="center"/>
        <w:rPr>
          <w:rFonts w:ascii="Times New Roman" w:hAnsi="Times New Roman" w:cs="Times New Roman"/>
          <w:color w:val="000000" w:themeColor="text1"/>
          <w:sz w:val="24"/>
          <w:szCs w:val="24"/>
        </w:rPr>
      </w:pPr>
    </w:p>
    <w:p w:rsidR="0094324E" w:rsidRPr="00BB24B2" w:rsidRDefault="0094324E" w:rsidP="005F12D3">
      <w:pPr>
        <w:spacing w:after="0" w:line="360" w:lineRule="auto"/>
        <w:ind w:firstLine="709"/>
        <w:contextualSpacing/>
        <w:jc w:val="both"/>
        <w:rPr>
          <w:rFonts w:ascii="Times New Roman" w:hAnsi="Times New Roman" w:cs="Times New Roman"/>
          <w:color w:val="000000" w:themeColor="text1"/>
          <w:sz w:val="24"/>
          <w:szCs w:val="24"/>
        </w:rPr>
      </w:pPr>
      <w:r w:rsidRPr="00BB24B2">
        <w:rPr>
          <w:rFonts w:ascii="Times New Roman" w:hAnsi="Times New Roman" w:cs="Times New Roman"/>
          <w:color w:val="000000" w:themeColor="text1"/>
          <w:sz w:val="24"/>
          <w:szCs w:val="24"/>
        </w:rPr>
        <w:t>2.</w:t>
      </w:r>
      <w:r w:rsidR="00397F7A" w:rsidRPr="00BB24B2">
        <w:rPr>
          <w:rFonts w:ascii="Times New Roman" w:hAnsi="Times New Roman" w:cs="Times New Roman"/>
          <w:color w:val="000000" w:themeColor="text1"/>
          <w:sz w:val="24"/>
          <w:szCs w:val="24"/>
        </w:rPr>
        <w:t>1</w:t>
      </w:r>
      <w:r w:rsidR="00821C51" w:rsidRPr="00BB24B2">
        <w:rPr>
          <w:rFonts w:ascii="Times New Roman" w:hAnsi="Times New Roman" w:cs="Times New Roman"/>
          <w:color w:val="000000" w:themeColor="text1"/>
          <w:sz w:val="24"/>
          <w:szCs w:val="24"/>
        </w:rPr>
        <w:t>8</w:t>
      </w:r>
      <w:r w:rsidR="00D578FB" w:rsidRPr="00BB24B2">
        <w:rPr>
          <w:rFonts w:ascii="Times New Roman" w:hAnsi="Times New Roman" w:cs="Times New Roman"/>
          <w:color w:val="000000" w:themeColor="text1"/>
          <w:sz w:val="24"/>
          <w:szCs w:val="24"/>
        </w:rPr>
        <w:t>.</w:t>
      </w:r>
      <w:r w:rsidRPr="00BB24B2">
        <w:rPr>
          <w:rFonts w:ascii="Times New Roman" w:hAnsi="Times New Roman" w:cs="Times New Roman"/>
          <w:color w:val="000000" w:themeColor="text1"/>
          <w:sz w:val="24"/>
          <w:szCs w:val="24"/>
        </w:rPr>
        <w:t xml:space="preserve"> Услуги, необходимые и обязательные для предоставления муниципальной услуги, отсутствуют.</w:t>
      </w:r>
    </w:p>
    <w:p w:rsidR="001B174D" w:rsidRPr="00BB24B2" w:rsidRDefault="001B174D" w:rsidP="001B174D">
      <w:pPr>
        <w:spacing w:after="0" w:line="240" w:lineRule="auto"/>
        <w:ind w:firstLine="709"/>
        <w:contextualSpacing/>
        <w:jc w:val="both"/>
        <w:rPr>
          <w:rFonts w:ascii="Times New Roman" w:hAnsi="Times New Roman" w:cs="Times New Roman"/>
          <w:color w:val="000000" w:themeColor="text1"/>
          <w:sz w:val="24"/>
          <w:szCs w:val="24"/>
        </w:rPr>
      </w:pPr>
    </w:p>
    <w:p w:rsidR="0094324E" w:rsidRPr="00BB24B2" w:rsidRDefault="0094324E" w:rsidP="001B174D">
      <w:pPr>
        <w:spacing w:after="0" w:line="240" w:lineRule="auto"/>
        <w:ind w:firstLine="709"/>
        <w:contextualSpacing/>
        <w:jc w:val="center"/>
        <w:rPr>
          <w:rFonts w:ascii="Times New Roman" w:hAnsi="Times New Roman" w:cs="Times New Roman"/>
          <w:color w:val="000000" w:themeColor="text1"/>
          <w:sz w:val="24"/>
          <w:szCs w:val="24"/>
        </w:rPr>
      </w:pPr>
      <w:r w:rsidRPr="00BB24B2">
        <w:rPr>
          <w:rFonts w:ascii="Times New Roman" w:hAnsi="Times New Roman" w:cs="Times New Roman"/>
          <w:color w:val="000000" w:themeColor="text1"/>
          <w:sz w:val="24"/>
          <w:szCs w:val="24"/>
        </w:rPr>
        <w:t xml:space="preserve">Порядок, размер и основания взимания государственной пошлины </w:t>
      </w:r>
      <w:r w:rsidR="001B174D" w:rsidRPr="00BB24B2">
        <w:rPr>
          <w:rFonts w:ascii="Times New Roman" w:hAnsi="Times New Roman" w:cs="Times New Roman"/>
          <w:color w:val="000000" w:themeColor="text1"/>
          <w:sz w:val="24"/>
          <w:szCs w:val="24"/>
        </w:rPr>
        <w:br/>
      </w:r>
      <w:r w:rsidRPr="00BB24B2">
        <w:rPr>
          <w:rFonts w:ascii="Times New Roman" w:hAnsi="Times New Roman" w:cs="Times New Roman"/>
          <w:color w:val="000000" w:themeColor="text1"/>
          <w:sz w:val="24"/>
          <w:szCs w:val="24"/>
        </w:rPr>
        <w:t>или иной оплаты, взимаемой за предоставление муниципальной услуги</w:t>
      </w:r>
    </w:p>
    <w:p w:rsidR="001B174D" w:rsidRPr="00BB24B2" w:rsidRDefault="001B174D" w:rsidP="001B174D">
      <w:pPr>
        <w:spacing w:after="0" w:line="240" w:lineRule="auto"/>
        <w:ind w:firstLine="709"/>
        <w:contextualSpacing/>
        <w:jc w:val="center"/>
        <w:rPr>
          <w:rFonts w:ascii="Times New Roman" w:hAnsi="Times New Roman" w:cs="Times New Roman"/>
          <w:color w:val="000000" w:themeColor="text1"/>
          <w:sz w:val="24"/>
          <w:szCs w:val="24"/>
        </w:rPr>
      </w:pPr>
    </w:p>
    <w:p w:rsidR="0094324E" w:rsidRPr="006D57DD" w:rsidRDefault="0094324E" w:rsidP="005F12D3">
      <w:pPr>
        <w:spacing w:after="0" w:line="360" w:lineRule="auto"/>
        <w:ind w:firstLine="709"/>
        <w:contextualSpacing/>
        <w:jc w:val="both"/>
        <w:rPr>
          <w:rFonts w:ascii="Times New Roman" w:hAnsi="Times New Roman" w:cs="Times New Roman"/>
          <w:color w:val="000000" w:themeColor="text1"/>
          <w:sz w:val="24"/>
          <w:szCs w:val="24"/>
        </w:rPr>
      </w:pPr>
      <w:r w:rsidRPr="00BB24B2">
        <w:rPr>
          <w:rFonts w:ascii="Times New Roman" w:hAnsi="Times New Roman" w:cs="Times New Roman"/>
          <w:color w:val="000000" w:themeColor="text1"/>
          <w:sz w:val="24"/>
          <w:szCs w:val="24"/>
        </w:rPr>
        <w:t>2.</w:t>
      </w:r>
      <w:r w:rsidR="00821C51" w:rsidRPr="00BB24B2">
        <w:rPr>
          <w:rFonts w:ascii="Times New Roman" w:hAnsi="Times New Roman" w:cs="Times New Roman"/>
          <w:color w:val="000000" w:themeColor="text1"/>
          <w:sz w:val="24"/>
          <w:szCs w:val="24"/>
        </w:rPr>
        <w:t>19</w:t>
      </w:r>
      <w:r w:rsidRPr="00BB24B2">
        <w:rPr>
          <w:rFonts w:ascii="Times New Roman" w:hAnsi="Times New Roman" w:cs="Times New Roman"/>
          <w:color w:val="000000" w:themeColor="text1"/>
          <w:sz w:val="24"/>
          <w:szCs w:val="24"/>
        </w:rPr>
        <w:t>. Предоставление</w:t>
      </w:r>
      <w:r w:rsidRPr="006D57DD">
        <w:rPr>
          <w:rFonts w:ascii="Times New Roman" w:hAnsi="Times New Roman" w:cs="Times New Roman"/>
          <w:color w:val="000000" w:themeColor="text1"/>
          <w:sz w:val="24"/>
          <w:szCs w:val="24"/>
        </w:rPr>
        <w:t xml:space="preserve"> муниципальной услуги осуществляется бесплатно.</w:t>
      </w:r>
    </w:p>
    <w:p w:rsidR="0094324E" w:rsidRPr="006D57DD" w:rsidRDefault="0094324E" w:rsidP="0048689D">
      <w:pPr>
        <w:spacing w:after="0" w:line="240" w:lineRule="auto"/>
        <w:ind w:firstLine="709"/>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Порядок, размер и основания взимания платы за предоставление услуг,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которые являются необходимыми и обязательными для предоставления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муниципальной услуги, включая информацию о методике расчета размера такой платы</w:t>
      </w:r>
    </w:p>
    <w:p w:rsidR="0048689D" w:rsidRPr="001F20A6" w:rsidRDefault="0048689D" w:rsidP="0048689D">
      <w:pPr>
        <w:spacing w:after="0" w:line="240" w:lineRule="auto"/>
        <w:ind w:firstLine="709"/>
        <w:contextualSpacing/>
        <w:jc w:val="center"/>
        <w:rPr>
          <w:rFonts w:ascii="Times New Roman" w:hAnsi="Times New Roman" w:cs="Times New Roman"/>
          <w:color w:val="000000" w:themeColor="text1"/>
          <w:sz w:val="28"/>
          <w:szCs w:val="28"/>
        </w:rPr>
      </w:pPr>
    </w:p>
    <w:p w:rsidR="0094324E" w:rsidRPr="006D57DD" w:rsidRDefault="009432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397F7A" w:rsidRPr="006D57DD">
        <w:rPr>
          <w:rFonts w:ascii="Times New Roman" w:hAnsi="Times New Roman" w:cs="Times New Roman"/>
          <w:color w:val="000000" w:themeColor="text1"/>
          <w:sz w:val="24"/>
          <w:szCs w:val="24"/>
        </w:rPr>
        <w:t>2</w:t>
      </w:r>
      <w:r w:rsidR="00821C51">
        <w:rPr>
          <w:rFonts w:ascii="Times New Roman" w:hAnsi="Times New Roman" w:cs="Times New Roman"/>
          <w:color w:val="00B050"/>
          <w:sz w:val="24"/>
          <w:szCs w:val="24"/>
        </w:rPr>
        <w:t>0</w:t>
      </w:r>
      <w:r w:rsidRPr="006D57DD">
        <w:rPr>
          <w:rFonts w:ascii="Times New Roman" w:hAnsi="Times New Roman" w:cs="Times New Roman"/>
          <w:color w:val="000000" w:themeColor="text1"/>
          <w:sz w:val="24"/>
          <w:szCs w:val="24"/>
        </w:rPr>
        <w:t>. Услуги, необходимые и обязательные для предоставления муниципальной услуги, отсутствуют.</w:t>
      </w:r>
    </w:p>
    <w:p w:rsidR="0048689D" w:rsidRPr="001F20A6" w:rsidRDefault="0048689D" w:rsidP="0048689D">
      <w:pPr>
        <w:spacing w:after="0" w:line="240" w:lineRule="auto"/>
        <w:ind w:firstLine="709"/>
        <w:contextualSpacing/>
        <w:jc w:val="center"/>
        <w:rPr>
          <w:rFonts w:ascii="Times New Roman" w:hAnsi="Times New Roman" w:cs="Times New Roman"/>
          <w:color w:val="000000" w:themeColor="text1"/>
          <w:sz w:val="28"/>
          <w:szCs w:val="28"/>
        </w:rPr>
      </w:pPr>
    </w:p>
    <w:p w:rsidR="0094324E" w:rsidRPr="006D57DD" w:rsidRDefault="0094324E"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Максимальный срок ожидания в очереди при подаче запроса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о предоставлении муниципальной услуги и при получении результата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предоставления муниципальной услуги</w:t>
      </w:r>
    </w:p>
    <w:p w:rsidR="0048689D" w:rsidRPr="001F20A6" w:rsidRDefault="0048689D" w:rsidP="001F20A6">
      <w:pPr>
        <w:spacing w:after="0" w:line="360" w:lineRule="auto"/>
        <w:ind w:firstLine="709"/>
        <w:contextualSpacing/>
        <w:jc w:val="center"/>
        <w:rPr>
          <w:rFonts w:ascii="Times New Roman" w:hAnsi="Times New Roman" w:cs="Times New Roman"/>
          <w:color w:val="000000" w:themeColor="text1"/>
          <w:sz w:val="28"/>
          <w:szCs w:val="28"/>
        </w:rPr>
      </w:pPr>
    </w:p>
    <w:p w:rsidR="0094324E" w:rsidRPr="006D57DD" w:rsidRDefault="009432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106253" w:rsidRPr="006D57DD">
        <w:rPr>
          <w:rFonts w:ascii="Times New Roman" w:hAnsi="Times New Roman" w:cs="Times New Roman"/>
          <w:color w:val="000000" w:themeColor="text1"/>
          <w:sz w:val="24"/>
          <w:szCs w:val="24"/>
        </w:rPr>
        <w:t>2</w:t>
      </w:r>
      <w:r w:rsidR="00821C51">
        <w:rPr>
          <w:rFonts w:ascii="Times New Roman" w:hAnsi="Times New Roman" w:cs="Times New Roman"/>
          <w:color w:val="00B050"/>
          <w:sz w:val="24"/>
          <w:szCs w:val="24"/>
        </w:rPr>
        <w:t>1</w:t>
      </w:r>
      <w:r w:rsidRPr="006D57DD">
        <w:rPr>
          <w:rFonts w:ascii="Times New Roman" w:hAnsi="Times New Roman" w:cs="Times New Roman"/>
          <w:color w:val="000000" w:themeColor="text1"/>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6D57DD">
        <w:rPr>
          <w:rFonts w:ascii="Times New Roman" w:hAnsi="Times New Roman" w:cs="Times New Roman"/>
          <w:color w:val="000000" w:themeColor="text1"/>
          <w:sz w:val="24"/>
          <w:szCs w:val="24"/>
        </w:rPr>
        <w:br/>
        <w:t>в Уполномоченном органе или многофункциональном центре составляет не более 15 минут.</w:t>
      </w:r>
    </w:p>
    <w:p w:rsidR="0048689D" w:rsidRPr="001F20A6" w:rsidRDefault="0048689D" w:rsidP="0048689D">
      <w:pPr>
        <w:spacing w:after="0" w:line="240" w:lineRule="auto"/>
        <w:contextualSpacing/>
        <w:jc w:val="center"/>
        <w:rPr>
          <w:rFonts w:ascii="Times New Roman" w:hAnsi="Times New Roman" w:cs="Times New Roman"/>
          <w:color w:val="000000" w:themeColor="text1"/>
          <w:sz w:val="28"/>
          <w:szCs w:val="28"/>
        </w:rPr>
      </w:pPr>
    </w:p>
    <w:p w:rsidR="0094324E" w:rsidRPr="006D57DD" w:rsidRDefault="0094324E"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Срок и порядок регистрации запроса заявителя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о предоставлении муниципальной услуги, в том числе в электронной форме</w:t>
      </w:r>
    </w:p>
    <w:p w:rsidR="0048689D" w:rsidRPr="001F20A6" w:rsidRDefault="0048689D" w:rsidP="0048689D">
      <w:pPr>
        <w:spacing w:after="0" w:line="240" w:lineRule="auto"/>
        <w:contextualSpacing/>
        <w:jc w:val="center"/>
        <w:rPr>
          <w:rFonts w:ascii="Times New Roman" w:hAnsi="Times New Roman" w:cs="Times New Roman"/>
          <w:color w:val="000000" w:themeColor="text1"/>
          <w:sz w:val="28"/>
          <w:szCs w:val="28"/>
        </w:rPr>
      </w:pPr>
    </w:p>
    <w:p w:rsidR="0094324E" w:rsidRPr="006D57DD" w:rsidRDefault="009432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106253" w:rsidRPr="006D57DD">
        <w:rPr>
          <w:rFonts w:ascii="Times New Roman" w:hAnsi="Times New Roman" w:cs="Times New Roman"/>
          <w:color w:val="000000" w:themeColor="text1"/>
          <w:sz w:val="24"/>
          <w:szCs w:val="24"/>
        </w:rPr>
        <w:t>2</w:t>
      </w:r>
      <w:r w:rsidR="00821C51">
        <w:rPr>
          <w:rFonts w:ascii="Times New Roman" w:hAnsi="Times New Roman" w:cs="Times New Roman"/>
          <w:color w:val="00B050"/>
          <w:sz w:val="24"/>
          <w:szCs w:val="24"/>
        </w:rPr>
        <w:t>2</w:t>
      </w:r>
      <w:r w:rsidRPr="006D57DD">
        <w:rPr>
          <w:rFonts w:ascii="Times New Roman" w:hAnsi="Times New Roman" w:cs="Times New Roman"/>
          <w:color w:val="000000" w:themeColor="text1"/>
          <w:sz w:val="24"/>
          <w:szCs w:val="24"/>
        </w:rPr>
        <w:t xml:space="preserve">.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w:t>
      </w:r>
      <w:r w:rsidRPr="006D57DD">
        <w:rPr>
          <w:rFonts w:ascii="Times New Roman" w:hAnsi="Times New Roman" w:cs="Times New Roman"/>
          <w:color w:val="000000" w:themeColor="text1"/>
          <w:sz w:val="24"/>
          <w:szCs w:val="24"/>
        </w:rPr>
        <w:br/>
        <w:t>и документов, необходимых для предоставления муниципальной услуги.</w:t>
      </w:r>
    </w:p>
    <w:p w:rsidR="0048689D" w:rsidRPr="001F20A6" w:rsidRDefault="0048689D" w:rsidP="0048689D">
      <w:pPr>
        <w:spacing w:after="0" w:line="240" w:lineRule="auto"/>
        <w:contextualSpacing/>
        <w:jc w:val="center"/>
        <w:rPr>
          <w:rFonts w:ascii="Times New Roman" w:hAnsi="Times New Roman" w:cs="Times New Roman"/>
          <w:color w:val="000000" w:themeColor="text1"/>
          <w:sz w:val="28"/>
          <w:szCs w:val="28"/>
        </w:rPr>
      </w:pPr>
    </w:p>
    <w:p w:rsidR="00D4463F" w:rsidRPr="006D57DD" w:rsidRDefault="00D4463F"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Требования к помещениям, в которых предоставляется муниципальная услуга</w:t>
      </w:r>
    </w:p>
    <w:p w:rsidR="0048689D" w:rsidRPr="001F20A6" w:rsidRDefault="0048689D" w:rsidP="0048689D">
      <w:pPr>
        <w:spacing w:after="0" w:line="240" w:lineRule="auto"/>
        <w:contextualSpacing/>
        <w:jc w:val="center"/>
        <w:rPr>
          <w:rFonts w:ascii="Times New Roman" w:hAnsi="Times New Roman" w:cs="Times New Roman"/>
          <w:color w:val="000000" w:themeColor="text1"/>
          <w:sz w:val="28"/>
          <w:szCs w:val="28"/>
        </w:rPr>
      </w:pP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106253" w:rsidRPr="006D57DD">
        <w:rPr>
          <w:rFonts w:ascii="Times New Roman" w:hAnsi="Times New Roman" w:cs="Times New Roman"/>
          <w:color w:val="000000" w:themeColor="text1"/>
          <w:sz w:val="24"/>
          <w:szCs w:val="24"/>
        </w:rPr>
        <w:t>2</w:t>
      </w:r>
      <w:r w:rsidR="00821C51" w:rsidRPr="00821C51">
        <w:rPr>
          <w:rFonts w:ascii="Times New Roman" w:hAnsi="Times New Roman" w:cs="Times New Roman"/>
          <w:color w:val="00B050"/>
          <w:sz w:val="24"/>
          <w:szCs w:val="24"/>
        </w:rPr>
        <w:t>3</w:t>
      </w:r>
      <w:r w:rsidRPr="006D57DD">
        <w:rPr>
          <w:rFonts w:ascii="Times New Roman" w:hAnsi="Times New Roman" w:cs="Times New Roman"/>
          <w:color w:val="000000" w:themeColor="text1"/>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Для парковки специальных автотранспортных средств инвалидов на стоянке (парковке) выделяется не менее 10</w:t>
      </w:r>
      <w:r w:rsidR="009912AD" w:rsidRPr="006D57DD">
        <w:rPr>
          <w:rFonts w:ascii="Times New Roman" w:hAnsi="Times New Roman" w:cs="Times New Roman"/>
          <w:color w:val="000000" w:themeColor="text1"/>
          <w:sz w:val="24"/>
          <w:szCs w:val="24"/>
        </w:rPr>
        <w:t xml:space="preserve"> процентов</w:t>
      </w:r>
      <w:r w:rsidRPr="006D57DD">
        <w:rPr>
          <w:rFonts w:ascii="Times New Roman" w:hAnsi="Times New Roman" w:cs="Times New Roman"/>
          <w:color w:val="000000" w:themeColor="text1"/>
          <w:sz w:val="24"/>
          <w:szCs w:val="24"/>
        </w:rPr>
        <w:t xml:space="preserve"> мест (но не менее одного места) для бесплатной парковки транспортных средств, управляемых инвалидами I, II групп, а также инвалидами III группы </w:t>
      </w:r>
      <w:r w:rsidR="009912A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порядке, установленном Правительством Российской Федерации, и транспортных средств, перевозящих таких инвалидов и (или) детей</w:t>
      </w:r>
      <w:r w:rsidR="00B462D9"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 инвалидов.</w:t>
      </w:r>
      <w:proofErr w:type="gramEnd"/>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w:t>
      </w:r>
      <w:r w:rsidRPr="006D57DD">
        <w:rPr>
          <w:rFonts w:ascii="Times New Roman" w:hAnsi="Times New Roman" w:cs="Times New Roman"/>
          <w:color w:val="000000" w:themeColor="text1"/>
          <w:sz w:val="24"/>
          <w:szCs w:val="24"/>
        </w:rPr>
        <w:lastRenderedPageBreak/>
        <w:t xml:space="preserve">(контрастными)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9912A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соответствии с законодательством Российской Федерации о социальной защите инвалидов.</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Центральный вход в здание </w:t>
      </w:r>
      <w:r w:rsidR="00A60EA1" w:rsidRPr="0023337E">
        <w:rPr>
          <w:rFonts w:ascii="Times New Roman" w:hAnsi="Times New Roman" w:cs="Times New Roman"/>
          <w:color w:val="000000" w:themeColor="text1"/>
          <w:sz w:val="24"/>
          <w:szCs w:val="24"/>
        </w:rPr>
        <w:t>многофункционального центра</w:t>
      </w:r>
      <w:r w:rsidRPr="006D57DD">
        <w:rPr>
          <w:rFonts w:ascii="Times New Roman" w:hAnsi="Times New Roman" w:cs="Times New Roman"/>
          <w:color w:val="000000" w:themeColor="text1"/>
          <w:sz w:val="24"/>
          <w:szCs w:val="24"/>
        </w:rPr>
        <w:t xml:space="preserve"> должен быть оборудован информационной табличкой (вывеской), содержащей информацию:</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наименование;</w:t>
      </w:r>
    </w:p>
    <w:p w:rsidR="009912AD"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 xml:space="preserve">местонахождение и юридический адрес; </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режим работы;</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график приема;</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номера телефонов для справок.</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Помещения, в которых предоставляется муниципальная услуга, оснащаются:</w:t>
      </w:r>
    </w:p>
    <w:p w:rsidR="009912AD"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 xml:space="preserve">противопожарной системой и средствами пожаротушения; </w:t>
      </w:r>
    </w:p>
    <w:p w:rsidR="009912AD"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 xml:space="preserve">системой оповещения о возникновении чрезвычайной ситуации; </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средствами оказания первой медицинской помощи;</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туалетными комнатами для посетителей.</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Зал ожидания </w:t>
      </w:r>
      <w:r w:rsidR="0023337E">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w:t>
      </w:r>
      <w:r w:rsidR="009912A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помещении, а также информационными стендами.</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Места для заполнения заявлений оборудуются стульями, столами (стойками), бланками заявлений, письменными принадлежностями.</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Места приема </w:t>
      </w:r>
      <w:r w:rsidR="0023337E">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 xml:space="preserve">аявителей оборудуются информационными табличками (вывесками) </w:t>
      </w:r>
      <w:r w:rsidR="006A4A0E"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с указанием:</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номера кабинета и наименования отдела;</w:t>
      </w:r>
    </w:p>
    <w:p w:rsidR="009912AD"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 xml:space="preserve">фамилии, имени и отчества (последнее — при наличии), должности ответственного лица за прием документов; </w:t>
      </w:r>
    </w:p>
    <w:p w:rsidR="00D4463F" w:rsidRPr="006D57DD"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9912AD" w:rsidRPr="006D57DD">
        <w:rPr>
          <w:rFonts w:ascii="Times New Roman" w:hAnsi="Times New Roman" w:cs="Times New Roman"/>
          <w:color w:val="000000" w:themeColor="text1"/>
          <w:sz w:val="24"/>
          <w:szCs w:val="24"/>
        </w:rPr>
        <w:t xml:space="preserve"> </w:t>
      </w:r>
      <w:r w:rsidR="00D4463F" w:rsidRPr="006D57DD">
        <w:rPr>
          <w:rFonts w:ascii="Times New Roman" w:hAnsi="Times New Roman" w:cs="Times New Roman"/>
          <w:color w:val="000000" w:themeColor="text1"/>
          <w:sz w:val="24"/>
          <w:szCs w:val="24"/>
        </w:rPr>
        <w:t xml:space="preserve">графика приема </w:t>
      </w:r>
      <w:r w:rsidR="0023337E">
        <w:rPr>
          <w:rFonts w:ascii="Times New Roman" w:hAnsi="Times New Roman" w:cs="Times New Roman"/>
          <w:color w:val="000000" w:themeColor="text1"/>
          <w:sz w:val="24"/>
          <w:szCs w:val="24"/>
        </w:rPr>
        <w:t>з</w:t>
      </w:r>
      <w:r w:rsidR="00D4463F" w:rsidRPr="006D57DD">
        <w:rPr>
          <w:rFonts w:ascii="Times New Roman" w:hAnsi="Times New Roman" w:cs="Times New Roman"/>
          <w:color w:val="000000" w:themeColor="text1"/>
          <w:sz w:val="24"/>
          <w:szCs w:val="24"/>
        </w:rPr>
        <w:t>аявителей.</w:t>
      </w:r>
    </w:p>
    <w:p w:rsidR="00D4463F" w:rsidRPr="006D57DD"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463F" w:rsidRPr="0074523E"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lastRenderedPageBreak/>
        <w:t xml:space="preserve">Лицо, ответственное за прием документов, должно иметь настольную табличку </w:t>
      </w:r>
      <w:r w:rsidR="006A4A0E" w:rsidRPr="0074523E">
        <w:rPr>
          <w:rFonts w:ascii="Times New Roman" w:hAnsi="Times New Roman" w:cs="Times New Roman"/>
          <w:color w:val="000000" w:themeColor="text1"/>
          <w:sz w:val="24"/>
          <w:szCs w:val="24"/>
        </w:rPr>
        <w:br/>
      </w:r>
      <w:r w:rsidRPr="0074523E">
        <w:rPr>
          <w:rFonts w:ascii="Times New Roman" w:hAnsi="Times New Roman" w:cs="Times New Roman"/>
          <w:color w:val="000000" w:themeColor="text1"/>
          <w:sz w:val="24"/>
          <w:szCs w:val="24"/>
        </w:rPr>
        <w:t>с указанием фамилии, имени, отчества (последнее - при наличии) и должности.</w:t>
      </w:r>
    </w:p>
    <w:p w:rsidR="00D4463F" w:rsidRPr="0074523E" w:rsidRDefault="00D4463F"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возможность беспрепятственного доступа к объекту (зданию, помещению), в котором предоставляется муниципальная услуга;</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9912AD" w:rsidRPr="0074523E">
        <w:rPr>
          <w:rFonts w:ascii="Times New Roman" w:hAnsi="Times New Roman" w:cs="Times New Roman"/>
          <w:color w:val="000000" w:themeColor="text1"/>
          <w:sz w:val="24"/>
          <w:szCs w:val="24"/>
        </w:rPr>
        <w:t>муниципальная</w:t>
      </w:r>
      <w:r w:rsidR="00D4463F" w:rsidRPr="0074523E">
        <w:rPr>
          <w:rFonts w:ascii="Times New Roman" w:hAnsi="Times New Roman" w:cs="Times New Roman"/>
          <w:color w:val="000000" w:themeColor="text1"/>
          <w:sz w:val="24"/>
          <w:szCs w:val="24"/>
        </w:rPr>
        <w:t xml:space="preserve"> услуга, а также входа в такие объекты и выхода из них, посадки в транспортное средство и высадки из него, </w:t>
      </w:r>
      <w:r w:rsidR="009912AD" w:rsidRPr="0074523E">
        <w:rPr>
          <w:rFonts w:ascii="Times New Roman" w:hAnsi="Times New Roman" w:cs="Times New Roman"/>
          <w:color w:val="000000" w:themeColor="text1"/>
          <w:sz w:val="24"/>
          <w:szCs w:val="24"/>
        </w:rPr>
        <w:br/>
      </w:r>
      <w:r w:rsidR="00D4463F" w:rsidRPr="0074523E">
        <w:rPr>
          <w:rFonts w:ascii="Times New Roman" w:hAnsi="Times New Roman" w:cs="Times New Roman"/>
          <w:color w:val="000000" w:themeColor="text1"/>
          <w:sz w:val="24"/>
          <w:szCs w:val="24"/>
        </w:rPr>
        <w:t>в том числе с использование</w:t>
      </w:r>
      <w:r w:rsidR="00F02C4B" w:rsidRPr="0074523E">
        <w:rPr>
          <w:rFonts w:ascii="Times New Roman" w:hAnsi="Times New Roman" w:cs="Times New Roman"/>
          <w:color w:val="000000" w:themeColor="text1"/>
          <w:sz w:val="24"/>
          <w:szCs w:val="24"/>
        </w:rPr>
        <w:t>м</w:t>
      </w:r>
      <w:r w:rsidR="00D4463F" w:rsidRPr="0074523E">
        <w:rPr>
          <w:rFonts w:ascii="Times New Roman" w:hAnsi="Times New Roman" w:cs="Times New Roman"/>
          <w:color w:val="000000" w:themeColor="text1"/>
          <w:sz w:val="24"/>
          <w:szCs w:val="24"/>
        </w:rPr>
        <w:t xml:space="preserve"> кресл</w:t>
      </w:r>
      <w:proofErr w:type="gramStart"/>
      <w:r w:rsidR="00D4463F" w:rsidRPr="0074523E">
        <w:rPr>
          <w:rFonts w:ascii="Times New Roman" w:hAnsi="Times New Roman" w:cs="Times New Roman"/>
          <w:color w:val="000000" w:themeColor="text1"/>
          <w:sz w:val="24"/>
          <w:szCs w:val="24"/>
        </w:rPr>
        <w:t>а-</w:t>
      </w:r>
      <w:proofErr w:type="gramEnd"/>
      <w:r w:rsidR="00D4463F"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ко</w:t>
      </w:r>
      <w:r w:rsidR="00D4463F" w:rsidRPr="0074523E">
        <w:rPr>
          <w:rFonts w:ascii="Times New Roman" w:hAnsi="Times New Roman" w:cs="Times New Roman"/>
          <w:color w:val="000000" w:themeColor="text1"/>
          <w:sz w:val="24"/>
          <w:szCs w:val="24"/>
        </w:rPr>
        <w:t>ляски;</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 </w:t>
      </w:r>
      <w:r w:rsidR="00D4463F" w:rsidRPr="0074523E">
        <w:rPr>
          <w:rFonts w:ascii="Times New Roman" w:hAnsi="Times New Roman" w:cs="Times New Roman"/>
          <w:color w:val="000000" w:themeColor="text1"/>
          <w:sz w:val="24"/>
          <w:szCs w:val="24"/>
        </w:rPr>
        <w:t xml:space="preserve">сопровождение инвалидов, имеющих стойкие расстройства функции зрения </w:t>
      </w:r>
      <w:r w:rsidRPr="0074523E">
        <w:rPr>
          <w:rFonts w:ascii="Times New Roman" w:hAnsi="Times New Roman" w:cs="Times New Roman"/>
          <w:color w:val="000000" w:themeColor="text1"/>
          <w:sz w:val="24"/>
          <w:szCs w:val="24"/>
        </w:rPr>
        <w:br/>
      </w:r>
      <w:r w:rsidR="00D4463F" w:rsidRPr="0074523E">
        <w:rPr>
          <w:rFonts w:ascii="Times New Roman" w:hAnsi="Times New Roman" w:cs="Times New Roman"/>
          <w:color w:val="000000" w:themeColor="text1"/>
          <w:sz w:val="24"/>
          <w:szCs w:val="24"/>
        </w:rPr>
        <w:t>и самостоятельного передвижения;</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0074523E" w:rsidRPr="0074523E">
        <w:rPr>
          <w:rFonts w:ascii="Times New Roman" w:hAnsi="Times New Roman" w:cs="Times New Roman"/>
          <w:color w:val="000000" w:themeColor="text1"/>
          <w:sz w:val="24"/>
          <w:szCs w:val="24"/>
        </w:rPr>
        <w:t xml:space="preserve">к </w:t>
      </w:r>
      <w:r w:rsidR="00D4463F" w:rsidRPr="0074523E">
        <w:rPr>
          <w:rFonts w:ascii="Times New Roman" w:hAnsi="Times New Roman" w:cs="Times New Roman"/>
          <w:color w:val="000000" w:themeColor="text1"/>
          <w:sz w:val="24"/>
          <w:szCs w:val="24"/>
        </w:rPr>
        <w:t>зданиям и помещениям, в которых предоставляется муниципальная услуга, и к муниципальной услуге с учетом ограничений их жизнедеятельности;</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 xml:space="preserve">дублирование необходимой для инвалидов звуковой и зрительной информации, </w:t>
      </w:r>
      <w:r w:rsidR="009912AD" w:rsidRPr="0074523E">
        <w:rPr>
          <w:rFonts w:ascii="Times New Roman" w:hAnsi="Times New Roman" w:cs="Times New Roman"/>
          <w:color w:val="000000" w:themeColor="text1"/>
          <w:sz w:val="24"/>
          <w:szCs w:val="24"/>
        </w:rPr>
        <w:br/>
      </w:r>
      <w:r w:rsidR="00D4463F" w:rsidRPr="0074523E">
        <w:rPr>
          <w:rFonts w:ascii="Times New Roman" w:hAnsi="Times New Roman" w:cs="Times New Roman"/>
          <w:color w:val="000000" w:themeColor="text1"/>
          <w:sz w:val="24"/>
          <w:szCs w:val="24"/>
        </w:rPr>
        <w:t xml:space="preserve">а также надписей, знаков и иной текстовой и графической информации знаками, </w:t>
      </w:r>
      <w:r w:rsidR="009912AD" w:rsidRPr="0074523E">
        <w:rPr>
          <w:rFonts w:ascii="Times New Roman" w:hAnsi="Times New Roman" w:cs="Times New Roman"/>
          <w:color w:val="000000" w:themeColor="text1"/>
          <w:sz w:val="24"/>
          <w:szCs w:val="24"/>
        </w:rPr>
        <w:t xml:space="preserve">выполненными </w:t>
      </w:r>
      <w:r w:rsidR="00D4463F" w:rsidRPr="0074523E">
        <w:rPr>
          <w:rFonts w:ascii="Times New Roman" w:hAnsi="Times New Roman" w:cs="Times New Roman"/>
          <w:color w:val="000000" w:themeColor="text1"/>
          <w:sz w:val="24"/>
          <w:szCs w:val="24"/>
        </w:rPr>
        <w:t>рельефно-точечным шрифтом Брайля;</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 xml:space="preserve">допуск </w:t>
      </w:r>
      <w:proofErr w:type="spellStart"/>
      <w:r w:rsidR="00D4463F" w:rsidRPr="0074523E">
        <w:rPr>
          <w:rFonts w:ascii="Times New Roman" w:hAnsi="Times New Roman" w:cs="Times New Roman"/>
          <w:color w:val="000000" w:themeColor="text1"/>
          <w:sz w:val="24"/>
          <w:szCs w:val="24"/>
        </w:rPr>
        <w:t>сурдопереводчика</w:t>
      </w:r>
      <w:proofErr w:type="spellEnd"/>
      <w:r w:rsidR="00D4463F" w:rsidRPr="0074523E">
        <w:rPr>
          <w:rFonts w:ascii="Times New Roman" w:hAnsi="Times New Roman" w:cs="Times New Roman"/>
          <w:color w:val="000000" w:themeColor="text1"/>
          <w:sz w:val="24"/>
          <w:szCs w:val="24"/>
        </w:rPr>
        <w:t xml:space="preserve"> и </w:t>
      </w:r>
      <w:proofErr w:type="spellStart"/>
      <w:r w:rsidR="00D4463F" w:rsidRPr="0074523E">
        <w:rPr>
          <w:rFonts w:ascii="Times New Roman" w:hAnsi="Times New Roman" w:cs="Times New Roman"/>
          <w:color w:val="000000" w:themeColor="text1"/>
          <w:sz w:val="24"/>
          <w:szCs w:val="24"/>
        </w:rPr>
        <w:t>тифлосурдопереводчика</w:t>
      </w:r>
      <w:proofErr w:type="spellEnd"/>
      <w:r w:rsidR="00D4463F" w:rsidRPr="0074523E">
        <w:rPr>
          <w:rFonts w:ascii="Times New Roman" w:hAnsi="Times New Roman" w:cs="Times New Roman"/>
          <w:color w:val="000000" w:themeColor="text1"/>
          <w:sz w:val="24"/>
          <w:szCs w:val="24"/>
        </w:rPr>
        <w:t>;</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C63CC7" w:rsidRPr="0074523E">
        <w:rPr>
          <w:rFonts w:ascii="Times New Roman" w:hAnsi="Times New Roman" w:cs="Times New Roman"/>
          <w:color w:val="000000" w:themeColor="text1"/>
          <w:sz w:val="24"/>
          <w:szCs w:val="24"/>
        </w:rPr>
        <w:t> </w:t>
      </w:r>
      <w:r w:rsidR="00D4463F" w:rsidRPr="0074523E">
        <w:rPr>
          <w:rFonts w:ascii="Times New Roman" w:hAnsi="Times New Roman" w:cs="Times New Roman"/>
          <w:color w:val="000000" w:themeColor="text1"/>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6A4A0E" w:rsidRPr="0074523E">
        <w:rPr>
          <w:rFonts w:ascii="Times New Roman" w:hAnsi="Times New Roman" w:cs="Times New Roman"/>
          <w:color w:val="000000" w:themeColor="text1"/>
          <w:sz w:val="24"/>
          <w:szCs w:val="24"/>
        </w:rPr>
        <w:t>ые</w:t>
      </w:r>
      <w:r w:rsidR="00D4463F" w:rsidRPr="0074523E">
        <w:rPr>
          <w:rFonts w:ascii="Times New Roman" w:hAnsi="Times New Roman" w:cs="Times New Roman"/>
          <w:color w:val="000000" w:themeColor="text1"/>
          <w:sz w:val="24"/>
          <w:szCs w:val="24"/>
        </w:rPr>
        <w:t xml:space="preserve"> услуги;</w:t>
      </w:r>
    </w:p>
    <w:p w:rsidR="00D4463F" w:rsidRPr="0074523E" w:rsidRDefault="0010625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w:t>
      </w:r>
      <w:r w:rsidR="00D4463F" w:rsidRPr="0074523E">
        <w:rPr>
          <w:rFonts w:ascii="Times New Roman" w:hAnsi="Times New Roman" w:cs="Times New Roman"/>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8689D" w:rsidRPr="0074523E" w:rsidRDefault="0048689D" w:rsidP="0048689D">
      <w:pPr>
        <w:spacing w:after="0" w:line="240" w:lineRule="auto"/>
        <w:contextualSpacing/>
        <w:jc w:val="both"/>
        <w:rPr>
          <w:rFonts w:ascii="Times New Roman" w:hAnsi="Times New Roman" w:cs="Times New Roman"/>
          <w:color w:val="000000" w:themeColor="text1"/>
          <w:sz w:val="24"/>
          <w:szCs w:val="24"/>
        </w:rPr>
      </w:pPr>
    </w:p>
    <w:p w:rsidR="009912AD" w:rsidRPr="0074523E" w:rsidRDefault="009912AD" w:rsidP="0048689D">
      <w:pPr>
        <w:spacing w:after="0" w:line="240" w:lineRule="auto"/>
        <w:contextualSpacing/>
        <w:jc w:val="center"/>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Показатели доступности и качества муниципальной услуги</w:t>
      </w:r>
    </w:p>
    <w:p w:rsidR="0048689D" w:rsidRPr="0074523E" w:rsidRDefault="0048689D" w:rsidP="0048689D">
      <w:pPr>
        <w:spacing w:after="0" w:line="240" w:lineRule="auto"/>
        <w:contextualSpacing/>
        <w:jc w:val="center"/>
        <w:rPr>
          <w:rFonts w:ascii="Times New Roman" w:hAnsi="Times New Roman" w:cs="Times New Roman"/>
          <w:color w:val="000000" w:themeColor="text1"/>
          <w:sz w:val="24"/>
          <w:szCs w:val="24"/>
        </w:rPr>
      </w:pPr>
    </w:p>
    <w:p w:rsidR="009912AD"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2.</w:t>
      </w:r>
      <w:r w:rsidR="00106253" w:rsidRPr="0074523E">
        <w:rPr>
          <w:rFonts w:ascii="Times New Roman" w:hAnsi="Times New Roman" w:cs="Times New Roman"/>
          <w:color w:val="000000" w:themeColor="text1"/>
          <w:sz w:val="24"/>
          <w:szCs w:val="24"/>
        </w:rPr>
        <w:t>2</w:t>
      </w:r>
      <w:r w:rsidR="00821C51" w:rsidRPr="0074523E">
        <w:rPr>
          <w:rFonts w:ascii="Times New Roman" w:hAnsi="Times New Roman" w:cs="Times New Roman"/>
          <w:color w:val="000000" w:themeColor="text1"/>
          <w:sz w:val="24"/>
          <w:szCs w:val="24"/>
        </w:rPr>
        <w:t>4</w:t>
      </w:r>
      <w:r w:rsidR="00106253" w:rsidRPr="0074523E">
        <w:rPr>
          <w:rFonts w:ascii="Times New Roman" w:hAnsi="Times New Roman" w:cs="Times New Roman"/>
          <w:color w:val="000000" w:themeColor="text1"/>
          <w:sz w:val="24"/>
          <w:szCs w:val="24"/>
        </w:rPr>
        <w:t>. </w:t>
      </w:r>
      <w:r w:rsidRPr="0074523E">
        <w:rPr>
          <w:rFonts w:ascii="Times New Roman" w:hAnsi="Times New Roman" w:cs="Times New Roman"/>
          <w:color w:val="000000" w:themeColor="text1"/>
          <w:sz w:val="24"/>
          <w:szCs w:val="24"/>
        </w:rPr>
        <w:t>Основными показателями доступности предоставления муниципальной услуги являются:</w:t>
      </w:r>
    </w:p>
    <w:p w:rsidR="009912AD" w:rsidRPr="0074523E" w:rsidRDefault="00821C51"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2.24.</w:t>
      </w:r>
      <w:r w:rsidR="00106253" w:rsidRPr="0074523E">
        <w:rPr>
          <w:rFonts w:ascii="Times New Roman" w:hAnsi="Times New Roman" w:cs="Times New Roman"/>
          <w:color w:val="000000" w:themeColor="text1"/>
          <w:sz w:val="24"/>
          <w:szCs w:val="24"/>
        </w:rPr>
        <w:t>1. Н</w:t>
      </w:r>
      <w:r w:rsidR="009912AD" w:rsidRPr="0074523E">
        <w:rPr>
          <w:rFonts w:ascii="Times New Roman" w:hAnsi="Times New Roman" w:cs="Times New Roman"/>
          <w:color w:val="000000" w:themeColor="text1"/>
          <w:sz w:val="24"/>
          <w:szCs w:val="24"/>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912AD" w:rsidRPr="0074523E" w:rsidRDefault="00821C51"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2.24.</w:t>
      </w:r>
      <w:r w:rsidR="00106253" w:rsidRPr="0074523E">
        <w:rPr>
          <w:rFonts w:ascii="Times New Roman" w:hAnsi="Times New Roman" w:cs="Times New Roman"/>
          <w:color w:val="000000" w:themeColor="text1"/>
          <w:sz w:val="24"/>
          <w:szCs w:val="24"/>
        </w:rPr>
        <w:t>2. В</w:t>
      </w:r>
      <w:r w:rsidR="009912AD" w:rsidRPr="0074523E">
        <w:rPr>
          <w:rFonts w:ascii="Times New Roman" w:hAnsi="Times New Roman" w:cs="Times New Roman"/>
          <w:color w:val="000000" w:themeColor="text1"/>
          <w:sz w:val="24"/>
          <w:szCs w:val="24"/>
        </w:rPr>
        <w:t>озможность получения заявителем уведомлений о предоставлении муниципальной услуги с помощью ЕПГУ.</w:t>
      </w:r>
    </w:p>
    <w:p w:rsidR="009912AD" w:rsidRPr="0074523E" w:rsidRDefault="00821C51"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2.24.</w:t>
      </w:r>
      <w:r w:rsidR="00106253" w:rsidRPr="0074523E">
        <w:rPr>
          <w:rFonts w:ascii="Times New Roman" w:hAnsi="Times New Roman" w:cs="Times New Roman"/>
          <w:color w:val="000000" w:themeColor="text1"/>
          <w:sz w:val="24"/>
          <w:szCs w:val="24"/>
        </w:rPr>
        <w:t>3. В</w:t>
      </w:r>
      <w:r w:rsidR="009912AD" w:rsidRPr="0074523E">
        <w:rPr>
          <w:rFonts w:ascii="Times New Roman" w:hAnsi="Times New Roman" w:cs="Times New Roman"/>
          <w:color w:val="000000" w:themeColor="text1"/>
          <w:sz w:val="24"/>
          <w:szCs w:val="24"/>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912AD" w:rsidRPr="005144E0" w:rsidRDefault="009912AD" w:rsidP="005F12D3">
      <w:pPr>
        <w:spacing w:after="0" w:line="360" w:lineRule="auto"/>
        <w:ind w:firstLine="709"/>
        <w:contextualSpacing/>
        <w:jc w:val="both"/>
        <w:rPr>
          <w:rFonts w:ascii="Times New Roman" w:hAnsi="Times New Roman" w:cs="Times New Roman"/>
          <w:sz w:val="24"/>
          <w:szCs w:val="24"/>
        </w:rPr>
      </w:pPr>
      <w:r w:rsidRPr="005144E0">
        <w:rPr>
          <w:rFonts w:ascii="Times New Roman" w:hAnsi="Times New Roman" w:cs="Times New Roman"/>
          <w:sz w:val="24"/>
          <w:szCs w:val="24"/>
        </w:rPr>
        <w:lastRenderedPageBreak/>
        <w:t>2.</w:t>
      </w:r>
      <w:r w:rsidR="00106253" w:rsidRPr="005144E0">
        <w:rPr>
          <w:rFonts w:ascii="Times New Roman" w:hAnsi="Times New Roman" w:cs="Times New Roman"/>
          <w:sz w:val="24"/>
          <w:szCs w:val="24"/>
        </w:rPr>
        <w:t>2</w:t>
      </w:r>
      <w:r w:rsidR="00821C51" w:rsidRPr="005144E0">
        <w:rPr>
          <w:rFonts w:ascii="Times New Roman" w:hAnsi="Times New Roman" w:cs="Times New Roman"/>
          <w:sz w:val="24"/>
          <w:szCs w:val="24"/>
        </w:rPr>
        <w:t>5</w:t>
      </w:r>
      <w:r w:rsidR="00106253" w:rsidRPr="005144E0">
        <w:rPr>
          <w:rFonts w:ascii="Times New Roman" w:hAnsi="Times New Roman" w:cs="Times New Roman"/>
          <w:sz w:val="24"/>
          <w:szCs w:val="24"/>
        </w:rPr>
        <w:t>. </w:t>
      </w:r>
      <w:r w:rsidRPr="005144E0">
        <w:rPr>
          <w:rFonts w:ascii="Times New Roman" w:hAnsi="Times New Roman" w:cs="Times New Roman"/>
          <w:sz w:val="24"/>
          <w:szCs w:val="24"/>
        </w:rPr>
        <w:t>Основными показателями качества предоставления муниципальной услуги являются:</w:t>
      </w:r>
    </w:p>
    <w:p w:rsidR="009912AD" w:rsidRPr="005144E0" w:rsidRDefault="00821C51" w:rsidP="005F12D3">
      <w:pPr>
        <w:spacing w:after="0" w:line="360" w:lineRule="auto"/>
        <w:ind w:firstLine="709"/>
        <w:contextualSpacing/>
        <w:jc w:val="both"/>
        <w:rPr>
          <w:rFonts w:ascii="Times New Roman" w:hAnsi="Times New Roman" w:cs="Times New Roman"/>
          <w:sz w:val="24"/>
          <w:szCs w:val="24"/>
        </w:rPr>
      </w:pPr>
      <w:r w:rsidRPr="005144E0">
        <w:rPr>
          <w:rFonts w:ascii="Times New Roman" w:hAnsi="Times New Roman" w:cs="Times New Roman"/>
          <w:sz w:val="24"/>
          <w:szCs w:val="24"/>
        </w:rPr>
        <w:t>2.25</w:t>
      </w:r>
      <w:r w:rsidR="00106253" w:rsidRPr="005144E0">
        <w:rPr>
          <w:rFonts w:ascii="Times New Roman" w:hAnsi="Times New Roman" w:cs="Times New Roman"/>
          <w:sz w:val="24"/>
          <w:szCs w:val="24"/>
        </w:rPr>
        <w:t>.1. С</w:t>
      </w:r>
      <w:r w:rsidR="009912AD" w:rsidRPr="005144E0">
        <w:rPr>
          <w:rFonts w:ascii="Times New Roman" w:hAnsi="Times New Roman" w:cs="Times New Roman"/>
          <w:sz w:val="24"/>
          <w:szCs w:val="24"/>
        </w:rPr>
        <w:t xml:space="preserve">воевременность предоставления муниципальной услуги в соответствии </w:t>
      </w:r>
      <w:r w:rsidR="009912AD" w:rsidRPr="005144E0">
        <w:rPr>
          <w:rFonts w:ascii="Times New Roman" w:hAnsi="Times New Roman" w:cs="Times New Roman"/>
          <w:sz w:val="24"/>
          <w:szCs w:val="24"/>
        </w:rPr>
        <w:br/>
        <w:t>со стандартом ее предоставления, установленным настоящим Административным регламентом.</w:t>
      </w:r>
    </w:p>
    <w:p w:rsidR="009912AD" w:rsidRPr="005144E0" w:rsidRDefault="00821C51" w:rsidP="005F12D3">
      <w:pPr>
        <w:spacing w:after="0" w:line="360" w:lineRule="auto"/>
        <w:ind w:firstLine="709"/>
        <w:contextualSpacing/>
        <w:jc w:val="both"/>
        <w:rPr>
          <w:rFonts w:ascii="Times New Roman" w:hAnsi="Times New Roman" w:cs="Times New Roman"/>
          <w:sz w:val="24"/>
          <w:szCs w:val="24"/>
        </w:rPr>
      </w:pPr>
      <w:r w:rsidRPr="005144E0">
        <w:rPr>
          <w:rFonts w:ascii="Times New Roman" w:hAnsi="Times New Roman" w:cs="Times New Roman"/>
          <w:sz w:val="24"/>
          <w:szCs w:val="24"/>
        </w:rPr>
        <w:t>2.25</w:t>
      </w:r>
      <w:r w:rsidR="00106253" w:rsidRPr="005144E0">
        <w:rPr>
          <w:rFonts w:ascii="Times New Roman" w:hAnsi="Times New Roman" w:cs="Times New Roman"/>
          <w:sz w:val="24"/>
          <w:szCs w:val="24"/>
        </w:rPr>
        <w:t>.2. М</w:t>
      </w:r>
      <w:r w:rsidR="009912AD" w:rsidRPr="005144E0">
        <w:rPr>
          <w:rFonts w:ascii="Times New Roman" w:hAnsi="Times New Roman" w:cs="Times New Roman"/>
          <w:sz w:val="24"/>
          <w:szCs w:val="24"/>
        </w:rPr>
        <w:t xml:space="preserve">инимально возможное количество взаимодействий гражданина </w:t>
      </w:r>
      <w:r w:rsidR="00106253" w:rsidRPr="005144E0">
        <w:rPr>
          <w:rFonts w:ascii="Times New Roman" w:hAnsi="Times New Roman" w:cs="Times New Roman"/>
          <w:sz w:val="24"/>
          <w:szCs w:val="24"/>
        </w:rPr>
        <w:br/>
      </w:r>
      <w:r w:rsidR="009912AD" w:rsidRPr="005144E0">
        <w:rPr>
          <w:rFonts w:ascii="Times New Roman" w:hAnsi="Times New Roman" w:cs="Times New Roman"/>
          <w:sz w:val="24"/>
          <w:szCs w:val="24"/>
        </w:rPr>
        <w:t xml:space="preserve">с должностными лицами, участвующими в предоставлении </w:t>
      </w:r>
      <w:r w:rsidR="008A58C2" w:rsidRPr="005144E0">
        <w:rPr>
          <w:rFonts w:ascii="Times New Roman" w:hAnsi="Times New Roman" w:cs="Times New Roman"/>
          <w:sz w:val="24"/>
          <w:szCs w:val="24"/>
        </w:rPr>
        <w:t>муниципальной</w:t>
      </w:r>
      <w:r w:rsidR="009912AD" w:rsidRPr="005144E0">
        <w:rPr>
          <w:rFonts w:ascii="Times New Roman" w:hAnsi="Times New Roman" w:cs="Times New Roman"/>
          <w:sz w:val="24"/>
          <w:szCs w:val="24"/>
        </w:rPr>
        <w:t xml:space="preserve"> услуги.</w:t>
      </w:r>
    </w:p>
    <w:p w:rsidR="009912AD" w:rsidRPr="005144E0" w:rsidRDefault="00821C51" w:rsidP="005F12D3">
      <w:pPr>
        <w:spacing w:after="0" w:line="360" w:lineRule="auto"/>
        <w:ind w:firstLine="709"/>
        <w:contextualSpacing/>
        <w:jc w:val="both"/>
        <w:rPr>
          <w:rFonts w:ascii="Times New Roman" w:hAnsi="Times New Roman" w:cs="Times New Roman"/>
          <w:sz w:val="24"/>
          <w:szCs w:val="24"/>
        </w:rPr>
      </w:pPr>
      <w:r w:rsidRPr="005144E0">
        <w:rPr>
          <w:rFonts w:ascii="Times New Roman" w:hAnsi="Times New Roman" w:cs="Times New Roman"/>
          <w:sz w:val="24"/>
          <w:szCs w:val="24"/>
        </w:rPr>
        <w:t>2.25</w:t>
      </w:r>
      <w:r w:rsidR="00106253" w:rsidRPr="005144E0">
        <w:rPr>
          <w:rFonts w:ascii="Times New Roman" w:hAnsi="Times New Roman" w:cs="Times New Roman"/>
          <w:sz w:val="24"/>
          <w:szCs w:val="24"/>
        </w:rPr>
        <w:t>.3. О</w:t>
      </w:r>
      <w:r w:rsidR="009912AD" w:rsidRPr="005144E0">
        <w:rPr>
          <w:rFonts w:ascii="Times New Roman" w:hAnsi="Times New Roman" w:cs="Times New Roman"/>
          <w:sz w:val="24"/>
          <w:szCs w:val="24"/>
        </w:rPr>
        <w:t>тсутствие обоснованных жалоб на действия (бездействие) сотрудников и их некорректное (невнимательное) отношение к заявителям.</w:t>
      </w:r>
    </w:p>
    <w:p w:rsidR="009912AD" w:rsidRPr="005144E0" w:rsidRDefault="00821C51" w:rsidP="005F12D3">
      <w:pPr>
        <w:spacing w:after="0" w:line="360" w:lineRule="auto"/>
        <w:ind w:firstLine="709"/>
        <w:contextualSpacing/>
        <w:jc w:val="both"/>
        <w:rPr>
          <w:rFonts w:ascii="Times New Roman" w:hAnsi="Times New Roman" w:cs="Times New Roman"/>
          <w:sz w:val="24"/>
          <w:szCs w:val="24"/>
        </w:rPr>
      </w:pPr>
      <w:r w:rsidRPr="005144E0">
        <w:rPr>
          <w:rFonts w:ascii="Times New Roman" w:hAnsi="Times New Roman" w:cs="Times New Roman"/>
          <w:sz w:val="24"/>
          <w:szCs w:val="24"/>
        </w:rPr>
        <w:t>2.25</w:t>
      </w:r>
      <w:r w:rsidR="00106253" w:rsidRPr="005144E0">
        <w:rPr>
          <w:rFonts w:ascii="Times New Roman" w:hAnsi="Times New Roman" w:cs="Times New Roman"/>
          <w:sz w:val="24"/>
          <w:szCs w:val="24"/>
        </w:rPr>
        <w:t>.4. О</w:t>
      </w:r>
      <w:r w:rsidR="009912AD" w:rsidRPr="005144E0">
        <w:rPr>
          <w:rFonts w:ascii="Times New Roman" w:hAnsi="Times New Roman" w:cs="Times New Roman"/>
          <w:sz w:val="24"/>
          <w:szCs w:val="24"/>
        </w:rPr>
        <w:t>тсутствие нарушений установленных сроков в процессе предоставления муниципальной услуги.</w:t>
      </w:r>
    </w:p>
    <w:p w:rsidR="009912AD" w:rsidRPr="006D57DD" w:rsidRDefault="00821C51" w:rsidP="005F12D3">
      <w:pPr>
        <w:spacing w:after="0" w:line="360" w:lineRule="auto"/>
        <w:ind w:firstLine="709"/>
        <w:contextualSpacing/>
        <w:jc w:val="both"/>
        <w:rPr>
          <w:rFonts w:ascii="Times New Roman" w:hAnsi="Times New Roman" w:cs="Times New Roman"/>
          <w:color w:val="000000" w:themeColor="text1"/>
          <w:sz w:val="24"/>
          <w:szCs w:val="24"/>
        </w:rPr>
      </w:pPr>
      <w:r w:rsidRPr="005144E0">
        <w:rPr>
          <w:rFonts w:ascii="Times New Roman" w:hAnsi="Times New Roman" w:cs="Times New Roman"/>
          <w:sz w:val="24"/>
          <w:szCs w:val="24"/>
        </w:rPr>
        <w:t>2.25</w:t>
      </w:r>
      <w:r w:rsidR="00106253" w:rsidRPr="005144E0">
        <w:rPr>
          <w:rFonts w:ascii="Times New Roman" w:hAnsi="Times New Roman" w:cs="Times New Roman"/>
          <w:sz w:val="24"/>
          <w:szCs w:val="24"/>
        </w:rPr>
        <w:t>.5. О</w:t>
      </w:r>
      <w:r w:rsidR="009912AD" w:rsidRPr="005144E0">
        <w:rPr>
          <w:rFonts w:ascii="Times New Roman" w:hAnsi="Times New Roman" w:cs="Times New Roman"/>
          <w:sz w:val="24"/>
          <w:szCs w:val="24"/>
        </w:rPr>
        <w:t>тсутствие</w:t>
      </w:r>
      <w:r w:rsidR="009912AD" w:rsidRPr="006D57DD">
        <w:rPr>
          <w:rFonts w:ascii="Times New Roman" w:hAnsi="Times New Roman" w:cs="Times New Roman"/>
          <w:color w:val="000000" w:themeColor="text1"/>
          <w:sz w:val="24"/>
          <w:szCs w:val="24"/>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9912AD" w:rsidRPr="006D57DD">
        <w:rPr>
          <w:rFonts w:ascii="Times New Roman" w:hAnsi="Times New Roman" w:cs="Times New Roman"/>
          <w:color w:val="000000" w:themeColor="text1"/>
          <w:sz w:val="24"/>
          <w:szCs w:val="24"/>
        </w:rPr>
        <w:t>итогам</w:t>
      </w:r>
      <w:proofErr w:type="gramEnd"/>
      <w:r w:rsidR="009912AD" w:rsidRPr="006D57DD">
        <w:rPr>
          <w:rFonts w:ascii="Times New Roman" w:hAnsi="Times New Roman" w:cs="Times New Roman"/>
          <w:color w:val="000000" w:themeColor="text1"/>
          <w:sz w:val="24"/>
          <w:szCs w:val="24"/>
        </w:rPr>
        <w:t xml:space="preserve"> рассмотрения которых вынесены решения об удовлетворении (частичном удовлетворении) требований заявителей.</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9912AD" w:rsidRPr="006D57DD" w:rsidRDefault="009912AD"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Иные требования, в том числе учитывающие особенности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предоставления муниципальной услуги в многофункциональных центрах,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особенности предоставления муниципальной услуги по экстерриториальному принципу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 особенности предоставления муниципальной</w:t>
      </w:r>
      <w:r w:rsidR="00BD6B67"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услуги в электронной форме</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9912AD" w:rsidRPr="006D57DD"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2.2</w:t>
      </w:r>
      <w:r w:rsidR="00821C51">
        <w:rPr>
          <w:rFonts w:ascii="Times New Roman" w:hAnsi="Times New Roman" w:cs="Times New Roman"/>
          <w:color w:val="00B050"/>
          <w:sz w:val="24"/>
          <w:szCs w:val="24"/>
        </w:rPr>
        <w:t>6</w:t>
      </w:r>
      <w:r w:rsidR="008A58C2" w:rsidRPr="006D57DD">
        <w:rPr>
          <w:rFonts w:ascii="Times New Roman" w:hAnsi="Times New Roman" w:cs="Times New Roman"/>
          <w:color w:val="000000" w:themeColor="text1"/>
          <w:sz w:val="24"/>
          <w:szCs w:val="24"/>
        </w:rPr>
        <w:t xml:space="preserve">. </w:t>
      </w:r>
      <w:r w:rsidR="009912AD" w:rsidRPr="006D57DD">
        <w:rPr>
          <w:rFonts w:ascii="Times New Roman" w:hAnsi="Times New Roman" w:cs="Times New Roman"/>
          <w:color w:val="000000" w:themeColor="text1"/>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8A58C2" w:rsidRPr="006D57DD">
        <w:rPr>
          <w:rFonts w:ascii="Times New Roman" w:hAnsi="Times New Roman" w:cs="Times New Roman"/>
          <w:color w:val="000000" w:themeColor="text1"/>
          <w:sz w:val="24"/>
          <w:szCs w:val="24"/>
        </w:rPr>
        <w:br/>
      </w:r>
      <w:r w:rsidR="009912AD" w:rsidRPr="006D57DD">
        <w:rPr>
          <w:rFonts w:ascii="Times New Roman" w:hAnsi="Times New Roman" w:cs="Times New Roman"/>
          <w:color w:val="000000" w:themeColor="text1"/>
          <w:sz w:val="24"/>
          <w:szCs w:val="24"/>
        </w:rPr>
        <w:t>и получения результата муниципальной услуги в многофункциональном центре.</w:t>
      </w:r>
    </w:p>
    <w:p w:rsidR="009912AD"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w:t>
      </w:r>
      <w:r w:rsidR="005B4143" w:rsidRPr="006D57DD">
        <w:rPr>
          <w:rFonts w:ascii="Times New Roman" w:hAnsi="Times New Roman" w:cs="Times New Roman"/>
          <w:color w:val="000000" w:themeColor="text1"/>
          <w:sz w:val="24"/>
          <w:szCs w:val="24"/>
        </w:rPr>
        <w:t>2</w:t>
      </w:r>
      <w:r w:rsidR="00821C51">
        <w:rPr>
          <w:rFonts w:ascii="Times New Roman" w:hAnsi="Times New Roman" w:cs="Times New Roman"/>
          <w:color w:val="00B050"/>
          <w:sz w:val="24"/>
          <w:szCs w:val="24"/>
        </w:rPr>
        <w:t>7</w:t>
      </w:r>
      <w:r w:rsidRPr="006D57DD">
        <w:rPr>
          <w:rFonts w:ascii="Times New Roman" w:hAnsi="Times New Roman" w:cs="Times New Roman"/>
          <w:color w:val="000000" w:themeColor="text1"/>
          <w:sz w:val="24"/>
          <w:szCs w:val="24"/>
        </w:rPr>
        <w:t>. </w:t>
      </w:r>
      <w:r w:rsidR="009912AD" w:rsidRPr="006D57DD">
        <w:rPr>
          <w:rFonts w:ascii="Times New Roman" w:hAnsi="Times New Roman" w:cs="Times New Roman"/>
          <w:color w:val="000000" w:themeColor="text1"/>
          <w:sz w:val="24"/>
          <w:szCs w:val="24"/>
        </w:rPr>
        <w:t xml:space="preserve">Заявителям обеспечивается возможность представления заявления </w:t>
      </w:r>
      <w:r w:rsidRPr="006D57DD">
        <w:rPr>
          <w:rFonts w:ascii="Times New Roman" w:hAnsi="Times New Roman" w:cs="Times New Roman"/>
          <w:color w:val="000000" w:themeColor="text1"/>
          <w:sz w:val="24"/>
          <w:szCs w:val="24"/>
        </w:rPr>
        <w:br/>
      </w:r>
      <w:r w:rsidR="009912AD" w:rsidRPr="006D57DD">
        <w:rPr>
          <w:rFonts w:ascii="Times New Roman" w:hAnsi="Times New Roman" w:cs="Times New Roman"/>
          <w:color w:val="000000" w:themeColor="text1"/>
          <w:sz w:val="24"/>
          <w:szCs w:val="24"/>
        </w:rPr>
        <w:t>и прилагаемых документов в форме электронных документов посредством ЕПГУ.</w:t>
      </w:r>
    </w:p>
    <w:p w:rsidR="009912AD" w:rsidRPr="006D57DD"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912AD" w:rsidRPr="006D57DD"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912AD"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Результаты предоставления муниципальной услуги, указанные в </w:t>
      </w:r>
      <w:r w:rsidR="008A58C2" w:rsidRPr="006D57DD">
        <w:rPr>
          <w:rFonts w:ascii="Times New Roman" w:hAnsi="Times New Roman" w:cs="Times New Roman"/>
          <w:color w:val="000000" w:themeColor="text1"/>
          <w:sz w:val="24"/>
          <w:szCs w:val="24"/>
        </w:rPr>
        <w:t>под</w:t>
      </w:r>
      <w:r w:rsidRPr="006D57DD">
        <w:rPr>
          <w:rFonts w:ascii="Times New Roman" w:hAnsi="Times New Roman" w:cs="Times New Roman"/>
          <w:color w:val="000000" w:themeColor="text1"/>
          <w:sz w:val="24"/>
          <w:szCs w:val="24"/>
        </w:rPr>
        <w:t xml:space="preserve">пунктах </w:t>
      </w:r>
      <w:r w:rsidR="008A58C2"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5</w:t>
      </w:r>
      <w:r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2.</w:t>
      </w:r>
      <w:r w:rsidR="00981CBE" w:rsidRPr="006D57DD">
        <w:rPr>
          <w:rFonts w:ascii="Times New Roman" w:hAnsi="Times New Roman" w:cs="Times New Roman"/>
          <w:color w:val="000000" w:themeColor="text1"/>
          <w:sz w:val="24"/>
          <w:szCs w:val="24"/>
        </w:rPr>
        <w:t>6</w:t>
      </w:r>
      <w:r w:rsidRPr="006D57DD">
        <w:rPr>
          <w:rFonts w:ascii="Times New Roman" w:hAnsi="Times New Roman" w:cs="Times New Roman"/>
          <w:color w:val="000000" w:themeColor="text1"/>
          <w:sz w:val="24"/>
          <w:szCs w:val="24"/>
        </w:rPr>
        <w:t xml:space="preserve"> Административного регламента, направляются заявителю, представителю </w:t>
      </w:r>
      <w:r w:rsidR="008A58C2"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личный кабинет на ЕПГУ в форме электронного документа, подписанного усиленной </w:t>
      </w:r>
      <w:r w:rsidRPr="0074523E">
        <w:rPr>
          <w:rFonts w:ascii="Times New Roman" w:hAnsi="Times New Roman" w:cs="Times New Roman"/>
          <w:color w:val="000000" w:themeColor="text1"/>
          <w:sz w:val="24"/>
          <w:szCs w:val="24"/>
        </w:rPr>
        <w:lastRenderedPageBreak/>
        <w:t>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912AD"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8A58C2" w:rsidRPr="0074523E">
        <w:rPr>
          <w:rFonts w:ascii="Times New Roman" w:hAnsi="Times New Roman" w:cs="Times New Roman"/>
          <w:color w:val="000000" w:themeColor="text1"/>
          <w:sz w:val="24"/>
          <w:szCs w:val="24"/>
        </w:rPr>
        <w:br/>
      </w:r>
      <w:r w:rsidRPr="0074523E">
        <w:rPr>
          <w:rFonts w:ascii="Times New Roman" w:hAnsi="Times New Roman" w:cs="Times New Roman"/>
          <w:color w:val="000000" w:themeColor="text1"/>
          <w:sz w:val="24"/>
          <w:szCs w:val="24"/>
        </w:rPr>
        <w:t>в многофункциональном центре в порядке, предусмотренном пунктом 6.</w:t>
      </w:r>
      <w:r w:rsidR="00584E94" w:rsidRPr="0074523E">
        <w:rPr>
          <w:rFonts w:ascii="Times New Roman" w:hAnsi="Times New Roman" w:cs="Times New Roman"/>
          <w:color w:val="000000" w:themeColor="text1"/>
          <w:sz w:val="24"/>
          <w:szCs w:val="24"/>
        </w:rPr>
        <w:t>15</w:t>
      </w:r>
      <w:r w:rsidRPr="0074523E">
        <w:rPr>
          <w:rFonts w:ascii="Times New Roman" w:hAnsi="Times New Roman" w:cs="Times New Roman"/>
          <w:color w:val="000000" w:themeColor="text1"/>
          <w:sz w:val="24"/>
          <w:szCs w:val="24"/>
        </w:rPr>
        <w:t xml:space="preserve"> настоящего Административного регламента.</w:t>
      </w:r>
    </w:p>
    <w:p w:rsidR="009912AD" w:rsidRPr="0074523E" w:rsidRDefault="008A58C2"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2.</w:t>
      </w:r>
      <w:r w:rsidR="005B4143" w:rsidRPr="0074523E">
        <w:rPr>
          <w:rFonts w:ascii="Times New Roman" w:hAnsi="Times New Roman" w:cs="Times New Roman"/>
          <w:color w:val="000000" w:themeColor="text1"/>
          <w:sz w:val="24"/>
          <w:szCs w:val="24"/>
        </w:rPr>
        <w:t>2</w:t>
      </w:r>
      <w:r w:rsidR="00821C51" w:rsidRPr="0074523E">
        <w:rPr>
          <w:rFonts w:ascii="Times New Roman" w:hAnsi="Times New Roman" w:cs="Times New Roman"/>
          <w:color w:val="000000" w:themeColor="text1"/>
          <w:sz w:val="24"/>
          <w:szCs w:val="24"/>
        </w:rPr>
        <w:t>8</w:t>
      </w:r>
      <w:r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 xml:space="preserve">Электронные документы могут быть предоставлены в следующих форматах: </w:t>
      </w:r>
      <w:proofErr w:type="spellStart"/>
      <w:r w:rsidR="009912AD" w:rsidRPr="0074523E">
        <w:rPr>
          <w:rFonts w:ascii="Times New Roman" w:hAnsi="Times New Roman" w:cs="Times New Roman"/>
          <w:color w:val="000000" w:themeColor="text1"/>
          <w:sz w:val="24"/>
          <w:szCs w:val="24"/>
        </w:rPr>
        <w:t>xml</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doc</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docx</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odt</w:t>
      </w:r>
      <w:proofErr w:type="spellEnd"/>
      <w:r w:rsidR="009912AD" w:rsidRPr="0074523E">
        <w:rPr>
          <w:rFonts w:ascii="Times New Roman" w:hAnsi="Times New Roman" w:cs="Times New Roman"/>
          <w:color w:val="000000" w:themeColor="text1"/>
          <w:sz w:val="24"/>
          <w:szCs w:val="24"/>
        </w:rPr>
        <w:t xml:space="preserve">, xls, </w:t>
      </w:r>
      <w:proofErr w:type="spellStart"/>
      <w:r w:rsidR="009912AD" w:rsidRPr="0074523E">
        <w:rPr>
          <w:rFonts w:ascii="Times New Roman" w:hAnsi="Times New Roman" w:cs="Times New Roman"/>
          <w:color w:val="000000" w:themeColor="text1"/>
          <w:sz w:val="24"/>
          <w:szCs w:val="24"/>
        </w:rPr>
        <w:t>xlsx</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ods</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pdf</w:t>
      </w:r>
      <w:proofErr w:type="spellEnd"/>
      <w:r w:rsidR="009912AD" w:rsidRPr="0074523E">
        <w:rPr>
          <w:rFonts w:ascii="Times New Roman" w:hAnsi="Times New Roman" w:cs="Times New Roman"/>
          <w:color w:val="000000" w:themeColor="text1"/>
          <w:sz w:val="24"/>
          <w:szCs w:val="24"/>
        </w:rPr>
        <w:t xml:space="preserve">, jpg, jpeg, </w:t>
      </w:r>
      <w:proofErr w:type="spellStart"/>
      <w:r w:rsidR="009912AD" w:rsidRPr="0074523E">
        <w:rPr>
          <w:rFonts w:ascii="Times New Roman" w:hAnsi="Times New Roman" w:cs="Times New Roman"/>
          <w:color w:val="000000" w:themeColor="text1"/>
          <w:sz w:val="24"/>
          <w:szCs w:val="24"/>
        </w:rPr>
        <w:t>zip</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rar</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sig</w:t>
      </w:r>
      <w:proofErr w:type="spellEnd"/>
      <w:r w:rsidR="009912AD" w:rsidRPr="0074523E">
        <w:rPr>
          <w:rFonts w:ascii="Times New Roman" w:hAnsi="Times New Roman" w:cs="Times New Roman"/>
          <w:color w:val="000000" w:themeColor="text1"/>
          <w:sz w:val="24"/>
          <w:szCs w:val="24"/>
        </w:rPr>
        <w:t xml:space="preserve">, png, </w:t>
      </w:r>
      <w:proofErr w:type="spellStart"/>
      <w:r w:rsidR="009912AD" w:rsidRPr="0074523E">
        <w:rPr>
          <w:rFonts w:ascii="Times New Roman" w:hAnsi="Times New Roman" w:cs="Times New Roman"/>
          <w:color w:val="000000" w:themeColor="text1"/>
          <w:sz w:val="24"/>
          <w:szCs w:val="24"/>
        </w:rPr>
        <w:t>bmp</w:t>
      </w:r>
      <w:proofErr w:type="spellEnd"/>
      <w:r w:rsidR="009912AD" w:rsidRPr="0074523E">
        <w:rPr>
          <w:rFonts w:ascii="Times New Roman" w:hAnsi="Times New Roman" w:cs="Times New Roman"/>
          <w:color w:val="000000" w:themeColor="text1"/>
          <w:sz w:val="24"/>
          <w:szCs w:val="24"/>
        </w:rPr>
        <w:t xml:space="preserve">, </w:t>
      </w:r>
      <w:proofErr w:type="spellStart"/>
      <w:r w:rsidR="009912AD" w:rsidRPr="0074523E">
        <w:rPr>
          <w:rFonts w:ascii="Times New Roman" w:hAnsi="Times New Roman" w:cs="Times New Roman"/>
          <w:color w:val="000000" w:themeColor="text1"/>
          <w:sz w:val="24"/>
          <w:szCs w:val="24"/>
        </w:rPr>
        <w:t>tiff</w:t>
      </w:r>
      <w:proofErr w:type="spellEnd"/>
      <w:r w:rsidR="009912AD" w:rsidRPr="0074523E">
        <w:rPr>
          <w:rFonts w:ascii="Times New Roman" w:hAnsi="Times New Roman" w:cs="Times New Roman"/>
          <w:color w:val="000000" w:themeColor="text1"/>
          <w:sz w:val="24"/>
          <w:szCs w:val="24"/>
        </w:rPr>
        <w:t>.</w:t>
      </w:r>
    </w:p>
    <w:p w:rsidR="00821C51"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w:t>
      </w:r>
      <w:r w:rsidR="00821C51" w:rsidRPr="0074523E">
        <w:rPr>
          <w:rFonts w:ascii="Times New Roman" w:hAnsi="Times New Roman" w:cs="Times New Roman"/>
          <w:color w:val="000000" w:themeColor="text1"/>
          <w:sz w:val="24"/>
          <w:szCs w:val="24"/>
        </w:rPr>
        <w:t>:</w:t>
      </w:r>
    </w:p>
    <w:p w:rsidR="009912AD" w:rsidRPr="0074523E" w:rsidRDefault="00821C51"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9912AD" w:rsidRPr="0074523E">
        <w:rPr>
          <w:rFonts w:ascii="Times New Roman" w:hAnsi="Times New Roman" w:cs="Times New Roman"/>
          <w:color w:val="000000" w:themeColor="text1"/>
          <w:sz w:val="24"/>
          <w:szCs w:val="24"/>
        </w:rPr>
        <w:t xml:space="preserve"> с сохранением ориентации оригинала документа в разрешении 300 - 500 </w:t>
      </w:r>
      <w:proofErr w:type="spellStart"/>
      <w:r w:rsidR="009912AD" w:rsidRPr="0074523E">
        <w:rPr>
          <w:rFonts w:ascii="Times New Roman" w:hAnsi="Times New Roman" w:cs="Times New Roman"/>
          <w:color w:val="000000" w:themeColor="text1"/>
          <w:sz w:val="24"/>
          <w:szCs w:val="24"/>
        </w:rPr>
        <w:t>dpi</w:t>
      </w:r>
      <w:proofErr w:type="spellEnd"/>
      <w:r w:rsidR="009912AD" w:rsidRPr="0074523E">
        <w:rPr>
          <w:rFonts w:ascii="Times New Roman" w:hAnsi="Times New Roman" w:cs="Times New Roman"/>
          <w:color w:val="000000" w:themeColor="text1"/>
          <w:sz w:val="24"/>
          <w:szCs w:val="24"/>
        </w:rPr>
        <w:t xml:space="preserve"> (масштаб 1:1) с использованием следующих режимов:</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«черно-белый» (при отсутствии в документе графических изображений и (или) цветного текста);</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«оттенки серого» (при наличии в документе графических изображений, отличных</w:t>
      </w:r>
      <w:r w:rsidR="008A58C2" w:rsidRPr="0074523E">
        <w:rPr>
          <w:rFonts w:ascii="Times New Roman" w:hAnsi="Times New Roman" w:cs="Times New Roman"/>
          <w:color w:val="000000" w:themeColor="text1"/>
          <w:sz w:val="24"/>
          <w:szCs w:val="24"/>
        </w:rPr>
        <w:br/>
      </w:r>
      <w:r w:rsidR="009912AD" w:rsidRPr="0074523E">
        <w:rPr>
          <w:rFonts w:ascii="Times New Roman" w:hAnsi="Times New Roman" w:cs="Times New Roman"/>
          <w:color w:val="000000" w:themeColor="text1"/>
          <w:sz w:val="24"/>
          <w:szCs w:val="24"/>
        </w:rPr>
        <w:t xml:space="preserve"> от цветного графического изображения);</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«цветной» или «режим полной цветопередачи» (при наличии в документе цветн</w:t>
      </w:r>
      <w:r w:rsidR="008A58C2" w:rsidRPr="0074523E">
        <w:rPr>
          <w:rFonts w:ascii="Times New Roman" w:hAnsi="Times New Roman" w:cs="Times New Roman"/>
          <w:color w:val="000000" w:themeColor="text1"/>
          <w:sz w:val="24"/>
          <w:szCs w:val="24"/>
        </w:rPr>
        <w:t>ы</w:t>
      </w:r>
      <w:r w:rsidR="009912AD" w:rsidRPr="0074523E">
        <w:rPr>
          <w:rFonts w:ascii="Times New Roman" w:hAnsi="Times New Roman" w:cs="Times New Roman"/>
          <w:color w:val="000000" w:themeColor="text1"/>
          <w:sz w:val="24"/>
          <w:szCs w:val="24"/>
        </w:rPr>
        <w:t>х графических изображений либо цветного текста);</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74523E" w:rsidRPr="0074523E">
        <w:rPr>
          <w:rFonts w:ascii="Times New Roman" w:hAnsi="Times New Roman" w:cs="Times New Roman"/>
          <w:color w:val="000000" w:themeColor="text1"/>
          <w:sz w:val="24"/>
          <w:szCs w:val="24"/>
        </w:rPr>
        <w:t xml:space="preserve">с </w:t>
      </w:r>
      <w:r w:rsidR="009912AD" w:rsidRPr="0074523E">
        <w:rPr>
          <w:rFonts w:ascii="Times New Roman" w:hAnsi="Times New Roman" w:cs="Times New Roman"/>
          <w:color w:val="000000" w:themeColor="text1"/>
          <w:sz w:val="24"/>
          <w:szCs w:val="24"/>
        </w:rPr>
        <w:t>сохранением всех аутентичных признаков подлинности, а именно: графической подписи лица, печати, углового штампа бланка;</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74523E" w:rsidRPr="0074523E">
        <w:rPr>
          <w:rFonts w:ascii="Times New Roman" w:hAnsi="Times New Roman" w:cs="Times New Roman"/>
          <w:color w:val="000000" w:themeColor="text1"/>
          <w:sz w:val="24"/>
          <w:szCs w:val="24"/>
        </w:rPr>
        <w:t xml:space="preserve">с </w:t>
      </w:r>
      <w:r w:rsidR="009912AD" w:rsidRPr="0074523E">
        <w:rPr>
          <w:rFonts w:ascii="Times New Roman" w:hAnsi="Times New Roman" w:cs="Times New Roman"/>
          <w:color w:val="000000" w:themeColor="text1"/>
          <w:sz w:val="24"/>
          <w:szCs w:val="24"/>
        </w:rPr>
        <w:t>количество</w:t>
      </w:r>
      <w:r w:rsidR="0074523E" w:rsidRPr="0074523E">
        <w:rPr>
          <w:rFonts w:ascii="Times New Roman" w:hAnsi="Times New Roman" w:cs="Times New Roman"/>
          <w:color w:val="000000" w:themeColor="text1"/>
          <w:sz w:val="24"/>
          <w:szCs w:val="24"/>
        </w:rPr>
        <w:t>м</w:t>
      </w:r>
      <w:r w:rsidR="009912AD" w:rsidRPr="0074523E">
        <w:rPr>
          <w:rFonts w:ascii="Times New Roman" w:hAnsi="Times New Roman" w:cs="Times New Roman"/>
          <w:color w:val="000000" w:themeColor="text1"/>
          <w:sz w:val="24"/>
          <w:szCs w:val="24"/>
        </w:rPr>
        <w:t xml:space="preserve"> файлов соответств</w:t>
      </w:r>
      <w:r w:rsidR="0074523E" w:rsidRPr="0074523E">
        <w:rPr>
          <w:rFonts w:ascii="Times New Roman" w:hAnsi="Times New Roman" w:cs="Times New Roman"/>
          <w:color w:val="000000" w:themeColor="text1"/>
          <w:sz w:val="24"/>
          <w:szCs w:val="24"/>
        </w:rPr>
        <w:t>ующим</w:t>
      </w:r>
      <w:r w:rsidR="009912AD" w:rsidRPr="0074523E">
        <w:rPr>
          <w:rFonts w:ascii="Times New Roman" w:hAnsi="Times New Roman" w:cs="Times New Roman"/>
          <w:color w:val="000000" w:themeColor="text1"/>
          <w:sz w:val="24"/>
          <w:szCs w:val="24"/>
        </w:rPr>
        <w:t xml:space="preserve"> количеству документов, кажд</w:t>
      </w:r>
      <w:r w:rsidR="008A58C2" w:rsidRPr="0074523E">
        <w:rPr>
          <w:rFonts w:ascii="Times New Roman" w:hAnsi="Times New Roman" w:cs="Times New Roman"/>
          <w:color w:val="000000" w:themeColor="text1"/>
          <w:sz w:val="24"/>
          <w:szCs w:val="24"/>
        </w:rPr>
        <w:t>ы</w:t>
      </w:r>
      <w:r w:rsidR="009912AD" w:rsidRPr="0074523E">
        <w:rPr>
          <w:rFonts w:ascii="Times New Roman" w:hAnsi="Times New Roman" w:cs="Times New Roman"/>
          <w:color w:val="000000" w:themeColor="text1"/>
          <w:sz w:val="24"/>
          <w:szCs w:val="24"/>
        </w:rPr>
        <w:t xml:space="preserve">й </w:t>
      </w:r>
      <w:r w:rsidR="008A58C2" w:rsidRPr="0074523E">
        <w:rPr>
          <w:rFonts w:ascii="Times New Roman" w:hAnsi="Times New Roman" w:cs="Times New Roman"/>
          <w:color w:val="000000" w:themeColor="text1"/>
          <w:sz w:val="24"/>
          <w:szCs w:val="24"/>
        </w:rPr>
        <w:br/>
      </w:r>
      <w:r w:rsidR="009912AD" w:rsidRPr="0074523E">
        <w:rPr>
          <w:rFonts w:ascii="Times New Roman" w:hAnsi="Times New Roman" w:cs="Times New Roman"/>
          <w:color w:val="000000" w:themeColor="text1"/>
          <w:sz w:val="24"/>
          <w:szCs w:val="24"/>
        </w:rPr>
        <w:t>из которых содержит текстовую и (или) графическую информацию.</w:t>
      </w:r>
    </w:p>
    <w:p w:rsidR="009912AD"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Электронные документы должны обеспечивать:</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возможность идентифицировать документ и количество листов в документе;</w:t>
      </w:r>
    </w:p>
    <w:p w:rsidR="009912AD" w:rsidRPr="0074523E" w:rsidRDefault="005B4143"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w:t>
      </w:r>
      <w:r w:rsidR="009912AD" w:rsidRPr="0074523E">
        <w:rPr>
          <w:rFonts w:ascii="Times New Roman" w:hAnsi="Times New Roman" w:cs="Times New Roman"/>
          <w:color w:val="000000" w:themeColor="text1"/>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BD6B67" w:rsidRPr="0074523E">
        <w:rPr>
          <w:rFonts w:ascii="Times New Roman" w:hAnsi="Times New Roman" w:cs="Times New Roman"/>
          <w:color w:val="000000" w:themeColor="text1"/>
          <w:sz w:val="24"/>
          <w:szCs w:val="24"/>
        </w:rPr>
        <w:br/>
      </w:r>
      <w:r w:rsidR="009912AD" w:rsidRPr="0074523E">
        <w:rPr>
          <w:rFonts w:ascii="Times New Roman" w:hAnsi="Times New Roman" w:cs="Times New Roman"/>
          <w:color w:val="000000" w:themeColor="text1"/>
          <w:sz w:val="24"/>
          <w:szCs w:val="24"/>
        </w:rPr>
        <w:t>к содержащимся в тексте рисункам и таблицам.</w:t>
      </w:r>
    </w:p>
    <w:p w:rsidR="009912AD" w:rsidRPr="0074523E" w:rsidRDefault="009912AD" w:rsidP="005F12D3">
      <w:pPr>
        <w:spacing w:after="0" w:line="360" w:lineRule="auto"/>
        <w:ind w:firstLine="709"/>
        <w:contextualSpacing/>
        <w:jc w:val="both"/>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 xml:space="preserve">Документы, подлежащие представлению в форматах xls, </w:t>
      </w:r>
      <w:proofErr w:type="spellStart"/>
      <w:r w:rsidRPr="0074523E">
        <w:rPr>
          <w:rFonts w:ascii="Times New Roman" w:hAnsi="Times New Roman" w:cs="Times New Roman"/>
          <w:color w:val="000000" w:themeColor="text1"/>
          <w:sz w:val="24"/>
          <w:szCs w:val="24"/>
        </w:rPr>
        <w:t>xlsx</w:t>
      </w:r>
      <w:proofErr w:type="spellEnd"/>
      <w:r w:rsidRPr="0074523E">
        <w:rPr>
          <w:rFonts w:ascii="Times New Roman" w:hAnsi="Times New Roman" w:cs="Times New Roman"/>
          <w:color w:val="000000" w:themeColor="text1"/>
          <w:sz w:val="24"/>
          <w:szCs w:val="24"/>
        </w:rPr>
        <w:t xml:space="preserve"> или </w:t>
      </w:r>
      <w:proofErr w:type="spellStart"/>
      <w:r w:rsidRPr="0074523E">
        <w:rPr>
          <w:rFonts w:ascii="Times New Roman" w:hAnsi="Times New Roman" w:cs="Times New Roman"/>
          <w:color w:val="000000" w:themeColor="text1"/>
          <w:sz w:val="24"/>
          <w:szCs w:val="24"/>
        </w:rPr>
        <w:t>ods</w:t>
      </w:r>
      <w:proofErr w:type="spellEnd"/>
      <w:r w:rsidRPr="0074523E">
        <w:rPr>
          <w:rFonts w:ascii="Times New Roman" w:hAnsi="Times New Roman" w:cs="Times New Roman"/>
          <w:color w:val="000000" w:themeColor="text1"/>
          <w:sz w:val="24"/>
          <w:szCs w:val="24"/>
        </w:rPr>
        <w:t xml:space="preserve">, формируются </w:t>
      </w:r>
      <w:r w:rsidR="00BD6B67" w:rsidRPr="0074523E">
        <w:rPr>
          <w:rFonts w:ascii="Times New Roman" w:hAnsi="Times New Roman" w:cs="Times New Roman"/>
          <w:color w:val="000000" w:themeColor="text1"/>
          <w:sz w:val="24"/>
          <w:szCs w:val="24"/>
        </w:rPr>
        <w:br/>
      </w:r>
      <w:r w:rsidRPr="0074523E">
        <w:rPr>
          <w:rFonts w:ascii="Times New Roman" w:hAnsi="Times New Roman" w:cs="Times New Roman"/>
          <w:color w:val="000000" w:themeColor="text1"/>
          <w:sz w:val="24"/>
          <w:szCs w:val="24"/>
        </w:rPr>
        <w:t>в виде отдельного электронного документа.</w:t>
      </w:r>
    </w:p>
    <w:p w:rsidR="00275B13" w:rsidRPr="0074523E" w:rsidRDefault="00275B13" w:rsidP="0048689D">
      <w:pPr>
        <w:spacing w:after="0" w:line="240" w:lineRule="auto"/>
        <w:contextualSpacing/>
        <w:jc w:val="center"/>
        <w:rPr>
          <w:rFonts w:ascii="Times New Roman" w:hAnsi="Times New Roman" w:cs="Times New Roman"/>
          <w:color w:val="000000" w:themeColor="text1"/>
          <w:sz w:val="24"/>
          <w:szCs w:val="24"/>
        </w:rPr>
      </w:pPr>
    </w:p>
    <w:p w:rsidR="008A58C2" w:rsidRPr="0074523E" w:rsidRDefault="000F6977" w:rsidP="0048689D">
      <w:pPr>
        <w:spacing w:after="0" w:line="240" w:lineRule="auto"/>
        <w:contextualSpacing/>
        <w:jc w:val="center"/>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lang w:val="en-US"/>
        </w:rPr>
        <w:t>III</w:t>
      </w:r>
      <w:r w:rsidR="005B4143" w:rsidRPr="0074523E">
        <w:rPr>
          <w:rFonts w:ascii="Times New Roman" w:hAnsi="Times New Roman" w:cs="Times New Roman"/>
          <w:color w:val="000000" w:themeColor="text1"/>
          <w:sz w:val="24"/>
          <w:szCs w:val="24"/>
        </w:rPr>
        <w:t>.</w:t>
      </w:r>
      <w:r w:rsidR="008A58C2" w:rsidRPr="0074523E">
        <w:rPr>
          <w:rFonts w:ascii="Times New Roman" w:hAnsi="Times New Roman" w:cs="Times New Roman"/>
          <w:color w:val="000000" w:themeColor="text1"/>
          <w:sz w:val="24"/>
          <w:szCs w:val="24"/>
        </w:rPr>
        <w:t xml:space="preserve"> Состав, последовательность и сроки выполнения </w:t>
      </w:r>
      <w:r w:rsidR="0048689D" w:rsidRPr="0074523E">
        <w:rPr>
          <w:rFonts w:ascii="Times New Roman" w:hAnsi="Times New Roman" w:cs="Times New Roman"/>
          <w:color w:val="000000" w:themeColor="text1"/>
          <w:sz w:val="24"/>
          <w:szCs w:val="24"/>
        </w:rPr>
        <w:br/>
      </w:r>
      <w:r w:rsidR="008A58C2" w:rsidRPr="0074523E">
        <w:rPr>
          <w:rFonts w:ascii="Times New Roman" w:hAnsi="Times New Roman" w:cs="Times New Roman"/>
          <w:color w:val="000000" w:themeColor="text1"/>
          <w:sz w:val="24"/>
          <w:szCs w:val="24"/>
        </w:rPr>
        <w:t xml:space="preserve">административных процедур (действий), требования к порядку их выполнения, </w:t>
      </w:r>
      <w:r w:rsidR="0048689D" w:rsidRPr="0074523E">
        <w:rPr>
          <w:rFonts w:ascii="Times New Roman" w:hAnsi="Times New Roman" w:cs="Times New Roman"/>
          <w:color w:val="000000" w:themeColor="text1"/>
          <w:sz w:val="24"/>
          <w:szCs w:val="24"/>
        </w:rPr>
        <w:br/>
      </w:r>
      <w:r w:rsidR="008A58C2" w:rsidRPr="0074523E">
        <w:rPr>
          <w:rFonts w:ascii="Times New Roman" w:hAnsi="Times New Roman" w:cs="Times New Roman"/>
          <w:color w:val="000000" w:themeColor="text1"/>
          <w:sz w:val="24"/>
          <w:szCs w:val="24"/>
        </w:rPr>
        <w:t>в том числе особенности выполнения административных процедур в электронной форме</w:t>
      </w:r>
    </w:p>
    <w:p w:rsidR="00B467E5" w:rsidRPr="0074523E" w:rsidRDefault="00B467E5" w:rsidP="0048689D">
      <w:pPr>
        <w:spacing w:after="0" w:line="240" w:lineRule="auto"/>
        <w:contextualSpacing/>
        <w:jc w:val="center"/>
        <w:rPr>
          <w:rFonts w:ascii="Times New Roman" w:hAnsi="Times New Roman" w:cs="Times New Roman"/>
          <w:color w:val="000000" w:themeColor="text1"/>
          <w:sz w:val="24"/>
          <w:szCs w:val="24"/>
        </w:rPr>
      </w:pPr>
    </w:p>
    <w:p w:rsidR="008A58C2" w:rsidRPr="0074523E" w:rsidRDefault="008A58C2" w:rsidP="0048689D">
      <w:pPr>
        <w:spacing w:after="0" w:line="240" w:lineRule="auto"/>
        <w:contextualSpacing/>
        <w:jc w:val="center"/>
        <w:rPr>
          <w:rFonts w:ascii="Times New Roman" w:hAnsi="Times New Roman" w:cs="Times New Roman"/>
          <w:color w:val="000000" w:themeColor="text1"/>
          <w:sz w:val="24"/>
          <w:szCs w:val="24"/>
        </w:rPr>
      </w:pPr>
      <w:r w:rsidRPr="0074523E">
        <w:rPr>
          <w:rFonts w:ascii="Times New Roman" w:hAnsi="Times New Roman" w:cs="Times New Roman"/>
          <w:color w:val="000000" w:themeColor="text1"/>
          <w:sz w:val="24"/>
          <w:szCs w:val="24"/>
        </w:rPr>
        <w:t>Исчерпывающий перечень административных процедур</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8A58C2" w:rsidRPr="006D57DD" w:rsidRDefault="008A58C2"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3.</w:t>
      </w:r>
      <w:r w:rsidR="00E3373D" w:rsidRPr="006D57DD">
        <w:rPr>
          <w:rFonts w:ascii="Times New Roman" w:hAnsi="Times New Roman" w:cs="Times New Roman"/>
          <w:color w:val="000000" w:themeColor="text1"/>
          <w:sz w:val="24"/>
          <w:szCs w:val="24"/>
        </w:rPr>
        <w:t>1.</w:t>
      </w:r>
      <w:r w:rsidR="00E3373D" w:rsidRPr="006D57DD">
        <w:rPr>
          <w:rFonts w:ascii="Times New Roman" w:hAnsi="Times New Roman" w:cs="Times New Roman"/>
          <w:color w:val="000000" w:themeColor="text1"/>
          <w:sz w:val="24"/>
          <w:szCs w:val="24"/>
          <w:lang w:val="en-US"/>
        </w:rPr>
        <w:t> </w:t>
      </w:r>
      <w:r w:rsidRPr="006D57DD">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8A58C2" w:rsidRPr="006D57DD" w:rsidRDefault="00E3373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проверка документов и регистрация заявления;</w:t>
      </w:r>
    </w:p>
    <w:p w:rsidR="008A58C2" w:rsidRPr="006D57DD" w:rsidRDefault="00E3373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получение сведений посредством межведомственного электронного взаимодействия;</w:t>
      </w:r>
    </w:p>
    <w:p w:rsidR="008A58C2" w:rsidRPr="006D57DD" w:rsidRDefault="00E3373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рассмотрение документов и сведений;</w:t>
      </w:r>
    </w:p>
    <w:p w:rsidR="0001476C" w:rsidRPr="006D57DD" w:rsidRDefault="00E3373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 xml:space="preserve">принятие решения; </w:t>
      </w:r>
    </w:p>
    <w:p w:rsidR="008A58C2" w:rsidRPr="006D57DD" w:rsidRDefault="00E3373D"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выдача результата;</w:t>
      </w:r>
    </w:p>
    <w:p w:rsidR="008A58C2" w:rsidRPr="006D57DD" w:rsidRDefault="008A58C2"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Описание административных процедур представлено в Приложении № </w:t>
      </w:r>
      <w:r w:rsidR="00931B99" w:rsidRPr="006D57DD">
        <w:rPr>
          <w:rFonts w:ascii="Times New Roman" w:hAnsi="Times New Roman" w:cs="Times New Roman"/>
          <w:color w:val="000000" w:themeColor="text1"/>
          <w:sz w:val="24"/>
          <w:szCs w:val="24"/>
        </w:rPr>
        <w:t>9</w:t>
      </w:r>
      <w:r w:rsidR="0001476C"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к настоящему Административному регламенту.</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8A58C2" w:rsidRPr="006D57DD" w:rsidRDefault="008A58C2"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Перечень административных процедур (действий)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при предоставлении муниципальной услуги в электронной форме</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8A58C2" w:rsidRPr="006D57DD" w:rsidRDefault="0001476C"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3.2. </w:t>
      </w:r>
      <w:r w:rsidR="008A58C2" w:rsidRPr="006D57DD">
        <w:rPr>
          <w:rFonts w:ascii="Times New Roman" w:hAnsi="Times New Roman" w:cs="Times New Roman"/>
          <w:color w:val="000000" w:themeColor="text1"/>
          <w:sz w:val="24"/>
          <w:szCs w:val="24"/>
        </w:rPr>
        <w:t>При предоставлении муниципальной услуги в электронной форме заявителю обеспечиваются:</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формирование заявления;</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прием и регистрация Уполномоченным органом заявления и иных документов, необходимых для предоставления муниципальной услуг</w:t>
      </w:r>
      <w:r w:rsidR="0001476C" w:rsidRPr="006D57DD">
        <w:rPr>
          <w:rFonts w:ascii="Times New Roman" w:hAnsi="Times New Roman" w:cs="Times New Roman"/>
          <w:color w:val="000000" w:themeColor="text1"/>
          <w:sz w:val="24"/>
          <w:szCs w:val="24"/>
        </w:rPr>
        <w:t>и;</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получение результата предоставления муниципальной</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услуги;</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получение сведений о ходе рассмотрения заявления;</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xml:space="preserve"> </w:t>
      </w:r>
      <w:r w:rsidR="008A58C2" w:rsidRPr="006D57DD">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8A58C2"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01476C" w:rsidRPr="006D57DD">
        <w:rPr>
          <w:rFonts w:ascii="Times New Roman" w:hAnsi="Times New Roman" w:cs="Times New Roman"/>
          <w:color w:val="000000" w:themeColor="text1"/>
          <w:sz w:val="24"/>
          <w:szCs w:val="24"/>
        </w:rPr>
        <w:t> </w:t>
      </w:r>
      <w:r w:rsidR="008A58C2" w:rsidRPr="006D57DD">
        <w:rPr>
          <w:rFonts w:ascii="Times New Roman" w:hAnsi="Times New Roman" w:cs="Times New Roman"/>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9B3086" w:rsidRPr="006D57DD" w:rsidRDefault="00C63CC7"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Порядок осуществления административных процедур (действий)</w:t>
      </w:r>
    </w:p>
    <w:p w:rsidR="00C63CC7" w:rsidRPr="006D57DD" w:rsidRDefault="00C63CC7"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электронной форме</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3.3. Формирование заявления.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Pr="006D57DD">
        <w:rPr>
          <w:rFonts w:ascii="Times New Roman" w:hAnsi="Times New Roman" w:cs="Times New Roman"/>
          <w:color w:val="000000" w:themeColor="text1"/>
          <w:sz w:val="24"/>
          <w:szCs w:val="24"/>
        </w:rPr>
        <w:b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523E" w:rsidRDefault="0074523E" w:rsidP="005F12D3">
      <w:pPr>
        <w:spacing w:after="0" w:line="360" w:lineRule="auto"/>
        <w:ind w:firstLine="709"/>
        <w:contextualSpacing/>
        <w:jc w:val="both"/>
        <w:rPr>
          <w:rFonts w:ascii="Times New Roman" w:hAnsi="Times New Roman" w:cs="Times New Roman"/>
          <w:color w:val="000000" w:themeColor="text1"/>
          <w:sz w:val="24"/>
          <w:szCs w:val="24"/>
        </w:rPr>
      </w:pP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При формировании заявления заявителю обеспечивается: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а) возможность копирования и сохранения заявления и иных документов, указанных </w:t>
      </w:r>
      <w:r w:rsidRPr="006D57DD">
        <w:rPr>
          <w:rFonts w:ascii="Times New Roman" w:hAnsi="Times New Roman" w:cs="Times New Roman"/>
          <w:color w:val="000000" w:themeColor="text1"/>
          <w:sz w:val="24"/>
          <w:szCs w:val="24"/>
        </w:rPr>
        <w:br/>
        <w:t>в подпункте 2.</w:t>
      </w:r>
      <w:r w:rsidR="004E1C9D"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 xml:space="preserve"> Административного регламента, необходимых для предоставления муниципальной услуги;</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663E"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с использованием</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сведений,</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размещенных</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в ЕСИА,</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 xml:space="preserve">и сведений, опубликованных </w:t>
      </w:r>
      <w:r w:rsidR="0052663E"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на ЕПГУ, в части, касающейся сведений, отсутствующих в ЕСИА; </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 возможность вернуться на любой из этапов заполнения электронной формы</w:t>
      </w:r>
      <w:r w:rsidR="0052663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 xml:space="preserve">заявления без </w:t>
      </w:r>
      <w:proofErr w:type="gramStart"/>
      <w:r w:rsidRPr="006D57DD">
        <w:rPr>
          <w:rFonts w:ascii="Times New Roman" w:hAnsi="Times New Roman" w:cs="Times New Roman"/>
          <w:color w:val="000000" w:themeColor="text1"/>
          <w:sz w:val="24"/>
          <w:szCs w:val="24"/>
        </w:rPr>
        <w:t>потери</w:t>
      </w:r>
      <w:proofErr w:type="gramEnd"/>
      <w:r w:rsidRPr="006D57DD">
        <w:rPr>
          <w:rFonts w:ascii="Times New Roman" w:hAnsi="Times New Roman" w:cs="Times New Roman"/>
          <w:color w:val="000000" w:themeColor="text1"/>
          <w:sz w:val="24"/>
          <w:szCs w:val="24"/>
        </w:rPr>
        <w:t xml:space="preserve"> ранее введенной информации;</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w:t>
      </w:r>
      <w:r w:rsidR="00B467E5"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3 месяцев.</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Сформированное и подписанное </w:t>
      </w:r>
      <w:proofErr w:type="gramStart"/>
      <w:r w:rsidRPr="006D57DD">
        <w:rPr>
          <w:rFonts w:ascii="Times New Roman" w:hAnsi="Times New Roman" w:cs="Times New Roman"/>
          <w:color w:val="000000" w:themeColor="text1"/>
          <w:sz w:val="24"/>
          <w:szCs w:val="24"/>
        </w:rPr>
        <w:t>заявление</w:t>
      </w:r>
      <w:proofErr w:type="gramEnd"/>
      <w:r w:rsidRPr="006D57DD">
        <w:rPr>
          <w:rFonts w:ascii="Times New Roman" w:hAnsi="Times New Roman" w:cs="Times New Roman"/>
          <w:color w:val="000000" w:themeColor="text1"/>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C63CC7" w:rsidRPr="006D57DD" w:rsidRDefault="0052663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w:t>
      </w:r>
      <w:r w:rsidR="003D6F09" w:rsidRPr="006D57DD">
        <w:rPr>
          <w:rFonts w:ascii="Times New Roman" w:hAnsi="Times New Roman" w:cs="Times New Roman"/>
          <w:color w:val="000000" w:themeColor="text1"/>
          <w:sz w:val="24"/>
          <w:szCs w:val="24"/>
        </w:rPr>
        <w:t>4</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а) прием документов, необходимых для предоставления муниципальной услуги, </w:t>
      </w:r>
      <w:r w:rsidR="0052663E"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 направление заявителю электронного сообщения о поступлении заявления;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663E" w:rsidRPr="006D57DD" w:rsidRDefault="0052663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w:t>
      </w:r>
      <w:r w:rsidR="003D6F09" w:rsidRPr="006D57DD">
        <w:rPr>
          <w:rFonts w:ascii="Times New Roman" w:hAnsi="Times New Roman" w:cs="Times New Roman"/>
          <w:color w:val="000000" w:themeColor="text1"/>
          <w:sz w:val="24"/>
          <w:szCs w:val="24"/>
        </w:rPr>
        <w:t>5.</w:t>
      </w:r>
      <w:r w:rsidR="003D6F09" w:rsidRPr="006D57DD">
        <w:rPr>
          <w:rFonts w:ascii="Times New Roman" w:hAnsi="Times New Roman" w:cs="Times New Roman"/>
          <w:color w:val="000000" w:themeColor="text1"/>
          <w:sz w:val="24"/>
          <w:szCs w:val="24"/>
          <w:lang w:val="en-US"/>
        </w:rPr>
        <w:t> </w:t>
      </w:r>
      <w:r w:rsidR="00C63CC7" w:rsidRPr="006D57DD">
        <w:rPr>
          <w:rFonts w:ascii="Times New Roman" w:hAnsi="Times New Roman" w:cs="Times New Roman"/>
          <w:color w:val="000000" w:themeColor="text1"/>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6D57DD">
        <w:rPr>
          <w:rFonts w:ascii="Times New Roman" w:hAnsi="Times New Roman" w:cs="Times New Roman"/>
          <w:color w:val="000000" w:themeColor="text1"/>
          <w:sz w:val="24"/>
          <w:szCs w:val="24"/>
        </w:rPr>
        <w:br/>
      </w:r>
      <w:r w:rsidR="00C63CC7" w:rsidRPr="006D57DD">
        <w:rPr>
          <w:rFonts w:ascii="Times New Roman" w:hAnsi="Times New Roman" w:cs="Times New Roman"/>
          <w:color w:val="000000" w:themeColor="text1"/>
          <w:sz w:val="24"/>
          <w:szCs w:val="24"/>
        </w:rPr>
        <w:t>(далее</w:t>
      </w:r>
      <w:r w:rsidR="00F45BBA"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 xml:space="preserve"> ответственное должностное лицо), в государственной информационной системе, используемой Уполномоченным органом</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 xml:space="preserve">для предоставления муниципальной услуги </w:t>
      </w:r>
      <w:r w:rsidRPr="006D57DD">
        <w:rPr>
          <w:rFonts w:ascii="Times New Roman" w:hAnsi="Times New Roman" w:cs="Times New Roman"/>
          <w:color w:val="000000" w:themeColor="text1"/>
          <w:sz w:val="24"/>
          <w:szCs w:val="24"/>
        </w:rPr>
        <w:br/>
      </w:r>
      <w:r w:rsidR="00C63CC7" w:rsidRPr="006D57DD">
        <w:rPr>
          <w:rFonts w:ascii="Times New Roman" w:hAnsi="Times New Roman" w:cs="Times New Roman"/>
          <w:color w:val="000000" w:themeColor="text1"/>
          <w:sz w:val="24"/>
          <w:szCs w:val="24"/>
        </w:rPr>
        <w:t xml:space="preserve">(далее — ГИС). </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Ответственное должностное лицо:</w:t>
      </w:r>
    </w:p>
    <w:p w:rsidR="00C63CC7"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 xml:space="preserve">проверяет наличие электронных заявлений, поступивших с ЕПГУ, с периодом </w:t>
      </w:r>
      <w:r w:rsidR="0052663E" w:rsidRPr="006D57DD">
        <w:rPr>
          <w:rFonts w:ascii="Times New Roman" w:hAnsi="Times New Roman" w:cs="Times New Roman"/>
          <w:color w:val="000000" w:themeColor="text1"/>
          <w:sz w:val="24"/>
          <w:szCs w:val="24"/>
        </w:rPr>
        <w:br/>
      </w:r>
      <w:r w:rsidR="00C63CC7" w:rsidRPr="006D57DD">
        <w:rPr>
          <w:rFonts w:ascii="Times New Roman" w:hAnsi="Times New Roman" w:cs="Times New Roman"/>
          <w:color w:val="000000" w:themeColor="text1"/>
          <w:sz w:val="24"/>
          <w:szCs w:val="24"/>
        </w:rPr>
        <w:t>не реже 2 раз в день;</w:t>
      </w:r>
    </w:p>
    <w:p w:rsidR="00C63CC7"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w:t>
      </w:r>
      <w:r w:rsidRPr="006D57DD">
        <w:rPr>
          <w:rFonts w:ascii="Times New Roman" w:hAnsi="Times New Roman" w:cs="Times New Roman"/>
          <w:color w:val="000000" w:themeColor="text1"/>
          <w:sz w:val="24"/>
          <w:szCs w:val="24"/>
          <w:lang w:val="en-US"/>
        </w:rPr>
        <w:t> </w:t>
      </w:r>
      <w:r w:rsidR="00C63CC7" w:rsidRPr="006D57DD">
        <w:rPr>
          <w:rFonts w:ascii="Times New Roman" w:hAnsi="Times New Roman" w:cs="Times New Roman"/>
          <w:color w:val="000000" w:themeColor="text1"/>
          <w:sz w:val="24"/>
          <w:szCs w:val="24"/>
        </w:rPr>
        <w:t>рассматривает поступившие заявления и приложенные образы документов (документы);</w:t>
      </w:r>
    </w:p>
    <w:p w:rsidR="00C63CC7"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производит</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действия</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в</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соответствии</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с</w:t>
      </w:r>
      <w:r w:rsidR="0052663E" w:rsidRPr="006D57DD">
        <w:rPr>
          <w:rFonts w:ascii="Times New Roman" w:hAnsi="Times New Roman" w:cs="Times New Roman"/>
          <w:color w:val="000000" w:themeColor="text1"/>
          <w:sz w:val="24"/>
          <w:szCs w:val="24"/>
        </w:rPr>
        <w:t xml:space="preserve"> под</w:t>
      </w:r>
      <w:r w:rsidR="00C63CC7" w:rsidRPr="006D57DD">
        <w:rPr>
          <w:rFonts w:ascii="Times New Roman" w:hAnsi="Times New Roman" w:cs="Times New Roman"/>
          <w:color w:val="000000" w:themeColor="text1"/>
          <w:sz w:val="24"/>
          <w:szCs w:val="24"/>
        </w:rPr>
        <w:t>пункт</w:t>
      </w:r>
      <w:r w:rsidR="0052663E" w:rsidRPr="006D57DD">
        <w:rPr>
          <w:rFonts w:ascii="Times New Roman" w:hAnsi="Times New Roman" w:cs="Times New Roman"/>
          <w:color w:val="000000" w:themeColor="text1"/>
          <w:sz w:val="24"/>
          <w:szCs w:val="24"/>
        </w:rPr>
        <w:t>ом 3.</w:t>
      </w:r>
      <w:r w:rsidRPr="006D57DD">
        <w:rPr>
          <w:rFonts w:ascii="Times New Roman" w:hAnsi="Times New Roman" w:cs="Times New Roman"/>
          <w:color w:val="000000" w:themeColor="text1"/>
          <w:sz w:val="24"/>
          <w:szCs w:val="24"/>
        </w:rPr>
        <w:t>4</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Административного регламента.</w:t>
      </w:r>
    </w:p>
    <w:p w:rsidR="00C63CC7" w:rsidRPr="006D57DD" w:rsidRDefault="0052663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w:t>
      </w:r>
      <w:r w:rsidR="003D6F09" w:rsidRPr="006D57DD">
        <w:rPr>
          <w:rFonts w:ascii="Times New Roman" w:hAnsi="Times New Roman" w:cs="Times New Roman"/>
          <w:color w:val="000000" w:themeColor="text1"/>
          <w:sz w:val="24"/>
          <w:szCs w:val="24"/>
        </w:rPr>
        <w:t>6.</w:t>
      </w:r>
      <w:r w:rsidR="003D6F09" w:rsidRPr="006D57DD">
        <w:rPr>
          <w:rFonts w:ascii="Times New Roman" w:hAnsi="Times New Roman" w:cs="Times New Roman"/>
          <w:color w:val="000000" w:themeColor="text1"/>
          <w:sz w:val="24"/>
          <w:szCs w:val="24"/>
          <w:lang w:val="en-US"/>
        </w:rPr>
        <w:t> </w:t>
      </w:r>
      <w:r w:rsidR="00C63CC7" w:rsidRPr="006D57DD">
        <w:rPr>
          <w:rFonts w:ascii="Times New Roman" w:hAnsi="Times New Roman" w:cs="Times New Roman"/>
          <w:color w:val="000000" w:themeColor="text1"/>
          <w:sz w:val="24"/>
          <w:szCs w:val="24"/>
        </w:rPr>
        <w:t>Заявителю</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в</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качестве</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результата</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предоставления</w:t>
      </w:r>
      <w:r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муниципальной услуги обеспечивается возможность получения документа:</w:t>
      </w:r>
    </w:p>
    <w:p w:rsidR="00C63CC7"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lang w:val="en-US"/>
        </w:rPr>
        <w:t> </w:t>
      </w:r>
      <w:r w:rsidR="00C63CC7" w:rsidRPr="006D57DD">
        <w:rPr>
          <w:rFonts w:ascii="Times New Roman" w:hAnsi="Times New Roman" w:cs="Times New Roman"/>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63CC7" w:rsidRPr="006D57DD" w:rsidRDefault="003D6F09"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2663E" w:rsidRPr="006D57DD">
        <w:rPr>
          <w:rFonts w:ascii="Times New Roman" w:hAnsi="Times New Roman" w:cs="Times New Roman"/>
          <w:color w:val="000000" w:themeColor="text1"/>
          <w:sz w:val="24"/>
          <w:szCs w:val="24"/>
        </w:rPr>
        <w:t xml:space="preserve"> </w:t>
      </w:r>
      <w:r w:rsidR="00C63CC7" w:rsidRPr="006D57DD">
        <w:rPr>
          <w:rFonts w:ascii="Times New Roman" w:hAnsi="Times New Roman" w:cs="Times New Roman"/>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63CC7" w:rsidRPr="006D57DD" w:rsidRDefault="0031762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w:t>
      </w:r>
      <w:r w:rsidR="003D6F09" w:rsidRPr="006D57DD">
        <w:rPr>
          <w:rFonts w:ascii="Times New Roman" w:hAnsi="Times New Roman" w:cs="Times New Roman"/>
          <w:color w:val="000000" w:themeColor="text1"/>
          <w:sz w:val="24"/>
          <w:szCs w:val="24"/>
        </w:rPr>
        <w:t>7.</w:t>
      </w:r>
      <w:r w:rsidR="003D6F09" w:rsidRPr="006D57DD">
        <w:rPr>
          <w:rFonts w:ascii="Times New Roman" w:hAnsi="Times New Roman" w:cs="Times New Roman"/>
          <w:color w:val="000000" w:themeColor="text1"/>
          <w:sz w:val="24"/>
          <w:szCs w:val="24"/>
          <w:lang w:val="en-US"/>
        </w:rPr>
        <w:t> </w:t>
      </w:r>
      <w:r w:rsidR="00C63CC7" w:rsidRPr="006D57DD">
        <w:rPr>
          <w:rFonts w:ascii="Times New Roman" w:hAnsi="Times New Roman" w:cs="Times New Roman"/>
          <w:color w:val="000000" w:themeColor="text1"/>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направляется:</w:t>
      </w:r>
    </w:p>
    <w:p w:rsidR="00C63CC7" w:rsidRPr="006D57DD" w:rsidRDefault="00C63CC7"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317625"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C63CC7" w:rsidRPr="006D57DD" w:rsidRDefault="005C435F"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б) </w:t>
      </w:r>
      <w:r w:rsidR="00C63CC7" w:rsidRPr="006D57DD">
        <w:rPr>
          <w:rFonts w:ascii="Times New Roman" w:hAnsi="Times New Roman" w:cs="Times New Roman"/>
          <w:color w:val="000000" w:themeColor="text1"/>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317625" w:rsidRPr="006D57DD" w:rsidRDefault="00317625"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Порядок исправления допущенных опечаток и ошибок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выданных в результате предоставления муниципальной услуги документах</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5C435F" w:rsidRPr="006D57DD" w:rsidRDefault="00317625" w:rsidP="005F12D3">
      <w:pPr>
        <w:spacing w:after="0" w:line="360" w:lineRule="auto"/>
        <w:ind w:firstLine="709"/>
        <w:contextualSpacing/>
        <w:jc w:val="both"/>
        <w:rPr>
          <w:rFonts w:ascii="Times New Roman" w:hAnsi="Times New Roman" w:cs="Times New Roman"/>
          <w:bCs/>
          <w:color w:val="000000" w:themeColor="text1"/>
          <w:sz w:val="24"/>
          <w:szCs w:val="24"/>
          <w:lang w:eastAsia="ru-RU" w:bidi="ru-RU"/>
        </w:rPr>
      </w:pPr>
      <w:r w:rsidRPr="006D57DD">
        <w:rPr>
          <w:rFonts w:ascii="Times New Roman" w:hAnsi="Times New Roman" w:cs="Times New Roman"/>
          <w:color w:val="000000" w:themeColor="text1"/>
          <w:sz w:val="24"/>
          <w:szCs w:val="24"/>
        </w:rPr>
        <w:t>3.</w:t>
      </w:r>
      <w:r w:rsidR="004E1C9D" w:rsidRPr="006D57DD">
        <w:rPr>
          <w:rFonts w:ascii="Times New Roman" w:hAnsi="Times New Roman" w:cs="Times New Roman"/>
          <w:color w:val="000000" w:themeColor="text1"/>
          <w:sz w:val="24"/>
          <w:szCs w:val="24"/>
        </w:rPr>
        <w:t>8</w:t>
      </w:r>
      <w:r w:rsidRPr="006D57DD">
        <w:rPr>
          <w:rFonts w:ascii="Times New Roman" w:hAnsi="Times New Roman" w:cs="Times New Roman"/>
          <w:color w:val="000000" w:themeColor="text1"/>
          <w:sz w:val="24"/>
          <w:szCs w:val="24"/>
        </w:rPr>
        <w:t xml:space="preserve">. В случае выявления опечаток и ошибок заявитель вправе обратиться </w:t>
      </w:r>
      <w:r w:rsidRPr="006D57DD">
        <w:rPr>
          <w:rFonts w:ascii="Times New Roman" w:hAnsi="Times New Roman" w:cs="Times New Roman"/>
          <w:color w:val="000000" w:themeColor="text1"/>
          <w:sz w:val="24"/>
          <w:szCs w:val="24"/>
        </w:rPr>
        <w:br/>
        <w:t>в Уполномоченный орган</w:t>
      </w:r>
      <w:r w:rsidR="005700DC" w:rsidRPr="006D57DD">
        <w:rPr>
          <w:rFonts w:ascii="Times New Roman" w:hAnsi="Times New Roman" w:cs="Times New Roman"/>
          <w:color w:val="000000" w:themeColor="text1"/>
          <w:sz w:val="24"/>
          <w:szCs w:val="24"/>
        </w:rPr>
        <w:t>, Управление</w:t>
      </w:r>
      <w:r w:rsidRPr="006D57DD">
        <w:rPr>
          <w:rFonts w:ascii="Times New Roman" w:hAnsi="Times New Roman" w:cs="Times New Roman"/>
          <w:color w:val="000000" w:themeColor="text1"/>
          <w:sz w:val="24"/>
          <w:szCs w:val="24"/>
        </w:rPr>
        <w:t xml:space="preserve"> с заявлением </w:t>
      </w:r>
      <w:r w:rsidR="005C435F" w:rsidRPr="006D57DD">
        <w:rPr>
          <w:rFonts w:ascii="Times New Roman" w:hAnsi="Times New Roman" w:cs="Times New Roman"/>
          <w:bCs/>
          <w:color w:val="000000" w:themeColor="text1"/>
          <w:sz w:val="24"/>
          <w:szCs w:val="24"/>
          <w:lang w:eastAsia="ru-RU" w:bidi="ru-RU"/>
        </w:rPr>
        <w:t>о</w:t>
      </w:r>
      <w:hyperlink r:id="rId10" w:tgtFrame="_top">
        <w:r w:rsidR="005C435F" w:rsidRPr="006D57DD">
          <w:rPr>
            <w:rFonts w:ascii="Times New Roman" w:hAnsi="Times New Roman" w:cs="Times New Roman"/>
            <w:bCs/>
            <w:color w:val="000000" w:themeColor="text1"/>
            <w:sz w:val="24"/>
            <w:szCs w:val="24"/>
            <w:lang w:eastAsia="ru-RU" w:bidi="ru-RU"/>
          </w:rPr>
          <w:t xml:space="preserve"> </w:t>
        </w:r>
      </w:hyperlink>
      <w:hyperlink r:id="rId11" w:tgtFrame="_top">
        <w:proofErr w:type="gramStart"/>
        <w:r w:rsidR="005C435F" w:rsidRPr="006D57DD">
          <w:rPr>
            <w:rFonts w:ascii="Times New Roman" w:hAnsi="Times New Roman" w:cs="Times New Roman"/>
            <w:bCs/>
            <w:color w:val="000000" w:themeColor="text1"/>
            <w:sz w:val="24"/>
            <w:szCs w:val="24"/>
            <w:lang w:eastAsia="ru-RU" w:bidi="ru-RU"/>
          </w:rPr>
          <w:t>н</w:t>
        </w:r>
      </w:hyperlink>
      <w:hyperlink r:id="rId12" w:tgtFrame="_top">
        <w:r w:rsidR="005C435F" w:rsidRPr="006D57DD">
          <w:rPr>
            <w:rFonts w:ascii="Times New Roman" w:hAnsi="Times New Roman" w:cs="Times New Roman"/>
            <w:bCs/>
            <w:color w:val="000000" w:themeColor="text1"/>
            <w:sz w:val="24"/>
            <w:szCs w:val="24"/>
            <w:lang w:eastAsia="ru-RU" w:bidi="ru-RU"/>
          </w:rPr>
          <w:t>еобходимости</w:t>
        </w:r>
        <w:proofErr w:type="gramEnd"/>
        <w:r w:rsidR="005C435F" w:rsidRPr="006D57DD">
          <w:rPr>
            <w:rFonts w:ascii="Times New Roman" w:hAnsi="Times New Roman" w:cs="Times New Roman"/>
            <w:bCs/>
            <w:color w:val="000000" w:themeColor="text1"/>
            <w:sz w:val="24"/>
            <w:szCs w:val="24"/>
            <w:lang w:eastAsia="ru-RU" w:bidi="ru-RU"/>
          </w:rPr>
          <w:t xml:space="preserve"> исправления опечаток и ошибок, в котором содержится указание на их</w:t>
        </w:r>
      </w:hyperlink>
      <w:r w:rsidR="005C435F" w:rsidRPr="006D57DD">
        <w:rPr>
          <w:rFonts w:ascii="Times New Roman" w:hAnsi="Times New Roman" w:cs="Times New Roman"/>
          <w:color w:val="000000" w:themeColor="text1"/>
          <w:sz w:val="24"/>
          <w:szCs w:val="24"/>
        </w:rPr>
        <w:t xml:space="preserve"> </w:t>
      </w:r>
      <w:hyperlink r:id="rId13" w:tgtFrame="_top">
        <w:r w:rsidR="005C435F" w:rsidRPr="006D57DD">
          <w:rPr>
            <w:rFonts w:ascii="Times New Roman" w:hAnsi="Times New Roman" w:cs="Times New Roman"/>
            <w:bCs/>
            <w:color w:val="000000" w:themeColor="text1"/>
            <w:sz w:val="24"/>
            <w:szCs w:val="24"/>
            <w:lang w:eastAsia="ru-RU" w:bidi="ru-RU"/>
          </w:rPr>
          <w:t>о</w:t>
        </w:r>
      </w:hyperlink>
      <w:hyperlink r:id="rId14" w:tgtFrame="_top">
        <w:r w:rsidR="005C435F" w:rsidRPr="006D57DD">
          <w:rPr>
            <w:rFonts w:ascii="Times New Roman" w:hAnsi="Times New Roman" w:cs="Times New Roman"/>
            <w:bCs/>
            <w:color w:val="000000" w:themeColor="text1"/>
            <w:sz w:val="24"/>
            <w:szCs w:val="24"/>
            <w:lang w:eastAsia="ru-RU" w:bidi="ru-RU"/>
          </w:rPr>
          <w:t>писа</w:t>
        </w:r>
      </w:hyperlink>
      <w:hyperlink r:id="rId15" w:tgtFrame="_top">
        <w:r w:rsidR="005C435F" w:rsidRPr="006D57DD">
          <w:rPr>
            <w:rFonts w:ascii="Times New Roman" w:hAnsi="Times New Roman" w:cs="Times New Roman"/>
            <w:bCs/>
            <w:color w:val="000000" w:themeColor="text1"/>
            <w:sz w:val="24"/>
            <w:szCs w:val="24"/>
            <w:lang w:eastAsia="ru-RU" w:bidi="ru-RU"/>
          </w:rPr>
          <w:t>н</w:t>
        </w:r>
      </w:hyperlink>
      <w:hyperlink r:id="rId16" w:tgtFrame="_top">
        <w:r w:rsidR="005C435F" w:rsidRPr="006D57DD">
          <w:rPr>
            <w:rFonts w:ascii="Times New Roman" w:hAnsi="Times New Roman" w:cs="Times New Roman"/>
            <w:bCs/>
            <w:color w:val="000000" w:themeColor="text1"/>
            <w:sz w:val="24"/>
            <w:szCs w:val="24"/>
            <w:lang w:eastAsia="ru-RU" w:bidi="ru-RU"/>
          </w:rPr>
          <w:t>ие</w:t>
        </w:r>
      </w:hyperlink>
      <w:r w:rsidR="005C435F" w:rsidRPr="006D57DD">
        <w:rPr>
          <w:rFonts w:ascii="Times New Roman" w:hAnsi="Times New Roman" w:cs="Times New Roman"/>
          <w:bCs/>
          <w:color w:val="000000" w:themeColor="text1"/>
          <w:sz w:val="24"/>
          <w:szCs w:val="24"/>
          <w:lang w:eastAsia="ru-RU" w:bidi="ru-RU"/>
        </w:rPr>
        <w:t xml:space="preserve"> </w:t>
      </w:r>
      <w:hyperlink r:id="rId17" w:tgtFrame="_top">
        <w:r w:rsidR="005C435F" w:rsidRPr="006D57DD">
          <w:rPr>
            <w:rFonts w:ascii="Times New Roman" w:hAnsi="Times New Roman" w:cs="Times New Roman"/>
            <w:bCs/>
            <w:color w:val="000000" w:themeColor="text1"/>
            <w:sz w:val="24"/>
            <w:szCs w:val="24"/>
            <w:lang w:eastAsia="ru-RU" w:bidi="ru-RU"/>
          </w:rPr>
          <w:t>с</w:t>
        </w:r>
      </w:hyperlink>
      <w:hyperlink r:id="rId18" w:tgtFrame="_top">
        <w:r w:rsidR="005C435F" w:rsidRPr="006D57DD">
          <w:rPr>
            <w:rFonts w:ascii="Times New Roman" w:hAnsi="Times New Roman" w:cs="Times New Roman"/>
            <w:bCs/>
            <w:color w:val="000000" w:themeColor="text1"/>
            <w:sz w:val="24"/>
            <w:szCs w:val="24"/>
            <w:lang w:eastAsia="ru-RU" w:bidi="ru-RU"/>
          </w:rPr>
          <w:t xml:space="preserve"> </w:t>
        </w:r>
      </w:hyperlink>
      <w:r w:rsidR="005C435F" w:rsidRPr="006D57DD">
        <w:rPr>
          <w:rFonts w:ascii="Times New Roman" w:hAnsi="Times New Roman" w:cs="Times New Roman"/>
          <w:bCs/>
          <w:color w:val="000000" w:themeColor="text1"/>
          <w:sz w:val="24"/>
          <w:szCs w:val="24"/>
          <w:lang w:eastAsia="ru-RU" w:bidi="ru-RU"/>
        </w:rPr>
        <w:t>п</w:t>
      </w:r>
      <w:hyperlink r:id="rId19" w:tgtFrame="_top">
        <w:r w:rsidR="005C435F" w:rsidRPr="006D57DD">
          <w:rPr>
            <w:rFonts w:ascii="Times New Roman" w:hAnsi="Times New Roman" w:cs="Times New Roman"/>
            <w:bCs/>
            <w:color w:val="000000" w:themeColor="text1"/>
            <w:sz w:val="24"/>
            <w:szCs w:val="24"/>
            <w:lang w:eastAsia="ru-RU" w:bidi="ru-RU"/>
          </w:rPr>
          <w:t>риложени</w:t>
        </w:r>
      </w:hyperlink>
      <w:r w:rsidR="005C435F" w:rsidRPr="006D57DD">
        <w:rPr>
          <w:rFonts w:ascii="Times New Roman" w:hAnsi="Times New Roman" w:cs="Times New Roman"/>
          <w:bCs/>
          <w:color w:val="000000" w:themeColor="text1"/>
          <w:sz w:val="24"/>
          <w:szCs w:val="24"/>
          <w:lang w:eastAsia="ru-RU" w:bidi="ru-RU"/>
        </w:rPr>
        <w:t xml:space="preserve">ем </w:t>
      </w:r>
      <w:hyperlink r:id="rId20" w:tgtFrame="_top">
        <w:r w:rsidR="005C435F" w:rsidRPr="006D57DD">
          <w:rPr>
            <w:rFonts w:ascii="Times New Roman" w:hAnsi="Times New Roman" w:cs="Times New Roman"/>
            <w:bCs/>
            <w:color w:val="000000" w:themeColor="text1"/>
            <w:sz w:val="24"/>
            <w:szCs w:val="24"/>
            <w:lang w:eastAsia="ru-RU" w:bidi="ru-RU"/>
          </w:rPr>
          <w:t>д</w:t>
        </w:r>
      </w:hyperlink>
      <w:hyperlink r:id="rId21" w:tgtFrame="_top">
        <w:r w:rsidR="005C435F" w:rsidRPr="006D57DD">
          <w:rPr>
            <w:rFonts w:ascii="Times New Roman" w:hAnsi="Times New Roman" w:cs="Times New Roman"/>
            <w:bCs/>
            <w:color w:val="000000" w:themeColor="text1"/>
            <w:sz w:val="24"/>
            <w:szCs w:val="24"/>
            <w:lang w:eastAsia="ru-RU" w:bidi="ru-RU"/>
          </w:rPr>
          <w:t>окумент</w:t>
        </w:r>
      </w:hyperlink>
      <w:hyperlink r:id="rId22" w:tgtFrame="_top">
        <w:r w:rsidR="005C435F" w:rsidRPr="006D57DD">
          <w:rPr>
            <w:rFonts w:ascii="Times New Roman" w:hAnsi="Times New Roman" w:cs="Times New Roman"/>
            <w:bCs/>
            <w:color w:val="000000" w:themeColor="text1"/>
            <w:sz w:val="24"/>
            <w:szCs w:val="24"/>
            <w:lang w:eastAsia="ru-RU" w:bidi="ru-RU"/>
          </w:rPr>
          <w:t>а</w:t>
        </w:r>
      </w:hyperlink>
      <w:hyperlink r:id="rId23" w:tgtFrame="_top">
        <w:r w:rsidR="005C435F" w:rsidRPr="006D57DD">
          <w:rPr>
            <w:rFonts w:ascii="Times New Roman" w:hAnsi="Times New Roman" w:cs="Times New Roman"/>
            <w:bCs/>
            <w:color w:val="000000" w:themeColor="text1"/>
            <w:sz w:val="24"/>
            <w:szCs w:val="24"/>
            <w:lang w:eastAsia="ru-RU" w:bidi="ru-RU"/>
          </w:rPr>
          <w:t xml:space="preserve">, </w:t>
        </w:r>
      </w:hyperlink>
      <w:hyperlink r:id="rId24" w:tgtFrame="_top">
        <w:r w:rsidR="005C435F" w:rsidRPr="006D57DD">
          <w:rPr>
            <w:rFonts w:ascii="Times New Roman" w:hAnsi="Times New Roman" w:cs="Times New Roman"/>
            <w:bCs/>
            <w:color w:val="000000" w:themeColor="text1"/>
            <w:sz w:val="24"/>
            <w:szCs w:val="24"/>
            <w:lang w:eastAsia="ru-RU" w:bidi="ru-RU"/>
          </w:rPr>
          <w:t>в</w:t>
        </w:r>
      </w:hyperlink>
      <w:hyperlink r:id="rId25" w:tgtFrame="_top">
        <w:r w:rsidR="005C435F" w:rsidRPr="006D57DD">
          <w:rPr>
            <w:rFonts w:ascii="Times New Roman" w:hAnsi="Times New Roman" w:cs="Times New Roman"/>
            <w:bCs/>
            <w:color w:val="000000" w:themeColor="text1"/>
            <w:sz w:val="24"/>
            <w:szCs w:val="24"/>
            <w:lang w:eastAsia="ru-RU" w:bidi="ru-RU"/>
          </w:rPr>
          <w:t xml:space="preserve"> </w:t>
        </w:r>
      </w:hyperlink>
      <w:hyperlink r:id="rId26" w:tgtFrame="_top">
        <w:r w:rsidR="005C435F" w:rsidRPr="006D57DD">
          <w:rPr>
            <w:rFonts w:ascii="Times New Roman" w:hAnsi="Times New Roman" w:cs="Times New Roman"/>
            <w:bCs/>
            <w:color w:val="000000" w:themeColor="text1"/>
            <w:sz w:val="24"/>
            <w:szCs w:val="24"/>
            <w:lang w:eastAsia="ru-RU" w:bidi="ru-RU"/>
          </w:rPr>
          <w:t>к</w:t>
        </w:r>
      </w:hyperlink>
      <w:hyperlink r:id="rId27" w:tgtFrame="_top">
        <w:r w:rsidR="005C435F" w:rsidRPr="006D57DD">
          <w:rPr>
            <w:rFonts w:ascii="Times New Roman" w:hAnsi="Times New Roman" w:cs="Times New Roman"/>
            <w:bCs/>
            <w:color w:val="000000" w:themeColor="text1"/>
            <w:sz w:val="24"/>
            <w:szCs w:val="24"/>
            <w:lang w:eastAsia="ru-RU" w:bidi="ru-RU"/>
          </w:rPr>
          <w:t>оторо</w:t>
        </w:r>
      </w:hyperlink>
      <w:hyperlink r:id="rId28" w:tgtFrame="_top">
        <w:r w:rsidR="005C435F" w:rsidRPr="006D57DD">
          <w:rPr>
            <w:rFonts w:ascii="Times New Roman" w:hAnsi="Times New Roman" w:cs="Times New Roman"/>
            <w:bCs/>
            <w:color w:val="000000" w:themeColor="text1"/>
            <w:sz w:val="24"/>
            <w:szCs w:val="24"/>
            <w:lang w:eastAsia="ru-RU" w:bidi="ru-RU"/>
          </w:rPr>
          <w:t>м</w:t>
        </w:r>
      </w:hyperlink>
      <w:hyperlink r:id="rId29" w:tgtFrame="_top">
        <w:r w:rsidR="005C435F" w:rsidRPr="006D57DD">
          <w:rPr>
            <w:rFonts w:ascii="Times New Roman" w:hAnsi="Times New Roman" w:cs="Times New Roman"/>
            <w:bCs/>
            <w:color w:val="000000" w:themeColor="text1"/>
            <w:sz w:val="24"/>
            <w:szCs w:val="24"/>
            <w:lang w:eastAsia="ru-RU" w:bidi="ru-RU"/>
          </w:rPr>
          <w:t xml:space="preserve"> </w:t>
        </w:r>
      </w:hyperlink>
      <w:hyperlink r:id="rId30" w:tgtFrame="_top">
        <w:r w:rsidR="005C435F" w:rsidRPr="006D57DD">
          <w:rPr>
            <w:rFonts w:ascii="Times New Roman" w:hAnsi="Times New Roman" w:cs="Times New Roman"/>
            <w:bCs/>
            <w:color w:val="000000" w:themeColor="text1"/>
            <w:sz w:val="24"/>
            <w:szCs w:val="24"/>
            <w:lang w:eastAsia="ru-RU" w:bidi="ru-RU"/>
          </w:rPr>
          <w:t>о</w:t>
        </w:r>
      </w:hyperlink>
      <w:hyperlink r:id="rId31" w:tgtFrame="_top">
        <w:r w:rsidR="005C435F" w:rsidRPr="006D57DD">
          <w:rPr>
            <w:rFonts w:ascii="Times New Roman" w:hAnsi="Times New Roman" w:cs="Times New Roman"/>
            <w:bCs/>
            <w:color w:val="000000" w:themeColor="text1"/>
            <w:sz w:val="24"/>
            <w:szCs w:val="24"/>
            <w:lang w:eastAsia="ru-RU" w:bidi="ru-RU"/>
          </w:rPr>
          <w:t>бнаружен</w:t>
        </w:r>
      </w:hyperlink>
      <w:hyperlink r:id="rId32" w:tgtFrame="_top">
        <w:r w:rsidR="005C435F" w:rsidRPr="006D57DD">
          <w:rPr>
            <w:rFonts w:ascii="Times New Roman" w:hAnsi="Times New Roman" w:cs="Times New Roman"/>
            <w:bCs/>
            <w:color w:val="000000" w:themeColor="text1"/>
            <w:sz w:val="24"/>
            <w:szCs w:val="24"/>
            <w:lang w:eastAsia="ru-RU" w:bidi="ru-RU"/>
          </w:rPr>
          <w:t>а</w:t>
        </w:r>
      </w:hyperlink>
      <w:hyperlink r:id="rId33" w:tgtFrame="_top">
        <w:r w:rsidR="005C435F" w:rsidRPr="006D57DD">
          <w:rPr>
            <w:rFonts w:ascii="Times New Roman" w:hAnsi="Times New Roman" w:cs="Times New Roman"/>
            <w:bCs/>
            <w:color w:val="000000" w:themeColor="text1"/>
            <w:sz w:val="24"/>
            <w:szCs w:val="24"/>
            <w:lang w:eastAsia="ru-RU" w:bidi="ru-RU"/>
          </w:rPr>
          <w:t xml:space="preserve"> </w:t>
        </w:r>
      </w:hyperlink>
      <w:hyperlink r:id="rId34" w:tgtFrame="_top">
        <w:r w:rsidR="005C435F" w:rsidRPr="006D57DD">
          <w:rPr>
            <w:rFonts w:ascii="Times New Roman" w:hAnsi="Times New Roman" w:cs="Times New Roman"/>
            <w:bCs/>
            <w:color w:val="000000" w:themeColor="text1"/>
            <w:sz w:val="24"/>
            <w:szCs w:val="24"/>
            <w:lang w:eastAsia="ru-RU" w:bidi="ru-RU"/>
          </w:rPr>
          <w:t>о</w:t>
        </w:r>
      </w:hyperlink>
      <w:hyperlink r:id="rId35" w:tgtFrame="_top">
        <w:r w:rsidR="005C435F" w:rsidRPr="006D57DD">
          <w:rPr>
            <w:rFonts w:ascii="Times New Roman" w:hAnsi="Times New Roman" w:cs="Times New Roman"/>
            <w:bCs/>
            <w:color w:val="000000" w:themeColor="text1"/>
            <w:sz w:val="24"/>
            <w:szCs w:val="24"/>
            <w:lang w:eastAsia="ru-RU" w:bidi="ru-RU"/>
          </w:rPr>
          <w:t>печатк</w:t>
        </w:r>
      </w:hyperlink>
      <w:hyperlink r:id="rId36" w:tgtFrame="_top">
        <w:r w:rsidR="005C435F" w:rsidRPr="006D57DD">
          <w:rPr>
            <w:rFonts w:ascii="Times New Roman" w:hAnsi="Times New Roman" w:cs="Times New Roman"/>
            <w:bCs/>
            <w:color w:val="000000" w:themeColor="text1"/>
            <w:sz w:val="24"/>
            <w:szCs w:val="24"/>
            <w:lang w:eastAsia="ru-RU" w:bidi="ru-RU"/>
          </w:rPr>
          <w:t>а</w:t>
        </w:r>
      </w:hyperlink>
      <w:hyperlink r:id="rId37" w:tgtFrame="_top">
        <w:r w:rsidR="005C435F" w:rsidRPr="006D57DD">
          <w:rPr>
            <w:rFonts w:ascii="Times New Roman" w:hAnsi="Times New Roman" w:cs="Times New Roman"/>
            <w:bCs/>
            <w:color w:val="000000" w:themeColor="text1"/>
            <w:sz w:val="24"/>
            <w:szCs w:val="24"/>
            <w:lang w:eastAsia="ru-RU" w:bidi="ru-RU"/>
          </w:rPr>
          <w:t xml:space="preserve"> </w:t>
        </w:r>
      </w:hyperlink>
      <w:hyperlink r:id="rId38" w:tgtFrame="_top">
        <w:r w:rsidR="005C435F" w:rsidRPr="006D57DD">
          <w:rPr>
            <w:rFonts w:ascii="Times New Roman" w:hAnsi="Times New Roman" w:cs="Times New Roman"/>
            <w:bCs/>
            <w:color w:val="000000" w:themeColor="text1"/>
            <w:sz w:val="24"/>
            <w:szCs w:val="24"/>
            <w:lang w:eastAsia="ru-RU" w:bidi="ru-RU"/>
          </w:rPr>
          <w:t>или</w:t>
        </w:r>
      </w:hyperlink>
      <w:hyperlink r:id="rId39" w:tgtFrame="_top">
        <w:r w:rsidR="005C435F" w:rsidRPr="006D57DD">
          <w:rPr>
            <w:rFonts w:ascii="Times New Roman" w:hAnsi="Times New Roman" w:cs="Times New Roman"/>
            <w:bCs/>
            <w:color w:val="000000" w:themeColor="text1"/>
            <w:sz w:val="24"/>
            <w:szCs w:val="24"/>
            <w:lang w:eastAsia="ru-RU" w:bidi="ru-RU"/>
          </w:rPr>
          <w:t xml:space="preserve"> </w:t>
        </w:r>
      </w:hyperlink>
      <w:hyperlink r:id="rId40" w:tgtFrame="_top">
        <w:r w:rsidR="005C435F" w:rsidRPr="006D57DD">
          <w:rPr>
            <w:rFonts w:ascii="Times New Roman" w:hAnsi="Times New Roman" w:cs="Times New Roman"/>
            <w:bCs/>
            <w:color w:val="000000" w:themeColor="text1"/>
            <w:sz w:val="24"/>
            <w:szCs w:val="24"/>
            <w:lang w:eastAsia="ru-RU" w:bidi="ru-RU"/>
          </w:rPr>
          <w:t>о</w:t>
        </w:r>
      </w:hyperlink>
      <w:r w:rsidR="005C435F" w:rsidRPr="006D57DD">
        <w:rPr>
          <w:rFonts w:ascii="Times New Roman" w:hAnsi="Times New Roman" w:cs="Times New Roman"/>
          <w:bCs/>
          <w:color w:val="000000" w:themeColor="text1"/>
          <w:sz w:val="24"/>
          <w:szCs w:val="24"/>
          <w:lang w:eastAsia="ru-RU" w:bidi="ru-RU"/>
        </w:rPr>
        <w:t>шибка.</w:t>
      </w:r>
    </w:p>
    <w:p w:rsidR="000F6977" w:rsidRPr="006D57DD" w:rsidRDefault="000F697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eastAsia="Times New Roman" w:hAnsi="Times New Roman" w:cs="Times New Roman"/>
          <w:color w:val="000000" w:themeColor="text1"/>
          <w:sz w:val="24"/>
          <w:szCs w:val="24"/>
          <w:lang w:eastAsia="ru-RU" w:bidi="ru-RU"/>
        </w:rPr>
        <w:t>3.</w:t>
      </w:r>
      <w:r w:rsidR="004E1C9D" w:rsidRPr="006D57DD">
        <w:rPr>
          <w:rFonts w:ascii="Times New Roman" w:eastAsia="Times New Roman" w:hAnsi="Times New Roman" w:cs="Times New Roman"/>
          <w:color w:val="000000" w:themeColor="text1"/>
          <w:sz w:val="24"/>
          <w:szCs w:val="24"/>
          <w:lang w:eastAsia="ru-RU" w:bidi="ru-RU"/>
        </w:rPr>
        <w:t>9</w:t>
      </w:r>
      <w:r w:rsidRPr="006D57DD">
        <w:rPr>
          <w:rFonts w:ascii="Times New Roman" w:eastAsia="Times New Roman" w:hAnsi="Times New Roman" w:cs="Times New Roman"/>
          <w:color w:val="000000" w:themeColor="text1"/>
          <w:sz w:val="24"/>
          <w:szCs w:val="24"/>
          <w:lang w:eastAsia="ru-RU" w:bidi="ru-RU"/>
        </w:rPr>
        <w:t xml:space="preserve">. </w:t>
      </w:r>
      <w:r w:rsidR="00275B13" w:rsidRPr="006D57DD">
        <w:rPr>
          <w:rFonts w:ascii="Times New Roman" w:eastAsia="Times New Roman" w:hAnsi="Times New Roman" w:cs="Times New Roman"/>
          <w:color w:val="000000" w:themeColor="text1"/>
          <w:sz w:val="24"/>
          <w:szCs w:val="24"/>
          <w:lang w:eastAsia="ru-RU" w:bidi="ru-RU"/>
        </w:rPr>
        <w:t>Основания</w:t>
      </w:r>
      <w:hyperlink r:id="rId41" w:tgtFrame="_top">
        <w:r w:rsidRPr="006D57DD">
          <w:rPr>
            <w:rFonts w:ascii="Times New Roman" w:eastAsia="Times New Roman" w:hAnsi="Times New Roman" w:cs="Times New Roman"/>
            <w:color w:val="000000" w:themeColor="text1"/>
            <w:sz w:val="24"/>
            <w:szCs w:val="24"/>
            <w:lang w:eastAsia="ru-RU" w:bidi="ru-RU"/>
          </w:rPr>
          <w:t xml:space="preserve"> </w:t>
        </w:r>
      </w:hyperlink>
      <w:hyperlink r:id="rId42" w:tgtFrame="_top">
        <w:proofErr w:type="gramStart"/>
        <w:r w:rsidRPr="006D57DD">
          <w:rPr>
            <w:rFonts w:ascii="Times New Roman" w:eastAsia="Times New Roman" w:hAnsi="Times New Roman" w:cs="Times New Roman"/>
            <w:color w:val="000000" w:themeColor="text1"/>
            <w:sz w:val="24"/>
            <w:szCs w:val="24"/>
            <w:lang w:eastAsia="ru-RU" w:bidi="ru-RU"/>
          </w:rPr>
          <w:t>от</w:t>
        </w:r>
      </w:hyperlink>
      <w:r w:rsidRPr="006D57DD">
        <w:rPr>
          <w:rFonts w:ascii="Times New Roman" w:eastAsia="Times New Roman" w:hAnsi="Times New Roman" w:cs="Times New Roman"/>
          <w:color w:val="000000" w:themeColor="text1"/>
          <w:sz w:val="24"/>
          <w:szCs w:val="24"/>
          <w:lang w:eastAsia="ru-RU" w:bidi="ru-RU"/>
        </w:rPr>
        <w:t>каза</w:t>
      </w:r>
      <w:proofErr w:type="gramEnd"/>
      <w:r w:rsidRPr="006D57DD">
        <w:rPr>
          <w:rFonts w:ascii="Times New Roman" w:eastAsia="Times New Roman" w:hAnsi="Times New Roman" w:cs="Times New Roman"/>
          <w:color w:val="000000" w:themeColor="text1"/>
          <w:sz w:val="24"/>
          <w:szCs w:val="24"/>
          <w:lang w:eastAsia="ru-RU" w:bidi="ru-RU"/>
        </w:rPr>
        <w:t xml:space="preserve"> в приеме заявления об исправлении опечаток и </w:t>
      </w:r>
      <w:hyperlink r:id="rId43" w:tgtFrame="_top">
        <w:r w:rsidRPr="006D57DD">
          <w:rPr>
            <w:rFonts w:ascii="Times New Roman" w:eastAsia="Times New Roman" w:hAnsi="Times New Roman" w:cs="Times New Roman"/>
            <w:color w:val="000000" w:themeColor="text1"/>
            <w:sz w:val="24"/>
            <w:szCs w:val="24"/>
            <w:lang w:eastAsia="ru-RU" w:bidi="ru-RU"/>
          </w:rPr>
          <w:t>о</w:t>
        </w:r>
      </w:hyperlink>
      <w:hyperlink r:id="rId44" w:tgtFrame="_top">
        <w:r w:rsidRPr="006D57DD">
          <w:rPr>
            <w:rFonts w:ascii="Times New Roman" w:hAnsi="Times New Roman" w:cs="Times New Roman"/>
            <w:color w:val="000000" w:themeColor="text1"/>
            <w:sz w:val="24"/>
            <w:szCs w:val="24"/>
          </w:rPr>
          <w:t xml:space="preserve">шибок </w:t>
        </w:r>
        <w:r w:rsidRPr="006D57DD">
          <w:rPr>
            <w:rFonts w:ascii="Times New Roman" w:hAnsi="Times New Roman" w:cs="Times New Roman"/>
            <w:color w:val="000000" w:themeColor="text1"/>
            <w:sz w:val="24"/>
            <w:szCs w:val="24"/>
          </w:rPr>
          <w:br/>
          <w:t>н</w:t>
        </w:r>
      </w:hyperlink>
      <w:r w:rsidRPr="006D57DD">
        <w:rPr>
          <w:rFonts w:ascii="Times New Roman" w:eastAsia="Times New Roman" w:hAnsi="Times New Roman" w:cs="Times New Roman"/>
          <w:color w:val="000000" w:themeColor="text1"/>
          <w:sz w:val="24"/>
          <w:szCs w:val="24"/>
          <w:lang w:eastAsia="ru-RU" w:bidi="ru-RU"/>
        </w:rPr>
        <w:t>е предусмотрены.</w:t>
      </w:r>
    </w:p>
    <w:p w:rsidR="000F6977" w:rsidRPr="006D57DD" w:rsidRDefault="000F697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eastAsia="Times New Roman" w:hAnsi="Times New Roman" w:cs="Times New Roman"/>
          <w:color w:val="000000" w:themeColor="text1"/>
          <w:sz w:val="24"/>
          <w:szCs w:val="24"/>
          <w:lang w:eastAsia="ru-RU" w:bidi="ru-RU"/>
        </w:rPr>
        <w:lastRenderedPageBreak/>
        <w:t>3.1</w:t>
      </w:r>
      <w:r w:rsidR="004E1C9D" w:rsidRPr="006D57DD">
        <w:rPr>
          <w:rFonts w:ascii="Times New Roman" w:eastAsia="Times New Roman" w:hAnsi="Times New Roman" w:cs="Times New Roman"/>
          <w:color w:val="000000" w:themeColor="text1"/>
          <w:sz w:val="24"/>
          <w:szCs w:val="24"/>
          <w:lang w:eastAsia="ru-RU" w:bidi="ru-RU"/>
        </w:rPr>
        <w:t>0</w:t>
      </w:r>
      <w:r w:rsidRPr="006D57DD">
        <w:rPr>
          <w:rFonts w:ascii="Times New Roman" w:eastAsia="Times New Roman" w:hAnsi="Times New Roman" w:cs="Times New Roman"/>
          <w:color w:val="000000" w:themeColor="text1"/>
          <w:sz w:val="24"/>
          <w:szCs w:val="24"/>
          <w:lang w:eastAsia="ru-RU" w:bidi="ru-RU"/>
        </w:rPr>
        <w:t xml:space="preserve">. </w:t>
      </w:r>
      <w:proofErr w:type="gramStart"/>
      <w:r w:rsidRPr="006D57DD">
        <w:rPr>
          <w:rFonts w:ascii="Times New Roman" w:eastAsia="Times New Roman" w:hAnsi="Times New Roman" w:cs="Times New Roman"/>
          <w:color w:val="000000" w:themeColor="text1"/>
          <w:sz w:val="24"/>
          <w:szCs w:val="24"/>
          <w:lang w:eastAsia="ru-RU" w:bidi="ru-RU"/>
        </w:rPr>
        <w:t>Исправлени</w:t>
      </w:r>
      <w:hyperlink r:id="rId45" w:tgtFrame="_top">
        <w:r w:rsidRPr="006D57DD">
          <w:rPr>
            <w:rFonts w:ascii="Times New Roman" w:eastAsia="Times New Roman" w:hAnsi="Times New Roman" w:cs="Times New Roman"/>
            <w:color w:val="000000" w:themeColor="text1"/>
            <w:sz w:val="24"/>
            <w:szCs w:val="24"/>
            <w:lang w:eastAsia="ru-RU" w:bidi="ru-RU"/>
          </w:rPr>
          <w:t>е</w:t>
        </w:r>
        <w:proofErr w:type="gramEnd"/>
      </w:hyperlink>
      <w:hyperlink r:id="rId46" w:tgtFrame="_top">
        <w:r w:rsidRPr="006D57DD">
          <w:rPr>
            <w:rFonts w:ascii="Times New Roman" w:eastAsia="Times New Roman" w:hAnsi="Times New Roman" w:cs="Times New Roman"/>
            <w:color w:val="000000" w:themeColor="text1"/>
            <w:sz w:val="24"/>
            <w:szCs w:val="24"/>
            <w:lang w:eastAsia="ru-RU" w:bidi="ru-RU"/>
          </w:rPr>
          <w:t xml:space="preserve"> </w:t>
        </w:r>
      </w:hyperlink>
      <w:hyperlink r:id="rId47" w:tgtFrame="_top">
        <w:r w:rsidRPr="006D57DD">
          <w:rPr>
            <w:rFonts w:ascii="Times New Roman" w:eastAsia="Times New Roman" w:hAnsi="Times New Roman" w:cs="Times New Roman"/>
            <w:color w:val="000000" w:themeColor="text1"/>
            <w:sz w:val="24"/>
            <w:szCs w:val="24"/>
            <w:lang w:eastAsia="ru-RU" w:bidi="ru-RU"/>
          </w:rPr>
          <w:t>д</w:t>
        </w:r>
      </w:hyperlink>
      <w:hyperlink r:id="rId48" w:tgtFrame="_top">
        <w:r w:rsidRPr="006D57DD">
          <w:rPr>
            <w:rFonts w:ascii="Times New Roman" w:eastAsia="Times New Roman" w:hAnsi="Times New Roman" w:cs="Times New Roman"/>
            <w:color w:val="000000" w:themeColor="text1"/>
            <w:sz w:val="24"/>
            <w:szCs w:val="24"/>
            <w:lang w:eastAsia="ru-RU" w:bidi="ru-RU"/>
          </w:rPr>
          <w:t xml:space="preserve">опущенных опечаток и ошибок в выданных в </w:t>
        </w:r>
      </w:hyperlink>
      <w:hyperlink r:id="rId49" w:tgtFrame="_top">
        <w:r w:rsidRPr="006D57DD">
          <w:rPr>
            <w:rFonts w:ascii="Times New Roman" w:eastAsia="Times New Roman" w:hAnsi="Times New Roman" w:cs="Times New Roman"/>
            <w:color w:val="000000" w:themeColor="text1"/>
            <w:sz w:val="24"/>
            <w:szCs w:val="24"/>
            <w:lang w:eastAsia="ru-RU" w:bidi="ru-RU"/>
          </w:rPr>
          <w:t>р</w:t>
        </w:r>
      </w:hyperlink>
      <w:hyperlink r:id="rId50" w:tgtFrame="_top">
        <w:r w:rsidRPr="006D57DD">
          <w:rPr>
            <w:rFonts w:ascii="Times New Roman" w:hAnsi="Times New Roman" w:cs="Times New Roman"/>
            <w:color w:val="000000" w:themeColor="text1"/>
            <w:sz w:val="24"/>
            <w:szCs w:val="24"/>
          </w:rPr>
          <w:t xml:space="preserve">езультате предоставления муниципальной услуги документах осуществляется </w:t>
        </w:r>
      </w:hyperlink>
      <w:r w:rsidRPr="006D57DD">
        <w:rPr>
          <w:rFonts w:ascii="Times New Roman" w:eastAsia="Times New Roman" w:hAnsi="Times New Roman" w:cs="Times New Roman"/>
          <w:color w:val="000000" w:themeColor="text1"/>
          <w:sz w:val="24"/>
          <w:szCs w:val="24"/>
          <w:lang w:eastAsia="ru-RU" w:bidi="ru-RU"/>
        </w:rPr>
        <w:t xml:space="preserve"> в </w:t>
      </w:r>
      <w:hyperlink r:id="rId51" w:tgtFrame="_top">
        <w:r w:rsidRPr="006D57DD">
          <w:rPr>
            <w:rFonts w:ascii="Times New Roman" w:eastAsia="Times New Roman" w:hAnsi="Times New Roman" w:cs="Times New Roman"/>
            <w:color w:val="000000" w:themeColor="text1"/>
            <w:sz w:val="24"/>
            <w:szCs w:val="24"/>
            <w:lang w:eastAsia="ru-RU" w:bidi="ru-RU"/>
          </w:rPr>
          <w:t>следующе</w:t>
        </w:r>
      </w:hyperlink>
      <w:hyperlink r:id="rId52" w:tgtFrame="_top">
        <w:r w:rsidRPr="006D57DD">
          <w:rPr>
            <w:rFonts w:ascii="Times New Roman" w:eastAsia="Times New Roman" w:hAnsi="Times New Roman" w:cs="Times New Roman"/>
            <w:color w:val="000000" w:themeColor="text1"/>
            <w:sz w:val="24"/>
            <w:szCs w:val="24"/>
            <w:lang w:eastAsia="ru-RU" w:bidi="ru-RU"/>
          </w:rPr>
          <w:t>м</w:t>
        </w:r>
      </w:hyperlink>
      <w:hyperlink r:id="rId53" w:tgtFrame="_top">
        <w:r w:rsidRPr="006D57DD">
          <w:rPr>
            <w:rFonts w:ascii="Times New Roman" w:eastAsia="Times New Roman" w:hAnsi="Times New Roman" w:cs="Times New Roman"/>
            <w:color w:val="000000" w:themeColor="text1"/>
            <w:sz w:val="24"/>
            <w:szCs w:val="24"/>
            <w:lang w:eastAsia="ru-RU" w:bidi="ru-RU"/>
          </w:rPr>
          <w:t xml:space="preserve"> порядк</w:t>
        </w:r>
      </w:hyperlink>
      <w:r w:rsidRPr="006D57DD">
        <w:rPr>
          <w:rFonts w:ascii="Times New Roman" w:eastAsia="Times New Roman" w:hAnsi="Times New Roman" w:cs="Times New Roman"/>
          <w:color w:val="000000" w:themeColor="text1"/>
          <w:sz w:val="24"/>
          <w:szCs w:val="24"/>
          <w:lang w:eastAsia="ru-RU" w:bidi="ru-RU"/>
        </w:rPr>
        <w:t>е:</w:t>
      </w:r>
    </w:p>
    <w:p w:rsidR="000F6977" w:rsidRPr="006D57DD" w:rsidRDefault="000E5E6A" w:rsidP="005F12D3">
      <w:pPr>
        <w:spacing w:after="0" w:line="360" w:lineRule="auto"/>
        <w:ind w:firstLine="709"/>
        <w:contextualSpacing/>
        <w:jc w:val="both"/>
        <w:rPr>
          <w:rFonts w:ascii="Times New Roman" w:hAnsi="Times New Roman" w:cs="Times New Roman"/>
          <w:color w:val="000000" w:themeColor="text1"/>
          <w:sz w:val="24"/>
          <w:szCs w:val="24"/>
        </w:rPr>
      </w:pPr>
      <w:hyperlink r:id="rId54" w:tgtFrame="_top">
        <w:r w:rsidR="000F6977" w:rsidRPr="006D57DD">
          <w:rPr>
            <w:rFonts w:ascii="Times New Roman" w:eastAsia="Times New Roman" w:hAnsi="Times New Roman" w:cs="Times New Roman"/>
            <w:color w:val="000000" w:themeColor="text1"/>
            <w:sz w:val="24"/>
            <w:szCs w:val="24"/>
            <w:lang w:eastAsia="ru-RU" w:bidi="ru-RU"/>
          </w:rPr>
          <w:t>3.1</w:t>
        </w:r>
      </w:hyperlink>
      <w:r w:rsidR="004E1C9D" w:rsidRPr="006D57DD">
        <w:rPr>
          <w:rFonts w:ascii="Times New Roman" w:hAnsi="Times New Roman" w:cs="Times New Roman"/>
          <w:color w:val="000000" w:themeColor="text1"/>
          <w:sz w:val="24"/>
          <w:szCs w:val="24"/>
        </w:rPr>
        <w:t>0</w:t>
      </w:r>
      <w:hyperlink r:id="rId55" w:tgtFrame="_top">
        <w:r w:rsidR="000F6977" w:rsidRPr="006D57DD">
          <w:rPr>
            <w:rFonts w:ascii="Times New Roman" w:eastAsia="Times New Roman" w:hAnsi="Times New Roman" w:cs="Times New Roman"/>
            <w:color w:val="000000" w:themeColor="text1"/>
            <w:sz w:val="24"/>
            <w:szCs w:val="24"/>
            <w:lang w:eastAsia="ru-RU" w:bidi="ru-RU"/>
          </w:rPr>
          <w:t xml:space="preserve">.1. </w:t>
        </w:r>
      </w:hyperlink>
      <w:proofErr w:type="gramStart"/>
      <w:r w:rsidR="000F6977" w:rsidRPr="006D57DD">
        <w:rPr>
          <w:rFonts w:ascii="Times New Roman" w:eastAsia="Times New Roman" w:hAnsi="Times New Roman" w:cs="Times New Roman"/>
          <w:color w:val="000000" w:themeColor="text1"/>
          <w:sz w:val="24"/>
          <w:szCs w:val="24"/>
          <w:lang w:eastAsia="ru-RU" w:bidi="ru-RU"/>
        </w:rPr>
        <w:t>З</w:t>
      </w:r>
      <w:proofErr w:type="gramEnd"/>
      <w:r w:rsidRPr="006D57DD">
        <w:rPr>
          <w:rFonts w:ascii="Times New Roman" w:hAnsi="Times New Roman" w:cs="Times New Roman"/>
          <w:color w:val="000000" w:themeColor="text1"/>
          <w:sz w:val="24"/>
          <w:szCs w:val="24"/>
        </w:rPr>
        <w:fldChar w:fldCharType="begin"/>
      </w:r>
      <w:r w:rsidR="003D4853" w:rsidRPr="006D57DD">
        <w:rPr>
          <w:rFonts w:ascii="Times New Roman" w:hAnsi="Times New Roman" w:cs="Times New Roman"/>
          <w:color w:val="000000" w:themeColor="text1"/>
          <w:sz w:val="24"/>
          <w:szCs w:val="24"/>
        </w:rPr>
        <w:instrText>HYPERLINK "consultantplus://offline/ref=F85F62B6140346FE436EBCB4762694DE02C4A77F370919024D4F4C3286FFAE2BF75BEE8106856C9E9C3D7DC90CABF41096" \t "_top" \h</w:instrText>
      </w:r>
      <w:r w:rsidRPr="006D57DD">
        <w:rPr>
          <w:rFonts w:ascii="Times New Roman" w:hAnsi="Times New Roman" w:cs="Times New Roman"/>
          <w:color w:val="000000" w:themeColor="text1"/>
          <w:sz w:val="24"/>
          <w:szCs w:val="24"/>
        </w:rPr>
        <w:fldChar w:fldCharType="separate"/>
      </w:r>
      <w:r w:rsidR="000F6977" w:rsidRPr="006D57DD">
        <w:rPr>
          <w:rFonts w:ascii="Times New Roman" w:eastAsia="Times New Roman" w:hAnsi="Times New Roman" w:cs="Times New Roman"/>
          <w:color w:val="000000" w:themeColor="text1"/>
          <w:sz w:val="24"/>
          <w:szCs w:val="24"/>
          <w:lang w:eastAsia="ru-RU" w:bidi="ru-RU"/>
        </w:rPr>
        <w:t>аявител</w:t>
      </w:r>
      <w:r w:rsidRPr="006D57DD">
        <w:rPr>
          <w:rFonts w:ascii="Times New Roman" w:hAnsi="Times New Roman" w:cs="Times New Roman"/>
          <w:color w:val="000000" w:themeColor="text1"/>
          <w:sz w:val="24"/>
          <w:szCs w:val="24"/>
        </w:rPr>
        <w:fldChar w:fldCharType="end"/>
      </w:r>
      <w:hyperlink r:id="rId56" w:tgtFrame="_top">
        <w:r w:rsidR="000F6977" w:rsidRPr="006D57DD">
          <w:rPr>
            <w:rFonts w:ascii="Times New Roman" w:eastAsia="Times New Roman" w:hAnsi="Times New Roman" w:cs="Times New Roman"/>
            <w:color w:val="000000" w:themeColor="text1"/>
            <w:sz w:val="24"/>
            <w:szCs w:val="24"/>
            <w:lang w:eastAsia="ru-RU" w:bidi="ru-RU"/>
          </w:rPr>
          <w:t>ь</w:t>
        </w:r>
      </w:hyperlink>
      <w:hyperlink r:id="rId57" w:tgtFrame="_top">
        <w:r w:rsidR="000F6977" w:rsidRPr="006D57DD">
          <w:rPr>
            <w:rFonts w:ascii="Times New Roman" w:eastAsia="Times New Roman" w:hAnsi="Times New Roman" w:cs="Times New Roman"/>
            <w:color w:val="000000" w:themeColor="text1"/>
            <w:sz w:val="24"/>
            <w:szCs w:val="24"/>
            <w:lang w:eastAsia="ru-RU" w:bidi="ru-RU"/>
          </w:rPr>
          <w:t xml:space="preserve"> </w:t>
        </w:r>
      </w:hyperlink>
      <w:hyperlink r:id="rId58" w:tgtFrame="_top">
        <w:r w:rsidR="000F6977" w:rsidRPr="006D57DD">
          <w:rPr>
            <w:rFonts w:ascii="Times New Roman" w:eastAsia="Times New Roman" w:hAnsi="Times New Roman" w:cs="Times New Roman"/>
            <w:color w:val="000000" w:themeColor="text1"/>
            <w:sz w:val="24"/>
            <w:szCs w:val="24"/>
            <w:lang w:eastAsia="ru-RU" w:bidi="ru-RU"/>
          </w:rPr>
          <w:t>п</w:t>
        </w:r>
      </w:hyperlink>
      <w:hyperlink r:id="rId59" w:tgtFrame="_top">
        <w:r w:rsidR="000F6977" w:rsidRPr="006D57DD">
          <w:rPr>
            <w:rFonts w:ascii="Times New Roman" w:eastAsia="Times New Roman" w:hAnsi="Times New Roman" w:cs="Times New Roman"/>
            <w:color w:val="000000" w:themeColor="text1"/>
            <w:sz w:val="24"/>
            <w:szCs w:val="24"/>
            <w:lang w:eastAsia="ru-RU" w:bidi="ru-RU"/>
          </w:rPr>
          <w:t xml:space="preserve">ри обнаружении опечаток и ошибок в документах, </w:t>
        </w:r>
      </w:hyperlink>
      <w:hyperlink r:id="rId60" w:tgtFrame="_top">
        <w:r w:rsidR="000F6977" w:rsidRPr="006D57DD">
          <w:rPr>
            <w:rFonts w:ascii="Times New Roman" w:eastAsia="Times New Roman" w:hAnsi="Times New Roman" w:cs="Times New Roman"/>
            <w:color w:val="000000" w:themeColor="text1"/>
            <w:sz w:val="24"/>
            <w:szCs w:val="24"/>
            <w:lang w:eastAsia="ru-RU" w:bidi="ru-RU"/>
          </w:rPr>
          <w:t>в</w:t>
        </w:r>
      </w:hyperlink>
      <w:hyperlink r:id="rId61" w:tgtFrame="_top">
        <w:r w:rsidR="000F6977" w:rsidRPr="006D57DD">
          <w:rPr>
            <w:rFonts w:ascii="Times New Roman" w:hAnsi="Times New Roman" w:cs="Times New Roman"/>
            <w:color w:val="000000" w:themeColor="text1"/>
            <w:sz w:val="24"/>
            <w:szCs w:val="24"/>
          </w:rPr>
          <w:t xml:space="preserve">ыданных </w:t>
        </w:r>
        <w:r w:rsidR="000F6977" w:rsidRPr="006D57DD">
          <w:rPr>
            <w:rFonts w:ascii="Times New Roman" w:hAnsi="Times New Roman" w:cs="Times New Roman"/>
            <w:color w:val="000000" w:themeColor="text1"/>
            <w:sz w:val="24"/>
            <w:szCs w:val="24"/>
          </w:rPr>
          <w:br/>
          <w:t>в результате предоставления муниципальной услуги, обращается лично в Уполномоченный орган с п</w:t>
        </w:r>
      </w:hyperlink>
      <w:r w:rsidR="000F6977" w:rsidRPr="006D57DD">
        <w:rPr>
          <w:rFonts w:ascii="Times New Roman" w:eastAsia="Times New Roman" w:hAnsi="Times New Roman" w:cs="Times New Roman"/>
          <w:color w:val="000000" w:themeColor="text1"/>
          <w:sz w:val="24"/>
          <w:szCs w:val="24"/>
          <w:lang w:eastAsia="ru-RU" w:bidi="ru-RU"/>
        </w:rPr>
        <w:t>акетом документ</w:t>
      </w:r>
      <w:r w:rsidR="00DC51FE">
        <w:rPr>
          <w:rFonts w:ascii="Times New Roman" w:eastAsia="Times New Roman" w:hAnsi="Times New Roman" w:cs="Times New Roman"/>
          <w:color w:val="000000" w:themeColor="text1"/>
          <w:sz w:val="24"/>
          <w:szCs w:val="24"/>
          <w:lang w:eastAsia="ru-RU" w:bidi="ru-RU"/>
        </w:rPr>
        <w:t>ов, предусмотренным пунктом 3.8</w:t>
      </w:r>
      <w:r w:rsidR="000F6977" w:rsidRPr="006D57DD">
        <w:rPr>
          <w:rFonts w:ascii="Times New Roman" w:eastAsia="Times New Roman" w:hAnsi="Times New Roman" w:cs="Times New Roman"/>
          <w:color w:val="000000" w:themeColor="text1"/>
          <w:sz w:val="24"/>
          <w:szCs w:val="24"/>
          <w:lang w:eastAsia="ru-RU" w:bidi="ru-RU"/>
        </w:rPr>
        <w:t xml:space="preserve"> Административного регламента.</w:t>
      </w:r>
    </w:p>
    <w:p w:rsidR="000F6977" w:rsidRPr="006D57DD" w:rsidRDefault="000E5E6A" w:rsidP="005F12D3">
      <w:pPr>
        <w:spacing w:after="0" w:line="360" w:lineRule="auto"/>
        <w:ind w:firstLine="709"/>
        <w:contextualSpacing/>
        <w:jc w:val="both"/>
        <w:rPr>
          <w:rFonts w:ascii="Times New Roman" w:hAnsi="Times New Roman" w:cs="Times New Roman"/>
          <w:color w:val="000000" w:themeColor="text1"/>
          <w:sz w:val="24"/>
          <w:szCs w:val="24"/>
        </w:rPr>
      </w:pPr>
      <w:hyperlink r:id="rId62" w:tgtFrame="_top">
        <w:r w:rsidR="000F6977" w:rsidRPr="006D57DD">
          <w:rPr>
            <w:rFonts w:ascii="Times New Roman" w:eastAsia="Times New Roman" w:hAnsi="Times New Roman" w:cs="Times New Roman"/>
            <w:color w:val="000000" w:themeColor="text1"/>
            <w:sz w:val="24"/>
            <w:szCs w:val="24"/>
            <w:lang w:eastAsia="ru-RU" w:bidi="ru-RU"/>
          </w:rPr>
          <w:t>3.1</w:t>
        </w:r>
      </w:hyperlink>
      <w:r w:rsidR="004E1C9D" w:rsidRPr="006D57DD">
        <w:rPr>
          <w:rFonts w:ascii="Times New Roman" w:hAnsi="Times New Roman" w:cs="Times New Roman"/>
          <w:color w:val="000000" w:themeColor="text1"/>
          <w:sz w:val="24"/>
          <w:szCs w:val="24"/>
        </w:rPr>
        <w:t>0</w:t>
      </w:r>
      <w:r w:rsidR="000F6977" w:rsidRPr="006D57DD">
        <w:rPr>
          <w:rFonts w:ascii="Times New Roman" w:eastAsia="Times New Roman" w:hAnsi="Times New Roman" w:cs="Times New Roman"/>
          <w:color w:val="000000" w:themeColor="text1"/>
          <w:sz w:val="24"/>
          <w:szCs w:val="24"/>
          <w:lang w:eastAsia="ru-RU" w:bidi="ru-RU"/>
        </w:rPr>
        <w:t>.2.</w:t>
      </w:r>
      <w:hyperlink r:id="rId63" w:tgtFrame="_top">
        <w:r w:rsidR="0017702D" w:rsidRPr="006D57DD">
          <w:rPr>
            <w:rFonts w:ascii="Times New Roman" w:eastAsia="Times New Roman" w:hAnsi="Times New Roman" w:cs="Times New Roman"/>
            <w:color w:val="000000" w:themeColor="text1"/>
            <w:sz w:val="24"/>
            <w:szCs w:val="24"/>
            <w:lang w:eastAsia="ru-RU" w:bidi="ru-RU"/>
          </w:rPr>
          <w:t> </w:t>
        </w:r>
      </w:hyperlink>
      <w:r w:rsidR="0017702D" w:rsidRPr="006D57DD">
        <w:rPr>
          <w:rFonts w:ascii="Times New Roman" w:eastAsia="Times New Roman" w:hAnsi="Times New Roman" w:cs="Times New Roman"/>
          <w:color w:val="000000" w:themeColor="text1"/>
          <w:sz w:val="24"/>
          <w:szCs w:val="24"/>
          <w:lang w:eastAsia="ru-RU" w:bidi="ru-RU"/>
        </w:rPr>
        <w:t>Управление</w:t>
      </w:r>
      <w:r w:rsidR="000F6977" w:rsidRPr="006D57DD">
        <w:rPr>
          <w:rFonts w:ascii="Times New Roman" w:eastAsia="Times New Roman" w:hAnsi="Times New Roman" w:cs="Times New Roman"/>
          <w:color w:val="000000" w:themeColor="text1"/>
          <w:sz w:val="24"/>
          <w:szCs w:val="24"/>
          <w:lang w:eastAsia="ru-RU" w:bidi="ru-RU"/>
        </w:rPr>
        <w:t xml:space="preserve"> при получении документов, указанных в </w:t>
      </w:r>
      <w:proofErr w:type="gramStart"/>
      <w:r w:rsidR="000F6977" w:rsidRPr="006D57DD">
        <w:rPr>
          <w:rFonts w:ascii="Times New Roman" w:eastAsia="Times New Roman" w:hAnsi="Times New Roman" w:cs="Times New Roman"/>
          <w:color w:val="000000" w:themeColor="text1"/>
          <w:sz w:val="24"/>
          <w:szCs w:val="24"/>
          <w:lang w:eastAsia="ru-RU" w:bidi="ru-RU"/>
        </w:rPr>
        <w:t>п</w:t>
      </w:r>
      <w:hyperlink r:id="rId64" w:tgtFrame="_top">
        <w:r w:rsidR="000F6977" w:rsidRPr="006D57DD">
          <w:rPr>
            <w:rFonts w:ascii="Times New Roman" w:eastAsia="Times New Roman" w:hAnsi="Times New Roman" w:cs="Times New Roman"/>
            <w:color w:val="000000" w:themeColor="text1"/>
            <w:sz w:val="24"/>
            <w:szCs w:val="24"/>
            <w:lang w:eastAsia="ru-RU" w:bidi="ru-RU"/>
          </w:rPr>
          <w:t>ункте</w:t>
        </w:r>
        <w:proofErr w:type="gramEnd"/>
      </w:hyperlink>
      <w:r w:rsidR="000F6977" w:rsidRPr="006D57DD">
        <w:rPr>
          <w:rFonts w:ascii="Times New Roman" w:hAnsi="Times New Roman" w:cs="Times New Roman"/>
          <w:color w:val="000000" w:themeColor="text1"/>
          <w:sz w:val="24"/>
          <w:szCs w:val="24"/>
        </w:rPr>
        <w:t xml:space="preserve"> </w:t>
      </w:r>
      <w:hyperlink r:id="rId65" w:tgtFrame="_top">
        <w:r w:rsidR="000F6977" w:rsidRPr="006D57DD">
          <w:rPr>
            <w:rFonts w:ascii="Times New Roman" w:eastAsia="Times New Roman" w:hAnsi="Times New Roman" w:cs="Times New Roman"/>
            <w:color w:val="000000" w:themeColor="text1"/>
            <w:sz w:val="24"/>
            <w:szCs w:val="24"/>
            <w:lang w:eastAsia="ru-RU" w:bidi="ru-RU"/>
          </w:rPr>
          <w:t>3</w:t>
        </w:r>
      </w:hyperlink>
      <w:hyperlink r:id="rId66" w:tgtFrame="_top">
        <w:r w:rsidR="000F6977" w:rsidRPr="006D57DD">
          <w:rPr>
            <w:rFonts w:ascii="Times New Roman" w:eastAsia="Times New Roman" w:hAnsi="Times New Roman" w:cs="Times New Roman"/>
            <w:color w:val="000000" w:themeColor="text1"/>
            <w:sz w:val="24"/>
            <w:szCs w:val="24"/>
            <w:lang w:eastAsia="ru-RU" w:bidi="ru-RU"/>
          </w:rPr>
          <w:t>.</w:t>
        </w:r>
      </w:hyperlink>
      <w:r w:rsidR="004E1C9D" w:rsidRPr="006D57DD">
        <w:rPr>
          <w:rFonts w:ascii="Times New Roman" w:hAnsi="Times New Roman" w:cs="Times New Roman"/>
          <w:color w:val="000000" w:themeColor="text1"/>
          <w:sz w:val="24"/>
          <w:szCs w:val="24"/>
        </w:rPr>
        <w:t>8</w:t>
      </w:r>
      <w:hyperlink r:id="rId67" w:tgtFrame="_top">
        <w:r w:rsidR="000F6977" w:rsidRPr="006D57DD">
          <w:rPr>
            <w:rFonts w:ascii="Times New Roman" w:eastAsia="Times New Roman" w:hAnsi="Times New Roman" w:cs="Times New Roman"/>
            <w:color w:val="000000" w:themeColor="text1"/>
            <w:sz w:val="24"/>
            <w:szCs w:val="24"/>
            <w:lang w:eastAsia="ru-RU" w:bidi="ru-RU"/>
          </w:rPr>
          <w:t xml:space="preserve">. </w:t>
        </w:r>
      </w:hyperlink>
      <w:hyperlink r:id="rId68" w:tgtFrame="_top">
        <w:r w:rsidR="000F6977" w:rsidRPr="006D57DD">
          <w:rPr>
            <w:rFonts w:ascii="Times New Roman" w:eastAsia="Times New Roman" w:hAnsi="Times New Roman" w:cs="Times New Roman"/>
            <w:color w:val="000000" w:themeColor="text1"/>
            <w:sz w:val="24"/>
            <w:szCs w:val="24"/>
            <w:lang w:eastAsia="ru-RU" w:bidi="ru-RU"/>
          </w:rPr>
          <w:t>А</w:t>
        </w:r>
      </w:hyperlink>
      <w:r w:rsidR="000F6977" w:rsidRPr="006D57DD">
        <w:rPr>
          <w:rFonts w:ascii="Times New Roman" w:eastAsia="Times New Roman" w:hAnsi="Times New Roman" w:cs="Times New Roman"/>
          <w:color w:val="000000" w:themeColor="text1"/>
          <w:sz w:val="24"/>
          <w:szCs w:val="24"/>
          <w:lang w:eastAsia="ru-RU" w:bidi="ru-RU"/>
        </w:rPr>
        <w:t>д</w:t>
      </w:r>
      <w:hyperlink r:id="rId69" w:tgtFrame="_top">
        <w:r w:rsidR="000F6977" w:rsidRPr="006D57DD">
          <w:rPr>
            <w:rFonts w:ascii="Times New Roman" w:eastAsia="Times New Roman" w:hAnsi="Times New Roman" w:cs="Times New Roman"/>
            <w:color w:val="000000" w:themeColor="text1"/>
            <w:sz w:val="24"/>
            <w:szCs w:val="24"/>
            <w:lang w:eastAsia="ru-RU" w:bidi="ru-RU"/>
          </w:rPr>
          <w:t>министративног</w:t>
        </w:r>
      </w:hyperlink>
      <w:r w:rsidR="000F6977" w:rsidRPr="006D57DD">
        <w:rPr>
          <w:rFonts w:ascii="Times New Roman" w:eastAsia="Times New Roman" w:hAnsi="Times New Roman" w:cs="Times New Roman"/>
          <w:color w:val="000000" w:themeColor="text1"/>
          <w:sz w:val="24"/>
          <w:szCs w:val="24"/>
          <w:lang w:eastAsia="ru-RU" w:bidi="ru-RU"/>
        </w:rPr>
        <w:t xml:space="preserve">о </w:t>
      </w:r>
      <w:hyperlink r:id="rId70" w:tgtFrame="_top">
        <w:r w:rsidR="000F6977" w:rsidRPr="006D57DD">
          <w:rPr>
            <w:rFonts w:ascii="Times New Roman" w:hAnsi="Times New Roman" w:cs="Times New Roman"/>
            <w:color w:val="000000" w:themeColor="text1"/>
            <w:sz w:val="24"/>
            <w:szCs w:val="24"/>
          </w:rPr>
          <w:t>регламента</w:t>
        </w:r>
      </w:hyperlink>
      <w:r w:rsidR="000F6977" w:rsidRPr="006D57DD">
        <w:rPr>
          <w:rFonts w:ascii="Times New Roman" w:eastAsia="Times New Roman" w:hAnsi="Times New Roman" w:cs="Times New Roman"/>
          <w:color w:val="000000" w:themeColor="text1"/>
          <w:sz w:val="24"/>
          <w:szCs w:val="24"/>
          <w:lang w:eastAsia="ru-RU" w:bidi="ru-RU"/>
        </w:rPr>
        <w:t xml:space="preserve">, </w:t>
      </w:r>
      <w:hyperlink r:id="rId71" w:tgtFrame="_top">
        <w:r w:rsidR="000F6977" w:rsidRPr="006D57DD">
          <w:rPr>
            <w:rFonts w:ascii="Times New Roman" w:eastAsia="Times New Roman" w:hAnsi="Times New Roman" w:cs="Times New Roman"/>
            <w:color w:val="000000" w:themeColor="text1"/>
            <w:sz w:val="24"/>
            <w:szCs w:val="24"/>
            <w:lang w:eastAsia="ru-RU" w:bidi="ru-RU"/>
          </w:rPr>
          <w:t>р</w:t>
        </w:r>
      </w:hyperlink>
      <w:r w:rsidR="000F6977" w:rsidRPr="006D57DD">
        <w:rPr>
          <w:rFonts w:ascii="Times New Roman" w:eastAsia="Times New Roman" w:hAnsi="Times New Roman" w:cs="Times New Roman"/>
          <w:color w:val="000000" w:themeColor="text1"/>
          <w:sz w:val="24"/>
          <w:szCs w:val="24"/>
          <w:lang w:eastAsia="ru-RU" w:bidi="ru-RU"/>
        </w:rPr>
        <w:t>ассматривае</w:t>
      </w:r>
      <w:hyperlink r:id="rId72" w:tgtFrame="_top">
        <w:r w:rsidR="000F6977" w:rsidRPr="006D57DD">
          <w:rPr>
            <w:rFonts w:ascii="Times New Roman" w:eastAsia="Times New Roman" w:hAnsi="Times New Roman" w:cs="Times New Roman"/>
            <w:color w:val="000000" w:themeColor="text1"/>
            <w:sz w:val="24"/>
            <w:szCs w:val="24"/>
            <w:lang w:eastAsia="ru-RU" w:bidi="ru-RU"/>
          </w:rPr>
          <w:t>т</w:t>
        </w:r>
      </w:hyperlink>
      <w:r w:rsidR="000F6977" w:rsidRPr="006D57DD">
        <w:rPr>
          <w:rFonts w:ascii="Times New Roman" w:eastAsia="Times New Roman" w:hAnsi="Times New Roman" w:cs="Times New Roman"/>
          <w:color w:val="000000" w:themeColor="text1"/>
          <w:sz w:val="24"/>
          <w:szCs w:val="24"/>
          <w:lang w:eastAsia="ru-RU" w:bidi="ru-RU"/>
        </w:rPr>
        <w:t xml:space="preserve"> необходимость внесения соответствующих изменений в документы, выданные в результате предоставления муниципальной услуги.</w:t>
      </w:r>
    </w:p>
    <w:p w:rsidR="000F6977" w:rsidRDefault="000E5E6A" w:rsidP="005F12D3">
      <w:pPr>
        <w:widowControl w:val="0"/>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hyperlink r:id="rId73" w:tgtFrame="_top">
        <w:r w:rsidR="000F6977" w:rsidRPr="006D57DD">
          <w:rPr>
            <w:rFonts w:ascii="Times New Roman" w:eastAsia="Times New Roman" w:hAnsi="Times New Roman" w:cs="Times New Roman"/>
            <w:color w:val="000000" w:themeColor="text1"/>
            <w:sz w:val="24"/>
            <w:szCs w:val="24"/>
            <w:lang w:eastAsia="ru-RU" w:bidi="ru-RU"/>
          </w:rPr>
          <w:t>3.1</w:t>
        </w:r>
      </w:hyperlink>
      <w:r w:rsidR="004E1C9D" w:rsidRPr="006D57DD">
        <w:rPr>
          <w:rFonts w:ascii="Times New Roman" w:hAnsi="Times New Roman" w:cs="Times New Roman"/>
          <w:color w:val="000000" w:themeColor="text1"/>
          <w:sz w:val="24"/>
          <w:szCs w:val="24"/>
        </w:rPr>
        <w:t>0</w:t>
      </w:r>
      <w:hyperlink r:id="rId74" w:tgtFrame="_top">
        <w:r w:rsidR="000F6977" w:rsidRPr="006D57DD">
          <w:rPr>
            <w:rFonts w:ascii="Times New Roman" w:eastAsia="Times New Roman" w:hAnsi="Times New Roman" w:cs="Times New Roman"/>
            <w:color w:val="000000" w:themeColor="text1"/>
            <w:sz w:val="24"/>
            <w:szCs w:val="24"/>
            <w:lang w:eastAsia="ru-RU" w:bidi="ru-RU"/>
          </w:rPr>
          <w:t>.3</w:t>
        </w:r>
      </w:hyperlink>
      <w:r w:rsidR="0017702D" w:rsidRPr="006D57DD">
        <w:rPr>
          <w:rFonts w:ascii="Times New Roman" w:eastAsia="Times New Roman" w:hAnsi="Times New Roman" w:cs="Times New Roman"/>
          <w:color w:val="000000" w:themeColor="text1"/>
          <w:sz w:val="24"/>
          <w:szCs w:val="24"/>
          <w:lang w:eastAsia="ru-RU" w:bidi="ru-RU"/>
        </w:rPr>
        <w:t>. Управление</w:t>
      </w:r>
      <w:r w:rsidR="000F6977" w:rsidRPr="006D57DD">
        <w:rPr>
          <w:rFonts w:ascii="Times New Roman" w:eastAsia="Times New Roman" w:hAnsi="Times New Roman" w:cs="Times New Roman"/>
          <w:color w:val="000000" w:themeColor="text1"/>
          <w:sz w:val="24"/>
          <w:szCs w:val="24"/>
          <w:lang w:eastAsia="ru-RU" w:bidi="ru-RU"/>
        </w:rPr>
        <w:t xml:space="preserve"> обеспечивает устранение опечаток и ошибок </w:t>
      </w:r>
      <w:r w:rsidR="000F6977" w:rsidRPr="006D57DD">
        <w:rPr>
          <w:rFonts w:ascii="Times New Roman" w:eastAsia="Times New Roman" w:hAnsi="Times New Roman" w:cs="Times New Roman"/>
          <w:color w:val="000000" w:themeColor="text1"/>
          <w:sz w:val="24"/>
          <w:szCs w:val="24"/>
          <w:lang w:eastAsia="ru-RU" w:bidi="ru-RU"/>
        </w:rPr>
        <w:br/>
        <w:t xml:space="preserve">в документах, выданных </w:t>
      </w:r>
      <w:hyperlink r:id="rId75" w:tgtFrame="_top">
        <w:r w:rsidR="000F6977" w:rsidRPr="006D57DD">
          <w:rPr>
            <w:rFonts w:ascii="Times New Roman" w:eastAsia="Times New Roman" w:hAnsi="Times New Roman" w:cs="Times New Roman"/>
            <w:color w:val="000000" w:themeColor="text1"/>
            <w:sz w:val="24"/>
            <w:szCs w:val="24"/>
            <w:lang w:eastAsia="ru-RU" w:bidi="ru-RU"/>
          </w:rPr>
          <w:t>в</w:t>
        </w:r>
      </w:hyperlink>
      <w:r w:rsidR="000F6977" w:rsidRPr="006D57DD">
        <w:rPr>
          <w:rFonts w:ascii="Times New Roman" w:eastAsia="Times New Roman" w:hAnsi="Times New Roman" w:cs="Times New Roman"/>
          <w:color w:val="000000" w:themeColor="text1"/>
          <w:sz w:val="24"/>
          <w:szCs w:val="24"/>
          <w:lang w:eastAsia="ru-RU" w:bidi="ru-RU"/>
        </w:rPr>
        <w:t xml:space="preserve"> результате </w:t>
      </w:r>
      <w:hyperlink r:id="rId76" w:tgtFrame="_top">
        <w:proofErr w:type="gramStart"/>
        <w:r w:rsidR="000F6977" w:rsidRPr="006D57DD">
          <w:rPr>
            <w:rFonts w:ascii="Times New Roman" w:eastAsia="Times New Roman" w:hAnsi="Times New Roman" w:cs="Times New Roman"/>
            <w:color w:val="000000" w:themeColor="text1"/>
            <w:sz w:val="24"/>
            <w:szCs w:val="24"/>
            <w:lang w:eastAsia="ru-RU" w:bidi="ru-RU"/>
          </w:rPr>
          <w:t>п</w:t>
        </w:r>
      </w:hyperlink>
      <w:hyperlink r:id="rId77" w:tgtFrame="_top">
        <w:r w:rsidR="000F6977" w:rsidRPr="006D57DD">
          <w:rPr>
            <w:rFonts w:ascii="Times New Roman" w:eastAsia="Times New Roman" w:hAnsi="Times New Roman" w:cs="Times New Roman"/>
            <w:color w:val="000000" w:themeColor="text1"/>
            <w:sz w:val="24"/>
            <w:szCs w:val="24"/>
            <w:lang w:eastAsia="ru-RU" w:bidi="ru-RU"/>
          </w:rPr>
          <w:t>редоставления</w:t>
        </w:r>
        <w:proofErr w:type="gramEnd"/>
        <w:r w:rsidR="000F6977" w:rsidRPr="006D57DD">
          <w:rPr>
            <w:rFonts w:ascii="Times New Roman" w:eastAsia="Times New Roman" w:hAnsi="Times New Roman" w:cs="Times New Roman"/>
            <w:color w:val="000000" w:themeColor="text1"/>
            <w:sz w:val="24"/>
            <w:szCs w:val="24"/>
            <w:lang w:eastAsia="ru-RU" w:bidi="ru-RU"/>
          </w:rPr>
          <w:t xml:space="preserve"> муниципальной услуги.</w:t>
        </w:r>
      </w:hyperlink>
    </w:p>
    <w:p w:rsidR="00BB78DE" w:rsidRPr="006D57DD" w:rsidRDefault="00BB78DE" w:rsidP="00BB78DE">
      <w:pPr>
        <w:widowControl w:val="0"/>
        <w:spacing w:after="0" w:line="360" w:lineRule="auto"/>
        <w:ind w:firstLine="709"/>
        <w:contextualSpacing/>
        <w:jc w:val="both"/>
        <w:rPr>
          <w:rFonts w:ascii="Times New Roman" w:hAnsi="Times New Roman" w:cs="Times New Roman"/>
          <w:color w:val="000000" w:themeColor="text1"/>
          <w:sz w:val="24"/>
          <w:szCs w:val="24"/>
        </w:rPr>
      </w:pPr>
      <w:r w:rsidRPr="00BB78DE">
        <w:rPr>
          <w:rFonts w:ascii="Times New Roman" w:hAnsi="Times New Roman" w:cs="Times New Roman"/>
          <w:color w:val="000000" w:themeColor="text1"/>
          <w:sz w:val="24"/>
          <w:szCs w:val="24"/>
        </w:rPr>
        <w:t xml:space="preserve">Срок  рассмотрения  заявления  и  принятия  решения  об  устранении  опечаток  и  ошибок, решения  об  отказе  в  устранении  опечаток  и  ошибок  не  должен  превышать  15  рабочих  дней </w:t>
      </w:r>
      <w:proofErr w:type="gramStart"/>
      <w:r w:rsidRPr="00BB78DE">
        <w:rPr>
          <w:rFonts w:ascii="Times New Roman" w:hAnsi="Times New Roman" w:cs="Times New Roman"/>
          <w:color w:val="000000" w:themeColor="text1"/>
          <w:sz w:val="24"/>
          <w:szCs w:val="24"/>
        </w:rPr>
        <w:t>с даты регистрации</w:t>
      </w:r>
      <w:proofErr w:type="gramEnd"/>
      <w:r w:rsidRPr="00BB78DE">
        <w:rPr>
          <w:rFonts w:ascii="Times New Roman" w:hAnsi="Times New Roman" w:cs="Times New Roman"/>
          <w:color w:val="000000" w:themeColor="text1"/>
          <w:sz w:val="24"/>
          <w:szCs w:val="24"/>
        </w:rPr>
        <w:t xml:space="preserve"> заявления, указанного в пункте 3.8 Административного регламента.</w:t>
      </w:r>
    </w:p>
    <w:p w:rsidR="00A60EA1" w:rsidRPr="00DC51FE" w:rsidRDefault="00A60EA1" w:rsidP="00A60EA1">
      <w:pPr>
        <w:spacing w:after="0" w:line="360" w:lineRule="auto"/>
        <w:jc w:val="center"/>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lang w:val="en-US"/>
        </w:rPr>
        <w:t>IV</w:t>
      </w:r>
      <w:r w:rsidRPr="00DC51FE">
        <w:rPr>
          <w:rFonts w:ascii="Times New Roman" w:hAnsi="Times New Roman" w:cs="Times New Roman"/>
          <w:color w:val="000000" w:themeColor="text1"/>
          <w:sz w:val="24"/>
          <w:szCs w:val="24"/>
        </w:rPr>
        <w:t>. Формы контроля за исполнением административного регламента</w:t>
      </w:r>
    </w:p>
    <w:p w:rsidR="00A60EA1" w:rsidRPr="00DC51FE" w:rsidRDefault="00A60EA1" w:rsidP="00A60EA1">
      <w:pPr>
        <w:spacing w:after="0" w:line="365" w:lineRule="auto"/>
        <w:ind w:right="-4" w:firstLine="709"/>
        <w:jc w:val="both"/>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rPr>
        <w:t xml:space="preserve">4.1. Администрация города Рязани организует и осуществляет </w:t>
      </w:r>
      <w:proofErr w:type="gramStart"/>
      <w:r w:rsidRPr="00DC51FE">
        <w:rPr>
          <w:rFonts w:ascii="Times New Roman" w:hAnsi="Times New Roman" w:cs="Times New Roman"/>
          <w:color w:val="000000" w:themeColor="text1"/>
          <w:sz w:val="24"/>
          <w:szCs w:val="24"/>
        </w:rPr>
        <w:t>контроль за</w:t>
      </w:r>
      <w:proofErr w:type="gramEnd"/>
      <w:r w:rsidRPr="00DC51FE">
        <w:rPr>
          <w:rFonts w:ascii="Times New Roman" w:hAnsi="Times New Roman" w:cs="Times New Roman"/>
          <w:color w:val="000000" w:themeColor="text1"/>
          <w:sz w:val="24"/>
          <w:szCs w:val="24"/>
        </w:rPr>
        <w:t xml:space="preserve"> качеством предоставления муниципальной услуги Управлением и структурными подразделениями администрации города Рязани, принимающими участие в предоставлении услуги (далее – структурное подразделени</w:t>
      </w:r>
      <w:r w:rsidR="0074523E">
        <w:rPr>
          <w:rFonts w:ascii="Times New Roman" w:hAnsi="Times New Roman" w:cs="Times New Roman"/>
          <w:color w:val="000000" w:themeColor="text1"/>
          <w:sz w:val="24"/>
          <w:szCs w:val="24"/>
        </w:rPr>
        <w:t>е</w:t>
      </w:r>
      <w:r w:rsidRPr="00DC51FE">
        <w:rPr>
          <w:rFonts w:ascii="Times New Roman" w:hAnsi="Times New Roman" w:cs="Times New Roman"/>
          <w:color w:val="000000" w:themeColor="text1"/>
          <w:sz w:val="24"/>
          <w:szCs w:val="24"/>
        </w:rPr>
        <w:t>).</w:t>
      </w:r>
    </w:p>
    <w:p w:rsidR="00A60EA1" w:rsidRPr="00DC51FE"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proofErr w:type="gramStart"/>
      <w:r w:rsidRPr="00DC51FE">
        <w:rPr>
          <w:rFonts w:ascii="Times New Roman" w:hAnsi="Times New Roman" w:cs="Times New Roman"/>
          <w:color w:val="000000" w:themeColor="text1"/>
          <w:sz w:val="24"/>
          <w:szCs w:val="24"/>
        </w:rPr>
        <w:t>Контроль за</w:t>
      </w:r>
      <w:proofErr w:type="gramEnd"/>
      <w:r w:rsidRPr="00DC51FE">
        <w:rPr>
          <w:rFonts w:ascii="Times New Roman" w:hAnsi="Times New Roman" w:cs="Times New Roman"/>
          <w:color w:val="000000" w:themeColor="text1"/>
          <w:sz w:val="24"/>
          <w:szCs w:val="24"/>
        </w:rPr>
        <w:t xml:space="preserve"> качеством предоставления муниципальной услуги включает в себя 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заявителей, содержащие жалобы на решения, действия (бездействие) должностных лиц Управления, структурных подразделений.</w:t>
      </w:r>
    </w:p>
    <w:p w:rsidR="00A60EA1" w:rsidRPr="00DC51FE"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rPr>
        <w:t xml:space="preserve">4.2. Проверки качества предоставления муниципальной услуги являются плановыми и внеплановыми. </w:t>
      </w:r>
    </w:p>
    <w:p w:rsidR="00A60EA1" w:rsidRPr="00DC51FE"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A60EA1" w:rsidRPr="00DC51FE"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DC51FE">
        <w:rPr>
          <w:rFonts w:ascii="Times New Roman" w:hAnsi="Times New Roman" w:cs="Times New Roman"/>
          <w:color w:val="000000" w:themeColor="text1"/>
          <w:sz w:val="24"/>
          <w:szCs w:val="24"/>
        </w:rPr>
        <w:t>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74523E" w:rsidRDefault="0074523E" w:rsidP="00A60EA1">
      <w:pPr>
        <w:adjustRightInd w:val="0"/>
        <w:spacing w:after="0" w:line="365" w:lineRule="auto"/>
        <w:ind w:firstLine="709"/>
        <w:jc w:val="both"/>
        <w:rPr>
          <w:rFonts w:ascii="Times New Roman" w:hAnsi="Times New Roman" w:cs="Times New Roman"/>
          <w:color w:val="00B050"/>
          <w:sz w:val="24"/>
          <w:szCs w:val="24"/>
        </w:rPr>
      </w:pPr>
    </w:p>
    <w:p w:rsidR="00A60EA1" w:rsidRPr="00063DB6"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A60EA1" w:rsidRPr="00063DB6"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60EA1" w:rsidRPr="00063DB6"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 xml:space="preserve">4.4. </w:t>
      </w:r>
      <w:proofErr w:type="gramStart"/>
      <w:r w:rsidRPr="00063DB6">
        <w:rPr>
          <w:rFonts w:ascii="Times New Roman" w:hAnsi="Times New Roman" w:cs="Times New Roman"/>
          <w:color w:val="000000" w:themeColor="text1"/>
          <w:sz w:val="24"/>
          <w:szCs w:val="24"/>
        </w:rPr>
        <w:t>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w:t>
      </w:r>
      <w:proofErr w:type="gramEnd"/>
    </w:p>
    <w:p w:rsidR="00A60EA1" w:rsidRPr="00063DB6"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Персональная ответственность должностных лиц и специалистов закрепляется в их должностных инструкциях.</w:t>
      </w:r>
    </w:p>
    <w:p w:rsidR="00A60EA1" w:rsidRPr="00063DB6" w:rsidRDefault="00A60EA1"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4.5. Должностные лица Управления и структурного подразделения принимают меры к прекращению допущенных нарушений, устраняют причины и условия, способствующие совершению нарушений.</w:t>
      </w:r>
    </w:p>
    <w:p w:rsidR="00A60EA1" w:rsidRPr="00063DB6" w:rsidRDefault="00063DB6" w:rsidP="00A60EA1">
      <w:pPr>
        <w:adjustRightInd w:val="0"/>
        <w:spacing w:after="0" w:line="365" w:lineRule="auto"/>
        <w:ind w:firstLine="709"/>
        <w:jc w:val="both"/>
        <w:rPr>
          <w:rFonts w:ascii="Times New Roman" w:hAnsi="Times New Roman" w:cs="Times New Roman"/>
          <w:color w:val="000000" w:themeColor="text1"/>
          <w:sz w:val="24"/>
          <w:szCs w:val="24"/>
        </w:rPr>
      </w:pPr>
      <w:r w:rsidRPr="00063DB6">
        <w:rPr>
          <w:rFonts w:ascii="Times New Roman" w:hAnsi="Times New Roman" w:cs="Times New Roman"/>
          <w:color w:val="000000" w:themeColor="text1"/>
          <w:sz w:val="24"/>
          <w:szCs w:val="24"/>
        </w:rPr>
        <w:t>4.6. </w:t>
      </w:r>
      <w:r w:rsidR="00A60EA1" w:rsidRPr="00063DB6">
        <w:rPr>
          <w:rFonts w:ascii="Times New Roman" w:hAnsi="Times New Roman" w:cs="Times New Roman"/>
          <w:color w:val="000000" w:themeColor="text1"/>
          <w:sz w:val="24"/>
          <w:szCs w:val="24"/>
        </w:rPr>
        <w:t>Управление несет ответственность за хранение дел, законченных делопроизводством.</w:t>
      </w:r>
    </w:p>
    <w:p w:rsidR="00A60EA1" w:rsidRPr="00063DB6" w:rsidRDefault="00A60EA1" w:rsidP="0048689D">
      <w:pPr>
        <w:spacing w:after="0" w:line="240" w:lineRule="auto"/>
        <w:contextualSpacing/>
        <w:jc w:val="center"/>
        <w:rPr>
          <w:rFonts w:ascii="Times New Roman" w:hAnsi="Times New Roman" w:cs="Times New Roman"/>
          <w:color w:val="000000" w:themeColor="text1"/>
          <w:sz w:val="24"/>
          <w:szCs w:val="24"/>
        </w:rPr>
      </w:pPr>
    </w:p>
    <w:p w:rsidR="00F46794" w:rsidRPr="006D57DD" w:rsidRDefault="00F46794" w:rsidP="0048689D">
      <w:pPr>
        <w:spacing w:after="0" w:line="240" w:lineRule="auto"/>
        <w:contextualSpacing/>
        <w:jc w:val="center"/>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lang w:val="en-US"/>
        </w:rPr>
        <w:t>V</w:t>
      </w:r>
      <w:r w:rsidRPr="006D57DD">
        <w:rPr>
          <w:rFonts w:ascii="Times New Roman" w:hAnsi="Times New Roman" w:cs="Times New Roman"/>
          <w:color w:val="000000" w:themeColor="text1"/>
          <w:sz w:val="24"/>
          <w:szCs w:val="24"/>
        </w:rPr>
        <w:t xml:space="preserve">. Досудебный (внесудебный) порядок обжалования решений </w:t>
      </w:r>
      <w:r w:rsidRPr="006D57DD">
        <w:rPr>
          <w:rFonts w:ascii="Times New Roman" w:hAnsi="Times New Roman" w:cs="Times New Roman"/>
          <w:color w:val="000000" w:themeColor="text1"/>
          <w:sz w:val="24"/>
          <w:szCs w:val="24"/>
        </w:rPr>
        <w:br/>
        <w:t xml:space="preserve">и действий (бездействия) Уполномоченного органа, многофункционального центра, </w:t>
      </w:r>
      <w:r w:rsidRPr="006D57DD">
        <w:rPr>
          <w:rFonts w:ascii="Times New Roman" w:hAnsi="Times New Roman" w:cs="Times New Roman"/>
          <w:color w:val="000000" w:themeColor="text1"/>
          <w:sz w:val="24"/>
          <w:szCs w:val="24"/>
        </w:rPr>
        <w:br/>
        <w:t>организаций, указанных в части 1.1.</w:t>
      </w:r>
      <w:proofErr w:type="gramEnd"/>
      <w:r w:rsidRPr="006D57DD">
        <w:rPr>
          <w:rFonts w:ascii="Times New Roman" w:hAnsi="Times New Roman" w:cs="Times New Roman"/>
          <w:color w:val="000000" w:themeColor="text1"/>
          <w:sz w:val="24"/>
          <w:szCs w:val="24"/>
        </w:rPr>
        <w:t xml:space="preserve"> статьи 16 Федерального закона № 210-ФЗ, </w:t>
      </w:r>
      <w:r w:rsidRPr="006D57DD">
        <w:rPr>
          <w:rFonts w:ascii="Times New Roman" w:hAnsi="Times New Roman" w:cs="Times New Roman"/>
          <w:color w:val="000000" w:themeColor="text1"/>
          <w:sz w:val="24"/>
          <w:szCs w:val="24"/>
        </w:rPr>
        <w:br/>
        <w:t>а также их должностных лиц, муниципальных служащих, работников</w:t>
      </w:r>
    </w:p>
    <w:p w:rsidR="000B394E" w:rsidRPr="006D57DD" w:rsidRDefault="000B394E" w:rsidP="0048689D">
      <w:pPr>
        <w:spacing w:after="0" w:line="240" w:lineRule="auto"/>
        <w:contextualSpacing/>
        <w:jc w:val="center"/>
        <w:rPr>
          <w:rFonts w:ascii="Times New Roman" w:hAnsi="Times New Roman" w:cs="Times New Roman"/>
          <w:color w:val="000000" w:themeColor="text1"/>
          <w:sz w:val="24"/>
          <w:szCs w:val="24"/>
        </w:rPr>
      </w:pPr>
    </w:p>
    <w:p w:rsidR="00583DFA" w:rsidRPr="006D57DD" w:rsidRDefault="006D6692"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5.1. </w:t>
      </w:r>
      <w:proofErr w:type="gramStart"/>
      <w:r w:rsidR="00583DFA" w:rsidRPr="006D57DD">
        <w:rPr>
          <w:rFonts w:ascii="Times New Roman" w:hAnsi="Times New Roman" w:cs="Times New Roman"/>
          <w:color w:val="000000" w:themeColor="text1"/>
          <w:sz w:val="24"/>
          <w:szCs w:val="24"/>
        </w:rPr>
        <w:t>Заявитель имеет право на обжалование решения и (или) действий (бездействия) Уполномоченного органа, должностн</w:t>
      </w:r>
      <w:r w:rsidRPr="006D57DD">
        <w:rPr>
          <w:rFonts w:ascii="Times New Roman" w:hAnsi="Times New Roman" w:cs="Times New Roman"/>
          <w:color w:val="000000" w:themeColor="text1"/>
          <w:sz w:val="24"/>
          <w:szCs w:val="24"/>
        </w:rPr>
        <w:t>ы</w:t>
      </w:r>
      <w:r w:rsidR="00583DFA" w:rsidRPr="006D57DD">
        <w:rPr>
          <w:rFonts w:ascii="Times New Roman" w:hAnsi="Times New Roman" w:cs="Times New Roman"/>
          <w:color w:val="000000" w:themeColor="text1"/>
          <w:sz w:val="24"/>
          <w:szCs w:val="24"/>
        </w:rPr>
        <w:t xml:space="preserve">х лиц Уполномоченного органа, </w:t>
      </w:r>
      <w:r w:rsidRPr="006D57DD">
        <w:rPr>
          <w:rFonts w:ascii="Times New Roman" w:hAnsi="Times New Roman" w:cs="Times New Roman"/>
          <w:color w:val="000000" w:themeColor="text1"/>
          <w:sz w:val="24"/>
          <w:szCs w:val="24"/>
        </w:rPr>
        <w:t xml:space="preserve">муниципальных </w:t>
      </w:r>
      <w:r w:rsidR="00583DFA" w:rsidRPr="006D57DD">
        <w:rPr>
          <w:rFonts w:ascii="Times New Roman" w:hAnsi="Times New Roman" w:cs="Times New Roman"/>
          <w:color w:val="000000" w:themeColor="text1"/>
          <w:sz w:val="24"/>
          <w:szCs w:val="24"/>
        </w:rPr>
        <w:t xml:space="preserve">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w:t>
      </w:r>
      <w:r w:rsidRPr="006D57DD">
        <w:rPr>
          <w:rFonts w:ascii="Times New Roman" w:hAnsi="Times New Roman" w:cs="Times New Roman"/>
          <w:color w:val="000000" w:themeColor="text1"/>
          <w:sz w:val="24"/>
          <w:szCs w:val="24"/>
        </w:rPr>
        <w:br/>
      </w:r>
      <w:r w:rsidR="00583DFA" w:rsidRPr="006D57DD">
        <w:rPr>
          <w:rFonts w:ascii="Times New Roman" w:hAnsi="Times New Roman" w:cs="Times New Roman"/>
          <w:color w:val="000000" w:themeColor="text1"/>
          <w:sz w:val="24"/>
          <w:szCs w:val="24"/>
        </w:rPr>
        <w:t>(далее —</w:t>
      </w:r>
      <w:r w:rsidR="00183CEC"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жалоба).</w:t>
      </w:r>
      <w:proofErr w:type="gramEnd"/>
    </w:p>
    <w:p w:rsidR="00F63D52" w:rsidRPr="006D57DD" w:rsidRDefault="00F63D52"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5.2. </w:t>
      </w:r>
      <w:proofErr w:type="gramStart"/>
      <w:r w:rsidRPr="006D57DD">
        <w:rPr>
          <w:rFonts w:ascii="Times New Roman" w:hAnsi="Times New Roman" w:cs="Times New Roman"/>
          <w:color w:val="000000" w:themeColor="text1"/>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w:t>
      </w:r>
      <w:r w:rsidR="004E1C9D" w:rsidRPr="006D57DD">
        <w:rPr>
          <w:rFonts w:ascii="Times New Roman" w:hAnsi="Times New Roman" w:cs="Times New Roman"/>
          <w:color w:val="000000" w:themeColor="text1"/>
          <w:sz w:val="24"/>
          <w:szCs w:val="24"/>
        </w:rPr>
        <w:t>муниципального</w:t>
      </w:r>
      <w:r w:rsidRPr="006D57DD">
        <w:rPr>
          <w:rFonts w:ascii="Times New Roman" w:hAnsi="Times New Roman" w:cs="Times New Roman"/>
          <w:color w:val="000000" w:themeColor="text1"/>
          <w:sz w:val="24"/>
          <w:szCs w:val="24"/>
        </w:rPr>
        <w:t xml:space="preserve"> служащего в соответствии со статьей 11.2 Федерального закона № 210-ФЗ </w:t>
      </w:r>
      <w:r w:rsidRPr="006D57DD">
        <w:rPr>
          <w:rFonts w:ascii="Times New Roman" w:hAnsi="Times New Roman" w:cs="Times New Roman"/>
          <w:color w:val="000000" w:themeColor="text1"/>
          <w:sz w:val="24"/>
          <w:szCs w:val="24"/>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583DFA" w:rsidRPr="006D57DD" w:rsidRDefault="00583DFA"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Органы местного самоуправления, организации и уполномоченные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на рассмотрение жалобы лица, которым может быть направлена жалоба заявителя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д</w:t>
      </w:r>
      <w:r w:rsidR="00B4133F" w:rsidRPr="006D57DD">
        <w:rPr>
          <w:rFonts w:ascii="Times New Roman" w:hAnsi="Times New Roman" w:cs="Times New Roman"/>
          <w:color w:val="000000" w:themeColor="text1"/>
          <w:sz w:val="24"/>
          <w:szCs w:val="24"/>
        </w:rPr>
        <w:t>осудебном (внесудебном) порядке</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583DFA" w:rsidRPr="006D57DD" w:rsidRDefault="000B394E" w:rsidP="0048689D">
      <w:pPr>
        <w:spacing w:after="0" w:line="360" w:lineRule="auto"/>
        <w:ind w:firstLine="709"/>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5.3</w:t>
      </w:r>
      <w:r w:rsidR="00E456BD"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В досудебном (внесудебном) порядке заявитель (</w:t>
      </w:r>
      <w:r w:rsidR="00063DB6">
        <w:rPr>
          <w:rFonts w:ascii="Times New Roman" w:hAnsi="Times New Roman" w:cs="Times New Roman"/>
          <w:color w:val="000000" w:themeColor="text1"/>
          <w:sz w:val="24"/>
          <w:szCs w:val="24"/>
        </w:rPr>
        <w:t>П</w:t>
      </w:r>
      <w:r w:rsidR="00583DFA" w:rsidRPr="006D57DD">
        <w:rPr>
          <w:rFonts w:ascii="Times New Roman" w:hAnsi="Times New Roman" w:cs="Times New Roman"/>
          <w:color w:val="000000" w:themeColor="text1"/>
          <w:sz w:val="24"/>
          <w:szCs w:val="24"/>
        </w:rPr>
        <w:t>редставитель) вправе обратиться с жалобой в письменной форме на бумажном носителе или в электронной форме:</w:t>
      </w:r>
    </w:p>
    <w:p w:rsidR="00583DFA" w:rsidRPr="006D57DD" w:rsidRDefault="000B39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E456BD"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w:t>
      </w:r>
      <w:r w:rsidR="00E456BD" w:rsidRPr="006D57DD">
        <w:rPr>
          <w:rFonts w:ascii="Times New Roman" w:hAnsi="Times New Roman" w:cs="Times New Roman"/>
          <w:color w:val="000000" w:themeColor="text1"/>
          <w:sz w:val="24"/>
          <w:szCs w:val="24"/>
        </w:rPr>
        <w:br/>
      </w:r>
      <w:r w:rsidR="00583DFA" w:rsidRPr="006D57DD">
        <w:rPr>
          <w:rFonts w:ascii="Times New Roman" w:hAnsi="Times New Roman" w:cs="Times New Roman"/>
          <w:color w:val="000000" w:themeColor="text1"/>
          <w:sz w:val="24"/>
          <w:szCs w:val="24"/>
        </w:rPr>
        <w:t>и действия (бездействие) Уполномоченного органа, руководителя Уполномоченного органа;</w:t>
      </w:r>
    </w:p>
    <w:p w:rsidR="00583DFA" w:rsidRPr="006D57DD" w:rsidRDefault="000B39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E456BD"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83DFA" w:rsidRPr="006D57DD" w:rsidRDefault="000B39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E456BD"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к руководителю многофункционального центра на решения и действия (бездействие) работника многофункционального центра;</w:t>
      </w:r>
    </w:p>
    <w:p w:rsidR="00583DFA" w:rsidRPr="006D57DD" w:rsidRDefault="000B394E"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E456BD" w:rsidRPr="006D57DD">
        <w:rPr>
          <w:rFonts w:ascii="Times New Roman" w:hAnsi="Times New Roman" w:cs="Times New Roman"/>
          <w:color w:val="000000" w:themeColor="text1"/>
          <w:sz w:val="24"/>
          <w:szCs w:val="24"/>
        </w:rPr>
        <w:t xml:space="preserve"> </w:t>
      </w:r>
      <w:r w:rsidR="00583DFA" w:rsidRPr="006D57DD">
        <w:rPr>
          <w:rFonts w:ascii="Times New Roman" w:hAnsi="Times New Roman" w:cs="Times New Roman"/>
          <w:color w:val="000000" w:themeColor="text1"/>
          <w:sz w:val="24"/>
          <w:szCs w:val="24"/>
        </w:rPr>
        <w:t>к учредителю многофункционального центра на решение и действия (бездействие) многофункционального центра.</w:t>
      </w:r>
    </w:p>
    <w:p w:rsidR="00392122" w:rsidRPr="006D57DD" w:rsidRDefault="00583DFA"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8689D" w:rsidRPr="006D57DD" w:rsidRDefault="0048689D" w:rsidP="0048689D">
      <w:pPr>
        <w:spacing w:after="0" w:line="240" w:lineRule="auto"/>
        <w:ind w:firstLine="709"/>
        <w:contextualSpacing/>
        <w:jc w:val="center"/>
        <w:rPr>
          <w:rFonts w:ascii="Times New Roman" w:hAnsi="Times New Roman" w:cs="Times New Roman"/>
          <w:color w:val="000000" w:themeColor="text1"/>
          <w:sz w:val="24"/>
          <w:szCs w:val="24"/>
        </w:rPr>
      </w:pPr>
    </w:p>
    <w:p w:rsidR="00E456BD" w:rsidRPr="006D57DD" w:rsidRDefault="00E456BD"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Способы информирования заявителей о порядке подачи </w:t>
      </w:r>
      <w:r w:rsidR="0048689D" w:rsidRPr="006D57DD">
        <w:rPr>
          <w:rFonts w:ascii="Times New Roman" w:hAnsi="Times New Roman" w:cs="Times New Roman"/>
          <w:color w:val="000000" w:themeColor="text1"/>
          <w:sz w:val="24"/>
          <w:szCs w:val="24"/>
        </w:rPr>
        <w:br/>
        <w:t xml:space="preserve">и рассмотрения жалобы, </w:t>
      </w:r>
      <w:r w:rsidRPr="006D57DD">
        <w:rPr>
          <w:rFonts w:ascii="Times New Roman" w:hAnsi="Times New Roman" w:cs="Times New Roman"/>
          <w:color w:val="000000" w:themeColor="text1"/>
          <w:sz w:val="24"/>
          <w:szCs w:val="24"/>
        </w:rPr>
        <w:t xml:space="preserve">в том числе с использованием Единого портала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государственных и муниципальных услуг (функций)</w:t>
      </w:r>
    </w:p>
    <w:p w:rsidR="0048689D" w:rsidRPr="006D57DD" w:rsidRDefault="0048689D" w:rsidP="0048689D">
      <w:pPr>
        <w:spacing w:after="0" w:line="240" w:lineRule="auto"/>
        <w:ind w:firstLine="709"/>
        <w:contextualSpacing/>
        <w:jc w:val="center"/>
        <w:rPr>
          <w:rFonts w:ascii="Times New Roman" w:hAnsi="Times New Roman" w:cs="Times New Roman"/>
          <w:color w:val="000000" w:themeColor="text1"/>
          <w:sz w:val="24"/>
          <w:szCs w:val="24"/>
        </w:rPr>
      </w:pPr>
    </w:p>
    <w:p w:rsidR="00E456BD" w:rsidRPr="006D57DD" w:rsidRDefault="00077D7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5.4</w:t>
      </w:r>
      <w:r w:rsidR="00E456BD" w:rsidRPr="006D57DD">
        <w:rPr>
          <w:rFonts w:ascii="Times New Roman" w:hAnsi="Times New Roman" w:cs="Times New Roman"/>
          <w:color w:val="000000" w:themeColor="text1"/>
          <w:sz w:val="24"/>
          <w:szCs w:val="24"/>
        </w:rPr>
        <w:t xml:space="preserve">. Информация о порядке подачи и рассмотрения жалобы размещается </w:t>
      </w:r>
      <w:r w:rsidR="00E456BD" w:rsidRPr="006D57DD">
        <w:rPr>
          <w:rFonts w:ascii="Times New Roman" w:hAnsi="Times New Roman" w:cs="Times New Roman"/>
          <w:color w:val="000000" w:themeColor="text1"/>
          <w:sz w:val="24"/>
          <w:szCs w:val="24"/>
        </w:rPr>
        <w:b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sidR="00E456BD" w:rsidRPr="006D57DD">
        <w:rPr>
          <w:rFonts w:ascii="Times New Roman" w:hAnsi="Times New Roman" w:cs="Times New Roman"/>
          <w:color w:val="000000" w:themeColor="text1"/>
          <w:sz w:val="24"/>
          <w:szCs w:val="24"/>
        </w:rPr>
        <w:br/>
        <w:t xml:space="preserve">по телефону и (или) на личном приеме либо в письменной форме почтовым отправлением </w:t>
      </w:r>
      <w:r w:rsidR="00E456BD" w:rsidRPr="006D57DD">
        <w:rPr>
          <w:rFonts w:ascii="Times New Roman" w:hAnsi="Times New Roman" w:cs="Times New Roman"/>
          <w:color w:val="000000" w:themeColor="text1"/>
          <w:sz w:val="24"/>
          <w:szCs w:val="24"/>
        </w:rPr>
        <w:br/>
        <w:t>по адресу, указанному заявителем (представителем).</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E456BD" w:rsidRPr="006D57DD" w:rsidRDefault="00E456BD" w:rsidP="0048689D">
      <w:pPr>
        <w:spacing w:after="0" w:line="240" w:lineRule="auto"/>
        <w:contextualSpacing/>
        <w:jc w:val="center"/>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 xml:space="preserve">Перечень нормативных правовых актов, регулирующих порядок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досудебного (внесудебного) обжалования действий (бездействия) и (или) решений, </w:t>
      </w:r>
      <w:r w:rsidR="0048689D"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принятых (осуществленных) в ходе предоставления муниципальной услуги</w:t>
      </w:r>
      <w:proofErr w:type="gramEnd"/>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E456BD" w:rsidRPr="006D57DD" w:rsidRDefault="00077D7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5.5.</w:t>
      </w:r>
      <w:r w:rsidR="00454E45" w:rsidRPr="006D57DD">
        <w:rPr>
          <w:rFonts w:ascii="Times New Roman" w:hAnsi="Times New Roman" w:cs="Times New Roman"/>
          <w:color w:val="000000" w:themeColor="text1"/>
          <w:sz w:val="24"/>
          <w:szCs w:val="24"/>
        </w:rPr>
        <w:t xml:space="preserve"> </w:t>
      </w:r>
      <w:r w:rsidR="00E456BD" w:rsidRPr="006D57DD">
        <w:rPr>
          <w:rFonts w:ascii="Times New Roman" w:hAnsi="Times New Roman" w:cs="Times New Roman"/>
          <w:color w:val="000000" w:themeColor="text1"/>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56BD" w:rsidRPr="006D57DD" w:rsidRDefault="00077D77"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54E45" w:rsidRPr="006D57DD">
        <w:rPr>
          <w:rFonts w:ascii="Times New Roman" w:hAnsi="Times New Roman" w:cs="Times New Roman"/>
          <w:color w:val="000000" w:themeColor="text1"/>
          <w:sz w:val="24"/>
          <w:szCs w:val="24"/>
        </w:rPr>
        <w:t> </w:t>
      </w:r>
      <w:r w:rsidR="004E1C9D" w:rsidRPr="006D57DD">
        <w:rPr>
          <w:rFonts w:ascii="Times New Roman" w:hAnsi="Times New Roman" w:cs="Times New Roman"/>
          <w:color w:val="000000" w:themeColor="text1"/>
          <w:sz w:val="24"/>
          <w:szCs w:val="24"/>
        </w:rPr>
        <w:t>Федеральным законом № 210-ФЗ</w:t>
      </w:r>
      <w:r w:rsidR="00E456BD" w:rsidRPr="006D57DD">
        <w:rPr>
          <w:rFonts w:ascii="Times New Roman" w:hAnsi="Times New Roman" w:cs="Times New Roman"/>
          <w:color w:val="000000" w:themeColor="text1"/>
          <w:sz w:val="24"/>
          <w:szCs w:val="24"/>
        </w:rPr>
        <w:t>;</w:t>
      </w:r>
    </w:p>
    <w:p w:rsidR="00063DB6" w:rsidRDefault="00077D77" w:rsidP="00BB78DE">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454E45" w:rsidRPr="006D57DD">
        <w:rPr>
          <w:rFonts w:ascii="Times New Roman" w:hAnsi="Times New Roman" w:cs="Times New Roman"/>
          <w:color w:val="000000" w:themeColor="text1"/>
          <w:sz w:val="24"/>
          <w:szCs w:val="24"/>
        </w:rPr>
        <w:t xml:space="preserve"> </w:t>
      </w:r>
      <w:r w:rsidR="00E456BD" w:rsidRPr="006D57DD">
        <w:rPr>
          <w:rFonts w:ascii="Times New Roman" w:hAnsi="Times New Roman" w:cs="Times New Roman"/>
          <w:color w:val="000000" w:themeColor="text1"/>
          <w:sz w:val="24"/>
          <w:szCs w:val="24"/>
        </w:rPr>
        <w:t>постановлением Правительства Российской Федерации от 20 ноября 2012 года</w:t>
      </w:r>
      <w:r w:rsidR="00454E45" w:rsidRPr="006D57DD">
        <w:rPr>
          <w:rFonts w:ascii="Times New Roman" w:hAnsi="Times New Roman" w:cs="Times New Roman"/>
          <w:color w:val="000000" w:themeColor="text1"/>
          <w:sz w:val="24"/>
          <w:szCs w:val="24"/>
        </w:rPr>
        <w:t xml:space="preserve"> </w:t>
      </w:r>
      <w:r w:rsidR="00454E45" w:rsidRPr="006D57DD">
        <w:rPr>
          <w:rFonts w:ascii="Times New Roman" w:hAnsi="Times New Roman" w:cs="Times New Roman"/>
          <w:color w:val="000000" w:themeColor="text1"/>
          <w:sz w:val="24"/>
          <w:szCs w:val="24"/>
        </w:rPr>
        <w:br/>
      </w:r>
      <w:r w:rsidR="00E456BD" w:rsidRPr="006D57DD">
        <w:rPr>
          <w:rFonts w:ascii="Times New Roman" w:hAnsi="Times New Roman" w:cs="Times New Roman"/>
          <w:color w:val="000000" w:themeColor="text1"/>
          <w:sz w:val="24"/>
          <w:szCs w:val="24"/>
        </w:rPr>
        <w:t xml:space="preserve">№ 1198 «О федеральной государственной информационной системе, обеспечивающей процесс </w:t>
      </w:r>
      <w:bookmarkStart w:id="1" w:name="_GoBack"/>
      <w:bookmarkEnd w:id="1"/>
    </w:p>
    <w:p w:rsidR="000308BA" w:rsidRDefault="000308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456BD" w:rsidRPr="006D57DD" w:rsidRDefault="00E456BD" w:rsidP="00063DB6">
      <w:pPr>
        <w:spacing w:after="0" w:line="360" w:lineRule="auto"/>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досудебного (внесудебного) обжалования решений и действий (бездействия), совершенных при предоставлении государственных </w:t>
      </w:r>
      <w:r w:rsidR="00454E45" w:rsidRPr="006D57DD">
        <w:rPr>
          <w:rFonts w:ascii="Times New Roman" w:hAnsi="Times New Roman" w:cs="Times New Roman"/>
          <w:color w:val="000000" w:themeColor="text1"/>
          <w:sz w:val="24"/>
          <w:szCs w:val="24"/>
        </w:rPr>
        <w:t>и муниципальных услуг»</w:t>
      </w:r>
      <w:r w:rsidR="00F46794" w:rsidRPr="006D57DD">
        <w:rPr>
          <w:rFonts w:ascii="Times New Roman" w:hAnsi="Times New Roman" w:cs="Times New Roman"/>
          <w:color w:val="000000" w:themeColor="text1"/>
          <w:sz w:val="24"/>
          <w:szCs w:val="24"/>
        </w:rPr>
        <w:t>;</w:t>
      </w:r>
    </w:p>
    <w:p w:rsidR="00F46794" w:rsidRPr="006D57DD" w:rsidRDefault="00F46794" w:rsidP="005F12D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w:t>
      </w:r>
      <w:r w:rsidR="00931B99" w:rsidRPr="006D57DD">
        <w:rPr>
          <w:rFonts w:ascii="Times New Roman" w:hAnsi="Times New Roman" w:cs="Times New Roman"/>
          <w:color w:val="000000" w:themeColor="text1"/>
          <w:sz w:val="24"/>
          <w:szCs w:val="24"/>
        </w:rPr>
        <w:t>п</w:t>
      </w:r>
      <w:r w:rsidRPr="006D57DD">
        <w:rPr>
          <w:rFonts w:ascii="Times New Roman" w:hAnsi="Times New Roman" w:cs="Times New Roman"/>
          <w:color w:val="000000" w:themeColor="text1"/>
          <w:sz w:val="24"/>
          <w:szCs w:val="24"/>
        </w:rPr>
        <w:t xml:space="preserve">оложением о работе с жалобами юридических и физических лиц на решения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944B4B" w:rsidRPr="006D57DD" w:rsidRDefault="00944B4B" w:rsidP="0066064F">
      <w:pPr>
        <w:spacing w:after="0" w:line="240" w:lineRule="auto"/>
        <w:ind w:firstLine="709"/>
        <w:contextualSpacing/>
        <w:jc w:val="center"/>
        <w:rPr>
          <w:rFonts w:ascii="Times New Roman" w:hAnsi="Times New Roman" w:cs="Times New Roman"/>
          <w:color w:val="000000" w:themeColor="text1"/>
          <w:sz w:val="24"/>
          <w:szCs w:val="24"/>
        </w:rPr>
      </w:pPr>
    </w:p>
    <w:p w:rsidR="00454E45" w:rsidRPr="006D57DD" w:rsidRDefault="00944B4B" w:rsidP="0066064F">
      <w:pPr>
        <w:spacing w:after="0" w:line="240" w:lineRule="auto"/>
        <w:ind w:left="1134" w:right="1216"/>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lang w:val="en-US"/>
        </w:rPr>
        <w:t>VI</w:t>
      </w:r>
      <w:r w:rsidRPr="006D57DD">
        <w:rPr>
          <w:rFonts w:ascii="Times New Roman" w:hAnsi="Times New Roman" w:cs="Times New Roman"/>
          <w:color w:val="000000" w:themeColor="text1"/>
          <w:sz w:val="24"/>
          <w:szCs w:val="24"/>
        </w:rPr>
        <w:t xml:space="preserve">. </w:t>
      </w:r>
      <w:r w:rsidR="00454E45" w:rsidRPr="006D57DD">
        <w:rPr>
          <w:rFonts w:ascii="Times New Roman" w:hAnsi="Times New Roman" w:cs="Times New Roman"/>
          <w:color w:val="000000" w:themeColor="text1"/>
          <w:sz w:val="24"/>
          <w:szCs w:val="24"/>
        </w:rPr>
        <w:t xml:space="preserve">Особенности выполнения административных процедур (действий) </w:t>
      </w:r>
      <w:r w:rsidR="00B462D9" w:rsidRPr="006D57DD">
        <w:rPr>
          <w:rFonts w:ascii="Times New Roman" w:hAnsi="Times New Roman" w:cs="Times New Roman"/>
          <w:color w:val="000000" w:themeColor="text1"/>
          <w:sz w:val="24"/>
          <w:szCs w:val="24"/>
        </w:rPr>
        <w:br/>
      </w:r>
      <w:r w:rsidR="00454E45" w:rsidRPr="006D57DD">
        <w:rPr>
          <w:rFonts w:ascii="Times New Roman" w:hAnsi="Times New Roman" w:cs="Times New Roman"/>
          <w:color w:val="000000" w:themeColor="text1"/>
          <w:sz w:val="24"/>
          <w:szCs w:val="24"/>
        </w:rPr>
        <w:t>в многофункциональных центрах предоставления государственных и</w:t>
      </w:r>
      <w:r w:rsidR="00B462D9" w:rsidRPr="006D57DD">
        <w:rPr>
          <w:rFonts w:ascii="Times New Roman" w:hAnsi="Times New Roman" w:cs="Times New Roman"/>
          <w:color w:val="000000" w:themeColor="text1"/>
          <w:sz w:val="24"/>
          <w:szCs w:val="24"/>
        </w:rPr>
        <w:t xml:space="preserve"> </w:t>
      </w:r>
      <w:r w:rsidR="00454E45" w:rsidRPr="006D57DD">
        <w:rPr>
          <w:rFonts w:ascii="Times New Roman" w:hAnsi="Times New Roman" w:cs="Times New Roman"/>
          <w:color w:val="000000" w:themeColor="text1"/>
          <w:sz w:val="24"/>
          <w:szCs w:val="24"/>
        </w:rPr>
        <w:t>муниципальных услуг</w:t>
      </w:r>
    </w:p>
    <w:p w:rsidR="00944B4B" w:rsidRPr="006D57DD" w:rsidRDefault="00944B4B" w:rsidP="0066064F">
      <w:pPr>
        <w:spacing w:after="0" w:line="240" w:lineRule="auto"/>
        <w:ind w:left="1134" w:right="1216"/>
        <w:contextualSpacing/>
        <w:jc w:val="center"/>
        <w:rPr>
          <w:rFonts w:ascii="Times New Roman" w:hAnsi="Times New Roman" w:cs="Times New Roman"/>
          <w:color w:val="000000" w:themeColor="text1"/>
          <w:sz w:val="24"/>
          <w:szCs w:val="24"/>
        </w:rPr>
      </w:pPr>
    </w:p>
    <w:p w:rsidR="00183CEC" w:rsidRPr="006D57DD" w:rsidRDefault="00454E45" w:rsidP="0066064F">
      <w:pPr>
        <w:spacing w:after="0" w:line="240" w:lineRule="auto"/>
        <w:ind w:left="1134" w:right="1216"/>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8689D" w:rsidRPr="006D57DD" w:rsidRDefault="0048689D" w:rsidP="0066064F">
      <w:pPr>
        <w:spacing w:after="0" w:line="240" w:lineRule="auto"/>
        <w:ind w:firstLine="709"/>
        <w:contextualSpacing/>
        <w:jc w:val="center"/>
        <w:rPr>
          <w:rFonts w:ascii="Times New Roman" w:hAnsi="Times New Roman" w:cs="Times New Roman"/>
          <w:color w:val="000000" w:themeColor="text1"/>
          <w:sz w:val="24"/>
          <w:szCs w:val="24"/>
        </w:rPr>
      </w:pPr>
    </w:p>
    <w:p w:rsidR="00454E45" w:rsidRPr="006D57DD" w:rsidRDefault="00944B4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w:t>
      </w:r>
      <w:r w:rsidR="00183CEC" w:rsidRPr="006D57DD">
        <w:rPr>
          <w:rFonts w:ascii="Times New Roman" w:hAnsi="Times New Roman" w:cs="Times New Roman"/>
          <w:color w:val="000000" w:themeColor="text1"/>
          <w:sz w:val="24"/>
          <w:szCs w:val="24"/>
        </w:rPr>
        <w:t xml:space="preserve">.1. </w:t>
      </w:r>
      <w:r w:rsidR="00454E45" w:rsidRPr="006D57DD">
        <w:rPr>
          <w:rFonts w:ascii="Times New Roman" w:hAnsi="Times New Roman" w:cs="Times New Roman"/>
          <w:color w:val="000000" w:themeColor="text1"/>
          <w:sz w:val="24"/>
          <w:szCs w:val="24"/>
        </w:rPr>
        <w:t>Многофункциональный центр осуществляет:</w:t>
      </w:r>
    </w:p>
    <w:p w:rsidR="00E221BA" w:rsidRPr="006D57DD" w:rsidRDefault="00944B4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lang w:val="en-US"/>
        </w:rPr>
        <w:t> </w:t>
      </w:r>
      <w:r w:rsidR="00454E45" w:rsidRPr="006D57DD">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w:t>
      </w:r>
      <w:r w:rsidR="00E221BA" w:rsidRPr="006D57DD">
        <w:rPr>
          <w:rFonts w:ascii="Times New Roman" w:hAnsi="Times New Roman" w:cs="Times New Roman"/>
          <w:color w:val="000000" w:themeColor="text1"/>
          <w:sz w:val="24"/>
          <w:szCs w:val="24"/>
        </w:rPr>
        <w:br/>
      </w:r>
      <w:r w:rsidR="00454E45" w:rsidRPr="006D57DD">
        <w:rPr>
          <w:rFonts w:ascii="Times New Roman" w:hAnsi="Times New Roman" w:cs="Times New Roman"/>
          <w:color w:val="000000" w:themeColor="text1"/>
          <w:sz w:val="24"/>
          <w:szCs w:val="24"/>
        </w:rP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6794" w:rsidRPr="006D57DD" w:rsidRDefault="00F46794"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прием заявления и документов на бумажном носителе;</w:t>
      </w:r>
    </w:p>
    <w:p w:rsidR="00E221BA" w:rsidRPr="006D57DD" w:rsidRDefault="00E221BA" w:rsidP="005F12D3">
      <w:pPr>
        <w:widowControl w:val="0"/>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направление заявления и приложенных к нему документов в Уполномоченный орган;</w:t>
      </w:r>
    </w:p>
    <w:p w:rsidR="00454E45" w:rsidRPr="006D57DD" w:rsidRDefault="00944B4B" w:rsidP="005F12D3">
      <w:pPr>
        <w:widowControl w:val="0"/>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w:t>
      </w:r>
      <w:r w:rsidR="00454E45" w:rsidRPr="006D57DD">
        <w:rPr>
          <w:rFonts w:ascii="Times New Roman" w:hAnsi="Times New Roman" w:cs="Times New Roman"/>
          <w:color w:val="000000" w:themeColor="text1"/>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00E221BA" w:rsidRPr="006D57DD">
        <w:rPr>
          <w:rFonts w:ascii="Times New Roman" w:hAnsi="Times New Roman" w:cs="Times New Roman"/>
          <w:color w:val="000000" w:themeColor="text1"/>
          <w:sz w:val="24"/>
          <w:szCs w:val="24"/>
        </w:rPr>
        <w:br/>
      </w:r>
      <w:r w:rsidR="00454E45" w:rsidRPr="006D57DD">
        <w:rPr>
          <w:rFonts w:ascii="Times New Roman" w:hAnsi="Times New Roman" w:cs="Times New Roman"/>
          <w:color w:val="000000" w:themeColor="text1"/>
          <w:sz w:val="24"/>
          <w:szCs w:val="24"/>
        </w:rPr>
        <w:t>в многофункциональный центр по результатам предоставления муниципал</w:t>
      </w:r>
      <w:r w:rsidR="00B462D9" w:rsidRPr="006D57DD">
        <w:rPr>
          <w:rFonts w:ascii="Times New Roman" w:hAnsi="Times New Roman" w:cs="Times New Roman"/>
          <w:color w:val="000000" w:themeColor="text1"/>
          <w:sz w:val="24"/>
          <w:szCs w:val="24"/>
        </w:rPr>
        <w:t>ь</w:t>
      </w:r>
      <w:r w:rsidR="00454E45" w:rsidRPr="006D57DD">
        <w:rPr>
          <w:rFonts w:ascii="Times New Roman" w:hAnsi="Times New Roman" w:cs="Times New Roman"/>
          <w:color w:val="000000" w:themeColor="text1"/>
          <w:sz w:val="24"/>
          <w:szCs w:val="24"/>
        </w:rPr>
        <w:t>ной услуги, а также выдач</w:t>
      </w:r>
      <w:r w:rsidR="00063DB6">
        <w:rPr>
          <w:rFonts w:ascii="Times New Roman" w:hAnsi="Times New Roman" w:cs="Times New Roman"/>
          <w:color w:val="000000" w:themeColor="text1"/>
          <w:sz w:val="24"/>
          <w:szCs w:val="24"/>
        </w:rPr>
        <w:t>у</w:t>
      </w:r>
      <w:r w:rsidR="00454E45" w:rsidRPr="006D57DD">
        <w:rPr>
          <w:rFonts w:ascii="Times New Roman" w:hAnsi="Times New Roman" w:cs="Times New Roman"/>
          <w:color w:val="000000" w:themeColor="text1"/>
          <w:sz w:val="24"/>
          <w:szCs w:val="24"/>
        </w:rPr>
        <w:t xml:space="preserve"> документов, включая составление на бумажном носителе и заверение выписок </w:t>
      </w:r>
      <w:r w:rsidR="00E221BA" w:rsidRPr="006D57DD">
        <w:rPr>
          <w:rFonts w:ascii="Times New Roman" w:hAnsi="Times New Roman" w:cs="Times New Roman"/>
          <w:color w:val="000000" w:themeColor="text1"/>
          <w:sz w:val="24"/>
          <w:szCs w:val="24"/>
        </w:rPr>
        <w:br/>
      </w:r>
      <w:r w:rsidR="00454E45" w:rsidRPr="006D57DD">
        <w:rPr>
          <w:rFonts w:ascii="Times New Roman" w:hAnsi="Times New Roman" w:cs="Times New Roman"/>
          <w:color w:val="000000" w:themeColor="text1"/>
          <w:sz w:val="24"/>
          <w:szCs w:val="24"/>
        </w:rPr>
        <w:t>из информационных систем органов, предоставляющих муниципальных услуг;</w:t>
      </w:r>
      <w:proofErr w:type="gramEnd"/>
    </w:p>
    <w:p w:rsidR="00454E45" w:rsidRPr="006D57DD" w:rsidRDefault="00944B4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183CEC" w:rsidRPr="006D57DD">
        <w:rPr>
          <w:rFonts w:ascii="Times New Roman" w:hAnsi="Times New Roman" w:cs="Times New Roman"/>
          <w:color w:val="000000" w:themeColor="text1"/>
          <w:sz w:val="24"/>
          <w:szCs w:val="24"/>
        </w:rPr>
        <w:t xml:space="preserve"> </w:t>
      </w:r>
      <w:r w:rsidR="00454E45" w:rsidRPr="006D57DD">
        <w:rPr>
          <w:rFonts w:ascii="Times New Roman" w:hAnsi="Times New Roman" w:cs="Times New Roman"/>
          <w:color w:val="000000" w:themeColor="text1"/>
          <w:sz w:val="24"/>
          <w:szCs w:val="24"/>
        </w:rPr>
        <w:t>иные процедуры и действия, предусмотренные Федеральным законом</w:t>
      </w:r>
      <w:r w:rsidR="00183CEC" w:rsidRPr="006D57DD">
        <w:rPr>
          <w:rFonts w:ascii="Times New Roman" w:hAnsi="Times New Roman" w:cs="Times New Roman"/>
          <w:color w:val="000000" w:themeColor="text1"/>
          <w:sz w:val="24"/>
          <w:szCs w:val="24"/>
        </w:rPr>
        <w:t xml:space="preserve"> </w:t>
      </w:r>
      <w:r w:rsidR="00454E45" w:rsidRPr="006D57DD">
        <w:rPr>
          <w:rFonts w:ascii="Times New Roman" w:hAnsi="Times New Roman" w:cs="Times New Roman"/>
          <w:color w:val="000000" w:themeColor="text1"/>
          <w:sz w:val="24"/>
          <w:szCs w:val="24"/>
        </w:rPr>
        <w:t>№ 210-ФЗ.</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454E45" w:rsidRPr="006D57DD" w:rsidRDefault="00454E45" w:rsidP="0048689D">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Информирование заявителей</w:t>
      </w:r>
    </w:p>
    <w:p w:rsidR="0048689D" w:rsidRPr="006D57DD" w:rsidRDefault="0048689D" w:rsidP="0048689D">
      <w:pPr>
        <w:spacing w:after="0" w:line="240" w:lineRule="auto"/>
        <w:contextualSpacing/>
        <w:jc w:val="center"/>
        <w:rPr>
          <w:rFonts w:ascii="Times New Roman" w:hAnsi="Times New Roman" w:cs="Times New Roman"/>
          <w:color w:val="000000" w:themeColor="text1"/>
          <w:sz w:val="24"/>
          <w:szCs w:val="24"/>
        </w:rPr>
      </w:pPr>
    </w:p>
    <w:p w:rsidR="00454E45" w:rsidRPr="006D57DD" w:rsidRDefault="00944B4B"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w:t>
      </w:r>
      <w:r w:rsidR="00A2465A" w:rsidRPr="006D57DD">
        <w:rPr>
          <w:rFonts w:ascii="Times New Roman" w:hAnsi="Times New Roman" w:cs="Times New Roman"/>
          <w:color w:val="000000" w:themeColor="text1"/>
          <w:sz w:val="24"/>
          <w:szCs w:val="24"/>
        </w:rPr>
        <w:t xml:space="preserve">.2. </w:t>
      </w:r>
      <w:r w:rsidR="00454E45" w:rsidRPr="006D57DD">
        <w:rPr>
          <w:rFonts w:ascii="Times New Roman" w:hAnsi="Times New Roman" w:cs="Times New Roman"/>
          <w:color w:val="000000" w:themeColor="text1"/>
          <w:sz w:val="24"/>
          <w:szCs w:val="24"/>
        </w:rPr>
        <w:t>Информирование заявителя многофункциональными центрами осуществляется следующими способами:</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 посредством привлечения средств массовой информации, а также путем размещения информации на официал</w:t>
      </w:r>
      <w:r w:rsidR="00B462D9" w:rsidRPr="006D57DD">
        <w:rPr>
          <w:rFonts w:ascii="Times New Roman" w:hAnsi="Times New Roman" w:cs="Times New Roman"/>
          <w:color w:val="000000" w:themeColor="text1"/>
          <w:sz w:val="24"/>
          <w:szCs w:val="24"/>
        </w:rPr>
        <w:t>ь</w:t>
      </w:r>
      <w:r w:rsidRPr="006D57DD">
        <w:rPr>
          <w:rFonts w:ascii="Times New Roman" w:hAnsi="Times New Roman" w:cs="Times New Roman"/>
          <w:color w:val="000000" w:themeColor="text1"/>
          <w:sz w:val="24"/>
          <w:szCs w:val="24"/>
        </w:rPr>
        <w:t>ных сайтах и информационных стендах многофункциональных центров;</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00A2465A"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00A2465A"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не более 10 минут;</w:t>
      </w:r>
    </w:p>
    <w:p w:rsidR="00454E45"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54E45" w:rsidRPr="006D57DD" w:rsidRDefault="00A2465A"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а) </w:t>
      </w:r>
      <w:r w:rsidR="00454E45" w:rsidRPr="006D57DD">
        <w:rPr>
          <w:rFonts w:ascii="Times New Roman" w:hAnsi="Times New Roman" w:cs="Times New Roman"/>
          <w:color w:val="000000" w:themeColor="text1"/>
          <w:sz w:val="24"/>
          <w:szCs w:val="24"/>
        </w:rPr>
        <w:t xml:space="preserve">изложить обращение в письменной форме (ответ направляется </w:t>
      </w:r>
      <w:r w:rsidR="00063DB6">
        <w:rPr>
          <w:rFonts w:ascii="Times New Roman" w:hAnsi="Times New Roman" w:cs="Times New Roman"/>
          <w:color w:val="000000" w:themeColor="text1"/>
          <w:sz w:val="24"/>
          <w:szCs w:val="24"/>
        </w:rPr>
        <w:t>з</w:t>
      </w:r>
      <w:r w:rsidR="00454E45" w:rsidRPr="006D57DD">
        <w:rPr>
          <w:rFonts w:ascii="Times New Roman" w:hAnsi="Times New Roman" w:cs="Times New Roman"/>
          <w:color w:val="000000" w:themeColor="text1"/>
          <w:sz w:val="24"/>
          <w:szCs w:val="24"/>
        </w:rPr>
        <w:t xml:space="preserve">аявителю </w:t>
      </w:r>
      <w:r w:rsidRPr="006D57DD">
        <w:rPr>
          <w:rFonts w:ascii="Times New Roman" w:hAnsi="Times New Roman" w:cs="Times New Roman"/>
          <w:color w:val="000000" w:themeColor="text1"/>
          <w:sz w:val="24"/>
          <w:szCs w:val="24"/>
        </w:rPr>
        <w:br/>
      </w:r>
      <w:r w:rsidR="00454E45" w:rsidRPr="006D57DD">
        <w:rPr>
          <w:rFonts w:ascii="Times New Roman" w:hAnsi="Times New Roman" w:cs="Times New Roman"/>
          <w:color w:val="000000" w:themeColor="text1"/>
          <w:sz w:val="24"/>
          <w:szCs w:val="24"/>
        </w:rPr>
        <w:t>в соответствии со способом, указанным в обращении);</w:t>
      </w:r>
    </w:p>
    <w:p w:rsidR="00454E45" w:rsidRPr="006D57DD" w:rsidRDefault="00A2465A" w:rsidP="005F12D3">
      <w:pPr>
        <w:spacing w:after="0"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б) </w:t>
      </w:r>
      <w:r w:rsidR="00454E45" w:rsidRPr="006D57DD">
        <w:rPr>
          <w:rFonts w:ascii="Times New Roman" w:hAnsi="Times New Roman" w:cs="Times New Roman"/>
          <w:color w:val="000000" w:themeColor="text1"/>
          <w:sz w:val="24"/>
          <w:szCs w:val="24"/>
        </w:rPr>
        <w:t>назначить другое время для консультаций.</w:t>
      </w:r>
    </w:p>
    <w:p w:rsidR="007835EB" w:rsidRPr="006D57DD" w:rsidRDefault="00454E45" w:rsidP="005F12D3">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 xml:space="preserve">При консультировании по письменным обращениям заявителей ответ направляется </w:t>
      </w:r>
      <w:r w:rsidR="00A2465A"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письменном виде в срок не позднее 30 календарных дней с момента регистрации обращения </w:t>
      </w:r>
      <w:r w:rsidR="00A2465A"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46794" w:rsidRPr="006D57DD" w:rsidRDefault="00F46794" w:rsidP="0048689D">
      <w:pPr>
        <w:widowControl w:val="0"/>
        <w:spacing w:after="0" w:line="240" w:lineRule="auto"/>
        <w:contextualSpacing/>
        <w:jc w:val="center"/>
        <w:rPr>
          <w:rFonts w:ascii="Times New Roman" w:hAnsi="Times New Roman" w:cs="Times New Roman"/>
          <w:bCs/>
          <w:color w:val="000000" w:themeColor="text1"/>
          <w:sz w:val="24"/>
          <w:szCs w:val="24"/>
        </w:rPr>
      </w:pPr>
    </w:p>
    <w:p w:rsidR="00F46794" w:rsidRPr="006D57DD" w:rsidRDefault="00F46794" w:rsidP="0048689D">
      <w:pPr>
        <w:widowControl w:val="0"/>
        <w:spacing w:after="0" w:line="240" w:lineRule="auto"/>
        <w:ind w:left="23"/>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Прием заявления и документов на бумажном носителе</w:t>
      </w:r>
    </w:p>
    <w:p w:rsidR="00F46794" w:rsidRPr="006D57DD" w:rsidRDefault="00F46794" w:rsidP="0048689D">
      <w:pPr>
        <w:widowControl w:val="0"/>
        <w:spacing w:after="0" w:line="240" w:lineRule="auto"/>
        <w:contextualSpacing/>
        <w:jc w:val="center"/>
        <w:rPr>
          <w:rFonts w:ascii="Times New Roman" w:hAnsi="Times New Roman" w:cs="Times New Roman"/>
          <w:bCs/>
          <w:color w:val="000000" w:themeColor="text1"/>
          <w:sz w:val="24"/>
          <w:szCs w:val="24"/>
        </w:rPr>
      </w:pPr>
    </w:p>
    <w:p w:rsidR="00F46794" w:rsidRPr="006D57DD" w:rsidRDefault="00F46794" w:rsidP="0048689D">
      <w:pPr>
        <w:widowControl w:val="0"/>
        <w:spacing w:after="0" w:line="360" w:lineRule="auto"/>
        <w:ind w:left="23" w:firstLine="686"/>
        <w:jc w:val="both"/>
        <w:rPr>
          <w:rFonts w:ascii="Times New Roman" w:hAnsi="Times New Roman" w:cs="Times New Roman"/>
          <w:b/>
          <w:color w:val="000000" w:themeColor="text1"/>
          <w:sz w:val="24"/>
          <w:szCs w:val="24"/>
        </w:rPr>
      </w:pPr>
      <w:r w:rsidRPr="006D57DD">
        <w:rPr>
          <w:rFonts w:ascii="Times New Roman" w:hAnsi="Times New Roman" w:cs="Times New Roman"/>
          <w:color w:val="000000" w:themeColor="text1"/>
          <w:sz w:val="24"/>
          <w:szCs w:val="24"/>
        </w:rPr>
        <w:t>6.3. В ходе приема заявления должностное лицо многофункционального центра, ответственное за прием и регистрацию документов:</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 устанавливает предмет обращения;</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F46794" w:rsidRPr="006D57DD" w:rsidRDefault="00931B99"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г) </w:t>
      </w:r>
      <w:r w:rsidR="00F46794" w:rsidRPr="006D57DD">
        <w:rPr>
          <w:rFonts w:ascii="Times New Roman" w:hAnsi="Times New Roman" w:cs="Times New Roman"/>
          <w:color w:val="000000" w:themeColor="text1"/>
          <w:sz w:val="24"/>
          <w:szCs w:val="24"/>
        </w:rPr>
        <w:t>информирует заявителя об обязанности Уполномоченного органа получить документы, предусмотренные пунктом 2.11 Административного регламента;</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д) устанавливает отсутствие оснований для отказа в приеме документов, необходимых для предоставления муниципальной услуги, предусмотренных пунктом 2.13 Административного регламента. При наличии оснований, предусмотренных пунктом 2.13 </w:t>
      </w:r>
      <w:r w:rsidRPr="006D57DD">
        <w:rPr>
          <w:rFonts w:ascii="Times New Roman" w:hAnsi="Times New Roman" w:cs="Times New Roman"/>
          <w:color w:val="000000" w:themeColor="text1"/>
          <w:sz w:val="24"/>
          <w:szCs w:val="24"/>
        </w:rPr>
        <w:lastRenderedPageBreak/>
        <w:t>Административного регламента, возвращает заявление и прилагаемые документы (при их наличии) заявителю;</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е) 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2.13 Административного регламента.</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6.4. Должностное лицо уполномоченной организации, ответственное за прием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 регистрацию документов, указывает в АИС МФЦ следующее:</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порядковый номер записи;</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дату;</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общее количество документов в случае их представления заявителем и общее число листов в документах;</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данные о заявителе;</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цель обращения заявителя;</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свои фамилию и инициалы.</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6.5. Должностное лицо многофункционального центра, ответственное за прием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и регистрацию документов, оформляет расписку о приеме документов в 2 экземплярах (приложение № </w:t>
      </w:r>
      <w:r w:rsidR="00931B99" w:rsidRPr="006D57DD">
        <w:rPr>
          <w:rFonts w:ascii="Times New Roman" w:hAnsi="Times New Roman" w:cs="Times New Roman"/>
          <w:color w:val="000000" w:themeColor="text1"/>
          <w:sz w:val="24"/>
          <w:szCs w:val="24"/>
        </w:rPr>
        <w:t>10</w:t>
      </w:r>
      <w:r w:rsidRPr="006D57DD">
        <w:rPr>
          <w:rFonts w:ascii="Times New Roman" w:hAnsi="Times New Roman" w:cs="Times New Roman"/>
          <w:color w:val="000000" w:themeColor="text1"/>
          <w:sz w:val="24"/>
          <w:szCs w:val="24"/>
        </w:rPr>
        <w:t xml:space="preserve"> к Административному регламенту).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и документов на бумажном носителе является принятое и зарегистрированное заявление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с прилагаемыми к нему документами (при их наличии).</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6.7. Способом фиксации результата выполнения административной процедуры </w:t>
      </w:r>
      <w:r w:rsidR="00931B99"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по приему заявления и документов на бумажном носителе является регистрация многофункциональным центром заявления в АИС МФЦ.</w:t>
      </w:r>
    </w:p>
    <w:p w:rsidR="00F46794" w:rsidRPr="006D57DD" w:rsidRDefault="00F46794" w:rsidP="0048689D">
      <w:pPr>
        <w:widowControl w:val="0"/>
        <w:spacing w:after="0" w:line="360" w:lineRule="auto"/>
        <w:ind w:left="23" w:firstLine="686"/>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6.8. Максимальный срок административной процедуры - 45 минут.</w:t>
      </w:r>
    </w:p>
    <w:p w:rsidR="00F46794" w:rsidRPr="006D57DD" w:rsidRDefault="00F46794" w:rsidP="0048689D">
      <w:pPr>
        <w:spacing w:after="0" w:line="240" w:lineRule="auto"/>
        <w:ind w:firstLine="708"/>
        <w:contextualSpacing/>
        <w:jc w:val="both"/>
        <w:rPr>
          <w:rFonts w:ascii="Times New Roman" w:hAnsi="Times New Roman" w:cs="Times New Roman"/>
          <w:bCs/>
          <w:color w:val="000000" w:themeColor="text1"/>
          <w:sz w:val="24"/>
          <w:szCs w:val="24"/>
        </w:rPr>
      </w:pPr>
    </w:p>
    <w:p w:rsidR="003C0A1B" w:rsidRPr="006D57DD" w:rsidRDefault="00190ABF" w:rsidP="000F5924">
      <w:pPr>
        <w:spacing w:after="0" w:line="240" w:lineRule="auto"/>
        <w:ind w:firstLine="708"/>
        <w:contextualSpacing/>
        <w:jc w:val="center"/>
        <w:rPr>
          <w:rFonts w:ascii="Times New Roman" w:hAnsi="Times New Roman" w:cs="Times New Roman"/>
          <w:bCs/>
          <w:color w:val="000000" w:themeColor="text1"/>
          <w:sz w:val="24"/>
          <w:szCs w:val="24"/>
        </w:rPr>
      </w:pPr>
      <w:r w:rsidRPr="006D57DD">
        <w:rPr>
          <w:rFonts w:ascii="Times New Roman" w:hAnsi="Times New Roman" w:cs="Times New Roman"/>
          <w:bCs/>
          <w:color w:val="000000" w:themeColor="text1"/>
          <w:sz w:val="24"/>
          <w:szCs w:val="24"/>
        </w:rPr>
        <w:t>Направление заявления и приложенных к нему документов в Уполномоченный орган</w:t>
      </w:r>
    </w:p>
    <w:p w:rsidR="00F46794" w:rsidRPr="006D57DD" w:rsidRDefault="00F46794" w:rsidP="000F5924">
      <w:pPr>
        <w:spacing w:after="0" w:line="240" w:lineRule="auto"/>
        <w:ind w:firstLine="708"/>
        <w:contextualSpacing/>
        <w:jc w:val="center"/>
        <w:rPr>
          <w:rFonts w:ascii="Times New Roman" w:hAnsi="Times New Roman" w:cs="Times New Roman"/>
          <w:bCs/>
          <w:color w:val="000000" w:themeColor="text1"/>
          <w:sz w:val="24"/>
          <w:szCs w:val="24"/>
        </w:rPr>
      </w:pPr>
    </w:p>
    <w:p w:rsidR="003C0A1B" w:rsidRPr="006D57DD" w:rsidRDefault="00190ABF"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w:t>
      </w:r>
      <w:r w:rsidR="008B66F2" w:rsidRPr="006D57DD">
        <w:rPr>
          <w:rFonts w:ascii="Times New Roman" w:hAnsi="Times New Roman" w:cs="Times New Roman"/>
          <w:color w:val="000000" w:themeColor="text1"/>
          <w:sz w:val="24"/>
          <w:szCs w:val="24"/>
        </w:rPr>
        <w:t>9</w:t>
      </w:r>
      <w:r w:rsidRPr="006D57DD">
        <w:rPr>
          <w:rFonts w:ascii="Times New Roman" w:hAnsi="Times New Roman" w:cs="Times New Roman"/>
          <w:color w:val="000000" w:themeColor="text1"/>
          <w:sz w:val="24"/>
          <w:szCs w:val="24"/>
        </w:rPr>
        <w:t>. Основанием для начала административной процедуры является оформление расписки в получении документов.</w:t>
      </w:r>
    </w:p>
    <w:p w:rsidR="003C0A1B" w:rsidRPr="006D57DD" w:rsidRDefault="00190ABF"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w:t>
      </w:r>
      <w:r w:rsidR="008B66F2" w:rsidRPr="006D57DD">
        <w:rPr>
          <w:rFonts w:ascii="Times New Roman" w:hAnsi="Times New Roman" w:cs="Times New Roman"/>
          <w:color w:val="000000" w:themeColor="text1"/>
          <w:sz w:val="24"/>
          <w:szCs w:val="24"/>
        </w:rPr>
        <w:t>0</w:t>
      </w:r>
      <w:r w:rsidRPr="006D57DD">
        <w:rPr>
          <w:rFonts w:ascii="Times New Roman" w:hAnsi="Times New Roman" w:cs="Times New Roman"/>
          <w:color w:val="000000" w:themeColor="text1"/>
          <w:sz w:val="24"/>
          <w:szCs w:val="24"/>
        </w:rPr>
        <w:t xml:space="preserve">. Должностное лицо многофункционального центра, ответственное за прием </w:t>
      </w:r>
      <w:r w:rsidR="008B66F2"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008B66F2"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в Уполномоченный орган.</w:t>
      </w:r>
    </w:p>
    <w:p w:rsidR="003C0A1B" w:rsidRPr="006D57DD" w:rsidRDefault="00190ABF"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6.1</w:t>
      </w:r>
      <w:r w:rsidR="008B66F2" w:rsidRPr="006D57DD">
        <w:rPr>
          <w:rFonts w:ascii="Times New Roman" w:hAnsi="Times New Roman" w:cs="Times New Roman"/>
          <w:color w:val="000000" w:themeColor="text1"/>
          <w:sz w:val="24"/>
          <w:szCs w:val="24"/>
        </w:rPr>
        <w:t>1</w:t>
      </w:r>
      <w:r w:rsidRPr="006D57DD">
        <w:rPr>
          <w:rFonts w:ascii="Times New Roman" w:hAnsi="Times New Roman" w:cs="Times New Roman"/>
          <w:color w:val="000000" w:themeColor="text1"/>
          <w:sz w:val="24"/>
          <w:szCs w:val="24"/>
        </w:rPr>
        <w:t xml:space="preserve">.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w:t>
      </w:r>
      <w:r w:rsidR="008B66F2"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 xml:space="preserve">в Уполномоченный орган, в том числе посредством АИС МФЦ. На рассмотрение направляются все документы, представленные </w:t>
      </w:r>
      <w:r w:rsidR="00063DB6">
        <w:rPr>
          <w:rFonts w:ascii="Times New Roman" w:hAnsi="Times New Roman" w:cs="Times New Roman"/>
          <w:color w:val="000000" w:themeColor="text1"/>
          <w:sz w:val="24"/>
          <w:szCs w:val="24"/>
        </w:rPr>
        <w:t>з</w:t>
      </w:r>
      <w:r w:rsidRPr="006D57DD">
        <w:rPr>
          <w:rFonts w:ascii="Times New Roman" w:hAnsi="Times New Roman" w:cs="Times New Roman"/>
          <w:color w:val="000000" w:themeColor="text1"/>
          <w:sz w:val="24"/>
          <w:szCs w:val="24"/>
        </w:rPr>
        <w:t>аявителем.</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6.12. Направление на рассмотрение документов осуществляется с листами сопровождения, в которых обязательно указывается:</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наименование Управления;</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перечень и количество направляемых документов;</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Ф.И.О. заявителя;</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наименование муниципальной услуги;</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срок рассмотрения документов в Управлении.</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Направление документов фиксируется должностным лицом </w:t>
      </w:r>
      <w:r w:rsidR="00063DB6">
        <w:rPr>
          <w:rFonts w:ascii="Times New Roman" w:hAnsi="Times New Roman" w:cs="Times New Roman"/>
          <w:color w:val="000000" w:themeColor="text1"/>
          <w:sz w:val="24"/>
          <w:szCs w:val="24"/>
        </w:rPr>
        <w:t>многофункционального центра</w:t>
      </w:r>
      <w:r w:rsidRPr="006D57DD">
        <w:rPr>
          <w:rFonts w:ascii="Times New Roman" w:hAnsi="Times New Roman" w:cs="Times New Roman"/>
          <w:color w:val="000000" w:themeColor="text1"/>
          <w:sz w:val="24"/>
          <w:szCs w:val="24"/>
        </w:rPr>
        <w:t xml:space="preserve"> на бумажных носителях и в электронной форме.</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6.13. Результатом исполнения административной процедуры по направлению заявления и документов в Управление является лист сопровождения</w:t>
      </w:r>
      <w:r w:rsidR="001D0AB1"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направленный в Управление.</w:t>
      </w:r>
    </w:p>
    <w:p w:rsidR="003C0A1B" w:rsidRPr="006D57DD" w:rsidRDefault="001D0AB1"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6.14</w:t>
      </w:r>
      <w:r w:rsidR="008B66F2" w:rsidRPr="006D57DD">
        <w:rPr>
          <w:rFonts w:ascii="Times New Roman" w:hAnsi="Times New Roman" w:cs="Times New Roman"/>
          <w:color w:val="000000" w:themeColor="text1"/>
          <w:sz w:val="24"/>
          <w:szCs w:val="24"/>
        </w:rPr>
        <w:t xml:space="preserve">. Способом фиксации результата выполнения административной процедуры </w:t>
      </w:r>
      <w:r w:rsidR="001C028E" w:rsidRPr="006D57DD">
        <w:rPr>
          <w:rFonts w:ascii="Times New Roman" w:hAnsi="Times New Roman" w:cs="Times New Roman"/>
          <w:color w:val="000000" w:themeColor="text1"/>
          <w:sz w:val="24"/>
          <w:szCs w:val="24"/>
        </w:rPr>
        <w:br/>
      </w:r>
      <w:r w:rsidR="008B66F2" w:rsidRPr="006D57DD">
        <w:rPr>
          <w:rFonts w:ascii="Times New Roman" w:hAnsi="Times New Roman" w:cs="Times New Roman"/>
          <w:color w:val="000000" w:themeColor="text1"/>
          <w:sz w:val="24"/>
          <w:szCs w:val="24"/>
        </w:rPr>
        <w:t>по направлению заявления и документов в Управление является отметка о направлении заявления и прилагаемых документов в Управление в АИС МФЦ и отметка о получении сотрудником Управления в описи документов.</w:t>
      </w:r>
    </w:p>
    <w:p w:rsidR="003C0A1B" w:rsidRPr="006D57DD" w:rsidRDefault="008B66F2"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Максимальный срок административной процедуры - 1 рабочий день.</w:t>
      </w:r>
    </w:p>
    <w:p w:rsidR="00663662" w:rsidRPr="006D57DD" w:rsidRDefault="00663662" w:rsidP="00663662">
      <w:pPr>
        <w:spacing w:after="0" w:line="240" w:lineRule="auto"/>
        <w:contextualSpacing/>
        <w:jc w:val="center"/>
        <w:rPr>
          <w:rFonts w:ascii="Times New Roman" w:hAnsi="Times New Roman" w:cs="Times New Roman"/>
          <w:color w:val="000000" w:themeColor="text1"/>
          <w:sz w:val="24"/>
          <w:szCs w:val="24"/>
        </w:rPr>
      </w:pPr>
    </w:p>
    <w:p w:rsidR="003C0A1B" w:rsidRPr="006D57DD" w:rsidRDefault="005A2534" w:rsidP="00663662">
      <w:pPr>
        <w:spacing w:after="0"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Выдача заявителю результата предоставления муниципальной услуги</w:t>
      </w:r>
    </w:p>
    <w:p w:rsidR="00663662" w:rsidRPr="006D57DD" w:rsidRDefault="00663662" w:rsidP="00663662">
      <w:pPr>
        <w:spacing w:after="0" w:line="240" w:lineRule="auto"/>
        <w:contextualSpacing/>
        <w:jc w:val="center"/>
        <w:rPr>
          <w:rFonts w:ascii="Times New Roman" w:hAnsi="Times New Roman" w:cs="Times New Roman"/>
          <w:color w:val="000000" w:themeColor="text1"/>
          <w:sz w:val="24"/>
          <w:szCs w:val="24"/>
        </w:rPr>
      </w:pPr>
    </w:p>
    <w:p w:rsidR="003C0A1B" w:rsidRPr="006D57DD" w:rsidRDefault="00E221B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6.15</w:t>
      </w:r>
      <w:r w:rsidR="005A2534" w:rsidRPr="006D57DD">
        <w:rPr>
          <w:rFonts w:ascii="Times New Roman" w:hAnsi="Times New Roman" w:cs="Times New Roman"/>
          <w:color w:val="000000" w:themeColor="text1"/>
          <w:sz w:val="24"/>
          <w:szCs w:val="24"/>
        </w:rPr>
        <w:t xml:space="preserve">. </w:t>
      </w:r>
      <w:proofErr w:type="gramStart"/>
      <w:r w:rsidR="00685E3A" w:rsidRPr="006D57DD">
        <w:rPr>
          <w:rFonts w:ascii="Times New Roman" w:hAnsi="Times New Roman" w:cs="Times New Roman"/>
          <w:color w:val="000000" w:themeColor="text1"/>
          <w:sz w:val="24"/>
          <w:szCs w:val="24"/>
        </w:rPr>
        <w:t>П</w:t>
      </w:r>
      <w:proofErr w:type="gramEnd"/>
      <w:r w:rsidR="000E5E6A" w:rsidRPr="006D57DD">
        <w:rPr>
          <w:rFonts w:ascii="Times New Roman" w:hAnsi="Times New Roman" w:cs="Times New Roman"/>
          <w:color w:val="000000" w:themeColor="text1"/>
          <w:sz w:val="24"/>
          <w:szCs w:val="24"/>
        </w:rPr>
        <w:fldChar w:fldCharType="begin"/>
      </w:r>
      <w:r w:rsidR="003D4853" w:rsidRPr="006D57DD">
        <w:rPr>
          <w:rFonts w:ascii="Times New Roman" w:hAnsi="Times New Roman" w:cs="Times New Roman"/>
          <w:color w:val="000000" w:themeColor="text1"/>
          <w:sz w:val="24"/>
          <w:szCs w:val="24"/>
        </w:rPr>
        <w:instrText>HYPERLINK "consultantplus://offline/ref=5A8F4CBEBA26797A8F857C1458F1A1767DA396D22D4F4DE99B5E5E225185568D8B7C14B7AFE461E0CCDB69A0A7C6F1DA4A" \t "_top" \h</w:instrText>
      </w:r>
      <w:r w:rsidR="000E5E6A" w:rsidRPr="006D57DD">
        <w:rPr>
          <w:rFonts w:ascii="Times New Roman" w:hAnsi="Times New Roman" w:cs="Times New Roman"/>
          <w:color w:val="000000" w:themeColor="text1"/>
          <w:sz w:val="24"/>
          <w:szCs w:val="24"/>
        </w:rPr>
        <w:fldChar w:fldCharType="separate"/>
      </w:r>
      <w:r w:rsidR="00685E3A" w:rsidRPr="006D57DD">
        <w:rPr>
          <w:rFonts w:ascii="Times New Roman" w:hAnsi="Times New Roman" w:cs="Times New Roman"/>
          <w:color w:val="000000" w:themeColor="text1"/>
          <w:sz w:val="24"/>
          <w:szCs w:val="24"/>
        </w:rPr>
        <w:t>р</w:t>
      </w:r>
      <w:r w:rsidR="000E5E6A" w:rsidRPr="006D57DD">
        <w:rPr>
          <w:rFonts w:ascii="Times New Roman" w:hAnsi="Times New Roman" w:cs="Times New Roman"/>
          <w:color w:val="000000" w:themeColor="text1"/>
          <w:sz w:val="24"/>
          <w:szCs w:val="24"/>
        </w:rPr>
        <w:fldChar w:fldCharType="end"/>
      </w:r>
      <w:hyperlink r:id="rId78" w:tgtFrame="_top">
        <w:r w:rsidR="00685E3A" w:rsidRPr="006D57DD">
          <w:rPr>
            <w:rFonts w:ascii="Times New Roman" w:hAnsi="Times New Roman" w:cs="Times New Roman"/>
            <w:color w:val="000000" w:themeColor="text1"/>
            <w:sz w:val="24"/>
            <w:szCs w:val="24"/>
          </w:rPr>
          <w:t>и</w:t>
        </w:r>
      </w:hyperlink>
      <w:hyperlink r:id="rId79" w:tgtFrame="_top">
        <w:r w:rsidR="00685E3A" w:rsidRPr="006D57DD">
          <w:rPr>
            <w:rFonts w:ascii="Times New Roman" w:hAnsi="Times New Roman" w:cs="Times New Roman"/>
            <w:color w:val="000000" w:themeColor="text1"/>
            <w:sz w:val="24"/>
            <w:szCs w:val="24"/>
          </w:rPr>
          <w:t xml:space="preserve"> </w:t>
        </w:r>
      </w:hyperlink>
      <w:hyperlink r:id="rId80" w:tgtFrame="_top">
        <w:r w:rsidR="00685E3A" w:rsidRPr="006D57DD">
          <w:rPr>
            <w:rFonts w:ascii="Times New Roman" w:hAnsi="Times New Roman" w:cs="Times New Roman"/>
            <w:color w:val="000000" w:themeColor="text1"/>
            <w:sz w:val="24"/>
            <w:szCs w:val="24"/>
          </w:rPr>
          <w:t>н</w:t>
        </w:r>
      </w:hyperlink>
      <w:hyperlink r:id="rId81" w:tgtFrame="_top">
        <w:r w:rsidR="00685E3A" w:rsidRPr="006D57DD">
          <w:rPr>
            <w:rFonts w:ascii="Times New Roman" w:hAnsi="Times New Roman" w:cs="Times New Roman"/>
            <w:color w:val="000000" w:themeColor="text1"/>
            <w:sz w:val="24"/>
            <w:szCs w:val="24"/>
          </w:rPr>
          <w:t xml:space="preserve">аличии </w:t>
        </w:r>
      </w:hyperlink>
      <w:hyperlink r:id="rId82" w:tgtFrame="_top">
        <w:r w:rsidR="00685E3A" w:rsidRPr="006D57DD">
          <w:rPr>
            <w:rFonts w:ascii="Times New Roman" w:hAnsi="Times New Roman" w:cs="Times New Roman"/>
            <w:color w:val="000000" w:themeColor="text1"/>
            <w:sz w:val="24"/>
            <w:szCs w:val="24"/>
          </w:rPr>
          <w:t>в</w:t>
        </w:r>
      </w:hyperlink>
      <w:r w:rsidR="00685E3A" w:rsidRPr="006D57DD">
        <w:rPr>
          <w:rFonts w:ascii="Times New Roman" w:hAnsi="Times New Roman" w:cs="Times New Roman"/>
          <w:color w:val="000000" w:themeColor="text1"/>
          <w:sz w:val="24"/>
          <w:szCs w:val="24"/>
        </w:rPr>
        <w:t xml:space="preserve"> заявлении о предоставлении </w:t>
      </w:r>
      <w:r w:rsidR="00C95D3B" w:rsidRPr="006D57DD">
        <w:rPr>
          <w:rFonts w:ascii="Times New Roman" w:hAnsi="Times New Roman" w:cs="Times New Roman"/>
          <w:color w:val="000000" w:themeColor="text1"/>
          <w:sz w:val="24"/>
          <w:szCs w:val="24"/>
        </w:rPr>
        <w:t>муниципальной</w:t>
      </w:r>
      <w:r w:rsidR="00685E3A" w:rsidRPr="006D57DD">
        <w:rPr>
          <w:rFonts w:ascii="Times New Roman" w:hAnsi="Times New Roman" w:cs="Times New Roman"/>
          <w:color w:val="000000" w:themeColor="text1"/>
          <w:sz w:val="24"/>
          <w:szCs w:val="24"/>
        </w:rPr>
        <w:t xml:space="preserve"> услуги указания </w:t>
      </w:r>
      <w:r w:rsidR="001C028E" w:rsidRPr="006D57DD">
        <w:rPr>
          <w:rFonts w:ascii="Times New Roman" w:hAnsi="Times New Roman" w:cs="Times New Roman"/>
          <w:color w:val="000000" w:themeColor="text1"/>
          <w:sz w:val="24"/>
          <w:szCs w:val="24"/>
        </w:rPr>
        <w:br/>
      </w:r>
      <w:r w:rsidR="00685E3A" w:rsidRPr="006D57DD">
        <w:rPr>
          <w:rFonts w:ascii="Times New Roman" w:hAnsi="Times New Roman" w:cs="Times New Roman"/>
          <w:color w:val="000000" w:themeColor="text1"/>
          <w:sz w:val="24"/>
          <w:szCs w:val="24"/>
        </w:rPr>
        <w:t xml:space="preserve">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F375BA">
        <w:rPr>
          <w:rFonts w:ascii="Times New Roman" w:hAnsi="Times New Roman" w:cs="Times New Roman"/>
          <w:color w:val="000000" w:themeColor="text1"/>
          <w:sz w:val="24"/>
          <w:szCs w:val="24"/>
        </w:rPr>
        <w:t>з</w:t>
      </w:r>
      <w:hyperlink r:id="rId83" w:tgtFrame="_top">
        <w:r w:rsidR="00685E3A" w:rsidRPr="006D57DD">
          <w:rPr>
            <w:rFonts w:ascii="Times New Roman" w:hAnsi="Times New Roman" w:cs="Times New Roman"/>
            <w:color w:val="000000" w:themeColor="text1"/>
            <w:sz w:val="24"/>
            <w:szCs w:val="24"/>
          </w:rPr>
          <w:t>аявител</w:t>
        </w:r>
      </w:hyperlink>
      <w:hyperlink r:id="rId84" w:tgtFrame="_top">
        <w:r w:rsidR="00685E3A" w:rsidRPr="006D57DD">
          <w:rPr>
            <w:rFonts w:ascii="Times New Roman" w:hAnsi="Times New Roman" w:cs="Times New Roman"/>
            <w:color w:val="000000" w:themeColor="text1"/>
            <w:sz w:val="24"/>
            <w:szCs w:val="24"/>
          </w:rPr>
          <w:t>ю</w:t>
        </w:r>
      </w:hyperlink>
      <w:hyperlink r:id="rId85" w:tgtFrame="_top">
        <w:r w:rsidR="00685E3A" w:rsidRPr="006D57DD">
          <w:rPr>
            <w:rFonts w:ascii="Times New Roman" w:hAnsi="Times New Roman" w:cs="Times New Roman"/>
            <w:color w:val="000000" w:themeColor="text1"/>
            <w:sz w:val="24"/>
            <w:szCs w:val="24"/>
          </w:rPr>
          <w:t xml:space="preserve"> (</w:t>
        </w:r>
      </w:hyperlink>
      <w:r w:rsidR="00685E3A" w:rsidRPr="006D57DD">
        <w:rPr>
          <w:rFonts w:ascii="Times New Roman" w:hAnsi="Times New Roman" w:cs="Times New Roman"/>
          <w:color w:val="000000" w:themeColor="text1"/>
          <w:sz w:val="24"/>
          <w:szCs w:val="24"/>
        </w:rPr>
        <w:t>П</w:t>
      </w:r>
      <w:hyperlink r:id="rId86" w:tgtFrame="_top">
        <w:r w:rsidR="00685E3A" w:rsidRPr="006D57DD">
          <w:rPr>
            <w:rFonts w:ascii="Times New Roman" w:hAnsi="Times New Roman" w:cs="Times New Roman"/>
            <w:color w:val="000000" w:themeColor="text1"/>
            <w:sz w:val="24"/>
            <w:szCs w:val="24"/>
          </w:rPr>
          <w:t>редставител</w:t>
        </w:r>
      </w:hyperlink>
      <w:hyperlink r:id="rId87" w:tgtFrame="_top">
        <w:r w:rsidR="00685E3A" w:rsidRPr="006D57DD">
          <w:rPr>
            <w:rFonts w:ascii="Times New Roman" w:hAnsi="Times New Roman" w:cs="Times New Roman"/>
            <w:color w:val="000000" w:themeColor="text1"/>
            <w:sz w:val="24"/>
            <w:szCs w:val="24"/>
          </w:rPr>
          <w:t>ю</w:t>
        </w:r>
      </w:hyperlink>
      <w:hyperlink r:id="rId88" w:tgtFrame="_top">
        <w:r w:rsidR="00685E3A" w:rsidRPr="006D57DD">
          <w:rPr>
            <w:rFonts w:ascii="Times New Roman" w:hAnsi="Times New Roman" w:cs="Times New Roman"/>
            <w:color w:val="000000" w:themeColor="text1"/>
            <w:sz w:val="24"/>
            <w:szCs w:val="24"/>
          </w:rPr>
          <w:t xml:space="preserve">) способом, </w:t>
        </w:r>
      </w:hyperlink>
      <w:hyperlink r:id="rId89" w:tgtFrame="_top">
        <w:r w:rsidR="00685E3A" w:rsidRPr="006D57DD">
          <w:rPr>
            <w:rFonts w:ascii="Times New Roman" w:hAnsi="Times New Roman" w:cs="Times New Roman"/>
            <w:color w:val="000000" w:themeColor="text1"/>
            <w:sz w:val="24"/>
            <w:szCs w:val="24"/>
          </w:rPr>
          <w:t>с</w:t>
        </w:r>
      </w:hyperlink>
      <w:hyperlink r:id="rId90" w:tgtFrame="_top">
        <w:r w:rsidR="00685E3A" w:rsidRPr="006D57DD">
          <w:rPr>
            <w:rFonts w:ascii="Times New Roman" w:hAnsi="Times New Roman" w:cs="Times New Roman"/>
            <w:color w:val="000000" w:themeColor="text1"/>
            <w:sz w:val="24"/>
            <w:szCs w:val="24"/>
          </w:rPr>
          <w:t>огласн</w:t>
        </w:r>
      </w:hyperlink>
      <w:hyperlink r:id="rId91" w:tgtFrame="_top">
        <w:r w:rsidR="00685E3A" w:rsidRPr="006D57DD">
          <w:rPr>
            <w:rFonts w:ascii="Times New Roman" w:hAnsi="Times New Roman" w:cs="Times New Roman"/>
            <w:color w:val="000000" w:themeColor="text1"/>
            <w:sz w:val="24"/>
            <w:szCs w:val="24"/>
          </w:rPr>
          <w:t>о</w:t>
        </w:r>
      </w:hyperlink>
      <w:hyperlink r:id="rId92" w:tgtFrame="_top">
        <w:r w:rsidR="00685E3A" w:rsidRPr="006D57DD">
          <w:rPr>
            <w:rFonts w:ascii="Times New Roman" w:hAnsi="Times New Roman" w:cs="Times New Roman"/>
            <w:color w:val="000000" w:themeColor="text1"/>
            <w:sz w:val="24"/>
            <w:szCs w:val="24"/>
          </w:rPr>
          <w:t xml:space="preserve"> заключенны</w:t>
        </w:r>
      </w:hyperlink>
      <w:hyperlink r:id="rId93" w:tgtFrame="_top">
        <w:r w:rsidR="00685E3A" w:rsidRPr="006D57DD">
          <w:rPr>
            <w:rFonts w:ascii="Times New Roman" w:hAnsi="Times New Roman" w:cs="Times New Roman"/>
            <w:color w:val="000000" w:themeColor="text1"/>
            <w:sz w:val="24"/>
            <w:szCs w:val="24"/>
          </w:rPr>
          <w:t>м</w:t>
        </w:r>
      </w:hyperlink>
      <w:hyperlink r:id="rId94" w:tgtFrame="_top">
        <w:r w:rsidR="00685E3A" w:rsidRPr="006D57DD">
          <w:rPr>
            <w:rFonts w:ascii="Times New Roman" w:hAnsi="Times New Roman" w:cs="Times New Roman"/>
            <w:color w:val="000000" w:themeColor="text1"/>
            <w:sz w:val="24"/>
            <w:szCs w:val="24"/>
          </w:rPr>
          <w:t xml:space="preserve"> </w:t>
        </w:r>
      </w:hyperlink>
      <w:r w:rsidR="00685E3A" w:rsidRPr="006D57DD">
        <w:rPr>
          <w:rFonts w:ascii="Times New Roman" w:hAnsi="Times New Roman" w:cs="Times New Roman"/>
          <w:color w:val="000000" w:themeColor="text1"/>
          <w:sz w:val="24"/>
          <w:szCs w:val="24"/>
        </w:rPr>
        <w:t>соглашением о взаимодействии между Уполномоченным органом и многофункциональным центром.</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П</w:t>
      </w:r>
      <w:proofErr w:type="gramEnd"/>
      <w:r w:rsidR="000E5E6A" w:rsidRPr="006D57DD">
        <w:rPr>
          <w:rFonts w:ascii="Times New Roman" w:hAnsi="Times New Roman" w:cs="Times New Roman"/>
          <w:color w:val="000000" w:themeColor="text1"/>
          <w:sz w:val="24"/>
          <w:szCs w:val="24"/>
        </w:rPr>
        <w:fldChar w:fldCharType="begin"/>
      </w:r>
      <w:r w:rsidR="003D4853" w:rsidRPr="006D57DD">
        <w:rPr>
          <w:rFonts w:ascii="Times New Roman" w:hAnsi="Times New Roman" w:cs="Times New Roman"/>
          <w:color w:val="000000" w:themeColor="text1"/>
          <w:sz w:val="24"/>
          <w:szCs w:val="24"/>
        </w:rPr>
        <w:instrText>HYPERLINK "consultantplus://offline/ref=5A8F4CBEBA26797A8F857C1458F1A1767DA396D22D4F4DE99B5E5E225185568D8B7C14B7AFE461E0CCDB69A0A7C6F1DA4A" \t "_top" \h</w:instrText>
      </w:r>
      <w:r w:rsidR="000E5E6A" w:rsidRPr="006D57DD">
        <w:rPr>
          <w:rFonts w:ascii="Times New Roman" w:hAnsi="Times New Roman" w:cs="Times New Roman"/>
          <w:color w:val="000000" w:themeColor="text1"/>
          <w:sz w:val="24"/>
          <w:szCs w:val="24"/>
        </w:rPr>
        <w:fldChar w:fldCharType="separate"/>
      </w:r>
      <w:r w:rsidRPr="006D57DD">
        <w:rPr>
          <w:rFonts w:ascii="Times New Roman" w:hAnsi="Times New Roman" w:cs="Times New Roman"/>
          <w:color w:val="000000" w:themeColor="text1"/>
          <w:sz w:val="24"/>
          <w:szCs w:val="24"/>
        </w:rPr>
        <w:t>орядо</w:t>
      </w:r>
      <w:r w:rsidR="000E5E6A" w:rsidRPr="006D57DD">
        <w:rPr>
          <w:rFonts w:ascii="Times New Roman" w:hAnsi="Times New Roman" w:cs="Times New Roman"/>
          <w:color w:val="000000" w:themeColor="text1"/>
          <w:sz w:val="24"/>
          <w:szCs w:val="24"/>
        </w:rPr>
        <w:fldChar w:fldCharType="end"/>
      </w:r>
      <w:hyperlink r:id="rId95" w:tgtFrame="_top">
        <w:r w:rsidRPr="006D57DD">
          <w:rPr>
            <w:rFonts w:ascii="Times New Roman" w:hAnsi="Times New Roman" w:cs="Times New Roman"/>
            <w:color w:val="000000" w:themeColor="text1"/>
            <w:sz w:val="24"/>
            <w:szCs w:val="24"/>
          </w:rPr>
          <w:t>к</w:t>
        </w:r>
      </w:hyperlink>
      <w:hyperlink r:id="rId96" w:tgtFrame="_top">
        <w:r w:rsidRPr="006D57DD">
          <w:rPr>
            <w:rFonts w:ascii="Times New Roman" w:hAnsi="Times New Roman" w:cs="Times New Roman"/>
            <w:color w:val="000000" w:themeColor="text1"/>
            <w:sz w:val="24"/>
            <w:szCs w:val="24"/>
          </w:rPr>
          <w:t xml:space="preserve"> </w:t>
        </w:r>
      </w:hyperlink>
      <w:hyperlink r:id="rId97" w:tgtFrame="_top">
        <w:r w:rsidRPr="006D57DD">
          <w:rPr>
            <w:rFonts w:ascii="Times New Roman" w:hAnsi="Times New Roman" w:cs="Times New Roman"/>
            <w:color w:val="000000" w:themeColor="text1"/>
            <w:sz w:val="24"/>
            <w:szCs w:val="24"/>
          </w:rPr>
          <w:t xml:space="preserve">и </w:t>
        </w:r>
      </w:hyperlink>
      <w:r w:rsidRPr="006D57DD">
        <w:rPr>
          <w:rFonts w:ascii="Times New Roman" w:hAnsi="Times New Roman" w:cs="Times New Roman"/>
          <w:color w:val="000000" w:themeColor="text1"/>
          <w:sz w:val="24"/>
          <w:szCs w:val="24"/>
        </w:rPr>
        <w:t xml:space="preserve">сроки передачи Уполномоченным органом таких документов </w:t>
      </w:r>
      <w:r w:rsidRPr="006D57DD">
        <w:rPr>
          <w:rFonts w:ascii="Times New Roman" w:hAnsi="Times New Roman" w:cs="Times New Roman"/>
          <w:color w:val="000000" w:themeColor="text1"/>
          <w:sz w:val="24"/>
          <w:szCs w:val="24"/>
        </w:rPr>
        <w:br/>
        <w:t xml:space="preserve">в </w:t>
      </w:r>
      <w:hyperlink r:id="rId98" w:tgtFrame="_top">
        <w:r w:rsidRPr="006D57DD">
          <w:rPr>
            <w:rFonts w:ascii="Times New Roman" w:hAnsi="Times New Roman" w:cs="Times New Roman"/>
            <w:color w:val="000000" w:themeColor="text1"/>
            <w:sz w:val="24"/>
            <w:szCs w:val="24"/>
          </w:rPr>
          <w:t>м</w:t>
        </w:r>
      </w:hyperlink>
      <w:r w:rsidRPr="006D57DD">
        <w:rPr>
          <w:rFonts w:ascii="Times New Roman" w:hAnsi="Times New Roman" w:cs="Times New Roman"/>
          <w:color w:val="000000" w:themeColor="text1"/>
          <w:sz w:val="24"/>
          <w:szCs w:val="24"/>
        </w:rPr>
        <w:t>н</w:t>
      </w:r>
      <w:hyperlink r:id="rId99" w:tgtFrame="_top">
        <w:r w:rsidRPr="006D57DD">
          <w:rPr>
            <w:rFonts w:ascii="Times New Roman" w:hAnsi="Times New Roman" w:cs="Times New Roman"/>
            <w:color w:val="000000" w:themeColor="text1"/>
            <w:sz w:val="24"/>
            <w:szCs w:val="24"/>
          </w:rPr>
          <w:t>огофункциональны</w:t>
        </w:r>
      </w:hyperlink>
      <w:hyperlink r:id="rId100" w:tgtFrame="_top">
        <w:r w:rsidRPr="006D57DD">
          <w:rPr>
            <w:rFonts w:ascii="Times New Roman" w:hAnsi="Times New Roman" w:cs="Times New Roman"/>
            <w:color w:val="000000" w:themeColor="text1"/>
            <w:sz w:val="24"/>
            <w:szCs w:val="24"/>
          </w:rPr>
          <w:t xml:space="preserve">й </w:t>
        </w:r>
      </w:hyperlink>
      <w:r w:rsidRPr="006D57DD">
        <w:rPr>
          <w:rFonts w:ascii="Times New Roman" w:hAnsi="Times New Roman" w:cs="Times New Roman"/>
          <w:color w:val="000000" w:themeColor="text1"/>
          <w:sz w:val="24"/>
          <w:szCs w:val="24"/>
        </w:rPr>
        <w:t>цент</w:t>
      </w:r>
      <w:hyperlink r:id="rId101" w:tgtFrame="_top">
        <w:r w:rsidRPr="006D57DD">
          <w:rPr>
            <w:rFonts w:ascii="Times New Roman" w:hAnsi="Times New Roman" w:cs="Times New Roman"/>
            <w:color w:val="000000" w:themeColor="text1"/>
            <w:sz w:val="24"/>
            <w:szCs w:val="24"/>
          </w:rPr>
          <w:t>р</w:t>
        </w:r>
      </w:hyperlink>
      <w:hyperlink r:id="rId102" w:tgtFrame="_top">
        <w:r w:rsidRPr="006D57DD">
          <w:rPr>
            <w:rFonts w:ascii="Times New Roman" w:hAnsi="Times New Roman" w:cs="Times New Roman"/>
            <w:color w:val="000000" w:themeColor="text1"/>
            <w:sz w:val="24"/>
            <w:szCs w:val="24"/>
          </w:rPr>
          <w:t xml:space="preserve"> определяются </w:t>
        </w:r>
      </w:hyperlink>
      <w:r w:rsidRPr="006D57DD">
        <w:rPr>
          <w:rFonts w:ascii="Times New Roman" w:hAnsi="Times New Roman" w:cs="Times New Roman"/>
          <w:color w:val="000000" w:themeColor="text1"/>
          <w:sz w:val="24"/>
          <w:szCs w:val="24"/>
        </w:rPr>
        <w:t>указанным соглашением</w:t>
      </w:r>
      <w:r w:rsidR="005A2534" w:rsidRPr="006D57DD">
        <w:rPr>
          <w:rFonts w:ascii="Times New Roman" w:hAnsi="Times New Roman" w:cs="Times New Roman"/>
          <w:color w:val="000000" w:themeColor="text1"/>
          <w:sz w:val="24"/>
          <w:szCs w:val="24"/>
        </w:rPr>
        <w:t>.</w:t>
      </w:r>
    </w:p>
    <w:p w:rsidR="003C0A1B" w:rsidRPr="006D57DD" w:rsidRDefault="009B3086"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6.16</w:t>
      </w:r>
      <w:r w:rsidR="005A2534" w:rsidRPr="006D57DD">
        <w:rPr>
          <w:rFonts w:ascii="Times New Roman" w:hAnsi="Times New Roman" w:cs="Times New Roman"/>
          <w:color w:val="000000" w:themeColor="text1"/>
          <w:sz w:val="24"/>
          <w:szCs w:val="24"/>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C0A1B" w:rsidRPr="006D57DD" w:rsidRDefault="005A2534"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Работник многофункционального центра осуществляет следующие действия: </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проверяет полномочия </w:t>
      </w:r>
      <w:r w:rsidR="00483C85" w:rsidRPr="006D57DD">
        <w:rPr>
          <w:rFonts w:ascii="Times New Roman" w:hAnsi="Times New Roman" w:cs="Times New Roman"/>
          <w:color w:val="000000" w:themeColor="text1"/>
          <w:sz w:val="24"/>
          <w:szCs w:val="24"/>
        </w:rPr>
        <w:t>П</w:t>
      </w:r>
      <w:r w:rsidR="005A2534" w:rsidRPr="006D57DD">
        <w:rPr>
          <w:rFonts w:ascii="Times New Roman" w:hAnsi="Times New Roman" w:cs="Times New Roman"/>
          <w:color w:val="000000" w:themeColor="text1"/>
          <w:sz w:val="24"/>
          <w:szCs w:val="24"/>
        </w:rPr>
        <w:t xml:space="preserve">редставителя (в случае обращения </w:t>
      </w:r>
      <w:r w:rsidR="00483C85" w:rsidRPr="006D57DD">
        <w:rPr>
          <w:rFonts w:ascii="Times New Roman" w:hAnsi="Times New Roman" w:cs="Times New Roman"/>
          <w:color w:val="000000" w:themeColor="text1"/>
          <w:sz w:val="24"/>
          <w:szCs w:val="24"/>
        </w:rPr>
        <w:t>П</w:t>
      </w:r>
      <w:r w:rsidR="005A2534" w:rsidRPr="006D57DD">
        <w:rPr>
          <w:rFonts w:ascii="Times New Roman" w:hAnsi="Times New Roman" w:cs="Times New Roman"/>
          <w:color w:val="000000" w:themeColor="text1"/>
          <w:sz w:val="24"/>
          <w:szCs w:val="24"/>
        </w:rPr>
        <w:t>редставителя);</w:t>
      </w:r>
    </w:p>
    <w:p w:rsidR="00F46794" w:rsidRPr="006D57DD" w:rsidRDefault="00F46794" w:rsidP="005F12D3">
      <w:pPr>
        <w:pStyle w:val="2"/>
        <w:shd w:val="clear" w:color="auto" w:fill="auto"/>
        <w:spacing w:before="0" w:line="360" w:lineRule="auto"/>
        <w:ind w:firstLine="709"/>
        <w:rPr>
          <w:color w:val="000000" w:themeColor="text1"/>
          <w:sz w:val="24"/>
          <w:szCs w:val="24"/>
        </w:rPr>
      </w:pPr>
      <w:r w:rsidRPr="006D57DD">
        <w:rPr>
          <w:color w:val="000000" w:themeColor="text1"/>
          <w:sz w:val="24"/>
          <w:szCs w:val="24"/>
        </w:rPr>
        <w:lastRenderedPageBreak/>
        <w:t xml:space="preserve">- выясняет у заявителя номер, указанный в расписке в получении документов </w:t>
      </w:r>
      <w:r w:rsidR="00931B99" w:rsidRPr="006D57DD">
        <w:rPr>
          <w:color w:val="000000" w:themeColor="text1"/>
          <w:sz w:val="24"/>
          <w:szCs w:val="24"/>
        </w:rPr>
        <w:br/>
      </w:r>
      <w:r w:rsidRPr="006D57DD">
        <w:rPr>
          <w:color w:val="000000" w:themeColor="text1"/>
          <w:sz w:val="24"/>
          <w:szCs w:val="24"/>
        </w:rPr>
        <w:t xml:space="preserve">(при подаче заявления на бумажном носителе); </w:t>
      </w:r>
    </w:p>
    <w:p w:rsidR="00F46794" w:rsidRPr="006D57DD" w:rsidRDefault="00F46794" w:rsidP="005F12D3">
      <w:pPr>
        <w:pStyle w:val="2"/>
        <w:shd w:val="clear" w:color="auto" w:fill="auto"/>
        <w:spacing w:before="0" w:line="360" w:lineRule="auto"/>
        <w:ind w:firstLine="709"/>
        <w:rPr>
          <w:color w:val="000000" w:themeColor="text1"/>
          <w:sz w:val="24"/>
          <w:szCs w:val="24"/>
        </w:rPr>
      </w:pPr>
      <w:r w:rsidRPr="006D57DD">
        <w:rPr>
          <w:color w:val="000000" w:themeColor="text1"/>
          <w:sz w:val="24"/>
          <w:szCs w:val="24"/>
        </w:rPr>
        <w:t>- находит документы по предоставлению муниципальной услуги (по номеру, указанному в расписке), а также документы, подлежащие выдаче (при подаче заявления на бумажном носителе);</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определяет статус исполнения заявления заявителя в ГИС</w:t>
      </w:r>
      <w:r w:rsidR="00663662" w:rsidRPr="006D57DD">
        <w:rPr>
          <w:rFonts w:ascii="Times New Roman" w:hAnsi="Times New Roman" w:cs="Times New Roman"/>
          <w:color w:val="000000" w:themeColor="text1"/>
          <w:sz w:val="24"/>
          <w:szCs w:val="24"/>
        </w:rPr>
        <w:t xml:space="preserve"> </w:t>
      </w:r>
      <w:r w:rsidR="00F30FF5" w:rsidRPr="006D57DD">
        <w:rPr>
          <w:rFonts w:ascii="Times New Roman" w:hAnsi="Times New Roman" w:cs="Times New Roman"/>
          <w:color w:val="000000" w:themeColor="text1"/>
          <w:sz w:val="24"/>
          <w:szCs w:val="24"/>
        </w:rPr>
        <w:t xml:space="preserve">и (или) </w:t>
      </w:r>
      <w:r w:rsidR="00663662" w:rsidRPr="006D57DD">
        <w:rPr>
          <w:rFonts w:ascii="Times New Roman" w:hAnsi="Times New Roman" w:cs="Times New Roman"/>
          <w:color w:val="000000" w:themeColor="text1"/>
          <w:sz w:val="24"/>
          <w:szCs w:val="24"/>
        </w:rPr>
        <w:t>АИС МФЦ</w:t>
      </w:r>
      <w:r w:rsidR="005A2534" w:rsidRPr="006D57DD">
        <w:rPr>
          <w:rFonts w:ascii="Times New Roman" w:hAnsi="Times New Roman" w:cs="Times New Roman"/>
          <w:color w:val="000000" w:themeColor="text1"/>
          <w:sz w:val="24"/>
          <w:szCs w:val="24"/>
        </w:rPr>
        <w:t>;</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3C0A1B"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выдает документы заявителю, при необходимости запрашивает у заявителя подписи за каждый выданный документ;</w:t>
      </w:r>
    </w:p>
    <w:p w:rsidR="00F46794" w:rsidRPr="006D57DD" w:rsidRDefault="00F46794" w:rsidP="005F12D3">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делает запись в расписке или АИС МФЦ о выдаче документов;</w:t>
      </w:r>
    </w:p>
    <w:p w:rsidR="00F045E0" w:rsidRPr="006D57DD" w:rsidRDefault="00685E3A" w:rsidP="005F12D3">
      <w:pPr>
        <w:spacing w:after="0"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w:t>
      </w:r>
      <w:r w:rsidR="005A2534" w:rsidRPr="006D57DD">
        <w:rPr>
          <w:rFonts w:ascii="Times New Roman" w:hAnsi="Times New Roman" w:cs="Times New Roman"/>
          <w:color w:val="000000" w:themeColor="text1"/>
          <w:sz w:val="24"/>
          <w:szCs w:val="24"/>
        </w:rPr>
        <w:t xml:space="preserve"> запрашивает согласие заявителя на участие в смс-опросе для оценки качества предоставленных услуг многофункциональным центром.</w:t>
      </w:r>
    </w:p>
    <w:p w:rsidR="003C0A1B" w:rsidRPr="006D57DD" w:rsidRDefault="003C0A1B" w:rsidP="003C0A1B">
      <w:pPr>
        <w:spacing w:line="360" w:lineRule="auto"/>
        <w:ind w:firstLine="708"/>
        <w:contextualSpacing/>
        <w:jc w:val="both"/>
        <w:rPr>
          <w:rFonts w:ascii="Times New Roman" w:hAnsi="Times New Roman" w:cs="Times New Roman"/>
          <w:color w:val="000000" w:themeColor="text1"/>
          <w:sz w:val="24"/>
          <w:szCs w:val="24"/>
        </w:rPr>
      </w:pPr>
    </w:p>
    <w:p w:rsidR="004009A8" w:rsidRPr="006D57DD" w:rsidRDefault="004009A8"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D439EA" w:rsidRPr="006D57DD" w:rsidRDefault="00D439EA" w:rsidP="0075563D">
      <w:pPr>
        <w:spacing w:line="360" w:lineRule="auto"/>
        <w:ind w:firstLine="709"/>
        <w:contextualSpacing/>
        <w:jc w:val="both"/>
        <w:rPr>
          <w:rFonts w:ascii="Times New Roman" w:hAnsi="Times New Roman" w:cs="Times New Roman"/>
          <w:color w:val="000000" w:themeColor="text1"/>
          <w:sz w:val="24"/>
          <w:szCs w:val="24"/>
        </w:rPr>
      </w:pPr>
    </w:p>
    <w:p w:rsidR="0048689D" w:rsidRPr="006D57DD" w:rsidRDefault="0048689D" w:rsidP="0075563D">
      <w:pPr>
        <w:spacing w:line="360" w:lineRule="auto"/>
        <w:ind w:firstLine="709"/>
        <w:contextualSpacing/>
        <w:jc w:val="both"/>
        <w:rPr>
          <w:rFonts w:ascii="Times New Roman" w:hAnsi="Times New Roman" w:cs="Times New Roman"/>
          <w:color w:val="000000" w:themeColor="text1"/>
          <w:sz w:val="24"/>
          <w:szCs w:val="24"/>
        </w:rPr>
      </w:pPr>
    </w:p>
    <w:p w:rsidR="004009A8" w:rsidRPr="006D57DD" w:rsidRDefault="004009A8"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Приложение № </w:t>
      </w:r>
      <w:r w:rsidR="00407A4E" w:rsidRPr="006D57DD">
        <w:rPr>
          <w:rFonts w:ascii="Times New Roman" w:hAnsi="Times New Roman" w:cs="Times New Roman"/>
          <w:color w:val="000000" w:themeColor="text1"/>
          <w:sz w:val="24"/>
          <w:szCs w:val="24"/>
        </w:rPr>
        <w:t>1</w:t>
      </w:r>
    </w:p>
    <w:p w:rsidR="004009A8" w:rsidRPr="006D57DD" w:rsidRDefault="004009A8" w:rsidP="0075563D">
      <w:pPr>
        <w:pStyle w:val="ConsPlusNormal"/>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4009A8" w:rsidRPr="006D57DD" w:rsidRDefault="004009A8" w:rsidP="0075563D">
      <w:pPr>
        <w:spacing w:line="360" w:lineRule="auto"/>
        <w:ind w:firstLine="709"/>
        <w:contextualSpacing/>
        <w:jc w:val="both"/>
        <w:rPr>
          <w:rFonts w:ascii="Times New Roman" w:hAnsi="Times New Roman" w:cs="Times New Roman"/>
          <w:color w:val="000000" w:themeColor="text1"/>
          <w:sz w:val="24"/>
          <w:szCs w:val="24"/>
        </w:rPr>
      </w:pPr>
    </w:p>
    <w:p w:rsidR="00094FEC" w:rsidRDefault="00E12557" w:rsidP="00094FEC">
      <w:pPr>
        <w:pStyle w:val="ConsPlusTitle"/>
        <w:ind w:left="1134" w:right="1074"/>
        <w:jc w:val="center"/>
        <w:outlineLvl w:val="2"/>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rPr>
        <w:t>С</w:t>
      </w:r>
      <w:r w:rsidR="00094FEC">
        <w:rPr>
          <w:rFonts w:ascii="Times New Roman" w:hAnsi="Times New Roman" w:cs="Times New Roman"/>
          <w:b w:val="0"/>
          <w:color w:val="000000" w:themeColor="text1"/>
          <w:sz w:val="24"/>
          <w:szCs w:val="24"/>
        </w:rPr>
        <w:t>ведения о местонахождении, контактных телефонах, графике работы структурного подразделения администрации города Рязани, предоставляющего муниципальную услугу</w:t>
      </w:r>
    </w:p>
    <w:p w:rsidR="00094FEC" w:rsidRDefault="00094FEC" w:rsidP="00094FEC">
      <w:pPr>
        <w:pStyle w:val="ConsPlusTitle"/>
        <w:ind w:left="1134" w:right="1074"/>
        <w:jc w:val="center"/>
        <w:outlineLvl w:val="2"/>
        <w:rPr>
          <w:rFonts w:ascii="Times New Roman" w:hAnsi="Times New Roman" w:cs="Times New Roman"/>
          <w:b w:val="0"/>
          <w:color w:val="000000" w:themeColor="text1"/>
          <w:sz w:val="24"/>
          <w:szCs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6463"/>
      </w:tblGrid>
      <w:tr w:rsidR="00E12557" w:rsidRPr="006D57DD" w:rsidTr="00094FEC">
        <w:tc>
          <w:tcPr>
            <w:tcW w:w="2977"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Администрация города Рязани</w:t>
            </w:r>
          </w:p>
        </w:tc>
        <w:tc>
          <w:tcPr>
            <w:tcW w:w="6463"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390000, г. Рязань, ул. Радищева, д. 28</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Контактный телефон: +7 (4912) 20-09-00</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Факс: +7 (4912) 21-62-61</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Официальный интернет-сайт: www.admrzn.ru</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Адрес электронной почты: </w:t>
            </w:r>
            <w:r w:rsidRPr="006D57DD">
              <w:rPr>
                <w:rFonts w:ascii="Times New Roman" w:hAnsi="Times New Roman" w:cs="Times New Roman"/>
                <w:color w:val="000000" w:themeColor="text1"/>
                <w:sz w:val="24"/>
                <w:szCs w:val="24"/>
                <w:lang w:val="en-AU"/>
              </w:rPr>
              <w:t>ryazan</w:t>
            </w: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lang w:val="en-AU"/>
              </w:rPr>
              <w:t>ryazangov</w:t>
            </w: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lang w:val="en-AU"/>
              </w:rPr>
              <w:t>ru</w:t>
            </w:r>
          </w:p>
        </w:tc>
      </w:tr>
      <w:tr w:rsidR="00E12557" w:rsidRPr="006D57DD" w:rsidTr="00094FEC">
        <w:tc>
          <w:tcPr>
            <w:tcW w:w="2977"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Управление земельных ресурсов и имущественных отношений администрации города Рязани</w:t>
            </w:r>
          </w:p>
        </w:tc>
        <w:tc>
          <w:tcPr>
            <w:tcW w:w="6463"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390046, г. Рязань, ул. Введенская, д. 107</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Контактный телефон: +7 (4912) 29-78-01</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Факс: +7 (4912) 29-78-38</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График работы:</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понедельник - четверг - с 9:00 до 18:00,</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пятница - с 9:00 до 17:00,</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обеденный перерыв - с 13:00 до 13:48,</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суббота, воскресенье - выходные дни</w:t>
            </w:r>
          </w:p>
        </w:tc>
      </w:tr>
    </w:tbl>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094FEC" w:rsidRDefault="00094FEC" w:rsidP="0075563D">
      <w:pPr>
        <w:pStyle w:val="ConsPlusTitle"/>
        <w:ind w:firstLine="709"/>
        <w:jc w:val="center"/>
        <w:outlineLvl w:val="2"/>
        <w:rPr>
          <w:rFonts w:ascii="Times New Roman" w:hAnsi="Times New Roman" w:cs="Times New Roman"/>
          <w:b w:val="0"/>
          <w:color w:val="000000" w:themeColor="text1"/>
          <w:sz w:val="24"/>
          <w:szCs w:val="24"/>
        </w:rPr>
      </w:pPr>
    </w:p>
    <w:p w:rsidR="00094FEC" w:rsidRPr="00094FEC" w:rsidRDefault="00094FEC" w:rsidP="00094FEC">
      <w:pPr>
        <w:pStyle w:val="ConsPlusTitle"/>
        <w:ind w:left="1134" w:right="1074"/>
        <w:jc w:val="center"/>
        <w:outlineLvl w:val="2"/>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rPr>
        <w:t>С</w:t>
      </w:r>
      <w:r>
        <w:rPr>
          <w:rFonts w:ascii="Times New Roman" w:hAnsi="Times New Roman" w:cs="Times New Roman"/>
          <w:b w:val="0"/>
          <w:color w:val="000000" w:themeColor="text1"/>
          <w:sz w:val="24"/>
          <w:szCs w:val="24"/>
        </w:rPr>
        <w:t xml:space="preserve">ведения о местонахождении, контактных телефонах, графике работы </w:t>
      </w:r>
      <w:r w:rsidRPr="00094FEC">
        <w:rPr>
          <w:rFonts w:ascii="Times New Roman" w:hAnsi="Times New Roman" w:cs="Times New Roman"/>
          <w:b w:val="0"/>
          <w:color w:val="000000" w:themeColor="text1"/>
          <w:sz w:val="24"/>
          <w:szCs w:val="24"/>
        </w:rPr>
        <w:t>многофункционального центра</w:t>
      </w: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Официальный интернет-сайт: http://моидокументы62.рф</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электронной почты: mfc.rzn.gov@mail.ru</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Контактный телефон (</w:t>
      </w:r>
      <w:proofErr w:type="spellStart"/>
      <w:r w:rsidRPr="006D57DD">
        <w:rPr>
          <w:rFonts w:ascii="Times New Roman" w:hAnsi="Times New Roman" w:cs="Times New Roman"/>
          <w:color w:val="000000" w:themeColor="text1"/>
          <w:sz w:val="24"/>
          <w:szCs w:val="24"/>
        </w:rPr>
        <w:t>информ-центр</w:t>
      </w:r>
      <w:proofErr w:type="spellEnd"/>
      <w:r w:rsidRPr="006D57DD">
        <w:rPr>
          <w:rFonts w:ascii="Times New Roman" w:hAnsi="Times New Roman" w:cs="Times New Roman"/>
          <w:color w:val="000000" w:themeColor="text1"/>
          <w:sz w:val="24"/>
          <w:szCs w:val="24"/>
        </w:rPr>
        <w:t>): +7 (4912) 55-50-55</w:t>
      </w: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2"/>
        <w:gridCol w:w="1417"/>
        <w:gridCol w:w="4708"/>
      </w:tblGrid>
      <w:tr w:rsidR="00E12557" w:rsidRPr="006D57DD" w:rsidTr="00094FEC">
        <w:tc>
          <w:tcPr>
            <w:tcW w:w="3372"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территориального отдела</w:t>
            </w:r>
          </w:p>
        </w:tc>
        <w:tc>
          <w:tcPr>
            <w:tcW w:w="1417" w:type="dxa"/>
          </w:tcPr>
          <w:p w:rsidR="00E12557" w:rsidRPr="006D57DD" w:rsidRDefault="00E12557" w:rsidP="0075563D">
            <w:pPr>
              <w:pStyle w:val="ConsPlusNormal"/>
              <w:ind w:firstLine="709"/>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Контактный телефон</w:t>
            </w:r>
          </w:p>
        </w:tc>
        <w:tc>
          <w:tcPr>
            <w:tcW w:w="4708" w:type="dxa"/>
          </w:tcPr>
          <w:p w:rsidR="00E12557" w:rsidRPr="006D57DD" w:rsidRDefault="00E12557" w:rsidP="0075563D">
            <w:pPr>
              <w:pStyle w:val="ConsPlusNormal"/>
              <w:ind w:firstLine="709"/>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График работы</w:t>
            </w:r>
          </w:p>
        </w:tc>
      </w:tr>
      <w:tr w:rsidR="00E12557" w:rsidRPr="006D57DD" w:rsidTr="00094FEC">
        <w:tc>
          <w:tcPr>
            <w:tcW w:w="3372"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390000, г. Рязань, ул. Почтовая, 61</w:t>
            </w:r>
          </w:p>
        </w:tc>
        <w:tc>
          <w:tcPr>
            <w:tcW w:w="1417" w:type="dxa"/>
            <w:vMerge w:val="restart"/>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+7 (4912) 55-50-55</w:t>
            </w:r>
          </w:p>
        </w:tc>
        <w:tc>
          <w:tcPr>
            <w:tcW w:w="4708" w:type="dxa"/>
            <w:vMerge w:val="restart"/>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понедельник с 8.00 до </w:t>
            </w:r>
            <w:r w:rsidR="00094FEC">
              <w:rPr>
                <w:rFonts w:ascii="Times New Roman" w:hAnsi="Times New Roman" w:cs="Times New Roman"/>
                <w:color w:val="000000" w:themeColor="text1"/>
                <w:sz w:val="24"/>
                <w:szCs w:val="24"/>
              </w:rPr>
              <w:t>20</w:t>
            </w:r>
            <w:r w:rsidRPr="006D57DD">
              <w:rPr>
                <w:rFonts w:ascii="Times New Roman" w:hAnsi="Times New Roman" w:cs="Times New Roman"/>
                <w:color w:val="000000" w:themeColor="text1"/>
                <w:sz w:val="24"/>
                <w:szCs w:val="24"/>
              </w:rPr>
              <w:t>.00 (без обеда),</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вторник с 8.00 до 20.00 (без обеда),</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среда с 9.00 до 20.00 (без обеда),</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четверг с 8.00 до 20.00 (без обеда),</w:t>
            </w:r>
          </w:p>
          <w:p w:rsidR="00E12557" w:rsidRPr="006D57DD" w:rsidRDefault="00094FEC" w:rsidP="00094FE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пятница с 8.00 до 20</w:t>
            </w:r>
            <w:r w:rsidR="00E12557" w:rsidRPr="006D57DD">
              <w:rPr>
                <w:rFonts w:ascii="Times New Roman" w:hAnsi="Times New Roman" w:cs="Times New Roman"/>
                <w:color w:val="000000" w:themeColor="text1"/>
                <w:sz w:val="24"/>
                <w:szCs w:val="24"/>
              </w:rPr>
              <w:t>.00 (без обеда),</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суббота с 9.00 до </w:t>
            </w:r>
            <w:r w:rsidR="00094FEC">
              <w:rPr>
                <w:rFonts w:ascii="Times New Roman" w:hAnsi="Times New Roman" w:cs="Times New Roman"/>
                <w:color w:val="000000" w:themeColor="text1"/>
                <w:sz w:val="24"/>
                <w:szCs w:val="24"/>
              </w:rPr>
              <w:t>18</w:t>
            </w:r>
            <w:r w:rsidRPr="006D57DD">
              <w:rPr>
                <w:rFonts w:ascii="Times New Roman" w:hAnsi="Times New Roman" w:cs="Times New Roman"/>
                <w:color w:val="000000" w:themeColor="text1"/>
                <w:sz w:val="24"/>
                <w:szCs w:val="24"/>
              </w:rPr>
              <w:t>.00,</w:t>
            </w:r>
          </w:p>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воскресенье - выходной день</w:t>
            </w:r>
          </w:p>
        </w:tc>
      </w:tr>
      <w:tr w:rsidR="00E12557" w:rsidRPr="006D57DD" w:rsidTr="00094FEC">
        <w:tc>
          <w:tcPr>
            <w:tcW w:w="3372"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390044, г. Рязань, ул. Крупской, д. 14, к. 2</w:t>
            </w:r>
          </w:p>
        </w:tc>
        <w:tc>
          <w:tcPr>
            <w:tcW w:w="1417" w:type="dxa"/>
            <w:vMerge/>
          </w:tcPr>
          <w:p w:rsidR="00E12557" w:rsidRPr="006D57DD" w:rsidRDefault="00E12557" w:rsidP="0075563D">
            <w:pPr>
              <w:ind w:firstLine="709"/>
              <w:rPr>
                <w:rFonts w:ascii="Times New Roman" w:hAnsi="Times New Roman" w:cs="Times New Roman"/>
                <w:color w:val="000000" w:themeColor="text1"/>
                <w:sz w:val="24"/>
                <w:szCs w:val="24"/>
              </w:rPr>
            </w:pPr>
          </w:p>
        </w:tc>
        <w:tc>
          <w:tcPr>
            <w:tcW w:w="4708" w:type="dxa"/>
            <w:vMerge/>
          </w:tcPr>
          <w:p w:rsidR="00E12557" w:rsidRPr="006D57DD" w:rsidRDefault="00E12557" w:rsidP="0075563D">
            <w:pPr>
              <w:ind w:firstLine="709"/>
              <w:rPr>
                <w:rFonts w:ascii="Times New Roman" w:hAnsi="Times New Roman" w:cs="Times New Roman"/>
                <w:color w:val="000000" w:themeColor="text1"/>
                <w:sz w:val="24"/>
                <w:szCs w:val="24"/>
              </w:rPr>
            </w:pPr>
          </w:p>
        </w:tc>
      </w:tr>
      <w:tr w:rsidR="00E12557" w:rsidRPr="006D57DD" w:rsidTr="00094FEC">
        <w:tc>
          <w:tcPr>
            <w:tcW w:w="3372" w:type="dxa"/>
          </w:tcPr>
          <w:p w:rsidR="00E12557" w:rsidRPr="006D57DD" w:rsidRDefault="00E12557" w:rsidP="00094FEC">
            <w:pPr>
              <w:pStyle w:val="ConsPlusNormal"/>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390048, г. Рязань, ул. Новоселов, д. 33, к. 2</w:t>
            </w:r>
          </w:p>
        </w:tc>
        <w:tc>
          <w:tcPr>
            <w:tcW w:w="1417" w:type="dxa"/>
            <w:vMerge/>
          </w:tcPr>
          <w:p w:rsidR="00E12557" w:rsidRPr="006D57DD" w:rsidRDefault="00E12557" w:rsidP="0075563D">
            <w:pPr>
              <w:ind w:firstLine="709"/>
              <w:rPr>
                <w:rFonts w:ascii="Times New Roman" w:hAnsi="Times New Roman" w:cs="Times New Roman"/>
                <w:color w:val="000000" w:themeColor="text1"/>
                <w:sz w:val="24"/>
                <w:szCs w:val="24"/>
              </w:rPr>
            </w:pPr>
          </w:p>
        </w:tc>
        <w:tc>
          <w:tcPr>
            <w:tcW w:w="4708" w:type="dxa"/>
            <w:vMerge/>
          </w:tcPr>
          <w:p w:rsidR="00E12557" w:rsidRPr="006D57DD" w:rsidRDefault="00E12557" w:rsidP="0075563D">
            <w:pPr>
              <w:ind w:firstLine="709"/>
              <w:rPr>
                <w:rFonts w:ascii="Times New Roman" w:hAnsi="Times New Roman" w:cs="Times New Roman"/>
                <w:color w:val="000000" w:themeColor="text1"/>
                <w:sz w:val="24"/>
                <w:szCs w:val="24"/>
              </w:rPr>
            </w:pPr>
          </w:p>
        </w:tc>
      </w:tr>
      <w:tr w:rsidR="00E12557" w:rsidRPr="006D57DD" w:rsidTr="00094FEC">
        <w:tc>
          <w:tcPr>
            <w:tcW w:w="3372" w:type="dxa"/>
          </w:tcPr>
          <w:p w:rsidR="00E12557" w:rsidRPr="006D57DD" w:rsidRDefault="00E12557" w:rsidP="00094FEC">
            <w:pPr>
              <w:pStyle w:val="ConsPlusNormal"/>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390000, г. Рязань, ул. Каширина, д. 1</w:t>
            </w:r>
          </w:p>
        </w:tc>
        <w:tc>
          <w:tcPr>
            <w:tcW w:w="1417" w:type="dxa"/>
            <w:vMerge/>
          </w:tcPr>
          <w:p w:rsidR="00E12557" w:rsidRPr="006D57DD" w:rsidRDefault="00E12557" w:rsidP="0075563D">
            <w:pPr>
              <w:ind w:firstLine="709"/>
              <w:rPr>
                <w:rFonts w:ascii="Times New Roman" w:hAnsi="Times New Roman" w:cs="Times New Roman"/>
                <w:color w:val="000000" w:themeColor="text1"/>
                <w:sz w:val="24"/>
                <w:szCs w:val="24"/>
              </w:rPr>
            </w:pPr>
          </w:p>
        </w:tc>
        <w:tc>
          <w:tcPr>
            <w:tcW w:w="4708" w:type="dxa"/>
            <w:vMerge/>
          </w:tcPr>
          <w:p w:rsidR="00E12557" w:rsidRPr="006D57DD" w:rsidRDefault="00E12557" w:rsidP="0075563D">
            <w:pPr>
              <w:ind w:firstLine="709"/>
              <w:rPr>
                <w:rFonts w:ascii="Times New Roman" w:hAnsi="Times New Roman" w:cs="Times New Roman"/>
                <w:color w:val="000000" w:themeColor="text1"/>
                <w:sz w:val="24"/>
                <w:szCs w:val="24"/>
              </w:rPr>
            </w:pPr>
          </w:p>
        </w:tc>
      </w:tr>
    </w:tbl>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E12557" w:rsidRPr="006D57DD" w:rsidRDefault="00E12557" w:rsidP="0075563D">
      <w:pPr>
        <w:pStyle w:val="ConsPlusTitle"/>
        <w:ind w:firstLine="709"/>
        <w:jc w:val="center"/>
        <w:outlineLvl w:val="2"/>
        <w:rPr>
          <w:rFonts w:ascii="Times New Roman" w:hAnsi="Times New Roman" w:cs="Times New Roman"/>
          <w:color w:val="000000" w:themeColor="text1"/>
          <w:sz w:val="24"/>
          <w:szCs w:val="24"/>
        </w:rPr>
      </w:pPr>
    </w:p>
    <w:p w:rsidR="00094FEC" w:rsidRDefault="00094FEC" w:rsidP="0075563D">
      <w:pPr>
        <w:pStyle w:val="ConsPlusTitle"/>
        <w:ind w:firstLine="709"/>
        <w:jc w:val="center"/>
        <w:outlineLvl w:val="2"/>
        <w:rPr>
          <w:rFonts w:ascii="Times New Roman" w:hAnsi="Times New Roman" w:cs="Times New Roman"/>
          <w:b w:val="0"/>
          <w:color w:val="000000" w:themeColor="text1"/>
          <w:sz w:val="24"/>
          <w:szCs w:val="24"/>
        </w:rPr>
      </w:pPr>
    </w:p>
    <w:p w:rsidR="00094FEC" w:rsidRDefault="00094FEC" w:rsidP="0075563D">
      <w:pPr>
        <w:pStyle w:val="ConsPlusTitle"/>
        <w:ind w:firstLine="709"/>
        <w:jc w:val="center"/>
        <w:outlineLvl w:val="2"/>
        <w:rPr>
          <w:rFonts w:ascii="Times New Roman" w:hAnsi="Times New Roman" w:cs="Times New Roman"/>
          <w:b w:val="0"/>
          <w:color w:val="000000" w:themeColor="text1"/>
          <w:sz w:val="24"/>
          <w:szCs w:val="24"/>
        </w:rPr>
      </w:pPr>
    </w:p>
    <w:p w:rsidR="00094FEC" w:rsidRDefault="00094FEC" w:rsidP="0075563D">
      <w:pPr>
        <w:pStyle w:val="ConsPlusTitle"/>
        <w:ind w:firstLine="709"/>
        <w:jc w:val="center"/>
        <w:outlineLvl w:val="2"/>
        <w:rPr>
          <w:rFonts w:ascii="Times New Roman" w:hAnsi="Times New Roman" w:cs="Times New Roman"/>
          <w:b w:val="0"/>
          <w:color w:val="000000" w:themeColor="text1"/>
          <w:sz w:val="24"/>
          <w:szCs w:val="24"/>
        </w:rPr>
      </w:pPr>
    </w:p>
    <w:p w:rsidR="000B353D" w:rsidRDefault="000B353D">
      <w:pPr>
        <w:rPr>
          <w:rFonts w:ascii="Times New Roman" w:eastAsia="Times New Roman" w:hAnsi="Times New Roman" w:cs="Times New Roman"/>
          <w:color w:val="000000" w:themeColor="text1"/>
          <w:sz w:val="24"/>
          <w:szCs w:val="24"/>
          <w:lang w:eastAsia="ru-RU"/>
        </w:rPr>
      </w:pPr>
      <w:r>
        <w:rPr>
          <w:rFonts w:ascii="Times New Roman" w:hAnsi="Times New Roman" w:cs="Times New Roman"/>
          <w:b/>
          <w:color w:val="000000" w:themeColor="text1"/>
          <w:sz w:val="24"/>
          <w:szCs w:val="24"/>
        </w:rPr>
        <w:br w:type="page"/>
      </w:r>
    </w:p>
    <w:p w:rsidR="00094FEC" w:rsidRDefault="00094FEC" w:rsidP="00094FEC">
      <w:pPr>
        <w:pStyle w:val="ConsPlusTitle"/>
        <w:ind w:left="1134" w:right="1216"/>
        <w:jc w:val="center"/>
        <w:outlineLvl w:val="2"/>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rPr>
        <w:lastRenderedPageBreak/>
        <w:t>С</w:t>
      </w:r>
      <w:r>
        <w:rPr>
          <w:rFonts w:ascii="Times New Roman" w:hAnsi="Times New Roman" w:cs="Times New Roman"/>
          <w:b w:val="0"/>
          <w:color w:val="000000" w:themeColor="text1"/>
          <w:sz w:val="24"/>
          <w:szCs w:val="24"/>
        </w:rPr>
        <w:t>ведения о местонахождении, контактных телефонах</w:t>
      </w:r>
    </w:p>
    <w:p w:rsidR="00094FEC" w:rsidRDefault="00094FEC" w:rsidP="00094FEC">
      <w:pPr>
        <w:pStyle w:val="ConsPlusTitle"/>
        <w:ind w:left="1134" w:right="1216"/>
        <w:jc w:val="center"/>
        <w:outlineLvl w:val="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Управления ФНС России по Рязанской области</w:t>
      </w:r>
    </w:p>
    <w:p w:rsidR="00094FEC" w:rsidRDefault="00094FEC" w:rsidP="0075563D">
      <w:pPr>
        <w:pStyle w:val="ConsPlusTitle"/>
        <w:ind w:firstLine="709"/>
        <w:jc w:val="center"/>
        <w:outlineLvl w:val="2"/>
        <w:rPr>
          <w:rFonts w:ascii="Times New Roman" w:hAnsi="Times New Roman" w:cs="Times New Roman"/>
          <w:b w:val="0"/>
          <w:color w:val="000000" w:themeColor="text1"/>
          <w:sz w:val="24"/>
          <w:szCs w:val="24"/>
        </w:rPr>
      </w:pP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390013, г. Рязань, проезд Завражнова, д. 5</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Контактный телефон: + 7 (4912) 96-36-02</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Факс: + 7(4912) 96-29-84</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Телефон справочной службы: + 7 (4912) 24-28-44</w:t>
      </w: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094FEC" w:rsidRDefault="00094FEC" w:rsidP="00094FEC">
      <w:pPr>
        <w:pStyle w:val="ConsPlusTitle"/>
        <w:ind w:left="1134" w:right="1216"/>
        <w:jc w:val="center"/>
        <w:outlineLvl w:val="2"/>
        <w:rPr>
          <w:rFonts w:ascii="Times New Roman" w:hAnsi="Times New Roman" w:cs="Times New Roman"/>
          <w:b w:val="0"/>
          <w:color w:val="000000" w:themeColor="text1"/>
          <w:sz w:val="24"/>
          <w:szCs w:val="24"/>
        </w:rPr>
      </w:pPr>
      <w:r w:rsidRPr="006D57DD">
        <w:rPr>
          <w:rFonts w:ascii="Times New Roman" w:hAnsi="Times New Roman" w:cs="Times New Roman"/>
          <w:b w:val="0"/>
          <w:color w:val="000000" w:themeColor="text1"/>
          <w:sz w:val="24"/>
          <w:szCs w:val="24"/>
        </w:rPr>
        <w:t>С</w:t>
      </w:r>
      <w:r>
        <w:rPr>
          <w:rFonts w:ascii="Times New Roman" w:hAnsi="Times New Roman" w:cs="Times New Roman"/>
          <w:b w:val="0"/>
          <w:color w:val="000000" w:themeColor="text1"/>
          <w:sz w:val="24"/>
          <w:szCs w:val="24"/>
        </w:rPr>
        <w:t xml:space="preserve">ведения о местонахождении, контактных телефонах </w:t>
      </w:r>
      <w:r>
        <w:rPr>
          <w:rFonts w:ascii="Times New Roman" w:hAnsi="Times New Roman" w:cs="Times New Roman"/>
          <w:b w:val="0"/>
          <w:color w:val="000000" w:themeColor="text1"/>
          <w:sz w:val="24"/>
          <w:szCs w:val="24"/>
        </w:rPr>
        <w:br/>
        <w:t>Управления Росреестра по Рязанской области</w:t>
      </w:r>
    </w:p>
    <w:p w:rsidR="00094FEC" w:rsidRDefault="00094FEC" w:rsidP="00094FEC">
      <w:pPr>
        <w:pStyle w:val="ConsPlusTitle"/>
        <w:ind w:firstLine="709"/>
        <w:jc w:val="center"/>
        <w:outlineLvl w:val="2"/>
        <w:rPr>
          <w:rFonts w:ascii="Times New Roman" w:hAnsi="Times New Roman" w:cs="Times New Roman"/>
          <w:b w:val="0"/>
          <w:color w:val="000000" w:themeColor="text1"/>
          <w:sz w:val="24"/>
          <w:szCs w:val="24"/>
        </w:rPr>
      </w:pP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390000, г. Рязань, Право-Лыбедская ул., д. 35</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Телефон: + 7 (4912) 21-11-43</w:t>
      </w:r>
    </w:p>
    <w:p w:rsidR="00E12557" w:rsidRPr="006D57DD" w:rsidRDefault="00E12557" w:rsidP="0075563D">
      <w:pPr>
        <w:pStyle w:val="ConsPlusNormal"/>
        <w:spacing w:before="220"/>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электронной почты: rosreestr62@mail.atlas-ryazan.ru</w:t>
      </w:r>
    </w:p>
    <w:p w:rsidR="00E12557" w:rsidRPr="006D57DD" w:rsidRDefault="00E12557" w:rsidP="0075563D">
      <w:pPr>
        <w:pStyle w:val="ConsPlusNormal"/>
        <w:ind w:firstLine="709"/>
        <w:jc w:val="both"/>
        <w:rPr>
          <w:rFonts w:ascii="Times New Roman" w:hAnsi="Times New Roman" w:cs="Times New Roman"/>
          <w:color w:val="000000" w:themeColor="text1"/>
          <w:sz w:val="24"/>
          <w:szCs w:val="24"/>
        </w:rPr>
      </w:pPr>
    </w:p>
    <w:p w:rsidR="00C63CC7" w:rsidRPr="006D57DD" w:rsidRDefault="00C63CC7" w:rsidP="0075563D">
      <w:pPr>
        <w:spacing w:line="360" w:lineRule="auto"/>
        <w:ind w:firstLine="709"/>
        <w:contextualSpacing/>
        <w:jc w:val="both"/>
        <w:rPr>
          <w:rFonts w:ascii="Times New Roman" w:hAnsi="Times New Roman" w:cs="Times New Roman"/>
          <w:color w:val="000000" w:themeColor="text1"/>
          <w:sz w:val="24"/>
          <w:szCs w:val="24"/>
        </w:rPr>
      </w:pPr>
    </w:p>
    <w:p w:rsidR="008A58C2" w:rsidRPr="006D57DD" w:rsidRDefault="008A58C2" w:rsidP="0075563D">
      <w:pPr>
        <w:pStyle w:val="ab"/>
        <w:spacing w:before="11"/>
        <w:ind w:firstLine="709"/>
        <w:rPr>
          <w:color w:val="000000" w:themeColor="text1"/>
          <w:sz w:val="24"/>
          <w:szCs w:val="24"/>
        </w:rPr>
      </w:pPr>
    </w:p>
    <w:p w:rsidR="00407A4E" w:rsidRPr="006D57DD" w:rsidRDefault="00407A4E" w:rsidP="0075563D">
      <w:pPr>
        <w:pStyle w:val="ab"/>
        <w:spacing w:before="11"/>
        <w:ind w:firstLine="709"/>
        <w:rPr>
          <w:color w:val="000000" w:themeColor="text1"/>
          <w:sz w:val="24"/>
          <w:szCs w:val="24"/>
        </w:rPr>
      </w:pPr>
    </w:p>
    <w:p w:rsidR="00407A4E" w:rsidRPr="006D57DD" w:rsidRDefault="00407A4E" w:rsidP="0075563D">
      <w:pPr>
        <w:pStyle w:val="ab"/>
        <w:spacing w:before="11"/>
        <w:ind w:firstLine="709"/>
        <w:rPr>
          <w:color w:val="000000" w:themeColor="text1"/>
          <w:sz w:val="24"/>
          <w:szCs w:val="24"/>
        </w:rPr>
      </w:pPr>
    </w:p>
    <w:p w:rsidR="00407A4E" w:rsidRPr="006D57DD" w:rsidRDefault="00407A4E"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Default="00D439EA" w:rsidP="0075563D">
      <w:pPr>
        <w:pStyle w:val="ab"/>
        <w:spacing w:before="11"/>
        <w:ind w:firstLine="709"/>
        <w:rPr>
          <w:color w:val="000000" w:themeColor="text1"/>
          <w:sz w:val="24"/>
          <w:szCs w:val="24"/>
        </w:rPr>
      </w:pPr>
    </w:p>
    <w:p w:rsidR="00F375BA" w:rsidRPr="006D57DD" w:rsidRDefault="00F375B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D439EA" w:rsidRPr="006D57DD" w:rsidRDefault="00D439EA" w:rsidP="0075563D">
      <w:pPr>
        <w:pStyle w:val="ab"/>
        <w:spacing w:before="11"/>
        <w:ind w:firstLine="709"/>
        <w:rPr>
          <w:color w:val="000000" w:themeColor="text1"/>
          <w:sz w:val="24"/>
          <w:szCs w:val="24"/>
        </w:rPr>
      </w:pPr>
    </w:p>
    <w:p w:rsidR="00407A4E" w:rsidRPr="006D57DD" w:rsidRDefault="00407A4E"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Приложение № 2</w:t>
      </w:r>
    </w:p>
    <w:p w:rsidR="00407A4E" w:rsidRPr="006D57DD" w:rsidRDefault="00407A4E" w:rsidP="0075563D">
      <w:pPr>
        <w:pStyle w:val="ConsPlusNormal"/>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FF7C00" w:rsidRPr="006D57DD" w:rsidRDefault="00FF7C00" w:rsidP="0075563D">
      <w:pPr>
        <w:pStyle w:val="ab"/>
        <w:ind w:firstLine="709"/>
        <w:jc w:val="center"/>
        <w:rPr>
          <w:rStyle w:val="markedcontent"/>
          <w:color w:val="000000" w:themeColor="text1"/>
          <w:sz w:val="24"/>
          <w:szCs w:val="24"/>
        </w:rPr>
      </w:pPr>
    </w:p>
    <w:p w:rsidR="0094324E" w:rsidRPr="006D57DD" w:rsidRDefault="00FF7C00" w:rsidP="0075563D">
      <w:pPr>
        <w:pStyle w:val="ab"/>
        <w:ind w:firstLine="709"/>
        <w:jc w:val="center"/>
        <w:rPr>
          <w:rStyle w:val="markedcontent"/>
          <w:color w:val="000000" w:themeColor="text1"/>
          <w:sz w:val="24"/>
          <w:szCs w:val="24"/>
        </w:rPr>
      </w:pPr>
      <w:r w:rsidRPr="006D57DD">
        <w:rPr>
          <w:rStyle w:val="markedcontent"/>
          <w:color w:val="000000" w:themeColor="text1"/>
          <w:sz w:val="24"/>
          <w:szCs w:val="24"/>
        </w:rPr>
        <w:t xml:space="preserve">(Оформляется на официальном бланке </w:t>
      </w:r>
      <w:r w:rsidR="00627436" w:rsidRPr="006D57DD">
        <w:rPr>
          <w:rStyle w:val="markedcontent"/>
          <w:rFonts w:eastAsiaTheme="majorEastAsia"/>
          <w:color w:val="000000" w:themeColor="text1"/>
          <w:sz w:val="24"/>
          <w:szCs w:val="24"/>
        </w:rPr>
        <w:t>Уполномоченного органа</w:t>
      </w:r>
      <w:r w:rsidRPr="006D57DD">
        <w:rPr>
          <w:rStyle w:val="markedcontent"/>
          <w:color w:val="000000" w:themeColor="text1"/>
          <w:sz w:val="24"/>
          <w:szCs w:val="24"/>
        </w:rPr>
        <w:t>)</w:t>
      </w:r>
    </w:p>
    <w:p w:rsidR="00FF7C00" w:rsidRPr="006D57DD" w:rsidRDefault="00FF7C00" w:rsidP="0075563D">
      <w:pPr>
        <w:pStyle w:val="ab"/>
        <w:ind w:firstLine="709"/>
        <w:jc w:val="center"/>
        <w:rPr>
          <w:color w:val="000000" w:themeColor="text1"/>
          <w:sz w:val="24"/>
          <w:szCs w:val="24"/>
        </w:rPr>
      </w:pPr>
    </w:p>
    <w:p w:rsidR="00407A4E" w:rsidRPr="006D57DD" w:rsidRDefault="00407A4E" w:rsidP="0075563D">
      <w:pPr>
        <w:ind w:firstLine="709"/>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ПОСТАНОВЛЕНИЕ</w:t>
      </w:r>
    </w:p>
    <w:p w:rsidR="00407A4E" w:rsidRPr="006D57DD" w:rsidRDefault="00407A4E" w:rsidP="0075563D">
      <w:pPr>
        <w:spacing w:before="90"/>
        <w:ind w:left="550" w:right="605" w:firstLine="709"/>
        <w:jc w:val="center"/>
        <w:rPr>
          <w:rFonts w:ascii="Times New Roman" w:hAnsi="Times New Roman" w:cs="Times New Roman"/>
          <w:color w:val="000000" w:themeColor="text1"/>
          <w:sz w:val="24"/>
          <w:szCs w:val="24"/>
        </w:rPr>
      </w:pPr>
    </w:p>
    <w:p w:rsidR="00407A4E" w:rsidRPr="006D57DD" w:rsidRDefault="00407A4E" w:rsidP="0075563D">
      <w:pPr>
        <w:tabs>
          <w:tab w:val="left" w:pos="3382"/>
          <w:tab w:val="left" w:pos="3767"/>
          <w:tab w:val="left" w:pos="4158"/>
          <w:tab w:val="left" w:pos="7774"/>
        </w:tabs>
        <w:spacing w:line="274" w:lineRule="exact"/>
        <w:ind w:left="285" w:firstLine="709"/>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_________ дата</w:t>
      </w:r>
      <w:r w:rsidRPr="006D57DD">
        <w:rPr>
          <w:rFonts w:ascii="Times New Roman" w:hAnsi="Times New Roman" w:cs="Times New Roman"/>
          <w:color w:val="000000" w:themeColor="text1"/>
          <w:sz w:val="24"/>
          <w:szCs w:val="24"/>
        </w:rPr>
        <w:tab/>
      </w:r>
      <w:r w:rsidRPr="006D57DD">
        <w:rPr>
          <w:rFonts w:ascii="Times New Roman" w:hAnsi="Times New Roman" w:cs="Times New Roman"/>
          <w:color w:val="000000" w:themeColor="text1"/>
          <w:sz w:val="24"/>
          <w:szCs w:val="24"/>
        </w:rPr>
        <w:tab/>
      </w:r>
      <w:r w:rsidRPr="006D57DD">
        <w:rPr>
          <w:rFonts w:ascii="Times New Roman" w:hAnsi="Times New Roman" w:cs="Times New Roman"/>
          <w:color w:val="000000" w:themeColor="text1"/>
          <w:sz w:val="24"/>
          <w:szCs w:val="24"/>
        </w:rPr>
        <w:tab/>
      </w:r>
      <w:r w:rsidRPr="006D57DD">
        <w:rPr>
          <w:rFonts w:ascii="Times New Roman" w:hAnsi="Times New Roman" w:cs="Times New Roman"/>
          <w:color w:val="000000" w:themeColor="text1"/>
          <w:sz w:val="24"/>
          <w:szCs w:val="24"/>
        </w:rPr>
        <w:tab/>
        <w:t xml:space="preserve">            №</w:t>
      </w:r>
      <w:r w:rsidRPr="006D57DD">
        <w:rPr>
          <w:rFonts w:ascii="Times New Roman" w:hAnsi="Times New Roman" w:cs="Times New Roman"/>
          <w:color w:val="000000" w:themeColor="text1"/>
          <w:sz w:val="24"/>
          <w:szCs w:val="24"/>
        </w:rPr>
        <w:tab/>
      </w:r>
      <w:r w:rsidRPr="006D57DD">
        <w:rPr>
          <w:rFonts w:ascii="Times New Roman" w:hAnsi="Times New Roman" w:cs="Times New Roman"/>
          <w:color w:val="000000" w:themeColor="text1"/>
          <w:sz w:val="24"/>
          <w:szCs w:val="24"/>
          <w:u w:val="single"/>
        </w:rPr>
        <w:t xml:space="preserve"> </w:t>
      </w:r>
    </w:p>
    <w:p w:rsidR="00407A4E" w:rsidRPr="006D57DD" w:rsidRDefault="00407A4E" w:rsidP="0075563D">
      <w:pPr>
        <w:pStyle w:val="ab"/>
        <w:spacing w:before="7" w:line="230" w:lineRule="auto"/>
        <w:ind w:left="4875" w:right="188" w:firstLine="709"/>
        <w:jc w:val="right"/>
        <w:rPr>
          <w:color w:val="000000" w:themeColor="text1"/>
          <w:sz w:val="24"/>
          <w:szCs w:val="24"/>
        </w:rPr>
      </w:pPr>
    </w:p>
    <w:p w:rsidR="00407A4E" w:rsidRPr="006D57DD" w:rsidRDefault="00407A4E" w:rsidP="0075563D">
      <w:pPr>
        <w:pStyle w:val="ab"/>
        <w:spacing w:before="10"/>
        <w:ind w:firstLine="709"/>
        <w:rPr>
          <w:color w:val="000000" w:themeColor="text1"/>
          <w:sz w:val="24"/>
          <w:szCs w:val="24"/>
        </w:rPr>
      </w:pPr>
    </w:p>
    <w:p w:rsidR="00407A4E" w:rsidRPr="006D57DD" w:rsidRDefault="00407A4E" w:rsidP="00821C51">
      <w:pPr>
        <w:numPr>
          <w:ilvl w:val="0"/>
          <w:numId w:val="16"/>
        </w:numPr>
        <w:tabs>
          <w:tab w:val="clear" w:pos="0"/>
          <w:tab w:val="num" w:pos="1134"/>
        </w:tabs>
        <w:suppressAutoHyphens/>
        <w:spacing w:after="0" w:line="240" w:lineRule="auto"/>
        <w:ind w:left="1134" w:right="1216" w:firstLine="0"/>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Об утверждении схемы расположения земельного участка</w:t>
      </w:r>
    </w:p>
    <w:p w:rsidR="00407A4E" w:rsidRPr="006D57DD" w:rsidRDefault="00407A4E" w:rsidP="00821C51">
      <w:pPr>
        <w:numPr>
          <w:ilvl w:val="0"/>
          <w:numId w:val="16"/>
        </w:numPr>
        <w:tabs>
          <w:tab w:val="clear" w:pos="0"/>
          <w:tab w:val="num" w:pos="1134"/>
        </w:tabs>
        <w:suppressAutoHyphens/>
        <w:spacing w:after="0" w:line="240" w:lineRule="auto"/>
        <w:ind w:left="1134" w:right="1216" w:firstLine="0"/>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или земельных участков на кадастровом плане территории, </w:t>
      </w:r>
    </w:p>
    <w:p w:rsidR="00407A4E" w:rsidRPr="006D57DD" w:rsidRDefault="00407A4E" w:rsidP="00821C51">
      <w:pPr>
        <w:numPr>
          <w:ilvl w:val="0"/>
          <w:numId w:val="16"/>
        </w:numPr>
        <w:tabs>
          <w:tab w:val="clear" w:pos="0"/>
          <w:tab w:val="num" w:pos="1134"/>
        </w:tabs>
        <w:suppressAutoHyphens/>
        <w:spacing w:after="0" w:line="240" w:lineRule="auto"/>
        <w:ind w:left="1134" w:right="1216" w:firstLine="0"/>
        <w:jc w:val="center"/>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местоположение</w:t>
      </w:r>
      <w:proofErr w:type="gramEnd"/>
      <w:r w:rsidRPr="006D57DD">
        <w:rPr>
          <w:rFonts w:ascii="Times New Roman" w:hAnsi="Times New Roman" w:cs="Times New Roman"/>
          <w:color w:val="000000" w:themeColor="text1"/>
          <w:sz w:val="24"/>
          <w:szCs w:val="24"/>
        </w:rPr>
        <w:t xml:space="preserve"> которого установлено относительно ориентира:</w:t>
      </w:r>
    </w:p>
    <w:p w:rsidR="00407A4E" w:rsidRPr="006D57DD" w:rsidRDefault="00407A4E" w:rsidP="00821C51">
      <w:pPr>
        <w:numPr>
          <w:ilvl w:val="0"/>
          <w:numId w:val="16"/>
        </w:numPr>
        <w:tabs>
          <w:tab w:val="clear" w:pos="0"/>
          <w:tab w:val="num" w:pos="1134"/>
        </w:tabs>
        <w:suppressAutoHyphens/>
        <w:spacing w:after="0" w:line="240" w:lineRule="auto"/>
        <w:ind w:left="1134" w:right="1216" w:firstLine="0"/>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(адрес) _______</w:t>
      </w:r>
    </w:p>
    <w:p w:rsidR="00407A4E" w:rsidRPr="006D57DD" w:rsidRDefault="00407A4E" w:rsidP="0075563D">
      <w:pPr>
        <w:pStyle w:val="ab"/>
        <w:widowControl/>
        <w:suppressAutoHyphens/>
        <w:autoSpaceDN/>
        <w:ind w:firstLine="709"/>
        <w:jc w:val="both"/>
        <w:rPr>
          <w:color w:val="000000" w:themeColor="text1"/>
          <w:sz w:val="24"/>
          <w:szCs w:val="24"/>
        </w:rPr>
      </w:pPr>
    </w:p>
    <w:p w:rsidR="00407A4E" w:rsidRPr="006D57DD" w:rsidRDefault="00407A4E" w:rsidP="00EA7E5B">
      <w:pPr>
        <w:pStyle w:val="ab"/>
        <w:widowControl/>
        <w:numPr>
          <w:ilvl w:val="0"/>
          <w:numId w:val="16"/>
        </w:numPr>
        <w:tabs>
          <w:tab w:val="left" w:pos="0"/>
        </w:tabs>
        <w:suppressAutoHyphens/>
        <w:autoSpaceDN/>
        <w:spacing w:line="360" w:lineRule="auto"/>
        <w:ind w:left="0" w:firstLine="709"/>
        <w:jc w:val="both"/>
        <w:rPr>
          <w:color w:val="000000" w:themeColor="text1"/>
          <w:sz w:val="24"/>
          <w:szCs w:val="24"/>
        </w:rPr>
      </w:pPr>
      <w:r w:rsidRPr="006D57DD">
        <w:rPr>
          <w:color w:val="000000" w:themeColor="text1"/>
          <w:sz w:val="24"/>
          <w:szCs w:val="24"/>
        </w:rPr>
        <w:t>Рассмотрев</w:t>
      </w:r>
      <w:r w:rsidRPr="006D57DD">
        <w:rPr>
          <w:color w:val="000000" w:themeColor="text1"/>
          <w:spacing w:val="36"/>
          <w:sz w:val="24"/>
          <w:szCs w:val="24"/>
        </w:rPr>
        <w:t xml:space="preserve"> </w:t>
      </w:r>
      <w:r w:rsidRPr="006D57DD">
        <w:rPr>
          <w:color w:val="000000" w:themeColor="text1"/>
          <w:sz w:val="24"/>
          <w:szCs w:val="24"/>
        </w:rPr>
        <w:t>заявление</w:t>
      </w:r>
      <w:r w:rsidRPr="006D57DD">
        <w:rPr>
          <w:color w:val="000000" w:themeColor="text1"/>
          <w:spacing w:val="36"/>
          <w:sz w:val="24"/>
          <w:szCs w:val="24"/>
        </w:rPr>
        <w:t xml:space="preserve"> </w:t>
      </w:r>
      <w:r w:rsidRPr="006D57DD">
        <w:rPr>
          <w:color w:val="000000" w:themeColor="text1"/>
          <w:sz w:val="24"/>
          <w:szCs w:val="24"/>
        </w:rPr>
        <w:t>(ФИО заявителя/наименование юридического лица) ______________, руководствуясь</w:t>
      </w:r>
      <w:r w:rsidR="00CF6DBF" w:rsidRPr="006D57DD">
        <w:rPr>
          <w:color w:val="000000" w:themeColor="text1"/>
          <w:sz w:val="24"/>
          <w:szCs w:val="24"/>
        </w:rPr>
        <w:t xml:space="preserve"> </w:t>
      </w:r>
      <w:r w:rsidRPr="006D57DD">
        <w:rPr>
          <w:color w:val="000000" w:themeColor="text1"/>
          <w:sz w:val="24"/>
          <w:szCs w:val="24"/>
        </w:rPr>
        <w:t xml:space="preserve">_______________, администрация города Рязани </w:t>
      </w:r>
      <w:r w:rsidR="00FF7C00" w:rsidRPr="006D57DD">
        <w:rPr>
          <w:color w:val="000000" w:themeColor="text1"/>
          <w:sz w:val="24"/>
          <w:szCs w:val="24"/>
        </w:rPr>
        <w:br/>
      </w:r>
      <w:r w:rsidRPr="006D57DD">
        <w:rPr>
          <w:b/>
          <w:color w:val="000000" w:themeColor="text1"/>
          <w:sz w:val="24"/>
          <w:szCs w:val="24"/>
        </w:rPr>
        <w:t xml:space="preserve">п </w:t>
      </w:r>
      <w:proofErr w:type="gramStart"/>
      <w:r w:rsidRPr="006D57DD">
        <w:rPr>
          <w:b/>
          <w:color w:val="000000" w:themeColor="text1"/>
          <w:sz w:val="24"/>
          <w:szCs w:val="24"/>
        </w:rPr>
        <w:t>о</w:t>
      </w:r>
      <w:proofErr w:type="gramEnd"/>
      <w:r w:rsidRPr="006D57DD">
        <w:rPr>
          <w:b/>
          <w:color w:val="000000" w:themeColor="text1"/>
          <w:sz w:val="24"/>
          <w:szCs w:val="24"/>
        </w:rPr>
        <w:t xml:space="preserve"> с т а н о в л я е т:</w:t>
      </w:r>
      <w:r w:rsidRPr="006D57DD">
        <w:rPr>
          <w:color w:val="000000" w:themeColor="text1"/>
          <w:sz w:val="24"/>
          <w:szCs w:val="24"/>
        </w:rPr>
        <w:t xml:space="preserve"> </w:t>
      </w:r>
    </w:p>
    <w:p w:rsidR="00407A4E" w:rsidRPr="006D57DD" w:rsidRDefault="00407A4E" w:rsidP="00EA7E5B">
      <w:pPr>
        <w:pStyle w:val="ab"/>
        <w:widowControl/>
        <w:numPr>
          <w:ilvl w:val="0"/>
          <w:numId w:val="16"/>
        </w:numPr>
        <w:tabs>
          <w:tab w:val="left" w:pos="0"/>
        </w:tabs>
        <w:suppressAutoHyphens/>
        <w:autoSpaceDN/>
        <w:spacing w:line="360" w:lineRule="auto"/>
        <w:ind w:left="0" w:firstLine="709"/>
        <w:contextualSpacing/>
        <w:jc w:val="both"/>
        <w:rPr>
          <w:color w:val="000000" w:themeColor="text1"/>
          <w:sz w:val="24"/>
          <w:szCs w:val="24"/>
        </w:rPr>
      </w:pPr>
      <w:r w:rsidRPr="006D57DD">
        <w:rPr>
          <w:color w:val="000000" w:themeColor="text1"/>
          <w:sz w:val="24"/>
          <w:szCs w:val="24"/>
        </w:rPr>
        <w:t>1. Утвердить</w:t>
      </w:r>
      <w:r w:rsidRPr="006D57DD">
        <w:rPr>
          <w:color w:val="000000" w:themeColor="text1"/>
          <w:spacing w:val="1"/>
          <w:sz w:val="24"/>
          <w:szCs w:val="24"/>
        </w:rPr>
        <w:t xml:space="preserve"> </w:t>
      </w:r>
      <w:r w:rsidRPr="006D57DD">
        <w:rPr>
          <w:color w:val="000000" w:themeColor="text1"/>
          <w:sz w:val="24"/>
          <w:szCs w:val="24"/>
        </w:rPr>
        <w:t>схему расположения</w:t>
      </w:r>
      <w:r w:rsidRPr="006D57DD">
        <w:rPr>
          <w:color w:val="000000" w:themeColor="text1"/>
          <w:spacing w:val="1"/>
          <w:sz w:val="24"/>
          <w:szCs w:val="24"/>
        </w:rPr>
        <w:t xml:space="preserve"> </w:t>
      </w:r>
      <w:r w:rsidRPr="006D57DD">
        <w:rPr>
          <w:color w:val="000000" w:themeColor="text1"/>
          <w:sz w:val="24"/>
          <w:szCs w:val="24"/>
        </w:rPr>
        <w:t>земельного участка или земельных</w:t>
      </w:r>
      <w:r w:rsidRPr="006D57DD">
        <w:rPr>
          <w:color w:val="000000" w:themeColor="text1"/>
          <w:spacing w:val="1"/>
          <w:sz w:val="24"/>
          <w:szCs w:val="24"/>
        </w:rPr>
        <w:t xml:space="preserve"> </w:t>
      </w:r>
      <w:r w:rsidRPr="006D57DD">
        <w:rPr>
          <w:color w:val="000000" w:themeColor="text1"/>
          <w:sz w:val="24"/>
          <w:szCs w:val="24"/>
        </w:rPr>
        <w:t>участков на</w:t>
      </w:r>
      <w:r w:rsidRPr="006D57DD">
        <w:rPr>
          <w:color w:val="000000" w:themeColor="text1"/>
          <w:spacing w:val="1"/>
          <w:sz w:val="24"/>
          <w:szCs w:val="24"/>
        </w:rPr>
        <w:t xml:space="preserve"> </w:t>
      </w:r>
      <w:r w:rsidRPr="006D57DD">
        <w:rPr>
          <w:color w:val="000000" w:themeColor="text1"/>
          <w:sz w:val="24"/>
          <w:szCs w:val="24"/>
        </w:rPr>
        <w:t>кадастровом</w:t>
      </w:r>
      <w:r w:rsidRPr="006D57DD">
        <w:rPr>
          <w:color w:val="000000" w:themeColor="text1"/>
          <w:spacing w:val="17"/>
          <w:sz w:val="24"/>
          <w:szCs w:val="24"/>
        </w:rPr>
        <w:t xml:space="preserve"> </w:t>
      </w:r>
      <w:r w:rsidRPr="006D57DD">
        <w:rPr>
          <w:color w:val="000000" w:themeColor="text1"/>
          <w:sz w:val="24"/>
          <w:szCs w:val="24"/>
        </w:rPr>
        <w:t>плане</w:t>
      </w:r>
      <w:r w:rsidRPr="006D57DD">
        <w:rPr>
          <w:color w:val="000000" w:themeColor="text1"/>
          <w:spacing w:val="8"/>
          <w:sz w:val="24"/>
          <w:szCs w:val="24"/>
        </w:rPr>
        <w:t xml:space="preserve"> </w:t>
      </w:r>
      <w:r w:rsidRPr="006D57DD">
        <w:rPr>
          <w:color w:val="000000" w:themeColor="text1"/>
          <w:sz w:val="24"/>
          <w:szCs w:val="24"/>
        </w:rPr>
        <w:t>территории,</w:t>
      </w:r>
      <w:r w:rsidRPr="006D57DD">
        <w:rPr>
          <w:color w:val="000000" w:themeColor="text1"/>
          <w:spacing w:val="27"/>
          <w:sz w:val="24"/>
          <w:szCs w:val="24"/>
        </w:rPr>
        <w:t xml:space="preserve"> </w:t>
      </w:r>
      <w:r w:rsidRPr="006D57DD">
        <w:rPr>
          <w:color w:val="000000" w:themeColor="text1"/>
          <w:sz w:val="24"/>
          <w:szCs w:val="24"/>
        </w:rPr>
        <w:t>в отношении земельного участка площадью _______</w:t>
      </w:r>
      <w:r w:rsidR="00EA7E5B">
        <w:rPr>
          <w:color w:val="000000" w:themeColor="text1"/>
          <w:sz w:val="24"/>
          <w:szCs w:val="24"/>
        </w:rPr>
        <w:t xml:space="preserve"> </w:t>
      </w:r>
      <w:r w:rsidRPr="006D57DD">
        <w:rPr>
          <w:color w:val="000000" w:themeColor="text1"/>
          <w:sz w:val="24"/>
          <w:szCs w:val="24"/>
        </w:rPr>
        <w:t>кв</w:t>
      </w:r>
      <w:proofErr w:type="gramStart"/>
      <w:r w:rsidRPr="006D57DD">
        <w:rPr>
          <w:color w:val="000000" w:themeColor="text1"/>
          <w:sz w:val="24"/>
          <w:szCs w:val="24"/>
        </w:rPr>
        <w:t>.м</w:t>
      </w:r>
      <w:proofErr w:type="gramEnd"/>
      <w:r w:rsidRPr="006D57DD">
        <w:rPr>
          <w:color w:val="000000" w:themeColor="text1"/>
          <w:sz w:val="24"/>
          <w:szCs w:val="24"/>
        </w:rPr>
        <w:t>, местоположение которого установлено относительно ориентира: (адрес)_________, согласно приложению к настоящему постановлению.</w:t>
      </w:r>
    </w:p>
    <w:p w:rsidR="00407A4E" w:rsidRPr="006D57DD" w:rsidRDefault="00407A4E" w:rsidP="0075563D">
      <w:pPr>
        <w:tabs>
          <w:tab w:val="left" w:pos="1566"/>
          <w:tab w:val="left" w:pos="7748"/>
        </w:tabs>
        <w:spacing w:line="360" w:lineRule="auto"/>
        <w:ind w:right="-1"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Иная информация______________________</w:t>
      </w:r>
      <w:r w:rsidR="00EA7E5B">
        <w:rPr>
          <w:rFonts w:ascii="Times New Roman" w:hAnsi="Times New Roman" w:cs="Times New Roman"/>
          <w:color w:val="000000" w:themeColor="text1"/>
          <w:sz w:val="24"/>
          <w:szCs w:val="24"/>
        </w:rPr>
        <w:t>__________________________________</w:t>
      </w:r>
      <w:r w:rsidRPr="006D57DD">
        <w:rPr>
          <w:rFonts w:ascii="Times New Roman" w:hAnsi="Times New Roman" w:cs="Times New Roman"/>
          <w:color w:val="000000" w:themeColor="text1"/>
          <w:sz w:val="24"/>
          <w:szCs w:val="24"/>
        </w:rPr>
        <w:t>__</w:t>
      </w:r>
      <w:r w:rsidR="00EA7E5B">
        <w:rPr>
          <w:rFonts w:ascii="Times New Roman" w:hAnsi="Times New Roman" w:cs="Times New Roman"/>
          <w:color w:val="000000" w:themeColor="text1"/>
          <w:sz w:val="24"/>
          <w:szCs w:val="24"/>
        </w:rPr>
        <w:t>.</w:t>
      </w:r>
    </w:p>
    <w:p w:rsidR="00407A4E" w:rsidRPr="006D57DD" w:rsidRDefault="00407A4E" w:rsidP="0075563D">
      <w:pPr>
        <w:tabs>
          <w:tab w:val="left" w:pos="1566"/>
          <w:tab w:val="left" w:pos="7748"/>
        </w:tabs>
        <w:spacing w:line="360" w:lineRule="auto"/>
        <w:ind w:right="-1"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2. (ФИО заявителя/наименование юридического лица) _________________ обеспечить проведение работ по образованию земельного участка в соответствии с прилагаемой схемой расположения земельного участка или земельных участков на кадастровом плане территории.</w:t>
      </w:r>
    </w:p>
    <w:p w:rsidR="00407A4E" w:rsidRPr="006D57DD" w:rsidRDefault="00407A4E" w:rsidP="0075563D">
      <w:pPr>
        <w:tabs>
          <w:tab w:val="left" w:pos="709"/>
          <w:tab w:val="left" w:pos="851"/>
        </w:tabs>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3. (ФИО заявителя/наименование юридического лица) __________________ вправе обращаться без доверенности с заявлением об осуществлении государственного кадастрового учета земельного участка в Управление Федеральной службы государственной регистрации, кадастра и картографии по Рязанской области.</w:t>
      </w:r>
    </w:p>
    <w:p w:rsidR="00407A4E" w:rsidRPr="006D57DD" w:rsidRDefault="00407A4E" w:rsidP="0075563D">
      <w:pPr>
        <w:pStyle w:val="aa"/>
        <w:tabs>
          <w:tab w:val="left" w:pos="1552"/>
          <w:tab w:val="left" w:pos="1553"/>
        </w:tabs>
        <w:ind w:left="0" w:right="171" w:firstLine="709"/>
        <w:rPr>
          <w:color w:val="000000" w:themeColor="text1"/>
          <w:sz w:val="24"/>
          <w:szCs w:val="24"/>
        </w:rPr>
      </w:pPr>
    </w:p>
    <w:p w:rsidR="00407A4E" w:rsidRPr="006D57DD" w:rsidRDefault="00407A4E" w:rsidP="0075563D">
      <w:pPr>
        <w:pStyle w:val="aa"/>
        <w:tabs>
          <w:tab w:val="left" w:pos="1552"/>
          <w:tab w:val="left" w:pos="1553"/>
        </w:tabs>
        <w:ind w:left="0" w:right="171" w:firstLine="709"/>
        <w:rPr>
          <w:color w:val="000000" w:themeColor="text1"/>
          <w:sz w:val="24"/>
          <w:szCs w:val="24"/>
        </w:rPr>
      </w:pPr>
    </w:p>
    <w:p w:rsidR="00407A4E" w:rsidRPr="006D57DD" w:rsidRDefault="00407A4E" w:rsidP="00655139">
      <w:pPr>
        <w:tabs>
          <w:tab w:val="left" w:pos="6275"/>
        </w:tabs>
        <w:ind w:left="138" w:hanging="138"/>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Должность</w:t>
      </w:r>
      <w:r w:rsidRPr="006D57DD">
        <w:rPr>
          <w:rFonts w:ascii="Times New Roman" w:hAnsi="Times New Roman" w:cs="Times New Roman"/>
          <w:color w:val="000000" w:themeColor="text1"/>
          <w:spacing w:val="6"/>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9"/>
          <w:sz w:val="24"/>
          <w:szCs w:val="24"/>
        </w:rPr>
        <w:t xml:space="preserve"> </w:t>
      </w:r>
      <w:r w:rsidRPr="006D57DD">
        <w:rPr>
          <w:rFonts w:ascii="Times New Roman" w:hAnsi="Times New Roman" w:cs="Times New Roman"/>
          <w:color w:val="000000" w:themeColor="text1"/>
          <w:sz w:val="24"/>
          <w:szCs w:val="24"/>
        </w:rPr>
        <w:t>лица</w:t>
      </w:r>
      <w:r w:rsidRPr="006D57DD">
        <w:rPr>
          <w:rFonts w:ascii="Times New Roman" w:hAnsi="Times New Roman" w:cs="Times New Roman"/>
          <w:color w:val="000000" w:themeColor="text1"/>
          <w:sz w:val="24"/>
          <w:szCs w:val="24"/>
        </w:rPr>
        <w:tab/>
      </w:r>
      <w:r w:rsidR="006A4A0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Ф.И.О.</w:t>
      </w:r>
      <w:r w:rsidRPr="006D57DD">
        <w:rPr>
          <w:rFonts w:ascii="Times New Roman" w:hAnsi="Times New Roman" w:cs="Times New Roman"/>
          <w:color w:val="000000" w:themeColor="text1"/>
          <w:spacing w:val="7"/>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лица</w:t>
      </w:r>
    </w:p>
    <w:p w:rsidR="00407A4E" w:rsidRPr="006D57DD" w:rsidRDefault="00407A4E" w:rsidP="0075563D">
      <w:pPr>
        <w:pStyle w:val="ab"/>
        <w:ind w:firstLine="709"/>
        <w:rPr>
          <w:color w:val="000000" w:themeColor="text1"/>
          <w:sz w:val="24"/>
          <w:szCs w:val="24"/>
        </w:rPr>
      </w:pPr>
    </w:p>
    <w:p w:rsidR="0082303B" w:rsidRPr="006D57DD" w:rsidRDefault="0082303B" w:rsidP="0075563D">
      <w:pPr>
        <w:spacing w:line="360" w:lineRule="auto"/>
        <w:ind w:firstLine="709"/>
        <w:contextualSpacing/>
        <w:jc w:val="both"/>
        <w:rPr>
          <w:rFonts w:ascii="Times New Roman" w:hAnsi="Times New Roman" w:cs="Times New Roman"/>
          <w:color w:val="000000" w:themeColor="text1"/>
          <w:sz w:val="24"/>
          <w:szCs w:val="24"/>
        </w:rPr>
      </w:pPr>
    </w:p>
    <w:p w:rsidR="00501470" w:rsidRPr="006D57DD" w:rsidRDefault="00501470" w:rsidP="0075563D">
      <w:pPr>
        <w:ind w:firstLine="709"/>
        <w:rPr>
          <w:rFonts w:ascii="Times New Roman" w:hAnsi="Times New Roman" w:cs="Times New Roman"/>
          <w:color w:val="000000" w:themeColor="text1"/>
          <w:sz w:val="24"/>
          <w:szCs w:val="24"/>
        </w:rPr>
      </w:pPr>
    </w:p>
    <w:p w:rsidR="00BE0FE2" w:rsidRPr="006D57DD" w:rsidRDefault="00BE0FE2"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DA490C" w:rsidRPr="006D57DD" w:rsidRDefault="00DA490C"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0F5924" w:rsidRDefault="000F5924"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F375BA" w:rsidRPr="006D57DD" w:rsidRDefault="00F375BA"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CE25F5" w:rsidRPr="006D57DD" w:rsidRDefault="00CE25F5"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Приложение № 3</w:t>
      </w:r>
    </w:p>
    <w:p w:rsidR="00BE0FE2" w:rsidRPr="006D57DD" w:rsidRDefault="00CE25F5" w:rsidP="0075563D">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CE25F5" w:rsidRPr="006D57DD" w:rsidRDefault="00CE25F5" w:rsidP="0075563D">
      <w:pPr>
        <w:spacing w:line="360" w:lineRule="auto"/>
        <w:ind w:firstLine="709"/>
        <w:jc w:val="right"/>
        <w:rPr>
          <w:rFonts w:ascii="Times New Roman" w:hAnsi="Times New Roman" w:cs="Times New Roman"/>
          <w:color w:val="000000" w:themeColor="text1"/>
          <w:sz w:val="24"/>
          <w:szCs w:val="24"/>
        </w:rPr>
      </w:pPr>
    </w:p>
    <w:p w:rsidR="00CE25F5" w:rsidRPr="006D57DD" w:rsidRDefault="00CE25F5"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Кому: Контактные данные</w:t>
      </w:r>
    </w:p>
    <w:p w:rsidR="00CE25F5" w:rsidRPr="006D57DD" w:rsidRDefault="00CE25F5"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/Представитель</w:t>
      </w:r>
    </w:p>
    <w:p w:rsidR="00CE25F5" w:rsidRPr="006D57DD" w:rsidRDefault="00CE25F5"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Контактные данные представителя:</w:t>
      </w:r>
    </w:p>
    <w:p w:rsidR="00FF7C00" w:rsidRPr="006D57DD" w:rsidRDefault="00FF7C00" w:rsidP="00821C51">
      <w:pPr>
        <w:pStyle w:val="ab"/>
        <w:jc w:val="center"/>
        <w:rPr>
          <w:color w:val="000000" w:themeColor="text1"/>
          <w:sz w:val="24"/>
          <w:szCs w:val="24"/>
        </w:rPr>
      </w:pPr>
      <w:r w:rsidRPr="006D57DD">
        <w:rPr>
          <w:rStyle w:val="markedcontent"/>
          <w:color w:val="000000" w:themeColor="text1"/>
          <w:sz w:val="24"/>
          <w:szCs w:val="24"/>
        </w:rPr>
        <w:t xml:space="preserve">(Оформляется на официальном бланке </w:t>
      </w:r>
      <w:r w:rsidR="00627436" w:rsidRPr="006D57DD">
        <w:rPr>
          <w:rStyle w:val="markedcontent"/>
          <w:rFonts w:eastAsiaTheme="majorEastAsia"/>
          <w:color w:val="000000" w:themeColor="text1"/>
          <w:sz w:val="24"/>
          <w:szCs w:val="24"/>
        </w:rPr>
        <w:t>Уполномоченного органа</w:t>
      </w:r>
      <w:r w:rsidRPr="006D57DD">
        <w:rPr>
          <w:rStyle w:val="markedcontent"/>
          <w:color w:val="000000" w:themeColor="text1"/>
          <w:sz w:val="24"/>
          <w:szCs w:val="24"/>
        </w:rPr>
        <w:t>)</w:t>
      </w:r>
    </w:p>
    <w:p w:rsidR="00FF7C00" w:rsidRPr="006D57DD" w:rsidRDefault="00FF7C00" w:rsidP="0075563D">
      <w:pPr>
        <w:spacing w:line="240" w:lineRule="auto"/>
        <w:ind w:firstLine="709"/>
        <w:contextualSpacing/>
        <w:jc w:val="center"/>
        <w:rPr>
          <w:rFonts w:ascii="Times New Roman" w:hAnsi="Times New Roman" w:cs="Times New Roman"/>
          <w:color w:val="000000" w:themeColor="text1"/>
          <w:sz w:val="24"/>
          <w:szCs w:val="24"/>
        </w:rPr>
      </w:pPr>
    </w:p>
    <w:p w:rsidR="00CE25F5" w:rsidRPr="006D57DD" w:rsidRDefault="00CE25F5" w:rsidP="0075563D">
      <w:pPr>
        <w:tabs>
          <w:tab w:val="left" w:pos="4787"/>
          <w:tab w:val="left" w:pos="5556"/>
          <w:tab w:val="left" w:pos="6823"/>
          <w:tab w:val="left" w:pos="10052"/>
        </w:tabs>
        <w:spacing w:line="360" w:lineRule="auto"/>
        <w:ind w:left="136" w:right="170" w:firstLine="709"/>
        <w:jc w:val="both"/>
        <w:rPr>
          <w:rFonts w:ascii="Times New Roman" w:hAnsi="Times New Roman" w:cs="Times New Roman"/>
          <w:color w:val="000000" w:themeColor="text1"/>
          <w:sz w:val="24"/>
          <w:szCs w:val="24"/>
        </w:rPr>
      </w:pPr>
    </w:p>
    <w:p w:rsidR="00CE25F5" w:rsidRPr="006D57DD" w:rsidRDefault="00CE25F5" w:rsidP="001C028E">
      <w:pPr>
        <w:tabs>
          <w:tab w:val="left" w:pos="4787"/>
          <w:tab w:val="left" w:pos="5556"/>
          <w:tab w:val="left" w:pos="6823"/>
          <w:tab w:val="left" w:pos="9781"/>
          <w:tab w:val="left" w:pos="9923"/>
        </w:tabs>
        <w:spacing w:line="360" w:lineRule="auto"/>
        <w:ind w:left="136" w:right="-60"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Рассмотрев Ваше заявление (ФИО Заявителя/название юридического лица)</w:t>
      </w:r>
      <w:r w:rsidR="00CF6DBF"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и</w:t>
      </w:r>
      <w:r w:rsidRPr="006D57DD">
        <w:rPr>
          <w:rFonts w:ascii="Times New Roman" w:hAnsi="Times New Roman" w:cs="Times New Roman"/>
          <w:color w:val="000000" w:themeColor="text1"/>
          <w:spacing w:val="-61"/>
          <w:sz w:val="24"/>
          <w:szCs w:val="24"/>
        </w:rPr>
        <w:t xml:space="preserve"> </w:t>
      </w:r>
      <w:r w:rsidR="00F375BA">
        <w:rPr>
          <w:rFonts w:ascii="Times New Roman" w:hAnsi="Times New Roman" w:cs="Times New Roman"/>
          <w:color w:val="000000" w:themeColor="text1"/>
          <w:spacing w:val="-61"/>
          <w:sz w:val="24"/>
          <w:szCs w:val="24"/>
        </w:rPr>
        <w:t xml:space="preserve"> </w:t>
      </w:r>
      <w:r w:rsidRPr="006D57DD">
        <w:rPr>
          <w:rFonts w:ascii="Times New Roman" w:hAnsi="Times New Roman" w:cs="Times New Roman"/>
          <w:color w:val="000000" w:themeColor="text1"/>
          <w:sz w:val="24"/>
          <w:szCs w:val="24"/>
        </w:rPr>
        <w:t>приложенные</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к</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нему</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документы,</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в</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соответствии</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со</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ст.</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11.10</w:t>
      </w:r>
      <w:r w:rsidRPr="006D57DD">
        <w:rPr>
          <w:rFonts w:ascii="Times New Roman" w:hAnsi="Times New Roman" w:cs="Times New Roman"/>
          <w:color w:val="000000" w:themeColor="text1"/>
          <w:spacing w:val="62"/>
          <w:sz w:val="24"/>
          <w:szCs w:val="24"/>
        </w:rPr>
        <w:t xml:space="preserve"> </w:t>
      </w:r>
      <w:r w:rsidRPr="006D57DD">
        <w:rPr>
          <w:rFonts w:ascii="Times New Roman" w:hAnsi="Times New Roman" w:cs="Times New Roman"/>
          <w:color w:val="000000" w:themeColor="text1"/>
          <w:sz w:val="24"/>
          <w:szCs w:val="24"/>
        </w:rPr>
        <w:t>Земельного</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кодекса Российской</w:t>
      </w:r>
      <w:r w:rsidRPr="006D57DD">
        <w:rPr>
          <w:rFonts w:ascii="Times New Roman" w:hAnsi="Times New Roman" w:cs="Times New Roman"/>
          <w:color w:val="000000" w:themeColor="text1"/>
          <w:spacing w:val="31"/>
          <w:sz w:val="24"/>
          <w:szCs w:val="24"/>
        </w:rPr>
        <w:t xml:space="preserve"> </w:t>
      </w:r>
      <w:r w:rsidRPr="006D57DD">
        <w:rPr>
          <w:rFonts w:ascii="Times New Roman" w:hAnsi="Times New Roman" w:cs="Times New Roman"/>
          <w:color w:val="000000" w:themeColor="text1"/>
          <w:sz w:val="24"/>
          <w:szCs w:val="24"/>
        </w:rPr>
        <w:t>Федерации,</w:t>
      </w:r>
      <w:r w:rsidRPr="006D57DD">
        <w:rPr>
          <w:rFonts w:ascii="Times New Roman" w:hAnsi="Times New Roman" w:cs="Times New Roman"/>
          <w:color w:val="000000" w:themeColor="text1"/>
          <w:sz w:val="24"/>
          <w:szCs w:val="24"/>
          <w:u w:val="single"/>
        </w:rPr>
        <w:tab/>
      </w:r>
      <w:r w:rsidRPr="006D57DD">
        <w:rPr>
          <w:rFonts w:ascii="Times New Roman" w:hAnsi="Times New Roman" w:cs="Times New Roman"/>
          <w:color w:val="000000" w:themeColor="text1"/>
          <w:sz w:val="24"/>
          <w:szCs w:val="24"/>
          <w:u w:val="single"/>
        </w:rPr>
        <w:tab/>
      </w:r>
      <w:r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pacing w:val="12"/>
          <w:sz w:val="24"/>
          <w:szCs w:val="24"/>
        </w:rPr>
        <w:t xml:space="preserve"> </w:t>
      </w:r>
      <w:r w:rsidRPr="006D57DD">
        <w:rPr>
          <w:rFonts w:ascii="Times New Roman" w:hAnsi="Times New Roman" w:cs="Times New Roman"/>
          <w:color w:val="000000" w:themeColor="text1"/>
          <w:sz w:val="24"/>
          <w:szCs w:val="24"/>
        </w:rPr>
        <w:t>в</w:t>
      </w:r>
      <w:r w:rsidRPr="006D57DD">
        <w:rPr>
          <w:rFonts w:ascii="Times New Roman" w:hAnsi="Times New Roman" w:cs="Times New Roman"/>
          <w:color w:val="000000" w:themeColor="text1"/>
          <w:spacing w:val="11"/>
          <w:sz w:val="24"/>
          <w:szCs w:val="24"/>
        </w:rPr>
        <w:t xml:space="preserve"> </w:t>
      </w:r>
      <w:r w:rsidRPr="006D57DD">
        <w:rPr>
          <w:rFonts w:ascii="Times New Roman" w:hAnsi="Times New Roman" w:cs="Times New Roman"/>
          <w:color w:val="000000" w:themeColor="text1"/>
          <w:sz w:val="24"/>
          <w:szCs w:val="24"/>
        </w:rPr>
        <w:t>утверждении</w:t>
      </w:r>
      <w:r w:rsidRPr="006D57DD">
        <w:rPr>
          <w:rFonts w:ascii="Times New Roman" w:hAnsi="Times New Roman" w:cs="Times New Roman"/>
          <w:color w:val="000000" w:themeColor="text1"/>
          <w:spacing w:val="31"/>
          <w:sz w:val="24"/>
          <w:szCs w:val="24"/>
        </w:rPr>
        <w:t xml:space="preserve"> </w:t>
      </w:r>
      <w:r w:rsidRPr="006D57DD">
        <w:rPr>
          <w:rFonts w:ascii="Times New Roman" w:hAnsi="Times New Roman" w:cs="Times New Roman"/>
          <w:color w:val="000000" w:themeColor="text1"/>
          <w:sz w:val="24"/>
          <w:szCs w:val="24"/>
        </w:rPr>
        <w:t>схемы</w:t>
      </w:r>
      <w:r w:rsidRPr="006D57DD">
        <w:rPr>
          <w:rFonts w:ascii="Times New Roman" w:hAnsi="Times New Roman" w:cs="Times New Roman"/>
          <w:color w:val="000000" w:themeColor="text1"/>
          <w:spacing w:val="28"/>
          <w:sz w:val="24"/>
          <w:szCs w:val="24"/>
        </w:rPr>
        <w:t xml:space="preserve"> </w:t>
      </w:r>
      <w:r w:rsidRPr="006D57DD">
        <w:rPr>
          <w:rFonts w:ascii="Times New Roman" w:hAnsi="Times New Roman" w:cs="Times New Roman"/>
          <w:color w:val="000000" w:themeColor="text1"/>
          <w:sz w:val="24"/>
          <w:szCs w:val="24"/>
        </w:rPr>
        <w:t>расположения</w:t>
      </w:r>
      <w:r w:rsidRPr="006D57DD">
        <w:rPr>
          <w:rFonts w:ascii="Times New Roman" w:hAnsi="Times New Roman" w:cs="Times New Roman"/>
          <w:color w:val="000000" w:themeColor="text1"/>
          <w:spacing w:val="-61"/>
          <w:sz w:val="24"/>
          <w:szCs w:val="24"/>
        </w:rPr>
        <w:t xml:space="preserve"> </w:t>
      </w:r>
      <w:r w:rsidRPr="006D57DD">
        <w:rPr>
          <w:rFonts w:ascii="Times New Roman" w:hAnsi="Times New Roman" w:cs="Times New Roman"/>
          <w:color w:val="000000" w:themeColor="text1"/>
          <w:sz w:val="24"/>
          <w:szCs w:val="24"/>
        </w:rPr>
        <w:t>земельного</w:t>
      </w:r>
      <w:r w:rsidRPr="006D57DD">
        <w:rPr>
          <w:rFonts w:ascii="Times New Roman" w:hAnsi="Times New Roman" w:cs="Times New Roman"/>
          <w:color w:val="000000" w:themeColor="text1"/>
          <w:spacing w:val="27"/>
          <w:sz w:val="24"/>
          <w:szCs w:val="24"/>
        </w:rPr>
        <w:t xml:space="preserve"> </w:t>
      </w:r>
      <w:r w:rsidRPr="006D57DD">
        <w:rPr>
          <w:rFonts w:ascii="Times New Roman" w:hAnsi="Times New Roman" w:cs="Times New Roman"/>
          <w:color w:val="000000" w:themeColor="text1"/>
          <w:sz w:val="24"/>
          <w:szCs w:val="24"/>
        </w:rPr>
        <w:t>участка</w:t>
      </w:r>
      <w:r w:rsidRPr="006D57DD">
        <w:rPr>
          <w:rFonts w:ascii="Times New Roman" w:hAnsi="Times New Roman" w:cs="Times New Roman"/>
          <w:color w:val="000000" w:themeColor="text1"/>
          <w:spacing w:val="24"/>
          <w:sz w:val="24"/>
          <w:szCs w:val="24"/>
        </w:rPr>
        <w:t xml:space="preserve"> </w:t>
      </w:r>
      <w:r w:rsidRPr="006D57DD">
        <w:rPr>
          <w:rFonts w:ascii="Times New Roman" w:hAnsi="Times New Roman" w:cs="Times New Roman"/>
          <w:color w:val="000000" w:themeColor="text1"/>
          <w:sz w:val="24"/>
          <w:szCs w:val="24"/>
        </w:rPr>
        <w:t>на</w:t>
      </w:r>
      <w:r w:rsidRPr="006D57DD">
        <w:rPr>
          <w:rFonts w:ascii="Times New Roman" w:hAnsi="Times New Roman" w:cs="Times New Roman"/>
          <w:color w:val="000000" w:themeColor="text1"/>
          <w:spacing w:val="12"/>
          <w:sz w:val="24"/>
          <w:szCs w:val="24"/>
        </w:rPr>
        <w:t xml:space="preserve"> </w:t>
      </w:r>
      <w:r w:rsidRPr="006D57DD">
        <w:rPr>
          <w:rFonts w:ascii="Times New Roman" w:hAnsi="Times New Roman" w:cs="Times New Roman"/>
          <w:color w:val="000000" w:themeColor="text1"/>
          <w:sz w:val="24"/>
          <w:szCs w:val="24"/>
        </w:rPr>
        <w:t>кадастровом</w:t>
      </w:r>
      <w:r w:rsidRPr="006D57DD">
        <w:rPr>
          <w:rFonts w:ascii="Times New Roman" w:hAnsi="Times New Roman" w:cs="Times New Roman"/>
          <w:color w:val="000000" w:themeColor="text1"/>
          <w:spacing w:val="36"/>
          <w:sz w:val="24"/>
          <w:szCs w:val="24"/>
        </w:rPr>
        <w:t xml:space="preserve"> </w:t>
      </w:r>
      <w:r w:rsidRPr="006D57DD">
        <w:rPr>
          <w:rFonts w:ascii="Times New Roman" w:hAnsi="Times New Roman" w:cs="Times New Roman"/>
          <w:color w:val="000000" w:themeColor="text1"/>
          <w:sz w:val="24"/>
          <w:szCs w:val="24"/>
        </w:rPr>
        <w:t>плане</w:t>
      </w:r>
      <w:r w:rsidRPr="006D57DD">
        <w:rPr>
          <w:rFonts w:ascii="Times New Roman" w:hAnsi="Times New Roman" w:cs="Times New Roman"/>
          <w:color w:val="000000" w:themeColor="text1"/>
          <w:spacing w:val="28"/>
          <w:sz w:val="24"/>
          <w:szCs w:val="24"/>
        </w:rPr>
        <w:t xml:space="preserve"> </w:t>
      </w:r>
      <w:r w:rsidRPr="006D57DD">
        <w:rPr>
          <w:rFonts w:ascii="Times New Roman" w:hAnsi="Times New Roman" w:cs="Times New Roman"/>
          <w:color w:val="000000" w:themeColor="text1"/>
          <w:sz w:val="24"/>
          <w:szCs w:val="24"/>
        </w:rPr>
        <w:t>территории</w:t>
      </w:r>
      <w:r w:rsidRPr="006D57DD">
        <w:rPr>
          <w:rFonts w:ascii="Times New Roman" w:hAnsi="Times New Roman" w:cs="Times New Roman"/>
          <w:color w:val="000000" w:themeColor="text1"/>
          <w:spacing w:val="29"/>
          <w:sz w:val="24"/>
          <w:szCs w:val="24"/>
        </w:rPr>
        <w:t xml:space="preserve"> </w:t>
      </w:r>
      <w:r w:rsidRPr="006D57DD">
        <w:rPr>
          <w:rFonts w:ascii="Times New Roman" w:hAnsi="Times New Roman" w:cs="Times New Roman"/>
          <w:color w:val="000000" w:themeColor="text1"/>
          <w:sz w:val="24"/>
          <w:szCs w:val="24"/>
        </w:rPr>
        <w:t>отказано</w:t>
      </w:r>
      <w:r w:rsidRPr="006D57DD">
        <w:rPr>
          <w:rFonts w:ascii="Times New Roman" w:hAnsi="Times New Roman" w:cs="Times New Roman"/>
          <w:color w:val="000000" w:themeColor="text1"/>
          <w:spacing w:val="29"/>
          <w:sz w:val="24"/>
          <w:szCs w:val="24"/>
        </w:rPr>
        <w:t xml:space="preserve"> </w:t>
      </w:r>
      <w:r w:rsidRPr="006D57DD">
        <w:rPr>
          <w:rFonts w:ascii="Times New Roman" w:hAnsi="Times New Roman" w:cs="Times New Roman"/>
          <w:color w:val="000000" w:themeColor="text1"/>
          <w:sz w:val="24"/>
          <w:szCs w:val="24"/>
        </w:rPr>
        <w:t>по</w:t>
      </w:r>
      <w:r w:rsidRPr="006D57DD">
        <w:rPr>
          <w:rFonts w:ascii="Times New Roman" w:hAnsi="Times New Roman" w:cs="Times New Roman"/>
          <w:color w:val="000000" w:themeColor="text1"/>
          <w:spacing w:val="11"/>
          <w:sz w:val="24"/>
          <w:szCs w:val="24"/>
        </w:rPr>
        <w:t xml:space="preserve"> </w:t>
      </w:r>
      <w:r w:rsidR="00EA7E5B">
        <w:rPr>
          <w:rFonts w:ascii="Times New Roman" w:hAnsi="Times New Roman" w:cs="Times New Roman"/>
          <w:color w:val="000000" w:themeColor="text1"/>
          <w:sz w:val="24"/>
          <w:szCs w:val="24"/>
        </w:rPr>
        <w:t>основаниям: ________.</w:t>
      </w:r>
    </w:p>
    <w:p w:rsidR="00CE25F5" w:rsidRPr="006D57DD" w:rsidRDefault="00CE25F5" w:rsidP="001C028E">
      <w:pPr>
        <w:tabs>
          <w:tab w:val="left" w:pos="9781"/>
          <w:tab w:val="left" w:pos="9923"/>
        </w:tabs>
        <w:spacing w:line="360" w:lineRule="auto"/>
        <w:ind w:right="-60"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Разъяснение причин отказа:</w:t>
      </w:r>
      <w:r w:rsidR="00EA7E5B">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_____</w:t>
      </w:r>
      <w:r w:rsidR="00EA7E5B">
        <w:rPr>
          <w:rFonts w:ascii="Times New Roman" w:hAnsi="Times New Roman" w:cs="Times New Roman"/>
          <w:color w:val="000000" w:themeColor="text1"/>
          <w:sz w:val="24"/>
          <w:szCs w:val="24"/>
        </w:rPr>
        <w:t>__________________________________________</w:t>
      </w:r>
      <w:r w:rsidRPr="006D57DD">
        <w:rPr>
          <w:rFonts w:ascii="Times New Roman" w:hAnsi="Times New Roman" w:cs="Times New Roman"/>
          <w:color w:val="000000" w:themeColor="text1"/>
          <w:sz w:val="24"/>
          <w:szCs w:val="24"/>
        </w:rPr>
        <w:t>___</w:t>
      </w:r>
      <w:r w:rsidR="00EA7E5B">
        <w:rPr>
          <w:rFonts w:ascii="Times New Roman" w:hAnsi="Times New Roman" w:cs="Times New Roman"/>
          <w:color w:val="000000" w:themeColor="text1"/>
          <w:sz w:val="24"/>
          <w:szCs w:val="24"/>
        </w:rPr>
        <w:t>.</w:t>
      </w:r>
    </w:p>
    <w:p w:rsidR="00CE25F5" w:rsidRPr="006D57DD" w:rsidRDefault="00CE25F5" w:rsidP="001C028E">
      <w:pPr>
        <w:tabs>
          <w:tab w:val="left" w:pos="9781"/>
          <w:tab w:val="left" w:pos="9923"/>
        </w:tabs>
        <w:spacing w:line="360" w:lineRule="auto"/>
        <w:ind w:right="-60"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Дополнительно информируем: _________</w:t>
      </w:r>
      <w:r w:rsidR="00EA7E5B">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CE25F5" w:rsidRPr="006D57DD" w:rsidRDefault="00CE25F5" w:rsidP="001C028E">
      <w:pPr>
        <w:tabs>
          <w:tab w:val="left" w:pos="9781"/>
          <w:tab w:val="left" w:pos="9923"/>
        </w:tabs>
        <w:spacing w:line="360" w:lineRule="auto"/>
        <w:ind w:right="-60"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E25F5" w:rsidRPr="006D57DD" w:rsidRDefault="00CE25F5" w:rsidP="001C028E">
      <w:pPr>
        <w:tabs>
          <w:tab w:val="left" w:pos="9781"/>
          <w:tab w:val="left" w:pos="9923"/>
        </w:tabs>
        <w:spacing w:line="360" w:lineRule="auto"/>
        <w:ind w:right="-60"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Данный отказ может быть обжалован в досудебном порядке путем направления жалобы в </w:t>
      </w:r>
      <w:r w:rsidR="00F375BA">
        <w:rPr>
          <w:rFonts w:ascii="Times New Roman" w:hAnsi="Times New Roman" w:cs="Times New Roman"/>
          <w:color w:val="000000" w:themeColor="text1"/>
          <w:sz w:val="24"/>
          <w:szCs w:val="24"/>
        </w:rPr>
        <w:t>У</w:t>
      </w:r>
      <w:r w:rsidRPr="006D57DD">
        <w:rPr>
          <w:rFonts w:ascii="Times New Roman" w:hAnsi="Times New Roman" w:cs="Times New Roman"/>
          <w:color w:val="000000" w:themeColor="text1"/>
          <w:sz w:val="24"/>
          <w:szCs w:val="24"/>
        </w:rPr>
        <w:t>полномоченный орган, а также в судебном порядке.</w:t>
      </w:r>
    </w:p>
    <w:p w:rsidR="00CE25F5" w:rsidRPr="006D57DD" w:rsidRDefault="00CE25F5" w:rsidP="0075563D">
      <w:pPr>
        <w:spacing w:line="360" w:lineRule="auto"/>
        <w:ind w:firstLine="709"/>
        <w:jc w:val="both"/>
        <w:rPr>
          <w:rFonts w:ascii="Times New Roman" w:hAnsi="Times New Roman" w:cs="Times New Roman"/>
          <w:color w:val="000000" w:themeColor="text1"/>
          <w:sz w:val="24"/>
          <w:szCs w:val="24"/>
        </w:rPr>
      </w:pPr>
    </w:p>
    <w:p w:rsidR="00CE25F5" w:rsidRPr="006D57DD" w:rsidRDefault="00CE25F5" w:rsidP="0075563D">
      <w:pPr>
        <w:spacing w:line="360" w:lineRule="auto"/>
        <w:ind w:firstLine="709"/>
        <w:jc w:val="both"/>
        <w:rPr>
          <w:rFonts w:ascii="Times New Roman" w:hAnsi="Times New Roman" w:cs="Times New Roman"/>
          <w:color w:val="000000" w:themeColor="text1"/>
          <w:sz w:val="24"/>
          <w:szCs w:val="24"/>
        </w:rPr>
      </w:pPr>
    </w:p>
    <w:p w:rsidR="00CE25F5" w:rsidRPr="006D57DD" w:rsidRDefault="00CE25F5" w:rsidP="00655139">
      <w:pPr>
        <w:tabs>
          <w:tab w:val="left" w:pos="6276"/>
        </w:tabs>
        <w:spacing w:line="360" w:lineRule="auto"/>
        <w:ind w:left="138" w:hanging="138"/>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Должность</w:t>
      </w:r>
      <w:r w:rsidRPr="006D57DD">
        <w:rPr>
          <w:rFonts w:ascii="Times New Roman" w:hAnsi="Times New Roman" w:cs="Times New Roman"/>
          <w:color w:val="000000" w:themeColor="text1"/>
          <w:spacing w:val="50"/>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25"/>
          <w:sz w:val="24"/>
          <w:szCs w:val="24"/>
        </w:rPr>
        <w:t xml:space="preserve"> </w:t>
      </w:r>
      <w:r w:rsidRPr="006D57DD">
        <w:rPr>
          <w:rFonts w:ascii="Times New Roman" w:hAnsi="Times New Roman" w:cs="Times New Roman"/>
          <w:color w:val="000000" w:themeColor="text1"/>
          <w:sz w:val="24"/>
          <w:szCs w:val="24"/>
        </w:rPr>
        <w:t>лица</w:t>
      </w:r>
      <w:r w:rsidRPr="006D57DD">
        <w:rPr>
          <w:rFonts w:ascii="Times New Roman" w:hAnsi="Times New Roman" w:cs="Times New Roman"/>
          <w:color w:val="000000" w:themeColor="text1"/>
          <w:sz w:val="24"/>
          <w:szCs w:val="24"/>
        </w:rPr>
        <w:tab/>
      </w:r>
      <w:r w:rsidR="006A4A0E"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Ф.И.О.</w:t>
      </w:r>
      <w:r w:rsidRPr="006D57DD">
        <w:rPr>
          <w:rFonts w:ascii="Times New Roman" w:hAnsi="Times New Roman" w:cs="Times New Roman"/>
          <w:color w:val="000000" w:themeColor="text1"/>
          <w:spacing w:val="54"/>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33"/>
          <w:sz w:val="24"/>
          <w:szCs w:val="24"/>
        </w:rPr>
        <w:t xml:space="preserve"> </w:t>
      </w:r>
      <w:r w:rsidRPr="006D57DD">
        <w:rPr>
          <w:rFonts w:ascii="Times New Roman" w:hAnsi="Times New Roman" w:cs="Times New Roman"/>
          <w:color w:val="000000" w:themeColor="text1"/>
          <w:sz w:val="24"/>
          <w:szCs w:val="24"/>
        </w:rPr>
        <w:t>лица</w:t>
      </w:r>
    </w:p>
    <w:p w:rsidR="00280B4B" w:rsidRPr="006D57DD" w:rsidRDefault="00280B4B"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8532D3" w:rsidRPr="006D57DD" w:rsidRDefault="008532D3"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DA490C" w:rsidRPr="006D57DD" w:rsidRDefault="00DA490C"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FF7C00" w:rsidRPr="006D57DD" w:rsidRDefault="00FF7C00"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CF6DBF" w:rsidRPr="006D57DD" w:rsidRDefault="00CF6DBF"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Приложение № 4</w:t>
      </w:r>
    </w:p>
    <w:p w:rsidR="00CF6DBF" w:rsidRPr="006D57DD" w:rsidRDefault="00CF6DBF" w:rsidP="0075563D">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FF7C00" w:rsidRPr="006D57DD" w:rsidRDefault="00FF7C00" w:rsidP="00821C51">
      <w:pPr>
        <w:pStyle w:val="ab"/>
        <w:jc w:val="center"/>
        <w:rPr>
          <w:color w:val="000000" w:themeColor="text1"/>
          <w:sz w:val="24"/>
          <w:szCs w:val="24"/>
        </w:rPr>
      </w:pPr>
      <w:r w:rsidRPr="006D57DD">
        <w:rPr>
          <w:rStyle w:val="markedcontent"/>
          <w:color w:val="000000" w:themeColor="text1"/>
          <w:sz w:val="24"/>
          <w:szCs w:val="24"/>
        </w:rPr>
        <w:t xml:space="preserve">(Оформляется на официальном бланке </w:t>
      </w:r>
      <w:r w:rsidR="00627436" w:rsidRPr="006D57DD">
        <w:rPr>
          <w:rStyle w:val="markedcontent"/>
          <w:rFonts w:eastAsiaTheme="majorEastAsia"/>
          <w:color w:val="000000" w:themeColor="text1"/>
          <w:sz w:val="24"/>
          <w:szCs w:val="24"/>
        </w:rPr>
        <w:t>Уполномоченного органа</w:t>
      </w:r>
      <w:r w:rsidRPr="006D57DD">
        <w:rPr>
          <w:rStyle w:val="markedcontent"/>
          <w:color w:val="000000" w:themeColor="text1"/>
          <w:sz w:val="24"/>
          <w:szCs w:val="24"/>
        </w:rPr>
        <w:t>)</w:t>
      </w:r>
    </w:p>
    <w:p w:rsidR="00FF7C00" w:rsidRPr="006D57DD" w:rsidRDefault="00FF7C00" w:rsidP="0075563D">
      <w:pPr>
        <w:spacing w:after="1" w:line="200" w:lineRule="atLeast"/>
        <w:ind w:firstLine="709"/>
        <w:rPr>
          <w:rFonts w:ascii="Times New Roman" w:hAnsi="Times New Roman" w:cs="Times New Roman"/>
          <w:color w:val="000000" w:themeColor="text1"/>
          <w:sz w:val="24"/>
          <w:szCs w:val="24"/>
        </w:rPr>
      </w:pPr>
    </w:p>
    <w:p w:rsidR="001B5A85" w:rsidRPr="006D57DD" w:rsidRDefault="001B5A85" w:rsidP="0075563D">
      <w:pPr>
        <w:ind w:firstLine="709"/>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ПОСТАНОВЛЕНИЕ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679"/>
      </w:tblGrid>
      <w:tr w:rsidR="001B5A85" w:rsidRPr="006D57DD" w:rsidTr="001B5A85">
        <w:tc>
          <w:tcPr>
            <w:tcW w:w="4785" w:type="dxa"/>
          </w:tcPr>
          <w:p w:rsidR="001B5A85" w:rsidRPr="006D57DD" w:rsidRDefault="001B5A85" w:rsidP="0075563D">
            <w:pPr>
              <w:ind w:left="-142" w:firstLine="709"/>
              <w:rPr>
                <w:rFonts w:ascii="Times New Roman" w:hAnsi="Times New Roman" w:cs="Times New Roman"/>
                <w:color w:val="000000" w:themeColor="text1"/>
                <w:sz w:val="24"/>
                <w:szCs w:val="24"/>
              </w:rPr>
            </w:pPr>
            <w:bookmarkStart w:id="2" w:name="REGDATESTAMP"/>
            <w:bookmarkEnd w:id="2"/>
            <w:r w:rsidRPr="006D57DD">
              <w:rPr>
                <w:rFonts w:ascii="Times New Roman" w:hAnsi="Times New Roman" w:cs="Times New Roman"/>
                <w:color w:val="000000" w:themeColor="text1"/>
                <w:sz w:val="24"/>
                <w:szCs w:val="24"/>
              </w:rPr>
              <w:t>Дата____________</w:t>
            </w:r>
          </w:p>
        </w:tc>
        <w:tc>
          <w:tcPr>
            <w:tcW w:w="4679" w:type="dxa"/>
          </w:tcPr>
          <w:p w:rsidR="001B5A85" w:rsidRPr="006D57DD" w:rsidRDefault="001B5A85" w:rsidP="0075563D">
            <w:pPr>
              <w:ind w:left="-813"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                   №</w:t>
            </w:r>
            <w:bookmarkStart w:id="3" w:name="REGNUMSTAMP"/>
            <w:bookmarkEnd w:id="3"/>
            <w:r w:rsidRPr="006D57DD">
              <w:rPr>
                <w:rFonts w:ascii="Times New Roman" w:hAnsi="Times New Roman" w:cs="Times New Roman"/>
                <w:color w:val="000000" w:themeColor="text1"/>
                <w:sz w:val="24"/>
                <w:szCs w:val="24"/>
              </w:rPr>
              <w:t xml:space="preserve"> _________ </w:t>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r>
            <w:r w:rsidRPr="006D57DD">
              <w:rPr>
                <w:rFonts w:ascii="Times New Roman" w:hAnsi="Times New Roman" w:cs="Times New Roman"/>
                <w:color w:val="000000" w:themeColor="text1"/>
                <w:sz w:val="24"/>
                <w:szCs w:val="24"/>
              </w:rPr>
              <w:softHyphen/>
              <w:t xml:space="preserve"> </w:t>
            </w:r>
          </w:p>
        </w:tc>
      </w:tr>
    </w:tbl>
    <w:p w:rsidR="001B5A85" w:rsidRPr="006D57DD" w:rsidRDefault="001B5A85" w:rsidP="0075563D">
      <w:pPr>
        <w:suppressAutoHyphens/>
        <w:ind w:firstLine="709"/>
        <w:jc w:val="center"/>
        <w:rPr>
          <w:rFonts w:ascii="Times New Roman" w:hAnsi="Times New Roman" w:cs="Times New Roman"/>
          <w:color w:val="000000" w:themeColor="text1"/>
          <w:sz w:val="24"/>
          <w:szCs w:val="24"/>
        </w:rPr>
      </w:pPr>
    </w:p>
    <w:p w:rsidR="001B5A85" w:rsidRPr="006D57DD" w:rsidRDefault="001B5A85" w:rsidP="0075563D">
      <w:pPr>
        <w:suppressAutoHyphens/>
        <w:ind w:firstLine="709"/>
        <w:jc w:val="center"/>
        <w:rPr>
          <w:rFonts w:ascii="Times New Roman" w:hAnsi="Times New Roman" w:cs="Times New Roman"/>
          <w:color w:val="000000" w:themeColor="text1"/>
          <w:sz w:val="24"/>
          <w:szCs w:val="24"/>
        </w:rPr>
      </w:pPr>
    </w:p>
    <w:p w:rsidR="00FF7C00" w:rsidRPr="006D57DD" w:rsidRDefault="001B5A85" w:rsidP="00EA7E5B">
      <w:pPr>
        <w:tabs>
          <w:tab w:val="left" w:pos="0"/>
        </w:tabs>
        <w:spacing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 проведен</w:t>
      </w:r>
      <w:proofErr w:type="gramStart"/>
      <w:r w:rsidRPr="006D57DD">
        <w:rPr>
          <w:rFonts w:ascii="Times New Roman" w:hAnsi="Times New Roman" w:cs="Times New Roman"/>
          <w:color w:val="000000" w:themeColor="text1"/>
          <w:sz w:val="24"/>
          <w:szCs w:val="24"/>
        </w:rPr>
        <w:t>ии ау</w:t>
      </w:r>
      <w:proofErr w:type="gramEnd"/>
      <w:r w:rsidRPr="006D57DD">
        <w:rPr>
          <w:rFonts w:ascii="Times New Roman" w:hAnsi="Times New Roman" w:cs="Times New Roman"/>
          <w:color w:val="000000" w:themeColor="text1"/>
          <w:sz w:val="24"/>
          <w:szCs w:val="24"/>
        </w:rPr>
        <w:t xml:space="preserve">кциона </w:t>
      </w:r>
    </w:p>
    <w:p w:rsidR="001B5A85" w:rsidRPr="006D57DD" w:rsidRDefault="001B5A85" w:rsidP="00EA7E5B">
      <w:pPr>
        <w:tabs>
          <w:tab w:val="left" w:pos="0"/>
        </w:tabs>
        <w:spacing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на п</w:t>
      </w:r>
      <w:r w:rsidR="00677968" w:rsidRPr="006D57DD">
        <w:rPr>
          <w:rFonts w:ascii="Times New Roman" w:hAnsi="Times New Roman" w:cs="Times New Roman"/>
          <w:color w:val="000000" w:themeColor="text1"/>
          <w:sz w:val="24"/>
          <w:szCs w:val="24"/>
        </w:rPr>
        <w:t>раво заключения договора аренды/</w:t>
      </w:r>
      <w:r w:rsidRPr="006D57DD">
        <w:rPr>
          <w:rFonts w:ascii="Times New Roman" w:hAnsi="Times New Roman" w:cs="Times New Roman"/>
          <w:color w:val="000000" w:themeColor="text1"/>
          <w:sz w:val="24"/>
          <w:szCs w:val="24"/>
        </w:rPr>
        <w:t>по продаже</w:t>
      </w:r>
    </w:p>
    <w:p w:rsidR="001B5A85" w:rsidRPr="006D57DD" w:rsidRDefault="001B5A85" w:rsidP="00EA7E5B">
      <w:pPr>
        <w:tabs>
          <w:tab w:val="left" w:pos="0"/>
        </w:tabs>
        <w:spacing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земельного участка с кадастровым номером ________________, </w:t>
      </w:r>
    </w:p>
    <w:p w:rsidR="001B5A85" w:rsidRPr="006D57DD" w:rsidRDefault="001B5A85" w:rsidP="00EA7E5B">
      <w:pPr>
        <w:tabs>
          <w:tab w:val="left" w:pos="0"/>
        </w:tabs>
        <w:spacing w:line="240" w:lineRule="auto"/>
        <w:contextualSpacing/>
        <w:jc w:val="center"/>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расположенного</w:t>
      </w:r>
      <w:proofErr w:type="gramEnd"/>
      <w:r w:rsidRPr="006D57DD">
        <w:rPr>
          <w:rFonts w:ascii="Times New Roman" w:hAnsi="Times New Roman" w:cs="Times New Roman"/>
          <w:color w:val="000000" w:themeColor="text1"/>
          <w:sz w:val="24"/>
          <w:szCs w:val="24"/>
        </w:rPr>
        <w:t xml:space="preserve"> по адресу: ______________________________</w:t>
      </w:r>
    </w:p>
    <w:p w:rsidR="001B5A85" w:rsidRPr="006D57DD" w:rsidRDefault="001B5A85" w:rsidP="0075563D">
      <w:pPr>
        <w:ind w:firstLine="709"/>
        <w:jc w:val="center"/>
        <w:rPr>
          <w:rFonts w:ascii="Times New Roman" w:hAnsi="Times New Roman" w:cs="Times New Roman"/>
          <w:color w:val="000000" w:themeColor="text1"/>
          <w:sz w:val="24"/>
          <w:szCs w:val="24"/>
        </w:rPr>
      </w:pPr>
    </w:p>
    <w:p w:rsidR="001B5A85" w:rsidRPr="006D57DD" w:rsidRDefault="001B5A85" w:rsidP="0075563D">
      <w:pPr>
        <w:tabs>
          <w:tab w:val="left" w:pos="567"/>
          <w:tab w:val="left" w:pos="709"/>
        </w:tabs>
        <w:spacing w:line="360" w:lineRule="auto"/>
        <w:ind w:firstLine="709"/>
        <w:contextualSpacing/>
        <w:jc w:val="both"/>
        <w:rPr>
          <w:rFonts w:ascii="Times New Roman" w:hAnsi="Times New Roman" w:cs="Times New Roman"/>
          <w:b/>
          <w:color w:val="000000" w:themeColor="text1"/>
          <w:sz w:val="24"/>
          <w:szCs w:val="24"/>
        </w:rPr>
      </w:pPr>
      <w:r w:rsidRPr="006D57DD">
        <w:rPr>
          <w:rFonts w:ascii="Times New Roman" w:hAnsi="Times New Roman" w:cs="Times New Roman"/>
          <w:color w:val="000000" w:themeColor="text1"/>
          <w:sz w:val="24"/>
          <w:szCs w:val="24"/>
        </w:rPr>
        <w:t xml:space="preserve">В соответствии со статьями </w:t>
      </w:r>
      <w:r w:rsidR="00655139" w:rsidRPr="006D57DD">
        <w:rPr>
          <w:rFonts w:ascii="Times New Roman" w:hAnsi="Times New Roman" w:cs="Times New Roman"/>
          <w:color w:val="000000" w:themeColor="text1"/>
          <w:sz w:val="24"/>
          <w:szCs w:val="24"/>
        </w:rPr>
        <w:t>________</w:t>
      </w:r>
      <w:r w:rsidRPr="006D57DD">
        <w:rPr>
          <w:rFonts w:ascii="Times New Roman" w:hAnsi="Times New Roman" w:cs="Times New Roman"/>
          <w:color w:val="000000" w:themeColor="text1"/>
          <w:sz w:val="24"/>
          <w:szCs w:val="24"/>
        </w:rPr>
        <w:t xml:space="preserve"> Земельного кодекса Российской Федерации, руководствуясь статьями ___, администрация города Рязани </w:t>
      </w:r>
      <w:r w:rsidRPr="006D57DD">
        <w:rPr>
          <w:rFonts w:ascii="Times New Roman" w:hAnsi="Times New Roman" w:cs="Times New Roman"/>
          <w:b/>
          <w:color w:val="000000" w:themeColor="text1"/>
          <w:sz w:val="24"/>
          <w:szCs w:val="24"/>
        </w:rPr>
        <w:t xml:space="preserve">п </w:t>
      </w:r>
      <w:proofErr w:type="gramStart"/>
      <w:r w:rsidRPr="006D57DD">
        <w:rPr>
          <w:rFonts w:ascii="Times New Roman" w:hAnsi="Times New Roman" w:cs="Times New Roman"/>
          <w:b/>
          <w:color w:val="000000" w:themeColor="text1"/>
          <w:sz w:val="24"/>
          <w:szCs w:val="24"/>
        </w:rPr>
        <w:t>о</w:t>
      </w:r>
      <w:proofErr w:type="gramEnd"/>
      <w:r w:rsidRPr="006D57DD">
        <w:rPr>
          <w:rFonts w:ascii="Times New Roman" w:hAnsi="Times New Roman" w:cs="Times New Roman"/>
          <w:b/>
          <w:color w:val="000000" w:themeColor="text1"/>
          <w:sz w:val="24"/>
          <w:szCs w:val="24"/>
        </w:rPr>
        <w:t xml:space="preserve"> с т а н о в л я е т:</w:t>
      </w:r>
    </w:p>
    <w:p w:rsidR="001B5A85" w:rsidRPr="006D57DD" w:rsidRDefault="001B5A85" w:rsidP="0075563D">
      <w:pPr>
        <w:tabs>
          <w:tab w:val="left" w:pos="567"/>
          <w:tab w:val="left" w:pos="709"/>
        </w:tabs>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Провести аукцион, открытый по составу участников, на право заключения договора аренды земельного участка с кадастровым номером ___________, расположенного по адресу: _______________, площадью __________ кв</w:t>
      </w:r>
      <w:proofErr w:type="gramStart"/>
      <w:r w:rsidRPr="006D57DD">
        <w:rPr>
          <w:rFonts w:ascii="Times New Roman" w:hAnsi="Times New Roman" w:cs="Times New Roman"/>
          <w:color w:val="000000" w:themeColor="text1"/>
          <w:sz w:val="24"/>
          <w:szCs w:val="24"/>
        </w:rPr>
        <w:t>.м</w:t>
      </w:r>
      <w:proofErr w:type="gramEnd"/>
      <w:r w:rsidRPr="006D57DD">
        <w:rPr>
          <w:rFonts w:ascii="Times New Roman" w:hAnsi="Times New Roman" w:cs="Times New Roman"/>
          <w:color w:val="000000" w:themeColor="text1"/>
          <w:sz w:val="24"/>
          <w:szCs w:val="24"/>
        </w:rPr>
        <w:t>, разрешенное использование: _____________.</w:t>
      </w:r>
    </w:p>
    <w:p w:rsidR="001B5A85" w:rsidRPr="006D57DD" w:rsidRDefault="001B5A85" w:rsidP="0075563D">
      <w:pPr>
        <w:tabs>
          <w:tab w:val="left" w:pos="567"/>
          <w:tab w:val="left" w:pos="709"/>
        </w:tabs>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Иная информация____________________</w:t>
      </w:r>
      <w:r w:rsidR="00EA7E5B">
        <w:rPr>
          <w:rFonts w:ascii="Times New Roman" w:hAnsi="Times New Roman" w:cs="Times New Roman"/>
          <w:color w:val="000000" w:themeColor="text1"/>
          <w:sz w:val="24"/>
          <w:szCs w:val="24"/>
        </w:rPr>
        <w:t>______________________________________.</w:t>
      </w:r>
    </w:p>
    <w:p w:rsidR="001B5A85" w:rsidRPr="006D57DD" w:rsidRDefault="001B5A85" w:rsidP="0075563D">
      <w:pPr>
        <w:tabs>
          <w:tab w:val="left" w:pos="567"/>
          <w:tab w:val="left" w:pos="709"/>
        </w:tabs>
        <w:spacing w:line="360" w:lineRule="auto"/>
        <w:ind w:firstLine="709"/>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Определить:</w:t>
      </w:r>
    </w:p>
    <w:p w:rsidR="001B5A85" w:rsidRPr="006D57DD" w:rsidRDefault="001B5A85" w:rsidP="0075563D">
      <w:pPr>
        <w:tabs>
          <w:tab w:val="left" w:pos="567"/>
          <w:tab w:val="left" w:pos="709"/>
        </w:tabs>
        <w:autoSpaceDE w:val="0"/>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начальная цена предмета аукциона ________________;</w:t>
      </w:r>
    </w:p>
    <w:p w:rsidR="001B5A85" w:rsidRPr="006D57DD" w:rsidRDefault="001B5A85" w:rsidP="0075563D">
      <w:pPr>
        <w:tabs>
          <w:tab w:val="left" w:pos="0"/>
          <w:tab w:val="left" w:pos="567"/>
        </w:tabs>
        <w:autoSpaceDE w:val="0"/>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размер задатка _______________________;</w:t>
      </w:r>
    </w:p>
    <w:p w:rsidR="001B5A85" w:rsidRPr="006D57DD" w:rsidRDefault="001B5A85" w:rsidP="0075563D">
      <w:pPr>
        <w:tabs>
          <w:tab w:val="left" w:pos="567"/>
          <w:tab w:val="left" w:pos="709"/>
        </w:tabs>
        <w:autoSpaceDE w:val="0"/>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шаг аукциона составляет ____________________;</w:t>
      </w:r>
    </w:p>
    <w:p w:rsidR="001B5A85" w:rsidRPr="006D57DD" w:rsidRDefault="001B5A85" w:rsidP="0075563D">
      <w:pPr>
        <w:tabs>
          <w:tab w:val="left" w:pos="567"/>
          <w:tab w:val="left" w:pos="709"/>
        </w:tabs>
        <w:autoSpaceDE w:val="0"/>
        <w:spacing w:line="360" w:lineRule="auto"/>
        <w:ind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Иная информация</w:t>
      </w:r>
      <w:r w:rsidR="00CF6DBF"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____________________________.</w:t>
      </w:r>
    </w:p>
    <w:p w:rsidR="001B5A85" w:rsidRPr="006D57DD" w:rsidRDefault="001B5A85" w:rsidP="0075563D">
      <w:pPr>
        <w:tabs>
          <w:tab w:val="left" w:pos="567"/>
          <w:tab w:val="left" w:pos="709"/>
        </w:tabs>
        <w:autoSpaceDE w:val="0"/>
        <w:spacing w:line="360" w:lineRule="auto"/>
        <w:ind w:firstLine="709"/>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t>Контроль за</w:t>
      </w:r>
      <w:proofErr w:type="gramEnd"/>
      <w:r w:rsidRPr="006D57DD">
        <w:rPr>
          <w:rFonts w:ascii="Times New Roman" w:hAnsi="Times New Roman" w:cs="Times New Roman"/>
          <w:color w:val="000000" w:themeColor="text1"/>
          <w:sz w:val="24"/>
          <w:szCs w:val="24"/>
        </w:rPr>
        <w:t xml:space="preserve"> исполнением настоящего постановления оставляю за собой.</w:t>
      </w:r>
    </w:p>
    <w:p w:rsidR="001B5A85" w:rsidRPr="006D57DD" w:rsidRDefault="001B5A85" w:rsidP="0075563D">
      <w:pPr>
        <w:tabs>
          <w:tab w:val="left" w:pos="567"/>
          <w:tab w:val="left" w:pos="709"/>
        </w:tabs>
        <w:autoSpaceDE w:val="0"/>
        <w:spacing w:line="360" w:lineRule="auto"/>
        <w:ind w:firstLine="709"/>
        <w:jc w:val="both"/>
        <w:rPr>
          <w:rFonts w:ascii="Times New Roman" w:hAnsi="Times New Roman" w:cs="Times New Roman"/>
          <w:color w:val="000000" w:themeColor="text1"/>
          <w:sz w:val="24"/>
          <w:szCs w:val="24"/>
        </w:rPr>
      </w:pPr>
    </w:p>
    <w:p w:rsidR="001B5A85" w:rsidRPr="006D57DD" w:rsidRDefault="001B5A85" w:rsidP="0075563D">
      <w:pPr>
        <w:tabs>
          <w:tab w:val="left" w:pos="567"/>
          <w:tab w:val="left" w:pos="709"/>
        </w:tabs>
        <w:autoSpaceDE w:val="0"/>
        <w:spacing w:line="360" w:lineRule="auto"/>
        <w:ind w:firstLine="709"/>
        <w:jc w:val="both"/>
        <w:rPr>
          <w:rFonts w:ascii="Times New Roman" w:hAnsi="Times New Roman" w:cs="Times New Roman"/>
          <w:color w:val="000000" w:themeColor="text1"/>
          <w:sz w:val="24"/>
          <w:szCs w:val="24"/>
        </w:rPr>
      </w:pPr>
    </w:p>
    <w:p w:rsidR="001B5A85" w:rsidRPr="006D57DD" w:rsidRDefault="001B5A85" w:rsidP="00655139">
      <w:pPr>
        <w:tabs>
          <w:tab w:val="left" w:pos="6276"/>
        </w:tabs>
        <w:spacing w:line="360" w:lineRule="auto"/>
        <w:ind w:left="138" w:hanging="138"/>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Должность</w:t>
      </w:r>
      <w:r w:rsidRPr="006D57DD">
        <w:rPr>
          <w:rFonts w:ascii="Times New Roman" w:hAnsi="Times New Roman" w:cs="Times New Roman"/>
          <w:color w:val="000000" w:themeColor="text1"/>
          <w:spacing w:val="50"/>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25"/>
          <w:sz w:val="24"/>
          <w:szCs w:val="24"/>
        </w:rPr>
        <w:t xml:space="preserve"> </w:t>
      </w:r>
      <w:r w:rsidRPr="006D57DD">
        <w:rPr>
          <w:rFonts w:ascii="Times New Roman" w:hAnsi="Times New Roman" w:cs="Times New Roman"/>
          <w:color w:val="000000" w:themeColor="text1"/>
          <w:sz w:val="24"/>
          <w:szCs w:val="24"/>
        </w:rPr>
        <w:t>лица</w:t>
      </w:r>
      <w:r w:rsidRPr="006D57DD">
        <w:rPr>
          <w:rFonts w:ascii="Times New Roman" w:hAnsi="Times New Roman" w:cs="Times New Roman"/>
          <w:color w:val="000000" w:themeColor="text1"/>
          <w:sz w:val="24"/>
          <w:szCs w:val="24"/>
        </w:rPr>
        <w:tab/>
        <w:t xml:space="preserve">     Ф.И.О.</w:t>
      </w:r>
      <w:r w:rsidRPr="006D57DD">
        <w:rPr>
          <w:rFonts w:ascii="Times New Roman" w:hAnsi="Times New Roman" w:cs="Times New Roman"/>
          <w:color w:val="000000" w:themeColor="text1"/>
          <w:spacing w:val="54"/>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33"/>
          <w:sz w:val="24"/>
          <w:szCs w:val="24"/>
        </w:rPr>
        <w:t xml:space="preserve"> </w:t>
      </w:r>
      <w:r w:rsidRPr="006D57DD">
        <w:rPr>
          <w:rFonts w:ascii="Times New Roman" w:hAnsi="Times New Roman" w:cs="Times New Roman"/>
          <w:color w:val="000000" w:themeColor="text1"/>
          <w:sz w:val="24"/>
          <w:szCs w:val="24"/>
        </w:rPr>
        <w:t>лица</w:t>
      </w:r>
    </w:p>
    <w:p w:rsidR="001B5A85" w:rsidRPr="006D57DD" w:rsidRDefault="001B5A85"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DA490C" w:rsidRPr="006D57DD" w:rsidRDefault="00DA490C"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Приложение № 5</w:t>
      </w:r>
    </w:p>
    <w:p w:rsidR="00CF6DBF" w:rsidRPr="006D57DD" w:rsidRDefault="00CF6DBF" w:rsidP="0075563D">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FF7C00" w:rsidRPr="006D57DD" w:rsidRDefault="00FF7C00" w:rsidP="00EA7E5B">
      <w:pPr>
        <w:pStyle w:val="ab"/>
        <w:ind w:left="851" w:right="1074"/>
        <w:jc w:val="center"/>
        <w:rPr>
          <w:color w:val="000000" w:themeColor="text1"/>
          <w:sz w:val="24"/>
          <w:szCs w:val="24"/>
        </w:rPr>
      </w:pPr>
      <w:r w:rsidRPr="006D57DD">
        <w:rPr>
          <w:rStyle w:val="markedcontent"/>
          <w:color w:val="000000" w:themeColor="text1"/>
          <w:sz w:val="24"/>
          <w:szCs w:val="24"/>
        </w:rPr>
        <w:t xml:space="preserve">(Оформляется на официальном бланке </w:t>
      </w:r>
      <w:r w:rsidR="00627436" w:rsidRPr="006D57DD">
        <w:rPr>
          <w:rStyle w:val="markedcontent"/>
          <w:rFonts w:eastAsiaTheme="majorEastAsia"/>
          <w:color w:val="000000" w:themeColor="text1"/>
          <w:sz w:val="24"/>
          <w:szCs w:val="24"/>
        </w:rPr>
        <w:t>Уполномоченного органа</w:t>
      </w:r>
      <w:r w:rsidRPr="006D57DD">
        <w:rPr>
          <w:rStyle w:val="markedcontent"/>
          <w:color w:val="000000" w:themeColor="text1"/>
          <w:sz w:val="24"/>
          <w:szCs w:val="24"/>
        </w:rPr>
        <w:t>)</w:t>
      </w:r>
    </w:p>
    <w:p w:rsidR="00FF7C00" w:rsidRPr="006D57DD" w:rsidRDefault="00FF7C00" w:rsidP="0075563D">
      <w:pPr>
        <w:spacing w:after="1" w:line="200" w:lineRule="atLeast"/>
        <w:ind w:firstLine="709"/>
        <w:rPr>
          <w:rFonts w:ascii="Times New Roman" w:hAnsi="Times New Roman" w:cs="Times New Roman"/>
          <w:color w:val="000000" w:themeColor="text1"/>
          <w:sz w:val="24"/>
          <w:szCs w:val="24"/>
        </w:rPr>
      </w:pPr>
    </w:p>
    <w:p w:rsidR="00CF6DBF" w:rsidRPr="006D57DD" w:rsidRDefault="00CF6DBF"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Кому: Контактные данные</w:t>
      </w:r>
    </w:p>
    <w:p w:rsidR="00CF6DBF" w:rsidRPr="006D57DD" w:rsidRDefault="00CF6DBF"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/Представитель</w:t>
      </w:r>
    </w:p>
    <w:p w:rsidR="00CF6DBF" w:rsidRPr="006D57DD" w:rsidRDefault="00CF6DBF" w:rsidP="0075563D">
      <w:pPr>
        <w:spacing w:line="360" w:lineRule="auto"/>
        <w:ind w:firstLine="709"/>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Контактные данные представителя:</w:t>
      </w:r>
    </w:p>
    <w:p w:rsidR="00CF6DBF" w:rsidRPr="006D57DD" w:rsidRDefault="00CF6DBF" w:rsidP="0075563D">
      <w:pPr>
        <w:tabs>
          <w:tab w:val="left" w:pos="4787"/>
          <w:tab w:val="left" w:pos="5556"/>
          <w:tab w:val="left" w:pos="6823"/>
          <w:tab w:val="left" w:pos="10052"/>
        </w:tabs>
        <w:spacing w:line="360" w:lineRule="auto"/>
        <w:ind w:left="136" w:right="170" w:firstLine="709"/>
        <w:contextualSpacing/>
        <w:jc w:val="both"/>
        <w:rPr>
          <w:rFonts w:ascii="Times New Roman" w:hAnsi="Times New Roman" w:cs="Times New Roman"/>
          <w:color w:val="000000" w:themeColor="text1"/>
          <w:sz w:val="24"/>
          <w:szCs w:val="24"/>
        </w:rPr>
      </w:pPr>
    </w:p>
    <w:p w:rsidR="00CF6DBF" w:rsidRPr="006D57DD" w:rsidRDefault="00CF6DBF" w:rsidP="00EA7E5B">
      <w:pPr>
        <w:tabs>
          <w:tab w:val="left" w:pos="4787"/>
          <w:tab w:val="left" w:pos="5556"/>
          <w:tab w:val="left" w:pos="6823"/>
          <w:tab w:val="left" w:pos="10052"/>
        </w:tabs>
        <w:spacing w:line="360" w:lineRule="auto"/>
        <w:ind w:right="82"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Рассмотрев Ваше заявление  (ФИО Заявителя/название юридического лица)</w:t>
      </w:r>
      <w:r w:rsidRPr="006D57DD">
        <w:rPr>
          <w:rFonts w:ascii="Times New Roman" w:hAnsi="Times New Roman" w:cs="Times New Roman"/>
          <w:color w:val="000000" w:themeColor="text1"/>
          <w:sz w:val="24"/>
          <w:szCs w:val="24"/>
        </w:rPr>
        <w:br/>
        <w:t>и</w:t>
      </w:r>
      <w:r w:rsidRPr="006D57DD">
        <w:rPr>
          <w:rFonts w:ascii="Times New Roman" w:hAnsi="Times New Roman" w:cs="Times New Roman"/>
          <w:color w:val="000000" w:themeColor="text1"/>
          <w:spacing w:val="-61"/>
          <w:sz w:val="24"/>
          <w:szCs w:val="24"/>
        </w:rPr>
        <w:t xml:space="preserve"> </w:t>
      </w:r>
      <w:r w:rsidRPr="006D57DD">
        <w:rPr>
          <w:rFonts w:ascii="Times New Roman" w:hAnsi="Times New Roman" w:cs="Times New Roman"/>
          <w:color w:val="000000" w:themeColor="text1"/>
          <w:sz w:val="24"/>
          <w:szCs w:val="24"/>
        </w:rPr>
        <w:t>приложенные</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к</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нему</w:t>
      </w:r>
      <w:r w:rsidRPr="006D57DD">
        <w:rPr>
          <w:rFonts w:ascii="Times New Roman" w:hAnsi="Times New Roman" w:cs="Times New Roman"/>
          <w:color w:val="000000" w:themeColor="text1"/>
          <w:spacing w:val="1"/>
          <w:sz w:val="24"/>
          <w:szCs w:val="24"/>
        </w:rPr>
        <w:t xml:space="preserve"> </w:t>
      </w:r>
      <w:r w:rsidRPr="006D57DD">
        <w:rPr>
          <w:rFonts w:ascii="Times New Roman" w:hAnsi="Times New Roman" w:cs="Times New Roman"/>
          <w:color w:val="000000" w:themeColor="text1"/>
          <w:sz w:val="24"/>
          <w:szCs w:val="24"/>
        </w:rPr>
        <w:t>документы, о продаже земельного участка участке (или на право заключения договора аренды земельного участка)</w:t>
      </w:r>
      <w:r w:rsidR="00CA6984" w:rsidRPr="006D57DD">
        <w:rPr>
          <w:rFonts w:ascii="Times New Roman" w:hAnsi="Times New Roman" w:cs="Times New Roman"/>
          <w:color w:val="000000" w:themeColor="text1"/>
          <w:sz w:val="24"/>
          <w:szCs w:val="24"/>
        </w:rPr>
        <w:t xml:space="preserve"> путем проведения аукциона</w:t>
      </w:r>
      <w:r w:rsidRPr="006D57DD">
        <w:rPr>
          <w:rFonts w:ascii="Times New Roman" w:hAnsi="Times New Roman" w:cs="Times New Roman"/>
          <w:color w:val="000000" w:themeColor="text1"/>
          <w:sz w:val="24"/>
          <w:szCs w:val="24"/>
        </w:rPr>
        <w:t xml:space="preserve"> отказано </w:t>
      </w:r>
      <w:r w:rsidR="00CA6984" w:rsidRPr="006D57DD">
        <w:rPr>
          <w:rFonts w:ascii="Times New Roman" w:hAnsi="Times New Roman" w:cs="Times New Roman"/>
          <w:color w:val="000000" w:themeColor="text1"/>
          <w:sz w:val="24"/>
          <w:szCs w:val="24"/>
        </w:rPr>
        <w:br/>
      </w:r>
      <w:r w:rsidRPr="006D57DD">
        <w:rPr>
          <w:rFonts w:ascii="Times New Roman" w:hAnsi="Times New Roman" w:cs="Times New Roman"/>
          <w:color w:val="000000" w:themeColor="text1"/>
          <w:sz w:val="24"/>
          <w:szCs w:val="24"/>
        </w:rPr>
        <w:t>по</w:t>
      </w:r>
      <w:r w:rsidRPr="006D57DD">
        <w:rPr>
          <w:rFonts w:ascii="Times New Roman" w:hAnsi="Times New Roman" w:cs="Times New Roman"/>
          <w:color w:val="000000" w:themeColor="text1"/>
          <w:spacing w:val="11"/>
          <w:sz w:val="24"/>
          <w:szCs w:val="24"/>
        </w:rPr>
        <w:t xml:space="preserve"> </w:t>
      </w:r>
      <w:r w:rsidRPr="006D57DD">
        <w:rPr>
          <w:rFonts w:ascii="Times New Roman" w:hAnsi="Times New Roman" w:cs="Times New Roman"/>
          <w:color w:val="000000" w:themeColor="text1"/>
          <w:sz w:val="24"/>
          <w:szCs w:val="24"/>
        </w:rPr>
        <w:t>основаниям: ________</w:t>
      </w:r>
      <w:r w:rsidR="00EA7E5B">
        <w:rPr>
          <w:rFonts w:ascii="Times New Roman" w:hAnsi="Times New Roman" w:cs="Times New Roman"/>
          <w:color w:val="000000" w:themeColor="text1"/>
          <w:sz w:val="24"/>
          <w:szCs w:val="24"/>
        </w:rPr>
        <w:t>_______________________________________________________</w:t>
      </w:r>
      <w:r w:rsidRPr="006D57DD">
        <w:rPr>
          <w:rFonts w:ascii="Times New Roman" w:hAnsi="Times New Roman" w:cs="Times New Roman"/>
          <w:color w:val="000000" w:themeColor="text1"/>
          <w:sz w:val="24"/>
          <w:szCs w:val="24"/>
        </w:rPr>
        <w:t>__</w:t>
      </w:r>
      <w:r w:rsidR="00EA7E5B">
        <w:rPr>
          <w:rFonts w:ascii="Times New Roman" w:hAnsi="Times New Roman" w:cs="Times New Roman"/>
          <w:color w:val="000000" w:themeColor="text1"/>
          <w:sz w:val="24"/>
          <w:szCs w:val="24"/>
        </w:rPr>
        <w:t>.</w:t>
      </w:r>
    </w:p>
    <w:p w:rsidR="00CF6DBF" w:rsidRPr="006D57DD" w:rsidRDefault="00CF6DBF" w:rsidP="00EA7E5B">
      <w:pPr>
        <w:spacing w:line="360" w:lineRule="auto"/>
        <w:ind w:right="82" w:firstLine="709"/>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Разъяснение причин отказа:</w:t>
      </w:r>
      <w:r w:rsidR="00EA7E5B">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______</w:t>
      </w:r>
      <w:r w:rsidR="00EA7E5B">
        <w:rPr>
          <w:rFonts w:ascii="Times New Roman" w:hAnsi="Times New Roman" w:cs="Times New Roman"/>
          <w:color w:val="000000" w:themeColor="text1"/>
          <w:sz w:val="24"/>
          <w:szCs w:val="24"/>
        </w:rPr>
        <w:t>__________________________________________</w:t>
      </w:r>
      <w:r w:rsidRPr="006D57DD">
        <w:rPr>
          <w:rFonts w:ascii="Times New Roman" w:hAnsi="Times New Roman" w:cs="Times New Roman"/>
          <w:color w:val="000000" w:themeColor="text1"/>
          <w:sz w:val="24"/>
          <w:szCs w:val="24"/>
        </w:rPr>
        <w:t>__</w:t>
      </w:r>
      <w:r w:rsidR="00EA7E5B">
        <w:rPr>
          <w:rFonts w:ascii="Times New Roman" w:hAnsi="Times New Roman" w:cs="Times New Roman"/>
          <w:color w:val="000000" w:themeColor="text1"/>
          <w:sz w:val="24"/>
          <w:szCs w:val="24"/>
        </w:rPr>
        <w:t>.</w:t>
      </w:r>
    </w:p>
    <w:p w:rsidR="00CF6DBF" w:rsidRPr="006D57DD" w:rsidRDefault="00CF6DBF" w:rsidP="00EA7E5B">
      <w:pPr>
        <w:spacing w:line="360" w:lineRule="auto"/>
        <w:ind w:right="82"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w:t>
      </w:r>
      <w:r w:rsidR="00EA7E5B">
        <w:rPr>
          <w:rFonts w:ascii="Times New Roman" w:hAnsi="Times New Roman" w:cs="Times New Roman"/>
          <w:color w:val="000000" w:themeColor="text1"/>
          <w:sz w:val="24"/>
          <w:szCs w:val="24"/>
        </w:rPr>
        <w:t>полнительно информируем: ______</w:t>
      </w:r>
      <w:r w:rsidRPr="006D57DD">
        <w:rPr>
          <w:rFonts w:ascii="Times New Roman" w:hAnsi="Times New Roman" w:cs="Times New Roman"/>
          <w:color w:val="000000" w:themeColor="text1"/>
          <w:sz w:val="24"/>
          <w:szCs w:val="24"/>
        </w:rPr>
        <w:t>__</w:t>
      </w:r>
      <w:r w:rsidR="00EA7E5B">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CF6DBF" w:rsidRPr="006D57DD" w:rsidRDefault="00CF6DBF" w:rsidP="00EA7E5B">
      <w:pPr>
        <w:spacing w:line="360" w:lineRule="auto"/>
        <w:ind w:right="82" w:firstLine="709"/>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Вы вправе повторно обратиться в упол</w:t>
      </w:r>
      <w:r w:rsidR="00EA7E5B">
        <w:rPr>
          <w:rFonts w:ascii="Times New Roman" w:hAnsi="Times New Roman" w:cs="Times New Roman"/>
          <w:color w:val="000000" w:themeColor="text1"/>
          <w:sz w:val="24"/>
          <w:szCs w:val="24"/>
        </w:rPr>
        <w:t xml:space="preserve">номоченный орган с заявлением о </w:t>
      </w:r>
      <w:r w:rsidRPr="006D57DD">
        <w:rPr>
          <w:rFonts w:ascii="Times New Roman" w:hAnsi="Times New Roman" w:cs="Times New Roman"/>
          <w:color w:val="000000" w:themeColor="text1"/>
          <w:sz w:val="24"/>
          <w:szCs w:val="24"/>
        </w:rPr>
        <w:t>предоставлении услуги после устранения указанных нарушений.</w:t>
      </w:r>
    </w:p>
    <w:p w:rsidR="00CF6DBF" w:rsidRPr="006D57DD" w:rsidRDefault="00CF6DBF" w:rsidP="00EA7E5B">
      <w:pPr>
        <w:spacing w:line="360" w:lineRule="auto"/>
        <w:ind w:right="82" w:firstLine="709"/>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Данный отказ может быть обжалован в досудебном поря</w:t>
      </w:r>
      <w:r w:rsidR="00F375BA">
        <w:rPr>
          <w:rFonts w:ascii="Times New Roman" w:hAnsi="Times New Roman" w:cs="Times New Roman"/>
          <w:color w:val="000000" w:themeColor="text1"/>
          <w:sz w:val="24"/>
          <w:szCs w:val="24"/>
        </w:rPr>
        <w:t>дке путем направления жалобы в У</w:t>
      </w:r>
      <w:r w:rsidRPr="006D57DD">
        <w:rPr>
          <w:rFonts w:ascii="Times New Roman" w:hAnsi="Times New Roman" w:cs="Times New Roman"/>
          <w:color w:val="000000" w:themeColor="text1"/>
          <w:sz w:val="24"/>
          <w:szCs w:val="24"/>
        </w:rPr>
        <w:t>полномоченный орган, а также в судебном порядке.</w:t>
      </w:r>
    </w:p>
    <w:p w:rsidR="00CF6DBF" w:rsidRPr="006D57DD" w:rsidRDefault="00CF6DBF" w:rsidP="0075563D">
      <w:pPr>
        <w:spacing w:line="360" w:lineRule="auto"/>
        <w:ind w:firstLine="709"/>
        <w:contextualSpacing/>
        <w:jc w:val="both"/>
        <w:rPr>
          <w:rFonts w:ascii="Times New Roman" w:hAnsi="Times New Roman" w:cs="Times New Roman"/>
          <w:color w:val="000000" w:themeColor="text1"/>
          <w:sz w:val="24"/>
          <w:szCs w:val="24"/>
        </w:rPr>
      </w:pPr>
    </w:p>
    <w:p w:rsidR="00CF6DBF" w:rsidRPr="006D57DD" w:rsidRDefault="00CF6DBF" w:rsidP="0075563D">
      <w:pPr>
        <w:spacing w:line="360" w:lineRule="auto"/>
        <w:ind w:firstLine="709"/>
        <w:contextualSpacing/>
        <w:jc w:val="both"/>
        <w:rPr>
          <w:rFonts w:ascii="Times New Roman" w:hAnsi="Times New Roman" w:cs="Times New Roman"/>
          <w:color w:val="000000" w:themeColor="text1"/>
          <w:sz w:val="24"/>
          <w:szCs w:val="24"/>
        </w:rPr>
      </w:pPr>
    </w:p>
    <w:p w:rsidR="00CF6DBF" w:rsidRPr="006D57DD" w:rsidRDefault="00CF6DBF" w:rsidP="00655139">
      <w:pPr>
        <w:tabs>
          <w:tab w:val="left" w:pos="6276"/>
        </w:tabs>
        <w:spacing w:line="360" w:lineRule="auto"/>
        <w:ind w:left="138" w:hanging="138"/>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Должность</w:t>
      </w:r>
      <w:r w:rsidRPr="006D57DD">
        <w:rPr>
          <w:rFonts w:ascii="Times New Roman" w:hAnsi="Times New Roman" w:cs="Times New Roman"/>
          <w:color w:val="000000" w:themeColor="text1"/>
          <w:spacing w:val="50"/>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25"/>
          <w:sz w:val="24"/>
          <w:szCs w:val="24"/>
        </w:rPr>
        <w:t xml:space="preserve"> </w:t>
      </w:r>
      <w:r w:rsidRPr="006D57DD">
        <w:rPr>
          <w:rFonts w:ascii="Times New Roman" w:hAnsi="Times New Roman" w:cs="Times New Roman"/>
          <w:color w:val="000000" w:themeColor="text1"/>
          <w:sz w:val="24"/>
          <w:szCs w:val="24"/>
        </w:rPr>
        <w:t>лица</w:t>
      </w:r>
      <w:r w:rsidRPr="006D57DD">
        <w:rPr>
          <w:rFonts w:ascii="Times New Roman" w:hAnsi="Times New Roman" w:cs="Times New Roman"/>
          <w:color w:val="000000" w:themeColor="text1"/>
          <w:sz w:val="24"/>
          <w:szCs w:val="24"/>
        </w:rPr>
        <w:tab/>
      </w:r>
      <w:r w:rsidR="00CA6984" w:rsidRPr="006D57DD">
        <w:rPr>
          <w:rFonts w:ascii="Times New Roman" w:hAnsi="Times New Roman" w:cs="Times New Roman"/>
          <w:color w:val="000000" w:themeColor="text1"/>
          <w:sz w:val="24"/>
          <w:szCs w:val="24"/>
        </w:rPr>
        <w:t xml:space="preserve">     </w:t>
      </w:r>
      <w:r w:rsidRPr="006D57DD">
        <w:rPr>
          <w:rFonts w:ascii="Times New Roman" w:hAnsi="Times New Roman" w:cs="Times New Roman"/>
          <w:color w:val="000000" w:themeColor="text1"/>
          <w:sz w:val="24"/>
          <w:szCs w:val="24"/>
        </w:rPr>
        <w:t>Ф.И.О.</w:t>
      </w:r>
      <w:r w:rsidRPr="006D57DD">
        <w:rPr>
          <w:rFonts w:ascii="Times New Roman" w:hAnsi="Times New Roman" w:cs="Times New Roman"/>
          <w:color w:val="000000" w:themeColor="text1"/>
          <w:spacing w:val="54"/>
          <w:sz w:val="24"/>
          <w:szCs w:val="24"/>
        </w:rPr>
        <w:t xml:space="preserve"> </w:t>
      </w:r>
      <w:r w:rsidRPr="006D57DD">
        <w:rPr>
          <w:rFonts w:ascii="Times New Roman" w:hAnsi="Times New Roman" w:cs="Times New Roman"/>
          <w:color w:val="000000" w:themeColor="text1"/>
          <w:sz w:val="24"/>
          <w:szCs w:val="24"/>
        </w:rPr>
        <w:t>уполномоченного</w:t>
      </w:r>
      <w:r w:rsidRPr="006D57DD">
        <w:rPr>
          <w:rFonts w:ascii="Times New Roman" w:hAnsi="Times New Roman" w:cs="Times New Roman"/>
          <w:color w:val="000000" w:themeColor="text1"/>
          <w:spacing w:val="33"/>
          <w:sz w:val="24"/>
          <w:szCs w:val="24"/>
        </w:rPr>
        <w:t xml:space="preserve"> </w:t>
      </w:r>
      <w:r w:rsidRPr="006D57DD">
        <w:rPr>
          <w:rFonts w:ascii="Times New Roman" w:hAnsi="Times New Roman" w:cs="Times New Roman"/>
          <w:color w:val="000000" w:themeColor="text1"/>
          <w:sz w:val="24"/>
          <w:szCs w:val="24"/>
        </w:rPr>
        <w:t>лица</w:t>
      </w:r>
    </w:p>
    <w:p w:rsidR="00CF6DBF" w:rsidRPr="006D57DD" w:rsidRDefault="00CF6DBF" w:rsidP="0075563D">
      <w:pPr>
        <w:pStyle w:val="ConsPlusNormal"/>
        <w:spacing w:line="336" w:lineRule="auto"/>
        <w:ind w:firstLine="709"/>
        <w:contextualSpacing/>
        <w:jc w:val="both"/>
        <w:rPr>
          <w:rFonts w:ascii="Times New Roman" w:hAnsi="Times New Roman" w:cs="Times New Roman"/>
          <w:color w:val="000000" w:themeColor="text1"/>
          <w:sz w:val="24"/>
          <w:szCs w:val="24"/>
        </w:rPr>
      </w:pPr>
    </w:p>
    <w:p w:rsidR="00CF6DBF" w:rsidRPr="006D57DD" w:rsidRDefault="00CF6DBF"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DA490C" w:rsidRPr="006D57DD" w:rsidRDefault="00DA490C" w:rsidP="0075563D">
      <w:pPr>
        <w:spacing w:after="1" w:line="200" w:lineRule="atLeast"/>
        <w:ind w:firstLine="709"/>
        <w:rPr>
          <w:rFonts w:ascii="Times New Roman" w:hAnsi="Times New Roman" w:cs="Times New Roman"/>
          <w:color w:val="000000" w:themeColor="text1"/>
          <w:sz w:val="24"/>
          <w:szCs w:val="24"/>
        </w:rPr>
      </w:pPr>
    </w:p>
    <w:p w:rsidR="00CA6984" w:rsidRDefault="00CA6984" w:rsidP="0075563D">
      <w:pPr>
        <w:spacing w:after="1" w:line="200" w:lineRule="atLeast"/>
        <w:ind w:firstLine="709"/>
        <w:rPr>
          <w:rFonts w:ascii="Times New Roman" w:hAnsi="Times New Roman" w:cs="Times New Roman"/>
          <w:color w:val="000000" w:themeColor="text1"/>
          <w:sz w:val="24"/>
          <w:szCs w:val="24"/>
        </w:rPr>
      </w:pPr>
    </w:p>
    <w:p w:rsidR="00F375BA" w:rsidRPr="006D57DD" w:rsidRDefault="00F375BA" w:rsidP="0075563D">
      <w:pPr>
        <w:spacing w:after="1" w:line="200" w:lineRule="atLeast"/>
        <w:ind w:firstLine="709"/>
        <w:rPr>
          <w:rFonts w:ascii="Times New Roman" w:hAnsi="Times New Roman" w:cs="Times New Roman"/>
          <w:color w:val="000000" w:themeColor="text1"/>
          <w:sz w:val="24"/>
          <w:szCs w:val="24"/>
        </w:rPr>
      </w:pPr>
    </w:p>
    <w:p w:rsidR="00677968" w:rsidRPr="006D57DD" w:rsidRDefault="00677968" w:rsidP="0075563D">
      <w:pPr>
        <w:spacing w:after="1" w:line="200" w:lineRule="atLeast"/>
        <w:ind w:firstLine="709"/>
        <w:rPr>
          <w:rFonts w:ascii="Times New Roman" w:hAnsi="Times New Roman" w:cs="Times New Roman"/>
          <w:color w:val="000000" w:themeColor="text1"/>
          <w:sz w:val="24"/>
          <w:szCs w:val="24"/>
        </w:rPr>
      </w:pPr>
    </w:p>
    <w:p w:rsidR="00677968" w:rsidRPr="006D57DD" w:rsidRDefault="00677968" w:rsidP="0075563D">
      <w:pPr>
        <w:spacing w:after="1" w:line="200" w:lineRule="atLeast"/>
        <w:ind w:firstLine="709"/>
        <w:rPr>
          <w:rFonts w:ascii="Times New Roman" w:hAnsi="Times New Roman" w:cs="Times New Roman"/>
          <w:color w:val="000000" w:themeColor="text1"/>
          <w:sz w:val="24"/>
          <w:szCs w:val="24"/>
        </w:rPr>
      </w:pPr>
    </w:p>
    <w:p w:rsidR="00661339" w:rsidRPr="006D57DD" w:rsidRDefault="00661339" w:rsidP="00661339">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Приложение № 6</w:t>
      </w:r>
    </w:p>
    <w:p w:rsidR="00661339" w:rsidRPr="006D57DD" w:rsidRDefault="00661339" w:rsidP="00661339">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C804D0" w:rsidRPr="006D57DD" w:rsidRDefault="00C804D0" w:rsidP="00C804D0">
      <w:pPr>
        <w:pStyle w:val="ConsPlusNormal"/>
        <w:spacing w:before="220" w:line="360" w:lineRule="auto"/>
        <w:ind w:firstLine="540"/>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Правовые основания для предоставления муниципальной услуги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Земельный </w:t>
      </w:r>
      <w:hyperlink r:id="rId103" w:history="1">
        <w:r w:rsidRPr="00821C51">
          <w:rPr>
            <w:rFonts w:ascii="Times New Roman" w:hAnsi="Times New Roman" w:cs="Times New Roman"/>
            <w:color w:val="000000" w:themeColor="text1"/>
            <w:sz w:val="24"/>
            <w:szCs w:val="24"/>
          </w:rPr>
          <w:t>кодекс</w:t>
        </w:r>
      </w:hyperlink>
      <w:r w:rsidRPr="00821C51">
        <w:rPr>
          <w:rFonts w:ascii="Times New Roman" w:hAnsi="Times New Roman" w:cs="Times New Roman"/>
          <w:color w:val="000000" w:themeColor="text1"/>
          <w:sz w:val="24"/>
          <w:szCs w:val="24"/>
        </w:rPr>
        <w:t xml:space="preserve"> Российской Федерации;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Гражданский </w:t>
      </w:r>
      <w:hyperlink r:id="rId104" w:history="1">
        <w:r w:rsidRPr="00821C51">
          <w:rPr>
            <w:rFonts w:ascii="Times New Roman" w:hAnsi="Times New Roman" w:cs="Times New Roman"/>
            <w:color w:val="000000" w:themeColor="text1"/>
            <w:sz w:val="24"/>
            <w:szCs w:val="24"/>
          </w:rPr>
          <w:t>кодекс</w:t>
        </w:r>
      </w:hyperlink>
      <w:r w:rsidRPr="00821C51">
        <w:rPr>
          <w:rFonts w:ascii="Times New Roman" w:hAnsi="Times New Roman" w:cs="Times New Roman"/>
          <w:color w:val="000000" w:themeColor="text1"/>
          <w:sz w:val="24"/>
          <w:szCs w:val="24"/>
        </w:rPr>
        <w:t xml:space="preserve"> Российской Федерации;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Градостроительный </w:t>
      </w:r>
      <w:hyperlink r:id="rId105" w:history="1">
        <w:r w:rsidRPr="00821C51">
          <w:rPr>
            <w:rFonts w:ascii="Times New Roman" w:hAnsi="Times New Roman" w:cs="Times New Roman"/>
            <w:color w:val="000000" w:themeColor="text1"/>
            <w:sz w:val="24"/>
            <w:szCs w:val="24"/>
          </w:rPr>
          <w:t>кодекс</w:t>
        </w:r>
      </w:hyperlink>
      <w:r w:rsidRPr="00821C51">
        <w:rPr>
          <w:rFonts w:ascii="Times New Roman" w:hAnsi="Times New Roman" w:cs="Times New Roman"/>
          <w:color w:val="000000" w:themeColor="text1"/>
          <w:sz w:val="24"/>
          <w:szCs w:val="24"/>
        </w:rPr>
        <w:t xml:space="preserve"> Российской Федерации;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06" w:history="1">
        <w:r w:rsidRPr="00821C51">
          <w:rPr>
            <w:rStyle w:val="ad"/>
            <w:rFonts w:ascii="Times New Roman" w:hAnsi="Times New Roman" w:cs="Times New Roman"/>
            <w:color w:val="000000" w:themeColor="text1"/>
            <w:sz w:val="24"/>
            <w:szCs w:val="24"/>
            <w:u w:val="none"/>
          </w:rPr>
          <w:t>закон</w:t>
        </w:r>
      </w:hyperlink>
      <w:r w:rsidRPr="00821C51">
        <w:rPr>
          <w:rFonts w:ascii="Times New Roman" w:hAnsi="Times New Roman" w:cs="Times New Roman"/>
          <w:color w:val="000000" w:themeColor="text1"/>
          <w:sz w:val="24"/>
          <w:szCs w:val="24"/>
        </w:rPr>
        <w:t xml:space="preserve"> от 13.07.2015 № 218-ФЗ «О государственной регистрации недвижимости»;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07" w:history="1">
        <w:r w:rsidRPr="00821C51">
          <w:rPr>
            <w:rFonts w:ascii="Times New Roman" w:hAnsi="Times New Roman" w:cs="Times New Roman"/>
            <w:color w:val="000000" w:themeColor="text1"/>
            <w:sz w:val="24"/>
            <w:szCs w:val="24"/>
          </w:rPr>
          <w:t>закон</w:t>
        </w:r>
      </w:hyperlink>
      <w:r w:rsidRPr="00821C51">
        <w:rPr>
          <w:rFonts w:ascii="Times New Roman" w:hAnsi="Times New Roman" w:cs="Times New Roman"/>
          <w:color w:val="000000" w:themeColor="text1"/>
          <w:sz w:val="24"/>
          <w:szCs w:val="24"/>
        </w:rPr>
        <w:t xml:space="preserve"> от 18.06.2001 № 78-ФЗ «О землеустройстве»;</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08" w:history="1">
        <w:r w:rsidRPr="00821C51">
          <w:rPr>
            <w:rFonts w:ascii="Times New Roman" w:hAnsi="Times New Roman" w:cs="Times New Roman"/>
            <w:color w:val="000000" w:themeColor="text1"/>
            <w:sz w:val="24"/>
            <w:szCs w:val="24"/>
          </w:rPr>
          <w:t>закон</w:t>
        </w:r>
      </w:hyperlink>
      <w:r w:rsidRPr="00821C51">
        <w:rPr>
          <w:rFonts w:ascii="Times New Roman" w:hAnsi="Times New Roman" w:cs="Times New Roman"/>
          <w:color w:val="000000" w:themeColor="text1"/>
          <w:sz w:val="24"/>
          <w:szCs w:val="24"/>
        </w:rPr>
        <w:t xml:space="preserve"> от 25.10.2001 № 137-ФЗ «О введении в действие Земельного кодекса Российской Федерации»;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Федеральный закон № 210-ФЗ;</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09" w:history="1">
        <w:r w:rsidRPr="00821C51">
          <w:rPr>
            <w:rFonts w:ascii="Times New Roman" w:hAnsi="Times New Roman" w:cs="Times New Roman"/>
            <w:color w:val="000000" w:themeColor="text1"/>
            <w:sz w:val="24"/>
            <w:szCs w:val="24"/>
          </w:rPr>
          <w:t>закон</w:t>
        </w:r>
      </w:hyperlink>
      <w:r w:rsidRPr="00821C51">
        <w:rPr>
          <w:rFonts w:ascii="Times New Roman" w:hAnsi="Times New Roman" w:cs="Times New Roman"/>
          <w:color w:val="000000" w:themeColor="text1"/>
          <w:sz w:val="24"/>
          <w:szCs w:val="24"/>
        </w:rPr>
        <w:t xml:space="preserve"> от 27.07.2006 № 152-ФЗ «О персональных данных»;</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10" w:history="1">
        <w:r w:rsidRPr="00821C51">
          <w:rPr>
            <w:rFonts w:ascii="Times New Roman" w:hAnsi="Times New Roman" w:cs="Times New Roman"/>
            <w:color w:val="000000" w:themeColor="text1"/>
            <w:sz w:val="24"/>
            <w:szCs w:val="24"/>
          </w:rPr>
          <w:t>закон</w:t>
        </w:r>
      </w:hyperlink>
      <w:r w:rsidRPr="00821C51">
        <w:rPr>
          <w:rFonts w:ascii="Times New Roman" w:hAnsi="Times New Roman" w:cs="Times New Roman"/>
          <w:color w:val="000000" w:themeColor="text1"/>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p>
    <w:p w:rsidR="00D439EA" w:rsidRPr="00821C51" w:rsidRDefault="00D439EA"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Федеральный </w:t>
      </w:r>
      <w:hyperlink r:id="rId111" w:history="1">
        <w:r w:rsidRPr="00821C51">
          <w:rPr>
            <w:rFonts w:ascii="Times New Roman" w:hAnsi="Times New Roman" w:cs="Times New Roman"/>
            <w:color w:val="000000" w:themeColor="text1"/>
            <w:sz w:val="24"/>
            <w:szCs w:val="24"/>
          </w:rPr>
          <w:t>закон</w:t>
        </w:r>
      </w:hyperlink>
      <w:r w:rsidRPr="00821C51">
        <w:rPr>
          <w:rFonts w:ascii="Times New Roman" w:hAnsi="Times New Roman" w:cs="Times New Roman"/>
          <w:color w:val="000000" w:themeColor="text1"/>
          <w:sz w:val="24"/>
          <w:szCs w:val="24"/>
        </w:rPr>
        <w:t xml:space="preserve"> от 01.12.2014 № 419-ФЗ «О внесении изменений в отдельные законодательные акты Российской Федерации по вопросам социальной защиты инвалидов </w:t>
      </w:r>
      <w:r w:rsidRPr="00821C51">
        <w:rPr>
          <w:rFonts w:ascii="Times New Roman" w:hAnsi="Times New Roman" w:cs="Times New Roman"/>
          <w:color w:val="000000" w:themeColor="text1"/>
          <w:sz w:val="24"/>
          <w:szCs w:val="24"/>
        </w:rPr>
        <w:br/>
        <w:t>в связи с ратификацией Конвенции о правах инвалидов»;</w:t>
      </w:r>
    </w:p>
    <w:p w:rsidR="00D439EA" w:rsidRPr="00821C51" w:rsidRDefault="00D439EA" w:rsidP="00821C51">
      <w:pPr>
        <w:spacing w:after="0" w:line="360" w:lineRule="auto"/>
        <w:ind w:firstLine="709"/>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w:t>
      </w:r>
      <w:r w:rsidR="00EA7E5B" w:rsidRPr="00821C51">
        <w:rPr>
          <w:rFonts w:ascii="Times New Roman" w:hAnsi="Times New Roman" w:cs="Times New Roman"/>
          <w:color w:val="000000" w:themeColor="text1"/>
          <w:sz w:val="24"/>
          <w:szCs w:val="24"/>
        </w:rPr>
        <w:t>п</w:t>
      </w:r>
      <w:r w:rsidRPr="00821C51">
        <w:rPr>
          <w:rFonts w:ascii="Times New Roman" w:hAnsi="Times New Roman" w:cs="Times New Roman"/>
          <w:color w:val="000000" w:themeColor="text1"/>
          <w:sz w:val="24"/>
          <w:szCs w:val="24"/>
        </w:rPr>
        <w:t>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w:t>
      </w:r>
      <w:r w:rsidR="00EA7E5B" w:rsidRPr="00821C51">
        <w:rPr>
          <w:rFonts w:ascii="Times New Roman" w:hAnsi="Times New Roman" w:cs="Times New Roman"/>
          <w:color w:val="000000" w:themeColor="text1"/>
          <w:sz w:val="24"/>
          <w:szCs w:val="24"/>
        </w:rPr>
        <w:t>п</w:t>
      </w:r>
      <w:r w:rsidRPr="00821C51">
        <w:rPr>
          <w:rFonts w:ascii="Times New Roman" w:hAnsi="Times New Roman" w:cs="Times New Roman"/>
          <w:color w:val="000000" w:themeColor="text1"/>
          <w:sz w:val="24"/>
          <w:szCs w:val="24"/>
        </w:rPr>
        <w:t xml:space="preserve">остановление Правительства Российской Федерации от 25.08.2012 № 852 </w:t>
      </w:r>
      <w:r w:rsidRPr="00821C51">
        <w:rPr>
          <w:rFonts w:ascii="Times New Roman" w:hAnsi="Times New Roman" w:cs="Times New Roman"/>
          <w:color w:val="000000" w:themeColor="text1"/>
          <w:sz w:val="24"/>
          <w:szCs w:val="24"/>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sidRPr="00821C51">
        <w:rPr>
          <w:rFonts w:ascii="Times New Roman" w:hAnsi="Times New Roman" w:cs="Times New Roman"/>
          <w:color w:val="000000" w:themeColor="text1"/>
          <w:sz w:val="24"/>
          <w:szCs w:val="24"/>
        </w:rPr>
        <w:br/>
        <w:t>и о внесении изменения в Правила разработки и утверждения административных регламентов предоставления государственных услуг»;</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w:t>
      </w:r>
      <w:r w:rsidR="00EA7E5B" w:rsidRPr="00821C51">
        <w:rPr>
          <w:rFonts w:ascii="Times New Roman" w:hAnsi="Times New Roman" w:cs="Times New Roman"/>
          <w:color w:val="000000" w:themeColor="text1"/>
          <w:sz w:val="24"/>
          <w:szCs w:val="24"/>
        </w:rPr>
        <w:t>п</w:t>
      </w:r>
      <w:r w:rsidRPr="00821C51">
        <w:rPr>
          <w:rFonts w:ascii="Times New Roman" w:hAnsi="Times New Roman" w:cs="Times New Roman"/>
          <w:color w:val="000000" w:themeColor="text1"/>
          <w:sz w:val="24"/>
          <w:szCs w:val="24"/>
        </w:rPr>
        <w:t xml:space="preserve">остановление Правительства Российской Федерации от 25.01.2013 № 33 </w:t>
      </w:r>
      <w:r w:rsidRPr="00821C51">
        <w:rPr>
          <w:rFonts w:ascii="Times New Roman" w:hAnsi="Times New Roman" w:cs="Times New Roman"/>
          <w:color w:val="000000" w:themeColor="text1"/>
          <w:sz w:val="24"/>
          <w:szCs w:val="24"/>
        </w:rPr>
        <w:br/>
        <w:t xml:space="preserve">«Об использовании простой электронной подписи при оказании государственных </w:t>
      </w:r>
      <w:r w:rsidRPr="00821C51">
        <w:rPr>
          <w:rFonts w:ascii="Times New Roman" w:hAnsi="Times New Roman" w:cs="Times New Roman"/>
          <w:color w:val="000000" w:themeColor="text1"/>
          <w:sz w:val="24"/>
          <w:szCs w:val="24"/>
        </w:rPr>
        <w:br/>
        <w:t>и муниципальных услуг»;</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w:t>
      </w:r>
      <w:r w:rsidR="00EA7E5B" w:rsidRPr="00821C51">
        <w:rPr>
          <w:rFonts w:ascii="Times New Roman" w:hAnsi="Times New Roman" w:cs="Times New Roman"/>
          <w:color w:val="000000" w:themeColor="text1"/>
          <w:sz w:val="24"/>
          <w:szCs w:val="24"/>
        </w:rPr>
        <w:t>п</w:t>
      </w:r>
      <w:r w:rsidRPr="00821C51">
        <w:rPr>
          <w:rFonts w:ascii="Times New Roman" w:hAnsi="Times New Roman" w:cs="Times New Roman"/>
          <w:color w:val="000000" w:themeColor="text1"/>
          <w:sz w:val="24"/>
          <w:szCs w:val="24"/>
        </w:rPr>
        <w:t xml:space="preserve">остановление Правительства Российской Федерации от 26.03.2016 № 236 </w:t>
      </w:r>
      <w:r w:rsidRPr="00821C51">
        <w:rPr>
          <w:rFonts w:ascii="Times New Roman" w:hAnsi="Times New Roman" w:cs="Times New Roman"/>
          <w:color w:val="000000" w:themeColor="text1"/>
          <w:sz w:val="24"/>
          <w:szCs w:val="24"/>
        </w:rPr>
        <w:br/>
        <w:t>«О требованиях к предоставлению в электронной форме государственных и муниципальных услуг»;</w:t>
      </w:r>
    </w:p>
    <w:p w:rsidR="00821C51" w:rsidRPr="00821C51" w:rsidRDefault="00821C51"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w:t>
      </w:r>
      <w:hyperlink r:id="rId112" w:history="1">
        <w:r w:rsidRPr="00821C51">
          <w:rPr>
            <w:rFonts w:ascii="Times New Roman" w:hAnsi="Times New Roman" w:cs="Times New Roman"/>
            <w:color w:val="000000" w:themeColor="text1"/>
            <w:sz w:val="24"/>
            <w:szCs w:val="24"/>
          </w:rPr>
          <w:t>Устав</w:t>
        </w:r>
      </w:hyperlink>
      <w:r w:rsidRPr="00821C51">
        <w:rPr>
          <w:rFonts w:ascii="Times New Roman" w:hAnsi="Times New Roman" w:cs="Times New Roman"/>
          <w:color w:val="000000" w:themeColor="text1"/>
          <w:sz w:val="24"/>
          <w:szCs w:val="24"/>
        </w:rPr>
        <w:t xml:space="preserve"> муниципального образования - городской округ город Рязань;</w:t>
      </w:r>
    </w:p>
    <w:p w:rsidR="00821C51" w:rsidRPr="00821C51" w:rsidRDefault="00821C51" w:rsidP="00821C51">
      <w:pPr>
        <w:pStyle w:val="ConsPlusNormal"/>
        <w:spacing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w:t>
      </w:r>
      <w:hyperlink r:id="rId113" w:history="1">
        <w:r w:rsidRPr="00821C51">
          <w:rPr>
            <w:rFonts w:ascii="Times New Roman" w:hAnsi="Times New Roman" w:cs="Times New Roman"/>
            <w:color w:val="000000" w:themeColor="text1"/>
            <w:sz w:val="24"/>
            <w:szCs w:val="24"/>
          </w:rPr>
          <w:t>Правила</w:t>
        </w:r>
      </w:hyperlink>
      <w:r w:rsidRPr="00821C51">
        <w:rPr>
          <w:rFonts w:ascii="Times New Roman" w:hAnsi="Times New Roman" w:cs="Times New Roman"/>
          <w:color w:val="000000" w:themeColor="text1"/>
          <w:sz w:val="24"/>
          <w:szCs w:val="24"/>
        </w:rPr>
        <w:t xml:space="preserve"> землепользования и застройки в городе Рязани, утвержденные решением Рязанской городской Думы от 11.12.2008 № 897-I;</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lastRenderedPageBreak/>
        <w:t>- </w:t>
      </w:r>
      <w:hyperlink r:id="rId114" w:history="1">
        <w:r w:rsidRPr="00821C51">
          <w:rPr>
            <w:rStyle w:val="ad"/>
            <w:rFonts w:ascii="Times New Roman" w:hAnsi="Times New Roman" w:cs="Times New Roman"/>
            <w:color w:val="000000" w:themeColor="text1"/>
            <w:sz w:val="24"/>
            <w:szCs w:val="24"/>
            <w:u w:val="none"/>
          </w:rPr>
          <w:t>постановление</w:t>
        </w:r>
      </w:hyperlink>
      <w:r w:rsidRPr="00821C51">
        <w:rPr>
          <w:rFonts w:ascii="Times New Roman" w:hAnsi="Times New Roman" w:cs="Times New Roman"/>
          <w:color w:val="000000" w:themeColor="text1"/>
          <w:sz w:val="24"/>
          <w:szCs w:val="24"/>
        </w:rPr>
        <w:t xml:space="preserve"> администраци</w:t>
      </w:r>
      <w:r w:rsidR="00EA7E5B" w:rsidRPr="00821C51">
        <w:rPr>
          <w:rFonts w:ascii="Times New Roman" w:hAnsi="Times New Roman" w:cs="Times New Roman"/>
          <w:color w:val="000000" w:themeColor="text1"/>
          <w:sz w:val="24"/>
          <w:szCs w:val="24"/>
        </w:rPr>
        <w:t>и города Рязани от 30.11.2010 № </w:t>
      </w:r>
      <w:r w:rsidRPr="00821C51">
        <w:rPr>
          <w:rFonts w:ascii="Times New Roman" w:hAnsi="Times New Roman" w:cs="Times New Roman"/>
          <w:color w:val="000000" w:themeColor="text1"/>
          <w:sz w:val="24"/>
          <w:szCs w:val="24"/>
        </w:rPr>
        <w:t xml:space="preserve">5641 </w:t>
      </w:r>
      <w:r w:rsidRPr="00821C51">
        <w:rPr>
          <w:rFonts w:ascii="Times New Roman" w:hAnsi="Times New Roman" w:cs="Times New Roman"/>
          <w:color w:val="000000" w:themeColor="text1"/>
          <w:sz w:val="24"/>
          <w:szCs w:val="24"/>
        </w:rPr>
        <w:br/>
        <w:t>«Об утверждении Порядка разработки и утверждения административных регламентов представления муниципальных услуг администрацией города Рязани  и муниципальными казенными учреждениями города Рязани»;</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xml:space="preserve">- постановление администрации города Рязани от 22.06.2011 № 2709 «О требованиях </w:t>
      </w:r>
      <w:r w:rsidRPr="00821C51">
        <w:rPr>
          <w:rFonts w:ascii="Times New Roman" w:hAnsi="Times New Roman" w:cs="Times New Roman"/>
          <w:color w:val="000000" w:themeColor="text1"/>
          <w:sz w:val="24"/>
          <w:szCs w:val="24"/>
        </w:rPr>
        <w:br/>
        <w:t>к взаимодействию с заявителем при предоставлении муниципальных услуг»;</w:t>
      </w:r>
    </w:p>
    <w:p w:rsidR="00D439EA" w:rsidRPr="00821C51" w:rsidRDefault="00D439EA" w:rsidP="00821C51">
      <w:pPr>
        <w:spacing w:after="0" w:line="360" w:lineRule="auto"/>
        <w:ind w:firstLine="709"/>
        <w:contextualSpacing/>
        <w:jc w:val="both"/>
        <w:rPr>
          <w:rFonts w:ascii="Times New Roman" w:hAnsi="Times New Roman" w:cs="Times New Roman"/>
          <w:color w:val="000000" w:themeColor="text1"/>
          <w:sz w:val="24"/>
          <w:szCs w:val="24"/>
        </w:rPr>
      </w:pPr>
      <w:r w:rsidRPr="00821C51">
        <w:rPr>
          <w:rFonts w:ascii="Times New Roman" w:hAnsi="Times New Roman" w:cs="Times New Roman"/>
          <w:color w:val="000000" w:themeColor="text1"/>
          <w:sz w:val="24"/>
          <w:szCs w:val="24"/>
        </w:rPr>
        <w:t>- Административный регламент.</w:t>
      </w: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661339">
      <w:pPr>
        <w:pStyle w:val="ConsPlusNormal"/>
        <w:tabs>
          <w:tab w:val="left" w:pos="2717"/>
        </w:tabs>
        <w:ind w:firstLine="709"/>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ab/>
      </w: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Pr="006D57DD"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D439EA" w:rsidRDefault="00D439EA" w:rsidP="0075563D">
      <w:pPr>
        <w:pStyle w:val="ConsPlusNormal"/>
        <w:ind w:firstLine="709"/>
        <w:jc w:val="right"/>
        <w:outlineLvl w:val="1"/>
        <w:rPr>
          <w:rFonts w:ascii="Times New Roman" w:hAnsi="Times New Roman" w:cs="Times New Roman"/>
          <w:color w:val="000000" w:themeColor="text1"/>
          <w:sz w:val="24"/>
          <w:szCs w:val="24"/>
        </w:rPr>
      </w:pPr>
    </w:p>
    <w:p w:rsidR="00821C51" w:rsidRDefault="00821C51" w:rsidP="0075563D">
      <w:pPr>
        <w:pStyle w:val="ConsPlusNormal"/>
        <w:ind w:firstLine="709"/>
        <w:jc w:val="right"/>
        <w:outlineLvl w:val="1"/>
        <w:rPr>
          <w:rFonts w:ascii="Times New Roman" w:hAnsi="Times New Roman" w:cs="Times New Roman"/>
          <w:color w:val="000000" w:themeColor="text1"/>
          <w:sz w:val="24"/>
          <w:szCs w:val="24"/>
        </w:rPr>
      </w:pPr>
    </w:p>
    <w:p w:rsidR="00821C51" w:rsidRDefault="00821C51" w:rsidP="0075563D">
      <w:pPr>
        <w:pStyle w:val="ConsPlusNormal"/>
        <w:ind w:firstLine="709"/>
        <w:jc w:val="right"/>
        <w:outlineLvl w:val="1"/>
        <w:rPr>
          <w:rFonts w:ascii="Times New Roman" w:hAnsi="Times New Roman" w:cs="Times New Roman"/>
          <w:color w:val="000000" w:themeColor="text1"/>
          <w:sz w:val="24"/>
          <w:szCs w:val="24"/>
        </w:rPr>
      </w:pPr>
    </w:p>
    <w:p w:rsidR="00821C51" w:rsidRPr="006D57DD" w:rsidRDefault="00821C51"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661339" w:rsidRPr="006D57DD" w:rsidRDefault="00661339" w:rsidP="0075563D">
      <w:pPr>
        <w:pStyle w:val="ConsPlusNormal"/>
        <w:ind w:firstLine="709"/>
        <w:jc w:val="right"/>
        <w:outlineLvl w:val="1"/>
        <w:rPr>
          <w:rFonts w:ascii="Times New Roman" w:hAnsi="Times New Roman" w:cs="Times New Roman"/>
          <w:color w:val="000000" w:themeColor="text1"/>
          <w:sz w:val="24"/>
          <w:szCs w:val="24"/>
        </w:rPr>
      </w:pPr>
    </w:p>
    <w:p w:rsidR="00CA6984" w:rsidRPr="006D57DD" w:rsidRDefault="00CA6984"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 xml:space="preserve">Приложение № </w:t>
      </w:r>
      <w:r w:rsidR="00661339" w:rsidRPr="006D57DD">
        <w:rPr>
          <w:rFonts w:ascii="Times New Roman" w:hAnsi="Times New Roman" w:cs="Times New Roman"/>
          <w:color w:val="000000" w:themeColor="text1"/>
          <w:sz w:val="24"/>
          <w:szCs w:val="24"/>
        </w:rPr>
        <w:t>7</w:t>
      </w:r>
    </w:p>
    <w:p w:rsidR="00CA6984" w:rsidRDefault="00CA6984" w:rsidP="0075563D">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6D57DD" w:rsidRPr="006D57DD" w:rsidRDefault="006D57DD" w:rsidP="0075563D">
      <w:pPr>
        <w:pStyle w:val="ConsPlusNormal"/>
        <w:spacing w:line="336" w:lineRule="auto"/>
        <w:ind w:firstLine="709"/>
        <w:contextualSpacing/>
        <w:jc w:val="right"/>
        <w:rPr>
          <w:rFonts w:ascii="Times New Roman" w:hAnsi="Times New Roman" w:cs="Times New Roman"/>
          <w:color w:val="000000" w:themeColor="text1"/>
          <w:sz w:val="24"/>
          <w:szCs w:val="24"/>
        </w:rPr>
      </w:pPr>
    </w:p>
    <w:tbl>
      <w:tblPr>
        <w:tblW w:w="9465" w:type="dxa"/>
        <w:tblLayout w:type="fixed"/>
        <w:tblLook w:val="04A0"/>
      </w:tblPr>
      <w:tblGrid>
        <w:gridCol w:w="2944"/>
        <w:gridCol w:w="851"/>
        <w:gridCol w:w="425"/>
        <w:gridCol w:w="1276"/>
        <w:gridCol w:w="709"/>
        <w:gridCol w:w="3229"/>
        <w:gridCol w:w="31"/>
      </w:tblGrid>
      <w:tr w:rsidR="006D57DD" w:rsidRPr="00202381" w:rsidTr="006D57DD">
        <w:trPr>
          <w:gridAfter w:val="1"/>
          <w:wAfter w:w="31" w:type="dxa"/>
          <w:trHeight w:val="302"/>
        </w:trPr>
        <w:tc>
          <w:tcPr>
            <w:tcW w:w="2944" w:type="dxa"/>
          </w:tcPr>
          <w:p w:rsidR="006D57DD" w:rsidRPr="00202381" w:rsidRDefault="000E5E6A" w:rsidP="006D57DD">
            <w:pPr>
              <w:pStyle w:val="ConsNormal"/>
              <w:ind w:firstLine="709"/>
              <w:rPr>
                <w:rFonts w:ascii="Times New Roman" w:hAnsi="Times New Roman" w:cs="Times New Roman"/>
                <w:color w:val="000000" w:themeColor="text1"/>
                <w:sz w:val="24"/>
                <w:szCs w:val="24"/>
              </w:rPr>
            </w:pPr>
            <w:hyperlink r:id="rId115"/>
          </w:p>
        </w:tc>
        <w:tc>
          <w:tcPr>
            <w:tcW w:w="851" w:type="dxa"/>
            <w:hideMark/>
          </w:tcPr>
          <w:p w:rsidR="006D57DD" w:rsidRPr="00202381" w:rsidRDefault="006D57DD" w:rsidP="006D57DD">
            <w:pPr>
              <w:pStyle w:val="ConsNormal"/>
              <w:rPr>
                <w:rFonts w:ascii="Times New Roman" w:hAnsi="Times New Roman" w:cs="Times New Roman"/>
                <w:i/>
                <w:color w:val="000000" w:themeColor="text1"/>
                <w:sz w:val="24"/>
                <w:szCs w:val="24"/>
              </w:rPr>
            </w:pPr>
            <w:r w:rsidRPr="00202381">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i/>
                <w:color w:val="000000" w:themeColor="text1"/>
                <w:sz w:val="24"/>
                <w:szCs w:val="24"/>
              </w:rPr>
            </w:pPr>
          </w:p>
        </w:tc>
      </w:tr>
      <w:tr w:rsidR="006D57DD" w:rsidRPr="00202381" w:rsidTr="006D57DD">
        <w:trPr>
          <w:gridAfter w:val="1"/>
          <w:wAfter w:w="31" w:type="dxa"/>
          <w:trHeight w:val="277"/>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6D57DD" w:rsidRPr="00202381" w:rsidRDefault="006D57DD" w:rsidP="006D57DD">
            <w:pPr>
              <w:pStyle w:val="ConsNormal"/>
              <w:ind w:firstLine="709"/>
              <w:jc w:val="center"/>
              <w:rPr>
                <w:rFonts w:ascii="Times New Roman" w:hAnsi="Times New Roman" w:cs="Times New Roman"/>
                <w:color w:val="000000" w:themeColor="text1"/>
                <w:sz w:val="24"/>
                <w:szCs w:val="24"/>
              </w:rPr>
            </w:pPr>
          </w:p>
        </w:tc>
      </w:tr>
      <w:tr w:rsidR="006D57DD" w:rsidRPr="00202381" w:rsidTr="006D57DD">
        <w:trPr>
          <w:gridAfter w:val="1"/>
          <w:wAfter w:w="31" w:type="dxa"/>
          <w:trHeight w:val="453"/>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6D57DD" w:rsidRPr="00202381" w:rsidRDefault="006D57DD" w:rsidP="006D57DD">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(должностное лицо органа местного самоуправления)</w:t>
            </w: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6D57DD" w:rsidRPr="00202381" w:rsidRDefault="006D57DD" w:rsidP="006D57DD">
            <w:pPr>
              <w:pStyle w:val="ConsNormal"/>
              <w:rPr>
                <w:rFonts w:ascii="Times New Roman" w:hAnsi="Times New Roman" w:cs="Times New Roman"/>
                <w:i/>
                <w:color w:val="000000" w:themeColor="text1"/>
                <w:sz w:val="24"/>
                <w:szCs w:val="24"/>
              </w:rPr>
            </w:pPr>
            <w:r w:rsidRPr="00202381">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6D57DD" w:rsidRPr="00202381" w:rsidRDefault="006D57DD" w:rsidP="006D57DD">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заявителя)</w:t>
            </w:r>
          </w:p>
        </w:tc>
      </w:tr>
      <w:tr w:rsidR="006D57DD" w:rsidRPr="00202381" w:rsidTr="006D57DD">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2552" w:type="dxa"/>
            <w:gridSpan w:val="3"/>
            <w:hideMark/>
          </w:tcPr>
          <w:p w:rsidR="006D57DD" w:rsidRPr="00202381" w:rsidRDefault="006D57DD" w:rsidP="006D57DD">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6D57DD" w:rsidRPr="00202381" w:rsidRDefault="006D57DD" w:rsidP="006D57DD">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представителя)</w:t>
            </w:r>
          </w:p>
        </w:tc>
      </w:tr>
      <w:tr w:rsidR="006D57DD" w:rsidRPr="00202381" w:rsidTr="006D57DD">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3261" w:type="dxa"/>
            <w:gridSpan w:val="4"/>
            <w:hideMark/>
          </w:tcPr>
          <w:p w:rsidR="006D57DD" w:rsidRPr="00202381" w:rsidRDefault="006D57DD" w:rsidP="006D57DD">
            <w:pPr>
              <w:pStyle w:val="ConsNormal"/>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действующего</w:t>
            </w:r>
            <w:proofErr w:type="gramEnd"/>
            <w:r w:rsidRPr="00202381">
              <w:rPr>
                <w:rFonts w:ascii="Times New Roman" w:hAnsi="Times New Roman" w:cs="Times New Roman"/>
                <w:color w:val="000000" w:themeColor="text1"/>
                <w:sz w:val="24"/>
                <w:szCs w:val="24"/>
              </w:rPr>
              <w:t xml:space="preserve"> на основании </w:t>
            </w:r>
          </w:p>
        </w:tc>
        <w:tc>
          <w:tcPr>
            <w:tcW w:w="3260" w:type="dxa"/>
            <w:gridSpan w:val="2"/>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6D57DD" w:rsidRPr="00202381" w:rsidRDefault="006D57DD" w:rsidP="006D57DD">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6D57DD" w:rsidRPr="00202381" w:rsidTr="006D57DD">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2552" w:type="dxa"/>
            <w:gridSpan w:val="3"/>
            <w:hideMark/>
          </w:tcPr>
          <w:p w:rsidR="006D57DD" w:rsidRPr="00202381" w:rsidRDefault="006D57DD" w:rsidP="006D57DD">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r>
      <w:tr w:rsidR="006D57DD" w:rsidRPr="00202381" w:rsidTr="006D57DD">
        <w:trPr>
          <w:gridAfter w:val="1"/>
          <w:wAfter w:w="31" w:type="dxa"/>
        </w:trPr>
        <w:tc>
          <w:tcPr>
            <w:tcW w:w="2944" w:type="dxa"/>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6D57DD" w:rsidRPr="00202381" w:rsidRDefault="006D57DD" w:rsidP="006D57DD">
            <w:pPr>
              <w:autoSpaceDE w:val="0"/>
              <w:autoSpaceDN w:val="0"/>
              <w:adjustRightInd w:val="0"/>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(для физических лиц:</w:t>
            </w:r>
            <w:proofErr w:type="gramEnd"/>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 xml:space="preserve">ФИО, место жительства, реквизиты документа, удостоверяющего личность (серия, номер, кем  и  когда  выдан, адрес регистрации); </w:t>
            </w:r>
            <w:proofErr w:type="gramEnd"/>
          </w:p>
          <w:p w:rsidR="006D57DD" w:rsidRPr="00202381" w:rsidRDefault="006D57DD" w:rsidP="006D57DD">
            <w:pPr>
              <w:autoSpaceDE w:val="0"/>
              <w:autoSpaceDN w:val="0"/>
              <w:adjustRightInd w:val="0"/>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для юридических лиц: наименование организации, место нахождения, ОГРН, ИНН (за исключение случаев, если заявителем является иностранное юридическое лицо)</w:t>
            </w:r>
          </w:p>
        </w:tc>
      </w:tr>
      <w:tr w:rsidR="006D57DD" w:rsidRPr="00202381" w:rsidTr="006D57DD">
        <w:trPr>
          <w:gridAfter w:val="1"/>
          <w:wAfter w:w="31" w:type="dxa"/>
          <w:trHeight w:val="300"/>
        </w:trPr>
        <w:tc>
          <w:tcPr>
            <w:tcW w:w="2944" w:type="dxa"/>
            <w:vMerge w:val="restart"/>
          </w:tcPr>
          <w:p w:rsidR="006D57DD" w:rsidRPr="00202381" w:rsidRDefault="006D57DD" w:rsidP="006D57DD">
            <w:pPr>
              <w:pStyle w:val="ConsNormal"/>
              <w:ind w:firstLine="709"/>
              <w:rPr>
                <w:rFonts w:ascii="Times New Roman" w:hAnsi="Times New Roman" w:cs="Times New Roman"/>
                <w:color w:val="000000" w:themeColor="text1"/>
                <w:sz w:val="24"/>
                <w:szCs w:val="24"/>
              </w:rPr>
            </w:pPr>
          </w:p>
        </w:tc>
        <w:tc>
          <w:tcPr>
            <w:tcW w:w="1276" w:type="dxa"/>
            <w:gridSpan w:val="2"/>
            <w:hideMark/>
          </w:tcPr>
          <w:p w:rsidR="006D57DD" w:rsidRPr="00202381" w:rsidRDefault="006D57DD" w:rsidP="006D57DD">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6D57DD" w:rsidRPr="00202381" w:rsidRDefault="006D57DD" w:rsidP="006D57DD">
            <w:pPr>
              <w:widowControl w:val="0"/>
              <w:rPr>
                <w:rFonts w:ascii="Times New Roman" w:hAnsi="Times New Roman" w:cs="Times New Roman"/>
                <w:color w:val="000000" w:themeColor="text1"/>
                <w:sz w:val="24"/>
                <w:szCs w:val="24"/>
              </w:rPr>
            </w:pPr>
          </w:p>
        </w:tc>
      </w:tr>
      <w:tr w:rsidR="006D57DD" w:rsidRPr="00202381" w:rsidTr="006D57DD">
        <w:trPr>
          <w:gridAfter w:val="1"/>
          <w:wAfter w:w="31" w:type="dxa"/>
          <w:trHeight w:val="300"/>
        </w:trPr>
        <w:tc>
          <w:tcPr>
            <w:tcW w:w="2944" w:type="dxa"/>
            <w:vMerge/>
            <w:vAlign w:val="center"/>
            <w:hideMark/>
          </w:tcPr>
          <w:p w:rsidR="006D57DD" w:rsidRPr="00202381" w:rsidRDefault="006D57DD" w:rsidP="006D57DD">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6D57DD" w:rsidRPr="00202381" w:rsidRDefault="006D57DD" w:rsidP="006D57DD">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6D57DD" w:rsidRPr="00202381" w:rsidRDefault="006D57DD" w:rsidP="006D57DD">
            <w:pPr>
              <w:widowControl w:val="0"/>
              <w:ind w:left="34" w:firstLine="709"/>
              <w:jc w:val="center"/>
              <w:rPr>
                <w:rFonts w:ascii="Times New Roman" w:hAnsi="Times New Roman" w:cs="Times New Roman"/>
                <w:color w:val="000000" w:themeColor="text1"/>
                <w:sz w:val="24"/>
                <w:szCs w:val="24"/>
              </w:rPr>
            </w:pPr>
          </w:p>
        </w:tc>
      </w:tr>
      <w:tr w:rsidR="006D57DD" w:rsidRPr="00202381" w:rsidTr="006D57DD">
        <w:trPr>
          <w:gridAfter w:val="1"/>
          <w:wAfter w:w="31" w:type="dxa"/>
          <w:trHeight w:val="255"/>
        </w:trPr>
        <w:tc>
          <w:tcPr>
            <w:tcW w:w="2944" w:type="dxa"/>
            <w:vMerge/>
            <w:vAlign w:val="center"/>
            <w:hideMark/>
          </w:tcPr>
          <w:p w:rsidR="006D57DD" w:rsidRPr="00202381" w:rsidRDefault="006D57DD" w:rsidP="006D57DD">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6D57DD" w:rsidRPr="00202381" w:rsidRDefault="006D57DD" w:rsidP="006D57DD">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6D57DD" w:rsidRPr="00202381" w:rsidRDefault="006D57DD" w:rsidP="006D57DD">
            <w:pPr>
              <w:widowControl w:val="0"/>
              <w:ind w:left="34" w:firstLine="709"/>
              <w:jc w:val="center"/>
              <w:rPr>
                <w:rFonts w:ascii="Times New Roman" w:hAnsi="Times New Roman" w:cs="Times New Roman"/>
                <w:color w:val="000000" w:themeColor="text1"/>
                <w:sz w:val="24"/>
                <w:szCs w:val="24"/>
              </w:rPr>
            </w:pPr>
          </w:p>
        </w:tc>
      </w:tr>
    </w:tbl>
    <w:p w:rsidR="006D57DD" w:rsidRPr="00202381" w:rsidRDefault="006D57DD" w:rsidP="006D57DD">
      <w:pPr>
        <w:autoSpaceDE w:val="0"/>
        <w:autoSpaceDN w:val="0"/>
        <w:adjustRightInd w:val="0"/>
        <w:spacing w:line="240" w:lineRule="auto"/>
        <w:jc w:val="center"/>
        <w:rPr>
          <w:rFonts w:ascii="Times New Roman" w:hAnsi="Times New Roman" w:cs="Times New Roman"/>
          <w:color w:val="000000" w:themeColor="text1"/>
          <w:sz w:val="24"/>
          <w:szCs w:val="24"/>
        </w:rPr>
      </w:pPr>
    </w:p>
    <w:p w:rsidR="0063695D" w:rsidRPr="006D57DD" w:rsidRDefault="0063695D" w:rsidP="00EA7E5B">
      <w:pPr>
        <w:spacing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Заявление</w:t>
      </w:r>
    </w:p>
    <w:p w:rsidR="0063695D" w:rsidRPr="006D57DD" w:rsidRDefault="0063695D" w:rsidP="00EA7E5B">
      <w:pPr>
        <w:spacing w:line="240" w:lineRule="auto"/>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об утверждении схемы расположения земельного</w:t>
      </w:r>
      <w:r w:rsidR="00FF7C00" w:rsidRPr="006D57DD">
        <w:rPr>
          <w:rFonts w:ascii="Times New Roman" w:hAnsi="Times New Roman" w:cs="Times New Roman"/>
          <w:color w:val="000000" w:themeColor="text1"/>
          <w:sz w:val="24"/>
          <w:szCs w:val="24"/>
        </w:rPr>
        <w:t xml:space="preserve"> (</w:t>
      </w:r>
      <w:proofErr w:type="spellStart"/>
      <w:r w:rsidR="00FF7C00" w:rsidRPr="006D57DD">
        <w:rPr>
          <w:rFonts w:ascii="Times New Roman" w:hAnsi="Times New Roman" w:cs="Times New Roman"/>
          <w:color w:val="000000" w:themeColor="text1"/>
          <w:sz w:val="24"/>
          <w:szCs w:val="24"/>
        </w:rPr>
        <w:t>ых</w:t>
      </w:r>
      <w:proofErr w:type="spellEnd"/>
      <w:r w:rsidR="00FF7C00" w:rsidRPr="006D57DD">
        <w:rPr>
          <w:rFonts w:ascii="Times New Roman" w:hAnsi="Times New Roman" w:cs="Times New Roman"/>
          <w:color w:val="000000" w:themeColor="text1"/>
          <w:sz w:val="24"/>
          <w:szCs w:val="24"/>
        </w:rPr>
        <w:t>)</w:t>
      </w:r>
      <w:r w:rsidRPr="006D57DD">
        <w:rPr>
          <w:rFonts w:ascii="Times New Roman" w:hAnsi="Times New Roman" w:cs="Times New Roman"/>
          <w:color w:val="000000" w:themeColor="text1"/>
          <w:sz w:val="24"/>
          <w:szCs w:val="24"/>
        </w:rPr>
        <w:t xml:space="preserve"> участка</w:t>
      </w:r>
      <w:r w:rsidR="00FF7C00" w:rsidRPr="006D57DD">
        <w:rPr>
          <w:rFonts w:ascii="Times New Roman" w:hAnsi="Times New Roman" w:cs="Times New Roman"/>
          <w:color w:val="000000" w:themeColor="text1"/>
          <w:sz w:val="24"/>
          <w:szCs w:val="24"/>
        </w:rPr>
        <w:t xml:space="preserve"> (ов)</w:t>
      </w:r>
    </w:p>
    <w:p w:rsidR="00FF7C00" w:rsidRPr="006D57DD" w:rsidRDefault="00FF7C00" w:rsidP="0075563D">
      <w:pPr>
        <w:spacing w:line="360" w:lineRule="auto"/>
        <w:ind w:firstLine="709"/>
        <w:contextualSpacing/>
        <w:jc w:val="center"/>
        <w:rPr>
          <w:rFonts w:ascii="Times New Roman" w:hAnsi="Times New Roman" w:cs="Times New Roman"/>
          <w:color w:val="000000" w:themeColor="text1"/>
          <w:sz w:val="24"/>
          <w:szCs w:val="24"/>
        </w:rPr>
      </w:pPr>
    </w:p>
    <w:p w:rsidR="00655139" w:rsidRPr="006D57DD" w:rsidRDefault="00FF7C00" w:rsidP="00EA7E5B">
      <w:pPr>
        <w:widowControl w:val="0"/>
        <w:spacing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Прошу утвердить схему расположения земельного участка или земельных участков.</w:t>
      </w:r>
    </w:p>
    <w:p w:rsidR="00FF7C00" w:rsidRPr="006D57DD" w:rsidRDefault="00655139" w:rsidP="00EA7E5B">
      <w:pPr>
        <w:widowControl w:val="0"/>
        <w:spacing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Земельный </w:t>
      </w:r>
      <w:r w:rsidR="00FF7C00" w:rsidRPr="006D57DD">
        <w:rPr>
          <w:rFonts w:ascii="Times New Roman" w:hAnsi="Times New Roman" w:cs="Times New Roman"/>
          <w:color w:val="000000" w:themeColor="text1"/>
          <w:sz w:val="24"/>
          <w:szCs w:val="24"/>
        </w:rPr>
        <w:t>участок/земельные участки:__________________________________________</w:t>
      </w:r>
    </w:p>
    <w:p w:rsidR="00FF7C00" w:rsidRPr="006D57DD" w:rsidRDefault="00FF7C00" w:rsidP="00EA7E5B">
      <w:pPr>
        <w:widowControl w:val="0"/>
        <w:spacing w:line="360" w:lineRule="auto"/>
        <w:ind w:firstLine="708"/>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(площадь, адрес, иное описание местоположения)</w:t>
      </w:r>
    </w:p>
    <w:p w:rsidR="00FF7C00" w:rsidRPr="006D57DD" w:rsidRDefault="00FF7C00" w:rsidP="00EA7E5B">
      <w:pPr>
        <w:widowControl w:val="0"/>
        <w:spacing w:line="360" w:lineRule="auto"/>
        <w:ind w:firstLine="708"/>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Цель использования земельного участка: _______________________________________</w:t>
      </w:r>
    </w:p>
    <w:p w:rsidR="00FF7C00" w:rsidRPr="006D57DD" w:rsidRDefault="00677968" w:rsidP="00EA7E5B">
      <w:pPr>
        <w:widowControl w:val="0"/>
        <w:spacing w:line="360" w:lineRule="auto"/>
        <w:ind w:firstLine="708"/>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Кадастровый</w:t>
      </w:r>
      <w:r w:rsidR="00655139" w:rsidRPr="006D57DD">
        <w:rPr>
          <w:rFonts w:ascii="Times New Roman" w:hAnsi="Times New Roman" w:cs="Times New Roman"/>
          <w:color w:val="000000" w:themeColor="text1"/>
          <w:sz w:val="24"/>
          <w:szCs w:val="24"/>
        </w:rPr>
        <w:t xml:space="preserve"> (е) </w:t>
      </w:r>
      <w:r w:rsidRPr="006D57DD">
        <w:rPr>
          <w:rFonts w:ascii="Times New Roman" w:hAnsi="Times New Roman" w:cs="Times New Roman"/>
          <w:color w:val="000000" w:themeColor="text1"/>
          <w:sz w:val="24"/>
          <w:szCs w:val="24"/>
        </w:rPr>
        <w:t xml:space="preserve"> номер</w:t>
      </w:r>
      <w:r w:rsidR="00655139" w:rsidRPr="006D57DD">
        <w:rPr>
          <w:rFonts w:ascii="Times New Roman" w:hAnsi="Times New Roman" w:cs="Times New Roman"/>
          <w:color w:val="000000" w:themeColor="text1"/>
          <w:sz w:val="24"/>
          <w:szCs w:val="24"/>
        </w:rPr>
        <w:t xml:space="preserve"> (а) </w:t>
      </w:r>
      <w:r w:rsidR="00FF7C00" w:rsidRPr="006D57DD">
        <w:rPr>
          <w:rFonts w:ascii="Times New Roman" w:hAnsi="Times New Roman" w:cs="Times New Roman"/>
          <w:color w:val="000000" w:themeColor="text1"/>
          <w:sz w:val="24"/>
          <w:szCs w:val="24"/>
        </w:rPr>
        <w:t>земельн</w:t>
      </w:r>
      <w:r w:rsidR="00655139" w:rsidRPr="006D57DD">
        <w:rPr>
          <w:rFonts w:ascii="Times New Roman" w:hAnsi="Times New Roman" w:cs="Times New Roman"/>
          <w:color w:val="000000" w:themeColor="text1"/>
          <w:sz w:val="24"/>
          <w:szCs w:val="24"/>
        </w:rPr>
        <w:t>ого (</w:t>
      </w:r>
      <w:proofErr w:type="spellStart"/>
      <w:r w:rsidR="00FF7C00" w:rsidRPr="006D57DD">
        <w:rPr>
          <w:rFonts w:ascii="Times New Roman" w:hAnsi="Times New Roman" w:cs="Times New Roman"/>
          <w:color w:val="000000" w:themeColor="text1"/>
          <w:sz w:val="24"/>
          <w:szCs w:val="24"/>
        </w:rPr>
        <w:t>ых</w:t>
      </w:r>
      <w:proofErr w:type="spellEnd"/>
      <w:r w:rsidR="00655139" w:rsidRPr="006D57DD">
        <w:rPr>
          <w:rFonts w:ascii="Times New Roman" w:hAnsi="Times New Roman" w:cs="Times New Roman"/>
          <w:color w:val="000000" w:themeColor="text1"/>
          <w:sz w:val="24"/>
          <w:szCs w:val="24"/>
        </w:rPr>
        <w:t>)</w:t>
      </w:r>
      <w:r w:rsidR="00FF7C00" w:rsidRPr="006D57DD">
        <w:rPr>
          <w:rFonts w:ascii="Times New Roman" w:hAnsi="Times New Roman" w:cs="Times New Roman"/>
          <w:color w:val="000000" w:themeColor="text1"/>
          <w:sz w:val="24"/>
          <w:szCs w:val="24"/>
        </w:rPr>
        <w:t xml:space="preserve"> участк</w:t>
      </w:r>
      <w:r w:rsidR="00655139" w:rsidRPr="006D57DD">
        <w:rPr>
          <w:rFonts w:ascii="Times New Roman" w:hAnsi="Times New Roman" w:cs="Times New Roman"/>
          <w:color w:val="000000" w:themeColor="text1"/>
          <w:sz w:val="24"/>
          <w:szCs w:val="24"/>
        </w:rPr>
        <w:t>а (</w:t>
      </w:r>
      <w:r w:rsidR="00FF7C00" w:rsidRPr="006D57DD">
        <w:rPr>
          <w:rFonts w:ascii="Times New Roman" w:hAnsi="Times New Roman" w:cs="Times New Roman"/>
          <w:color w:val="000000" w:themeColor="text1"/>
          <w:sz w:val="24"/>
          <w:szCs w:val="24"/>
        </w:rPr>
        <w:t>ов</w:t>
      </w:r>
      <w:r w:rsidR="00655139" w:rsidRPr="006D57DD">
        <w:rPr>
          <w:rFonts w:ascii="Times New Roman" w:hAnsi="Times New Roman" w:cs="Times New Roman"/>
          <w:color w:val="000000" w:themeColor="text1"/>
          <w:sz w:val="24"/>
          <w:szCs w:val="24"/>
        </w:rPr>
        <w:t>)_</w:t>
      </w:r>
      <w:r w:rsidR="00FF7C00" w:rsidRPr="006D57DD">
        <w:rPr>
          <w:rFonts w:ascii="Times New Roman" w:hAnsi="Times New Roman" w:cs="Times New Roman"/>
          <w:color w:val="000000" w:themeColor="text1"/>
          <w:sz w:val="24"/>
          <w:szCs w:val="24"/>
        </w:rPr>
        <w:t>____</w:t>
      </w:r>
      <w:r w:rsidRPr="006D57DD">
        <w:rPr>
          <w:rFonts w:ascii="Times New Roman" w:hAnsi="Times New Roman" w:cs="Times New Roman"/>
          <w:color w:val="000000" w:themeColor="text1"/>
          <w:sz w:val="24"/>
          <w:szCs w:val="24"/>
        </w:rPr>
        <w:t>_______</w:t>
      </w:r>
      <w:r w:rsidR="00FF7C00" w:rsidRPr="006D57DD">
        <w:rPr>
          <w:rFonts w:ascii="Times New Roman" w:hAnsi="Times New Roman" w:cs="Times New Roman"/>
          <w:color w:val="000000" w:themeColor="text1"/>
          <w:sz w:val="24"/>
          <w:szCs w:val="24"/>
        </w:rPr>
        <w:t>________________</w:t>
      </w:r>
    </w:p>
    <w:p w:rsidR="00655139" w:rsidRPr="006D57DD" w:rsidRDefault="00FF7C00" w:rsidP="00EA7E5B">
      <w:pPr>
        <w:spacing w:line="360" w:lineRule="auto"/>
        <w:contextualSpacing/>
        <w:jc w:val="both"/>
        <w:rPr>
          <w:rFonts w:ascii="Times New Roman" w:hAnsi="Times New Roman" w:cs="Times New Roman"/>
          <w:color w:val="000000" w:themeColor="text1"/>
          <w:sz w:val="24"/>
          <w:szCs w:val="24"/>
        </w:rPr>
      </w:pPr>
      <w:proofErr w:type="gramStart"/>
      <w:r w:rsidRPr="006D57DD">
        <w:rPr>
          <w:rFonts w:ascii="Times New Roman" w:hAnsi="Times New Roman" w:cs="Times New Roman"/>
          <w:color w:val="000000" w:themeColor="text1"/>
          <w:sz w:val="24"/>
          <w:szCs w:val="24"/>
        </w:rPr>
        <w:lastRenderedPageBreak/>
        <w:t>(из  которого/которых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r w:rsidR="00EA7E5B">
        <w:rPr>
          <w:rFonts w:ascii="Times New Roman" w:hAnsi="Times New Roman" w:cs="Times New Roman"/>
          <w:color w:val="000000" w:themeColor="text1"/>
          <w:sz w:val="24"/>
          <w:szCs w:val="24"/>
        </w:rPr>
        <w:t>.</w:t>
      </w:r>
      <w:proofErr w:type="gramEnd"/>
    </w:p>
    <w:p w:rsidR="00FF7C00" w:rsidRPr="006D57DD" w:rsidRDefault="00FF7C00" w:rsidP="00EA7E5B">
      <w:pPr>
        <w:spacing w:line="360" w:lineRule="auto"/>
        <w:ind w:firstLine="708"/>
        <w:contextualSpacing/>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Дополнительно сообщаю:__________________</w:t>
      </w:r>
      <w:r w:rsidR="00EA7E5B">
        <w:rPr>
          <w:rFonts w:ascii="Times New Roman" w:hAnsi="Times New Roman" w:cs="Times New Roman"/>
          <w:color w:val="000000" w:themeColor="text1"/>
          <w:sz w:val="24"/>
          <w:szCs w:val="24"/>
        </w:rPr>
        <w:t>_______________________________</w:t>
      </w:r>
      <w:r w:rsidRPr="006D57DD">
        <w:rPr>
          <w:rFonts w:ascii="Times New Roman" w:hAnsi="Times New Roman" w:cs="Times New Roman"/>
          <w:color w:val="000000" w:themeColor="text1"/>
          <w:sz w:val="24"/>
          <w:szCs w:val="24"/>
        </w:rPr>
        <w:t>____</w:t>
      </w:r>
      <w:r w:rsidR="00EA7E5B">
        <w:rPr>
          <w:rFonts w:ascii="Times New Roman" w:hAnsi="Times New Roman" w:cs="Times New Roman"/>
          <w:color w:val="000000" w:themeColor="text1"/>
          <w:sz w:val="24"/>
          <w:szCs w:val="24"/>
        </w:rPr>
        <w:t>.</w:t>
      </w:r>
    </w:p>
    <w:p w:rsidR="00FF7C00" w:rsidRPr="006D57DD" w:rsidRDefault="00FF7C00" w:rsidP="00EA7E5B">
      <w:pPr>
        <w:spacing w:line="360" w:lineRule="auto"/>
        <w:ind w:firstLine="708"/>
        <w:contextualSpacing/>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Способ выдачи результата предоставления услуги:</w:t>
      </w:r>
    </w:p>
    <w:tbl>
      <w:tblPr>
        <w:tblW w:w="9645" w:type="dxa"/>
        <w:tblInd w:w="108" w:type="dxa"/>
        <w:tblLayout w:type="fixed"/>
        <w:tblLook w:val="04A0"/>
      </w:tblPr>
      <w:tblGrid>
        <w:gridCol w:w="3119"/>
        <w:gridCol w:w="847"/>
        <w:gridCol w:w="1705"/>
        <w:gridCol w:w="849"/>
        <w:gridCol w:w="2266"/>
        <w:gridCol w:w="859"/>
      </w:tblGrid>
      <w:tr w:rsidR="00594E9D" w:rsidRPr="006D57DD" w:rsidTr="00921883">
        <w:tc>
          <w:tcPr>
            <w:tcW w:w="8786" w:type="dxa"/>
            <w:gridSpan w:val="5"/>
            <w:tcBorders>
              <w:top w:val="single" w:sz="4" w:space="0" w:color="000000"/>
              <w:left w:val="single" w:sz="4" w:space="0" w:color="000000"/>
              <w:bottom w:val="single" w:sz="4" w:space="0" w:color="000000"/>
              <w:right w:val="single" w:sz="4" w:space="0" w:color="000000"/>
            </w:tcBorders>
          </w:tcPr>
          <w:p w:rsidR="00594E9D" w:rsidRPr="006D57DD" w:rsidRDefault="00594E9D" w:rsidP="00EA7E5B">
            <w:pPr>
              <w:spacing w:before="120" w:after="120"/>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направить в форме электронного документа в Личный кабинет на ЕПГУ/РПГУ</w:t>
            </w:r>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921883">
        <w:tc>
          <w:tcPr>
            <w:tcW w:w="8786" w:type="dxa"/>
            <w:gridSpan w:val="5"/>
            <w:tcBorders>
              <w:top w:val="single" w:sz="4" w:space="0" w:color="000000"/>
              <w:left w:val="single" w:sz="4" w:space="0" w:color="000000"/>
              <w:bottom w:val="single" w:sz="4" w:space="0" w:color="000000"/>
              <w:right w:val="single" w:sz="4" w:space="0" w:color="000000"/>
            </w:tcBorders>
          </w:tcPr>
          <w:p w:rsidR="00594E9D" w:rsidRPr="006D57DD" w:rsidRDefault="00594E9D" w:rsidP="00EA7E5B">
            <w:pPr>
              <w:spacing w:before="120" w:after="120"/>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выдать</w:t>
            </w:r>
            <w:r w:rsidRPr="006D57DD">
              <w:rPr>
                <w:rFonts w:ascii="Times New Roman" w:hAnsi="Times New Roman" w:cs="Times New Roman"/>
                <w:bCs/>
                <w:color w:val="000000" w:themeColor="text1"/>
                <w:sz w:val="24"/>
                <w:szCs w:val="24"/>
              </w:rPr>
              <w:t xml:space="preserve"> на бумажном носителе</w:t>
            </w:r>
            <w:r w:rsidRPr="006D57DD">
              <w:rPr>
                <w:rFonts w:ascii="Times New Roman" w:hAnsi="Times New Roman" w:cs="Times New Roman"/>
                <w:color w:val="000000" w:themeColor="text1"/>
                <w:sz w:val="24"/>
                <w:szCs w:val="24"/>
              </w:rPr>
              <w:t xml:space="preserve"> при личном обращении </w:t>
            </w:r>
            <w:r w:rsidRPr="006D57DD">
              <w:rPr>
                <w:rFonts w:ascii="Times New Roman" w:hAnsi="Times New Roman" w:cs="Times New Roman"/>
                <w:bCs/>
                <w:color w:val="000000" w:themeColor="text1"/>
                <w:sz w:val="24"/>
                <w:szCs w:val="24"/>
              </w:rPr>
              <w:t>в Уполномоченный орган</w:t>
            </w:r>
            <w:r w:rsidR="00FF7C00" w:rsidRPr="006D57DD">
              <w:rPr>
                <w:rFonts w:ascii="Times New Roman" w:hAnsi="Times New Roman" w:cs="Times New Roman"/>
                <w:bCs/>
                <w:color w:val="000000" w:themeColor="text1"/>
                <w:sz w:val="24"/>
                <w:szCs w:val="24"/>
              </w:rPr>
              <w:t>, Управление</w:t>
            </w:r>
            <w:r w:rsidR="006A3362" w:rsidRPr="006D57DD">
              <w:rPr>
                <w:rFonts w:ascii="Times New Roman" w:hAnsi="Times New Roman" w:cs="Times New Roman"/>
                <w:bCs/>
                <w:color w:val="000000" w:themeColor="text1"/>
                <w:sz w:val="24"/>
                <w:szCs w:val="24"/>
              </w:rPr>
              <w:t xml:space="preserve"> </w:t>
            </w:r>
            <w:r w:rsidRPr="006D57DD">
              <w:rPr>
                <w:rFonts w:ascii="Times New Roman" w:hAnsi="Times New Roman" w:cs="Times New Roman"/>
                <w:bCs/>
                <w:color w:val="000000" w:themeColor="text1"/>
                <w:sz w:val="24"/>
                <w:szCs w:val="24"/>
              </w:rPr>
              <w:t xml:space="preserve">либо в многофункциональный центр, </w:t>
            </w:r>
            <w:r w:rsidRPr="006D57DD">
              <w:rPr>
                <w:rFonts w:ascii="Times New Roman" w:hAnsi="Times New Roman" w:cs="Times New Roman"/>
                <w:color w:val="000000" w:themeColor="text1"/>
                <w:sz w:val="24"/>
                <w:szCs w:val="24"/>
              </w:rPr>
              <w:t>расположенный по адресу:________________________________________________________________.</w:t>
            </w:r>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921883">
        <w:tc>
          <w:tcPr>
            <w:tcW w:w="8786" w:type="dxa"/>
            <w:gridSpan w:val="5"/>
            <w:tcBorders>
              <w:top w:val="single" w:sz="4" w:space="0" w:color="000000"/>
              <w:left w:val="single" w:sz="4" w:space="0" w:color="000000"/>
              <w:bottom w:val="single" w:sz="4" w:space="0" w:color="000000"/>
              <w:right w:val="single" w:sz="4" w:space="0" w:color="000000"/>
            </w:tcBorders>
          </w:tcPr>
          <w:p w:rsidR="00594E9D" w:rsidRPr="006D57DD" w:rsidRDefault="00594E9D" w:rsidP="00EA7E5B">
            <w:pPr>
              <w:spacing w:before="120" w:after="120"/>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направить </w:t>
            </w:r>
            <w:r w:rsidRPr="006D57DD">
              <w:rPr>
                <w:rFonts w:ascii="Times New Roman" w:hAnsi="Times New Roman" w:cs="Times New Roman"/>
                <w:bCs/>
                <w:color w:val="000000" w:themeColor="text1"/>
                <w:sz w:val="24"/>
                <w:szCs w:val="24"/>
              </w:rPr>
              <w:t>на бумажном носителе</w:t>
            </w:r>
            <w:r w:rsidRPr="006D57DD">
              <w:rPr>
                <w:rFonts w:ascii="Times New Roman" w:hAnsi="Times New Roman" w:cs="Times New Roman"/>
                <w:color w:val="000000" w:themeColor="text1"/>
                <w:sz w:val="24"/>
                <w:szCs w:val="24"/>
              </w:rPr>
              <w:t xml:space="preserve"> на почтовый адрес: _____________________________________</w:t>
            </w:r>
            <w:r w:rsidR="00EA7E5B">
              <w:rPr>
                <w:rFonts w:ascii="Times New Roman" w:hAnsi="Times New Roman" w:cs="Times New Roman"/>
                <w:color w:val="000000" w:themeColor="text1"/>
                <w:sz w:val="24"/>
                <w:szCs w:val="24"/>
              </w:rPr>
              <w:t>_______________________________</w:t>
            </w:r>
            <w:r w:rsidRPr="006D57DD">
              <w:rPr>
                <w:rFonts w:ascii="Times New Roman" w:hAnsi="Times New Roman" w:cs="Times New Roman"/>
                <w:color w:val="000000" w:themeColor="text1"/>
                <w:sz w:val="24"/>
                <w:szCs w:val="24"/>
              </w:rPr>
              <w:t>__</w:t>
            </w:r>
            <w:r w:rsidR="00EA7E5B">
              <w:rPr>
                <w:rFonts w:ascii="Times New Roman" w:hAnsi="Times New Roman" w:cs="Times New Roman"/>
                <w:color w:val="000000" w:themeColor="text1"/>
                <w:sz w:val="24"/>
                <w:szCs w:val="24"/>
              </w:rPr>
              <w:t>.</w:t>
            </w:r>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921883">
        <w:tc>
          <w:tcPr>
            <w:tcW w:w="9645" w:type="dxa"/>
            <w:gridSpan w:val="6"/>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right="255" w:firstLine="709"/>
              <w:jc w:val="center"/>
              <w:rPr>
                <w:rFonts w:ascii="Times New Roman" w:hAnsi="Times New Roman" w:cs="Times New Roman"/>
                <w:color w:val="000000" w:themeColor="text1"/>
                <w:sz w:val="24"/>
                <w:szCs w:val="24"/>
              </w:rPr>
            </w:pPr>
            <w:r w:rsidRPr="006D57DD">
              <w:rPr>
                <w:rFonts w:ascii="Times New Roman" w:hAnsi="Times New Roman" w:cs="Times New Roman"/>
                <w:i/>
                <w:color w:val="000000" w:themeColor="text1"/>
                <w:sz w:val="24"/>
                <w:szCs w:val="24"/>
              </w:rPr>
              <w:t>Указывается один из перечисленных способов</w:t>
            </w:r>
          </w:p>
        </w:tc>
      </w:tr>
      <w:tr w:rsidR="00594E9D" w:rsidRPr="006D57DD" w:rsidTr="00921883">
        <w:tblPrEx>
          <w:tblCellMar>
            <w:left w:w="28" w:type="dxa"/>
            <w:right w:w="28" w:type="dxa"/>
          </w:tblCellMar>
        </w:tblPrEx>
        <w:tc>
          <w:tcPr>
            <w:tcW w:w="3119" w:type="dxa"/>
            <w:vAlign w:val="bottom"/>
          </w:tcPr>
          <w:p w:rsidR="00921883" w:rsidRPr="006D57DD" w:rsidRDefault="00921883" w:rsidP="0075563D">
            <w:pPr>
              <w:ind w:firstLine="709"/>
              <w:jc w:val="center"/>
              <w:rPr>
                <w:rFonts w:ascii="Times New Roman" w:hAnsi="Times New Roman" w:cs="Times New Roman"/>
                <w:color w:val="000000" w:themeColor="text1"/>
                <w:sz w:val="24"/>
                <w:szCs w:val="24"/>
              </w:rPr>
            </w:pPr>
          </w:p>
          <w:p w:rsidR="00FF7C00" w:rsidRPr="006D57DD" w:rsidRDefault="00FF7C00" w:rsidP="0075563D">
            <w:pPr>
              <w:ind w:firstLine="709"/>
              <w:jc w:val="center"/>
              <w:rPr>
                <w:rFonts w:ascii="Times New Roman" w:hAnsi="Times New Roman" w:cs="Times New Roman"/>
                <w:color w:val="000000" w:themeColor="text1"/>
                <w:sz w:val="24"/>
                <w:szCs w:val="24"/>
              </w:rPr>
            </w:pPr>
          </w:p>
        </w:tc>
        <w:tc>
          <w:tcPr>
            <w:tcW w:w="847" w:type="dxa"/>
            <w:vAlign w:val="bottom"/>
          </w:tcPr>
          <w:p w:rsidR="00594E9D" w:rsidRPr="006D57DD" w:rsidRDefault="00594E9D" w:rsidP="0075563D">
            <w:pPr>
              <w:ind w:firstLine="709"/>
              <w:rPr>
                <w:rFonts w:ascii="Times New Roman" w:hAnsi="Times New Roman" w:cs="Times New Roman"/>
                <w:color w:val="000000" w:themeColor="text1"/>
                <w:sz w:val="24"/>
                <w:szCs w:val="24"/>
              </w:rPr>
            </w:pPr>
          </w:p>
        </w:tc>
        <w:tc>
          <w:tcPr>
            <w:tcW w:w="1705" w:type="dxa"/>
            <w:tcBorders>
              <w:bottom w:val="single" w:sz="4" w:space="0" w:color="000000"/>
            </w:tcBorders>
            <w:vAlign w:val="bottom"/>
          </w:tcPr>
          <w:p w:rsidR="00594E9D" w:rsidRPr="006D57DD" w:rsidRDefault="00594E9D" w:rsidP="00655139">
            <w:pPr>
              <w:ind w:firstLine="709"/>
              <w:rPr>
                <w:rFonts w:ascii="Times New Roman" w:hAnsi="Times New Roman" w:cs="Times New Roman"/>
                <w:color w:val="000000" w:themeColor="text1"/>
                <w:sz w:val="24"/>
                <w:szCs w:val="24"/>
              </w:rPr>
            </w:pPr>
          </w:p>
        </w:tc>
        <w:tc>
          <w:tcPr>
            <w:tcW w:w="849" w:type="dxa"/>
            <w:vAlign w:val="bottom"/>
          </w:tcPr>
          <w:p w:rsidR="00594E9D" w:rsidRPr="006D57DD" w:rsidRDefault="00594E9D" w:rsidP="0075563D">
            <w:pPr>
              <w:ind w:firstLine="709"/>
              <w:rPr>
                <w:rFonts w:ascii="Times New Roman" w:hAnsi="Times New Roman" w:cs="Times New Roman"/>
                <w:color w:val="000000" w:themeColor="text1"/>
                <w:sz w:val="24"/>
                <w:szCs w:val="24"/>
              </w:rPr>
            </w:pPr>
          </w:p>
        </w:tc>
        <w:tc>
          <w:tcPr>
            <w:tcW w:w="3125" w:type="dxa"/>
            <w:gridSpan w:val="2"/>
            <w:tcBorders>
              <w:bottom w:val="single" w:sz="4" w:space="0" w:color="000000"/>
            </w:tcBorders>
            <w:vAlign w:val="bottom"/>
          </w:tcPr>
          <w:p w:rsidR="00594E9D" w:rsidRPr="006D57DD" w:rsidRDefault="00594E9D" w:rsidP="0075563D">
            <w:pPr>
              <w:ind w:firstLine="709"/>
              <w:jc w:val="center"/>
              <w:rPr>
                <w:rFonts w:ascii="Times New Roman" w:hAnsi="Times New Roman" w:cs="Times New Roman"/>
                <w:color w:val="000000" w:themeColor="text1"/>
                <w:sz w:val="24"/>
                <w:szCs w:val="24"/>
              </w:rPr>
            </w:pPr>
          </w:p>
        </w:tc>
      </w:tr>
      <w:tr w:rsidR="00594E9D" w:rsidRPr="006D57DD" w:rsidTr="00921883">
        <w:tblPrEx>
          <w:tblCellMar>
            <w:left w:w="28" w:type="dxa"/>
            <w:right w:w="28" w:type="dxa"/>
          </w:tblCellMar>
        </w:tblPrEx>
        <w:tc>
          <w:tcPr>
            <w:tcW w:w="3119" w:type="dxa"/>
          </w:tcPr>
          <w:p w:rsidR="00594E9D" w:rsidRPr="006D57DD" w:rsidRDefault="00594E9D" w:rsidP="0075563D">
            <w:pPr>
              <w:ind w:firstLine="709"/>
              <w:jc w:val="center"/>
              <w:rPr>
                <w:rFonts w:ascii="Times New Roman" w:hAnsi="Times New Roman" w:cs="Times New Roman"/>
                <w:color w:val="000000" w:themeColor="text1"/>
                <w:sz w:val="24"/>
                <w:szCs w:val="24"/>
              </w:rPr>
            </w:pPr>
          </w:p>
        </w:tc>
        <w:tc>
          <w:tcPr>
            <w:tcW w:w="847" w:type="dxa"/>
          </w:tcPr>
          <w:p w:rsidR="00594E9D" w:rsidRPr="006D57DD" w:rsidRDefault="00594E9D" w:rsidP="00EA7E5B">
            <w:pPr>
              <w:ind w:firstLine="709"/>
              <w:jc w:val="center"/>
              <w:rPr>
                <w:rFonts w:ascii="Times New Roman" w:hAnsi="Times New Roman" w:cs="Times New Roman"/>
                <w:color w:val="000000" w:themeColor="text1"/>
                <w:sz w:val="24"/>
                <w:szCs w:val="24"/>
              </w:rPr>
            </w:pPr>
          </w:p>
        </w:tc>
        <w:tc>
          <w:tcPr>
            <w:tcW w:w="1705" w:type="dxa"/>
          </w:tcPr>
          <w:p w:rsidR="00594E9D" w:rsidRPr="006D57DD" w:rsidRDefault="000E5E6A" w:rsidP="00EA7E5B">
            <w:pPr>
              <w:jc w:val="center"/>
              <w:rPr>
                <w:rFonts w:ascii="Times New Roman" w:hAnsi="Times New Roman" w:cs="Times New Roman"/>
                <w:color w:val="000000" w:themeColor="text1"/>
                <w:sz w:val="24"/>
                <w:szCs w:val="24"/>
              </w:rPr>
            </w:pPr>
            <w:hyperlink r:id="rId116">
              <w:r w:rsidR="00594E9D" w:rsidRPr="006D57DD">
                <w:rPr>
                  <w:rFonts w:ascii="Times New Roman" w:hAnsi="Times New Roman" w:cs="Times New Roman"/>
                  <w:color w:val="000000" w:themeColor="text1"/>
                  <w:sz w:val="24"/>
                  <w:szCs w:val="24"/>
                </w:rPr>
                <w:t>(подпись)</w:t>
              </w:r>
            </w:hyperlink>
          </w:p>
        </w:tc>
        <w:tc>
          <w:tcPr>
            <w:tcW w:w="849" w:type="dxa"/>
          </w:tcPr>
          <w:p w:rsidR="00594E9D" w:rsidRPr="006D57DD" w:rsidRDefault="00594E9D" w:rsidP="0075563D">
            <w:pPr>
              <w:ind w:firstLine="709"/>
              <w:rPr>
                <w:rFonts w:ascii="Times New Roman" w:hAnsi="Times New Roman" w:cs="Times New Roman"/>
                <w:color w:val="000000" w:themeColor="text1"/>
                <w:sz w:val="24"/>
                <w:szCs w:val="24"/>
              </w:rPr>
            </w:pPr>
          </w:p>
        </w:tc>
        <w:tc>
          <w:tcPr>
            <w:tcW w:w="3125" w:type="dxa"/>
            <w:gridSpan w:val="2"/>
          </w:tcPr>
          <w:p w:rsidR="00594E9D" w:rsidRPr="006D57DD" w:rsidRDefault="000E5E6A" w:rsidP="00EA7E5B">
            <w:pPr>
              <w:jc w:val="center"/>
              <w:rPr>
                <w:rFonts w:ascii="Times New Roman" w:hAnsi="Times New Roman" w:cs="Times New Roman"/>
                <w:color w:val="000000" w:themeColor="text1"/>
                <w:sz w:val="24"/>
                <w:szCs w:val="24"/>
              </w:rPr>
            </w:pPr>
            <w:hyperlink r:id="rId117">
              <w:proofErr w:type="gramStart"/>
              <w:r w:rsidR="00594E9D" w:rsidRPr="006D57DD">
                <w:rPr>
                  <w:rFonts w:ascii="Times New Roman" w:hAnsi="Times New Roman" w:cs="Times New Roman"/>
                  <w:color w:val="000000" w:themeColor="text1"/>
                  <w:sz w:val="24"/>
                  <w:szCs w:val="24"/>
                </w:rPr>
                <w:t>(фамилия, имя, отчество (последнее - при наличии)</w:t>
              </w:r>
            </w:hyperlink>
            <w:proofErr w:type="gramEnd"/>
          </w:p>
        </w:tc>
      </w:tr>
    </w:tbl>
    <w:p w:rsidR="00594E9D" w:rsidRPr="006D57DD" w:rsidRDefault="00594E9D" w:rsidP="0075563D">
      <w:pPr>
        <w:ind w:firstLine="709"/>
        <w:jc w:val="both"/>
        <w:rPr>
          <w:rFonts w:ascii="Times New Roman" w:hAnsi="Times New Roman" w:cs="Times New Roman"/>
          <w:color w:val="000000" w:themeColor="text1"/>
          <w:sz w:val="24"/>
          <w:szCs w:val="24"/>
        </w:rPr>
      </w:pPr>
      <w:r w:rsidRPr="006D57DD">
        <w:rPr>
          <w:rFonts w:ascii="Times New Roman" w:eastAsia="Calibri" w:hAnsi="Times New Roman" w:cs="Times New Roman"/>
          <w:bCs/>
          <w:color w:val="000000" w:themeColor="text1"/>
          <w:sz w:val="24"/>
          <w:szCs w:val="24"/>
        </w:rPr>
        <w:t>Дата</w:t>
      </w: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921883" w:rsidRPr="006D57DD" w:rsidRDefault="00921883" w:rsidP="0075563D">
      <w:pPr>
        <w:tabs>
          <w:tab w:val="left" w:pos="567"/>
        </w:tabs>
        <w:ind w:firstLine="709"/>
        <w:jc w:val="right"/>
        <w:rPr>
          <w:rFonts w:ascii="Times New Roman" w:hAnsi="Times New Roman" w:cs="Times New Roman"/>
          <w:color w:val="000000" w:themeColor="text1"/>
          <w:sz w:val="24"/>
          <w:szCs w:val="24"/>
        </w:rPr>
      </w:pPr>
    </w:p>
    <w:p w:rsidR="00921883" w:rsidRPr="006D57DD" w:rsidRDefault="00921883" w:rsidP="0075563D">
      <w:pPr>
        <w:tabs>
          <w:tab w:val="left" w:pos="567"/>
        </w:tabs>
        <w:ind w:firstLine="709"/>
        <w:jc w:val="right"/>
        <w:rPr>
          <w:rFonts w:ascii="Times New Roman" w:hAnsi="Times New Roman" w:cs="Times New Roman"/>
          <w:color w:val="000000" w:themeColor="text1"/>
          <w:sz w:val="24"/>
          <w:szCs w:val="24"/>
        </w:rPr>
      </w:pPr>
    </w:p>
    <w:p w:rsidR="00921883" w:rsidRPr="006D57DD" w:rsidRDefault="00921883" w:rsidP="0075563D">
      <w:pPr>
        <w:tabs>
          <w:tab w:val="left" w:pos="567"/>
        </w:tabs>
        <w:ind w:firstLine="709"/>
        <w:jc w:val="right"/>
        <w:rPr>
          <w:rFonts w:ascii="Times New Roman" w:hAnsi="Times New Roman" w:cs="Times New Roman"/>
          <w:color w:val="000000" w:themeColor="text1"/>
          <w:sz w:val="24"/>
          <w:szCs w:val="24"/>
        </w:rPr>
      </w:pPr>
    </w:p>
    <w:p w:rsidR="00921883" w:rsidRPr="006D57DD" w:rsidRDefault="00921883" w:rsidP="0075563D">
      <w:pPr>
        <w:tabs>
          <w:tab w:val="left" w:pos="567"/>
        </w:tabs>
        <w:ind w:firstLine="709"/>
        <w:jc w:val="right"/>
        <w:rPr>
          <w:rFonts w:ascii="Times New Roman" w:hAnsi="Times New Roman" w:cs="Times New Roman"/>
          <w:color w:val="000000" w:themeColor="text1"/>
          <w:sz w:val="24"/>
          <w:szCs w:val="24"/>
        </w:rPr>
      </w:pPr>
    </w:p>
    <w:p w:rsidR="00C03689" w:rsidRPr="006D57DD" w:rsidRDefault="00C03689" w:rsidP="0075563D">
      <w:pPr>
        <w:tabs>
          <w:tab w:val="left" w:pos="567"/>
        </w:tabs>
        <w:ind w:firstLine="709"/>
        <w:jc w:val="right"/>
        <w:rPr>
          <w:rFonts w:ascii="Times New Roman" w:hAnsi="Times New Roman" w:cs="Times New Roman"/>
          <w:color w:val="000000" w:themeColor="text1"/>
          <w:sz w:val="24"/>
          <w:szCs w:val="24"/>
        </w:rPr>
      </w:pPr>
    </w:p>
    <w:p w:rsidR="00C03689" w:rsidRDefault="00C03689" w:rsidP="0075563D">
      <w:pPr>
        <w:tabs>
          <w:tab w:val="left" w:pos="567"/>
        </w:tabs>
        <w:ind w:firstLine="709"/>
        <w:jc w:val="right"/>
        <w:rPr>
          <w:rFonts w:ascii="Times New Roman" w:hAnsi="Times New Roman" w:cs="Times New Roman"/>
          <w:color w:val="000000" w:themeColor="text1"/>
          <w:sz w:val="24"/>
          <w:szCs w:val="24"/>
        </w:rPr>
      </w:pPr>
    </w:p>
    <w:p w:rsidR="00F375BA" w:rsidRDefault="00F375BA" w:rsidP="0075563D">
      <w:pPr>
        <w:tabs>
          <w:tab w:val="left" w:pos="567"/>
        </w:tabs>
        <w:ind w:firstLine="709"/>
        <w:jc w:val="right"/>
        <w:rPr>
          <w:rFonts w:ascii="Times New Roman" w:hAnsi="Times New Roman" w:cs="Times New Roman"/>
          <w:color w:val="000000" w:themeColor="text1"/>
          <w:sz w:val="24"/>
          <w:szCs w:val="24"/>
        </w:rPr>
      </w:pPr>
    </w:p>
    <w:p w:rsidR="00EA7E5B" w:rsidRPr="006D57DD" w:rsidRDefault="00EA7E5B" w:rsidP="0075563D">
      <w:pPr>
        <w:tabs>
          <w:tab w:val="left" w:pos="567"/>
        </w:tabs>
        <w:ind w:firstLine="709"/>
        <w:jc w:val="right"/>
        <w:rPr>
          <w:rFonts w:ascii="Times New Roman" w:hAnsi="Times New Roman" w:cs="Times New Roman"/>
          <w:color w:val="000000" w:themeColor="text1"/>
          <w:sz w:val="24"/>
          <w:szCs w:val="24"/>
        </w:rPr>
      </w:pPr>
    </w:p>
    <w:p w:rsidR="00821C51" w:rsidRDefault="00821C51" w:rsidP="0075563D">
      <w:pPr>
        <w:pStyle w:val="ConsPlusNormal"/>
        <w:ind w:firstLine="709"/>
        <w:jc w:val="right"/>
        <w:outlineLvl w:val="1"/>
        <w:rPr>
          <w:rFonts w:ascii="Times New Roman" w:hAnsi="Times New Roman" w:cs="Times New Roman"/>
          <w:color w:val="000000" w:themeColor="text1"/>
          <w:sz w:val="24"/>
          <w:szCs w:val="24"/>
        </w:rPr>
      </w:pPr>
    </w:p>
    <w:p w:rsidR="006A3362" w:rsidRPr="006D57DD" w:rsidRDefault="006A3362" w:rsidP="0075563D">
      <w:pPr>
        <w:pStyle w:val="ConsPlusNormal"/>
        <w:ind w:firstLine="709"/>
        <w:jc w:val="right"/>
        <w:outlineLvl w:val="1"/>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 xml:space="preserve">Приложение № </w:t>
      </w:r>
      <w:r w:rsidR="00661339" w:rsidRPr="006D57DD">
        <w:rPr>
          <w:rFonts w:ascii="Times New Roman" w:hAnsi="Times New Roman" w:cs="Times New Roman"/>
          <w:color w:val="000000" w:themeColor="text1"/>
          <w:sz w:val="24"/>
          <w:szCs w:val="24"/>
        </w:rPr>
        <w:t>8</w:t>
      </w:r>
    </w:p>
    <w:p w:rsidR="006A3362" w:rsidRPr="006D57DD" w:rsidRDefault="006A3362" w:rsidP="0075563D">
      <w:pPr>
        <w:pStyle w:val="ConsPlusNormal"/>
        <w:spacing w:line="336" w:lineRule="auto"/>
        <w:ind w:firstLine="709"/>
        <w:contextualSpacing/>
        <w:jc w:val="right"/>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к Административному регламенту</w:t>
      </w:r>
    </w:p>
    <w:p w:rsidR="00013346" w:rsidRPr="00202381" w:rsidRDefault="00013346" w:rsidP="00013346">
      <w:pPr>
        <w:pStyle w:val="ConsPlusNormal"/>
        <w:spacing w:line="360" w:lineRule="auto"/>
        <w:ind w:firstLine="709"/>
        <w:contextualSpacing/>
        <w:jc w:val="right"/>
        <w:rPr>
          <w:rFonts w:ascii="Times New Roman" w:hAnsi="Times New Roman" w:cs="Times New Roman"/>
          <w:color w:val="000000" w:themeColor="text1"/>
          <w:sz w:val="24"/>
          <w:szCs w:val="24"/>
        </w:rPr>
      </w:pPr>
    </w:p>
    <w:tbl>
      <w:tblPr>
        <w:tblW w:w="9465" w:type="dxa"/>
        <w:tblLayout w:type="fixed"/>
        <w:tblLook w:val="04A0"/>
      </w:tblPr>
      <w:tblGrid>
        <w:gridCol w:w="2944"/>
        <w:gridCol w:w="851"/>
        <w:gridCol w:w="425"/>
        <w:gridCol w:w="1276"/>
        <w:gridCol w:w="709"/>
        <w:gridCol w:w="3229"/>
        <w:gridCol w:w="31"/>
      </w:tblGrid>
      <w:tr w:rsidR="00013346" w:rsidRPr="00202381" w:rsidTr="00094FEC">
        <w:trPr>
          <w:gridAfter w:val="1"/>
          <w:wAfter w:w="31" w:type="dxa"/>
          <w:trHeight w:val="302"/>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851" w:type="dxa"/>
            <w:hideMark/>
          </w:tcPr>
          <w:p w:rsidR="00013346" w:rsidRPr="00202381" w:rsidRDefault="00013346" w:rsidP="00094FEC">
            <w:pPr>
              <w:pStyle w:val="ConsNormal"/>
              <w:rPr>
                <w:rFonts w:ascii="Times New Roman" w:hAnsi="Times New Roman" w:cs="Times New Roman"/>
                <w:i/>
                <w:color w:val="000000" w:themeColor="text1"/>
                <w:sz w:val="24"/>
                <w:szCs w:val="24"/>
              </w:rPr>
            </w:pPr>
            <w:r w:rsidRPr="00202381">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i/>
                <w:color w:val="000000" w:themeColor="text1"/>
                <w:sz w:val="24"/>
                <w:szCs w:val="24"/>
              </w:rPr>
            </w:pPr>
          </w:p>
        </w:tc>
      </w:tr>
      <w:tr w:rsidR="00013346" w:rsidRPr="00202381" w:rsidTr="00094FEC">
        <w:trPr>
          <w:gridAfter w:val="1"/>
          <w:wAfter w:w="31" w:type="dxa"/>
          <w:trHeight w:val="277"/>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013346" w:rsidRPr="00202381" w:rsidRDefault="00013346" w:rsidP="00094FEC">
            <w:pPr>
              <w:pStyle w:val="ConsNormal"/>
              <w:ind w:firstLine="709"/>
              <w:jc w:val="center"/>
              <w:rPr>
                <w:rFonts w:ascii="Times New Roman" w:hAnsi="Times New Roman" w:cs="Times New Roman"/>
                <w:color w:val="000000" w:themeColor="text1"/>
                <w:sz w:val="24"/>
                <w:szCs w:val="24"/>
              </w:rPr>
            </w:pPr>
          </w:p>
        </w:tc>
      </w:tr>
      <w:tr w:rsidR="00013346" w:rsidRPr="00202381" w:rsidTr="00094FEC">
        <w:trPr>
          <w:gridAfter w:val="1"/>
          <w:wAfter w:w="31" w:type="dxa"/>
          <w:trHeight w:val="453"/>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013346" w:rsidRPr="00202381" w:rsidRDefault="00013346" w:rsidP="00094FEC">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(должностное лицо органа местного самоуправления)</w:t>
            </w: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013346" w:rsidRPr="00202381" w:rsidRDefault="00013346" w:rsidP="00094FEC">
            <w:pPr>
              <w:pStyle w:val="ConsNormal"/>
              <w:rPr>
                <w:rFonts w:ascii="Times New Roman" w:hAnsi="Times New Roman" w:cs="Times New Roman"/>
                <w:i/>
                <w:color w:val="000000" w:themeColor="text1"/>
                <w:sz w:val="24"/>
                <w:szCs w:val="24"/>
              </w:rPr>
            </w:pPr>
            <w:r w:rsidRPr="00202381">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013346" w:rsidRPr="00202381" w:rsidRDefault="00013346" w:rsidP="00094FEC">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заявителя)</w:t>
            </w:r>
          </w:p>
        </w:tc>
      </w:tr>
      <w:tr w:rsidR="00013346" w:rsidRPr="00202381" w:rsidTr="00094FEC">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2552" w:type="dxa"/>
            <w:gridSpan w:val="3"/>
            <w:hideMark/>
          </w:tcPr>
          <w:p w:rsidR="00013346" w:rsidRPr="00202381" w:rsidRDefault="00013346" w:rsidP="00094FEC">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013346" w:rsidRPr="00202381" w:rsidRDefault="00013346" w:rsidP="00094FEC">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представителя)</w:t>
            </w:r>
          </w:p>
        </w:tc>
      </w:tr>
      <w:tr w:rsidR="00013346" w:rsidRPr="00202381" w:rsidTr="00094FEC">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3261" w:type="dxa"/>
            <w:gridSpan w:val="4"/>
            <w:hideMark/>
          </w:tcPr>
          <w:p w:rsidR="00013346" w:rsidRPr="00202381" w:rsidRDefault="00013346" w:rsidP="00094FEC">
            <w:pPr>
              <w:pStyle w:val="ConsNormal"/>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действующего</w:t>
            </w:r>
            <w:proofErr w:type="gramEnd"/>
            <w:r w:rsidRPr="00202381">
              <w:rPr>
                <w:rFonts w:ascii="Times New Roman" w:hAnsi="Times New Roman" w:cs="Times New Roman"/>
                <w:color w:val="000000" w:themeColor="text1"/>
                <w:sz w:val="24"/>
                <w:szCs w:val="24"/>
              </w:rPr>
              <w:t xml:space="preserve"> на основании </w:t>
            </w:r>
          </w:p>
        </w:tc>
        <w:tc>
          <w:tcPr>
            <w:tcW w:w="3260" w:type="dxa"/>
            <w:gridSpan w:val="2"/>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013346" w:rsidRPr="00202381" w:rsidRDefault="00013346" w:rsidP="00094FEC">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013346" w:rsidRPr="00202381" w:rsidTr="00094FEC">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2552" w:type="dxa"/>
            <w:gridSpan w:val="3"/>
            <w:hideMark/>
          </w:tcPr>
          <w:p w:rsidR="00013346" w:rsidRPr="00202381" w:rsidRDefault="00013346" w:rsidP="00094FEC">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r>
      <w:tr w:rsidR="00013346" w:rsidRPr="00202381" w:rsidTr="00094FEC">
        <w:trPr>
          <w:gridAfter w:val="1"/>
          <w:wAfter w:w="31" w:type="dxa"/>
        </w:trPr>
        <w:tc>
          <w:tcPr>
            <w:tcW w:w="2944" w:type="dxa"/>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013346" w:rsidRPr="00202381" w:rsidRDefault="00013346" w:rsidP="00094FEC">
            <w:pPr>
              <w:autoSpaceDE w:val="0"/>
              <w:autoSpaceDN w:val="0"/>
              <w:adjustRightInd w:val="0"/>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(для физических лиц:</w:t>
            </w:r>
            <w:proofErr w:type="gramEnd"/>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 xml:space="preserve">ФИО, место жительства, реквизиты документа, удостоверяющего личность (серия, номер, кем  и  когда  выдан, адрес регистрации); </w:t>
            </w:r>
            <w:proofErr w:type="gramEnd"/>
          </w:p>
          <w:p w:rsidR="00013346" w:rsidRPr="00202381" w:rsidRDefault="00013346" w:rsidP="00094FEC">
            <w:pPr>
              <w:autoSpaceDE w:val="0"/>
              <w:autoSpaceDN w:val="0"/>
              <w:adjustRightInd w:val="0"/>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для юридических лиц: наименование организации, место нахождения, ОГРН, ИНН (за исключение случаев, если заявителем является иностранное юридическое лицо)</w:t>
            </w:r>
          </w:p>
        </w:tc>
      </w:tr>
      <w:tr w:rsidR="00013346" w:rsidRPr="00202381" w:rsidTr="00094FEC">
        <w:trPr>
          <w:gridAfter w:val="1"/>
          <w:wAfter w:w="31" w:type="dxa"/>
          <w:trHeight w:val="300"/>
        </w:trPr>
        <w:tc>
          <w:tcPr>
            <w:tcW w:w="2944" w:type="dxa"/>
            <w:vMerge w:val="restart"/>
          </w:tcPr>
          <w:p w:rsidR="00013346" w:rsidRPr="00202381" w:rsidRDefault="00013346" w:rsidP="00094FEC">
            <w:pPr>
              <w:pStyle w:val="ConsNormal"/>
              <w:ind w:firstLine="709"/>
              <w:rPr>
                <w:rFonts w:ascii="Times New Roman" w:hAnsi="Times New Roman" w:cs="Times New Roman"/>
                <w:color w:val="000000" w:themeColor="text1"/>
                <w:sz w:val="24"/>
                <w:szCs w:val="24"/>
              </w:rPr>
            </w:pPr>
          </w:p>
        </w:tc>
        <w:tc>
          <w:tcPr>
            <w:tcW w:w="1276" w:type="dxa"/>
            <w:gridSpan w:val="2"/>
            <w:hideMark/>
          </w:tcPr>
          <w:p w:rsidR="00013346" w:rsidRPr="00202381" w:rsidRDefault="00013346" w:rsidP="00094FEC">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013346" w:rsidRPr="00202381" w:rsidRDefault="00013346" w:rsidP="00094FEC">
            <w:pPr>
              <w:widowControl w:val="0"/>
              <w:rPr>
                <w:rFonts w:ascii="Times New Roman" w:hAnsi="Times New Roman" w:cs="Times New Roman"/>
                <w:color w:val="000000" w:themeColor="text1"/>
                <w:sz w:val="24"/>
                <w:szCs w:val="24"/>
              </w:rPr>
            </w:pPr>
          </w:p>
        </w:tc>
      </w:tr>
      <w:tr w:rsidR="00013346" w:rsidRPr="00202381" w:rsidTr="00094FEC">
        <w:trPr>
          <w:gridAfter w:val="1"/>
          <w:wAfter w:w="31" w:type="dxa"/>
          <w:trHeight w:val="300"/>
        </w:trPr>
        <w:tc>
          <w:tcPr>
            <w:tcW w:w="2944" w:type="dxa"/>
            <w:vMerge/>
            <w:vAlign w:val="center"/>
            <w:hideMark/>
          </w:tcPr>
          <w:p w:rsidR="00013346" w:rsidRPr="00202381" w:rsidRDefault="00013346" w:rsidP="00094FEC">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013346" w:rsidRPr="00202381" w:rsidRDefault="00013346" w:rsidP="00094FEC">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013346" w:rsidRPr="00202381" w:rsidRDefault="00013346" w:rsidP="00094FEC">
            <w:pPr>
              <w:widowControl w:val="0"/>
              <w:ind w:left="34" w:firstLine="709"/>
              <w:jc w:val="center"/>
              <w:rPr>
                <w:rFonts w:ascii="Times New Roman" w:hAnsi="Times New Roman" w:cs="Times New Roman"/>
                <w:color w:val="000000" w:themeColor="text1"/>
                <w:sz w:val="24"/>
                <w:szCs w:val="24"/>
              </w:rPr>
            </w:pPr>
          </w:p>
        </w:tc>
      </w:tr>
      <w:tr w:rsidR="00013346" w:rsidRPr="00202381" w:rsidTr="00094FEC">
        <w:trPr>
          <w:gridAfter w:val="1"/>
          <w:wAfter w:w="31" w:type="dxa"/>
          <w:trHeight w:val="255"/>
        </w:trPr>
        <w:tc>
          <w:tcPr>
            <w:tcW w:w="2944" w:type="dxa"/>
            <w:vMerge/>
            <w:vAlign w:val="center"/>
            <w:hideMark/>
          </w:tcPr>
          <w:p w:rsidR="00013346" w:rsidRPr="00202381" w:rsidRDefault="00013346" w:rsidP="00094FEC">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013346" w:rsidRPr="00202381" w:rsidRDefault="00013346" w:rsidP="00094FEC">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013346" w:rsidRPr="00202381" w:rsidRDefault="00013346" w:rsidP="00094FEC">
            <w:pPr>
              <w:widowControl w:val="0"/>
              <w:ind w:left="34" w:firstLine="709"/>
              <w:jc w:val="center"/>
              <w:rPr>
                <w:rFonts w:ascii="Times New Roman" w:hAnsi="Times New Roman" w:cs="Times New Roman"/>
                <w:color w:val="000000" w:themeColor="text1"/>
                <w:sz w:val="24"/>
                <w:szCs w:val="24"/>
              </w:rPr>
            </w:pPr>
          </w:p>
        </w:tc>
      </w:tr>
    </w:tbl>
    <w:p w:rsidR="00013346" w:rsidRPr="00202381" w:rsidRDefault="00013346" w:rsidP="00013346">
      <w:pPr>
        <w:autoSpaceDE w:val="0"/>
        <w:autoSpaceDN w:val="0"/>
        <w:adjustRightInd w:val="0"/>
        <w:spacing w:line="240" w:lineRule="auto"/>
        <w:jc w:val="center"/>
        <w:rPr>
          <w:rFonts w:ascii="Times New Roman" w:hAnsi="Times New Roman" w:cs="Times New Roman"/>
          <w:color w:val="000000" w:themeColor="text1"/>
          <w:sz w:val="24"/>
          <w:szCs w:val="24"/>
        </w:rPr>
      </w:pPr>
    </w:p>
    <w:p w:rsidR="00594E9D" w:rsidRPr="006D57DD" w:rsidRDefault="00594E9D" w:rsidP="0075563D">
      <w:pPr>
        <w:spacing w:line="240" w:lineRule="auto"/>
        <w:ind w:firstLine="709"/>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ЗАЯВЛЕНИЕ</w:t>
      </w:r>
    </w:p>
    <w:p w:rsidR="00594E9D" w:rsidRPr="006D57DD" w:rsidRDefault="00594E9D" w:rsidP="0075563D">
      <w:pPr>
        <w:spacing w:line="240" w:lineRule="auto"/>
        <w:ind w:firstLine="709"/>
        <w:contextualSpacing/>
        <w:jc w:val="center"/>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о проведен</w:t>
      </w:r>
      <w:proofErr w:type="gramStart"/>
      <w:r w:rsidRPr="006D57DD">
        <w:rPr>
          <w:rFonts w:ascii="Times New Roman" w:hAnsi="Times New Roman" w:cs="Times New Roman"/>
          <w:color w:val="000000" w:themeColor="text1"/>
          <w:sz w:val="24"/>
          <w:szCs w:val="24"/>
        </w:rPr>
        <w:t>ии</w:t>
      </w:r>
      <w:r w:rsidRPr="006D57DD">
        <w:rPr>
          <w:rFonts w:ascii="Times New Roman" w:hAnsi="Times New Roman" w:cs="Times New Roman"/>
          <w:bCs/>
          <w:color w:val="000000" w:themeColor="text1"/>
          <w:sz w:val="24"/>
          <w:szCs w:val="24"/>
        </w:rPr>
        <w:t xml:space="preserve"> ау</w:t>
      </w:r>
      <w:proofErr w:type="gramEnd"/>
      <w:r w:rsidRPr="006D57DD">
        <w:rPr>
          <w:rFonts w:ascii="Times New Roman" w:hAnsi="Times New Roman" w:cs="Times New Roman"/>
          <w:bCs/>
          <w:color w:val="000000" w:themeColor="text1"/>
          <w:sz w:val="24"/>
          <w:szCs w:val="24"/>
        </w:rPr>
        <w:t xml:space="preserve">кциона на право заключения договора </w:t>
      </w:r>
      <w:r w:rsidR="0075563D" w:rsidRPr="006D57DD">
        <w:rPr>
          <w:rFonts w:ascii="Times New Roman" w:hAnsi="Times New Roman" w:cs="Times New Roman"/>
          <w:bCs/>
          <w:color w:val="000000" w:themeColor="text1"/>
          <w:sz w:val="24"/>
          <w:szCs w:val="24"/>
        </w:rPr>
        <w:t xml:space="preserve">аренды или </w:t>
      </w:r>
      <w:r w:rsidRPr="006D57DD">
        <w:rPr>
          <w:rFonts w:ascii="Times New Roman" w:hAnsi="Times New Roman" w:cs="Times New Roman"/>
          <w:bCs/>
          <w:color w:val="000000" w:themeColor="text1"/>
          <w:sz w:val="24"/>
          <w:szCs w:val="24"/>
        </w:rPr>
        <w:t>купли-продажи земельного</w:t>
      </w:r>
      <w:r w:rsidR="006A3362" w:rsidRPr="006D57DD">
        <w:rPr>
          <w:rFonts w:ascii="Times New Roman" w:hAnsi="Times New Roman" w:cs="Times New Roman"/>
          <w:bCs/>
          <w:color w:val="000000" w:themeColor="text1"/>
          <w:sz w:val="24"/>
          <w:szCs w:val="24"/>
        </w:rPr>
        <w:t xml:space="preserve"> </w:t>
      </w:r>
      <w:r w:rsidRPr="006D57DD">
        <w:rPr>
          <w:rFonts w:ascii="Times New Roman" w:hAnsi="Times New Roman" w:cs="Times New Roman"/>
          <w:bCs/>
          <w:color w:val="000000" w:themeColor="text1"/>
          <w:sz w:val="24"/>
          <w:szCs w:val="24"/>
        </w:rPr>
        <w:t>(</w:t>
      </w:r>
      <w:proofErr w:type="spellStart"/>
      <w:r w:rsidRPr="006D57DD">
        <w:rPr>
          <w:rFonts w:ascii="Times New Roman" w:hAnsi="Times New Roman" w:cs="Times New Roman"/>
          <w:bCs/>
          <w:color w:val="000000" w:themeColor="text1"/>
          <w:sz w:val="24"/>
          <w:szCs w:val="24"/>
        </w:rPr>
        <w:t>ых</w:t>
      </w:r>
      <w:proofErr w:type="spellEnd"/>
      <w:r w:rsidRPr="006D57DD">
        <w:rPr>
          <w:rFonts w:ascii="Times New Roman" w:hAnsi="Times New Roman" w:cs="Times New Roman"/>
          <w:bCs/>
          <w:color w:val="000000" w:themeColor="text1"/>
          <w:sz w:val="24"/>
          <w:szCs w:val="24"/>
        </w:rPr>
        <w:t>) участка</w:t>
      </w:r>
      <w:r w:rsidR="006A3362" w:rsidRPr="006D57DD">
        <w:rPr>
          <w:rFonts w:ascii="Times New Roman" w:hAnsi="Times New Roman" w:cs="Times New Roman"/>
          <w:bCs/>
          <w:color w:val="000000" w:themeColor="text1"/>
          <w:sz w:val="24"/>
          <w:szCs w:val="24"/>
        </w:rPr>
        <w:t xml:space="preserve"> (</w:t>
      </w:r>
      <w:r w:rsidRPr="006D57DD">
        <w:rPr>
          <w:rFonts w:ascii="Times New Roman" w:hAnsi="Times New Roman" w:cs="Times New Roman"/>
          <w:bCs/>
          <w:color w:val="000000" w:themeColor="text1"/>
          <w:sz w:val="24"/>
          <w:szCs w:val="24"/>
        </w:rPr>
        <w:t>ов)</w:t>
      </w:r>
    </w:p>
    <w:p w:rsidR="00594E9D" w:rsidRPr="006D57DD" w:rsidRDefault="00594E9D" w:rsidP="0075563D">
      <w:pPr>
        <w:tabs>
          <w:tab w:val="left" w:pos="567"/>
        </w:tabs>
        <w:ind w:firstLine="709"/>
        <w:jc w:val="right"/>
        <w:rPr>
          <w:rFonts w:ascii="Times New Roman" w:hAnsi="Times New Roman" w:cs="Times New Roman"/>
          <w:color w:val="000000" w:themeColor="text1"/>
          <w:sz w:val="24"/>
          <w:szCs w:val="24"/>
        </w:rPr>
      </w:pPr>
    </w:p>
    <w:p w:rsidR="006D0854" w:rsidRPr="006D57DD" w:rsidRDefault="00594E9D" w:rsidP="0075563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rFonts w:ascii="Times New Roman" w:hAnsi="Times New Roman" w:cs="Times New Roman"/>
          <w:bCs/>
          <w:color w:val="000000" w:themeColor="text1"/>
          <w:sz w:val="24"/>
          <w:szCs w:val="24"/>
        </w:rPr>
      </w:pPr>
      <w:r w:rsidRPr="006D57DD">
        <w:rPr>
          <w:rFonts w:ascii="Times New Roman" w:hAnsi="Times New Roman" w:cs="Times New Roman"/>
          <w:color w:val="000000" w:themeColor="text1"/>
          <w:sz w:val="24"/>
          <w:szCs w:val="24"/>
        </w:rPr>
        <w:tab/>
        <w:t>Прошу провести</w:t>
      </w:r>
      <w:r w:rsidRPr="006D57DD">
        <w:rPr>
          <w:rFonts w:ascii="Times New Roman" w:hAnsi="Times New Roman" w:cs="Times New Roman"/>
          <w:bCs/>
          <w:color w:val="000000" w:themeColor="text1"/>
          <w:sz w:val="24"/>
          <w:szCs w:val="24"/>
        </w:rPr>
        <w:t xml:space="preserve"> аукцион на право заключения договора </w:t>
      </w:r>
      <w:r w:rsidR="0075563D" w:rsidRPr="006D57DD">
        <w:rPr>
          <w:rFonts w:ascii="Times New Roman" w:hAnsi="Times New Roman" w:cs="Times New Roman"/>
          <w:bCs/>
          <w:color w:val="000000" w:themeColor="text1"/>
          <w:sz w:val="24"/>
          <w:szCs w:val="24"/>
        </w:rPr>
        <w:t>аренды/</w:t>
      </w:r>
      <w:r w:rsidRPr="006D57DD">
        <w:rPr>
          <w:rFonts w:ascii="Times New Roman" w:hAnsi="Times New Roman" w:cs="Times New Roman"/>
          <w:bCs/>
          <w:color w:val="000000" w:themeColor="text1"/>
          <w:sz w:val="24"/>
          <w:szCs w:val="24"/>
        </w:rPr>
        <w:t>купли-продажи земельного</w:t>
      </w:r>
      <w:r w:rsidR="006A3362" w:rsidRPr="006D57DD">
        <w:rPr>
          <w:rFonts w:ascii="Times New Roman" w:hAnsi="Times New Roman" w:cs="Times New Roman"/>
          <w:bCs/>
          <w:color w:val="000000" w:themeColor="text1"/>
          <w:sz w:val="24"/>
          <w:szCs w:val="24"/>
        </w:rPr>
        <w:t xml:space="preserve"> </w:t>
      </w:r>
      <w:r w:rsidRPr="006D57DD">
        <w:rPr>
          <w:rFonts w:ascii="Times New Roman" w:hAnsi="Times New Roman" w:cs="Times New Roman"/>
          <w:bCs/>
          <w:color w:val="000000" w:themeColor="text1"/>
          <w:sz w:val="24"/>
          <w:szCs w:val="24"/>
        </w:rPr>
        <w:t>(</w:t>
      </w:r>
      <w:proofErr w:type="spellStart"/>
      <w:r w:rsidRPr="006D57DD">
        <w:rPr>
          <w:rFonts w:ascii="Times New Roman" w:hAnsi="Times New Roman" w:cs="Times New Roman"/>
          <w:bCs/>
          <w:color w:val="000000" w:themeColor="text1"/>
          <w:sz w:val="24"/>
          <w:szCs w:val="24"/>
        </w:rPr>
        <w:t>ых</w:t>
      </w:r>
      <w:proofErr w:type="spellEnd"/>
      <w:r w:rsidRPr="006D57DD">
        <w:rPr>
          <w:rFonts w:ascii="Times New Roman" w:hAnsi="Times New Roman" w:cs="Times New Roman"/>
          <w:bCs/>
          <w:color w:val="000000" w:themeColor="text1"/>
          <w:sz w:val="24"/>
          <w:szCs w:val="24"/>
        </w:rPr>
        <w:t>) участка</w:t>
      </w:r>
      <w:r w:rsidR="006A3362" w:rsidRPr="006D57DD">
        <w:rPr>
          <w:rFonts w:ascii="Times New Roman" w:hAnsi="Times New Roman" w:cs="Times New Roman"/>
          <w:bCs/>
          <w:color w:val="000000" w:themeColor="text1"/>
          <w:sz w:val="24"/>
          <w:szCs w:val="24"/>
        </w:rPr>
        <w:t xml:space="preserve"> </w:t>
      </w:r>
      <w:r w:rsidR="006D0854" w:rsidRPr="006D57DD">
        <w:rPr>
          <w:rFonts w:ascii="Times New Roman" w:hAnsi="Times New Roman" w:cs="Times New Roman"/>
          <w:bCs/>
          <w:color w:val="000000" w:themeColor="text1"/>
          <w:sz w:val="24"/>
          <w:szCs w:val="24"/>
        </w:rPr>
        <w:t xml:space="preserve">(ов): </w:t>
      </w:r>
    </w:p>
    <w:p w:rsidR="006A3362" w:rsidRPr="006D57DD" w:rsidRDefault="006D0854" w:rsidP="0075563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ab/>
      </w:r>
      <w:hyperlink r:id="rId118">
        <w:r w:rsidR="006A3362" w:rsidRPr="006D57DD">
          <w:rPr>
            <w:rFonts w:ascii="Times New Roman" w:hAnsi="Times New Roman" w:cs="Times New Roman"/>
            <w:color w:val="000000" w:themeColor="text1"/>
            <w:sz w:val="24"/>
            <w:szCs w:val="24"/>
          </w:rPr>
          <w:t>Кадастровый (е) номер (а) земельного (</w:t>
        </w:r>
        <w:proofErr w:type="spellStart"/>
        <w:r w:rsidR="006A3362" w:rsidRPr="006D57DD">
          <w:rPr>
            <w:rFonts w:ascii="Times New Roman" w:hAnsi="Times New Roman" w:cs="Times New Roman"/>
            <w:color w:val="000000" w:themeColor="text1"/>
            <w:sz w:val="24"/>
            <w:szCs w:val="24"/>
          </w:rPr>
          <w:t>ых</w:t>
        </w:r>
        <w:proofErr w:type="spellEnd"/>
        <w:r w:rsidR="006A3362" w:rsidRPr="006D57DD">
          <w:rPr>
            <w:rFonts w:ascii="Times New Roman" w:hAnsi="Times New Roman" w:cs="Times New Roman"/>
            <w:color w:val="000000" w:themeColor="text1"/>
            <w:sz w:val="24"/>
            <w:szCs w:val="24"/>
          </w:rPr>
          <w:t>) участка (ов): ________________________.</w:t>
        </w:r>
      </w:hyperlink>
    </w:p>
    <w:p w:rsidR="00594E9D" w:rsidRPr="006D57DD" w:rsidRDefault="006A3362" w:rsidP="0075563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6D57DD">
        <w:rPr>
          <w:rFonts w:ascii="Times New Roman" w:hAnsi="Times New Roman" w:cs="Times New Roman"/>
          <w:bCs/>
          <w:color w:val="000000" w:themeColor="text1"/>
          <w:sz w:val="24"/>
          <w:szCs w:val="24"/>
        </w:rPr>
        <w:tab/>
      </w:r>
      <w:proofErr w:type="gramStart"/>
      <w:r w:rsidR="00594E9D" w:rsidRPr="006D57DD">
        <w:rPr>
          <w:rFonts w:ascii="Times New Roman" w:hAnsi="Times New Roman" w:cs="Times New Roman"/>
          <w:bCs/>
          <w:color w:val="000000" w:themeColor="text1"/>
          <w:sz w:val="24"/>
          <w:szCs w:val="24"/>
        </w:rPr>
        <w:t>Ц</w:t>
      </w:r>
      <w:proofErr w:type="gramEnd"/>
      <w:r w:rsidR="000E5E6A" w:rsidRPr="006D57DD">
        <w:rPr>
          <w:rFonts w:ascii="Times New Roman" w:hAnsi="Times New Roman" w:cs="Times New Roman"/>
          <w:color w:val="000000" w:themeColor="text1"/>
          <w:sz w:val="24"/>
          <w:szCs w:val="24"/>
        </w:rPr>
        <w:fldChar w:fldCharType="begin"/>
      </w:r>
      <w:r w:rsidR="003D4853" w:rsidRPr="006D57DD">
        <w:rPr>
          <w:rFonts w:ascii="Times New Roman" w:hAnsi="Times New Roman" w:cs="Times New Roman"/>
          <w:color w:val="000000" w:themeColor="text1"/>
          <w:sz w:val="24"/>
          <w:szCs w:val="24"/>
        </w:rPr>
        <w:instrText>HYPERLINK "consultantplus://offline/ref=6D6640D4EFE9903B6A481266C924F276CD168981AD6F03400CFA6DE35CCD2F958D9423459309938C8F71C20DF88DE907B8C17EAD950B575D3EBAK" \h</w:instrText>
      </w:r>
      <w:r w:rsidR="000E5E6A" w:rsidRPr="006D57DD">
        <w:rPr>
          <w:rFonts w:ascii="Times New Roman" w:hAnsi="Times New Roman" w:cs="Times New Roman"/>
          <w:color w:val="000000" w:themeColor="text1"/>
          <w:sz w:val="24"/>
          <w:szCs w:val="24"/>
        </w:rPr>
        <w:fldChar w:fldCharType="separate"/>
      </w:r>
      <w:r w:rsidR="00594E9D" w:rsidRPr="006D57DD">
        <w:rPr>
          <w:rFonts w:ascii="Times New Roman" w:hAnsi="Times New Roman" w:cs="Times New Roman"/>
          <w:bCs/>
          <w:color w:val="000000" w:themeColor="text1"/>
          <w:sz w:val="24"/>
          <w:szCs w:val="24"/>
        </w:rPr>
        <w:t>ель использования ____________</w:t>
      </w:r>
      <w:r w:rsidR="00594E9D" w:rsidRPr="006D57DD">
        <w:rPr>
          <w:rFonts w:ascii="Times New Roman" w:hAnsi="Times New Roman" w:cs="Times New Roman"/>
          <w:color w:val="000000" w:themeColor="text1"/>
          <w:sz w:val="24"/>
          <w:szCs w:val="24"/>
        </w:rPr>
        <w:t>______________</w:t>
      </w:r>
      <w:r w:rsidR="00EA7E5B">
        <w:rPr>
          <w:rFonts w:ascii="Times New Roman" w:hAnsi="Times New Roman" w:cs="Times New Roman"/>
          <w:color w:val="000000" w:themeColor="text1"/>
          <w:sz w:val="24"/>
          <w:szCs w:val="24"/>
        </w:rPr>
        <w:t>__</w:t>
      </w:r>
      <w:r w:rsidR="00594E9D" w:rsidRPr="006D57DD">
        <w:rPr>
          <w:rFonts w:ascii="Times New Roman" w:hAnsi="Times New Roman" w:cs="Times New Roman"/>
          <w:color w:val="000000" w:themeColor="text1"/>
          <w:sz w:val="24"/>
          <w:szCs w:val="24"/>
        </w:rPr>
        <w:t>___________________________.</w:t>
      </w:r>
      <w:r w:rsidR="00594E9D" w:rsidRPr="006D57DD">
        <w:rPr>
          <w:rFonts w:ascii="Times New Roman" w:hAnsi="Times New Roman" w:cs="Times New Roman"/>
          <w:i/>
          <w:iCs/>
          <w:color w:val="000000" w:themeColor="text1"/>
          <w:sz w:val="24"/>
          <w:szCs w:val="24"/>
        </w:rPr>
        <w:t xml:space="preserve">                                                                     </w:t>
      </w:r>
      <w:r w:rsidR="000E5E6A" w:rsidRPr="006D57DD">
        <w:rPr>
          <w:rFonts w:ascii="Times New Roman" w:hAnsi="Times New Roman" w:cs="Times New Roman"/>
          <w:color w:val="000000" w:themeColor="text1"/>
          <w:sz w:val="24"/>
          <w:szCs w:val="24"/>
        </w:rPr>
        <w:fldChar w:fldCharType="end"/>
      </w:r>
    </w:p>
    <w:p w:rsidR="00821C51" w:rsidRDefault="006A3362" w:rsidP="0075563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tab/>
      </w:r>
    </w:p>
    <w:p w:rsidR="00594E9D" w:rsidRPr="006D57DD" w:rsidRDefault="00594E9D" w:rsidP="0075563D">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6D57DD">
        <w:rPr>
          <w:rFonts w:ascii="Times New Roman" w:hAnsi="Times New Roman" w:cs="Times New Roman"/>
          <w:color w:val="000000" w:themeColor="text1"/>
          <w:sz w:val="24"/>
          <w:szCs w:val="24"/>
        </w:rPr>
        <w:lastRenderedPageBreak/>
        <w:t>Результат предоставления услуги прошу:</w:t>
      </w:r>
    </w:p>
    <w:tbl>
      <w:tblPr>
        <w:tblW w:w="9645" w:type="dxa"/>
        <w:tblInd w:w="108" w:type="dxa"/>
        <w:tblLayout w:type="fixed"/>
        <w:tblLook w:val="04A0"/>
      </w:tblPr>
      <w:tblGrid>
        <w:gridCol w:w="8786"/>
        <w:gridCol w:w="859"/>
      </w:tblGrid>
      <w:tr w:rsidR="00594E9D" w:rsidRPr="006D57DD" w:rsidTr="00FD11D2">
        <w:tc>
          <w:tcPr>
            <w:tcW w:w="8785" w:type="dxa"/>
            <w:tcBorders>
              <w:top w:val="single" w:sz="4" w:space="0" w:color="000000"/>
              <w:left w:val="single" w:sz="4" w:space="0" w:color="000000"/>
              <w:bottom w:val="single" w:sz="4" w:space="0" w:color="000000"/>
              <w:right w:val="single" w:sz="4" w:space="0" w:color="000000"/>
            </w:tcBorders>
          </w:tcPr>
          <w:p w:rsidR="00594E9D" w:rsidRPr="006D57DD" w:rsidRDefault="000E5E6A" w:rsidP="00EA7E5B">
            <w:pPr>
              <w:spacing w:before="120" w:after="120"/>
              <w:rPr>
                <w:rFonts w:ascii="Times New Roman" w:hAnsi="Times New Roman" w:cs="Times New Roman"/>
                <w:color w:val="000000" w:themeColor="text1"/>
                <w:sz w:val="24"/>
                <w:szCs w:val="24"/>
              </w:rPr>
            </w:pPr>
            <w:hyperlink r:id="rId119">
              <w:r w:rsidR="00594E9D" w:rsidRPr="006D57DD">
                <w:rPr>
                  <w:rFonts w:ascii="Times New Roman" w:hAnsi="Times New Roman" w:cs="Times New Roman"/>
                  <w:color w:val="000000" w:themeColor="text1"/>
                  <w:sz w:val="24"/>
                  <w:szCs w:val="24"/>
                </w:rPr>
                <w:t>направить в форме электронного документа в Личный кабинет на ЕПГУ/РПГУ</w:t>
              </w:r>
            </w:hyperlink>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FD11D2">
        <w:tc>
          <w:tcPr>
            <w:tcW w:w="8785" w:type="dxa"/>
            <w:tcBorders>
              <w:top w:val="single" w:sz="4" w:space="0" w:color="000000"/>
              <w:left w:val="single" w:sz="4" w:space="0" w:color="000000"/>
              <w:bottom w:val="single" w:sz="4" w:space="0" w:color="000000"/>
              <w:right w:val="single" w:sz="4" w:space="0" w:color="000000"/>
            </w:tcBorders>
          </w:tcPr>
          <w:p w:rsidR="00594E9D" w:rsidRPr="006D57DD" w:rsidRDefault="000E5E6A" w:rsidP="00EA7E5B">
            <w:pPr>
              <w:spacing w:before="120" w:after="120"/>
              <w:jc w:val="both"/>
              <w:rPr>
                <w:rFonts w:ascii="Times New Roman" w:hAnsi="Times New Roman" w:cs="Times New Roman"/>
                <w:color w:val="000000" w:themeColor="text1"/>
                <w:sz w:val="24"/>
                <w:szCs w:val="24"/>
              </w:rPr>
            </w:pPr>
            <w:hyperlink r:id="rId120">
              <w:r w:rsidR="00594E9D" w:rsidRPr="006D57DD">
                <w:rPr>
                  <w:rFonts w:ascii="Times New Roman" w:hAnsi="Times New Roman" w:cs="Times New Roman"/>
                  <w:color w:val="000000" w:themeColor="text1"/>
                  <w:sz w:val="24"/>
                  <w:szCs w:val="24"/>
                </w:rPr>
                <w:t>выдать</w:t>
              </w:r>
              <w:r w:rsidR="00594E9D" w:rsidRPr="006D57DD">
                <w:rPr>
                  <w:rFonts w:ascii="Times New Roman" w:hAnsi="Times New Roman" w:cs="Times New Roman"/>
                  <w:bCs/>
                  <w:color w:val="000000" w:themeColor="text1"/>
                  <w:sz w:val="24"/>
                  <w:szCs w:val="24"/>
                </w:rPr>
                <w:t xml:space="preserve"> на бумажном носителе</w:t>
              </w:r>
              <w:r w:rsidR="00594E9D" w:rsidRPr="006D57DD">
                <w:rPr>
                  <w:rFonts w:ascii="Times New Roman" w:hAnsi="Times New Roman" w:cs="Times New Roman"/>
                  <w:color w:val="000000" w:themeColor="text1"/>
                  <w:sz w:val="24"/>
                  <w:szCs w:val="24"/>
                </w:rPr>
                <w:t xml:space="preserve"> при личном обращении </w:t>
              </w:r>
              <w:r w:rsidR="00594E9D" w:rsidRPr="006D57DD">
                <w:rPr>
                  <w:rFonts w:ascii="Times New Roman" w:hAnsi="Times New Roman" w:cs="Times New Roman"/>
                  <w:bCs/>
                  <w:color w:val="000000" w:themeColor="text1"/>
                  <w:sz w:val="24"/>
                  <w:szCs w:val="24"/>
                </w:rPr>
                <w:t>в Уполномоченный орган,</w:t>
              </w:r>
              <w:r w:rsidR="006A3362" w:rsidRPr="006D57DD">
                <w:rPr>
                  <w:rFonts w:ascii="Times New Roman" w:hAnsi="Times New Roman" w:cs="Times New Roman"/>
                  <w:bCs/>
                  <w:color w:val="000000" w:themeColor="text1"/>
                  <w:sz w:val="24"/>
                  <w:szCs w:val="24"/>
                </w:rPr>
                <w:t xml:space="preserve"> Управление</w:t>
              </w:r>
              <w:r w:rsidR="00594E9D" w:rsidRPr="006D57DD">
                <w:rPr>
                  <w:rFonts w:ascii="Times New Roman" w:hAnsi="Times New Roman" w:cs="Times New Roman"/>
                  <w:bCs/>
                  <w:color w:val="000000" w:themeColor="text1"/>
                  <w:sz w:val="24"/>
                  <w:szCs w:val="24"/>
                </w:rPr>
                <w:t xml:space="preserve"> либо в многофункциональный центр, </w:t>
              </w:r>
              <w:r w:rsidR="00594E9D" w:rsidRPr="006D57DD">
                <w:rPr>
                  <w:rFonts w:ascii="Times New Roman" w:hAnsi="Times New Roman" w:cs="Times New Roman"/>
                  <w:color w:val="000000" w:themeColor="text1"/>
                  <w:sz w:val="24"/>
                  <w:szCs w:val="24"/>
                </w:rPr>
                <w:t>расположенный по адресу:________________________________________________________________.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FD11D2">
        <w:tc>
          <w:tcPr>
            <w:tcW w:w="8785" w:type="dxa"/>
            <w:tcBorders>
              <w:top w:val="single" w:sz="4" w:space="0" w:color="000000"/>
              <w:left w:val="single" w:sz="4" w:space="0" w:color="000000"/>
              <w:bottom w:val="single" w:sz="4" w:space="0" w:color="000000"/>
              <w:right w:val="single" w:sz="4" w:space="0" w:color="000000"/>
            </w:tcBorders>
          </w:tcPr>
          <w:p w:rsidR="00594E9D" w:rsidRPr="006D57DD" w:rsidRDefault="000E5E6A" w:rsidP="00EA7E5B">
            <w:pPr>
              <w:spacing w:before="120" w:after="120"/>
              <w:jc w:val="both"/>
              <w:rPr>
                <w:rFonts w:ascii="Times New Roman" w:hAnsi="Times New Roman" w:cs="Times New Roman"/>
                <w:color w:val="000000" w:themeColor="text1"/>
                <w:sz w:val="24"/>
                <w:szCs w:val="24"/>
              </w:rPr>
            </w:pPr>
            <w:hyperlink r:id="rId121">
              <w:r w:rsidR="00594E9D" w:rsidRPr="006D57DD">
                <w:rPr>
                  <w:rFonts w:ascii="Times New Roman" w:hAnsi="Times New Roman" w:cs="Times New Roman"/>
                  <w:color w:val="000000" w:themeColor="text1"/>
                  <w:sz w:val="24"/>
                  <w:szCs w:val="24"/>
                </w:rPr>
                <w:t xml:space="preserve">направить </w:t>
              </w:r>
              <w:r w:rsidR="00594E9D" w:rsidRPr="006D57DD">
                <w:rPr>
                  <w:rFonts w:ascii="Times New Roman" w:hAnsi="Times New Roman" w:cs="Times New Roman"/>
                  <w:bCs/>
                  <w:color w:val="000000" w:themeColor="text1"/>
                  <w:sz w:val="24"/>
                  <w:szCs w:val="24"/>
                </w:rPr>
                <w:t>на бумажном носителе</w:t>
              </w:r>
              <w:r w:rsidR="00594E9D" w:rsidRPr="006D57DD">
                <w:rPr>
                  <w:rFonts w:ascii="Times New Roman" w:hAnsi="Times New Roman" w:cs="Times New Roman"/>
                  <w:color w:val="000000" w:themeColor="text1"/>
                  <w:sz w:val="24"/>
                  <w:szCs w:val="24"/>
                </w:rPr>
                <w:t xml:space="preserve"> на почтовый адрес: ______________________________________</w:t>
              </w:r>
              <w:r w:rsidR="00EA7E5B">
                <w:rPr>
                  <w:rFonts w:ascii="Times New Roman" w:hAnsi="Times New Roman" w:cs="Times New Roman"/>
                  <w:color w:val="000000" w:themeColor="text1"/>
                  <w:sz w:val="24"/>
                  <w:szCs w:val="24"/>
                </w:rPr>
                <w:t>_______________________________</w:t>
              </w:r>
              <w:r w:rsidR="00594E9D" w:rsidRPr="006D57DD">
                <w:rPr>
                  <w:rFonts w:ascii="Times New Roman" w:hAnsi="Times New Roman" w:cs="Times New Roman"/>
                  <w:color w:val="000000" w:themeColor="text1"/>
                  <w:sz w:val="24"/>
                  <w:szCs w:val="24"/>
                </w:rPr>
                <w:t>_</w:t>
              </w:r>
            </w:hyperlink>
            <w:r w:rsidR="00EA7E5B">
              <w:rPr>
                <w:rFonts w:ascii="Times New Roman" w:hAnsi="Times New Roman" w:cs="Times New Roman"/>
                <w:color w:val="000000" w:themeColor="text1"/>
                <w:sz w:val="24"/>
                <w:szCs w:val="24"/>
              </w:rPr>
              <w:t>.</w:t>
            </w:r>
          </w:p>
        </w:tc>
        <w:tc>
          <w:tcPr>
            <w:tcW w:w="859" w:type="dxa"/>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firstLine="709"/>
              <w:rPr>
                <w:rFonts w:ascii="Times New Roman" w:hAnsi="Times New Roman" w:cs="Times New Roman"/>
                <w:color w:val="000000" w:themeColor="text1"/>
                <w:sz w:val="24"/>
                <w:szCs w:val="24"/>
              </w:rPr>
            </w:pPr>
          </w:p>
        </w:tc>
      </w:tr>
      <w:tr w:rsidR="00594E9D" w:rsidRPr="006D57DD" w:rsidTr="00FD11D2">
        <w:tc>
          <w:tcPr>
            <w:tcW w:w="9644" w:type="dxa"/>
            <w:gridSpan w:val="2"/>
            <w:tcBorders>
              <w:top w:val="single" w:sz="4" w:space="0" w:color="000000"/>
              <w:left w:val="single" w:sz="4" w:space="0" w:color="000000"/>
              <w:bottom w:val="single" w:sz="4" w:space="0" w:color="000000"/>
              <w:right w:val="single" w:sz="4" w:space="0" w:color="000000"/>
            </w:tcBorders>
          </w:tcPr>
          <w:p w:rsidR="00594E9D" w:rsidRPr="006D57DD" w:rsidRDefault="00594E9D" w:rsidP="0075563D">
            <w:pPr>
              <w:spacing w:before="120" w:after="120"/>
              <w:ind w:right="255" w:firstLine="709"/>
              <w:jc w:val="center"/>
              <w:rPr>
                <w:rFonts w:ascii="Times New Roman" w:hAnsi="Times New Roman" w:cs="Times New Roman"/>
                <w:color w:val="000000" w:themeColor="text1"/>
                <w:sz w:val="24"/>
                <w:szCs w:val="24"/>
              </w:rPr>
            </w:pPr>
            <w:r w:rsidRPr="006D57DD">
              <w:rPr>
                <w:rFonts w:ascii="Times New Roman" w:hAnsi="Times New Roman" w:cs="Times New Roman"/>
                <w:i/>
                <w:color w:val="000000" w:themeColor="text1"/>
                <w:sz w:val="24"/>
                <w:szCs w:val="24"/>
              </w:rPr>
              <w:t>Указывается один из перечисленных способов</w:t>
            </w:r>
          </w:p>
        </w:tc>
      </w:tr>
    </w:tbl>
    <w:p w:rsidR="006D0854" w:rsidRPr="006D57DD" w:rsidRDefault="006D0854" w:rsidP="0075563D">
      <w:pPr>
        <w:spacing w:before="120" w:after="120"/>
        <w:ind w:firstLine="709"/>
        <w:jc w:val="both"/>
        <w:rPr>
          <w:rFonts w:ascii="Times New Roman" w:hAnsi="Times New Roman" w:cs="Times New Roman"/>
          <w:color w:val="000000" w:themeColor="text1"/>
          <w:sz w:val="24"/>
          <w:szCs w:val="24"/>
        </w:rPr>
      </w:pPr>
    </w:p>
    <w:tbl>
      <w:tblPr>
        <w:tblW w:w="9645" w:type="dxa"/>
        <w:tblInd w:w="28" w:type="dxa"/>
        <w:tblLayout w:type="fixed"/>
        <w:tblCellMar>
          <w:left w:w="28" w:type="dxa"/>
          <w:right w:w="28" w:type="dxa"/>
        </w:tblCellMar>
        <w:tblLook w:val="04A0"/>
      </w:tblPr>
      <w:tblGrid>
        <w:gridCol w:w="3119"/>
        <w:gridCol w:w="847"/>
        <w:gridCol w:w="1705"/>
        <w:gridCol w:w="849"/>
        <w:gridCol w:w="3125"/>
      </w:tblGrid>
      <w:tr w:rsidR="00594E9D" w:rsidRPr="006D57DD" w:rsidTr="00FD11D2">
        <w:tc>
          <w:tcPr>
            <w:tcW w:w="3119" w:type="dxa"/>
            <w:vAlign w:val="bottom"/>
          </w:tcPr>
          <w:p w:rsidR="00594E9D" w:rsidRPr="006D57DD" w:rsidRDefault="00594E9D" w:rsidP="0075563D">
            <w:pPr>
              <w:ind w:firstLine="709"/>
              <w:jc w:val="center"/>
              <w:rPr>
                <w:rFonts w:ascii="Times New Roman" w:hAnsi="Times New Roman" w:cs="Times New Roman"/>
                <w:color w:val="000000" w:themeColor="text1"/>
                <w:sz w:val="24"/>
                <w:szCs w:val="24"/>
              </w:rPr>
            </w:pPr>
          </w:p>
        </w:tc>
        <w:tc>
          <w:tcPr>
            <w:tcW w:w="847" w:type="dxa"/>
            <w:vAlign w:val="bottom"/>
          </w:tcPr>
          <w:p w:rsidR="00594E9D" w:rsidRPr="006D57DD" w:rsidRDefault="00594E9D" w:rsidP="0075563D">
            <w:pPr>
              <w:ind w:firstLine="709"/>
              <w:rPr>
                <w:rFonts w:ascii="Times New Roman" w:hAnsi="Times New Roman" w:cs="Times New Roman"/>
                <w:color w:val="000000" w:themeColor="text1"/>
                <w:sz w:val="24"/>
                <w:szCs w:val="24"/>
              </w:rPr>
            </w:pPr>
          </w:p>
        </w:tc>
        <w:tc>
          <w:tcPr>
            <w:tcW w:w="1705" w:type="dxa"/>
            <w:tcBorders>
              <w:bottom w:val="single" w:sz="4" w:space="0" w:color="000000"/>
            </w:tcBorders>
            <w:vAlign w:val="bottom"/>
          </w:tcPr>
          <w:p w:rsidR="00594E9D" w:rsidRPr="006D57DD" w:rsidRDefault="00594E9D" w:rsidP="0075563D">
            <w:pPr>
              <w:ind w:firstLine="709"/>
              <w:jc w:val="center"/>
              <w:rPr>
                <w:rFonts w:ascii="Times New Roman" w:hAnsi="Times New Roman" w:cs="Times New Roman"/>
                <w:color w:val="000000" w:themeColor="text1"/>
                <w:sz w:val="24"/>
                <w:szCs w:val="24"/>
              </w:rPr>
            </w:pPr>
          </w:p>
        </w:tc>
        <w:tc>
          <w:tcPr>
            <w:tcW w:w="849" w:type="dxa"/>
            <w:vAlign w:val="bottom"/>
          </w:tcPr>
          <w:p w:rsidR="00594E9D" w:rsidRPr="006D57DD" w:rsidRDefault="00594E9D" w:rsidP="0075563D">
            <w:pPr>
              <w:ind w:firstLine="709"/>
              <w:rPr>
                <w:rFonts w:ascii="Times New Roman" w:hAnsi="Times New Roman" w:cs="Times New Roman"/>
                <w:color w:val="000000" w:themeColor="text1"/>
                <w:sz w:val="24"/>
                <w:szCs w:val="24"/>
              </w:rPr>
            </w:pPr>
          </w:p>
        </w:tc>
        <w:tc>
          <w:tcPr>
            <w:tcW w:w="3125" w:type="dxa"/>
            <w:tcBorders>
              <w:bottom w:val="single" w:sz="4" w:space="0" w:color="000000"/>
            </w:tcBorders>
            <w:vAlign w:val="bottom"/>
          </w:tcPr>
          <w:p w:rsidR="00594E9D" w:rsidRPr="006D57DD" w:rsidRDefault="00594E9D" w:rsidP="0075563D">
            <w:pPr>
              <w:ind w:firstLine="709"/>
              <w:jc w:val="center"/>
              <w:rPr>
                <w:rFonts w:ascii="Times New Roman" w:hAnsi="Times New Roman" w:cs="Times New Roman"/>
                <w:color w:val="000000" w:themeColor="text1"/>
                <w:sz w:val="24"/>
                <w:szCs w:val="24"/>
              </w:rPr>
            </w:pPr>
          </w:p>
        </w:tc>
      </w:tr>
      <w:tr w:rsidR="00594E9D" w:rsidRPr="006D57DD" w:rsidTr="00FD11D2">
        <w:tc>
          <w:tcPr>
            <w:tcW w:w="3119" w:type="dxa"/>
          </w:tcPr>
          <w:p w:rsidR="00594E9D" w:rsidRPr="006D57DD" w:rsidRDefault="00594E9D" w:rsidP="0075563D">
            <w:pPr>
              <w:ind w:firstLine="709"/>
              <w:jc w:val="center"/>
              <w:rPr>
                <w:rFonts w:ascii="Times New Roman" w:hAnsi="Times New Roman" w:cs="Times New Roman"/>
                <w:color w:val="000000" w:themeColor="text1"/>
                <w:sz w:val="24"/>
                <w:szCs w:val="24"/>
              </w:rPr>
            </w:pPr>
          </w:p>
        </w:tc>
        <w:tc>
          <w:tcPr>
            <w:tcW w:w="847" w:type="dxa"/>
          </w:tcPr>
          <w:p w:rsidR="00594E9D" w:rsidRPr="006D57DD" w:rsidRDefault="00594E9D" w:rsidP="0075563D">
            <w:pPr>
              <w:ind w:firstLine="709"/>
              <w:rPr>
                <w:rFonts w:ascii="Times New Roman" w:hAnsi="Times New Roman" w:cs="Times New Roman"/>
                <w:color w:val="000000" w:themeColor="text1"/>
                <w:sz w:val="24"/>
                <w:szCs w:val="24"/>
              </w:rPr>
            </w:pPr>
          </w:p>
        </w:tc>
        <w:tc>
          <w:tcPr>
            <w:tcW w:w="1705" w:type="dxa"/>
          </w:tcPr>
          <w:p w:rsidR="00594E9D" w:rsidRPr="006D57DD" w:rsidRDefault="000E5E6A" w:rsidP="00EA7E5B">
            <w:pPr>
              <w:jc w:val="center"/>
              <w:rPr>
                <w:rFonts w:ascii="Times New Roman" w:hAnsi="Times New Roman" w:cs="Times New Roman"/>
                <w:color w:val="000000" w:themeColor="text1"/>
                <w:sz w:val="24"/>
                <w:szCs w:val="24"/>
              </w:rPr>
            </w:pPr>
            <w:hyperlink r:id="rId122">
              <w:r w:rsidR="00594E9D" w:rsidRPr="006D57DD">
                <w:rPr>
                  <w:rFonts w:ascii="Times New Roman" w:hAnsi="Times New Roman" w:cs="Times New Roman"/>
                  <w:color w:val="000000" w:themeColor="text1"/>
                  <w:sz w:val="24"/>
                  <w:szCs w:val="24"/>
                </w:rPr>
                <w:t>(подпись)</w:t>
              </w:r>
            </w:hyperlink>
          </w:p>
        </w:tc>
        <w:tc>
          <w:tcPr>
            <w:tcW w:w="849" w:type="dxa"/>
          </w:tcPr>
          <w:p w:rsidR="00594E9D" w:rsidRPr="006D57DD" w:rsidRDefault="00594E9D" w:rsidP="00EA7E5B">
            <w:pPr>
              <w:ind w:firstLine="709"/>
              <w:jc w:val="center"/>
              <w:rPr>
                <w:rFonts w:ascii="Times New Roman" w:hAnsi="Times New Roman" w:cs="Times New Roman"/>
                <w:color w:val="000000" w:themeColor="text1"/>
                <w:sz w:val="24"/>
                <w:szCs w:val="24"/>
              </w:rPr>
            </w:pPr>
          </w:p>
        </w:tc>
        <w:tc>
          <w:tcPr>
            <w:tcW w:w="3125" w:type="dxa"/>
          </w:tcPr>
          <w:p w:rsidR="00594E9D" w:rsidRPr="006D57DD" w:rsidRDefault="000E5E6A" w:rsidP="00EA7E5B">
            <w:pPr>
              <w:jc w:val="center"/>
              <w:rPr>
                <w:rFonts w:ascii="Times New Roman" w:hAnsi="Times New Roman" w:cs="Times New Roman"/>
                <w:color w:val="000000" w:themeColor="text1"/>
                <w:sz w:val="24"/>
                <w:szCs w:val="24"/>
              </w:rPr>
            </w:pPr>
            <w:hyperlink r:id="rId123">
              <w:proofErr w:type="gramStart"/>
              <w:r w:rsidR="00594E9D" w:rsidRPr="006D57DD">
                <w:rPr>
                  <w:rFonts w:ascii="Times New Roman" w:hAnsi="Times New Roman" w:cs="Times New Roman"/>
                  <w:color w:val="000000" w:themeColor="text1"/>
                  <w:sz w:val="24"/>
                  <w:szCs w:val="24"/>
                </w:rPr>
                <w:t>(фамилия, имя, отчество (последнее - при наличии)</w:t>
              </w:r>
            </w:hyperlink>
            <w:proofErr w:type="gramEnd"/>
          </w:p>
        </w:tc>
      </w:tr>
    </w:tbl>
    <w:p w:rsidR="00594E9D" w:rsidRPr="006D57DD" w:rsidRDefault="000E5E6A" w:rsidP="0075563D">
      <w:pPr>
        <w:ind w:firstLine="709"/>
        <w:jc w:val="both"/>
        <w:rPr>
          <w:rFonts w:ascii="Times New Roman" w:hAnsi="Times New Roman" w:cs="Times New Roman"/>
          <w:color w:val="000000" w:themeColor="text1"/>
          <w:sz w:val="24"/>
          <w:szCs w:val="24"/>
        </w:rPr>
      </w:pPr>
      <w:hyperlink r:id="rId124">
        <w:r w:rsidR="00594E9D" w:rsidRPr="006D57DD">
          <w:rPr>
            <w:rFonts w:ascii="Times New Roman" w:eastAsia="Calibri" w:hAnsi="Times New Roman" w:cs="Times New Roman"/>
            <w:bCs/>
            <w:color w:val="000000" w:themeColor="text1"/>
            <w:sz w:val="24"/>
            <w:szCs w:val="24"/>
          </w:rPr>
          <w:t>Дата</w:t>
        </w:r>
      </w:hyperlink>
    </w:p>
    <w:p w:rsidR="00CA6984" w:rsidRPr="006D57DD" w:rsidRDefault="00CA6984"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6D57DD" w:rsidRDefault="0000713F" w:rsidP="0075563D">
      <w:pPr>
        <w:spacing w:after="1" w:line="200" w:lineRule="atLeast"/>
        <w:ind w:firstLine="709"/>
        <w:rPr>
          <w:rFonts w:ascii="Times New Roman" w:hAnsi="Times New Roman" w:cs="Times New Roman"/>
          <w:color w:val="000000" w:themeColor="text1"/>
          <w:sz w:val="24"/>
          <w:szCs w:val="24"/>
        </w:rPr>
        <w:sectPr w:rsidR="0000713F" w:rsidRPr="006D57DD" w:rsidSect="00D41919">
          <w:type w:val="continuous"/>
          <w:pgSz w:w="11905" w:h="16838"/>
          <w:pgMar w:top="1134" w:right="624" w:bottom="709" w:left="1418" w:header="397" w:footer="0" w:gutter="0"/>
          <w:cols w:space="720"/>
          <w:titlePg/>
          <w:docGrid w:linePitch="299"/>
        </w:sectPr>
      </w:pPr>
    </w:p>
    <w:p w:rsidR="0000713F" w:rsidRPr="004F7EC9"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4F7EC9" w:rsidRDefault="0000713F" w:rsidP="0000713F">
      <w:pPr>
        <w:pStyle w:val="ConsPlusNormal"/>
        <w:ind w:firstLine="709"/>
        <w:jc w:val="right"/>
        <w:outlineLvl w:val="1"/>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 xml:space="preserve">Приложение № </w:t>
      </w:r>
      <w:r w:rsidR="00661339" w:rsidRPr="004F7EC9">
        <w:rPr>
          <w:rFonts w:ascii="Times New Roman" w:hAnsi="Times New Roman" w:cs="Times New Roman"/>
          <w:color w:val="000000" w:themeColor="text1"/>
          <w:sz w:val="24"/>
          <w:szCs w:val="24"/>
        </w:rPr>
        <w:t>9</w:t>
      </w:r>
    </w:p>
    <w:p w:rsidR="0000713F" w:rsidRPr="004F7EC9" w:rsidRDefault="0000713F" w:rsidP="0000713F">
      <w:pPr>
        <w:pStyle w:val="ConsPlusNormal"/>
        <w:spacing w:line="336" w:lineRule="auto"/>
        <w:ind w:firstLine="709"/>
        <w:contextualSpacing/>
        <w:jc w:val="right"/>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к Административному регламенту</w:t>
      </w:r>
    </w:p>
    <w:p w:rsidR="0000713F" w:rsidRPr="004F7EC9" w:rsidRDefault="0000713F" w:rsidP="0075563D">
      <w:pPr>
        <w:spacing w:after="1" w:line="200" w:lineRule="atLeast"/>
        <w:ind w:firstLine="709"/>
        <w:rPr>
          <w:rFonts w:ascii="Times New Roman" w:hAnsi="Times New Roman" w:cs="Times New Roman"/>
          <w:color w:val="000000" w:themeColor="text1"/>
          <w:sz w:val="24"/>
          <w:szCs w:val="24"/>
        </w:rPr>
      </w:pPr>
    </w:p>
    <w:p w:rsidR="0000713F" w:rsidRPr="004F7EC9" w:rsidRDefault="0000713F" w:rsidP="00EA7E5B">
      <w:pPr>
        <w:tabs>
          <w:tab w:val="left" w:pos="567"/>
        </w:tabs>
        <w:spacing w:after="0" w:line="240" w:lineRule="auto"/>
        <w:ind w:firstLine="425"/>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 xml:space="preserve">Состав, последовательность и сроки выполнения административных процедур (действий) </w:t>
      </w:r>
    </w:p>
    <w:p w:rsidR="00EA7E5B" w:rsidRPr="004F7EC9" w:rsidRDefault="00EA7E5B" w:rsidP="00EA7E5B">
      <w:pPr>
        <w:tabs>
          <w:tab w:val="left" w:pos="567"/>
        </w:tabs>
        <w:spacing w:after="0" w:line="240" w:lineRule="auto"/>
        <w:ind w:firstLine="425"/>
        <w:jc w:val="center"/>
        <w:rPr>
          <w:rFonts w:ascii="Times New Roman" w:hAnsi="Times New Roman" w:cs="Times New Roman"/>
          <w:bCs/>
          <w:color w:val="000000" w:themeColor="text1"/>
          <w:sz w:val="24"/>
          <w:szCs w:val="24"/>
        </w:rPr>
      </w:pPr>
    </w:p>
    <w:tbl>
      <w:tblPr>
        <w:tblW w:w="15093" w:type="dxa"/>
        <w:tblInd w:w="-206" w:type="dxa"/>
        <w:tblLayout w:type="fixed"/>
        <w:tblLook w:val="04A0"/>
      </w:tblPr>
      <w:tblGrid>
        <w:gridCol w:w="2152"/>
        <w:gridCol w:w="2267"/>
        <w:gridCol w:w="1707"/>
        <w:gridCol w:w="2269"/>
        <w:gridCol w:w="2271"/>
        <w:gridCol w:w="2122"/>
        <w:gridCol w:w="2305"/>
      </w:tblGrid>
      <w:tr w:rsidR="0000713F" w:rsidRPr="004F7EC9" w:rsidTr="00821C51">
        <w:trPr>
          <w:cantSplit/>
          <w:trHeight w:val="1134"/>
        </w:trPr>
        <w:tc>
          <w:tcPr>
            <w:tcW w:w="2152"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25">
              <w:r w:rsidR="0000713F" w:rsidRPr="004F7EC9">
                <w:rPr>
                  <w:rFonts w:ascii="Times New Roman" w:eastAsia="Calibri" w:hAnsi="Times New Roman" w:cs="Times New Roman"/>
                  <w:color w:val="000000" w:themeColor="text1"/>
                </w:rPr>
                <w:t>Основание для начала административной процедуры</w:t>
              </w:r>
            </w:hyperlink>
          </w:p>
        </w:tc>
        <w:tc>
          <w:tcPr>
            <w:tcW w:w="2267"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26">
              <w:r w:rsidR="0000713F" w:rsidRPr="004F7EC9">
                <w:rPr>
                  <w:rFonts w:ascii="Times New Roman" w:eastAsia="Calibri" w:hAnsi="Times New Roman" w:cs="Times New Roman"/>
                  <w:color w:val="000000" w:themeColor="text1"/>
                </w:rPr>
                <w:t>Содержание административных действий</w:t>
              </w:r>
            </w:hyperlink>
          </w:p>
        </w:tc>
        <w:tc>
          <w:tcPr>
            <w:tcW w:w="1707"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27">
              <w:r w:rsidR="0000713F" w:rsidRPr="004F7EC9">
                <w:rPr>
                  <w:rFonts w:ascii="Times New Roman" w:eastAsia="Calibri" w:hAnsi="Times New Roman" w:cs="Times New Roman"/>
                  <w:color w:val="000000" w:themeColor="text1"/>
                </w:rPr>
                <w:t>Срок выполнения административных действий</w:t>
              </w:r>
            </w:hyperlink>
          </w:p>
        </w:tc>
        <w:tc>
          <w:tcPr>
            <w:tcW w:w="2269"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28">
              <w:r w:rsidR="0000713F" w:rsidRPr="004F7EC9">
                <w:rPr>
                  <w:rFonts w:ascii="Times New Roman" w:eastAsia="Calibri" w:hAnsi="Times New Roman" w:cs="Times New Roman"/>
                  <w:color w:val="000000" w:themeColor="text1"/>
                </w:rPr>
                <w:t>Должностное лицо, ответственное за выполнение административного действия</w:t>
              </w:r>
            </w:hyperlink>
          </w:p>
        </w:tc>
        <w:tc>
          <w:tcPr>
            <w:tcW w:w="2271"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29">
              <w:r w:rsidR="0000713F" w:rsidRPr="004F7EC9">
                <w:rPr>
                  <w:rFonts w:ascii="Times New Roman" w:eastAsia="Calibri" w:hAnsi="Times New Roman" w:cs="Times New Roman"/>
                  <w:color w:val="000000" w:themeColor="text1"/>
                </w:rPr>
                <w:t>Место выполнения административного действия/ используемая информационная система</w:t>
              </w:r>
            </w:hyperlink>
          </w:p>
        </w:tc>
        <w:tc>
          <w:tcPr>
            <w:tcW w:w="2122"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0">
              <w:r w:rsidR="0000713F" w:rsidRPr="004F7EC9">
                <w:rPr>
                  <w:rFonts w:ascii="Times New Roman" w:eastAsia="Calibri" w:hAnsi="Times New Roman" w:cs="Times New Roman"/>
                  <w:color w:val="000000" w:themeColor="text1"/>
                </w:rPr>
                <w:t>Критерии принятия решения</w:t>
              </w:r>
            </w:hyperlink>
          </w:p>
        </w:tc>
        <w:tc>
          <w:tcPr>
            <w:tcW w:w="2305" w:type="dxa"/>
            <w:tcBorders>
              <w:top w:val="single" w:sz="4" w:space="0" w:color="000000"/>
              <w:left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1">
              <w:r w:rsidR="0000713F" w:rsidRPr="004F7EC9">
                <w:rPr>
                  <w:rFonts w:ascii="Times New Roman" w:eastAsia="Calibri" w:hAnsi="Times New Roman" w:cs="Times New Roman"/>
                  <w:color w:val="000000" w:themeColor="text1"/>
                </w:rPr>
                <w:t>Результат административного действия, способ фиксации</w:t>
              </w:r>
            </w:hyperlink>
          </w:p>
        </w:tc>
      </w:tr>
      <w:tr w:rsidR="0000713F" w:rsidRPr="004F7EC9" w:rsidTr="00821C51">
        <w:trPr>
          <w:tblHeader/>
        </w:trPr>
        <w:tc>
          <w:tcPr>
            <w:tcW w:w="2152"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2">
              <w:r w:rsidR="0000713F" w:rsidRPr="004F7EC9">
                <w:rPr>
                  <w:rFonts w:ascii="Times New Roman" w:eastAsia="Calibri" w:hAnsi="Times New Roman" w:cs="Times New Roman"/>
                  <w:color w:val="000000" w:themeColor="text1"/>
                </w:rPr>
                <w:t>1</w:t>
              </w:r>
            </w:hyperlink>
          </w:p>
        </w:tc>
        <w:tc>
          <w:tcPr>
            <w:tcW w:w="2267"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3">
              <w:r w:rsidR="0000713F" w:rsidRPr="004F7EC9">
                <w:rPr>
                  <w:rFonts w:ascii="Times New Roman" w:eastAsia="Calibri" w:hAnsi="Times New Roman" w:cs="Times New Roman"/>
                  <w:color w:val="000000" w:themeColor="text1"/>
                </w:rPr>
                <w:t>2</w:t>
              </w:r>
            </w:hyperlink>
          </w:p>
        </w:tc>
        <w:tc>
          <w:tcPr>
            <w:tcW w:w="1707"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4">
              <w:r w:rsidR="0000713F" w:rsidRPr="004F7EC9">
                <w:rPr>
                  <w:rFonts w:ascii="Times New Roman" w:eastAsia="Calibri" w:hAnsi="Times New Roman" w:cs="Times New Roman"/>
                  <w:color w:val="000000" w:themeColor="text1"/>
                </w:rPr>
                <w:t>3</w:t>
              </w:r>
            </w:hyperlink>
          </w:p>
        </w:tc>
        <w:tc>
          <w:tcPr>
            <w:tcW w:w="2269"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5">
              <w:r w:rsidR="0000713F" w:rsidRPr="004F7EC9">
                <w:rPr>
                  <w:rFonts w:ascii="Times New Roman" w:eastAsia="Calibri" w:hAnsi="Times New Roman" w:cs="Times New Roman"/>
                  <w:color w:val="000000" w:themeColor="text1"/>
                </w:rPr>
                <w:t>4</w:t>
              </w:r>
            </w:hyperlink>
          </w:p>
        </w:tc>
        <w:tc>
          <w:tcPr>
            <w:tcW w:w="2271"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6">
              <w:r w:rsidR="0000713F" w:rsidRPr="004F7EC9">
                <w:rPr>
                  <w:rFonts w:ascii="Times New Roman" w:eastAsia="Calibri" w:hAnsi="Times New Roman" w:cs="Times New Roman"/>
                  <w:color w:val="000000" w:themeColor="text1"/>
                </w:rPr>
                <w:t>5</w:t>
              </w:r>
            </w:hyperlink>
          </w:p>
        </w:tc>
        <w:tc>
          <w:tcPr>
            <w:tcW w:w="2122"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7">
              <w:r w:rsidR="0000713F" w:rsidRPr="004F7EC9">
                <w:rPr>
                  <w:rFonts w:ascii="Times New Roman" w:eastAsia="Calibri" w:hAnsi="Times New Roman" w:cs="Times New Roman"/>
                  <w:color w:val="000000" w:themeColor="text1"/>
                </w:rPr>
                <w:t>6</w:t>
              </w:r>
            </w:hyperlink>
          </w:p>
        </w:tc>
        <w:tc>
          <w:tcPr>
            <w:tcW w:w="2305"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38">
              <w:r w:rsidR="0000713F" w:rsidRPr="004F7EC9">
                <w:rPr>
                  <w:rFonts w:ascii="Times New Roman" w:eastAsia="Calibri" w:hAnsi="Times New Roman" w:cs="Times New Roman"/>
                  <w:color w:val="000000" w:themeColor="text1"/>
                </w:rPr>
                <w:t>7</w:t>
              </w:r>
            </w:hyperlink>
          </w:p>
        </w:tc>
      </w:tr>
      <w:tr w:rsidR="0000713F" w:rsidRPr="004F7EC9" w:rsidTr="00821C51">
        <w:tc>
          <w:tcPr>
            <w:tcW w:w="15093" w:type="dxa"/>
            <w:gridSpan w:val="7"/>
            <w:tcBorders>
              <w:top w:val="single" w:sz="4" w:space="0" w:color="000000"/>
              <w:left w:val="single" w:sz="4" w:space="0" w:color="000000"/>
              <w:bottom w:val="single" w:sz="4" w:space="0" w:color="000000"/>
              <w:right w:val="single" w:sz="4" w:space="0" w:color="000000"/>
            </w:tcBorders>
          </w:tcPr>
          <w:p w:rsidR="0000713F" w:rsidRPr="004F7EC9" w:rsidRDefault="000E5E6A" w:rsidP="00EA7E5B">
            <w:pPr>
              <w:spacing w:after="0" w:line="240" w:lineRule="auto"/>
              <w:ind w:left="720"/>
              <w:jc w:val="center"/>
              <w:rPr>
                <w:rFonts w:ascii="Times New Roman" w:hAnsi="Times New Roman" w:cs="Times New Roman"/>
                <w:color w:val="000000" w:themeColor="text1"/>
              </w:rPr>
            </w:pPr>
            <w:hyperlink r:id="rId139">
              <w:r w:rsidR="0000713F" w:rsidRPr="004F7EC9">
                <w:rPr>
                  <w:rFonts w:ascii="Times New Roman" w:eastAsia="Calibri" w:hAnsi="Times New Roman" w:cs="Times New Roman"/>
                  <w:color w:val="000000" w:themeColor="text1"/>
                </w:rPr>
                <w:t>1. Проверка документов и регистрация заявления</w:t>
              </w:r>
            </w:hyperlink>
          </w:p>
        </w:tc>
      </w:tr>
      <w:tr w:rsidR="0000713F" w:rsidRPr="004F7EC9" w:rsidTr="00A240EE">
        <w:trPr>
          <w:trHeight w:val="3766"/>
        </w:trPr>
        <w:tc>
          <w:tcPr>
            <w:tcW w:w="2152"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0713F" w:rsidP="00EA7E5B">
            <w:pPr>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Поступление заявления и документов для предоставления </w:t>
            </w:r>
            <w:r w:rsidR="00BD6C2A" w:rsidRPr="004F7EC9">
              <w:rPr>
                <w:rFonts w:ascii="Times New Roman" w:eastAsia="Calibri" w:hAnsi="Times New Roman" w:cs="Times New Roman"/>
                <w:color w:val="000000" w:themeColor="text1"/>
              </w:rPr>
              <w:t xml:space="preserve">муниципальной </w:t>
            </w:r>
            <w:r w:rsidR="00295FEB" w:rsidRPr="004F7EC9">
              <w:rPr>
                <w:rFonts w:ascii="Times New Roman" w:eastAsia="Calibri" w:hAnsi="Times New Roman" w:cs="Times New Roman"/>
                <w:color w:val="000000" w:themeColor="text1"/>
              </w:rPr>
              <w:t xml:space="preserve">услуги </w:t>
            </w:r>
            <w:r w:rsidRPr="004F7EC9">
              <w:rPr>
                <w:rFonts w:ascii="Times New Roman" w:eastAsia="Calibri" w:hAnsi="Times New Roman" w:cs="Times New Roman"/>
                <w:color w:val="000000" w:themeColor="text1"/>
              </w:rPr>
              <w:t xml:space="preserve"> в </w:t>
            </w:r>
            <w:r w:rsidR="005231F1" w:rsidRPr="004F7EC9">
              <w:rPr>
                <w:rFonts w:ascii="Times New Roman" w:eastAsia="Calibri" w:hAnsi="Times New Roman" w:cs="Times New Roman"/>
                <w:color w:val="000000" w:themeColor="text1"/>
              </w:rPr>
              <w:t xml:space="preserve">многофункциональный центр, </w:t>
            </w:r>
            <w:r w:rsidRPr="004F7EC9">
              <w:rPr>
                <w:rFonts w:ascii="Times New Roman" w:eastAsia="Calibri" w:hAnsi="Times New Roman" w:cs="Times New Roman"/>
                <w:color w:val="000000" w:themeColor="text1"/>
              </w:rPr>
              <w:t>Уполномоченный орган</w:t>
            </w:r>
            <w:r w:rsidR="005231F1" w:rsidRPr="004F7EC9">
              <w:rPr>
                <w:rFonts w:ascii="Times New Roman" w:eastAsia="Calibri" w:hAnsi="Times New Roman" w:cs="Times New Roman"/>
                <w:color w:val="000000" w:themeColor="text1"/>
              </w:rPr>
              <w:t>, Управление</w:t>
            </w:r>
          </w:p>
        </w:tc>
        <w:tc>
          <w:tcPr>
            <w:tcW w:w="2267" w:type="dxa"/>
            <w:tcBorders>
              <w:top w:val="single" w:sz="4" w:space="0" w:color="000000"/>
              <w:left w:val="single" w:sz="4" w:space="0" w:color="000000"/>
              <w:bottom w:val="single" w:sz="4" w:space="0" w:color="000000"/>
              <w:right w:val="single" w:sz="4" w:space="0" w:color="000000"/>
            </w:tcBorders>
            <w:vAlign w:val="center"/>
          </w:tcPr>
          <w:p w:rsidR="00295FEB" w:rsidRPr="004F7EC9" w:rsidRDefault="00295FEB" w:rsidP="00EA7E5B">
            <w:pPr>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Проверка наличия оснований для отказа в приеме заявления, предусмотренных</w:t>
            </w:r>
            <w:r w:rsidRPr="004F7EC9">
              <w:rPr>
                <w:rFonts w:ascii="Times New Roman" w:eastAsia="Times New Roman" w:hAnsi="Times New Roman" w:cs="Times New Roman"/>
                <w:color w:val="000000" w:themeColor="text1"/>
                <w:lang w:eastAsia="ru-RU" w:bidi="ru-RU"/>
              </w:rPr>
              <w:br/>
            </w:r>
            <w:r w:rsidR="00C72B59" w:rsidRPr="004F7EC9">
              <w:rPr>
                <w:rFonts w:ascii="Times New Roman" w:eastAsia="Times New Roman" w:hAnsi="Times New Roman" w:cs="Times New Roman"/>
                <w:color w:val="000000" w:themeColor="text1"/>
                <w:lang w:eastAsia="ru-RU" w:bidi="ru-RU"/>
              </w:rPr>
              <w:t>пунктом</w:t>
            </w:r>
            <w:r w:rsidRPr="004F7EC9">
              <w:rPr>
                <w:rFonts w:ascii="Times New Roman" w:eastAsia="Times New Roman" w:hAnsi="Times New Roman" w:cs="Times New Roman"/>
                <w:color w:val="000000" w:themeColor="text1"/>
                <w:lang w:eastAsia="ru-RU" w:bidi="ru-RU"/>
              </w:rPr>
              <w:t> 2.1</w:t>
            </w:r>
            <w:r w:rsidR="00981CBE" w:rsidRPr="004F7EC9">
              <w:rPr>
                <w:rFonts w:ascii="Times New Roman" w:eastAsia="Times New Roman" w:hAnsi="Times New Roman" w:cs="Times New Roman"/>
                <w:color w:val="000000" w:themeColor="text1"/>
                <w:lang w:eastAsia="ru-RU" w:bidi="ru-RU"/>
              </w:rPr>
              <w:t>3</w:t>
            </w:r>
            <w:r w:rsidRPr="004F7EC9">
              <w:rPr>
                <w:rFonts w:ascii="Times New Roman" w:eastAsia="Times New Roman" w:hAnsi="Times New Roman" w:cs="Times New Roman"/>
                <w:color w:val="000000" w:themeColor="text1"/>
                <w:lang w:eastAsia="ru-RU" w:bidi="ru-RU"/>
              </w:rPr>
              <w:t>. Административного регламента и принятие соответствующего решения.</w:t>
            </w:r>
          </w:p>
          <w:p w:rsidR="0000713F" w:rsidRPr="004F7EC9" w:rsidRDefault="0000713F" w:rsidP="00EA7E5B">
            <w:pPr>
              <w:spacing w:after="0" w:line="240" w:lineRule="auto"/>
              <w:jc w:val="center"/>
              <w:rPr>
                <w:rFonts w:ascii="Times New Roman" w:hAnsi="Times New Roman" w:cs="Times New Roman"/>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E5E6A" w:rsidP="00EA7E5B">
            <w:pPr>
              <w:spacing w:after="0" w:line="240" w:lineRule="auto"/>
              <w:jc w:val="center"/>
              <w:rPr>
                <w:rFonts w:ascii="Times New Roman" w:hAnsi="Times New Roman" w:cs="Times New Roman"/>
                <w:color w:val="000000" w:themeColor="text1"/>
              </w:rPr>
            </w:pPr>
            <w:hyperlink r:id="rId140">
              <w:r w:rsidR="0000713F" w:rsidRPr="004F7EC9">
                <w:rPr>
                  <w:rFonts w:ascii="Times New Roman" w:eastAsia="Calibri" w:hAnsi="Times New Roman" w:cs="Times New Roman"/>
                  <w:color w:val="000000" w:themeColor="text1"/>
                </w:rPr>
                <w:t>1 рабочий день</w:t>
              </w:r>
            </w:hyperlink>
            <w:r w:rsidR="006D6C18" w:rsidRPr="004F7EC9">
              <w:rPr>
                <w:rFonts w:ascii="Times New Roman" w:hAnsi="Times New Roman" w:cs="Times New Roman"/>
                <w:color w:val="000000" w:themeColor="text1"/>
              </w:rPr>
              <w:t xml:space="preserve"> </w:t>
            </w:r>
            <w:r w:rsidR="006D6C18" w:rsidRPr="004F7EC9">
              <w:rPr>
                <w:rFonts w:ascii="Times New Roman" w:hAnsi="Times New Roman" w:cs="Times New Roman"/>
                <w:color w:val="000000" w:themeColor="text1"/>
              </w:rPr>
              <w:br/>
            </w:r>
          </w:p>
        </w:tc>
        <w:tc>
          <w:tcPr>
            <w:tcW w:w="2269"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00713F"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Должностное лицо </w:t>
            </w:r>
            <w:r w:rsidR="00E341D9" w:rsidRPr="004F7EC9">
              <w:rPr>
                <w:rFonts w:ascii="Times New Roman" w:eastAsia="Calibri" w:hAnsi="Times New Roman" w:cs="Times New Roman"/>
                <w:color w:val="000000" w:themeColor="text1"/>
              </w:rPr>
              <w:t>многофункционального центра, Уполномоченного органа, Управления</w:t>
            </w:r>
            <w:r w:rsidR="00E341D9"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ответственное за регистрацию корреспонденции</w:t>
            </w:r>
          </w:p>
        </w:tc>
        <w:tc>
          <w:tcPr>
            <w:tcW w:w="2271"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DB75C0" w:rsidP="00EA7E5B">
            <w:pPr>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Многофункциональный центр, </w:t>
            </w:r>
            <w:r w:rsidR="0000713F" w:rsidRPr="004F7EC9">
              <w:rPr>
                <w:rFonts w:ascii="Times New Roman" w:eastAsia="Calibri" w:hAnsi="Times New Roman" w:cs="Times New Roman"/>
                <w:color w:val="000000" w:themeColor="text1"/>
              </w:rPr>
              <w:t>Уполномоченный орган</w:t>
            </w:r>
            <w:r w:rsidRPr="004F7EC9">
              <w:rPr>
                <w:rFonts w:ascii="Times New Roman" w:eastAsia="Calibri" w:hAnsi="Times New Roman" w:cs="Times New Roman"/>
                <w:color w:val="000000" w:themeColor="text1"/>
              </w:rPr>
              <w:t xml:space="preserve">, Управление </w:t>
            </w:r>
            <w:r w:rsidR="0000713F" w:rsidRPr="004F7EC9">
              <w:rPr>
                <w:rFonts w:ascii="Times New Roman" w:eastAsia="Calibri" w:hAnsi="Times New Roman" w:cs="Times New Roman"/>
                <w:color w:val="000000" w:themeColor="text1"/>
              </w:rPr>
              <w:t>/</w:t>
            </w:r>
            <w:r w:rsidRPr="004F7EC9">
              <w:rPr>
                <w:rFonts w:ascii="Times New Roman" w:eastAsia="Calibri" w:hAnsi="Times New Roman" w:cs="Times New Roman"/>
                <w:color w:val="000000" w:themeColor="text1"/>
              </w:rPr>
              <w:t xml:space="preserve"> </w:t>
            </w:r>
            <w:r w:rsidR="0000713F" w:rsidRPr="004F7EC9">
              <w:rPr>
                <w:rFonts w:ascii="Times New Roman" w:eastAsia="Calibri" w:hAnsi="Times New Roman" w:cs="Times New Roman"/>
                <w:color w:val="000000" w:themeColor="text1"/>
              </w:rPr>
              <w:t>ГИС</w:t>
            </w:r>
            <w:r w:rsidR="00663662" w:rsidRPr="004F7EC9">
              <w:rPr>
                <w:rFonts w:ascii="Times New Roman" w:eastAsia="Calibri" w:hAnsi="Times New Roman" w:cs="Times New Roman"/>
                <w:color w:val="000000" w:themeColor="text1"/>
              </w:rPr>
              <w:t xml:space="preserve"> </w:t>
            </w:r>
            <w:r w:rsidR="00F30FF5" w:rsidRPr="004F7EC9">
              <w:rPr>
                <w:rFonts w:ascii="Times New Roman" w:hAnsi="Times New Roman" w:cs="Times New Roman"/>
                <w:color w:val="000000" w:themeColor="text1"/>
              </w:rPr>
              <w:t>и (или) АИС МФЦ</w:t>
            </w:r>
          </w:p>
          <w:p w:rsidR="0000713F" w:rsidRPr="004F7EC9" w:rsidRDefault="0000713F" w:rsidP="00EA7E5B">
            <w:pPr>
              <w:spacing w:after="0" w:line="240" w:lineRule="auto"/>
              <w:jc w:val="center"/>
              <w:rPr>
                <w:rFonts w:ascii="Times New Roman" w:hAnsi="Times New Roman" w:cs="Times New Roman"/>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00713F" w:rsidRPr="004F7EC9" w:rsidRDefault="00295FEB" w:rsidP="009E4194">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Не соответствие или соответствие представленных </w:t>
            </w:r>
            <w:r w:rsidR="009E4194">
              <w:rPr>
                <w:rFonts w:ascii="Times New Roman" w:hAnsi="Times New Roman" w:cs="Times New Roman"/>
                <w:color w:val="000000" w:themeColor="text1"/>
              </w:rPr>
              <w:t>з</w:t>
            </w:r>
            <w:r w:rsidRPr="004F7EC9">
              <w:rPr>
                <w:rFonts w:ascii="Times New Roman" w:hAnsi="Times New Roman" w:cs="Times New Roman"/>
                <w:color w:val="000000" w:themeColor="text1"/>
              </w:rPr>
              <w:t>аявителем документов требованиям, установленным законодательством Российской Федерации, в том числе Административным регламентом</w:t>
            </w:r>
          </w:p>
        </w:tc>
        <w:tc>
          <w:tcPr>
            <w:tcW w:w="2305" w:type="dxa"/>
            <w:tcBorders>
              <w:top w:val="single" w:sz="4" w:space="0" w:color="000000"/>
              <w:left w:val="single" w:sz="4" w:space="0" w:color="000000"/>
              <w:bottom w:val="single" w:sz="4" w:space="0" w:color="000000"/>
              <w:right w:val="single" w:sz="4" w:space="0" w:color="000000"/>
            </w:tcBorders>
            <w:vAlign w:val="center"/>
          </w:tcPr>
          <w:p w:rsidR="00295FEB" w:rsidRPr="004F7EC9" w:rsidRDefault="00295FEB"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Отказ в при</w:t>
            </w:r>
            <w:r w:rsidR="00C03689" w:rsidRPr="004F7EC9">
              <w:rPr>
                <w:rFonts w:ascii="Times New Roman" w:hAnsi="Times New Roman" w:cs="Times New Roman"/>
                <w:color w:val="000000" w:themeColor="text1"/>
              </w:rPr>
              <w:t>е</w:t>
            </w:r>
            <w:r w:rsidRPr="004F7EC9">
              <w:rPr>
                <w:rFonts w:ascii="Times New Roman" w:hAnsi="Times New Roman" w:cs="Times New Roman"/>
                <w:color w:val="000000" w:themeColor="text1"/>
              </w:rPr>
              <w:t>ме заявлений или регистрация заявлени</w:t>
            </w:r>
            <w:r w:rsidR="00DB75C0" w:rsidRPr="004F7EC9">
              <w:rPr>
                <w:rFonts w:ascii="Times New Roman" w:hAnsi="Times New Roman" w:cs="Times New Roman"/>
                <w:color w:val="000000" w:themeColor="text1"/>
              </w:rPr>
              <w:t>й</w:t>
            </w:r>
            <w:r w:rsidRPr="004F7EC9">
              <w:rPr>
                <w:rFonts w:ascii="Times New Roman" w:hAnsi="Times New Roman" w:cs="Times New Roman"/>
                <w:color w:val="000000" w:themeColor="text1"/>
              </w:rPr>
              <w:t xml:space="preserve"> и документов в ГИС (присвоение номера и датирование); назначение должностного лица, ответственного за предоставление </w:t>
            </w:r>
            <w:r w:rsidRPr="004F7EC9">
              <w:rPr>
                <w:rFonts w:ascii="Times New Roman" w:eastAsia="Calibri" w:hAnsi="Times New Roman" w:cs="Times New Roman"/>
                <w:color w:val="000000" w:themeColor="text1"/>
              </w:rPr>
              <w:t xml:space="preserve">муниципальной </w:t>
            </w:r>
            <w:r w:rsidRPr="004F7EC9">
              <w:rPr>
                <w:rFonts w:ascii="Times New Roman" w:hAnsi="Times New Roman" w:cs="Times New Roman"/>
                <w:color w:val="000000" w:themeColor="text1"/>
              </w:rPr>
              <w:t xml:space="preserve">услуги </w:t>
            </w:r>
            <w:r w:rsidR="005231F1" w:rsidRPr="004F7EC9">
              <w:rPr>
                <w:rFonts w:ascii="Times New Roman" w:hAnsi="Times New Roman" w:cs="Times New Roman"/>
                <w:color w:val="000000" w:themeColor="text1"/>
              </w:rPr>
              <w:t>и</w:t>
            </w:r>
            <w:r w:rsidRPr="004F7EC9">
              <w:rPr>
                <w:rFonts w:ascii="Times New Roman" w:hAnsi="Times New Roman" w:cs="Times New Roman"/>
                <w:color w:val="000000" w:themeColor="text1"/>
              </w:rPr>
              <w:t xml:space="preserve"> передача ему документов</w:t>
            </w:r>
          </w:p>
          <w:p w:rsidR="0000713F" w:rsidRPr="004F7EC9" w:rsidRDefault="0000713F" w:rsidP="00EA7E5B">
            <w:pPr>
              <w:spacing w:after="0" w:line="240" w:lineRule="auto"/>
              <w:jc w:val="center"/>
              <w:rPr>
                <w:rFonts w:ascii="Times New Roman" w:hAnsi="Times New Roman" w:cs="Times New Roman"/>
                <w:color w:val="000000" w:themeColor="text1"/>
              </w:rPr>
            </w:pPr>
          </w:p>
        </w:tc>
      </w:tr>
      <w:tr w:rsidR="005231F1" w:rsidRPr="004F7EC9" w:rsidTr="00821C51">
        <w:trPr>
          <w:trHeight w:val="300"/>
        </w:trPr>
        <w:tc>
          <w:tcPr>
            <w:tcW w:w="15093" w:type="dxa"/>
            <w:gridSpan w:val="7"/>
            <w:tcBorders>
              <w:top w:val="single" w:sz="4" w:space="0" w:color="000000"/>
              <w:left w:val="single" w:sz="4" w:space="0" w:color="000000"/>
              <w:bottom w:val="single" w:sz="4" w:space="0" w:color="000000"/>
              <w:right w:val="single" w:sz="4" w:space="0" w:color="000000"/>
            </w:tcBorders>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2.Получение сведений посредством СМЭВ</w:t>
            </w:r>
          </w:p>
        </w:tc>
      </w:tr>
      <w:tr w:rsidR="005231F1" w:rsidRPr="004F7EC9" w:rsidTr="009E4194">
        <w:trPr>
          <w:trHeight w:val="2118"/>
        </w:trPr>
        <w:tc>
          <w:tcPr>
            <w:tcW w:w="2152" w:type="dxa"/>
            <w:tcBorders>
              <w:left w:val="single" w:sz="4" w:space="0" w:color="000000"/>
              <w:bottom w:val="single" w:sz="4" w:space="0" w:color="000000"/>
            </w:tcBorders>
            <w:vAlign w:val="center"/>
          </w:tcPr>
          <w:p w:rsidR="005231F1" w:rsidRPr="004F7EC9" w:rsidRDefault="00E341D9"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Поступление</w:t>
            </w:r>
            <w:r w:rsidRPr="004F7EC9">
              <w:rPr>
                <w:rFonts w:ascii="Times New Roman" w:eastAsia="Times New Roman" w:hAnsi="Times New Roman" w:cs="Times New Roman"/>
                <w:color w:val="000000" w:themeColor="text1"/>
                <w:lang w:eastAsia="ru-RU" w:bidi="ru-RU"/>
              </w:rPr>
              <w:t xml:space="preserve"> </w:t>
            </w:r>
            <w:r w:rsidRPr="004F7EC9">
              <w:rPr>
                <w:rFonts w:ascii="Times New Roman" w:eastAsia="Calibri" w:hAnsi="Times New Roman" w:cs="Times New Roman"/>
                <w:color w:val="000000" w:themeColor="text1"/>
              </w:rPr>
              <w:t>заявления и документов для предоставления муниципальной услуги</w:t>
            </w:r>
            <w:r w:rsidRPr="004F7EC9">
              <w:rPr>
                <w:rFonts w:ascii="Times New Roman" w:eastAsia="Times New Roman" w:hAnsi="Times New Roman" w:cs="Times New Roman"/>
                <w:color w:val="000000" w:themeColor="text1"/>
                <w:lang w:eastAsia="ru-RU" w:bidi="ru-RU"/>
              </w:rPr>
              <w:t xml:space="preserve"> </w:t>
            </w:r>
            <w:r w:rsidR="009856D2" w:rsidRPr="004F7EC9">
              <w:rPr>
                <w:rFonts w:ascii="Times New Roman" w:eastAsia="Times New Roman" w:hAnsi="Times New Roman" w:cs="Times New Roman"/>
                <w:color w:val="000000" w:themeColor="text1"/>
                <w:lang w:eastAsia="ru-RU" w:bidi="ru-RU"/>
              </w:rPr>
              <w:t xml:space="preserve">должностному лицу </w:t>
            </w:r>
            <w:r w:rsidRPr="004F7EC9">
              <w:rPr>
                <w:rFonts w:ascii="Times New Roman" w:eastAsia="Times New Roman" w:hAnsi="Times New Roman" w:cs="Times New Roman"/>
                <w:color w:val="000000" w:themeColor="text1"/>
                <w:lang w:eastAsia="ru-RU" w:bidi="ru-RU"/>
              </w:rPr>
              <w:t>ответственному за предоставление муниципальной услуги</w:t>
            </w:r>
          </w:p>
        </w:tc>
        <w:tc>
          <w:tcPr>
            <w:tcW w:w="2267" w:type="dxa"/>
            <w:tcBorders>
              <w:left w:val="single" w:sz="4" w:space="0" w:color="000000"/>
              <w:bottom w:val="single" w:sz="4" w:space="0" w:color="000000"/>
            </w:tcBorders>
            <w:vAlign w:val="center"/>
          </w:tcPr>
          <w:p w:rsidR="00E341D9"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Направление межведомственных запросов</w:t>
            </w:r>
            <w:r w:rsidRPr="004F7EC9">
              <w:rPr>
                <w:rFonts w:ascii="Times New Roman" w:hAnsi="Times New Roman" w:cs="Times New Roman"/>
                <w:color w:val="000000" w:themeColor="text1"/>
              </w:rPr>
              <w:t xml:space="preserve"> в органы (организации), предоставляющие документы (сведения),</w:t>
            </w:r>
          </w:p>
          <w:p w:rsidR="005231F1" w:rsidRPr="004F7EC9" w:rsidRDefault="005231F1" w:rsidP="00EA7E5B">
            <w:pPr>
              <w:spacing w:after="0" w:line="240" w:lineRule="auto"/>
              <w:jc w:val="center"/>
              <w:rPr>
                <w:rFonts w:ascii="Times New Roman" w:hAnsi="Times New Roman" w:cs="Times New Roman"/>
                <w:color w:val="000000" w:themeColor="text1"/>
              </w:rPr>
            </w:pPr>
          </w:p>
        </w:tc>
        <w:tc>
          <w:tcPr>
            <w:tcW w:w="1707" w:type="dxa"/>
            <w:tcBorders>
              <w:left w:val="single" w:sz="4" w:space="0" w:color="000000"/>
              <w:bottom w:val="single" w:sz="4" w:space="0" w:color="000000"/>
            </w:tcBorders>
            <w:vAlign w:val="center"/>
          </w:tcPr>
          <w:p w:rsidR="005231F1" w:rsidRPr="004F7EC9" w:rsidRDefault="009856D2"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1 рабочий день</w:t>
            </w:r>
          </w:p>
        </w:tc>
        <w:tc>
          <w:tcPr>
            <w:tcW w:w="2269" w:type="dxa"/>
            <w:tcBorders>
              <w:left w:val="single" w:sz="4" w:space="0" w:color="000000"/>
              <w:bottom w:val="single" w:sz="4" w:space="0" w:color="000000"/>
            </w:tcBorders>
            <w:vAlign w:val="center"/>
          </w:tcPr>
          <w:p w:rsidR="005231F1"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Должностное лицо ответственное за предоставление муниципальной услуги</w:t>
            </w:r>
          </w:p>
        </w:tc>
        <w:tc>
          <w:tcPr>
            <w:tcW w:w="2271" w:type="dxa"/>
            <w:tcBorders>
              <w:left w:val="single" w:sz="4" w:space="0" w:color="000000"/>
              <w:bottom w:val="single" w:sz="4" w:space="0" w:color="000000"/>
            </w:tcBorders>
            <w:vAlign w:val="center"/>
          </w:tcPr>
          <w:p w:rsidR="005231F1"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Управление/ГИС</w:t>
            </w:r>
            <w:r w:rsidR="00663662" w:rsidRPr="004F7EC9">
              <w:rPr>
                <w:rFonts w:ascii="Times New Roman" w:hAnsi="Times New Roman" w:cs="Times New Roman"/>
                <w:color w:val="000000" w:themeColor="text1"/>
              </w:rPr>
              <w:t xml:space="preserve"> </w:t>
            </w:r>
            <w:r w:rsidR="00F30FF5" w:rsidRPr="004F7EC9">
              <w:rPr>
                <w:rFonts w:ascii="Times New Roman" w:hAnsi="Times New Roman" w:cs="Times New Roman"/>
                <w:color w:val="000000" w:themeColor="text1"/>
              </w:rPr>
              <w:t xml:space="preserve">и (или) </w:t>
            </w:r>
            <w:r w:rsidR="00663662" w:rsidRPr="004F7EC9">
              <w:rPr>
                <w:rFonts w:ascii="Times New Roman" w:hAnsi="Times New Roman" w:cs="Times New Roman"/>
                <w:color w:val="000000" w:themeColor="text1"/>
              </w:rPr>
              <w:t xml:space="preserve"> СЭД</w:t>
            </w:r>
          </w:p>
        </w:tc>
        <w:tc>
          <w:tcPr>
            <w:tcW w:w="2122" w:type="dxa"/>
            <w:tcBorders>
              <w:left w:val="single" w:sz="4" w:space="0" w:color="000000"/>
              <w:bottom w:val="single" w:sz="4" w:space="0" w:color="000000"/>
            </w:tcBorders>
            <w:vAlign w:val="center"/>
          </w:tcPr>
          <w:p w:rsidR="005231F1" w:rsidRPr="004F7EC9" w:rsidRDefault="000E4164"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Отсутствие документов, необходимых для предоставления муниципальной услуги, находящихся в распоряжении государственных органо</w:t>
            </w:r>
            <w:proofErr w:type="gramStart"/>
            <w:r w:rsidRPr="004F7EC9">
              <w:rPr>
                <w:rFonts w:ascii="Times New Roman" w:hAnsi="Times New Roman" w:cs="Times New Roman"/>
                <w:color w:val="000000" w:themeColor="text1"/>
              </w:rPr>
              <w:t>в(</w:t>
            </w:r>
            <w:proofErr w:type="gramEnd"/>
            <w:r w:rsidRPr="004F7EC9">
              <w:rPr>
                <w:rFonts w:ascii="Times New Roman" w:hAnsi="Times New Roman" w:cs="Times New Roman"/>
                <w:color w:val="000000" w:themeColor="text1"/>
              </w:rPr>
              <w:t>организаций</w:t>
            </w:r>
            <w:r w:rsidR="009E4194">
              <w:rPr>
                <w:rFonts w:ascii="Times New Roman" w:hAnsi="Times New Roman" w:cs="Times New Roman"/>
                <w:color w:val="000000" w:themeColor="text1"/>
              </w:rPr>
              <w:t>)</w:t>
            </w:r>
          </w:p>
        </w:tc>
        <w:tc>
          <w:tcPr>
            <w:tcW w:w="2305" w:type="dxa"/>
            <w:tcBorders>
              <w:left w:val="single" w:sz="4" w:space="0" w:color="000000"/>
              <w:bottom w:val="single" w:sz="4" w:space="0" w:color="000000"/>
              <w:right w:val="single" w:sz="4" w:space="0" w:color="000000"/>
            </w:tcBorders>
            <w:vAlign w:val="center"/>
          </w:tcPr>
          <w:p w:rsidR="005231F1" w:rsidRPr="004F7EC9" w:rsidRDefault="00E341D9"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Направление межведомственн</w:t>
            </w:r>
            <w:r w:rsidR="00C03689" w:rsidRPr="004F7EC9">
              <w:rPr>
                <w:rFonts w:ascii="Times New Roman" w:hAnsi="Times New Roman" w:cs="Times New Roman"/>
                <w:color w:val="000000" w:themeColor="text1"/>
              </w:rPr>
              <w:t>ых</w:t>
            </w:r>
            <w:r w:rsidRPr="004F7EC9">
              <w:rPr>
                <w:rFonts w:ascii="Times New Roman" w:hAnsi="Times New Roman" w:cs="Times New Roman"/>
                <w:color w:val="000000" w:themeColor="text1"/>
              </w:rPr>
              <w:t xml:space="preserve"> запрос</w:t>
            </w:r>
            <w:r w:rsidR="00C03689" w:rsidRPr="004F7EC9">
              <w:rPr>
                <w:rFonts w:ascii="Times New Roman" w:hAnsi="Times New Roman" w:cs="Times New Roman"/>
                <w:color w:val="000000" w:themeColor="text1"/>
              </w:rPr>
              <w:t>ов</w:t>
            </w:r>
            <w:r w:rsidRPr="004F7EC9">
              <w:rPr>
                <w:rFonts w:ascii="Times New Roman" w:hAnsi="Times New Roman" w:cs="Times New Roman"/>
                <w:color w:val="000000" w:themeColor="text1"/>
              </w:rPr>
              <w:t xml:space="preserve"> в органы (организации), предоставляющие документы (сведения),</w:t>
            </w:r>
          </w:p>
        </w:tc>
      </w:tr>
      <w:tr w:rsidR="006744C5" w:rsidRPr="004F7EC9" w:rsidTr="00821C51">
        <w:trPr>
          <w:trHeight w:val="300"/>
        </w:trPr>
        <w:tc>
          <w:tcPr>
            <w:tcW w:w="2152" w:type="dxa"/>
            <w:tcBorders>
              <w:left w:val="single" w:sz="4" w:space="0" w:color="000000"/>
              <w:bottom w:val="single" w:sz="4" w:space="0" w:color="000000"/>
            </w:tcBorders>
          </w:tcPr>
          <w:p w:rsidR="006744C5" w:rsidRPr="004F7EC9" w:rsidRDefault="006744C5" w:rsidP="00EA7E5B">
            <w:pPr>
              <w:spacing w:after="0" w:line="240" w:lineRule="auto"/>
              <w:rPr>
                <w:rFonts w:ascii="Times New Roman" w:hAnsi="Times New Roman" w:cs="Times New Roman"/>
                <w:color w:val="000000" w:themeColor="text1"/>
              </w:rPr>
            </w:pPr>
          </w:p>
        </w:tc>
        <w:tc>
          <w:tcPr>
            <w:tcW w:w="2267" w:type="dxa"/>
            <w:tcBorders>
              <w:left w:val="single" w:sz="4" w:space="0" w:color="000000"/>
              <w:bottom w:val="single" w:sz="4" w:space="0" w:color="000000"/>
            </w:tcBorders>
            <w:vAlign w:val="center"/>
          </w:tcPr>
          <w:p w:rsidR="006744C5" w:rsidRPr="004F7EC9" w:rsidRDefault="006744C5"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Получение ответов на межведомственные запросы, формирование полного пакета документов</w:t>
            </w:r>
          </w:p>
        </w:tc>
        <w:tc>
          <w:tcPr>
            <w:tcW w:w="1707" w:type="dxa"/>
            <w:tcBorders>
              <w:left w:val="single" w:sz="4" w:space="0" w:color="000000"/>
              <w:bottom w:val="single" w:sz="4" w:space="0" w:color="000000"/>
            </w:tcBorders>
            <w:vAlign w:val="center"/>
          </w:tcPr>
          <w:p w:rsidR="006744C5"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3 рабочих дня со дня направления межведомственного запроса в органы (организации), предоставляющие документы (сведения)</w:t>
            </w:r>
          </w:p>
        </w:tc>
        <w:tc>
          <w:tcPr>
            <w:tcW w:w="2269" w:type="dxa"/>
            <w:tcBorders>
              <w:left w:val="single" w:sz="4" w:space="0" w:color="000000"/>
              <w:bottom w:val="single" w:sz="4" w:space="0" w:color="000000"/>
            </w:tcBorders>
            <w:vAlign w:val="center"/>
          </w:tcPr>
          <w:p w:rsidR="006744C5" w:rsidRPr="004F7EC9" w:rsidRDefault="006744C5"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Должностное лицо ответственное за предоставление муниципальной услуги</w:t>
            </w:r>
          </w:p>
        </w:tc>
        <w:tc>
          <w:tcPr>
            <w:tcW w:w="2271" w:type="dxa"/>
            <w:tcBorders>
              <w:left w:val="single" w:sz="4" w:space="0" w:color="000000"/>
              <w:bottom w:val="single" w:sz="4" w:space="0" w:color="000000"/>
            </w:tcBorders>
            <w:vAlign w:val="center"/>
          </w:tcPr>
          <w:p w:rsidR="006744C5"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Управление/ГИС</w:t>
            </w:r>
            <w:r w:rsidR="00663662" w:rsidRPr="004F7EC9">
              <w:rPr>
                <w:rFonts w:ascii="Times New Roman" w:hAnsi="Times New Roman" w:cs="Times New Roman"/>
                <w:color w:val="000000" w:themeColor="text1"/>
              </w:rPr>
              <w:t xml:space="preserve"> </w:t>
            </w:r>
            <w:r w:rsidR="00F30FF5" w:rsidRPr="004F7EC9">
              <w:rPr>
                <w:rFonts w:ascii="Times New Roman" w:hAnsi="Times New Roman" w:cs="Times New Roman"/>
                <w:color w:val="000000" w:themeColor="text1"/>
              </w:rPr>
              <w:t xml:space="preserve">и (или) </w:t>
            </w:r>
            <w:r w:rsidR="00663662" w:rsidRPr="004F7EC9">
              <w:rPr>
                <w:rFonts w:ascii="Times New Roman" w:hAnsi="Times New Roman" w:cs="Times New Roman"/>
                <w:color w:val="000000" w:themeColor="text1"/>
              </w:rPr>
              <w:t xml:space="preserve"> СЭД</w:t>
            </w:r>
          </w:p>
        </w:tc>
        <w:tc>
          <w:tcPr>
            <w:tcW w:w="2122" w:type="dxa"/>
            <w:tcBorders>
              <w:left w:val="single" w:sz="4" w:space="0" w:color="000000"/>
              <w:bottom w:val="single" w:sz="4" w:space="0" w:color="000000"/>
            </w:tcBorders>
            <w:vAlign w:val="center"/>
          </w:tcPr>
          <w:p w:rsidR="006744C5"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w:t>
            </w:r>
          </w:p>
        </w:tc>
        <w:tc>
          <w:tcPr>
            <w:tcW w:w="2305" w:type="dxa"/>
            <w:tcBorders>
              <w:left w:val="single" w:sz="4" w:space="0" w:color="000000"/>
              <w:bottom w:val="single" w:sz="4" w:space="0" w:color="000000"/>
              <w:right w:val="single" w:sz="4" w:space="0" w:color="000000"/>
            </w:tcBorders>
            <w:vAlign w:val="center"/>
          </w:tcPr>
          <w:p w:rsidR="006744C5" w:rsidRPr="004F7EC9" w:rsidRDefault="006744C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Получение документов (сведений) необходимых для предоставления муниципальной услуги</w:t>
            </w:r>
          </w:p>
        </w:tc>
      </w:tr>
      <w:tr w:rsidR="00963BFD" w:rsidRPr="004F7EC9" w:rsidTr="00821C51">
        <w:trPr>
          <w:trHeight w:val="300"/>
        </w:trPr>
        <w:tc>
          <w:tcPr>
            <w:tcW w:w="15093" w:type="dxa"/>
            <w:gridSpan w:val="7"/>
            <w:tcBorders>
              <w:left w:val="single" w:sz="4" w:space="0" w:color="000000"/>
              <w:bottom w:val="single" w:sz="4" w:space="0" w:color="000000"/>
              <w:right w:val="single" w:sz="4" w:space="0" w:color="000000"/>
            </w:tcBorders>
          </w:tcPr>
          <w:p w:rsidR="00963BFD" w:rsidRPr="004F7EC9" w:rsidRDefault="00963BFD"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3. Рассмотрение документов и сведений</w:t>
            </w:r>
          </w:p>
        </w:tc>
      </w:tr>
      <w:tr w:rsidR="00963BFD" w:rsidRPr="004F7EC9" w:rsidTr="00821C51">
        <w:trPr>
          <w:trHeight w:val="300"/>
        </w:trPr>
        <w:tc>
          <w:tcPr>
            <w:tcW w:w="2152" w:type="dxa"/>
            <w:tcBorders>
              <w:left w:val="single" w:sz="4" w:space="0" w:color="000000"/>
              <w:bottom w:val="single" w:sz="4" w:space="0" w:color="000000"/>
              <w:right w:val="single" w:sz="4" w:space="0" w:color="auto"/>
            </w:tcBorders>
            <w:vAlign w:val="center"/>
          </w:tcPr>
          <w:p w:rsidR="00963BFD" w:rsidRPr="004F7EC9" w:rsidRDefault="00963BFD"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Поступление документов (сведений), необходимых для предоставления муниципальной услуги</w:t>
            </w:r>
            <w:r w:rsidR="00DB75C0" w:rsidRPr="004F7EC9">
              <w:rPr>
                <w:rFonts w:ascii="Times New Roman" w:eastAsia="Times New Roman" w:hAnsi="Times New Roman" w:cs="Times New Roman"/>
                <w:color w:val="000000" w:themeColor="text1"/>
                <w:lang w:eastAsia="ru-RU" w:bidi="ru-RU"/>
              </w:rPr>
              <w:t xml:space="preserve"> должностному лицу ответственному за предоставление муниципальной услуги</w:t>
            </w:r>
          </w:p>
        </w:tc>
        <w:tc>
          <w:tcPr>
            <w:tcW w:w="2267" w:type="dxa"/>
            <w:tcBorders>
              <w:left w:val="single" w:sz="4" w:space="0" w:color="auto"/>
              <w:bottom w:val="single" w:sz="4" w:space="0" w:color="000000"/>
              <w:right w:val="single" w:sz="4" w:space="0" w:color="auto"/>
            </w:tcBorders>
            <w:vAlign w:val="center"/>
          </w:tcPr>
          <w:p w:rsidR="00963BFD" w:rsidRPr="004F7EC9" w:rsidRDefault="00C72B59" w:rsidP="00C72B59">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 xml:space="preserve">Проверка наличия оснований </w:t>
            </w:r>
            <w:r w:rsidRPr="004F7EC9">
              <w:rPr>
                <w:rFonts w:ascii="Times New Roman" w:hAnsi="Times New Roman" w:cs="Times New Roman"/>
                <w:color w:val="000000" w:themeColor="text1"/>
              </w:rPr>
              <w:t xml:space="preserve">приостановления </w:t>
            </w:r>
            <w:r w:rsidRPr="004F7EC9">
              <w:rPr>
                <w:rFonts w:ascii="Times New Roman" w:hAnsi="Times New Roman" w:cs="Times New Roman"/>
                <w:color w:val="000000" w:themeColor="text1"/>
              </w:rPr>
              <w:br/>
              <w:t>предоставления муниципальной услуги</w:t>
            </w:r>
            <w:r w:rsidRPr="004F7EC9">
              <w:rPr>
                <w:rFonts w:ascii="Times New Roman" w:eastAsia="Times New Roman" w:hAnsi="Times New Roman" w:cs="Times New Roman"/>
                <w:color w:val="000000" w:themeColor="text1"/>
                <w:lang w:eastAsia="ru-RU" w:bidi="ru-RU"/>
              </w:rPr>
              <w:t>, предусмотренных</w:t>
            </w:r>
            <w:r w:rsidRPr="004F7EC9">
              <w:rPr>
                <w:rFonts w:ascii="Times New Roman" w:eastAsia="Times New Roman" w:hAnsi="Times New Roman" w:cs="Times New Roman"/>
                <w:color w:val="000000" w:themeColor="text1"/>
                <w:lang w:eastAsia="ru-RU" w:bidi="ru-RU"/>
              </w:rPr>
              <w:br/>
              <w:t>пунктом</w:t>
            </w:r>
            <w:r w:rsidR="00963BFD" w:rsidRPr="004F7EC9">
              <w:rPr>
                <w:rFonts w:ascii="Times New Roman" w:eastAsia="Times New Roman" w:hAnsi="Times New Roman" w:cs="Times New Roman"/>
                <w:color w:val="000000" w:themeColor="text1"/>
                <w:lang w:eastAsia="ru-RU" w:bidi="ru-RU"/>
              </w:rPr>
              <w:t> 2.1</w:t>
            </w:r>
            <w:r w:rsidRPr="004F7EC9">
              <w:rPr>
                <w:rFonts w:ascii="Times New Roman" w:eastAsia="Times New Roman" w:hAnsi="Times New Roman" w:cs="Times New Roman"/>
                <w:color w:val="000000" w:themeColor="text1"/>
                <w:lang w:eastAsia="ru-RU" w:bidi="ru-RU"/>
              </w:rPr>
              <w:t>4</w:t>
            </w:r>
            <w:r w:rsidR="00963BFD" w:rsidRPr="004F7EC9">
              <w:rPr>
                <w:rFonts w:ascii="Times New Roman" w:eastAsia="Times New Roman" w:hAnsi="Times New Roman" w:cs="Times New Roman"/>
                <w:color w:val="000000" w:themeColor="text1"/>
                <w:lang w:eastAsia="ru-RU" w:bidi="ru-RU"/>
              </w:rPr>
              <w:t xml:space="preserve"> Административного регламента </w:t>
            </w:r>
            <w:r w:rsidR="003327A0" w:rsidRPr="004F7EC9">
              <w:rPr>
                <w:rFonts w:ascii="Times New Roman" w:eastAsia="Times New Roman" w:hAnsi="Times New Roman" w:cs="Times New Roman"/>
                <w:color w:val="000000" w:themeColor="text1"/>
                <w:lang w:eastAsia="ru-RU" w:bidi="ru-RU"/>
              </w:rPr>
              <w:t xml:space="preserve">(в случае обращения с заявлением об утверждении схемы расположения земельного участка) </w:t>
            </w:r>
            <w:r w:rsidR="00963BFD" w:rsidRPr="004F7EC9">
              <w:rPr>
                <w:rFonts w:ascii="Times New Roman" w:eastAsia="Times New Roman" w:hAnsi="Times New Roman" w:cs="Times New Roman"/>
                <w:color w:val="000000" w:themeColor="text1"/>
                <w:lang w:eastAsia="ru-RU" w:bidi="ru-RU"/>
              </w:rPr>
              <w:t>и принятие соответствующего решения.</w:t>
            </w:r>
          </w:p>
          <w:p w:rsidR="00963BFD" w:rsidRPr="004F7EC9" w:rsidRDefault="00963BFD" w:rsidP="00EA7E5B">
            <w:pPr>
              <w:spacing w:after="0" w:line="240" w:lineRule="auto"/>
              <w:jc w:val="center"/>
              <w:rPr>
                <w:rFonts w:ascii="Times New Roman" w:hAnsi="Times New Roman" w:cs="Times New Roman"/>
                <w:color w:val="000000" w:themeColor="text1"/>
              </w:rPr>
            </w:pPr>
          </w:p>
        </w:tc>
        <w:tc>
          <w:tcPr>
            <w:tcW w:w="1707" w:type="dxa"/>
            <w:tcBorders>
              <w:left w:val="single" w:sz="4" w:space="0" w:color="auto"/>
              <w:bottom w:val="single" w:sz="4" w:space="0" w:color="000000"/>
              <w:right w:val="single" w:sz="4" w:space="0" w:color="auto"/>
            </w:tcBorders>
            <w:vAlign w:val="center"/>
          </w:tcPr>
          <w:p w:rsidR="00963BFD" w:rsidRPr="004F7EC9" w:rsidRDefault="00963BFD"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В день получения документов (сведений), необходимых для предоставления муниципальной услуги</w:t>
            </w:r>
          </w:p>
        </w:tc>
        <w:tc>
          <w:tcPr>
            <w:tcW w:w="2269" w:type="dxa"/>
            <w:tcBorders>
              <w:left w:val="single" w:sz="4" w:space="0" w:color="auto"/>
              <w:bottom w:val="single" w:sz="4" w:space="0" w:color="000000"/>
              <w:right w:val="single" w:sz="4" w:space="0" w:color="auto"/>
            </w:tcBorders>
            <w:vAlign w:val="center"/>
          </w:tcPr>
          <w:p w:rsidR="00963BFD" w:rsidRPr="004F7EC9" w:rsidRDefault="00963BFD" w:rsidP="00EA7E5B">
            <w:pPr>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Должностное лицо ответственное за предоставление муниципальной услуги</w:t>
            </w:r>
          </w:p>
        </w:tc>
        <w:tc>
          <w:tcPr>
            <w:tcW w:w="2271" w:type="dxa"/>
            <w:tcBorders>
              <w:left w:val="single" w:sz="4" w:space="0" w:color="auto"/>
              <w:bottom w:val="single" w:sz="4" w:space="0" w:color="000000"/>
              <w:right w:val="single" w:sz="4" w:space="0" w:color="auto"/>
            </w:tcBorders>
            <w:vAlign w:val="center"/>
          </w:tcPr>
          <w:p w:rsidR="00963BFD" w:rsidRPr="004F7EC9" w:rsidRDefault="00963BFD"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Управление</w:t>
            </w:r>
          </w:p>
        </w:tc>
        <w:tc>
          <w:tcPr>
            <w:tcW w:w="2122" w:type="dxa"/>
            <w:tcBorders>
              <w:left w:val="single" w:sz="4" w:space="0" w:color="auto"/>
              <w:bottom w:val="single" w:sz="4" w:space="0" w:color="000000"/>
              <w:right w:val="single" w:sz="4" w:space="0" w:color="auto"/>
            </w:tcBorders>
            <w:vAlign w:val="center"/>
          </w:tcPr>
          <w:p w:rsidR="00963BFD" w:rsidRPr="004F7EC9" w:rsidRDefault="00D23C37" w:rsidP="00C72B59">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Наличие или отсутствие оснований </w:t>
            </w:r>
            <w:r w:rsidR="0066064F" w:rsidRPr="004F7EC9">
              <w:rPr>
                <w:rFonts w:ascii="Times New Roman" w:hAnsi="Times New Roman" w:cs="Times New Roman"/>
                <w:color w:val="000000" w:themeColor="text1"/>
              </w:rPr>
              <w:t xml:space="preserve">для </w:t>
            </w:r>
            <w:r w:rsidR="00C72B59" w:rsidRPr="004F7EC9">
              <w:rPr>
                <w:rFonts w:ascii="Times New Roman" w:hAnsi="Times New Roman" w:cs="Times New Roman"/>
                <w:color w:val="000000" w:themeColor="text1"/>
              </w:rPr>
              <w:t xml:space="preserve">приостановления </w:t>
            </w:r>
            <w:r w:rsidR="00C72B59" w:rsidRPr="004F7EC9">
              <w:rPr>
                <w:rFonts w:ascii="Times New Roman" w:hAnsi="Times New Roman" w:cs="Times New Roman"/>
                <w:color w:val="000000" w:themeColor="text1"/>
              </w:rPr>
              <w:br/>
              <w:t>предоставления муниципальной услуги</w:t>
            </w:r>
            <w:r w:rsidR="00C72B59" w:rsidRPr="004F7EC9">
              <w:rPr>
                <w:rFonts w:ascii="Times New Roman" w:eastAsia="Times New Roman" w:hAnsi="Times New Roman" w:cs="Times New Roman"/>
                <w:color w:val="000000" w:themeColor="text1"/>
                <w:lang w:eastAsia="ru-RU" w:bidi="ru-RU"/>
              </w:rPr>
              <w:t>, предусмотренных</w:t>
            </w:r>
            <w:r w:rsidR="00C72B59" w:rsidRPr="004F7EC9">
              <w:rPr>
                <w:rFonts w:ascii="Times New Roman" w:eastAsia="Times New Roman" w:hAnsi="Times New Roman" w:cs="Times New Roman"/>
                <w:color w:val="000000" w:themeColor="text1"/>
                <w:lang w:eastAsia="ru-RU" w:bidi="ru-RU"/>
              </w:rPr>
              <w:br/>
              <w:t>пунктом</w:t>
            </w:r>
            <w:r w:rsidRPr="004F7EC9">
              <w:rPr>
                <w:rFonts w:ascii="Times New Roman" w:eastAsia="Times New Roman" w:hAnsi="Times New Roman" w:cs="Times New Roman"/>
                <w:color w:val="000000" w:themeColor="text1"/>
                <w:lang w:eastAsia="ru-RU" w:bidi="ru-RU"/>
              </w:rPr>
              <w:t> 2.1</w:t>
            </w:r>
            <w:r w:rsidR="00C72B59" w:rsidRPr="004F7EC9">
              <w:rPr>
                <w:rFonts w:ascii="Times New Roman" w:eastAsia="Times New Roman" w:hAnsi="Times New Roman" w:cs="Times New Roman"/>
                <w:color w:val="000000" w:themeColor="text1"/>
                <w:lang w:eastAsia="ru-RU" w:bidi="ru-RU"/>
              </w:rPr>
              <w:t>4</w:t>
            </w:r>
            <w:r w:rsidR="003327A0" w:rsidRPr="004F7EC9">
              <w:rPr>
                <w:rFonts w:ascii="Times New Roman" w:eastAsia="Times New Roman" w:hAnsi="Times New Roman" w:cs="Times New Roman"/>
                <w:color w:val="000000" w:themeColor="text1"/>
                <w:lang w:eastAsia="ru-RU" w:bidi="ru-RU"/>
              </w:rPr>
              <w:t xml:space="preserve"> Административного регламента</w:t>
            </w:r>
            <w:r w:rsidR="00DB75C0" w:rsidRPr="004F7EC9">
              <w:rPr>
                <w:rFonts w:ascii="Times New Roman" w:eastAsia="Times New Roman" w:hAnsi="Times New Roman" w:cs="Times New Roman"/>
                <w:color w:val="000000" w:themeColor="text1"/>
                <w:lang w:eastAsia="ru-RU" w:bidi="ru-RU"/>
              </w:rPr>
              <w:t xml:space="preserve"> (в случае обращения с заявлением об утверждении схемы расположения земельного участка)</w:t>
            </w:r>
          </w:p>
        </w:tc>
        <w:tc>
          <w:tcPr>
            <w:tcW w:w="2305" w:type="dxa"/>
            <w:tcBorders>
              <w:left w:val="single" w:sz="4" w:space="0" w:color="auto"/>
              <w:bottom w:val="single" w:sz="4" w:space="0" w:color="000000"/>
              <w:right w:val="single" w:sz="4" w:space="0" w:color="000000"/>
            </w:tcBorders>
            <w:vAlign w:val="center"/>
          </w:tcPr>
          <w:p w:rsidR="00963BFD" w:rsidRPr="004F7EC9" w:rsidRDefault="00691B25" w:rsidP="00C72B59">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Подготовка </w:t>
            </w:r>
            <w:r w:rsidR="003327A0" w:rsidRPr="004F7EC9">
              <w:rPr>
                <w:rFonts w:ascii="Times New Roman" w:hAnsi="Times New Roman" w:cs="Times New Roman"/>
                <w:color w:val="000000" w:themeColor="text1"/>
              </w:rPr>
              <w:t xml:space="preserve">решения о </w:t>
            </w:r>
            <w:r w:rsidR="00CC261E">
              <w:rPr>
                <w:rFonts w:ascii="Times New Roman" w:eastAsia="Times New Roman" w:hAnsi="Times New Roman" w:cs="Times New Roman"/>
                <w:color w:val="000000" w:themeColor="text1"/>
                <w:lang w:eastAsia="ru-RU" w:bidi="ru-RU"/>
              </w:rPr>
              <w:t>приостановлении</w:t>
            </w:r>
            <w:r w:rsidR="003327A0" w:rsidRPr="004F7EC9">
              <w:rPr>
                <w:rFonts w:ascii="Times New Roman" w:eastAsia="Times New Roman" w:hAnsi="Times New Roman" w:cs="Times New Roman"/>
                <w:color w:val="000000" w:themeColor="text1"/>
                <w:lang w:eastAsia="ru-RU" w:bidi="ru-RU"/>
              </w:rPr>
              <w:t xml:space="preserve"> рассмотрения заявления </w:t>
            </w:r>
            <w:r w:rsidR="00EA62E2" w:rsidRPr="004F7EC9">
              <w:rPr>
                <w:rFonts w:ascii="Times New Roman" w:eastAsia="Times New Roman" w:hAnsi="Times New Roman" w:cs="Times New Roman"/>
                <w:color w:val="000000" w:themeColor="text1"/>
                <w:lang w:eastAsia="ru-RU" w:bidi="ru-RU"/>
              </w:rPr>
              <w:br/>
            </w:r>
            <w:r w:rsidR="003327A0" w:rsidRPr="004F7EC9">
              <w:rPr>
                <w:rFonts w:ascii="Times New Roman" w:eastAsia="Times New Roman" w:hAnsi="Times New Roman" w:cs="Times New Roman"/>
                <w:color w:val="000000" w:themeColor="text1"/>
                <w:lang w:eastAsia="ru-RU" w:bidi="ru-RU"/>
              </w:rPr>
              <w:t>об утверждении схемы расположения земельного участка</w:t>
            </w:r>
          </w:p>
        </w:tc>
      </w:tr>
      <w:tr w:rsidR="003327A0" w:rsidRPr="004F7EC9" w:rsidTr="00821C51">
        <w:trPr>
          <w:trHeight w:val="300"/>
        </w:trPr>
        <w:tc>
          <w:tcPr>
            <w:tcW w:w="2152" w:type="dxa"/>
            <w:tcBorders>
              <w:left w:val="single" w:sz="4" w:space="0" w:color="000000"/>
              <w:bottom w:val="single" w:sz="4" w:space="0" w:color="000000"/>
              <w:right w:val="single" w:sz="4" w:space="0" w:color="auto"/>
            </w:tcBorders>
            <w:vAlign w:val="center"/>
          </w:tcPr>
          <w:p w:rsidR="003327A0" w:rsidRPr="004F7EC9" w:rsidRDefault="00247162"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Поступление документов (сведений), необходимых для предоставления муниципальной услуги</w:t>
            </w:r>
            <w:r w:rsidRPr="004F7EC9">
              <w:rPr>
                <w:rFonts w:ascii="Times New Roman" w:eastAsia="Times New Roman" w:hAnsi="Times New Roman" w:cs="Times New Roman"/>
                <w:color w:val="000000" w:themeColor="text1"/>
                <w:lang w:eastAsia="ru-RU" w:bidi="ru-RU"/>
              </w:rPr>
              <w:t xml:space="preserve"> должностному лицу ответственному за предоставление муниципальной услуги</w:t>
            </w:r>
          </w:p>
        </w:tc>
        <w:tc>
          <w:tcPr>
            <w:tcW w:w="2267" w:type="dxa"/>
            <w:tcBorders>
              <w:left w:val="single" w:sz="4" w:space="0" w:color="auto"/>
              <w:bottom w:val="single" w:sz="4" w:space="0" w:color="000000"/>
              <w:right w:val="single" w:sz="4" w:space="0" w:color="auto"/>
            </w:tcBorders>
            <w:vAlign w:val="center"/>
          </w:tcPr>
          <w:p w:rsidR="003327A0" w:rsidRPr="004F7EC9" w:rsidRDefault="003327A0" w:rsidP="003F46E6">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Проверка наличия оснований для отказа</w:t>
            </w:r>
            <w:r w:rsidR="00CC261E">
              <w:rPr>
                <w:rFonts w:ascii="Times New Roman" w:eastAsia="Times New Roman" w:hAnsi="Times New Roman" w:cs="Times New Roman"/>
                <w:color w:val="000000" w:themeColor="text1"/>
                <w:lang w:eastAsia="ru-RU" w:bidi="ru-RU"/>
              </w:rPr>
              <w:t>,</w:t>
            </w:r>
            <w:r w:rsidRPr="004F7EC9">
              <w:rPr>
                <w:rFonts w:ascii="Times New Roman" w:eastAsia="Times New Roman" w:hAnsi="Times New Roman" w:cs="Times New Roman"/>
                <w:color w:val="000000" w:themeColor="text1"/>
                <w:lang w:eastAsia="ru-RU" w:bidi="ru-RU"/>
              </w:rPr>
              <w:t xml:space="preserve"> предусмотренных</w:t>
            </w:r>
            <w:r w:rsidRPr="004F7EC9">
              <w:rPr>
                <w:rFonts w:ascii="Times New Roman" w:eastAsia="Times New Roman" w:hAnsi="Times New Roman" w:cs="Times New Roman"/>
                <w:color w:val="000000" w:themeColor="text1"/>
                <w:lang w:eastAsia="ru-RU" w:bidi="ru-RU"/>
              </w:rPr>
              <w:br/>
            </w:r>
            <w:r w:rsidR="00C72B59" w:rsidRPr="004F7EC9">
              <w:rPr>
                <w:rFonts w:ascii="Times New Roman" w:eastAsia="Times New Roman" w:hAnsi="Times New Roman" w:cs="Times New Roman"/>
                <w:color w:val="000000" w:themeColor="text1"/>
                <w:lang w:eastAsia="ru-RU" w:bidi="ru-RU"/>
              </w:rPr>
              <w:t>пунктами</w:t>
            </w:r>
            <w:r w:rsidRPr="004F7EC9">
              <w:rPr>
                <w:rFonts w:ascii="Times New Roman" w:eastAsia="Times New Roman" w:hAnsi="Times New Roman" w:cs="Times New Roman"/>
                <w:color w:val="000000" w:themeColor="text1"/>
                <w:lang w:eastAsia="ru-RU" w:bidi="ru-RU"/>
              </w:rPr>
              <w:t> 2.1</w:t>
            </w:r>
            <w:r w:rsidR="00C72B59" w:rsidRPr="004F7EC9">
              <w:rPr>
                <w:rFonts w:ascii="Times New Roman" w:eastAsia="Times New Roman" w:hAnsi="Times New Roman" w:cs="Times New Roman"/>
                <w:color w:val="000000" w:themeColor="text1"/>
                <w:lang w:eastAsia="ru-RU" w:bidi="ru-RU"/>
              </w:rPr>
              <w:t>5</w:t>
            </w:r>
            <w:r w:rsidRPr="004F7EC9">
              <w:rPr>
                <w:rFonts w:ascii="Times New Roman" w:eastAsia="Times New Roman" w:hAnsi="Times New Roman" w:cs="Times New Roman"/>
                <w:color w:val="000000" w:themeColor="text1"/>
                <w:lang w:eastAsia="ru-RU" w:bidi="ru-RU"/>
              </w:rPr>
              <w:t>, 2</w:t>
            </w:r>
            <w:r w:rsidR="003F46E6" w:rsidRPr="004F7EC9">
              <w:rPr>
                <w:rFonts w:ascii="Times New Roman" w:eastAsia="Times New Roman" w:hAnsi="Times New Roman" w:cs="Times New Roman"/>
                <w:color w:val="000000" w:themeColor="text1"/>
                <w:lang w:eastAsia="ru-RU" w:bidi="ru-RU"/>
              </w:rPr>
              <w:t>.</w:t>
            </w:r>
            <w:r w:rsidRPr="004F7EC9">
              <w:rPr>
                <w:rFonts w:ascii="Times New Roman" w:eastAsia="Times New Roman" w:hAnsi="Times New Roman" w:cs="Times New Roman"/>
                <w:color w:val="000000" w:themeColor="text1"/>
                <w:lang w:eastAsia="ru-RU" w:bidi="ru-RU"/>
              </w:rPr>
              <w:t>1</w:t>
            </w:r>
            <w:r w:rsidR="003F46E6" w:rsidRPr="004F7EC9">
              <w:rPr>
                <w:rFonts w:ascii="Times New Roman" w:eastAsia="Times New Roman" w:hAnsi="Times New Roman" w:cs="Times New Roman"/>
                <w:color w:val="000000" w:themeColor="text1"/>
                <w:lang w:eastAsia="ru-RU" w:bidi="ru-RU"/>
              </w:rPr>
              <w:t>7</w:t>
            </w:r>
            <w:r w:rsidRPr="004F7EC9">
              <w:rPr>
                <w:rFonts w:ascii="Times New Roman" w:eastAsia="Times New Roman" w:hAnsi="Times New Roman" w:cs="Times New Roman"/>
                <w:color w:val="000000" w:themeColor="text1"/>
                <w:lang w:eastAsia="ru-RU" w:bidi="ru-RU"/>
              </w:rPr>
              <w:t>. Административного регламента</w:t>
            </w:r>
          </w:p>
        </w:tc>
        <w:tc>
          <w:tcPr>
            <w:tcW w:w="1707" w:type="dxa"/>
            <w:tcBorders>
              <w:left w:val="single" w:sz="4" w:space="0" w:color="auto"/>
              <w:bottom w:val="single" w:sz="4" w:space="0" w:color="000000"/>
              <w:right w:val="single" w:sz="4" w:space="0" w:color="auto"/>
            </w:tcBorders>
            <w:vAlign w:val="center"/>
          </w:tcPr>
          <w:p w:rsidR="003327A0" w:rsidRPr="004F7EC9" w:rsidRDefault="003327A0"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В день получения документов (сведений), необходимых для предоставления муниципальной услуги</w:t>
            </w:r>
          </w:p>
        </w:tc>
        <w:tc>
          <w:tcPr>
            <w:tcW w:w="2269" w:type="dxa"/>
            <w:tcBorders>
              <w:left w:val="single" w:sz="4" w:space="0" w:color="auto"/>
              <w:bottom w:val="single" w:sz="4" w:space="0" w:color="000000"/>
              <w:right w:val="single" w:sz="4" w:space="0" w:color="auto"/>
            </w:tcBorders>
            <w:vAlign w:val="center"/>
          </w:tcPr>
          <w:p w:rsidR="003327A0" w:rsidRPr="004F7EC9" w:rsidRDefault="003327A0"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Должностное лицо ответственное за предоставление муниципальной услуги</w:t>
            </w:r>
          </w:p>
        </w:tc>
        <w:tc>
          <w:tcPr>
            <w:tcW w:w="2271" w:type="dxa"/>
            <w:tcBorders>
              <w:left w:val="single" w:sz="4" w:space="0" w:color="auto"/>
              <w:bottom w:val="single" w:sz="4" w:space="0" w:color="000000"/>
              <w:right w:val="single" w:sz="4" w:space="0" w:color="auto"/>
            </w:tcBorders>
            <w:vAlign w:val="center"/>
          </w:tcPr>
          <w:p w:rsidR="003327A0" w:rsidRPr="004F7EC9" w:rsidRDefault="003327A0"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Управление</w:t>
            </w:r>
          </w:p>
        </w:tc>
        <w:tc>
          <w:tcPr>
            <w:tcW w:w="2122" w:type="dxa"/>
            <w:tcBorders>
              <w:left w:val="single" w:sz="4" w:space="0" w:color="auto"/>
              <w:bottom w:val="single" w:sz="4" w:space="0" w:color="000000"/>
              <w:right w:val="single" w:sz="4" w:space="0" w:color="auto"/>
            </w:tcBorders>
            <w:vAlign w:val="center"/>
          </w:tcPr>
          <w:p w:rsidR="003327A0" w:rsidRPr="004F7EC9" w:rsidRDefault="003327A0" w:rsidP="00C72B59">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Наличие или отсутствие оснований для отказа предусмотренных</w:t>
            </w:r>
            <w:r w:rsidRPr="004F7EC9">
              <w:rPr>
                <w:rFonts w:ascii="Times New Roman" w:eastAsia="Times New Roman" w:hAnsi="Times New Roman" w:cs="Times New Roman"/>
                <w:color w:val="000000" w:themeColor="text1"/>
                <w:lang w:eastAsia="ru-RU" w:bidi="ru-RU"/>
              </w:rPr>
              <w:t xml:space="preserve"> </w:t>
            </w:r>
            <w:r w:rsidR="00C72B59" w:rsidRPr="004F7EC9">
              <w:rPr>
                <w:rFonts w:ascii="Times New Roman" w:eastAsia="Times New Roman" w:hAnsi="Times New Roman" w:cs="Times New Roman"/>
                <w:color w:val="000000" w:themeColor="text1"/>
                <w:lang w:eastAsia="ru-RU" w:bidi="ru-RU"/>
              </w:rPr>
              <w:t>пунктами</w:t>
            </w:r>
            <w:r w:rsidRPr="004F7EC9">
              <w:rPr>
                <w:rFonts w:ascii="Times New Roman" w:eastAsia="Times New Roman" w:hAnsi="Times New Roman" w:cs="Times New Roman"/>
                <w:color w:val="000000" w:themeColor="text1"/>
                <w:lang w:eastAsia="ru-RU" w:bidi="ru-RU"/>
              </w:rPr>
              <w:t xml:space="preserve"> 2.1</w:t>
            </w:r>
            <w:r w:rsidR="00C72B59" w:rsidRPr="004F7EC9">
              <w:rPr>
                <w:rFonts w:ascii="Times New Roman" w:eastAsia="Times New Roman" w:hAnsi="Times New Roman" w:cs="Times New Roman"/>
                <w:color w:val="000000" w:themeColor="text1"/>
                <w:lang w:eastAsia="ru-RU" w:bidi="ru-RU"/>
              </w:rPr>
              <w:t>5</w:t>
            </w:r>
            <w:r w:rsidRPr="004F7EC9">
              <w:rPr>
                <w:rFonts w:ascii="Times New Roman" w:eastAsia="Times New Roman" w:hAnsi="Times New Roman" w:cs="Times New Roman"/>
                <w:color w:val="000000" w:themeColor="text1"/>
                <w:lang w:eastAsia="ru-RU" w:bidi="ru-RU"/>
              </w:rPr>
              <w:t>, 2.1</w:t>
            </w:r>
            <w:r w:rsidR="00C72B59" w:rsidRPr="004F7EC9">
              <w:rPr>
                <w:rFonts w:ascii="Times New Roman" w:eastAsia="Times New Roman" w:hAnsi="Times New Roman" w:cs="Times New Roman"/>
                <w:color w:val="000000" w:themeColor="text1"/>
                <w:lang w:eastAsia="ru-RU" w:bidi="ru-RU"/>
              </w:rPr>
              <w:t>7</w:t>
            </w:r>
            <w:r w:rsidRPr="004F7EC9">
              <w:rPr>
                <w:rFonts w:ascii="Times New Roman" w:eastAsia="Times New Roman" w:hAnsi="Times New Roman" w:cs="Times New Roman"/>
                <w:color w:val="000000" w:themeColor="text1"/>
                <w:lang w:eastAsia="ru-RU" w:bidi="ru-RU"/>
              </w:rPr>
              <w:t xml:space="preserve"> Административного регламента</w:t>
            </w:r>
          </w:p>
        </w:tc>
        <w:tc>
          <w:tcPr>
            <w:tcW w:w="2305" w:type="dxa"/>
            <w:tcBorders>
              <w:left w:val="single" w:sz="4" w:space="0" w:color="auto"/>
              <w:bottom w:val="single" w:sz="4" w:space="0" w:color="000000"/>
              <w:right w:val="single" w:sz="4" w:space="0" w:color="000000"/>
            </w:tcBorders>
            <w:vAlign w:val="center"/>
          </w:tcPr>
          <w:p w:rsidR="003327A0" w:rsidRPr="004F7EC9" w:rsidRDefault="00691B25" w:rsidP="00821C51">
            <w:pPr>
              <w:spacing w:after="0" w:line="240" w:lineRule="auto"/>
              <w:jc w:val="center"/>
              <w:rPr>
                <w:rFonts w:ascii="Times New Roman" w:hAnsi="Times New Roman" w:cs="Times New Roman"/>
                <w:color w:val="000000" w:themeColor="text1"/>
              </w:rPr>
            </w:pPr>
            <w:proofErr w:type="gramStart"/>
            <w:r w:rsidRPr="004F7EC9">
              <w:rPr>
                <w:rFonts w:ascii="Times New Roman" w:hAnsi="Times New Roman" w:cs="Times New Roman"/>
                <w:color w:val="000000" w:themeColor="text1"/>
              </w:rPr>
              <w:t>Подготовка проекта</w:t>
            </w:r>
            <w:r w:rsidR="003327A0" w:rsidRPr="004F7EC9">
              <w:rPr>
                <w:rFonts w:ascii="Times New Roman" w:hAnsi="Times New Roman" w:cs="Times New Roman"/>
                <w:color w:val="000000" w:themeColor="text1"/>
              </w:rPr>
              <w:t xml:space="preserve"> решения об отказе в предоставлении муниципальной услуги</w:t>
            </w:r>
            <w:r w:rsidR="00EA62E2" w:rsidRPr="004F7EC9">
              <w:rPr>
                <w:rFonts w:ascii="Times New Roman" w:hAnsi="Times New Roman" w:cs="Times New Roman"/>
                <w:color w:val="000000" w:themeColor="text1"/>
              </w:rPr>
              <w:t xml:space="preserve"> в случае наличия оснований для отказа</w:t>
            </w:r>
            <w:r w:rsidR="00CC261E">
              <w:rPr>
                <w:rFonts w:ascii="Times New Roman" w:hAnsi="Times New Roman" w:cs="Times New Roman"/>
                <w:color w:val="000000" w:themeColor="text1"/>
              </w:rPr>
              <w:t>,</w:t>
            </w:r>
            <w:r w:rsidR="00EA62E2" w:rsidRPr="004F7EC9">
              <w:rPr>
                <w:rFonts w:ascii="Times New Roman" w:hAnsi="Times New Roman" w:cs="Times New Roman"/>
                <w:color w:val="000000" w:themeColor="text1"/>
              </w:rPr>
              <w:t xml:space="preserve"> предусмотренных </w:t>
            </w:r>
            <w:r w:rsidR="00C72B59" w:rsidRPr="004F7EC9">
              <w:rPr>
                <w:rFonts w:ascii="Times New Roman" w:eastAsia="Times New Roman" w:hAnsi="Times New Roman" w:cs="Times New Roman"/>
                <w:color w:val="000000" w:themeColor="text1"/>
                <w:lang w:eastAsia="ru-RU" w:bidi="ru-RU"/>
              </w:rPr>
              <w:t>пунктами</w:t>
            </w:r>
            <w:r w:rsidR="00EA62E2" w:rsidRPr="004F7EC9">
              <w:rPr>
                <w:rFonts w:ascii="Times New Roman" w:hAnsi="Times New Roman" w:cs="Times New Roman"/>
                <w:color w:val="000000" w:themeColor="text1"/>
              </w:rPr>
              <w:t xml:space="preserve"> 2.1</w:t>
            </w:r>
            <w:r w:rsidR="00C72B59" w:rsidRPr="004F7EC9">
              <w:rPr>
                <w:rFonts w:ascii="Times New Roman" w:hAnsi="Times New Roman" w:cs="Times New Roman"/>
                <w:color w:val="000000" w:themeColor="text1"/>
              </w:rPr>
              <w:t>5</w:t>
            </w:r>
            <w:r w:rsidR="00EA62E2" w:rsidRPr="004F7EC9">
              <w:rPr>
                <w:rFonts w:ascii="Times New Roman" w:hAnsi="Times New Roman" w:cs="Times New Roman"/>
                <w:color w:val="000000" w:themeColor="text1"/>
              </w:rPr>
              <w:t>, 2.1</w:t>
            </w:r>
            <w:r w:rsidR="00C72B59" w:rsidRPr="004F7EC9">
              <w:rPr>
                <w:rFonts w:ascii="Times New Roman" w:hAnsi="Times New Roman" w:cs="Times New Roman"/>
                <w:color w:val="000000" w:themeColor="text1"/>
              </w:rPr>
              <w:t>7</w:t>
            </w:r>
            <w:r w:rsidR="00EA62E2" w:rsidRPr="004F7EC9">
              <w:rPr>
                <w:rFonts w:ascii="Times New Roman" w:hAnsi="Times New Roman" w:cs="Times New Roman"/>
                <w:color w:val="000000" w:themeColor="text1"/>
              </w:rPr>
              <w:t xml:space="preserve"> Административного регламента;</w:t>
            </w:r>
            <w:r w:rsidR="003327A0" w:rsidRPr="004F7EC9">
              <w:rPr>
                <w:rFonts w:ascii="Times New Roman" w:hAnsi="Times New Roman" w:cs="Times New Roman"/>
                <w:color w:val="000000" w:themeColor="text1"/>
              </w:rPr>
              <w:t xml:space="preserve"> </w:t>
            </w:r>
            <w:r w:rsidR="00C436CF" w:rsidRPr="004F7EC9">
              <w:rPr>
                <w:rFonts w:ascii="Times New Roman" w:hAnsi="Times New Roman" w:cs="Times New Roman"/>
                <w:color w:val="000000" w:themeColor="text1"/>
              </w:rPr>
              <w:t xml:space="preserve">подготовка решения </w:t>
            </w:r>
            <w:r w:rsidR="00C436CF" w:rsidRPr="004F7EC9">
              <w:rPr>
                <w:rFonts w:ascii="Times New Roman" w:hAnsi="Times New Roman" w:cs="Times New Roman"/>
                <w:color w:val="000000" w:themeColor="text1"/>
              </w:rPr>
              <w:lastRenderedPageBreak/>
              <w:t xml:space="preserve">указанного в </w:t>
            </w:r>
            <w:r w:rsidR="00821C51" w:rsidRPr="004F7EC9">
              <w:rPr>
                <w:rFonts w:ascii="Times New Roman" w:eastAsia="Times New Roman" w:hAnsi="Times New Roman" w:cs="Times New Roman"/>
                <w:color w:val="000000" w:themeColor="text1"/>
                <w:lang w:eastAsia="ru-RU" w:bidi="ru-RU"/>
              </w:rPr>
              <w:t>пункте</w:t>
            </w:r>
            <w:r w:rsidR="00C436CF"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C436CF" w:rsidRPr="004F7EC9">
              <w:rPr>
                <w:rFonts w:ascii="Times New Roman" w:hAnsi="Times New Roman" w:cs="Times New Roman"/>
                <w:color w:val="000000" w:themeColor="text1"/>
              </w:rPr>
              <w:t xml:space="preserve">.2 Административного регламента или запрос необходимой документации для подготовки решения указанного в </w:t>
            </w:r>
            <w:r w:rsidR="00821C51" w:rsidRPr="004F7EC9">
              <w:rPr>
                <w:rFonts w:ascii="Times New Roman" w:eastAsia="Times New Roman" w:hAnsi="Times New Roman" w:cs="Times New Roman"/>
                <w:color w:val="000000" w:themeColor="text1"/>
                <w:lang w:eastAsia="ru-RU" w:bidi="ru-RU"/>
              </w:rPr>
              <w:t>пункте</w:t>
            </w:r>
            <w:r w:rsidR="00C436CF"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C436CF" w:rsidRPr="004F7EC9">
              <w:rPr>
                <w:rFonts w:ascii="Times New Roman" w:hAnsi="Times New Roman" w:cs="Times New Roman"/>
                <w:color w:val="000000" w:themeColor="text1"/>
              </w:rPr>
              <w:t xml:space="preserve">.3 Административного регламента </w:t>
            </w:r>
            <w:r w:rsidR="00EA62E2" w:rsidRPr="004F7EC9">
              <w:rPr>
                <w:rFonts w:ascii="Times New Roman" w:hAnsi="Times New Roman" w:cs="Times New Roman"/>
                <w:color w:val="000000" w:themeColor="text1"/>
              </w:rPr>
              <w:t>в случае отсутствия оснований для отказа</w:t>
            </w:r>
            <w:r w:rsidR="00CC261E">
              <w:rPr>
                <w:rFonts w:ascii="Times New Roman" w:hAnsi="Times New Roman" w:cs="Times New Roman"/>
                <w:color w:val="000000" w:themeColor="text1"/>
              </w:rPr>
              <w:t>,</w:t>
            </w:r>
            <w:r w:rsidR="00EA62E2" w:rsidRPr="004F7EC9">
              <w:rPr>
                <w:rFonts w:ascii="Times New Roman" w:hAnsi="Times New Roman" w:cs="Times New Roman"/>
                <w:color w:val="000000" w:themeColor="text1"/>
              </w:rPr>
              <w:t xml:space="preserve"> предусмотренных</w:t>
            </w:r>
            <w:r w:rsidR="00EA62E2" w:rsidRPr="004F7EC9">
              <w:rPr>
                <w:rFonts w:ascii="Times New Roman" w:eastAsia="Times New Roman" w:hAnsi="Times New Roman" w:cs="Times New Roman"/>
                <w:color w:val="000000" w:themeColor="text1"/>
                <w:lang w:eastAsia="ru-RU" w:bidi="ru-RU"/>
              </w:rPr>
              <w:t xml:space="preserve"> </w:t>
            </w:r>
            <w:r w:rsidR="00821C51" w:rsidRPr="004F7EC9">
              <w:rPr>
                <w:rFonts w:ascii="Times New Roman" w:eastAsia="Times New Roman" w:hAnsi="Times New Roman" w:cs="Times New Roman"/>
                <w:color w:val="000000" w:themeColor="text1"/>
                <w:lang w:eastAsia="ru-RU" w:bidi="ru-RU"/>
              </w:rPr>
              <w:t>пунктами</w:t>
            </w:r>
            <w:r w:rsidR="00EA62E2" w:rsidRPr="004F7EC9">
              <w:rPr>
                <w:rFonts w:ascii="Times New Roman" w:eastAsia="Times New Roman" w:hAnsi="Times New Roman" w:cs="Times New Roman"/>
                <w:color w:val="000000" w:themeColor="text1"/>
                <w:lang w:eastAsia="ru-RU" w:bidi="ru-RU"/>
              </w:rPr>
              <w:t>. 2.1</w:t>
            </w:r>
            <w:r w:rsidR="00C72B59" w:rsidRPr="004F7EC9">
              <w:rPr>
                <w:rFonts w:ascii="Times New Roman" w:eastAsia="Times New Roman" w:hAnsi="Times New Roman" w:cs="Times New Roman"/>
                <w:color w:val="000000" w:themeColor="text1"/>
                <w:lang w:eastAsia="ru-RU" w:bidi="ru-RU"/>
              </w:rPr>
              <w:t>5</w:t>
            </w:r>
            <w:r w:rsidR="00EA62E2" w:rsidRPr="004F7EC9">
              <w:rPr>
                <w:rFonts w:ascii="Times New Roman" w:eastAsia="Times New Roman" w:hAnsi="Times New Roman" w:cs="Times New Roman"/>
                <w:color w:val="000000" w:themeColor="text1"/>
                <w:lang w:eastAsia="ru-RU" w:bidi="ru-RU"/>
              </w:rPr>
              <w:t>, 2.1</w:t>
            </w:r>
            <w:r w:rsidR="00C72B59" w:rsidRPr="004F7EC9">
              <w:rPr>
                <w:rFonts w:ascii="Times New Roman" w:eastAsia="Times New Roman" w:hAnsi="Times New Roman" w:cs="Times New Roman"/>
                <w:color w:val="000000" w:themeColor="text1"/>
                <w:lang w:eastAsia="ru-RU" w:bidi="ru-RU"/>
              </w:rPr>
              <w:t>7</w:t>
            </w:r>
            <w:r w:rsidR="00EA62E2" w:rsidRPr="004F7EC9">
              <w:rPr>
                <w:rFonts w:ascii="Times New Roman" w:eastAsia="Times New Roman" w:hAnsi="Times New Roman" w:cs="Times New Roman"/>
                <w:color w:val="000000" w:themeColor="text1"/>
                <w:lang w:eastAsia="ru-RU" w:bidi="ru-RU"/>
              </w:rPr>
              <w:t xml:space="preserve"> Административного регламента</w:t>
            </w:r>
            <w:proofErr w:type="gramEnd"/>
          </w:p>
        </w:tc>
      </w:tr>
      <w:tr w:rsidR="00C436CF" w:rsidRPr="004F7EC9" w:rsidTr="00821C51">
        <w:trPr>
          <w:trHeight w:val="300"/>
        </w:trPr>
        <w:tc>
          <w:tcPr>
            <w:tcW w:w="15093" w:type="dxa"/>
            <w:gridSpan w:val="7"/>
            <w:tcBorders>
              <w:left w:val="single" w:sz="4" w:space="0" w:color="000000"/>
              <w:bottom w:val="single" w:sz="4" w:space="0" w:color="000000"/>
              <w:right w:val="single" w:sz="4" w:space="0" w:color="000000"/>
            </w:tcBorders>
          </w:tcPr>
          <w:p w:rsidR="00C436CF" w:rsidRPr="004F7EC9" w:rsidRDefault="00C436CF"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lastRenderedPageBreak/>
              <w:t>4. Принятие решения</w:t>
            </w:r>
          </w:p>
        </w:tc>
      </w:tr>
      <w:tr w:rsidR="00C436CF" w:rsidRPr="004F7EC9" w:rsidTr="00821C51">
        <w:trPr>
          <w:trHeight w:val="300"/>
        </w:trPr>
        <w:tc>
          <w:tcPr>
            <w:tcW w:w="2152" w:type="dxa"/>
            <w:tcBorders>
              <w:left w:val="single" w:sz="4" w:space="0" w:color="000000"/>
              <w:bottom w:val="single" w:sz="4" w:space="0" w:color="000000"/>
              <w:right w:val="single" w:sz="4" w:space="0" w:color="auto"/>
            </w:tcBorders>
            <w:vAlign w:val="center"/>
          </w:tcPr>
          <w:p w:rsidR="00C436CF" w:rsidRPr="004F7EC9" w:rsidRDefault="00C436CF" w:rsidP="00821C51">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Проект решения указанного в </w:t>
            </w:r>
            <w:r w:rsidR="00821C51" w:rsidRPr="004F7EC9">
              <w:rPr>
                <w:rFonts w:ascii="Times New Roman" w:hAnsi="Times New Roman" w:cs="Times New Roman"/>
                <w:color w:val="000000" w:themeColor="text1"/>
              </w:rPr>
              <w:t>пунктах</w:t>
            </w:r>
            <w:r w:rsidR="00D270AA"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5</w:t>
            </w:r>
            <w:r w:rsidR="00D270AA" w:rsidRPr="004F7EC9">
              <w:rPr>
                <w:rFonts w:ascii="Times New Roman" w:hAnsi="Times New Roman" w:cs="Times New Roman"/>
                <w:color w:val="000000" w:themeColor="text1"/>
              </w:rPr>
              <w:t xml:space="preserve">, </w:t>
            </w:r>
            <w:r w:rsidR="001766D7" w:rsidRPr="004F7EC9">
              <w:rPr>
                <w:rFonts w:ascii="Times New Roman" w:hAnsi="Times New Roman" w:cs="Times New Roman"/>
                <w:color w:val="000000" w:themeColor="text1"/>
              </w:rPr>
              <w:t>2.</w:t>
            </w:r>
            <w:r w:rsidR="00981CBE" w:rsidRPr="004F7EC9">
              <w:rPr>
                <w:rFonts w:ascii="Times New Roman" w:hAnsi="Times New Roman" w:cs="Times New Roman"/>
                <w:color w:val="000000" w:themeColor="text1"/>
              </w:rPr>
              <w:t>6</w:t>
            </w:r>
            <w:r w:rsidR="001766D7" w:rsidRPr="004F7EC9">
              <w:rPr>
                <w:rFonts w:ascii="Times New Roman" w:hAnsi="Times New Roman" w:cs="Times New Roman"/>
                <w:color w:val="000000" w:themeColor="text1"/>
              </w:rPr>
              <w:t>.1</w:t>
            </w:r>
            <w:r w:rsidR="00D270AA" w:rsidRPr="004F7EC9">
              <w:rPr>
                <w:rFonts w:ascii="Times New Roman" w:hAnsi="Times New Roman" w:cs="Times New Roman"/>
                <w:color w:val="000000" w:themeColor="text1"/>
              </w:rPr>
              <w:t>,</w:t>
            </w:r>
            <w:r w:rsidR="001766D7"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1766D7" w:rsidRPr="004F7EC9">
              <w:rPr>
                <w:rFonts w:ascii="Times New Roman" w:hAnsi="Times New Roman" w:cs="Times New Roman"/>
                <w:color w:val="000000" w:themeColor="text1"/>
              </w:rPr>
              <w:t>.2</w:t>
            </w:r>
            <w:r w:rsidR="00D270AA" w:rsidRPr="004F7EC9">
              <w:rPr>
                <w:rFonts w:ascii="Times New Roman" w:hAnsi="Times New Roman" w:cs="Times New Roman"/>
                <w:color w:val="000000" w:themeColor="text1"/>
              </w:rPr>
              <w:t>,</w:t>
            </w:r>
            <w:r w:rsidR="001766D7"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1766D7" w:rsidRPr="004F7EC9">
              <w:rPr>
                <w:rFonts w:ascii="Times New Roman" w:hAnsi="Times New Roman" w:cs="Times New Roman"/>
                <w:color w:val="000000" w:themeColor="text1"/>
              </w:rPr>
              <w:t>.3</w:t>
            </w:r>
            <w:r w:rsidR="00D270AA" w:rsidRPr="004F7EC9">
              <w:rPr>
                <w:rFonts w:ascii="Times New Roman" w:hAnsi="Times New Roman" w:cs="Times New Roman"/>
                <w:color w:val="000000" w:themeColor="text1"/>
              </w:rPr>
              <w:t xml:space="preserve">, </w:t>
            </w:r>
            <w:r w:rsidR="001766D7" w:rsidRPr="004F7EC9">
              <w:rPr>
                <w:rFonts w:ascii="Times New Roman" w:hAnsi="Times New Roman" w:cs="Times New Roman"/>
                <w:color w:val="000000" w:themeColor="text1"/>
              </w:rPr>
              <w:t>Административного регламента</w:t>
            </w:r>
          </w:p>
        </w:tc>
        <w:tc>
          <w:tcPr>
            <w:tcW w:w="2267" w:type="dxa"/>
            <w:tcBorders>
              <w:left w:val="single" w:sz="4" w:space="0" w:color="auto"/>
              <w:bottom w:val="single" w:sz="4" w:space="0" w:color="000000"/>
              <w:right w:val="single" w:sz="4" w:space="0" w:color="auto"/>
            </w:tcBorders>
            <w:vAlign w:val="center"/>
          </w:tcPr>
          <w:p w:rsidR="00D270AA" w:rsidRPr="004F7EC9" w:rsidRDefault="00821C51"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П</w:t>
            </w:r>
            <w:r w:rsidR="00691B25" w:rsidRPr="004F7EC9">
              <w:rPr>
                <w:rFonts w:ascii="Times New Roman" w:eastAsia="Times New Roman" w:hAnsi="Times New Roman" w:cs="Times New Roman"/>
                <w:color w:val="000000" w:themeColor="text1"/>
                <w:lang w:eastAsia="ru-RU" w:bidi="ru-RU"/>
              </w:rPr>
              <w:t xml:space="preserve">ринятие решения об отказе </w:t>
            </w:r>
            <w:r w:rsidR="001766D7" w:rsidRPr="004F7EC9">
              <w:rPr>
                <w:rFonts w:ascii="Times New Roman" w:eastAsia="Times New Roman" w:hAnsi="Times New Roman" w:cs="Times New Roman"/>
                <w:color w:val="000000" w:themeColor="text1"/>
                <w:lang w:eastAsia="ru-RU" w:bidi="ru-RU"/>
              </w:rPr>
              <w:t>или утверждении схемы расположения земельного участка</w:t>
            </w:r>
            <w:r w:rsidR="00691B25" w:rsidRPr="004F7EC9">
              <w:rPr>
                <w:rFonts w:ascii="Times New Roman" w:eastAsia="Times New Roman" w:hAnsi="Times New Roman" w:cs="Times New Roman"/>
                <w:color w:val="000000" w:themeColor="text1"/>
                <w:lang w:eastAsia="ru-RU" w:bidi="ru-RU"/>
              </w:rPr>
              <w:t>;</w:t>
            </w:r>
          </w:p>
          <w:p w:rsidR="00C436CF" w:rsidRPr="004F7EC9" w:rsidRDefault="00691B25"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t>принятие решения об отказе</w:t>
            </w:r>
            <w:r w:rsidR="001766D7" w:rsidRPr="004F7EC9">
              <w:rPr>
                <w:rFonts w:ascii="Times New Roman" w:eastAsia="Times New Roman" w:hAnsi="Times New Roman" w:cs="Times New Roman"/>
                <w:color w:val="000000" w:themeColor="text1"/>
                <w:lang w:eastAsia="ru-RU" w:bidi="ru-RU"/>
              </w:rPr>
              <w:t xml:space="preserve"> или о проведен</w:t>
            </w:r>
            <w:proofErr w:type="gramStart"/>
            <w:r w:rsidR="001766D7" w:rsidRPr="004F7EC9">
              <w:rPr>
                <w:rFonts w:ascii="Times New Roman" w:eastAsia="Times New Roman" w:hAnsi="Times New Roman" w:cs="Times New Roman"/>
                <w:color w:val="000000" w:themeColor="text1"/>
                <w:lang w:eastAsia="ru-RU" w:bidi="ru-RU"/>
              </w:rPr>
              <w:t>ии ау</w:t>
            </w:r>
            <w:proofErr w:type="gramEnd"/>
            <w:r w:rsidR="001766D7" w:rsidRPr="004F7EC9">
              <w:rPr>
                <w:rFonts w:ascii="Times New Roman" w:eastAsia="Times New Roman" w:hAnsi="Times New Roman" w:cs="Times New Roman"/>
                <w:color w:val="000000" w:themeColor="text1"/>
                <w:lang w:eastAsia="ru-RU" w:bidi="ru-RU"/>
              </w:rPr>
              <w:t>кциона</w:t>
            </w:r>
          </w:p>
        </w:tc>
        <w:tc>
          <w:tcPr>
            <w:tcW w:w="1707" w:type="dxa"/>
            <w:tcBorders>
              <w:left w:val="single" w:sz="4" w:space="0" w:color="auto"/>
              <w:bottom w:val="single" w:sz="4" w:space="0" w:color="000000"/>
              <w:right w:val="single" w:sz="4" w:space="0" w:color="auto"/>
            </w:tcBorders>
            <w:vAlign w:val="center"/>
          </w:tcPr>
          <w:p w:rsidR="001766D7" w:rsidRPr="004F7EC9" w:rsidRDefault="001766D7"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Принятие </w:t>
            </w:r>
            <w:r w:rsidR="00691B25" w:rsidRPr="004F7EC9">
              <w:rPr>
                <w:rFonts w:ascii="Times New Roman" w:hAnsi="Times New Roman" w:cs="Times New Roman"/>
                <w:color w:val="000000" w:themeColor="text1"/>
              </w:rPr>
              <w:t>решения</w:t>
            </w:r>
            <w:r w:rsidRPr="004F7EC9">
              <w:rPr>
                <w:rFonts w:ascii="Times New Roman" w:hAnsi="Times New Roman" w:cs="Times New Roman"/>
                <w:color w:val="000000" w:themeColor="text1"/>
              </w:rPr>
              <w:t xml:space="preserve"> об </w:t>
            </w:r>
            <w:r w:rsidR="00691B25" w:rsidRPr="004F7EC9">
              <w:rPr>
                <w:rFonts w:ascii="Times New Roman" w:hAnsi="Times New Roman" w:cs="Times New Roman"/>
                <w:color w:val="000000" w:themeColor="text1"/>
              </w:rPr>
              <w:t xml:space="preserve">отказе </w:t>
            </w:r>
            <w:r w:rsidR="00D270AA" w:rsidRPr="004F7EC9">
              <w:rPr>
                <w:rFonts w:ascii="Times New Roman" w:hAnsi="Times New Roman" w:cs="Times New Roman"/>
                <w:color w:val="000000" w:themeColor="text1"/>
              </w:rPr>
              <w:t xml:space="preserve">в утверждении схемы расположения земельного участка </w:t>
            </w:r>
            <w:r w:rsidR="00691B25" w:rsidRPr="004F7EC9">
              <w:rPr>
                <w:rFonts w:ascii="Times New Roman" w:hAnsi="Times New Roman" w:cs="Times New Roman"/>
                <w:color w:val="000000" w:themeColor="text1"/>
              </w:rPr>
              <w:t xml:space="preserve">или </w:t>
            </w:r>
            <w:r w:rsidRPr="004F7EC9">
              <w:rPr>
                <w:rFonts w:ascii="Times New Roman" w:hAnsi="Times New Roman" w:cs="Times New Roman"/>
                <w:color w:val="000000" w:themeColor="text1"/>
              </w:rPr>
              <w:t>утверждении</w:t>
            </w:r>
            <w:r w:rsidR="00691B25" w:rsidRPr="004F7EC9">
              <w:rPr>
                <w:rFonts w:ascii="Times New Roman" w:hAnsi="Times New Roman" w:cs="Times New Roman"/>
                <w:color w:val="000000" w:themeColor="text1"/>
              </w:rPr>
              <w:t xml:space="preserve"> схемы расположении земельного участка – в течени</w:t>
            </w:r>
            <w:r w:rsidR="001B2BA1" w:rsidRPr="004F7EC9">
              <w:rPr>
                <w:rFonts w:ascii="Times New Roman" w:hAnsi="Times New Roman" w:cs="Times New Roman"/>
                <w:color w:val="000000" w:themeColor="text1"/>
              </w:rPr>
              <w:t>е</w:t>
            </w:r>
            <w:r w:rsidR="00691B25" w:rsidRPr="004F7EC9">
              <w:rPr>
                <w:rFonts w:ascii="Times New Roman" w:hAnsi="Times New Roman" w:cs="Times New Roman"/>
                <w:color w:val="000000" w:themeColor="text1"/>
              </w:rPr>
              <w:t xml:space="preserve"> 15 рабочих дней с момента регистрации заявления;</w:t>
            </w:r>
          </w:p>
          <w:p w:rsidR="00691B25" w:rsidRPr="004F7EC9" w:rsidRDefault="00691B2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Принятие решения об отказе </w:t>
            </w:r>
            <w:r w:rsidR="00D270AA" w:rsidRPr="004F7EC9">
              <w:rPr>
                <w:rFonts w:ascii="Times New Roman" w:hAnsi="Times New Roman" w:cs="Times New Roman"/>
                <w:color w:val="000000" w:themeColor="text1"/>
              </w:rPr>
              <w:br/>
              <w:t>в проведен</w:t>
            </w:r>
            <w:proofErr w:type="gramStart"/>
            <w:r w:rsidR="00D270AA" w:rsidRPr="004F7EC9">
              <w:rPr>
                <w:rFonts w:ascii="Times New Roman" w:hAnsi="Times New Roman" w:cs="Times New Roman"/>
                <w:color w:val="000000" w:themeColor="text1"/>
              </w:rPr>
              <w:t>ии ау</w:t>
            </w:r>
            <w:proofErr w:type="gramEnd"/>
            <w:r w:rsidR="00D270AA" w:rsidRPr="004F7EC9">
              <w:rPr>
                <w:rFonts w:ascii="Times New Roman" w:hAnsi="Times New Roman" w:cs="Times New Roman"/>
                <w:color w:val="000000" w:themeColor="text1"/>
              </w:rPr>
              <w:t xml:space="preserve">кциона </w:t>
            </w:r>
            <w:r w:rsidRPr="004F7EC9">
              <w:rPr>
                <w:rFonts w:ascii="Times New Roman" w:hAnsi="Times New Roman" w:cs="Times New Roman"/>
                <w:color w:val="000000" w:themeColor="text1"/>
              </w:rPr>
              <w:t xml:space="preserve">или </w:t>
            </w:r>
            <w:r w:rsidR="00D270AA" w:rsidRPr="004F7EC9">
              <w:rPr>
                <w:rFonts w:ascii="Times New Roman" w:hAnsi="Times New Roman" w:cs="Times New Roman"/>
                <w:color w:val="000000" w:themeColor="text1"/>
              </w:rPr>
              <w:br/>
            </w:r>
            <w:r w:rsidRPr="004F7EC9">
              <w:rPr>
                <w:rFonts w:ascii="Times New Roman" w:hAnsi="Times New Roman" w:cs="Times New Roman"/>
                <w:color w:val="000000" w:themeColor="text1"/>
              </w:rPr>
              <w:t xml:space="preserve">о проведении </w:t>
            </w:r>
            <w:r w:rsidRPr="004F7EC9">
              <w:rPr>
                <w:rFonts w:ascii="Times New Roman" w:hAnsi="Times New Roman" w:cs="Times New Roman"/>
                <w:color w:val="000000" w:themeColor="text1"/>
              </w:rPr>
              <w:lastRenderedPageBreak/>
              <w:t xml:space="preserve">аукциона – </w:t>
            </w:r>
            <w:r w:rsidR="00D270AA" w:rsidRPr="004F7EC9">
              <w:rPr>
                <w:rFonts w:ascii="Times New Roman" w:hAnsi="Times New Roman" w:cs="Times New Roman"/>
                <w:color w:val="000000" w:themeColor="text1"/>
              </w:rPr>
              <w:br/>
            </w:r>
            <w:r w:rsidRPr="004F7EC9">
              <w:rPr>
                <w:rFonts w:ascii="Times New Roman" w:hAnsi="Times New Roman" w:cs="Times New Roman"/>
                <w:color w:val="000000" w:themeColor="text1"/>
              </w:rPr>
              <w:t>в течени</w:t>
            </w:r>
            <w:r w:rsidR="001B2BA1" w:rsidRPr="004F7EC9">
              <w:rPr>
                <w:rFonts w:ascii="Times New Roman" w:hAnsi="Times New Roman" w:cs="Times New Roman"/>
                <w:color w:val="000000" w:themeColor="text1"/>
              </w:rPr>
              <w:t>е</w:t>
            </w:r>
            <w:r w:rsidRPr="004F7EC9">
              <w:rPr>
                <w:rFonts w:ascii="Times New Roman" w:hAnsi="Times New Roman" w:cs="Times New Roman"/>
                <w:color w:val="000000" w:themeColor="text1"/>
              </w:rPr>
              <w:t xml:space="preserve"> 2</w:t>
            </w:r>
            <w:r w:rsidR="008F6FED" w:rsidRPr="004F7EC9">
              <w:rPr>
                <w:rFonts w:ascii="Times New Roman" w:hAnsi="Times New Roman" w:cs="Times New Roman"/>
                <w:color w:val="000000" w:themeColor="text1"/>
              </w:rPr>
              <w:t>0</w:t>
            </w:r>
            <w:r w:rsidRPr="004F7EC9">
              <w:rPr>
                <w:rFonts w:ascii="Times New Roman" w:hAnsi="Times New Roman" w:cs="Times New Roman"/>
                <w:color w:val="000000" w:themeColor="text1"/>
              </w:rPr>
              <w:t xml:space="preserve"> </w:t>
            </w:r>
            <w:r w:rsidR="008F6FED" w:rsidRPr="004F7EC9">
              <w:rPr>
                <w:rFonts w:ascii="Times New Roman" w:hAnsi="Times New Roman" w:cs="Times New Roman"/>
                <w:color w:val="000000" w:themeColor="text1"/>
              </w:rPr>
              <w:t>рабочих дней</w:t>
            </w:r>
            <w:r w:rsidRPr="004F7EC9">
              <w:rPr>
                <w:rFonts w:ascii="Times New Roman" w:hAnsi="Times New Roman" w:cs="Times New Roman"/>
                <w:color w:val="000000" w:themeColor="text1"/>
              </w:rPr>
              <w:t xml:space="preserve"> </w:t>
            </w:r>
            <w:r w:rsidR="00D270AA" w:rsidRPr="004F7EC9">
              <w:rPr>
                <w:rFonts w:ascii="Times New Roman" w:hAnsi="Times New Roman" w:cs="Times New Roman"/>
                <w:color w:val="000000" w:themeColor="text1"/>
              </w:rPr>
              <w:br/>
            </w:r>
            <w:r w:rsidRPr="004F7EC9">
              <w:rPr>
                <w:rFonts w:ascii="Times New Roman" w:hAnsi="Times New Roman" w:cs="Times New Roman"/>
                <w:color w:val="000000" w:themeColor="text1"/>
              </w:rPr>
              <w:t>с момента регистрации заявления.</w:t>
            </w:r>
          </w:p>
        </w:tc>
        <w:tc>
          <w:tcPr>
            <w:tcW w:w="2269" w:type="dxa"/>
            <w:tcBorders>
              <w:left w:val="single" w:sz="4" w:space="0" w:color="auto"/>
              <w:bottom w:val="single" w:sz="4" w:space="0" w:color="000000"/>
              <w:right w:val="single" w:sz="4" w:space="0" w:color="auto"/>
            </w:tcBorders>
            <w:vAlign w:val="center"/>
          </w:tcPr>
          <w:p w:rsidR="00C436CF" w:rsidRPr="004F7EC9" w:rsidRDefault="00691B25" w:rsidP="00EA7E5B">
            <w:pPr>
              <w:spacing w:after="0" w:line="240" w:lineRule="auto"/>
              <w:jc w:val="center"/>
              <w:rPr>
                <w:rFonts w:ascii="Times New Roman" w:eastAsia="Times New Roman" w:hAnsi="Times New Roman" w:cs="Times New Roman"/>
                <w:color w:val="000000" w:themeColor="text1"/>
                <w:lang w:eastAsia="ru-RU" w:bidi="ru-RU"/>
              </w:rPr>
            </w:pPr>
            <w:r w:rsidRPr="004F7EC9">
              <w:rPr>
                <w:rFonts w:ascii="Times New Roman" w:eastAsia="Times New Roman" w:hAnsi="Times New Roman" w:cs="Times New Roman"/>
                <w:color w:val="000000" w:themeColor="text1"/>
                <w:lang w:eastAsia="ru-RU" w:bidi="ru-RU"/>
              </w:rPr>
              <w:lastRenderedPageBreak/>
              <w:t>Должностное лицо ответственное за предоставление муниципальной услуги</w:t>
            </w:r>
          </w:p>
        </w:tc>
        <w:tc>
          <w:tcPr>
            <w:tcW w:w="2271" w:type="dxa"/>
            <w:tcBorders>
              <w:left w:val="single" w:sz="4" w:space="0" w:color="auto"/>
              <w:bottom w:val="single" w:sz="4" w:space="0" w:color="000000"/>
              <w:right w:val="single" w:sz="4" w:space="0" w:color="auto"/>
            </w:tcBorders>
            <w:vAlign w:val="center"/>
          </w:tcPr>
          <w:p w:rsidR="00C436CF" w:rsidRPr="004F7EC9" w:rsidRDefault="00691B2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Управление/ГИС</w:t>
            </w:r>
            <w:r w:rsidR="00663662" w:rsidRPr="004F7EC9">
              <w:rPr>
                <w:rFonts w:ascii="Times New Roman" w:hAnsi="Times New Roman" w:cs="Times New Roman"/>
                <w:color w:val="000000" w:themeColor="text1"/>
              </w:rPr>
              <w:t xml:space="preserve"> </w:t>
            </w:r>
            <w:r w:rsidR="00F30FF5" w:rsidRPr="004F7EC9">
              <w:rPr>
                <w:rFonts w:ascii="Times New Roman" w:hAnsi="Times New Roman" w:cs="Times New Roman"/>
                <w:color w:val="000000" w:themeColor="text1"/>
              </w:rPr>
              <w:t xml:space="preserve">и (или) </w:t>
            </w:r>
            <w:r w:rsidR="00663662" w:rsidRPr="004F7EC9">
              <w:rPr>
                <w:rFonts w:ascii="Times New Roman" w:hAnsi="Times New Roman" w:cs="Times New Roman"/>
                <w:color w:val="000000" w:themeColor="text1"/>
              </w:rPr>
              <w:t>СЭД</w:t>
            </w:r>
          </w:p>
        </w:tc>
        <w:tc>
          <w:tcPr>
            <w:tcW w:w="2122" w:type="dxa"/>
            <w:tcBorders>
              <w:left w:val="single" w:sz="4" w:space="0" w:color="auto"/>
              <w:bottom w:val="single" w:sz="4" w:space="0" w:color="000000"/>
              <w:right w:val="single" w:sz="4" w:space="0" w:color="auto"/>
            </w:tcBorders>
            <w:vAlign w:val="center"/>
          </w:tcPr>
          <w:p w:rsidR="00C436CF" w:rsidRPr="004F7EC9" w:rsidRDefault="00691B25" w:rsidP="00EA7E5B">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w:t>
            </w:r>
          </w:p>
        </w:tc>
        <w:tc>
          <w:tcPr>
            <w:tcW w:w="2305" w:type="dxa"/>
            <w:tcBorders>
              <w:left w:val="single" w:sz="4" w:space="0" w:color="auto"/>
              <w:bottom w:val="single" w:sz="4" w:space="0" w:color="000000"/>
              <w:right w:val="single" w:sz="4" w:space="0" w:color="000000"/>
            </w:tcBorders>
            <w:vAlign w:val="center"/>
          </w:tcPr>
          <w:p w:rsidR="00C436CF" w:rsidRPr="004F7EC9" w:rsidRDefault="0066034D" w:rsidP="00821C51">
            <w:pPr>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Результат предоставления </w:t>
            </w:r>
            <w:proofErr w:type="gramStart"/>
            <w:r w:rsidRPr="004F7EC9">
              <w:rPr>
                <w:rFonts w:ascii="Times New Roman" w:hAnsi="Times New Roman" w:cs="Times New Roman"/>
                <w:color w:val="000000" w:themeColor="text1"/>
              </w:rPr>
              <w:t>муниципа</w:t>
            </w:r>
            <w:r w:rsidR="00D270AA" w:rsidRPr="004F7EC9">
              <w:rPr>
                <w:rFonts w:ascii="Times New Roman" w:hAnsi="Times New Roman" w:cs="Times New Roman"/>
                <w:color w:val="000000" w:themeColor="text1"/>
              </w:rPr>
              <w:t>льной</w:t>
            </w:r>
            <w:proofErr w:type="gramEnd"/>
            <w:r w:rsidR="00D270AA" w:rsidRPr="004F7EC9">
              <w:rPr>
                <w:rFonts w:ascii="Times New Roman" w:hAnsi="Times New Roman" w:cs="Times New Roman"/>
                <w:color w:val="000000" w:themeColor="text1"/>
              </w:rPr>
              <w:t xml:space="preserve"> услуг указанный в </w:t>
            </w:r>
            <w:r w:rsidR="00821C51" w:rsidRPr="004F7EC9">
              <w:rPr>
                <w:rFonts w:ascii="Times New Roman" w:eastAsia="Times New Roman" w:hAnsi="Times New Roman" w:cs="Times New Roman"/>
                <w:color w:val="000000" w:themeColor="text1"/>
                <w:lang w:eastAsia="ru-RU" w:bidi="ru-RU"/>
              </w:rPr>
              <w:t>пунктах</w:t>
            </w:r>
            <w:r w:rsidR="00D270AA"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5</w:t>
            </w:r>
            <w:r w:rsidR="00D270AA"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2.</w:t>
            </w:r>
            <w:r w:rsidR="00981CBE" w:rsidRPr="004F7EC9">
              <w:rPr>
                <w:rFonts w:ascii="Times New Roman" w:hAnsi="Times New Roman" w:cs="Times New Roman"/>
                <w:color w:val="000000" w:themeColor="text1"/>
              </w:rPr>
              <w:t>6</w:t>
            </w:r>
            <w:r w:rsidRPr="004F7EC9">
              <w:rPr>
                <w:rFonts w:ascii="Times New Roman" w:hAnsi="Times New Roman" w:cs="Times New Roman"/>
                <w:color w:val="000000" w:themeColor="text1"/>
              </w:rPr>
              <w:t>.1</w:t>
            </w:r>
            <w:r w:rsidR="00D270AA" w:rsidRPr="004F7EC9">
              <w:rPr>
                <w:rFonts w:ascii="Times New Roman" w:hAnsi="Times New Roman" w:cs="Times New Roman"/>
                <w:color w:val="000000" w:themeColor="text1"/>
              </w:rPr>
              <w:t>,</w:t>
            </w:r>
            <w:r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Pr="004F7EC9">
              <w:rPr>
                <w:rFonts w:ascii="Times New Roman" w:hAnsi="Times New Roman" w:cs="Times New Roman"/>
                <w:color w:val="000000" w:themeColor="text1"/>
              </w:rPr>
              <w:t>.2</w:t>
            </w:r>
            <w:r w:rsidR="00D270AA" w:rsidRPr="004F7EC9">
              <w:rPr>
                <w:rFonts w:ascii="Times New Roman" w:hAnsi="Times New Roman" w:cs="Times New Roman"/>
                <w:color w:val="000000" w:themeColor="text1"/>
              </w:rPr>
              <w:t>,</w:t>
            </w:r>
            <w:r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Pr="004F7EC9">
              <w:rPr>
                <w:rFonts w:ascii="Times New Roman" w:hAnsi="Times New Roman" w:cs="Times New Roman"/>
                <w:color w:val="000000" w:themeColor="text1"/>
              </w:rPr>
              <w:t>.3</w:t>
            </w:r>
            <w:r w:rsidR="00D270AA" w:rsidRPr="004F7EC9">
              <w:rPr>
                <w:rFonts w:ascii="Times New Roman" w:hAnsi="Times New Roman" w:cs="Times New Roman"/>
                <w:color w:val="000000" w:themeColor="text1"/>
              </w:rPr>
              <w:t xml:space="preserve">, </w:t>
            </w:r>
            <w:r w:rsidR="00005FA1" w:rsidRPr="004F7EC9">
              <w:rPr>
                <w:rFonts w:ascii="Times New Roman" w:hAnsi="Times New Roman" w:cs="Times New Roman"/>
                <w:color w:val="000000" w:themeColor="text1"/>
              </w:rPr>
              <w:t>Административного регламента</w:t>
            </w:r>
          </w:p>
        </w:tc>
      </w:tr>
      <w:tr w:rsidR="005231F1" w:rsidRPr="004F7EC9" w:rsidTr="00821C51">
        <w:trPr>
          <w:cantSplit/>
          <w:trHeight w:val="420"/>
        </w:trPr>
        <w:tc>
          <w:tcPr>
            <w:tcW w:w="15093" w:type="dxa"/>
            <w:gridSpan w:val="7"/>
            <w:tcBorders>
              <w:top w:val="single" w:sz="4" w:space="0" w:color="000000"/>
              <w:left w:val="single" w:sz="4" w:space="0" w:color="000000"/>
              <w:bottom w:val="single" w:sz="4" w:space="0" w:color="000000"/>
              <w:right w:val="single" w:sz="4" w:space="0" w:color="000000"/>
            </w:tcBorders>
          </w:tcPr>
          <w:p w:rsidR="005231F1" w:rsidRPr="004F7EC9" w:rsidRDefault="00005FA1" w:rsidP="00EA7E5B">
            <w:pPr>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lastRenderedPageBreak/>
              <w:t>5</w:t>
            </w:r>
            <w:hyperlink r:id="rId141">
              <w:r w:rsidR="005231F1" w:rsidRPr="004F7EC9">
                <w:rPr>
                  <w:rFonts w:ascii="Times New Roman" w:eastAsia="Calibri" w:hAnsi="Times New Roman" w:cs="Times New Roman"/>
                  <w:color w:val="000000" w:themeColor="text1"/>
                </w:rPr>
                <w:t>.Выдача результата</w:t>
              </w:r>
            </w:hyperlink>
          </w:p>
        </w:tc>
      </w:tr>
      <w:tr w:rsidR="005231F1" w:rsidRPr="004F7EC9" w:rsidTr="00821C51">
        <w:trPr>
          <w:cantSplit/>
          <w:trHeight w:val="3900"/>
        </w:trPr>
        <w:tc>
          <w:tcPr>
            <w:tcW w:w="2152" w:type="dxa"/>
            <w:vMerge w:val="restart"/>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34"/>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Формиро</w:t>
            </w:r>
            <w:r w:rsidR="00005FA1" w:rsidRPr="004F7EC9">
              <w:rPr>
                <w:rFonts w:ascii="Times New Roman" w:eastAsia="Calibri" w:hAnsi="Times New Roman" w:cs="Times New Roman"/>
                <w:color w:val="000000" w:themeColor="text1"/>
              </w:rPr>
              <w:t xml:space="preserve">вание </w:t>
            </w:r>
            <w:r w:rsidR="00C03689" w:rsidRPr="004F7EC9">
              <w:rPr>
                <w:rFonts w:ascii="Times New Roman" w:eastAsia="Calibri" w:hAnsi="Times New Roman" w:cs="Times New Roman"/>
                <w:color w:val="000000" w:themeColor="text1"/>
              </w:rPr>
              <w:br/>
            </w:r>
            <w:r w:rsidR="00005FA1" w:rsidRPr="004F7EC9">
              <w:rPr>
                <w:rFonts w:ascii="Times New Roman" w:eastAsia="Calibri" w:hAnsi="Times New Roman" w:cs="Times New Roman"/>
                <w:color w:val="000000" w:themeColor="text1"/>
              </w:rPr>
              <w:t xml:space="preserve">и регистрация результата указанного </w:t>
            </w:r>
            <w:r w:rsidR="00C03689" w:rsidRPr="004F7EC9">
              <w:rPr>
                <w:rFonts w:ascii="Times New Roman" w:eastAsia="Calibri" w:hAnsi="Times New Roman" w:cs="Times New Roman"/>
                <w:color w:val="000000" w:themeColor="text1"/>
              </w:rPr>
              <w:br/>
            </w:r>
            <w:r w:rsidR="00005FA1" w:rsidRPr="004F7EC9">
              <w:rPr>
                <w:rFonts w:ascii="Times New Roman" w:eastAsia="Calibri" w:hAnsi="Times New Roman" w:cs="Times New Roman"/>
                <w:color w:val="000000" w:themeColor="text1"/>
              </w:rPr>
              <w:t xml:space="preserve">в </w:t>
            </w:r>
            <w:proofErr w:type="spellStart"/>
            <w:r w:rsidR="00005FA1" w:rsidRPr="004F7EC9">
              <w:rPr>
                <w:rFonts w:ascii="Times New Roman" w:hAnsi="Times New Roman" w:cs="Times New Roman"/>
                <w:color w:val="000000" w:themeColor="text1"/>
              </w:rPr>
              <w:t>пп</w:t>
            </w:r>
            <w:proofErr w:type="spellEnd"/>
            <w:r w:rsidR="00005FA1" w:rsidRPr="004F7EC9">
              <w:rPr>
                <w:rFonts w:ascii="Times New Roman" w:hAnsi="Times New Roman" w:cs="Times New Roman"/>
                <w:color w:val="000000" w:themeColor="text1"/>
              </w:rPr>
              <w:t>. 2.</w:t>
            </w:r>
            <w:r w:rsidR="00981CBE" w:rsidRPr="004F7EC9">
              <w:rPr>
                <w:rFonts w:ascii="Times New Roman" w:hAnsi="Times New Roman" w:cs="Times New Roman"/>
                <w:color w:val="000000" w:themeColor="text1"/>
              </w:rPr>
              <w:t>5</w:t>
            </w:r>
            <w:r w:rsidR="00C03689" w:rsidRPr="004F7EC9">
              <w:rPr>
                <w:rFonts w:ascii="Times New Roman" w:hAnsi="Times New Roman" w:cs="Times New Roman"/>
                <w:color w:val="000000" w:themeColor="text1"/>
              </w:rPr>
              <w:t>, 2.</w:t>
            </w:r>
            <w:r w:rsidR="00981CBE" w:rsidRPr="004F7EC9">
              <w:rPr>
                <w:rFonts w:ascii="Times New Roman" w:hAnsi="Times New Roman" w:cs="Times New Roman"/>
                <w:color w:val="000000" w:themeColor="text1"/>
              </w:rPr>
              <w:t>6</w:t>
            </w:r>
            <w:r w:rsidR="00C03689" w:rsidRPr="004F7EC9">
              <w:rPr>
                <w:rFonts w:ascii="Times New Roman" w:hAnsi="Times New Roman" w:cs="Times New Roman"/>
                <w:color w:val="000000" w:themeColor="text1"/>
              </w:rPr>
              <w:t>.1,</w:t>
            </w:r>
            <w:r w:rsidR="00005FA1"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005FA1" w:rsidRPr="004F7EC9">
              <w:rPr>
                <w:rFonts w:ascii="Times New Roman" w:hAnsi="Times New Roman" w:cs="Times New Roman"/>
                <w:color w:val="000000" w:themeColor="text1"/>
              </w:rPr>
              <w:t>.2</w:t>
            </w:r>
            <w:r w:rsidR="00C03689" w:rsidRPr="004F7EC9">
              <w:rPr>
                <w:rFonts w:ascii="Times New Roman" w:hAnsi="Times New Roman" w:cs="Times New Roman"/>
                <w:color w:val="000000" w:themeColor="text1"/>
              </w:rPr>
              <w:t>,</w:t>
            </w:r>
            <w:r w:rsidR="00005FA1"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005FA1" w:rsidRPr="004F7EC9">
              <w:rPr>
                <w:rFonts w:ascii="Times New Roman" w:hAnsi="Times New Roman" w:cs="Times New Roman"/>
                <w:color w:val="000000" w:themeColor="text1"/>
              </w:rPr>
              <w:t>.3</w:t>
            </w:r>
            <w:r w:rsidR="00C03689" w:rsidRPr="004F7EC9">
              <w:rPr>
                <w:rFonts w:ascii="Times New Roman" w:hAnsi="Times New Roman" w:cs="Times New Roman"/>
                <w:color w:val="000000" w:themeColor="text1"/>
              </w:rPr>
              <w:t>,</w:t>
            </w:r>
            <w:r w:rsidR="00005FA1" w:rsidRPr="004F7EC9">
              <w:rPr>
                <w:rFonts w:ascii="Times New Roman" w:hAnsi="Times New Roman" w:cs="Times New Roman"/>
                <w:color w:val="000000" w:themeColor="text1"/>
              </w:rPr>
              <w:t xml:space="preserve"> 2.</w:t>
            </w:r>
            <w:r w:rsidR="00981CBE" w:rsidRPr="004F7EC9">
              <w:rPr>
                <w:rFonts w:ascii="Times New Roman" w:hAnsi="Times New Roman" w:cs="Times New Roman"/>
                <w:color w:val="000000" w:themeColor="text1"/>
              </w:rPr>
              <w:t>6</w:t>
            </w:r>
            <w:r w:rsidR="00005FA1" w:rsidRPr="004F7EC9">
              <w:rPr>
                <w:rFonts w:ascii="Times New Roman" w:hAnsi="Times New Roman" w:cs="Times New Roman"/>
                <w:color w:val="000000" w:themeColor="text1"/>
              </w:rPr>
              <w:t>.4 Административного регламента</w:t>
            </w:r>
          </w:p>
        </w:tc>
        <w:tc>
          <w:tcPr>
            <w:tcW w:w="226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005FA1" w:rsidP="00821C51">
            <w:pPr>
              <w:widowControl w:val="0"/>
              <w:spacing w:after="0" w:line="240" w:lineRule="auto"/>
              <w:ind w:left="32"/>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Регистрация результата муниципальной услуги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29"/>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После окончания процедуры принятия решения (в общий срок предоставления </w:t>
            </w:r>
            <w:r w:rsidR="00386016" w:rsidRPr="004F7EC9">
              <w:rPr>
                <w:rFonts w:ascii="Times New Roman" w:eastAsia="Calibri" w:hAnsi="Times New Roman" w:cs="Times New Roman"/>
                <w:color w:val="000000" w:themeColor="text1"/>
              </w:rPr>
              <w:t xml:space="preserve">муниципальной </w:t>
            </w:r>
            <w:r w:rsidRPr="004F7EC9">
              <w:rPr>
                <w:rFonts w:ascii="Times New Roman" w:eastAsia="Calibri" w:hAnsi="Times New Roman" w:cs="Times New Roman"/>
                <w:color w:val="000000" w:themeColor="text1"/>
              </w:rPr>
              <w:t>услуги не включается)</w:t>
            </w:r>
          </w:p>
        </w:tc>
        <w:tc>
          <w:tcPr>
            <w:tcW w:w="2269"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005FA1" w:rsidP="00821C51">
            <w:pPr>
              <w:widowControl w:val="0"/>
              <w:spacing w:after="0" w:line="240" w:lineRule="auto"/>
              <w:ind w:left="28"/>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 xml:space="preserve">Должностное лицо ответственное за регистрацию и выдачу </w:t>
            </w:r>
            <w:r w:rsidR="00C03689" w:rsidRPr="004F7EC9">
              <w:rPr>
                <w:rFonts w:ascii="Times New Roman" w:eastAsia="Times New Roman" w:hAnsi="Times New Roman" w:cs="Times New Roman"/>
                <w:color w:val="000000" w:themeColor="text1"/>
                <w:lang w:eastAsia="ru-RU" w:bidi="ru-RU"/>
              </w:rPr>
              <w:t>результата</w:t>
            </w:r>
            <w:r w:rsidRPr="004F7EC9">
              <w:rPr>
                <w:rFonts w:ascii="Times New Roman" w:eastAsia="Times New Roman" w:hAnsi="Times New Roman" w:cs="Times New Roman"/>
                <w:color w:val="000000" w:themeColor="text1"/>
                <w:lang w:eastAsia="ru-RU" w:bidi="ru-RU"/>
              </w:rPr>
              <w:t xml:space="preserve"> муниципальной услуги</w:t>
            </w:r>
          </w:p>
        </w:tc>
        <w:tc>
          <w:tcPr>
            <w:tcW w:w="2271"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0E5E6A" w:rsidP="00821C51">
            <w:pPr>
              <w:widowControl w:val="0"/>
              <w:spacing w:after="0" w:line="240" w:lineRule="auto"/>
              <w:ind w:left="28"/>
              <w:jc w:val="center"/>
              <w:rPr>
                <w:rFonts w:ascii="Times New Roman" w:hAnsi="Times New Roman" w:cs="Times New Roman"/>
                <w:color w:val="000000" w:themeColor="text1"/>
              </w:rPr>
            </w:pPr>
            <w:hyperlink r:id="rId142">
              <w:r w:rsidR="00C803B7" w:rsidRPr="004F7EC9">
                <w:rPr>
                  <w:rFonts w:ascii="Times New Roman" w:eastAsia="Calibri" w:hAnsi="Times New Roman" w:cs="Times New Roman"/>
                  <w:color w:val="000000" w:themeColor="text1"/>
                </w:rPr>
                <w:t>Управление</w:t>
              </w:r>
              <w:r w:rsidR="005231F1" w:rsidRPr="004F7EC9">
                <w:rPr>
                  <w:rFonts w:ascii="Times New Roman" w:eastAsia="Calibri" w:hAnsi="Times New Roman" w:cs="Times New Roman"/>
                  <w:color w:val="000000" w:themeColor="text1"/>
                </w:rPr>
                <w:t>/ГИС</w:t>
              </w:r>
            </w:hyperlink>
            <w:r w:rsidR="00663662" w:rsidRPr="004F7EC9">
              <w:rPr>
                <w:rFonts w:ascii="Times New Roman" w:eastAsia="Calibri" w:hAnsi="Times New Roman" w:cs="Times New Roman"/>
                <w:color w:val="000000" w:themeColor="text1"/>
              </w:rPr>
              <w:t xml:space="preserve"> </w:t>
            </w:r>
            <w:r w:rsidR="00F30FF5" w:rsidRPr="004F7EC9">
              <w:rPr>
                <w:rFonts w:ascii="Times New Roman" w:hAnsi="Times New Roman" w:cs="Times New Roman"/>
                <w:color w:val="000000" w:themeColor="text1"/>
              </w:rPr>
              <w:t xml:space="preserve">и (или) </w:t>
            </w:r>
            <w:r w:rsidR="00663662" w:rsidRPr="004F7EC9">
              <w:rPr>
                <w:rFonts w:ascii="Times New Roman" w:hAnsi="Times New Roman" w:cs="Times New Roman"/>
                <w:color w:val="000000" w:themeColor="text1"/>
              </w:rPr>
              <w:t>СЭД</w:t>
            </w:r>
          </w:p>
        </w:tc>
        <w:tc>
          <w:tcPr>
            <w:tcW w:w="2122"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0E5E6A" w:rsidP="00821C51">
            <w:pPr>
              <w:widowControl w:val="0"/>
              <w:spacing w:after="0" w:line="240" w:lineRule="auto"/>
              <w:jc w:val="center"/>
              <w:rPr>
                <w:rFonts w:ascii="Times New Roman" w:hAnsi="Times New Roman" w:cs="Times New Roman"/>
                <w:color w:val="000000" w:themeColor="text1"/>
              </w:rPr>
            </w:pPr>
            <w:hyperlink r:id="rId143">
              <w:r w:rsidR="005231F1" w:rsidRPr="004F7EC9">
                <w:rPr>
                  <w:rFonts w:ascii="Times New Roman" w:eastAsia="Calibri" w:hAnsi="Times New Roman" w:cs="Times New Roman"/>
                  <w:color w:val="000000" w:themeColor="text1"/>
                </w:rPr>
                <w:t>–</w:t>
              </w:r>
            </w:hyperlink>
          </w:p>
        </w:tc>
        <w:tc>
          <w:tcPr>
            <w:tcW w:w="2305"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47"/>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Внесение сведений о результате предоставления </w:t>
            </w:r>
            <w:r w:rsidR="00C95D3B" w:rsidRPr="004F7EC9">
              <w:rPr>
                <w:rFonts w:ascii="Times New Roman" w:eastAsia="Calibri" w:hAnsi="Times New Roman" w:cs="Times New Roman"/>
                <w:color w:val="000000" w:themeColor="text1"/>
              </w:rPr>
              <w:t>муниципальной</w:t>
            </w:r>
            <w:r w:rsidRPr="004F7EC9">
              <w:rPr>
                <w:rFonts w:ascii="Times New Roman" w:eastAsia="Calibri" w:hAnsi="Times New Roman" w:cs="Times New Roman"/>
                <w:color w:val="000000" w:themeColor="text1"/>
              </w:rPr>
              <w:t xml:space="preserve"> услуги</w:t>
            </w:r>
          </w:p>
          <w:p w:rsidR="005231F1" w:rsidRPr="004F7EC9" w:rsidRDefault="005231F1" w:rsidP="00821C51">
            <w:pPr>
              <w:widowControl w:val="0"/>
              <w:spacing w:after="0" w:line="240" w:lineRule="auto"/>
              <w:ind w:left="47"/>
              <w:jc w:val="center"/>
              <w:rPr>
                <w:rFonts w:ascii="Times New Roman" w:eastAsia="Calibri" w:hAnsi="Times New Roman" w:cs="Times New Roman"/>
                <w:b/>
                <w:bCs/>
                <w:color w:val="000000" w:themeColor="text1"/>
                <w:shd w:val="clear" w:color="auto" w:fill="FFFF00"/>
              </w:rPr>
            </w:pPr>
          </w:p>
          <w:p w:rsidR="005231F1" w:rsidRPr="004F7EC9" w:rsidRDefault="005231F1" w:rsidP="00821C51">
            <w:pPr>
              <w:widowControl w:val="0"/>
              <w:spacing w:after="0" w:line="240" w:lineRule="auto"/>
              <w:ind w:left="47"/>
              <w:jc w:val="center"/>
              <w:rPr>
                <w:rFonts w:ascii="Times New Roman" w:hAnsi="Times New Roman" w:cs="Times New Roman"/>
                <w:color w:val="000000" w:themeColor="text1"/>
                <w:u w:val="single"/>
              </w:rPr>
            </w:pPr>
          </w:p>
        </w:tc>
      </w:tr>
      <w:tr w:rsidR="005231F1" w:rsidRPr="004F7EC9" w:rsidTr="00821C51">
        <w:trPr>
          <w:trHeight w:val="809"/>
        </w:trPr>
        <w:tc>
          <w:tcPr>
            <w:tcW w:w="2152" w:type="dxa"/>
            <w:vMerge/>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Направление в многоф</w:t>
            </w:r>
            <w:r w:rsidR="00C03689" w:rsidRPr="004F7EC9">
              <w:rPr>
                <w:rFonts w:ascii="Times New Roman" w:eastAsia="Calibri" w:hAnsi="Times New Roman" w:cs="Times New Roman"/>
                <w:color w:val="000000" w:themeColor="text1"/>
              </w:rPr>
              <w:t xml:space="preserve">ункциональный центр результата </w:t>
            </w:r>
            <w:r w:rsidR="00C803B7" w:rsidRPr="004F7EC9">
              <w:rPr>
                <w:rFonts w:ascii="Times New Roman" w:eastAsia="Calibri" w:hAnsi="Times New Roman" w:cs="Times New Roman"/>
                <w:color w:val="000000" w:themeColor="text1"/>
              </w:rPr>
              <w:t>муниципальной</w:t>
            </w:r>
            <w:r w:rsidRPr="004F7EC9">
              <w:rPr>
                <w:rFonts w:ascii="Times New Roman" w:eastAsia="Calibri" w:hAnsi="Times New Roman" w:cs="Times New Roman"/>
                <w:color w:val="000000" w:themeColor="text1"/>
              </w:rPr>
              <w:t xml:space="preserve"> услуги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В сроки, установленные соглашением о взаимодействии между Уполномоченным органом  и многофункциональным центром</w:t>
            </w:r>
          </w:p>
        </w:tc>
        <w:tc>
          <w:tcPr>
            <w:tcW w:w="2269"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Должностн</w:t>
            </w:r>
            <w:r w:rsidR="00C803B7" w:rsidRPr="004F7EC9">
              <w:rPr>
                <w:rFonts w:ascii="Times New Roman" w:hAnsi="Times New Roman" w:cs="Times New Roman"/>
                <w:color w:val="000000" w:themeColor="text1"/>
              </w:rPr>
              <w:t>ое лицо Уполномоченного органа или Управления</w:t>
            </w:r>
          </w:p>
        </w:tc>
        <w:tc>
          <w:tcPr>
            <w:tcW w:w="2271"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C803B7"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Уполномоченный орган или Управ</w:t>
            </w:r>
            <w:r w:rsidR="00F30FF5" w:rsidRPr="004F7EC9">
              <w:rPr>
                <w:rFonts w:ascii="Times New Roman" w:eastAsia="Calibri" w:hAnsi="Times New Roman" w:cs="Times New Roman"/>
                <w:color w:val="000000" w:themeColor="text1"/>
              </w:rPr>
              <w:t>л</w:t>
            </w:r>
            <w:r w:rsidRPr="004F7EC9">
              <w:rPr>
                <w:rFonts w:ascii="Times New Roman" w:eastAsia="Calibri" w:hAnsi="Times New Roman" w:cs="Times New Roman"/>
                <w:color w:val="000000" w:themeColor="text1"/>
              </w:rPr>
              <w:t>ение</w:t>
            </w:r>
            <w:r w:rsidR="00F30FF5" w:rsidRPr="004F7EC9">
              <w:rPr>
                <w:rFonts w:ascii="Times New Roman" w:eastAsia="Calibri" w:hAnsi="Times New Roman" w:cs="Times New Roman"/>
                <w:color w:val="000000" w:themeColor="text1"/>
              </w:rPr>
              <w:t xml:space="preserve"> </w:t>
            </w:r>
            <w:r w:rsidR="005231F1" w:rsidRPr="004F7EC9">
              <w:rPr>
                <w:rFonts w:ascii="Times New Roman" w:eastAsia="Calibri" w:hAnsi="Times New Roman" w:cs="Times New Roman"/>
                <w:color w:val="000000" w:themeColor="text1"/>
              </w:rPr>
              <w:t>/</w:t>
            </w:r>
            <w:r w:rsidR="00F30FF5" w:rsidRPr="004F7EC9">
              <w:rPr>
                <w:rFonts w:ascii="Times New Roman" w:eastAsia="Calibri" w:hAnsi="Times New Roman" w:cs="Times New Roman"/>
                <w:color w:val="000000" w:themeColor="text1"/>
              </w:rPr>
              <w:t xml:space="preserve"> </w:t>
            </w:r>
            <w:r w:rsidR="005231F1" w:rsidRPr="004F7EC9">
              <w:rPr>
                <w:rFonts w:ascii="Times New Roman" w:eastAsia="Calibri" w:hAnsi="Times New Roman" w:cs="Times New Roman"/>
                <w:color w:val="000000" w:themeColor="text1"/>
              </w:rPr>
              <w:t>АИС МФЦ</w:t>
            </w:r>
          </w:p>
        </w:tc>
        <w:tc>
          <w:tcPr>
            <w:tcW w:w="2122"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CC261E">
            <w:pPr>
              <w:widowControl w:val="0"/>
              <w:spacing w:after="0" w:line="240" w:lineRule="auto"/>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Указание </w:t>
            </w:r>
            <w:r w:rsidR="00CC261E">
              <w:rPr>
                <w:rFonts w:ascii="Times New Roman" w:eastAsia="Calibri" w:hAnsi="Times New Roman" w:cs="Times New Roman"/>
                <w:color w:val="000000" w:themeColor="text1"/>
              </w:rPr>
              <w:t>з</w:t>
            </w:r>
            <w:r w:rsidRPr="004F7EC9">
              <w:rPr>
                <w:rFonts w:ascii="Times New Roman" w:eastAsia="Calibri" w:hAnsi="Times New Roman" w:cs="Times New Roman"/>
                <w:color w:val="000000" w:themeColor="text1"/>
              </w:rPr>
              <w:t xml:space="preserve">аявителем в заявлении о предоставлении </w:t>
            </w:r>
            <w:r w:rsidR="00C95D3B" w:rsidRPr="004F7EC9">
              <w:rPr>
                <w:rFonts w:ascii="Times New Roman" w:eastAsia="Calibri" w:hAnsi="Times New Roman" w:cs="Times New Roman"/>
                <w:color w:val="000000" w:themeColor="text1"/>
              </w:rPr>
              <w:t xml:space="preserve">муниципальной </w:t>
            </w:r>
            <w:r w:rsidRPr="004F7EC9">
              <w:rPr>
                <w:rFonts w:ascii="Times New Roman" w:eastAsia="Calibri" w:hAnsi="Times New Roman" w:cs="Times New Roman"/>
                <w:color w:val="000000" w:themeColor="text1"/>
              </w:rPr>
              <w:t xml:space="preserve">услуги способа выдачи результата </w:t>
            </w:r>
            <w:r w:rsidR="00C803B7" w:rsidRPr="004F7EC9">
              <w:rPr>
                <w:rFonts w:ascii="Times New Roman" w:eastAsia="Calibri" w:hAnsi="Times New Roman" w:cs="Times New Roman"/>
                <w:color w:val="000000" w:themeColor="text1"/>
              </w:rPr>
              <w:t>муниципальной</w:t>
            </w:r>
            <w:r w:rsidRPr="004F7EC9">
              <w:rPr>
                <w:rFonts w:ascii="Times New Roman" w:eastAsia="Calibri" w:hAnsi="Times New Roman" w:cs="Times New Roman"/>
                <w:color w:val="000000" w:themeColor="text1"/>
              </w:rPr>
              <w:t xml:space="preserve"> услуги, в том числе при подаче заявления через многофункциональный центр</w:t>
            </w:r>
          </w:p>
        </w:tc>
        <w:tc>
          <w:tcPr>
            <w:tcW w:w="2305"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C03689"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Выдача результата муниципальной</w:t>
            </w:r>
            <w:r w:rsidR="005231F1" w:rsidRPr="004F7EC9">
              <w:rPr>
                <w:rFonts w:ascii="Times New Roman" w:eastAsia="Times New Roman" w:hAnsi="Times New Roman" w:cs="Times New Roman"/>
                <w:color w:val="000000" w:themeColor="text1"/>
                <w:lang w:eastAsia="ru-RU" w:bidi="ru-RU"/>
              </w:rPr>
              <w:t xml:space="preserve"> услуги </w:t>
            </w:r>
            <w:r w:rsidR="00CC261E">
              <w:rPr>
                <w:rFonts w:ascii="Times New Roman" w:eastAsia="Times New Roman" w:hAnsi="Times New Roman" w:cs="Times New Roman"/>
                <w:color w:val="000000" w:themeColor="text1"/>
                <w:lang w:eastAsia="ru-RU" w:bidi="ru-RU"/>
              </w:rPr>
              <w:t>з</w:t>
            </w:r>
            <w:r w:rsidR="005231F1" w:rsidRPr="004F7EC9">
              <w:rPr>
                <w:rFonts w:ascii="Times New Roman" w:eastAsia="Times New Roman" w:hAnsi="Times New Roman" w:cs="Times New Roman"/>
                <w:color w:val="000000" w:themeColor="text1"/>
                <w:lang w:eastAsia="ru-RU" w:bidi="ru-RU"/>
              </w:rPr>
              <w:t xml:space="preserve">аявителю </w:t>
            </w:r>
            <w:r w:rsidR="00C803B7" w:rsidRPr="004F7EC9">
              <w:rPr>
                <w:rFonts w:ascii="Times New Roman" w:eastAsia="Times New Roman" w:hAnsi="Times New Roman" w:cs="Times New Roman"/>
                <w:color w:val="000000" w:themeColor="text1"/>
                <w:lang w:eastAsia="ru-RU" w:bidi="ru-RU"/>
              </w:rPr>
              <w:br/>
            </w:r>
            <w:r w:rsidR="005231F1" w:rsidRPr="004F7EC9">
              <w:rPr>
                <w:rFonts w:ascii="Times New Roman" w:eastAsia="Times New Roman" w:hAnsi="Times New Roman" w:cs="Times New Roman"/>
                <w:color w:val="000000" w:themeColor="text1"/>
                <w:lang w:eastAsia="ru-RU" w:bidi="ru-RU"/>
              </w:rPr>
              <w:t xml:space="preserve">в форме бумажного документа или </w:t>
            </w:r>
            <w:r w:rsidR="00C367BF" w:rsidRPr="004F7EC9">
              <w:rPr>
                <w:rFonts w:ascii="Times New Roman" w:eastAsia="Times New Roman" w:hAnsi="Times New Roman" w:cs="Times New Roman"/>
                <w:color w:val="000000" w:themeColor="text1"/>
                <w:lang w:eastAsia="ru-RU" w:bidi="ru-RU"/>
              </w:rPr>
              <w:br/>
            </w:r>
            <w:r w:rsidR="005231F1" w:rsidRPr="004F7EC9">
              <w:rPr>
                <w:rFonts w:ascii="Times New Roman" w:eastAsia="Times New Roman" w:hAnsi="Times New Roman" w:cs="Times New Roman"/>
                <w:color w:val="000000" w:themeColor="text1"/>
                <w:lang w:eastAsia="ru-RU" w:bidi="ru-RU"/>
              </w:rPr>
              <w:t>в форме документа, подтверждающего содержание электронного документа, заверенного печатью многофункционального центра;</w:t>
            </w:r>
          </w:p>
          <w:p w:rsidR="005231F1" w:rsidRPr="004F7EC9" w:rsidRDefault="005231F1" w:rsidP="00821C51">
            <w:pPr>
              <w:widowControl w:val="0"/>
              <w:spacing w:after="0" w:line="240" w:lineRule="auto"/>
              <w:jc w:val="center"/>
              <w:rPr>
                <w:rFonts w:ascii="Times New Roman" w:hAnsi="Times New Roman" w:cs="Times New Roman"/>
                <w:color w:val="000000" w:themeColor="text1"/>
              </w:rPr>
            </w:pPr>
            <w:r w:rsidRPr="004F7EC9">
              <w:rPr>
                <w:rFonts w:ascii="Times New Roman" w:eastAsia="Times New Roman" w:hAnsi="Times New Roman" w:cs="Times New Roman"/>
                <w:color w:val="000000" w:themeColor="text1"/>
                <w:lang w:eastAsia="ru-RU" w:bidi="ru-RU"/>
              </w:rPr>
              <w:t xml:space="preserve">внесение сведений в ГИС о выдаче результата </w:t>
            </w:r>
            <w:r w:rsidR="00C95D3B" w:rsidRPr="004F7EC9">
              <w:rPr>
                <w:rFonts w:ascii="Times New Roman" w:eastAsia="Times New Roman" w:hAnsi="Times New Roman" w:cs="Times New Roman"/>
                <w:color w:val="000000" w:themeColor="text1"/>
                <w:lang w:eastAsia="ru-RU" w:bidi="ru-RU"/>
              </w:rPr>
              <w:t>муниципальной</w:t>
            </w:r>
            <w:r w:rsidR="00C367BF" w:rsidRPr="004F7EC9">
              <w:rPr>
                <w:rFonts w:ascii="Times New Roman" w:eastAsia="Times New Roman" w:hAnsi="Times New Roman" w:cs="Times New Roman"/>
                <w:color w:val="000000" w:themeColor="text1"/>
                <w:lang w:eastAsia="ru-RU" w:bidi="ru-RU"/>
              </w:rPr>
              <w:t xml:space="preserve"> </w:t>
            </w:r>
            <w:r w:rsidRPr="004F7EC9">
              <w:rPr>
                <w:rFonts w:ascii="Times New Roman" w:eastAsia="Times New Roman" w:hAnsi="Times New Roman" w:cs="Times New Roman"/>
                <w:color w:val="000000" w:themeColor="text1"/>
                <w:lang w:eastAsia="ru-RU" w:bidi="ru-RU"/>
              </w:rPr>
              <w:t>услуги</w:t>
            </w:r>
          </w:p>
        </w:tc>
      </w:tr>
      <w:tr w:rsidR="005231F1" w:rsidRPr="004F7EC9" w:rsidTr="00821C51">
        <w:trPr>
          <w:trHeight w:val="243"/>
        </w:trPr>
        <w:tc>
          <w:tcPr>
            <w:tcW w:w="2152" w:type="dxa"/>
            <w:vMerge/>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hAnsi="Times New Roman" w:cs="Times New Roman"/>
                <w:color w:val="000000" w:themeColor="text1"/>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32"/>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t xml:space="preserve">Направление </w:t>
            </w:r>
            <w:r w:rsidRPr="004F7EC9">
              <w:rPr>
                <w:rFonts w:ascii="Times New Roman" w:eastAsia="Calibri" w:hAnsi="Times New Roman" w:cs="Times New Roman"/>
                <w:color w:val="000000" w:themeColor="text1"/>
              </w:rPr>
              <w:lastRenderedPageBreak/>
              <w:t xml:space="preserve">Заявителю результата предоставления </w:t>
            </w:r>
            <w:r w:rsidR="00FC7688" w:rsidRPr="004F7EC9">
              <w:rPr>
                <w:rFonts w:ascii="Times New Roman" w:eastAsia="Calibri" w:hAnsi="Times New Roman" w:cs="Times New Roman"/>
                <w:color w:val="000000" w:themeColor="text1"/>
              </w:rPr>
              <w:t>муниципальной</w:t>
            </w:r>
            <w:r w:rsidRPr="004F7EC9">
              <w:rPr>
                <w:rFonts w:ascii="Times New Roman" w:eastAsia="Calibri" w:hAnsi="Times New Roman" w:cs="Times New Roman"/>
                <w:color w:val="000000" w:themeColor="text1"/>
              </w:rPr>
              <w:t xml:space="preserve"> услуги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29"/>
              <w:jc w:val="center"/>
              <w:rPr>
                <w:rFonts w:ascii="Times New Roman" w:hAnsi="Times New Roman" w:cs="Times New Roman"/>
                <w:color w:val="000000" w:themeColor="text1"/>
              </w:rPr>
            </w:pPr>
            <w:r w:rsidRPr="004F7EC9">
              <w:rPr>
                <w:rFonts w:ascii="Times New Roman" w:eastAsia="Calibri" w:hAnsi="Times New Roman" w:cs="Times New Roman"/>
                <w:color w:val="000000" w:themeColor="text1"/>
              </w:rPr>
              <w:lastRenderedPageBreak/>
              <w:t xml:space="preserve">В день </w:t>
            </w:r>
            <w:r w:rsidRPr="004F7EC9">
              <w:rPr>
                <w:rFonts w:ascii="Times New Roman" w:eastAsia="Calibri" w:hAnsi="Times New Roman" w:cs="Times New Roman"/>
                <w:color w:val="000000" w:themeColor="text1"/>
              </w:rPr>
              <w:lastRenderedPageBreak/>
              <w:t xml:space="preserve">регистрации результата предоставления </w:t>
            </w:r>
            <w:r w:rsidR="00C95D3B" w:rsidRPr="004F7EC9">
              <w:rPr>
                <w:rFonts w:ascii="Times New Roman" w:eastAsia="Calibri" w:hAnsi="Times New Roman" w:cs="Times New Roman"/>
                <w:color w:val="000000" w:themeColor="text1"/>
              </w:rPr>
              <w:t>муниципальной</w:t>
            </w:r>
            <w:r w:rsidRPr="004F7EC9">
              <w:rPr>
                <w:rFonts w:ascii="Times New Roman" w:eastAsia="Calibri" w:hAnsi="Times New Roman" w:cs="Times New Roman"/>
                <w:color w:val="000000" w:themeColor="text1"/>
              </w:rPr>
              <w:t xml:space="preserve"> услуги</w:t>
            </w:r>
          </w:p>
        </w:tc>
        <w:tc>
          <w:tcPr>
            <w:tcW w:w="2269"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ind w:left="28"/>
              <w:jc w:val="center"/>
              <w:rPr>
                <w:rFonts w:ascii="Times New Roman" w:hAnsi="Times New Roman" w:cs="Times New Roman"/>
                <w:color w:val="000000" w:themeColor="text1"/>
              </w:rPr>
            </w:pPr>
            <w:r w:rsidRPr="004F7EC9">
              <w:rPr>
                <w:rFonts w:ascii="Times New Roman" w:hAnsi="Times New Roman" w:cs="Times New Roman"/>
                <w:color w:val="000000" w:themeColor="text1"/>
              </w:rPr>
              <w:lastRenderedPageBreak/>
              <w:t xml:space="preserve">Должностное лицо </w:t>
            </w:r>
            <w:r w:rsidRPr="004F7EC9">
              <w:rPr>
                <w:rFonts w:ascii="Times New Roman" w:hAnsi="Times New Roman" w:cs="Times New Roman"/>
                <w:color w:val="000000" w:themeColor="text1"/>
              </w:rPr>
              <w:lastRenderedPageBreak/>
              <w:t xml:space="preserve">Уполномоченного органа, ответственное </w:t>
            </w:r>
            <w:r w:rsidR="00C03689" w:rsidRPr="004F7EC9">
              <w:rPr>
                <w:rFonts w:ascii="Times New Roman" w:hAnsi="Times New Roman" w:cs="Times New Roman"/>
                <w:color w:val="000000" w:themeColor="text1"/>
              </w:rPr>
              <w:br/>
            </w:r>
            <w:r w:rsidRPr="004F7EC9">
              <w:rPr>
                <w:rFonts w:ascii="Times New Roman" w:hAnsi="Times New Roman" w:cs="Times New Roman"/>
                <w:color w:val="000000" w:themeColor="text1"/>
              </w:rPr>
              <w:t xml:space="preserve">за предоставление </w:t>
            </w:r>
            <w:r w:rsidR="00FC7688" w:rsidRPr="004F7EC9">
              <w:rPr>
                <w:rFonts w:ascii="Times New Roman" w:hAnsi="Times New Roman" w:cs="Times New Roman"/>
                <w:color w:val="000000" w:themeColor="text1"/>
              </w:rPr>
              <w:t xml:space="preserve">муниципальной </w:t>
            </w:r>
            <w:r w:rsidRPr="004F7EC9">
              <w:rPr>
                <w:rFonts w:ascii="Times New Roman" w:hAnsi="Times New Roman" w:cs="Times New Roman"/>
                <w:color w:val="000000" w:themeColor="text1"/>
              </w:rPr>
              <w:t>услуги</w:t>
            </w:r>
          </w:p>
        </w:tc>
        <w:tc>
          <w:tcPr>
            <w:tcW w:w="2271"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0E5E6A" w:rsidP="00821C51">
            <w:pPr>
              <w:widowControl w:val="0"/>
              <w:spacing w:after="0" w:line="240" w:lineRule="auto"/>
              <w:ind w:left="28"/>
              <w:jc w:val="center"/>
              <w:rPr>
                <w:rFonts w:ascii="Times New Roman" w:hAnsi="Times New Roman" w:cs="Times New Roman"/>
                <w:color w:val="000000" w:themeColor="text1"/>
              </w:rPr>
            </w:pPr>
            <w:hyperlink r:id="rId144">
              <w:r w:rsidR="005231F1" w:rsidRPr="004F7EC9">
                <w:rPr>
                  <w:rFonts w:ascii="Times New Roman" w:eastAsia="Calibri" w:hAnsi="Times New Roman" w:cs="Times New Roman"/>
                  <w:color w:val="000000" w:themeColor="text1"/>
                </w:rPr>
                <w:t>ГИС</w:t>
              </w:r>
            </w:hyperlink>
            <w:r w:rsidR="00663662" w:rsidRPr="004F7EC9">
              <w:rPr>
                <w:rFonts w:ascii="Times New Roman" w:eastAsia="Calibri" w:hAnsi="Times New Roman" w:cs="Times New Roman"/>
                <w:color w:val="000000" w:themeColor="text1"/>
              </w:rPr>
              <w:t xml:space="preserve"> </w:t>
            </w:r>
            <w:r w:rsidR="00F30FF5" w:rsidRPr="004F7EC9">
              <w:rPr>
                <w:rFonts w:ascii="Times New Roman" w:hAnsi="Times New Roman" w:cs="Times New Roman"/>
                <w:color w:val="000000" w:themeColor="text1"/>
              </w:rPr>
              <w:t xml:space="preserve">и (или) </w:t>
            </w:r>
            <w:r w:rsidR="00663662" w:rsidRPr="004F7EC9">
              <w:rPr>
                <w:rFonts w:ascii="Times New Roman" w:hAnsi="Times New Roman" w:cs="Times New Roman"/>
                <w:color w:val="000000" w:themeColor="text1"/>
              </w:rPr>
              <w:t>СЭД</w:t>
            </w:r>
          </w:p>
        </w:tc>
        <w:tc>
          <w:tcPr>
            <w:tcW w:w="2122"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821C51">
            <w:pPr>
              <w:widowControl w:val="0"/>
              <w:spacing w:after="0" w:line="240" w:lineRule="auto"/>
              <w:jc w:val="center"/>
              <w:rPr>
                <w:rFonts w:ascii="Times New Roman" w:eastAsia="Calibri" w:hAnsi="Times New Roman" w:cs="Times New Roman"/>
                <w:color w:val="000000" w:themeColor="text1"/>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5231F1" w:rsidRPr="004F7EC9" w:rsidRDefault="005231F1" w:rsidP="00CC261E">
            <w:pPr>
              <w:widowControl w:val="0"/>
              <w:spacing w:after="0" w:line="240" w:lineRule="auto"/>
              <w:jc w:val="center"/>
              <w:rPr>
                <w:rFonts w:ascii="Times New Roman" w:hAnsi="Times New Roman" w:cs="Times New Roman"/>
                <w:color w:val="000000" w:themeColor="text1"/>
              </w:rPr>
            </w:pPr>
            <w:r w:rsidRPr="004F7EC9">
              <w:rPr>
                <w:rFonts w:ascii="Times New Roman" w:hAnsi="Times New Roman" w:cs="Times New Roman"/>
                <w:color w:val="000000" w:themeColor="text1"/>
              </w:rPr>
              <w:t xml:space="preserve">Результат </w:t>
            </w:r>
            <w:r w:rsidR="00FC7688" w:rsidRPr="004F7EC9">
              <w:rPr>
                <w:rFonts w:ascii="Times New Roman" w:hAnsi="Times New Roman" w:cs="Times New Roman"/>
                <w:color w:val="000000" w:themeColor="text1"/>
              </w:rPr>
              <w:lastRenderedPageBreak/>
              <w:t xml:space="preserve">муниципальной услуги </w:t>
            </w:r>
            <w:r w:rsidRPr="004F7EC9">
              <w:rPr>
                <w:rFonts w:ascii="Times New Roman" w:hAnsi="Times New Roman" w:cs="Times New Roman"/>
                <w:color w:val="000000" w:themeColor="text1"/>
              </w:rPr>
              <w:t xml:space="preserve">направленный </w:t>
            </w:r>
            <w:r w:rsidR="00CC261E">
              <w:rPr>
                <w:rFonts w:ascii="Times New Roman" w:hAnsi="Times New Roman" w:cs="Times New Roman"/>
                <w:color w:val="000000" w:themeColor="text1"/>
              </w:rPr>
              <w:t>з</w:t>
            </w:r>
            <w:r w:rsidRPr="004F7EC9">
              <w:rPr>
                <w:rFonts w:ascii="Times New Roman" w:hAnsi="Times New Roman" w:cs="Times New Roman"/>
                <w:color w:val="000000" w:themeColor="text1"/>
              </w:rPr>
              <w:t>аявителю</w:t>
            </w:r>
          </w:p>
        </w:tc>
      </w:tr>
    </w:tbl>
    <w:p w:rsidR="00661339" w:rsidRPr="004F7EC9" w:rsidRDefault="00661339" w:rsidP="0075563D">
      <w:pPr>
        <w:spacing w:after="1" w:line="200" w:lineRule="atLeast"/>
        <w:ind w:firstLine="709"/>
        <w:rPr>
          <w:rFonts w:ascii="Times New Roman" w:hAnsi="Times New Roman" w:cs="Times New Roman"/>
          <w:color w:val="000000" w:themeColor="text1"/>
          <w:sz w:val="24"/>
          <w:szCs w:val="24"/>
        </w:rPr>
        <w:sectPr w:rsidR="00661339" w:rsidRPr="004F7EC9" w:rsidSect="009E4194">
          <w:headerReference w:type="default" r:id="rId145"/>
          <w:headerReference w:type="first" r:id="rId146"/>
          <w:pgSz w:w="16838" w:h="11905" w:orient="landscape"/>
          <w:pgMar w:top="624" w:right="1134" w:bottom="284" w:left="1134" w:header="284" w:footer="0" w:gutter="0"/>
          <w:pgNumType w:start="45"/>
          <w:cols w:space="720"/>
          <w:titlePg/>
          <w:docGrid w:linePitch="299"/>
        </w:sectPr>
      </w:pPr>
    </w:p>
    <w:p w:rsidR="00661339" w:rsidRPr="004F7EC9" w:rsidRDefault="00661339" w:rsidP="00661339">
      <w:pPr>
        <w:pStyle w:val="ConsPlusNormal"/>
        <w:ind w:firstLine="709"/>
        <w:jc w:val="right"/>
        <w:outlineLvl w:val="1"/>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lastRenderedPageBreak/>
        <w:t>Приложение № 10</w:t>
      </w:r>
    </w:p>
    <w:p w:rsidR="00661339" w:rsidRPr="004F7EC9" w:rsidRDefault="00661339" w:rsidP="002B6515">
      <w:pPr>
        <w:pStyle w:val="ConsPlusNormal"/>
        <w:ind w:firstLine="709"/>
        <w:contextualSpacing/>
        <w:jc w:val="right"/>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к Административному регламенту</w:t>
      </w:r>
    </w:p>
    <w:p w:rsidR="002B6515" w:rsidRPr="004F7EC9" w:rsidRDefault="002B6515" w:rsidP="002B6515">
      <w:pPr>
        <w:pStyle w:val="ConsPlusNormal"/>
        <w:contextualSpacing/>
        <w:jc w:val="center"/>
        <w:rPr>
          <w:rFonts w:ascii="Times New Roman" w:hAnsi="Times New Roman" w:cs="Times New Roman"/>
          <w:color w:val="000000" w:themeColor="text1"/>
          <w:sz w:val="24"/>
          <w:szCs w:val="24"/>
        </w:rPr>
      </w:pPr>
    </w:p>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Р</w:t>
      </w:r>
      <w:r w:rsidR="00EA7E5B" w:rsidRPr="004F7EC9">
        <w:rPr>
          <w:rFonts w:ascii="Times New Roman" w:hAnsi="Times New Roman" w:cs="Times New Roman"/>
          <w:color w:val="000000" w:themeColor="text1"/>
          <w:sz w:val="24"/>
          <w:szCs w:val="24"/>
        </w:rPr>
        <w:t xml:space="preserve">асписка в получении документов </w:t>
      </w:r>
    </w:p>
    <w:p w:rsidR="00A047A5" w:rsidRPr="004F7EC9" w:rsidRDefault="00A047A5" w:rsidP="00EA7E5B">
      <w:pPr>
        <w:pStyle w:val="ConsPlusNormal"/>
        <w:contextualSpacing/>
        <w:jc w:val="both"/>
        <w:rPr>
          <w:rFonts w:ascii="Times New Roman" w:hAnsi="Times New Roman" w:cs="Times New Roman"/>
          <w:color w:val="000000" w:themeColor="text1"/>
          <w:sz w:val="24"/>
          <w:szCs w:val="24"/>
        </w:rPr>
      </w:pPr>
    </w:p>
    <w:p w:rsidR="00A047A5" w:rsidRPr="004F7EC9" w:rsidRDefault="00A047A5" w:rsidP="00EA7E5B">
      <w:pPr>
        <w:pStyle w:val="ConsPlusNormal"/>
        <w:ind w:firstLine="540"/>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1. Настоящим удостоверяется, что заявитель (Ф.И.О., тел.) для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представил в администрацию города Рязани следующие документы:</w:t>
      </w:r>
    </w:p>
    <w:p w:rsidR="00A047A5" w:rsidRPr="004F7EC9" w:rsidRDefault="00A047A5" w:rsidP="00EA7E5B">
      <w:pPr>
        <w:pStyle w:val="ConsPlusNormal"/>
        <w:contextualSpacing/>
        <w:jc w:val="both"/>
        <w:rPr>
          <w:rFonts w:ascii="Times New Roman" w:hAnsi="Times New Roman" w:cs="Times New Roman"/>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2886"/>
        <w:gridCol w:w="754"/>
        <w:gridCol w:w="754"/>
        <w:gridCol w:w="752"/>
        <w:gridCol w:w="756"/>
        <w:gridCol w:w="769"/>
        <w:gridCol w:w="851"/>
        <w:gridCol w:w="1834"/>
      </w:tblGrid>
      <w:tr w:rsidR="00A047A5" w:rsidRPr="004F7EC9" w:rsidTr="00EA7E5B">
        <w:tc>
          <w:tcPr>
            <w:tcW w:w="629"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w:t>
            </w:r>
          </w:p>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п</w:t>
            </w:r>
            <w:r w:rsidR="0032193E">
              <w:rPr>
                <w:rFonts w:ascii="Times New Roman" w:hAnsi="Times New Roman" w:cs="Times New Roman"/>
                <w:color w:val="000000" w:themeColor="text1"/>
                <w:sz w:val="24"/>
                <w:szCs w:val="24"/>
              </w:rPr>
              <w:t>/</w:t>
            </w:r>
            <w:r w:rsidRPr="004F7EC9">
              <w:rPr>
                <w:rFonts w:ascii="Times New Roman" w:hAnsi="Times New Roman" w:cs="Times New Roman"/>
                <w:color w:val="000000" w:themeColor="text1"/>
                <w:sz w:val="24"/>
                <w:szCs w:val="24"/>
              </w:rPr>
              <w:t>п</w:t>
            </w:r>
          </w:p>
        </w:tc>
        <w:tc>
          <w:tcPr>
            <w:tcW w:w="2886"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bookmarkStart w:id="4" w:name="P683"/>
            <w:bookmarkEnd w:id="4"/>
            <w:r w:rsidRPr="004F7EC9">
              <w:rPr>
                <w:rFonts w:ascii="Times New Roman" w:hAnsi="Times New Roman" w:cs="Times New Roman"/>
                <w:color w:val="000000" w:themeColor="text1"/>
                <w:sz w:val="24"/>
                <w:szCs w:val="24"/>
              </w:rPr>
              <w:t xml:space="preserve">Наименование и реквизиты документов </w:t>
            </w:r>
            <w:hyperlink w:anchor="P746" w:history="1">
              <w:r w:rsidRPr="004F7EC9">
                <w:rPr>
                  <w:rFonts w:ascii="Times New Roman" w:hAnsi="Times New Roman" w:cs="Times New Roman"/>
                  <w:color w:val="000000" w:themeColor="text1"/>
                  <w:sz w:val="24"/>
                  <w:szCs w:val="24"/>
                </w:rPr>
                <w:t>&lt;*&gt;</w:t>
              </w:r>
            </w:hyperlink>
          </w:p>
        </w:tc>
        <w:tc>
          <w:tcPr>
            <w:tcW w:w="1508" w:type="dxa"/>
            <w:gridSpan w:val="2"/>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Количество экземпляров</w:t>
            </w:r>
          </w:p>
        </w:tc>
        <w:tc>
          <w:tcPr>
            <w:tcW w:w="1508" w:type="dxa"/>
            <w:gridSpan w:val="2"/>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Количество листов</w:t>
            </w:r>
          </w:p>
        </w:tc>
        <w:tc>
          <w:tcPr>
            <w:tcW w:w="1620" w:type="dxa"/>
            <w:gridSpan w:val="2"/>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Отметка о выдаче документов заявителю</w:t>
            </w:r>
          </w:p>
        </w:tc>
        <w:tc>
          <w:tcPr>
            <w:tcW w:w="1834"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Дата и подпись заявителя</w:t>
            </w:r>
          </w:p>
        </w:tc>
      </w:tr>
      <w:tr w:rsidR="00A047A5" w:rsidRPr="004F7EC9" w:rsidTr="00A047A5">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1</w:t>
            </w:r>
          </w:p>
        </w:tc>
        <w:tc>
          <w:tcPr>
            <w:tcW w:w="2886"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2</w:t>
            </w:r>
          </w:p>
        </w:tc>
        <w:tc>
          <w:tcPr>
            <w:tcW w:w="754"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3</w:t>
            </w:r>
          </w:p>
        </w:tc>
        <w:tc>
          <w:tcPr>
            <w:tcW w:w="754"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4</w:t>
            </w:r>
          </w:p>
        </w:tc>
        <w:tc>
          <w:tcPr>
            <w:tcW w:w="752"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5</w:t>
            </w:r>
          </w:p>
        </w:tc>
        <w:tc>
          <w:tcPr>
            <w:tcW w:w="756"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6</w:t>
            </w:r>
          </w:p>
        </w:tc>
        <w:tc>
          <w:tcPr>
            <w:tcW w:w="76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7</w:t>
            </w:r>
          </w:p>
        </w:tc>
        <w:tc>
          <w:tcPr>
            <w:tcW w:w="851"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8</w:t>
            </w:r>
          </w:p>
        </w:tc>
        <w:tc>
          <w:tcPr>
            <w:tcW w:w="1834"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9</w:t>
            </w:r>
          </w:p>
        </w:tc>
      </w:tr>
      <w:tr w:rsidR="00A047A5" w:rsidRPr="004F7EC9" w:rsidTr="00A047A5">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1</w:t>
            </w:r>
          </w:p>
        </w:tc>
        <w:tc>
          <w:tcPr>
            <w:tcW w:w="2886"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2"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6"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69"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851"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183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r>
      <w:tr w:rsidR="00A047A5" w:rsidRPr="004F7EC9" w:rsidTr="00A047A5">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2</w:t>
            </w:r>
          </w:p>
        </w:tc>
        <w:tc>
          <w:tcPr>
            <w:tcW w:w="2886"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2"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56"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769"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851"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1834"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r>
    </w:tbl>
    <w:p w:rsidR="00A047A5" w:rsidRPr="004F7EC9" w:rsidRDefault="00A047A5" w:rsidP="00EA7E5B">
      <w:pPr>
        <w:pStyle w:val="ConsPlusNormal"/>
        <w:contextualSpacing/>
        <w:jc w:val="both"/>
        <w:rPr>
          <w:rFonts w:ascii="Times New Roman" w:hAnsi="Times New Roman" w:cs="Times New Roman"/>
          <w:color w:val="000000" w:themeColor="text1"/>
          <w:sz w:val="12"/>
          <w:szCs w:val="12"/>
        </w:rPr>
      </w:pPr>
    </w:p>
    <w:p w:rsidR="00A047A5" w:rsidRPr="004F7EC9" w:rsidRDefault="00A047A5" w:rsidP="00EA7E5B">
      <w:pPr>
        <w:pStyle w:val="ConsPlusNormal"/>
        <w:ind w:firstLine="540"/>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2. Перечень сведений и документов, которые будут получены по межведомственным запросам:</w:t>
      </w:r>
    </w:p>
    <w:p w:rsidR="002B6515" w:rsidRPr="004F7EC9" w:rsidRDefault="002B6515" w:rsidP="00EA7E5B">
      <w:pPr>
        <w:pStyle w:val="ConsPlusNormal"/>
        <w:ind w:firstLine="540"/>
        <w:contextualSpacing/>
        <w:jc w:val="both"/>
        <w:rPr>
          <w:rFonts w:ascii="Times New Roman" w:hAnsi="Times New Roman" w:cs="Times New Roman"/>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133"/>
        <w:gridCol w:w="5223"/>
      </w:tblGrid>
      <w:tr w:rsidR="00A047A5" w:rsidRPr="004F7EC9" w:rsidTr="00EA7E5B">
        <w:tc>
          <w:tcPr>
            <w:tcW w:w="629"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w:t>
            </w:r>
          </w:p>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п</w:t>
            </w:r>
            <w:r w:rsidR="0032193E">
              <w:rPr>
                <w:rFonts w:ascii="Times New Roman" w:hAnsi="Times New Roman" w:cs="Times New Roman"/>
                <w:color w:val="000000" w:themeColor="text1"/>
                <w:sz w:val="24"/>
                <w:szCs w:val="24"/>
              </w:rPr>
              <w:t>/</w:t>
            </w:r>
            <w:r w:rsidRPr="004F7EC9">
              <w:rPr>
                <w:rFonts w:ascii="Times New Roman" w:hAnsi="Times New Roman" w:cs="Times New Roman"/>
                <w:color w:val="000000" w:themeColor="text1"/>
                <w:sz w:val="24"/>
                <w:szCs w:val="24"/>
              </w:rPr>
              <w:t>п</w:t>
            </w:r>
          </w:p>
        </w:tc>
        <w:tc>
          <w:tcPr>
            <w:tcW w:w="4133"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Наименование сведений и документов, которые будут получены по межведомственным запросам</w:t>
            </w:r>
          </w:p>
        </w:tc>
        <w:tc>
          <w:tcPr>
            <w:tcW w:w="5223" w:type="dxa"/>
            <w:vAlign w:val="center"/>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Наименование органа (организации), в котором запрашиваются сведения и документы</w:t>
            </w:r>
          </w:p>
        </w:tc>
      </w:tr>
      <w:tr w:rsidR="00A047A5" w:rsidRPr="004F7EC9" w:rsidTr="00EA7E5B">
        <w:trPr>
          <w:trHeight w:val="52"/>
        </w:trPr>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1</w:t>
            </w:r>
          </w:p>
        </w:tc>
        <w:tc>
          <w:tcPr>
            <w:tcW w:w="4133"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2</w:t>
            </w:r>
          </w:p>
        </w:tc>
        <w:tc>
          <w:tcPr>
            <w:tcW w:w="5223"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3</w:t>
            </w:r>
          </w:p>
        </w:tc>
      </w:tr>
      <w:tr w:rsidR="00A047A5" w:rsidRPr="004F7EC9" w:rsidTr="00A047A5">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1</w:t>
            </w:r>
          </w:p>
        </w:tc>
        <w:tc>
          <w:tcPr>
            <w:tcW w:w="4133"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5223"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r>
      <w:tr w:rsidR="00A047A5" w:rsidRPr="004F7EC9" w:rsidTr="00A047A5">
        <w:tc>
          <w:tcPr>
            <w:tcW w:w="629" w:type="dxa"/>
          </w:tcPr>
          <w:p w:rsidR="00A047A5" w:rsidRPr="004F7EC9" w:rsidRDefault="00A047A5" w:rsidP="00EA7E5B">
            <w:pPr>
              <w:pStyle w:val="ConsPlusNormal"/>
              <w:contextualSpacing/>
              <w:jc w:val="center"/>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2</w:t>
            </w:r>
          </w:p>
        </w:tc>
        <w:tc>
          <w:tcPr>
            <w:tcW w:w="4133"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c>
          <w:tcPr>
            <w:tcW w:w="5223" w:type="dxa"/>
          </w:tcPr>
          <w:p w:rsidR="00A047A5" w:rsidRPr="004F7EC9" w:rsidRDefault="00A047A5" w:rsidP="00EA7E5B">
            <w:pPr>
              <w:pStyle w:val="ConsPlusNormal"/>
              <w:contextualSpacing/>
              <w:rPr>
                <w:rFonts w:ascii="Times New Roman" w:hAnsi="Times New Roman" w:cs="Times New Roman"/>
                <w:color w:val="000000" w:themeColor="text1"/>
                <w:sz w:val="24"/>
                <w:szCs w:val="24"/>
              </w:rPr>
            </w:pPr>
          </w:p>
        </w:tc>
      </w:tr>
    </w:tbl>
    <w:p w:rsidR="00A047A5" w:rsidRPr="004F7EC9" w:rsidRDefault="00A047A5" w:rsidP="002B6515">
      <w:pPr>
        <w:pStyle w:val="ConsPlusNormal"/>
        <w:ind w:firstLine="540"/>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 xml:space="preserve">3. В случае неполучения документов в срок, указанный в настоящей расписке, выдача документов осуществляется непосредственно в управлении земельных ресурсов </w:t>
      </w:r>
      <w:r w:rsidRPr="004F7EC9">
        <w:rPr>
          <w:rFonts w:ascii="Times New Roman" w:hAnsi="Times New Roman" w:cs="Times New Roman"/>
          <w:color w:val="000000" w:themeColor="text1"/>
          <w:sz w:val="24"/>
          <w:szCs w:val="24"/>
        </w:rPr>
        <w:br/>
        <w:t xml:space="preserve">и имущественных отношений администрации города Рязани по адресу: г. Рязань, </w:t>
      </w:r>
      <w:r w:rsidR="00596B0B" w:rsidRPr="004F7EC9">
        <w:rPr>
          <w:rFonts w:ascii="Times New Roman" w:hAnsi="Times New Roman" w:cs="Times New Roman"/>
          <w:color w:val="000000" w:themeColor="text1"/>
          <w:sz w:val="24"/>
          <w:szCs w:val="24"/>
        </w:rPr>
        <w:br/>
      </w:r>
      <w:r w:rsidRPr="004F7EC9">
        <w:rPr>
          <w:rFonts w:ascii="Times New Roman" w:hAnsi="Times New Roman" w:cs="Times New Roman"/>
          <w:color w:val="000000" w:themeColor="text1"/>
          <w:sz w:val="24"/>
          <w:szCs w:val="24"/>
        </w:rPr>
        <w:t>ул. Введенская, д. 107, кабинет 140, телефон (4912) 29-78-38.</w:t>
      </w:r>
    </w:p>
    <w:p w:rsidR="00A047A5" w:rsidRPr="004F7EC9" w:rsidRDefault="00A047A5" w:rsidP="002B6515">
      <w:pPr>
        <w:pStyle w:val="ConsPlusNonformat"/>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_____________________________________________</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 xml:space="preserve"> _________ </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_________________</w:t>
      </w:r>
    </w:p>
    <w:p w:rsidR="00A047A5" w:rsidRPr="004F7EC9" w:rsidRDefault="00A047A5" w:rsidP="002B6515">
      <w:pPr>
        <w:pStyle w:val="ConsPlusNonformat"/>
        <w:contextualSpacing/>
        <w:jc w:val="both"/>
        <w:rPr>
          <w:rFonts w:ascii="Times New Roman" w:hAnsi="Times New Roman" w:cs="Times New Roman"/>
          <w:color w:val="000000" w:themeColor="text1"/>
        </w:rPr>
      </w:pPr>
      <w:r w:rsidRPr="004F7EC9">
        <w:rPr>
          <w:rFonts w:ascii="Times New Roman" w:hAnsi="Times New Roman" w:cs="Times New Roman"/>
          <w:color w:val="000000" w:themeColor="text1"/>
        </w:rPr>
        <w:t xml:space="preserve">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(должность лица, принявшего документы)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(подпись)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(Ф.И.О.)</w:t>
      </w:r>
    </w:p>
    <w:p w:rsidR="00A047A5" w:rsidRPr="004F7EC9" w:rsidRDefault="00A047A5" w:rsidP="002B6515">
      <w:pPr>
        <w:pStyle w:val="ConsPlusNonformat"/>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________________________________________________</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 xml:space="preserve"> </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 xml:space="preserve">____ </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____________ 20___ г.</w:t>
      </w:r>
    </w:p>
    <w:p w:rsidR="00A047A5" w:rsidRPr="004F7EC9" w:rsidRDefault="002B6515" w:rsidP="002B6515">
      <w:pPr>
        <w:pStyle w:val="ConsPlusNonformat"/>
        <w:contextualSpacing/>
        <w:jc w:val="both"/>
        <w:rPr>
          <w:rFonts w:ascii="Times New Roman" w:hAnsi="Times New Roman" w:cs="Times New Roman"/>
          <w:color w:val="000000" w:themeColor="text1"/>
        </w:rPr>
      </w:pPr>
      <w:r w:rsidRPr="004F7EC9">
        <w:rPr>
          <w:rFonts w:ascii="Times New Roman" w:hAnsi="Times New Roman" w:cs="Times New Roman"/>
          <w:color w:val="000000" w:themeColor="text1"/>
          <w:sz w:val="24"/>
          <w:szCs w:val="24"/>
        </w:rPr>
        <w:t xml:space="preserve">         </w:t>
      </w:r>
      <w:r w:rsidR="00A047A5" w:rsidRPr="004F7EC9">
        <w:rPr>
          <w:rFonts w:ascii="Times New Roman" w:hAnsi="Times New Roman" w:cs="Times New Roman"/>
          <w:color w:val="000000" w:themeColor="text1"/>
          <w:sz w:val="24"/>
          <w:szCs w:val="24"/>
        </w:rPr>
        <w:t xml:space="preserve"> </w:t>
      </w:r>
      <w:r w:rsidR="00A047A5" w:rsidRPr="004F7EC9">
        <w:rPr>
          <w:rFonts w:ascii="Times New Roman" w:hAnsi="Times New Roman" w:cs="Times New Roman"/>
          <w:color w:val="000000" w:themeColor="text1"/>
        </w:rPr>
        <w:t xml:space="preserve">(дата окончания срока рассмотрения документов)  </w:t>
      </w:r>
      <w:r w:rsidRPr="004F7EC9">
        <w:rPr>
          <w:rFonts w:ascii="Times New Roman" w:hAnsi="Times New Roman" w:cs="Times New Roman"/>
          <w:color w:val="000000" w:themeColor="text1"/>
        </w:rPr>
        <w:t xml:space="preserve">                             </w:t>
      </w:r>
      <w:r w:rsidR="00A047A5" w:rsidRPr="004F7EC9">
        <w:rPr>
          <w:rFonts w:ascii="Times New Roman" w:hAnsi="Times New Roman" w:cs="Times New Roman"/>
          <w:color w:val="000000" w:themeColor="text1"/>
        </w:rPr>
        <w:t>(дата выдачи документов)</w:t>
      </w:r>
    </w:p>
    <w:p w:rsidR="00A047A5" w:rsidRPr="004F7EC9" w:rsidRDefault="00A047A5" w:rsidP="002B6515">
      <w:pPr>
        <w:pStyle w:val="ConsPlusNonformat"/>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______________________</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 xml:space="preserve"> ____________________________________________________</w:t>
      </w:r>
    </w:p>
    <w:p w:rsidR="00A047A5" w:rsidRPr="004F7EC9" w:rsidRDefault="00A047A5" w:rsidP="002B6515">
      <w:pPr>
        <w:pStyle w:val="ConsPlusNonformat"/>
        <w:contextualSpacing/>
        <w:jc w:val="both"/>
        <w:rPr>
          <w:rFonts w:ascii="Times New Roman" w:hAnsi="Times New Roman" w:cs="Times New Roman"/>
          <w:color w:val="000000" w:themeColor="text1"/>
        </w:rPr>
      </w:pPr>
      <w:r w:rsidRPr="004F7EC9">
        <w:rPr>
          <w:rFonts w:ascii="Times New Roman" w:hAnsi="Times New Roman" w:cs="Times New Roman"/>
          <w:color w:val="000000" w:themeColor="text1"/>
        </w:rPr>
        <w:t xml:space="preserve">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(подпись)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(Ф.И.О. заявителя)</w:t>
      </w:r>
    </w:p>
    <w:p w:rsidR="00A047A5" w:rsidRPr="004F7EC9" w:rsidRDefault="00A047A5" w:rsidP="00A047A5">
      <w:pPr>
        <w:pStyle w:val="ConsPlusNonformat"/>
        <w:spacing w:line="360" w:lineRule="auto"/>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После рассмотрения документы выданы</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________________________________________</w:t>
      </w:r>
    </w:p>
    <w:p w:rsidR="00A047A5" w:rsidRPr="004F7EC9" w:rsidRDefault="00A047A5" w:rsidP="002B6515">
      <w:pPr>
        <w:pStyle w:val="ConsPlusNonformat"/>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 xml:space="preserve">_____________________________________ </w:t>
      </w:r>
      <w:r w:rsidR="002B6515" w:rsidRPr="004F7EC9">
        <w:rPr>
          <w:rFonts w:ascii="Times New Roman" w:hAnsi="Times New Roman" w:cs="Times New Roman"/>
          <w:color w:val="000000" w:themeColor="text1"/>
          <w:sz w:val="24"/>
          <w:szCs w:val="24"/>
        </w:rPr>
        <w:t xml:space="preserve">  </w:t>
      </w:r>
      <w:r w:rsidRPr="004F7EC9">
        <w:rPr>
          <w:rFonts w:ascii="Times New Roman" w:hAnsi="Times New Roman" w:cs="Times New Roman"/>
          <w:color w:val="000000" w:themeColor="text1"/>
          <w:sz w:val="24"/>
          <w:szCs w:val="24"/>
        </w:rPr>
        <w:t>_____________________________________</w:t>
      </w:r>
    </w:p>
    <w:p w:rsidR="00A047A5" w:rsidRPr="004F7EC9" w:rsidRDefault="002B6515" w:rsidP="002B6515">
      <w:pPr>
        <w:pStyle w:val="ConsPlusNonformat"/>
        <w:contextualSpacing/>
        <w:jc w:val="both"/>
        <w:rPr>
          <w:rFonts w:ascii="Times New Roman" w:hAnsi="Times New Roman" w:cs="Times New Roman"/>
          <w:color w:val="000000" w:themeColor="text1"/>
        </w:rPr>
      </w:pPr>
      <w:r w:rsidRPr="004F7EC9">
        <w:rPr>
          <w:rFonts w:ascii="Times New Roman" w:hAnsi="Times New Roman" w:cs="Times New Roman"/>
          <w:color w:val="000000" w:themeColor="text1"/>
        </w:rPr>
        <w:t xml:space="preserve">              </w:t>
      </w:r>
      <w:r w:rsidR="00A047A5" w:rsidRPr="004F7EC9">
        <w:rPr>
          <w:rFonts w:ascii="Times New Roman" w:hAnsi="Times New Roman" w:cs="Times New Roman"/>
          <w:color w:val="000000" w:themeColor="text1"/>
        </w:rPr>
        <w:t xml:space="preserve">  </w:t>
      </w:r>
      <w:proofErr w:type="gramStart"/>
      <w:r w:rsidR="00A047A5" w:rsidRPr="004F7EC9">
        <w:rPr>
          <w:rFonts w:ascii="Times New Roman" w:hAnsi="Times New Roman" w:cs="Times New Roman"/>
          <w:color w:val="000000" w:themeColor="text1"/>
        </w:rPr>
        <w:t xml:space="preserve">(должность, Ф.И.О., подпись лица,         </w:t>
      </w:r>
      <w:r w:rsidRPr="004F7EC9">
        <w:rPr>
          <w:rFonts w:ascii="Times New Roman" w:hAnsi="Times New Roman" w:cs="Times New Roman"/>
          <w:color w:val="000000" w:themeColor="text1"/>
        </w:rPr>
        <w:t xml:space="preserve">                   </w:t>
      </w:r>
      <w:r w:rsidR="00A047A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w:t>
      </w:r>
      <w:r w:rsidR="00A047A5" w:rsidRPr="004F7EC9">
        <w:rPr>
          <w:rFonts w:ascii="Times New Roman" w:hAnsi="Times New Roman" w:cs="Times New Roman"/>
          <w:color w:val="000000" w:themeColor="text1"/>
        </w:rPr>
        <w:t xml:space="preserve">  (Ф.И.О., подпись</w:t>
      </w:r>
      <w:proofErr w:type="gramEnd"/>
    </w:p>
    <w:p w:rsidR="00A047A5" w:rsidRPr="004F7EC9" w:rsidRDefault="00A047A5" w:rsidP="002B6515">
      <w:pPr>
        <w:pStyle w:val="ConsPlusNonformat"/>
        <w:contextualSpacing/>
        <w:jc w:val="both"/>
        <w:rPr>
          <w:rFonts w:ascii="Times New Roman" w:hAnsi="Times New Roman" w:cs="Times New Roman"/>
          <w:color w:val="000000" w:themeColor="text1"/>
        </w:rPr>
      </w:pPr>
      <w:r w:rsidRPr="004F7EC9">
        <w:rPr>
          <w:rFonts w:ascii="Times New Roman" w:hAnsi="Times New Roman" w:cs="Times New Roman"/>
          <w:color w:val="000000" w:themeColor="text1"/>
        </w:rPr>
        <w:t xml:space="preserve">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w:t>
      </w:r>
      <w:proofErr w:type="gramStart"/>
      <w:r w:rsidRPr="004F7EC9">
        <w:rPr>
          <w:rFonts w:ascii="Times New Roman" w:hAnsi="Times New Roman" w:cs="Times New Roman"/>
          <w:color w:val="000000" w:themeColor="text1"/>
        </w:rPr>
        <w:t xml:space="preserve">выдавшего документы)            </w:t>
      </w:r>
      <w:r w:rsidR="002B6515" w:rsidRPr="004F7EC9">
        <w:rPr>
          <w:rFonts w:ascii="Times New Roman" w:hAnsi="Times New Roman" w:cs="Times New Roman"/>
          <w:color w:val="000000" w:themeColor="text1"/>
        </w:rPr>
        <w:t xml:space="preserve">                  </w:t>
      </w:r>
      <w:r w:rsidRPr="004F7EC9">
        <w:rPr>
          <w:rFonts w:ascii="Times New Roman" w:hAnsi="Times New Roman" w:cs="Times New Roman"/>
          <w:color w:val="000000" w:themeColor="text1"/>
        </w:rPr>
        <w:t xml:space="preserve"> лица, получившего документы)</w:t>
      </w:r>
      <w:proofErr w:type="gramEnd"/>
    </w:p>
    <w:p w:rsidR="00A047A5" w:rsidRPr="004F7EC9" w:rsidRDefault="00A047A5" w:rsidP="00A047A5">
      <w:pPr>
        <w:pStyle w:val="ConsPlusNormal"/>
        <w:spacing w:line="360" w:lineRule="auto"/>
        <w:ind w:firstLine="540"/>
        <w:contextualSpacing/>
        <w:jc w:val="both"/>
        <w:rPr>
          <w:rFonts w:ascii="Times New Roman" w:hAnsi="Times New Roman" w:cs="Times New Roman"/>
          <w:color w:val="000000" w:themeColor="text1"/>
          <w:sz w:val="24"/>
          <w:szCs w:val="24"/>
        </w:rPr>
      </w:pPr>
      <w:r w:rsidRPr="004F7EC9">
        <w:rPr>
          <w:rFonts w:ascii="Times New Roman" w:hAnsi="Times New Roman" w:cs="Times New Roman"/>
          <w:color w:val="000000" w:themeColor="text1"/>
          <w:sz w:val="24"/>
          <w:szCs w:val="24"/>
        </w:rPr>
        <w:t>--------------------------------</w:t>
      </w:r>
    </w:p>
    <w:p w:rsidR="00A047A5" w:rsidRPr="004F7EC9" w:rsidRDefault="00A047A5" w:rsidP="002B6515">
      <w:pPr>
        <w:pStyle w:val="ConsPlusNormal"/>
        <w:ind w:firstLine="540"/>
        <w:contextualSpacing/>
        <w:jc w:val="both"/>
        <w:rPr>
          <w:rFonts w:ascii="Times New Roman" w:hAnsi="Times New Roman" w:cs="Times New Roman"/>
          <w:color w:val="000000" w:themeColor="text1"/>
          <w:sz w:val="20"/>
        </w:rPr>
      </w:pPr>
      <w:bookmarkStart w:id="5" w:name="P746"/>
      <w:bookmarkEnd w:id="5"/>
      <w:r w:rsidRPr="004F7EC9">
        <w:rPr>
          <w:rFonts w:ascii="Times New Roman" w:hAnsi="Times New Roman" w:cs="Times New Roman"/>
          <w:color w:val="000000" w:themeColor="text1"/>
          <w:sz w:val="20"/>
        </w:rPr>
        <w:t xml:space="preserve">&lt;*&gt; В </w:t>
      </w:r>
      <w:hyperlink w:anchor="P683" w:history="1">
        <w:r w:rsidRPr="004F7EC9">
          <w:rPr>
            <w:rFonts w:ascii="Times New Roman" w:hAnsi="Times New Roman" w:cs="Times New Roman"/>
            <w:color w:val="000000" w:themeColor="text1"/>
            <w:sz w:val="20"/>
          </w:rPr>
          <w:t>столбце 2</w:t>
        </w:r>
      </w:hyperlink>
      <w:r w:rsidRPr="004F7EC9">
        <w:rPr>
          <w:rFonts w:ascii="Times New Roman" w:hAnsi="Times New Roman" w:cs="Times New Roman"/>
          <w:color w:val="000000" w:themeColor="text1"/>
          <w:sz w:val="20"/>
        </w:rPr>
        <w:t xml:space="preserve"> </w:t>
      </w:r>
      <w:r w:rsidR="00352560" w:rsidRPr="004F7EC9">
        <w:rPr>
          <w:rFonts w:ascii="Times New Roman" w:hAnsi="Times New Roman" w:cs="Times New Roman"/>
          <w:color w:val="000000" w:themeColor="text1"/>
          <w:sz w:val="20"/>
        </w:rPr>
        <w:t>«</w:t>
      </w:r>
      <w:r w:rsidRPr="004F7EC9">
        <w:rPr>
          <w:rFonts w:ascii="Times New Roman" w:hAnsi="Times New Roman" w:cs="Times New Roman"/>
          <w:color w:val="000000" w:themeColor="text1"/>
          <w:sz w:val="20"/>
        </w:rPr>
        <w:t>Наименование и реквизиты документов</w:t>
      </w:r>
      <w:r w:rsidR="00352560" w:rsidRPr="004F7EC9">
        <w:rPr>
          <w:rFonts w:ascii="Times New Roman" w:hAnsi="Times New Roman" w:cs="Times New Roman"/>
          <w:color w:val="000000" w:themeColor="text1"/>
          <w:sz w:val="20"/>
        </w:rPr>
        <w:t>»</w:t>
      </w:r>
      <w:r w:rsidRPr="004F7EC9">
        <w:rPr>
          <w:rFonts w:ascii="Times New Roman" w:hAnsi="Times New Roman" w:cs="Times New Roman"/>
          <w:color w:val="000000" w:themeColor="text1"/>
          <w:sz w:val="20"/>
        </w:rPr>
        <w:t xml:space="preserve"> указываются реквизиты всех представленных заявителем документов.</w:t>
      </w:r>
    </w:p>
    <w:p w:rsidR="00A047A5" w:rsidRPr="004F7EC9" w:rsidRDefault="00A047A5" w:rsidP="002B6515">
      <w:pPr>
        <w:pStyle w:val="ConsPlusNormal"/>
        <w:ind w:firstLine="540"/>
        <w:contextualSpacing/>
        <w:jc w:val="both"/>
        <w:rPr>
          <w:rFonts w:ascii="Times New Roman" w:hAnsi="Times New Roman" w:cs="Times New Roman"/>
          <w:color w:val="000000" w:themeColor="text1"/>
          <w:sz w:val="20"/>
        </w:rPr>
      </w:pPr>
      <w:r w:rsidRPr="004F7EC9">
        <w:rPr>
          <w:rFonts w:ascii="Times New Roman" w:hAnsi="Times New Roman" w:cs="Times New Roman"/>
          <w:color w:val="000000" w:themeColor="text1"/>
          <w:sz w:val="20"/>
        </w:rPr>
        <w:t>По телефонам 55-50-55 и на сайте www.mfc.ryazangov.ru в разделе «Информация о ходе предоставления муниципальной услуги» (Номер заявления, дата подачи заявления) Вы можете узнать о нахождении поданных Вами документов, оставшемся времени рассмотрения документов.</w:t>
      </w:r>
    </w:p>
    <w:sectPr w:rsidR="00A047A5" w:rsidRPr="004F7EC9" w:rsidSect="00683543">
      <w:headerReference w:type="default" r:id="rId147"/>
      <w:headerReference w:type="first" r:id="rId148"/>
      <w:pgSz w:w="11905" w:h="16838"/>
      <w:pgMar w:top="1134" w:right="624" w:bottom="1134" w:left="1418" w:header="284" w:footer="0" w:gutter="0"/>
      <w:pgNumType w:start="5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D6" w:rsidRDefault="001D4DD6" w:rsidP="00857E31">
      <w:pPr>
        <w:spacing w:after="0" w:line="240" w:lineRule="auto"/>
      </w:pPr>
      <w:r>
        <w:separator/>
      </w:r>
    </w:p>
  </w:endnote>
  <w:endnote w:type="continuationSeparator" w:id="0">
    <w:p w:rsidR="001D4DD6" w:rsidRDefault="001D4DD6" w:rsidP="0085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D6" w:rsidRDefault="001D4DD6" w:rsidP="00857E31">
      <w:pPr>
        <w:spacing w:after="0" w:line="240" w:lineRule="auto"/>
      </w:pPr>
      <w:r>
        <w:separator/>
      </w:r>
    </w:p>
  </w:footnote>
  <w:footnote w:type="continuationSeparator" w:id="0">
    <w:p w:rsidR="001D4DD6" w:rsidRDefault="001D4DD6" w:rsidP="00857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00735"/>
      <w:docPartObj>
        <w:docPartGallery w:val="Page Numbers (Top of Page)"/>
        <w:docPartUnique/>
      </w:docPartObj>
    </w:sdtPr>
    <w:sdtEndPr>
      <w:rPr>
        <w:rFonts w:ascii="Times New Roman" w:hAnsi="Times New Roman" w:cs="Times New Roman"/>
        <w:sz w:val="24"/>
        <w:szCs w:val="24"/>
      </w:rPr>
    </w:sdtEndPr>
    <w:sdtContent>
      <w:p w:rsidR="00BB78DE" w:rsidRPr="00BB24B2" w:rsidRDefault="000E5E6A">
        <w:pPr>
          <w:pStyle w:val="a6"/>
          <w:jc w:val="center"/>
          <w:rPr>
            <w:rFonts w:ascii="Times New Roman" w:hAnsi="Times New Roman" w:cs="Times New Roman"/>
            <w:sz w:val="24"/>
            <w:szCs w:val="24"/>
          </w:rPr>
        </w:pPr>
        <w:r w:rsidRPr="00BB24B2">
          <w:rPr>
            <w:rFonts w:ascii="Times New Roman" w:hAnsi="Times New Roman" w:cs="Times New Roman"/>
            <w:sz w:val="24"/>
            <w:szCs w:val="24"/>
          </w:rPr>
          <w:fldChar w:fldCharType="begin"/>
        </w:r>
        <w:r w:rsidR="00BB78DE" w:rsidRPr="00BB24B2">
          <w:rPr>
            <w:rFonts w:ascii="Times New Roman" w:hAnsi="Times New Roman" w:cs="Times New Roman"/>
            <w:sz w:val="24"/>
            <w:szCs w:val="24"/>
          </w:rPr>
          <w:instrText xml:space="preserve"> PAGE   \* MERGEFORMAT </w:instrText>
        </w:r>
        <w:r w:rsidRPr="00BB24B2">
          <w:rPr>
            <w:rFonts w:ascii="Times New Roman" w:hAnsi="Times New Roman" w:cs="Times New Roman"/>
            <w:sz w:val="24"/>
            <w:szCs w:val="24"/>
          </w:rPr>
          <w:fldChar w:fldCharType="separate"/>
        </w:r>
        <w:r w:rsidR="003C72DE">
          <w:rPr>
            <w:rFonts w:ascii="Times New Roman" w:hAnsi="Times New Roman" w:cs="Times New Roman"/>
            <w:noProof/>
            <w:sz w:val="24"/>
            <w:szCs w:val="24"/>
          </w:rPr>
          <w:t>1</w:t>
        </w:r>
        <w:r w:rsidRPr="00BB24B2">
          <w:rPr>
            <w:rFonts w:ascii="Times New Roman" w:hAnsi="Times New Roman" w:cs="Times New Roman"/>
            <w:sz w:val="24"/>
            <w:szCs w:val="24"/>
          </w:rPr>
          <w:fldChar w:fldCharType="end"/>
        </w:r>
      </w:p>
    </w:sdtContent>
  </w:sdt>
  <w:p w:rsidR="00BB78DE" w:rsidRDefault="00BB78D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00797"/>
      <w:docPartObj>
        <w:docPartGallery w:val="Page Numbers (Top of Page)"/>
        <w:docPartUnique/>
      </w:docPartObj>
    </w:sdtPr>
    <w:sdtContent>
      <w:p w:rsidR="00BB78DE" w:rsidRDefault="000E5E6A">
        <w:pPr>
          <w:pStyle w:val="a6"/>
          <w:jc w:val="center"/>
        </w:pPr>
        <w:r>
          <w:fldChar w:fldCharType="begin"/>
        </w:r>
        <w:r w:rsidR="00BB78DE">
          <w:instrText xml:space="preserve"> PAGE   \* MERGEFORMAT </w:instrText>
        </w:r>
        <w:r>
          <w:fldChar w:fldCharType="separate"/>
        </w:r>
        <w:r w:rsidR="003C72DE">
          <w:rPr>
            <w:noProof/>
          </w:rPr>
          <w:t>46</w:t>
        </w:r>
        <w:r>
          <w:rPr>
            <w:noProof/>
          </w:rPr>
          <w:fldChar w:fldCharType="end"/>
        </w:r>
      </w:p>
    </w:sdtContent>
  </w:sdt>
  <w:p w:rsidR="00BB78DE" w:rsidRDefault="000E5E6A">
    <w:pPr>
      <w:pStyle w:val="a6"/>
      <w:jc w:val="center"/>
    </w:pPr>
    <w:sdt>
      <w:sdtPr>
        <w:id w:val="483000798"/>
        <w:docPartObj>
          <w:docPartGallery w:val="Page Numbers (Margins)"/>
          <w:docPartUnique/>
        </w:docPartObj>
      </w:sdtPr>
      <w:sdtContent>
        <w:r>
          <w:rPr>
            <w:noProof/>
            <w:lang w:eastAsia="zh-TW"/>
          </w:rPr>
          <w:pict>
            <v:rect id="_x0000_s2053" style="position:absolute;left:0;text-align:left;margin-left:0;margin-top:0;width:60pt;height:70.5pt;z-index:251662336;mso-position-horizontal:center;mso-position-horizontal-relative:left-margin-area;mso-position-vertical:center;mso-position-vertical-relative:page" o:allowincell="f" stroked="f">
              <v:textbox style="mso-next-textbox:#_x0000_s2053">
                <w:txbxContent>
                  <w:sdt>
                    <w:sdtPr>
                      <w:rPr>
                        <w:rFonts w:ascii="Times New Roman" w:hAnsi="Times New Roman" w:cs="Times New Roman"/>
                        <w:sz w:val="20"/>
                        <w:szCs w:val="20"/>
                      </w:rPr>
                      <w:id w:val="483000793"/>
                      <w:docPartObj>
                        <w:docPartGallery w:val="Page Numbers (Margins)"/>
                        <w:docPartUnique/>
                      </w:docPartObj>
                    </w:sdtPr>
                    <w:sdtEndPr>
                      <w:rPr>
                        <w:rFonts w:asciiTheme="majorHAnsi" w:hAnsiTheme="majorHAnsi" w:cstheme="minorBidi"/>
                        <w:sz w:val="48"/>
                        <w:szCs w:val="44"/>
                      </w:rPr>
                    </w:sdtEndPr>
                    <w:sdtContent>
                      <w:sdt>
                        <w:sdtPr>
                          <w:rPr>
                            <w:rFonts w:ascii="Times New Roman" w:hAnsi="Times New Roman" w:cs="Times New Roman"/>
                            <w:sz w:val="20"/>
                            <w:szCs w:val="20"/>
                          </w:rPr>
                          <w:id w:val="483000794"/>
                          <w:docPartObj>
                            <w:docPartGallery w:val="Page Numbers (Margins)"/>
                            <w:docPartUnique/>
                          </w:docPartObj>
                        </w:sdtPr>
                        <w:sdtContent>
                          <w:p w:rsidR="00BB78DE" w:rsidRDefault="000E5E6A">
                            <w:pPr>
                              <w:jc w:val="center"/>
                              <w:rPr>
                                <w:rFonts w:asciiTheme="majorHAnsi" w:hAnsiTheme="majorHAnsi"/>
                                <w:sz w:val="48"/>
                                <w:szCs w:val="44"/>
                              </w:rPr>
                            </w:pPr>
                            <w:r w:rsidRPr="002E7C80">
                              <w:rPr>
                                <w:rFonts w:ascii="Times New Roman" w:hAnsi="Times New Roman" w:cs="Times New Roman"/>
                                <w:sz w:val="20"/>
                                <w:szCs w:val="20"/>
                              </w:rPr>
                              <w:fldChar w:fldCharType="begin"/>
                            </w:r>
                            <w:r w:rsidR="00BB78DE" w:rsidRPr="002E7C80">
                              <w:rPr>
                                <w:rFonts w:ascii="Times New Roman" w:hAnsi="Times New Roman" w:cs="Times New Roman"/>
                                <w:sz w:val="20"/>
                                <w:szCs w:val="20"/>
                              </w:rPr>
                              <w:instrText xml:space="preserve"> PAGE   \* MERGEFORMAT </w:instrText>
                            </w:r>
                            <w:r w:rsidRPr="002E7C80">
                              <w:rPr>
                                <w:rFonts w:ascii="Times New Roman" w:hAnsi="Times New Roman" w:cs="Times New Roman"/>
                                <w:sz w:val="20"/>
                                <w:szCs w:val="20"/>
                              </w:rPr>
                              <w:fldChar w:fldCharType="separate"/>
                            </w:r>
                            <w:r w:rsidR="003C72DE">
                              <w:rPr>
                                <w:rFonts w:ascii="Times New Roman" w:hAnsi="Times New Roman" w:cs="Times New Roman"/>
                                <w:noProof/>
                                <w:sz w:val="20"/>
                                <w:szCs w:val="20"/>
                              </w:rPr>
                              <w:t>46</w:t>
                            </w:r>
                            <w:r w:rsidRPr="002E7C80">
                              <w:rPr>
                                <w:rFonts w:ascii="Times New Roman" w:hAnsi="Times New Roman" w:cs="Times New Roman"/>
                                <w:sz w:val="20"/>
                                <w:szCs w:val="20"/>
                              </w:rPr>
                              <w:fldChar w:fldCharType="end"/>
                            </w:r>
                          </w:p>
                        </w:sdtContent>
                      </w:sdt>
                    </w:sdtContent>
                  </w:sdt>
                </w:txbxContent>
              </v:textbox>
              <w10:wrap anchorx="margin" anchory="page"/>
            </v:rect>
          </w:pic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00799"/>
      <w:docPartObj>
        <w:docPartGallery w:val="Page Numbers (Top of Page)"/>
        <w:docPartUnique/>
      </w:docPartObj>
    </w:sdtPr>
    <w:sdtContent>
      <w:p w:rsidR="00BB78DE" w:rsidRDefault="000E5E6A">
        <w:pPr>
          <w:pStyle w:val="a6"/>
          <w:jc w:val="center"/>
        </w:pPr>
        <w:r>
          <w:fldChar w:fldCharType="begin"/>
        </w:r>
        <w:r w:rsidR="00BB78DE">
          <w:instrText xml:space="preserve"> PAGE   \* MERGEFORMAT </w:instrText>
        </w:r>
        <w:r>
          <w:fldChar w:fldCharType="separate"/>
        </w:r>
        <w:r w:rsidR="003C72DE">
          <w:rPr>
            <w:noProof/>
          </w:rPr>
          <w:t>45</w:t>
        </w:r>
        <w:r>
          <w:rPr>
            <w:noProof/>
          </w:rPr>
          <w:fldChar w:fldCharType="end"/>
        </w:r>
      </w:p>
    </w:sdtContent>
  </w:sdt>
  <w:sdt>
    <w:sdtPr>
      <w:id w:val="483000800"/>
      <w:docPartObj>
        <w:docPartGallery w:val="Page Numbers (Margins)"/>
        <w:docPartUnique/>
      </w:docPartObj>
    </w:sdtPr>
    <w:sdtContent>
      <w:p w:rsidR="00BB78DE" w:rsidRDefault="000E5E6A">
        <w:pPr>
          <w:pStyle w:val="a6"/>
        </w:pPr>
        <w:r>
          <w:rPr>
            <w:noProof/>
            <w:lang w:eastAsia="zh-TW"/>
          </w:rPr>
          <w:pict>
            <v:rect id="_x0000_s2052" style="position:absolute;margin-left:0;margin-top:0;width:60pt;height:70.5pt;z-index:251660288;mso-position-horizontal:center;mso-position-horizontal-relative:left-margin-area;mso-position-vertical:center;mso-position-vertical-relative:page" o:allowincell="f" stroked="f">
              <v:textbox style="mso-next-textbox:#_x0000_s2052">
                <w:txbxContent>
                  <w:sdt>
                    <w:sdtPr>
                      <w:rPr>
                        <w:rFonts w:asciiTheme="majorHAnsi" w:hAnsiTheme="majorHAnsi"/>
                        <w:sz w:val="48"/>
                        <w:szCs w:val="44"/>
                      </w:rPr>
                      <w:id w:val="483000795"/>
                      <w:docPartObj>
                        <w:docPartGallery w:val="Page Numbers (Margins)"/>
                        <w:docPartUnique/>
                      </w:docPartObj>
                    </w:sdtPr>
                    <w:sdtContent>
                      <w:sdt>
                        <w:sdtPr>
                          <w:rPr>
                            <w:rFonts w:asciiTheme="majorHAnsi" w:hAnsiTheme="majorHAnsi"/>
                            <w:sz w:val="48"/>
                            <w:szCs w:val="44"/>
                          </w:rPr>
                          <w:id w:val="483000796"/>
                          <w:docPartObj>
                            <w:docPartGallery w:val="Page Numbers (Margins)"/>
                            <w:docPartUnique/>
                          </w:docPartObj>
                        </w:sdtPr>
                        <w:sdtContent>
                          <w:p w:rsidR="00BB78DE" w:rsidRDefault="000E5E6A">
                            <w:pPr>
                              <w:jc w:val="center"/>
                              <w:rPr>
                                <w:rFonts w:asciiTheme="majorHAnsi" w:hAnsiTheme="majorHAnsi"/>
                                <w:sz w:val="48"/>
                                <w:szCs w:val="44"/>
                              </w:rPr>
                            </w:pPr>
                            <w:r w:rsidRPr="002E7C80">
                              <w:rPr>
                                <w:rFonts w:ascii="Times New Roman" w:hAnsi="Times New Roman" w:cs="Times New Roman"/>
                                <w:sz w:val="20"/>
                                <w:szCs w:val="20"/>
                              </w:rPr>
                              <w:fldChar w:fldCharType="begin"/>
                            </w:r>
                            <w:r w:rsidR="00BB78DE" w:rsidRPr="002E7C80">
                              <w:rPr>
                                <w:rFonts w:ascii="Times New Roman" w:hAnsi="Times New Roman" w:cs="Times New Roman"/>
                                <w:sz w:val="20"/>
                                <w:szCs w:val="20"/>
                              </w:rPr>
                              <w:instrText xml:space="preserve"> PAGE   \* MERGEFORMAT </w:instrText>
                            </w:r>
                            <w:r w:rsidRPr="002E7C80">
                              <w:rPr>
                                <w:rFonts w:ascii="Times New Roman" w:hAnsi="Times New Roman" w:cs="Times New Roman"/>
                                <w:sz w:val="20"/>
                                <w:szCs w:val="20"/>
                              </w:rPr>
                              <w:fldChar w:fldCharType="separate"/>
                            </w:r>
                            <w:r w:rsidR="003C72DE">
                              <w:rPr>
                                <w:rFonts w:ascii="Times New Roman" w:hAnsi="Times New Roman" w:cs="Times New Roman"/>
                                <w:noProof/>
                                <w:sz w:val="20"/>
                                <w:szCs w:val="20"/>
                              </w:rPr>
                              <w:t>45</w:t>
                            </w:r>
                            <w:r w:rsidRPr="002E7C80">
                              <w:rPr>
                                <w:rFonts w:ascii="Times New Roman" w:hAnsi="Times New Roman" w:cs="Times New Roman"/>
                                <w:sz w:val="20"/>
                                <w:szCs w:val="20"/>
                              </w:rPr>
                              <w:fldChar w:fldCharType="end"/>
                            </w:r>
                          </w:p>
                        </w:sdtContent>
                      </w:sdt>
                    </w:sdtContent>
                  </w:sdt>
                </w:txbxContent>
              </v:textbox>
              <w10:wrap anchorx="margin" anchory="page"/>
            </v:rect>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818691"/>
      <w:docPartObj>
        <w:docPartGallery w:val="Page Numbers (Top of Page)"/>
        <w:docPartUnique/>
      </w:docPartObj>
    </w:sdtPr>
    <w:sdtContent>
      <w:p w:rsidR="00BB78DE" w:rsidRDefault="000E5E6A">
        <w:pPr>
          <w:pStyle w:val="a6"/>
          <w:jc w:val="center"/>
        </w:pPr>
        <w:r>
          <w:fldChar w:fldCharType="begin"/>
        </w:r>
        <w:r w:rsidR="00BB78DE">
          <w:instrText xml:space="preserve"> PAGE   \* MERGEFORMAT </w:instrText>
        </w:r>
        <w:r>
          <w:fldChar w:fldCharType="separate"/>
        </w:r>
        <w:r w:rsidR="00BB78DE">
          <w:rPr>
            <w:noProof/>
          </w:rPr>
          <w:t>55</w:t>
        </w:r>
        <w:r>
          <w:rPr>
            <w:noProof/>
          </w:rPr>
          <w:fldChar w:fldCharType="end"/>
        </w:r>
      </w:p>
    </w:sdtContent>
  </w:sdt>
  <w:p w:rsidR="00BB78DE" w:rsidRDefault="000E5E6A">
    <w:pPr>
      <w:pStyle w:val="a6"/>
      <w:jc w:val="center"/>
    </w:pPr>
    <w:sdt>
      <w:sdtPr>
        <w:id w:val="2027818687"/>
        <w:docPartObj>
          <w:docPartGallery w:val="Page Numbers (Margins)"/>
          <w:docPartUnique/>
        </w:docPartObj>
      </w:sdtPr>
      <w:sdtContent>
        <w:r>
          <w:rPr>
            <w:noProof/>
            <w:lang w:eastAsia="zh-TW"/>
          </w:rPr>
          <w:pict>
            <v:rect id="_x0000_s2057" style="position:absolute;left:0;text-align:left;margin-left:0;margin-top:0;width:60pt;height:70.5pt;z-index:251666432;mso-position-horizontal:center;mso-position-horizontal-relative:left-margin-area;mso-position-vertical:center;mso-position-vertical-relative:page" o:allowincell="f" stroked="f">
              <v:textbox style="mso-next-textbox:#_x0000_s2057">
                <w:txbxContent>
                  <w:p w:rsidR="00BB78DE" w:rsidRPr="00A047A5" w:rsidRDefault="00BB78DE" w:rsidP="00A047A5">
                    <w:pPr>
                      <w:rPr>
                        <w:szCs w:val="44"/>
                      </w:rPr>
                    </w:pPr>
                  </w:p>
                </w:txbxContent>
              </v:textbox>
              <w10:wrap anchorx="margin" anchory="page"/>
            </v:rect>
          </w:pic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818675"/>
      <w:docPartObj>
        <w:docPartGallery w:val="Page Numbers (Top of Page)"/>
        <w:docPartUnique/>
      </w:docPartObj>
    </w:sdtPr>
    <w:sdtContent>
      <w:p w:rsidR="00BB78DE" w:rsidRDefault="00BB78DE">
        <w:pPr>
          <w:pStyle w:val="a6"/>
          <w:jc w:val="center"/>
        </w:pPr>
        <w:r>
          <w:t>50</w:t>
        </w:r>
      </w:p>
    </w:sdtContent>
  </w:sdt>
  <w:sdt>
    <w:sdtPr>
      <w:id w:val="2027818674"/>
      <w:docPartObj>
        <w:docPartGallery w:val="Page Numbers (Margins)"/>
        <w:docPartUnique/>
      </w:docPartObj>
    </w:sdtPr>
    <w:sdtContent>
      <w:p w:rsidR="00BB78DE" w:rsidRDefault="000E5E6A">
        <w:pPr>
          <w:pStyle w:val="a6"/>
        </w:pPr>
        <w:r>
          <w:rPr>
            <w:noProof/>
            <w:lang w:eastAsia="zh-TW"/>
          </w:rPr>
          <w:pict>
            <v:rect id="_x0000_s2056" style="position:absolute;margin-left:0;margin-top:0;width:60pt;height:70.5pt;z-index:251664384;mso-position-horizontal:center;mso-position-horizontal-relative:left-margin-area;mso-position-vertical:center;mso-position-vertical-relative:page" o:allowincell="f" stroked="f">
              <v:textbox style="mso-next-textbox:#_x0000_s2056">
                <w:txbxContent>
                  <w:p w:rsidR="00BB78DE" w:rsidRPr="00A047A5" w:rsidRDefault="00BB78DE" w:rsidP="00A047A5">
                    <w:pPr>
                      <w:rPr>
                        <w:szCs w:val="44"/>
                      </w:rPr>
                    </w:pPr>
                  </w:p>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194299"/>
    <w:multiLevelType w:val="multilevel"/>
    <w:tmpl w:val="1F1A793E"/>
    <w:lvl w:ilvl="0">
      <w:start w:val="3"/>
      <w:numFmt w:val="decimal"/>
      <w:lvlText w:val="%1"/>
      <w:lvlJc w:val="left"/>
      <w:pPr>
        <w:ind w:left="156" w:hanging="554"/>
      </w:pPr>
      <w:rPr>
        <w:rFonts w:hint="default"/>
        <w:lang w:val="ru-RU" w:eastAsia="en-US" w:bidi="ar-SA"/>
      </w:rPr>
    </w:lvl>
    <w:lvl w:ilvl="1">
      <w:start w:val="1"/>
      <w:numFmt w:val="decimal"/>
      <w:lvlText w:val="%1.%2."/>
      <w:lvlJc w:val="left"/>
      <w:pPr>
        <w:ind w:left="156" w:hanging="554"/>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4"/>
      </w:pPr>
      <w:rPr>
        <w:rFonts w:hint="default"/>
        <w:lang w:val="ru-RU" w:eastAsia="en-US" w:bidi="ar-SA"/>
      </w:rPr>
    </w:lvl>
    <w:lvl w:ilvl="3">
      <w:numFmt w:val="bullet"/>
      <w:lvlText w:val="•"/>
      <w:lvlJc w:val="left"/>
      <w:pPr>
        <w:ind w:left="3240" w:hanging="554"/>
      </w:pPr>
      <w:rPr>
        <w:rFonts w:hint="default"/>
        <w:lang w:val="ru-RU" w:eastAsia="en-US" w:bidi="ar-SA"/>
      </w:rPr>
    </w:lvl>
    <w:lvl w:ilvl="4">
      <w:numFmt w:val="bullet"/>
      <w:lvlText w:val="•"/>
      <w:lvlJc w:val="left"/>
      <w:pPr>
        <w:ind w:left="4267" w:hanging="554"/>
      </w:pPr>
      <w:rPr>
        <w:rFonts w:hint="default"/>
        <w:lang w:val="ru-RU" w:eastAsia="en-US" w:bidi="ar-SA"/>
      </w:rPr>
    </w:lvl>
    <w:lvl w:ilvl="5">
      <w:numFmt w:val="bullet"/>
      <w:lvlText w:val="•"/>
      <w:lvlJc w:val="left"/>
      <w:pPr>
        <w:ind w:left="5294" w:hanging="554"/>
      </w:pPr>
      <w:rPr>
        <w:rFonts w:hint="default"/>
        <w:lang w:val="ru-RU" w:eastAsia="en-US" w:bidi="ar-SA"/>
      </w:rPr>
    </w:lvl>
    <w:lvl w:ilvl="6">
      <w:numFmt w:val="bullet"/>
      <w:lvlText w:val="•"/>
      <w:lvlJc w:val="left"/>
      <w:pPr>
        <w:ind w:left="6321" w:hanging="554"/>
      </w:pPr>
      <w:rPr>
        <w:rFonts w:hint="default"/>
        <w:lang w:val="ru-RU" w:eastAsia="en-US" w:bidi="ar-SA"/>
      </w:rPr>
    </w:lvl>
    <w:lvl w:ilvl="7">
      <w:numFmt w:val="bullet"/>
      <w:lvlText w:val="•"/>
      <w:lvlJc w:val="left"/>
      <w:pPr>
        <w:ind w:left="7348" w:hanging="554"/>
      </w:pPr>
      <w:rPr>
        <w:rFonts w:hint="default"/>
        <w:lang w:val="ru-RU" w:eastAsia="en-US" w:bidi="ar-SA"/>
      </w:rPr>
    </w:lvl>
    <w:lvl w:ilvl="8">
      <w:numFmt w:val="bullet"/>
      <w:lvlText w:val="•"/>
      <w:lvlJc w:val="left"/>
      <w:pPr>
        <w:ind w:left="8375" w:hanging="554"/>
      </w:pPr>
      <w:rPr>
        <w:rFonts w:hint="default"/>
        <w:lang w:val="ru-RU" w:eastAsia="en-US" w:bidi="ar-SA"/>
      </w:rPr>
    </w:lvl>
  </w:abstractNum>
  <w:abstractNum w:abstractNumId="2">
    <w:nsid w:val="0DDF660C"/>
    <w:multiLevelType w:val="multilevel"/>
    <w:tmpl w:val="FE2EBF1C"/>
    <w:lvl w:ilvl="0">
      <w:start w:val="4"/>
      <w:numFmt w:val="decimal"/>
      <w:lvlText w:val="%1"/>
      <w:lvlJc w:val="left"/>
      <w:pPr>
        <w:ind w:left="126" w:hanging="547"/>
      </w:pPr>
      <w:rPr>
        <w:rFonts w:hint="default"/>
        <w:lang w:val="ru-RU" w:eastAsia="en-US" w:bidi="ar-SA"/>
      </w:rPr>
    </w:lvl>
    <w:lvl w:ilvl="1">
      <w:start w:val="6"/>
      <w:numFmt w:val="decimal"/>
      <w:lvlText w:val="%1.%2."/>
      <w:lvlJc w:val="left"/>
      <w:pPr>
        <w:ind w:left="126" w:hanging="547"/>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181" w:hanging="547"/>
      </w:pPr>
      <w:rPr>
        <w:rFonts w:hint="default"/>
        <w:lang w:val="ru-RU" w:eastAsia="en-US" w:bidi="ar-SA"/>
      </w:rPr>
    </w:lvl>
    <w:lvl w:ilvl="3">
      <w:numFmt w:val="bullet"/>
      <w:lvlText w:val="•"/>
      <w:lvlJc w:val="left"/>
      <w:pPr>
        <w:ind w:left="3212" w:hanging="547"/>
      </w:pPr>
      <w:rPr>
        <w:rFonts w:hint="default"/>
        <w:lang w:val="ru-RU" w:eastAsia="en-US" w:bidi="ar-SA"/>
      </w:rPr>
    </w:lvl>
    <w:lvl w:ilvl="4">
      <w:numFmt w:val="bullet"/>
      <w:lvlText w:val="•"/>
      <w:lvlJc w:val="left"/>
      <w:pPr>
        <w:ind w:left="4243" w:hanging="547"/>
      </w:pPr>
      <w:rPr>
        <w:rFonts w:hint="default"/>
        <w:lang w:val="ru-RU" w:eastAsia="en-US" w:bidi="ar-SA"/>
      </w:rPr>
    </w:lvl>
    <w:lvl w:ilvl="5">
      <w:numFmt w:val="bullet"/>
      <w:lvlText w:val="•"/>
      <w:lvlJc w:val="left"/>
      <w:pPr>
        <w:ind w:left="5274" w:hanging="547"/>
      </w:pPr>
      <w:rPr>
        <w:rFonts w:hint="default"/>
        <w:lang w:val="ru-RU" w:eastAsia="en-US" w:bidi="ar-SA"/>
      </w:rPr>
    </w:lvl>
    <w:lvl w:ilvl="6">
      <w:numFmt w:val="bullet"/>
      <w:lvlText w:val="•"/>
      <w:lvlJc w:val="left"/>
      <w:pPr>
        <w:ind w:left="6305" w:hanging="547"/>
      </w:pPr>
      <w:rPr>
        <w:rFonts w:hint="default"/>
        <w:lang w:val="ru-RU" w:eastAsia="en-US" w:bidi="ar-SA"/>
      </w:rPr>
    </w:lvl>
    <w:lvl w:ilvl="7">
      <w:numFmt w:val="bullet"/>
      <w:lvlText w:val="•"/>
      <w:lvlJc w:val="left"/>
      <w:pPr>
        <w:ind w:left="7336" w:hanging="547"/>
      </w:pPr>
      <w:rPr>
        <w:rFonts w:hint="default"/>
        <w:lang w:val="ru-RU" w:eastAsia="en-US" w:bidi="ar-SA"/>
      </w:rPr>
    </w:lvl>
    <w:lvl w:ilvl="8">
      <w:numFmt w:val="bullet"/>
      <w:lvlText w:val="•"/>
      <w:lvlJc w:val="left"/>
      <w:pPr>
        <w:ind w:left="8367" w:hanging="547"/>
      </w:pPr>
      <w:rPr>
        <w:rFonts w:hint="default"/>
        <w:lang w:val="ru-RU" w:eastAsia="en-US" w:bidi="ar-SA"/>
      </w:rPr>
    </w:lvl>
  </w:abstractNum>
  <w:abstractNum w:abstractNumId="3">
    <w:nsid w:val="16E03649"/>
    <w:multiLevelType w:val="multilevel"/>
    <w:tmpl w:val="0750D3C4"/>
    <w:lvl w:ilvl="0">
      <w:start w:val="4"/>
      <w:numFmt w:val="decimal"/>
      <w:lvlText w:val="%1"/>
      <w:lvlJc w:val="left"/>
      <w:pPr>
        <w:ind w:left="1391" w:hanging="692"/>
      </w:pPr>
      <w:rPr>
        <w:rFonts w:hint="default"/>
        <w:lang w:val="ru-RU" w:eastAsia="en-US" w:bidi="ar-SA"/>
      </w:rPr>
    </w:lvl>
    <w:lvl w:ilvl="1">
      <w:start w:val="1"/>
      <w:numFmt w:val="decimal"/>
      <w:lvlText w:val="%1.%2."/>
      <w:lvlJc w:val="left"/>
      <w:pPr>
        <w:ind w:left="1391" w:hanging="692"/>
      </w:pPr>
      <w:rPr>
        <w:rFonts w:ascii="Times New Roman" w:eastAsia="Times New Roman" w:hAnsi="Times New Roman" w:cs="Times New Roman" w:hint="default"/>
        <w:w w:val="93"/>
        <w:sz w:val="29"/>
        <w:szCs w:val="29"/>
        <w:lang w:val="ru-RU" w:eastAsia="en-US" w:bidi="ar-SA"/>
      </w:rPr>
    </w:lvl>
    <w:lvl w:ilvl="2">
      <w:numFmt w:val="bullet"/>
      <w:lvlText w:val="•"/>
      <w:lvlJc w:val="left"/>
      <w:pPr>
        <w:ind w:left="3205" w:hanging="692"/>
      </w:pPr>
      <w:rPr>
        <w:rFonts w:hint="default"/>
        <w:lang w:val="ru-RU" w:eastAsia="en-US" w:bidi="ar-SA"/>
      </w:rPr>
    </w:lvl>
    <w:lvl w:ilvl="3">
      <w:numFmt w:val="bullet"/>
      <w:lvlText w:val="•"/>
      <w:lvlJc w:val="left"/>
      <w:pPr>
        <w:ind w:left="4108" w:hanging="692"/>
      </w:pPr>
      <w:rPr>
        <w:rFonts w:hint="default"/>
        <w:lang w:val="ru-RU" w:eastAsia="en-US" w:bidi="ar-SA"/>
      </w:rPr>
    </w:lvl>
    <w:lvl w:ilvl="4">
      <w:numFmt w:val="bullet"/>
      <w:lvlText w:val="•"/>
      <w:lvlJc w:val="left"/>
      <w:pPr>
        <w:ind w:left="5011" w:hanging="692"/>
      </w:pPr>
      <w:rPr>
        <w:rFonts w:hint="default"/>
        <w:lang w:val="ru-RU" w:eastAsia="en-US" w:bidi="ar-SA"/>
      </w:rPr>
    </w:lvl>
    <w:lvl w:ilvl="5">
      <w:numFmt w:val="bullet"/>
      <w:lvlText w:val="•"/>
      <w:lvlJc w:val="left"/>
      <w:pPr>
        <w:ind w:left="5914" w:hanging="692"/>
      </w:pPr>
      <w:rPr>
        <w:rFonts w:hint="default"/>
        <w:lang w:val="ru-RU" w:eastAsia="en-US" w:bidi="ar-SA"/>
      </w:rPr>
    </w:lvl>
    <w:lvl w:ilvl="6">
      <w:numFmt w:val="bullet"/>
      <w:lvlText w:val="•"/>
      <w:lvlJc w:val="left"/>
      <w:pPr>
        <w:ind w:left="6817" w:hanging="692"/>
      </w:pPr>
      <w:rPr>
        <w:rFonts w:hint="default"/>
        <w:lang w:val="ru-RU" w:eastAsia="en-US" w:bidi="ar-SA"/>
      </w:rPr>
    </w:lvl>
    <w:lvl w:ilvl="7">
      <w:numFmt w:val="bullet"/>
      <w:lvlText w:val="•"/>
      <w:lvlJc w:val="left"/>
      <w:pPr>
        <w:ind w:left="7720" w:hanging="692"/>
      </w:pPr>
      <w:rPr>
        <w:rFonts w:hint="default"/>
        <w:lang w:val="ru-RU" w:eastAsia="en-US" w:bidi="ar-SA"/>
      </w:rPr>
    </w:lvl>
    <w:lvl w:ilvl="8">
      <w:numFmt w:val="bullet"/>
      <w:lvlText w:val="•"/>
      <w:lvlJc w:val="left"/>
      <w:pPr>
        <w:ind w:left="8623" w:hanging="692"/>
      </w:pPr>
      <w:rPr>
        <w:rFonts w:hint="default"/>
        <w:lang w:val="ru-RU" w:eastAsia="en-US" w:bidi="ar-SA"/>
      </w:rPr>
    </w:lvl>
  </w:abstractNum>
  <w:abstractNum w:abstractNumId="4">
    <w:nsid w:val="38B23FF2"/>
    <w:multiLevelType w:val="hybridMultilevel"/>
    <w:tmpl w:val="F2146810"/>
    <w:lvl w:ilvl="0" w:tplc="A0DCC932">
      <w:start w:val="1"/>
      <w:numFmt w:val="decimal"/>
      <w:lvlText w:val="%1."/>
      <w:lvlJc w:val="left"/>
      <w:pPr>
        <w:ind w:left="1103" w:hanging="370"/>
        <w:jc w:val="right"/>
      </w:pPr>
      <w:rPr>
        <w:rFonts w:hint="default"/>
        <w:w w:val="108"/>
        <w:lang w:val="ru-RU" w:eastAsia="en-US" w:bidi="ar-SA"/>
      </w:rPr>
    </w:lvl>
    <w:lvl w:ilvl="1" w:tplc="3434192C">
      <w:numFmt w:val="bullet"/>
      <w:lvlText w:val="•"/>
      <w:lvlJc w:val="left"/>
      <w:pPr>
        <w:ind w:left="2032" w:hanging="370"/>
      </w:pPr>
      <w:rPr>
        <w:rFonts w:hint="default"/>
        <w:lang w:val="ru-RU" w:eastAsia="en-US" w:bidi="ar-SA"/>
      </w:rPr>
    </w:lvl>
    <w:lvl w:ilvl="2" w:tplc="F0A4472C">
      <w:numFmt w:val="bullet"/>
      <w:lvlText w:val="•"/>
      <w:lvlJc w:val="left"/>
      <w:pPr>
        <w:ind w:left="2965" w:hanging="370"/>
      </w:pPr>
      <w:rPr>
        <w:rFonts w:hint="default"/>
        <w:lang w:val="ru-RU" w:eastAsia="en-US" w:bidi="ar-SA"/>
      </w:rPr>
    </w:lvl>
    <w:lvl w:ilvl="3" w:tplc="E72872CA">
      <w:numFmt w:val="bullet"/>
      <w:lvlText w:val="•"/>
      <w:lvlJc w:val="left"/>
      <w:pPr>
        <w:ind w:left="3898" w:hanging="370"/>
      </w:pPr>
      <w:rPr>
        <w:rFonts w:hint="default"/>
        <w:lang w:val="ru-RU" w:eastAsia="en-US" w:bidi="ar-SA"/>
      </w:rPr>
    </w:lvl>
    <w:lvl w:ilvl="4" w:tplc="4EA8FC82">
      <w:numFmt w:val="bullet"/>
      <w:lvlText w:val="•"/>
      <w:lvlJc w:val="left"/>
      <w:pPr>
        <w:ind w:left="4831" w:hanging="370"/>
      </w:pPr>
      <w:rPr>
        <w:rFonts w:hint="default"/>
        <w:lang w:val="ru-RU" w:eastAsia="en-US" w:bidi="ar-SA"/>
      </w:rPr>
    </w:lvl>
    <w:lvl w:ilvl="5" w:tplc="C37034B6">
      <w:numFmt w:val="bullet"/>
      <w:lvlText w:val="•"/>
      <w:lvlJc w:val="left"/>
      <w:pPr>
        <w:ind w:left="5764" w:hanging="370"/>
      </w:pPr>
      <w:rPr>
        <w:rFonts w:hint="default"/>
        <w:lang w:val="ru-RU" w:eastAsia="en-US" w:bidi="ar-SA"/>
      </w:rPr>
    </w:lvl>
    <w:lvl w:ilvl="6" w:tplc="9CFE2470">
      <w:numFmt w:val="bullet"/>
      <w:lvlText w:val="•"/>
      <w:lvlJc w:val="left"/>
      <w:pPr>
        <w:ind w:left="6697" w:hanging="370"/>
      </w:pPr>
      <w:rPr>
        <w:rFonts w:hint="default"/>
        <w:lang w:val="ru-RU" w:eastAsia="en-US" w:bidi="ar-SA"/>
      </w:rPr>
    </w:lvl>
    <w:lvl w:ilvl="7" w:tplc="538A5648">
      <w:numFmt w:val="bullet"/>
      <w:lvlText w:val="•"/>
      <w:lvlJc w:val="left"/>
      <w:pPr>
        <w:ind w:left="7630" w:hanging="370"/>
      </w:pPr>
      <w:rPr>
        <w:rFonts w:hint="default"/>
        <w:lang w:val="ru-RU" w:eastAsia="en-US" w:bidi="ar-SA"/>
      </w:rPr>
    </w:lvl>
    <w:lvl w:ilvl="8" w:tplc="64A69786">
      <w:numFmt w:val="bullet"/>
      <w:lvlText w:val="•"/>
      <w:lvlJc w:val="left"/>
      <w:pPr>
        <w:ind w:left="8563" w:hanging="370"/>
      </w:pPr>
      <w:rPr>
        <w:rFonts w:hint="default"/>
        <w:lang w:val="ru-RU" w:eastAsia="en-US" w:bidi="ar-SA"/>
      </w:rPr>
    </w:lvl>
  </w:abstractNum>
  <w:abstractNum w:abstractNumId="5">
    <w:nsid w:val="38FC5177"/>
    <w:multiLevelType w:val="hybridMultilevel"/>
    <w:tmpl w:val="0046EEE4"/>
    <w:lvl w:ilvl="0" w:tplc="47CCD35E">
      <w:start w:val="1"/>
      <w:numFmt w:val="decimal"/>
      <w:lvlText w:val="%1)"/>
      <w:lvlJc w:val="left"/>
      <w:pPr>
        <w:ind w:left="155" w:hanging="335"/>
      </w:pPr>
      <w:rPr>
        <w:rFonts w:ascii="Times New Roman" w:eastAsia="Times New Roman" w:hAnsi="Times New Roman" w:cs="Times New Roman" w:hint="default"/>
        <w:w w:val="96"/>
        <w:sz w:val="29"/>
        <w:szCs w:val="29"/>
        <w:lang w:val="ru-RU" w:eastAsia="en-US" w:bidi="ar-SA"/>
      </w:rPr>
    </w:lvl>
    <w:lvl w:ilvl="1" w:tplc="7B2A8B06">
      <w:numFmt w:val="bullet"/>
      <w:lvlText w:val="•"/>
      <w:lvlJc w:val="left"/>
      <w:pPr>
        <w:ind w:left="1186" w:hanging="335"/>
      </w:pPr>
      <w:rPr>
        <w:rFonts w:hint="default"/>
        <w:lang w:val="ru-RU" w:eastAsia="en-US" w:bidi="ar-SA"/>
      </w:rPr>
    </w:lvl>
    <w:lvl w:ilvl="2" w:tplc="C6100E3A">
      <w:numFmt w:val="bullet"/>
      <w:lvlText w:val="•"/>
      <w:lvlJc w:val="left"/>
      <w:pPr>
        <w:ind w:left="2213" w:hanging="335"/>
      </w:pPr>
      <w:rPr>
        <w:rFonts w:hint="default"/>
        <w:lang w:val="ru-RU" w:eastAsia="en-US" w:bidi="ar-SA"/>
      </w:rPr>
    </w:lvl>
    <w:lvl w:ilvl="3" w:tplc="46E641D4">
      <w:numFmt w:val="bullet"/>
      <w:lvlText w:val="•"/>
      <w:lvlJc w:val="left"/>
      <w:pPr>
        <w:ind w:left="3240" w:hanging="335"/>
      </w:pPr>
      <w:rPr>
        <w:rFonts w:hint="default"/>
        <w:lang w:val="ru-RU" w:eastAsia="en-US" w:bidi="ar-SA"/>
      </w:rPr>
    </w:lvl>
    <w:lvl w:ilvl="4" w:tplc="F134E5E0">
      <w:numFmt w:val="bullet"/>
      <w:lvlText w:val="•"/>
      <w:lvlJc w:val="left"/>
      <w:pPr>
        <w:ind w:left="4267" w:hanging="335"/>
      </w:pPr>
      <w:rPr>
        <w:rFonts w:hint="default"/>
        <w:lang w:val="ru-RU" w:eastAsia="en-US" w:bidi="ar-SA"/>
      </w:rPr>
    </w:lvl>
    <w:lvl w:ilvl="5" w:tplc="6A7ED950">
      <w:numFmt w:val="bullet"/>
      <w:lvlText w:val="•"/>
      <w:lvlJc w:val="left"/>
      <w:pPr>
        <w:ind w:left="5294" w:hanging="335"/>
      </w:pPr>
      <w:rPr>
        <w:rFonts w:hint="default"/>
        <w:lang w:val="ru-RU" w:eastAsia="en-US" w:bidi="ar-SA"/>
      </w:rPr>
    </w:lvl>
    <w:lvl w:ilvl="6" w:tplc="55AC4056">
      <w:numFmt w:val="bullet"/>
      <w:lvlText w:val="•"/>
      <w:lvlJc w:val="left"/>
      <w:pPr>
        <w:ind w:left="6321" w:hanging="335"/>
      </w:pPr>
      <w:rPr>
        <w:rFonts w:hint="default"/>
        <w:lang w:val="ru-RU" w:eastAsia="en-US" w:bidi="ar-SA"/>
      </w:rPr>
    </w:lvl>
    <w:lvl w:ilvl="7" w:tplc="9FB8FB16">
      <w:numFmt w:val="bullet"/>
      <w:lvlText w:val="•"/>
      <w:lvlJc w:val="left"/>
      <w:pPr>
        <w:ind w:left="7348" w:hanging="335"/>
      </w:pPr>
      <w:rPr>
        <w:rFonts w:hint="default"/>
        <w:lang w:val="ru-RU" w:eastAsia="en-US" w:bidi="ar-SA"/>
      </w:rPr>
    </w:lvl>
    <w:lvl w:ilvl="8" w:tplc="485C7074">
      <w:numFmt w:val="bullet"/>
      <w:lvlText w:val="•"/>
      <w:lvlJc w:val="left"/>
      <w:pPr>
        <w:ind w:left="8375" w:hanging="335"/>
      </w:pPr>
      <w:rPr>
        <w:rFonts w:hint="default"/>
        <w:lang w:val="ru-RU" w:eastAsia="en-US" w:bidi="ar-SA"/>
      </w:rPr>
    </w:lvl>
  </w:abstractNum>
  <w:abstractNum w:abstractNumId="6">
    <w:nsid w:val="3C217A45"/>
    <w:multiLevelType w:val="multilevel"/>
    <w:tmpl w:val="66AE9BF6"/>
    <w:lvl w:ilvl="0">
      <w:start w:val="1"/>
      <w:numFmt w:val="decimal"/>
      <w:lvlText w:val="%1"/>
      <w:lvlJc w:val="left"/>
      <w:pPr>
        <w:ind w:left="155" w:hanging="556"/>
      </w:pPr>
      <w:rPr>
        <w:rFonts w:hint="default"/>
        <w:lang w:val="ru-RU" w:eastAsia="en-US" w:bidi="ar-SA"/>
      </w:rPr>
    </w:lvl>
    <w:lvl w:ilvl="1">
      <w:start w:val="2"/>
      <w:numFmt w:val="decimal"/>
      <w:lvlText w:val="%1.%2."/>
      <w:lvlJc w:val="left"/>
      <w:pPr>
        <w:ind w:left="155" w:hanging="556"/>
        <w:jc w:val="right"/>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6"/>
      </w:pPr>
      <w:rPr>
        <w:rFonts w:hint="default"/>
        <w:lang w:val="ru-RU" w:eastAsia="en-US" w:bidi="ar-SA"/>
      </w:rPr>
    </w:lvl>
    <w:lvl w:ilvl="3">
      <w:numFmt w:val="bullet"/>
      <w:lvlText w:val="•"/>
      <w:lvlJc w:val="left"/>
      <w:pPr>
        <w:ind w:left="3240" w:hanging="556"/>
      </w:pPr>
      <w:rPr>
        <w:rFonts w:hint="default"/>
        <w:lang w:val="ru-RU" w:eastAsia="en-US" w:bidi="ar-SA"/>
      </w:rPr>
    </w:lvl>
    <w:lvl w:ilvl="4">
      <w:numFmt w:val="bullet"/>
      <w:lvlText w:val="•"/>
      <w:lvlJc w:val="left"/>
      <w:pPr>
        <w:ind w:left="4267" w:hanging="556"/>
      </w:pPr>
      <w:rPr>
        <w:rFonts w:hint="default"/>
        <w:lang w:val="ru-RU" w:eastAsia="en-US" w:bidi="ar-SA"/>
      </w:rPr>
    </w:lvl>
    <w:lvl w:ilvl="5">
      <w:numFmt w:val="bullet"/>
      <w:lvlText w:val="•"/>
      <w:lvlJc w:val="left"/>
      <w:pPr>
        <w:ind w:left="5294" w:hanging="556"/>
      </w:pPr>
      <w:rPr>
        <w:rFonts w:hint="default"/>
        <w:lang w:val="ru-RU" w:eastAsia="en-US" w:bidi="ar-SA"/>
      </w:rPr>
    </w:lvl>
    <w:lvl w:ilvl="6">
      <w:numFmt w:val="bullet"/>
      <w:lvlText w:val="•"/>
      <w:lvlJc w:val="left"/>
      <w:pPr>
        <w:ind w:left="6321" w:hanging="556"/>
      </w:pPr>
      <w:rPr>
        <w:rFonts w:hint="default"/>
        <w:lang w:val="ru-RU" w:eastAsia="en-US" w:bidi="ar-SA"/>
      </w:rPr>
    </w:lvl>
    <w:lvl w:ilvl="7">
      <w:numFmt w:val="bullet"/>
      <w:lvlText w:val="•"/>
      <w:lvlJc w:val="left"/>
      <w:pPr>
        <w:ind w:left="7348" w:hanging="556"/>
      </w:pPr>
      <w:rPr>
        <w:rFonts w:hint="default"/>
        <w:lang w:val="ru-RU" w:eastAsia="en-US" w:bidi="ar-SA"/>
      </w:rPr>
    </w:lvl>
    <w:lvl w:ilvl="8">
      <w:numFmt w:val="bullet"/>
      <w:lvlText w:val="•"/>
      <w:lvlJc w:val="left"/>
      <w:pPr>
        <w:ind w:left="8375" w:hanging="556"/>
      </w:pPr>
      <w:rPr>
        <w:rFonts w:hint="default"/>
        <w:lang w:val="ru-RU" w:eastAsia="en-US" w:bidi="ar-SA"/>
      </w:rPr>
    </w:lvl>
  </w:abstractNum>
  <w:abstractNum w:abstractNumId="7">
    <w:nsid w:val="480946F2"/>
    <w:multiLevelType w:val="multilevel"/>
    <w:tmpl w:val="F624741E"/>
    <w:lvl w:ilvl="0">
      <w:start w:val="1"/>
      <w:numFmt w:val="decimal"/>
      <w:suff w:val="nothing"/>
      <w:lvlText w:val="%1."/>
      <w:lvlJc w:val="left"/>
      <w:pPr>
        <w:tabs>
          <w:tab w:val="num" w:pos="0"/>
        </w:tabs>
        <w:ind w:left="0" w:firstLine="0"/>
      </w:pPr>
    </w:lvl>
    <w:lvl w:ilvl="1">
      <w:start w:val="1"/>
      <w:numFmt w:val="lowerLetter"/>
      <w:suff w:val="nothing"/>
      <w:lvlText w:val="%1.%2."/>
      <w:lvlJc w:val="left"/>
      <w:pPr>
        <w:tabs>
          <w:tab w:val="num" w:pos="0"/>
        </w:tabs>
        <w:ind w:left="0" w:firstLine="0"/>
      </w:p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8">
    <w:nsid w:val="49D072B1"/>
    <w:multiLevelType w:val="hybridMultilevel"/>
    <w:tmpl w:val="88A839C6"/>
    <w:lvl w:ilvl="0" w:tplc="C7742E42">
      <w:start w:val="1"/>
      <w:numFmt w:val="decimal"/>
      <w:lvlText w:val="%1."/>
      <w:lvlJc w:val="left"/>
      <w:pPr>
        <w:ind w:left="156" w:hanging="847"/>
        <w:jc w:val="right"/>
      </w:pPr>
      <w:rPr>
        <w:rFonts w:hint="default"/>
        <w:w w:val="100"/>
        <w:lang w:val="ru-RU" w:eastAsia="en-US" w:bidi="ar-SA"/>
      </w:rPr>
    </w:lvl>
    <w:lvl w:ilvl="1" w:tplc="0FDA9AF6">
      <w:numFmt w:val="bullet"/>
      <w:lvlText w:val="•"/>
      <w:lvlJc w:val="left"/>
      <w:pPr>
        <w:ind w:left="1186" w:hanging="847"/>
      </w:pPr>
      <w:rPr>
        <w:rFonts w:hint="default"/>
        <w:lang w:val="ru-RU" w:eastAsia="en-US" w:bidi="ar-SA"/>
      </w:rPr>
    </w:lvl>
    <w:lvl w:ilvl="2" w:tplc="59BCE4A0">
      <w:numFmt w:val="bullet"/>
      <w:lvlText w:val="•"/>
      <w:lvlJc w:val="left"/>
      <w:pPr>
        <w:ind w:left="2213" w:hanging="847"/>
      </w:pPr>
      <w:rPr>
        <w:rFonts w:hint="default"/>
        <w:lang w:val="ru-RU" w:eastAsia="en-US" w:bidi="ar-SA"/>
      </w:rPr>
    </w:lvl>
    <w:lvl w:ilvl="3" w:tplc="5B4AB1B4">
      <w:numFmt w:val="bullet"/>
      <w:lvlText w:val="•"/>
      <w:lvlJc w:val="left"/>
      <w:pPr>
        <w:ind w:left="3240" w:hanging="847"/>
      </w:pPr>
      <w:rPr>
        <w:rFonts w:hint="default"/>
        <w:lang w:val="ru-RU" w:eastAsia="en-US" w:bidi="ar-SA"/>
      </w:rPr>
    </w:lvl>
    <w:lvl w:ilvl="4" w:tplc="CE66AD5A">
      <w:numFmt w:val="bullet"/>
      <w:lvlText w:val="•"/>
      <w:lvlJc w:val="left"/>
      <w:pPr>
        <w:ind w:left="4267" w:hanging="847"/>
      </w:pPr>
      <w:rPr>
        <w:rFonts w:hint="default"/>
        <w:lang w:val="ru-RU" w:eastAsia="en-US" w:bidi="ar-SA"/>
      </w:rPr>
    </w:lvl>
    <w:lvl w:ilvl="5" w:tplc="D24AE4EA">
      <w:numFmt w:val="bullet"/>
      <w:lvlText w:val="•"/>
      <w:lvlJc w:val="left"/>
      <w:pPr>
        <w:ind w:left="5294" w:hanging="847"/>
      </w:pPr>
      <w:rPr>
        <w:rFonts w:hint="default"/>
        <w:lang w:val="ru-RU" w:eastAsia="en-US" w:bidi="ar-SA"/>
      </w:rPr>
    </w:lvl>
    <w:lvl w:ilvl="6" w:tplc="943E7178">
      <w:numFmt w:val="bullet"/>
      <w:lvlText w:val="•"/>
      <w:lvlJc w:val="left"/>
      <w:pPr>
        <w:ind w:left="6321" w:hanging="847"/>
      </w:pPr>
      <w:rPr>
        <w:rFonts w:hint="default"/>
        <w:lang w:val="ru-RU" w:eastAsia="en-US" w:bidi="ar-SA"/>
      </w:rPr>
    </w:lvl>
    <w:lvl w:ilvl="7" w:tplc="989E8520">
      <w:numFmt w:val="bullet"/>
      <w:lvlText w:val="•"/>
      <w:lvlJc w:val="left"/>
      <w:pPr>
        <w:ind w:left="7348" w:hanging="847"/>
      </w:pPr>
      <w:rPr>
        <w:rFonts w:hint="default"/>
        <w:lang w:val="ru-RU" w:eastAsia="en-US" w:bidi="ar-SA"/>
      </w:rPr>
    </w:lvl>
    <w:lvl w:ilvl="8" w:tplc="8506A8B6">
      <w:numFmt w:val="bullet"/>
      <w:lvlText w:val="•"/>
      <w:lvlJc w:val="left"/>
      <w:pPr>
        <w:ind w:left="8375" w:hanging="847"/>
      </w:pPr>
      <w:rPr>
        <w:rFonts w:hint="default"/>
        <w:lang w:val="ru-RU" w:eastAsia="en-US" w:bidi="ar-SA"/>
      </w:rPr>
    </w:lvl>
  </w:abstractNum>
  <w:abstractNum w:abstractNumId="9">
    <w:nsid w:val="4AAC7754"/>
    <w:multiLevelType w:val="multilevel"/>
    <w:tmpl w:val="8BCECB7C"/>
    <w:lvl w:ilvl="0">
      <w:start w:val="3"/>
      <w:numFmt w:val="decimal"/>
      <w:lvlText w:val="%1"/>
      <w:lvlJc w:val="left"/>
      <w:pPr>
        <w:ind w:left="155" w:hanging="616"/>
      </w:pPr>
      <w:rPr>
        <w:rFonts w:hint="default"/>
        <w:lang w:val="ru-RU" w:eastAsia="en-US" w:bidi="ar-SA"/>
      </w:rPr>
    </w:lvl>
    <w:lvl w:ilvl="1">
      <w:start w:val="12"/>
      <w:numFmt w:val="decimal"/>
      <w:lvlText w:val="%1.%2."/>
      <w:lvlJc w:val="left"/>
      <w:pPr>
        <w:ind w:left="155" w:hanging="616"/>
      </w:pPr>
      <w:rPr>
        <w:rFonts w:ascii="Times New Roman" w:eastAsia="Times New Roman" w:hAnsi="Times New Roman" w:cs="Times New Roman" w:hint="default"/>
        <w:w w:val="94"/>
        <w:sz w:val="29"/>
        <w:szCs w:val="29"/>
        <w:lang w:val="ru-RU" w:eastAsia="en-US" w:bidi="ar-SA"/>
      </w:rPr>
    </w:lvl>
    <w:lvl w:ilvl="2">
      <w:start w:val="1"/>
      <w:numFmt w:val="decimal"/>
      <w:lvlText w:val="%1.%2.%3."/>
      <w:lvlJc w:val="left"/>
      <w:pPr>
        <w:ind w:left="154" w:hanging="971"/>
      </w:pPr>
      <w:rPr>
        <w:rFonts w:ascii="Times New Roman" w:eastAsia="Times New Roman" w:hAnsi="Times New Roman" w:cs="Times New Roman" w:hint="default"/>
        <w:w w:val="94"/>
        <w:sz w:val="29"/>
        <w:szCs w:val="29"/>
        <w:lang w:val="ru-RU" w:eastAsia="en-US" w:bidi="ar-SA"/>
      </w:rPr>
    </w:lvl>
    <w:lvl w:ilvl="3">
      <w:numFmt w:val="bullet"/>
      <w:lvlText w:val="•"/>
      <w:lvlJc w:val="left"/>
      <w:pPr>
        <w:ind w:left="3240" w:hanging="971"/>
      </w:pPr>
      <w:rPr>
        <w:rFonts w:hint="default"/>
        <w:lang w:val="ru-RU" w:eastAsia="en-US" w:bidi="ar-SA"/>
      </w:rPr>
    </w:lvl>
    <w:lvl w:ilvl="4">
      <w:numFmt w:val="bullet"/>
      <w:lvlText w:val="•"/>
      <w:lvlJc w:val="left"/>
      <w:pPr>
        <w:ind w:left="4267" w:hanging="971"/>
      </w:pPr>
      <w:rPr>
        <w:rFonts w:hint="default"/>
        <w:lang w:val="ru-RU" w:eastAsia="en-US" w:bidi="ar-SA"/>
      </w:rPr>
    </w:lvl>
    <w:lvl w:ilvl="5">
      <w:numFmt w:val="bullet"/>
      <w:lvlText w:val="•"/>
      <w:lvlJc w:val="left"/>
      <w:pPr>
        <w:ind w:left="5294" w:hanging="971"/>
      </w:pPr>
      <w:rPr>
        <w:rFonts w:hint="default"/>
        <w:lang w:val="ru-RU" w:eastAsia="en-US" w:bidi="ar-SA"/>
      </w:rPr>
    </w:lvl>
    <w:lvl w:ilvl="6">
      <w:numFmt w:val="bullet"/>
      <w:lvlText w:val="•"/>
      <w:lvlJc w:val="left"/>
      <w:pPr>
        <w:ind w:left="6321" w:hanging="971"/>
      </w:pPr>
      <w:rPr>
        <w:rFonts w:hint="default"/>
        <w:lang w:val="ru-RU" w:eastAsia="en-US" w:bidi="ar-SA"/>
      </w:rPr>
    </w:lvl>
    <w:lvl w:ilvl="7">
      <w:numFmt w:val="bullet"/>
      <w:lvlText w:val="•"/>
      <w:lvlJc w:val="left"/>
      <w:pPr>
        <w:ind w:left="7348" w:hanging="971"/>
      </w:pPr>
      <w:rPr>
        <w:rFonts w:hint="default"/>
        <w:lang w:val="ru-RU" w:eastAsia="en-US" w:bidi="ar-SA"/>
      </w:rPr>
    </w:lvl>
    <w:lvl w:ilvl="8">
      <w:numFmt w:val="bullet"/>
      <w:lvlText w:val="•"/>
      <w:lvlJc w:val="left"/>
      <w:pPr>
        <w:ind w:left="8375" w:hanging="971"/>
      </w:pPr>
      <w:rPr>
        <w:rFonts w:hint="default"/>
        <w:lang w:val="ru-RU" w:eastAsia="en-US" w:bidi="ar-SA"/>
      </w:rPr>
    </w:lvl>
  </w:abstractNum>
  <w:abstractNum w:abstractNumId="10">
    <w:nsid w:val="4FF65253"/>
    <w:multiLevelType w:val="hybridMultilevel"/>
    <w:tmpl w:val="1E9E1CC2"/>
    <w:lvl w:ilvl="0" w:tplc="82BCF1B8">
      <w:numFmt w:val="bullet"/>
      <w:lvlText w:val="-"/>
      <w:lvlJc w:val="left"/>
      <w:pPr>
        <w:ind w:left="155" w:hanging="200"/>
      </w:pPr>
      <w:rPr>
        <w:rFonts w:ascii="Times New Roman" w:eastAsia="Times New Roman" w:hAnsi="Times New Roman" w:cs="Times New Roman" w:hint="default"/>
        <w:w w:val="96"/>
        <w:sz w:val="29"/>
        <w:szCs w:val="29"/>
        <w:lang w:val="ru-RU" w:eastAsia="en-US" w:bidi="ar-SA"/>
      </w:rPr>
    </w:lvl>
    <w:lvl w:ilvl="1" w:tplc="CE004ACC">
      <w:numFmt w:val="bullet"/>
      <w:lvlText w:val="•"/>
      <w:lvlJc w:val="left"/>
      <w:pPr>
        <w:ind w:left="1186" w:hanging="200"/>
      </w:pPr>
      <w:rPr>
        <w:rFonts w:hint="default"/>
        <w:lang w:val="ru-RU" w:eastAsia="en-US" w:bidi="ar-SA"/>
      </w:rPr>
    </w:lvl>
    <w:lvl w:ilvl="2" w:tplc="F3B2B77A">
      <w:numFmt w:val="bullet"/>
      <w:lvlText w:val="•"/>
      <w:lvlJc w:val="left"/>
      <w:pPr>
        <w:ind w:left="2213" w:hanging="200"/>
      </w:pPr>
      <w:rPr>
        <w:rFonts w:hint="default"/>
        <w:lang w:val="ru-RU" w:eastAsia="en-US" w:bidi="ar-SA"/>
      </w:rPr>
    </w:lvl>
    <w:lvl w:ilvl="3" w:tplc="6010D9E4">
      <w:numFmt w:val="bullet"/>
      <w:lvlText w:val="•"/>
      <w:lvlJc w:val="left"/>
      <w:pPr>
        <w:ind w:left="3240" w:hanging="200"/>
      </w:pPr>
      <w:rPr>
        <w:rFonts w:hint="default"/>
        <w:lang w:val="ru-RU" w:eastAsia="en-US" w:bidi="ar-SA"/>
      </w:rPr>
    </w:lvl>
    <w:lvl w:ilvl="4" w:tplc="B260C4AC">
      <w:numFmt w:val="bullet"/>
      <w:lvlText w:val="•"/>
      <w:lvlJc w:val="left"/>
      <w:pPr>
        <w:ind w:left="4267" w:hanging="200"/>
      </w:pPr>
      <w:rPr>
        <w:rFonts w:hint="default"/>
        <w:lang w:val="ru-RU" w:eastAsia="en-US" w:bidi="ar-SA"/>
      </w:rPr>
    </w:lvl>
    <w:lvl w:ilvl="5" w:tplc="958ECC32">
      <w:numFmt w:val="bullet"/>
      <w:lvlText w:val="•"/>
      <w:lvlJc w:val="left"/>
      <w:pPr>
        <w:ind w:left="5294" w:hanging="200"/>
      </w:pPr>
      <w:rPr>
        <w:rFonts w:hint="default"/>
        <w:lang w:val="ru-RU" w:eastAsia="en-US" w:bidi="ar-SA"/>
      </w:rPr>
    </w:lvl>
    <w:lvl w:ilvl="6" w:tplc="1932E03C">
      <w:numFmt w:val="bullet"/>
      <w:lvlText w:val="•"/>
      <w:lvlJc w:val="left"/>
      <w:pPr>
        <w:ind w:left="6321" w:hanging="200"/>
      </w:pPr>
      <w:rPr>
        <w:rFonts w:hint="default"/>
        <w:lang w:val="ru-RU" w:eastAsia="en-US" w:bidi="ar-SA"/>
      </w:rPr>
    </w:lvl>
    <w:lvl w:ilvl="7" w:tplc="1E5AEB08">
      <w:numFmt w:val="bullet"/>
      <w:lvlText w:val="•"/>
      <w:lvlJc w:val="left"/>
      <w:pPr>
        <w:ind w:left="7348" w:hanging="200"/>
      </w:pPr>
      <w:rPr>
        <w:rFonts w:hint="default"/>
        <w:lang w:val="ru-RU" w:eastAsia="en-US" w:bidi="ar-SA"/>
      </w:rPr>
    </w:lvl>
    <w:lvl w:ilvl="8" w:tplc="2BB2D1D2">
      <w:numFmt w:val="bullet"/>
      <w:lvlText w:val="•"/>
      <w:lvlJc w:val="left"/>
      <w:pPr>
        <w:ind w:left="8375" w:hanging="200"/>
      </w:pPr>
      <w:rPr>
        <w:rFonts w:hint="default"/>
        <w:lang w:val="ru-RU" w:eastAsia="en-US" w:bidi="ar-SA"/>
      </w:rPr>
    </w:lvl>
  </w:abstractNum>
  <w:abstractNum w:abstractNumId="11">
    <w:nsid w:val="5CB13E15"/>
    <w:multiLevelType w:val="multilevel"/>
    <w:tmpl w:val="A5AC67C6"/>
    <w:lvl w:ilvl="0">
      <w:start w:val="6"/>
      <w:numFmt w:val="decimal"/>
      <w:lvlText w:val="%1"/>
      <w:lvlJc w:val="left"/>
      <w:pPr>
        <w:ind w:left="156" w:hanging="804"/>
      </w:pPr>
      <w:rPr>
        <w:rFonts w:hint="default"/>
        <w:lang w:val="ru-RU" w:eastAsia="en-US" w:bidi="ar-SA"/>
      </w:rPr>
    </w:lvl>
    <w:lvl w:ilvl="1">
      <w:start w:val="2"/>
      <w:numFmt w:val="decimal"/>
      <w:lvlText w:val="%1.%2."/>
      <w:lvlJc w:val="left"/>
      <w:pPr>
        <w:ind w:left="156" w:hanging="804"/>
      </w:pPr>
      <w:rPr>
        <w:rFonts w:ascii="Times New Roman" w:eastAsia="Times New Roman" w:hAnsi="Times New Roman" w:cs="Times New Roman" w:hint="default"/>
        <w:w w:val="94"/>
        <w:sz w:val="29"/>
        <w:szCs w:val="29"/>
        <w:lang w:val="ru-RU" w:eastAsia="en-US" w:bidi="ar-SA"/>
      </w:rPr>
    </w:lvl>
    <w:lvl w:ilvl="2">
      <w:numFmt w:val="bullet"/>
      <w:lvlText w:val="•"/>
      <w:lvlJc w:val="left"/>
      <w:pPr>
        <w:ind w:left="2213" w:hanging="804"/>
      </w:pPr>
      <w:rPr>
        <w:rFonts w:hint="default"/>
        <w:lang w:val="ru-RU" w:eastAsia="en-US" w:bidi="ar-SA"/>
      </w:rPr>
    </w:lvl>
    <w:lvl w:ilvl="3">
      <w:numFmt w:val="bullet"/>
      <w:lvlText w:val="•"/>
      <w:lvlJc w:val="left"/>
      <w:pPr>
        <w:ind w:left="3240" w:hanging="804"/>
      </w:pPr>
      <w:rPr>
        <w:rFonts w:hint="default"/>
        <w:lang w:val="ru-RU" w:eastAsia="en-US" w:bidi="ar-SA"/>
      </w:rPr>
    </w:lvl>
    <w:lvl w:ilvl="4">
      <w:numFmt w:val="bullet"/>
      <w:lvlText w:val="•"/>
      <w:lvlJc w:val="left"/>
      <w:pPr>
        <w:ind w:left="4267" w:hanging="804"/>
      </w:pPr>
      <w:rPr>
        <w:rFonts w:hint="default"/>
        <w:lang w:val="ru-RU" w:eastAsia="en-US" w:bidi="ar-SA"/>
      </w:rPr>
    </w:lvl>
    <w:lvl w:ilvl="5">
      <w:numFmt w:val="bullet"/>
      <w:lvlText w:val="•"/>
      <w:lvlJc w:val="left"/>
      <w:pPr>
        <w:ind w:left="5294" w:hanging="804"/>
      </w:pPr>
      <w:rPr>
        <w:rFonts w:hint="default"/>
        <w:lang w:val="ru-RU" w:eastAsia="en-US" w:bidi="ar-SA"/>
      </w:rPr>
    </w:lvl>
    <w:lvl w:ilvl="6">
      <w:numFmt w:val="bullet"/>
      <w:lvlText w:val="•"/>
      <w:lvlJc w:val="left"/>
      <w:pPr>
        <w:ind w:left="6321" w:hanging="804"/>
      </w:pPr>
      <w:rPr>
        <w:rFonts w:hint="default"/>
        <w:lang w:val="ru-RU" w:eastAsia="en-US" w:bidi="ar-SA"/>
      </w:rPr>
    </w:lvl>
    <w:lvl w:ilvl="7">
      <w:numFmt w:val="bullet"/>
      <w:lvlText w:val="•"/>
      <w:lvlJc w:val="left"/>
      <w:pPr>
        <w:ind w:left="7348" w:hanging="804"/>
      </w:pPr>
      <w:rPr>
        <w:rFonts w:hint="default"/>
        <w:lang w:val="ru-RU" w:eastAsia="en-US" w:bidi="ar-SA"/>
      </w:rPr>
    </w:lvl>
    <w:lvl w:ilvl="8">
      <w:numFmt w:val="bullet"/>
      <w:lvlText w:val="•"/>
      <w:lvlJc w:val="left"/>
      <w:pPr>
        <w:ind w:left="8375" w:hanging="804"/>
      </w:pPr>
      <w:rPr>
        <w:rFonts w:hint="default"/>
        <w:lang w:val="ru-RU" w:eastAsia="en-US" w:bidi="ar-SA"/>
      </w:rPr>
    </w:lvl>
  </w:abstractNum>
  <w:abstractNum w:abstractNumId="12">
    <w:nsid w:val="5CF57758"/>
    <w:multiLevelType w:val="multilevel"/>
    <w:tmpl w:val="B55C3948"/>
    <w:lvl w:ilvl="0">
      <w:start w:val="5"/>
      <w:numFmt w:val="decimal"/>
      <w:lvlText w:val="%1"/>
      <w:lvlJc w:val="left"/>
      <w:pPr>
        <w:ind w:left="154" w:hanging="599"/>
      </w:pPr>
      <w:rPr>
        <w:rFonts w:hint="default"/>
        <w:lang w:val="ru-RU" w:eastAsia="en-US" w:bidi="ar-SA"/>
      </w:rPr>
    </w:lvl>
    <w:lvl w:ilvl="1">
      <w:start w:val="1"/>
      <w:numFmt w:val="decimal"/>
      <w:lvlText w:val="%1.%2."/>
      <w:lvlJc w:val="left"/>
      <w:pPr>
        <w:ind w:left="154" w:hanging="599"/>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99"/>
      </w:pPr>
      <w:rPr>
        <w:rFonts w:hint="default"/>
        <w:lang w:val="ru-RU" w:eastAsia="en-US" w:bidi="ar-SA"/>
      </w:rPr>
    </w:lvl>
    <w:lvl w:ilvl="3">
      <w:numFmt w:val="bullet"/>
      <w:lvlText w:val="•"/>
      <w:lvlJc w:val="left"/>
      <w:pPr>
        <w:ind w:left="3240" w:hanging="599"/>
      </w:pPr>
      <w:rPr>
        <w:rFonts w:hint="default"/>
        <w:lang w:val="ru-RU" w:eastAsia="en-US" w:bidi="ar-SA"/>
      </w:rPr>
    </w:lvl>
    <w:lvl w:ilvl="4">
      <w:numFmt w:val="bullet"/>
      <w:lvlText w:val="•"/>
      <w:lvlJc w:val="left"/>
      <w:pPr>
        <w:ind w:left="4267" w:hanging="599"/>
      </w:pPr>
      <w:rPr>
        <w:rFonts w:hint="default"/>
        <w:lang w:val="ru-RU" w:eastAsia="en-US" w:bidi="ar-SA"/>
      </w:rPr>
    </w:lvl>
    <w:lvl w:ilvl="5">
      <w:numFmt w:val="bullet"/>
      <w:lvlText w:val="•"/>
      <w:lvlJc w:val="left"/>
      <w:pPr>
        <w:ind w:left="5294" w:hanging="599"/>
      </w:pPr>
      <w:rPr>
        <w:rFonts w:hint="default"/>
        <w:lang w:val="ru-RU" w:eastAsia="en-US" w:bidi="ar-SA"/>
      </w:rPr>
    </w:lvl>
    <w:lvl w:ilvl="6">
      <w:numFmt w:val="bullet"/>
      <w:lvlText w:val="•"/>
      <w:lvlJc w:val="left"/>
      <w:pPr>
        <w:ind w:left="6321" w:hanging="599"/>
      </w:pPr>
      <w:rPr>
        <w:rFonts w:hint="default"/>
        <w:lang w:val="ru-RU" w:eastAsia="en-US" w:bidi="ar-SA"/>
      </w:rPr>
    </w:lvl>
    <w:lvl w:ilvl="7">
      <w:numFmt w:val="bullet"/>
      <w:lvlText w:val="•"/>
      <w:lvlJc w:val="left"/>
      <w:pPr>
        <w:ind w:left="7348" w:hanging="599"/>
      </w:pPr>
      <w:rPr>
        <w:rFonts w:hint="default"/>
        <w:lang w:val="ru-RU" w:eastAsia="en-US" w:bidi="ar-SA"/>
      </w:rPr>
    </w:lvl>
    <w:lvl w:ilvl="8">
      <w:numFmt w:val="bullet"/>
      <w:lvlText w:val="•"/>
      <w:lvlJc w:val="left"/>
      <w:pPr>
        <w:ind w:left="8375" w:hanging="599"/>
      </w:pPr>
      <w:rPr>
        <w:rFonts w:hint="default"/>
        <w:lang w:val="ru-RU" w:eastAsia="en-US" w:bidi="ar-SA"/>
      </w:rPr>
    </w:lvl>
  </w:abstractNum>
  <w:abstractNum w:abstractNumId="13">
    <w:nsid w:val="5F417AC9"/>
    <w:multiLevelType w:val="hybridMultilevel"/>
    <w:tmpl w:val="4F8E77C4"/>
    <w:lvl w:ilvl="0" w:tplc="8E04B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47624E0"/>
    <w:multiLevelType w:val="hybridMultilevel"/>
    <w:tmpl w:val="E0166D82"/>
    <w:lvl w:ilvl="0" w:tplc="9E3ABD86">
      <w:start w:val="2"/>
      <w:numFmt w:val="upperRoman"/>
      <w:lvlText w:val="%1."/>
      <w:lvlJc w:val="left"/>
      <w:pPr>
        <w:ind w:left="1537" w:hanging="359"/>
        <w:jc w:val="right"/>
      </w:pPr>
      <w:rPr>
        <w:rFonts w:hint="default"/>
        <w:b/>
        <w:bCs/>
        <w:spacing w:val="-1"/>
        <w:w w:val="96"/>
        <w:lang w:val="ru-RU" w:eastAsia="en-US" w:bidi="ar-SA"/>
      </w:rPr>
    </w:lvl>
    <w:lvl w:ilvl="1" w:tplc="70305CA0">
      <w:start w:val="2"/>
      <w:numFmt w:val="upperRoman"/>
      <w:lvlText w:val="%2."/>
      <w:lvlJc w:val="left"/>
      <w:pPr>
        <w:ind w:left="1873" w:hanging="359"/>
        <w:jc w:val="right"/>
      </w:pPr>
      <w:rPr>
        <w:rFonts w:hint="default"/>
        <w:b/>
        <w:bCs/>
        <w:spacing w:val="-1"/>
        <w:w w:val="94"/>
        <w:lang w:val="ru-RU" w:eastAsia="en-US" w:bidi="ar-SA"/>
      </w:rPr>
    </w:lvl>
    <w:lvl w:ilvl="2" w:tplc="ED7C3EEC">
      <w:numFmt w:val="bullet"/>
      <w:lvlText w:val="•"/>
      <w:lvlJc w:val="left"/>
      <w:pPr>
        <w:ind w:left="2818" w:hanging="359"/>
      </w:pPr>
      <w:rPr>
        <w:rFonts w:hint="default"/>
        <w:lang w:val="ru-RU" w:eastAsia="en-US" w:bidi="ar-SA"/>
      </w:rPr>
    </w:lvl>
    <w:lvl w:ilvl="3" w:tplc="660E91AE">
      <w:numFmt w:val="bullet"/>
      <w:lvlText w:val="•"/>
      <w:lvlJc w:val="left"/>
      <w:pPr>
        <w:ind w:left="3757" w:hanging="359"/>
      </w:pPr>
      <w:rPr>
        <w:rFonts w:hint="default"/>
        <w:lang w:val="ru-RU" w:eastAsia="en-US" w:bidi="ar-SA"/>
      </w:rPr>
    </w:lvl>
    <w:lvl w:ilvl="4" w:tplc="2602605A">
      <w:numFmt w:val="bullet"/>
      <w:lvlText w:val="•"/>
      <w:lvlJc w:val="left"/>
      <w:pPr>
        <w:ind w:left="4696" w:hanging="359"/>
      </w:pPr>
      <w:rPr>
        <w:rFonts w:hint="default"/>
        <w:lang w:val="ru-RU" w:eastAsia="en-US" w:bidi="ar-SA"/>
      </w:rPr>
    </w:lvl>
    <w:lvl w:ilvl="5" w:tplc="D11A57D6">
      <w:numFmt w:val="bullet"/>
      <w:lvlText w:val="•"/>
      <w:lvlJc w:val="left"/>
      <w:pPr>
        <w:ind w:left="5635" w:hanging="359"/>
      </w:pPr>
      <w:rPr>
        <w:rFonts w:hint="default"/>
        <w:lang w:val="ru-RU" w:eastAsia="en-US" w:bidi="ar-SA"/>
      </w:rPr>
    </w:lvl>
    <w:lvl w:ilvl="6" w:tplc="0A780AEE">
      <w:numFmt w:val="bullet"/>
      <w:lvlText w:val="•"/>
      <w:lvlJc w:val="left"/>
      <w:pPr>
        <w:ind w:left="6573" w:hanging="359"/>
      </w:pPr>
      <w:rPr>
        <w:rFonts w:hint="default"/>
        <w:lang w:val="ru-RU" w:eastAsia="en-US" w:bidi="ar-SA"/>
      </w:rPr>
    </w:lvl>
    <w:lvl w:ilvl="7" w:tplc="9F1A2FC8">
      <w:numFmt w:val="bullet"/>
      <w:lvlText w:val="•"/>
      <w:lvlJc w:val="left"/>
      <w:pPr>
        <w:ind w:left="7512" w:hanging="359"/>
      </w:pPr>
      <w:rPr>
        <w:rFonts w:hint="default"/>
        <w:lang w:val="ru-RU" w:eastAsia="en-US" w:bidi="ar-SA"/>
      </w:rPr>
    </w:lvl>
    <w:lvl w:ilvl="8" w:tplc="795661D4">
      <w:numFmt w:val="bullet"/>
      <w:lvlText w:val="•"/>
      <w:lvlJc w:val="left"/>
      <w:pPr>
        <w:ind w:left="8451" w:hanging="359"/>
      </w:pPr>
      <w:rPr>
        <w:rFonts w:hint="default"/>
        <w:lang w:val="ru-RU" w:eastAsia="en-US" w:bidi="ar-SA"/>
      </w:rPr>
    </w:lvl>
  </w:abstractNum>
  <w:abstractNum w:abstractNumId="15">
    <w:nsid w:val="7B1A6C9E"/>
    <w:multiLevelType w:val="multilevel"/>
    <w:tmpl w:val="014AE2A2"/>
    <w:lvl w:ilvl="0">
      <w:start w:val="5"/>
      <w:numFmt w:val="decimal"/>
      <w:lvlText w:val="%1"/>
      <w:lvlJc w:val="left"/>
      <w:pPr>
        <w:ind w:left="153" w:hanging="523"/>
      </w:pPr>
      <w:rPr>
        <w:rFonts w:hint="default"/>
        <w:lang w:val="ru-RU" w:eastAsia="en-US" w:bidi="ar-SA"/>
      </w:rPr>
    </w:lvl>
    <w:lvl w:ilvl="1">
      <w:start w:val="2"/>
      <w:numFmt w:val="decimal"/>
      <w:lvlText w:val="%1.%2."/>
      <w:lvlJc w:val="left"/>
      <w:pPr>
        <w:ind w:left="153" w:hanging="523"/>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23"/>
      </w:pPr>
      <w:rPr>
        <w:rFonts w:hint="default"/>
        <w:lang w:val="ru-RU" w:eastAsia="en-US" w:bidi="ar-SA"/>
      </w:rPr>
    </w:lvl>
    <w:lvl w:ilvl="3">
      <w:numFmt w:val="bullet"/>
      <w:lvlText w:val="•"/>
      <w:lvlJc w:val="left"/>
      <w:pPr>
        <w:ind w:left="3240" w:hanging="523"/>
      </w:pPr>
      <w:rPr>
        <w:rFonts w:hint="default"/>
        <w:lang w:val="ru-RU" w:eastAsia="en-US" w:bidi="ar-SA"/>
      </w:rPr>
    </w:lvl>
    <w:lvl w:ilvl="4">
      <w:numFmt w:val="bullet"/>
      <w:lvlText w:val="•"/>
      <w:lvlJc w:val="left"/>
      <w:pPr>
        <w:ind w:left="4267" w:hanging="523"/>
      </w:pPr>
      <w:rPr>
        <w:rFonts w:hint="default"/>
        <w:lang w:val="ru-RU" w:eastAsia="en-US" w:bidi="ar-SA"/>
      </w:rPr>
    </w:lvl>
    <w:lvl w:ilvl="5">
      <w:numFmt w:val="bullet"/>
      <w:lvlText w:val="•"/>
      <w:lvlJc w:val="left"/>
      <w:pPr>
        <w:ind w:left="5294" w:hanging="523"/>
      </w:pPr>
      <w:rPr>
        <w:rFonts w:hint="default"/>
        <w:lang w:val="ru-RU" w:eastAsia="en-US" w:bidi="ar-SA"/>
      </w:rPr>
    </w:lvl>
    <w:lvl w:ilvl="6">
      <w:numFmt w:val="bullet"/>
      <w:lvlText w:val="•"/>
      <w:lvlJc w:val="left"/>
      <w:pPr>
        <w:ind w:left="6321" w:hanging="523"/>
      </w:pPr>
      <w:rPr>
        <w:rFonts w:hint="default"/>
        <w:lang w:val="ru-RU" w:eastAsia="en-US" w:bidi="ar-SA"/>
      </w:rPr>
    </w:lvl>
    <w:lvl w:ilvl="7">
      <w:numFmt w:val="bullet"/>
      <w:lvlText w:val="•"/>
      <w:lvlJc w:val="left"/>
      <w:pPr>
        <w:ind w:left="7348" w:hanging="523"/>
      </w:pPr>
      <w:rPr>
        <w:rFonts w:hint="default"/>
        <w:lang w:val="ru-RU" w:eastAsia="en-US" w:bidi="ar-SA"/>
      </w:rPr>
    </w:lvl>
    <w:lvl w:ilvl="8">
      <w:numFmt w:val="bullet"/>
      <w:lvlText w:val="•"/>
      <w:lvlJc w:val="left"/>
      <w:pPr>
        <w:ind w:left="8375" w:hanging="523"/>
      </w:pPr>
      <w:rPr>
        <w:rFonts w:hint="default"/>
        <w:lang w:val="ru-RU" w:eastAsia="en-US" w:bidi="ar-SA"/>
      </w:rPr>
    </w:lvl>
  </w:abstractNum>
  <w:abstractNum w:abstractNumId="16">
    <w:nsid w:val="7D270A63"/>
    <w:multiLevelType w:val="multilevel"/>
    <w:tmpl w:val="053C3EA0"/>
    <w:lvl w:ilvl="0">
      <w:start w:val="2"/>
      <w:numFmt w:val="decimal"/>
      <w:lvlText w:val="%1"/>
      <w:lvlJc w:val="left"/>
      <w:pPr>
        <w:ind w:left="155" w:hanging="558"/>
      </w:pPr>
      <w:rPr>
        <w:rFonts w:hint="default"/>
        <w:lang w:val="ru-RU" w:eastAsia="en-US" w:bidi="ar-SA"/>
      </w:rPr>
    </w:lvl>
    <w:lvl w:ilvl="1">
      <w:start w:val="1"/>
      <w:numFmt w:val="decimal"/>
      <w:lvlText w:val="%1.%2."/>
      <w:lvlJc w:val="left"/>
      <w:pPr>
        <w:ind w:left="155" w:hanging="558"/>
        <w:jc w:val="right"/>
      </w:pPr>
      <w:rPr>
        <w:rFonts w:hint="default"/>
        <w:w w:val="93"/>
        <w:lang w:val="ru-RU" w:eastAsia="en-US" w:bidi="ar-SA"/>
      </w:rPr>
    </w:lvl>
    <w:lvl w:ilvl="2">
      <w:start w:val="1"/>
      <w:numFmt w:val="decimal"/>
      <w:lvlText w:val="%1.%2.%3."/>
      <w:lvlJc w:val="left"/>
      <w:pPr>
        <w:ind w:left="154" w:hanging="893"/>
      </w:pPr>
      <w:rPr>
        <w:rFonts w:hint="default"/>
        <w:w w:val="94"/>
        <w:lang w:val="ru-RU" w:eastAsia="en-US" w:bidi="ar-SA"/>
      </w:rPr>
    </w:lvl>
    <w:lvl w:ilvl="3">
      <w:numFmt w:val="bullet"/>
      <w:lvlText w:val="•"/>
      <w:lvlJc w:val="left"/>
      <w:pPr>
        <w:ind w:left="2896" w:hanging="893"/>
      </w:pPr>
      <w:rPr>
        <w:rFonts w:hint="default"/>
        <w:lang w:val="ru-RU" w:eastAsia="en-US" w:bidi="ar-SA"/>
      </w:rPr>
    </w:lvl>
    <w:lvl w:ilvl="4">
      <w:numFmt w:val="bullet"/>
      <w:lvlText w:val="•"/>
      <w:lvlJc w:val="left"/>
      <w:pPr>
        <w:ind w:left="3972" w:hanging="893"/>
      </w:pPr>
      <w:rPr>
        <w:rFonts w:hint="default"/>
        <w:lang w:val="ru-RU" w:eastAsia="en-US" w:bidi="ar-SA"/>
      </w:rPr>
    </w:lvl>
    <w:lvl w:ilvl="5">
      <w:numFmt w:val="bullet"/>
      <w:lvlText w:val="•"/>
      <w:lvlJc w:val="left"/>
      <w:pPr>
        <w:ind w:left="5048" w:hanging="893"/>
      </w:pPr>
      <w:rPr>
        <w:rFonts w:hint="default"/>
        <w:lang w:val="ru-RU" w:eastAsia="en-US" w:bidi="ar-SA"/>
      </w:rPr>
    </w:lvl>
    <w:lvl w:ilvl="6">
      <w:numFmt w:val="bullet"/>
      <w:lvlText w:val="•"/>
      <w:lvlJc w:val="left"/>
      <w:pPr>
        <w:ind w:left="6124" w:hanging="893"/>
      </w:pPr>
      <w:rPr>
        <w:rFonts w:hint="default"/>
        <w:lang w:val="ru-RU" w:eastAsia="en-US" w:bidi="ar-SA"/>
      </w:rPr>
    </w:lvl>
    <w:lvl w:ilvl="7">
      <w:numFmt w:val="bullet"/>
      <w:lvlText w:val="•"/>
      <w:lvlJc w:val="left"/>
      <w:pPr>
        <w:ind w:left="7200" w:hanging="893"/>
      </w:pPr>
      <w:rPr>
        <w:rFonts w:hint="default"/>
        <w:lang w:val="ru-RU" w:eastAsia="en-US" w:bidi="ar-SA"/>
      </w:rPr>
    </w:lvl>
    <w:lvl w:ilvl="8">
      <w:numFmt w:val="bullet"/>
      <w:lvlText w:val="•"/>
      <w:lvlJc w:val="left"/>
      <w:pPr>
        <w:ind w:left="8276" w:hanging="893"/>
      </w:pPr>
      <w:rPr>
        <w:rFonts w:hint="default"/>
        <w:lang w:val="ru-RU" w:eastAsia="en-US" w:bidi="ar-SA"/>
      </w:rPr>
    </w:lvl>
  </w:abstractNum>
  <w:abstractNum w:abstractNumId="17">
    <w:nsid w:val="7F111202"/>
    <w:multiLevelType w:val="hybridMultilevel"/>
    <w:tmpl w:val="09961B6A"/>
    <w:lvl w:ilvl="0" w:tplc="F092934E">
      <w:start w:val="1"/>
      <w:numFmt w:val="decimal"/>
      <w:lvlText w:val="%1."/>
      <w:lvlJc w:val="left"/>
      <w:pPr>
        <w:ind w:left="258" w:hanging="148"/>
      </w:pPr>
      <w:rPr>
        <w:rFonts w:ascii="Times New Roman" w:eastAsia="Times New Roman" w:hAnsi="Times New Roman" w:cs="Times New Roman" w:hint="default"/>
        <w:w w:val="103"/>
        <w:sz w:val="17"/>
        <w:szCs w:val="17"/>
        <w:lang w:val="ru-RU" w:eastAsia="en-US" w:bidi="ar-SA"/>
      </w:rPr>
    </w:lvl>
    <w:lvl w:ilvl="1" w:tplc="BB5A0486">
      <w:start w:val="1"/>
      <w:numFmt w:val="decimal"/>
      <w:lvlText w:val="%2."/>
      <w:lvlJc w:val="left"/>
      <w:pPr>
        <w:ind w:left="159" w:hanging="260"/>
      </w:pPr>
      <w:rPr>
        <w:rFonts w:ascii="Times New Roman" w:eastAsia="Times New Roman" w:hAnsi="Times New Roman" w:cs="Times New Roman" w:hint="default"/>
        <w:w w:val="89"/>
        <w:sz w:val="29"/>
        <w:szCs w:val="29"/>
        <w:lang w:val="ru-RU" w:eastAsia="en-US" w:bidi="ar-SA"/>
      </w:rPr>
    </w:lvl>
    <w:lvl w:ilvl="2" w:tplc="DAB024A6">
      <w:numFmt w:val="bullet"/>
      <w:lvlText w:val="•"/>
      <w:lvlJc w:val="left"/>
      <w:pPr>
        <w:ind w:left="1389" w:hanging="260"/>
      </w:pPr>
      <w:rPr>
        <w:rFonts w:hint="default"/>
        <w:lang w:val="ru-RU" w:eastAsia="en-US" w:bidi="ar-SA"/>
      </w:rPr>
    </w:lvl>
    <w:lvl w:ilvl="3" w:tplc="78FAAD68">
      <w:numFmt w:val="bullet"/>
      <w:lvlText w:val="•"/>
      <w:lvlJc w:val="left"/>
      <w:pPr>
        <w:ind w:left="2519" w:hanging="260"/>
      </w:pPr>
      <w:rPr>
        <w:rFonts w:hint="default"/>
        <w:lang w:val="ru-RU" w:eastAsia="en-US" w:bidi="ar-SA"/>
      </w:rPr>
    </w:lvl>
    <w:lvl w:ilvl="4" w:tplc="EC087F38">
      <w:numFmt w:val="bullet"/>
      <w:lvlText w:val="•"/>
      <w:lvlJc w:val="left"/>
      <w:pPr>
        <w:ind w:left="3649" w:hanging="260"/>
      </w:pPr>
      <w:rPr>
        <w:rFonts w:hint="default"/>
        <w:lang w:val="ru-RU" w:eastAsia="en-US" w:bidi="ar-SA"/>
      </w:rPr>
    </w:lvl>
    <w:lvl w:ilvl="5" w:tplc="F2B00428">
      <w:numFmt w:val="bullet"/>
      <w:lvlText w:val="•"/>
      <w:lvlJc w:val="left"/>
      <w:pPr>
        <w:ind w:left="4779" w:hanging="260"/>
      </w:pPr>
      <w:rPr>
        <w:rFonts w:hint="default"/>
        <w:lang w:val="ru-RU" w:eastAsia="en-US" w:bidi="ar-SA"/>
      </w:rPr>
    </w:lvl>
    <w:lvl w:ilvl="6" w:tplc="CDA856C8">
      <w:numFmt w:val="bullet"/>
      <w:lvlText w:val="•"/>
      <w:lvlJc w:val="left"/>
      <w:pPr>
        <w:ind w:left="5909" w:hanging="260"/>
      </w:pPr>
      <w:rPr>
        <w:rFonts w:hint="default"/>
        <w:lang w:val="ru-RU" w:eastAsia="en-US" w:bidi="ar-SA"/>
      </w:rPr>
    </w:lvl>
    <w:lvl w:ilvl="7" w:tplc="888616B6">
      <w:numFmt w:val="bullet"/>
      <w:lvlText w:val="•"/>
      <w:lvlJc w:val="left"/>
      <w:pPr>
        <w:ind w:left="7039" w:hanging="260"/>
      </w:pPr>
      <w:rPr>
        <w:rFonts w:hint="default"/>
        <w:lang w:val="ru-RU" w:eastAsia="en-US" w:bidi="ar-SA"/>
      </w:rPr>
    </w:lvl>
    <w:lvl w:ilvl="8" w:tplc="A49A272E">
      <w:numFmt w:val="bullet"/>
      <w:lvlText w:val="•"/>
      <w:lvlJc w:val="left"/>
      <w:pPr>
        <w:ind w:left="8169" w:hanging="260"/>
      </w:pPr>
      <w:rPr>
        <w:rFonts w:hint="default"/>
        <w:lang w:val="ru-RU" w:eastAsia="en-US" w:bidi="ar-SA"/>
      </w:rPr>
    </w:lvl>
  </w:abstractNum>
  <w:num w:numId="1">
    <w:abstractNumId w:val="6"/>
  </w:num>
  <w:num w:numId="2">
    <w:abstractNumId w:val="5"/>
  </w:num>
  <w:num w:numId="3">
    <w:abstractNumId w:val="16"/>
  </w:num>
  <w:num w:numId="4">
    <w:abstractNumId w:val="17"/>
  </w:num>
  <w:num w:numId="5">
    <w:abstractNumId w:val="4"/>
  </w:num>
  <w:num w:numId="6">
    <w:abstractNumId w:val="8"/>
  </w:num>
  <w:num w:numId="7">
    <w:abstractNumId w:val="11"/>
  </w:num>
  <w:num w:numId="8">
    <w:abstractNumId w:val="15"/>
  </w:num>
  <w:num w:numId="9">
    <w:abstractNumId w:val="12"/>
  </w:num>
  <w:num w:numId="10">
    <w:abstractNumId w:val="2"/>
  </w:num>
  <w:num w:numId="11">
    <w:abstractNumId w:val="3"/>
  </w:num>
  <w:num w:numId="12">
    <w:abstractNumId w:val="9"/>
  </w:num>
  <w:num w:numId="13">
    <w:abstractNumId w:val="1"/>
  </w:num>
  <w:num w:numId="14">
    <w:abstractNumId w:val="10"/>
  </w:num>
  <w:num w:numId="15">
    <w:abstractNumId w:val="14"/>
  </w:num>
  <w:num w:numId="16">
    <w:abstractNumId w:val="0"/>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FA50C9"/>
    <w:rsid w:val="00005FA1"/>
    <w:rsid w:val="0000707B"/>
    <w:rsid w:val="0000713F"/>
    <w:rsid w:val="00013346"/>
    <w:rsid w:val="0001476C"/>
    <w:rsid w:val="000169F7"/>
    <w:rsid w:val="0002114C"/>
    <w:rsid w:val="0003023D"/>
    <w:rsid w:val="000308BA"/>
    <w:rsid w:val="00032746"/>
    <w:rsid w:val="000337F5"/>
    <w:rsid w:val="000449C1"/>
    <w:rsid w:val="00060481"/>
    <w:rsid w:val="00060B80"/>
    <w:rsid w:val="00063DB6"/>
    <w:rsid w:val="00064C84"/>
    <w:rsid w:val="00075972"/>
    <w:rsid w:val="00077D77"/>
    <w:rsid w:val="00087CCE"/>
    <w:rsid w:val="000900C6"/>
    <w:rsid w:val="00094FEC"/>
    <w:rsid w:val="00096535"/>
    <w:rsid w:val="000970D0"/>
    <w:rsid w:val="000A0D24"/>
    <w:rsid w:val="000A2107"/>
    <w:rsid w:val="000A5612"/>
    <w:rsid w:val="000A7C1C"/>
    <w:rsid w:val="000B353D"/>
    <w:rsid w:val="000B394E"/>
    <w:rsid w:val="000B48D1"/>
    <w:rsid w:val="000B4CD8"/>
    <w:rsid w:val="000B5E73"/>
    <w:rsid w:val="000C435C"/>
    <w:rsid w:val="000C4D1B"/>
    <w:rsid w:val="000C6461"/>
    <w:rsid w:val="000E4164"/>
    <w:rsid w:val="000E5E6A"/>
    <w:rsid w:val="000E67A6"/>
    <w:rsid w:val="000F3069"/>
    <w:rsid w:val="000F55A5"/>
    <w:rsid w:val="000F5924"/>
    <w:rsid w:val="000F6977"/>
    <w:rsid w:val="00106253"/>
    <w:rsid w:val="00111086"/>
    <w:rsid w:val="00112FFB"/>
    <w:rsid w:val="001152E0"/>
    <w:rsid w:val="001153EA"/>
    <w:rsid w:val="00115E1D"/>
    <w:rsid w:val="00120064"/>
    <w:rsid w:val="00120C07"/>
    <w:rsid w:val="001210AF"/>
    <w:rsid w:val="00121B69"/>
    <w:rsid w:val="0012316A"/>
    <w:rsid w:val="00123EA1"/>
    <w:rsid w:val="00126157"/>
    <w:rsid w:val="00126361"/>
    <w:rsid w:val="00126B5B"/>
    <w:rsid w:val="00142C18"/>
    <w:rsid w:val="0015514B"/>
    <w:rsid w:val="0015678C"/>
    <w:rsid w:val="00163BB7"/>
    <w:rsid w:val="00166185"/>
    <w:rsid w:val="0016665E"/>
    <w:rsid w:val="001669AE"/>
    <w:rsid w:val="001766D7"/>
    <w:rsid w:val="0017702D"/>
    <w:rsid w:val="00180E8D"/>
    <w:rsid w:val="00181908"/>
    <w:rsid w:val="00183CEC"/>
    <w:rsid w:val="0018425C"/>
    <w:rsid w:val="0018544E"/>
    <w:rsid w:val="00187DA1"/>
    <w:rsid w:val="00190468"/>
    <w:rsid w:val="00190ABF"/>
    <w:rsid w:val="00193ED3"/>
    <w:rsid w:val="00194135"/>
    <w:rsid w:val="00196CFB"/>
    <w:rsid w:val="0019742F"/>
    <w:rsid w:val="001B0403"/>
    <w:rsid w:val="001B0722"/>
    <w:rsid w:val="001B174D"/>
    <w:rsid w:val="001B2BA1"/>
    <w:rsid w:val="001B438E"/>
    <w:rsid w:val="001B5A85"/>
    <w:rsid w:val="001C028E"/>
    <w:rsid w:val="001C0666"/>
    <w:rsid w:val="001C1F6B"/>
    <w:rsid w:val="001C2375"/>
    <w:rsid w:val="001C4AF8"/>
    <w:rsid w:val="001C5C7E"/>
    <w:rsid w:val="001C7013"/>
    <w:rsid w:val="001C7757"/>
    <w:rsid w:val="001C7F2C"/>
    <w:rsid w:val="001D051E"/>
    <w:rsid w:val="001D0AB1"/>
    <w:rsid w:val="001D4DD6"/>
    <w:rsid w:val="001D6120"/>
    <w:rsid w:val="001E1445"/>
    <w:rsid w:val="001E202D"/>
    <w:rsid w:val="001E2314"/>
    <w:rsid w:val="001E2DC2"/>
    <w:rsid w:val="001E6F8B"/>
    <w:rsid w:val="001E77B9"/>
    <w:rsid w:val="001F20A6"/>
    <w:rsid w:val="001F53C7"/>
    <w:rsid w:val="001F7896"/>
    <w:rsid w:val="00206ABC"/>
    <w:rsid w:val="00207D67"/>
    <w:rsid w:val="0021126F"/>
    <w:rsid w:val="0021385C"/>
    <w:rsid w:val="002139DD"/>
    <w:rsid w:val="00221E06"/>
    <w:rsid w:val="00231675"/>
    <w:rsid w:val="002323B4"/>
    <w:rsid w:val="0023337E"/>
    <w:rsid w:val="00236FDF"/>
    <w:rsid w:val="00241AE7"/>
    <w:rsid w:val="00244C07"/>
    <w:rsid w:val="00244C5C"/>
    <w:rsid w:val="002462A6"/>
    <w:rsid w:val="00247162"/>
    <w:rsid w:val="0025310F"/>
    <w:rsid w:val="00253DFF"/>
    <w:rsid w:val="002547AB"/>
    <w:rsid w:val="00255B07"/>
    <w:rsid w:val="00262DAE"/>
    <w:rsid w:val="002658FB"/>
    <w:rsid w:val="00265C69"/>
    <w:rsid w:val="00274F0A"/>
    <w:rsid w:val="0027510E"/>
    <w:rsid w:val="00275B13"/>
    <w:rsid w:val="0027651B"/>
    <w:rsid w:val="00277240"/>
    <w:rsid w:val="002808D1"/>
    <w:rsid w:val="00280B4B"/>
    <w:rsid w:val="00282A76"/>
    <w:rsid w:val="00282AC7"/>
    <w:rsid w:val="00283EE0"/>
    <w:rsid w:val="002845F3"/>
    <w:rsid w:val="00286AAC"/>
    <w:rsid w:val="0028756E"/>
    <w:rsid w:val="0029409A"/>
    <w:rsid w:val="00295FEB"/>
    <w:rsid w:val="002A1BCE"/>
    <w:rsid w:val="002A2459"/>
    <w:rsid w:val="002A2F19"/>
    <w:rsid w:val="002A48CD"/>
    <w:rsid w:val="002B2399"/>
    <w:rsid w:val="002B6515"/>
    <w:rsid w:val="002C39AD"/>
    <w:rsid w:val="002C6BEA"/>
    <w:rsid w:val="002C73F8"/>
    <w:rsid w:val="002D2E55"/>
    <w:rsid w:val="002D4638"/>
    <w:rsid w:val="002E4075"/>
    <w:rsid w:val="002E6703"/>
    <w:rsid w:val="002E7C80"/>
    <w:rsid w:val="002F72D7"/>
    <w:rsid w:val="003042BC"/>
    <w:rsid w:val="0030497C"/>
    <w:rsid w:val="00304D19"/>
    <w:rsid w:val="003107FD"/>
    <w:rsid w:val="00313655"/>
    <w:rsid w:val="00313CEC"/>
    <w:rsid w:val="00316592"/>
    <w:rsid w:val="00316687"/>
    <w:rsid w:val="00317625"/>
    <w:rsid w:val="0032193E"/>
    <w:rsid w:val="00324AB7"/>
    <w:rsid w:val="003262A2"/>
    <w:rsid w:val="0032680F"/>
    <w:rsid w:val="00330A89"/>
    <w:rsid w:val="003327A0"/>
    <w:rsid w:val="00334E63"/>
    <w:rsid w:val="00341B98"/>
    <w:rsid w:val="00342F2B"/>
    <w:rsid w:val="003440D1"/>
    <w:rsid w:val="00347F75"/>
    <w:rsid w:val="00352560"/>
    <w:rsid w:val="00354D1C"/>
    <w:rsid w:val="00360FEB"/>
    <w:rsid w:val="00361F5F"/>
    <w:rsid w:val="00363B76"/>
    <w:rsid w:val="003655A0"/>
    <w:rsid w:val="00367013"/>
    <w:rsid w:val="003707B1"/>
    <w:rsid w:val="003714C5"/>
    <w:rsid w:val="00371D64"/>
    <w:rsid w:val="003730BB"/>
    <w:rsid w:val="00373B2F"/>
    <w:rsid w:val="00374214"/>
    <w:rsid w:val="003841B9"/>
    <w:rsid w:val="0038547D"/>
    <w:rsid w:val="00386016"/>
    <w:rsid w:val="00392122"/>
    <w:rsid w:val="003948B2"/>
    <w:rsid w:val="00397F7A"/>
    <w:rsid w:val="003A140E"/>
    <w:rsid w:val="003A36C1"/>
    <w:rsid w:val="003A49D2"/>
    <w:rsid w:val="003B1A2C"/>
    <w:rsid w:val="003B21E3"/>
    <w:rsid w:val="003B3134"/>
    <w:rsid w:val="003B4CAD"/>
    <w:rsid w:val="003C0A1B"/>
    <w:rsid w:val="003C67C3"/>
    <w:rsid w:val="003C72DE"/>
    <w:rsid w:val="003D1D57"/>
    <w:rsid w:val="003D1D6B"/>
    <w:rsid w:val="003D44A4"/>
    <w:rsid w:val="003D4853"/>
    <w:rsid w:val="003D6F09"/>
    <w:rsid w:val="003D763C"/>
    <w:rsid w:val="003E66C0"/>
    <w:rsid w:val="003E68C7"/>
    <w:rsid w:val="003F2F93"/>
    <w:rsid w:val="003F46E6"/>
    <w:rsid w:val="004009A8"/>
    <w:rsid w:val="00402BCF"/>
    <w:rsid w:val="00406D3B"/>
    <w:rsid w:val="00407A4E"/>
    <w:rsid w:val="00414DDC"/>
    <w:rsid w:val="00416794"/>
    <w:rsid w:val="004266B7"/>
    <w:rsid w:val="0042796D"/>
    <w:rsid w:val="00431254"/>
    <w:rsid w:val="00436F98"/>
    <w:rsid w:val="00442E24"/>
    <w:rsid w:val="0044549A"/>
    <w:rsid w:val="00447038"/>
    <w:rsid w:val="00454E45"/>
    <w:rsid w:val="00455649"/>
    <w:rsid w:val="004603D0"/>
    <w:rsid w:val="00460723"/>
    <w:rsid w:val="0046377F"/>
    <w:rsid w:val="0046411F"/>
    <w:rsid w:val="00464859"/>
    <w:rsid w:val="00466CCB"/>
    <w:rsid w:val="00467AE0"/>
    <w:rsid w:val="00467E37"/>
    <w:rsid w:val="0047108A"/>
    <w:rsid w:val="0047645B"/>
    <w:rsid w:val="00483C85"/>
    <w:rsid w:val="0048689D"/>
    <w:rsid w:val="0049283A"/>
    <w:rsid w:val="00493F5A"/>
    <w:rsid w:val="00496317"/>
    <w:rsid w:val="004967FF"/>
    <w:rsid w:val="004B279C"/>
    <w:rsid w:val="004B5C8F"/>
    <w:rsid w:val="004B5FCF"/>
    <w:rsid w:val="004C5E57"/>
    <w:rsid w:val="004C71E0"/>
    <w:rsid w:val="004C7224"/>
    <w:rsid w:val="004D197C"/>
    <w:rsid w:val="004D257A"/>
    <w:rsid w:val="004D2F1B"/>
    <w:rsid w:val="004D3C55"/>
    <w:rsid w:val="004D6138"/>
    <w:rsid w:val="004E1C9D"/>
    <w:rsid w:val="004E3D96"/>
    <w:rsid w:val="004E6CAE"/>
    <w:rsid w:val="004F6192"/>
    <w:rsid w:val="004F7EC9"/>
    <w:rsid w:val="00500224"/>
    <w:rsid w:val="00501470"/>
    <w:rsid w:val="00501DDC"/>
    <w:rsid w:val="00506FCC"/>
    <w:rsid w:val="00510DDC"/>
    <w:rsid w:val="00512B81"/>
    <w:rsid w:val="005144E0"/>
    <w:rsid w:val="00522587"/>
    <w:rsid w:val="00522B1E"/>
    <w:rsid w:val="005231F1"/>
    <w:rsid w:val="00524DF4"/>
    <w:rsid w:val="005251C4"/>
    <w:rsid w:val="0052549E"/>
    <w:rsid w:val="0052663E"/>
    <w:rsid w:val="005311EB"/>
    <w:rsid w:val="00535E1B"/>
    <w:rsid w:val="005368DD"/>
    <w:rsid w:val="00541298"/>
    <w:rsid w:val="00545532"/>
    <w:rsid w:val="00547B55"/>
    <w:rsid w:val="0055082D"/>
    <w:rsid w:val="00556B36"/>
    <w:rsid w:val="00560962"/>
    <w:rsid w:val="00561321"/>
    <w:rsid w:val="0056257B"/>
    <w:rsid w:val="005631F1"/>
    <w:rsid w:val="005700DC"/>
    <w:rsid w:val="00572094"/>
    <w:rsid w:val="005813E3"/>
    <w:rsid w:val="00582325"/>
    <w:rsid w:val="00583938"/>
    <w:rsid w:val="00583DFA"/>
    <w:rsid w:val="00584E94"/>
    <w:rsid w:val="00585301"/>
    <w:rsid w:val="00586336"/>
    <w:rsid w:val="00586752"/>
    <w:rsid w:val="00586CC7"/>
    <w:rsid w:val="0059206B"/>
    <w:rsid w:val="00594E9D"/>
    <w:rsid w:val="00596B0B"/>
    <w:rsid w:val="005A0123"/>
    <w:rsid w:val="005A2534"/>
    <w:rsid w:val="005A2877"/>
    <w:rsid w:val="005B1737"/>
    <w:rsid w:val="005B2283"/>
    <w:rsid w:val="005B23C9"/>
    <w:rsid w:val="005B4143"/>
    <w:rsid w:val="005B4A82"/>
    <w:rsid w:val="005B6A20"/>
    <w:rsid w:val="005C435F"/>
    <w:rsid w:val="005C4404"/>
    <w:rsid w:val="005C4FDA"/>
    <w:rsid w:val="005D03E2"/>
    <w:rsid w:val="005D2BF9"/>
    <w:rsid w:val="005D2D38"/>
    <w:rsid w:val="005E057C"/>
    <w:rsid w:val="005E484F"/>
    <w:rsid w:val="005F089C"/>
    <w:rsid w:val="005F12D3"/>
    <w:rsid w:val="005F42DD"/>
    <w:rsid w:val="005F61F4"/>
    <w:rsid w:val="005F6DD4"/>
    <w:rsid w:val="00602EB8"/>
    <w:rsid w:val="00602EDA"/>
    <w:rsid w:val="006051ED"/>
    <w:rsid w:val="00611EFC"/>
    <w:rsid w:val="00615277"/>
    <w:rsid w:val="006158DD"/>
    <w:rsid w:val="0061693C"/>
    <w:rsid w:val="00622961"/>
    <w:rsid w:val="00623DD0"/>
    <w:rsid w:val="00624347"/>
    <w:rsid w:val="00627436"/>
    <w:rsid w:val="0062765C"/>
    <w:rsid w:val="006354B7"/>
    <w:rsid w:val="0063695D"/>
    <w:rsid w:val="006448EE"/>
    <w:rsid w:val="006522CE"/>
    <w:rsid w:val="00655139"/>
    <w:rsid w:val="00656F1E"/>
    <w:rsid w:val="0066034D"/>
    <w:rsid w:val="0066064F"/>
    <w:rsid w:val="00661339"/>
    <w:rsid w:val="00662360"/>
    <w:rsid w:val="00663662"/>
    <w:rsid w:val="0066417F"/>
    <w:rsid w:val="00667B09"/>
    <w:rsid w:val="00667BF8"/>
    <w:rsid w:val="006737EA"/>
    <w:rsid w:val="006744C5"/>
    <w:rsid w:val="00675A94"/>
    <w:rsid w:val="00677968"/>
    <w:rsid w:val="00677D9C"/>
    <w:rsid w:val="00680D43"/>
    <w:rsid w:val="00681461"/>
    <w:rsid w:val="006817B3"/>
    <w:rsid w:val="00683543"/>
    <w:rsid w:val="006839ED"/>
    <w:rsid w:val="00684195"/>
    <w:rsid w:val="00685E3A"/>
    <w:rsid w:val="006876D7"/>
    <w:rsid w:val="00690902"/>
    <w:rsid w:val="00690E73"/>
    <w:rsid w:val="00691B25"/>
    <w:rsid w:val="00693E6C"/>
    <w:rsid w:val="006A3362"/>
    <w:rsid w:val="006A4800"/>
    <w:rsid w:val="006A4A0E"/>
    <w:rsid w:val="006A5C67"/>
    <w:rsid w:val="006B212E"/>
    <w:rsid w:val="006C7040"/>
    <w:rsid w:val="006C7CE6"/>
    <w:rsid w:val="006D0854"/>
    <w:rsid w:val="006D146F"/>
    <w:rsid w:val="006D4E14"/>
    <w:rsid w:val="006D57DD"/>
    <w:rsid w:val="006D6692"/>
    <w:rsid w:val="006D6C18"/>
    <w:rsid w:val="006E3112"/>
    <w:rsid w:val="006E734F"/>
    <w:rsid w:val="006E78CA"/>
    <w:rsid w:val="006F27E5"/>
    <w:rsid w:val="00706A20"/>
    <w:rsid w:val="00721596"/>
    <w:rsid w:val="00724956"/>
    <w:rsid w:val="00725953"/>
    <w:rsid w:val="00732BF9"/>
    <w:rsid w:val="007351DE"/>
    <w:rsid w:val="007370BF"/>
    <w:rsid w:val="00744C7C"/>
    <w:rsid w:val="0074523E"/>
    <w:rsid w:val="007465DF"/>
    <w:rsid w:val="007530AA"/>
    <w:rsid w:val="0075405D"/>
    <w:rsid w:val="0075563D"/>
    <w:rsid w:val="0076144C"/>
    <w:rsid w:val="00762539"/>
    <w:rsid w:val="00770351"/>
    <w:rsid w:val="00771FEF"/>
    <w:rsid w:val="00776974"/>
    <w:rsid w:val="00776D71"/>
    <w:rsid w:val="007835EB"/>
    <w:rsid w:val="00784D87"/>
    <w:rsid w:val="007906D5"/>
    <w:rsid w:val="00791129"/>
    <w:rsid w:val="0079118E"/>
    <w:rsid w:val="007915F4"/>
    <w:rsid w:val="00793F20"/>
    <w:rsid w:val="007A35E2"/>
    <w:rsid w:val="007A362F"/>
    <w:rsid w:val="007A3CB7"/>
    <w:rsid w:val="007A43F0"/>
    <w:rsid w:val="007A54CC"/>
    <w:rsid w:val="007B033E"/>
    <w:rsid w:val="007B18D1"/>
    <w:rsid w:val="007B474B"/>
    <w:rsid w:val="007B596A"/>
    <w:rsid w:val="007B5F8A"/>
    <w:rsid w:val="007C1235"/>
    <w:rsid w:val="007C1975"/>
    <w:rsid w:val="007C7EC0"/>
    <w:rsid w:val="007D5DC2"/>
    <w:rsid w:val="007E4FDC"/>
    <w:rsid w:val="007E6887"/>
    <w:rsid w:val="007E71AB"/>
    <w:rsid w:val="007E74C0"/>
    <w:rsid w:val="007F0215"/>
    <w:rsid w:val="007F2839"/>
    <w:rsid w:val="007F38C8"/>
    <w:rsid w:val="007F486F"/>
    <w:rsid w:val="007F7930"/>
    <w:rsid w:val="00802F96"/>
    <w:rsid w:val="008034A3"/>
    <w:rsid w:val="0080435A"/>
    <w:rsid w:val="00806A07"/>
    <w:rsid w:val="0081044F"/>
    <w:rsid w:val="0081278F"/>
    <w:rsid w:val="00814071"/>
    <w:rsid w:val="00816244"/>
    <w:rsid w:val="0081658F"/>
    <w:rsid w:val="008208C6"/>
    <w:rsid w:val="00821C51"/>
    <w:rsid w:val="0082303B"/>
    <w:rsid w:val="008317F3"/>
    <w:rsid w:val="00833D6D"/>
    <w:rsid w:val="008343BD"/>
    <w:rsid w:val="00836429"/>
    <w:rsid w:val="0083648E"/>
    <w:rsid w:val="0083729A"/>
    <w:rsid w:val="008464BB"/>
    <w:rsid w:val="00846E0D"/>
    <w:rsid w:val="00850FA7"/>
    <w:rsid w:val="008532D3"/>
    <w:rsid w:val="00854954"/>
    <w:rsid w:val="00857E31"/>
    <w:rsid w:val="00861B02"/>
    <w:rsid w:val="00863493"/>
    <w:rsid w:val="00863A4C"/>
    <w:rsid w:val="00866FEB"/>
    <w:rsid w:val="008673E5"/>
    <w:rsid w:val="008705E1"/>
    <w:rsid w:val="00876C10"/>
    <w:rsid w:val="00877F95"/>
    <w:rsid w:val="00890639"/>
    <w:rsid w:val="008A2BE7"/>
    <w:rsid w:val="008A58C2"/>
    <w:rsid w:val="008B19F7"/>
    <w:rsid w:val="008B4493"/>
    <w:rsid w:val="008B4C07"/>
    <w:rsid w:val="008B66F2"/>
    <w:rsid w:val="008C32F1"/>
    <w:rsid w:val="008C357A"/>
    <w:rsid w:val="008C738D"/>
    <w:rsid w:val="008D1483"/>
    <w:rsid w:val="008E060A"/>
    <w:rsid w:val="008E13B6"/>
    <w:rsid w:val="008E6DA3"/>
    <w:rsid w:val="008F41F9"/>
    <w:rsid w:val="008F67B4"/>
    <w:rsid w:val="008F6FED"/>
    <w:rsid w:val="008F7A88"/>
    <w:rsid w:val="0090385E"/>
    <w:rsid w:val="0091163C"/>
    <w:rsid w:val="009130D6"/>
    <w:rsid w:val="00916463"/>
    <w:rsid w:val="00921883"/>
    <w:rsid w:val="00931B99"/>
    <w:rsid w:val="0093439C"/>
    <w:rsid w:val="00937AC2"/>
    <w:rsid w:val="00942085"/>
    <w:rsid w:val="00942640"/>
    <w:rsid w:val="0094324E"/>
    <w:rsid w:val="0094350E"/>
    <w:rsid w:val="00944B4B"/>
    <w:rsid w:val="009458D0"/>
    <w:rsid w:val="00953CE6"/>
    <w:rsid w:val="0095472A"/>
    <w:rsid w:val="00960738"/>
    <w:rsid w:val="00961087"/>
    <w:rsid w:val="0096266F"/>
    <w:rsid w:val="00962A71"/>
    <w:rsid w:val="00963BFD"/>
    <w:rsid w:val="009646AE"/>
    <w:rsid w:val="00964DF6"/>
    <w:rsid w:val="009724B4"/>
    <w:rsid w:val="009727AC"/>
    <w:rsid w:val="00972E7B"/>
    <w:rsid w:val="0097444D"/>
    <w:rsid w:val="00977973"/>
    <w:rsid w:val="00981CBE"/>
    <w:rsid w:val="009856D2"/>
    <w:rsid w:val="009912AD"/>
    <w:rsid w:val="00994E30"/>
    <w:rsid w:val="00996B56"/>
    <w:rsid w:val="00997DA8"/>
    <w:rsid w:val="009A39B2"/>
    <w:rsid w:val="009A419D"/>
    <w:rsid w:val="009A6D37"/>
    <w:rsid w:val="009B0E31"/>
    <w:rsid w:val="009B11F4"/>
    <w:rsid w:val="009B3086"/>
    <w:rsid w:val="009B5F13"/>
    <w:rsid w:val="009C44A0"/>
    <w:rsid w:val="009C49D8"/>
    <w:rsid w:val="009C7ABD"/>
    <w:rsid w:val="009D0E9A"/>
    <w:rsid w:val="009D1678"/>
    <w:rsid w:val="009D3A61"/>
    <w:rsid w:val="009D4043"/>
    <w:rsid w:val="009D4BF0"/>
    <w:rsid w:val="009D6365"/>
    <w:rsid w:val="009D71CB"/>
    <w:rsid w:val="009E14A1"/>
    <w:rsid w:val="009E4194"/>
    <w:rsid w:val="009F3FF8"/>
    <w:rsid w:val="009F7232"/>
    <w:rsid w:val="009F725F"/>
    <w:rsid w:val="00A0149B"/>
    <w:rsid w:val="00A033F9"/>
    <w:rsid w:val="00A0365B"/>
    <w:rsid w:val="00A047A5"/>
    <w:rsid w:val="00A063F2"/>
    <w:rsid w:val="00A106DF"/>
    <w:rsid w:val="00A17A2E"/>
    <w:rsid w:val="00A2221D"/>
    <w:rsid w:val="00A2242D"/>
    <w:rsid w:val="00A240EE"/>
    <w:rsid w:val="00A2465A"/>
    <w:rsid w:val="00A31340"/>
    <w:rsid w:val="00A324AD"/>
    <w:rsid w:val="00A33BE6"/>
    <w:rsid w:val="00A3531E"/>
    <w:rsid w:val="00A35DB1"/>
    <w:rsid w:val="00A56DFC"/>
    <w:rsid w:val="00A60EA1"/>
    <w:rsid w:val="00A64FB3"/>
    <w:rsid w:val="00A671C5"/>
    <w:rsid w:val="00A7323C"/>
    <w:rsid w:val="00A742CF"/>
    <w:rsid w:val="00A756D1"/>
    <w:rsid w:val="00A77067"/>
    <w:rsid w:val="00A837E2"/>
    <w:rsid w:val="00A84D2C"/>
    <w:rsid w:val="00A9153D"/>
    <w:rsid w:val="00A93CAC"/>
    <w:rsid w:val="00A97A7D"/>
    <w:rsid w:val="00AA0A6F"/>
    <w:rsid w:val="00AA109B"/>
    <w:rsid w:val="00AA4EBE"/>
    <w:rsid w:val="00AA6C9C"/>
    <w:rsid w:val="00AB015A"/>
    <w:rsid w:val="00AB1456"/>
    <w:rsid w:val="00AB2B63"/>
    <w:rsid w:val="00AC0F6F"/>
    <w:rsid w:val="00AC11D7"/>
    <w:rsid w:val="00AC6489"/>
    <w:rsid w:val="00AD27C2"/>
    <w:rsid w:val="00AE116E"/>
    <w:rsid w:val="00AE5EB4"/>
    <w:rsid w:val="00AF515B"/>
    <w:rsid w:val="00B0715E"/>
    <w:rsid w:val="00B11BAE"/>
    <w:rsid w:val="00B15046"/>
    <w:rsid w:val="00B15A98"/>
    <w:rsid w:val="00B25096"/>
    <w:rsid w:val="00B263C7"/>
    <w:rsid w:val="00B32B50"/>
    <w:rsid w:val="00B32EF0"/>
    <w:rsid w:val="00B35E8B"/>
    <w:rsid w:val="00B4133F"/>
    <w:rsid w:val="00B42A08"/>
    <w:rsid w:val="00B441F1"/>
    <w:rsid w:val="00B456B3"/>
    <w:rsid w:val="00B462D9"/>
    <w:rsid w:val="00B467E5"/>
    <w:rsid w:val="00B47D17"/>
    <w:rsid w:val="00B52B04"/>
    <w:rsid w:val="00B5454C"/>
    <w:rsid w:val="00B54B76"/>
    <w:rsid w:val="00B55F68"/>
    <w:rsid w:val="00B60F97"/>
    <w:rsid w:val="00B63191"/>
    <w:rsid w:val="00B6473D"/>
    <w:rsid w:val="00B64A67"/>
    <w:rsid w:val="00B64BFE"/>
    <w:rsid w:val="00B65021"/>
    <w:rsid w:val="00B66E80"/>
    <w:rsid w:val="00B7411A"/>
    <w:rsid w:val="00B82AB4"/>
    <w:rsid w:val="00B841D4"/>
    <w:rsid w:val="00B87795"/>
    <w:rsid w:val="00B87CEF"/>
    <w:rsid w:val="00B90C60"/>
    <w:rsid w:val="00B91F96"/>
    <w:rsid w:val="00B93945"/>
    <w:rsid w:val="00BA64A2"/>
    <w:rsid w:val="00BB24B2"/>
    <w:rsid w:val="00BB5B58"/>
    <w:rsid w:val="00BB5C97"/>
    <w:rsid w:val="00BB78DE"/>
    <w:rsid w:val="00BC21AC"/>
    <w:rsid w:val="00BC41E6"/>
    <w:rsid w:val="00BC4E0D"/>
    <w:rsid w:val="00BC5CB2"/>
    <w:rsid w:val="00BC6DD2"/>
    <w:rsid w:val="00BC77D7"/>
    <w:rsid w:val="00BD3FC1"/>
    <w:rsid w:val="00BD51B2"/>
    <w:rsid w:val="00BD6387"/>
    <w:rsid w:val="00BD6B67"/>
    <w:rsid w:val="00BD6C2A"/>
    <w:rsid w:val="00BE0323"/>
    <w:rsid w:val="00BE0AFB"/>
    <w:rsid w:val="00BE0FE2"/>
    <w:rsid w:val="00BE77B5"/>
    <w:rsid w:val="00BF469B"/>
    <w:rsid w:val="00BF4A90"/>
    <w:rsid w:val="00BF54AB"/>
    <w:rsid w:val="00BF6A1C"/>
    <w:rsid w:val="00C00C4E"/>
    <w:rsid w:val="00C03689"/>
    <w:rsid w:val="00C05E21"/>
    <w:rsid w:val="00C07D27"/>
    <w:rsid w:val="00C1246D"/>
    <w:rsid w:val="00C14FD2"/>
    <w:rsid w:val="00C20631"/>
    <w:rsid w:val="00C216BD"/>
    <w:rsid w:val="00C21976"/>
    <w:rsid w:val="00C25AA6"/>
    <w:rsid w:val="00C25E57"/>
    <w:rsid w:val="00C265D7"/>
    <w:rsid w:val="00C279A1"/>
    <w:rsid w:val="00C31A73"/>
    <w:rsid w:val="00C367BF"/>
    <w:rsid w:val="00C42807"/>
    <w:rsid w:val="00C436CF"/>
    <w:rsid w:val="00C43778"/>
    <w:rsid w:val="00C437E3"/>
    <w:rsid w:val="00C43A90"/>
    <w:rsid w:val="00C44A7E"/>
    <w:rsid w:val="00C50DCA"/>
    <w:rsid w:val="00C566B1"/>
    <w:rsid w:val="00C60C0D"/>
    <w:rsid w:val="00C63CC7"/>
    <w:rsid w:val="00C64944"/>
    <w:rsid w:val="00C72B59"/>
    <w:rsid w:val="00C72E8B"/>
    <w:rsid w:val="00C7329B"/>
    <w:rsid w:val="00C74740"/>
    <w:rsid w:val="00C75EBD"/>
    <w:rsid w:val="00C803B7"/>
    <w:rsid w:val="00C804D0"/>
    <w:rsid w:val="00C80744"/>
    <w:rsid w:val="00C81B28"/>
    <w:rsid w:val="00C85E47"/>
    <w:rsid w:val="00C86191"/>
    <w:rsid w:val="00C914BA"/>
    <w:rsid w:val="00C9213C"/>
    <w:rsid w:val="00C938C4"/>
    <w:rsid w:val="00C95D3B"/>
    <w:rsid w:val="00C97CE0"/>
    <w:rsid w:val="00CA2682"/>
    <w:rsid w:val="00CA6984"/>
    <w:rsid w:val="00CA710C"/>
    <w:rsid w:val="00CC261E"/>
    <w:rsid w:val="00CD4097"/>
    <w:rsid w:val="00CD5852"/>
    <w:rsid w:val="00CD5B02"/>
    <w:rsid w:val="00CD7E10"/>
    <w:rsid w:val="00CE25F5"/>
    <w:rsid w:val="00CE3E0A"/>
    <w:rsid w:val="00CF0A30"/>
    <w:rsid w:val="00CF5F98"/>
    <w:rsid w:val="00CF6DBF"/>
    <w:rsid w:val="00D04C20"/>
    <w:rsid w:val="00D06310"/>
    <w:rsid w:val="00D1344A"/>
    <w:rsid w:val="00D225C6"/>
    <w:rsid w:val="00D22638"/>
    <w:rsid w:val="00D23C37"/>
    <w:rsid w:val="00D25719"/>
    <w:rsid w:val="00D26D19"/>
    <w:rsid w:val="00D270AA"/>
    <w:rsid w:val="00D31187"/>
    <w:rsid w:val="00D41919"/>
    <w:rsid w:val="00D439EA"/>
    <w:rsid w:val="00D4463F"/>
    <w:rsid w:val="00D46FBB"/>
    <w:rsid w:val="00D578FB"/>
    <w:rsid w:val="00D64BBB"/>
    <w:rsid w:val="00D66837"/>
    <w:rsid w:val="00D66AEC"/>
    <w:rsid w:val="00D73122"/>
    <w:rsid w:val="00D77EBF"/>
    <w:rsid w:val="00D90ADD"/>
    <w:rsid w:val="00DA202C"/>
    <w:rsid w:val="00DA2786"/>
    <w:rsid w:val="00DA490C"/>
    <w:rsid w:val="00DA5FC7"/>
    <w:rsid w:val="00DA6680"/>
    <w:rsid w:val="00DB1B3A"/>
    <w:rsid w:val="00DB6213"/>
    <w:rsid w:val="00DB75C0"/>
    <w:rsid w:val="00DC063A"/>
    <w:rsid w:val="00DC11EF"/>
    <w:rsid w:val="00DC51FE"/>
    <w:rsid w:val="00DC68D0"/>
    <w:rsid w:val="00DD0311"/>
    <w:rsid w:val="00DD3BC8"/>
    <w:rsid w:val="00DE15D3"/>
    <w:rsid w:val="00DE2A35"/>
    <w:rsid w:val="00DF6F4B"/>
    <w:rsid w:val="00DF71EA"/>
    <w:rsid w:val="00E0681B"/>
    <w:rsid w:val="00E07BA4"/>
    <w:rsid w:val="00E1221F"/>
    <w:rsid w:val="00E12557"/>
    <w:rsid w:val="00E17839"/>
    <w:rsid w:val="00E221BA"/>
    <w:rsid w:val="00E23EE9"/>
    <w:rsid w:val="00E3373D"/>
    <w:rsid w:val="00E341D9"/>
    <w:rsid w:val="00E34317"/>
    <w:rsid w:val="00E36376"/>
    <w:rsid w:val="00E456BD"/>
    <w:rsid w:val="00E46363"/>
    <w:rsid w:val="00E501E9"/>
    <w:rsid w:val="00E50C62"/>
    <w:rsid w:val="00E51224"/>
    <w:rsid w:val="00E51406"/>
    <w:rsid w:val="00E522B1"/>
    <w:rsid w:val="00E54EE7"/>
    <w:rsid w:val="00E5607B"/>
    <w:rsid w:val="00E56CE2"/>
    <w:rsid w:val="00E578DF"/>
    <w:rsid w:val="00E605A7"/>
    <w:rsid w:val="00E6098A"/>
    <w:rsid w:val="00E61EF6"/>
    <w:rsid w:val="00E62156"/>
    <w:rsid w:val="00E626EE"/>
    <w:rsid w:val="00E62DD7"/>
    <w:rsid w:val="00E65556"/>
    <w:rsid w:val="00E70FEB"/>
    <w:rsid w:val="00E72479"/>
    <w:rsid w:val="00E726F3"/>
    <w:rsid w:val="00E7308C"/>
    <w:rsid w:val="00E81B19"/>
    <w:rsid w:val="00E83B0C"/>
    <w:rsid w:val="00E92C8C"/>
    <w:rsid w:val="00EA62E2"/>
    <w:rsid w:val="00EA7E5B"/>
    <w:rsid w:val="00EB028F"/>
    <w:rsid w:val="00EB0DE9"/>
    <w:rsid w:val="00EB1E0C"/>
    <w:rsid w:val="00EC2831"/>
    <w:rsid w:val="00EC2878"/>
    <w:rsid w:val="00ED115B"/>
    <w:rsid w:val="00ED1652"/>
    <w:rsid w:val="00ED303F"/>
    <w:rsid w:val="00ED5811"/>
    <w:rsid w:val="00ED7B5A"/>
    <w:rsid w:val="00EE5664"/>
    <w:rsid w:val="00EE6227"/>
    <w:rsid w:val="00EE6774"/>
    <w:rsid w:val="00EF1900"/>
    <w:rsid w:val="00EF52D8"/>
    <w:rsid w:val="00F02C4B"/>
    <w:rsid w:val="00F03831"/>
    <w:rsid w:val="00F045E0"/>
    <w:rsid w:val="00F14E45"/>
    <w:rsid w:val="00F30FF5"/>
    <w:rsid w:val="00F33081"/>
    <w:rsid w:val="00F350BF"/>
    <w:rsid w:val="00F375BA"/>
    <w:rsid w:val="00F44215"/>
    <w:rsid w:val="00F45BBA"/>
    <w:rsid w:val="00F460A8"/>
    <w:rsid w:val="00F46794"/>
    <w:rsid w:val="00F53E80"/>
    <w:rsid w:val="00F54603"/>
    <w:rsid w:val="00F57D6D"/>
    <w:rsid w:val="00F63D52"/>
    <w:rsid w:val="00F65EB2"/>
    <w:rsid w:val="00F80281"/>
    <w:rsid w:val="00F81FBC"/>
    <w:rsid w:val="00F94271"/>
    <w:rsid w:val="00FA0450"/>
    <w:rsid w:val="00FA0BD7"/>
    <w:rsid w:val="00FA3987"/>
    <w:rsid w:val="00FA4B85"/>
    <w:rsid w:val="00FA50C9"/>
    <w:rsid w:val="00FA65EE"/>
    <w:rsid w:val="00FB3A56"/>
    <w:rsid w:val="00FB3E8A"/>
    <w:rsid w:val="00FB67CA"/>
    <w:rsid w:val="00FB75C9"/>
    <w:rsid w:val="00FC09C0"/>
    <w:rsid w:val="00FC40EA"/>
    <w:rsid w:val="00FC7688"/>
    <w:rsid w:val="00FD11D2"/>
    <w:rsid w:val="00FD2759"/>
    <w:rsid w:val="00FD386B"/>
    <w:rsid w:val="00FD4D86"/>
    <w:rsid w:val="00FE1C3E"/>
    <w:rsid w:val="00FE3166"/>
    <w:rsid w:val="00FE49D4"/>
    <w:rsid w:val="00FE4B12"/>
    <w:rsid w:val="00FE5326"/>
    <w:rsid w:val="00FF6BBA"/>
    <w:rsid w:val="00FF6FF7"/>
    <w:rsid w:val="00FF72FA"/>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EA"/>
  </w:style>
  <w:style w:type="paragraph" w:styleId="1">
    <w:name w:val="heading 1"/>
    <w:basedOn w:val="a"/>
    <w:next w:val="a"/>
    <w:link w:val="10"/>
    <w:uiPriority w:val="9"/>
    <w:qFormat/>
    <w:rsid w:val="001B5A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C32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9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 w:type="paragraph" w:styleId="aa">
    <w:name w:val="List Paragraph"/>
    <w:basedOn w:val="a"/>
    <w:qFormat/>
    <w:rsid w:val="005D2D38"/>
    <w:pPr>
      <w:widowControl w:val="0"/>
      <w:autoSpaceDE w:val="0"/>
      <w:autoSpaceDN w:val="0"/>
      <w:spacing w:after="0" w:line="240" w:lineRule="auto"/>
      <w:ind w:left="135" w:firstLine="710"/>
      <w:jc w:val="both"/>
    </w:pPr>
    <w:rPr>
      <w:rFonts w:ascii="Times New Roman" w:eastAsia="Times New Roman" w:hAnsi="Times New Roman" w:cs="Times New Roman"/>
    </w:rPr>
  </w:style>
  <w:style w:type="paragraph" w:customStyle="1" w:styleId="21">
    <w:name w:val="Заголовок 21"/>
    <w:basedOn w:val="a"/>
    <w:uiPriority w:val="1"/>
    <w:qFormat/>
    <w:rsid w:val="005D2D38"/>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rPr>
  </w:style>
  <w:style w:type="paragraph" w:styleId="ab">
    <w:name w:val="Body Text"/>
    <w:basedOn w:val="a"/>
    <w:link w:val="ac"/>
    <w:uiPriority w:val="1"/>
    <w:qFormat/>
    <w:rsid w:val="005D2D38"/>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c">
    <w:name w:val="Основной текст Знак"/>
    <w:basedOn w:val="a0"/>
    <w:link w:val="ab"/>
    <w:uiPriority w:val="1"/>
    <w:rsid w:val="005D2D38"/>
    <w:rPr>
      <w:rFonts w:ascii="Times New Roman" w:eastAsia="Times New Roman" w:hAnsi="Times New Roman" w:cs="Times New Roman"/>
      <w:sz w:val="29"/>
      <w:szCs w:val="29"/>
    </w:rPr>
  </w:style>
  <w:style w:type="character" w:styleId="ad">
    <w:name w:val="Hyperlink"/>
    <w:basedOn w:val="a0"/>
    <w:uiPriority w:val="99"/>
    <w:unhideWhenUsed/>
    <w:rsid w:val="005D2D38"/>
    <w:rPr>
      <w:color w:val="0000FF" w:themeColor="hyperlink"/>
      <w:u w:val="single"/>
    </w:rPr>
  </w:style>
  <w:style w:type="paragraph" w:customStyle="1" w:styleId="11">
    <w:name w:val="Заголовок 11"/>
    <w:basedOn w:val="a"/>
    <w:uiPriority w:val="1"/>
    <w:qFormat/>
    <w:rsid w:val="008317F3"/>
    <w:pPr>
      <w:widowControl w:val="0"/>
      <w:autoSpaceDE w:val="0"/>
      <w:autoSpaceDN w:val="0"/>
      <w:spacing w:after="0" w:line="413" w:lineRule="exact"/>
      <w:ind w:left="159"/>
      <w:outlineLvl w:val="1"/>
    </w:pPr>
    <w:rPr>
      <w:rFonts w:ascii="Times New Roman" w:eastAsia="Times New Roman" w:hAnsi="Times New Roman" w:cs="Times New Roman"/>
      <w:sz w:val="41"/>
      <w:szCs w:val="41"/>
    </w:rPr>
  </w:style>
  <w:style w:type="paragraph" w:customStyle="1" w:styleId="TableParagraph">
    <w:name w:val="Table Paragraph"/>
    <w:basedOn w:val="a"/>
    <w:uiPriority w:val="1"/>
    <w:qFormat/>
    <w:rsid w:val="008317F3"/>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17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8C32F1"/>
    <w:rPr>
      <w:rFonts w:ascii="Times New Roman" w:eastAsia="Times New Roman" w:hAnsi="Times New Roman" w:cs="Times New Roman"/>
      <w:b/>
      <w:bCs/>
      <w:sz w:val="24"/>
      <w:szCs w:val="24"/>
      <w:lang w:eastAsia="ru-RU"/>
    </w:rPr>
  </w:style>
  <w:style w:type="character" w:styleId="ae">
    <w:name w:val="Strong"/>
    <w:basedOn w:val="a0"/>
    <w:uiPriority w:val="22"/>
    <w:qFormat/>
    <w:rsid w:val="008C32F1"/>
    <w:rPr>
      <w:b/>
      <w:bCs/>
    </w:rPr>
  </w:style>
  <w:style w:type="paragraph" w:customStyle="1" w:styleId="2">
    <w:name w:val="Основной текст (2)"/>
    <w:basedOn w:val="a"/>
    <w:link w:val="20"/>
    <w:qFormat/>
    <w:rsid w:val="0075405D"/>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character" w:customStyle="1" w:styleId="613pt">
    <w:name w:val="Основной текст (6) + 13 pt;Не курсив"/>
    <w:basedOn w:val="a0"/>
    <w:qFormat/>
    <w:rsid w:val="00942085"/>
    <w:rPr>
      <w:rFonts w:ascii="Times New Roman" w:eastAsia="Times New Roman" w:hAnsi="Times New Roman" w:cs="Times New Roman"/>
      <w:b w:val="0"/>
      <w:bCs w:val="0"/>
      <w:i/>
      <w:iCs/>
      <w:caps w:val="0"/>
      <w:smallCaps w:val="0"/>
      <w:strike w:val="0"/>
      <w:dstrike w:val="0"/>
      <w:color w:val="000000"/>
      <w:spacing w:val="0"/>
      <w:w w:val="100"/>
      <w:sz w:val="26"/>
      <w:szCs w:val="26"/>
      <w:u w:val="none"/>
      <w:lang w:val="ru-RU" w:eastAsia="ru-RU" w:bidi="ru-RU"/>
    </w:rPr>
  </w:style>
  <w:style w:type="character" w:customStyle="1" w:styleId="af">
    <w:name w:val="Символ сноски"/>
    <w:qFormat/>
    <w:rsid w:val="00F63D52"/>
  </w:style>
  <w:style w:type="character" w:customStyle="1" w:styleId="af0">
    <w:name w:val="Привязка сноски"/>
    <w:qFormat/>
    <w:rsid w:val="00F63D52"/>
    <w:rPr>
      <w:vertAlign w:val="superscript"/>
    </w:rPr>
  </w:style>
  <w:style w:type="paragraph" w:customStyle="1" w:styleId="22">
    <w:name w:val="Сноска (2)"/>
    <w:basedOn w:val="a"/>
    <w:qFormat/>
    <w:rsid w:val="00F63D52"/>
    <w:pPr>
      <w:widowControl w:val="0"/>
      <w:shd w:val="clear" w:color="auto" w:fill="FFFFFF"/>
      <w:suppressAutoHyphens/>
      <w:spacing w:after="0" w:line="0" w:lineRule="atLeast"/>
      <w:textAlignment w:val="baseline"/>
    </w:pPr>
    <w:rPr>
      <w:rFonts w:ascii="Times New Roman" w:eastAsia="Times New Roman" w:hAnsi="Times New Roman" w:cs="Times New Roman"/>
      <w:b/>
      <w:bCs/>
      <w:color w:val="000000"/>
      <w:kern w:val="2"/>
      <w:sz w:val="18"/>
      <w:szCs w:val="18"/>
      <w:lang w:eastAsia="zh-CN" w:bidi="hi-IN"/>
    </w:rPr>
  </w:style>
  <w:style w:type="character" w:customStyle="1" w:styleId="10">
    <w:name w:val="Заголовок 1 Знак"/>
    <w:basedOn w:val="a0"/>
    <w:link w:val="1"/>
    <w:uiPriority w:val="9"/>
    <w:rsid w:val="001B5A85"/>
    <w:rPr>
      <w:rFonts w:asciiTheme="majorHAnsi" w:eastAsiaTheme="majorEastAsia" w:hAnsiTheme="majorHAnsi" w:cstheme="majorBidi"/>
      <w:b/>
      <w:bCs/>
      <w:color w:val="365F91" w:themeColor="accent1" w:themeShade="BF"/>
      <w:sz w:val="28"/>
      <w:szCs w:val="28"/>
    </w:rPr>
  </w:style>
  <w:style w:type="paragraph" w:customStyle="1" w:styleId="Standard">
    <w:name w:val="Standard"/>
    <w:qFormat/>
    <w:rsid w:val="00594E9D"/>
    <w:pPr>
      <w:widowControl w:val="0"/>
      <w:suppressAutoHyphens/>
      <w:spacing w:after="0" w:line="240" w:lineRule="auto"/>
      <w:textAlignment w:val="baseline"/>
    </w:pPr>
    <w:rPr>
      <w:rFonts w:ascii="Liberation Serif" w:eastAsia="Segoe UI" w:hAnsi="Liberation Serif" w:cs="Tahoma"/>
      <w:color w:val="000000"/>
      <w:kern w:val="2"/>
      <w:sz w:val="24"/>
      <w:szCs w:val="24"/>
      <w:lang w:eastAsia="zh-CN" w:bidi="hi-IN"/>
    </w:rPr>
  </w:style>
  <w:style w:type="character" w:customStyle="1" w:styleId="markedcontent">
    <w:name w:val="markedcontent"/>
    <w:basedOn w:val="a0"/>
    <w:rsid w:val="00FF7C00"/>
  </w:style>
  <w:style w:type="paragraph" w:customStyle="1" w:styleId="12">
    <w:name w:val="Текст сноски1"/>
    <w:basedOn w:val="a"/>
    <w:rsid w:val="0000713F"/>
    <w:pPr>
      <w:widowControl w:val="0"/>
      <w:suppressLineNumbers/>
      <w:suppressAutoHyphens/>
      <w:spacing w:after="0" w:line="240" w:lineRule="auto"/>
      <w:ind w:left="339" w:hanging="339"/>
      <w:textAlignment w:val="baseline"/>
    </w:pPr>
    <w:rPr>
      <w:rFonts w:ascii="Liberation Serif" w:eastAsia="Segoe UI" w:hAnsi="Liberation Serif" w:cs="Tahoma"/>
      <w:color w:val="000000"/>
      <w:kern w:val="2"/>
      <w:sz w:val="20"/>
      <w:szCs w:val="20"/>
      <w:lang w:eastAsia="zh-CN" w:bidi="hi-IN"/>
    </w:rPr>
  </w:style>
  <w:style w:type="character" w:customStyle="1" w:styleId="20">
    <w:name w:val="Основной текст (2)_"/>
    <w:basedOn w:val="a0"/>
    <w:link w:val="2"/>
    <w:rsid w:val="00F46794"/>
    <w:rPr>
      <w:rFonts w:ascii="Times New Roman" w:eastAsia="Times New Roman" w:hAnsi="Times New Roman" w:cs="Times New Roman"/>
      <w:color w:val="000000"/>
      <w:kern w:val="2"/>
      <w:sz w:val="26"/>
      <w:szCs w:val="26"/>
      <w:shd w:val="clear" w:color="auto" w:fill="FFFFFF"/>
      <w:lang w:eastAsia="zh-CN" w:bidi="hi-IN"/>
    </w:rPr>
  </w:style>
  <w:style w:type="paragraph" w:customStyle="1" w:styleId="Default">
    <w:name w:val="Default"/>
    <w:rsid w:val="00FA39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6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5F62B6140346FE436EBCB4762694DE02C4A77F370919024D4F4C3286FFAE2BF75BEE8106856C9E9C3D7DC90CABF41096" TargetMode="External"/><Relationship Id="rId117" Type="http://schemas.openxmlformats.org/officeDocument/2006/relationships/hyperlink" Target="consultantplus://offline/ref=6D6640D4EFE9903B6A481266C924F276CD168981AD6F03400CFA6DE35CCD2F958D9423459309938C8F71C20DF88DE907B8C17EAD950B575D3EBAK" TargetMode="External"/><Relationship Id="rId21" Type="http://schemas.openxmlformats.org/officeDocument/2006/relationships/hyperlink" Target="consultantplus://offline/ref=F85F62B6140346FE436EBCB4762694DE02C4A77F370919024D4F4C3286FFAE2BF75BEE8106856C9E9C3D7DC90CABF41096" TargetMode="External"/><Relationship Id="rId42" Type="http://schemas.openxmlformats.org/officeDocument/2006/relationships/hyperlink" Target="consultantplus://offline/ref=F85F62B6140346FE436EBCB4762694DE02C4A77F370919024D4F4C3286FFAE2BF75BEE8106856C9E9C3D7DC90CABF41096" TargetMode="External"/><Relationship Id="rId47" Type="http://schemas.openxmlformats.org/officeDocument/2006/relationships/hyperlink" Target="consultantplus://offline/ref=F85F62B6140346FE436EBCB4762694DE02C4A77F370919024D4F4C3286FFAE2BF75BEE8106856C9E9C3D7DC90CABF41096" TargetMode="External"/><Relationship Id="rId63" Type="http://schemas.openxmlformats.org/officeDocument/2006/relationships/hyperlink" Target="consultantplus://offline/ref=F85F62B6140346FE436EBCB4762694DE02C4A77F370919024D4F4C3286FFAE2BF75BEE8106856C9E9C3D7DC90CABF41096" TargetMode="External"/><Relationship Id="rId68" Type="http://schemas.openxmlformats.org/officeDocument/2006/relationships/hyperlink" Target="consultantplus://offline/ref=F85F62B6140346FE436EBCB4762694DE02C4A77F370919024D4F4C3286FFAE2BF75BEE8106856C9E9C3D7DC90CABF41096" TargetMode="External"/><Relationship Id="rId84"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yperlink" Target="consultantplus://offline/ref=5A8F4CBEBA26797A8F857C1458F1A1767DA396D22D4F4DE99B5E5E225185568D8B7C14B7AFE461E0CCDB69A0A7C6F1DA4A" TargetMode="External"/><Relationship Id="rId112" Type="http://schemas.openxmlformats.org/officeDocument/2006/relationships/hyperlink" Target="consultantplus://offline/ref=D5A4A9DD8A340E01D83CA3C6620EB7901045464931D335DF182C1527D96DE139AA8A3AB48EF9F1E7A983CF354A46DFC312E5R1R" TargetMode="External"/><Relationship Id="rId133" Type="http://schemas.openxmlformats.org/officeDocument/2006/relationships/hyperlink" Target="consultantplus://offline/ref=6D6640D4EFE9903B6A481266C924F276CD168981AD6F03400CFA6DE35CCD2F958D9423459309938C8F71C20DF88DE907B8C17EAD950B575D3EBAK" TargetMode="External"/><Relationship Id="rId138" Type="http://schemas.openxmlformats.org/officeDocument/2006/relationships/hyperlink" Target="consultantplus://offline/ref=6D6640D4EFE9903B6A481266C924F276CD168981AD6F03400CFA6DE35CCD2F958D9423459309938C8F71C20DF88DE907B8C17EAD950B575D3EBAK" TargetMode="External"/><Relationship Id="rId16" Type="http://schemas.openxmlformats.org/officeDocument/2006/relationships/hyperlink" Target="consultantplus://offline/ref=F85F62B6140346FE436EBCB4762694DE02C4A77F370919024D4F4C3286FFAE2BF75BEE8106856C9E9C3D7DC90CABF41096" TargetMode="External"/><Relationship Id="rId107" Type="http://schemas.openxmlformats.org/officeDocument/2006/relationships/hyperlink" Target="consultantplus://offline/ref=D5A4A9DD8A340E01D83CBDCB7462E99A174E1D4C31D43D8B437E1370863DE76CF8CA64EDDDB9BAEAA899D3354BE5RAR" TargetMode="External"/><Relationship Id="rId11" Type="http://schemas.openxmlformats.org/officeDocument/2006/relationships/hyperlink" Target="consultantplus://offline/ref=F85F62B6140346FE436EBCB4762694DE02C4A77F370919024D4F4C3286FFAE2BF75BEE8106856C9E9C3D7DC90CABF41096" TargetMode="External"/><Relationship Id="rId32" Type="http://schemas.openxmlformats.org/officeDocument/2006/relationships/hyperlink" Target="consultantplus://offline/ref=F85F62B6140346FE436EBCB4762694DE02C4A77F370919024D4F4C3286FFAE2BF75BEE8106856C9E9C3D7DC90CABF41096" TargetMode="External"/><Relationship Id="rId37" Type="http://schemas.openxmlformats.org/officeDocument/2006/relationships/hyperlink" Target="consultantplus://offline/ref=F85F62B6140346FE436EBCB4762694DE02C4A77F370919024D4F4C3286FFAE2BF75BEE8106856C9E9C3D7DC90CABF41096" TargetMode="External"/><Relationship Id="rId53" Type="http://schemas.openxmlformats.org/officeDocument/2006/relationships/hyperlink" Target="consultantplus://offline/ref=F85F62B6140346FE436EBCB4762694DE02C4A77F370919024D4F4C3286FFAE2BF75BEE8106856C9E9C3D7DC90CABF41096" TargetMode="External"/><Relationship Id="rId58" Type="http://schemas.openxmlformats.org/officeDocument/2006/relationships/hyperlink" Target="consultantplus://offline/ref=F85F62B6140346FE436EBCB4762694DE02C4A77F370919024D4F4C3286FFAE2BF75BEE8106856C9E9C3D7DC90CABF41096" TargetMode="External"/><Relationship Id="rId74" Type="http://schemas.openxmlformats.org/officeDocument/2006/relationships/hyperlink" Target="consultantplus://offline/ref=F85F62B6140346FE436EBCB4762694DE02C4A77F370919024D4F4C3286FFAE2BF75BEE8106856C9E9C3D7DC90CABF41096" TargetMode="External"/><Relationship Id="rId79" Type="http://schemas.openxmlformats.org/officeDocument/2006/relationships/hyperlink" Target="consultantplus://offline/ref=5A8F4CBEBA26797A8F857C1458F1A1767DA396D22D4F4DE99B5E5E225185568D8B7C14B7AFE461E0CCDB69A0A7C6F1DA4A" TargetMode="External"/><Relationship Id="rId102" Type="http://schemas.openxmlformats.org/officeDocument/2006/relationships/hyperlink" Target="consultantplus://offline/ref=5A8F4CBEBA26797A8F857C1458F1A1767DA396D22D4F4DE99B5E5E225185568D8B7C14B7AFE461E0CCDB69A0A7C6F1DA4A" TargetMode="External"/><Relationship Id="rId123" Type="http://schemas.openxmlformats.org/officeDocument/2006/relationships/hyperlink" Target="consultantplus://offline/ref=6D6640D4EFE9903B6A481266C924F276CD168981AD6F03400CFA6DE35CCD2F958D9423459309938C8F71C20DF88DE907B8C17EAD950B575D3EBAK" TargetMode="External"/><Relationship Id="rId128" Type="http://schemas.openxmlformats.org/officeDocument/2006/relationships/hyperlink" Target="consultantplus://offline/ref=6D6640D4EFE9903B6A481266C924F276CD168981AD6F03400CFA6DE35CCD2F958D9423459309938C8F71C20DF88DE907B8C17EAD950B575D3EBAK" TargetMode="External"/><Relationship Id="rId144" Type="http://schemas.openxmlformats.org/officeDocument/2006/relationships/hyperlink" Target="consultantplus://offline/ref=6D6640D4EFE9903B6A481266C924F276CD168981AD6F03400CFA6DE35CCD2F958D9423459309938C8F71C20DF88DE907B8C17EAD950B575D3EBAK"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consultantplus://offline/ref=5A8F4CBEBA26797A8F857C1458F1A1767DA396D22D4F4DE99B5E5E225185568D8B7C14B7AFE461E0CCDB69A0A7C6F1DA4A" TargetMode="External"/><Relationship Id="rId95" Type="http://schemas.openxmlformats.org/officeDocument/2006/relationships/hyperlink" Target="consultantplus://offline/ref=5A8F4CBEBA26797A8F857C1458F1A1767DA396D22D4F4DE99B5E5E225185568D8B7C14B7AFE461E0CCDB69A0A7C6F1DA4A" TargetMode="External"/><Relationship Id="rId22" Type="http://schemas.openxmlformats.org/officeDocument/2006/relationships/hyperlink" Target="consultantplus://offline/ref=F85F62B6140346FE436EBCB4762694DE02C4A77F370919024D4F4C3286FFAE2BF75BEE8106856C9E9C3D7DC90CABF41096" TargetMode="External"/><Relationship Id="rId27" Type="http://schemas.openxmlformats.org/officeDocument/2006/relationships/hyperlink" Target="consultantplus://offline/ref=F85F62B6140346FE436EBCB4762694DE02C4A77F370919024D4F4C3286FFAE2BF75BEE8106856C9E9C3D7DC90CABF41096" TargetMode="External"/><Relationship Id="rId43" Type="http://schemas.openxmlformats.org/officeDocument/2006/relationships/hyperlink" Target="consultantplus://offline/ref=F85F62B6140346FE436EBCB4762694DE02C4A77F370919024D4F4C3286FFAE2BF75BEE8106856C9E9C3D7DC90CABF41096" TargetMode="External"/><Relationship Id="rId48" Type="http://schemas.openxmlformats.org/officeDocument/2006/relationships/hyperlink" Target="consultantplus://offline/ref=F85F62B6140346FE436EBCB4762694DE02C4A77F370919024D4F4C3286FFAE2BF75BEE8106856C9E9C3D7DC90CABF41096" TargetMode="External"/><Relationship Id="rId64" Type="http://schemas.openxmlformats.org/officeDocument/2006/relationships/hyperlink" Target="consultantplus://offline/ref=F85F62B6140346FE436EBCB4762694DE02C4A77F370919024D4F4C3286FFAE2BF75BEE8106856C9E9C3D7DC90CABF41096" TargetMode="External"/><Relationship Id="rId69" Type="http://schemas.openxmlformats.org/officeDocument/2006/relationships/hyperlink" Target="consultantplus://offline/ref=F85F62B6140346FE436EBCB4762694DE02C4A77F370919024D4F4C3286FFAE2BF75BEE8106856C9E9C3D7DC90CABF41096" TargetMode="External"/><Relationship Id="rId113" Type="http://schemas.openxmlformats.org/officeDocument/2006/relationships/hyperlink" Target="consultantplus://offline/ref=D5A4A9DD8A340E01D83CA3C6620EB7901045464931D233DB162D1527D96DE139AA8A3AB49CF9A9EBAB87D1374A53899254066211D9E142ED4FE8A5DBE3R7R" TargetMode="External"/><Relationship Id="rId118" Type="http://schemas.openxmlformats.org/officeDocument/2006/relationships/hyperlink" Target="consultantplus://offline/ref=6D6640D4EFE9903B6A481266C924F276CD168981AD6F03400CFA6DE35CCD2F958D9423459309938C8F71C20DF88DE907B8C17EAD950B575D3EBAK" TargetMode="External"/><Relationship Id="rId134" Type="http://schemas.openxmlformats.org/officeDocument/2006/relationships/hyperlink" Target="consultantplus://offline/ref=6D6640D4EFE9903B6A481266C924F276CD168981AD6F03400CFA6DE35CCD2F958D9423459309938C8F71C20DF88DE907B8C17EAD950B575D3EBAK" TargetMode="External"/><Relationship Id="rId139" Type="http://schemas.openxmlformats.org/officeDocument/2006/relationships/hyperlink" Target="consultantplus://offline/ref=6D6640D4EFE9903B6A481266C924F276CD168981AD6F03400CFA6DE35CCD2F958D9423459309938C8F71C20DF88DE907B8C17EAD950B575D3EBAK" TargetMode="External"/><Relationship Id="rId80" Type="http://schemas.openxmlformats.org/officeDocument/2006/relationships/hyperlink" Target="consultantplus://offline/ref=5A8F4CBEBA26797A8F857C1458F1A1767DA396D22D4F4DE99B5E5E225185568D8B7C14B7AFE461E0CCDB69A0A7C6F1DA4A" TargetMode="External"/><Relationship Id="rId85" Type="http://schemas.openxmlformats.org/officeDocument/2006/relationships/hyperlink" Target="consultantplus://offline/ref=5A8F4CBEBA26797A8F857C1458F1A1767DA396D22D4F4DE99B5E5E225185568D8B7C14B7AFE461E0CCDB69A0A7C6F1DA4A" TargetMode="External"/><Relationship Id="rId150" Type="http://schemas.openxmlformats.org/officeDocument/2006/relationships/theme" Target="theme/theme1.xml"/><Relationship Id="rId12" Type="http://schemas.openxmlformats.org/officeDocument/2006/relationships/hyperlink" Target="consultantplus://offline/ref=F85F62B6140346FE436EBCB4762694DE02C4A77F370919024D4F4C3286FFAE2BF75BEE8106856C9E9C3D7DC90CABF41096" TargetMode="External"/><Relationship Id="rId17" Type="http://schemas.openxmlformats.org/officeDocument/2006/relationships/hyperlink" Target="consultantplus://offline/ref=F85F62B6140346FE436EBCB4762694DE02C4A77F370919024D4F4C3286FFAE2BF75BEE8106856C9E9C3D7DC90CABF41096" TargetMode="External"/><Relationship Id="rId25" Type="http://schemas.openxmlformats.org/officeDocument/2006/relationships/hyperlink" Target="consultantplus://offline/ref=F85F62B6140346FE436EBCB4762694DE02C4A77F370919024D4F4C3286FFAE2BF75BEE8106856C9E9C3D7DC90CABF41096" TargetMode="External"/><Relationship Id="rId33" Type="http://schemas.openxmlformats.org/officeDocument/2006/relationships/hyperlink" Target="consultantplus://offline/ref=F85F62B6140346FE436EBCB4762694DE02C4A77F370919024D4F4C3286FFAE2BF75BEE8106856C9E9C3D7DC90CABF41096" TargetMode="External"/><Relationship Id="rId38" Type="http://schemas.openxmlformats.org/officeDocument/2006/relationships/hyperlink" Target="consultantplus://offline/ref=F85F62B6140346FE436EBCB4762694DE02C4A77F370919024D4F4C3286FFAE2BF75BEE8106856C9E9C3D7DC90CABF41096" TargetMode="External"/><Relationship Id="rId46" Type="http://schemas.openxmlformats.org/officeDocument/2006/relationships/hyperlink" Target="consultantplus://offline/ref=F85F62B6140346FE436EBCB4762694DE02C4A77F370919024D4F4C3286FFAE2BF75BEE8106856C9E9C3D7DC90CABF41096" TargetMode="External"/><Relationship Id="rId59" Type="http://schemas.openxmlformats.org/officeDocument/2006/relationships/hyperlink" Target="consultantplus://offline/ref=F85F62B6140346FE436EBCB4762694DE02C4A77F370919024D4F4C3286FFAE2BF75BEE8106856C9E9C3D7DC90CABF41096" TargetMode="External"/><Relationship Id="rId67" Type="http://schemas.openxmlformats.org/officeDocument/2006/relationships/hyperlink" Target="consultantplus://offline/ref=F85F62B6140346FE436EBCB4762694DE02C4A77F370919024D4F4C3286FFAE2BF75BEE8106856C9E9C3D7DC90CABF41096" TargetMode="External"/><Relationship Id="rId103" Type="http://schemas.openxmlformats.org/officeDocument/2006/relationships/hyperlink" Target="consultantplus://offline/ref=D5A4A9DD8A340E01D83CBDCB7462E99A10471C4532DE3D8B437E1370863DE76CF8CA64EDDDB9BAEAA899D3354BE5RAR" TargetMode="External"/><Relationship Id="rId108" Type="http://schemas.openxmlformats.org/officeDocument/2006/relationships/hyperlink" Target="consultantplus://offline/ref=D5A4A9DD8A340E01D83CBDCB7462E99A174F194135D63D8B437E1370863DE76CF8CA64EDDDB9BAEAA899D3354BE5RAR" TargetMode="External"/><Relationship Id="rId116" Type="http://schemas.openxmlformats.org/officeDocument/2006/relationships/hyperlink" Target="consultantplus://offline/ref=6D6640D4EFE9903B6A481266C924F276CD168981AD6F03400CFA6DE35CCD2F958D9423459309938C8F71C20DF88DE907B8C17EAD950B575D3EBAK" TargetMode="External"/><Relationship Id="rId124" Type="http://schemas.openxmlformats.org/officeDocument/2006/relationships/hyperlink" Target="consultantplus://offline/ref=6D6640D4EFE9903B6A481266C924F276CD168981AD6F03400CFA6DE35CCD2F958D9423459309938C8F71C20DF88DE907B8C17EAD950B575D3EBAK" TargetMode="External"/><Relationship Id="rId129" Type="http://schemas.openxmlformats.org/officeDocument/2006/relationships/hyperlink" Target="consultantplus://offline/ref=6D6640D4EFE9903B6A481266C924F276CD168981AD6F03400CFA6DE35CCD2F958D9423459309938C8F71C20DF88DE907B8C17EAD950B575D3EBAK" TargetMode="External"/><Relationship Id="rId137" Type="http://schemas.openxmlformats.org/officeDocument/2006/relationships/hyperlink" Target="consultantplus://offline/ref=6D6640D4EFE9903B6A481266C924F276CD168981AD6F03400CFA6DE35CCD2F958D9423459309938C8F71C20DF88DE907B8C17EAD950B575D3EBAK" TargetMode="External"/><Relationship Id="rId20" Type="http://schemas.openxmlformats.org/officeDocument/2006/relationships/hyperlink" Target="consultantplus://offline/ref=F85F62B6140346FE436EBCB4762694DE02C4A77F370919024D4F4C3286FFAE2BF75BEE8106856C9E9C3D7DC90CABF41096" TargetMode="External"/><Relationship Id="rId41" Type="http://schemas.openxmlformats.org/officeDocument/2006/relationships/hyperlink" Target="consultantplus://offline/ref=F85F62B6140346FE436EBCB4762694DE02C4A77F370919024D4F4C3286FFAE2BF75BEE8106856C9E9C3D7DC90CABF41096" TargetMode="External"/><Relationship Id="rId54" Type="http://schemas.openxmlformats.org/officeDocument/2006/relationships/hyperlink" Target="consultantplus://offline/ref=F85F62B6140346FE436EBCB4762694DE02C4A77F370919024D4F4C3286FFAE2BF75BEE8106856C9E9C3D7DC90CABF41096" TargetMode="External"/><Relationship Id="rId62" Type="http://schemas.openxmlformats.org/officeDocument/2006/relationships/hyperlink" Target="consultantplus://offline/ref=F85F62B6140346FE436EBCB4762694DE02C4A77F370919024D4F4C3286FFAE2BF75BEE8106856C9E9C3D7DC90CABF41096" TargetMode="External"/><Relationship Id="rId70" Type="http://schemas.openxmlformats.org/officeDocument/2006/relationships/hyperlink" Target="consultantplus://offline/ref=F85F62B6140346FE436EBCB4762694DE02C4A77F370919024D4F4C3286FFAE2BF75BEE8106856C9E9C3D7DC90CABF41096" TargetMode="External"/><Relationship Id="rId75" Type="http://schemas.openxmlformats.org/officeDocument/2006/relationships/hyperlink" Target="consultantplus://offline/ref=F85F62B6140346FE436EBCB4762694DE02C4A77F370919024D4F4C3286FFAE2BF75BEE8106856C9E9C3D7DC90CABF41096" TargetMode="External"/><Relationship Id="rId83"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5A8F4CBEBA26797A8F857C1458F1A1767DA396D22D4F4DE99B5E5E225185568D8B7C14B7AFE461E0CCDB69A0A7C6F1DA4A" TargetMode="External"/><Relationship Id="rId96" Type="http://schemas.openxmlformats.org/officeDocument/2006/relationships/hyperlink" Target="consultantplus://offline/ref=5A8F4CBEBA26797A8F857C1458F1A1767DA396D22D4F4DE99B5E5E225185568D8B7C14B7AFE461E0CCDB69A0A7C6F1DA4A" TargetMode="External"/><Relationship Id="rId111" Type="http://schemas.openxmlformats.org/officeDocument/2006/relationships/hyperlink" Target="consultantplus://offline/ref=D5A4A9DD8A340E01D83CBDCB7462E99A1247194037D63D8B437E1370863DE76CF8CA64EDDDB9BAEAA899D3354BE5RAR" TargetMode="External"/><Relationship Id="rId132" Type="http://schemas.openxmlformats.org/officeDocument/2006/relationships/hyperlink" Target="consultantplus://offline/ref=6D6640D4EFE9903B6A481266C924F276CD168981AD6F03400CFA6DE35CCD2F958D9423459309938C8F71C20DF88DE907B8C17EAD950B575D3EBAK" TargetMode="External"/><Relationship Id="rId140" Type="http://schemas.openxmlformats.org/officeDocument/2006/relationships/hyperlink" Target="consultantplus://offline/ref=6D6640D4EFE9903B6A481266C924F276CD168981AD6F03400CFA6DE35CCD2F958D9423459309938C8F71C20DF88DE907B8C17EAD950B575D3EBAK"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85F62B6140346FE436EBCB4762694DE02C4A77F370919024D4F4C3286FFAE2BF75BEE8106856C9E9C3D7DC90CABF41096" TargetMode="External"/><Relationship Id="rId23" Type="http://schemas.openxmlformats.org/officeDocument/2006/relationships/hyperlink" Target="consultantplus://offline/ref=F85F62B6140346FE436EBCB4762694DE02C4A77F370919024D4F4C3286FFAE2BF75BEE8106856C9E9C3D7DC90CABF41096" TargetMode="External"/><Relationship Id="rId28" Type="http://schemas.openxmlformats.org/officeDocument/2006/relationships/hyperlink" Target="consultantplus://offline/ref=F85F62B6140346FE436EBCB4762694DE02C4A77F370919024D4F4C3286FFAE2BF75BEE8106856C9E9C3D7DC90CABF41096" TargetMode="External"/><Relationship Id="rId36" Type="http://schemas.openxmlformats.org/officeDocument/2006/relationships/hyperlink" Target="consultantplus://offline/ref=F85F62B6140346FE436EBCB4762694DE02C4A77F370919024D4F4C3286FFAE2BF75BEE8106856C9E9C3D7DC90CABF41096" TargetMode="External"/><Relationship Id="rId49" Type="http://schemas.openxmlformats.org/officeDocument/2006/relationships/hyperlink" Target="consultantplus://offline/ref=F85F62B6140346FE436EBCB4762694DE02C4A77F370919024D4F4C3286FFAE2BF75BEE8106856C9E9C3D7DC90CABF41096" TargetMode="External"/><Relationship Id="rId57" Type="http://schemas.openxmlformats.org/officeDocument/2006/relationships/hyperlink" Target="consultantplus://offline/ref=F85F62B6140346FE436EBCB4762694DE02C4A77F370919024D4F4C3286FFAE2BF75BEE8106856C9E9C3D7DC90CABF41096" TargetMode="External"/><Relationship Id="rId106" Type="http://schemas.openxmlformats.org/officeDocument/2006/relationships/hyperlink" Target="consultantplus://offline/ref=BA84B177526B070F2F148F37A9FD8E84D10E159EE5302F7E1470FEECD6084C8738377139B543532171093DCBE8t5uAN" TargetMode="External"/><Relationship Id="rId114" Type="http://schemas.openxmlformats.org/officeDocument/2006/relationships/hyperlink" Target="consultantplus://offline/ref=DB51074B248E6D10D5F0F5FE646FF682705190DAA778D43629F6B401778018A5E62DE865DEE8C9ED6AFE0845838C27AC16F22D32E7C75B0CDAA87239W2KBO" TargetMode="External"/><Relationship Id="rId119" Type="http://schemas.openxmlformats.org/officeDocument/2006/relationships/hyperlink" Target="consultantplus://offline/ref=6D6640D4EFE9903B6A481266C924F276CD168981AD6F03400CFA6DE35CCD2F958D9423459309938C8F71C20DF88DE907B8C17EAD950B575D3EBAK" TargetMode="External"/><Relationship Id="rId127" Type="http://schemas.openxmlformats.org/officeDocument/2006/relationships/hyperlink" Target="consultantplus://offline/ref=6D6640D4EFE9903B6A481266C924F276CD168981AD6F03400CFA6DE35CCD2F958D9423459309938C8F71C20DF88DE907B8C17EAD950B575D3EBAK" TargetMode="External"/><Relationship Id="rId10" Type="http://schemas.openxmlformats.org/officeDocument/2006/relationships/hyperlink" Target="consultantplus://offline/ref=F85F62B6140346FE436EBCB4762694DE02C4A77F370919024D4F4C3286FFAE2BF75BEE8106856C9E9C3D7DC90CABF41096" TargetMode="External"/><Relationship Id="rId31" Type="http://schemas.openxmlformats.org/officeDocument/2006/relationships/hyperlink" Target="consultantplus://offline/ref=F85F62B6140346FE436EBCB4762694DE02C4A77F370919024D4F4C3286FFAE2BF75BEE8106856C9E9C3D7DC90CABF41096" TargetMode="External"/><Relationship Id="rId44" Type="http://schemas.openxmlformats.org/officeDocument/2006/relationships/hyperlink" Target="consultantplus://offline/ref=F85F62B6140346FE436EBCB4762694DE02C4A77F370919024D4F4C3286FFAE2BF75BEE8106856C9E9C3D7DC90CABF41096" TargetMode="External"/><Relationship Id="rId52" Type="http://schemas.openxmlformats.org/officeDocument/2006/relationships/hyperlink" Target="consultantplus://offline/ref=F85F62B6140346FE436EBCB4762694DE02C4A77F370919024D4F4C3286FFAE2BF75BEE8106856C9E9C3D7DC90CABF41096" TargetMode="External"/><Relationship Id="rId60" Type="http://schemas.openxmlformats.org/officeDocument/2006/relationships/hyperlink" Target="consultantplus://offline/ref=F85F62B6140346FE436EBCB4762694DE02C4A77F370919024D4F4C3286FFAE2BF75BEE8106856C9E9C3D7DC90CABF41096" TargetMode="External"/><Relationship Id="rId65" Type="http://schemas.openxmlformats.org/officeDocument/2006/relationships/hyperlink" Target="consultantplus://offline/ref=F85F62B6140346FE436EBCB4762694DE02C4A77F370919024D4F4C3286FFAE2BF75BEE8106856C9E9C3D7DC90CABF41096" TargetMode="External"/><Relationship Id="rId73" Type="http://schemas.openxmlformats.org/officeDocument/2006/relationships/hyperlink" Target="consultantplus://offline/ref=F85F62B6140346FE436EBCB4762694DE02C4A77F370919024D4F4C3286FFAE2BF75BEE8106856C9E9C3D7DC90CABF41096" TargetMode="External"/><Relationship Id="rId78" Type="http://schemas.openxmlformats.org/officeDocument/2006/relationships/hyperlink" Target="consultantplus://offline/ref=5A8F4CBEBA26797A8F857C1458F1A1767DA396D22D4F4DE99B5E5E225185568D8B7C14B7AFE461E0CCDB69A0A7C6F1DA4A" TargetMode="External"/><Relationship Id="rId81" Type="http://schemas.openxmlformats.org/officeDocument/2006/relationships/hyperlink" Target="consultantplus://offline/ref=5A8F4CBEBA26797A8F857C1458F1A1767DA396D22D4F4DE99B5E5E225185568D8B7C14B7AFE461E0CCDB69A0A7C6F1DA4A" TargetMode="External"/><Relationship Id="rId86"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yperlink" Target="consultantplus://offline/ref=5A8F4CBEBA26797A8F857C1458F1A1767DA396D22D4F4DE99B5E5E225185568D8B7C14B7AFE461E0CCDB69A0A7C6F1DA4A" TargetMode="External"/><Relationship Id="rId99" Type="http://schemas.openxmlformats.org/officeDocument/2006/relationships/hyperlink" Target="consultantplus://offline/ref=5A8F4CBEBA26797A8F857C1458F1A1767DA396D22D4F4DE99B5E5E225185568D8B7C14B7AFE461E0CCDB69A0A7C6F1DA4A" TargetMode="External"/><Relationship Id="rId101" Type="http://schemas.openxmlformats.org/officeDocument/2006/relationships/hyperlink" Target="consultantplus://offline/ref=5A8F4CBEBA26797A8F857C1458F1A1767DA396D22D4F4DE99B5E5E225185568D8B7C14B7AFE461E0CCDB69A0A7C6F1DA4A" TargetMode="External"/><Relationship Id="rId122" Type="http://schemas.openxmlformats.org/officeDocument/2006/relationships/hyperlink" Target="consultantplus://offline/ref=6D6640D4EFE9903B6A481266C924F276CD168981AD6F03400CFA6DE35CCD2F958D9423459309938C8F71C20DF88DE907B8C17EAD950B575D3EBAK" TargetMode="External"/><Relationship Id="rId130" Type="http://schemas.openxmlformats.org/officeDocument/2006/relationships/hyperlink" Target="consultantplus://offline/ref=6D6640D4EFE9903B6A481266C924F276CD168981AD6F03400CFA6DE35CCD2F958D9423459309938C8F71C20DF88DE907B8C17EAD950B575D3EBAK" TargetMode="External"/><Relationship Id="rId135" Type="http://schemas.openxmlformats.org/officeDocument/2006/relationships/hyperlink" Target="consultantplus://offline/ref=6D6640D4EFE9903B6A481266C924F276CD168981AD6F03400CFA6DE35CCD2F958D9423459309938C8F71C20DF88DE907B8C17EAD950B575D3EBAK" TargetMode="External"/><Relationship Id="rId143" Type="http://schemas.openxmlformats.org/officeDocument/2006/relationships/hyperlink" Target="consultantplus://offline/ref=6D6640D4EFE9903B6A481266C924F276CD168981AD6F03400CFA6DE35CCD2F958D9423459309938C8F71C20DF88DE907B8C17EAD950B575D3EBAK" TargetMode="External"/><Relationship Id="rId148" Type="http://schemas.openxmlformats.org/officeDocument/2006/relationships/header" Target="header5.xml"/><Relationship Id="rId15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F85F62B6140346FE436EBCB4762694DE02C4A77F370919024D4F4C3286FFAE2BF75BEE8106856C9E9C3D7DC90CABF41096" TargetMode="External"/><Relationship Id="rId18" Type="http://schemas.openxmlformats.org/officeDocument/2006/relationships/hyperlink" Target="consultantplus://offline/ref=F85F62B6140346FE436EBCB4762694DE02C4A77F370919024D4F4C3286FFAE2BF75BEE8106856C9E9C3D7DC90CABF41096" TargetMode="External"/><Relationship Id="rId39" Type="http://schemas.openxmlformats.org/officeDocument/2006/relationships/hyperlink" Target="consultantplus://offline/ref=F85F62B6140346FE436EBCB4762694DE02C4A77F370919024D4F4C3286FFAE2BF75BEE8106856C9E9C3D7DC90CABF41096" TargetMode="External"/><Relationship Id="rId109" Type="http://schemas.openxmlformats.org/officeDocument/2006/relationships/hyperlink" Target="consultantplus://offline/ref=D5A4A9DD8A340E01D83CBDCB7462E99A104611453BD43D8B437E1370863DE76CF8CA64EDDDB9BAEAA899D3354BE5RAR" TargetMode="External"/><Relationship Id="rId34" Type="http://schemas.openxmlformats.org/officeDocument/2006/relationships/hyperlink" Target="consultantplus://offline/ref=F85F62B6140346FE436EBCB4762694DE02C4A77F370919024D4F4C3286FFAE2BF75BEE8106856C9E9C3D7DC90CABF41096" TargetMode="External"/><Relationship Id="rId50" Type="http://schemas.openxmlformats.org/officeDocument/2006/relationships/hyperlink" Target="consultantplus://offline/ref=F85F62B6140346FE436EBCB4762694DE02C4A77F370919024D4F4C3286FFAE2BF75BEE8106856C9E9C3D7DC90CABF41096" TargetMode="External"/><Relationship Id="rId55" Type="http://schemas.openxmlformats.org/officeDocument/2006/relationships/hyperlink" Target="consultantplus://offline/ref=F85F62B6140346FE436EBCB4762694DE02C4A77F370919024D4F4C3286FFAE2BF75BEE8106856C9E9C3D7DC90CABF41096" TargetMode="External"/><Relationship Id="rId76" Type="http://schemas.openxmlformats.org/officeDocument/2006/relationships/hyperlink" Target="consultantplus://offline/ref=F85F62B6140346FE436EBCB4762694DE02C4A77F370919024D4F4C3286FFAE2BF75BEE8106856C9E9C3D7DC90CABF41096" TargetMode="External"/><Relationship Id="rId97" Type="http://schemas.openxmlformats.org/officeDocument/2006/relationships/hyperlink" Target="consultantplus://offline/ref=5A8F4CBEBA26797A8F857C1458F1A1767DA396D22D4F4DE99B5E5E225185568D8B7C14B7AFE461E0CCDB69A0A7C6F1DA4A" TargetMode="External"/><Relationship Id="rId104" Type="http://schemas.openxmlformats.org/officeDocument/2006/relationships/hyperlink" Target="consultantplus://offline/ref=D5A4A9DD8A340E01D83CBDCB7462E99A174F184732D13D8B437E1370863DE76CF8CA64EDDDB9BAEAA899D3354BE5RAR" TargetMode="External"/><Relationship Id="rId120" Type="http://schemas.openxmlformats.org/officeDocument/2006/relationships/hyperlink" Target="consultantplus://offline/ref=6D6640D4EFE9903B6A481266C924F276CD168981AD6F03400CFA6DE35CCD2F958D9423459309938C8F71C20DF88DE907B8C17EAD950B575D3EBAK" TargetMode="External"/><Relationship Id="rId125" Type="http://schemas.openxmlformats.org/officeDocument/2006/relationships/hyperlink" Target="consultantplus://offline/ref=6D6640D4EFE9903B6A481266C924F276CD168981AD6F03400CFA6DE35CCD2F958D9423459309938C8F71C20DF88DE907B8C17EAD950B575D3EBAK" TargetMode="External"/><Relationship Id="rId141" Type="http://schemas.openxmlformats.org/officeDocument/2006/relationships/hyperlink" Target="consultantplus://offline/ref=6D6640D4EFE9903B6A481266C924F276CD168981AD6F03400CFA6DE35CCD2F958D9423459309938C8F71C20DF88DE907B8C17EAD950B575D3EBAK" TargetMode="External"/><Relationship Id="rId14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consultantplus://offline/ref=F85F62B6140346FE436EBCB4762694DE02C4A77F370919024D4F4C3286FFAE2BF75BEE8106856C9E9C3D7DC90CABF41096" TargetMode="External"/><Relationship Id="rId92" Type="http://schemas.openxmlformats.org/officeDocument/2006/relationships/hyperlink" Target="consultantplus://offline/ref=5A8F4CBEBA26797A8F857C1458F1A1767DA396D22D4F4DE99B5E5E225185568D8B7C14B7AFE461E0CCDB69A0A7C6F1DA4A" TargetMode="External"/><Relationship Id="rId2" Type="http://schemas.openxmlformats.org/officeDocument/2006/relationships/numbering" Target="numbering.xml"/><Relationship Id="rId29" Type="http://schemas.openxmlformats.org/officeDocument/2006/relationships/hyperlink" Target="consultantplus://offline/ref=F85F62B6140346FE436EBCB4762694DE02C4A77F370919024D4F4C3286FFAE2BF75BEE8106856C9E9C3D7DC90CABF41096" TargetMode="External"/><Relationship Id="rId24" Type="http://schemas.openxmlformats.org/officeDocument/2006/relationships/hyperlink" Target="consultantplus://offline/ref=F85F62B6140346FE436EBCB4762694DE02C4A77F370919024D4F4C3286FFAE2BF75BEE8106856C9E9C3D7DC90CABF41096" TargetMode="External"/><Relationship Id="rId40" Type="http://schemas.openxmlformats.org/officeDocument/2006/relationships/hyperlink" Target="consultantplus://offline/ref=F85F62B6140346FE436EBCB4762694DE02C4A77F370919024D4F4C3286FFAE2BF75BEE8106856C9E9C3D7DC90CABF41096" TargetMode="External"/><Relationship Id="rId45" Type="http://schemas.openxmlformats.org/officeDocument/2006/relationships/hyperlink" Target="consultantplus://offline/ref=F85F62B6140346FE436EBCB4762694DE02C4A77F370919024D4F4C3286FFAE2BF75BEE8106856C9E9C3D7DC90CABF41096" TargetMode="External"/><Relationship Id="rId66" Type="http://schemas.openxmlformats.org/officeDocument/2006/relationships/hyperlink" Target="consultantplus://offline/ref=F85F62B6140346FE436EBCB4762694DE02C4A77F370919024D4F4C3286FFAE2BF75BEE8106856C9E9C3D7DC90CABF41096" TargetMode="External"/><Relationship Id="rId87" Type="http://schemas.openxmlformats.org/officeDocument/2006/relationships/hyperlink" Target="consultantplus://offline/ref=5A8F4CBEBA26797A8F857C1458F1A1767DA396D22D4F4DE99B5E5E225185568D8B7C14B7AFE461E0CCDB69A0A7C6F1DA4A" TargetMode="External"/><Relationship Id="rId110" Type="http://schemas.openxmlformats.org/officeDocument/2006/relationships/hyperlink" Target="consultantplus://offline/ref=D5A4A9DD8A340E01D83CBDCB7462E99A104A1A4430DF3D8B437E1370863DE76CF8CA64EDDDB9BAEAA899D3354BE5RAR" TargetMode="External"/><Relationship Id="rId115" Type="http://schemas.openxmlformats.org/officeDocument/2006/relationships/hyperlink" Target="consultantplus://offline/ref=6D6640D4EFE9903B6A481266C924F276CD168981AD6F03400CFA6DE35CCD2F958D9423459309938C8F71C20DF88DE907B8C17EAD950B575D3EBAK" TargetMode="External"/><Relationship Id="rId131" Type="http://schemas.openxmlformats.org/officeDocument/2006/relationships/hyperlink" Target="consultantplus://offline/ref=6D6640D4EFE9903B6A481266C924F276CD168981AD6F03400CFA6DE35CCD2F958D9423459309938C8F71C20DF88DE907B8C17EAD950B575D3EBAK" TargetMode="External"/><Relationship Id="rId136" Type="http://schemas.openxmlformats.org/officeDocument/2006/relationships/hyperlink" Target="consultantplus://offline/ref=6D6640D4EFE9903B6A481266C924F276CD168981AD6F03400CFA6DE35CCD2F958D9423459309938C8F71C20DF88DE907B8C17EAD950B575D3EBAK" TargetMode="External"/><Relationship Id="rId61" Type="http://schemas.openxmlformats.org/officeDocument/2006/relationships/hyperlink" Target="consultantplus://offline/ref=F85F62B6140346FE436EBCB4762694DE02C4A77F370919024D4F4C3286FFAE2BF75BEE8106856C9E9C3D7DC90CABF41096" TargetMode="External"/><Relationship Id="rId82" Type="http://schemas.openxmlformats.org/officeDocument/2006/relationships/hyperlink" Target="consultantplus://offline/ref=5A8F4CBEBA26797A8F857C1458F1A1767DA396D22D4F4DE99B5E5E225185568D8B7C14B7AFE461E0CCDB69A0A7C6F1DA4A" TargetMode="External"/><Relationship Id="rId19" Type="http://schemas.openxmlformats.org/officeDocument/2006/relationships/hyperlink" Target="consultantplus://offline/ref=F85F62B6140346FE436EBCB4762694DE02C4A77F370919024D4F4C3286FFAE2BF75BEE8106856C9E9C3D7DC90CABF41096" TargetMode="External"/><Relationship Id="rId14" Type="http://schemas.openxmlformats.org/officeDocument/2006/relationships/hyperlink" Target="consultantplus://offline/ref=F85F62B6140346FE436EBCB4762694DE02C4A77F370919024D4F4C3286FFAE2BF75BEE8106856C9E9C3D7DC90CABF41096" TargetMode="External"/><Relationship Id="rId30" Type="http://schemas.openxmlformats.org/officeDocument/2006/relationships/hyperlink" Target="consultantplus://offline/ref=F85F62B6140346FE436EBCB4762694DE02C4A77F370919024D4F4C3286FFAE2BF75BEE8106856C9E9C3D7DC90CABF41096" TargetMode="External"/><Relationship Id="rId35" Type="http://schemas.openxmlformats.org/officeDocument/2006/relationships/hyperlink" Target="consultantplus://offline/ref=F85F62B6140346FE436EBCB4762694DE02C4A77F370919024D4F4C3286FFAE2BF75BEE8106856C9E9C3D7DC90CABF41096" TargetMode="External"/><Relationship Id="rId56" Type="http://schemas.openxmlformats.org/officeDocument/2006/relationships/hyperlink" Target="consultantplus://offline/ref=F85F62B6140346FE436EBCB4762694DE02C4A77F370919024D4F4C3286FFAE2BF75BEE8106856C9E9C3D7DC90CABF41096" TargetMode="External"/><Relationship Id="rId77" Type="http://schemas.openxmlformats.org/officeDocument/2006/relationships/hyperlink" Target="consultantplus://offline/ref=F85F62B6140346FE436EBCB4762694DE02C4A77F370919024D4F4C3286FFAE2BF75BEE8106856C9E9C3D7DC90CABF41096" TargetMode="External"/><Relationship Id="rId100" Type="http://schemas.openxmlformats.org/officeDocument/2006/relationships/hyperlink" Target="consultantplus://offline/ref=5A8F4CBEBA26797A8F857C1458F1A1767DA396D22D4F4DE99B5E5E225185568D8B7C14B7AFE461E0CCDB69A0A7C6F1DA4A" TargetMode="External"/><Relationship Id="rId105" Type="http://schemas.openxmlformats.org/officeDocument/2006/relationships/hyperlink" Target="consultantplus://offline/ref=D5A4A9DD8A340E01D83CBDCB7462E99A10471C4030D13D8B437E1370863DE76CF8CA64EDDDB9BAEAA899D3354BE5RAR" TargetMode="External"/><Relationship Id="rId126" Type="http://schemas.openxmlformats.org/officeDocument/2006/relationships/hyperlink" Target="consultantplus://offline/ref=6D6640D4EFE9903B6A481266C924F276CD168981AD6F03400CFA6DE35CCD2F958D9423459309938C8F71C20DF88DE907B8C17EAD950B575D3EBAK" TargetMode="External"/><Relationship Id="rId147" Type="http://schemas.openxmlformats.org/officeDocument/2006/relationships/header" Target="header4.xml"/><Relationship Id="rId8" Type="http://schemas.openxmlformats.org/officeDocument/2006/relationships/hyperlink" Target="http://www.gosuslugi.ru/)" TargetMode="External"/><Relationship Id="rId51" Type="http://schemas.openxmlformats.org/officeDocument/2006/relationships/hyperlink" Target="consultantplus://offline/ref=F85F62B6140346FE436EBCB4762694DE02C4A77F370919024D4F4C3286FFAE2BF75BEE8106856C9E9C3D7DC90CABF41096" TargetMode="External"/><Relationship Id="rId72" Type="http://schemas.openxmlformats.org/officeDocument/2006/relationships/hyperlink" Target="consultantplus://offline/ref=F85F62B6140346FE436EBCB4762694DE02C4A77F370919024D4F4C3286FFAE2BF75BEE8106856C9E9C3D7DC90CABF41096" TargetMode="External"/><Relationship Id="rId93" Type="http://schemas.openxmlformats.org/officeDocument/2006/relationships/hyperlink" Target="consultantplus://offline/ref=5A8F4CBEBA26797A8F857C1458F1A1767DA396D22D4F4DE99B5E5E225185568D8B7C14B7AFE461E0CCDB69A0A7C6F1DA4A" TargetMode="External"/><Relationship Id="rId98" Type="http://schemas.openxmlformats.org/officeDocument/2006/relationships/hyperlink" Target="consultantplus://offline/ref=5A8F4CBEBA26797A8F857C1458F1A1767DA396D22D4F4DE99B5E5E225185568D8B7C14B7AFE461E0CCDB69A0A7C6F1DA4A" TargetMode="External"/><Relationship Id="rId121" Type="http://schemas.openxmlformats.org/officeDocument/2006/relationships/hyperlink" Target="consultantplus://offline/ref=6D6640D4EFE9903B6A481266C924F276CD168981AD6F03400CFA6DE35CCD2F958D9423459309938C8F71C20DF88DE907B8C17EAD950B575D3EBAK" TargetMode="External"/><Relationship Id="rId142" Type="http://schemas.openxmlformats.org/officeDocument/2006/relationships/hyperlink" Target="consultantplus://offline/ref=6D6640D4EFE9903B6A481266C924F276CD168981AD6F03400CFA6DE35CCD2F958D9423459309938C8F71C20DF88DE907B8C17EAD950B575D3EBA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0D66-2EED-47DD-91DC-C10D0509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4268</TotalTime>
  <Pages>50</Pages>
  <Words>17733</Words>
  <Characters>101084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118580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Николаевич Черенков</dc:creator>
  <cp:keywords/>
  <dc:description/>
  <cp:lastModifiedBy>Елена Николаевна Маликова</cp:lastModifiedBy>
  <cp:revision>90</cp:revision>
  <cp:lastPrinted>2022-07-22T14:15:00Z</cp:lastPrinted>
  <dcterms:created xsi:type="dcterms:W3CDTF">2022-02-09T06:44:00Z</dcterms:created>
  <dcterms:modified xsi:type="dcterms:W3CDTF">2022-10-18T08:07:00Z</dcterms:modified>
</cp:coreProperties>
</file>