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45" w:rsidRDefault="00E85545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F07" w:rsidRDefault="00596F07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F07" w:rsidRDefault="00596F07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F07" w:rsidRDefault="00596F07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F07" w:rsidRDefault="00596F07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F07" w:rsidRDefault="00596F07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F07" w:rsidRDefault="00596F07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F10" w:rsidRDefault="00475F10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B03" w:rsidRDefault="001F1B03" w:rsidP="00A67D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910A61">
        <w:rPr>
          <w:rFonts w:ascii="Times New Roman" w:hAnsi="Times New Roman" w:cs="Times New Roman"/>
          <w:sz w:val="28"/>
          <w:szCs w:val="28"/>
        </w:rPr>
        <w:t>03.10.2022__ № _26</w:t>
      </w:r>
      <w:r w:rsidR="004E34CD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67D87" w:rsidRPr="00104FAA" w:rsidRDefault="00A67D87" w:rsidP="00A67D8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CA3B75" w:rsidRDefault="00A67D87" w:rsidP="00CA3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министерства имущественных и земельных отношений Рязанской области от 16.07.2019 № 2</w:t>
      </w:r>
      <w:r w:rsidR="00CA3B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CA3B75" w:rsidRDefault="00CA3B75" w:rsidP="00CA3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государственной услуги «Рассмотрение декларации о характеристиках </w:t>
      </w:r>
      <w:r w:rsidR="000620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объекта недвижимости»</w:t>
      </w:r>
    </w:p>
    <w:p w:rsidR="00A67D87" w:rsidRDefault="00A67D87" w:rsidP="00A67D87">
      <w:pPr>
        <w:spacing w:after="0"/>
      </w:pPr>
    </w:p>
    <w:p w:rsidR="00A67D87" w:rsidRDefault="00A67D87" w:rsidP="00A67D87">
      <w:pPr>
        <w:spacing w:after="0"/>
      </w:pPr>
    </w:p>
    <w:p w:rsidR="00A67D87" w:rsidRDefault="00020A57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95095">
        <w:rPr>
          <w:rFonts w:ascii="Times New Roman" w:hAnsi="Times New Roman" w:cs="Times New Roman"/>
          <w:sz w:val="28"/>
          <w:szCs w:val="28"/>
        </w:rPr>
        <w:t>приказом Росреестра от 24.05.2021</w:t>
      </w:r>
      <w:r w:rsidR="00AB3449">
        <w:rPr>
          <w:rFonts w:ascii="Times New Roman" w:hAnsi="Times New Roman" w:cs="Times New Roman"/>
          <w:sz w:val="28"/>
          <w:szCs w:val="28"/>
        </w:rPr>
        <w:t xml:space="preserve"> </w:t>
      </w:r>
      <w:r w:rsidR="00495095">
        <w:rPr>
          <w:rFonts w:ascii="Times New Roman" w:hAnsi="Times New Roman" w:cs="Times New Roman"/>
          <w:sz w:val="28"/>
          <w:szCs w:val="28"/>
        </w:rPr>
        <w:t xml:space="preserve">№ П/0216 «Об утверждении Порядка рассмотрения декларации о характеристиках объекта недвижимости, в том числе ее формы», </w:t>
      </w:r>
      <w:r w:rsidR="00A67D87">
        <w:rPr>
          <w:rFonts w:ascii="Times New Roman" w:hAnsi="Times New Roman" w:cs="Times New Roman"/>
          <w:sz w:val="28"/>
          <w:szCs w:val="28"/>
        </w:rPr>
        <w:t>руководству</w:t>
      </w:r>
      <w:r w:rsidR="00500337">
        <w:rPr>
          <w:rFonts w:ascii="Times New Roman" w:hAnsi="Times New Roman" w:cs="Times New Roman"/>
          <w:sz w:val="28"/>
          <w:szCs w:val="28"/>
        </w:rPr>
        <w:t>я</w:t>
      </w:r>
      <w:r w:rsidR="00A67D87">
        <w:rPr>
          <w:rFonts w:ascii="Times New Roman" w:hAnsi="Times New Roman" w:cs="Times New Roman"/>
          <w:sz w:val="28"/>
          <w:szCs w:val="28"/>
        </w:rPr>
        <w:t xml:space="preserve">сь Положением о министерстве имущественных и земельных отношений Рязанской области, утвержденным </w:t>
      </w:r>
      <w:r w:rsidR="00DF79A2">
        <w:rPr>
          <w:rFonts w:ascii="Times New Roman" w:hAnsi="Times New Roman" w:cs="Times New Roman"/>
          <w:sz w:val="28"/>
          <w:szCs w:val="28"/>
        </w:rPr>
        <w:t>п</w:t>
      </w:r>
      <w:r w:rsidR="00A67D8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11.06.2008 № 98, </w:t>
      </w:r>
      <w:r w:rsidR="00500337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Рязанской области </w:t>
      </w:r>
      <w:r w:rsidR="00A67D8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67D87" w:rsidRDefault="00A67D87" w:rsidP="00F050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7D8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F1B03">
        <w:rPr>
          <w:rFonts w:ascii="Times New Roman" w:hAnsi="Times New Roman" w:cs="Times New Roman"/>
          <w:sz w:val="28"/>
          <w:szCs w:val="28"/>
        </w:rPr>
        <w:t xml:space="preserve">в </w:t>
      </w:r>
      <w:r w:rsidR="00475F10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hyperlink r:id="rId8" w:history="1">
        <w:r w:rsidR="00E85545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475F10">
        <w:rPr>
          <w:rFonts w:ascii="Times New Roman" w:hAnsi="Times New Roman" w:cs="Times New Roman"/>
          <w:sz w:val="28"/>
          <w:szCs w:val="28"/>
        </w:rPr>
        <w:t>ю</w:t>
      </w:r>
      <w:r w:rsidR="00500337" w:rsidRPr="00A67D87"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отношений Рязанской области от 16.07.2019</w:t>
      </w:r>
      <w:r w:rsidR="00CB0559">
        <w:rPr>
          <w:rFonts w:ascii="Times New Roman" w:hAnsi="Times New Roman" w:cs="Times New Roman"/>
          <w:sz w:val="28"/>
          <w:szCs w:val="28"/>
        </w:rPr>
        <w:t xml:space="preserve"> </w:t>
      </w:r>
      <w:r w:rsidR="00500337" w:rsidRPr="00A67D87">
        <w:rPr>
          <w:rFonts w:ascii="Times New Roman" w:hAnsi="Times New Roman" w:cs="Times New Roman"/>
          <w:sz w:val="28"/>
          <w:szCs w:val="28"/>
        </w:rPr>
        <w:t>№ 2</w:t>
      </w:r>
      <w:r w:rsidR="00020A57">
        <w:rPr>
          <w:rFonts w:ascii="Times New Roman" w:hAnsi="Times New Roman" w:cs="Times New Roman"/>
          <w:sz w:val="28"/>
          <w:szCs w:val="28"/>
        </w:rPr>
        <w:t>3</w:t>
      </w:r>
      <w:r w:rsidR="00500337" w:rsidRPr="00A67D87">
        <w:rPr>
          <w:rFonts w:ascii="Times New Roman" w:hAnsi="Times New Roman" w:cs="Times New Roman"/>
          <w:sz w:val="28"/>
          <w:szCs w:val="28"/>
        </w:rPr>
        <w:t>-П</w:t>
      </w:r>
      <w:r w:rsidR="00CB0559">
        <w:rPr>
          <w:rFonts w:ascii="Times New Roman" w:hAnsi="Times New Roman" w:cs="Times New Roman"/>
          <w:sz w:val="28"/>
          <w:szCs w:val="28"/>
        </w:rPr>
        <w:t xml:space="preserve"> </w:t>
      </w:r>
      <w:r w:rsidR="00500337" w:rsidRPr="00A67D87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по предоставлению государственной услуги «</w:t>
      </w:r>
      <w:r w:rsidR="00020A57">
        <w:rPr>
          <w:rFonts w:ascii="Times New Roman" w:hAnsi="Times New Roman" w:cs="Times New Roman"/>
          <w:sz w:val="28"/>
          <w:szCs w:val="28"/>
        </w:rPr>
        <w:t>Рассмотрение декларации о характеристиках объекта недвижимости</w:t>
      </w:r>
      <w:r w:rsidR="00500337" w:rsidRPr="00A67D87">
        <w:rPr>
          <w:rFonts w:ascii="Times New Roman" w:hAnsi="Times New Roman" w:cs="Times New Roman"/>
          <w:sz w:val="28"/>
          <w:szCs w:val="28"/>
        </w:rPr>
        <w:t xml:space="preserve">»  </w:t>
      </w:r>
      <w:r w:rsidRPr="00A67D87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996FA7" w:rsidRPr="005D45EF" w:rsidRDefault="009A0095" w:rsidP="00F0508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6573842"/>
      <w:r>
        <w:rPr>
          <w:rFonts w:ascii="Times New Roman" w:hAnsi="Times New Roman" w:cs="Times New Roman"/>
          <w:sz w:val="28"/>
          <w:szCs w:val="28"/>
        </w:rPr>
        <w:t>1</w:t>
      </w:r>
      <w:r w:rsidR="00753468">
        <w:rPr>
          <w:rFonts w:ascii="Times New Roman" w:hAnsi="Times New Roman" w:cs="Times New Roman"/>
          <w:sz w:val="28"/>
          <w:szCs w:val="28"/>
        </w:rPr>
        <w:t>) абзац</w:t>
      </w:r>
      <w:r w:rsidR="005D45EF">
        <w:rPr>
          <w:rFonts w:ascii="Times New Roman" w:hAnsi="Times New Roman" w:cs="Times New Roman"/>
          <w:sz w:val="28"/>
          <w:szCs w:val="28"/>
        </w:rPr>
        <w:t xml:space="preserve"> </w:t>
      </w:r>
      <w:r w:rsidR="0055403B">
        <w:rPr>
          <w:rFonts w:ascii="Times New Roman" w:hAnsi="Times New Roman" w:cs="Times New Roman"/>
          <w:sz w:val="28"/>
          <w:szCs w:val="28"/>
        </w:rPr>
        <w:t>третий</w:t>
      </w:r>
      <w:r w:rsidR="00E35BD9">
        <w:rPr>
          <w:rFonts w:ascii="Times New Roman" w:hAnsi="Times New Roman" w:cs="Times New Roman"/>
          <w:sz w:val="28"/>
          <w:szCs w:val="28"/>
        </w:rPr>
        <w:t xml:space="preserve"> </w:t>
      </w:r>
      <w:r w:rsidR="00753468">
        <w:rPr>
          <w:rFonts w:ascii="Times New Roman" w:hAnsi="Times New Roman" w:cs="Times New Roman"/>
          <w:sz w:val="28"/>
          <w:szCs w:val="28"/>
        </w:rPr>
        <w:t>п</w:t>
      </w:r>
      <w:r w:rsidR="004D616E" w:rsidRPr="005D45EF">
        <w:rPr>
          <w:rFonts w:ascii="Times New Roman" w:hAnsi="Times New Roman" w:cs="Times New Roman"/>
          <w:sz w:val="28"/>
          <w:szCs w:val="28"/>
        </w:rPr>
        <w:t>ункта 1.8</w:t>
      </w:r>
      <w:r w:rsidR="00157D24">
        <w:rPr>
          <w:rFonts w:ascii="Times New Roman" w:hAnsi="Times New Roman" w:cs="Times New Roman"/>
          <w:sz w:val="28"/>
          <w:szCs w:val="28"/>
        </w:rPr>
        <w:t>.</w:t>
      </w:r>
      <w:r w:rsidR="005D45EF" w:rsidRPr="005D45EF">
        <w:rPr>
          <w:rFonts w:ascii="Times New Roman" w:hAnsi="Times New Roman" w:cs="Times New Roman"/>
          <w:sz w:val="28"/>
          <w:szCs w:val="28"/>
        </w:rPr>
        <w:t xml:space="preserve"> </w:t>
      </w:r>
      <w:r w:rsidR="004D616E" w:rsidRPr="005D45EF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53468">
        <w:rPr>
          <w:rFonts w:ascii="Times New Roman" w:hAnsi="Times New Roman" w:cs="Times New Roman"/>
          <w:sz w:val="28"/>
          <w:szCs w:val="28"/>
        </w:rPr>
        <w:t>новой</w:t>
      </w:r>
      <w:r w:rsidR="004D616E" w:rsidRPr="005D45E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996FA7" w:rsidRDefault="007A1322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FA7">
        <w:rPr>
          <w:rFonts w:ascii="Times New Roman" w:hAnsi="Times New Roman" w:cs="Times New Roman"/>
          <w:sz w:val="28"/>
          <w:szCs w:val="28"/>
        </w:rPr>
        <w:t>«</w:t>
      </w:r>
      <w:r w:rsidR="00596F07">
        <w:rPr>
          <w:rFonts w:ascii="Times New Roman" w:hAnsi="Times New Roman" w:cs="Times New Roman"/>
          <w:sz w:val="28"/>
          <w:szCs w:val="28"/>
        </w:rPr>
        <w:t xml:space="preserve"> </w:t>
      </w:r>
      <w:r w:rsidR="00996FA7">
        <w:rPr>
          <w:rFonts w:ascii="Times New Roman" w:hAnsi="Times New Roman" w:cs="Times New Roman"/>
          <w:sz w:val="28"/>
          <w:szCs w:val="28"/>
        </w:rPr>
        <w:t xml:space="preserve">- публичное информирование проводится посредством размещения информации в информационно-телекоммуникационной сети </w:t>
      </w:r>
      <w:r w:rsidR="0019197B">
        <w:rPr>
          <w:rFonts w:ascii="Times New Roman" w:hAnsi="Times New Roman" w:cs="Times New Roman"/>
          <w:sz w:val="28"/>
          <w:szCs w:val="28"/>
        </w:rPr>
        <w:t>«</w:t>
      </w:r>
      <w:r w:rsidR="00996FA7">
        <w:rPr>
          <w:rFonts w:ascii="Times New Roman" w:hAnsi="Times New Roman" w:cs="Times New Roman"/>
          <w:sz w:val="28"/>
          <w:szCs w:val="28"/>
        </w:rPr>
        <w:t>Интернет</w:t>
      </w:r>
      <w:r w:rsidR="0019197B">
        <w:rPr>
          <w:rFonts w:ascii="Times New Roman" w:hAnsi="Times New Roman" w:cs="Times New Roman"/>
          <w:sz w:val="28"/>
          <w:szCs w:val="28"/>
        </w:rPr>
        <w:t>»</w:t>
      </w:r>
      <w:r w:rsidR="00996FA7">
        <w:rPr>
          <w:rFonts w:ascii="Times New Roman" w:hAnsi="Times New Roman" w:cs="Times New Roman"/>
          <w:sz w:val="28"/>
          <w:szCs w:val="28"/>
        </w:rPr>
        <w:t>,</w:t>
      </w:r>
      <w:r w:rsidR="00026B1B">
        <w:rPr>
          <w:rFonts w:ascii="Times New Roman" w:hAnsi="Times New Roman" w:cs="Times New Roman"/>
          <w:sz w:val="28"/>
          <w:szCs w:val="28"/>
        </w:rPr>
        <w:t xml:space="preserve"> </w:t>
      </w:r>
      <w:r w:rsidR="00996FA7">
        <w:rPr>
          <w:rFonts w:ascii="Times New Roman" w:hAnsi="Times New Roman" w:cs="Times New Roman"/>
          <w:sz w:val="28"/>
          <w:szCs w:val="28"/>
        </w:rPr>
        <w:t>на сайте Учреждения, министерства имущественных и земельных отношений Рязанской области, в федеральной государственной информационной системе «Единый портал государственных и муниципальных услуг (функций)» (далее - ЕПГУ), на информационных стендах в Учреждении;</w:t>
      </w:r>
      <w:r w:rsidR="00601D9E">
        <w:rPr>
          <w:rFonts w:ascii="Times New Roman" w:hAnsi="Times New Roman" w:cs="Times New Roman"/>
          <w:sz w:val="28"/>
          <w:szCs w:val="28"/>
        </w:rPr>
        <w:t>»;</w:t>
      </w:r>
    </w:p>
    <w:p w:rsidR="00062035" w:rsidRDefault="008161C3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6574227"/>
      <w:bookmarkEnd w:id="0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62035">
        <w:rPr>
          <w:rFonts w:ascii="Times New Roman" w:hAnsi="Times New Roman" w:cs="Times New Roman"/>
          <w:sz w:val="28"/>
          <w:szCs w:val="28"/>
        </w:rPr>
        <w:t xml:space="preserve">абзац первый пункта </w:t>
      </w:r>
      <w:r w:rsidRPr="002B2E44">
        <w:rPr>
          <w:rFonts w:ascii="Times New Roman" w:hAnsi="Times New Roman" w:cs="Times New Roman"/>
          <w:sz w:val="28"/>
          <w:szCs w:val="28"/>
        </w:rPr>
        <w:t>1.14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2E44">
        <w:rPr>
          <w:rFonts w:ascii="Times New Roman" w:hAnsi="Times New Roman" w:cs="Times New Roman"/>
          <w:sz w:val="28"/>
          <w:szCs w:val="28"/>
        </w:rPr>
        <w:t xml:space="preserve"> </w:t>
      </w:r>
      <w:r w:rsidR="0006203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62035" w:rsidRDefault="008161C3" w:rsidP="00062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44">
        <w:rPr>
          <w:rFonts w:ascii="Times New Roman" w:hAnsi="Times New Roman" w:cs="Times New Roman"/>
          <w:sz w:val="28"/>
          <w:szCs w:val="28"/>
        </w:rPr>
        <w:t>«</w:t>
      </w:r>
      <w:r w:rsidR="00062035">
        <w:rPr>
          <w:rFonts w:ascii="Times New Roman" w:hAnsi="Times New Roman" w:cs="Times New Roman"/>
          <w:sz w:val="28"/>
          <w:szCs w:val="28"/>
        </w:rPr>
        <w:t>С использованием ЕПГУ, официального сайта Учреждения гражданам предоставляется доступ к сведениям о государственной услуге:</w:t>
      </w:r>
      <w:r w:rsidR="002711BF" w:rsidRPr="002711BF">
        <w:rPr>
          <w:rFonts w:ascii="Times New Roman" w:hAnsi="Times New Roman" w:cs="Times New Roman"/>
          <w:sz w:val="28"/>
          <w:szCs w:val="28"/>
        </w:rPr>
        <w:t xml:space="preserve"> </w:t>
      </w:r>
      <w:r w:rsidR="002711BF">
        <w:rPr>
          <w:rFonts w:ascii="Times New Roman" w:hAnsi="Times New Roman" w:cs="Times New Roman"/>
          <w:sz w:val="28"/>
          <w:szCs w:val="28"/>
        </w:rPr>
        <w:t>»</w:t>
      </w:r>
      <w:r w:rsidR="00062035">
        <w:rPr>
          <w:rFonts w:ascii="Times New Roman" w:hAnsi="Times New Roman" w:cs="Times New Roman"/>
          <w:sz w:val="28"/>
          <w:szCs w:val="28"/>
        </w:rPr>
        <w:t>;</w:t>
      </w:r>
    </w:p>
    <w:p w:rsidR="008161C3" w:rsidRDefault="008161C3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1D9E">
        <w:rPr>
          <w:rFonts w:ascii="Times New Roman" w:hAnsi="Times New Roman" w:cs="Times New Roman"/>
          <w:sz w:val="28"/>
          <w:szCs w:val="28"/>
        </w:rPr>
        <w:t>)</w:t>
      </w:r>
      <w:r w:rsidR="005D4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 1.15. внести следующие изменения:</w:t>
      </w:r>
    </w:p>
    <w:p w:rsidR="008161C3" w:rsidRDefault="008161C3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третий изложить в следующей редакции:</w:t>
      </w:r>
    </w:p>
    <w:p w:rsidR="008161C3" w:rsidRDefault="002711BF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96F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- в ЕПГУ;</w:t>
      </w:r>
      <w:r w:rsidRPr="00271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61C3">
        <w:rPr>
          <w:rFonts w:ascii="Times New Roman" w:hAnsi="Times New Roman" w:cs="Times New Roman"/>
          <w:sz w:val="28"/>
          <w:szCs w:val="28"/>
        </w:rPr>
        <w:t>;</w:t>
      </w:r>
    </w:p>
    <w:p w:rsidR="008161C3" w:rsidRDefault="008161C3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абзац четвертый признать утратившим силу.</w:t>
      </w:r>
    </w:p>
    <w:p w:rsidR="00733E87" w:rsidRDefault="00733E87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35B3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8161C3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733E87">
        <w:rPr>
          <w:rFonts w:ascii="Times New Roman" w:hAnsi="Times New Roman" w:cs="Times New Roman"/>
          <w:sz w:val="28"/>
          <w:szCs w:val="28"/>
        </w:rPr>
        <w:t>3</w:t>
      </w:r>
      <w:r w:rsidR="00157D24">
        <w:rPr>
          <w:rFonts w:ascii="Times New Roman" w:hAnsi="Times New Roman" w:cs="Times New Roman"/>
          <w:sz w:val="28"/>
          <w:szCs w:val="28"/>
        </w:rPr>
        <w:t>.</w:t>
      </w:r>
      <w:r w:rsidR="008161C3">
        <w:rPr>
          <w:rFonts w:ascii="Times New Roman" w:hAnsi="Times New Roman" w:cs="Times New Roman"/>
          <w:sz w:val="28"/>
          <w:szCs w:val="28"/>
        </w:rPr>
        <w:t>, 2.8., 2.12</w:t>
      </w:r>
      <w:r w:rsidR="0024593F" w:rsidRPr="0024593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4593F" w:rsidRPr="0024593F">
        <w:rPr>
          <w:rFonts w:ascii="Times New Roman" w:hAnsi="Times New Roman" w:cs="Times New Roman"/>
          <w:sz w:val="28"/>
          <w:szCs w:val="28"/>
        </w:rPr>
        <w:t>.</w:t>
      </w:r>
      <w:r w:rsidR="0024593F">
        <w:rPr>
          <w:rFonts w:ascii="Times New Roman" w:hAnsi="Times New Roman" w:cs="Times New Roman"/>
          <w:sz w:val="28"/>
          <w:szCs w:val="28"/>
        </w:rPr>
        <w:t>, 3,2,5., 3.2.6.</w:t>
      </w:r>
      <w:r w:rsidR="0024593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16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B36">
        <w:rPr>
          <w:rFonts w:ascii="Times New Roman" w:hAnsi="Times New Roman" w:cs="Times New Roman"/>
          <w:sz w:val="28"/>
          <w:szCs w:val="28"/>
        </w:rPr>
        <w:t>слов</w:t>
      </w:r>
      <w:r w:rsidR="00836E3A">
        <w:rPr>
          <w:rFonts w:ascii="Times New Roman" w:hAnsi="Times New Roman" w:cs="Times New Roman"/>
          <w:sz w:val="28"/>
          <w:szCs w:val="28"/>
        </w:rPr>
        <w:t>а</w:t>
      </w:r>
      <w:r w:rsidR="00E35B36">
        <w:rPr>
          <w:rFonts w:ascii="Times New Roman" w:hAnsi="Times New Roman" w:cs="Times New Roman"/>
          <w:sz w:val="28"/>
          <w:szCs w:val="28"/>
        </w:rPr>
        <w:t xml:space="preserve"> «Заявителя</w:t>
      </w:r>
      <w:r w:rsidR="00836E3A">
        <w:rPr>
          <w:rFonts w:ascii="Times New Roman" w:hAnsi="Times New Roman" w:cs="Times New Roman"/>
          <w:sz w:val="28"/>
          <w:szCs w:val="28"/>
        </w:rPr>
        <w:t xml:space="preserve"> и представителя Заявителя</w:t>
      </w:r>
      <w:r w:rsidR="00E35B36">
        <w:rPr>
          <w:rFonts w:ascii="Times New Roman" w:hAnsi="Times New Roman" w:cs="Times New Roman"/>
          <w:sz w:val="28"/>
          <w:szCs w:val="28"/>
        </w:rPr>
        <w:t xml:space="preserve">» </w:t>
      </w:r>
      <w:r w:rsidR="00836E3A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E35B36">
        <w:rPr>
          <w:rFonts w:ascii="Times New Roman" w:hAnsi="Times New Roman" w:cs="Times New Roman"/>
          <w:sz w:val="28"/>
          <w:szCs w:val="28"/>
        </w:rPr>
        <w:t>«</w:t>
      </w:r>
      <w:r w:rsidR="00836E3A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E35B36">
        <w:rPr>
          <w:rFonts w:ascii="Times New Roman" w:hAnsi="Times New Roman" w:cs="Times New Roman"/>
          <w:sz w:val="28"/>
          <w:szCs w:val="28"/>
        </w:rPr>
        <w:t>(представителя</w:t>
      </w:r>
      <w:r w:rsidR="00836E3A">
        <w:rPr>
          <w:rFonts w:ascii="Times New Roman" w:hAnsi="Times New Roman" w:cs="Times New Roman"/>
          <w:sz w:val="28"/>
          <w:szCs w:val="28"/>
        </w:rPr>
        <w:t xml:space="preserve"> Заявителя);</w:t>
      </w:r>
    </w:p>
    <w:bookmarkEnd w:id="1"/>
    <w:p w:rsidR="0084698E" w:rsidRDefault="00733E87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E87">
        <w:rPr>
          <w:rFonts w:ascii="Times New Roman" w:hAnsi="Times New Roman" w:cs="Times New Roman"/>
          <w:sz w:val="28"/>
          <w:szCs w:val="28"/>
        </w:rPr>
        <w:t>5</w:t>
      </w:r>
      <w:r w:rsidR="00601D9E">
        <w:rPr>
          <w:rFonts w:ascii="Times New Roman" w:hAnsi="Times New Roman" w:cs="Times New Roman"/>
          <w:sz w:val="28"/>
          <w:szCs w:val="28"/>
        </w:rPr>
        <w:t>)</w:t>
      </w:r>
      <w:r w:rsidR="008252DB">
        <w:rPr>
          <w:rFonts w:ascii="Times New Roman" w:hAnsi="Times New Roman" w:cs="Times New Roman"/>
          <w:sz w:val="28"/>
          <w:szCs w:val="28"/>
        </w:rPr>
        <w:t xml:space="preserve"> </w:t>
      </w:r>
      <w:r w:rsidR="00601D9E">
        <w:rPr>
          <w:rFonts w:ascii="Times New Roman" w:hAnsi="Times New Roman" w:cs="Times New Roman"/>
          <w:sz w:val="28"/>
          <w:szCs w:val="28"/>
        </w:rPr>
        <w:t>п</w:t>
      </w:r>
      <w:r w:rsidR="004F64FA">
        <w:rPr>
          <w:rFonts w:ascii="Times New Roman" w:hAnsi="Times New Roman" w:cs="Times New Roman"/>
          <w:sz w:val="28"/>
          <w:szCs w:val="28"/>
        </w:rPr>
        <w:t>ункт 2.4</w:t>
      </w:r>
      <w:r w:rsidR="00157D24">
        <w:rPr>
          <w:rFonts w:ascii="Times New Roman" w:hAnsi="Times New Roman" w:cs="Times New Roman"/>
          <w:sz w:val="28"/>
          <w:szCs w:val="28"/>
        </w:rPr>
        <w:t>.</w:t>
      </w:r>
      <w:r w:rsidR="004F64FA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601D9E">
        <w:rPr>
          <w:rFonts w:ascii="Times New Roman" w:hAnsi="Times New Roman" w:cs="Times New Roman"/>
          <w:sz w:val="28"/>
          <w:szCs w:val="28"/>
        </w:rPr>
        <w:t>новой</w:t>
      </w:r>
      <w:r w:rsidR="004F64F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EB50BF" w:rsidRDefault="004F64FA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 </w:t>
      </w:r>
      <w:r w:rsidR="005F0DE7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</w:t>
      </w:r>
      <w:r w:rsidR="00EB50BF">
        <w:rPr>
          <w:rFonts w:ascii="Times New Roman" w:hAnsi="Times New Roman" w:cs="Times New Roman"/>
          <w:sz w:val="28"/>
          <w:szCs w:val="28"/>
        </w:rPr>
        <w:t>в течение 30</w:t>
      </w:r>
      <w:r w:rsidR="005F0DE7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декларации. </w:t>
      </w:r>
      <w:r w:rsidR="00EB50BF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r:id="rId9" w:history="1">
        <w:r w:rsidR="00EB50BF" w:rsidRPr="006061BC">
          <w:rPr>
            <w:rFonts w:ascii="Times New Roman" w:hAnsi="Times New Roman" w:cs="Times New Roman"/>
            <w:sz w:val="28"/>
            <w:szCs w:val="28"/>
          </w:rPr>
          <w:t>частью 6 статьи 12</w:t>
        </w:r>
      </w:hyperlink>
      <w:r w:rsidR="00EB50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EB50BF" w:rsidRPr="006061BC">
          <w:rPr>
            <w:rFonts w:ascii="Times New Roman" w:hAnsi="Times New Roman" w:cs="Times New Roman"/>
            <w:sz w:val="28"/>
            <w:szCs w:val="28"/>
          </w:rPr>
          <w:t>частями 5</w:t>
        </w:r>
      </w:hyperlink>
      <w:r w:rsidR="00EB50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EB50BF" w:rsidRPr="006061BC">
          <w:rPr>
            <w:rFonts w:ascii="Times New Roman" w:hAnsi="Times New Roman" w:cs="Times New Roman"/>
            <w:sz w:val="28"/>
            <w:szCs w:val="28"/>
          </w:rPr>
          <w:t>20 статьи 14</w:t>
        </w:r>
      </w:hyperlink>
      <w:r w:rsidR="00EB50BF">
        <w:rPr>
          <w:rFonts w:ascii="Times New Roman" w:hAnsi="Times New Roman" w:cs="Times New Roman"/>
          <w:sz w:val="28"/>
          <w:szCs w:val="28"/>
        </w:rPr>
        <w:t xml:space="preserve"> Федерального закона от 03.07.2016</w:t>
      </w:r>
      <w:r w:rsidR="00B11C1F">
        <w:rPr>
          <w:rFonts w:ascii="Times New Roman" w:hAnsi="Times New Roman" w:cs="Times New Roman"/>
          <w:sz w:val="28"/>
          <w:szCs w:val="28"/>
        </w:rPr>
        <w:t xml:space="preserve"> </w:t>
      </w:r>
      <w:r w:rsidR="00EB50BF">
        <w:rPr>
          <w:rFonts w:ascii="Times New Roman" w:hAnsi="Times New Roman" w:cs="Times New Roman"/>
          <w:sz w:val="28"/>
          <w:szCs w:val="28"/>
        </w:rPr>
        <w:t>№ 237-ФЗ «О государственной кадастровой оценке», руководитель Учреждения либо уполномоченное на то лицо вправе продлить срок рассмотрения декларации не более чем на 30 рабочих дней, уведомив о продлении срока ее рассмотрения Заявителя (представителя Заявителя), подавшего декларацию.</w:t>
      </w:r>
    </w:p>
    <w:p w:rsidR="005F0DE7" w:rsidRDefault="005F0DE7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Днем представления декларации считается день ее поступления в Учреждение или в ГБУ РО </w:t>
      </w:r>
      <w:r w:rsidR="001A6EE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 Рязанской области</w:t>
      </w:r>
      <w:r w:rsidR="001A6E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день, указанный на оттиске календарного почтового штемпеля уведомления о вручении (в случае его направления почтовой связью), либо день ее подачи с использованием информационно-телекоммуникационных сетей общего пользования, в том числе сети «Интернет»,</w:t>
      </w:r>
      <w:r w:rsidRPr="005F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1A6EEC"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EF101D" w:rsidRPr="004C21E5" w:rsidRDefault="00733E87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E87">
        <w:rPr>
          <w:rFonts w:ascii="Times New Roman" w:hAnsi="Times New Roman" w:cs="Times New Roman"/>
          <w:sz w:val="28"/>
          <w:szCs w:val="28"/>
        </w:rPr>
        <w:t>6</w:t>
      </w:r>
      <w:r w:rsidR="00601D9E">
        <w:rPr>
          <w:rFonts w:ascii="Times New Roman" w:hAnsi="Times New Roman" w:cs="Times New Roman"/>
          <w:sz w:val="28"/>
          <w:szCs w:val="28"/>
        </w:rPr>
        <w:t>)</w:t>
      </w:r>
      <w:r w:rsidR="004C21E5">
        <w:rPr>
          <w:rFonts w:ascii="Times New Roman" w:hAnsi="Times New Roman" w:cs="Times New Roman"/>
          <w:sz w:val="28"/>
          <w:szCs w:val="28"/>
        </w:rPr>
        <w:t xml:space="preserve"> </w:t>
      </w:r>
      <w:r w:rsidR="00601D9E">
        <w:rPr>
          <w:rFonts w:ascii="Times New Roman" w:hAnsi="Times New Roman" w:cs="Times New Roman"/>
          <w:sz w:val="28"/>
          <w:szCs w:val="28"/>
        </w:rPr>
        <w:t>п</w:t>
      </w:r>
      <w:r w:rsidR="00D2525C" w:rsidRPr="004C21E5">
        <w:rPr>
          <w:rFonts w:ascii="Times New Roman" w:hAnsi="Times New Roman" w:cs="Times New Roman"/>
          <w:sz w:val="28"/>
          <w:szCs w:val="28"/>
        </w:rPr>
        <w:t>ункт 2.6</w:t>
      </w:r>
      <w:r w:rsidR="00157D24">
        <w:rPr>
          <w:rFonts w:ascii="Times New Roman" w:hAnsi="Times New Roman" w:cs="Times New Roman"/>
          <w:sz w:val="28"/>
          <w:szCs w:val="28"/>
        </w:rPr>
        <w:t>.</w:t>
      </w:r>
      <w:r w:rsidR="005D45EF" w:rsidRPr="004C21E5">
        <w:rPr>
          <w:rFonts w:ascii="Times New Roman" w:hAnsi="Times New Roman" w:cs="Times New Roman"/>
          <w:sz w:val="28"/>
          <w:szCs w:val="28"/>
        </w:rPr>
        <w:t xml:space="preserve"> </w:t>
      </w:r>
      <w:r w:rsidR="00D2525C" w:rsidRPr="004C21E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601D9E">
        <w:rPr>
          <w:rFonts w:ascii="Times New Roman" w:hAnsi="Times New Roman" w:cs="Times New Roman"/>
          <w:sz w:val="28"/>
          <w:szCs w:val="28"/>
        </w:rPr>
        <w:t>новой</w:t>
      </w:r>
      <w:r w:rsidR="00D2525C" w:rsidRPr="004C21E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41FC2" w:rsidRPr="00D61783" w:rsidRDefault="00D2525C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0DE7">
        <w:rPr>
          <w:rFonts w:ascii="Times New Roman" w:hAnsi="Times New Roman" w:cs="Times New Roman"/>
          <w:sz w:val="28"/>
          <w:szCs w:val="28"/>
        </w:rPr>
        <w:t>2.6</w:t>
      </w:r>
      <w:r w:rsidR="00D41FC2">
        <w:rPr>
          <w:rFonts w:ascii="Times New Roman" w:hAnsi="Times New Roman" w:cs="Times New Roman"/>
          <w:sz w:val="28"/>
          <w:szCs w:val="28"/>
        </w:rPr>
        <w:t xml:space="preserve">. </w:t>
      </w:r>
      <w:r w:rsidR="005F0DE7">
        <w:rPr>
          <w:rFonts w:ascii="Times New Roman" w:hAnsi="Times New Roman" w:cs="Times New Roman"/>
          <w:sz w:val="28"/>
          <w:szCs w:val="28"/>
        </w:rPr>
        <w:t>Для получения государственной услуги Заявитель</w:t>
      </w:r>
      <w:r w:rsidR="001A6EEC"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="005F0DE7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hyperlink r:id="rId12" w:history="1">
        <w:r w:rsidR="005F0DE7" w:rsidRPr="001A6EEC">
          <w:rPr>
            <w:rFonts w:ascii="Times New Roman" w:hAnsi="Times New Roman" w:cs="Times New Roman"/>
            <w:sz w:val="28"/>
            <w:szCs w:val="28"/>
          </w:rPr>
          <w:t>декларацию</w:t>
        </w:r>
      </w:hyperlink>
      <w:r w:rsidR="005F0DE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D41FC2">
        <w:rPr>
          <w:rFonts w:ascii="Times New Roman" w:hAnsi="Times New Roman" w:cs="Times New Roman"/>
          <w:sz w:val="28"/>
          <w:szCs w:val="28"/>
        </w:rPr>
        <w:t>№</w:t>
      </w:r>
      <w:r w:rsidR="005F0DE7">
        <w:rPr>
          <w:rFonts w:ascii="Times New Roman" w:hAnsi="Times New Roman" w:cs="Times New Roman"/>
          <w:sz w:val="28"/>
          <w:szCs w:val="28"/>
        </w:rPr>
        <w:t xml:space="preserve"> 2 к приказу </w:t>
      </w:r>
      <w:r w:rsidR="00D41FC2">
        <w:rPr>
          <w:rFonts w:ascii="Times New Roman" w:hAnsi="Times New Roman" w:cs="Times New Roman"/>
          <w:sz w:val="28"/>
          <w:szCs w:val="28"/>
        </w:rPr>
        <w:t>Росреестра</w:t>
      </w:r>
      <w:r w:rsidR="005F0DE7">
        <w:rPr>
          <w:rFonts w:ascii="Times New Roman" w:hAnsi="Times New Roman" w:cs="Times New Roman"/>
          <w:sz w:val="28"/>
          <w:szCs w:val="28"/>
        </w:rPr>
        <w:t xml:space="preserve"> от </w:t>
      </w:r>
      <w:r w:rsidR="00D41FC2">
        <w:rPr>
          <w:rFonts w:ascii="Times New Roman" w:hAnsi="Times New Roman" w:cs="Times New Roman"/>
          <w:sz w:val="28"/>
          <w:szCs w:val="28"/>
        </w:rPr>
        <w:t>2</w:t>
      </w:r>
      <w:r w:rsidR="005F0DE7">
        <w:rPr>
          <w:rFonts w:ascii="Times New Roman" w:hAnsi="Times New Roman" w:cs="Times New Roman"/>
          <w:sz w:val="28"/>
          <w:szCs w:val="28"/>
        </w:rPr>
        <w:t>4.0</w:t>
      </w:r>
      <w:r w:rsidR="00D41FC2">
        <w:rPr>
          <w:rFonts w:ascii="Times New Roman" w:hAnsi="Times New Roman" w:cs="Times New Roman"/>
          <w:sz w:val="28"/>
          <w:szCs w:val="28"/>
        </w:rPr>
        <w:t>5</w:t>
      </w:r>
      <w:r w:rsidR="005F0DE7">
        <w:rPr>
          <w:rFonts w:ascii="Times New Roman" w:hAnsi="Times New Roman" w:cs="Times New Roman"/>
          <w:sz w:val="28"/>
          <w:szCs w:val="28"/>
        </w:rPr>
        <w:t>.20</w:t>
      </w:r>
      <w:r w:rsidR="00D41FC2">
        <w:rPr>
          <w:rFonts w:ascii="Times New Roman" w:hAnsi="Times New Roman" w:cs="Times New Roman"/>
          <w:sz w:val="28"/>
          <w:szCs w:val="28"/>
        </w:rPr>
        <w:t>21</w:t>
      </w:r>
      <w:r w:rsidR="005F0DE7">
        <w:rPr>
          <w:rFonts w:ascii="Times New Roman" w:hAnsi="Times New Roman" w:cs="Times New Roman"/>
          <w:sz w:val="28"/>
          <w:szCs w:val="28"/>
        </w:rPr>
        <w:t xml:space="preserve"> </w:t>
      </w:r>
      <w:r w:rsidR="00D41FC2">
        <w:rPr>
          <w:rFonts w:ascii="Times New Roman" w:hAnsi="Times New Roman" w:cs="Times New Roman"/>
          <w:sz w:val="28"/>
          <w:szCs w:val="28"/>
        </w:rPr>
        <w:t>№</w:t>
      </w:r>
      <w:r w:rsidR="005F0DE7">
        <w:rPr>
          <w:rFonts w:ascii="Times New Roman" w:hAnsi="Times New Roman" w:cs="Times New Roman"/>
          <w:sz w:val="28"/>
          <w:szCs w:val="28"/>
        </w:rPr>
        <w:t xml:space="preserve"> </w:t>
      </w:r>
      <w:r w:rsidR="00D41FC2">
        <w:rPr>
          <w:rFonts w:ascii="Times New Roman" w:hAnsi="Times New Roman" w:cs="Times New Roman"/>
          <w:sz w:val="28"/>
          <w:szCs w:val="28"/>
        </w:rPr>
        <w:t>П/0216 «Об утверждении Порядка рассмотрения декларации о характеристиках объекта недвижимости, в том числе ее формы»</w:t>
      </w:r>
      <w:r w:rsidR="00CF173D">
        <w:rPr>
          <w:rFonts w:ascii="Times New Roman" w:hAnsi="Times New Roman" w:cs="Times New Roman"/>
          <w:sz w:val="28"/>
          <w:szCs w:val="28"/>
        </w:rPr>
        <w:t xml:space="preserve"> </w:t>
      </w:r>
      <w:r w:rsidR="00CF173D" w:rsidRPr="00D61783">
        <w:rPr>
          <w:rFonts w:ascii="Times New Roman" w:hAnsi="Times New Roman" w:cs="Times New Roman"/>
          <w:sz w:val="28"/>
          <w:szCs w:val="28"/>
        </w:rPr>
        <w:t>(далее – приказ Росреестра)</w:t>
      </w:r>
      <w:r w:rsidR="00D41FC2" w:rsidRPr="00D61783">
        <w:rPr>
          <w:rFonts w:ascii="Times New Roman" w:hAnsi="Times New Roman" w:cs="Times New Roman"/>
          <w:sz w:val="28"/>
          <w:szCs w:val="28"/>
        </w:rPr>
        <w:t>.</w:t>
      </w:r>
    </w:p>
    <w:p w:rsidR="005F0DE7" w:rsidRDefault="005F0DE7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декларации должны быть приложены следующие документы:</w:t>
      </w:r>
    </w:p>
    <w:p w:rsidR="00D41FC2" w:rsidRDefault="00D41FC2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документы (копи</w:t>
      </w:r>
      <w:r w:rsidR="004950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документов) и материалы, указание на которые содержится в декларации, в том числе подтверждающи</w:t>
      </w:r>
      <w:r w:rsidR="001A6EE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значение (описание) характеристик, указанных в декларации;</w:t>
      </w:r>
    </w:p>
    <w:p w:rsidR="00D41FC2" w:rsidRDefault="00D41FC2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</w:t>
      </w:r>
      <w:r w:rsidR="004950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(далее - ЕГРН), содержащ</w:t>
      </w:r>
      <w:r w:rsidR="0049509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сведения об объекте недвижимости, в том числе о зарегистрированных на него правах;</w:t>
      </w:r>
    </w:p>
    <w:p w:rsidR="00D41FC2" w:rsidRDefault="00D41FC2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копии документов, подтверждающих право Заявителя на объект недвижимости, предусматривающее временное владение и пользование или временное пользование объектом недвижимости в случае, если соответствующее право не подлежит государственной регистрации в ЕГРН на основании </w:t>
      </w:r>
      <w:hyperlink r:id="rId13" w:history="1">
        <w:r w:rsidRPr="001A6EEC">
          <w:rPr>
            <w:rFonts w:ascii="Times New Roman" w:hAnsi="Times New Roman" w:cs="Times New Roman"/>
            <w:sz w:val="28"/>
            <w:szCs w:val="28"/>
          </w:rPr>
          <w:t>части 2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№ 218-ФЗ «О государственной регистрации недвижимости»;</w:t>
      </w:r>
    </w:p>
    <w:p w:rsidR="00D41FC2" w:rsidRDefault="00D41FC2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доверенност</w:t>
      </w:r>
      <w:r w:rsidR="005A2C2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или ино</w:t>
      </w:r>
      <w:r w:rsidR="005A2C2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</w:t>
      </w:r>
      <w:r w:rsidR="005A2C21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полномочия представителя </w:t>
      </w:r>
      <w:r w:rsidR="005A2C2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аявителя документ, удостоверенны</w:t>
      </w:r>
      <w:r w:rsidR="005A2C2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  <w:r w:rsidR="007633A2">
        <w:rPr>
          <w:rFonts w:ascii="Times New Roman" w:hAnsi="Times New Roman" w:cs="Times New Roman"/>
          <w:sz w:val="28"/>
          <w:szCs w:val="28"/>
        </w:rPr>
        <w:t>»;</w:t>
      </w:r>
    </w:p>
    <w:p w:rsidR="0024593F" w:rsidRDefault="00733E87" w:rsidP="00245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E87">
        <w:rPr>
          <w:rFonts w:ascii="Times New Roman" w:hAnsi="Times New Roman" w:cs="Times New Roman"/>
          <w:sz w:val="28"/>
          <w:szCs w:val="28"/>
        </w:rPr>
        <w:t>7</w:t>
      </w:r>
      <w:r w:rsidR="007633A2">
        <w:rPr>
          <w:rFonts w:ascii="Times New Roman" w:hAnsi="Times New Roman" w:cs="Times New Roman"/>
          <w:sz w:val="28"/>
          <w:szCs w:val="28"/>
        </w:rPr>
        <w:t xml:space="preserve">) </w:t>
      </w:r>
      <w:r w:rsidR="0024593F">
        <w:rPr>
          <w:rFonts w:ascii="Times New Roman" w:hAnsi="Times New Roman" w:cs="Times New Roman"/>
          <w:sz w:val="28"/>
          <w:szCs w:val="28"/>
        </w:rPr>
        <w:t>в пункт 2.8. внести следующие изменения:</w:t>
      </w:r>
    </w:p>
    <w:p w:rsidR="007633A2" w:rsidRPr="005D45EF" w:rsidRDefault="0024593F" w:rsidP="00F0508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3A2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C0768">
        <w:rPr>
          <w:rFonts w:ascii="Times New Roman" w:hAnsi="Times New Roman" w:cs="Times New Roman"/>
          <w:sz w:val="28"/>
          <w:szCs w:val="28"/>
        </w:rPr>
        <w:t>седьмой</w:t>
      </w:r>
      <w:r w:rsidR="007633A2">
        <w:rPr>
          <w:rFonts w:ascii="Times New Roman" w:hAnsi="Times New Roman" w:cs="Times New Roman"/>
          <w:sz w:val="28"/>
          <w:szCs w:val="28"/>
        </w:rPr>
        <w:t xml:space="preserve"> </w:t>
      </w:r>
      <w:r w:rsidR="007633A2" w:rsidRPr="005D45EF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633A2">
        <w:rPr>
          <w:rFonts w:ascii="Times New Roman" w:hAnsi="Times New Roman" w:cs="Times New Roman"/>
          <w:sz w:val="28"/>
          <w:szCs w:val="28"/>
        </w:rPr>
        <w:t>новой</w:t>
      </w:r>
      <w:r w:rsidR="007633A2" w:rsidRPr="005D45E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7633A2" w:rsidRDefault="007633A2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«Декларация, составленная в форме электронного документа, а также электронные документы (копии документов</w:t>
      </w:r>
      <w:r w:rsidR="00E332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электронные образы документов, в том числе доверенностей) и материалы, прилагаемые к декларации, подлежат рассмотрению в случае их составления в виде файлов в форматах,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обеспечивающих просмотр и копирование подписанных электронных документов и материалов без использования специальных программных средств</w:t>
      </w:r>
      <w:r w:rsidR="00CA066F">
        <w:rPr>
          <w:rFonts w:ascii="Times New Roman" w:hAnsi="Times New Roman" w:cs="Times New Roman"/>
          <w:sz w:val="28"/>
          <w:szCs w:val="28"/>
        </w:rPr>
        <w:t>.»;</w:t>
      </w:r>
    </w:p>
    <w:p w:rsidR="00CA066F" w:rsidRDefault="002711BF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новым</w:t>
      </w:r>
      <w:r w:rsidR="0024593F"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CA066F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7633A2" w:rsidRPr="00BF7BD8" w:rsidRDefault="00CA066F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33A2">
        <w:rPr>
          <w:rFonts w:ascii="Times New Roman" w:hAnsi="Times New Roman" w:cs="Times New Roman"/>
          <w:sz w:val="28"/>
          <w:szCs w:val="28"/>
        </w:rPr>
        <w:t>В качестве документов (копий документов) и материалов, прилагаемых к декларации, допускается приложение писем, справок, выписок, паспортов, актов, заключений, предоставленных в том числе органами государственной власти и органами местного самоуправления, экспертными, управляющими, ресурсоснабжающими и иными организациями, отчетов об оценке рыночной стоимости объекта оценки, судебных экспертиз, а также материалов (</w:t>
      </w:r>
      <w:r w:rsidR="007633A2" w:rsidRPr="00BF7BD8">
        <w:rPr>
          <w:rFonts w:ascii="Times New Roman" w:hAnsi="Times New Roman" w:cs="Times New Roman"/>
          <w:sz w:val="28"/>
          <w:szCs w:val="28"/>
        </w:rPr>
        <w:t>электронных образов страниц сайтов в информационно-телекоммуникационной сети «Интернет», фотографий, выкопировок), подтверждающих указанные в декларации характеристики.»;</w:t>
      </w:r>
    </w:p>
    <w:p w:rsidR="001920E2" w:rsidRPr="00BF7BD8" w:rsidRDefault="0024593F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F0360" w:rsidRPr="00BF7BD8">
        <w:rPr>
          <w:rFonts w:ascii="Times New Roman" w:hAnsi="Times New Roman" w:cs="Times New Roman"/>
          <w:sz w:val="28"/>
          <w:szCs w:val="28"/>
        </w:rPr>
        <w:t>) подпункт 1 пункта 2.10</w:t>
      </w:r>
      <w:r w:rsidR="00157D24">
        <w:rPr>
          <w:rFonts w:ascii="Times New Roman" w:hAnsi="Times New Roman" w:cs="Times New Roman"/>
          <w:sz w:val="28"/>
          <w:szCs w:val="28"/>
        </w:rPr>
        <w:t>.</w:t>
      </w:r>
      <w:r w:rsidR="002F0360" w:rsidRPr="00BF7BD8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2F0360" w:rsidRPr="00BF7BD8" w:rsidRDefault="002F0360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BD8">
        <w:rPr>
          <w:rFonts w:ascii="Times New Roman" w:hAnsi="Times New Roman" w:cs="Times New Roman"/>
          <w:sz w:val="28"/>
          <w:szCs w:val="28"/>
        </w:rPr>
        <w:t xml:space="preserve">«1) использовать информацию, полученную из официальных источников, в том числе в соответствии с </w:t>
      </w:r>
      <w:hyperlink r:id="rId14" w:history="1">
        <w:r w:rsidRPr="00BF7BD8">
          <w:rPr>
            <w:rFonts w:ascii="Times New Roman" w:hAnsi="Times New Roman" w:cs="Times New Roman"/>
            <w:sz w:val="28"/>
            <w:szCs w:val="28"/>
          </w:rPr>
          <w:t>частью 7 статьи 12</w:t>
        </w:r>
      </w:hyperlink>
      <w:r w:rsidRPr="00BF7B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BF7BD8">
          <w:rPr>
            <w:rFonts w:ascii="Times New Roman" w:hAnsi="Times New Roman" w:cs="Times New Roman"/>
            <w:sz w:val="28"/>
            <w:szCs w:val="28"/>
          </w:rPr>
          <w:t>частями 6</w:t>
        </w:r>
      </w:hyperlink>
      <w:r w:rsidRPr="00BF7BD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BF7BD8">
          <w:rPr>
            <w:rFonts w:ascii="Times New Roman" w:hAnsi="Times New Roman" w:cs="Times New Roman"/>
            <w:sz w:val="28"/>
            <w:szCs w:val="28"/>
          </w:rPr>
          <w:t>20 статьи 14</w:t>
        </w:r>
      </w:hyperlink>
      <w:r w:rsidRPr="00BF7BD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25FC1" w:rsidRPr="00BF7BD8">
        <w:rPr>
          <w:rFonts w:ascii="Times New Roman" w:hAnsi="Times New Roman" w:cs="Times New Roman"/>
          <w:sz w:val="28"/>
          <w:szCs w:val="28"/>
        </w:rPr>
        <w:t>от 03.07.2016 № 237-ФЗ «О</w:t>
      </w:r>
      <w:r w:rsidRPr="00BF7BD8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оценке;»;</w:t>
      </w:r>
    </w:p>
    <w:p w:rsidR="00EC7767" w:rsidRPr="00BF7BD8" w:rsidRDefault="0024593F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01D9E" w:rsidRPr="00BF7BD8">
        <w:rPr>
          <w:rFonts w:ascii="Times New Roman" w:hAnsi="Times New Roman" w:cs="Times New Roman"/>
          <w:sz w:val="28"/>
          <w:szCs w:val="28"/>
        </w:rPr>
        <w:t>)</w:t>
      </w:r>
      <w:r w:rsidR="004C21E5" w:rsidRPr="00BF7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B29D3" w:rsidRPr="00BF7BD8">
        <w:rPr>
          <w:rFonts w:ascii="Times New Roman" w:hAnsi="Times New Roman" w:cs="Times New Roman"/>
          <w:sz w:val="28"/>
          <w:szCs w:val="28"/>
        </w:rPr>
        <w:t xml:space="preserve"> </w:t>
      </w:r>
      <w:r w:rsidR="00EC7767" w:rsidRPr="00BF7BD8">
        <w:rPr>
          <w:rFonts w:ascii="Times New Roman" w:hAnsi="Times New Roman" w:cs="Times New Roman"/>
          <w:sz w:val="28"/>
          <w:szCs w:val="28"/>
        </w:rPr>
        <w:t>пункт 2.12</w:t>
      </w:r>
      <w:r w:rsidR="00EC7767" w:rsidRPr="00BF7BD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</w:t>
      </w:r>
      <w:r w:rsidR="00EC7767" w:rsidRPr="00BF7BD8">
        <w:rPr>
          <w:rFonts w:ascii="Times New Roman" w:hAnsi="Times New Roman" w:cs="Times New Roman"/>
          <w:sz w:val="28"/>
          <w:szCs w:val="28"/>
        </w:rPr>
        <w:t>:</w:t>
      </w:r>
    </w:p>
    <w:p w:rsidR="0024593F" w:rsidRDefault="0024593F" w:rsidP="00245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7BD8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F7BD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и 3</w:t>
      </w:r>
      <w:r w:rsidRPr="00BF7BD8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EC7767" w:rsidRPr="00BF7BD8" w:rsidRDefault="00770B45" w:rsidP="00245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BD8">
        <w:rPr>
          <w:rFonts w:ascii="Times New Roman" w:hAnsi="Times New Roman" w:cs="Times New Roman"/>
          <w:sz w:val="28"/>
          <w:szCs w:val="28"/>
        </w:rPr>
        <w:t>«</w:t>
      </w:r>
      <w:r w:rsidR="00EC7767" w:rsidRPr="00BF7BD8">
        <w:rPr>
          <w:rFonts w:ascii="Times New Roman" w:hAnsi="Times New Roman" w:cs="Times New Roman"/>
          <w:sz w:val="28"/>
          <w:szCs w:val="28"/>
        </w:rPr>
        <w:t>2) к декларации не приложены документы</w:t>
      </w:r>
      <w:r w:rsidR="00623566" w:rsidRPr="00BF7BD8">
        <w:rPr>
          <w:rFonts w:ascii="Times New Roman" w:hAnsi="Times New Roman" w:cs="Times New Roman"/>
          <w:sz w:val="28"/>
          <w:szCs w:val="28"/>
        </w:rPr>
        <w:t xml:space="preserve"> (копии документов) и материалы</w:t>
      </w:r>
      <w:r w:rsidR="00EC7767" w:rsidRPr="00BF7BD8">
        <w:rPr>
          <w:rFonts w:ascii="Times New Roman" w:hAnsi="Times New Roman" w:cs="Times New Roman"/>
          <w:sz w:val="28"/>
          <w:szCs w:val="28"/>
        </w:rPr>
        <w:t>, предусмотренные пунктом 2.6</w:t>
      </w:r>
      <w:r w:rsidR="00157D24">
        <w:rPr>
          <w:rFonts w:ascii="Times New Roman" w:hAnsi="Times New Roman" w:cs="Times New Roman"/>
          <w:sz w:val="28"/>
          <w:szCs w:val="28"/>
        </w:rPr>
        <w:t>.</w:t>
      </w:r>
      <w:r w:rsidR="00EC7767" w:rsidRPr="00BF7BD8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24593F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="007B29D3" w:rsidRPr="00BF7BD8">
        <w:rPr>
          <w:rFonts w:ascii="Times New Roman" w:hAnsi="Times New Roman" w:cs="Times New Roman"/>
          <w:sz w:val="28"/>
          <w:szCs w:val="28"/>
        </w:rPr>
        <w:t>;</w:t>
      </w:r>
    </w:p>
    <w:p w:rsidR="00EC7767" w:rsidRDefault="0024593F" w:rsidP="00F0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BD8">
        <w:rPr>
          <w:rFonts w:ascii="Times New Roman" w:hAnsi="Times New Roman" w:cs="Times New Roman"/>
          <w:sz w:val="28"/>
          <w:szCs w:val="28"/>
        </w:rPr>
        <w:t xml:space="preserve"> </w:t>
      </w:r>
      <w:r w:rsidR="00EC7767" w:rsidRPr="00BF7BD8">
        <w:rPr>
          <w:rFonts w:ascii="Times New Roman" w:hAnsi="Times New Roman" w:cs="Times New Roman"/>
          <w:sz w:val="28"/>
          <w:szCs w:val="28"/>
        </w:rPr>
        <w:t xml:space="preserve">3) </w:t>
      </w:r>
      <w:hyperlink r:id="rId17" w:history="1">
        <w:r w:rsidR="00EC7767" w:rsidRPr="00BF7BD8">
          <w:rPr>
            <w:rFonts w:ascii="Times New Roman" w:hAnsi="Times New Roman" w:cs="Times New Roman"/>
            <w:sz w:val="28"/>
            <w:szCs w:val="28"/>
          </w:rPr>
          <w:t>декларация</w:t>
        </w:r>
      </w:hyperlink>
      <w:r w:rsidR="00EC7767" w:rsidRPr="00BF7BD8">
        <w:rPr>
          <w:rFonts w:ascii="Times New Roman" w:hAnsi="Times New Roman" w:cs="Times New Roman"/>
          <w:sz w:val="28"/>
          <w:szCs w:val="28"/>
        </w:rPr>
        <w:t xml:space="preserve"> не соотве</w:t>
      </w:r>
      <w:r>
        <w:rPr>
          <w:rFonts w:ascii="Times New Roman" w:hAnsi="Times New Roman" w:cs="Times New Roman"/>
          <w:sz w:val="28"/>
          <w:szCs w:val="28"/>
        </w:rPr>
        <w:t>тствует форме, предусмотренной П</w:t>
      </w:r>
      <w:r w:rsidR="00EC7767" w:rsidRPr="00BF7BD8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623566" w:rsidRPr="00BF7BD8">
        <w:rPr>
          <w:rFonts w:ascii="Times New Roman" w:hAnsi="Times New Roman" w:cs="Times New Roman"/>
          <w:sz w:val="28"/>
          <w:szCs w:val="28"/>
        </w:rPr>
        <w:t>№</w:t>
      </w:r>
      <w:r w:rsidR="00EC7767" w:rsidRPr="00BF7BD8">
        <w:rPr>
          <w:rFonts w:ascii="Times New Roman" w:hAnsi="Times New Roman" w:cs="Times New Roman"/>
          <w:sz w:val="28"/>
          <w:szCs w:val="28"/>
        </w:rPr>
        <w:t xml:space="preserve"> 2 к приказу </w:t>
      </w:r>
      <w:r w:rsidR="00623566" w:rsidRPr="00BF7BD8">
        <w:rPr>
          <w:rFonts w:ascii="Times New Roman" w:hAnsi="Times New Roman" w:cs="Times New Roman"/>
          <w:sz w:val="28"/>
          <w:szCs w:val="28"/>
        </w:rPr>
        <w:t>Росреестра</w:t>
      </w:r>
      <w:r w:rsidR="00EC7767" w:rsidRPr="00BF7BD8">
        <w:rPr>
          <w:rFonts w:ascii="Times New Roman" w:hAnsi="Times New Roman" w:cs="Times New Roman"/>
          <w:sz w:val="28"/>
          <w:szCs w:val="28"/>
        </w:rPr>
        <w:t>;</w:t>
      </w:r>
      <w:r w:rsidR="007B29D3" w:rsidRPr="00BF7BD8">
        <w:rPr>
          <w:rFonts w:ascii="Times New Roman" w:hAnsi="Times New Roman" w:cs="Times New Roman"/>
          <w:sz w:val="28"/>
          <w:szCs w:val="28"/>
        </w:rPr>
        <w:t>»;</w:t>
      </w:r>
    </w:p>
    <w:p w:rsidR="007B29D3" w:rsidRPr="00BF7BD8" w:rsidRDefault="002711BF" w:rsidP="00245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593F">
        <w:rPr>
          <w:rFonts w:ascii="Times New Roman" w:hAnsi="Times New Roman" w:cs="Times New Roman"/>
          <w:sz w:val="28"/>
          <w:szCs w:val="28"/>
        </w:rPr>
        <w:t xml:space="preserve"> </w:t>
      </w:r>
      <w:r w:rsidR="007B29D3" w:rsidRPr="00BF7BD8">
        <w:rPr>
          <w:rFonts w:ascii="Times New Roman" w:hAnsi="Times New Roman" w:cs="Times New Roman"/>
          <w:sz w:val="28"/>
          <w:szCs w:val="28"/>
        </w:rPr>
        <w:t xml:space="preserve">подпункт 5 </w:t>
      </w:r>
      <w:r>
        <w:rPr>
          <w:rFonts w:ascii="Times New Roman" w:hAnsi="Times New Roman" w:cs="Times New Roman"/>
          <w:sz w:val="28"/>
          <w:szCs w:val="28"/>
        </w:rPr>
        <w:t>дополнить новым</w:t>
      </w:r>
      <w:r w:rsidR="0024593F"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B29D3" w:rsidRPr="00BF7BD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23566" w:rsidRPr="00623566" w:rsidRDefault="007B29D3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BD8">
        <w:rPr>
          <w:rFonts w:ascii="Times New Roman" w:hAnsi="Times New Roman" w:cs="Times New Roman"/>
          <w:sz w:val="28"/>
          <w:szCs w:val="28"/>
        </w:rPr>
        <w:t>«</w:t>
      </w:r>
      <w:r w:rsidR="00623566" w:rsidRPr="00BF7BD8">
        <w:rPr>
          <w:rFonts w:ascii="Times New Roman" w:hAnsi="Times New Roman" w:cs="Times New Roman"/>
          <w:sz w:val="28"/>
          <w:szCs w:val="28"/>
        </w:rPr>
        <w:t xml:space="preserve">В случае если декларация и прилагаемые к ней документы (копии документов) и материалы были направлены в </w:t>
      </w:r>
      <w:r w:rsidR="00E577E3" w:rsidRPr="00BF7BD8">
        <w:rPr>
          <w:rFonts w:ascii="Times New Roman" w:hAnsi="Times New Roman" w:cs="Times New Roman"/>
          <w:sz w:val="28"/>
          <w:szCs w:val="28"/>
        </w:rPr>
        <w:t>У</w:t>
      </w:r>
      <w:r w:rsidR="00623566" w:rsidRPr="00BF7BD8">
        <w:rPr>
          <w:rFonts w:ascii="Times New Roman" w:hAnsi="Times New Roman" w:cs="Times New Roman"/>
          <w:sz w:val="28"/>
          <w:szCs w:val="28"/>
        </w:rPr>
        <w:t xml:space="preserve">чреждение с использованием информационно-телекоммуникационных сетей общего пользования, в том числе сети </w:t>
      </w:r>
      <w:r w:rsidR="001F5214" w:rsidRPr="00BF7BD8">
        <w:rPr>
          <w:rFonts w:ascii="Times New Roman" w:hAnsi="Times New Roman" w:cs="Times New Roman"/>
          <w:sz w:val="28"/>
          <w:szCs w:val="28"/>
        </w:rPr>
        <w:t>«</w:t>
      </w:r>
      <w:r w:rsidR="00623566" w:rsidRPr="00BF7BD8">
        <w:rPr>
          <w:rFonts w:ascii="Times New Roman" w:hAnsi="Times New Roman" w:cs="Times New Roman"/>
          <w:sz w:val="28"/>
          <w:szCs w:val="28"/>
        </w:rPr>
        <w:t>Интернет</w:t>
      </w:r>
      <w:r w:rsidR="001F5214" w:rsidRPr="00BF7BD8">
        <w:rPr>
          <w:rFonts w:ascii="Times New Roman" w:hAnsi="Times New Roman" w:cs="Times New Roman"/>
          <w:sz w:val="28"/>
          <w:szCs w:val="28"/>
        </w:rPr>
        <w:t>»</w:t>
      </w:r>
      <w:r w:rsidR="00623566" w:rsidRPr="00BF7BD8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E577E3" w:rsidRPr="00BF7BD8">
        <w:rPr>
          <w:rFonts w:ascii="Times New Roman" w:hAnsi="Times New Roman" w:cs="Times New Roman"/>
          <w:sz w:val="28"/>
          <w:szCs w:val="28"/>
        </w:rPr>
        <w:t>ЕПГУ</w:t>
      </w:r>
      <w:r w:rsidR="00623566" w:rsidRPr="00BF7BD8">
        <w:rPr>
          <w:rFonts w:ascii="Times New Roman" w:hAnsi="Times New Roman" w:cs="Times New Roman"/>
          <w:sz w:val="28"/>
          <w:szCs w:val="28"/>
        </w:rPr>
        <w:t xml:space="preserve">, </w:t>
      </w:r>
      <w:r w:rsidR="00E577E3" w:rsidRPr="00BF7BD8">
        <w:rPr>
          <w:rFonts w:ascii="Times New Roman" w:hAnsi="Times New Roman" w:cs="Times New Roman"/>
          <w:sz w:val="28"/>
          <w:szCs w:val="28"/>
        </w:rPr>
        <w:t>З</w:t>
      </w:r>
      <w:r w:rsidR="00623566" w:rsidRPr="00BF7BD8">
        <w:rPr>
          <w:rFonts w:ascii="Times New Roman" w:hAnsi="Times New Roman" w:cs="Times New Roman"/>
          <w:sz w:val="28"/>
          <w:szCs w:val="28"/>
        </w:rPr>
        <w:t xml:space="preserve">аявителю (представителю </w:t>
      </w:r>
      <w:r w:rsidR="00E577E3" w:rsidRPr="00BF7BD8">
        <w:rPr>
          <w:rFonts w:ascii="Times New Roman" w:hAnsi="Times New Roman" w:cs="Times New Roman"/>
          <w:sz w:val="28"/>
          <w:szCs w:val="28"/>
        </w:rPr>
        <w:t>З</w:t>
      </w:r>
      <w:r w:rsidR="00623566" w:rsidRPr="00BF7BD8">
        <w:rPr>
          <w:rFonts w:ascii="Times New Roman" w:hAnsi="Times New Roman" w:cs="Times New Roman"/>
          <w:sz w:val="28"/>
          <w:szCs w:val="28"/>
        </w:rPr>
        <w:t xml:space="preserve">аявителя) </w:t>
      </w:r>
      <w:r w:rsidR="007E6C39" w:rsidRPr="00BF7BD8">
        <w:rPr>
          <w:rFonts w:ascii="Times New Roman" w:hAnsi="Times New Roman" w:cs="Times New Roman"/>
          <w:sz w:val="28"/>
          <w:szCs w:val="28"/>
        </w:rPr>
        <w:t>в течение 5 (пяти) рабочих дней</w:t>
      </w:r>
      <w:r w:rsidR="00623566" w:rsidRPr="00BF7BD8">
        <w:rPr>
          <w:rFonts w:ascii="Times New Roman" w:hAnsi="Times New Roman" w:cs="Times New Roman"/>
          <w:sz w:val="28"/>
          <w:szCs w:val="28"/>
        </w:rPr>
        <w:t xml:space="preserve"> направляется уведомление о причинах, по которым такая декларация не подлежит рассмотрению, без приложения</w:t>
      </w:r>
      <w:r w:rsidR="00623566" w:rsidRPr="00623566">
        <w:rPr>
          <w:rFonts w:ascii="Times New Roman" w:hAnsi="Times New Roman" w:cs="Times New Roman"/>
          <w:sz w:val="28"/>
          <w:szCs w:val="28"/>
        </w:rPr>
        <w:t xml:space="preserve"> документов (копий документов) и материалов, указание на которые содержится в декларации.</w:t>
      </w:r>
      <w:r w:rsidR="00623566">
        <w:rPr>
          <w:rFonts w:ascii="Times New Roman" w:hAnsi="Times New Roman" w:cs="Times New Roman"/>
          <w:sz w:val="28"/>
          <w:szCs w:val="28"/>
        </w:rPr>
        <w:t>»;</w:t>
      </w:r>
    </w:p>
    <w:p w:rsidR="00F2428E" w:rsidRPr="005D45EF" w:rsidRDefault="00733E87" w:rsidP="00F0508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E87">
        <w:rPr>
          <w:rFonts w:ascii="Times New Roman" w:hAnsi="Times New Roman" w:cs="Times New Roman"/>
          <w:sz w:val="28"/>
          <w:szCs w:val="28"/>
        </w:rPr>
        <w:t>1</w:t>
      </w:r>
      <w:r w:rsidR="0024593F">
        <w:rPr>
          <w:rFonts w:ascii="Times New Roman" w:hAnsi="Times New Roman" w:cs="Times New Roman"/>
          <w:sz w:val="28"/>
          <w:szCs w:val="28"/>
        </w:rPr>
        <w:t>0</w:t>
      </w:r>
      <w:r w:rsidR="002F0360">
        <w:rPr>
          <w:rFonts w:ascii="Times New Roman" w:hAnsi="Times New Roman" w:cs="Times New Roman"/>
          <w:sz w:val="28"/>
          <w:szCs w:val="28"/>
        </w:rPr>
        <w:t>)</w:t>
      </w:r>
      <w:r w:rsidR="001F5214">
        <w:rPr>
          <w:rFonts w:ascii="Times New Roman" w:hAnsi="Times New Roman" w:cs="Times New Roman"/>
          <w:sz w:val="28"/>
          <w:szCs w:val="28"/>
        </w:rPr>
        <w:t xml:space="preserve"> </w:t>
      </w:r>
      <w:r w:rsidR="00596F0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2428E">
        <w:rPr>
          <w:rFonts w:ascii="Times New Roman" w:hAnsi="Times New Roman" w:cs="Times New Roman"/>
          <w:sz w:val="28"/>
          <w:szCs w:val="28"/>
        </w:rPr>
        <w:t>п</w:t>
      </w:r>
      <w:r w:rsidR="00596F07">
        <w:rPr>
          <w:rFonts w:ascii="Times New Roman" w:hAnsi="Times New Roman" w:cs="Times New Roman"/>
          <w:sz w:val="28"/>
          <w:szCs w:val="28"/>
        </w:rPr>
        <w:t>ункт</w:t>
      </w:r>
      <w:r w:rsidR="00F2428E" w:rsidRPr="005D45EF">
        <w:rPr>
          <w:rFonts w:ascii="Times New Roman" w:hAnsi="Times New Roman" w:cs="Times New Roman"/>
          <w:sz w:val="28"/>
          <w:szCs w:val="28"/>
        </w:rPr>
        <w:t xml:space="preserve"> </w:t>
      </w:r>
      <w:r w:rsidR="00F2428E">
        <w:rPr>
          <w:rFonts w:ascii="Times New Roman" w:hAnsi="Times New Roman" w:cs="Times New Roman"/>
          <w:sz w:val="28"/>
          <w:szCs w:val="28"/>
        </w:rPr>
        <w:t>3.2.1</w:t>
      </w:r>
      <w:r w:rsidR="00157D24">
        <w:rPr>
          <w:rFonts w:ascii="Times New Roman" w:hAnsi="Times New Roman" w:cs="Times New Roman"/>
          <w:sz w:val="28"/>
          <w:szCs w:val="28"/>
        </w:rPr>
        <w:t>.</w:t>
      </w:r>
      <w:r w:rsidR="00596F07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F2428E" w:rsidRPr="005D45EF">
        <w:rPr>
          <w:rFonts w:ascii="Times New Roman" w:hAnsi="Times New Roman" w:cs="Times New Roman"/>
          <w:sz w:val="28"/>
          <w:szCs w:val="28"/>
        </w:rPr>
        <w:t>:</w:t>
      </w:r>
    </w:p>
    <w:p w:rsidR="00596F07" w:rsidRPr="005D45EF" w:rsidRDefault="00596F07" w:rsidP="00596F0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четырнадцатый </w:t>
      </w:r>
      <w:r w:rsidRPr="005D45EF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5D45E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043677" w:rsidRDefault="00596F07" w:rsidP="00596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767">
        <w:rPr>
          <w:rFonts w:ascii="Times New Roman" w:hAnsi="Times New Roman" w:cs="Times New Roman"/>
          <w:sz w:val="28"/>
          <w:szCs w:val="28"/>
        </w:rPr>
        <w:t>«</w:t>
      </w:r>
      <w:r w:rsidR="00043677">
        <w:rPr>
          <w:rFonts w:ascii="Times New Roman" w:hAnsi="Times New Roman" w:cs="Times New Roman"/>
          <w:sz w:val="28"/>
          <w:szCs w:val="28"/>
        </w:rPr>
        <w:t xml:space="preserve">В случае подачи декларации с использованием информационно-телекоммуникационных сетей общего пользования, в том числе сети «Интернет», включая </w:t>
      </w:r>
      <w:r w:rsidR="002450E0">
        <w:rPr>
          <w:rFonts w:ascii="Times New Roman" w:hAnsi="Times New Roman" w:cs="Times New Roman"/>
          <w:sz w:val="28"/>
          <w:szCs w:val="28"/>
        </w:rPr>
        <w:t>ЕПГУ</w:t>
      </w:r>
      <w:r w:rsidR="00043677">
        <w:rPr>
          <w:rFonts w:ascii="Times New Roman" w:hAnsi="Times New Roman" w:cs="Times New Roman"/>
          <w:sz w:val="28"/>
          <w:szCs w:val="28"/>
        </w:rPr>
        <w:t>, Учреждение не позднее рабочего дня, следующего за днем поступления декларации, уведомляет Заявителя (представителя Заявителя) о поступлении такой декларации.</w:t>
      </w:r>
      <w:r w:rsidR="0022240C" w:rsidRPr="0022240C">
        <w:rPr>
          <w:rFonts w:ascii="Times New Roman" w:hAnsi="Times New Roman" w:cs="Times New Roman"/>
          <w:sz w:val="28"/>
          <w:szCs w:val="28"/>
        </w:rPr>
        <w:t xml:space="preserve"> </w:t>
      </w:r>
      <w:r w:rsidR="002224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6F07" w:rsidRDefault="00596F07" w:rsidP="00596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новыми абзацами следующего содержания:</w:t>
      </w:r>
    </w:p>
    <w:p w:rsidR="00043677" w:rsidRDefault="002711BF" w:rsidP="00F0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43677">
        <w:rPr>
          <w:rFonts w:ascii="Times New Roman" w:hAnsi="Times New Roman" w:cs="Times New Roman"/>
          <w:sz w:val="28"/>
          <w:szCs w:val="28"/>
        </w:rPr>
        <w:t>Уведомление о поступлении декларации</w:t>
      </w:r>
      <w:r w:rsidR="002450E0">
        <w:rPr>
          <w:rFonts w:ascii="Times New Roman" w:hAnsi="Times New Roman" w:cs="Times New Roman"/>
          <w:sz w:val="28"/>
          <w:szCs w:val="28"/>
        </w:rPr>
        <w:t xml:space="preserve"> </w:t>
      </w:r>
      <w:r w:rsidR="00043677">
        <w:rPr>
          <w:rFonts w:ascii="Times New Roman" w:hAnsi="Times New Roman" w:cs="Times New Roman"/>
          <w:sz w:val="28"/>
          <w:szCs w:val="28"/>
        </w:rPr>
        <w:t xml:space="preserve">направляется Заявителю (представителю Заявителя) по адресу электронной почты (при наличии), указанному </w:t>
      </w:r>
      <w:r w:rsidR="00ED6350" w:rsidRPr="00ED635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8" w:history="1">
        <w:r w:rsidR="00ED6350" w:rsidRPr="00ED6350">
          <w:rPr>
            <w:rFonts w:ascii="Times New Roman" w:hAnsi="Times New Roman" w:cs="Times New Roman"/>
            <w:sz w:val="28"/>
            <w:szCs w:val="28"/>
          </w:rPr>
          <w:t>пункте 2.2 раздела 2</w:t>
        </w:r>
      </w:hyperlink>
      <w:r w:rsidR="00ED6350" w:rsidRPr="00ED6350">
        <w:rPr>
          <w:rFonts w:ascii="Times New Roman" w:hAnsi="Times New Roman" w:cs="Times New Roman"/>
          <w:sz w:val="28"/>
          <w:szCs w:val="28"/>
        </w:rPr>
        <w:t xml:space="preserve"> или в </w:t>
      </w:r>
      <w:hyperlink r:id="rId19" w:history="1">
        <w:r w:rsidR="00ED6350" w:rsidRPr="00ED6350">
          <w:rPr>
            <w:rFonts w:ascii="Times New Roman" w:hAnsi="Times New Roman" w:cs="Times New Roman"/>
            <w:sz w:val="28"/>
            <w:szCs w:val="28"/>
          </w:rPr>
          <w:t>пункте 3.3 раздела 3</w:t>
        </w:r>
      </w:hyperlink>
      <w:r w:rsidR="00ED6350" w:rsidRPr="00ED6350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043677">
        <w:rPr>
          <w:rFonts w:ascii="Times New Roman" w:hAnsi="Times New Roman" w:cs="Times New Roman"/>
          <w:sz w:val="28"/>
          <w:szCs w:val="28"/>
        </w:rPr>
        <w:t>.</w:t>
      </w:r>
    </w:p>
    <w:p w:rsidR="00043677" w:rsidRDefault="00043677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декларации не указан адрес электронной почты Заявителя (представителя </w:t>
      </w:r>
      <w:r w:rsidR="002450E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аявителя), уведомление о поступлении декларации направляется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почтовым отправлением по адресу, указанному </w:t>
      </w:r>
      <w:r w:rsidR="00ED6350" w:rsidRPr="00ED635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0" w:history="1">
        <w:r w:rsidR="00ED6350" w:rsidRPr="00ED6350">
          <w:rPr>
            <w:rFonts w:ascii="Times New Roman" w:hAnsi="Times New Roman" w:cs="Times New Roman"/>
            <w:sz w:val="28"/>
            <w:szCs w:val="28"/>
          </w:rPr>
          <w:t>пункте 2.2 раздела 2</w:t>
        </w:r>
      </w:hyperlink>
      <w:r w:rsidR="00ED6350" w:rsidRPr="00ED6350">
        <w:rPr>
          <w:rFonts w:ascii="Times New Roman" w:hAnsi="Times New Roman" w:cs="Times New Roman"/>
          <w:sz w:val="28"/>
          <w:szCs w:val="28"/>
        </w:rPr>
        <w:t xml:space="preserve"> или в </w:t>
      </w:r>
      <w:hyperlink r:id="rId21" w:history="1">
        <w:r w:rsidR="00ED6350" w:rsidRPr="00ED6350">
          <w:rPr>
            <w:rFonts w:ascii="Times New Roman" w:hAnsi="Times New Roman" w:cs="Times New Roman"/>
            <w:sz w:val="28"/>
            <w:szCs w:val="28"/>
          </w:rPr>
          <w:t>пункте 3.3 раздела 3</w:t>
        </w:r>
      </w:hyperlink>
      <w:r w:rsidR="00ED6350" w:rsidRPr="00ED6350">
        <w:rPr>
          <w:rFonts w:ascii="Times New Roman" w:hAnsi="Times New Roman" w:cs="Times New Roman"/>
          <w:sz w:val="28"/>
          <w:szCs w:val="28"/>
        </w:rPr>
        <w:t xml:space="preserve"> декларации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1E5" w:rsidRDefault="00043677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поступлении декларации должно содержать кадастровый номер объекта недвижимости, в отношении которого подана декларация, входящий регистрационный номер, присвоенный </w:t>
      </w:r>
      <w:r w:rsidR="00676CA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чреждением соответствующей декларации, и дату ее подачи с использованием информационно-телекоммуникационных сетей общего пользования, в том числе сети </w:t>
      </w:r>
      <w:r w:rsidR="00770B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770B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1F538C"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0B45">
        <w:rPr>
          <w:rFonts w:ascii="Times New Roman" w:hAnsi="Times New Roman" w:cs="Times New Roman"/>
          <w:sz w:val="28"/>
          <w:szCs w:val="28"/>
        </w:rPr>
        <w:t>»;</w:t>
      </w:r>
    </w:p>
    <w:p w:rsidR="00956E9E" w:rsidRDefault="004C21E5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593F">
        <w:rPr>
          <w:rFonts w:ascii="Times New Roman" w:hAnsi="Times New Roman" w:cs="Times New Roman"/>
          <w:sz w:val="28"/>
          <w:szCs w:val="28"/>
        </w:rPr>
        <w:t>1</w:t>
      </w:r>
      <w:r w:rsidR="00601D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5CC">
        <w:rPr>
          <w:rFonts w:ascii="Times New Roman" w:hAnsi="Times New Roman" w:cs="Times New Roman"/>
          <w:sz w:val="28"/>
          <w:szCs w:val="28"/>
        </w:rPr>
        <w:t>пункт 3.2.4</w:t>
      </w:r>
      <w:r w:rsidR="00157D24">
        <w:rPr>
          <w:rFonts w:ascii="Times New Roman" w:hAnsi="Times New Roman" w:cs="Times New Roman"/>
          <w:sz w:val="28"/>
          <w:szCs w:val="28"/>
        </w:rPr>
        <w:t>.</w:t>
      </w:r>
      <w:r w:rsidR="00A355CC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841C5B">
        <w:rPr>
          <w:rFonts w:ascii="Times New Roman" w:hAnsi="Times New Roman" w:cs="Times New Roman"/>
          <w:sz w:val="28"/>
          <w:szCs w:val="28"/>
        </w:rPr>
        <w:t>новым</w:t>
      </w:r>
      <w:r w:rsidR="0024593F">
        <w:rPr>
          <w:rFonts w:ascii="Times New Roman" w:hAnsi="Times New Roman" w:cs="Times New Roman"/>
          <w:sz w:val="28"/>
          <w:szCs w:val="28"/>
        </w:rPr>
        <w:t>и</w:t>
      </w:r>
      <w:r w:rsidR="00841C5B">
        <w:rPr>
          <w:rFonts w:ascii="Times New Roman" w:hAnsi="Times New Roman" w:cs="Times New Roman"/>
          <w:sz w:val="28"/>
          <w:szCs w:val="28"/>
        </w:rPr>
        <w:t xml:space="preserve"> </w:t>
      </w:r>
      <w:r w:rsidR="0024593F">
        <w:rPr>
          <w:rFonts w:ascii="Times New Roman" w:hAnsi="Times New Roman" w:cs="Times New Roman"/>
          <w:sz w:val="28"/>
          <w:szCs w:val="28"/>
        </w:rPr>
        <w:t>абзацами</w:t>
      </w:r>
      <w:r w:rsidR="00A355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355CC" w:rsidRDefault="00A355CC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 продлении срока рассмотрения декларации в случаях, предусмотренных </w:t>
      </w:r>
      <w:hyperlink r:id="rId22" w:history="1">
        <w:r w:rsidRPr="00727627">
          <w:rPr>
            <w:rFonts w:ascii="Times New Roman" w:hAnsi="Times New Roman" w:cs="Times New Roman"/>
            <w:sz w:val="28"/>
            <w:szCs w:val="28"/>
          </w:rPr>
          <w:t>частью 6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727627">
          <w:rPr>
            <w:rFonts w:ascii="Times New Roman" w:hAnsi="Times New Roman" w:cs="Times New Roman"/>
            <w:sz w:val="28"/>
            <w:szCs w:val="28"/>
          </w:rPr>
          <w:t>частями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727627">
          <w:rPr>
            <w:rFonts w:ascii="Times New Roman" w:hAnsi="Times New Roman" w:cs="Times New Roman"/>
            <w:sz w:val="28"/>
            <w:szCs w:val="28"/>
          </w:rPr>
          <w:t>20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03.07.2016 № 237-ФЗ «О государственной кадастровой оценке»</w:t>
      </w:r>
      <w:r w:rsidR="00A634F0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 xml:space="preserve"> уведом</w:t>
      </w:r>
      <w:r w:rsidR="00A634F0">
        <w:rPr>
          <w:rFonts w:ascii="Times New Roman" w:hAnsi="Times New Roman" w:cs="Times New Roman"/>
          <w:sz w:val="28"/>
          <w:szCs w:val="28"/>
        </w:rPr>
        <w:t>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4F0">
        <w:rPr>
          <w:rFonts w:ascii="Times New Roman" w:hAnsi="Times New Roman" w:cs="Times New Roman"/>
          <w:sz w:val="28"/>
          <w:szCs w:val="28"/>
        </w:rPr>
        <w:t xml:space="preserve">Заявителя (представителя Заявителя), подавшего декларацию </w:t>
      </w:r>
      <w:r>
        <w:rPr>
          <w:rFonts w:ascii="Times New Roman" w:hAnsi="Times New Roman" w:cs="Times New Roman"/>
          <w:sz w:val="28"/>
          <w:szCs w:val="28"/>
        </w:rPr>
        <w:t>о продлении срока ее рассмотрения</w:t>
      </w:r>
      <w:r w:rsidR="00A634F0">
        <w:rPr>
          <w:rFonts w:ascii="Times New Roman" w:hAnsi="Times New Roman" w:cs="Times New Roman"/>
          <w:sz w:val="28"/>
          <w:szCs w:val="28"/>
        </w:rPr>
        <w:t>.</w:t>
      </w:r>
    </w:p>
    <w:p w:rsidR="00A355CC" w:rsidRDefault="00A355CC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продлении срока рассмотрения декларации</w:t>
      </w:r>
      <w:r w:rsidR="00727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A634F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аявителю (представителю </w:t>
      </w:r>
      <w:r w:rsidR="00A634F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аявителя) по адресу электронной почты (при наличии), указанному в </w:t>
      </w:r>
      <w:hyperlink r:id="rId25" w:history="1">
        <w:r w:rsidRPr="00727627">
          <w:rPr>
            <w:rFonts w:ascii="Times New Roman" w:hAnsi="Times New Roman" w:cs="Times New Roman"/>
            <w:sz w:val="28"/>
            <w:szCs w:val="28"/>
          </w:rPr>
          <w:t>пункте 2.2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в </w:t>
      </w:r>
      <w:hyperlink r:id="rId26" w:history="1">
        <w:r w:rsidRPr="00727627">
          <w:rPr>
            <w:rFonts w:ascii="Times New Roman" w:hAnsi="Times New Roman" w:cs="Times New Roman"/>
            <w:sz w:val="28"/>
            <w:szCs w:val="28"/>
          </w:rPr>
          <w:t>пункте 3.3 раздела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декларации.</w:t>
      </w:r>
    </w:p>
    <w:p w:rsidR="00A355CC" w:rsidRPr="00733E87" w:rsidRDefault="00A355CC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декларации не указан адрес электронной почты </w:t>
      </w:r>
      <w:r w:rsidR="00A634F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аявителя (представителя </w:t>
      </w:r>
      <w:r w:rsidR="00A634F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аявителя), уведомление о продлении срока рассмотрения декларации направляется почтовым отправлением по адресу, указанному в </w:t>
      </w:r>
      <w:hyperlink r:id="rId27" w:history="1">
        <w:r w:rsidRPr="00727627">
          <w:rPr>
            <w:rFonts w:ascii="Times New Roman" w:hAnsi="Times New Roman" w:cs="Times New Roman"/>
            <w:sz w:val="28"/>
            <w:szCs w:val="28"/>
          </w:rPr>
          <w:t>пункте 2.2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в </w:t>
      </w:r>
      <w:hyperlink r:id="rId28" w:history="1">
        <w:r w:rsidRPr="00727627">
          <w:rPr>
            <w:rFonts w:ascii="Times New Roman" w:hAnsi="Times New Roman" w:cs="Times New Roman"/>
            <w:sz w:val="28"/>
            <w:szCs w:val="28"/>
          </w:rPr>
          <w:t>пункте 3.3 раздела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4921C1">
        <w:rPr>
          <w:rFonts w:ascii="Times New Roman" w:hAnsi="Times New Roman" w:cs="Times New Roman"/>
          <w:sz w:val="28"/>
          <w:szCs w:val="28"/>
        </w:rPr>
        <w:t>.</w:t>
      </w:r>
      <w:r w:rsidR="00A634F0">
        <w:rPr>
          <w:rFonts w:ascii="Times New Roman" w:hAnsi="Times New Roman" w:cs="Times New Roman"/>
          <w:sz w:val="28"/>
          <w:szCs w:val="28"/>
        </w:rPr>
        <w:t>»</w:t>
      </w:r>
      <w:r w:rsidR="00733E87">
        <w:rPr>
          <w:rFonts w:ascii="Times New Roman" w:hAnsi="Times New Roman" w:cs="Times New Roman"/>
          <w:sz w:val="28"/>
          <w:szCs w:val="28"/>
        </w:rPr>
        <w:t>;</w:t>
      </w:r>
    </w:p>
    <w:p w:rsidR="0024593F" w:rsidRDefault="007717FE" w:rsidP="00245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59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956E9E">
        <w:rPr>
          <w:rFonts w:ascii="Times New Roman" w:hAnsi="Times New Roman" w:cs="Times New Roman"/>
          <w:sz w:val="28"/>
          <w:szCs w:val="28"/>
        </w:rPr>
        <w:t xml:space="preserve"> </w:t>
      </w:r>
      <w:r w:rsidR="0024593F">
        <w:rPr>
          <w:rFonts w:ascii="Times New Roman" w:hAnsi="Times New Roman" w:cs="Times New Roman"/>
          <w:sz w:val="28"/>
          <w:szCs w:val="28"/>
        </w:rPr>
        <w:t>в пункт 3.2.5. внести следующие изменения:</w:t>
      </w:r>
    </w:p>
    <w:p w:rsidR="00C67FEF" w:rsidRPr="00956E9E" w:rsidRDefault="0024593F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4B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57D24">
        <w:rPr>
          <w:rFonts w:ascii="Times New Roman" w:hAnsi="Times New Roman" w:cs="Times New Roman"/>
          <w:sz w:val="28"/>
          <w:szCs w:val="28"/>
        </w:rPr>
        <w:t>пятый</w:t>
      </w:r>
      <w:r w:rsidR="008834B8">
        <w:rPr>
          <w:rFonts w:ascii="Times New Roman" w:hAnsi="Times New Roman" w:cs="Times New Roman"/>
          <w:sz w:val="28"/>
          <w:szCs w:val="28"/>
        </w:rPr>
        <w:t xml:space="preserve"> </w:t>
      </w:r>
      <w:r w:rsidR="00B13AE4" w:rsidRPr="00956E9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717FE">
        <w:rPr>
          <w:rFonts w:ascii="Times New Roman" w:hAnsi="Times New Roman" w:cs="Times New Roman"/>
          <w:sz w:val="28"/>
          <w:szCs w:val="28"/>
        </w:rPr>
        <w:t>новой</w:t>
      </w:r>
      <w:r w:rsidR="00B13AE4" w:rsidRPr="00956E9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834B8" w:rsidRDefault="00A05E47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34B8">
        <w:rPr>
          <w:rFonts w:ascii="Times New Roman" w:hAnsi="Times New Roman" w:cs="Times New Roman"/>
          <w:sz w:val="28"/>
          <w:szCs w:val="28"/>
        </w:rPr>
        <w:t xml:space="preserve">В случае выявления ошибок в сведениях ЕГРН </w:t>
      </w:r>
      <w:r w:rsidR="00011499">
        <w:rPr>
          <w:rFonts w:ascii="Times New Roman" w:hAnsi="Times New Roman" w:cs="Times New Roman"/>
          <w:sz w:val="28"/>
          <w:szCs w:val="28"/>
        </w:rPr>
        <w:t>У</w:t>
      </w:r>
      <w:r w:rsidR="008834B8">
        <w:rPr>
          <w:rFonts w:ascii="Times New Roman" w:hAnsi="Times New Roman" w:cs="Times New Roman"/>
          <w:sz w:val="28"/>
          <w:szCs w:val="28"/>
        </w:rPr>
        <w:t xml:space="preserve">чреждение направляет сведения о выявленных ошибках в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ЕГРН, в течение 5 рабочих дней со дня истечения сроков рассмотрения декларации, предусмотренных </w:t>
      </w:r>
      <w:r w:rsidR="00011499" w:rsidRPr="00623566">
        <w:rPr>
          <w:rFonts w:ascii="Times New Roman" w:hAnsi="Times New Roman" w:cs="Times New Roman"/>
          <w:sz w:val="28"/>
          <w:szCs w:val="28"/>
        </w:rPr>
        <w:t>пунктом 2.</w:t>
      </w:r>
      <w:r w:rsidR="00011499">
        <w:rPr>
          <w:rFonts w:ascii="Times New Roman" w:hAnsi="Times New Roman" w:cs="Times New Roman"/>
          <w:sz w:val="28"/>
          <w:szCs w:val="28"/>
        </w:rPr>
        <w:t>4</w:t>
      </w:r>
      <w:r w:rsidR="00011499" w:rsidRPr="0062356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8834B8">
        <w:rPr>
          <w:rFonts w:ascii="Times New Roman" w:hAnsi="Times New Roman" w:cs="Times New Roman"/>
          <w:sz w:val="28"/>
          <w:szCs w:val="28"/>
        </w:rPr>
        <w:t xml:space="preserve">, уведомив </w:t>
      </w:r>
      <w:r w:rsidR="00011499">
        <w:rPr>
          <w:rFonts w:ascii="Times New Roman" w:hAnsi="Times New Roman" w:cs="Times New Roman"/>
          <w:sz w:val="28"/>
          <w:szCs w:val="28"/>
        </w:rPr>
        <w:t>З</w:t>
      </w:r>
      <w:r w:rsidR="008834B8">
        <w:rPr>
          <w:rFonts w:ascii="Times New Roman" w:hAnsi="Times New Roman" w:cs="Times New Roman"/>
          <w:sz w:val="28"/>
          <w:szCs w:val="28"/>
        </w:rPr>
        <w:t xml:space="preserve">аявителя (представителя </w:t>
      </w:r>
      <w:r w:rsidR="00011499">
        <w:rPr>
          <w:rFonts w:ascii="Times New Roman" w:hAnsi="Times New Roman" w:cs="Times New Roman"/>
          <w:sz w:val="28"/>
          <w:szCs w:val="28"/>
        </w:rPr>
        <w:t>З</w:t>
      </w:r>
      <w:r w:rsidR="008834B8">
        <w:rPr>
          <w:rFonts w:ascii="Times New Roman" w:hAnsi="Times New Roman" w:cs="Times New Roman"/>
          <w:sz w:val="28"/>
          <w:szCs w:val="28"/>
        </w:rPr>
        <w:t>аявителя), подавшего декларацию.</w:t>
      </w:r>
      <w:r w:rsidR="00011499">
        <w:rPr>
          <w:rFonts w:ascii="Times New Roman" w:hAnsi="Times New Roman" w:cs="Times New Roman"/>
          <w:sz w:val="28"/>
          <w:szCs w:val="28"/>
        </w:rPr>
        <w:t>»;</w:t>
      </w:r>
    </w:p>
    <w:p w:rsidR="007B13B0" w:rsidRDefault="0024593F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636A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57D24">
        <w:rPr>
          <w:rFonts w:ascii="Times New Roman" w:hAnsi="Times New Roman" w:cs="Times New Roman"/>
          <w:sz w:val="28"/>
          <w:szCs w:val="28"/>
        </w:rPr>
        <w:t>седьмой</w:t>
      </w:r>
      <w:r w:rsidR="00D7636A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D7636A" w:rsidRDefault="00D7636A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 итогам рассмотрения декларации Учреждением в течение 5 рабочих дней </w:t>
      </w:r>
      <w:r w:rsidR="00D058BE">
        <w:rPr>
          <w:rFonts w:ascii="Times New Roman" w:hAnsi="Times New Roman" w:cs="Times New Roman"/>
          <w:sz w:val="28"/>
          <w:szCs w:val="28"/>
        </w:rPr>
        <w:t>в адрес З</w:t>
      </w:r>
      <w:r>
        <w:rPr>
          <w:rFonts w:ascii="Times New Roman" w:hAnsi="Times New Roman" w:cs="Times New Roman"/>
          <w:sz w:val="28"/>
          <w:szCs w:val="28"/>
        </w:rPr>
        <w:t>аявител</w:t>
      </w:r>
      <w:r w:rsidR="00D058B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D058B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8B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аявителя) направляется уведомление с указанием учтенной информации, содержащейся в декларации, а также неучтенной информации и причин, по которым она не была учтена, по адресу электронной почты (при наличии), указанному в </w:t>
      </w:r>
      <w:hyperlink r:id="rId29" w:history="1">
        <w:r w:rsidRPr="00727627">
          <w:rPr>
            <w:rFonts w:ascii="Times New Roman" w:hAnsi="Times New Roman" w:cs="Times New Roman"/>
            <w:sz w:val="28"/>
            <w:szCs w:val="28"/>
          </w:rPr>
          <w:t>пункте 2.2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в </w:t>
      </w:r>
      <w:hyperlink r:id="rId30" w:history="1">
        <w:r w:rsidRPr="00727627">
          <w:rPr>
            <w:rFonts w:ascii="Times New Roman" w:hAnsi="Times New Roman" w:cs="Times New Roman"/>
            <w:sz w:val="28"/>
            <w:szCs w:val="28"/>
          </w:rPr>
          <w:t>пункте 3.3 раздела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декларации.</w:t>
      </w:r>
      <w:r w:rsidR="00245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в декларации не указан адрес электронной почты </w:t>
      </w:r>
      <w:r w:rsidR="00D058B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аявителя (представителя </w:t>
      </w:r>
      <w:r w:rsidR="00D058B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аявителя), уведомление направляется почтовым отправлением по адресу, указанному в </w:t>
      </w:r>
      <w:hyperlink r:id="rId31" w:history="1">
        <w:r w:rsidRPr="00727627">
          <w:rPr>
            <w:rFonts w:ascii="Times New Roman" w:hAnsi="Times New Roman" w:cs="Times New Roman"/>
            <w:sz w:val="28"/>
            <w:szCs w:val="28"/>
          </w:rPr>
          <w:t>пункте 2.2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в </w:t>
      </w:r>
      <w:hyperlink r:id="rId32" w:history="1">
        <w:r w:rsidRPr="00727627">
          <w:rPr>
            <w:rFonts w:ascii="Times New Roman" w:hAnsi="Times New Roman" w:cs="Times New Roman"/>
            <w:sz w:val="28"/>
            <w:szCs w:val="28"/>
          </w:rPr>
          <w:t>пункте 3.3 раздела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D058BE">
        <w:rPr>
          <w:rFonts w:ascii="Times New Roman" w:hAnsi="Times New Roman" w:cs="Times New Roman"/>
          <w:sz w:val="28"/>
          <w:szCs w:val="28"/>
        </w:rPr>
        <w:t>.»</w:t>
      </w:r>
      <w:r w:rsidR="00727627">
        <w:rPr>
          <w:rFonts w:ascii="Times New Roman" w:hAnsi="Times New Roman" w:cs="Times New Roman"/>
          <w:sz w:val="28"/>
          <w:szCs w:val="28"/>
        </w:rPr>
        <w:t>;</w:t>
      </w:r>
    </w:p>
    <w:p w:rsidR="00D7636A" w:rsidRDefault="0024593F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43E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57D24">
        <w:rPr>
          <w:rFonts w:ascii="Times New Roman" w:hAnsi="Times New Roman" w:cs="Times New Roman"/>
          <w:sz w:val="28"/>
          <w:szCs w:val="28"/>
        </w:rPr>
        <w:t>восьмой</w:t>
      </w:r>
      <w:r w:rsidR="007543E6">
        <w:rPr>
          <w:rFonts w:ascii="Times New Roman" w:hAnsi="Times New Roman" w:cs="Times New Roman"/>
          <w:sz w:val="28"/>
          <w:szCs w:val="28"/>
        </w:rPr>
        <w:t xml:space="preserve"> изложить в новой </w:t>
      </w:r>
      <w:r w:rsidR="00996425">
        <w:rPr>
          <w:rFonts w:ascii="Times New Roman" w:hAnsi="Times New Roman" w:cs="Times New Roman"/>
          <w:sz w:val="28"/>
          <w:szCs w:val="28"/>
        </w:rPr>
        <w:t>редакции:</w:t>
      </w:r>
    </w:p>
    <w:p w:rsidR="007B13B0" w:rsidRDefault="00996425" w:rsidP="00F05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3256C">
        <w:rPr>
          <w:rFonts w:ascii="Times New Roman" w:hAnsi="Times New Roman" w:cs="Times New Roman"/>
          <w:sz w:val="28"/>
          <w:szCs w:val="28"/>
        </w:rPr>
        <w:t>Учреждение ежеквартально не позднее пятого числа месяца, следующего за прошедшим кварталом</w:t>
      </w:r>
      <w:r w:rsidR="002A743E">
        <w:rPr>
          <w:rFonts w:ascii="Times New Roman" w:hAnsi="Times New Roman" w:cs="Times New Roman"/>
          <w:sz w:val="28"/>
          <w:szCs w:val="28"/>
        </w:rPr>
        <w:t xml:space="preserve"> публикует на своем официальном сайте в информационно-телекоммуникационной сети </w:t>
      </w:r>
      <w:r w:rsidR="004734F3">
        <w:rPr>
          <w:rFonts w:ascii="Times New Roman" w:hAnsi="Times New Roman" w:cs="Times New Roman"/>
          <w:sz w:val="28"/>
          <w:szCs w:val="28"/>
        </w:rPr>
        <w:t>«</w:t>
      </w:r>
      <w:r w:rsidR="002A743E">
        <w:rPr>
          <w:rFonts w:ascii="Times New Roman" w:hAnsi="Times New Roman" w:cs="Times New Roman"/>
          <w:sz w:val="28"/>
          <w:szCs w:val="28"/>
        </w:rPr>
        <w:t>Интернет</w:t>
      </w:r>
      <w:r w:rsidR="004734F3">
        <w:rPr>
          <w:rFonts w:ascii="Times New Roman" w:hAnsi="Times New Roman" w:cs="Times New Roman"/>
          <w:sz w:val="28"/>
          <w:szCs w:val="28"/>
        </w:rPr>
        <w:t>»</w:t>
      </w:r>
      <w:r w:rsidR="002A743E">
        <w:rPr>
          <w:rFonts w:ascii="Times New Roman" w:hAnsi="Times New Roman" w:cs="Times New Roman"/>
          <w:sz w:val="28"/>
          <w:szCs w:val="28"/>
        </w:rPr>
        <w:t xml:space="preserve"> </w:t>
      </w:r>
      <w:r w:rsidR="004734F3">
        <w:rPr>
          <w:rFonts w:ascii="Times New Roman" w:hAnsi="Times New Roman" w:cs="Times New Roman"/>
          <w:sz w:val="28"/>
          <w:szCs w:val="28"/>
        </w:rPr>
        <w:t>с</w:t>
      </w:r>
      <w:r w:rsidR="0037576A">
        <w:rPr>
          <w:rFonts w:ascii="Times New Roman" w:hAnsi="Times New Roman" w:cs="Times New Roman"/>
          <w:sz w:val="28"/>
          <w:szCs w:val="28"/>
        </w:rPr>
        <w:t xml:space="preserve">ведения об объектах недвижимости (адрес или описание местоположения (при отсутствии </w:t>
      </w:r>
      <w:r w:rsidR="0037576A">
        <w:rPr>
          <w:rFonts w:ascii="Times New Roman" w:hAnsi="Times New Roman" w:cs="Times New Roman"/>
          <w:sz w:val="28"/>
          <w:szCs w:val="28"/>
        </w:rPr>
        <w:lastRenderedPageBreak/>
        <w:t>присвоенного адреса), кадастровый номер), в отношении которых рассмотрены декларации</w:t>
      </w:r>
      <w:r w:rsidR="004734F3">
        <w:rPr>
          <w:rFonts w:ascii="Times New Roman" w:hAnsi="Times New Roman" w:cs="Times New Roman"/>
          <w:sz w:val="28"/>
          <w:szCs w:val="28"/>
        </w:rPr>
        <w:t>.</w:t>
      </w:r>
      <w:r w:rsidR="001A2146">
        <w:rPr>
          <w:rFonts w:ascii="Times New Roman" w:hAnsi="Times New Roman" w:cs="Times New Roman"/>
          <w:sz w:val="28"/>
          <w:szCs w:val="28"/>
        </w:rPr>
        <w:t>»;</w:t>
      </w:r>
    </w:p>
    <w:p w:rsidR="00956E9E" w:rsidRDefault="00D6440D" w:rsidP="00F0508E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59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956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F07E4" w:rsidRPr="00956E9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102E2" w:rsidRPr="00956E9E">
        <w:rPr>
          <w:rFonts w:ascii="Times New Roman" w:hAnsi="Times New Roman" w:cs="Times New Roman"/>
          <w:sz w:val="28"/>
          <w:szCs w:val="28"/>
        </w:rPr>
        <w:t xml:space="preserve">ах </w:t>
      </w:r>
      <w:r w:rsidR="0032435C">
        <w:rPr>
          <w:rFonts w:ascii="Times New Roman" w:hAnsi="Times New Roman" w:cs="Times New Roman"/>
          <w:sz w:val="28"/>
          <w:szCs w:val="28"/>
        </w:rPr>
        <w:t xml:space="preserve">3.2.1, </w:t>
      </w:r>
      <w:r w:rsidR="006102E2" w:rsidRPr="00956E9E">
        <w:rPr>
          <w:rFonts w:ascii="Times New Roman" w:hAnsi="Times New Roman" w:cs="Times New Roman"/>
          <w:sz w:val="28"/>
          <w:szCs w:val="28"/>
        </w:rPr>
        <w:t xml:space="preserve">3.3.1, 3.3.2, </w:t>
      </w:r>
      <w:r w:rsidR="00AD556F">
        <w:rPr>
          <w:rFonts w:ascii="Times New Roman" w:hAnsi="Times New Roman" w:cs="Times New Roman"/>
          <w:sz w:val="28"/>
          <w:szCs w:val="28"/>
        </w:rPr>
        <w:t xml:space="preserve">3.3.5, </w:t>
      </w:r>
      <w:r w:rsidR="006102E2" w:rsidRPr="00956E9E">
        <w:rPr>
          <w:rFonts w:ascii="Times New Roman" w:hAnsi="Times New Roman" w:cs="Times New Roman"/>
          <w:sz w:val="28"/>
          <w:szCs w:val="28"/>
        </w:rPr>
        <w:t>3.3.8, 3.3.9,</w:t>
      </w:r>
      <w:r w:rsidR="00956E9E">
        <w:rPr>
          <w:rFonts w:ascii="Times New Roman" w:hAnsi="Times New Roman" w:cs="Times New Roman"/>
          <w:sz w:val="28"/>
          <w:szCs w:val="28"/>
        </w:rPr>
        <w:t xml:space="preserve"> </w:t>
      </w:r>
      <w:r w:rsidR="006102E2" w:rsidRPr="00956E9E">
        <w:rPr>
          <w:rFonts w:ascii="Times New Roman" w:hAnsi="Times New Roman" w:cs="Times New Roman"/>
          <w:sz w:val="28"/>
          <w:szCs w:val="28"/>
        </w:rPr>
        <w:t>3.3.10</w:t>
      </w:r>
      <w:r w:rsidR="005D45EF" w:rsidRPr="00956E9E">
        <w:rPr>
          <w:rFonts w:ascii="Times New Roman" w:hAnsi="Times New Roman" w:cs="Times New Roman"/>
          <w:sz w:val="28"/>
          <w:szCs w:val="28"/>
        </w:rPr>
        <w:t xml:space="preserve"> </w:t>
      </w:r>
      <w:r w:rsidR="006102E2" w:rsidRPr="00956E9E">
        <w:rPr>
          <w:rFonts w:ascii="Times New Roman" w:hAnsi="Times New Roman" w:cs="Times New Roman"/>
          <w:sz w:val="28"/>
          <w:szCs w:val="28"/>
        </w:rPr>
        <w:t xml:space="preserve">слова «РПГУ» </w:t>
      </w:r>
      <w:r w:rsidR="007717FE">
        <w:rPr>
          <w:rFonts w:ascii="Times New Roman" w:hAnsi="Times New Roman" w:cs="Times New Roman"/>
          <w:sz w:val="28"/>
          <w:szCs w:val="28"/>
        </w:rPr>
        <w:t>исключить</w:t>
      </w:r>
      <w:r w:rsidR="00956E9E">
        <w:rPr>
          <w:rFonts w:ascii="Times New Roman" w:hAnsi="Times New Roman" w:cs="Times New Roman"/>
          <w:sz w:val="28"/>
          <w:szCs w:val="28"/>
        </w:rPr>
        <w:t>;</w:t>
      </w:r>
    </w:p>
    <w:p w:rsidR="00596F07" w:rsidRDefault="00596F07" w:rsidP="00F20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6440D" w:rsidRPr="0069762F">
        <w:rPr>
          <w:rFonts w:ascii="Times New Roman" w:hAnsi="Times New Roman" w:cs="Times New Roman"/>
          <w:sz w:val="28"/>
          <w:szCs w:val="28"/>
        </w:rPr>
        <w:t xml:space="preserve">) </w:t>
      </w:r>
      <w:r w:rsidR="00112CB0" w:rsidRPr="0069762F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9762F" w:rsidRPr="0069762F">
        <w:rPr>
          <w:rFonts w:ascii="Times New Roman" w:hAnsi="Times New Roman" w:cs="Times New Roman"/>
          <w:sz w:val="28"/>
          <w:szCs w:val="28"/>
        </w:rPr>
        <w:t xml:space="preserve">V </w:t>
      </w:r>
      <w:r w:rsidR="002711BF">
        <w:rPr>
          <w:rFonts w:ascii="Times New Roman" w:hAnsi="Times New Roman" w:cs="Times New Roman"/>
          <w:sz w:val="28"/>
          <w:szCs w:val="28"/>
        </w:rPr>
        <w:t>«</w:t>
      </w:r>
      <w:r w:rsidRPr="002711BF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</w:t>
      </w:r>
      <w:r w:rsidR="0022240C">
        <w:rPr>
          <w:rFonts w:ascii="Times New Roman" w:hAnsi="Times New Roman" w:cs="Times New Roman"/>
          <w:sz w:val="28"/>
          <w:szCs w:val="28"/>
        </w:rPr>
        <w:t xml:space="preserve">закона от 27.07.2010 </w:t>
      </w:r>
      <w:r w:rsidR="0022240C">
        <w:rPr>
          <w:rFonts w:ascii="Times New Roman" w:hAnsi="Times New Roman" w:cs="Times New Roman"/>
          <w:sz w:val="28"/>
          <w:szCs w:val="28"/>
        </w:rPr>
        <w:br/>
        <w:t>№ 210-ФЗ «</w:t>
      </w:r>
      <w:r w:rsidRPr="002711BF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22240C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2711BF">
        <w:rPr>
          <w:rFonts w:ascii="Times New Roman" w:hAnsi="Times New Roman" w:cs="Times New Roman"/>
          <w:sz w:val="28"/>
          <w:szCs w:val="28"/>
        </w:rPr>
        <w:t>, или их работников</w:t>
      </w:r>
      <w:r w:rsidR="002711BF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2711BF" w:rsidRDefault="002711BF" w:rsidP="00F20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F07" w:rsidRPr="008D2D16" w:rsidRDefault="00596F07" w:rsidP="008D2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7C0" w:rsidRDefault="003819B4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9F17C0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17C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32D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17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F17C0">
        <w:rPr>
          <w:rFonts w:ascii="Times New Roman" w:hAnsi="Times New Roman" w:cs="Times New Roman"/>
          <w:sz w:val="28"/>
          <w:szCs w:val="28"/>
        </w:rPr>
        <w:t>М.А. Майоров</w:t>
      </w: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2711BF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085577" w:rsidRDefault="00085577" w:rsidP="002711BF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085577" w:rsidRDefault="00085577" w:rsidP="002711BF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22240C" w:rsidRDefault="0022240C" w:rsidP="002711BF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40C" w:rsidRDefault="002711BF" w:rsidP="0022240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22240C" w:rsidRDefault="0022240C" w:rsidP="0022240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1BF" w:rsidRPr="002711BF" w:rsidRDefault="002711BF" w:rsidP="0022240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7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  <w:r w:rsidR="00222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министерства имущественных </w:t>
      </w:r>
      <w:r w:rsidR="00222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земельных отношений </w:t>
      </w:r>
      <w:r w:rsidR="00222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Рязанской области</w:t>
      </w:r>
      <w:r w:rsidR="00222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«__»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 2022</w:t>
      </w:r>
      <w:r w:rsidRPr="0027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2711BF" w:rsidRDefault="002711BF" w:rsidP="002711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2711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2711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«</w:t>
      </w:r>
      <w:r w:rsidRPr="002711B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711BF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</w:t>
      </w:r>
      <w:r w:rsidR="0022240C">
        <w:rPr>
          <w:rFonts w:ascii="Times New Roman" w:hAnsi="Times New Roman" w:cs="Times New Roman"/>
          <w:b/>
          <w:sz w:val="28"/>
          <w:szCs w:val="28"/>
        </w:rPr>
        <w:t xml:space="preserve">закона от 27.07.2010 </w:t>
      </w:r>
      <w:r w:rsidR="0022240C">
        <w:rPr>
          <w:rFonts w:ascii="Times New Roman" w:hAnsi="Times New Roman" w:cs="Times New Roman"/>
          <w:b/>
          <w:sz w:val="28"/>
          <w:szCs w:val="28"/>
        </w:rPr>
        <w:br/>
        <w:t xml:space="preserve">№ 210-ФЗ </w:t>
      </w:r>
      <w:r w:rsidR="0022240C" w:rsidRPr="0022240C">
        <w:rPr>
          <w:rFonts w:ascii="Times New Roman" w:hAnsi="Times New Roman" w:cs="Times New Roman"/>
          <w:b/>
          <w:sz w:val="28"/>
          <w:szCs w:val="28"/>
        </w:rPr>
        <w:t>«</w:t>
      </w:r>
      <w:r w:rsidRPr="002711BF">
        <w:rPr>
          <w:rFonts w:ascii="Times New Roman" w:hAnsi="Times New Roman" w:cs="Times New Roman"/>
          <w:b/>
          <w:sz w:val="28"/>
          <w:szCs w:val="28"/>
        </w:rPr>
        <w:t>Об организации предоставления госуда</w:t>
      </w:r>
      <w:r w:rsidR="0022240C">
        <w:rPr>
          <w:rFonts w:ascii="Times New Roman" w:hAnsi="Times New Roman" w:cs="Times New Roman"/>
          <w:b/>
          <w:sz w:val="28"/>
          <w:szCs w:val="28"/>
        </w:rPr>
        <w:t>рственных и муниципальных услуг</w:t>
      </w:r>
      <w:r w:rsidR="0022240C" w:rsidRPr="0022240C">
        <w:rPr>
          <w:rFonts w:ascii="Times New Roman" w:hAnsi="Times New Roman" w:cs="Times New Roman"/>
          <w:b/>
          <w:sz w:val="28"/>
          <w:szCs w:val="28"/>
        </w:rPr>
        <w:t>»</w:t>
      </w:r>
      <w:r w:rsidRPr="002711BF">
        <w:rPr>
          <w:rFonts w:ascii="Times New Roman" w:hAnsi="Times New Roman" w:cs="Times New Roman"/>
          <w:b/>
          <w:sz w:val="28"/>
          <w:szCs w:val="28"/>
        </w:rPr>
        <w:t>, или их работников</w:t>
      </w:r>
    </w:p>
    <w:p w:rsidR="002711BF" w:rsidRDefault="002711BF" w:rsidP="002711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Pr="0069762F" w:rsidRDefault="002711BF" w:rsidP="002711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Pr="0069762F">
        <w:rPr>
          <w:rFonts w:ascii="Times New Roman" w:hAnsi="Times New Roman" w:cs="Times New Roman"/>
          <w:sz w:val="28"/>
          <w:szCs w:val="28"/>
        </w:rPr>
        <w:t>, должностных лиц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,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, а также должностных лиц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досудебном (внесудебном) порядке (далее - жалоба). </w:t>
      </w:r>
    </w:p>
    <w:p w:rsidR="002711BF" w:rsidRDefault="002711BF" w:rsidP="002711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5.2. Заявителю обеспечивается возможность направления жалобы на решения, </w:t>
      </w:r>
      <w:r w:rsidRPr="002E36D3">
        <w:rPr>
          <w:rFonts w:ascii="Times New Roman" w:hAnsi="Times New Roman" w:cs="Times New Roman"/>
          <w:sz w:val="28"/>
          <w:szCs w:val="28"/>
        </w:rPr>
        <w:t xml:space="preserve">действия или бездействие Учреждения, должностного лица Учреждения в соответствии со </w:t>
      </w:r>
      <w:hyperlink r:id="rId33" w:history="1">
        <w:r w:rsidRPr="002E36D3">
          <w:rPr>
            <w:rFonts w:ascii="Times New Roman" w:hAnsi="Times New Roman" w:cs="Times New Roman"/>
            <w:sz w:val="28"/>
            <w:szCs w:val="28"/>
          </w:rPr>
          <w:t>ст. 11.2</w:t>
        </w:r>
      </w:hyperlink>
      <w:r w:rsidRPr="002E36D3"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A49">
        <w:rPr>
          <w:rFonts w:ascii="Times New Roman" w:hAnsi="Times New Roman" w:cs="Times New Roman"/>
          <w:sz w:val="28"/>
          <w:szCs w:val="28"/>
        </w:rPr>
        <w:t>и в порядке</w:t>
      </w:r>
      <w:r w:rsidRPr="002E36D3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hyperlink r:id="rId34" w:history="1">
        <w:r w:rsidR="0022240C">
          <w:rPr>
            <w:rFonts w:ascii="Times New Roman" w:hAnsi="Times New Roman" w:cs="Times New Roman"/>
            <w:sz w:val="28"/>
            <w:szCs w:val="28"/>
          </w:rPr>
          <w:t>п</w:t>
        </w:r>
        <w:r w:rsidRPr="002E36D3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2E36D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</w:t>
      </w:r>
      <w:r w:rsidRPr="0069762F">
        <w:rPr>
          <w:rFonts w:ascii="Times New Roman" w:hAnsi="Times New Roman" w:cs="Times New Roman"/>
          <w:sz w:val="28"/>
          <w:szCs w:val="28"/>
        </w:rPr>
        <w:t xml:space="preserve">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976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11BF" w:rsidRPr="007540E1" w:rsidRDefault="002711BF" w:rsidP="002711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0E1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представляется:</w:t>
      </w:r>
    </w:p>
    <w:p w:rsidR="002711BF" w:rsidRPr="007540E1" w:rsidRDefault="002711BF" w:rsidP="002711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0E1">
        <w:rPr>
          <w:rFonts w:ascii="Times New Roman" w:hAnsi="Times New Roman" w:cs="Times New Roman"/>
          <w:sz w:val="28"/>
          <w:szCs w:val="28"/>
        </w:rPr>
        <w:t>- посредством размещения информации на стендах Учреждения, ГБУ РО «МФЦ Рязанской области» в местах предоставления государственной услуги, на официальном сайте Учреждения, на ЕПГУ;</w:t>
      </w:r>
    </w:p>
    <w:p w:rsidR="002711BF" w:rsidRPr="007044CC" w:rsidRDefault="002711BF" w:rsidP="002711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0E1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связи, в письменной форме, по электронной почте, при личном приеме.</w:t>
      </w:r>
    </w:p>
    <w:p w:rsidR="002711B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1BF" w:rsidRPr="0069762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Организации и уполномоченные на рассмотрение жалобы лица,</w:t>
      </w:r>
    </w:p>
    <w:p w:rsidR="002711BF" w:rsidRPr="0069762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которым может быть направлена жалоба Заявителя в досудебном</w:t>
      </w:r>
    </w:p>
    <w:p w:rsidR="002711B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(внесудебном) порядке</w:t>
      </w:r>
    </w:p>
    <w:p w:rsidR="002711BF" w:rsidRPr="0069762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11BF" w:rsidRPr="0069762F" w:rsidRDefault="002711BF" w:rsidP="00271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 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9762F">
        <w:rPr>
          <w:rFonts w:ascii="Times New Roman" w:hAnsi="Times New Roman" w:cs="Times New Roman"/>
          <w:sz w:val="28"/>
          <w:szCs w:val="28"/>
        </w:rPr>
        <w:t>. В досудебном (внесудебном) порядке Заявитель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762F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9762F">
        <w:rPr>
          <w:rFonts w:ascii="Times New Roman" w:hAnsi="Times New Roman" w:cs="Times New Roman"/>
          <w:sz w:val="28"/>
          <w:szCs w:val="28"/>
        </w:rPr>
        <w:t xml:space="preserve">аявителя) вправе обратиться с жалобой в письменной форме на бумажном носителе или в электронной форме: </w:t>
      </w:r>
    </w:p>
    <w:p w:rsidR="002711BF" w:rsidRPr="0069762F" w:rsidRDefault="002711BF" w:rsidP="00271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69762F">
        <w:rPr>
          <w:rFonts w:ascii="Times New Roman" w:hAnsi="Times New Roman" w:cs="Times New Roman"/>
          <w:sz w:val="28"/>
          <w:szCs w:val="28"/>
        </w:rPr>
        <w:t xml:space="preserve"> - на решение и (или) действия (бездействие) должностного лица, на решение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11BF" w:rsidRPr="0069762F" w:rsidRDefault="002711BF" w:rsidP="00271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к учредителю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69762F">
        <w:rPr>
          <w:rFonts w:ascii="Times New Roman" w:hAnsi="Times New Roman" w:cs="Times New Roman"/>
          <w:sz w:val="28"/>
          <w:szCs w:val="28"/>
        </w:rPr>
        <w:t xml:space="preserve">на решение и (или) действия (бездействие) должностного лица,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11BF" w:rsidRPr="0069762F" w:rsidRDefault="002711BF" w:rsidP="00271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к руководителю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- на решения и действия (бездействие) работника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11BF" w:rsidRPr="0069762F" w:rsidRDefault="002711BF" w:rsidP="00271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к учредителю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- на решение и действия (бездействие)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11BF" w:rsidRDefault="002711BF" w:rsidP="00271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69762F">
        <w:rPr>
          <w:rFonts w:ascii="Times New Roman" w:hAnsi="Times New Roman" w:cs="Times New Roman"/>
          <w:sz w:val="28"/>
          <w:szCs w:val="28"/>
        </w:rPr>
        <w:t xml:space="preserve">,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, у учредителя </w:t>
      </w:r>
      <w:r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определяются уполномоченные на рассмотрение жалоб должностные лица. </w:t>
      </w:r>
    </w:p>
    <w:p w:rsidR="002711BF" w:rsidRPr="0069762F" w:rsidRDefault="002711BF" w:rsidP="00271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Pr="0069762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</w:t>
      </w:r>
    </w:p>
    <w:p w:rsidR="002711BF" w:rsidRPr="0069762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и рассмотрения жалобы, в том числе с использованием Единого</w:t>
      </w:r>
    </w:p>
    <w:p w:rsidR="002711B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портала государственных и муниципальных услуг (функций)</w:t>
      </w:r>
    </w:p>
    <w:p w:rsidR="002711BF" w:rsidRPr="0069762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11BF" w:rsidRPr="0069762F" w:rsidRDefault="002711BF" w:rsidP="00271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9762F">
        <w:rPr>
          <w:rFonts w:ascii="Times New Roman" w:hAnsi="Times New Roman" w:cs="Times New Roman"/>
          <w:sz w:val="28"/>
          <w:szCs w:val="28"/>
        </w:rPr>
        <w:t xml:space="preserve">. Информация о порядке подачи и рассмотрения жалобы размещается на информационных стендах в местах предоставления государственной услуги, на сайте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9762F">
        <w:rPr>
          <w:rFonts w:ascii="Times New Roman" w:hAnsi="Times New Roman" w:cs="Times New Roman"/>
          <w:sz w:val="28"/>
          <w:szCs w:val="28"/>
        </w:rP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762F">
        <w:rPr>
          <w:rFonts w:ascii="Times New Roman" w:hAnsi="Times New Roman" w:cs="Times New Roman"/>
          <w:sz w:val="28"/>
          <w:szCs w:val="28"/>
        </w:rPr>
        <w:t xml:space="preserve">редставителем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9762F">
        <w:rPr>
          <w:rFonts w:ascii="Times New Roman" w:hAnsi="Times New Roman" w:cs="Times New Roman"/>
          <w:sz w:val="28"/>
          <w:szCs w:val="28"/>
        </w:rPr>
        <w:t xml:space="preserve">аявителя). </w:t>
      </w:r>
    </w:p>
    <w:p w:rsidR="002711B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1BF" w:rsidRPr="0069762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</w:t>
      </w:r>
    </w:p>
    <w:p w:rsidR="002711BF" w:rsidRPr="0069762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досудебного (внесудебного) обжалования действий</w:t>
      </w:r>
    </w:p>
    <w:p w:rsidR="002711BF" w:rsidRPr="0069762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(бездействия) и (или) решений, принятых (осуществленных)</w:t>
      </w:r>
    </w:p>
    <w:p w:rsidR="002711B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в ходе предоставления государственной услуги</w:t>
      </w:r>
    </w:p>
    <w:p w:rsidR="002711BF" w:rsidRPr="0069762F" w:rsidRDefault="002711BF" w:rsidP="002711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11BF" w:rsidRPr="00B05B7E" w:rsidRDefault="002711BF" w:rsidP="00271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9762F">
        <w:rPr>
          <w:rFonts w:ascii="Times New Roman" w:hAnsi="Times New Roman" w:cs="Times New Roman"/>
          <w:sz w:val="28"/>
          <w:szCs w:val="28"/>
        </w:rPr>
        <w:t xml:space="preserve">. Порядок досудебного (внесудебного) обжалования решений и </w:t>
      </w:r>
      <w:r w:rsidRPr="00B05B7E">
        <w:rPr>
          <w:rFonts w:ascii="Times New Roman" w:hAnsi="Times New Roman" w:cs="Times New Roman"/>
          <w:sz w:val="28"/>
          <w:szCs w:val="28"/>
        </w:rPr>
        <w:t>действий (бездействия)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3D9E">
        <w:rPr>
          <w:rFonts w:ascii="Times New Roman" w:hAnsi="Times New Roman" w:cs="Times New Roman"/>
          <w:sz w:val="28"/>
          <w:szCs w:val="28"/>
        </w:rPr>
        <w:t xml:space="preserve">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B05B7E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а также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05B7E">
        <w:rPr>
          <w:rFonts w:ascii="Times New Roman" w:hAnsi="Times New Roman" w:cs="Times New Roman"/>
          <w:sz w:val="28"/>
          <w:szCs w:val="28"/>
        </w:rPr>
        <w:t xml:space="preserve"> должностных лиц регулируется: </w:t>
      </w:r>
    </w:p>
    <w:p w:rsidR="002711BF" w:rsidRPr="00B05B7E" w:rsidRDefault="002711BF" w:rsidP="00271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9762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9762F">
        <w:rPr>
          <w:rFonts w:ascii="Times New Roman" w:hAnsi="Times New Roman" w:cs="Times New Roman"/>
          <w:sz w:val="28"/>
          <w:szCs w:val="28"/>
        </w:rPr>
        <w:t xml:space="preserve"> от 27.07.2010 № 210-ФЗ </w:t>
      </w:r>
      <w:r w:rsidRPr="00B05B7E">
        <w:rPr>
          <w:rFonts w:ascii="Times New Roman" w:hAnsi="Times New Roman" w:cs="Times New Roman"/>
          <w:sz w:val="28"/>
          <w:szCs w:val="28"/>
        </w:rPr>
        <w:t>«</w:t>
      </w:r>
      <w:r w:rsidRPr="0069762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B05B7E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2711BF" w:rsidRDefault="00782734" w:rsidP="00271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2711BF" w:rsidRPr="00B05B7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711BF" w:rsidRPr="00B05B7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2711BF">
        <w:rPr>
          <w:rFonts w:ascii="Times New Roman" w:hAnsi="Times New Roman" w:cs="Times New Roman"/>
          <w:sz w:val="28"/>
          <w:szCs w:val="28"/>
        </w:rPr>
        <w:t>;</w:t>
      </w:r>
    </w:p>
    <w:p w:rsidR="002711BF" w:rsidRPr="00B05B7E" w:rsidRDefault="00782734" w:rsidP="00271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2711BF" w:rsidRPr="00B05B7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711BF" w:rsidRPr="00B05B7E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17.10.2012 № 294 «Об особенностях подачи и рассмотрения жалоб в сфере предоставления государственных услуг в Рязанской области».</w:t>
      </w:r>
      <w:r w:rsidR="002711BF">
        <w:rPr>
          <w:rFonts w:ascii="Times New Roman" w:hAnsi="Times New Roman" w:cs="Times New Roman"/>
          <w:sz w:val="28"/>
          <w:szCs w:val="28"/>
        </w:rPr>
        <w:t>».</w:t>
      </w: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2240C" w:rsidP="00222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BF" w:rsidRDefault="002711BF" w:rsidP="008D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11BF" w:rsidSect="002711BF">
      <w:headerReference w:type="default" r:id="rId37"/>
      <w:pgSz w:w="11906" w:h="16838"/>
      <w:pgMar w:top="568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984" w:rsidRDefault="008E6984" w:rsidP="00624407">
      <w:pPr>
        <w:spacing w:after="0" w:line="240" w:lineRule="auto"/>
      </w:pPr>
      <w:r>
        <w:separator/>
      </w:r>
    </w:p>
  </w:endnote>
  <w:endnote w:type="continuationSeparator" w:id="0">
    <w:p w:rsidR="008E6984" w:rsidRDefault="008E6984" w:rsidP="0062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984" w:rsidRDefault="008E6984" w:rsidP="00624407">
      <w:pPr>
        <w:spacing w:after="0" w:line="240" w:lineRule="auto"/>
      </w:pPr>
      <w:r>
        <w:separator/>
      </w:r>
    </w:p>
  </w:footnote>
  <w:footnote w:type="continuationSeparator" w:id="0">
    <w:p w:rsidR="008E6984" w:rsidRDefault="008E6984" w:rsidP="0062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3802645"/>
      <w:docPartObj>
        <w:docPartGallery w:val="Page Numbers (Top of Page)"/>
        <w:docPartUnique/>
      </w:docPartObj>
    </w:sdtPr>
    <w:sdtContent>
      <w:p w:rsidR="00596F07" w:rsidRDefault="00596F07">
        <w:pPr>
          <w:pStyle w:val="a3"/>
          <w:jc w:val="center"/>
        </w:pPr>
      </w:p>
      <w:p w:rsidR="00812D56" w:rsidRDefault="00782734">
        <w:pPr>
          <w:pStyle w:val="a3"/>
          <w:jc w:val="center"/>
        </w:pPr>
      </w:p>
    </w:sdtContent>
  </w:sdt>
  <w:p w:rsidR="00812D56" w:rsidRDefault="00812D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B2C"/>
    <w:multiLevelType w:val="multilevel"/>
    <w:tmpl w:val="30D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206D3B17"/>
    <w:multiLevelType w:val="multilevel"/>
    <w:tmpl w:val="30D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28BE45A7"/>
    <w:multiLevelType w:val="multilevel"/>
    <w:tmpl w:val="C73E1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5EEB1DB4"/>
    <w:multiLevelType w:val="multilevel"/>
    <w:tmpl w:val="990E54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6C390A11"/>
    <w:multiLevelType w:val="hybridMultilevel"/>
    <w:tmpl w:val="D9E6D36A"/>
    <w:lvl w:ilvl="0" w:tplc="08A88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BFE"/>
    <w:rsid w:val="00011499"/>
    <w:rsid w:val="00020A57"/>
    <w:rsid w:val="00026B1B"/>
    <w:rsid w:val="00043677"/>
    <w:rsid w:val="000460F1"/>
    <w:rsid w:val="00055FA6"/>
    <w:rsid w:val="00062035"/>
    <w:rsid w:val="00072829"/>
    <w:rsid w:val="0008430B"/>
    <w:rsid w:val="00085577"/>
    <w:rsid w:val="000A0351"/>
    <w:rsid w:val="000A1F7F"/>
    <w:rsid w:val="000C2F2E"/>
    <w:rsid w:val="00102A49"/>
    <w:rsid w:val="0010545C"/>
    <w:rsid w:val="0011114F"/>
    <w:rsid w:val="00112CB0"/>
    <w:rsid w:val="0011613D"/>
    <w:rsid w:val="00117BC1"/>
    <w:rsid w:val="00130146"/>
    <w:rsid w:val="00137617"/>
    <w:rsid w:val="00142E61"/>
    <w:rsid w:val="00154D40"/>
    <w:rsid w:val="00157D24"/>
    <w:rsid w:val="00167F48"/>
    <w:rsid w:val="0019197B"/>
    <w:rsid w:val="001920E2"/>
    <w:rsid w:val="001A2146"/>
    <w:rsid w:val="001A3721"/>
    <w:rsid w:val="001A6EEC"/>
    <w:rsid w:val="001E3C6C"/>
    <w:rsid w:val="001F1B03"/>
    <w:rsid w:val="001F5214"/>
    <w:rsid w:val="001F538C"/>
    <w:rsid w:val="00206190"/>
    <w:rsid w:val="002064D2"/>
    <w:rsid w:val="00210563"/>
    <w:rsid w:val="0021268B"/>
    <w:rsid w:val="0022240C"/>
    <w:rsid w:val="00235565"/>
    <w:rsid w:val="00240C88"/>
    <w:rsid w:val="002450E0"/>
    <w:rsid w:val="0024593F"/>
    <w:rsid w:val="00246C06"/>
    <w:rsid w:val="00250DAC"/>
    <w:rsid w:val="00262376"/>
    <w:rsid w:val="00264078"/>
    <w:rsid w:val="002672E3"/>
    <w:rsid w:val="002711BF"/>
    <w:rsid w:val="00297651"/>
    <w:rsid w:val="002A1306"/>
    <w:rsid w:val="002A732C"/>
    <w:rsid w:val="002A743E"/>
    <w:rsid w:val="002B77AD"/>
    <w:rsid w:val="002C6348"/>
    <w:rsid w:val="002D6DBD"/>
    <w:rsid w:val="002E1892"/>
    <w:rsid w:val="002E36D3"/>
    <w:rsid w:val="002E6734"/>
    <w:rsid w:val="002F0360"/>
    <w:rsid w:val="002F32CF"/>
    <w:rsid w:val="002F420F"/>
    <w:rsid w:val="00313741"/>
    <w:rsid w:val="0032435C"/>
    <w:rsid w:val="0035660C"/>
    <w:rsid w:val="0036674C"/>
    <w:rsid w:val="0037576A"/>
    <w:rsid w:val="003819B4"/>
    <w:rsid w:val="003821BF"/>
    <w:rsid w:val="00394172"/>
    <w:rsid w:val="00397A08"/>
    <w:rsid w:val="003B0FB2"/>
    <w:rsid w:val="003B30C0"/>
    <w:rsid w:val="003C0027"/>
    <w:rsid w:val="003C5BE3"/>
    <w:rsid w:val="003E2E81"/>
    <w:rsid w:val="003F0517"/>
    <w:rsid w:val="003F06DE"/>
    <w:rsid w:val="003F0CFE"/>
    <w:rsid w:val="00413D1A"/>
    <w:rsid w:val="0041642B"/>
    <w:rsid w:val="0043793E"/>
    <w:rsid w:val="00444CED"/>
    <w:rsid w:val="004558FC"/>
    <w:rsid w:val="004734F3"/>
    <w:rsid w:val="00475F10"/>
    <w:rsid w:val="004921C1"/>
    <w:rsid w:val="00495095"/>
    <w:rsid w:val="004C21E5"/>
    <w:rsid w:val="004C47C4"/>
    <w:rsid w:val="004D5EB3"/>
    <w:rsid w:val="004D616E"/>
    <w:rsid w:val="004E34CD"/>
    <w:rsid w:val="004E4166"/>
    <w:rsid w:val="004F64FA"/>
    <w:rsid w:val="00500337"/>
    <w:rsid w:val="00501892"/>
    <w:rsid w:val="005065A3"/>
    <w:rsid w:val="00515A72"/>
    <w:rsid w:val="00516139"/>
    <w:rsid w:val="00516AFF"/>
    <w:rsid w:val="005268ED"/>
    <w:rsid w:val="00530D8A"/>
    <w:rsid w:val="00537AC0"/>
    <w:rsid w:val="0054705F"/>
    <w:rsid w:val="0055403B"/>
    <w:rsid w:val="00566D9B"/>
    <w:rsid w:val="00587644"/>
    <w:rsid w:val="00596F07"/>
    <w:rsid w:val="005A0D2A"/>
    <w:rsid w:val="005A2C21"/>
    <w:rsid w:val="005C75CB"/>
    <w:rsid w:val="005D45EF"/>
    <w:rsid w:val="005E2B9E"/>
    <w:rsid w:val="005E7D8F"/>
    <w:rsid w:val="005F078B"/>
    <w:rsid w:val="005F0DE7"/>
    <w:rsid w:val="00601D9E"/>
    <w:rsid w:val="00602E48"/>
    <w:rsid w:val="006057E9"/>
    <w:rsid w:val="006061BC"/>
    <w:rsid w:val="006102E2"/>
    <w:rsid w:val="00611379"/>
    <w:rsid w:val="006142D0"/>
    <w:rsid w:val="00623566"/>
    <w:rsid w:val="00624407"/>
    <w:rsid w:val="00626715"/>
    <w:rsid w:val="00632D75"/>
    <w:rsid w:val="00641E94"/>
    <w:rsid w:val="0064284C"/>
    <w:rsid w:val="006606E3"/>
    <w:rsid w:val="00662F44"/>
    <w:rsid w:val="00671597"/>
    <w:rsid w:val="00676CAB"/>
    <w:rsid w:val="0068466E"/>
    <w:rsid w:val="006904F7"/>
    <w:rsid w:val="00696FBA"/>
    <w:rsid w:val="0069762F"/>
    <w:rsid w:val="006B6F10"/>
    <w:rsid w:val="006D1C36"/>
    <w:rsid w:val="00727627"/>
    <w:rsid w:val="0073256C"/>
    <w:rsid w:val="00733E87"/>
    <w:rsid w:val="00742ADF"/>
    <w:rsid w:val="00753468"/>
    <w:rsid w:val="007540E1"/>
    <w:rsid w:val="007543E6"/>
    <w:rsid w:val="00763354"/>
    <w:rsid w:val="007633A2"/>
    <w:rsid w:val="00770B45"/>
    <w:rsid w:val="007717FE"/>
    <w:rsid w:val="00782734"/>
    <w:rsid w:val="0078438E"/>
    <w:rsid w:val="00793FA2"/>
    <w:rsid w:val="007A1322"/>
    <w:rsid w:val="007B13B0"/>
    <w:rsid w:val="007B29D3"/>
    <w:rsid w:val="007D7A55"/>
    <w:rsid w:val="007E6C39"/>
    <w:rsid w:val="007F14B0"/>
    <w:rsid w:val="00812D56"/>
    <w:rsid w:val="008161C3"/>
    <w:rsid w:val="008252DB"/>
    <w:rsid w:val="00826FBF"/>
    <w:rsid w:val="00836E3A"/>
    <w:rsid w:val="00841C5B"/>
    <w:rsid w:val="00844C51"/>
    <w:rsid w:val="0084698E"/>
    <w:rsid w:val="00863817"/>
    <w:rsid w:val="00865382"/>
    <w:rsid w:val="008714DE"/>
    <w:rsid w:val="008834B8"/>
    <w:rsid w:val="00891E00"/>
    <w:rsid w:val="0089778E"/>
    <w:rsid w:val="008A7AF9"/>
    <w:rsid w:val="008D2D16"/>
    <w:rsid w:val="008E6984"/>
    <w:rsid w:val="008F3FD4"/>
    <w:rsid w:val="00910A61"/>
    <w:rsid w:val="00921D88"/>
    <w:rsid w:val="0094409F"/>
    <w:rsid w:val="00956E9E"/>
    <w:rsid w:val="00964D7F"/>
    <w:rsid w:val="00981F39"/>
    <w:rsid w:val="00983CFB"/>
    <w:rsid w:val="00996425"/>
    <w:rsid w:val="00996FA7"/>
    <w:rsid w:val="009A0095"/>
    <w:rsid w:val="009C3678"/>
    <w:rsid w:val="009F17C0"/>
    <w:rsid w:val="00A05E47"/>
    <w:rsid w:val="00A06CFB"/>
    <w:rsid w:val="00A14D94"/>
    <w:rsid w:val="00A17D03"/>
    <w:rsid w:val="00A30301"/>
    <w:rsid w:val="00A352CC"/>
    <w:rsid w:val="00A355CC"/>
    <w:rsid w:val="00A3628F"/>
    <w:rsid w:val="00A40F9E"/>
    <w:rsid w:val="00A46B15"/>
    <w:rsid w:val="00A52B89"/>
    <w:rsid w:val="00A634F0"/>
    <w:rsid w:val="00A67D87"/>
    <w:rsid w:val="00A73326"/>
    <w:rsid w:val="00A91676"/>
    <w:rsid w:val="00AA5A60"/>
    <w:rsid w:val="00AB3449"/>
    <w:rsid w:val="00AC5CBA"/>
    <w:rsid w:val="00AD556F"/>
    <w:rsid w:val="00AF4A95"/>
    <w:rsid w:val="00B0596D"/>
    <w:rsid w:val="00B05B7E"/>
    <w:rsid w:val="00B11C1F"/>
    <w:rsid w:val="00B13AE4"/>
    <w:rsid w:val="00B25FC1"/>
    <w:rsid w:val="00B26926"/>
    <w:rsid w:val="00B42240"/>
    <w:rsid w:val="00B54EFA"/>
    <w:rsid w:val="00B63795"/>
    <w:rsid w:val="00B867E8"/>
    <w:rsid w:val="00B87CD3"/>
    <w:rsid w:val="00BB005A"/>
    <w:rsid w:val="00BB0FBE"/>
    <w:rsid w:val="00BB23AF"/>
    <w:rsid w:val="00BB6C96"/>
    <w:rsid w:val="00BC0768"/>
    <w:rsid w:val="00BF07E4"/>
    <w:rsid w:val="00BF7BD8"/>
    <w:rsid w:val="00C117F4"/>
    <w:rsid w:val="00C1199D"/>
    <w:rsid w:val="00C17E65"/>
    <w:rsid w:val="00C26CB7"/>
    <w:rsid w:val="00C36DFA"/>
    <w:rsid w:val="00C505E7"/>
    <w:rsid w:val="00C67B53"/>
    <w:rsid w:val="00C67FEF"/>
    <w:rsid w:val="00C73979"/>
    <w:rsid w:val="00C765DA"/>
    <w:rsid w:val="00CA066F"/>
    <w:rsid w:val="00CA3B75"/>
    <w:rsid w:val="00CA5535"/>
    <w:rsid w:val="00CB0559"/>
    <w:rsid w:val="00CB7209"/>
    <w:rsid w:val="00CD5DCC"/>
    <w:rsid w:val="00CF173D"/>
    <w:rsid w:val="00D01A16"/>
    <w:rsid w:val="00D058BE"/>
    <w:rsid w:val="00D2525C"/>
    <w:rsid w:val="00D27989"/>
    <w:rsid w:val="00D27E74"/>
    <w:rsid w:val="00D41FC2"/>
    <w:rsid w:val="00D60C47"/>
    <w:rsid w:val="00D61783"/>
    <w:rsid w:val="00D6440D"/>
    <w:rsid w:val="00D660E3"/>
    <w:rsid w:val="00D73496"/>
    <w:rsid w:val="00D7636A"/>
    <w:rsid w:val="00D928EE"/>
    <w:rsid w:val="00D95A6B"/>
    <w:rsid w:val="00D9694D"/>
    <w:rsid w:val="00DB3D9E"/>
    <w:rsid w:val="00DB45C1"/>
    <w:rsid w:val="00DB49B7"/>
    <w:rsid w:val="00DB6DAF"/>
    <w:rsid w:val="00DD392A"/>
    <w:rsid w:val="00DD5A64"/>
    <w:rsid w:val="00DD6748"/>
    <w:rsid w:val="00DE00D5"/>
    <w:rsid w:val="00DF7330"/>
    <w:rsid w:val="00DF79A2"/>
    <w:rsid w:val="00E048B5"/>
    <w:rsid w:val="00E06A00"/>
    <w:rsid w:val="00E10F5A"/>
    <w:rsid w:val="00E13CBD"/>
    <w:rsid w:val="00E155E9"/>
    <w:rsid w:val="00E21EB4"/>
    <w:rsid w:val="00E264F2"/>
    <w:rsid w:val="00E26B2E"/>
    <w:rsid w:val="00E332E1"/>
    <w:rsid w:val="00E35B36"/>
    <w:rsid w:val="00E35BD9"/>
    <w:rsid w:val="00E479EB"/>
    <w:rsid w:val="00E577E3"/>
    <w:rsid w:val="00E8164A"/>
    <w:rsid w:val="00E81743"/>
    <w:rsid w:val="00E83B1C"/>
    <w:rsid w:val="00E85545"/>
    <w:rsid w:val="00E92A0C"/>
    <w:rsid w:val="00EB38E8"/>
    <w:rsid w:val="00EB3FCF"/>
    <w:rsid w:val="00EB50BF"/>
    <w:rsid w:val="00EC0BFE"/>
    <w:rsid w:val="00EC7767"/>
    <w:rsid w:val="00ED6350"/>
    <w:rsid w:val="00EE5C2B"/>
    <w:rsid w:val="00EE6122"/>
    <w:rsid w:val="00EF0D81"/>
    <w:rsid w:val="00EF101D"/>
    <w:rsid w:val="00F0508E"/>
    <w:rsid w:val="00F2019D"/>
    <w:rsid w:val="00F23147"/>
    <w:rsid w:val="00F2428E"/>
    <w:rsid w:val="00F573CB"/>
    <w:rsid w:val="00F82C73"/>
    <w:rsid w:val="00F9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0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4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407"/>
  </w:style>
  <w:style w:type="paragraph" w:styleId="a5">
    <w:name w:val="footer"/>
    <w:basedOn w:val="a"/>
    <w:link w:val="a6"/>
    <w:uiPriority w:val="99"/>
    <w:unhideWhenUsed/>
    <w:rsid w:val="00624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4407"/>
  </w:style>
  <w:style w:type="paragraph" w:styleId="a7">
    <w:name w:val="List Paragraph"/>
    <w:basedOn w:val="a"/>
    <w:uiPriority w:val="34"/>
    <w:qFormat/>
    <w:rsid w:val="00B63795"/>
    <w:pPr>
      <w:ind w:left="720"/>
      <w:contextualSpacing/>
    </w:pPr>
  </w:style>
  <w:style w:type="paragraph" w:customStyle="1" w:styleId="ConsPlusTitlePage">
    <w:name w:val="ConsPlusTitlePage"/>
    <w:rsid w:val="00D64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C776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776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7767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ED63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41483CAA0B3C377E27646EBB8D14C6AC7F51D18584AA833C2954FB31816C5368E18C6F699ED6B6185CE95DD9789357D26AMEO" TargetMode="External"/><Relationship Id="rId13" Type="http://schemas.openxmlformats.org/officeDocument/2006/relationships/hyperlink" Target="consultantplus://offline/ref=2526FF6CEB33941D58BA1148B372296F78B8F5BEBD750D56AF85672365EA787C1DFF9095F910E86FC77ADA6F7446703AFCACFC4D3963A87571IDN" TargetMode="External"/><Relationship Id="rId18" Type="http://schemas.openxmlformats.org/officeDocument/2006/relationships/hyperlink" Target="https://login.consultant.ru/link/?req=doc&amp;base=LAW&amp;n=395695&amp;dst=100075&amp;field=134&amp;date=25.07.2022" TargetMode="External"/><Relationship Id="rId26" Type="http://schemas.openxmlformats.org/officeDocument/2006/relationships/hyperlink" Target="consultantplus://offline/ref=89E03C9B4177874157507237AE7C8A03C898EE3E955C0D89F7ACA4893A9623AE549A89CDF59F120F8F14C12F4C2E14B67E215CEDC1C5F586d6r9O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95695&amp;dst=100085&amp;field=134&amp;date=25.07.2022" TargetMode="External"/><Relationship Id="rId34" Type="http://schemas.openxmlformats.org/officeDocument/2006/relationships/hyperlink" Target="https://login.consultant.ru/link/?req=doc&amp;base=LAW&amp;n=311791&amp;date=26.07.2022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66E546B7992C9805B95E06A1ED9591534FD241EF9998A7A14B455D714384E4675926D77E1BED4FB92712C18FAF240D1DC0D57D0973C367w5F1N" TargetMode="External"/><Relationship Id="rId17" Type="http://schemas.openxmlformats.org/officeDocument/2006/relationships/hyperlink" Target="consultantplus://offline/ref=EBCA79C5090D30C68AFFFF5C0DFDE5CD2D3E6C241907FE670A7C18BA2A06226E4BCEA76C9CE2EF8176158DE648492E58F80971857A1EFECDS3uFN" TargetMode="External"/><Relationship Id="rId25" Type="http://schemas.openxmlformats.org/officeDocument/2006/relationships/hyperlink" Target="consultantplus://offline/ref=89E03C9B4177874157507237AE7C8A03C898EE3E955C0D89F7ACA4893A9623AE549A89CDF59F12008F14C12F4C2E14B67E215CEDC1C5F586d6r9O" TargetMode="External"/><Relationship Id="rId33" Type="http://schemas.openxmlformats.org/officeDocument/2006/relationships/hyperlink" Target="https://login.consultant.ru/link/?req=doc&amp;base=LAW&amp;n=406224&amp;dst=107&amp;field=134&amp;date=26.07.202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00F7B7B4FD4ADA2035F4732FC4E5678DEDA558BC13B193609EAA94D625D7FEE127AAB9D2E293A3DFE1BB5289276B11C832894135CQ9A1O" TargetMode="External"/><Relationship Id="rId20" Type="http://schemas.openxmlformats.org/officeDocument/2006/relationships/hyperlink" Target="https://login.consultant.ru/link/?req=doc&amp;base=LAW&amp;n=395695&amp;dst=100075&amp;field=134&amp;date=25.07.2022" TargetMode="External"/><Relationship Id="rId29" Type="http://schemas.openxmlformats.org/officeDocument/2006/relationships/hyperlink" Target="consultantplus://offline/ref=7E1CC293D6233E3C91E9390EA42C5A8157F1687CD7319E6A9CD0A1B5880F6631E83AF327B7A271725E7C0BF529CEE2E0974D985741D9C122d2g0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3DA85F84408EB41D506E13E6C22275F9338274EE78B5DBFF515796981AFB0A81537D4D2F727238FBD67BA8D4125453B5E717A618QBm9N" TargetMode="External"/><Relationship Id="rId24" Type="http://schemas.openxmlformats.org/officeDocument/2006/relationships/hyperlink" Target="consultantplus://offline/ref=90A2294DDB22FC1C3AA82D8A9DC800B02ACCDB662849EC5797568E66FE26898B5145631413A27CE8754E7736C64E43D152EE16652DJ1s8O" TargetMode="External"/><Relationship Id="rId32" Type="http://schemas.openxmlformats.org/officeDocument/2006/relationships/hyperlink" Target="consultantplus://offline/ref=7E1CC293D6233E3C91E9390EA42C5A8157F1687CD7319E6A9CD0A1B5880F6631E83AF327B7A2717D5E7C0BF529CEE2E0974D985741D9C122d2g0L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0F7B7B4FD4ADA2035F4732FC4E5678DEDA558BC13B193609EAA94D625D7FEE127AAB9D28283A3DFE1BB5289276B11C832894135CQ9A1O" TargetMode="External"/><Relationship Id="rId23" Type="http://schemas.openxmlformats.org/officeDocument/2006/relationships/hyperlink" Target="consultantplus://offline/ref=90A2294DDB22FC1C3AA82D8A9DC800B02ACCDB662849EC5797568E66FE26898B5145631415AC7CE8754E7736C64E43D152EE16652DJ1s8O" TargetMode="External"/><Relationship Id="rId28" Type="http://schemas.openxmlformats.org/officeDocument/2006/relationships/hyperlink" Target="consultantplus://offline/ref=89E03C9B4177874157507237AE7C8A03C898EE3E955C0D89F7ACA4893A9623AE549A89CDF59F120F8F14C12F4C2E14B67E215CEDC1C5F586d6r9O" TargetMode="External"/><Relationship Id="rId36" Type="http://schemas.openxmlformats.org/officeDocument/2006/relationships/hyperlink" Target="https://login.consultant.ru/link/?req=doc&amp;base=RLAW073&amp;n=362144&amp;date=26.07.2022" TargetMode="External"/><Relationship Id="rId10" Type="http://schemas.openxmlformats.org/officeDocument/2006/relationships/hyperlink" Target="consultantplus://offline/ref=913DA85F84408EB41D506E13E6C22275F9338274EE78B5DBFF515796981AFB0A81537D4D297C7238FBD67BA8D4125453B5E717A618QBm9N" TargetMode="External"/><Relationship Id="rId19" Type="http://schemas.openxmlformats.org/officeDocument/2006/relationships/hyperlink" Target="https://login.consultant.ru/link/?req=doc&amp;base=LAW&amp;n=395695&amp;dst=100085&amp;field=134&amp;date=25.07.2022" TargetMode="External"/><Relationship Id="rId31" Type="http://schemas.openxmlformats.org/officeDocument/2006/relationships/hyperlink" Target="consultantplus://offline/ref=7E1CC293D6233E3C91E9390EA42C5A8157F1687CD7319E6A9CD0A1B5880F6631E83AF327B7A271725E7C0BF529CEE2E0974D985741D9C122d2g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3DA85F84408EB41D506E13E6C22275F9338274EE78B5DBFF515796981AFB0A81537D482E702D3DEEC723A5D20A4A57AFFB15A4Q1m8N" TargetMode="External"/><Relationship Id="rId14" Type="http://schemas.openxmlformats.org/officeDocument/2006/relationships/hyperlink" Target="consultantplus://offline/ref=000F7B7B4FD4ADA2035F4732FC4E5678DEDA558BC13B193609EAA94D625D7FEE127AAB982E2B6538EB0AED259369AF1899349611Q5ACO" TargetMode="External"/><Relationship Id="rId22" Type="http://schemas.openxmlformats.org/officeDocument/2006/relationships/hyperlink" Target="consultantplus://offline/ref=90A2294DDB22FC1C3AA82D8A9DC800B02ACCDB662849EC5797568E66FE26898B5145631112A023ED605F2F3BC0565DD548F21467J2sDO" TargetMode="External"/><Relationship Id="rId27" Type="http://schemas.openxmlformats.org/officeDocument/2006/relationships/hyperlink" Target="consultantplus://offline/ref=89E03C9B4177874157507237AE7C8A03C898EE3E955C0D89F7ACA4893A9623AE549A89CDF59F12008F14C12F4C2E14B67E215CEDC1C5F586d6r9O" TargetMode="External"/><Relationship Id="rId30" Type="http://schemas.openxmlformats.org/officeDocument/2006/relationships/hyperlink" Target="consultantplus://offline/ref=7E1CC293D6233E3C91E9390EA42C5A8157F1687CD7319E6A9CD0A1B5880F6631E83AF327B7A2717D5E7C0BF529CEE2E0974D985741D9C122d2g0L" TargetMode="External"/><Relationship Id="rId35" Type="http://schemas.openxmlformats.org/officeDocument/2006/relationships/hyperlink" Target="https://login.consultant.ru/link/?req=doc&amp;base=LAW&amp;n=311791&amp;date=26.07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CF586-BBE7-43EF-9011-21C20990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8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Валерьевна Галус</dc:creator>
  <cp:keywords/>
  <dc:description/>
  <cp:lastModifiedBy>U252</cp:lastModifiedBy>
  <cp:revision>81</cp:revision>
  <cp:lastPrinted>2022-10-03T06:01:00Z</cp:lastPrinted>
  <dcterms:created xsi:type="dcterms:W3CDTF">2022-07-22T12:40:00Z</dcterms:created>
  <dcterms:modified xsi:type="dcterms:W3CDTF">2022-10-03T08:04:00Z</dcterms:modified>
</cp:coreProperties>
</file>