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F4" w:rsidRDefault="00FB642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CF4" w:rsidRDefault="00FB642B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C7CF4" w:rsidRDefault="00FB642B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C7CF4" w:rsidRDefault="006C7CF4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6C7CF4" w:rsidRDefault="006C7CF4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6C7CF4" w:rsidRDefault="00FB642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C7CF4" w:rsidRDefault="006C7CF4">
      <w:pPr>
        <w:tabs>
          <w:tab w:val="left" w:pos="709"/>
        </w:tabs>
        <w:jc w:val="center"/>
        <w:rPr>
          <w:sz w:val="28"/>
        </w:rPr>
      </w:pPr>
    </w:p>
    <w:p w:rsidR="006C7CF4" w:rsidRDefault="006C7CF4">
      <w:pPr>
        <w:tabs>
          <w:tab w:val="left" w:pos="709"/>
        </w:tabs>
        <w:jc w:val="center"/>
        <w:rPr>
          <w:sz w:val="28"/>
        </w:rPr>
      </w:pPr>
    </w:p>
    <w:p w:rsidR="006C7CF4" w:rsidRDefault="0071716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05 октября </w:t>
      </w:r>
      <w:r w:rsidR="00FB642B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    </w:t>
      </w:r>
      <w:bookmarkStart w:id="0" w:name="_GoBack"/>
      <w:bookmarkEnd w:id="0"/>
      <w:r w:rsidR="00FB642B">
        <w:rPr>
          <w:sz w:val="28"/>
        </w:rPr>
        <w:t xml:space="preserve">№ </w:t>
      </w:r>
      <w:r>
        <w:rPr>
          <w:sz w:val="28"/>
        </w:rPr>
        <w:t>572-п</w:t>
      </w:r>
    </w:p>
    <w:p w:rsidR="006C7CF4" w:rsidRDefault="00FB642B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6C7CF4">
        <w:trPr>
          <w:trHeight w:val="1515"/>
        </w:trPr>
        <w:tc>
          <w:tcPr>
            <w:tcW w:w="9923" w:type="dxa"/>
          </w:tcPr>
          <w:p w:rsidR="006C7CF4" w:rsidRDefault="006C7CF4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6C7CF4" w:rsidRDefault="00FB642B">
            <w:pPr>
              <w:pStyle w:val="ConsPlusNormal1"/>
              <w:tabs>
                <w:tab w:val="clear" w:pos="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Полянское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</w:p>
        </w:tc>
      </w:tr>
      <w:tr w:rsidR="006C7CF4">
        <w:tc>
          <w:tcPr>
            <w:tcW w:w="9923" w:type="dxa"/>
          </w:tcPr>
          <w:p w:rsidR="006C7CF4" w:rsidRDefault="00FB642B">
            <w:pPr>
              <w:widowControl w:val="0"/>
              <w:tabs>
                <w:tab w:val="left" w:pos="709"/>
              </w:tabs>
              <w:ind w:firstLine="907"/>
              <w:jc w:val="both"/>
              <w:rPr>
                <w:sz w:val="28"/>
              </w:rPr>
            </w:pPr>
            <w:proofErr w:type="gramStart"/>
            <w:r>
              <w:rPr>
                <w:sz w:val="28"/>
                <w:szCs w:val="28"/>
              </w:rPr>
              <w:t>На основании стат</w:t>
            </w:r>
            <w:r>
              <w:rPr>
                <w:sz w:val="28"/>
              </w:rPr>
              <w:t>ьи 32</w:t>
            </w:r>
            <w:r>
              <w:rPr>
                <w:sz w:val="28"/>
                <w:szCs w:val="28"/>
              </w:rPr>
      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от 05.09.2022 по проекту внесения изменений в правила землепользования                    и застройки 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Полянское</w:t>
            </w:r>
            <w:proofErr w:type="spellEnd"/>
            <w:r>
              <w:rPr>
                <w:sz w:val="28"/>
                <w:szCs w:val="28"/>
              </w:rPr>
              <w:t xml:space="preserve"> сельское</w:t>
            </w:r>
            <w:proofErr w:type="gramEnd"/>
            <w:r>
              <w:rPr>
                <w:sz w:val="28"/>
                <w:szCs w:val="28"/>
              </w:rPr>
              <w:t xml:space="preserve"> поселение Рязанского муниципального района Рязанской области, руководствуясь постановлением Правительства Рязанской области от 06.08.2008 № 153                      «Об утверждении Положения о главном управлении архитектуры                                 и градостроительства Рязанской области», на основании распоряжения Губернатора Рязанской области от 22.09.2022 № 372-рг, главное управление архитектуры  и градостроительства Рязанской области ПОСТАНОВЛЯЕТ:</w:t>
            </w:r>
          </w:p>
          <w:p w:rsidR="006C7CF4" w:rsidRDefault="00FB642B">
            <w:pPr>
              <w:pStyle w:val="ConsPlusNormal1"/>
              <w:numPr>
                <w:ilvl w:val="0"/>
                <w:numId w:val="2"/>
              </w:numPr>
              <w:ind w:left="0" w:firstLine="85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Утвердить прилагаемые изменения в правила землепользования               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Полянское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 муниципального района Рязанской области, утвержденные постановлением главного управления архитектуры и градостроительства Рязанской области от 23.12.2019 № 471-п «Об утверждении Правил землепользования и застройки муниципального образования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Полянское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области»                     (в редакции постановления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Главархитектуры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 от 14.10.2020 № 657-п, с изменениями, внесенными Постановлением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Главархитектуры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Рязанской области от 18.05.2022 № 251-п, от 27.09.2022 № 543-п).</w:t>
            </w:r>
            <w:proofErr w:type="gramEnd"/>
          </w:p>
          <w:p w:rsidR="006C7CF4" w:rsidRDefault="00814C6F">
            <w:pPr>
              <w:pStyle w:val="ConsPlusNormal1"/>
              <w:numPr>
                <w:ilvl w:val="0"/>
                <w:numId w:val="2"/>
              </w:numPr>
              <w:ind w:left="0" w:firstLine="851"/>
            </w:pPr>
            <w:hyperlink r:id="rId9">
              <w:r w:rsidR="00FB642B">
                <w:rPr>
                  <w:rFonts w:ascii="Times New Roman" w:hAnsi="Times New Roman"/>
                  <w:sz w:val="28"/>
                  <w:szCs w:val="28"/>
                </w:rPr>
                <w:t>Настоящее постановление вступает в силу со дня его официального опубликования.</w:t>
              </w:r>
            </w:hyperlink>
          </w:p>
          <w:p w:rsidR="006C7CF4" w:rsidRDefault="00814C6F">
            <w:pPr>
              <w:pStyle w:val="ConsPlusNormal1"/>
              <w:numPr>
                <w:ilvl w:val="0"/>
                <w:numId w:val="2"/>
              </w:numPr>
              <w:ind w:left="0" w:firstLine="851"/>
            </w:pPr>
            <w:hyperlink r:id="rId10">
              <w:proofErr w:type="gramStart"/>
              <w:r w:rsidR="00FB642B">
                <w:rPr>
                  <w:rFonts w:ascii="Times New Roman" w:hAnsi="Times New Roman"/>
                  <w:sz w:val="28"/>
                  <w:szCs w:val="28"/>
                </w:rPr>
                <w:t xml:space="preserve">Государственному казенному учреждению Рязанской области «Центр градостроительного развития Рязанской области» обеспечить доступ               </w:t>
              </w:r>
            </w:hyperlink>
            <w:hyperlink r:id="rId11">
              <w:r w:rsidR="00FB642B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hyperlink r:id="rId12">
              <w:r w:rsidR="00FB642B">
                <w:rPr>
                  <w:rFonts w:ascii="Times New Roman" w:hAnsi="Times New Roman"/>
                  <w:color w:val="auto"/>
                  <w:sz w:val="28"/>
                  <w:szCs w:val="28"/>
                </w:rPr>
                <w:t xml:space="preserve">к изменениям в </w:t>
              </w:r>
            </w:hyperlink>
            <w:hyperlink r:id="rId13">
              <w:r w:rsidR="00FB642B">
                <w:rPr>
                  <w:rFonts w:ascii="Times New Roman" w:hAnsi="Times New Roman"/>
                  <w:sz w:val="28"/>
                  <w:szCs w:val="27"/>
                </w:rPr>
                <w:t>правила землепользования и застройки</w:t>
              </w:r>
            </w:hyperlink>
            <w:hyperlink r:id="rId14">
              <w:r w:rsidR="00FB642B">
                <w:rPr>
                  <w:rFonts w:ascii="Times New Roman" w:hAnsi="Times New Roman"/>
                  <w:sz w:val="28"/>
                  <w:szCs w:val="28"/>
                </w:rPr>
                <w:t xml:space="preserve"> муниципального образования – </w:t>
              </w:r>
              <w:proofErr w:type="spellStart"/>
              <w:r w:rsidR="00FB642B">
                <w:rPr>
                  <w:rFonts w:ascii="Times New Roman" w:hAnsi="Times New Roman"/>
                  <w:sz w:val="28"/>
                  <w:szCs w:val="28"/>
                </w:rPr>
                <w:t>Полянское</w:t>
              </w:r>
              <w:proofErr w:type="spellEnd"/>
              <w:r w:rsidR="00FB642B">
                <w:rPr>
                  <w:rFonts w:ascii="Times New Roman" w:hAnsi="Times New Roman"/>
                  <w:sz w:val="28"/>
                  <w:szCs w:val="28"/>
                </w:rPr>
                <w:t xml:space="preserve"> сельское поселение Рязанского муниципального района Рязанской области </w:t>
              </w:r>
            </w:hyperlink>
            <w:hyperlink r:id="rId15">
              <w:r w:rsidR="00FB642B">
                <w:rPr>
                  <w:rFonts w:ascii="Times New Roman" w:hAnsi="Times New Roman"/>
                  <w:color w:val="auto"/>
                  <w:sz w:val="28"/>
                  <w:szCs w:val="28"/>
                </w:rPr>
        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                 в соответствии с требованиями Градостроительного кодекса Российской Федерации.</w:t>
              </w:r>
            </w:hyperlink>
            <w:proofErr w:type="gramEnd"/>
          </w:p>
          <w:p w:rsidR="006C7CF4" w:rsidRDefault="00814C6F">
            <w:pPr>
              <w:pStyle w:val="a9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1020"/>
              <w:jc w:val="both"/>
            </w:pPr>
            <w:hyperlink r:id="rId16">
              <w:proofErr w:type="gramStart"/>
              <w:r w:rsidR="00FB642B">
                <w:rPr>
                  <w:sz w:val="28"/>
                  <w:szCs w:val="28"/>
                </w:rPr>
                <w:t xml:space="preserve">Отделу кадровой работы и делопроизводства обеспечить опубликование настоящего постановления в </w:t>
              </w:r>
            </w:hyperlink>
            <w:hyperlink r:id="rId17">
              <w:r w:rsidR="00FB642B">
                <w:rPr>
                  <w:sz w:val="28"/>
                  <w:szCs w:val="28"/>
                </w:rPr>
                <w:t>сетевом издании</w:t>
              </w:r>
            </w:hyperlink>
            <w:hyperlink r:id="rId18">
              <w:r w:rsidR="00FB642B">
                <w:rPr>
                  <w:sz w:val="28"/>
                  <w:szCs w:val="28"/>
                </w:rPr>
  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  </w:r>
            </w:hyperlink>
            <w:proofErr w:type="gramEnd"/>
          </w:p>
          <w:p w:rsidR="006C7CF4" w:rsidRDefault="00814C6F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733"/>
              </w:tabs>
              <w:spacing w:after="0" w:line="240" w:lineRule="auto"/>
              <w:ind w:left="0" w:firstLine="1077"/>
              <w:jc w:val="both"/>
            </w:pPr>
            <w:hyperlink r:id="rId19">
              <w:r w:rsidR="00FB642B">
                <w:rPr>
                  <w:sz w:val="28"/>
                  <w:szCs w:val="28"/>
                </w:rPr>
                <w:t xml:space="preserve"> Отделу информационного обеспечения градостроительной деятельности </w:t>
              </w:r>
              <w:proofErr w:type="gramStart"/>
              <w:r w:rsidR="00FB642B">
                <w:rPr>
                  <w:sz w:val="28"/>
                  <w:szCs w:val="28"/>
                </w:rPr>
                <w:t>разместить</w:t>
              </w:r>
              <w:proofErr w:type="gramEnd"/>
              <w:r w:rsidR="00FB642B">
                <w:rPr>
                  <w:sz w:val="28"/>
                  <w:szCs w:val="28"/>
                </w:rPr>
        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  </w:r>
            </w:hyperlink>
          </w:p>
          <w:p w:rsidR="006C7CF4" w:rsidRDefault="00814C6F">
            <w:pPr>
              <w:pStyle w:val="afb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1077"/>
              <w:jc w:val="both"/>
            </w:pPr>
            <w:hyperlink r:id="rId20">
              <w:r w:rsidR="00FB642B">
                <w:rPr>
                  <w:sz w:val="28"/>
                  <w:szCs w:val="28"/>
                </w:rPr>
                <w:t xml:space="preserve"> </w:t>
              </w:r>
              <w:proofErr w:type="gramStart"/>
              <w:r w:rsidR="00FB642B">
                <w:rPr>
                  <w:sz w:val="28"/>
                  <w:szCs w:val="28"/>
                </w:rPr>
                <w:t xml:space="preserve">Предложить главе муниципального образования – </w:t>
              </w:r>
            </w:hyperlink>
            <w:hyperlink r:id="rId21">
              <w:r w:rsidR="00FB642B">
                <w:rPr>
                  <w:sz w:val="28"/>
                  <w:szCs w:val="28"/>
                </w:rPr>
                <w:t>Рязанский муниципальный район</w:t>
              </w:r>
            </w:hyperlink>
            <w:hyperlink r:id="rId22">
              <w:r w:rsidR="00FB642B">
                <w:rPr>
                  <w:sz w:val="28"/>
                  <w:szCs w:val="28"/>
                </w:rPr>
                <w:t xml:space="preserve"> </w:t>
              </w:r>
            </w:hyperlink>
            <w:hyperlink r:id="rId23">
              <w:r w:rsidR="00FB642B">
                <w:rPr>
                  <w:sz w:val="28"/>
                  <w:szCs w:val="28"/>
                </w:rPr>
                <w:t xml:space="preserve">Рязанской области, главе муниципального образования – </w:t>
              </w:r>
            </w:hyperlink>
            <w:hyperlink r:id="rId24">
              <w:proofErr w:type="spellStart"/>
              <w:r w:rsidR="00FB642B">
                <w:rPr>
                  <w:sz w:val="28"/>
                  <w:szCs w:val="28"/>
                </w:rPr>
                <w:t>Полянское</w:t>
              </w:r>
              <w:proofErr w:type="spellEnd"/>
              <w:r w:rsidR="00FB642B">
                <w:rPr>
                  <w:sz w:val="28"/>
                  <w:szCs w:val="28"/>
                </w:rPr>
                <w:t xml:space="preserve"> сельское</w:t>
              </w:r>
            </w:hyperlink>
            <w:hyperlink r:id="rId25">
              <w:r w:rsidR="00FB642B">
                <w:rPr>
                  <w:sz w:val="28"/>
                  <w:szCs w:val="28"/>
                </w:rPr>
                <w:t xml:space="preserve"> поселение Рязанского</w:t>
              </w:r>
            </w:hyperlink>
            <w:hyperlink r:id="rId26">
              <w:r w:rsidR="00FB642B">
                <w:rPr>
                  <w:sz w:val="28"/>
                  <w:szCs w:val="28"/>
                </w:rPr>
                <w:t xml:space="preserve"> муниципального района</w:t>
              </w:r>
            </w:hyperlink>
            <w:hyperlink r:id="rId27">
              <w:r w:rsidR="00FB642B">
                <w:rPr>
                  <w:sz w:val="28"/>
                  <w:szCs w:val="28"/>
                </w:rPr>
                <w:t xml:space="preserve"> Рязанской области</w:t>
              </w:r>
            </w:hyperlink>
            <w:hyperlink r:id="rId28">
              <w:r w:rsidR="00FB642B">
                <w:rPr>
                  <w:sz w:val="28"/>
                  <w:szCs w:val="28"/>
                </w:rPr>
        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  </w:r>
              <w:proofErr w:type="gramEnd"/>
            </w:hyperlink>
          </w:p>
          <w:p w:rsidR="006C7CF4" w:rsidRDefault="00814C6F">
            <w:pPr>
              <w:pStyle w:val="ConsPlusNormal1"/>
              <w:numPr>
                <w:ilvl w:val="0"/>
                <w:numId w:val="2"/>
              </w:numPr>
              <w:ind w:left="0" w:firstLine="1077"/>
            </w:pPr>
            <w:hyperlink r:id="rId29">
              <w:r w:rsidR="00FB642B">
                <w:rPr>
                  <w:rFonts w:ascii="Times New Roman" w:eastAsia="NSimSun" w:hAnsi="Times New Roman" w:cs="Arial"/>
                  <w:sz w:val="28"/>
                  <w:szCs w:val="28"/>
                </w:rPr>
                <w:t xml:space="preserve"> </w:t>
              </w:r>
              <w:proofErr w:type="gramStart"/>
              <w:r w:rsidR="00FB642B">
                <w:rPr>
                  <w:rFonts w:ascii="Times New Roman" w:eastAsia="NSimSun" w:hAnsi="Times New Roman" w:cs="Arial"/>
                  <w:sz w:val="28"/>
                  <w:szCs w:val="28"/>
                </w:rPr>
                <w:t>Контроль за</w:t>
              </w:r>
              <w:proofErr w:type="gramEnd"/>
              <w:r w:rsidR="00FB642B">
                <w:rPr>
                  <w:rFonts w:ascii="Times New Roman" w:eastAsia="NSimSun" w:hAnsi="Times New Roman" w:cs="Arial"/>
                  <w:sz w:val="28"/>
                  <w:szCs w:val="28"/>
                </w:rPr>
                <w:t xml:space="preserve"> исполнением настоящего постановления возложить                   на заместителя начальника главного управления архитектуры                                       и градостроительства Рязанской области Н.А. </w:t>
              </w:r>
              <w:proofErr w:type="spellStart"/>
              <w:r w:rsidR="00FB642B">
                <w:rPr>
                  <w:rFonts w:ascii="Times New Roman" w:eastAsia="NSimSun" w:hAnsi="Times New Roman" w:cs="Arial"/>
                  <w:sz w:val="28"/>
                  <w:szCs w:val="28"/>
                </w:rPr>
                <w:t>Дыкину</w:t>
              </w:r>
              <w:proofErr w:type="spellEnd"/>
              <w:r w:rsidR="00FB642B">
                <w:rPr>
                  <w:rFonts w:ascii="Times New Roman" w:eastAsia="NSimSun" w:hAnsi="Times New Roman" w:cs="Arial"/>
                  <w:sz w:val="28"/>
                  <w:szCs w:val="28"/>
                </w:rPr>
                <w:t>.</w:t>
              </w:r>
            </w:hyperlink>
          </w:p>
          <w:p w:rsidR="006C7CF4" w:rsidRDefault="006C7CF4">
            <w:pPr>
              <w:pStyle w:val="ConsPlusNormal1"/>
              <w:tabs>
                <w:tab w:val="clear" w:pos="0"/>
              </w:tabs>
              <w:ind w:left="1879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6C7CF4" w:rsidRDefault="006C7CF4">
            <w:pPr>
              <w:pStyle w:val="ConsPlusNormal1"/>
              <w:tabs>
                <w:tab w:val="clear" w:pos="0"/>
              </w:tabs>
              <w:ind w:left="1879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CF4">
        <w:tc>
          <w:tcPr>
            <w:tcW w:w="9923" w:type="dxa"/>
          </w:tcPr>
          <w:p w:rsidR="006C7CF4" w:rsidRDefault="00FB642B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sz w:val="28"/>
                <w:szCs w:val="28"/>
              </w:rPr>
              <w:t>. начальника                                                                                        Р.В. Шашкин</w:t>
            </w:r>
          </w:p>
          <w:p w:rsidR="006C7CF4" w:rsidRDefault="006C7CF4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6C7CF4" w:rsidRDefault="006C7CF4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6C7CF4" w:rsidRDefault="006C7CF4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6C7CF4" w:rsidRDefault="006C7CF4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6C7CF4" w:rsidRDefault="006C7CF4">
      <w:pPr>
        <w:tabs>
          <w:tab w:val="left" w:pos="709"/>
        </w:tabs>
        <w:jc w:val="both"/>
      </w:pPr>
    </w:p>
    <w:sectPr w:rsidR="006C7CF4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C6F" w:rsidRDefault="00814C6F">
      <w:r>
        <w:separator/>
      </w:r>
    </w:p>
  </w:endnote>
  <w:endnote w:type="continuationSeparator" w:id="0">
    <w:p w:rsidR="00814C6F" w:rsidRDefault="0081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CF4" w:rsidRDefault="006C7CF4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CF4" w:rsidRDefault="006C7CF4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C6F" w:rsidRDefault="00814C6F">
      <w:r>
        <w:separator/>
      </w:r>
    </w:p>
  </w:footnote>
  <w:footnote w:type="continuationSeparator" w:id="0">
    <w:p w:rsidR="00814C6F" w:rsidRDefault="00814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CF4" w:rsidRDefault="00FB642B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71716E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C7CF4" w:rsidRDefault="006C7CF4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CF4" w:rsidRDefault="006C7CF4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407FB"/>
    <w:multiLevelType w:val="multilevel"/>
    <w:tmpl w:val="EBA813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6A4B0AE9"/>
    <w:multiLevelType w:val="multilevel"/>
    <w:tmpl w:val="6D98F0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C7CF4"/>
    <w:rsid w:val="001F1170"/>
    <w:rsid w:val="006C7CF4"/>
    <w:rsid w:val="0071716E"/>
    <w:rsid w:val="007F5A96"/>
    <w:rsid w:val="00814C6F"/>
    <w:rsid w:val="00BB1B78"/>
    <w:rsid w:val="00FB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  <w:sz w:val="28"/>
      <w:szCs w:val="28"/>
    </w:rPr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tabs>
        <w:tab w:val="num" w:pos="0"/>
      </w:tabs>
      <w:spacing w:after="140" w:line="276" w:lineRule="auto"/>
      <w:ind w:left="1879" w:hanging="1170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pPr>
      <w:widowControl w:val="0"/>
      <w:tabs>
        <w:tab w:val="num" w:pos="0"/>
        <w:tab w:val="left" w:pos="1418"/>
      </w:tabs>
      <w:ind w:firstLine="964"/>
      <w:jc w:val="both"/>
    </w:pPr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нумерация"/>
    <w:basedOn w:val="a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  <w:sz w:val="28"/>
      <w:szCs w:val="28"/>
    </w:rPr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tabs>
        <w:tab w:val="num" w:pos="0"/>
      </w:tabs>
      <w:spacing w:after="140" w:line="276" w:lineRule="auto"/>
      <w:ind w:left="1879" w:hanging="1170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pPr>
      <w:widowControl w:val="0"/>
      <w:tabs>
        <w:tab w:val="num" w:pos="0"/>
        <w:tab w:val="left" w:pos="1418"/>
      </w:tabs>
      <w:ind w:firstLine="964"/>
      <w:jc w:val="both"/>
    </w:pPr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нумерация"/>
    <w:basedOn w:val="a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18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26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17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25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20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29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24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23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28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10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19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14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22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27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2</Pages>
  <Words>1155</Words>
  <Characters>6589</Characters>
  <Application>Microsoft Office Word</Application>
  <DocSecurity>0</DocSecurity>
  <Lines>54</Lines>
  <Paragraphs>15</Paragraphs>
  <ScaleCrop>false</ScaleCrop>
  <Company>КонсультантПлюс Версия 4022.00.21</Company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Главархитектуры Рязанской области от 23.12.2019 N 471-п(ред. от 14.10.2020, с изм. от 27.09.2022)"Об утверждении Правил землепользования и застройки муниципального образования - Полянское сельское поселение Рязанского муниципального района Рязанской области"</dc:title>
  <dc:subject/>
  <dc:creator/>
  <dc:description/>
  <cp:lastModifiedBy>Ольга Новикова</cp:lastModifiedBy>
  <cp:revision>105</cp:revision>
  <cp:lastPrinted>2022-10-04T15:02:00Z</cp:lastPrinted>
  <dcterms:created xsi:type="dcterms:W3CDTF">2022-10-03T15:28:00Z</dcterms:created>
  <dcterms:modified xsi:type="dcterms:W3CDTF">2022-10-05T09:32:00Z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4022.00.21</vt:lpwstr>
  </property>
  <property fmtid="{D5CDD505-2E9C-101B-9397-08002B2CF9AE}" pid="3" name="DocSecurity">
    <vt:i4>0</vt:i4>
  </property>
  <property fmtid="{D5CDD505-2E9C-101B-9397-08002B2CF9AE}" pid="4" name="ScaleCrop">
    <vt:bool>false</vt:bool>
  </property>
</Properties>
</file>