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D1310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4928"/>
        <w:gridCol w:w="4536"/>
      </w:tblGrid>
      <w:tr w:rsidR="00190FF9" w:rsidRPr="00087FCD" w:rsidTr="00D13100">
        <w:tc>
          <w:tcPr>
            <w:tcW w:w="4928" w:type="dxa"/>
          </w:tcPr>
          <w:p w:rsidR="00190FF9" w:rsidRPr="00087FCD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E7679" w:rsidRPr="00087FCD" w:rsidRDefault="00190FF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FCD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B97F8E" w:rsidRPr="00087FCD" w:rsidRDefault="007E7679" w:rsidP="00087FCD">
            <w:pPr>
              <w:rPr>
                <w:rFonts w:ascii="Times New Roman" w:hAnsi="Times New Roman"/>
                <w:sz w:val="28"/>
                <w:szCs w:val="28"/>
              </w:rPr>
            </w:pPr>
            <w:r w:rsidRPr="00087FCD"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  <w:r w:rsidR="00D13100" w:rsidRPr="00087F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7FCD">
              <w:rPr>
                <w:rFonts w:ascii="Times New Roman" w:hAnsi="Times New Roman"/>
                <w:sz w:val="28"/>
                <w:szCs w:val="28"/>
              </w:rPr>
              <w:t>Рязанской</w:t>
            </w:r>
            <w:r w:rsidR="00D13100" w:rsidRPr="00087F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7FCD">
              <w:rPr>
                <w:rFonts w:ascii="Times New Roman" w:hAnsi="Times New Roman"/>
                <w:sz w:val="28"/>
                <w:szCs w:val="28"/>
              </w:rPr>
              <w:t>области</w:t>
            </w:r>
          </w:p>
        </w:tc>
      </w:tr>
      <w:tr w:rsidR="00087FCD" w:rsidRPr="00087FCD" w:rsidTr="00D13100">
        <w:tc>
          <w:tcPr>
            <w:tcW w:w="4928" w:type="dxa"/>
          </w:tcPr>
          <w:p w:rsidR="00087FCD" w:rsidRPr="00087FCD" w:rsidRDefault="00087FCD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87FCD" w:rsidRPr="00087FCD" w:rsidRDefault="0053423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18.11.2022 № 638-р</w:t>
            </w:r>
            <w:bookmarkStart w:id="0" w:name="_GoBack"/>
            <w:bookmarkEnd w:id="0"/>
          </w:p>
        </w:tc>
      </w:tr>
      <w:tr w:rsidR="00087FCD" w:rsidRPr="00087FCD" w:rsidTr="00D13100">
        <w:tc>
          <w:tcPr>
            <w:tcW w:w="4928" w:type="dxa"/>
          </w:tcPr>
          <w:p w:rsidR="00087FCD" w:rsidRPr="00087FCD" w:rsidRDefault="00087FCD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87FCD" w:rsidRPr="00087FCD" w:rsidRDefault="00087FCD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FF9" w:rsidRPr="00087FCD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7E7679" w:rsidRPr="00087FCD" w:rsidRDefault="007E767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7E7679" w:rsidRPr="00087FCD" w:rsidRDefault="007E7679" w:rsidP="007E7679">
      <w:pPr>
        <w:jc w:val="center"/>
        <w:rPr>
          <w:rFonts w:ascii="Times New Roman" w:hAnsi="Times New Roman"/>
          <w:bCs/>
          <w:sz w:val="28"/>
          <w:szCs w:val="28"/>
        </w:rPr>
      </w:pPr>
      <w:r w:rsidRPr="00087FCD">
        <w:rPr>
          <w:rFonts w:ascii="Times New Roman" w:hAnsi="Times New Roman"/>
          <w:bCs/>
          <w:sz w:val="28"/>
          <w:szCs w:val="28"/>
        </w:rPr>
        <w:t>Распределение</w:t>
      </w:r>
    </w:p>
    <w:p w:rsidR="00CE0232" w:rsidRPr="00087FCD" w:rsidRDefault="007E7679" w:rsidP="00D13100">
      <w:pPr>
        <w:jc w:val="center"/>
        <w:rPr>
          <w:rFonts w:ascii="Times New Roman" w:hAnsi="Times New Roman"/>
          <w:bCs/>
          <w:sz w:val="28"/>
          <w:szCs w:val="28"/>
        </w:rPr>
      </w:pPr>
      <w:r w:rsidRPr="00087FCD">
        <w:rPr>
          <w:rFonts w:ascii="Times New Roman" w:hAnsi="Times New Roman"/>
          <w:bCs/>
          <w:sz w:val="28"/>
          <w:szCs w:val="28"/>
        </w:rPr>
        <w:t xml:space="preserve">объемов </w:t>
      </w:r>
      <w:r w:rsidR="00CE0232" w:rsidRPr="00087FCD">
        <w:rPr>
          <w:rFonts w:ascii="Times New Roman" w:hAnsi="Times New Roman"/>
          <w:bCs/>
          <w:sz w:val="28"/>
          <w:szCs w:val="28"/>
        </w:rPr>
        <w:t xml:space="preserve">дополнительных </w:t>
      </w:r>
      <w:r w:rsidRPr="00087FCD">
        <w:rPr>
          <w:rFonts w:ascii="Times New Roman" w:hAnsi="Times New Roman"/>
          <w:bCs/>
          <w:sz w:val="28"/>
          <w:szCs w:val="28"/>
        </w:rPr>
        <w:t xml:space="preserve">субсидий бюджетам </w:t>
      </w:r>
    </w:p>
    <w:p w:rsidR="00CE0232" w:rsidRPr="00087FCD" w:rsidRDefault="007E7679" w:rsidP="00D13100">
      <w:pPr>
        <w:jc w:val="center"/>
        <w:rPr>
          <w:rFonts w:ascii="Times New Roman" w:hAnsi="Times New Roman"/>
          <w:bCs/>
          <w:sz w:val="28"/>
          <w:szCs w:val="28"/>
        </w:rPr>
      </w:pPr>
      <w:r w:rsidRPr="00087FCD">
        <w:rPr>
          <w:rFonts w:ascii="Times New Roman" w:hAnsi="Times New Roman"/>
          <w:bCs/>
          <w:sz w:val="28"/>
          <w:szCs w:val="28"/>
        </w:rPr>
        <w:t>муниципальных</w:t>
      </w:r>
      <w:r w:rsidR="00CE0232" w:rsidRPr="00087FCD">
        <w:rPr>
          <w:rFonts w:ascii="Times New Roman" w:hAnsi="Times New Roman"/>
          <w:bCs/>
          <w:sz w:val="28"/>
          <w:szCs w:val="28"/>
        </w:rPr>
        <w:t xml:space="preserve"> </w:t>
      </w:r>
      <w:r w:rsidRPr="00087FCD">
        <w:rPr>
          <w:rFonts w:ascii="Times New Roman" w:hAnsi="Times New Roman"/>
          <w:bCs/>
          <w:sz w:val="28"/>
          <w:szCs w:val="28"/>
        </w:rPr>
        <w:t>образований Рязанской области в 202</w:t>
      </w:r>
      <w:r w:rsidR="00D13100" w:rsidRPr="00087FCD">
        <w:rPr>
          <w:rFonts w:ascii="Times New Roman" w:hAnsi="Times New Roman"/>
          <w:bCs/>
          <w:sz w:val="28"/>
          <w:szCs w:val="28"/>
        </w:rPr>
        <w:t>2</w:t>
      </w:r>
      <w:r w:rsidRPr="00087FCD">
        <w:rPr>
          <w:rFonts w:ascii="Times New Roman" w:hAnsi="Times New Roman"/>
          <w:bCs/>
          <w:sz w:val="28"/>
          <w:szCs w:val="28"/>
        </w:rPr>
        <w:t xml:space="preserve"> году </w:t>
      </w:r>
    </w:p>
    <w:p w:rsidR="00CE0232" w:rsidRPr="00087FCD" w:rsidRDefault="006D34B3" w:rsidP="00D13100">
      <w:pPr>
        <w:jc w:val="center"/>
        <w:rPr>
          <w:rFonts w:ascii="Times New Roman" w:hAnsi="Times New Roman"/>
          <w:sz w:val="28"/>
          <w:szCs w:val="28"/>
        </w:rPr>
      </w:pPr>
      <w:r w:rsidRPr="00087FCD">
        <w:rPr>
          <w:rFonts w:ascii="Times New Roman" w:hAnsi="Times New Roman"/>
          <w:sz w:val="28"/>
          <w:szCs w:val="28"/>
        </w:rPr>
        <w:t>в связи</w:t>
      </w:r>
      <w:r w:rsidR="00CE0232" w:rsidRPr="00087FCD">
        <w:rPr>
          <w:rFonts w:ascii="Times New Roman" w:hAnsi="Times New Roman"/>
          <w:sz w:val="28"/>
          <w:szCs w:val="28"/>
        </w:rPr>
        <w:t xml:space="preserve"> </w:t>
      </w:r>
      <w:r w:rsidRPr="00087FCD">
        <w:rPr>
          <w:rFonts w:ascii="Times New Roman" w:hAnsi="Times New Roman"/>
          <w:sz w:val="28"/>
          <w:szCs w:val="28"/>
        </w:rPr>
        <w:t>с существенным увеличением</w:t>
      </w:r>
      <w:r w:rsidR="00CE0232" w:rsidRPr="00087FCD">
        <w:rPr>
          <w:rFonts w:ascii="Times New Roman" w:hAnsi="Times New Roman"/>
          <w:sz w:val="28"/>
          <w:szCs w:val="28"/>
        </w:rPr>
        <w:t xml:space="preserve"> </w:t>
      </w:r>
      <w:r w:rsidRPr="00087FCD">
        <w:rPr>
          <w:rFonts w:ascii="Times New Roman" w:hAnsi="Times New Roman"/>
          <w:sz w:val="28"/>
          <w:szCs w:val="28"/>
        </w:rPr>
        <w:t xml:space="preserve">цен на строительные ресурсы </w:t>
      </w:r>
    </w:p>
    <w:p w:rsidR="00CE0232" w:rsidRPr="00087FCD" w:rsidRDefault="007E7679" w:rsidP="00D13100">
      <w:pPr>
        <w:jc w:val="center"/>
        <w:rPr>
          <w:rFonts w:ascii="Times New Roman" w:hAnsi="Times New Roman"/>
          <w:sz w:val="28"/>
          <w:szCs w:val="28"/>
        </w:rPr>
      </w:pPr>
      <w:r w:rsidRPr="00087FCD">
        <w:rPr>
          <w:rFonts w:ascii="Times New Roman" w:hAnsi="Times New Roman"/>
          <w:sz w:val="28"/>
          <w:szCs w:val="28"/>
        </w:rPr>
        <w:t xml:space="preserve">на </w:t>
      </w:r>
      <w:r w:rsidR="00D13100" w:rsidRPr="00087FCD">
        <w:rPr>
          <w:rFonts w:ascii="Times New Roman" w:hAnsi="Times New Roman"/>
          <w:sz w:val="28"/>
          <w:szCs w:val="28"/>
        </w:rPr>
        <w:t xml:space="preserve">финансирование </w:t>
      </w:r>
      <w:r w:rsidR="00051974" w:rsidRPr="00087FCD">
        <w:rPr>
          <w:rFonts w:ascii="Times New Roman" w:hAnsi="Times New Roman"/>
          <w:sz w:val="28"/>
          <w:szCs w:val="28"/>
        </w:rPr>
        <w:t>мероприяти</w:t>
      </w:r>
      <w:r w:rsidR="00D13100" w:rsidRPr="00087FCD">
        <w:rPr>
          <w:rFonts w:ascii="Times New Roman" w:hAnsi="Times New Roman"/>
          <w:sz w:val="28"/>
          <w:szCs w:val="28"/>
        </w:rPr>
        <w:t xml:space="preserve">я, </w:t>
      </w:r>
      <w:r w:rsidR="006D34B3" w:rsidRPr="00087FCD">
        <w:rPr>
          <w:rFonts w:ascii="Times New Roman" w:hAnsi="Times New Roman"/>
          <w:sz w:val="28"/>
          <w:szCs w:val="28"/>
        </w:rPr>
        <w:t>предусмотренного</w:t>
      </w:r>
      <w:r w:rsidR="00D13100" w:rsidRPr="00087FCD">
        <w:rPr>
          <w:rFonts w:ascii="Times New Roman" w:hAnsi="Times New Roman"/>
          <w:sz w:val="28"/>
          <w:szCs w:val="28"/>
        </w:rPr>
        <w:t xml:space="preserve"> подпункт</w:t>
      </w:r>
      <w:r w:rsidR="006D34B3" w:rsidRPr="00087FCD">
        <w:rPr>
          <w:rFonts w:ascii="Times New Roman" w:hAnsi="Times New Roman"/>
          <w:sz w:val="28"/>
          <w:szCs w:val="28"/>
        </w:rPr>
        <w:t>ом</w:t>
      </w:r>
      <w:r w:rsidR="00D13100" w:rsidRPr="00087FCD">
        <w:rPr>
          <w:rFonts w:ascii="Times New Roman" w:hAnsi="Times New Roman"/>
          <w:sz w:val="28"/>
          <w:szCs w:val="28"/>
        </w:rPr>
        <w:t xml:space="preserve"> 3.</w:t>
      </w:r>
      <w:r w:rsidR="002C17FA" w:rsidRPr="00087FCD">
        <w:rPr>
          <w:rFonts w:ascii="Times New Roman" w:hAnsi="Times New Roman"/>
          <w:sz w:val="28"/>
          <w:szCs w:val="28"/>
        </w:rPr>
        <w:t>4</w:t>
      </w:r>
      <w:r w:rsidR="00D13100" w:rsidRPr="00087FCD">
        <w:rPr>
          <w:rFonts w:ascii="Times New Roman" w:hAnsi="Times New Roman"/>
          <w:sz w:val="28"/>
          <w:szCs w:val="28"/>
        </w:rPr>
        <w:t xml:space="preserve">.1 таблицы пункта 5 «Перечень мероприятий подпрограммы» </w:t>
      </w:r>
    </w:p>
    <w:p w:rsidR="00CE0232" w:rsidRPr="00087FCD" w:rsidRDefault="00D13100" w:rsidP="00D13100">
      <w:pPr>
        <w:jc w:val="center"/>
        <w:rPr>
          <w:rFonts w:ascii="Times New Roman" w:hAnsi="Times New Roman"/>
          <w:sz w:val="28"/>
          <w:szCs w:val="28"/>
        </w:rPr>
      </w:pPr>
      <w:r w:rsidRPr="00087FCD">
        <w:rPr>
          <w:rFonts w:ascii="Times New Roman" w:hAnsi="Times New Roman"/>
          <w:sz w:val="28"/>
          <w:szCs w:val="28"/>
        </w:rPr>
        <w:t>подпрограммы</w:t>
      </w:r>
      <w:r w:rsidR="00CE0232" w:rsidRPr="00087FCD">
        <w:rPr>
          <w:rFonts w:ascii="Times New Roman" w:hAnsi="Times New Roman"/>
          <w:sz w:val="28"/>
          <w:szCs w:val="28"/>
        </w:rPr>
        <w:t xml:space="preserve"> </w:t>
      </w:r>
      <w:r w:rsidRPr="00087FCD">
        <w:rPr>
          <w:rFonts w:ascii="Times New Roman" w:hAnsi="Times New Roman"/>
          <w:sz w:val="28"/>
          <w:szCs w:val="28"/>
        </w:rPr>
        <w:t xml:space="preserve">№ 6 «Комплексное развитие сельских территорий» </w:t>
      </w:r>
    </w:p>
    <w:p w:rsidR="00D13100" w:rsidRPr="00087FCD" w:rsidRDefault="00D13100" w:rsidP="00D13100">
      <w:pPr>
        <w:jc w:val="center"/>
        <w:rPr>
          <w:rFonts w:ascii="Times New Roman" w:hAnsi="Times New Roman"/>
          <w:sz w:val="28"/>
          <w:szCs w:val="28"/>
        </w:rPr>
      </w:pPr>
      <w:r w:rsidRPr="00087FCD">
        <w:rPr>
          <w:rFonts w:ascii="Times New Roman" w:hAnsi="Times New Roman"/>
          <w:sz w:val="28"/>
          <w:szCs w:val="28"/>
        </w:rPr>
        <w:t xml:space="preserve">государственной программы Рязанской области </w:t>
      </w:r>
    </w:p>
    <w:p w:rsidR="007E7679" w:rsidRPr="00087FCD" w:rsidRDefault="00D13100" w:rsidP="00D13100">
      <w:pPr>
        <w:jc w:val="center"/>
        <w:rPr>
          <w:rFonts w:ascii="Times New Roman" w:hAnsi="Times New Roman"/>
          <w:sz w:val="28"/>
          <w:szCs w:val="28"/>
        </w:rPr>
      </w:pPr>
      <w:r w:rsidRPr="00087FCD">
        <w:rPr>
          <w:rFonts w:ascii="Times New Roman" w:hAnsi="Times New Roman"/>
          <w:sz w:val="28"/>
          <w:szCs w:val="28"/>
        </w:rPr>
        <w:t>«Развитие агропромышленного комплекса»</w:t>
      </w:r>
    </w:p>
    <w:p w:rsidR="007E7679" w:rsidRDefault="007E7679" w:rsidP="007E7679">
      <w:pPr>
        <w:jc w:val="center"/>
        <w:rPr>
          <w:rFonts w:ascii="Times New Roman" w:hAnsi="Times New Roman"/>
          <w:sz w:val="28"/>
          <w:szCs w:val="28"/>
        </w:rPr>
      </w:pPr>
    </w:p>
    <w:p w:rsidR="00087FCD" w:rsidRDefault="00087FCD" w:rsidP="007E767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582" w:type="dxa"/>
        <w:tblCellSpacing w:w="5" w:type="nil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3"/>
        <w:gridCol w:w="1779"/>
        <w:gridCol w:w="1643"/>
        <w:gridCol w:w="2052"/>
        <w:gridCol w:w="1777"/>
        <w:gridCol w:w="1778"/>
      </w:tblGrid>
      <w:tr w:rsidR="002C17FA" w:rsidRPr="00087FCD" w:rsidTr="00087FCD">
        <w:trPr>
          <w:trHeight w:val="842"/>
          <w:tblCellSpacing w:w="5" w:type="nil"/>
        </w:trPr>
        <w:tc>
          <w:tcPr>
            <w:tcW w:w="553" w:type="dxa"/>
          </w:tcPr>
          <w:p w:rsidR="002C17FA" w:rsidRPr="00087FCD" w:rsidRDefault="002C17FA" w:rsidP="00087FC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87FC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№ </w:t>
            </w:r>
            <w:proofErr w:type="gramStart"/>
            <w:r w:rsidRPr="00087FCD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proofErr w:type="gramEnd"/>
            <w:r w:rsidRPr="00087FCD">
              <w:rPr>
                <w:rFonts w:ascii="Times New Roman" w:hAnsi="Times New Roman"/>
                <w:spacing w:val="-4"/>
                <w:sz w:val="24"/>
                <w:szCs w:val="24"/>
              </w:rPr>
              <w:t>/п</w:t>
            </w:r>
          </w:p>
          <w:p w:rsidR="002C17FA" w:rsidRPr="00087FCD" w:rsidRDefault="002C17FA" w:rsidP="00087FC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79" w:type="dxa"/>
          </w:tcPr>
          <w:p w:rsidR="002C17FA" w:rsidRPr="00087FCD" w:rsidRDefault="002C17FA" w:rsidP="00087FC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87FCD">
              <w:rPr>
                <w:rFonts w:ascii="Times New Roman" w:hAnsi="Times New Roman"/>
                <w:spacing w:val="-4"/>
                <w:sz w:val="24"/>
                <w:szCs w:val="24"/>
              </w:rPr>
              <w:t>Наименование муниципального образования Рязанской области – получателя субсидии</w:t>
            </w:r>
          </w:p>
        </w:tc>
        <w:tc>
          <w:tcPr>
            <w:tcW w:w="1643" w:type="dxa"/>
          </w:tcPr>
          <w:p w:rsidR="00087FCD" w:rsidRPr="00087FCD" w:rsidRDefault="002C17FA" w:rsidP="00087FC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87FC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Наименование проекта комплексного развития сельских территорий </w:t>
            </w:r>
          </w:p>
          <w:p w:rsidR="002C17FA" w:rsidRPr="00087FCD" w:rsidRDefault="002C17FA" w:rsidP="00087FC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87FCD">
              <w:rPr>
                <w:rFonts w:ascii="Times New Roman" w:hAnsi="Times New Roman"/>
                <w:spacing w:val="-4"/>
                <w:sz w:val="24"/>
                <w:szCs w:val="24"/>
              </w:rPr>
              <w:t>или сельских агломераций</w:t>
            </w:r>
          </w:p>
        </w:tc>
        <w:tc>
          <w:tcPr>
            <w:tcW w:w="2052" w:type="dxa"/>
          </w:tcPr>
          <w:p w:rsidR="002C17FA" w:rsidRPr="00087FCD" w:rsidRDefault="002C17FA" w:rsidP="00087FC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87FCD">
              <w:rPr>
                <w:rFonts w:ascii="Times New Roman" w:hAnsi="Times New Roman"/>
                <w:spacing w:val="-4"/>
                <w:sz w:val="24"/>
                <w:szCs w:val="24"/>
              </w:rPr>
              <w:t>Наименование мероприятий в составе проекта комплексного развития сельских территорий или сельских агломераций</w:t>
            </w:r>
          </w:p>
        </w:tc>
        <w:tc>
          <w:tcPr>
            <w:tcW w:w="1777" w:type="dxa"/>
          </w:tcPr>
          <w:p w:rsidR="002C17FA" w:rsidRPr="00087FCD" w:rsidRDefault="002C17FA" w:rsidP="00087FC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87FCD">
              <w:rPr>
                <w:rFonts w:ascii="Times New Roman" w:hAnsi="Times New Roman"/>
                <w:spacing w:val="-4"/>
                <w:sz w:val="24"/>
                <w:szCs w:val="24"/>
              </w:rPr>
              <w:t>Субсидия, распределенная законом Рязанской области об областном бюджете,       тыс. рублей</w:t>
            </w:r>
          </w:p>
        </w:tc>
        <w:tc>
          <w:tcPr>
            <w:tcW w:w="1778" w:type="dxa"/>
          </w:tcPr>
          <w:p w:rsidR="00087FCD" w:rsidRDefault="002C17FA" w:rsidP="00087FC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87FCD">
              <w:rPr>
                <w:rFonts w:ascii="Times New Roman" w:hAnsi="Times New Roman"/>
                <w:spacing w:val="-4"/>
                <w:sz w:val="24"/>
                <w:szCs w:val="24"/>
              </w:rPr>
              <w:t>Объем дополнительной субсидии,</w:t>
            </w:r>
          </w:p>
          <w:p w:rsidR="002C17FA" w:rsidRPr="00087FCD" w:rsidRDefault="002C17FA" w:rsidP="00087FC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87FCD">
              <w:rPr>
                <w:rFonts w:ascii="Times New Roman" w:hAnsi="Times New Roman"/>
                <w:spacing w:val="-4"/>
                <w:sz w:val="24"/>
                <w:szCs w:val="24"/>
              </w:rPr>
              <w:t>тыс. рублей</w:t>
            </w:r>
          </w:p>
        </w:tc>
      </w:tr>
    </w:tbl>
    <w:p w:rsidR="00087FCD" w:rsidRPr="00087FCD" w:rsidRDefault="00087FCD">
      <w:pPr>
        <w:rPr>
          <w:rFonts w:ascii="Times New Roman" w:hAnsi="Times New Roman"/>
          <w:sz w:val="2"/>
          <w:szCs w:val="2"/>
        </w:rPr>
      </w:pPr>
    </w:p>
    <w:tbl>
      <w:tblPr>
        <w:tblW w:w="9582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3"/>
        <w:gridCol w:w="1779"/>
        <w:gridCol w:w="1643"/>
        <w:gridCol w:w="2052"/>
        <w:gridCol w:w="1777"/>
        <w:gridCol w:w="1778"/>
      </w:tblGrid>
      <w:tr w:rsidR="00087FCD" w:rsidRPr="00087FCD" w:rsidTr="00087FCD">
        <w:trPr>
          <w:trHeight w:val="267"/>
          <w:tblHeader/>
          <w:tblCellSpacing w:w="5" w:type="nil"/>
        </w:trPr>
        <w:tc>
          <w:tcPr>
            <w:tcW w:w="553" w:type="dxa"/>
          </w:tcPr>
          <w:p w:rsidR="00087FCD" w:rsidRPr="00087FCD" w:rsidRDefault="00087FCD" w:rsidP="00087F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87FCD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1779" w:type="dxa"/>
          </w:tcPr>
          <w:p w:rsidR="00087FCD" w:rsidRPr="00087FCD" w:rsidRDefault="00087FCD" w:rsidP="00087F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87FCD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1643" w:type="dxa"/>
          </w:tcPr>
          <w:p w:rsidR="00087FCD" w:rsidRPr="00087FCD" w:rsidRDefault="00087FCD" w:rsidP="00087F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87FCD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2052" w:type="dxa"/>
          </w:tcPr>
          <w:p w:rsidR="00087FCD" w:rsidRPr="00087FCD" w:rsidRDefault="00087FCD" w:rsidP="00087F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87FCD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1777" w:type="dxa"/>
          </w:tcPr>
          <w:p w:rsidR="00087FCD" w:rsidRPr="00087FCD" w:rsidRDefault="00087FCD" w:rsidP="00087F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87FCD"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1778" w:type="dxa"/>
          </w:tcPr>
          <w:p w:rsidR="00087FCD" w:rsidRPr="00087FCD" w:rsidRDefault="00087FCD" w:rsidP="00087F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87FCD"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</w:p>
        </w:tc>
      </w:tr>
      <w:tr w:rsidR="002C17FA" w:rsidRPr="00087FCD" w:rsidTr="00087FCD">
        <w:trPr>
          <w:trHeight w:val="515"/>
          <w:tblCellSpacing w:w="5" w:type="nil"/>
        </w:trPr>
        <w:tc>
          <w:tcPr>
            <w:tcW w:w="553" w:type="dxa"/>
            <w:vMerge w:val="restart"/>
          </w:tcPr>
          <w:p w:rsidR="002C17FA" w:rsidRPr="00087FCD" w:rsidRDefault="002C17FA" w:rsidP="00087F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87FCD">
              <w:rPr>
                <w:rFonts w:ascii="Times New Roman" w:hAnsi="Times New Roman"/>
                <w:spacing w:val="-4"/>
                <w:sz w:val="24"/>
                <w:szCs w:val="24"/>
              </w:rPr>
              <w:t>1.</w:t>
            </w:r>
          </w:p>
        </w:tc>
        <w:tc>
          <w:tcPr>
            <w:tcW w:w="1779" w:type="dxa"/>
            <w:vMerge w:val="restart"/>
          </w:tcPr>
          <w:p w:rsidR="00B874CA" w:rsidRDefault="002C17FA" w:rsidP="00087F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87FC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Городской округ         </w:t>
            </w:r>
          </w:p>
          <w:p w:rsidR="002C17FA" w:rsidRPr="00087FCD" w:rsidRDefault="002C17FA" w:rsidP="00087F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87FCD">
              <w:rPr>
                <w:rFonts w:ascii="Times New Roman" w:hAnsi="Times New Roman"/>
                <w:spacing w:val="-4"/>
                <w:sz w:val="24"/>
                <w:szCs w:val="24"/>
              </w:rPr>
              <w:t>город Сасово</w:t>
            </w:r>
          </w:p>
        </w:tc>
        <w:tc>
          <w:tcPr>
            <w:tcW w:w="1643" w:type="dxa"/>
            <w:vMerge w:val="restart"/>
          </w:tcPr>
          <w:p w:rsidR="002C17FA" w:rsidRPr="00087FCD" w:rsidRDefault="002C17FA" w:rsidP="00087FCD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87FCD">
              <w:rPr>
                <w:rFonts w:ascii="Times New Roman" w:hAnsi="Times New Roman"/>
                <w:spacing w:val="-4"/>
                <w:sz w:val="24"/>
                <w:szCs w:val="24"/>
              </w:rPr>
              <w:t>Комплексное развитие сельской агломерации «</w:t>
            </w:r>
            <w:proofErr w:type="spellStart"/>
            <w:r w:rsidRPr="00087FCD">
              <w:rPr>
                <w:rFonts w:ascii="Times New Roman" w:hAnsi="Times New Roman"/>
                <w:spacing w:val="-4"/>
                <w:sz w:val="24"/>
                <w:szCs w:val="24"/>
              </w:rPr>
              <w:t>Сасовская</w:t>
            </w:r>
            <w:proofErr w:type="spellEnd"/>
            <w:r w:rsidRPr="00087FCD">
              <w:rPr>
                <w:rFonts w:ascii="Times New Roman" w:hAnsi="Times New Roman"/>
                <w:spacing w:val="-4"/>
                <w:sz w:val="24"/>
                <w:szCs w:val="24"/>
              </w:rPr>
              <w:t>»</w:t>
            </w:r>
          </w:p>
        </w:tc>
        <w:tc>
          <w:tcPr>
            <w:tcW w:w="2052" w:type="dxa"/>
          </w:tcPr>
          <w:p w:rsidR="00087FCD" w:rsidRPr="00087FCD" w:rsidRDefault="002C17FA" w:rsidP="00087FCD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87FC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МДОУ «Детский сад № 3» </w:t>
            </w:r>
            <w:proofErr w:type="gramStart"/>
            <w:r w:rsidRPr="00087FCD">
              <w:rPr>
                <w:rFonts w:ascii="Times New Roman" w:hAnsi="Times New Roman"/>
                <w:spacing w:val="-4"/>
                <w:sz w:val="24"/>
                <w:szCs w:val="24"/>
              </w:rPr>
              <w:t>на</w:t>
            </w:r>
            <w:proofErr w:type="gramEnd"/>
            <w:r w:rsidRPr="00087FC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  <w:p w:rsidR="00087FCD" w:rsidRPr="00087FCD" w:rsidRDefault="002C17FA" w:rsidP="00087FCD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87FC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110 мест </w:t>
            </w:r>
            <w:proofErr w:type="gramStart"/>
            <w:r w:rsidRPr="00087FCD">
              <w:rPr>
                <w:rFonts w:ascii="Times New Roman" w:hAnsi="Times New Roman"/>
                <w:spacing w:val="-4"/>
                <w:sz w:val="24"/>
                <w:szCs w:val="24"/>
              </w:rPr>
              <w:t>в</w:t>
            </w:r>
            <w:proofErr w:type="gramEnd"/>
            <w:r w:rsidRPr="00087FC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  <w:p w:rsidR="00087FCD" w:rsidRPr="00087FCD" w:rsidRDefault="002C17FA" w:rsidP="00087FCD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87FCD">
              <w:rPr>
                <w:rFonts w:ascii="Times New Roman" w:hAnsi="Times New Roman"/>
                <w:spacing w:val="-4"/>
                <w:sz w:val="24"/>
                <w:szCs w:val="24"/>
              </w:rPr>
              <w:t>г. Сасово</w:t>
            </w:r>
            <w:r w:rsidR="00087FCD" w:rsidRPr="00087FC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087FCD">
              <w:rPr>
                <w:rFonts w:ascii="Times New Roman" w:hAnsi="Times New Roman"/>
                <w:spacing w:val="-4"/>
                <w:sz w:val="24"/>
                <w:szCs w:val="24"/>
              </w:rPr>
              <w:t>по</w:t>
            </w:r>
            <w:proofErr w:type="gramEnd"/>
            <w:r w:rsidRPr="00087FC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  <w:p w:rsidR="002C17FA" w:rsidRPr="00087FCD" w:rsidRDefault="002C17FA" w:rsidP="00087FCD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87FCD">
              <w:rPr>
                <w:rFonts w:ascii="Times New Roman" w:hAnsi="Times New Roman"/>
                <w:spacing w:val="-4"/>
                <w:sz w:val="24"/>
                <w:szCs w:val="24"/>
              </w:rPr>
              <w:t>ул. Ново-</w:t>
            </w:r>
            <w:proofErr w:type="spellStart"/>
            <w:r w:rsidRPr="00087FCD">
              <w:rPr>
                <w:rFonts w:ascii="Times New Roman" w:hAnsi="Times New Roman"/>
                <w:spacing w:val="-4"/>
                <w:sz w:val="24"/>
                <w:szCs w:val="24"/>
              </w:rPr>
              <w:t>Елатомская</w:t>
            </w:r>
            <w:proofErr w:type="spellEnd"/>
            <w:r w:rsidRPr="00087FC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1777" w:type="dxa"/>
          </w:tcPr>
          <w:p w:rsidR="002C17FA" w:rsidRPr="00087FCD" w:rsidRDefault="001474E4" w:rsidP="00087FCD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87FCD">
              <w:rPr>
                <w:rFonts w:ascii="Times New Roman" w:hAnsi="Times New Roman"/>
                <w:spacing w:val="-4"/>
                <w:sz w:val="24"/>
                <w:szCs w:val="24"/>
              </w:rPr>
              <w:t>89 737,7382</w:t>
            </w:r>
          </w:p>
        </w:tc>
        <w:tc>
          <w:tcPr>
            <w:tcW w:w="1778" w:type="dxa"/>
          </w:tcPr>
          <w:p w:rsidR="002C17FA" w:rsidRPr="00087FCD" w:rsidRDefault="001474E4" w:rsidP="00087FCD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87FCD">
              <w:rPr>
                <w:rFonts w:ascii="Times New Roman" w:hAnsi="Times New Roman"/>
                <w:spacing w:val="-4"/>
                <w:sz w:val="24"/>
                <w:szCs w:val="24"/>
              </w:rPr>
              <w:t>21 446,49692</w:t>
            </w:r>
          </w:p>
        </w:tc>
      </w:tr>
      <w:tr w:rsidR="002C17FA" w:rsidRPr="00087FCD" w:rsidTr="00087FCD">
        <w:trPr>
          <w:trHeight w:val="515"/>
          <w:tblCellSpacing w:w="5" w:type="nil"/>
        </w:trPr>
        <w:tc>
          <w:tcPr>
            <w:tcW w:w="553" w:type="dxa"/>
            <w:vMerge/>
          </w:tcPr>
          <w:p w:rsidR="002C17FA" w:rsidRPr="00087FCD" w:rsidRDefault="002C17FA" w:rsidP="00087F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79" w:type="dxa"/>
            <w:vMerge/>
          </w:tcPr>
          <w:p w:rsidR="002C17FA" w:rsidRPr="00087FCD" w:rsidRDefault="002C17FA" w:rsidP="00087F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2C17FA" w:rsidRPr="00087FCD" w:rsidRDefault="002C17FA" w:rsidP="00087FCD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52" w:type="dxa"/>
          </w:tcPr>
          <w:p w:rsidR="00087FCD" w:rsidRDefault="002C17FA" w:rsidP="00087FCD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87FC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Реконструкция объекта капитального строительства по адресу: г. Сасово,     ул. Пушкина,       </w:t>
            </w:r>
          </w:p>
          <w:p w:rsidR="002C17FA" w:rsidRPr="00087FCD" w:rsidRDefault="002C17FA" w:rsidP="00087FCD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87FCD">
              <w:rPr>
                <w:rFonts w:ascii="Times New Roman" w:hAnsi="Times New Roman"/>
                <w:spacing w:val="-4"/>
                <w:sz w:val="24"/>
                <w:szCs w:val="24"/>
              </w:rPr>
              <w:t>д. 120</w:t>
            </w:r>
          </w:p>
        </w:tc>
        <w:tc>
          <w:tcPr>
            <w:tcW w:w="1777" w:type="dxa"/>
          </w:tcPr>
          <w:p w:rsidR="002C17FA" w:rsidRPr="00087FCD" w:rsidRDefault="001474E4" w:rsidP="00087FCD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87FCD">
              <w:rPr>
                <w:rFonts w:ascii="Times New Roman" w:hAnsi="Times New Roman"/>
                <w:spacing w:val="-4"/>
                <w:sz w:val="24"/>
                <w:szCs w:val="24"/>
              </w:rPr>
              <w:t>124 023,4875</w:t>
            </w:r>
          </w:p>
        </w:tc>
        <w:tc>
          <w:tcPr>
            <w:tcW w:w="1778" w:type="dxa"/>
          </w:tcPr>
          <w:p w:rsidR="002C17FA" w:rsidRPr="00087FCD" w:rsidRDefault="001474E4" w:rsidP="00087FCD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87FCD">
              <w:rPr>
                <w:rFonts w:ascii="Times New Roman" w:hAnsi="Times New Roman"/>
                <w:spacing w:val="-4"/>
                <w:sz w:val="24"/>
                <w:szCs w:val="24"/>
              </w:rPr>
              <w:t>23 840,20912</w:t>
            </w:r>
          </w:p>
        </w:tc>
      </w:tr>
      <w:tr w:rsidR="002C17FA" w:rsidRPr="00087FCD" w:rsidTr="00087FCD">
        <w:trPr>
          <w:trHeight w:val="515"/>
          <w:tblCellSpacing w:w="5" w:type="nil"/>
        </w:trPr>
        <w:tc>
          <w:tcPr>
            <w:tcW w:w="553" w:type="dxa"/>
            <w:vMerge/>
          </w:tcPr>
          <w:p w:rsidR="002C17FA" w:rsidRPr="00087FCD" w:rsidRDefault="002C17FA" w:rsidP="00087F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79" w:type="dxa"/>
            <w:vMerge/>
          </w:tcPr>
          <w:p w:rsidR="002C17FA" w:rsidRPr="00087FCD" w:rsidRDefault="002C17FA" w:rsidP="00087F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2C17FA" w:rsidRPr="00087FCD" w:rsidRDefault="002C17FA" w:rsidP="00087FCD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52" w:type="dxa"/>
          </w:tcPr>
          <w:p w:rsidR="00087FCD" w:rsidRDefault="002C17FA" w:rsidP="00087FCD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87FC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Строительство напорного канализационного коллектора </w:t>
            </w:r>
          </w:p>
          <w:p w:rsidR="002C17FA" w:rsidRPr="00087FCD" w:rsidRDefault="002C17FA" w:rsidP="00087FCD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87FC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ул. </w:t>
            </w:r>
            <w:proofErr w:type="gramStart"/>
            <w:r w:rsidRPr="00087FCD">
              <w:rPr>
                <w:rFonts w:ascii="Times New Roman" w:hAnsi="Times New Roman"/>
                <w:spacing w:val="-4"/>
                <w:sz w:val="24"/>
                <w:szCs w:val="24"/>
              </w:rPr>
              <w:t>Киевская</w:t>
            </w:r>
            <w:proofErr w:type="gramEnd"/>
            <w:r w:rsidRPr="00087FC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- Промышленный проезд г. Сасово Рязанской области</w:t>
            </w:r>
          </w:p>
        </w:tc>
        <w:tc>
          <w:tcPr>
            <w:tcW w:w="1777" w:type="dxa"/>
          </w:tcPr>
          <w:p w:rsidR="002C17FA" w:rsidRPr="00087FCD" w:rsidRDefault="001474E4" w:rsidP="00087FCD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87FCD">
              <w:rPr>
                <w:rFonts w:ascii="Times New Roman" w:hAnsi="Times New Roman"/>
                <w:spacing w:val="-4"/>
                <w:sz w:val="24"/>
                <w:szCs w:val="24"/>
              </w:rPr>
              <w:t>19 709,6823</w:t>
            </w:r>
          </w:p>
        </w:tc>
        <w:tc>
          <w:tcPr>
            <w:tcW w:w="1778" w:type="dxa"/>
          </w:tcPr>
          <w:p w:rsidR="002C17FA" w:rsidRPr="00087FCD" w:rsidRDefault="001474E4" w:rsidP="00087FCD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87FCD">
              <w:rPr>
                <w:rFonts w:ascii="Times New Roman" w:hAnsi="Times New Roman"/>
                <w:spacing w:val="-4"/>
                <w:sz w:val="24"/>
                <w:szCs w:val="24"/>
              </w:rPr>
              <w:t>4 294,84751</w:t>
            </w:r>
          </w:p>
        </w:tc>
      </w:tr>
      <w:tr w:rsidR="002C17FA" w:rsidRPr="00087FCD" w:rsidTr="00087FCD">
        <w:trPr>
          <w:trHeight w:val="274"/>
          <w:tblCellSpacing w:w="5" w:type="nil"/>
        </w:trPr>
        <w:tc>
          <w:tcPr>
            <w:tcW w:w="553" w:type="dxa"/>
            <w:vMerge/>
          </w:tcPr>
          <w:p w:rsidR="002C17FA" w:rsidRPr="00087FCD" w:rsidRDefault="002C17FA" w:rsidP="00087F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79" w:type="dxa"/>
            <w:vMerge/>
          </w:tcPr>
          <w:p w:rsidR="002C17FA" w:rsidRPr="00087FCD" w:rsidRDefault="002C17FA" w:rsidP="00087F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2C17FA" w:rsidRPr="00087FCD" w:rsidRDefault="002C17FA" w:rsidP="00087FCD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52" w:type="dxa"/>
          </w:tcPr>
          <w:p w:rsidR="00087FCD" w:rsidRDefault="002C17FA" w:rsidP="00087FCD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87FC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Строительство локальных </w:t>
            </w:r>
            <w:r w:rsidRPr="00087FCD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 xml:space="preserve">водопроводов по улицам: </w:t>
            </w:r>
            <w:proofErr w:type="spellStart"/>
            <w:r w:rsidRPr="00087FCD">
              <w:rPr>
                <w:rFonts w:ascii="Times New Roman" w:hAnsi="Times New Roman"/>
                <w:spacing w:val="-4"/>
                <w:sz w:val="24"/>
                <w:szCs w:val="24"/>
              </w:rPr>
              <w:t>Шацкая</w:t>
            </w:r>
            <w:proofErr w:type="spellEnd"/>
            <w:r w:rsidRPr="00087FC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, Промышленный проезд, Проспект Свободы,              </w:t>
            </w:r>
          </w:p>
          <w:p w:rsidR="002C17FA" w:rsidRPr="00087FCD" w:rsidRDefault="002C17FA" w:rsidP="00087FCD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87FCD">
              <w:rPr>
                <w:rFonts w:ascii="Times New Roman" w:hAnsi="Times New Roman"/>
                <w:spacing w:val="-4"/>
                <w:sz w:val="24"/>
                <w:szCs w:val="24"/>
              </w:rPr>
              <w:t>г. Сасово Рязанской области</w:t>
            </w:r>
          </w:p>
        </w:tc>
        <w:tc>
          <w:tcPr>
            <w:tcW w:w="1777" w:type="dxa"/>
          </w:tcPr>
          <w:p w:rsidR="002C17FA" w:rsidRPr="00087FCD" w:rsidRDefault="001474E4" w:rsidP="00087FCD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87FCD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27 782,5284</w:t>
            </w:r>
          </w:p>
        </w:tc>
        <w:tc>
          <w:tcPr>
            <w:tcW w:w="1778" w:type="dxa"/>
          </w:tcPr>
          <w:p w:rsidR="002C17FA" w:rsidRPr="00087FCD" w:rsidRDefault="001474E4" w:rsidP="00087FCD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87FCD">
              <w:rPr>
                <w:rFonts w:ascii="Times New Roman" w:hAnsi="Times New Roman"/>
                <w:spacing w:val="-4"/>
                <w:sz w:val="24"/>
                <w:szCs w:val="24"/>
              </w:rPr>
              <w:t>5 976,18644</w:t>
            </w:r>
          </w:p>
        </w:tc>
      </w:tr>
      <w:tr w:rsidR="002C17FA" w:rsidRPr="00087FCD" w:rsidTr="00087FCD">
        <w:trPr>
          <w:trHeight w:val="515"/>
          <w:tblCellSpacing w:w="5" w:type="nil"/>
        </w:trPr>
        <w:tc>
          <w:tcPr>
            <w:tcW w:w="553" w:type="dxa"/>
            <w:vMerge/>
          </w:tcPr>
          <w:p w:rsidR="002C17FA" w:rsidRPr="00087FCD" w:rsidRDefault="002C17FA" w:rsidP="00087F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79" w:type="dxa"/>
            <w:vMerge/>
          </w:tcPr>
          <w:p w:rsidR="002C17FA" w:rsidRPr="00087FCD" w:rsidRDefault="002C17FA" w:rsidP="00087F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2C17FA" w:rsidRPr="00087FCD" w:rsidRDefault="002C17FA" w:rsidP="00087FCD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52" w:type="dxa"/>
          </w:tcPr>
          <w:p w:rsidR="002C17FA" w:rsidRPr="00087FCD" w:rsidRDefault="002C17FA" w:rsidP="00087FCD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87FCD">
              <w:rPr>
                <w:rFonts w:ascii="Times New Roman" w:hAnsi="Times New Roman"/>
                <w:spacing w:val="-4"/>
                <w:sz w:val="24"/>
                <w:szCs w:val="24"/>
              </w:rPr>
              <w:t>Реконструкция системы предварительной очистки поверхностных сточных вод и магистральной ливневой канализации от потребителей промышленной зоны г. Сасово Рязанской области</w:t>
            </w:r>
          </w:p>
        </w:tc>
        <w:tc>
          <w:tcPr>
            <w:tcW w:w="1777" w:type="dxa"/>
          </w:tcPr>
          <w:p w:rsidR="002C17FA" w:rsidRPr="00087FCD" w:rsidRDefault="001474E4" w:rsidP="00087FCD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87FCD">
              <w:rPr>
                <w:rFonts w:ascii="Times New Roman" w:hAnsi="Times New Roman"/>
                <w:spacing w:val="-4"/>
                <w:sz w:val="24"/>
                <w:szCs w:val="24"/>
              </w:rPr>
              <w:t>21 240,38169</w:t>
            </w:r>
          </w:p>
        </w:tc>
        <w:tc>
          <w:tcPr>
            <w:tcW w:w="1778" w:type="dxa"/>
          </w:tcPr>
          <w:p w:rsidR="002C17FA" w:rsidRPr="00087FCD" w:rsidRDefault="001474E4" w:rsidP="00087FCD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87FCD">
              <w:rPr>
                <w:rFonts w:ascii="Times New Roman" w:hAnsi="Times New Roman"/>
                <w:spacing w:val="-4"/>
                <w:sz w:val="24"/>
                <w:szCs w:val="24"/>
              </w:rPr>
              <w:t>6 372,06344</w:t>
            </w:r>
          </w:p>
        </w:tc>
      </w:tr>
      <w:tr w:rsidR="002C17FA" w:rsidRPr="00087FCD" w:rsidTr="00087FCD">
        <w:trPr>
          <w:trHeight w:val="279"/>
          <w:tblCellSpacing w:w="5" w:type="nil"/>
        </w:trPr>
        <w:tc>
          <w:tcPr>
            <w:tcW w:w="6027" w:type="dxa"/>
            <w:gridSpan w:val="4"/>
          </w:tcPr>
          <w:p w:rsidR="002C17FA" w:rsidRPr="00087FCD" w:rsidRDefault="002C17FA" w:rsidP="00087FCD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87FCD">
              <w:rPr>
                <w:rFonts w:ascii="Times New Roman" w:hAnsi="Times New Roman"/>
                <w:spacing w:val="-4"/>
                <w:sz w:val="24"/>
                <w:szCs w:val="24"/>
              </w:rPr>
              <w:t>ИТОГО:</w:t>
            </w:r>
          </w:p>
        </w:tc>
        <w:tc>
          <w:tcPr>
            <w:tcW w:w="1777" w:type="dxa"/>
          </w:tcPr>
          <w:p w:rsidR="002C17FA" w:rsidRPr="00087FCD" w:rsidRDefault="00A75371" w:rsidP="00087FCD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87FCD">
              <w:rPr>
                <w:rFonts w:ascii="Times New Roman" w:hAnsi="Times New Roman"/>
                <w:spacing w:val="-4"/>
                <w:sz w:val="24"/>
                <w:szCs w:val="24"/>
              </w:rPr>
              <w:t>282 493,81809</w:t>
            </w:r>
          </w:p>
        </w:tc>
        <w:tc>
          <w:tcPr>
            <w:tcW w:w="1778" w:type="dxa"/>
          </w:tcPr>
          <w:p w:rsidR="002C17FA" w:rsidRPr="00087FCD" w:rsidRDefault="00A75371" w:rsidP="00087FCD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87FCD">
              <w:rPr>
                <w:rFonts w:ascii="Times New Roman" w:hAnsi="Times New Roman"/>
                <w:spacing w:val="-4"/>
                <w:sz w:val="24"/>
                <w:szCs w:val="24"/>
              </w:rPr>
              <w:t>61 929,80343</w:t>
            </w:r>
          </w:p>
        </w:tc>
      </w:tr>
    </w:tbl>
    <w:p w:rsidR="007E7679" w:rsidRPr="00087FCD" w:rsidRDefault="007E7679" w:rsidP="007E7679">
      <w:pPr>
        <w:jc w:val="center"/>
        <w:rPr>
          <w:rFonts w:ascii="Times New Roman" w:hAnsi="Times New Roman"/>
          <w:sz w:val="28"/>
          <w:szCs w:val="28"/>
        </w:rPr>
      </w:pPr>
    </w:p>
    <w:sectPr w:rsidR="007E7679" w:rsidRPr="00087FCD" w:rsidSect="00D13100">
      <w:headerReference w:type="default" r:id="rId14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464" w:rsidRDefault="00740464">
      <w:r>
        <w:separator/>
      </w:r>
    </w:p>
  </w:endnote>
  <w:endnote w:type="continuationSeparator" w:id="0">
    <w:p w:rsidR="00740464" w:rsidRDefault="00740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934" w:rsidRDefault="004C493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464" w:rsidRDefault="00740464">
      <w:r>
        <w:separator/>
      </w:r>
    </w:p>
  </w:footnote>
  <w:footnote w:type="continuationSeparator" w:id="0">
    <w:p w:rsidR="00740464" w:rsidRDefault="007404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934" w:rsidRDefault="004C493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934" w:rsidRDefault="004C4934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534239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6" type="#_x0000_t75" style="width:22.85pt;height:11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679"/>
    <w:rsid w:val="0001360F"/>
    <w:rsid w:val="000331B3"/>
    <w:rsid w:val="00033413"/>
    <w:rsid w:val="00037C0C"/>
    <w:rsid w:val="000502A3"/>
    <w:rsid w:val="00051974"/>
    <w:rsid w:val="00056DEB"/>
    <w:rsid w:val="00073A7A"/>
    <w:rsid w:val="00076D5E"/>
    <w:rsid w:val="00084DD3"/>
    <w:rsid w:val="00087FCD"/>
    <w:rsid w:val="000917C0"/>
    <w:rsid w:val="000A4257"/>
    <w:rsid w:val="000B0736"/>
    <w:rsid w:val="00122CFD"/>
    <w:rsid w:val="001474E4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0FD5"/>
    <w:rsid w:val="00224DBA"/>
    <w:rsid w:val="002277FB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B7F78"/>
    <w:rsid w:val="002C17FA"/>
    <w:rsid w:val="002C6B4B"/>
    <w:rsid w:val="002E51A7"/>
    <w:rsid w:val="002E5450"/>
    <w:rsid w:val="002E5A5F"/>
    <w:rsid w:val="002F1E81"/>
    <w:rsid w:val="002F65BE"/>
    <w:rsid w:val="00300386"/>
    <w:rsid w:val="00310D92"/>
    <w:rsid w:val="003160CB"/>
    <w:rsid w:val="003222A3"/>
    <w:rsid w:val="003365DD"/>
    <w:rsid w:val="00360A40"/>
    <w:rsid w:val="00377666"/>
    <w:rsid w:val="00377F62"/>
    <w:rsid w:val="003870C2"/>
    <w:rsid w:val="00394DBE"/>
    <w:rsid w:val="003D3B8A"/>
    <w:rsid w:val="003D54F8"/>
    <w:rsid w:val="003F4F5E"/>
    <w:rsid w:val="00400906"/>
    <w:rsid w:val="0042590E"/>
    <w:rsid w:val="00437F65"/>
    <w:rsid w:val="00460FEA"/>
    <w:rsid w:val="00471A59"/>
    <w:rsid w:val="004734B7"/>
    <w:rsid w:val="00481B88"/>
    <w:rsid w:val="00485B4F"/>
    <w:rsid w:val="004862D1"/>
    <w:rsid w:val="004B2D5A"/>
    <w:rsid w:val="004C4934"/>
    <w:rsid w:val="004D293D"/>
    <w:rsid w:val="004F44FE"/>
    <w:rsid w:val="00512A47"/>
    <w:rsid w:val="00531C68"/>
    <w:rsid w:val="00532119"/>
    <w:rsid w:val="005335F3"/>
    <w:rsid w:val="00534239"/>
    <w:rsid w:val="00543C38"/>
    <w:rsid w:val="00543D2D"/>
    <w:rsid w:val="00545A3D"/>
    <w:rsid w:val="00546DBB"/>
    <w:rsid w:val="00561A5B"/>
    <w:rsid w:val="0057074C"/>
    <w:rsid w:val="00571253"/>
    <w:rsid w:val="00573FBF"/>
    <w:rsid w:val="00574FF3"/>
    <w:rsid w:val="00582538"/>
    <w:rsid w:val="005838EA"/>
    <w:rsid w:val="00585EE1"/>
    <w:rsid w:val="00590C0E"/>
    <w:rsid w:val="005939E6"/>
    <w:rsid w:val="005A2BCB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2DD9"/>
    <w:rsid w:val="00671B02"/>
    <w:rsid w:val="00671D3B"/>
    <w:rsid w:val="00677EBD"/>
    <w:rsid w:val="00684A5B"/>
    <w:rsid w:val="006A1F71"/>
    <w:rsid w:val="006D34B3"/>
    <w:rsid w:val="006F328B"/>
    <w:rsid w:val="006F5886"/>
    <w:rsid w:val="00707734"/>
    <w:rsid w:val="00707E19"/>
    <w:rsid w:val="00712F7C"/>
    <w:rsid w:val="0072328A"/>
    <w:rsid w:val="007377B5"/>
    <w:rsid w:val="00740464"/>
    <w:rsid w:val="00745DF7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E7679"/>
    <w:rsid w:val="007F0C8A"/>
    <w:rsid w:val="007F11AB"/>
    <w:rsid w:val="007F1DC0"/>
    <w:rsid w:val="0081211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C6892"/>
    <w:rsid w:val="008E0165"/>
    <w:rsid w:val="008E6C41"/>
    <w:rsid w:val="008F0816"/>
    <w:rsid w:val="008F6BB7"/>
    <w:rsid w:val="00900F42"/>
    <w:rsid w:val="00932E3C"/>
    <w:rsid w:val="009573D3"/>
    <w:rsid w:val="009705A4"/>
    <w:rsid w:val="0098637A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75371"/>
    <w:rsid w:val="00A96F84"/>
    <w:rsid w:val="00AA55CC"/>
    <w:rsid w:val="00AC3953"/>
    <w:rsid w:val="00AC7150"/>
    <w:rsid w:val="00AE1DCA"/>
    <w:rsid w:val="00AF5F7C"/>
    <w:rsid w:val="00AF7584"/>
    <w:rsid w:val="00B02207"/>
    <w:rsid w:val="00B03403"/>
    <w:rsid w:val="00B10324"/>
    <w:rsid w:val="00B10643"/>
    <w:rsid w:val="00B376B1"/>
    <w:rsid w:val="00B53D94"/>
    <w:rsid w:val="00B620D9"/>
    <w:rsid w:val="00B633DB"/>
    <w:rsid w:val="00B639ED"/>
    <w:rsid w:val="00B66A8C"/>
    <w:rsid w:val="00B8061C"/>
    <w:rsid w:val="00B83BA2"/>
    <w:rsid w:val="00B853AA"/>
    <w:rsid w:val="00B874CA"/>
    <w:rsid w:val="00B875BF"/>
    <w:rsid w:val="00B91F62"/>
    <w:rsid w:val="00B97F8E"/>
    <w:rsid w:val="00BB2C98"/>
    <w:rsid w:val="00BD0B82"/>
    <w:rsid w:val="00BD7BC5"/>
    <w:rsid w:val="00BF4F5F"/>
    <w:rsid w:val="00C04EEB"/>
    <w:rsid w:val="00C0644E"/>
    <w:rsid w:val="00C075A4"/>
    <w:rsid w:val="00C10F12"/>
    <w:rsid w:val="00C11826"/>
    <w:rsid w:val="00C46D42"/>
    <w:rsid w:val="00C50C32"/>
    <w:rsid w:val="00C60178"/>
    <w:rsid w:val="00C61760"/>
    <w:rsid w:val="00C63CD6"/>
    <w:rsid w:val="00C7271D"/>
    <w:rsid w:val="00C87D95"/>
    <w:rsid w:val="00C9077A"/>
    <w:rsid w:val="00C95CD2"/>
    <w:rsid w:val="00CA051B"/>
    <w:rsid w:val="00CB3CBE"/>
    <w:rsid w:val="00CE0232"/>
    <w:rsid w:val="00CE2961"/>
    <w:rsid w:val="00CF03D8"/>
    <w:rsid w:val="00D015D5"/>
    <w:rsid w:val="00D03D68"/>
    <w:rsid w:val="00D13100"/>
    <w:rsid w:val="00D266DD"/>
    <w:rsid w:val="00D309D6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E6DE9"/>
    <w:rsid w:val="00F06EFB"/>
    <w:rsid w:val="00F1529E"/>
    <w:rsid w:val="00F16284"/>
    <w:rsid w:val="00F16F07"/>
    <w:rsid w:val="00F45B7C"/>
    <w:rsid w:val="00F45FCE"/>
    <w:rsid w:val="00F9334F"/>
    <w:rsid w:val="00F96336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lkova\AppData\Roaming\Microsoft\&#1064;&#1072;&#1073;&#1083;&#1086;&#1085;&#1099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213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Волкова Ольга Юрьевна</dc:creator>
  <cp:lastModifiedBy>Лёксина М.А.</cp:lastModifiedBy>
  <cp:revision>31</cp:revision>
  <cp:lastPrinted>2022-11-18T09:37:00Z</cp:lastPrinted>
  <dcterms:created xsi:type="dcterms:W3CDTF">2021-02-02T10:22:00Z</dcterms:created>
  <dcterms:modified xsi:type="dcterms:W3CDTF">2022-11-21T11:37:00Z</dcterms:modified>
</cp:coreProperties>
</file>