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5B" w:rsidRDefault="00CD1E6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F5B" w:rsidRDefault="00CD1E68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65F5B" w:rsidRDefault="00CD1E68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65F5B" w:rsidRDefault="00C65F5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C65F5B" w:rsidRDefault="00C65F5B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C65F5B" w:rsidRDefault="00CD1E68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C65F5B" w:rsidRDefault="00C65F5B">
      <w:pPr>
        <w:tabs>
          <w:tab w:val="left" w:pos="709"/>
        </w:tabs>
        <w:jc w:val="center"/>
        <w:rPr>
          <w:sz w:val="28"/>
        </w:rPr>
      </w:pPr>
    </w:p>
    <w:p w:rsidR="00C65F5B" w:rsidRDefault="00C65F5B">
      <w:pPr>
        <w:tabs>
          <w:tab w:val="left" w:pos="709"/>
        </w:tabs>
        <w:jc w:val="center"/>
        <w:rPr>
          <w:sz w:val="28"/>
        </w:rPr>
      </w:pPr>
    </w:p>
    <w:p w:rsidR="00C65F5B" w:rsidRDefault="00B4302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11 ноября </w:t>
      </w:r>
      <w:r w:rsidR="00CD1E68">
        <w:rPr>
          <w:sz w:val="28"/>
        </w:rPr>
        <w:t xml:space="preserve">2022 г.                                                 </w:t>
      </w:r>
      <w:r>
        <w:rPr>
          <w:sz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</w:rPr>
        <w:t xml:space="preserve">№ 663-п </w:t>
      </w:r>
    </w:p>
    <w:p w:rsidR="00C65F5B" w:rsidRDefault="00C65F5B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65F5B">
        <w:trPr>
          <w:trHeight w:val="1515"/>
        </w:trPr>
        <w:tc>
          <w:tcPr>
            <w:tcW w:w="9923" w:type="dxa"/>
          </w:tcPr>
          <w:p w:rsidR="00C65F5B" w:rsidRDefault="00C65F5B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C65F5B" w:rsidRDefault="00CD1E68">
            <w:pPr>
              <w:widowControl w:val="0"/>
              <w:tabs>
                <w:tab w:val="left" w:pos="709"/>
              </w:tabs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подготовке предложений о внесении изменений в генеральный план                 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Кучасьевское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Шацкого муниципального района Рязанской области </w:t>
            </w:r>
          </w:p>
        </w:tc>
      </w:tr>
      <w:tr w:rsidR="00C65F5B">
        <w:tc>
          <w:tcPr>
            <w:tcW w:w="9923" w:type="dxa"/>
          </w:tcPr>
          <w:p w:rsidR="00C65F5B" w:rsidRDefault="00CD1E68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На основании обращения </w:t>
            </w:r>
            <w:proofErr w:type="spellStart"/>
            <w:r>
              <w:rPr>
                <w:sz w:val="28"/>
              </w:rPr>
              <w:t>Чернышова</w:t>
            </w:r>
            <w:proofErr w:type="spellEnd"/>
            <w:r>
              <w:rPr>
                <w:sz w:val="28"/>
              </w:rPr>
              <w:t xml:space="preserve"> В.А., статьи 24 Градостроитель</w:t>
            </w:r>
            <w:r>
              <w:rPr>
                <w:sz w:val="28"/>
              </w:rPr>
              <w:t>ного кодекса Российской Федерации, статьи 2 Закона Рязанской области                             от 28.12.2018 № 106-ОЗ «О перераспределении отдельных полномочий                         в области градостроительной деятельности между органами местного самоу</w:t>
            </w:r>
            <w:r>
              <w:rPr>
                <w:sz w:val="28"/>
              </w:rPr>
              <w:t xml:space="preserve">правления муниципальных образований Рязанской области и органами государственной власти Рязанской области», с учетом решения комиссии                     по территориальному планированию, землепользованию и застройке Рязанской области от </w:t>
            </w:r>
            <w:r>
              <w:rPr>
                <w:sz w:val="28"/>
              </w:rPr>
              <w:t>14.10</w:t>
            </w:r>
            <w:r>
              <w:rPr>
                <w:sz w:val="28"/>
              </w:rPr>
              <w:t>.2022, руково</w:t>
            </w:r>
            <w:r>
              <w:rPr>
                <w:sz w:val="28"/>
              </w:rPr>
              <w:t>дствуясь постановлением Правительства Рязанской</w:t>
            </w:r>
            <w:proofErr w:type="gramEnd"/>
            <w:r>
              <w:rPr>
                <w:sz w:val="28"/>
              </w:rPr>
              <w:t xml:space="preserve"> области от 06.08.2008 № 153 «Об утверждении Положения о главном управлении архитектуры и градостроительства Рязанской области»,                            </w:t>
            </w:r>
            <w:r>
              <w:rPr>
                <w:sz w:val="28"/>
                <w:szCs w:val="28"/>
              </w:rPr>
              <w:t xml:space="preserve"> распоряжением Губернатора Рязанской области от 22.09</w:t>
            </w:r>
            <w:r>
              <w:rPr>
                <w:sz w:val="28"/>
                <w:szCs w:val="28"/>
              </w:rPr>
              <w:t>.2022 № 372-рг,</w:t>
            </w:r>
            <w:r>
              <w:rPr>
                <w:sz w:val="28"/>
              </w:rPr>
              <w:t xml:space="preserve"> главное управление архитектуры и градостроительства Рязанской области ПОСТАНОВЛЯЕТ:</w:t>
            </w:r>
          </w:p>
          <w:p w:rsidR="00C65F5B" w:rsidRDefault="00CD1E6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Отделу градостроительного регулирования:</w:t>
            </w:r>
          </w:p>
          <w:p w:rsidR="00C65F5B" w:rsidRDefault="00CD1E6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1) организовать подготовку проекта внесения изменений в генеральный план муниципального образования – </w:t>
            </w:r>
            <w:proofErr w:type="spellStart"/>
            <w:r>
              <w:rPr>
                <w:sz w:val="28"/>
              </w:rPr>
              <w:t>Кучасьевское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r>
              <w:rPr>
                <w:sz w:val="28"/>
              </w:rPr>
              <w:t>Шацкого</w:t>
            </w:r>
            <w:r>
              <w:rPr>
                <w:sz w:val="28"/>
              </w:rPr>
              <w:t xml:space="preserve"> муниципального района Рязанской области (далее – проект внесения изменений в Генеральный план), утвержденный постановлением главного управления архитектуры и градостроительства Рязанской области от 25.05.2022 № </w:t>
            </w:r>
            <w:r>
              <w:rPr>
                <w:sz w:val="28"/>
              </w:rPr>
              <w:t>272</w:t>
            </w:r>
            <w:r>
              <w:rPr>
                <w:sz w:val="28"/>
              </w:rPr>
              <w:t>-п «Об утвержд</w:t>
            </w:r>
            <w:r>
              <w:rPr>
                <w:sz w:val="28"/>
              </w:rPr>
              <w:t xml:space="preserve">ении генерального плана муниципального образования – </w:t>
            </w:r>
            <w:proofErr w:type="spellStart"/>
            <w:r>
              <w:rPr>
                <w:sz w:val="28"/>
              </w:rPr>
              <w:t>Кучасьевское</w:t>
            </w:r>
            <w:proofErr w:type="spellEnd"/>
            <w:r>
              <w:rPr>
                <w:sz w:val="28"/>
              </w:rPr>
              <w:t xml:space="preserve"> сельское поселение </w:t>
            </w:r>
            <w:r>
              <w:rPr>
                <w:sz w:val="28"/>
              </w:rPr>
              <w:t>Шацкого</w:t>
            </w:r>
            <w:r>
              <w:rPr>
                <w:sz w:val="28"/>
              </w:rPr>
              <w:t xml:space="preserve"> муниципального района Рязанской области», в части изменения функциональной зоны земельного участка                         с</w:t>
            </w:r>
            <w:proofErr w:type="gramEnd"/>
            <w:r>
              <w:rPr>
                <w:sz w:val="28"/>
              </w:rPr>
              <w:t xml:space="preserve"> кадастровым номером 62: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>:0</w:t>
            </w:r>
            <w:r>
              <w:rPr>
                <w:sz w:val="28"/>
              </w:rPr>
              <w:t xml:space="preserve">060309:298 </w:t>
            </w:r>
            <w:r>
              <w:rPr>
                <w:sz w:val="28"/>
              </w:rPr>
              <w:t>с зоны сельскохозяйственного использования на зону транспортной инфраструктуры</w:t>
            </w:r>
            <w:r>
              <w:rPr>
                <w:sz w:val="28"/>
              </w:rPr>
              <w:t>;</w:t>
            </w:r>
          </w:p>
          <w:p w:rsidR="00C65F5B" w:rsidRDefault="00CD1E68">
            <w:pPr>
              <w:widowControl w:val="0"/>
              <w:tabs>
                <w:tab w:val="left" w:pos="1418"/>
              </w:tabs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обеспечить проверку проекта внесения изменений в Генеральный план и подготовить заключение о его соответствии нормам градостроительного </w:t>
            </w:r>
            <w:r>
              <w:rPr>
                <w:sz w:val="28"/>
              </w:rPr>
              <w:lastRenderedPageBreak/>
              <w:t>зако</w:t>
            </w:r>
            <w:r>
              <w:rPr>
                <w:sz w:val="28"/>
                <w:szCs w:val="28"/>
              </w:rPr>
              <w:t>нодательства.</w:t>
            </w:r>
          </w:p>
          <w:p w:rsidR="00C65F5B" w:rsidRDefault="00CD1E6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Предложить заявител</w:t>
            </w:r>
            <w:r>
              <w:rPr>
                <w:sz w:val="28"/>
              </w:rPr>
              <w:t xml:space="preserve">ю </w:t>
            </w:r>
            <w:proofErr w:type="spellStart"/>
            <w:r>
              <w:rPr>
                <w:sz w:val="28"/>
              </w:rPr>
              <w:t>Чернышову</w:t>
            </w:r>
            <w:proofErr w:type="spellEnd"/>
            <w:r>
              <w:rPr>
                <w:sz w:val="28"/>
              </w:rPr>
              <w:t xml:space="preserve"> В.А</w:t>
            </w:r>
            <w:r>
              <w:rPr>
                <w:sz w:val="28"/>
              </w:rPr>
              <w:t xml:space="preserve"> разработать проект внесения изменений в Генеральный план за счет собственных средств.</w:t>
            </w:r>
          </w:p>
          <w:p w:rsidR="00C65F5B" w:rsidRDefault="00CD1E6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Комиссии по территориальному планированию, землепользованию и застройке Рязанской области организовать рассмотрение проекта внесения изменений в Генеральн</w:t>
            </w:r>
            <w:r>
              <w:rPr>
                <w:sz w:val="28"/>
              </w:rPr>
              <w:t>ый план на общественных обсуждениях (публичных слушаниях) в установленный законодательством срок и порядке.</w:t>
            </w:r>
          </w:p>
          <w:p w:rsidR="00C65F5B" w:rsidRDefault="00CD1E6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Отделу кадровой работы и делопроизводства обеспечить опубликование настоящего постановления в сетевом издании «Рязанские ведомости» </w:t>
            </w:r>
            <w:r>
              <w:rPr>
                <w:sz w:val="28"/>
              </w:rPr>
              <w:t>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C65F5B" w:rsidRDefault="00CD1E6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</w:rPr>
              <w:t>разместить</w:t>
            </w:r>
            <w:proofErr w:type="gramEnd"/>
            <w:r>
              <w:rPr>
                <w:sz w:val="28"/>
              </w:rPr>
              <w:t xml:space="preserve"> настоящее постановление на официальном сайте гл</w:t>
            </w:r>
            <w:r>
              <w:rPr>
                <w:sz w:val="28"/>
              </w:rPr>
              <w:t>авного управления архитектуры и градостроительства Рязанской области                 в сети «Интернет».</w:t>
            </w:r>
          </w:p>
          <w:p w:rsidR="00C65F5B" w:rsidRDefault="00CD1E6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</w:rPr>
              <w:t>Шацкий</w:t>
            </w:r>
            <w:proofErr w:type="spellEnd"/>
            <w:r>
              <w:rPr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</w:rPr>
              <w:t>Кучасьевское</w:t>
            </w:r>
            <w:proofErr w:type="spellEnd"/>
            <w:r>
              <w:rPr>
                <w:sz w:val="28"/>
              </w:rPr>
              <w:t xml:space="preserve"> сельское пос</w:t>
            </w:r>
            <w:r>
              <w:rPr>
                <w:sz w:val="28"/>
              </w:rPr>
              <w:t xml:space="preserve">еление </w:t>
            </w:r>
            <w:r>
              <w:rPr>
                <w:sz w:val="28"/>
              </w:rPr>
              <w:t>Шацкого</w:t>
            </w:r>
            <w:r>
              <w:rPr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C65F5B" w:rsidRDefault="00CD1E68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46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настоящего постанов</w:t>
            </w:r>
            <w:r>
              <w:rPr>
                <w:rFonts w:ascii="Times New Roman" w:hAnsi="Times New Roman"/>
                <w:sz w:val="28"/>
              </w:rPr>
              <w:t xml:space="preserve">ления возложить            на заместителя начальника главного управления архитектуры                                         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C65F5B" w:rsidRDefault="00C65F5B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C65F5B" w:rsidRDefault="00C65F5B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C65F5B">
        <w:tc>
          <w:tcPr>
            <w:tcW w:w="9923" w:type="dxa"/>
          </w:tcPr>
          <w:p w:rsidR="00C65F5B" w:rsidRDefault="00CD1E68">
            <w:pPr>
              <w:widowControl w:val="0"/>
              <w:tabs>
                <w:tab w:val="left" w:pos="70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 xml:space="preserve">. начальника                                                             </w:t>
            </w:r>
            <w:r>
              <w:rPr>
                <w:sz w:val="28"/>
              </w:rPr>
              <w:t xml:space="preserve">                           Р.В. Шашкин</w:t>
            </w:r>
          </w:p>
        </w:tc>
      </w:tr>
    </w:tbl>
    <w:p w:rsidR="00C65F5B" w:rsidRDefault="00C65F5B">
      <w:pPr>
        <w:tabs>
          <w:tab w:val="left" w:pos="709"/>
        </w:tabs>
        <w:jc w:val="both"/>
      </w:pPr>
    </w:p>
    <w:sectPr w:rsidR="00C65F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68" w:rsidRDefault="00CD1E68">
      <w:r>
        <w:separator/>
      </w:r>
    </w:p>
  </w:endnote>
  <w:endnote w:type="continuationSeparator" w:id="0">
    <w:p w:rsidR="00CD1E68" w:rsidRDefault="00CD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5B" w:rsidRDefault="00C65F5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5B" w:rsidRDefault="00C65F5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68" w:rsidRDefault="00CD1E68">
      <w:r>
        <w:separator/>
      </w:r>
    </w:p>
  </w:footnote>
  <w:footnote w:type="continuationSeparator" w:id="0">
    <w:p w:rsidR="00CD1E68" w:rsidRDefault="00CD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5B" w:rsidRDefault="00CD1E68">
    <w:pPr>
      <w:pStyle w:val="af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B4302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65F5B" w:rsidRDefault="00C65F5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5B" w:rsidRDefault="00C65F5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A51"/>
    <w:multiLevelType w:val="multilevel"/>
    <w:tmpl w:val="C9C629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>
    <w:nsid w:val="47E01F19"/>
    <w:multiLevelType w:val="multilevel"/>
    <w:tmpl w:val="792C0E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5B"/>
    <w:rsid w:val="00B4302A"/>
    <w:rsid w:val="00C65F5B"/>
    <w:rsid w:val="00C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e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pPr>
      <w:spacing w:after="40"/>
    </w:pPr>
    <w:rPr>
      <w:sz w:val="18"/>
    </w:rPr>
  </w:style>
  <w:style w:type="paragraph" w:styleId="af0">
    <w:name w:val="endnote text"/>
    <w:basedOn w:val="a"/>
    <w:rPr>
      <w:sz w:val="20"/>
    </w:rPr>
  </w:style>
  <w:style w:type="paragraph" w:styleId="af1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91</cp:revision>
  <cp:lastPrinted>2022-11-01T15:11:00Z</cp:lastPrinted>
  <dcterms:created xsi:type="dcterms:W3CDTF">2022-01-11T11:42:00Z</dcterms:created>
  <dcterms:modified xsi:type="dcterms:W3CDTF">2022-11-11T12:03:00Z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