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14" w:rsidRDefault="00FA71C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14" w:rsidRDefault="00FA71C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85A14" w:rsidRDefault="00FA71C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85A14" w:rsidRDefault="00F85A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85A14" w:rsidRDefault="00F85A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85A14" w:rsidRDefault="00FA71C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85A14" w:rsidRDefault="00F85A14">
      <w:pPr>
        <w:tabs>
          <w:tab w:val="left" w:pos="709"/>
        </w:tabs>
        <w:jc w:val="center"/>
        <w:rPr>
          <w:sz w:val="28"/>
        </w:rPr>
      </w:pPr>
    </w:p>
    <w:p w:rsidR="00F85A14" w:rsidRDefault="00F85A14">
      <w:pPr>
        <w:tabs>
          <w:tab w:val="left" w:pos="709"/>
        </w:tabs>
        <w:jc w:val="center"/>
        <w:rPr>
          <w:sz w:val="28"/>
        </w:rPr>
      </w:pPr>
    </w:p>
    <w:p w:rsidR="00F85A14" w:rsidRDefault="001D234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FA71C3">
        <w:rPr>
          <w:sz w:val="27"/>
          <w:szCs w:val="27"/>
        </w:rPr>
        <w:t xml:space="preserve">2022 г.          </w:t>
      </w:r>
      <w:r w:rsidR="00FA71C3"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                  </w:t>
      </w:r>
      <w:bookmarkStart w:id="0" w:name="_GoBack"/>
      <w:bookmarkEnd w:id="0"/>
      <w:r>
        <w:rPr>
          <w:sz w:val="28"/>
        </w:rPr>
        <w:t xml:space="preserve">      № 728-п</w:t>
      </w:r>
    </w:p>
    <w:p w:rsidR="00F85A14" w:rsidRDefault="00F85A14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F85A14">
        <w:trPr>
          <w:trHeight w:val="1515"/>
        </w:trPr>
        <w:tc>
          <w:tcPr>
            <w:tcW w:w="9920" w:type="dxa"/>
          </w:tcPr>
          <w:p w:rsidR="00F85A14" w:rsidRDefault="00F85A1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E7546E" w:rsidRDefault="00E7546E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силу отдельных постановлений </w:t>
            </w:r>
          </w:p>
          <w:p w:rsidR="00E7546E" w:rsidRDefault="00E7546E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главного управления архитектуры и градостроительства </w:t>
            </w:r>
          </w:p>
          <w:p w:rsidR="00E7546E" w:rsidRDefault="00E7546E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71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5A14" w:rsidRDefault="00F85A14" w:rsidP="00E7546E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A14">
        <w:tc>
          <w:tcPr>
            <w:tcW w:w="9920" w:type="dxa"/>
          </w:tcPr>
          <w:p w:rsidR="00F85A14" w:rsidRDefault="00BB5815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 w:rsidR="00B95D2D">
              <w:rPr>
                <w:sz w:val="28"/>
                <w:szCs w:val="28"/>
              </w:rPr>
              <w:t>Корсаковой И.А.</w:t>
            </w:r>
            <w:r w:rsidR="00FA71C3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</w:t>
            </w:r>
            <w:r w:rsidR="00A256E2">
              <w:rPr>
                <w:sz w:val="28"/>
                <w:szCs w:val="28"/>
              </w:rPr>
              <w:t> </w:t>
            </w:r>
            <w:r w:rsidR="00FA71C3"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 w:rsidR="007918AF">
              <w:rPr>
                <w:sz w:val="28"/>
                <w:szCs w:val="28"/>
              </w:rPr>
              <w:t> </w:t>
            </w:r>
            <w:r w:rsidR="00FA71C3">
              <w:rPr>
                <w:sz w:val="28"/>
                <w:szCs w:val="28"/>
              </w:rPr>
              <w:t>градостроительства Рязанской области»,</w:t>
            </w:r>
            <w:r w:rsidR="007924BA">
              <w:rPr>
                <w:sz w:val="28"/>
                <w:szCs w:val="28"/>
              </w:rPr>
              <w:t xml:space="preserve"> распоряжением Губернатора Рязанской области от 22.09.2022 № 372-рг,</w:t>
            </w:r>
            <w:r w:rsidR="00FA71C3">
              <w:rPr>
                <w:sz w:val="28"/>
                <w:szCs w:val="28"/>
              </w:rPr>
              <w:t xml:space="preserve"> главное управление архитектуры и</w:t>
            </w:r>
            <w:r w:rsidR="007918AF">
              <w:rPr>
                <w:sz w:val="28"/>
                <w:szCs w:val="28"/>
              </w:rPr>
              <w:t> </w:t>
            </w:r>
            <w:r w:rsidR="00FA71C3"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6C6B8C" w:rsidRDefault="006C6B8C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утратившими силу постановления главного управления архитектуры и градостроительства Рязанской области:</w:t>
            </w:r>
          </w:p>
          <w:p w:rsidR="006C6B8C" w:rsidRDefault="005A6EA1" w:rsidP="00C1135A">
            <w:pPr>
              <w:pStyle w:val="ConsPlusNormal1"/>
              <w:widowControl w:val="0"/>
              <w:numPr>
                <w:ilvl w:val="0"/>
                <w:numId w:val="3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C0033">
              <w:rPr>
                <w:rFonts w:ascii="Times New Roman" w:hAnsi="Times New Roman"/>
                <w:sz w:val="28"/>
                <w:szCs w:val="28"/>
              </w:rPr>
              <w:t>09.07.2021 № 280-п «</w:t>
            </w:r>
            <w:r w:rsidR="00EC732F" w:rsidRPr="00EC732F">
              <w:rPr>
                <w:rFonts w:ascii="Times New Roman" w:hAnsi="Times New Roman"/>
                <w:sz w:val="28"/>
                <w:szCs w:val="28"/>
              </w:rPr>
              <w:t>О подготовке предложений о</w:t>
            </w:r>
            <w:r w:rsidR="00C1135A">
              <w:rPr>
                <w:rFonts w:ascii="Times New Roman" w:hAnsi="Times New Roman"/>
                <w:sz w:val="28"/>
                <w:szCs w:val="28"/>
              </w:rPr>
              <w:t> </w:t>
            </w:r>
            <w:r w:rsidR="00EC732F" w:rsidRPr="00EC732F">
              <w:rPr>
                <w:rFonts w:ascii="Times New Roman" w:hAnsi="Times New Roman"/>
                <w:sz w:val="28"/>
                <w:szCs w:val="28"/>
              </w:rPr>
              <w:t xml:space="preserve">внесении изменений в генеральный план муниципального образования - </w:t>
            </w:r>
            <w:proofErr w:type="spellStart"/>
            <w:r w:rsidR="00EC732F" w:rsidRPr="00EC732F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="00EC732F" w:rsidRPr="00EC732F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="00EC73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B5685" w:rsidRDefault="00EB5685" w:rsidP="00C1135A">
            <w:pPr>
              <w:pStyle w:val="ConsPlusNormal1"/>
              <w:widowControl w:val="0"/>
              <w:numPr>
                <w:ilvl w:val="0"/>
                <w:numId w:val="3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12.11.2021 № 523-п «</w:t>
            </w:r>
            <w:r w:rsidR="00943D6B" w:rsidRPr="00943D6B">
              <w:rPr>
                <w:rFonts w:ascii="Times New Roman" w:hAnsi="Times New Roman"/>
                <w:sz w:val="28"/>
                <w:szCs w:val="28"/>
              </w:rPr>
              <w:t>О проведении общественных обсуждений по</w:t>
            </w:r>
            <w:r w:rsidR="001B282B">
              <w:rPr>
                <w:rFonts w:ascii="Times New Roman" w:hAnsi="Times New Roman"/>
                <w:sz w:val="28"/>
                <w:szCs w:val="28"/>
              </w:rPr>
              <w:t> </w:t>
            </w:r>
            <w:r w:rsidR="00943D6B" w:rsidRPr="00943D6B">
              <w:rPr>
                <w:rFonts w:ascii="Times New Roman" w:hAnsi="Times New Roman"/>
                <w:sz w:val="28"/>
                <w:szCs w:val="28"/>
              </w:rPr>
              <w:t xml:space="preserve">проекту внесения изменений в генеральный план муниципального образования - </w:t>
            </w:r>
            <w:proofErr w:type="spellStart"/>
            <w:r w:rsidR="00943D6B" w:rsidRPr="00943D6B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="00943D6B" w:rsidRPr="00943D6B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D5A09" w:rsidRDefault="000D5A09" w:rsidP="00C1135A">
            <w:pPr>
              <w:pStyle w:val="ConsPlusNormal1"/>
              <w:widowControl w:val="0"/>
              <w:numPr>
                <w:ilvl w:val="0"/>
                <w:numId w:val="3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02D13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102D1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102D1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102D1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-п «</w:t>
            </w:r>
            <w:r w:rsidR="00314592" w:rsidRPr="00314592">
              <w:rPr>
                <w:rFonts w:ascii="Times New Roman" w:hAnsi="Times New Roman"/>
                <w:sz w:val="28"/>
                <w:szCs w:val="28"/>
              </w:rPr>
              <w:t>Об отклонении проекта внесения изменений в</w:t>
            </w:r>
            <w:r w:rsidR="00013613">
              <w:rPr>
                <w:rFonts w:ascii="Times New Roman" w:hAnsi="Times New Roman"/>
                <w:sz w:val="28"/>
                <w:szCs w:val="28"/>
              </w:rPr>
              <w:t> </w:t>
            </w:r>
            <w:r w:rsidR="00314592" w:rsidRPr="00314592">
              <w:rPr>
                <w:rFonts w:ascii="Times New Roman" w:hAnsi="Times New Roman"/>
                <w:sz w:val="28"/>
                <w:szCs w:val="28"/>
              </w:rPr>
              <w:t xml:space="preserve">генеральный план муниципального образования - </w:t>
            </w:r>
            <w:proofErr w:type="spellStart"/>
            <w:r w:rsidR="00314592" w:rsidRPr="00314592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="00314592" w:rsidRPr="00314592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и</w:t>
            </w:r>
            <w:r w:rsidR="00013613">
              <w:rPr>
                <w:rFonts w:ascii="Times New Roman" w:hAnsi="Times New Roman"/>
                <w:sz w:val="28"/>
                <w:szCs w:val="28"/>
              </w:rPr>
              <w:t> </w:t>
            </w:r>
            <w:r w:rsidR="00314592" w:rsidRPr="00314592">
              <w:rPr>
                <w:rFonts w:ascii="Times New Roman" w:hAnsi="Times New Roman"/>
                <w:sz w:val="28"/>
                <w:szCs w:val="28"/>
              </w:rPr>
              <w:t>направлении его на доработку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206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5A14" w:rsidRPr="005B6429" w:rsidRDefault="00FA71C3" w:rsidP="005B6429">
            <w:pPr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proofErr w:type="gramStart"/>
            <w:r w:rsidRPr="005B6429"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 w:rsidRPr="005B6429">
                <w:rPr>
                  <w:sz w:val="28"/>
                  <w:szCs w:val="28"/>
                </w:rPr>
                <w:t>www.pravo.gov.ru</w:t>
              </w:r>
            </w:hyperlink>
            <w:r w:rsidRPr="005B6429">
              <w:rPr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F85A14" w:rsidRPr="005B6429" w:rsidRDefault="00FA71C3" w:rsidP="005B6429">
            <w:pPr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F85A14" w:rsidRDefault="00FA71C3" w:rsidP="005B6429">
            <w:pPr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proofErr w:type="gramStart"/>
            <w:r w:rsidRPr="005B6429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5B6429">
              <w:rPr>
                <w:sz w:val="28"/>
                <w:szCs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 w:rsidRPr="005B6429">
              <w:rPr>
                <w:sz w:val="28"/>
                <w:szCs w:val="28"/>
              </w:rPr>
              <w:t>Дыкину</w:t>
            </w:r>
            <w:proofErr w:type="spellEnd"/>
            <w:r w:rsidRPr="005B6429">
              <w:rPr>
                <w:sz w:val="28"/>
                <w:szCs w:val="28"/>
              </w:rPr>
              <w:t>.</w:t>
            </w:r>
          </w:p>
          <w:p w:rsidR="00F85A14" w:rsidRDefault="00FA71C3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85A14" w:rsidRDefault="00F85A14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</w:tc>
      </w:tr>
      <w:tr w:rsidR="00F85A14">
        <w:tc>
          <w:tcPr>
            <w:tcW w:w="9920" w:type="dxa"/>
          </w:tcPr>
          <w:p w:rsidR="00F85A14" w:rsidRDefault="00E65C83" w:rsidP="00E65C83">
            <w:pPr>
              <w:widowControl w:val="0"/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FA71C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A71C3"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FA71C3">
              <w:rPr>
                <w:sz w:val="28"/>
                <w:szCs w:val="28"/>
              </w:rPr>
              <w:t xml:space="preserve"> Р.В. Шашкин</w:t>
            </w:r>
          </w:p>
        </w:tc>
      </w:tr>
    </w:tbl>
    <w:p w:rsidR="00F85A14" w:rsidRDefault="00F85A14">
      <w:pPr>
        <w:spacing w:line="216" w:lineRule="auto"/>
        <w:ind w:firstLine="709"/>
        <w:contextualSpacing/>
        <w:jc w:val="both"/>
      </w:pPr>
    </w:p>
    <w:sectPr w:rsidR="00F85A14" w:rsidSect="00601DA2">
      <w:headerReference w:type="default" r:id="rId10"/>
      <w:pgSz w:w="11906" w:h="16838"/>
      <w:pgMar w:top="615" w:right="567" w:bottom="993" w:left="1417" w:header="275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23" w:rsidRDefault="005C7523">
      <w:r>
        <w:separator/>
      </w:r>
    </w:p>
  </w:endnote>
  <w:endnote w:type="continuationSeparator" w:id="0">
    <w:p w:rsidR="005C7523" w:rsidRDefault="005C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23" w:rsidRDefault="005C7523">
      <w:r>
        <w:separator/>
      </w:r>
    </w:p>
  </w:footnote>
  <w:footnote w:type="continuationSeparator" w:id="0">
    <w:p w:rsidR="005C7523" w:rsidRDefault="005C7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305022"/>
      <w:docPartObj>
        <w:docPartGallery w:val="Page Numbers (Top of Page)"/>
        <w:docPartUnique/>
      </w:docPartObj>
    </w:sdtPr>
    <w:sdtEndPr/>
    <w:sdtContent>
      <w:p w:rsidR="00601DA2" w:rsidRDefault="00601DA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346">
          <w:rPr>
            <w:noProof/>
          </w:rPr>
          <w:t>2</w:t>
        </w:r>
        <w:r>
          <w:fldChar w:fldCharType="end"/>
        </w:r>
      </w:p>
    </w:sdtContent>
  </w:sdt>
  <w:p w:rsidR="00F85A14" w:rsidRDefault="00F85A14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776D"/>
    <w:multiLevelType w:val="multilevel"/>
    <w:tmpl w:val="C0C85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2C207C"/>
    <w:multiLevelType w:val="hybridMultilevel"/>
    <w:tmpl w:val="C7C67F50"/>
    <w:lvl w:ilvl="0" w:tplc="D27EC0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2A45D4E"/>
    <w:multiLevelType w:val="multilevel"/>
    <w:tmpl w:val="7B5257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14"/>
    <w:rsid w:val="00013613"/>
    <w:rsid w:val="00046A31"/>
    <w:rsid w:val="000D5A09"/>
    <w:rsid w:val="00102D13"/>
    <w:rsid w:val="001B282B"/>
    <w:rsid w:val="001C0033"/>
    <w:rsid w:val="001D2346"/>
    <w:rsid w:val="00200F86"/>
    <w:rsid w:val="0030199B"/>
    <w:rsid w:val="00314592"/>
    <w:rsid w:val="0031760B"/>
    <w:rsid w:val="00356AD8"/>
    <w:rsid w:val="00410349"/>
    <w:rsid w:val="004873F7"/>
    <w:rsid w:val="004B607B"/>
    <w:rsid w:val="005A6EA1"/>
    <w:rsid w:val="005B6429"/>
    <w:rsid w:val="005C7523"/>
    <w:rsid w:val="00601DA2"/>
    <w:rsid w:val="00631B95"/>
    <w:rsid w:val="006C6B8C"/>
    <w:rsid w:val="007918AF"/>
    <w:rsid w:val="007924BA"/>
    <w:rsid w:val="007B2387"/>
    <w:rsid w:val="00815F34"/>
    <w:rsid w:val="00842B69"/>
    <w:rsid w:val="00865BEE"/>
    <w:rsid w:val="00871EB4"/>
    <w:rsid w:val="00943D6B"/>
    <w:rsid w:val="00A15432"/>
    <w:rsid w:val="00A256E2"/>
    <w:rsid w:val="00B6103A"/>
    <w:rsid w:val="00B7289F"/>
    <w:rsid w:val="00B95D2D"/>
    <w:rsid w:val="00B966DD"/>
    <w:rsid w:val="00BA3FE5"/>
    <w:rsid w:val="00BB44A3"/>
    <w:rsid w:val="00BB5815"/>
    <w:rsid w:val="00C1135A"/>
    <w:rsid w:val="00C45961"/>
    <w:rsid w:val="00DA4CA2"/>
    <w:rsid w:val="00E17688"/>
    <w:rsid w:val="00E2062E"/>
    <w:rsid w:val="00E22132"/>
    <w:rsid w:val="00E35349"/>
    <w:rsid w:val="00E444EF"/>
    <w:rsid w:val="00E65C83"/>
    <w:rsid w:val="00E7546E"/>
    <w:rsid w:val="00E87BD2"/>
    <w:rsid w:val="00EA1280"/>
    <w:rsid w:val="00EA50CE"/>
    <w:rsid w:val="00EB5685"/>
    <w:rsid w:val="00EC732F"/>
    <w:rsid w:val="00F559A1"/>
    <w:rsid w:val="00F85A14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6">
    <w:name w:val="Символ нумерации"/>
    <w:qFormat/>
  </w:style>
  <w:style w:type="paragraph" w:styleId="a7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5">
    <w:name w:val="Верхний колонтитул Знак"/>
    <w:basedOn w:val="a0"/>
    <w:link w:val="af4"/>
    <w:uiPriority w:val="99"/>
    <w:rsid w:val="00601DA2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115</cp:revision>
  <cp:lastPrinted>2022-11-25T09:23:00Z</cp:lastPrinted>
  <dcterms:created xsi:type="dcterms:W3CDTF">2022-11-25T09:06:00Z</dcterms:created>
  <dcterms:modified xsi:type="dcterms:W3CDTF">2022-11-29T09:50:00Z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