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314876" w:rsidRPr="00A16CAB" w:rsidTr="00852CA1">
        <w:tc>
          <w:tcPr>
            <w:tcW w:w="5428" w:type="dxa"/>
            <w:shd w:val="clear" w:color="auto" w:fill="auto"/>
          </w:tcPr>
          <w:p w:rsidR="00314876" w:rsidRPr="00A16CAB" w:rsidRDefault="00314876" w:rsidP="00852C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314876" w:rsidRPr="00A16CAB" w:rsidRDefault="00314876" w:rsidP="00852C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CA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14876" w:rsidRPr="00A16CAB" w:rsidRDefault="00314876" w:rsidP="00A16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CA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16CAB" w:rsidRPr="00A16CAB" w:rsidTr="00852CA1">
        <w:tc>
          <w:tcPr>
            <w:tcW w:w="5428" w:type="dxa"/>
            <w:shd w:val="clear" w:color="auto" w:fill="auto"/>
          </w:tcPr>
          <w:p w:rsidR="00A16CAB" w:rsidRPr="00A16CAB" w:rsidRDefault="00A16CAB" w:rsidP="00852C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A16CAB" w:rsidRPr="00A16CAB" w:rsidRDefault="00797DC8" w:rsidP="00852C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DC8">
              <w:rPr>
                <w:rFonts w:ascii="Times New Roman" w:hAnsi="Times New Roman"/>
                <w:sz w:val="28"/>
                <w:szCs w:val="28"/>
              </w:rPr>
              <w:t>от 06.12.2022 № 448</w:t>
            </w:r>
            <w:bookmarkStart w:id="0" w:name="_GoBack"/>
            <w:bookmarkEnd w:id="0"/>
          </w:p>
        </w:tc>
      </w:tr>
      <w:tr w:rsidR="00A16CAB" w:rsidRPr="00A16CAB" w:rsidTr="00852CA1">
        <w:tc>
          <w:tcPr>
            <w:tcW w:w="5428" w:type="dxa"/>
            <w:shd w:val="clear" w:color="auto" w:fill="auto"/>
          </w:tcPr>
          <w:p w:rsidR="00A16CAB" w:rsidRPr="00A16CAB" w:rsidRDefault="00A16CAB" w:rsidP="00852C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A16CAB" w:rsidRPr="00A16CAB" w:rsidRDefault="00A16CAB" w:rsidP="00852C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AB" w:rsidRPr="00A16CAB" w:rsidTr="00852CA1">
        <w:tc>
          <w:tcPr>
            <w:tcW w:w="5428" w:type="dxa"/>
            <w:shd w:val="clear" w:color="auto" w:fill="auto"/>
          </w:tcPr>
          <w:p w:rsidR="00A16CAB" w:rsidRPr="00A16CAB" w:rsidRDefault="00A16CAB" w:rsidP="00852CA1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:rsidR="00A16CAB" w:rsidRPr="00A16CAB" w:rsidRDefault="00A16CAB" w:rsidP="00852C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AB" w:rsidRPr="00A16CAB" w:rsidTr="00852CA1">
        <w:tc>
          <w:tcPr>
            <w:tcW w:w="5428" w:type="dxa"/>
            <w:shd w:val="clear" w:color="auto" w:fill="auto"/>
          </w:tcPr>
          <w:p w:rsidR="00A16CAB" w:rsidRPr="00A16CAB" w:rsidRDefault="00A16CAB" w:rsidP="00852C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A16CAB" w:rsidRPr="00A16CAB" w:rsidRDefault="00A16CAB" w:rsidP="00A16CAB">
            <w:pPr>
              <w:rPr>
                <w:rFonts w:ascii="Times New Roman" w:hAnsi="Times New Roman"/>
                <w:sz w:val="28"/>
                <w:szCs w:val="28"/>
              </w:rPr>
            </w:pPr>
            <w:r w:rsidRPr="00A16CAB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A16CAB" w:rsidRPr="00A16CAB" w:rsidRDefault="00A16CAB" w:rsidP="00A16CAB">
            <w:pPr>
              <w:rPr>
                <w:rFonts w:ascii="Times New Roman" w:hAnsi="Times New Roman"/>
                <w:sz w:val="28"/>
                <w:szCs w:val="28"/>
              </w:rPr>
            </w:pPr>
            <w:r w:rsidRPr="00A16CAB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A16CAB" w:rsidRPr="00A16CAB" w:rsidRDefault="00A16CAB" w:rsidP="00A16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CAB">
              <w:rPr>
                <w:rFonts w:ascii="Times New Roman" w:hAnsi="Times New Roman"/>
                <w:sz w:val="28"/>
                <w:szCs w:val="28"/>
              </w:rPr>
              <w:t>от 16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A16CAB">
              <w:rPr>
                <w:rFonts w:ascii="Times New Roman" w:hAnsi="Times New Roman"/>
                <w:sz w:val="28"/>
                <w:szCs w:val="28"/>
              </w:rPr>
              <w:t>2015 № 315</w:t>
            </w:r>
          </w:p>
        </w:tc>
      </w:tr>
    </w:tbl>
    <w:p w:rsidR="00314876" w:rsidRPr="00A16CAB" w:rsidRDefault="00314876" w:rsidP="00314876">
      <w:pPr>
        <w:spacing w:line="192" w:lineRule="auto"/>
        <w:jc w:val="both"/>
        <w:rPr>
          <w:rFonts w:ascii="Times New Roman" w:hAnsi="Times New Roman"/>
          <w:sz w:val="16"/>
          <w:szCs w:val="16"/>
        </w:rPr>
      </w:pPr>
    </w:p>
    <w:p w:rsidR="00314876" w:rsidRPr="00A16CAB" w:rsidRDefault="00314876" w:rsidP="00314876">
      <w:pPr>
        <w:spacing w:line="192" w:lineRule="auto"/>
        <w:jc w:val="both"/>
        <w:rPr>
          <w:rFonts w:ascii="Times New Roman" w:hAnsi="Times New Roman"/>
          <w:sz w:val="16"/>
          <w:szCs w:val="16"/>
        </w:rPr>
      </w:pP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 xml:space="preserve">Максимальный размер родительской платы </w:t>
      </w: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 xml:space="preserve">за присмотр и уход за детьми в государственных </w:t>
      </w: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 xml:space="preserve">и муниципальных образовательных организациях </w:t>
      </w: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 xml:space="preserve">для каждого муниципального образования, находящегося  </w:t>
      </w: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 xml:space="preserve">на территории Рязанской области, в зависимости от условий </w:t>
      </w:r>
    </w:p>
    <w:p w:rsidR="00314876" w:rsidRPr="00A16CAB" w:rsidRDefault="00314876" w:rsidP="00314876">
      <w:pPr>
        <w:jc w:val="center"/>
        <w:rPr>
          <w:rFonts w:ascii="Times New Roman" w:hAnsi="Times New Roman"/>
          <w:sz w:val="28"/>
          <w:szCs w:val="28"/>
        </w:rPr>
      </w:pPr>
      <w:r w:rsidRPr="00A16CAB">
        <w:rPr>
          <w:rFonts w:ascii="Times New Roman" w:hAnsi="Times New Roman"/>
          <w:sz w:val="28"/>
          <w:szCs w:val="28"/>
        </w:rPr>
        <w:t>присмотра и ухода за детьми</w:t>
      </w:r>
    </w:p>
    <w:p w:rsidR="00314876" w:rsidRPr="00A16CAB" w:rsidRDefault="00314876" w:rsidP="0031487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37"/>
        <w:gridCol w:w="2295"/>
        <w:gridCol w:w="2268"/>
        <w:gridCol w:w="9"/>
      </w:tblGrid>
      <w:tr w:rsidR="00314876" w:rsidRPr="00A16CAB" w:rsidTr="00A16CAB">
        <w:trPr>
          <w:trHeight w:val="278"/>
          <w:jc w:val="center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37" w:type="dxa"/>
            <w:vMerge w:val="restart"/>
            <w:tcBorders>
              <w:bottom w:val="nil"/>
            </w:tcBorders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 xml:space="preserve">Максимальный размер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образования, находящегося на территории Рязанской области, в зависимости от условий присмотра и ухода за детьми, </w:t>
            </w:r>
          </w:p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 xml:space="preserve">рублей в месяц </w:t>
            </w:r>
          </w:p>
        </w:tc>
      </w:tr>
      <w:tr w:rsidR="00314876" w:rsidRPr="00A16CAB" w:rsidTr="00A16CAB">
        <w:trPr>
          <w:gridAfter w:val="1"/>
          <w:wAfter w:w="9" w:type="dxa"/>
          <w:trHeight w:val="278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bottom w:val="nil"/>
            </w:tcBorders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 xml:space="preserve">сокращенного дня </w:t>
            </w:r>
          </w:p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(8-10 часов)</w:t>
            </w:r>
          </w:p>
        </w:tc>
        <w:tc>
          <w:tcPr>
            <w:tcW w:w="2268" w:type="dxa"/>
            <w:tcBorders>
              <w:bottom w:val="nil"/>
            </w:tcBorders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 xml:space="preserve">полного дня </w:t>
            </w:r>
          </w:p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(10,5-12 часов)</w:t>
            </w:r>
          </w:p>
        </w:tc>
      </w:tr>
    </w:tbl>
    <w:p w:rsidR="00A16CAB" w:rsidRPr="00A16CAB" w:rsidRDefault="00A16CAB">
      <w:pPr>
        <w:rPr>
          <w:rFonts w:ascii="Times New Roman" w:hAnsi="Times New Roman"/>
          <w:sz w:val="2"/>
          <w:szCs w:val="2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37"/>
        <w:gridCol w:w="4572"/>
      </w:tblGrid>
      <w:tr w:rsidR="00314876" w:rsidRPr="00A16CAB" w:rsidTr="00A16CAB">
        <w:trPr>
          <w:trHeight w:val="278"/>
          <w:tblHeader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Александро-Невский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Ермишинский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Захаровский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Кадомский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Касимовский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A16CAB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A16CA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Кораблинский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Милославский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Михайловский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Пителинский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Пронский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314876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19</w:t>
            </w:r>
            <w:r w:rsidR="001E05EC" w:rsidRPr="00A16C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Путятинский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Рыбновский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Ряжский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</w:rPr>
              <w:t>1946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Рязанский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2251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Сапожковский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Сараевский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Сасовский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Скопинский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314876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17</w:t>
            </w:r>
            <w:r w:rsidR="001E05EC" w:rsidRPr="00A16C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Спасский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</w:rPr>
              <w:t>1946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Старожиловский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Ухоловский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Чучковский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Шацкий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</w:tr>
      <w:tr w:rsidR="00314876" w:rsidRPr="00A16CAB" w:rsidTr="00852CA1">
        <w:trPr>
          <w:trHeight w:val="271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Шиловский муниципальный район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</w:rPr>
              <w:t>1946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городской округ город Касимов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314876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187</w:t>
            </w:r>
            <w:r w:rsidR="001E05EC" w:rsidRPr="00A16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 городской округ город Сасово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</w:rPr>
              <w:t>1946</w:t>
            </w:r>
          </w:p>
        </w:tc>
      </w:tr>
      <w:tr w:rsidR="00314876" w:rsidRPr="00A16CAB" w:rsidTr="00852CA1">
        <w:trPr>
          <w:trHeight w:val="257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городской округ город Скопин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1E05EC" w:rsidP="00852CA1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sz w:val="24"/>
              </w:rPr>
              <w:t>1946</w:t>
            </w:r>
          </w:p>
        </w:tc>
      </w:tr>
      <w:tr w:rsidR="00314876" w:rsidRPr="00A16CAB" w:rsidTr="00852CA1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:rsidR="00314876" w:rsidRPr="00A16CAB" w:rsidRDefault="00314876" w:rsidP="0085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37" w:type="dxa"/>
            <w:shd w:val="clear" w:color="auto" w:fill="auto"/>
          </w:tcPr>
          <w:p w:rsidR="00314876" w:rsidRPr="00A16CAB" w:rsidRDefault="00314876" w:rsidP="00852CA1">
            <w:pPr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Муниципальное образование – городской округ город Рязань</w:t>
            </w:r>
          </w:p>
        </w:tc>
        <w:tc>
          <w:tcPr>
            <w:tcW w:w="4572" w:type="dxa"/>
            <w:shd w:val="clear" w:color="auto" w:fill="auto"/>
          </w:tcPr>
          <w:p w:rsidR="00314876" w:rsidRPr="00A16CAB" w:rsidRDefault="00314876" w:rsidP="001E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AB">
              <w:rPr>
                <w:rFonts w:ascii="Times New Roman" w:hAnsi="Times New Roman"/>
                <w:sz w:val="24"/>
                <w:szCs w:val="24"/>
              </w:rPr>
              <w:t>23</w:t>
            </w:r>
            <w:r w:rsidR="001E05EC" w:rsidRPr="00A16CAB">
              <w:rPr>
                <w:rFonts w:ascii="Times New Roman" w:hAnsi="Times New Roman"/>
                <w:sz w:val="24"/>
                <w:szCs w:val="24"/>
              </w:rPr>
              <w:t>52</w:t>
            </w:r>
            <w:r w:rsidRPr="00A16C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14876" w:rsidRPr="00A16CAB" w:rsidRDefault="00314876" w:rsidP="0031487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14876" w:rsidRPr="00A16CAB" w:rsidSect="00314876">
      <w:headerReference w:type="default" r:id="rId7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C5" w:rsidRDefault="00806AC5">
      <w:r>
        <w:separator/>
      </w:r>
    </w:p>
  </w:endnote>
  <w:endnote w:type="continuationSeparator" w:id="0">
    <w:p w:rsidR="00806AC5" w:rsidRDefault="008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C5" w:rsidRDefault="00806AC5">
      <w:r>
        <w:separator/>
      </w:r>
    </w:p>
  </w:footnote>
  <w:footnote w:type="continuationSeparator" w:id="0">
    <w:p w:rsidR="00806AC5" w:rsidRDefault="0080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06AC5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481B88" w:rsidRDefault="00314876" w:rsidP="00E37801">
    <w:pPr>
      <w:pStyle w:val="a3"/>
      <w:framePr w:w="326" w:wrap="around" w:vAnchor="text" w:hAnchor="page" w:x="6486" w:y="1"/>
      <w:rPr>
        <w:rStyle w:val="a5"/>
        <w:rFonts w:ascii="Times New Roman" w:hAnsi="Times New Roman"/>
        <w:sz w:val="28"/>
        <w:szCs w:val="28"/>
      </w:rPr>
    </w:pPr>
    <w:r w:rsidRPr="00481B88">
      <w:rPr>
        <w:rStyle w:val="a5"/>
        <w:rFonts w:ascii="Times New Roman" w:hAnsi="Times New Roman"/>
        <w:sz w:val="28"/>
        <w:szCs w:val="28"/>
      </w:rPr>
      <w:fldChar w:fldCharType="begin"/>
    </w:r>
    <w:r w:rsidRPr="00481B8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5"/>
        <w:rFonts w:ascii="Times New Roman" w:hAnsi="Times New Roman"/>
        <w:sz w:val="28"/>
        <w:szCs w:val="28"/>
      </w:rPr>
      <w:fldChar w:fldCharType="separate"/>
    </w:r>
    <w:r w:rsidR="00797DC8">
      <w:rPr>
        <w:rStyle w:val="a5"/>
        <w:rFonts w:ascii="Times New Roman" w:hAnsi="Times New Roman"/>
        <w:noProof/>
        <w:sz w:val="28"/>
        <w:szCs w:val="28"/>
      </w:rPr>
      <w:t>2</w:t>
    </w:r>
    <w:r w:rsidRPr="00481B88">
      <w:rPr>
        <w:rStyle w:val="a5"/>
        <w:rFonts w:ascii="Times New Roman" w:hAnsi="Times New Roman"/>
        <w:sz w:val="28"/>
        <w:szCs w:val="28"/>
      </w:rPr>
      <w:fldChar w:fldCharType="end"/>
    </w:r>
  </w:p>
  <w:p w:rsidR="00876034" w:rsidRPr="00E37801" w:rsidRDefault="00806AC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99"/>
    <w:rsid w:val="001E05EC"/>
    <w:rsid w:val="00285449"/>
    <w:rsid w:val="00314876"/>
    <w:rsid w:val="00355AA8"/>
    <w:rsid w:val="0073601D"/>
    <w:rsid w:val="00797DC8"/>
    <w:rsid w:val="00806AC5"/>
    <w:rsid w:val="00995F99"/>
    <w:rsid w:val="00A0689A"/>
    <w:rsid w:val="00A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87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314876"/>
  </w:style>
  <w:style w:type="paragraph" w:styleId="a6">
    <w:name w:val="Balloon Text"/>
    <w:basedOn w:val="a"/>
    <w:link w:val="a7"/>
    <w:uiPriority w:val="99"/>
    <w:semiHidden/>
    <w:unhideWhenUsed/>
    <w:rsid w:val="001E0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87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314876"/>
  </w:style>
  <w:style w:type="paragraph" w:styleId="a6">
    <w:name w:val="Balloon Text"/>
    <w:basedOn w:val="a"/>
    <w:link w:val="a7"/>
    <w:uiPriority w:val="99"/>
    <w:semiHidden/>
    <w:unhideWhenUsed/>
    <w:rsid w:val="001E0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Jhevnyak</dc:creator>
  <cp:keywords/>
  <dc:description/>
  <cp:lastModifiedBy>Лёксина М.А.</cp:lastModifiedBy>
  <cp:revision>7</cp:revision>
  <cp:lastPrinted>2022-11-08T13:32:00Z</cp:lastPrinted>
  <dcterms:created xsi:type="dcterms:W3CDTF">2022-11-08T11:35:00Z</dcterms:created>
  <dcterms:modified xsi:type="dcterms:W3CDTF">2022-12-06T13:01:00Z</dcterms:modified>
</cp:coreProperties>
</file>