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45" w:rsidRDefault="00E85545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29C" w:rsidRDefault="00ED429C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F10" w:rsidRDefault="00475F10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B03" w:rsidRDefault="006F15BE" w:rsidP="00A67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__29.12.2022____ № __45-П</w:t>
      </w:r>
      <w:r w:rsidR="001F1B03">
        <w:rPr>
          <w:rFonts w:ascii="Times New Roman" w:hAnsi="Times New Roman" w:cs="Times New Roman"/>
          <w:sz w:val="28"/>
          <w:szCs w:val="28"/>
        </w:rPr>
        <w:t>__</w:t>
      </w:r>
    </w:p>
    <w:p w:rsidR="001204E8" w:rsidRPr="00104FAA" w:rsidRDefault="001204E8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A3B75" w:rsidRDefault="00A67D87" w:rsidP="00CA3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имущественных и земельных отношений Рязанской области от 16.07.201</w:t>
      </w:r>
      <w:r w:rsidR="00B86B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B86B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A67D87" w:rsidRDefault="00CA3B75" w:rsidP="00ED429C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государственной услуги «Рассмотрение </w:t>
      </w:r>
      <w:r w:rsidR="00B86B9F">
        <w:rPr>
          <w:rFonts w:ascii="Times New Roman" w:hAnsi="Times New Roman" w:cs="Times New Roman"/>
          <w:sz w:val="28"/>
          <w:szCs w:val="28"/>
        </w:rPr>
        <w:t>заявления об исправлении ошибок, допущенных при определении кадастровой стоимости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429C" w:rsidRPr="00ED429C">
        <w:rPr>
          <w:rFonts w:ascii="Times New Roman" w:hAnsi="Times New Roman" w:cs="Times New Roman"/>
          <w:sz w:val="28"/>
          <w:szCs w:val="28"/>
        </w:rPr>
        <w:t xml:space="preserve"> </w:t>
      </w:r>
      <w:r w:rsidR="00ED429C">
        <w:rPr>
          <w:rFonts w:ascii="Times New Roman" w:hAnsi="Times New Roman" w:cs="Times New Roman"/>
          <w:sz w:val="28"/>
          <w:szCs w:val="28"/>
        </w:rPr>
        <w:t xml:space="preserve">(в редакции постановления министерства имущественных и земельных отношений </w:t>
      </w:r>
      <w:r w:rsidR="00ED429C">
        <w:rPr>
          <w:rFonts w:ascii="Times New Roman" w:hAnsi="Times New Roman" w:cs="Times New Roman"/>
          <w:sz w:val="28"/>
          <w:szCs w:val="28"/>
        </w:rPr>
        <w:br/>
        <w:t>Рязанской области от 14.10.2021 № 20-П)</w:t>
      </w:r>
      <w:r w:rsidR="00ED429C">
        <w:t xml:space="preserve"> </w:t>
      </w:r>
    </w:p>
    <w:p w:rsidR="00A67D87" w:rsidRDefault="00A67D87" w:rsidP="00A67D87">
      <w:pPr>
        <w:spacing w:after="0"/>
      </w:pPr>
    </w:p>
    <w:p w:rsidR="00A67D87" w:rsidRDefault="0016712C" w:rsidP="00167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03.07.2016 № 237-ФЗ </w:t>
      </w:r>
      <w:r>
        <w:rPr>
          <w:rFonts w:ascii="Times New Roman" w:hAnsi="Times New Roman" w:cs="Times New Roman"/>
          <w:sz w:val="28"/>
          <w:szCs w:val="28"/>
        </w:rPr>
        <w:br/>
        <w:t>«О государственной кадастровой оценке», Федеральным законом</w:t>
      </w:r>
      <w:r w:rsidRPr="0057779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57779F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Pr="0057779F">
        <w:rPr>
          <w:rFonts w:ascii="Times New Roman" w:hAnsi="Times New Roman" w:cs="Times New Roman"/>
          <w:sz w:val="28"/>
          <w:szCs w:val="28"/>
        </w:rPr>
        <w:t>»</w:t>
      </w:r>
      <w:r w:rsidR="00495095">
        <w:rPr>
          <w:rFonts w:ascii="Times New Roman" w:hAnsi="Times New Roman" w:cs="Times New Roman"/>
          <w:sz w:val="28"/>
          <w:szCs w:val="28"/>
        </w:rPr>
        <w:t xml:space="preserve">, </w:t>
      </w:r>
      <w:r w:rsidR="00A67D87">
        <w:rPr>
          <w:rFonts w:ascii="Times New Roman" w:hAnsi="Times New Roman" w:cs="Times New Roman"/>
          <w:sz w:val="28"/>
          <w:szCs w:val="28"/>
        </w:rPr>
        <w:t>руководству</w:t>
      </w:r>
      <w:r w:rsidR="00500337">
        <w:rPr>
          <w:rFonts w:ascii="Times New Roman" w:hAnsi="Times New Roman" w:cs="Times New Roman"/>
          <w:sz w:val="28"/>
          <w:szCs w:val="28"/>
        </w:rPr>
        <w:t>я</w:t>
      </w:r>
      <w:r w:rsidR="00A67D87">
        <w:rPr>
          <w:rFonts w:ascii="Times New Roman" w:hAnsi="Times New Roman" w:cs="Times New Roman"/>
          <w:sz w:val="28"/>
          <w:szCs w:val="28"/>
        </w:rPr>
        <w:t xml:space="preserve">сь Положением о министерстве имущественных и земельных отношений Рязанской области, утвержденным </w:t>
      </w:r>
      <w:r w:rsidR="00DF79A2">
        <w:rPr>
          <w:rFonts w:ascii="Times New Roman" w:hAnsi="Times New Roman" w:cs="Times New Roman"/>
          <w:sz w:val="28"/>
          <w:szCs w:val="28"/>
        </w:rPr>
        <w:t>п</w:t>
      </w:r>
      <w:r w:rsidR="00A67D8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500337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 w:rsidR="00A67D8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67D87" w:rsidRDefault="00A67D87" w:rsidP="00721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7D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1B03">
        <w:rPr>
          <w:rFonts w:ascii="Times New Roman" w:hAnsi="Times New Roman" w:cs="Times New Roman"/>
          <w:sz w:val="28"/>
          <w:szCs w:val="28"/>
        </w:rPr>
        <w:t xml:space="preserve">в </w:t>
      </w:r>
      <w:r w:rsidR="00475F1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hyperlink r:id="rId8" w:history="1">
        <w:r w:rsidR="00E8554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475F10">
        <w:rPr>
          <w:rFonts w:ascii="Times New Roman" w:hAnsi="Times New Roman" w:cs="Times New Roman"/>
          <w:sz w:val="28"/>
          <w:szCs w:val="28"/>
        </w:rPr>
        <w:t>ю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16.07.2019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>№ 2</w:t>
      </w:r>
      <w:r w:rsidR="00446BDD">
        <w:rPr>
          <w:rFonts w:ascii="Times New Roman" w:hAnsi="Times New Roman" w:cs="Times New Roman"/>
          <w:sz w:val="28"/>
          <w:szCs w:val="28"/>
        </w:rPr>
        <w:t>4</w:t>
      </w:r>
      <w:r w:rsidR="00500337" w:rsidRPr="00A67D87">
        <w:rPr>
          <w:rFonts w:ascii="Times New Roman" w:hAnsi="Times New Roman" w:cs="Times New Roman"/>
          <w:sz w:val="28"/>
          <w:szCs w:val="28"/>
        </w:rPr>
        <w:t>-П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государственной услуги </w:t>
      </w:r>
      <w:r w:rsidR="00446BDD">
        <w:rPr>
          <w:rFonts w:ascii="Times New Roman" w:hAnsi="Times New Roman" w:cs="Times New Roman"/>
          <w:sz w:val="28"/>
          <w:szCs w:val="28"/>
        </w:rPr>
        <w:t>«Рассмотрение заявления об исправлении ошибок, допущенных при определении кадастровой стоимости»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 </w:t>
      </w:r>
      <w:r w:rsidRPr="00A67D8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106734" w:rsidRPr="003D20D5" w:rsidRDefault="00400E63" w:rsidP="005408E3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6574227"/>
      <w:r>
        <w:rPr>
          <w:rFonts w:ascii="Times New Roman" w:hAnsi="Times New Roman" w:cs="Times New Roman"/>
          <w:sz w:val="28"/>
          <w:szCs w:val="28"/>
        </w:rPr>
        <w:t>1</w:t>
      </w:r>
      <w:r w:rsidR="005408E3">
        <w:rPr>
          <w:rFonts w:ascii="Times New Roman" w:hAnsi="Times New Roman" w:cs="Times New Roman"/>
          <w:sz w:val="28"/>
          <w:szCs w:val="28"/>
        </w:rPr>
        <w:t>) </w:t>
      </w:r>
      <w:r w:rsidR="00106734" w:rsidRPr="003D20D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06734">
        <w:rPr>
          <w:rFonts w:ascii="Times New Roman" w:hAnsi="Times New Roman" w:cs="Times New Roman"/>
          <w:sz w:val="28"/>
          <w:szCs w:val="28"/>
        </w:rPr>
        <w:t>первый</w:t>
      </w:r>
      <w:r w:rsidR="00106734" w:rsidRPr="003D20D5">
        <w:rPr>
          <w:rFonts w:ascii="Times New Roman" w:hAnsi="Times New Roman" w:cs="Times New Roman"/>
          <w:sz w:val="28"/>
          <w:szCs w:val="28"/>
        </w:rPr>
        <w:t xml:space="preserve"> пункта 1.1</w:t>
      </w:r>
      <w:r w:rsidR="00106734">
        <w:rPr>
          <w:rFonts w:ascii="Times New Roman" w:hAnsi="Times New Roman" w:cs="Times New Roman"/>
          <w:sz w:val="28"/>
          <w:szCs w:val="28"/>
        </w:rPr>
        <w:t>4</w:t>
      </w:r>
      <w:r w:rsidR="00106734" w:rsidRPr="003D20D5">
        <w:rPr>
          <w:rFonts w:ascii="Times New Roman" w:hAnsi="Times New Roman" w:cs="Times New Roman"/>
          <w:sz w:val="28"/>
          <w:szCs w:val="28"/>
        </w:rPr>
        <w:t xml:space="preserve">. изложить в </w:t>
      </w:r>
      <w:r w:rsidR="009C0F68">
        <w:rPr>
          <w:rFonts w:ascii="Times New Roman" w:hAnsi="Times New Roman" w:cs="Times New Roman"/>
          <w:sz w:val="28"/>
          <w:szCs w:val="28"/>
        </w:rPr>
        <w:t>новой</w:t>
      </w:r>
      <w:r w:rsidR="00106734" w:rsidRPr="003D20D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13BB" w:rsidRDefault="00106734" w:rsidP="00400E63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использованием ЕПГУ, официального сайта Учреждения</w:t>
      </w:r>
      <w:r w:rsidR="00400E63">
        <w:rPr>
          <w:rFonts w:ascii="Times New Roman" w:hAnsi="Times New Roman" w:cs="Times New Roman"/>
          <w:sz w:val="28"/>
          <w:szCs w:val="28"/>
        </w:rPr>
        <w:t>, официального сайта министерства имущественных и земель</w:t>
      </w:r>
      <w:r w:rsidR="001509C1">
        <w:rPr>
          <w:rFonts w:ascii="Times New Roman" w:hAnsi="Times New Roman" w:cs="Times New Roman"/>
          <w:sz w:val="28"/>
          <w:szCs w:val="28"/>
        </w:rPr>
        <w:t>ных отношений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гражданам предоставляется доступ к сведениям о государственной услуге:»;</w:t>
      </w:r>
    </w:p>
    <w:p w:rsidR="00400E63" w:rsidRDefault="00400E63" w:rsidP="005408E3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08E3">
        <w:rPr>
          <w:rFonts w:ascii="Times New Roman" w:hAnsi="Times New Roman" w:cs="Times New Roman"/>
          <w:sz w:val="28"/>
          <w:szCs w:val="28"/>
        </w:rPr>
        <w:t>)</w:t>
      </w:r>
      <w:r w:rsidRPr="001509C1">
        <w:rPr>
          <w:rFonts w:ascii="Times New Roman" w:hAnsi="Times New Roman" w:cs="Times New Roman"/>
          <w:sz w:val="28"/>
          <w:szCs w:val="28"/>
        </w:rPr>
        <w:t xml:space="preserve"> </w:t>
      </w:r>
      <w:r w:rsidR="001509C1">
        <w:rPr>
          <w:rFonts w:ascii="Times New Roman" w:hAnsi="Times New Roman" w:cs="Times New Roman"/>
          <w:sz w:val="28"/>
          <w:szCs w:val="28"/>
        </w:rPr>
        <w:t xml:space="preserve">абзацы второй и третий пункта 1.15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E63" w:rsidRDefault="005408E3" w:rsidP="00400E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00E63">
        <w:rPr>
          <w:rFonts w:ascii="Times New Roman" w:hAnsi="Times New Roman" w:cs="Times New Roman"/>
          <w:sz w:val="28"/>
          <w:szCs w:val="28"/>
        </w:rPr>
        <w:t xml:space="preserve">« - на официальном сайте Учреждения: </w:t>
      </w:r>
      <w:proofErr w:type="spellStart"/>
      <w:r w:rsidR="00400E63">
        <w:rPr>
          <w:rFonts w:ascii="Times New Roman" w:hAnsi="Times New Roman" w:cs="Times New Roman"/>
          <w:sz w:val="28"/>
          <w:szCs w:val="28"/>
        </w:rPr>
        <w:t>www.cgkoro.ru</w:t>
      </w:r>
      <w:proofErr w:type="spellEnd"/>
      <w:r w:rsidR="00400E63">
        <w:rPr>
          <w:rFonts w:ascii="Times New Roman" w:hAnsi="Times New Roman" w:cs="Times New Roman"/>
          <w:sz w:val="28"/>
          <w:szCs w:val="28"/>
        </w:rPr>
        <w:t xml:space="preserve">; на официальном сайте министерства имущественных и земельных отношений Рязанской области: </w:t>
      </w:r>
      <w:r w:rsidR="00400E63">
        <w:rPr>
          <w:rFonts w:ascii="Times New Roman" w:hAnsi="Times New Roman" w:cs="Times New Roman"/>
          <w:sz w:val="28"/>
          <w:szCs w:val="28"/>
          <w:lang w:val="en-US"/>
        </w:rPr>
        <w:t>minim</w:t>
      </w:r>
      <w:r w:rsidR="00400E63" w:rsidRPr="00400E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0E63">
        <w:rPr>
          <w:rFonts w:ascii="Times New Roman" w:hAnsi="Times New Roman" w:cs="Times New Roman"/>
          <w:sz w:val="28"/>
          <w:szCs w:val="28"/>
          <w:lang w:val="en-US"/>
        </w:rPr>
        <w:t>ryazangov</w:t>
      </w:r>
      <w:proofErr w:type="spellEnd"/>
      <w:r w:rsidR="00400E63" w:rsidRPr="00400E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0E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509C1">
        <w:rPr>
          <w:rFonts w:ascii="Times New Roman" w:hAnsi="Times New Roman" w:cs="Times New Roman"/>
          <w:sz w:val="28"/>
          <w:szCs w:val="28"/>
        </w:rPr>
        <w:t>;</w:t>
      </w:r>
    </w:p>
    <w:p w:rsidR="003D20D5" w:rsidRDefault="001509C1" w:rsidP="00721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ЕПГУ.</w:t>
      </w:r>
      <w:r w:rsidR="003D20D5">
        <w:rPr>
          <w:rFonts w:ascii="Times New Roman" w:hAnsi="Times New Roman" w:cs="Times New Roman"/>
          <w:sz w:val="28"/>
          <w:szCs w:val="28"/>
        </w:rPr>
        <w:t>»;</w:t>
      </w:r>
    </w:p>
    <w:p w:rsidR="001509C1" w:rsidRDefault="001509C1" w:rsidP="002321F6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06734" w:rsidRPr="00FB1482" w:rsidRDefault="00400E63" w:rsidP="002321F6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321F6">
        <w:rPr>
          <w:rFonts w:ascii="Times New Roman" w:hAnsi="Times New Roman" w:cs="Times New Roman"/>
          <w:sz w:val="28"/>
          <w:szCs w:val="28"/>
        </w:rPr>
        <w:t>) пункт</w:t>
      </w:r>
      <w:r w:rsidR="00FB1482" w:rsidRPr="00FB1482">
        <w:rPr>
          <w:rFonts w:ascii="Times New Roman" w:hAnsi="Times New Roman" w:cs="Times New Roman"/>
          <w:sz w:val="28"/>
          <w:szCs w:val="28"/>
        </w:rPr>
        <w:t xml:space="preserve"> 2.6</w:t>
      </w:r>
      <w:r w:rsidR="00FB1482">
        <w:rPr>
          <w:rFonts w:ascii="Times New Roman" w:hAnsi="Times New Roman" w:cs="Times New Roman"/>
          <w:sz w:val="28"/>
          <w:szCs w:val="28"/>
        </w:rPr>
        <w:t>.1.</w:t>
      </w:r>
      <w:r w:rsidR="00FB1482" w:rsidRPr="00FB1482">
        <w:rPr>
          <w:rFonts w:ascii="Times New Roman" w:hAnsi="Times New Roman" w:cs="Times New Roman"/>
          <w:sz w:val="28"/>
          <w:szCs w:val="28"/>
        </w:rPr>
        <w:t xml:space="preserve"> </w:t>
      </w:r>
      <w:r w:rsidR="002321F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20F35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FB1482" w:rsidRPr="00FB148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FB1482" w:rsidRDefault="00FB1482" w:rsidP="00721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стоимости.»</w:t>
      </w:r>
      <w:r w:rsidR="009C0F68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5E2E13" w:rsidRPr="00721546" w:rsidRDefault="001509C1" w:rsidP="005408E3">
      <w:pPr>
        <w:pStyle w:val="a7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8E3">
        <w:rPr>
          <w:rFonts w:ascii="Times New Roman" w:hAnsi="Times New Roman" w:cs="Times New Roman"/>
          <w:sz w:val="28"/>
          <w:szCs w:val="28"/>
        </w:rPr>
        <w:t xml:space="preserve">) </w:t>
      </w:r>
      <w:r w:rsidR="00B37C82" w:rsidRPr="00721546">
        <w:rPr>
          <w:rFonts w:ascii="Times New Roman" w:hAnsi="Times New Roman" w:cs="Times New Roman"/>
          <w:sz w:val="28"/>
          <w:szCs w:val="28"/>
        </w:rPr>
        <w:t xml:space="preserve">абзац второй пункта 2.12. </w:t>
      </w:r>
      <w:r w:rsidR="00721546" w:rsidRPr="0072154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21546" w:rsidRDefault="00721546" w:rsidP="005E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выявления несоответствия поступившего заявления об исправлении ошибок </w:t>
      </w:r>
      <w:hyperlink r:id="rId9" w:history="1">
        <w:r w:rsidRPr="00721546">
          <w:rPr>
            <w:rFonts w:ascii="Times New Roman" w:hAnsi="Times New Roman" w:cs="Times New Roman"/>
            <w:sz w:val="28"/>
            <w:szCs w:val="28"/>
          </w:rPr>
          <w:t>пункту 2.6</w:t>
        </w:r>
      </w:hyperlink>
      <w:r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 Учреждение уведомляет Заявителя об отказе в предоставлении государственной услуги и возвращает документы.»;</w:t>
      </w:r>
    </w:p>
    <w:p w:rsidR="009F3764" w:rsidRPr="0057779F" w:rsidRDefault="001509C1" w:rsidP="005E7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74E9">
        <w:rPr>
          <w:rFonts w:ascii="Times New Roman" w:hAnsi="Times New Roman" w:cs="Times New Roman"/>
          <w:sz w:val="28"/>
          <w:szCs w:val="28"/>
        </w:rPr>
        <w:t>)</w:t>
      </w:r>
      <w:r w:rsidR="009F3764" w:rsidRPr="0057779F">
        <w:rPr>
          <w:rFonts w:ascii="Times New Roman" w:hAnsi="Times New Roman" w:cs="Times New Roman"/>
          <w:sz w:val="28"/>
          <w:szCs w:val="28"/>
        </w:rPr>
        <w:t xml:space="preserve"> раздел V «Досудебный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</w:t>
      </w:r>
      <w:r w:rsidR="009F3764" w:rsidRPr="0057779F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</w:t>
      </w:r>
      <w:r w:rsidR="0016712C">
        <w:rPr>
          <w:rFonts w:ascii="Times New Roman" w:hAnsi="Times New Roman" w:cs="Times New Roman"/>
          <w:sz w:val="28"/>
          <w:szCs w:val="28"/>
        </w:rPr>
        <w:t>ственных и муниципальных услуг» или их работников</w:t>
      </w:r>
      <w:r w:rsidR="009F3764" w:rsidRPr="0057779F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И.о. министра                                                                                            М.А. Майоров</w:t>
      </w: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79F" w:rsidRDefault="00577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712C" w:rsidRDefault="0016712C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министерства имущественных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земельных отношений 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Рязанской области</w:t>
      </w:r>
      <w:r w:rsidRPr="0057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от «__» ________ 2022 г. № _______</w:t>
      </w: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57779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779F">
        <w:rPr>
          <w:rFonts w:ascii="Times New Roman" w:hAnsi="Times New Roman" w:cs="Times New Roman"/>
          <w:sz w:val="28"/>
          <w:szCs w:val="28"/>
        </w:rPr>
        <w:t>«</w:t>
      </w:r>
      <w:r w:rsidRPr="0057779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779F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многофункционального центра, работника многофункционального центра, а также организаций, предусмотренных </w:t>
      </w:r>
      <w:r w:rsidR="00ED429C">
        <w:rPr>
          <w:rFonts w:ascii="Times New Roman" w:hAnsi="Times New Roman" w:cs="Times New Roman"/>
          <w:sz w:val="28"/>
          <w:szCs w:val="28"/>
        </w:rPr>
        <w:br/>
      </w:r>
      <w:r w:rsidRPr="0057779F">
        <w:rPr>
          <w:rFonts w:ascii="Times New Roman" w:hAnsi="Times New Roman" w:cs="Times New Roman"/>
          <w:sz w:val="28"/>
          <w:szCs w:val="28"/>
        </w:rPr>
        <w:t>частью 1.1 статьи 16 Фед</w:t>
      </w:r>
      <w:r w:rsidR="00ED429C">
        <w:rPr>
          <w:rFonts w:ascii="Times New Roman" w:hAnsi="Times New Roman" w:cs="Times New Roman"/>
          <w:sz w:val="28"/>
          <w:szCs w:val="28"/>
        </w:rPr>
        <w:t xml:space="preserve">ерального закона от 27.07.2010 </w:t>
      </w:r>
      <w:r w:rsidRPr="005777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ED429C">
        <w:rPr>
          <w:rFonts w:ascii="Times New Roman" w:hAnsi="Times New Roman" w:cs="Times New Roman"/>
          <w:sz w:val="28"/>
          <w:szCs w:val="28"/>
        </w:rPr>
        <w:br/>
      </w:r>
      <w:r w:rsidRPr="0057779F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="00ED429C">
        <w:rPr>
          <w:rFonts w:ascii="Times New Roman" w:hAnsi="Times New Roman" w:cs="Times New Roman"/>
          <w:sz w:val="28"/>
          <w:szCs w:val="28"/>
        </w:rPr>
        <w:br/>
      </w:r>
      <w:r w:rsidRPr="0057779F">
        <w:rPr>
          <w:rFonts w:ascii="Times New Roman" w:hAnsi="Times New Roman" w:cs="Times New Roman"/>
          <w:sz w:val="28"/>
          <w:szCs w:val="28"/>
        </w:rPr>
        <w:t xml:space="preserve"> или их работников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>, должностных лиц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досудебном (внесудебном) порядке (далее - жалоба). </w:t>
      </w:r>
    </w:p>
    <w:p w:rsidR="009F3764" w:rsidRDefault="009F3764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5.2. Заявителю обеспечивается возможность направления жалобы на решения, </w:t>
      </w:r>
      <w:r w:rsidRPr="002E36D3">
        <w:rPr>
          <w:rFonts w:ascii="Times New Roman" w:hAnsi="Times New Roman" w:cs="Times New Roman"/>
          <w:sz w:val="28"/>
          <w:szCs w:val="28"/>
        </w:rPr>
        <w:t xml:space="preserve">действия или бездействие Учреждения, должностного лица Учреждения в соответствии со </w:t>
      </w:r>
      <w:hyperlink r:id="rId10" w:history="1">
        <w:r w:rsidRPr="002E36D3">
          <w:rPr>
            <w:rFonts w:ascii="Times New Roman" w:hAnsi="Times New Roman" w:cs="Times New Roman"/>
            <w:sz w:val="28"/>
            <w:szCs w:val="28"/>
          </w:rPr>
          <w:t>ст. 11.2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49">
        <w:rPr>
          <w:rFonts w:ascii="Times New Roman" w:hAnsi="Times New Roman" w:cs="Times New Roman"/>
          <w:sz w:val="28"/>
          <w:szCs w:val="28"/>
        </w:rPr>
        <w:t>и в порядке</w:t>
      </w:r>
      <w:r w:rsidRPr="002E36D3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E36D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2E36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</w:t>
      </w:r>
      <w:r w:rsidRPr="0069762F">
        <w:rPr>
          <w:rFonts w:ascii="Times New Roman" w:hAnsi="Times New Roman" w:cs="Times New Roman"/>
          <w:sz w:val="28"/>
          <w:szCs w:val="28"/>
        </w:rPr>
        <w:t xml:space="preserve">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Организации и уполномоченные на рассмотрение жалобы лица,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которым может быть направлена жалоба Заявителя в досудебном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(внесудебном) порядке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 5.</w:t>
      </w:r>
      <w:r w:rsidR="00400E63">
        <w:rPr>
          <w:rFonts w:ascii="Times New Roman" w:hAnsi="Times New Roman" w:cs="Times New Roman"/>
          <w:sz w:val="28"/>
          <w:szCs w:val="28"/>
        </w:rPr>
        <w:t>3</w:t>
      </w:r>
      <w:r w:rsidRPr="0069762F">
        <w:rPr>
          <w:rFonts w:ascii="Times New Roman" w:hAnsi="Times New Roman" w:cs="Times New Roman"/>
          <w:sz w:val="28"/>
          <w:szCs w:val="28"/>
        </w:rPr>
        <w:t>. В досудебном (внесудебном) порядке Заявитель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 вправе обратиться с жалобой в письменной форме на бумажном носителе или в электронной форме: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9762F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лица, на решение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учредителю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69762F">
        <w:rPr>
          <w:rFonts w:ascii="Times New Roman" w:hAnsi="Times New Roman" w:cs="Times New Roman"/>
          <w:sz w:val="28"/>
          <w:szCs w:val="28"/>
        </w:rPr>
        <w:t xml:space="preserve">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решения и действия (бездействие) работника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lastRenderedPageBreak/>
        <w:t xml:space="preserve">к учредителю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- на решение и действия (бездействие)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64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69762F">
        <w:rPr>
          <w:rFonts w:ascii="Times New Roman" w:hAnsi="Times New Roman" w:cs="Times New Roman"/>
          <w:sz w:val="28"/>
          <w:szCs w:val="28"/>
        </w:rPr>
        <w:t xml:space="preserve">, у учредителя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62F">
        <w:rPr>
          <w:rFonts w:ascii="Times New Roman" w:hAnsi="Times New Roman" w:cs="Times New Roman"/>
          <w:sz w:val="28"/>
          <w:szCs w:val="28"/>
        </w:rPr>
        <w:t xml:space="preserve">определяются уполномоченные на рассмотрение жалоб должностные лица. </w:t>
      </w: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400E63">
        <w:rPr>
          <w:rFonts w:ascii="Times New Roman" w:hAnsi="Times New Roman" w:cs="Times New Roman"/>
          <w:sz w:val="28"/>
          <w:szCs w:val="28"/>
        </w:rPr>
        <w:t>4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государственной услуги, на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762F">
        <w:rPr>
          <w:rFonts w:ascii="Times New Roman" w:hAnsi="Times New Roman" w:cs="Times New Roman"/>
          <w:sz w:val="28"/>
          <w:szCs w:val="28"/>
        </w:rPr>
        <w:t xml:space="preserve">, </w:t>
      </w:r>
      <w:r w:rsidR="00400E63">
        <w:rPr>
          <w:rFonts w:ascii="Times New Roman" w:hAnsi="Times New Roman" w:cs="Times New Roman"/>
          <w:sz w:val="28"/>
          <w:szCs w:val="28"/>
        </w:rPr>
        <w:t xml:space="preserve">на сайте министерства имущественных и земельных отношений Рязанской области; </w:t>
      </w:r>
      <w:r w:rsidR="004B7354">
        <w:rPr>
          <w:rFonts w:ascii="Times New Roman" w:hAnsi="Times New Roman" w:cs="Times New Roman"/>
          <w:sz w:val="28"/>
          <w:szCs w:val="28"/>
        </w:rPr>
        <w:t xml:space="preserve">на </w:t>
      </w:r>
      <w:r w:rsidRPr="0069762F">
        <w:rPr>
          <w:rFonts w:ascii="Times New Roman" w:hAnsi="Times New Roman" w:cs="Times New Roman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762F">
        <w:rPr>
          <w:rFonts w:ascii="Times New Roman" w:hAnsi="Times New Roman" w:cs="Times New Roman"/>
          <w:sz w:val="28"/>
          <w:szCs w:val="28"/>
        </w:rPr>
        <w:t xml:space="preserve">редставителем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9762F">
        <w:rPr>
          <w:rFonts w:ascii="Times New Roman" w:hAnsi="Times New Roman" w:cs="Times New Roman"/>
          <w:sz w:val="28"/>
          <w:szCs w:val="28"/>
        </w:rPr>
        <w:t xml:space="preserve">аявителя). 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досудебного (внесудебного) обжалования действий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(бездействия) и (или) решений, принятых (осуществленных)</w:t>
      </w:r>
    </w:p>
    <w:p w:rsidR="009F3764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62F">
        <w:rPr>
          <w:rFonts w:ascii="Times New Roman" w:hAnsi="Times New Roman" w:cs="Times New Roman"/>
          <w:b/>
          <w:bCs/>
          <w:sz w:val="28"/>
          <w:szCs w:val="28"/>
        </w:rPr>
        <w:t>в ходе предоставления государственной услуги</w:t>
      </w:r>
    </w:p>
    <w:p w:rsidR="009F3764" w:rsidRPr="0069762F" w:rsidRDefault="009F3764" w:rsidP="009F37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5.</w:t>
      </w:r>
      <w:r w:rsidR="00400E63">
        <w:rPr>
          <w:rFonts w:ascii="Times New Roman" w:hAnsi="Times New Roman" w:cs="Times New Roman"/>
          <w:sz w:val="28"/>
          <w:szCs w:val="28"/>
        </w:rPr>
        <w:t>5</w:t>
      </w:r>
      <w:r w:rsidRPr="0069762F">
        <w:rPr>
          <w:rFonts w:ascii="Times New Roman" w:hAnsi="Times New Roman" w:cs="Times New Roman"/>
          <w:sz w:val="28"/>
          <w:szCs w:val="28"/>
        </w:rPr>
        <w:t xml:space="preserve">. Порядок досудебного (внесудебного) обжалования решений и </w:t>
      </w:r>
      <w:r w:rsidRPr="00B05B7E">
        <w:rPr>
          <w:rFonts w:ascii="Times New Roman" w:hAnsi="Times New Roman" w:cs="Times New Roman"/>
          <w:sz w:val="28"/>
          <w:szCs w:val="28"/>
        </w:rPr>
        <w:t>действий (бездействия)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3D9E">
        <w:rPr>
          <w:rFonts w:ascii="Times New Roman" w:hAnsi="Times New Roman" w:cs="Times New Roman"/>
          <w:sz w:val="28"/>
          <w:szCs w:val="28"/>
        </w:rPr>
        <w:t xml:space="preserve"> </w:t>
      </w:r>
      <w:r w:rsidRPr="00E10F5A">
        <w:rPr>
          <w:rFonts w:ascii="Times New Roman" w:hAnsi="Times New Roman" w:cs="Times New Roman"/>
          <w:sz w:val="28"/>
          <w:szCs w:val="28"/>
        </w:rPr>
        <w:t>ГБУ РО «МФЦ Рязанской области»</w:t>
      </w:r>
      <w:r w:rsidRPr="00B05B7E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а также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5B7E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 </w:t>
      </w:r>
    </w:p>
    <w:p w:rsidR="009F3764" w:rsidRPr="00B05B7E" w:rsidRDefault="009F3764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2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762F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Pr="00B05B7E">
        <w:rPr>
          <w:rFonts w:ascii="Times New Roman" w:hAnsi="Times New Roman" w:cs="Times New Roman"/>
          <w:sz w:val="28"/>
          <w:szCs w:val="28"/>
        </w:rPr>
        <w:t>«</w:t>
      </w:r>
      <w:r w:rsidRPr="0069762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B05B7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F3764" w:rsidRDefault="00475B2B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9F3764">
        <w:rPr>
          <w:rFonts w:ascii="Times New Roman" w:hAnsi="Times New Roman" w:cs="Times New Roman"/>
          <w:sz w:val="28"/>
          <w:szCs w:val="28"/>
        </w:rPr>
        <w:t>;</w:t>
      </w:r>
    </w:p>
    <w:p w:rsidR="009F3764" w:rsidRPr="00B05B7E" w:rsidRDefault="00475B2B" w:rsidP="009F3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F3764" w:rsidRPr="00B05B7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764" w:rsidRPr="00B05B7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области».</w:t>
      </w:r>
      <w:r w:rsidR="009F3764">
        <w:rPr>
          <w:rFonts w:ascii="Times New Roman" w:hAnsi="Times New Roman" w:cs="Times New Roman"/>
          <w:sz w:val="28"/>
          <w:szCs w:val="28"/>
        </w:rPr>
        <w:t>».</w:t>
      </w:r>
    </w:p>
    <w:p w:rsidR="009F3764" w:rsidRDefault="009F3764" w:rsidP="009F3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64" w:rsidRDefault="009F3764" w:rsidP="009F3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F17C0" w:rsidRDefault="009F17C0" w:rsidP="009F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17C0" w:rsidSect="00E048B5">
      <w:headerReference w:type="default" r:id="rId14"/>
      <w:pgSz w:w="11906" w:h="16838"/>
      <w:pgMar w:top="113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1E9" w:rsidRDefault="00C811E9" w:rsidP="00624407">
      <w:pPr>
        <w:spacing w:after="0" w:line="240" w:lineRule="auto"/>
      </w:pPr>
      <w:r>
        <w:separator/>
      </w:r>
    </w:p>
  </w:endnote>
  <w:endnote w:type="continuationSeparator" w:id="0">
    <w:p w:rsidR="00C811E9" w:rsidRDefault="00C811E9" w:rsidP="006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1E9" w:rsidRDefault="00C811E9" w:rsidP="00624407">
      <w:pPr>
        <w:spacing w:after="0" w:line="240" w:lineRule="auto"/>
      </w:pPr>
      <w:r>
        <w:separator/>
      </w:r>
    </w:p>
  </w:footnote>
  <w:footnote w:type="continuationSeparator" w:id="0">
    <w:p w:rsidR="00C811E9" w:rsidRDefault="00C811E9" w:rsidP="006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3802645"/>
      <w:docPartObj>
        <w:docPartGallery w:val="Page Numbers (Top of Page)"/>
        <w:docPartUnique/>
      </w:docPartObj>
    </w:sdtPr>
    <w:sdtContent>
      <w:p w:rsidR="00812D56" w:rsidRDefault="00475B2B">
        <w:pPr>
          <w:pStyle w:val="a3"/>
          <w:jc w:val="center"/>
        </w:pPr>
        <w:r>
          <w:fldChar w:fldCharType="begin"/>
        </w:r>
        <w:r w:rsidR="00812D56">
          <w:instrText>PAGE   \* MERGEFORMAT</w:instrText>
        </w:r>
        <w:r>
          <w:fldChar w:fldCharType="separate"/>
        </w:r>
        <w:r w:rsidR="006F15BE">
          <w:rPr>
            <w:noProof/>
          </w:rPr>
          <w:t>4</w:t>
        </w:r>
        <w:r>
          <w:fldChar w:fldCharType="end"/>
        </w:r>
      </w:p>
    </w:sdtContent>
  </w:sdt>
  <w:p w:rsidR="00812D56" w:rsidRDefault="00812D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2C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8BE45A7"/>
    <w:multiLevelType w:val="multilevel"/>
    <w:tmpl w:val="C73E1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761F92"/>
    <w:multiLevelType w:val="hybridMultilevel"/>
    <w:tmpl w:val="8C9CD1EC"/>
    <w:lvl w:ilvl="0" w:tplc="33C8D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C390A11"/>
    <w:multiLevelType w:val="hybridMultilevel"/>
    <w:tmpl w:val="D9E6D36A"/>
    <w:lvl w:ilvl="0" w:tplc="08A88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BFE"/>
    <w:rsid w:val="00011499"/>
    <w:rsid w:val="00020A57"/>
    <w:rsid w:val="00026B1B"/>
    <w:rsid w:val="00043677"/>
    <w:rsid w:val="000460F1"/>
    <w:rsid w:val="00055FA6"/>
    <w:rsid w:val="00072829"/>
    <w:rsid w:val="0008430B"/>
    <w:rsid w:val="0008480C"/>
    <w:rsid w:val="000A0351"/>
    <w:rsid w:val="000A1F7F"/>
    <w:rsid w:val="000C2F2E"/>
    <w:rsid w:val="00102A49"/>
    <w:rsid w:val="0010545C"/>
    <w:rsid w:val="00106734"/>
    <w:rsid w:val="0011114F"/>
    <w:rsid w:val="00112CB0"/>
    <w:rsid w:val="0011613D"/>
    <w:rsid w:val="00117BC1"/>
    <w:rsid w:val="001204E8"/>
    <w:rsid w:val="00130146"/>
    <w:rsid w:val="00137617"/>
    <w:rsid w:val="00142E61"/>
    <w:rsid w:val="001509C1"/>
    <w:rsid w:val="00154D40"/>
    <w:rsid w:val="00157D24"/>
    <w:rsid w:val="00163DF5"/>
    <w:rsid w:val="0016712C"/>
    <w:rsid w:val="00167F48"/>
    <w:rsid w:val="0019197B"/>
    <w:rsid w:val="001920E2"/>
    <w:rsid w:val="001A2146"/>
    <w:rsid w:val="001A3721"/>
    <w:rsid w:val="001A6EEC"/>
    <w:rsid w:val="001C2E33"/>
    <w:rsid w:val="001E3C6C"/>
    <w:rsid w:val="001F1B03"/>
    <w:rsid w:val="001F5214"/>
    <w:rsid w:val="001F538C"/>
    <w:rsid w:val="00206190"/>
    <w:rsid w:val="002064D2"/>
    <w:rsid w:val="00210563"/>
    <w:rsid w:val="0021268B"/>
    <w:rsid w:val="00220F35"/>
    <w:rsid w:val="002321F6"/>
    <w:rsid w:val="00235565"/>
    <w:rsid w:val="00240C88"/>
    <w:rsid w:val="002450E0"/>
    <w:rsid w:val="00246C06"/>
    <w:rsid w:val="00250DAC"/>
    <w:rsid w:val="00262376"/>
    <w:rsid w:val="00264078"/>
    <w:rsid w:val="002672E3"/>
    <w:rsid w:val="00285BBA"/>
    <w:rsid w:val="00297651"/>
    <w:rsid w:val="002A1306"/>
    <w:rsid w:val="002A732C"/>
    <w:rsid w:val="002A743E"/>
    <w:rsid w:val="002B77AD"/>
    <w:rsid w:val="002C6348"/>
    <w:rsid w:val="002D1CED"/>
    <w:rsid w:val="002E1892"/>
    <w:rsid w:val="002E36D3"/>
    <w:rsid w:val="002E6734"/>
    <w:rsid w:val="002F0360"/>
    <w:rsid w:val="002F420F"/>
    <w:rsid w:val="00313741"/>
    <w:rsid w:val="0032435C"/>
    <w:rsid w:val="00332058"/>
    <w:rsid w:val="0035660C"/>
    <w:rsid w:val="0036674C"/>
    <w:rsid w:val="0037576A"/>
    <w:rsid w:val="003821BF"/>
    <w:rsid w:val="00394172"/>
    <w:rsid w:val="00397A08"/>
    <w:rsid w:val="003B0FB2"/>
    <w:rsid w:val="003B30C0"/>
    <w:rsid w:val="003C0027"/>
    <w:rsid w:val="003C5BE3"/>
    <w:rsid w:val="003D20D5"/>
    <w:rsid w:val="003E2E81"/>
    <w:rsid w:val="003E6355"/>
    <w:rsid w:val="003F0517"/>
    <w:rsid w:val="003F06DE"/>
    <w:rsid w:val="003F0CFE"/>
    <w:rsid w:val="00400E63"/>
    <w:rsid w:val="0041326D"/>
    <w:rsid w:val="00413D1A"/>
    <w:rsid w:val="0041642B"/>
    <w:rsid w:val="0043793E"/>
    <w:rsid w:val="004412B6"/>
    <w:rsid w:val="00444CED"/>
    <w:rsid w:val="00446BDD"/>
    <w:rsid w:val="004558FC"/>
    <w:rsid w:val="004734F3"/>
    <w:rsid w:val="00475B2B"/>
    <w:rsid w:val="00475F10"/>
    <w:rsid w:val="004921C1"/>
    <w:rsid w:val="00495095"/>
    <w:rsid w:val="004B7354"/>
    <w:rsid w:val="004C21E5"/>
    <w:rsid w:val="004C47C4"/>
    <w:rsid w:val="004D5EB3"/>
    <w:rsid w:val="004D616E"/>
    <w:rsid w:val="004E4166"/>
    <w:rsid w:val="004F64FA"/>
    <w:rsid w:val="00500337"/>
    <w:rsid w:val="00501892"/>
    <w:rsid w:val="005065A3"/>
    <w:rsid w:val="00511E28"/>
    <w:rsid w:val="00515A72"/>
    <w:rsid w:val="00516139"/>
    <w:rsid w:val="00516AFF"/>
    <w:rsid w:val="00524CD9"/>
    <w:rsid w:val="005268ED"/>
    <w:rsid w:val="00530D8A"/>
    <w:rsid w:val="0053380F"/>
    <w:rsid w:val="00537AC0"/>
    <w:rsid w:val="005408E3"/>
    <w:rsid w:val="0054705F"/>
    <w:rsid w:val="0055403B"/>
    <w:rsid w:val="00566D9B"/>
    <w:rsid w:val="0057779F"/>
    <w:rsid w:val="00587644"/>
    <w:rsid w:val="005A0D2A"/>
    <w:rsid w:val="005A2C21"/>
    <w:rsid w:val="005C75CB"/>
    <w:rsid w:val="005D45EF"/>
    <w:rsid w:val="005E2B9E"/>
    <w:rsid w:val="005E2E13"/>
    <w:rsid w:val="005E74E9"/>
    <w:rsid w:val="005E7D8F"/>
    <w:rsid w:val="005F078B"/>
    <w:rsid w:val="005F0DE7"/>
    <w:rsid w:val="00601D9E"/>
    <w:rsid w:val="00602E48"/>
    <w:rsid w:val="006057E9"/>
    <w:rsid w:val="006061BC"/>
    <w:rsid w:val="006102E2"/>
    <w:rsid w:val="00610421"/>
    <w:rsid w:val="00611379"/>
    <w:rsid w:val="006142D0"/>
    <w:rsid w:val="00623566"/>
    <w:rsid w:val="00624407"/>
    <w:rsid w:val="00626715"/>
    <w:rsid w:val="00632D75"/>
    <w:rsid w:val="00641E94"/>
    <w:rsid w:val="0064284C"/>
    <w:rsid w:val="006606E3"/>
    <w:rsid w:val="00662F44"/>
    <w:rsid w:val="00671597"/>
    <w:rsid w:val="00676CAB"/>
    <w:rsid w:val="0068466E"/>
    <w:rsid w:val="006904F7"/>
    <w:rsid w:val="00694818"/>
    <w:rsid w:val="00696FBA"/>
    <w:rsid w:val="0069762F"/>
    <w:rsid w:val="006B6F10"/>
    <w:rsid w:val="006D1C36"/>
    <w:rsid w:val="006F15BE"/>
    <w:rsid w:val="00721546"/>
    <w:rsid w:val="00727627"/>
    <w:rsid w:val="0073256C"/>
    <w:rsid w:val="00733E87"/>
    <w:rsid w:val="00742ADF"/>
    <w:rsid w:val="00753468"/>
    <w:rsid w:val="007540E1"/>
    <w:rsid w:val="007543E6"/>
    <w:rsid w:val="00763354"/>
    <w:rsid w:val="007633A2"/>
    <w:rsid w:val="00770B45"/>
    <w:rsid w:val="007716F0"/>
    <w:rsid w:val="007717FE"/>
    <w:rsid w:val="0078438E"/>
    <w:rsid w:val="00793FA2"/>
    <w:rsid w:val="007A1322"/>
    <w:rsid w:val="007B13B0"/>
    <w:rsid w:val="007B29D3"/>
    <w:rsid w:val="007D7A55"/>
    <w:rsid w:val="007E6C39"/>
    <w:rsid w:val="007F14B0"/>
    <w:rsid w:val="007F7D46"/>
    <w:rsid w:val="00812D56"/>
    <w:rsid w:val="008252DB"/>
    <w:rsid w:val="00826FBF"/>
    <w:rsid w:val="00836E3A"/>
    <w:rsid w:val="00841C5B"/>
    <w:rsid w:val="00844C51"/>
    <w:rsid w:val="0084698E"/>
    <w:rsid w:val="00863817"/>
    <w:rsid w:val="00865382"/>
    <w:rsid w:val="008714DE"/>
    <w:rsid w:val="008834B8"/>
    <w:rsid w:val="00891E00"/>
    <w:rsid w:val="0089778E"/>
    <w:rsid w:val="008A7AF9"/>
    <w:rsid w:val="008D2D16"/>
    <w:rsid w:val="008F3FD4"/>
    <w:rsid w:val="00921D88"/>
    <w:rsid w:val="0094409F"/>
    <w:rsid w:val="00956E9E"/>
    <w:rsid w:val="00963153"/>
    <w:rsid w:val="00964D7F"/>
    <w:rsid w:val="00981F39"/>
    <w:rsid w:val="00983CFB"/>
    <w:rsid w:val="00996425"/>
    <w:rsid w:val="00996FA7"/>
    <w:rsid w:val="009A0095"/>
    <w:rsid w:val="009A05B0"/>
    <w:rsid w:val="009C0F68"/>
    <w:rsid w:val="009C1C08"/>
    <w:rsid w:val="009C3678"/>
    <w:rsid w:val="009F17C0"/>
    <w:rsid w:val="009F3764"/>
    <w:rsid w:val="00A05E47"/>
    <w:rsid w:val="00A06CFB"/>
    <w:rsid w:val="00A14D94"/>
    <w:rsid w:val="00A17D03"/>
    <w:rsid w:val="00A30301"/>
    <w:rsid w:val="00A31B77"/>
    <w:rsid w:val="00A352CC"/>
    <w:rsid w:val="00A355CC"/>
    <w:rsid w:val="00A3628F"/>
    <w:rsid w:val="00A40F9E"/>
    <w:rsid w:val="00A46B15"/>
    <w:rsid w:val="00A52B89"/>
    <w:rsid w:val="00A634F0"/>
    <w:rsid w:val="00A67D87"/>
    <w:rsid w:val="00A73326"/>
    <w:rsid w:val="00A91676"/>
    <w:rsid w:val="00AA5A60"/>
    <w:rsid w:val="00AB3449"/>
    <w:rsid w:val="00AC5CBA"/>
    <w:rsid w:val="00AD556F"/>
    <w:rsid w:val="00AF4A95"/>
    <w:rsid w:val="00B013BB"/>
    <w:rsid w:val="00B02632"/>
    <w:rsid w:val="00B0596D"/>
    <w:rsid w:val="00B05B7E"/>
    <w:rsid w:val="00B11C1F"/>
    <w:rsid w:val="00B13AE4"/>
    <w:rsid w:val="00B25FC1"/>
    <w:rsid w:val="00B26926"/>
    <w:rsid w:val="00B37C82"/>
    <w:rsid w:val="00B42240"/>
    <w:rsid w:val="00B54EFA"/>
    <w:rsid w:val="00B63795"/>
    <w:rsid w:val="00B867E8"/>
    <w:rsid w:val="00B86B9F"/>
    <w:rsid w:val="00B87CD3"/>
    <w:rsid w:val="00BB005A"/>
    <w:rsid w:val="00BB0FBE"/>
    <w:rsid w:val="00BB23AF"/>
    <w:rsid w:val="00BB6C96"/>
    <w:rsid w:val="00BC0768"/>
    <w:rsid w:val="00BF07E4"/>
    <w:rsid w:val="00BF7BD8"/>
    <w:rsid w:val="00C1199D"/>
    <w:rsid w:val="00C17E65"/>
    <w:rsid w:val="00C26CB7"/>
    <w:rsid w:val="00C36DFA"/>
    <w:rsid w:val="00C505E7"/>
    <w:rsid w:val="00C67B53"/>
    <w:rsid w:val="00C67FEF"/>
    <w:rsid w:val="00C73979"/>
    <w:rsid w:val="00C811E9"/>
    <w:rsid w:val="00CA066F"/>
    <w:rsid w:val="00CA3B75"/>
    <w:rsid w:val="00CA5535"/>
    <w:rsid w:val="00CB0559"/>
    <w:rsid w:val="00CB7209"/>
    <w:rsid w:val="00CD5DCC"/>
    <w:rsid w:val="00CF173D"/>
    <w:rsid w:val="00D01A16"/>
    <w:rsid w:val="00D058BE"/>
    <w:rsid w:val="00D2525C"/>
    <w:rsid w:val="00D27989"/>
    <w:rsid w:val="00D41804"/>
    <w:rsid w:val="00D41FC2"/>
    <w:rsid w:val="00D60C47"/>
    <w:rsid w:val="00D61783"/>
    <w:rsid w:val="00D6440D"/>
    <w:rsid w:val="00D660E3"/>
    <w:rsid w:val="00D73496"/>
    <w:rsid w:val="00D7636A"/>
    <w:rsid w:val="00D928EE"/>
    <w:rsid w:val="00D95A6B"/>
    <w:rsid w:val="00D9694D"/>
    <w:rsid w:val="00D9726B"/>
    <w:rsid w:val="00DB3D9E"/>
    <w:rsid w:val="00DB45C1"/>
    <w:rsid w:val="00DB49B7"/>
    <w:rsid w:val="00DB6DAF"/>
    <w:rsid w:val="00DD392A"/>
    <w:rsid w:val="00DD5A64"/>
    <w:rsid w:val="00DD6748"/>
    <w:rsid w:val="00DE00D5"/>
    <w:rsid w:val="00DF7330"/>
    <w:rsid w:val="00DF79A2"/>
    <w:rsid w:val="00E048B5"/>
    <w:rsid w:val="00E06A00"/>
    <w:rsid w:val="00E10F5A"/>
    <w:rsid w:val="00E155E9"/>
    <w:rsid w:val="00E21EB4"/>
    <w:rsid w:val="00E264F2"/>
    <w:rsid w:val="00E332E1"/>
    <w:rsid w:val="00E35B36"/>
    <w:rsid w:val="00E35BD9"/>
    <w:rsid w:val="00E479EB"/>
    <w:rsid w:val="00E577E3"/>
    <w:rsid w:val="00E8164A"/>
    <w:rsid w:val="00E81743"/>
    <w:rsid w:val="00E83B1C"/>
    <w:rsid w:val="00E85545"/>
    <w:rsid w:val="00E92A0C"/>
    <w:rsid w:val="00EB38E8"/>
    <w:rsid w:val="00EB3FCF"/>
    <w:rsid w:val="00EB50BF"/>
    <w:rsid w:val="00EC0BFE"/>
    <w:rsid w:val="00EC7767"/>
    <w:rsid w:val="00ED429C"/>
    <w:rsid w:val="00ED6350"/>
    <w:rsid w:val="00EE5C2B"/>
    <w:rsid w:val="00EE6122"/>
    <w:rsid w:val="00EF0D81"/>
    <w:rsid w:val="00EF101D"/>
    <w:rsid w:val="00F0508E"/>
    <w:rsid w:val="00F076D1"/>
    <w:rsid w:val="00F2019D"/>
    <w:rsid w:val="00F2428E"/>
    <w:rsid w:val="00F25946"/>
    <w:rsid w:val="00F573CB"/>
    <w:rsid w:val="00F82C73"/>
    <w:rsid w:val="00F969ED"/>
    <w:rsid w:val="00FB012A"/>
    <w:rsid w:val="00FB1482"/>
    <w:rsid w:val="00FB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C77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77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7767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D6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1483CAA0B3C377E27646EBB8D14C6AC7F51D18584AA833C2954FB31816C5368E18C6F699ED6B6185CE95DD9789357D26AMEO" TargetMode="External"/><Relationship Id="rId13" Type="http://schemas.openxmlformats.org/officeDocument/2006/relationships/hyperlink" Target="https://login.consultant.ru/link/?req=doc&amp;base=RLAW073&amp;n=362144&amp;date=26.07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11791&amp;date=26.07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1791&amp;date=26.07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6224&amp;dst=107&amp;field=134&amp;date=26.07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4BF258FAFD83B7F7AB92F40423C95701FA946B6767EA64E926AAAC4984DC3CC466161418F6AF99DE206E3DCE99E7D922118200BD4277CD244E9EB4YDt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CEC7-73EE-40F1-9504-AEC9C889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Галус</dc:creator>
  <cp:keywords/>
  <dc:description/>
  <cp:lastModifiedBy>U252</cp:lastModifiedBy>
  <cp:revision>104</cp:revision>
  <cp:lastPrinted>2022-12-13T08:33:00Z</cp:lastPrinted>
  <dcterms:created xsi:type="dcterms:W3CDTF">2022-07-22T12:40:00Z</dcterms:created>
  <dcterms:modified xsi:type="dcterms:W3CDTF">2022-12-29T07:07:00Z</dcterms:modified>
</cp:coreProperties>
</file>