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13100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53167" w:rsidRPr="00F16284" w:rsidTr="00B3385C">
        <w:tc>
          <w:tcPr>
            <w:tcW w:w="5428" w:type="dxa"/>
          </w:tcPr>
          <w:p w:rsidR="00C53167" w:rsidRPr="00F16284" w:rsidRDefault="00C53167" w:rsidP="00C5316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3167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53167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3167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C53167" w:rsidRPr="00F16284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C53167" w:rsidRPr="00F16284" w:rsidTr="00B3385C">
        <w:tc>
          <w:tcPr>
            <w:tcW w:w="5428" w:type="dxa"/>
          </w:tcPr>
          <w:p w:rsidR="00C53167" w:rsidRPr="00F16284" w:rsidRDefault="00C53167" w:rsidP="00C5316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3167" w:rsidRPr="00F16284" w:rsidRDefault="00C00ADC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30.11.2022 № 686-р</w:t>
            </w:r>
            <w:bookmarkStart w:id="0" w:name="_GoBack"/>
            <w:bookmarkEnd w:id="0"/>
          </w:p>
        </w:tc>
      </w:tr>
      <w:tr w:rsidR="00C53167" w:rsidRPr="00F16284" w:rsidTr="00B3385C">
        <w:tc>
          <w:tcPr>
            <w:tcW w:w="5428" w:type="dxa"/>
          </w:tcPr>
          <w:p w:rsidR="00C53167" w:rsidRPr="00F16284" w:rsidRDefault="00C53167" w:rsidP="00C5316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3167" w:rsidRPr="00F16284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3167" w:rsidRPr="00C53167" w:rsidRDefault="00C53167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6B5C8D" w:rsidRPr="00C53167" w:rsidRDefault="006B5C8D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53167">
        <w:rPr>
          <w:rFonts w:ascii="Times New Roman" w:hAnsi="Times New Roman"/>
          <w:sz w:val="28"/>
          <w:szCs w:val="28"/>
        </w:rPr>
        <w:t>Распределение</w:t>
      </w:r>
    </w:p>
    <w:p w:rsidR="00AF3576" w:rsidRPr="00AF3576" w:rsidRDefault="006B5C8D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53167">
        <w:rPr>
          <w:rFonts w:ascii="Times New Roman" w:hAnsi="Times New Roman"/>
          <w:sz w:val="28"/>
          <w:szCs w:val="28"/>
        </w:rPr>
        <w:t>объемов дополнительных субсидий бюджетам</w:t>
      </w:r>
    </w:p>
    <w:p w:rsidR="00AF3576" w:rsidRPr="00AF3576" w:rsidRDefault="006B5C8D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53167">
        <w:rPr>
          <w:rFonts w:ascii="Times New Roman" w:hAnsi="Times New Roman"/>
          <w:sz w:val="28"/>
          <w:szCs w:val="28"/>
        </w:rPr>
        <w:t>муниципальных образований Рязанской области в 2022 году</w:t>
      </w:r>
    </w:p>
    <w:p w:rsidR="00AF3576" w:rsidRPr="00AF3576" w:rsidRDefault="006B5C8D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53167">
        <w:rPr>
          <w:rFonts w:ascii="Times New Roman" w:hAnsi="Times New Roman"/>
          <w:sz w:val="28"/>
          <w:szCs w:val="28"/>
        </w:rPr>
        <w:t>в связи с существенным увеличением цен на строительные ресурсы</w:t>
      </w:r>
    </w:p>
    <w:p w:rsidR="00AF3576" w:rsidRPr="00AF3576" w:rsidRDefault="006B5C8D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53167">
        <w:rPr>
          <w:rFonts w:ascii="Times New Roman" w:hAnsi="Times New Roman"/>
          <w:sz w:val="28"/>
          <w:szCs w:val="28"/>
        </w:rPr>
        <w:t>на финансирование мероприятия, предусмотренного подпунктом 3.2.1</w:t>
      </w:r>
    </w:p>
    <w:p w:rsidR="00AF3576" w:rsidRPr="00AF3576" w:rsidRDefault="006B5C8D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53167">
        <w:rPr>
          <w:rFonts w:ascii="Times New Roman" w:hAnsi="Times New Roman"/>
          <w:sz w:val="28"/>
          <w:szCs w:val="28"/>
        </w:rPr>
        <w:t>таблицы пункта 5 «Перечень мероприятий подпрограммы»</w:t>
      </w:r>
    </w:p>
    <w:p w:rsidR="00AF3576" w:rsidRPr="00AF3576" w:rsidRDefault="006B5C8D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53167">
        <w:rPr>
          <w:rFonts w:ascii="Times New Roman" w:hAnsi="Times New Roman"/>
          <w:sz w:val="28"/>
          <w:szCs w:val="28"/>
        </w:rPr>
        <w:t>подпрограммы № 6 «Комплексное развитие сельских территорий»</w:t>
      </w:r>
    </w:p>
    <w:p w:rsidR="00AF3576" w:rsidRPr="00662F04" w:rsidRDefault="006B5C8D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53167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7E7679" w:rsidRPr="00C53167" w:rsidRDefault="006B5C8D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53167">
        <w:rPr>
          <w:rFonts w:ascii="Times New Roman" w:hAnsi="Times New Roman"/>
          <w:sz w:val="28"/>
          <w:szCs w:val="28"/>
        </w:rPr>
        <w:t>«Развитие агропромышленного комплекса»</w:t>
      </w:r>
    </w:p>
    <w:p w:rsidR="006B5C8D" w:rsidRPr="00C53167" w:rsidRDefault="006B5C8D" w:rsidP="00C53167">
      <w:pPr>
        <w:tabs>
          <w:tab w:val="left" w:pos="8931"/>
        </w:tabs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CellSpacing w:w="5" w:type="nil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1"/>
        <w:gridCol w:w="2156"/>
        <w:gridCol w:w="3779"/>
        <w:gridCol w:w="1890"/>
        <w:gridCol w:w="1617"/>
      </w:tblGrid>
      <w:tr w:rsidR="0045544D" w:rsidRPr="00C53167" w:rsidTr="00C53167">
        <w:trPr>
          <w:trHeight w:val="842"/>
          <w:tblCellSpacing w:w="5" w:type="nil"/>
        </w:trPr>
        <w:tc>
          <w:tcPr>
            <w:tcW w:w="481" w:type="dxa"/>
          </w:tcPr>
          <w:p w:rsidR="0045544D" w:rsidRPr="00C53167" w:rsidRDefault="0045544D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  <w:p w:rsidR="0045544D" w:rsidRPr="00C53167" w:rsidRDefault="0045544D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56" w:type="dxa"/>
          </w:tcPr>
          <w:p w:rsidR="0045544D" w:rsidRPr="00C53167" w:rsidRDefault="0045544D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муниципального образования Рязанской области – получателя субсидии</w:t>
            </w:r>
          </w:p>
        </w:tc>
        <w:tc>
          <w:tcPr>
            <w:tcW w:w="3779" w:type="dxa"/>
          </w:tcPr>
          <w:p w:rsidR="0045544D" w:rsidRPr="00C53167" w:rsidRDefault="0045544D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проекта</w:t>
            </w:r>
            <w:r w:rsidR="00C4486D" w:rsidRPr="00C5316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1890" w:type="dxa"/>
          </w:tcPr>
          <w:p w:rsidR="0045544D" w:rsidRPr="00C53167" w:rsidRDefault="0045544D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Субсидия, распределенная законом Рязанской области об областном бюджете,       </w:t>
            </w:r>
            <w:r w:rsidR="008D77C4" w:rsidRPr="00C5316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</w:t>
            </w:r>
            <w:r w:rsidR="00C76252" w:rsidRPr="00C5316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тыс. </w:t>
            </w: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рублей</w:t>
            </w:r>
          </w:p>
        </w:tc>
        <w:tc>
          <w:tcPr>
            <w:tcW w:w="1617" w:type="dxa"/>
          </w:tcPr>
          <w:p w:rsidR="0045544D" w:rsidRPr="00C53167" w:rsidRDefault="0045544D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дополнитель</w:t>
            </w:r>
            <w:proofErr w:type="spellEnd"/>
            <w:r w:rsidR="008D77C4" w:rsidRPr="00C5316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ной</w:t>
            </w:r>
            <w:proofErr w:type="gramEnd"/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субсидии,      </w:t>
            </w:r>
            <w:r w:rsidR="00002B03" w:rsidRPr="00C5316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тыс. </w:t>
            </w: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рублей</w:t>
            </w:r>
          </w:p>
        </w:tc>
      </w:tr>
      <w:tr w:rsidR="008D77C4" w:rsidRPr="00C53167" w:rsidTr="00662F04">
        <w:trPr>
          <w:trHeight w:val="3677"/>
          <w:tblCellSpacing w:w="5" w:type="nil"/>
        </w:trPr>
        <w:tc>
          <w:tcPr>
            <w:tcW w:w="481" w:type="dxa"/>
          </w:tcPr>
          <w:p w:rsidR="008D77C4" w:rsidRPr="00C53167" w:rsidRDefault="008D77C4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2156" w:type="dxa"/>
          </w:tcPr>
          <w:p w:rsidR="008D77C4" w:rsidRPr="00C53167" w:rsidRDefault="008D77C4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Александро-Невский муниципальный район Рязанской области</w:t>
            </w:r>
          </w:p>
        </w:tc>
        <w:tc>
          <w:tcPr>
            <w:tcW w:w="3779" w:type="dxa"/>
          </w:tcPr>
          <w:p w:rsidR="008D77C4" w:rsidRPr="00C53167" w:rsidRDefault="008D77C4" w:rsidP="00C5316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Обустройство объектами инженерной инфраструктуры и благоустройство площадки под комплексную жилищную застройку из 70-ти индивидуальных жилых домов в </w:t>
            </w:r>
            <w:proofErr w:type="spellStart"/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. Александро-Невский Рязанской области. Наружное электроснабжение. Наружное газоснабжение. Наружное водоснабжение. Наружная канализация. Уличные автомобильные дороги. Благоустройство территории (озеленение)</w:t>
            </w:r>
          </w:p>
        </w:tc>
        <w:tc>
          <w:tcPr>
            <w:tcW w:w="1890" w:type="dxa"/>
          </w:tcPr>
          <w:p w:rsidR="008D77C4" w:rsidRPr="00C53167" w:rsidRDefault="00800055" w:rsidP="00C5316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  <w:r w:rsidR="00F030F7" w:rsidRPr="00C53167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206</w:t>
            </w:r>
            <w:r w:rsidR="00F030F7" w:rsidRPr="00C53167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49403</w:t>
            </w:r>
          </w:p>
        </w:tc>
        <w:tc>
          <w:tcPr>
            <w:tcW w:w="1617" w:type="dxa"/>
          </w:tcPr>
          <w:p w:rsidR="008D77C4" w:rsidRPr="00C53167" w:rsidRDefault="00800055" w:rsidP="00C5316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F030F7" w:rsidRPr="00C53167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873</w:t>
            </w:r>
            <w:r w:rsidR="00F030F7" w:rsidRPr="00C53167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54107</w:t>
            </w:r>
          </w:p>
        </w:tc>
      </w:tr>
      <w:tr w:rsidR="008D77C4" w:rsidRPr="00C53167" w:rsidTr="00C53167">
        <w:trPr>
          <w:trHeight w:val="296"/>
          <w:tblCellSpacing w:w="5" w:type="nil"/>
        </w:trPr>
        <w:tc>
          <w:tcPr>
            <w:tcW w:w="481" w:type="dxa"/>
          </w:tcPr>
          <w:p w:rsidR="008D77C4" w:rsidRPr="00C53167" w:rsidRDefault="008D77C4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2156" w:type="dxa"/>
          </w:tcPr>
          <w:p w:rsidR="008D77C4" w:rsidRPr="00C53167" w:rsidRDefault="008D77C4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Александро-Невское городское поселение Александро-Невского муниципального района Рязанской области</w:t>
            </w:r>
          </w:p>
        </w:tc>
        <w:tc>
          <w:tcPr>
            <w:tcW w:w="3779" w:type="dxa"/>
          </w:tcPr>
          <w:p w:rsidR="008D77C4" w:rsidRPr="00C53167" w:rsidRDefault="0058416D" w:rsidP="00C5316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Обустройство объектами инженерной инфраструктуры и благоустройство площадки под комплексную жилищную застройку из 70-ти индивидуальных жилых домов в </w:t>
            </w:r>
            <w:proofErr w:type="spellStart"/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. Александро-Невский Рязанской области. Наружное электроснабжение. Наружное газоснабжение. Наружное водоснабжение. Наружная канализация. Уличные автомобильные дороги. Благоустройство территории (озеленение)</w:t>
            </w:r>
          </w:p>
        </w:tc>
        <w:tc>
          <w:tcPr>
            <w:tcW w:w="1890" w:type="dxa"/>
          </w:tcPr>
          <w:p w:rsidR="008D77C4" w:rsidRPr="00C53167" w:rsidRDefault="00BA1F2F" w:rsidP="00C5316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  <w:r w:rsidR="00F030F7" w:rsidRPr="00C53167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925</w:t>
            </w:r>
            <w:r w:rsidR="00F030F7" w:rsidRPr="00C53167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88047</w:t>
            </w:r>
          </w:p>
        </w:tc>
        <w:tc>
          <w:tcPr>
            <w:tcW w:w="1617" w:type="dxa"/>
          </w:tcPr>
          <w:p w:rsidR="008D77C4" w:rsidRPr="00C53167" w:rsidRDefault="00800055" w:rsidP="00C5316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="00F030F7" w:rsidRPr="00C53167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290</w:t>
            </w:r>
            <w:r w:rsidR="00F030F7" w:rsidRPr="00C53167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C53167">
              <w:rPr>
                <w:rFonts w:ascii="Times New Roman" w:hAnsi="Times New Roman"/>
                <w:spacing w:val="-2"/>
                <w:sz w:val="24"/>
                <w:szCs w:val="24"/>
              </w:rPr>
              <w:t>79098</w:t>
            </w:r>
          </w:p>
        </w:tc>
      </w:tr>
      <w:tr w:rsidR="00662F04" w:rsidRPr="00C53167" w:rsidTr="00C36046">
        <w:trPr>
          <w:trHeight w:val="296"/>
          <w:tblCellSpacing w:w="5" w:type="nil"/>
        </w:trPr>
        <w:tc>
          <w:tcPr>
            <w:tcW w:w="6416" w:type="dxa"/>
            <w:gridSpan w:val="3"/>
          </w:tcPr>
          <w:p w:rsidR="00662F04" w:rsidRPr="00662F04" w:rsidRDefault="00662F04" w:rsidP="00C5316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890" w:type="dxa"/>
          </w:tcPr>
          <w:p w:rsidR="00662F04" w:rsidRPr="00C53167" w:rsidRDefault="00662F04" w:rsidP="00C5316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33 132,37445</w:t>
            </w:r>
          </w:p>
        </w:tc>
        <w:tc>
          <w:tcPr>
            <w:tcW w:w="1617" w:type="dxa"/>
          </w:tcPr>
          <w:p w:rsidR="00662F04" w:rsidRPr="00C53167" w:rsidRDefault="00662F04" w:rsidP="00C5316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8 164,33205</w:t>
            </w:r>
          </w:p>
        </w:tc>
      </w:tr>
    </w:tbl>
    <w:p w:rsidR="007E7679" w:rsidRPr="00413650" w:rsidRDefault="007E7679" w:rsidP="007E7679">
      <w:pPr>
        <w:jc w:val="center"/>
        <w:rPr>
          <w:rFonts w:ascii="Times New Roman" w:hAnsi="Times New Roman"/>
          <w:sz w:val="6"/>
          <w:szCs w:val="6"/>
        </w:rPr>
      </w:pPr>
    </w:p>
    <w:sectPr w:rsidR="007E7679" w:rsidRPr="00413650" w:rsidSect="00D13100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2DB" w:rsidRDefault="00C052DB">
      <w:r>
        <w:separator/>
      </w:r>
    </w:p>
  </w:endnote>
  <w:endnote w:type="continuationSeparator" w:id="0">
    <w:p w:rsidR="00C052DB" w:rsidRDefault="00C0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2DB" w:rsidRDefault="00C052DB">
      <w:r>
        <w:separator/>
      </w:r>
    </w:p>
  </w:footnote>
  <w:footnote w:type="continuationSeparator" w:id="0">
    <w:p w:rsidR="00C052DB" w:rsidRDefault="00C05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1365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/AiiPW+9i235UHSuxvZa4tsgy0=" w:salt="IDGxCw3LBD2r9GZBjs4fy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79"/>
    <w:rsid w:val="00002B03"/>
    <w:rsid w:val="0001360F"/>
    <w:rsid w:val="000331B3"/>
    <w:rsid w:val="00033413"/>
    <w:rsid w:val="00037C0C"/>
    <w:rsid w:val="000502A3"/>
    <w:rsid w:val="00051974"/>
    <w:rsid w:val="00056DEB"/>
    <w:rsid w:val="00073A7A"/>
    <w:rsid w:val="00076D5E"/>
    <w:rsid w:val="00084DD3"/>
    <w:rsid w:val="000917C0"/>
    <w:rsid w:val="000A4257"/>
    <w:rsid w:val="000B0736"/>
    <w:rsid w:val="00122CFD"/>
    <w:rsid w:val="001474E4"/>
    <w:rsid w:val="00151370"/>
    <w:rsid w:val="00162E72"/>
    <w:rsid w:val="00175BE5"/>
    <w:rsid w:val="00180CC4"/>
    <w:rsid w:val="001850F4"/>
    <w:rsid w:val="00190FF9"/>
    <w:rsid w:val="001947BE"/>
    <w:rsid w:val="001A01A9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0FD5"/>
    <w:rsid w:val="00224DBA"/>
    <w:rsid w:val="002277FB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B7F78"/>
    <w:rsid w:val="002C17FA"/>
    <w:rsid w:val="002C6B4B"/>
    <w:rsid w:val="002E51A7"/>
    <w:rsid w:val="002E5450"/>
    <w:rsid w:val="002E5A5F"/>
    <w:rsid w:val="002F1E81"/>
    <w:rsid w:val="002F65BE"/>
    <w:rsid w:val="00300386"/>
    <w:rsid w:val="0030184C"/>
    <w:rsid w:val="00310D92"/>
    <w:rsid w:val="003160CB"/>
    <w:rsid w:val="003222A3"/>
    <w:rsid w:val="003365DD"/>
    <w:rsid w:val="00360A40"/>
    <w:rsid w:val="00377666"/>
    <w:rsid w:val="00377F62"/>
    <w:rsid w:val="003870C2"/>
    <w:rsid w:val="00394DBE"/>
    <w:rsid w:val="003D3B8A"/>
    <w:rsid w:val="003D54F8"/>
    <w:rsid w:val="003F4F5E"/>
    <w:rsid w:val="003F6037"/>
    <w:rsid w:val="00400906"/>
    <w:rsid w:val="00413650"/>
    <w:rsid w:val="0042590E"/>
    <w:rsid w:val="00426F3C"/>
    <w:rsid w:val="00437F65"/>
    <w:rsid w:val="0045544D"/>
    <w:rsid w:val="00460FEA"/>
    <w:rsid w:val="00471A59"/>
    <w:rsid w:val="004734B7"/>
    <w:rsid w:val="00481B88"/>
    <w:rsid w:val="00485B4F"/>
    <w:rsid w:val="004862D1"/>
    <w:rsid w:val="004B2D5A"/>
    <w:rsid w:val="004C4934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1253"/>
    <w:rsid w:val="00573FBF"/>
    <w:rsid w:val="00574FF3"/>
    <w:rsid w:val="00582538"/>
    <w:rsid w:val="005838EA"/>
    <w:rsid w:val="0058416D"/>
    <w:rsid w:val="00585EE1"/>
    <w:rsid w:val="00590C0E"/>
    <w:rsid w:val="005939E6"/>
    <w:rsid w:val="005A2BCB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2DD9"/>
    <w:rsid w:val="00662F04"/>
    <w:rsid w:val="00671B02"/>
    <w:rsid w:val="00671D3B"/>
    <w:rsid w:val="00677EBD"/>
    <w:rsid w:val="00684A5B"/>
    <w:rsid w:val="006A1F71"/>
    <w:rsid w:val="006B5C8D"/>
    <w:rsid w:val="006D34B3"/>
    <w:rsid w:val="006F328B"/>
    <w:rsid w:val="006F5886"/>
    <w:rsid w:val="00707734"/>
    <w:rsid w:val="00707E19"/>
    <w:rsid w:val="00712F7C"/>
    <w:rsid w:val="0072328A"/>
    <w:rsid w:val="007377B5"/>
    <w:rsid w:val="00745DF7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7679"/>
    <w:rsid w:val="007F0C8A"/>
    <w:rsid w:val="007F11AB"/>
    <w:rsid w:val="007F1DC0"/>
    <w:rsid w:val="00800055"/>
    <w:rsid w:val="0081211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C6892"/>
    <w:rsid w:val="008D46D5"/>
    <w:rsid w:val="008D77C4"/>
    <w:rsid w:val="008E0165"/>
    <w:rsid w:val="008E6C41"/>
    <w:rsid w:val="008F0816"/>
    <w:rsid w:val="008F6BB7"/>
    <w:rsid w:val="00900F42"/>
    <w:rsid w:val="00932E3C"/>
    <w:rsid w:val="009573D3"/>
    <w:rsid w:val="009705A4"/>
    <w:rsid w:val="0098637A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5371"/>
    <w:rsid w:val="00A96F84"/>
    <w:rsid w:val="00AA55CC"/>
    <w:rsid w:val="00AC3953"/>
    <w:rsid w:val="00AC7150"/>
    <w:rsid w:val="00AE1DCA"/>
    <w:rsid w:val="00AF3576"/>
    <w:rsid w:val="00AF5F7C"/>
    <w:rsid w:val="00AF7584"/>
    <w:rsid w:val="00B00352"/>
    <w:rsid w:val="00B02207"/>
    <w:rsid w:val="00B03403"/>
    <w:rsid w:val="00B10324"/>
    <w:rsid w:val="00B10643"/>
    <w:rsid w:val="00B376B1"/>
    <w:rsid w:val="00B46138"/>
    <w:rsid w:val="00B53D94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7F8E"/>
    <w:rsid w:val="00BA1F2F"/>
    <w:rsid w:val="00BB2C98"/>
    <w:rsid w:val="00BD0B82"/>
    <w:rsid w:val="00BD7BC5"/>
    <w:rsid w:val="00BF4F5F"/>
    <w:rsid w:val="00C00ADC"/>
    <w:rsid w:val="00C04EEB"/>
    <w:rsid w:val="00C052DB"/>
    <w:rsid w:val="00C0644E"/>
    <w:rsid w:val="00C075A4"/>
    <w:rsid w:val="00C10F12"/>
    <w:rsid w:val="00C11826"/>
    <w:rsid w:val="00C402F9"/>
    <w:rsid w:val="00C4486D"/>
    <w:rsid w:val="00C46D42"/>
    <w:rsid w:val="00C50C32"/>
    <w:rsid w:val="00C53167"/>
    <w:rsid w:val="00C60178"/>
    <w:rsid w:val="00C61760"/>
    <w:rsid w:val="00C63CD6"/>
    <w:rsid w:val="00C7271D"/>
    <w:rsid w:val="00C76252"/>
    <w:rsid w:val="00C87D95"/>
    <w:rsid w:val="00C9077A"/>
    <w:rsid w:val="00C95CD2"/>
    <w:rsid w:val="00CA051B"/>
    <w:rsid w:val="00CB3CBE"/>
    <w:rsid w:val="00CE0232"/>
    <w:rsid w:val="00CE2961"/>
    <w:rsid w:val="00CF03D8"/>
    <w:rsid w:val="00D015D5"/>
    <w:rsid w:val="00D03D68"/>
    <w:rsid w:val="00D13100"/>
    <w:rsid w:val="00D266DD"/>
    <w:rsid w:val="00D309D6"/>
    <w:rsid w:val="00D32B04"/>
    <w:rsid w:val="00D374E7"/>
    <w:rsid w:val="00D428EF"/>
    <w:rsid w:val="00D63949"/>
    <w:rsid w:val="00D652E7"/>
    <w:rsid w:val="00D74C2C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3679"/>
    <w:rsid w:val="00E87E25"/>
    <w:rsid w:val="00EA04F1"/>
    <w:rsid w:val="00EA2FD3"/>
    <w:rsid w:val="00EB7CE9"/>
    <w:rsid w:val="00EC433F"/>
    <w:rsid w:val="00ED1FDE"/>
    <w:rsid w:val="00EE6DE9"/>
    <w:rsid w:val="00F030F7"/>
    <w:rsid w:val="00F06EFB"/>
    <w:rsid w:val="00F1529E"/>
    <w:rsid w:val="00F16284"/>
    <w:rsid w:val="00F16F07"/>
    <w:rsid w:val="00F45B7C"/>
    <w:rsid w:val="00F45FCE"/>
    <w:rsid w:val="00F9334F"/>
    <w:rsid w:val="00F96336"/>
    <w:rsid w:val="00F97D7F"/>
    <w:rsid w:val="00FA122C"/>
    <w:rsid w:val="00FA3B95"/>
    <w:rsid w:val="00FC1278"/>
    <w:rsid w:val="00FC76F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min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335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Волкова Ольга Юрьевна</dc:creator>
  <cp:lastModifiedBy>Дягилева М.А.</cp:lastModifiedBy>
  <cp:revision>57</cp:revision>
  <cp:lastPrinted>2022-11-29T12:31:00Z</cp:lastPrinted>
  <dcterms:created xsi:type="dcterms:W3CDTF">2021-02-02T10:22:00Z</dcterms:created>
  <dcterms:modified xsi:type="dcterms:W3CDTF">2022-12-01T08:35:00Z</dcterms:modified>
</cp:coreProperties>
</file>