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291" w:rsidRDefault="006A7291" w:rsidP="006A7291">
      <w:pPr>
        <w:pStyle w:val="ConsPlusTitle"/>
        <w:widowControl/>
        <w:ind w:right="-285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ПЕРЕЧЕНЬ </w:t>
      </w:r>
    </w:p>
    <w:p w:rsidR="006A7291" w:rsidRDefault="006A7291" w:rsidP="006A7291">
      <w:pPr>
        <w:pStyle w:val="ConsPlusTitle"/>
        <w:widowControl/>
        <w:ind w:right="-285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нормативно-правовых актов Рязанской области, подлежащих признанию </w:t>
      </w:r>
      <w:proofErr w:type="gramStart"/>
      <w:r>
        <w:rPr>
          <w:rFonts w:ascii="Times New Roman" w:hAnsi="Times New Roman" w:cs="Times New Roman"/>
          <w:sz w:val="28"/>
        </w:rPr>
        <w:t>утратившими</w:t>
      </w:r>
      <w:proofErr w:type="gramEnd"/>
      <w:r>
        <w:rPr>
          <w:rFonts w:ascii="Times New Roman" w:hAnsi="Times New Roman" w:cs="Times New Roman"/>
          <w:sz w:val="28"/>
        </w:rPr>
        <w:t xml:space="preserve"> силу, приостановлению, изменению, дополнению </w:t>
      </w:r>
    </w:p>
    <w:p w:rsidR="006A7291" w:rsidRDefault="006A7291" w:rsidP="006A7291">
      <w:pPr>
        <w:pStyle w:val="ConsPlusTitle"/>
        <w:widowControl/>
        <w:ind w:right="-285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или разработке в связи с принятием </w:t>
      </w:r>
      <w:r>
        <w:rPr>
          <w:rFonts w:ascii="Times New Roman" w:hAnsi="Times New Roman"/>
          <w:bCs/>
          <w:sz w:val="28"/>
          <w:szCs w:val="28"/>
        </w:rPr>
        <w:t>закона Рязанской области</w:t>
      </w:r>
    </w:p>
    <w:p w:rsidR="0013503F" w:rsidRPr="0013503F" w:rsidRDefault="006A7291" w:rsidP="0013503F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13503F" w:rsidRPr="0013503F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</w:t>
      </w:r>
      <w:proofErr w:type="gramStart"/>
      <w:r w:rsidR="0013503F" w:rsidRPr="0013503F">
        <w:rPr>
          <w:rFonts w:ascii="Times New Roman" w:hAnsi="Times New Roman" w:cs="Times New Roman"/>
          <w:bCs/>
          <w:sz w:val="28"/>
          <w:szCs w:val="28"/>
        </w:rPr>
        <w:t>отдельные</w:t>
      </w:r>
      <w:proofErr w:type="gramEnd"/>
      <w:r w:rsidR="0013503F" w:rsidRPr="0013503F">
        <w:rPr>
          <w:rFonts w:ascii="Times New Roman" w:hAnsi="Times New Roman" w:cs="Times New Roman"/>
          <w:bCs/>
          <w:sz w:val="28"/>
          <w:szCs w:val="28"/>
        </w:rPr>
        <w:t xml:space="preserve"> законодательные </w:t>
      </w:r>
    </w:p>
    <w:p w:rsidR="0013503F" w:rsidRPr="0013503F" w:rsidRDefault="0013503F" w:rsidP="0013503F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3503F">
        <w:rPr>
          <w:rFonts w:ascii="Times New Roman" w:hAnsi="Times New Roman" w:cs="Times New Roman"/>
          <w:bCs/>
          <w:sz w:val="28"/>
          <w:szCs w:val="28"/>
        </w:rPr>
        <w:t>акты Рязанской области»</w:t>
      </w:r>
    </w:p>
    <w:p w:rsidR="006A7291" w:rsidRDefault="006A7291" w:rsidP="006A7291">
      <w:pPr>
        <w:pStyle w:val="ConsPlusTitle"/>
        <w:widowControl/>
        <w:ind w:right="-285"/>
        <w:jc w:val="center"/>
        <w:rPr>
          <w:rFonts w:ascii="Times New Roman" w:hAnsi="Times New Roman" w:cs="Times New Roman"/>
          <w:sz w:val="28"/>
          <w:szCs w:val="28"/>
        </w:rPr>
      </w:pPr>
    </w:p>
    <w:p w:rsidR="006A7291" w:rsidRDefault="006A7291" w:rsidP="006A7291">
      <w:pPr>
        <w:pStyle w:val="ConsPlusTitle"/>
        <w:widowControl/>
        <w:ind w:right="-285"/>
        <w:jc w:val="center"/>
        <w:rPr>
          <w:rFonts w:ascii="Times New Roman" w:hAnsi="Times New Roman" w:cs="Times New Roman"/>
          <w:sz w:val="28"/>
          <w:szCs w:val="28"/>
        </w:rPr>
      </w:pPr>
    </w:p>
    <w:p w:rsidR="006A7291" w:rsidRDefault="006A7291" w:rsidP="0013503F">
      <w:pPr>
        <w:pStyle w:val="ConsPlusTitle"/>
        <w:ind w:right="-285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Принятие проекта закона Рязанской области </w:t>
      </w:r>
      <w:r w:rsidR="0013503F" w:rsidRPr="0013503F">
        <w:rPr>
          <w:rFonts w:ascii="Times New Roman" w:hAnsi="Times New Roman" w:cs="Times New Roman"/>
          <w:b w:val="0"/>
          <w:sz w:val="28"/>
          <w:szCs w:val="28"/>
        </w:rPr>
        <w:t>«О внесении изменений в отдельные законодательные акты Рязанской области»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не потребует отмены, приостановления, изменения, дополнения или принятия актов областного законодательства.</w:t>
      </w:r>
    </w:p>
    <w:p w:rsidR="006A7291" w:rsidRDefault="006A7291" w:rsidP="006A7291">
      <w:pPr>
        <w:pStyle w:val="ConsPlusTitle"/>
        <w:widowControl/>
        <w:ind w:right="-285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A7291" w:rsidRDefault="006A7291" w:rsidP="006A7291">
      <w:pPr>
        <w:pStyle w:val="ConsPlusTitle"/>
        <w:widowControl/>
        <w:ind w:right="-285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A7291" w:rsidRDefault="006A7291" w:rsidP="006A7291">
      <w:pPr>
        <w:pStyle w:val="ConsPlusTitle"/>
        <w:widowControl/>
        <w:ind w:right="-285"/>
        <w:jc w:val="both"/>
        <w:rPr>
          <w:rFonts w:ascii="Times New Roman" w:hAnsi="Times New Roman" w:cs="Times New Roman"/>
          <w:b w:val="0"/>
          <w:bCs/>
          <w:sz w:val="28"/>
        </w:rPr>
      </w:pPr>
      <w:r>
        <w:rPr>
          <w:rFonts w:ascii="Times New Roman" w:hAnsi="Times New Roman" w:cs="Times New Roman"/>
          <w:b w:val="0"/>
          <w:sz w:val="28"/>
        </w:rPr>
        <w:t xml:space="preserve">Председатель </w:t>
      </w:r>
    </w:p>
    <w:p w:rsidR="006A7291" w:rsidRDefault="006A7291" w:rsidP="006A7291">
      <w:pPr>
        <w:pStyle w:val="ConsPlusTitle"/>
        <w:widowControl/>
        <w:ind w:right="-285"/>
        <w:jc w:val="both"/>
        <w:rPr>
          <w:rFonts w:ascii="Times New Roman" w:hAnsi="Times New Roman" w:cs="Times New Roman"/>
          <w:b w:val="0"/>
          <w:bCs/>
          <w:sz w:val="28"/>
        </w:rPr>
      </w:pPr>
      <w:r>
        <w:rPr>
          <w:rFonts w:ascii="Times New Roman" w:hAnsi="Times New Roman" w:cs="Times New Roman"/>
          <w:b w:val="0"/>
          <w:sz w:val="28"/>
        </w:rPr>
        <w:t xml:space="preserve">Избирательной комиссии </w:t>
      </w:r>
    </w:p>
    <w:p w:rsidR="006A7291" w:rsidRDefault="006A7291" w:rsidP="006A7291">
      <w:pPr>
        <w:pStyle w:val="ConsPlusTitle"/>
        <w:widowControl/>
        <w:ind w:right="-1"/>
        <w:jc w:val="both"/>
        <w:rPr>
          <w:rFonts w:ascii="Times New Roman" w:hAnsi="Times New Roman" w:cs="Times New Roman"/>
          <w:b w:val="0"/>
          <w:bCs/>
          <w:sz w:val="28"/>
        </w:rPr>
      </w:pPr>
      <w:r>
        <w:rPr>
          <w:rFonts w:ascii="Times New Roman" w:hAnsi="Times New Roman" w:cs="Times New Roman"/>
          <w:b w:val="0"/>
          <w:sz w:val="28"/>
        </w:rPr>
        <w:t xml:space="preserve">Рязанской области                                                                          Д.А. Боков </w:t>
      </w:r>
    </w:p>
    <w:p w:rsidR="006A7291" w:rsidRDefault="006A7291" w:rsidP="006A7291">
      <w:pPr>
        <w:pStyle w:val="ConsPlusTitle"/>
        <w:widowControl/>
        <w:ind w:right="-285"/>
        <w:jc w:val="both"/>
        <w:rPr>
          <w:rFonts w:ascii="Times New Roman" w:hAnsi="Times New Roman" w:cs="Times New Roman"/>
          <w:b w:val="0"/>
          <w:bCs/>
          <w:sz w:val="28"/>
        </w:rPr>
      </w:pPr>
      <w:r>
        <w:rPr>
          <w:rFonts w:ascii="Times New Roman" w:hAnsi="Times New Roman" w:cs="Times New Roman"/>
          <w:b w:val="0"/>
          <w:sz w:val="28"/>
        </w:rPr>
        <w:t xml:space="preserve">    </w:t>
      </w:r>
    </w:p>
    <w:p w:rsidR="006A7291" w:rsidRDefault="006A7291" w:rsidP="006A7291">
      <w:pPr>
        <w:pStyle w:val="ConsPlusTitle"/>
        <w:widowControl/>
        <w:ind w:right="-285"/>
        <w:jc w:val="both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тел. 21-81-41</w:t>
      </w:r>
    </w:p>
    <w:p w:rsidR="00723A74" w:rsidRDefault="00723A74"/>
    <w:sectPr w:rsidR="00723A74" w:rsidSect="005423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A7291"/>
    <w:rsid w:val="0013503F"/>
    <w:rsid w:val="00542389"/>
    <w:rsid w:val="006A7291"/>
    <w:rsid w:val="00723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A729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1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2022-11-30T13:24:00Z</dcterms:created>
  <dcterms:modified xsi:type="dcterms:W3CDTF">2022-11-30T13:26:00Z</dcterms:modified>
</cp:coreProperties>
</file>