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2177" w14:textId="77777777" w:rsidR="001E09FD" w:rsidRPr="000A5014" w:rsidRDefault="00533AE5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  <w:r w:rsidRPr="000A5014">
        <w:rPr>
          <w:b/>
          <w:bCs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 wp14:anchorId="3A49D509" wp14:editId="3D7E8486">
            <wp:simplePos x="0" y="0"/>
            <wp:positionH relativeFrom="column">
              <wp:posOffset>2537460</wp:posOffset>
            </wp:positionH>
            <wp:positionV relativeFrom="paragraph">
              <wp:posOffset>73025</wp:posOffset>
            </wp:positionV>
            <wp:extent cx="923925" cy="990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5AA8C5" w14:textId="77777777" w:rsidR="00945889" w:rsidRPr="000A5014" w:rsidRDefault="00C61133" w:rsidP="00C6113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14:paraId="3E0985E7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E62BDF8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7D1E9EC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1ABDD6F1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7FEB9A43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C89FDD2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24DB0FF9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007D28" w14:textId="249A83ED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180586">
        <w:rPr>
          <w:rFonts w:ascii="Times New Roman" w:hAnsi="Times New Roman"/>
          <w:bCs/>
          <w:sz w:val="28"/>
          <w:szCs w:val="28"/>
        </w:rPr>
        <w:t>24</w:t>
      </w:r>
      <w:r w:rsidR="00A14917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60539D">
        <w:rPr>
          <w:rFonts w:ascii="Times New Roman" w:hAnsi="Times New Roman"/>
          <w:bCs/>
          <w:sz w:val="28"/>
          <w:szCs w:val="28"/>
        </w:rPr>
        <w:t>2</w:t>
      </w:r>
      <w:r w:rsidR="001B1B16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45153">
        <w:rPr>
          <w:rFonts w:ascii="Times New Roman" w:hAnsi="Times New Roman"/>
          <w:bCs/>
          <w:sz w:val="28"/>
          <w:szCs w:val="28"/>
        </w:rPr>
        <w:t>280</w:t>
      </w:r>
    </w:p>
    <w:p w14:paraId="44CE15C3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125B674" w14:textId="3988725A" w:rsidR="00AC3BBA" w:rsidRPr="007A0FCF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A0FCF">
        <w:rPr>
          <w:rFonts w:ascii="Times New Roman" w:hAnsi="Times New Roman"/>
          <w:sz w:val="28"/>
          <w:szCs w:val="28"/>
        </w:rPr>
        <w:t xml:space="preserve">О </w:t>
      </w:r>
      <w:r w:rsidR="004F0033" w:rsidRPr="007A0FCF">
        <w:rPr>
          <w:rFonts w:ascii="Times New Roman" w:hAnsi="Times New Roman"/>
          <w:sz w:val="28"/>
          <w:szCs w:val="28"/>
        </w:rPr>
        <w:t>внесении изменени</w:t>
      </w:r>
      <w:r w:rsidR="001B1B16">
        <w:rPr>
          <w:rFonts w:ascii="Times New Roman" w:hAnsi="Times New Roman"/>
          <w:sz w:val="28"/>
          <w:szCs w:val="28"/>
        </w:rPr>
        <w:t>я</w:t>
      </w:r>
      <w:r w:rsidR="004F0033" w:rsidRPr="007A0FCF">
        <w:rPr>
          <w:rFonts w:ascii="Times New Roman" w:hAnsi="Times New Roman"/>
          <w:sz w:val="28"/>
          <w:szCs w:val="28"/>
        </w:rPr>
        <w:t xml:space="preserve"> в </w:t>
      </w:r>
      <w:r w:rsidR="008C4187" w:rsidRPr="007A0FCF">
        <w:rPr>
          <w:rFonts w:ascii="Times New Roman" w:hAnsi="Times New Roman"/>
          <w:sz w:val="28"/>
          <w:szCs w:val="28"/>
        </w:rPr>
        <w:t>постановление</w:t>
      </w:r>
      <w:r w:rsidR="00436B13" w:rsidRPr="007A0FCF">
        <w:rPr>
          <w:rFonts w:ascii="Times New Roman" w:hAnsi="Times New Roman"/>
          <w:sz w:val="28"/>
          <w:szCs w:val="28"/>
        </w:rPr>
        <w:t xml:space="preserve"> </w:t>
      </w:r>
      <w:r w:rsidR="00900A59" w:rsidRPr="007A0FCF">
        <w:rPr>
          <w:rFonts w:ascii="Times New Roman" w:hAnsi="Times New Roman"/>
          <w:sz w:val="28"/>
          <w:szCs w:val="28"/>
        </w:rPr>
        <w:t xml:space="preserve">ГУ </w:t>
      </w:r>
      <w:r w:rsidR="00AA4414" w:rsidRPr="007A0FCF">
        <w:rPr>
          <w:rFonts w:ascii="Times New Roman" w:hAnsi="Times New Roman"/>
          <w:sz w:val="28"/>
          <w:szCs w:val="28"/>
        </w:rPr>
        <w:t>РЭК</w:t>
      </w:r>
      <w:r w:rsidR="00436B13" w:rsidRPr="007A0FCF">
        <w:rPr>
          <w:rFonts w:ascii="Times New Roman" w:hAnsi="Times New Roman"/>
          <w:sz w:val="28"/>
          <w:szCs w:val="28"/>
        </w:rPr>
        <w:t xml:space="preserve"> </w:t>
      </w:r>
      <w:r w:rsidR="00DB1F11" w:rsidRPr="007A0FCF">
        <w:rPr>
          <w:rFonts w:ascii="Times New Roman" w:hAnsi="Times New Roman"/>
          <w:sz w:val="28"/>
          <w:szCs w:val="28"/>
        </w:rPr>
        <w:t>Рязанской области</w:t>
      </w:r>
      <w:r w:rsidR="000A5014" w:rsidRPr="007A0FCF">
        <w:rPr>
          <w:rFonts w:ascii="Times New Roman" w:hAnsi="Times New Roman"/>
          <w:sz w:val="28"/>
          <w:szCs w:val="28"/>
        </w:rPr>
        <w:t xml:space="preserve"> </w:t>
      </w:r>
      <w:r w:rsidR="007A0FCF" w:rsidRPr="007A0FCF">
        <w:rPr>
          <w:rFonts w:ascii="Times New Roman" w:hAnsi="Times New Roman"/>
          <w:sz w:val="28"/>
          <w:szCs w:val="28"/>
        </w:rPr>
        <w:t>от 21 ноября 2017 г. № 231</w:t>
      </w:r>
      <w:r w:rsidR="00AC3BBA" w:rsidRPr="007A0FCF">
        <w:rPr>
          <w:rFonts w:ascii="Times New Roman" w:hAnsi="Times New Roman"/>
          <w:sz w:val="28"/>
          <w:szCs w:val="28"/>
        </w:rPr>
        <w:t xml:space="preserve"> «</w:t>
      </w:r>
      <w:r w:rsidR="007A0FCF" w:rsidRPr="007A0FCF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 для потребителей Московской дирекции по тепловодоснабжению – структурного подразделения Центральной дирекции по т</w:t>
      </w:r>
      <w:r w:rsidR="007A0FCF">
        <w:rPr>
          <w:rFonts w:ascii="Times New Roman" w:hAnsi="Times New Roman"/>
          <w:sz w:val="28"/>
          <w:szCs w:val="28"/>
        </w:rPr>
        <w:t>епловодоснабжению – филиала ОАО </w:t>
      </w:r>
      <w:r w:rsidR="007A0FCF" w:rsidRPr="007A0FCF">
        <w:rPr>
          <w:rFonts w:ascii="Times New Roman" w:hAnsi="Times New Roman"/>
          <w:sz w:val="28"/>
          <w:szCs w:val="28"/>
        </w:rPr>
        <w:t>«Российские железные дороги» (Московско-Рязанский территориальный участок) в г. Рыбное, г. Ряжск, г. Сасово, г. Скопин, Спасском, Чучковском, Кораблинском, Шиловском, Сасовском, Старожиловском, Рыбновском</w:t>
      </w:r>
      <w:r w:rsidR="008F3040">
        <w:rPr>
          <w:rFonts w:ascii="Times New Roman" w:hAnsi="Times New Roman"/>
          <w:sz w:val="28"/>
          <w:szCs w:val="28"/>
        </w:rPr>
        <w:t>, Рязанском</w:t>
      </w:r>
      <w:r w:rsidR="007A0FCF" w:rsidRPr="007A0FCF">
        <w:rPr>
          <w:rFonts w:ascii="Times New Roman" w:hAnsi="Times New Roman"/>
          <w:sz w:val="28"/>
          <w:szCs w:val="28"/>
        </w:rPr>
        <w:t xml:space="preserve"> муниципальных районах</w:t>
      </w:r>
      <w:r w:rsidR="00427DAC" w:rsidRPr="007A0FCF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0ED55E1B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A87DCBF" w14:textId="5DBE503E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34C6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34C60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2C41EF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1EA50A7" w14:textId="70C1D3D9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>1. Внести изменени</w:t>
      </w:r>
      <w:r w:rsidR="001B1B16">
        <w:rPr>
          <w:rFonts w:ascii="Times New Roman" w:hAnsi="Times New Roman"/>
          <w:bCs/>
          <w:sz w:val="28"/>
          <w:szCs w:val="28"/>
        </w:rPr>
        <w:t>е</w:t>
      </w:r>
      <w:r w:rsidRPr="000A5014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7A0FCF" w:rsidRPr="007A0FCF">
        <w:rPr>
          <w:rFonts w:ascii="Times New Roman" w:hAnsi="Times New Roman"/>
          <w:sz w:val="28"/>
          <w:szCs w:val="28"/>
        </w:rPr>
        <w:t>от 21 ноября 2017 г. № 231 «Об установлении тарифов на питьевую воду в сфере холодного водоснабжения для потребителей Московской дирекции по тепловодоснабжению – структурного подразделения Центральной дирекции по т</w:t>
      </w:r>
      <w:r w:rsidR="007A0FCF">
        <w:rPr>
          <w:rFonts w:ascii="Times New Roman" w:hAnsi="Times New Roman"/>
          <w:sz w:val="28"/>
          <w:szCs w:val="28"/>
        </w:rPr>
        <w:t>епловодоснабжению – филиала ОАО </w:t>
      </w:r>
      <w:r w:rsidR="007A0FCF" w:rsidRPr="007A0FCF">
        <w:rPr>
          <w:rFonts w:ascii="Times New Roman" w:hAnsi="Times New Roman"/>
          <w:sz w:val="28"/>
          <w:szCs w:val="28"/>
        </w:rPr>
        <w:t>«Российские железные дороги» (Московско-Рязанский территори</w:t>
      </w:r>
      <w:r w:rsidR="008F3040">
        <w:rPr>
          <w:rFonts w:ascii="Times New Roman" w:hAnsi="Times New Roman"/>
          <w:sz w:val="28"/>
          <w:szCs w:val="28"/>
        </w:rPr>
        <w:t>альный участок) в г. Рыбное, г. </w:t>
      </w:r>
      <w:r w:rsidR="007A0FCF" w:rsidRPr="007A0FCF">
        <w:rPr>
          <w:rFonts w:ascii="Times New Roman" w:hAnsi="Times New Roman"/>
          <w:sz w:val="28"/>
          <w:szCs w:val="28"/>
        </w:rPr>
        <w:t>Ряжск, г. Сасово, г. Скопин, Спасском, Чучковском, Кораблинском, Шиловском, Сасовском, Старожиловском, Рыбновском муниципальных районах</w:t>
      </w:r>
      <w:r w:rsidR="007A0FCF" w:rsidRPr="007A0FCF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1B1B1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изложив приложение № 2 в следующей редакции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3886F661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CA6C9FF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B67B6D">
          <w:footnotePr>
            <w:pos w:val="beneathText"/>
          </w:footnotePr>
          <w:pgSz w:w="11905" w:h="16837"/>
          <w:pgMar w:top="567" w:right="851" w:bottom="851" w:left="1701" w:header="720" w:footer="720" w:gutter="0"/>
          <w:cols w:space="720"/>
          <w:docGrid w:linePitch="272"/>
        </w:sectPr>
      </w:pPr>
    </w:p>
    <w:p w14:paraId="785AA3B7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48478A35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8DEE4A" w14:textId="77777777" w:rsidR="00252228" w:rsidRPr="000A5014" w:rsidRDefault="007A0FCF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54899">
        <w:rPr>
          <w:rFonts w:ascii="Times New Roman" w:hAnsi="Times New Roman"/>
          <w:sz w:val="28"/>
          <w:szCs w:val="28"/>
        </w:rPr>
        <w:t>от 21 ноября 2017 г. № 231</w:t>
      </w:r>
    </w:p>
    <w:p w14:paraId="0EFB8153" w14:textId="77777777" w:rsidR="00252228" w:rsidRPr="007A0FCF" w:rsidRDefault="00252228" w:rsidP="00252228">
      <w:pPr>
        <w:ind w:firstLine="3686"/>
        <w:jc w:val="right"/>
        <w:rPr>
          <w:rFonts w:ascii="Times New Roman" w:hAnsi="Times New Roman"/>
        </w:rPr>
      </w:pPr>
    </w:p>
    <w:p w14:paraId="619D0B1E" w14:textId="77777777" w:rsidR="007A0FCF" w:rsidRPr="00B67B6D" w:rsidRDefault="007A0FCF" w:rsidP="007A0FCF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B67B6D">
        <w:rPr>
          <w:b w:val="0"/>
          <w:sz w:val="28"/>
          <w:szCs w:val="28"/>
        </w:rPr>
        <w:t>Тарифы на питьевую воду для потребителей Московской дирекции по тепловодоснабжению –</w:t>
      </w:r>
      <w:r w:rsidR="008F3040">
        <w:rPr>
          <w:b w:val="0"/>
          <w:sz w:val="28"/>
          <w:szCs w:val="28"/>
        </w:rPr>
        <w:t xml:space="preserve"> </w:t>
      </w:r>
      <w:r w:rsidRPr="00B67B6D">
        <w:rPr>
          <w:b w:val="0"/>
          <w:sz w:val="28"/>
          <w:szCs w:val="28"/>
        </w:rPr>
        <w:t>структурного подразделения Центральной дирекции по тепловодоснабжению – филиала ОАО «Российские железные дороги» (Московско-Рязанский территориальный участок) в г. Рыбное, г. Ряжск, г. Сасово, г. Скопин, Спасском, Чучковском, Кораблинском, Шиловском, Сасовском, Старожиловском, Рыбновском</w:t>
      </w:r>
      <w:r w:rsidR="00B67B6D" w:rsidRPr="00B67B6D">
        <w:rPr>
          <w:b w:val="0"/>
          <w:sz w:val="28"/>
          <w:szCs w:val="28"/>
        </w:rPr>
        <w:t>, Рязанском</w:t>
      </w:r>
      <w:r w:rsidRPr="00B67B6D">
        <w:rPr>
          <w:b w:val="0"/>
          <w:sz w:val="28"/>
          <w:szCs w:val="28"/>
        </w:rPr>
        <w:t xml:space="preserve"> муниципальных районах</w:t>
      </w:r>
    </w:p>
    <w:p w14:paraId="60C0600E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7A0FCF" w:rsidRPr="00B54899" w14:paraId="33A8FD98" w14:textId="77777777" w:rsidTr="007A0FCF">
        <w:trPr>
          <w:trHeight w:val="19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1D0FA" w14:textId="77777777"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AE322" w14:textId="77777777"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860CD" w14:textId="77777777"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65CF4" w14:textId="77777777" w:rsidR="007A0FCF" w:rsidRPr="00B54899" w:rsidRDefault="007A0FCF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B1B16" w:rsidRPr="00B54899" w14:paraId="579A5CEF" w14:textId="77777777" w:rsidTr="008F3040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7AEB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8D3E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77BC" w14:textId="77777777" w:rsidR="001B1B16" w:rsidRPr="00B54899" w:rsidRDefault="001B1B16" w:rsidP="00C5465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5489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1B1B16" w:rsidRPr="00B54899" w14:paraId="39DDD3C8" w14:textId="77777777" w:rsidTr="00C5465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1D8E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BD89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E84C" w14:textId="77777777" w:rsidR="001B1B16" w:rsidRPr="00B54899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4F93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13E9B6F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25,49</w:t>
            </w:r>
          </w:p>
        </w:tc>
      </w:tr>
      <w:tr w:rsidR="001B1B16" w:rsidRPr="00B54899" w14:paraId="44F8BB26" w14:textId="77777777" w:rsidTr="00C54658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D10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A446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0ABE" w14:textId="77777777" w:rsidR="001B1B16" w:rsidRPr="00B54899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5D17E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62D100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26,51</w:t>
            </w:r>
          </w:p>
        </w:tc>
      </w:tr>
      <w:tr w:rsidR="001B1B16" w:rsidRPr="00B54899" w14:paraId="2E2D8385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8BF5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DFBE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362A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E7A9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833FA6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26,51</w:t>
            </w:r>
          </w:p>
        </w:tc>
      </w:tr>
      <w:tr w:rsidR="001B1B16" w:rsidRPr="00B54899" w14:paraId="7075BC09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5258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951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0FFA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BC4B6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863A42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27,93</w:t>
            </w:r>
          </w:p>
        </w:tc>
      </w:tr>
      <w:tr w:rsidR="001B1B16" w:rsidRPr="00B54899" w14:paraId="52EC5EBA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8FBD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4A36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B987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F6DEC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18D692" w14:textId="77777777" w:rsidR="001B1B16" w:rsidRPr="00B6713A" w:rsidRDefault="001B1B16" w:rsidP="00E025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27,93</w:t>
            </w:r>
          </w:p>
        </w:tc>
      </w:tr>
      <w:tr w:rsidR="001B1B16" w:rsidRPr="00B54899" w14:paraId="34BCB050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EE8B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36B1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093A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FE99D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91E2F5" w14:textId="77777777" w:rsidR="001B1B16" w:rsidRPr="00B6713A" w:rsidRDefault="001B1B16" w:rsidP="00E025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30,31</w:t>
            </w:r>
          </w:p>
        </w:tc>
      </w:tr>
      <w:tr w:rsidR="001B1B16" w:rsidRPr="00B54899" w14:paraId="1832029F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C8B3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5A7D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309F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1AFB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75D324" w14:textId="77777777" w:rsidR="001B1B16" w:rsidRPr="00B6713A" w:rsidRDefault="001B1B16" w:rsidP="00E025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30,31</w:t>
            </w:r>
          </w:p>
        </w:tc>
      </w:tr>
      <w:tr w:rsidR="001B1B16" w:rsidRPr="00B54899" w14:paraId="41490380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3F83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75CE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4B48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F522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00C317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color w:val="000000"/>
                <w:sz w:val="24"/>
                <w:szCs w:val="24"/>
              </w:rPr>
              <w:t>31,11</w:t>
            </w:r>
          </w:p>
        </w:tc>
      </w:tr>
      <w:tr w:rsidR="001B1B16" w:rsidRPr="00B54899" w14:paraId="3A4096CB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1D8B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2162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75CF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4B70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EDB4E0" w14:textId="77777777" w:rsidR="001B1B16" w:rsidRPr="00E03518" w:rsidRDefault="001B1B16" w:rsidP="00C54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color w:val="000000"/>
                <w:sz w:val="24"/>
                <w:szCs w:val="24"/>
              </w:rPr>
              <w:t>31,11</w:t>
            </w:r>
          </w:p>
        </w:tc>
      </w:tr>
      <w:tr w:rsidR="001B1B16" w:rsidRPr="00B54899" w14:paraId="6E2E77C4" w14:textId="77777777" w:rsidTr="009E3F7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C409" w14:textId="77777777" w:rsidR="001B1B16" w:rsidRPr="00B54899" w:rsidRDefault="001B1B16" w:rsidP="001B1B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6DDA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2334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86804" w14:textId="7DE6FF10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BB5166" w14:textId="77777777" w:rsidR="001B1B16" w:rsidRPr="00E03518" w:rsidRDefault="001B1B16" w:rsidP="001B1B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color w:val="000000"/>
                <w:sz w:val="24"/>
                <w:szCs w:val="24"/>
              </w:rPr>
              <w:t>32,39</w:t>
            </w:r>
          </w:p>
        </w:tc>
      </w:tr>
      <w:tr w:rsidR="001B1B16" w:rsidRPr="00B54899" w14:paraId="5903A960" w14:textId="77777777" w:rsidTr="00C5465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771B" w14:textId="77777777" w:rsidR="001B1B16" w:rsidRPr="00B54899" w:rsidRDefault="001B1B16" w:rsidP="001B1B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3699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8C16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6EF3F" w14:textId="21D40EF0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353A20" w14:textId="6D9D9573" w:rsidR="001B1B16" w:rsidRPr="00E03518" w:rsidRDefault="00F844A8" w:rsidP="001B1B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35,35</w:t>
            </w:r>
          </w:p>
        </w:tc>
      </w:tr>
      <w:tr w:rsidR="001B1B16" w:rsidRPr="00B54899" w14:paraId="610E06D6" w14:textId="77777777" w:rsidTr="007A0FCF">
        <w:trPr>
          <w:trHeight w:val="2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7F83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7E1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11C9" w14:textId="77777777" w:rsidR="001B1B16" w:rsidRPr="00B6713A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1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671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671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B1B16" w:rsidRPr="00B54899" w14:paraId="1806CABB" w14:textId="77777777" w:rsidTr="007A0FCF">
        <w:trPr>
          <w:trHeight w:val="17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3022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73E0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2506" w14:textId="77777777" w:rsidR="001B1B16" w:rsidRPr="00B54899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3506A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BB0C874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13A">
              <w:rPr>
                <w:rFonts w:ascii="Times New Roman" w:hAnsi="Times New Roman"/>
                <w:sz w:val="24"/>
                <w:szCs w:val="24"/>
                <w:lang w:eastAsia="ru-RU"/>
              </w:rPr>
              <w:t>30,08</w:t>
            </w:r>
          </w:p>
        </w:tc>
      </w:tr>
      <w:tr w:rsidR="001B1B16" w:rsidRPr="00B54899" w14:paraId="0CD147B5" w14:textId="77777777" w:rsidTr="00C54658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3170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76CC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332D" w14:textId="77777777" w:rsidR="001B1B16" w:rsidRPr="00B54899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E843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C2544E9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31,28</w:t>
            </w:r>
          </w:p>
        </w:tc>
      </w:tr>
      <w:tr w:rsidR="001B1B16" w:rsidRPr="00B54899" w14:paraId="771D31A3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B2E9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B69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8205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E2CA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24BA7" w14:textId="77777777" w:rsidR="001B1B16" w:rsidRPr="00B6713A" w:rsidRDefault="001B1B16" w:rsidP="00C0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31,81</w:t>
            </w:r>
          </w:p>
        </w:tc>
      </w:tr>
      <w:tr w:rsidR="001B1B16" w:rsidRPr="00B54899" w14:paraId="476C6152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309A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5D7D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3A36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ED21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CD7B7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33,52</w:t>
            </w:r>
          </w:p>
        </w:tc>
      </w:tr>
      <w:tr w:rsidR="001B1B16" w:rsidRPr="00B54899" w14:paraId="1C180920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5877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8042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3233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C0A6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645FF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33,52</w:t>
            </w:r>
          </w:p>
        </w:tc>
      </w:tr>
      <w:tr w:rsidR="001B1B16" w:rsidRPr="00B54899" w14:paraId="606B7AF6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E105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7933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6115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4E60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619A5B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36,37</w:t>
            </w:r>
          </w:p>
        </w:tc>
      </w:tr>
      <w:tr w:rsidR="001B1B16" w:rsidRPr="00B54899" w14:paraId="1C3CFF78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0A68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5DB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86BC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D4F5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E97BBE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36,37</w:t>
            </w:r>
          </w:p>
        </w:tc>
      </w:tr>
      <w:tr w:rsidR="001B1B16" w:rsidRPr="00B54899" w14:paraId="22177BFB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5118" w14:textId="77777777" w:rsidR="001B1B16" w:rsidRPr="00B54899" w:rsidRDefault="001B1B16" w:rsidP="007A0F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EFE4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E682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AB343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EBE75C" w14:textId="77777777" w:rsidR="001B1B16" w:rsidRPr="00B6713A" w:rsidRDefault="001B1B16" w:rsidP="00C546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13A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1B1B16" w:rsidRPr="00B54899" w14:paraId="240A874E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1190" w14:textId="77777777" w:rsidR="001B1B16" w:rsidRPr="00B54899" w:rsidRDefault="001B1B16" w:rsidP="00C546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C928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E983" w14:textId="77777777" w:rsidR="001B1B16" w:rsidRPr="00B54899" w:rsidRDefault="001B1B16" w:rsidP="00C54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023B" w14:textId="77777777" w:rsidR="001B1B16" w:rsidRPr="00B54899" w:rsidRDefault="001B1B16" w:rsidP="00C54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C81C0" w14:textId="77777777" w:rsidR="001B1B16" w:rsidRPr="00E03518" w:rsidRDefault="001B1B16" w:rsidP="00C02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sz w:val="24"/>
                <w:szCs w:val="24"/>
              </w:rPr>
              <w:t>37,33</w:t>
            </w:r>
          </w:p>
        </w:tc>
      </w:tr>
      <w:tr w:rsidR="001B1B16" w:rsidRPr="00B54899" w14:paraId="051E3928" w14:textId="77777777" w:rsidTr="001B1B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8C09" w14:textId="77777777" w:rsidR="001B1B16" w:rsidRPr="00B54899" w:rsidRDefault="001B1B16" w:rsidP="001B1B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00CC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6F8B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14BD" w14:textId="2C22FBA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1906B" w14:textId="7BA08880" w:rsidR="001B1B16" w:rsidRPr="00E03518" w:rsidRDefault="001B1B16" w:rsidP="001B1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518">
              <w:rPr>
                <w:rFonts w:ascii="Times New Roman" w:hAnsi="Times New Roman"/>
                <w:sz w:val="24"/>
                <w:szCs w:val="24"/>
              </w:rPr>
              <w:t>38,87</w:t>
            </w:r>
          </w:p>
        </w:tc>
      </w:tr>
      <w:tr w:rsidR="001B1B16" w:rsidRPr="00B54899" w14:paraId="41400B38" w14:textId="77777777" w:rsidTr="00C5465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CF69" w14:textId="77777777" w:rsidR="001B1B16" w:rsidRPr="00B54899" w:rsidRDefault="001B1B16" w:rsidP="001B1B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EADA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82C4" w14:textId="77777777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95D50" w14:textId="551D041E" w:rsidR="001B1B16" w:rsidRPr="00B54899" w:rsidRDefault="001B1B16" w:rsidP="001B1B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DA42D" w14:textId="612AF7C4" w:rsidR="001B1B16" w:rsidRPr="00E03518" w:rsidRDefault="00F844A8" w:rsidP="00F84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42,42</w:t>
            </w:r>
            <w:r w:rsidR="001B1B16" w:rsidRPr="00E035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38376AA" w14:textId="021E583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56C4E5F" w14:textId="77777777" w:rsidR="005B1E84" w:rsidRDefault="005B1E84" w:rsidP="005B1E84">
      <w:pPr>
        <w:rPr>
          <w:rFonts w:ascii="Times New Roman" w:hAnsi="Times New Roman"/>
        </w:rPr>
      </w:pPr>
    </w:p>
    <w:p w14:paraId="77075AAA" w14:textId="77777777" w:rsidR="001420F1" w:rsidRPr="005B1E84" w:rsidRDefault="001420F1" w:rsidP="005B1E84">
      <w:pPr>
        <w:rPr>
          <w:rFonts w:ascii="Times New Roman" w:hAnsi="Times New Roman"/>
        </w:rPr>
        <w:sectPr w:rsidR="001420F1" w:rsidRPr="005B1E84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108D98C5" w14:textId="77777777" w:rsidR="00DD1832" w:rsidRDefault="00DD1832" w:rsidP="00DD183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5E3737E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27952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28522BF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92B8DA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CA5743" w14:textId="77777777" w:rsidR="00085203" w:rsidRPr="000A5014" w:rsidRDefault="000F738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0A501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0A501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0829DE6" w14:textId="77777777" w:rsidR="00085203" w:rsidRPr="000A501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DF0646E" w14:textId="77777777" w:rsidR="008D74D7" w:rsidRPr="000A5014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Рязанской области</w:t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Pr="000A5014">
        <w:rPr>
          <w:rFonts w:ascii="Times New Roman" w:hAnsi="Times New Roman"/>
          <w:sz w:val="28"/>
          <w:szCs w:val="28"/>
        </w:rPr>
        <w:tab/>
      </w:r>
      <w:r w:rsidR="0060539D">
        <w:rPr>
          <w:rFonts w:ascii="Times New Roman" w:hAnsi="Times New Roman"/>
          <w:sz w:val="28"/>
          <w:szCs w:val="28"/>
        </w:rPr>
        <w:t xml:space="preserve">        </w:t>
      </w:r>
      <w:r w:rsidR="000F738B">
        <w:rPr>
          <w:rFonts w:ascii="Times New Roman" w:hAnsi="Times New Roman"/>
          <w:sz w:val="28"/>
          <w:szCs w:val="28"/>
        </w:rPr>
        <w:t>Ю.</w:t>
      </w:r>
      <w:r w:rsidR="0060539D">
        <w:rPr>
          <w:rFonts w:ascii="Times New Roman" w:hAnsi="Times New Roman"/>
          <w:sz w:val="28"/>
          <w:szCs w:val="28"/>
        </w:rPr>
        <w:t>Н.</w:t>
      </w:r>
      <w:r w:rsidR="00E15F9A">
        <w:rPr>
          <w:rFonts w:ascii="Times New Roman" w:hAnsi="Times New Roman"/>
          <w:sz w:val="28"/>
          <w:szCs w:val="28"/>
        </w:rPr>
        <w:t xml:space="preserve"> </w:t>
      </w:r>
      <w:r w:rsidR="000F738B">
        <w:rPr>
          <w:rFonts w:ascii="Times New Roman" w:hAnsi="Times New Roman"/>
          <w:sz w:val="28"/>
          <w:szCs w:val="28"/>
        </w:rPr>
        <w:t>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09807">
    <w:abstractNumId w:val="0"/>
  </w:num>
  <w:num w:numId="2" w16cid:durableId="104525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33176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0F738B"/>
    <w:rsid w:val="0010001F"/>
    <w:rsid w:val="001001A5"/>
    <w:rsid w:val="00101C9D"/>
    <w:rsid w:val="00107D02"/>
    <w:rsid w:val="00123777"/>
    <w:rsid w:val="001420F1"/>
    <w:rsid w:val="00162269"/>
    <w:rsid w:val="001630BD"/>
    <w:rsid w:val="00165BCF"/>
    <w:rsid w:val="001679E5"/>
    <w:rsid w:val="00180586"/>
    <w:rsid w:val="001A0331"/>
    <w:rsid w:val="001A361E"/>
    <w:rsid w:val="001B17EE"/>
    <w:rsid w:val="001B1B16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9778B"/>
    <w:rsid w:val="002A2BF1"/>
    <w:rsid w:val="002A3A48"/>
    <w:rsid w:val="002F0B4E"/>
    <w:rsid w:val="003011A8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392D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1572"/>
    <w:rsid w:val="004B3EB7"/>
    <w:rsid w:val="004C0CFB"/>
    <w:rsid w:val="004D6893"/>
    <w:rsid w:val="004F0033"/>
    <w:rsid w:val="00511EC4"/>
    <w:rsid w:val="00523759"/>
    <w:rsid w:val="00531FD1"/>
    <w:rsid w:val="00533AE5"/>
    <w:rsid w:val="00536C38"/>
    <w:rsid w:val="00542BDE"/>
    <w:rsid w:val="00544E69"/>
    <w:rsid w:val="0057079C"/>
    <w:rsid w:val="005822AA"/>
    <w:rsid w:val="005B1E8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0539D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34C60"/>
    <w:rsid w:val="00843389"/>
    <w:rsid w:val="00862BE9"/>
    <w:rsid w:val="00875FF1"/>
    <w:rsid w:val="00880042"/>
    <w:rsid w:val="00880FEA"/>
    <w:rsid w:val="008A0316"/>
    <w:rsid w:val="008B2B89"/>
    <w:rsid w:val="008B3AE7"/>
    <w:rsid w:val="008C4187"/>
    <w:rsid w:val="008D1489"/>
    <w:rsid w:val="008D3988"/>
    <w:rsid w:val="008D59E1"/>
    <w:rsid w:val="008D74D7"/>
    <w:rsid w:val="008E0A0D"/>
    <w:rsid w:val="008E3B34"/>
    <w:rsid w:val="008F083D"/>
    <w:rsid w:val="008F3040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4917"/>
    <w:rsid w:val="00A1601D"/>
    <w:rsid w:val="00A17800"/>
    <w:rsid w:val="00A36881"/>
    <w:rsid w:val="00A51F1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45153"/>
    <w:rsid w:val="00B511B9"/>
    <w:rsid w:val="00B558C3"/>
    <w:rsid w:val="00B5647F"/>
    <w:rsid w:val="00B625F4"/>
    <w:rsid w:val="00B6713A"/>
    <w:rsid w:val="00B67B6D"/>
    <w:rsid w:val="00BA5BFC"/>
    <w:rsid w:val="00BC2B04"/>
    <w:rsid w:val="00BE6234"/>
    <w:rsid w:val="00BF3E91"/>
    <w:rsid w:val="00C02323"/>
    <w:rsid w:val="00C0445D"/>
    <w:rsid w:val="00C06AD5"/>
    <w:rsid w:val="00C10461"/>
    <w:rsid w:val="00C24F30"/>
    <w:rsid w:val="00C326C8"/>
    <w:rsid w:val="00C32787"/>
    <w:rsid w:val="00C54658"/>
    <w:rsid w:val="00C57CB7"/>
    <w:rsid w:val="00C61133"/>
    <w:rsid w:val="00C75836"/>
    <w:rsid w:val="00C80208"/>
    <w:rsid w:val="00C843B9"/>
    <w:rsid w:val="00C84861"/>
    <w:rsid w:val="00C930C3"/>
    <w:rsid w:val="00C9549D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85320"/>
    <w:rsid w:val="00D92F8D"/>
    <w:rsid w:val="00DA6E76"/>
    <w:rsid w:val="00DB0B8D"/>
    <w:rsid w:val="00DB1F11"/>
    <w:rsid w:val="00DC3D84"/>
    <w:rsid w:val="00DC6791"/>
    <w:rsid w:val="00DD05BB"/>
    <w:rsid w:val="00DD1832"/>
    <w:rsid w:val="00DD68DC"/>
    <w:rsid w:val="00DE77EF"/>
    <w:rsid w:val="00E0258F"/>
    <w:rsid w:val="00E03518"/>
    <w:rsid w:val="00E15F9A"/>
    <w:rsid w:val="00E76300"/>
    <w:rsid w:val="00E82E2D"/>
    <w:rsid w:val="00E8336E"/>
    <w:rsid w:val="00E9090E"/>
    <w:rsid w:val="00E9555F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844A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799B"/>
  <w15:docId w15:val="{489D2984-B7E0-41EB-BE3C-EA7FC507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2019-11-13T06:59:00Z</cp:lastPrinted>
  <dcterms:created xsi:type="dcterms:W3CDTF">2022-10-21T12:26:00Z</dcterms:created>
  <dcterms:modified xsi:type="dcterms:W3CDTF">2022-11-23T09:50:00Z</dcterms:modified>
</cp:coreProperties>
</file>