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626B" w14:textId="77777777" w:rsidR="008D1CD9" w:rsidRPr="006221B5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59F98866" w14:textId="77777777" w:rsidR="00604929" w:rsidRPr="008D1CD9" w:rsidRDefault="00421D21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C3F1D4D" wp14:editId="3C53D46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28FB0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787F3C95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44424A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053FE721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F928E2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463DAEA" w14:textId="77777777" w:rsidR="00604929" w:rsidRDefault="00604929">
      <w:pPr>
        <w:pStyle w:val="ConsPlusTitle"/>
        <w:widowControl/>
        <w:jc w:val="center"/>
      </w:pPr>
    </w:p>
    <w:p w14:paraId="75D202C5" w14:textId="3C308247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A55695">
        <w:t>24</w:t>
      </w:r>
      <w:r w:rsidRPr="00094D75">
        <w:t xml:space="preserve"> </w:t>
      </w:r>
      <w:r w:rsidR="00A55695">
        <w:t>ноября</w:t>
      </w:r>
      <w:r w:rsidRPr="00094D75">
        <w:t xml:space="preserve"> 20</w:t>
      </w:r>
      <w:r w:rsidR="00B92322">
        <w:t>2</w:t>
      </w:r>
      <w:r w:rsidR="00AC30F6" w:rsidRPr="00A55695">
        <w:t>2</w:t>
      </w:r>
      <w:r w:rsidRPr="00094D75">
        <w:t xml:space="preserve"> г. №</w:t>
      </w:r>
      <w:r>
        <w:t xml:space="preserve"> </w:t>
      </w:r>
      <w:r w:rsidR="002F7FE4">
        <w:t>313</w:t>
      </w:r>
    </w:p>
    <w:p w14:paraId="14C12F83" w14:textId="77777777" w:rsidR="00A65829" w:rsidRDefault="00A65829">
      <w:pPr>
        <w:pStyle w:val="ConsPlusTitle"/>
        <w:widowControl/>
        <w:jc w:val="center"/>
      </w:pPr>
    </w:p>
    <w:p w14:paraId="52487673" w14:textId="77777777" w:rsidR="00A65829" w:rsidRDefault="00356B71" w:rsidP="0092390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B92322">
        <w:rPr>
          <w:szCs w:val="28"/>
        </w:rPr>
        <w:t>9</w:t>
      </w:r>
      <w:r>
        <w:rPr>
          <w:szCs w:val="28"/>
        </w:rPr>
        <w:t xml:space="preserve"> г. № </w:t>
      </w:r>
      <w:r w:rsidR="00B92322">
        <w:rPr>
          <w:szCs w:val="28"/>
        </w:rPr>
        <w:t>4</w:t>
      </w:r>
      <w:r w:rsidR="0092390F">
        <w:rPr>
          <w:szCs w:val="28"/>
        </w:rPr>
        <w:t>2</w:t>
      </w:r>
      <w:r w:rsidR="00B92322">
        <w:rPr>
          <w:szCs w:val="28"/>
        </w:rPr>
        <w:t>0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92390F"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92390F" w:rsidRPr="00496D8B">
        <w:rPr>
          <w:rFonts w:cs="Tahoma"/>
          <w:szCs w:val="28"/>
        </w:rPr>
        <w:t>МП «Пронские муниципальные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40F50D04" w14:textId="77777777" w:rsidR="00A65829" w:rsidRPr="00551746" w:rsidRDefault="00A65829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013A3B" w14:textId="77777777" w:rsidR="00A65829" w:rsidRPr="00BB59C0" w:rsidRDefault="008A2FF2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0E23B2DE" w14:textId="77777777" w:rsidR="007B474D" w:rsidRPr="006221B5" w:rsidRDefault="007B474D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91A26D" w14:textId="77777777" w:rsidR="00356B71" w:rsidRDefault="00356B71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B92322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B92322">
        <w:rPr>
          <w:sz w:val="28"/>
          <w:szCs w:val="28"/>
        </w:rPr>
        <w:t>4</w:t>
      </w:r>
      <w:r w:rsidR="0092390F">
        <w:rPr>
          <w:sz w:val="28"/>
          <w:szCs w:val="28"/>
        </w:rPr>
        <w:t>2</w:t>
      </w:r>
      <w:r w:rsidR="00B92322">
        <w:rPr>
          <w:sz w:val="28"/>
          <w:szCs w:val="28"/>
        </w:rPr>
        <w:t>0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92390F" w:rsidRPr="00496D8B">
        <w:rPr>
          <w:rFonts w:cs="Tahoma"/>
          <w:sz w:val="28"/>
          <w:szCs w:val="28"/>
        </w:rPr>
        <w:t>МП «Пронские муниципальные электрические сети»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1010F6C8" w14:textId="77777777" w:rsidR="00356B71" w:rsidRDefault="00356B71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D81F8F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7F3FA70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7F7E84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B92322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</w:t>
      </w:r>
      <w:r w:rsidR="00B92322">
        <w:rPr>
          <w:sz w:val="28"/>
          <w:szCs w:val="28"/>
        </w:rPr>
        <w:t>19</w:t>
      </w:r>
      <w:r w:rsidRPr="00356B71">
        <w:rPr>
          <w:sz w:val="28"/>
          <w:szCs w:val="28"/>
        </w:rPr>
        <w:t xml:space="preserve"> г. № </w:t>
      </w:r>
      <w:r w:rsidR="00B92322">
        <w:rPr>
          <w:sz w:val="28"/>
          <w:szCs w:val="28"/>
        </w:rPr>
        <w:t>4</w:t>
      </w:r>
      <w:r w:rsidR="0092390F">
        <w:rPr>
          <w:sz w:val="28"/>
          <w:szCs w:val="28"/>
        </w:rPr>
        <w:t>2</w:t>
      </w:r>
      <w:r w:rsidR="00B92322">
        <w:rPr>
          <w:sz w:val="28"/>
          <w:szCs w:val="28"/>
        </w:rPr>
        <w:t>0</w:t>
      </w:r>
    </w:p>
    <w:p w14:paraId="0C979855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BBBDD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92390F" w:rsidRPr="00496D8B">
        <w:rPr>
          <w:rFonts w:cs="Tahoma"/>
          <w:sz w:val="28"/>
          <w:szCs w:val="28"/>
        </w:rPr>
        <w:t>МП «Пронские муниципальные электрические сети»</w:t>
      </w:r>
      <w:r w:rsidR="0092390F">
        <w:rPr>
          <w:rFonts w:cs="Tahoma"/>
          <w:sz w:val="28"/>
          <w:szCs w:val="28"/>
        </w:rPr>
        <w:t xml:space="preserve"> </w:t>
      </w:r>
      <w:r w:rsidRPr="00356B71">
        <w:rPr>
          <w:sz w:val="28"/>
          <w:szCs w:val="28"/>
        </w:rPr>
        <w:t xml:space="preserve">на долгосрочный </w:t>
      </w:r>
      <w:r w:rsidR="0092390F">
        <w:rPr>
          <w:sz w:val="28"/>
          <w:szCs w:val="28"/>
        </w:rPr>
        <w:t>период регулирования (без учета </w:t>
      </w:r>
      <w:r w:rsidRPr="00356B71">
        <w:rPr>
          <w:sz w:val="28"/>
          <w:szCs w:val="28"/>
        </w:rPr>
        <w:t>оплаты потерь)</w:t>
      </w:r>
    </w:p>
    <w:p w14:paraId="736F779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732B7785" w14:textId="77777777" w:rsidTr="00356B71">
        <w:tc>
          <w:tcPr>
            <w:tcW w:w="1008" w:type="dxa"/>
            <w:vAlign w:val="center"/>
          </w:tcPr>
          <w:p w14:paraId="164CA1F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4ED879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7776D0E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2438A76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2C7AD58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7F5ECEA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B92322" w:rsidRPr="00356B71" w14:paraId="7738C9EB" w14:textId="77777777" w:rsidTr="00356B71">
        <w:tc>
          <w:tcPr>
            <w:tcW w:w="1008" w:type="dxa"/>
            <w:vMerge w:val="restart"/>
            <w:vAlign w:val="center"/>
          </w:tcPr>
          <w:p w14:paraId="65951DD4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24A6393D" w14:textId="77777777" w:rsidR="00B92322" w:rsidRPr="0092390F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D8B">
              <w:rPr>
                <w:rFonts w:cs="Tahoma"/>
                <w:sz w:val="28"/>
                <w:szCs w:val="28"/>
              </w:rPr>
              <w:t>МП «Пронские муниципальные электрические сети»</w:t>
            </w:r>
          </w:p>
        </w:tc>
        <w:tc>
          <w:tcPr>
            <w:tcW w:w="1387" w:type="dxa"/>
          </w:tcPr>
          <w:p w14:paraId="17EEB03B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3AEB7D75" w14:textId="77777777" w:rsidR="00B92322" w:rsidRPr="0085747D" w:rsidRDefault="00B92322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85747D">
              <w:rPr>
                <w:color w:val="000000"/>
                <w:sz w:val="28"/>
                <w:szCs w:val="28"/>
              </w:rPr>
              <w:t>36668,60</w:t>
            </w:r>
          </w:p>
        </w:tc>
      </w:tr>
      <w:tr w:rsidR="00B92322" w:rsidRPr="00356B71" w14:paraId="23CA2E75" w14:textId="77777777" w:rsidTr="00356B71">
        <w:tc>
          <w:tcPr>
            <w:tcW w:w="1008" w:type="dxa"/>
            <w:vMerge/>
          </w:tcPr>
          <w:p w14:paraId="58A72319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EFA511F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406E05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6D9276D" w14:textId="21C3416B" w:rsidR="00B92322" w:rsidRPr="0085747D" w:rsidRDefault="00B92322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85747D">
              <w:rPr>
                <w:color w:val="000000"/>
                <w:sz w:val="28"/>
                <w:szCs w:val="28"/>
              </w:rPr>
              <w:t>37</w:t>
            </w:r>
            <w:r w:rsidR="0085747D" w:rsidRPr="0085747D">
              <w:rPr>
                <w:color w:val="000000"/>
                <w:sz w:val="28"/>
                <w:szCs w:val="28"/>
              </w:rPr>
              <w:t>957,85</w:t>
            </w:r>
          </w:p>
        </w:tc>
      </w:tr>
      <w:tr w:rsidR="00B92322" w:rsidRPr="00356B71" w14:paraId="7FC0849C" w14:textId="77777777" w:rsidTr="00356B71">
        <w:trPr>
          <w:trHeight w:val="290"/>
        </w:trPr>
        <w:tc>
          <w:tcPr>
            <w:tcW w:w="1008" w:type="dxa"/>
            <w:vMerge/>
          </w:tcPr>
          <w:p w14:paraId="1E64F84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29570FF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A1C98C3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61D5E8A" w14:textId="2F0B6826" w:rsidR="00B92322" w:rsidRPr="00A86AFF" w:rsidRDefault="0085747D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A86AFF">
              <w:rPr>
                <w:color w:val="000000"/>
                <w:sz w:val="28"/>
                <w:szCs w:val="28"/>
              </w:rPr>
              <w:t>3</w:t>
            </w:r>
            <w:r w:rsidR="00A86AFF" w:rsidRPr="00A86AFF">
              <w:rPr>
                <w:color w:val="000000"/>
                <w:sz w:val="28"/>
                <w:szCs w:val="28"/>
              </w:rPr>
              <w:t>67</w:t>
            </w:r>
            <w:r w:rsidR="009755F0">
              <w:rPr>
                <w:color w:val="000000"/>
                <w:sz w:val="28"/>
                <w:szCs w:val="28"/>
              </w:rPr>
              <w:t>34,86</w:t>
            </w:r>
          </w:p>
        </w:tc>
      </w:tr>
      <w:tr w:rsidR="00B92322" w:rsidRPr="00356B71" w14:paraId="04D63C94" w14:textId="77777777" w:rsidTr="00356B71">
        <w:trPr>
          <w:trHeight w:val="290"/>
        </w:trPr>
        <w:tc>
          <w:tcPr>
            <w:tcW w:w="1008" w:type="dxa"/>
            <w:vMerge/>
          </w:tcPr>
          <w:p w14:paraId="17AC4285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680A6E2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08EF94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17FDF615" w14:textId="548BD537" w:rsidR="00B92322" w:rsidRPr="00164682" w:rsidRDefault="0085747D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164682">
              <w:rPr>
                <w:color w:val="000000"/>
                <w:sz w:val="28"/>
                <w:szCs w:val="28"/>
              </w:rPr>
              <w:t>3</w:t>
            </w:r>
            <w:r w:rsidR="00164682" w:rsidRPr="00164682">
              <w:rPr>
                <w:color w:val="000000"/>
                <w:sz w:val="28"/>
                <w:szCs w:val="28"/>
              </w:rPr>
              <w:t>4429,19</w:t>
            </w:r>
          </w:p>
        </w:tc>
      </w:tr>
      <w:tr w:rsidR="00B92322" w:rsidRPr="00356B71" w14:paraId="1CA7E12C" w14:textId="77777777" w:rsidTr="00356B71">
        <w:trPr>
          <w:trHeight w:val="290"/>
        </w:trPr>
        <w:tc>
          <w:tcPr>
            <w:tcW w:w="1008" w:type="dxa"/>
            <w:vMerge/>
          </w:tcPr>
          <w:p w14:paraId="29DEAF0B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EEDF21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96D45ED" w14:textId="77777777" w:rsidR="00B92322" w:rsidRPr="00FD5660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56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202092AE" w14:textId="38C21939" w:rsidR="00B92322" w:rsidRPr="00164682" w:rsidRDefault="0085747D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164682">
              <w:rPr>
                <w:color w:val="000000"/>
                <w:sz w:val="28"/>
                <w:szCs w:val="28"/>
              </w:rPr>
              <w:t>3</w:t>
            </w:r>
            <w:r w:rsidR="00164682" w:rsidRPr="00164682">
              <w:rPr>
                <w:color w:val="000000"/>
                <w:sz w:val="28"/>
                <w:szCs w:val="28"/>
              </w:rPr>
              <w:t>1557,58</w:t>
            </w:r>
            <w:r w:rsidR="00B92322" w:rsidRPr="00164682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6F762528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7C5702" w14:textId="3948105C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B92322">
        <w:rPr>
          <w:sz w:val="28"/>
          <w:szCs w:val="28"/>
        </w:rPr>
        <w:t>2</w:t>
      </w:r>
      <w:r w:rsidR="00AC30F6" w:rsidRPr="00A55695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1722BBB9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887370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C15140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56DB9E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0E3A8A" w14:textId="77777777" w:rsidR="00B04543" w:rsidRDefault="00B04543" w:rsidP="00B04543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69E87F38" w14:textId="77777777" w:rsidR="00B04543" w:rsidRDefault="00B04543" w:rsidP="00B04543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780335C" w14:textId="2CB79B6A" w:rsidR="007B474D" w:rsidRPr="008E5161" w:rsidRDefault="00B04543" w:rsidP="00B04543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00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04B28"/>
    <w:rsid w:val="00037F57"/>
    <w:rsid w:val="0009575A"/>
    <w:rsid w:val="000C54C1"/>
    <w:rsid w:val="000F321F"/>
    <w:rsid w:val="001546A6"/>
    <w:rsid w:val="00164682"/>
    <w:rsid w:val="00191FC8"/>
    <w:rsid w:val="001C4134"/>
    <w:rsid w:val="001D1B7B"/>
    <w:rsid w:val="00224E1F"/>
    <w:rsid w:val="002527DF"/>
    <w:rsid w:val="00282C36"/>
    <w:rsid w:val="002C0B63"/>
    <w:rsid w:val="002D49F6"/>
    <w:rsid w:val="002F7FE4"/>
    <w:rsid w:val="00356B71"/>
    <w:rsid w:val="00403940"/>
    <w:rsid w:val="0041793C"/>
    <w:rsid w:val="00421D21"/>
    <w:rsid w:val="0042668C"/>
    <w:rsid w:val="00453AB2"/>
    <w:rsid w:val="004809B7"/>
    <w:rsid w:val="00491CA6"/>
    <w:rsid w:val="004A2F42"/>
    <w:rsid w:val="004A4E11"/>
    <w:rsid w:val="004B79FD"/>
    <w:rsid w:val="004F0C0D"/>
    <w:rsid w:val="004F0C15"/>
    <w:rsid w:val="00523CE2"/>
    <w:rsid w:val="00551746"/>
    <w:rsid w:val="0058000A"/>
    <w:rsid w:val="00585C25"/>
    <w:rsid w:val="005A4D5A"/>
    <w:rsid w:val="005D421D"/>
    <w:rsid w:val="00604929"/>
    <w:rsid w:val="006221B5"/>
    <w:rsid w:val="00641156"/>
    <w:rsid w:val="0066148B"/>
    <w:rsid w:val="006B3A25"/>
    <w:rsid w:val="006E3F8D"/>
    <w:rsid w:val="00737780"/>
    <w:rsid w:val="00763F24"/>
    <w:rsid w:val="0077339E"/>
    <w:rsid w:val="007B3F41"/>
    <w:rsid w:val="007B474D"/>
    <w:rsid w:val="007E4D2D"/>
    <w:rsid w:val="007E5C25"/>
    <w:rsid w:val="00817F33"/>
    <w:rsid w:val="00842ACB"/>
    <w:rsid w:val="0085747D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144EE"/>
    <w:rsid w:val="0092390F"/>
    <w:rsid w:val="00931248"/>
    <w:rsid w:val="00940EF6"/>
    <w:rsid w:val="009755F0"/>
    <w:rsid w:val="009E72E5"/>
    <w:rsid w:val="00A00AF6"/>
    <w:rsid w:val="00A141CF"/>
    <w:rsid w:val="00A17202"/>
    <w:rsid w:val="00A3042D"/>
    <w:rsid w:val="00A41576"/>
    <w:rsid w:val="00A47DE7"/>
    <w:rsid w:val="00A50C45"/>
    <w:rsid w:val="00A55695"/>
    <w:rsid w:val="00A6291C"/>
    <w:rsid w:val="00A65829"/>
    <w:rsid w:val="00A735EB"/>
    <w:rsid w:val="00A86AFF"/>
    <w:rsid w:val="00AA4609"/>
    <w:rsid w:val="00AC30F6"/>
    <w:rsid w:val="00AE3DD1"/>
    <w:rsid w:val="00B04543"/>
    <w:rsid w:val="00B149D6"/>
    <w:rsid w:val="00B215B3"/>
    <w:rsid w:val="00B46BF7"/>
    <w:rsid w:val="00B52FFC"/>
    <w:rsid w:val="00B92322"/>
    <w:rsid w:val="00BB23B6"/>
    <w:rsid w:val="00BB59C0"/>
    <w:rsid w:val="00BE328A"/>
    <w:rsid w:val="00C32876"/>
    <w:rsid w:val="00C40F80"/>
    <w:rsid w:val="00C43E5C"/>
    <w:rsid w:val="00C871F4"/>
    <w:rsid w:val="00C9091F"/>
    <w:rsid w:val="00C93FBE"/>
    <w:rsid w:val="00CA3AA4"/>
    <w:rsid w:val="00CB6CF2"/>
    <w:rsid w:val="00CF567F"/>
    <w:rsid w:val="00D01420"/>
    <w:rsid w:val="00D10E92"/>
    <w:rsid w:val="00D22D2C"/>
    <w:rsid w:val="00D72DA4"/>
    <w:rsid w:val="00DA69DD"/>
    <w:rsid w:val="00DA7A35"/>
    <w:rsid w:val="00DD742D"/>
    <w:rsid w:val="00DF1E82"/>
    <w:rsid w:val="00E515DE"/>
    <w:rsid w:val="00E925E6"/>
    <w:rsid w:val="00EA6C43"/>
    <w:rsid w:val="00EB2F3C"/>
    <w:rsid w:val="00ED34FB"/>
    <w:rsid w:val="00EE3C00"/>
    <w:rsid w:val="00EF4B30"/>
    <w:rsid w:val="00EF6DD3"/>
    <w:rsid w:val="00F53E59"/>
    <w:rsid w:val="00F6030E"/>
    <w:rsid w:val="00F66F42"/>
    <w:rsid w:val="00F67321"/>
    <w:rsid w:val="00FB3011"/>
    <w:rsid w:val="00FC0B0E"/>
    <w:rsid w:val="00FD3B13"/>
    <w:rsid w:val="00FD3FDB"/>
    <w:rsid w:val="00F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433D4"/>
  <w15:chartTrackingRefBased/>
  <w15:docId w15:val="{FE7CB4BA-E0F6-4C85-9CD6-4D0DA47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2022-11-23T12:45:00Z</cp:lastPrinted>
  <dcterms:created xsi:type="dcterms:W3CDTF">2022-07-18T13:40:00Z</dcterms:created>
  <dcterms:modified xsi:type="dcterms:W3CDTF">2022-11-23T12:45:00Z</dcterms:modified>
</cp:coreProperties>
</file>