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C9377" w14:textId="77777777" w:rsidR="001E09FD" w:rsidRPr="00970A69" w:rsidRDefault="001E09FD" w:rsidP="001E09FD">
      <w:pPr>
        <w:pStyle w:val="1"/>
        <w:tabs>
          <w:tab w:val="left" w:pos="0"/>
        </w:tabs>
        <w:spacing w:line="240" w:lineRule="auto"/>
        <w:jc w:val="right"/>
        <w:rPr>
          <w:b/>
          <w:bCs/>
          <w:i/>
          <w:sz w:val="10"/>
          <w:szCs w:val="10"/>
        </w:rPr>
      </w:pPr>
    </w:p>
    <w:p w14:paraId="4C81F28E" w14:textId="77777777" w:rsidR="00945889" w:rsidRPr="00970A69" w:rsidRDefault="00780FF6" w:rsidP="001E09FD">
      <w:pPr>
        <w:jc w:val="center"/>
        <w:rPr>
          <w:rFonts w:ascii="Times New Roman" w:hAnsi="Times New Roman"/>
        </w:rPr>
      </w:pPr>
      <w:r w:rsidRPr="00970A69">
        <w:rPr>
          <w:rFonts w:ascii="Times New Roman" w:hAnsi="Times New Roman"/>
          <w:b/>
          <w:bCs/>
          <w:noProof/>
          <w:sz w:val="36"/>
          <w:lang w:eastAsia="ru-RU"/>
        </w:rPr>
        <w:drawing>
          <wp:inline distT="0" distB="0" distL="0" distR="0" wp14:anchorId="114348C9" wp14:editId="5D4C0B21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42FF83" w14:textId="77777777" w:rsidR="00945889" w:rsidRPr="00970A69" w:rsidRDefault="00945889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</w:p>
    <w:p w14:paraId="15511AD6" w14:textId="77777777" w:rsidR="00945889" w:rsidRPr="00970A69" w:rsidRDefault="00945889" w:rsidP="00123777">
      <w:pPr>
        <w:pStyle w:val="1"/>
        <w:tabs>
          <w:tab w:val="clear" w:pos="0"/>
          <w:tab w:val="left" w:pos="426"/>
        </w:tabs>
        <w:spacing w:line="240" w:lineRule="auto"/>
        <w:ind w:left="426"/>
        <w:rPr>
          <w:b/>
          <w:bCs/>
          <w:sz w:val="36"/>
        </w:rPr>
      </w:pPr>
      <w:r w:rsidRPr="00970A69">
        <w:rPr>
          <w:b/>
          <w:bCs/>
          <w:sz w:val="36"/>
        </w:rPr>
        <w:t>ГЛАВНОЕ УПРАВЛЕНИЕ</w:t>
      </w:r>
    </w:p>
    <w:p w14:paraId="637F39D7" w14:textId="77777777" w:rsidR="001B17EE" w:rsidRPr="00970A69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970A69">
        <w:rPr>
          <w:b/>
          <w:bCs/>
          <w:sz w:val="36"/>
        </w:rPr>
        <w:t>«РЕГИОН</w:t>
      </w:r>
      <w:r w:rsidR="001B17EE" w:rsidRPr="00970A69">
        <w:rPr>
          <w:b/>
          <w:bCs/>
          <w:sz w:val="36"/>
        </w:rPr>
        <w:t>АЛЬНАЯ ЭНЕРГЕТИЧЕСКАЯ КОМИССИЯ»</w:t>
      </w:r>
    </w:p>
    <w:p w14:paraId="22DACC7E" w14:textId="77777777" w:rsidR="00945889" w:rsidRPr="00970A69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970A69">
        <w:rPr>
          <w:b/>
          <w:bCs/>
          <w:sz w:val="36"/>
        </w:rPr>
        <w:t>РЯЗАНСКОЙ ОБЛАСТИ</w:t>
      </w:r>
    </w:p>
    <w:p w14:paraId="3EE3BA04" w14:textId="77777777" w:rsidR="00945889" w:rsidRPr="00970A69" w:rsidRDefault="00945889" w:rsidP="00123777">
      <w:pPr>
        <w:pStyle w:val="2"/>
        <w:tabs>
          <w:tab w:val="clear" w:pos="0"/>
          <w:tab w:val="left" w:pos="426"/>
        </w:tabs>
        <w:ind w:left="426"/>
        <w:rPr>
          <w:rFonts w:ascii="Times New Roman" w:hAnsi="Times New Roman"/>
          <w:sz w:val="16"/>
          <w:szCs w:val="16"/>
        </w:rPr>
      </w:pPr>
    </w:p>
    <w:p w14:paraId="416406CA" w14:textId="77777777" w:rsidR="00945889" w:rsidRPr="00970A69" w:rsidRDefault="00945889" w:rsidP="00123777">
      <w:pPr>
        <w:pStyle w:val="2"/>
        <w:tabs>
          <w:tab w:val="clear" w:pos="0"/>
          <w:tab w:val="left" w:pos="426"/>
        </w:tabs>
        <w:ind w:left="426"/>
        <w:jc w:val="center"/>
        <w:rPr>
          <w:rFonts w:ascii="Times New Roman" w:hAnsi="Times New Roman"/>
        </w:rPr>
      </w:pPr>
      <w:r w:rsidRPr="00970A69">
        <w:rPr>
          <w:rFonts w:ascii="Times New Roman" w:hAnsi="Times New Roman"/>
        </w:rPr>
        <w:t>П О С Т А Н О В Л Е Н И Е</w:t>
      </w:r>
    </w:p>
    <w:p w14:paraId="35655D55" w14:textId="77777777" w:rsidR="00945889" w:rsidRPr="00970A69" w:rsidRDefault="00945889" w:rsidP="00123777">
      <w:pPr>
        <w:tabs>
          <w:tab w:val="left" w:pos="426"/>
        </w:tabs>
        <w:spacing w:line="192" w:lineRule="auto"/>
        <w:ind w:left="426"/>
        <w:jc w:val="center"/>
        <w:rPr>
          <w:rFonts w:ascii="Times New Roman" w:hAnsi="Times New Roman"/>
          <w:b/>
          <w:sz w:val="28"/>
        </w:rPr>
      </w:pPr>
    </w:p>
    <w:p w14:paraId="0CBA5994" w14:textId="77E227BF" w:rsidR="003A4890" w:rsidRPr="00970A69" w:rsidRDefault="00945889" w:rsidP="003A4890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  <w:r w:rsidRPr="00970A69">
        <w:rPr>
          <w:rFonts w:ascii="Times New Roman" w:hAnsi="Times New Roman"/>
          <w:bCs/>
          <w:sz w:val="28"/>
          <w:szCs w:val="28"/>
        </w:rPr>
        <w:t xml:space="preserve">от </w:t>
      </w:r>
      <w:r w:rsidR="001E1126">
        <w:rPr>
          <w:rFonts w:ascii="Times New Roman" w:hAnsi="Times New Roman"/>
          <w:bCs/>
          <w:sz w:val="28"/>
          <w:szCs w:val="28"/>
        </w:rPr>
        <w:t>25</w:t>
      </w:r>
      <w:r w:rsidRPr="00970A69">
        <w:rPr>
          <w:rFonts w:ascii="Times New Roman" w:hAnsi="Times New Roman"/>
          <w:bCs/>
          <w:sz w:val="28"/>
          <w:szCs w:val="28"/>
        </w:rPr>
        <w:t xml:space="preserve"> </w:t>
      </w:r>
      <w:r w:rsidR="005B3216">
        <w:rPr>
          <w:rFonts w:ascii="Times New Roman" w:hAnsi="Times New Roman"/>
          <w:bCs/>
          <w:sz w:val="28"/>
          <w:szCs w:val="28"/>
        </w:rPr>
        <w:t>ноября</w:t>
      </w:r>
      <w:r w:rsidRPr="00970A69">
        <w:rPr>
          <w:rFonts w:ascii="Times New Roman" w:hAnsi="Times New Roman"/>
          <w:bCs/>
          <w:sz w:val="28"/>
          <w:szCs w:val="28"/>
        </w:rPr>
        <w:t xml:space="preserve"> 20</w:t>
      </w:r>
      <w:r w:rsidR="00295ABF">
        <w:rPr>
          <w:rFonts w:ascii="Times New Roman" w:hAnsi="Times New Roman"/>
          <w:bCs/>
          <w:sz w:val="28"/>
          <w:szCs w:val="28"/>
        </w:rPr>
        <w:t>2</w:t>
      </w:r>
      <w:r w:rsidR="00DA565F">
        <w:rPr>
          <w:rFonts w:ascii="Times New Roman" w:hAnsi="Times New Roman"/>
          <w:bCs/>
          <w:sz w:val="28"/>
          <w:szCs w:val="28"/>
        </w:rPr>
        <w:t>2</w:t>
      </w:r>
      <w:r w:rsidRPr="00970A69">
        <w:rPr>
          <w:rFonts w:ascii="Times New Roman" w:hAnsi="Times New Roman"/>
          <w:bCs/>
          <w:sz w:val="28"/>
          <w:szCs w:val="28"/>
        </w:rPr>
        <w:t xml:space="preserve"> г. №</w:t>
      </w:r>
      <w:r w:rsidR="00880042" w:rsidRPr="00970A69">
        <w:rPr>
          <w:rFonts w:ascii="Times New Roman" w:hAnsi="Times New Roman"/>
          <w:bCs/>
          <w:sz w:val="28"/>
          <w:szCs w:val="28"/>
        </w:rPr>
        <w:t xml:space="preserve"> </w:t>
      </w:r>
      <w:r w:rsidR="007E1045">
        <w:rPr>
          <w:rFonts w:ascii="Times New Roman" w:hAnsi="Times New Roman"/>
          <w:bCs/>
          <w:sz w:val="28"/>
          <w:szCs w:val="28"/>
        </w:rPr>
        <w:t>370</w:t>
      </w:r>
    </w:p>
    <w:p w14:paraId="640B321E" w14:textId="77777777" w:rsidR="003A4890" w:rsidRPr="00970A69" w:rsidRDefault="003A4890" w:rsidP="003A4890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</w:p>
    <w:p w14:paraId="1C8EA150" w14:textId="77777777" w:rsidR="00436B13" w:rsidRPr="000F571A" w:rsidRDefault="008D74D7" w:rsidP="00880042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  <w:r w:rsidRPr="000F571A">
        <w:rPr>
          <w:rFonts w:ascii="Times New Roman" w:hAnsi="Times New Roman"/>
          <w:sz w:val="28"/>
          <w:szCs w:val="28"/>
        </w:rPr>
        <w:t xml:space="preserve">О </w:t>
      </w:r>
      <w:r w:rsidR="004F0033" w:rsidRPr="000F571A">
        <w:rPr>
          <w:rFonts w:ascii="Times New Roman" w:hAnsi="Times New Roman"/>
          <w:sz w:val="28"/>
          <w:szCs w:val="28"/>
        </w:rPr>
        <w:t>внесении изменени</w:t>
      </w:r>
      <w:r w:rsidR="0090211A" w:rsidRPr="000F571A">
        <w:rPr>
          <w:rFonts w:ascii="Times New Roman" w:hAnsi="Times New Roman"/>
          <w:sz w:val="28"/>
          <w:szCs w:val="28"/>
        </w:rPr>
        <w:t>й</w:t>
      </w:r>
      <w:r w:rsidR="004F0033" w:rsidRPr="000F571A">
        <w:rPr>
          <w:rFonts w:ascii="Times New Roman" w:hAnsi="Times New Roman"/>
          <w:sz w:val="28"/>
          <w:szCs w:val="28"/>
        </w:rPr>
        <w:t xml:space="preserve"> в </w:t>
      </w:r>
      <w:r w:rsidR="008C4187" w:rsidRPr="000F571A">
        <w:rPr>
          <w:rFonts w:ascii="Times New Roman" w:hAnsi="Times New Roman"/>
          <w:sz w:val="28"/>
          <w:szCs w:val="28"/>
        </w:rPr>
        <w:t>постановление</w:t>
      </w:r>
      <w:r w:rsidR="00436B13" w:rsidRPr="000F571A">
        <w:rPr>
          <w:rFonts w:ascii="Times New Roman" w:hAnsi="Times New Roman"/>
          <w:sz w:val="28"/>
          <w:szCs w:val="28"/>
        </w:rPr>
        <w:t xml:space="preserve"> </w:t>
      </w:r>
      <w:r w:rsidR="00900A59" w:rsidRPr="000F571A">
        <w:rPr>
          <w:rFonts w:ascii="Times New Roman" w:hAnsi="Times New Roman"/>
          <w:sz w:val="28"/>
          <w:szCs w:val="28"/>
        </w:rPr>
        <w:t xml:space="preserve">ГУ </w:t>
      </w:r>
      <w:r w:rsidR="00AA4414" w:rsidRPr="000F571A">
        <w:rPr>
          <w:rFonts w:ascii="Times New Roman" w:hAnsi="Times New Roman"/>
          <w:sz w:val="28"/>
          <w:szCs w:val="28"/>
        </w:rPr>
        <w:t>РЭК</w:t>
      </w:r>
      <w:r w:rsidR="00436B13" w:rsidRPr="000F571A">
        <w:rPr>
          <w:rFonts w:ascii="Times New Roman" w:hAnsi="Times New Roman"/>
          <w:sz w:val="28"/>
          <w:szCs w:val="28"/>
        </w:rPr>
        <w:t xml:space="preserve"> </w:t>
      </w:r>
      <w:r w:rsidR="00DB1F11" w:rsidRPr="000F571A">
        <w:rPr>
          <w:rFonts w:ascii="Times New Roman" w:hAnsi="Times New Roman"/>
          <w:sz w:val="28"/>
          <w:szCs w:val="28"/>
        </w:rPr>
        <w:t>Рязанской области</w:t>
      </w:r>
      <w:r w:rsidR="007D5C98" w:rsidRPr="000F571A">
        <w:rPr>
          <w:rFonts w:ascii="Times New Roman" w:hAnsi="Times New Roman"/>
          <w:sz w:val="28"/>
          <w:szCs w:val="28"/>
        </w:rPr>
        <w:t xml:space="preserve"> </w:t>
      </w:r>
      <w:r w:rsidR="000F571A" w:rsidRPr="000F571A">
        <w:rPr>
          <w:rFonts w:ascii="Times New Roman" w:hAnsi="Times New Roman"/>
          <w:bCs/>
          <w:sz w:val="28"/>
          <w:szCs w:val="28"/>
        </w:rPr>
        <w:t>от 12 декабря 2018 г. № 318</w:t>
      </w:r>
      <w:r w:rsidR="00436B13" w:rsidRPr="000F571A">
        <w:rPr>
          <w:rFonts w:ascii="Times New Roman" w:hAnsi="Times New Roman"/>
          <w:sz w:val="28"/>
          <w:szCs w:val="28"/>
        </w:rPr>
        <w:t xml:space="preserve"> «</w:t>
      </w:r>
      <w:r w:rsidR="000F571A" w:rsidRPr="000F571A">
        <w:rPr>
          <w:rFonts w:ascii="Times New Roman" w:hAnsi="Times New Roman"/>
          <w:sz w:val="28"/>
          <w:szCs w:val="28"/>
        </w:rPr>
        <w:t xml:space="preserve">О тарифах на теплоноситель </w:t>
      </w:r>
      <w:r w:rsidR="000F571A">
        <w:rPr>
          <w:rFonts w:ascii="Times New Roman" w:hAnsi="Times New Roman"/>
          <w:sz w:val="28"/>
          <w:szCs w:val="28"/>
        </w:rPr>
        <w:t>для </w:t>
      </w:r>
      <w:r w:rsidR="000F571A" w:rsidRPr="000F571A">
        <w:rPr>
          <w:rFonts w:ascii="Times New Roman" w:hAnsi="Times New Roman"/>
          <w:sz w:val="28"/>
          <w:szCs w:val="28"/>
        </w:rPr>
        <w:t xml:space="preserve">потребителей </w:t>
      </w:r>
      <w:r w:rsidR="000F571A" w:rsidRPr="000F571A">
        <w:rPr>
          <w:rFonts w:ascii="Times New Roman" w:hAnsi="Times New Roman"/>
          <w:sz w:val="28"/>
          <w:szCs w:val="28"/>
          <w:lang w:eastAsia="ru-RU"/>
        </w:rPr>
        <w:t>филиала ПАО «ОГК-2» – Рязанская ГРЭС</w:t>
      </w:r>
      <w:r w:rsidR="007D7563" w:rsidRPr="000F571A">
        <w:rPr>
          <w:rFonts w:ascii="Times New Roman" w:hAnsi="Times New Roman"/>
          <w:sz w:val="28"/>
          <w:szCs w:val="28"/>
        </w:rPr>
        <w:t>»</w:t>
      </w:r>
    </w:p>
    <w:p w14:paraId="26CF2992" w14:textId="77777777" w:rsidR="008D74D7" w:rsidRPr="00970A69" w:rsidRDefault="008D74D7" w:rsidP="007868B9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</w:p>
    <w:p w14:paraId="747A7FA8" w14:textId="357AC3CC" w:rsidR="007D7563" w:rsidRPr="00970A69" w:rsidRDefault="007D7563" w:rsidP="007D7563">
      <w:pPr>
        <w:pStyle w:val="31"/>
        <w:ind w:right="0" w:firstLine="709"/>
        <w:rPr>
          <w:szCs w:val="28"/>
        </w:rPr>
      </w:pPr>
      <w:r w:rsidRPr="00970A69">
        <w:rPr>
          <w:szCs w:val="28"/>
        </w:rPr>
        <w:t xml:space="preserve">В соответствии с Федеральным законом от </w:t>
      </w:r>
      <w:r w:rsidRPr="00970A69">
        <w:rPr>
          <w:iCs/>
          <w:szCs w:val="28"/>
        </w:rPr>
        <w:t>27.07.2010 № 190-ФЗ «О теплоснабжении»,</w:t>
      </w:r>
      <w:r w:rsidRPr="00970A69">
        <w:rPr>
          <w:szCs w:val="28"/>
        </w:rPr>
        <w:t xml:space="preserve"> постановлением Правительства РФ от 22.10.2012 № 1075 «О ценообразовании в сфере теплоснабжения», </w:t>
      </w:r>
      <w:bookmarkStart w:id="0" w:name="_Hlk119400052"/>
      <w:bookmarkStart w:id="1" w:name="_Hlk116984120"/>
      <w:r w:rsidR="00D624DF" w:rsidRPr="0053156D">
        <w:rPr>
          <w:szCs w:val="28"/>
        </w:rPr>
        <w:t>постановлением Правительства РФ от 14.11.2022 № 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</w:t>
      </w:r>
      <w:bookmarkEnd w:id="0"/>
      <w:r w:rsidR="00D624DF" w:rsidRPr="0053156D">
        <w:rPr>
          <w:szCs w:val="28"/>
        </w:rPr>
        <w:t>,</w:t>
      </w:r>
      <w:bookmarkEnd w:id="1"/>
      <w:r w:rsidR="00411C8E">
        <w:rPr>
          <w:szCs w:val="28"/>
        </w:rPr>
        <w:t xml:space="preserve"> </w:t>
      </w:r>
      <w:r w:rsidRPr="00970A69">
        <w:rPr>
          <w:szCs w:val="28"/>
        </w:rPr>
        <w:t>на основании постановления Правительства Рязанской области от 02.07.2008 №</w:t>
      </w:r>
      <w:r w:rsidR="00411C8E">
        <w:rPr>
          <w:szCs w:val="28"/>
        </w:rPr>
        <w:t> </w:t>
      </w:r>
      <w:r w:rsidRPr="00970A69">
        <w:rPr>
          <w:szCs w:val="28"/>
        </w:rPr>
        <w:t>121 «Об утверждении положения о главном управлении «Региональная энергетическая комиссия» Рязанской области», главное управление «Региональная энергетическая комиссия» Рязанской области ПОСТАНОВЛЯЕТ:</w:t>
      </w:r>
    </w:p>
    <w:p w14:paraId="1A804406" w14:textId="77777777" w:rsidR="003F44EE" w:rsidRPr="00970A69" w:rsidRDefault="003F44EE" w:rsidP="00AA4414">
      <w:pPr>
        <w:pStyle w:val="31"/>
        <w:tabs>
          <w:tab w:val="left" w:pos="426"/>
          <w:tab w:val="left" w:pos="709"/>
          <w:tab w:val="left" w:pos="993"/>
        </w:tabs>
        <w:ind w:right="0" w:firstLine="709"/>
      </w:pPr>
    </w:p>
    <w:p w14:paraId="45BE548C" w14:textId="77777777" w:rsidR="003F44EE" w:rsidRPr="00970A69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  <w:r w:rsidRPr="00970A69">
        <w:rPr>
          <w:bCs/>
          <w:szCs w:val="28"/>
        </w:rPr>
        <w:t xml:space="preserve">1. Внести </w:t>
      </w:r>
      <w:r w:rsidR="007D7563" w:rsidRPr="00970A69">
        <w:rPr>
          <w:bCs/>
          <w:szCs w:val="28"/>
        </w:rPr>
        <w:t>изменение</w:t>
      </w:r>
      <w:r w:rsidRPr="00970A69">
        <w:rPr>
          <w:bCs/>
          <w:szCs w:val="28"/>
        </w:rPr>
        <w:t xml:space="preserve"> в </w:t>
      </w:r>
      <w:r w:rsidR="00BF3E91" w:rsidRPr="00970A69">
        <w:rPr>
          <w:bCs/>
          <w:szCs w:val="28"/>
        </w:rPr>
        <w:t>п</w:t>
      </w:r>
      <w:r w:rsidR="00824311" w:rsidRPr="00970A69">
        <w:rPr>
          <w:bCs/>
          <w:szCs w:val="28"/>
        </w:rPr>
        <w:t>остановлени</w:t>
      </w:r>
      <w:r w:rsidR="00263641" w:rsidRPr="00970A69">
        <w:rPr>
          <w:bCs/>
          <w:szCs w:val="28"/>
        </w:rPr>
        <w:t>е</w:t>
      </w:r>
      <w:r w:rsidR="00824311" w:rsidRPr="00970A69">
        <w:rPr>
          <w:bCs/>
          <w:szCs w:val="28"/>
        </w:rPr>
        <w:t xml:space="preserve"> </w:t>
      </w:r>
      <w:r w:rsidR="00B558C3" w:rsidRPr="00970A69">
        <w:rPr>
          <w:bCs/>
          <w:szCs w:val="28"/>
        </w:rPr>
        <w:t xml:space="preserve">ГУ </w:t>
      </w:r>
      <w:r w:rsidR="00824311" w:rsidRPr="00970A69">
        <w:rPr>
          <w:bCs/>
          <w:szCs w:val="28"/>
        </w:rPr>
        <w:t>Р</w:t>
      </w:r>
      <w:r w:rsidR="00AA4414" w:rsidRPr="00970A69">
        <w:rPr>
          <w:bCs/>
          <w:szCs w:val="28"/>
        </w:rPr>
        <w:t>ЭК</w:t>
      </w:r>
      <w:r w:rsidR="00824311" w:rsidRPr="00970A69">
        <w:rPr>
          <w:bCs/>
          <w:szCs w:val="28"/>
        </w:rPr>
        <w:t xml:space="preserve"> Рязанской области </w:t>
      </w:r>
      <w:r w:rsidR="000F571A" w:rsidRPr="000F571A">
        <w:rPr>
          <w:bCs/>
          <w:szCs w:val="28"/>
        </w:rPr>
        <w:t>от 12 декабря 2018 г. № 318</w:t>
      </w:r>
      <w:r w:rsidR="000F571A" w:rsidRPr="000F571A">
        <w:rPr>
          <w:szCs w:val="28"/>
        </w:rPr>
        <w:t xml:space="preserve"> «О тарифах на теплоноситель </w:t>
      </w:r>
      <w:r w:rsidR="000F571A">
        <w:rPr>
          <w:szCs w:val="28"/>
        </w:rPr>
        <w:t>для </w:t>
      </w:r>
      <w:r w:rsidR="000F571A" w:rsidRPr="000F571A">
        <w:rPr>
          <w:szCs w:val="28"/>
        </w:rPr>
        <w:t xml:space="preserve">потребителей </w:t>
      </w:r>
      <w:r w:rsidR="000F571A" w:rsidRPr="000F571A">
        <w:rPr>
          <w:szCs w:val="28"/>
          <w:lang w:eastAsia="ru-RU"/>
        </w:rPr>
        <w:t>филиала ПАО «ОГК-2» – Рязанская ГРЭС</w:t>
      </w:r>
      <w:r w:rsidR="000F571A" w:rsidRPr="000F571A">
        <w:rPr>
          <w:szCs w:val="28"/>
        </w:rPr>
        <w:t>»</w:t>
      </w:r>
      <w:r w:rsidR="007D7563" w:rsidRPr="00970A69">
        <w:t xml:space="preserve"> изложив приложение № 1 </w:t>
      </w:r>
      <w:r w:rsidR="007D7563" w:rsidRPr="00970A69">
        <w:rPr>
          <w:szCs w:val="28"/>
        </w:rPr>
        <w:t>в следующей редакции:</w:t>
      </w:r>
    </w:p>
    <w:p w14:paraId="31BE6BCE" w14:textId="77777777" w:rsidR="003D6880" w:rsidRPr="00970A69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</w:p>
    <w:p w14:paraId="713A9BB8" w14:textId="77777777" w:rsidR="003D6880" w:rsidRPr="00970A69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bCs/>
          <w:szCs w:val="28"/>
        </w:rPr>
        <w:sectPr w:rsidR="003D6880" w:rsidRPr="00970A69" w:rsidSect="00136346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7074D289" w14:textId="77777777" w:rsidR="003E57F4" w:rsidRPr="00970A69" w:rsidRDefault="003D6880" w:rsidP="003E57F4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8"/>
          <w:szCs w:val="28"/>
        </w:rPr>
      </w:pPr>
      <w:r w:rsidRPr="00970A69">
        <w:rPr>
          <w:rFonts w:ascii="Times New Roman" w:hAnsi="Times New Roman"/>
          <w:b/>
          <w:sz w:val="28"/>
          <w:szCs w:val="28"/>
        </w:rPr>
        <w:lastRenderedPageBreak/>
        <w:t>«</w:t>
      </w:r>
      <w:r w:rsidR="003E57F4" w:rsidRPr="00970A69">
        <w:rPr>
          <w:rFonts w:ascii="Times New Roman" w:hAnsi="Times New Roman"/>
          <w:sz w:val="28"/>
          <w:szCs w:val="28"/>
        </w:rPr>
        <w:t>Приложение № 1</w:t>
      </w:r>
    </w:p>
    <w:p w14:paraId="4CBDB2CD" w14:textId="77777777" w:rsidR="003E57F4" w:rsidRPr="00970A69" w:rsidRDefault="003E57F4" w:rsidP="003E57F4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970A69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24814501" w14:textId="77777777" w:rsidR="003E57F4" w:rsidRPr="00970A69" w:rsidRDefault="000F571A" w:rsidP="003E57F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433DAC">
        <w:rPr>
          <w:rFonts w:ascii="Times New Roman" w:hAnsi="Times New Roman"/>
          <w:sz w:val="28"/>
          <w:szCs w:val="28"/>
        </w:rPr>
        <w:t>от 1</w:t>
      </w:r>
      <w:r>
        <w:rPr>
          <w:rFonts w:ascii="Times New Roman" w:hAnsi="Times New Roman"/>
          <w:sz w:val="28"/>
          <w:szCs w:val="28"/>
        </w:rPr>
        <w:t>2</w:t>
      </w:r>
      <w:r w:rsidRPr="00433DAC">
        <w:rPr>
          <w:rFonts w:ascii="Times New Roman" w:hAnsi="Times New Roman"/>
          <w:sz w:val="28"/>
          <w:szCs w:val="28"/>
        </w:rPr>
        <w:t xml:space="preserve"> декабря 201</w:t>
      </w:r>
      <w:r>
        <w:rPr>
          <w:rFonts w:ascii="Times New Roman" w:hAnsi="Times New Roman"/>
          <w:sz w:val="28"/>
          <w:szCs w:val="28"/>
        </w:rPr>
        <w:t>8</w:t>
      </w:r>
      <w:r w:rsidRPr="00433DAC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318</w:t>
      </w:r>
    </w:p>
    <w:p w14:paraId="0E410BBC" w14:textId="77777777" w:rsidR="003E57F4" w:rsidRPr="00970A69" w:rsidRDefault="003E57F4" w:rsidP="003E57F4">
      <w:pPr>
        <w:autoSpaceDE w:val="0"/>
        <w:autoSpaceDN w:val="0"/>
        <w:adjustRightInd w:val="0"/>
        <w:jc w:val="right"/>
        <w:rPr>
          <w:rFonts w:ascii="Times New Roman" w:hAnsi="Times New Roman"/>
        </w:rPr>
      </w:pPr>
    </w:p>
    <w:p w14:paraId="706BF300" w14:textId="77777777" w:rsidR="003E57F4" w:rsidRPr="00970A69" w:rsidRDefault="003E57F4" w:rsidP="003E57F4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970A69">
        <w:rPr>
          <w:rFonts w:ascii="Times New Roman" w:hAnsi="Times New Roman"/>
          <w:bCs/>
          <w:sz w:val="28"/>
          <w:szCs w:val="28"/>
          <w:lang w:eastAsia="ru-RU"/>
        </w:rPr>
        <w:t>Тарифы на теплоноситель</w:t>
      </w:r>
    </w:p>
    <w:p w14:paraId="785640AE" w14:textId="77777777" w:rsidR="003E57F4" w:rsidRPr="00970A69" w:rsidRDefault="003E57F4" w:rsidP="003E57F4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679"/>
        <w:gridCol w:w="3118"/>
        <w:gridCol w:w="1276"/>
        <w:gridCol w:w="1134"/>
      </w:tblGrid>
      <w:tr w:rsidR="000F571A" w:rsidRPr="00433DAC" w14:paraId="2369A37D" w14:textId="77777777" w:rsidTr="00EF6186">
        <w:trPr>
          <w:trHeight w:val="330"/>
        </w:trPr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1FFC52D1" w14:textId="77777777" w:rsidR="000F571A" w:rsidRPr="00433DAC" w:rsidRDefault="000F571A" w:rsidP="00EF6186">
            <w:pPr>
              <w:suppressAutoHyphens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33D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  <w:r w:rsidRPr="00433D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4679" w:type="dxa"/>
            <w:vMerge w:val="restart"/>
            <w:shd w:val="clear" w:color="auto" w:fill="auto"/>
            <w:vAlign w:val="center"/>
            <w:hideMark/>
          </w:tcPr>
          <w:p w14:paraId="2E01DC4A" w14:textId="77777777" w:rsidR="000F571A" w:rsidRPr="00433DAC" w:rsidRDefault="000F571A" w:rsidP="00EF6186">
            <w:pPr>
              <w:suppressAutoHyphens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33D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3118" w:type="dxa"/>
            <w:vMerge w:val="restart"/>
            <w:shd w:val="clear" w:color="auto" w:fill="auto"/>
            <w:noWrap/>
            <w:vAlign w:val="center"/>
            <w:hideMark/>
          </w:tcPr>
          <w:p w14:paraId="186CDDD9" w14:textId="77777777" w:rsidR="000F571A" w:rsidRPr="00433DAC" w:rsidRDefault="000F571A" w:rsidP="00EF6186">
            <w:pPr>
              <w:suppressAutoHyphens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33D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  <w:hideMark/>
          </w:tcPr>
          <w:p w14:paraId="238794F1" w14:textId="77777777" w:rsidR="000F571A" w:rsidRPr="00433DAC" w:rsidRDefault="000F571A" w:rsidP="00EF6186">
            <w:pPr>
              <w:suppressAutoHyphens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33D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Вид теплоносителя</w:t>
            </w:r>
          </w:p>
        </w:tc>
      </w:tr>
      <w:tr w:rsidR="000F571A" w:rsidRPr="00433DAC" w14:paraId="358023BE" w14:textId="77777777" w:rsidTr="00EF6186">
        <w:trPr>
          <w:trHeight w:val="405"/>
        </w:trPr>
        <w:tc>
          <w:tcPr>
            <w:tcW w:w="709" w:type="dxa"/>
            <w:vMerge/>
            <w:vAlign w:val="center"/>
            <w:hideMark/>
          </w:tcPr>
          <w:p w14:paraId="26B1C642" w14:textId="77777777" w:rsidR="000F571A" w:rsidRPr="00433DAC" w:rsidRDefault="000F571A" w:rsidP="00EF6186">
            <w:pPr>
              <w:suppressAutoHyphens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vMerge/>
            <w:vAlign w:val="center"/>
            <w:hideMark/>
          </w:tcPr>
          <w:p w14:paraId="0D0F8F45" w14:textId="77777777" w:rsidR="000F571A" w:rsidRPr="00433DAC" w:rsidRDefault="000F571A" w:rsidP="00EF6186">
            <w:pPr>
              <w:suppressAutoHyphens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auto"/>
            <w:noWrap/>
            <w:vAlign w:val="center"/>
            <w:hideMark/>
          </w:tcPr>
          <w:p w14:paraId="28F813DF" w14:textId="77777777" w:rsidR="000F571A" w:rsidRPr="00433DAC" w:rsidRDefault="000F571A" w:rsidP="00EF6186">
            <w:pPr>
              <w:suppressAutoHyphens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14:paraId="501F28A1" w14:textId="77777777" w:rsidR="000F571A" w:rsidRPr="00433DAC" w:rsidRDefault="000F571A" w:rsidP="00EF6186">
            <w:pPr>
              <w:suppressAutoHyphens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33D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вода</w:t>
            </w:r>
          </w:p>
        </w:tc>
        <w:tc>
          <w:tcPr>
            <w:tcW w:w="1134" w:type="dxa"/>
            <w:vAlign w:val="center"/>
          </w:tcPr>
          <w:p w14:paraId="5666816D" w14:textId="77777777" w:rsidR="000F571A" w:rsidRPr="00433DAC" w:rsidRDefault="000F571A" w:rsidP="00EF6186">
            <w:pPr>
              <w:suppressAutoHyphens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33D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пар</w:t>
            </w:r>
          </w:p>
        </w:tc>
      </w:tr>
      <w:tr w:rsidR="000F571A" w:rsidRPr="00433DAC" w14:paraId="4FA7A4CF" w14:textId="77777777" w:rsidTr="00EF6186">
        <w:trPr>
          <w:trHeight w:val="405"/>
        </w:trPr>
        <w:tc>
          <w:tcPr>
            <w:tcW w:w="10916" w:type="dxa"/>
            <w:gridSpan w:val="5"/>
            <w:vAlign w:val="center"/>
          </w:tcPr>
          <w:p w14:paraId="0FE7EE24" w14:textId="77777777" w:rsidR="000F571A" w:rsidRPr="00433DAC" w:rsidRDefault="000F571A" w:rsidP="00EF6186">
            <w:pPr>
              <w:suppressAutoHyphens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33D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 01 января 201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  <w:r w:rsidRPr="00433D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г. по 30 июня 201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  <w:r w:rsidRPr="00433D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0F571A" w:rsidRPr="00433DAC" w14:paraId="264529E5" w14:textId="77777777" w:rsidTr="00EF6186">
        <w:trPr>
          <w:trHeight w:val="480"/>
        </w:trPr>
        <w:tc>
          <w:tcPr>
            <w:tcW w:w="10916" w:type="dxa"/>
            <w:gridSpan w:val="5"/>
            <w:shd w:val="clear" w:color="auto" w:fill="auto"/>
            <w:vAlign w:val="center"/>
            <w:hideMark/>
          </w:tcPr>
          <w:p w14:paraId="6D6A68D8" w14:textId="77777777" w:rsidR="000F571A" w:rsidRPr="00433DAC" w:rsidRDefault="000F571A" w:rsidP="00EF618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DAC">
              <w:rPr>
                <w:rFonts w:ascii="Times New Roman" w:hAnsi="Times New Roman"/>
                <w:sz w:val="24"/>
                <w:szCs w:val="24"/>
                <w:lang w:eastAsia="ru-RU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 (без НДС)</w:t>
            </w:r>
          </w:p>
        </w:tc>
      </w:tr>
      <w:tr w:rsidR="000F571A" w:rsidRPr="00433DAC" w14:paraId="7CA45B7E" w14:textId="77777777" w:rsidTr="00EF6186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66500BF" w14:textId="77777777" w:rsidR="000F571A" w:rsidRPr="00433DAC" w:rsidRDefault="000F571A" w:rsidP="00EF618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shd w:val="clear" w:color="auto" w:fill="auto"/>
            <w:vAlign w:val="center"/>
            <w:hideMark/>
          </w:tcPr>
          <w:p w14:paraId="2BDA6EF6" w14:textId="77777777" w:rsidR="000F571A" w:rsidRPr="00433DAC" w:rsidRDefault="000F571A" w:rsidP="00EF618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DAC">
              <w:rPr>
                <w:rFonts w:ascii="Times New Roman" w:hAnsi="Times New Roman"/>
                <w:sz w:val="24"/>
                <w:szCs w:val="24"/>
                <w:lang w:eastAsia="ru-RU"/>
              </w:rPr>
              <w:t>Филиал ПАО «ОГК-2» – Рязанская ГРЭС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75DFA975" w14:textId="77777777" w:rsidR="000F571A" w:rsidRPr="00433DAC" w:rsidRDefault="000F571A" w:rsidP="00EF618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33DAC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433DA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руб./куб. м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074E265" w14:textId="77777777" w:rsidR="000F571A" w:rsidRPr="005C0935" w:rsidRDefault="000F571A" w:rsidP="00EF618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0935">
              <w:rPr>
                <w:rFonts w:ascii="Times New Roman" w:hAnsi="Times New Roman"/>
                <w:sz w:val="24"/>
                <w:szCs w:val="24"/>
                <w:lang w:eastAsia="ru-RU"/>
              </w:rPr>
              <w:t>11,83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1DFDF4" w14:textId="77777777" w:rsidR="000F571A" w:rsidRPr="00433DAC" w:rsidRDefault="000F571A" w:rsidP="00EF618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DA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0F571A" w:rsidRPr="00433DAC" w14:paraId="4BAF29D3" w14:textId="77777777" w:rsidTr="00EF6186">
        <w:trPr>
          <w:trHeight w:val="270"/>
        </w:trPr>
        <w:tc>
          <w:tcPr>
            <w:tcW w:w="10916" w:type="dxa"/>
            <w:gridSpan w:val="5"/>
            <w:shd w:val="clear" w:color="auto" w:fill="auto"/>
            <w:noWrap/>
            <w:vAlign w:val="center"/>
            <w:hideMark/>
          </w:tcPr>
          <w:p w14:paraId="4856F984" w14:textId="77777777" w:rsidR="000F571A" w:rsidRPr="005C0935" w:rsidRDefault="000F571A" w:rsidP="00EF618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0935">
              <w:rPr>
                <w:rFonts w:ascii="Times New Roman" w:hAnsi="Times New Roman"/>
                <w:sz w:val="24"/>
                <w:szCs w:val="24"/>
                <w:lang w:eastAsia="ru-RU"/>
              </w:rPr>
              <w:t>Тариф на теплоноситель, поставляемый потребителям (без НДС)</w:t>
            </w:r>
          </w:p>
        </w:tc>
      </w:tr>
      <w:tr w:rsidR="000F571A" w:rsidRPr="00433DAC" w14:paraId="0C7ED94E" w14:textId="77777777" w:rsidTr="00EF6186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9E45A92" w14:textId="77777777" w:rsidR="000F571A" w:rsidRPr="00433DAC" w:rsidRDefault="000F571A" w:rsidP="00EF618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shd w:val="clear" w:color="auto" w:fill="auto"/>
            <w:vAlign w:val="center"/>
            <w:hideMark/>
          </w:tcPr>
          <w:p w14:paraId="6873617D" w14:textId="77777777" w:rsidR="000F571A" w:rsidRPr="00433DAC" w:rsidRDefault="000F571A" w:rsidP="00EF618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DAC">
              <w:rPr>
                <w:rFonts w:ascii="Times New Roman" w:hAnsi="Times New Roman"/>
                <w:sz w:val="24"/>
                <w:szCs w:val="24"/>
                <w:lang w:eastAsia="ru-RU"/>
              </w:rPr>
              <w:t>Филиал ПАО «ОГК-2» – Рязанская ГРЭС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2D6FD912" w14:textId="77777777" w:rsidR="000F571A" w:rsidRPr="00433DAC" w:rsidRDefault="000F571A" w:rsidP="00EF618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33DAC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433DA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руб./куб. м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6E74727" w14:textId="77777777" w:rsidR="000F571A" w:rsidRPr="005C0935" w:rsidRDefault="000F571A" w:rsidP="00EF618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0935">
              <w:rPr>
                <w:rFonts w:ascii="Times New Roman" w:hAnsi="Times New Roman"/>
                <w:sz w:val="24"/>
                <w:szCs w:val="24"/>
                <w:lang w:eastAsia="ru-RU"/>
              </w:rPr>
              <w:t>11,83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A1852C" w14:textId="77777777" w:rsidR="000F571A" w:rsidRPr="00433DAC" w:rsidRDefault="000F571A" w:rsidP="00EF618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DA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0F571A" w:rsidRPr="00433DAC" w14:paraId="702262BD" w14:textId="77777777" w:rsidTr="00EF6186">
        <w:trPr>
          <w:trHeight w:val="270"/>
        </w:trPr>
        <w:tc>
          <w:tcPr>
            <w:tcW w:w="10916" w:type="dxa"/>
            <w:gridSpan w:val="5"/>
            <w:shd w:val="clear" w:color="auto" w:fill="auto"/>
            <w:noWrap/>
            <w:vAlign w:val="center"/>
          </w:tcPr>
          <w:p w14:paraId="79634386" w14:textId="77777777" w:rsidR="000F571A" w:rsidRPr="005C0935" w:rsidRDefault="000F571A" w:rsidP="00EF6186">
            <w:pPr>
              <w:suppressAutoHyphens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C093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 01 июля 2019 г. по 31 декабря 2019 г.</w:t>
            </w:r>
          </w:p>
        </w:tc>
      </w:tr>
      <w:tr w:rsidR="000F571A" w:rsidRPr="00433DAC" w14:paraId="2493849B" w14:textId="77777777" w:rsidTr="00EF6186">
        <w:trPr>
          <w:trHeight w:val="270"/>
        </w:trPr>
        <w:tc>
          <w:tcPr>
            <w:tcW w:w="10916" w:type="dxa"/>
            <w:gridSpan w:val="5"/>
            <w:shd w:val="clear" w:color="auto" w:fill="auto"/>
            <w:noWrap/>
            <w:vAlign w:val="center"/>
          </w:tcPr>
          <w:p w14:paraId="7232DEA0" w14:textId="77777777" w:rsidR="000F571A" w:rsidRPr="005C0935" w:rsidRDefault="000F571A" w:rsidP="00EF618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0935">
              <w:rPr>
                <w:rFonts w:ascii="Times New Roman" w:hAnsi="Times New Roman"/>
                <w:sz w:val="24"/>
                <w:szCs w:val="24"/>
                <w:lang w:eastAsia="ru-RU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 (без НДС)</w:t>
            </w:r>
          </w:p>
        </w:tc>
      </w:tr>
      <w:tr w:rsidR="000F571A" w:rsidRPr="00433DAC" w14:paraId="3ED4E419" w14:textId="77777777" w:rsidTr="00EF6186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</w:tcPr>
          <w:p w14:paraId="4A52F81D" w14:textId="77777777" w:rsidR="000F571A" w:rsidRPr="00433DAC" w:rsidRDefault="000F571A" w:rsidP="00EF618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shd w:val="clear" w:color="auto" w:fill="auto"/>
            <w:vAlign w:val="center"/>
          </w:tcPr>
          <w:p w14:paraId="6C054726" w14:textId="77777777" w:rsidR="000F571A" w:rsidRPr="00433DAC" w:rsidRDefault="000F571A" w:rsidP="00EF618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DAC">
              <w:rPr>
                <w:rFonts w:ascii="Times New Roman" w:hAnsi="Times New Roman"/>
                <w:sz w:val="24"/>
                <w:szCs w:val="24"/>
                <w:lang w:eastAsia="ru-RU"/>
              </w:rPr>
              <w:t>Филиал ПАО «ОГК-2» – Рязанская ГРЭС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21877C1C" w14:textId="77777777" w:rsidR="000F571A" w:rsidRPr="00433DAC" w:rsidRDefault="000F571A" w:rsidP="00EF618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33DAC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433DA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руб./куб. м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5B10906" w14:textId="77777777" w:rsidR="000F571A" w:rsidRPr="005C0935" w:rsidRDefault="000F571A" w:rsidP="00EF618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0935">
              <w:rPr>
                <w:rFonts w:ascii="Times New Roman" w:hAnsi="Times New Roman"/>
                <w:sz w:val="24"/>
                <w:szCs w:val="24"/>
                <w:lang w:eastAsia="ru-RU"/>
              </w:rPr>
              <w:t>13,83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B416A0" w14:textId="77777777" w:rsidR="000F571A" w:rsidRPr="00433DAC" w:rsidRDefault="000F571A" w:rsidP="00EF618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DA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0F571A" w:rsidRPr="00433DAC" w14:paraId="02C9DC5A" w14:textId="77777777" w:rsidTr="00EF6186">
        <w:trPr>
          <w:trHeight w:val="270"/>
        </w:trPr>
        <w:tc>
          <w:tcPr>
            <w:tcW w:w="10916" w:type="dxa"/>
            <w:gridSpan w:val="5"/>
            <w:shd w:val="clear" w:color="auto" w:fill="auto"/>
            <w:noWrap/>
            <w:vAlign w:val="center"/>
          </w:tcPr>
          <w:p w14:paraId="083F631C" w14:textId="77777777" w:rsidR="000F571A" w:rsidRPr="005C0935" w:rsidRDefault="000F571A" w:rsidP="00EF618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0935">
              <w:rPr>
                <w:rFonts w:ascii="Times New Roman" w:hAnsi="Times New Roman"/>
                <w:sz w:val="24"/>
                <w:szCs w:val="24"/>
                <w:lang w:eastAsia="ru-RU"/>
              </w:rPr>
              <w:t>Тариф на теплоноситель, поставляемый потребителям (без НДС)</w:t>
            </w:r>
          </w:p>
        </w:tc>
      </w:tr>
      <w:tr w:rsidR="000F571A" w:rsidRPr="00433DAC" w14:paraId="673FA229" w14:textId="77777777" w:rsidTr="00EF6186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</w:tcPr>
          <w:p w14:paraId="15171E7F" w14:textId="77777777" w:rsidR="000F571A" w:rsidRPr="00433DAC" w:rsidRDefault="000F571A" w:rsidP="00EF618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shd w:val="clear" w:color="auto" w:fill="auto"/>
            <w:vAlign w:val="center"/>
          </w:tcPr>
          <w:p w14:paraId="32F9B1A7" w14:textId="77777777" w:rsidR="000F571A" w:rsidRPr="00433DAC" w:rsidRDefault="000F571A" w:rsidP="00EF618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DAC">
              <w:rPr>
                <w:rFonts w:ascii="Times New Roman" w:hAnsi="Times New Roman"/>
                <w:sz w:val="24"/>
                <w:szCs w:val="24"/>
                <w:lang w:eastAsia="ru-RU"/>
              </w:rPr>
              <w:t>Филиал ПАО «ОГК-2» – Рязанская ГРЭС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30211109" w14:textId="77777777" w:rsidR="000F571A" w:rsidRPr="00433DAC" w:rsidRDefault="000F571A" w:rsidP="00EF618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33DAC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433DA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руб./куб. м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F97570A" w14:textId="77777777" w:rsidR="000F571A" w:rsidRPr="005C0935" w:rsidRDefault="000F571A" w:rsidP="00EF618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0935">
              <w:rPr>
                <w:rFonts w:ascii="Times New Roman" w:hAnsi="Times New Roman"/>
                <w:sz w:val="24"/>
                <w:szCs w:val="24"/>
                <w:lang w:eastAsia="ru-RU"/>
              </w:rPr>
              <w:t>13,83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F3137D" w14:textId="77777777" w:rsidR="000F571A" w:rsidRPr="00433DAC" w:rsidRDefault="000F571A" w:rsidP="00EF618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DA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0F571A" w:rsidRPr="00433DAC" w14:paraId="305887AC" w14:textId="77777777" w:rsidTr="00EF6186">
        <w:trPr>
          <w:trHeight w:val="270"/>
        </w:trPr>
        <w:tc>
          <w:tcPr>
            <w:tcW w:w="10916" w:type="dxa"/>
            <w:gridSpan w:val="5"/>
            <w:shd w:val="clear" w:color="auto" w:fill="auto"/>
            <w:noWrap/>
            <w:vAlign w:val="center"/>
          </w:tcPr>
          <w:p w14:paraId="0F3CF390" w14:textId="77777777" w:rsidR="000F571A" w:rsidRPr="005C0935" w:rsidRDefault="000F571A" w:rsidP="00EF6186">
            <w:pPr>
              <w:suppressAutoHyphens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C093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 01 января 2020 г. по 30 июня 2020 г.</w:t>
            </w:r>
          </w:p>
        </w:tc>
      </w:tr>
      <w:tr w:rsidR="000F571A" w:rsidRPr="00433DAC" w14:paraId="3B5C7FDD" w14:textId="77777777" w:rsidTr="00EF6186">
        <w:trPr>
          <w:trHeight w:val="270"/>
        </w:trPr>
        <w:tc>
          <w:tcPr>
            <w:tcW w:w="10916" w:type="dxa"/>
            <w:gridSpan w:val="5"/>
            <w:shd w:val="clear" w:color="auto" w:fill="auto"/>
            <w:noWrap/>
            <w:vAlign w:val="center"/>
          </w:tcPr>
          <w:p w14:paraId="4F599957" w14:textId="77777777" w:rsidR="000F571A" w:rsidRPr="005C0935" w:rsidRDefault="000F571A" w:rsidP="00EF618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0935">
              <w:rPr>
                <w:rFonts w:ascii="Times New Roman" w:hAnsi="Times New Roman"/>
                <w:sz w:val="24"/>
                <w:szCs w:val="24"/>
                <w:lang w:eastAsia="ru-RU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 (без НДС)</w:t>
            </w:r>
          </w:p>
        </w:tc>
      </w:tr>
      <w:tr w:rsidR="000F571A" w:rsidRPr="00433DAC" w14:paraId="0C3E2490" w14:textId="77777777" w:rsidTr="00EF6186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</w:tcPr>
          <w:p w14:paraId="66A21248" w14:textId="77777777" w:rsidR="000F571A" w:rsidRPr="00433DAC" w:rsidRDefault="000F571A" w:rsidP="00EF618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shd w:val="clear" w:color="auto" w:fill="auto"/>
            <w:vAlign w:val="center"/>
          </w:tcPr>
          <w:p w14:paraId="72A43B8E" w14:textId="77777777" w:rsidR="000F571A" w:rsidRPr="00433DAC" w:rsidRDefault="000F571A" w:rsidP="00EF618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DAC">
              <w:rPr>
                <w:rFonts w:ascii="Times New Roman" w:hAnsi="Times New Roman"/>
                <w:sz w:val="24"/>
                <w:szCs w:val="24"/>
                <w:lang w:eastAsia="ru-RU"/>
              </w:rPr>
              <w:t>Филиал ПАО «ОГК-2» – Рязанская ГРЭС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218DA9E7" w14:textId="77777777" w:rsidR="000F571A" w:rsidRPr="00433DAC" w:rsidRDefault="000F571A" w:rsidP="00EF618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33DAC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433DA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руб./куб. м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2BBCB5F" w14:textId="77777777" w:rsidR="000F571A" w:rsidRPr="005C0935" w:rsidRDefault="000F571A" w:rsidP="00EF618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0935">
              <w:rPr>
                <w:rFonts w:ascii="Times New Roman" w:hAnsi="Times New Roman"/>
                <w:sz w:val="24"/>
                <w:szCs w:val="24"/>
                <w:lang w:eastAsia="ru-RU"/>
              </w:rPr>
              <w:t>13,83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75EE28" w14:textId="77777777" w:rsidR="000F571A" w:rsidRPr="00433DAC" w:rsidRDefault="000F571A" w:rsidP="00EF618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DA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0F571A" w:rsidRPr="00433DAC" w14:paraId="69026979" w14:textId="77777777" w:rsidTr="00EF6186">
        <w:trPr>
          <w:trHeight w:val="270"/>
        </w:trPr>
        <w:tc>
          <w:tcPr>
            <w:tcW w:w="10916" w:type="dxa"/>
            <w:gridSpan w:val="5"/>
            <w:shd w:val="clear" w:color="auto" w:fill="auto"/>
            <w:noWrap/>
            <w:vAlign w:val="center"/>
          </w:tcPr>
          <w:p w14:paraId="470D6C59" w14:textId="77777777" w:rsidR="000F571A" w:rsidRPr="005C0935" w:rsidRDefault="000F571A" w:rsidP="00EF618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0935">
              <w:rPr>
                <w:rFonts w:ascii="Times New Roman" w:hAnsi="Times New Roman"/>
                <w:sz w:val="24"/>
                <w:szCs w:val="24"/>
                <w:lang w:eastAsia="ru-RU"/>
              </w:rPr>
              <w:t>Тариф на теплоноситель, поставляемый потребителям (без НДС)</w:t>
            </w:r>
          </w:p>
        </w:tc>
      </w:tr>
      <w:tr w:rsidR="000F571A" w:rsidRPr="00433DAC" w14:paraId="58E452FB" w14:textId="77777777" w:rsidTr="00EF6186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</w:tcPr>
          <w:p w14:paraId="1C952A50" w14:textId="77777777" w:rsidR="000F571A" w:rsidRPr="00433DAC" w:rsidRDefault="000F571A" w:rsidP="00EF618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shd w:val="clear" w:color="auto" w:fill="auto"/>
            <w:vAlign w:val="center"/>
          </w:tcPr>
          <w:p w14:paraId="2185135C" w14:textId="77777777" w:rsidR="000F571A" w:rsidRPr="00433DAC" w:rsidRDefault="000F571A" w:rsidP="00EF618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DAC">
              <w:rPr>
                <w:rFonts w:ascii="Times New Roman" w:hAnsi="Times New Roman"/>
                <w:sz w:val="24"/>
                <w:szCs w:val="24"/>
                <w:lang w:eastAsia="ru-RU"/>
              </w:rPr>
              <w:t>Филиал ПАО «ОГК-2» – Рязанская ГРЭС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0944712A" w14:textId="77777777" w:rsidR="000F571A" w:rsidRPr="00433DAC" w:rsidRDefault="000F571A" w:rsidP="00EF618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33DAC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433DA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руб./куб. м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1B60957" w14:textId="77777777" w:rsidR="000F571A" w:rsidRPr="005C0935" w:rsidRDefault="000F571A" w:rsidP="00EF618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0935">
              <w:rPr>
                <w:rFonts w:ascii="Times New Roman" w:hAnsi="Times New Roman"/>
                <w:sz w:val="24"/>
                <w:szCs w:val="24"/>
                <w:lang w:eastAsia="ru-RU"/>
              </w:rPr>
              <w:t>13,83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91011B" w14:textId="77777777" w:rsidR="000F571A" w:rsidRPr="00433DAC" w:rsidRDefault="000F571A" w:rsidP="00EF618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DA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0F571A" w:rsidRPr="00433DAC" w14:paraId="06119B61" w14:textId="77777777" w:rsidTr="00EF6186">
        <w:trPr>
          <w:trHeight w:val="270"/>
        </w:trPr>
        <w:tc>
          <w:tcPr>
            <w:tcW w:w="10916" w:type="dxa"/>
            <w:gridSpan w:val="5"/>
            <w:shd w:val="clear" w:color="auto" w:fill="auto"/>
            <w:noWrap/>
            <w:vAlign w:val="center"/>
          </w:tcPr>
          <w:p w14:paraId="4A504FC8" w14:textId="77777777" w:rsidR="000F571A" w:rsidRPr="00433DAC" w:rsidRDefault="000F571A" w:rsidP="00EF6186">
            <w:pPr>
              <w:suppressAutoHyphens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33D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</w:t>
            </w:r>
            <w:r w:rsidRPr="00433D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г. по 31 декабря 20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</w:t>
            </w:r>
            <w:r w:rsidRPr="00433D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0F571A" w:rsidRPr="00433DAC" w14:paraId="6636E8A9" w14:textId="77777777" w:rsidTr="00EF6186">
        <w:trPr>
          <w:trHeight w:val="270"/>
        </w:trPr>
        <w:tc>
          <w:tcPr>
            <w:tcW w:w="10916" w:type="dxa"/>
            <w:gridSpan w:val="5"/>
            <w:shd w:val="clear" w:color="auto" w:fill="auto"/>
            <w:noWrap/>
            <w:vAlign w:val="center"/>
          </w:tcPr>
          <w:p w14:paraId="6C82850B" w14:textId="77777777" w:rsidR="000F571A" w:rsidRPr="00433DAC" w:rsidRDefault="000F571A" w:rsidP="00EF618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DAC">
              <w:rPr>
                <w:rFonts w:ascii="Times New Roman" w:hAnsi="Times New Roman"/>
                <w:sz w:val="24"/>
                <w:szCs w:val="24"/>
                <w:lang w:eastAsia="ru-RU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 (без НДС)</w:t>
            </w:r>
          </w:p>
        </w:tc>
      </w:tr>
      <w:tr w:rsidR="000F571A" w:rsidRPr="00433DAC" w14:paraId="6436413E" w14:textId="77777777" w:rsidTr="00EF6186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</w:tcPr>
          <w:p w14:paraId="63888A5D" w14:textId="77777777" w:rsidR="000F571A" w:rsidRPr="00433DAC" w:rsidRDefault="000F571A" w:rsidP="00EF618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shd w:val="clear" w:color="auto" w:fill="auto"/>
            <w:vAlign w:val="center"/>
          </w:tcPr>
          <w:p w14:paraId="0830EC01" w14:textId="77777777" w:rsidR="000F571A" w:rsidRPr="00433DAC" w:rsidRDefault="000F571A" w:rsidP="00EF618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DAC">
              <w:rPr>
                <w:rFonts w:ascii="Times New Roman" w:hAnsi="Times New Roman"/>
                <w:sz w:val="24"/>
                <w:szCs w:val="24"/>
                <w:lang w:eastAsia="ru-RU"/>
              </w:rPr>
              <w:t>Филиал ПАО «ОГК-2» – Рязанская ГРЭС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57DA8A26" w14:textId="77777777" w:rsidR="000F571A" w:rsidRPr="00433DAC" w:rsidRDefault="000F571A" w:rsidP="00EF618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33DAC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433DA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руб./куб. м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5F2BEF3" w14:textId="77777777" w:rsidR="000F571A" w:rsidRPr="00433DAC" w:rsidRDefault="00C2682A" w:rsidP="00EF618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682A">
              <w:rPr>
                <w:rFonts w:ascii="Times New Roman" w:hAnsi="Times New Roman"/>
                <w:sz w:val="24"/>
                <w:szCs w:val="24"/>
                <w:lang w:eastAsia="ru-RU"/>
              </w:rPr>
              <w:t>15,16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9466BC" w14:textId="77777777" w:rsidR="000F571A" w:rsidRPr="00433DAC" w:rsidRDefault="000F571A" w:rsidP="00EF618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DA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0F571A" w:rsidRPr="00433DAC" w14:paraId="77DD1567" w14:textId="77777777" w:rsidTr="00EF6186">
        <w:trPr>
          <w:trHeight w:val="270"/>
        </w:trPr>
        <w:tc>
          <w:tcPr>
            <w:tcW w:w="10916" w:type="dxa"/>
            <w:gridSpan w:val="5"/>
            <w:shd w:val="clear" w:color="auto" w:fill="auto"/>
            <w:noWrap/>
            <w:vAlign w:val="center"/>
          </w:tcPr>
          <w:p w14:paraId="1071C69C" w14:textId="77777777" w:rsidR="000F571A" w:rsidRPr="00433DAC" w:rsidRDefault="000F571A" w:rsidP="00EF618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DAC">
              <w:rPr>
                <w:rFonts w:ascii="Times New Roman" w:hAnsi="Times New Roman"/>
                <w:sz w:val="24"/>
                <w:szCs w:val="24"/>
                <w:lang w:eastAsia="ru-RU"/>
              </w:rPr>
              <w:t>Тариф на теплоноситель, поставляемый потребителям (без НДС)</w:t>
            </w:r>
          </w:p>
        </w:tc>
      </w:tr>
      <w:tr w:rsidR="000F571A" w:rsidRPr="00433DAC" w14:paraId="71A72D39" w14:textId="77777777" w:rsidTr="00EF6186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</w:tcPr>
          <w:p w14:paraId="778AFC3D" w14:textId="77777777" w:rsidR="000F571A" w:rsidRPr="00433DAC" w:rsidRDefault="000F571A" w:rsidP="00EF618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shd w:val="clear" w:color="auto" w:fill="auto"/>
            <w:vAlign w:val="center"/>
          </w:tcPr>
          <w:p w14:paraId="29FB98B0" w14:textId="77777777" w:rsidR="000F571A" w:rsidRPr="00433DAC" w:rsidRDefault="000F571A" w:rsidP="00EF618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DAC">
              <w:rPr>
                <w:rFonts w:ascii="Times New Roman" w:hAnsi="Times New Roman"/>
                <w:sz w:val="24"/>
                <w:szCs w:val="24"/>
                <w:lang w:eastAsia="ru-RU"/>
              </w:rPr>
              <w:t>Филиал ПАО «ОГК-2» – Рязанская ГРЭС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341D5A66" w14:textId="77777777" w:rsidR="000F571A" w:rsidRPr="00433DAC" w:rsidRDefault="000F571A" w:rsidP="00EF618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33DAC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433DA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руб./куб. м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521D950" w14:textId="77777777" w:rsidR="000F571A" w:rsidRPr="00433DAC" w:rsidRDefault="00C2682A" w:rsidP="00EF618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682A">
              <w:rPr>
                <w:rFonts w:ascii="Times New Roman" w:hAnsi="Times New Roman"/>
                <w:sz w:val="24"/>
                <w:szCs w:val="24"/>
                <w:lang w:eastAsia="ru-RU"/>
              </w:rPr>
              <w:t>15,16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9ABF3B" w14:textId="77777777" w:rsidR="000F571A" w:rsidRPr="00433DAC" w:rsidRDefault="000F571A" w:rsidP="00EF618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DA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0F571A" w:rsidRPr="00433DAC" w14:paraId="5BCCE380" w14:textId="77777777" w:rsidTr="00EF6186">
        <w:trPr>
          <w:trHeight w:val="270"/>
        </w:trPr>
        <w:tc>
          <w:tcPr>
            <w:tcW w:w="10916" w:type="dxa"/>
            <w:gridSpan w:val="5"/>
            <w:shd w:val="clear" w:color="auto" w:fill="auto"/>
            <w:noWrap/>
            <w:vAlign w:val="center"/>
          </w:tcPr>
          <w:p w14:paraId="357EC809" w14:textId="77777777" w:rsidR="000F571A" w:rsidRPr="00433DAC" w:rsidRDefault="000F571A" w:rsidP="00EF6186">
            <w:pPr>
              <w:suppressAutoHyphens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33D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Pr="00433D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 г. по 30 июня 20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Pr="00433D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 г.</w:t>
            </w:r>
          </w:p>
        </w:tc>
      </w:tr>
      <w:tr w:rsidR="000F571A" w:rsidRPr="00433DAC" w14:paraId="6C22959C" w14:textId="77777777" w:rsidTr="00EF6186">
        <w:trPr>
          <w:trHeight w:val="270"/>
        </w:trPr>
        <w:tc>
          <w:tcPr>
            <w:tcW w:w="10916" w:type="dxa"/>
            <w:gridSpan w:val="5"/>
            <w:shd w:val="clear" w:color="auto" w:fill="auto"/>
            <w:noWrap/>
            <w:vAlign w:val="center"/>
          </w:tcPr>
          <w:p w14:paraId="5E40845C" w14:textId="77777777" w:rsidR="000F571A" w:rsidRPr="00433DAC" w:rsidRDefault="000F571A" w:rsidP="00EF618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DAC">
              <w:rPr>
                <w:rFonts w:ascii="Times New Roman" w:hAnsi="Times New Roman"/>
                <w:sz w:val="24"/>
                <w:szCs w:val="24"/>
                <w:lang w:eastAsia="ru-RU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 (без НДС)</w:t>
            </w:r>
          </w:p>
        </w:tc>
      </w:tr>
      <w:tr w:rsidR="000F571A" w:rsidRPr="00433DAC" w14:paraId="18AD99AD" w14:textId="77777777" w:rsidTr="00EF6186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</w:tcPr>
          <w:p w14:paraId="05D279DC" w14:textId="77777777" w:rsidR="000F571A" w:rsidRPr="00433DAC" w:rsidRDefault="000F571A" w:rsidP="00EF618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shd w:val="clear" w:color="auto" w:fill="auto"/>
            <w:vAlign w:val="center"/>
          </w:tcPr>
          <w:p w14:paraId="7699ADE2" w14:textId="77777777" w:rsidR="000F571A" w:rsidRPr="00433DAC" w:rsidRDefault="000F571A" w:rsidP="00EF618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DAC">
              <w:rPr>
                <w:rFonts w:ascii="Times New Roman" w:hAnsi="Times New Roman"/>
                <w:sz w:val="24"/>
                <w:szCs w:val="24"/>
                <w:lang w:eastAsia="ru-RU"/>
              </w:rPr>
              <w:t>Филиал ПАО «ОГК-2» – Рязанская ГРЭС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00B0A374" w14:textId="77777777" w:rsidR="000F571A" w:rsidRPr="00433DAC" w:rsidRDefault="000F571A" w:rsidP="00EF618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33DAC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433DA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руб./куб. м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37B3F6F" w14:textId="77777777" w:rsidR="000F571A" w:rsidRPr="00EE6A45" w:rsidRDefault="00C2682A" w:rsidP="00EF618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A45">
              <w:rPr>
                <w:rFonts w:ascii="Times New Roman" w:hAnsi="Times New Roman"/>
                <w:sz w:val="24"/>
                <w:szCs w:val="24"/>
                <w:lang w:eastAsia="ru-RU"/>
              </w:rPr>
              <w:t>15,16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3D31D4" w14:textId="77777777" w:rsidR="000F571A" w:rsidRPr="00433DAC" w:rsidRDefault="000F571A" w:rsidP="00EF618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DA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0F571A" w:rsidRPr="00433DAC" w14:paraId="673A2AC4" w14:textId="77777777" w:rsidTr="00EF6186">
        <w:trPr>
          <w:trHeight w:val="270"/>
        </w:trPr>
        <w:tc>
          <w:tcPr>
            <w:tcW w:w="10916" w:type="dxa"/>
            <w:gridSpan w:val="5"/>
            <w:shd w:val="clear" w:color="auto" w:fill="auto"/>
            <w:noWrap/>
            <w:vAlign w:val="center"/>
          </w:tcPr>
          <w:p w14:paraId="56ED4342" w14:textId="77777777" w:rsidR="000F571A" w:rsidRPr="00EE6A45" w:rsidRDefault="000F571A" w:rsidP="00EF618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A45">
              <w:rPr>
                <w:rFonts w:ascii="Times New Roman" w:hAnsi="Times New Roman"/>
                <w:sz w:val="24"/>
                <w:szCs w:val="24"/>
                <w:lang w:eastAsia="ru-RU"/>
              </w:rPr>
              <w:t>Тариф на теплоноситель, поставляемый потребителям (без НДС)</w:t>
            </w:r>
          </w:p>
        </w:tc>
      </w:tr>
      <w:tr w:rsidR="000F571A" w:rsidRPr="00433DAC" w14:paraId="2CBDCDFD" w14:textId="77777777" w:rsidTr="00EF6186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</w:tcPr>
          <w:p w14:paraId="3D87A1B5" w14:textId="77777777" w:rsidR="000F571A" w:rsidRPr="00433DAC" w:rsidRDefault="000F571A" w:rsidP="00EF618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shd w:val="clear" w:color="auto" w:fill="auto"/>
            <w:vAlign w:val="center"/>
          </w:tcPr>
          <w:p w14:paraId="175363F0" w14:textId="77777777" w:rsidR="000F571A" w:rsidRPr="00433DAC" w:rsidRDefault="000F571A" w:rsidP="00EF618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DAC">
              <w:rPr>
                <w:rFonts w:ascii="Times New Roman" w:hAnsi="Times New Roman"/>
                <w:sz w:val="24"/>
                <w:szCs w:val="24"/>
                <w:lang w:eastAsia="ru-RU"/>
              </w:rPr>
              <w:t>Филиал ПАО «ОГК-2» – Рязанская ГРЭС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752DB717" w14:textId="77777777" w:rsidR="000F571A" w:rsidRPr="00433DAC" w:rsidRDefault="000F571A" w:rsidP="00EF618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33DAC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433DA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руб./куб. м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5D5E371" w14:textId="77777777" w:rsidR="000F571A" w:rsidRPr="00EE6A45" w:rsidRDefault="00C2682A" w:rsidP="00EF618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A45">
              <w:rPr>
                <w:rFonts w:ascii="Times New Roman" w:hAnsi="Times New Roman"/>
                <w:sz w:val="24"/>
                <w:szCs w:val="24"/>
                <w:lang w:eastAsia="ru-RU"/>
              </w:rPr>
              <w:t>15,16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834A15" w14:textId="77777777" w:rsidR="000F571A" w:rsidRPr="00433DAC" w:rsidRDefault="000F571A" w:rsidP="00EF618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DA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0F571A" w:rsidRPr="00433DAC" w14:paraId="3764A085" w14:textId="77777777" w:rsidTr="00EF6186">
        <w:trPr>
          <w:trHeight w:val="270"/>
        </w:trPr>
        <w:tc>
          <w:tcPr>
            <w:tcW w:w="10916" w:type="dxa"/>
            <w:gridSpan w:val="5"/>
            <w:shd w:val="clear" w:color="auto" w:fill="auto"/>
            <w:noWrap/>
            <w:vAlign w:val="center"/>
          </w:tcPr>
          <w:p w14:paraId="08942BE5" w14:textId="77777777" w:rsidR="000F571A" w:rsidRPr="00433DAC" w:rsidRDefault="000F571A" w:rsidP="00EF6186">
            <w:pPr>
              <w:suppressAutoHyphens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33D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Pr="00433D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 г. по 31 декабря 20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Pr="00433D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 г.</w:t>
            </w:r>
          </w:p>
        </w:tc>
      </w:tr>
      <w:tr w:rsidR="000F571A" w:rsidRPr="00433DAC" w14:paraId="7CB5EDB9" w14:textId="77777777" w:rsidTr="00EF6186">
        <w:trPr>
          <w:trHeight w:val="270"/>
        </w:trPr>
        <w:tc>
          <w:tcPr>
            <w:tcW w:w="10916" w:type="dxa"/>
            <w:gridSpan w:val="5"/>
            <w:shd w:val="clear" w:color="auto" w:fill="auto"/>
            <w:noWrap/>
            <w:vAlign w:val="center"/>
          </w:tcPr>
          <w:p w14:paraId="2A6EEE3A" w14:textId="77777777" w:rsidR="000F571A" w:rsidRPr="00433DAC" w:rsidRDefault="000F571A" w:rsidP="00EF618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DAC">
              <w:rPr>
                <w:rFonts w:ascii="Times New Roman" w:hAnsi="Times New Roman"/>
                <w:sz w:val="24"/>
                <w:szCs w:val="24"/>
                <w:lang w:eastAsia="ru-RU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 (без НДС)</w:t>
            </w:r>
          </w:p>
        </w:tc>
      </w:tr>
      <w:tr w:rsidR="000F571A" w:rsidRPr="00433DAC" w14:paraId="57E4F632" w14:textId="77777777" w:rsidTr="00EF6186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</w:tcPr>
          <w:p w14:paraId="6A6DDD6C" w14:textId="77777777" w:rsidR="000F571A" w:rsidRPr="00433DAC" w:rsidRDefault="000F571A" w:rsidP="00EF618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shd w:val="clear" w:color="auto" w:fill="auto"/>
            <w:vAlign w:val="center"/>
          </w:tcPr>
          <w:p w14:paraId="13D464F5" w14:textId="77777777" w:rsidR="000F571A" w:rsidRPr="00433DAC" w:rsidRDefault="000F571A" w:rsidP="00EF618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DAC">
              <w:rPr>
                <w:rFonts w:ascii="Times New Roman" w:hAnsi="Times New Roman"/>
                <w:sz w:val="24"/>
                <w:szCs w:val="24"/>
                <w:lang w:eastAsia="ru-RU"/>
              </w:rPr>
              <w:t>Филиал ПАО «ОГК-2» – Рязанская ГРЭС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5631D3FC" w14:textId="77777777" w:rsidR="000F571A" w:rsidRPr="00433DAC" w:rsidRDefault="000F571A" w:rsidP="00EF618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33DAC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433DA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руб./куб. м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09E413D" w14:textId="77777777" w:rsidR="000F571A" w:rsidRPr="00EE6A45" w:rsidRDefault="00C2682A" w:rsidP="00EF618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A45">
              <w:rPr>
                <w:rFonts w:ascii="Times New Roman" w:hAnsi="Times New Roman"/>
                <w:sz w:val="24"/>
                <w:szCs w:val="24"/>
                <w:lang w:eastAsia="ru-RU"/>
              </w:rPr>
              <w:t>16,</w:t>
            </w:r>
            <w:r w:rsidR="00EE6A45" w:rsidRPr="00EE6A45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39A111" w14:textId="77777777" w:rsidR="000F571A" w:rsidRPr="00433DAC" w:rsidRDefault="000F571A" w:rsidP="00EF618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DA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0F571A" w:rsidRPr="00433DAC" w14:paraId="0E8AA307" w14:textId="77777777" w:rsidTr="00EF6186">
        <w:trPr>
          <w:trHeight w:val="270"/>
        </w:trPr>
        <w:tc>
          <w:tcPr>
            <w:tcW w:w="10916" w:type="dxa"/>
            <w:gridSpan w:val="5"/>
            <w:shd w:val="clear" w:color="auto" w:fill="auto"/>
            <w:noWrap/>
            <w:vAlign w:val="center"/>
          </w:tcPr>
          <w:p w14:paraId="05C5C105" w14:textId="77777777" w:rsidR="000F571A" w:rsidRPr="00EE6A45" w:rsidRDefault="000F571A" w:rsidP="00EF618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A45">
              <w:rPr>
                <w:rFonts w:ascii="Times New Roman" w:hAnsi="Times New Roman"/>
                <w:sz w:val="24"/>
                <w:szCs w:val="24"/>
                <w:lang w:eastAsia="ru-RU"/>
              </w:rPr>
              <w:t>Тариф на теплоноситель, поставляемый потребителям (без НДС)</w:t>
            </w:r>
          </w:p>
        </w:tc>
      </w:tr>
      <w:tr w:rsidR="000F571A" w:rsidRPr="00433DAC" w14:paraId="1D1F0677" w14:textId="77777777" w:rsidTr="00EF6186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</w:tcPr>
          <w:p w14:paraId="779CFE95" w14:textId="77777777" w:rsidR="000F571A" w:rsidRPr="00433DAC" w:rsidRDefault="000F571A" w:rsidP="00EF618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shd w:val="clear" w:color="auto" w:fill="auto"/>
            <w:vAlign w:val="center"/>
          </w:tcPr>
          <w:p w14:paraId="5CDF9F6D" w14:textId="77777777" w:rsidR="000F571A" w:rsidRPr="00433DAC" w:rsidRDefault="000F571A" w:rsidP="00EF618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DAC">
              <w:rPr>
                <w:rFonts w:ascii="Times New Roman" w:hAnsi="Times New Roman"/>
                <w:sz w:val="24"/>
                <w:szCs w:val="24"/>
                <w:lang w:eastAsia="ru-RU"/>
              </w:rPr>
              <w:t>Филиал ПАО «ОГК-2» – Рязанская ГРЭС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09F3F7D6" w14:textId="77777777" w:rsidR="000F571A" w:rsidRPr="00433DAC" w:rsidRDefault="000F571A" w:rsidP="00EF618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33DAC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433DA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руб./куб. м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F777B0C" w14:textId="77777777" w:rsidR="000F571A" w:rsidRPr="00EE6A45" w:rsidRDefault="00C2682A" w:rsidP="00EF618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A45">
              <w:rPr>
                <w:rFonts w:ascii="Times New Roman" w:hAnsi="Times New Roman"/>
                <w:sz w:val="24"/>
                <w:szCs w:val="24"/>
                <w:lang w:eastAsia="ru-RU"/>
              </w:rPr>
              <w:t>16,</w:t>
            </w:r>
            <w:r w:rsidR="00EE6A45" w:rsidRPr="00EE6A45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B85EF0" w14:textId="77777777" w:rsidR="000F571A" w:rsidRPr="00433DAC" w:rsidRDefault="000F571A" w:rsidP="00EF618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DA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0F571A" w:rsidRPr="00433DAC" w14:paraId="3D66E1D9" w14:textId="77777777" w:rsidTr="00EF6186">
        <w:trPr>
          <w:trHeight w:val="270"/>
        </w:trPr>
        <w:tc>
          <w:tcPr>
            <w:tcW w:w="10916" w:type="dxa"/>
            <w:gridSpan w:val="5"/>
            <w:shd w:val="clear" w:color="auto" w:fill="auto"/>
            <w:noWrap/>
            <w:vAlign w:val="center"/>
          </w:tcPr>
          <w:p w14:paraId="4A47BE93" w14:textId="77777777" w:rsidR="000F571A" w:rsidRPr="00EE6A45" w:rsidRDefault="000F571A" w:rsidP="00EF6186">
            <w:pPr>
              <w:suppressAutoHyphens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E6A4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</w:tr>
      <w:tr w:rsidR="000F571A" w:rsidRPr="00433DAC" w14:paraId="3DCD1A6D" w14:textId="77777777" w:rsidTr="00EF6186">
        <w:trPr>
          <w:trHeight w:val="270"/>
        </w:trPr>
        <w:tc>
          <w:tcPr>
            <w:tcW w:w="10916" w:type="dxa"/>
            <w:gridSpan w:val="5"/>
            <w:shd w:val="clear" w:color="auto" w:fill="auto"/>
            <w:noWrap/>
            <w:vAlign w:val="center"/>
          </w:tcPr>
          <w:p w14:paraId="2EF31082" w14:textId="77777777" w:rsidR="000F571A" w:rsidRPr="00EE6A45" w:rsidRDefault="000F571A" w:rsidP="00EF618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A45">
              <w:rPr>
                <w:rFonts w:ascii="Times New Roman" w:hAnsi="Times New Roman"/>
                <w:sz w:val="24"/>
                <w:szCs w:val="24"/>
                <w:lang w:eastAsia="ru-RU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 (без НДС)</w:t>
            </w:r>
          </w:p>
        </w:tc>
      </w:tr>
      <w:tr w:rsidR="000F571A" w:rsidRPr="00433DAC" w14:paraId="0A85CF21" w14:textId="77777777" w:rsidTr="00EF6186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</w:tcPr>
          <w:p w14:paraId="007BA137" w14:textId="77777777" w:rsidR="000F571A" w:rsidRPr="00433DAC" w:rsidRDefault="000F571A" w:rsidP="00EF618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shd w:val="clear" w:color="auto" w:fill="auto"/>
            <w:vAlign w:val="center"/>
          </w:tcPr>
          <w:p w14:paraId="21E477C0" w14:textId="77777777" w:rsidR="000F571A" w:rsidRPr="00433DAC" w:rsidRDefault="000F571A" w:rsidP="00EF618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DAC">
              <w:rPr>
                <w:rFonts w:ascii="Times New Roman" w:hAnsi="Times New Roman"/>
                <w:sz w:val="24"/>
                <w:szCs w:val="24"/>
                <w:lang w:eastAsia="ru-RU"/>
              </w:rPr>
              <w:t>Филиал ПАО «ОГК-2» – Рязанская ГРЭС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54D2C024" w14:textId="77777777" w:rsidR="000F571A" w:rsidRPr="00433DAC" w:rsidRDefault="000F571A" w:rsidP="00EF618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33DAC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433DA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руб./куб. м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421FDAF" w14:textId="77777777" w:rsidR="000F571A" w:rsidRPr="00403132" w:rsidRDefault="00C2682A" w:rsidP="00EF618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132">
              <w:rPr>
                <w:rFonts w:ascii="Times New Roman" w:hAnsi="Times New Roman"/>
                <w:sz w:val="24"/>
                <w:szCs w:val="24"/>
                <w:lang w:eastAsia="ru-RU"/>
              </w:rPr>
              <w:t>16,</w:t>
            </w:r>
            <w:r w:rsidR="00EE6A45" w:rsidRPr="00403132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0DE138" w14:textId="77777777" w:rsidR="000F571A" w:rsidRPr="00433DAC" w:rsidRDefault="000F571A" w:rsidP="00EF618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DA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0F571A" w:rsidRPr="00433DAC" w14:paraId="0CCE4012" w14:textId="77777777" w:rsidTr="00EF6186">
        <w:trPr>
          <w:trHeight w:val="270"/>
        </w:trPr>
        <w:tc>
          <w:tcPr>
            <w:tcW w:w="10916" w:type="dxa"/>
            <w:gridSpan w:val="5"/>
            <w:shd w:val="clear" w:color="auto" w:fill="auto"/>
            <w:noWrap/>
            <w:vAlign w:val="center"/>
          </w:tcPr>
          <w:p w14:paraId="4A67D7CA" w14:textId="77777777" w:rsidR="000F571A" w:rsidRPr="00403132" w:rsidRDefault="000F571A" w:rsidP="00EF618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132">
              <w:rPr>
                <w:rFonts w:ascii="Times New Roman" w:hAnsi="Times New Roman"/>
                <w:sz w:val="24"/>
                <w:szCs w:val="24"/>
                <w:lang w:eastAsia="ru-RU"/>
              </w:rPr>
              <w:t>Тариф на теплоноситель, поставляемый потребителям (без НДС)</w:t>
            </w:r>
          </w:p>
        </w:tc>
      </w:tr>
      <w:tr w:rsidR="000F571A" w:rsidRPr="00433DAC" w14:paraId="273493DD" w14:textId="77777777" w:rsidTr="00EF6186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</w:tcPr>
          <w:p w14:paraId="5F7CA44A" w14:textId="77777777" w:rsidR="000F571A" w:rsidRPr="00433DAC" w:rsidRDefault="000F571A" w:rsidP="00EF618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shd w:val="clear" w:color="auto" w:fill="auto"/>
            <w:vAlign w:val="center"/>
          </w:tcPr>
          <w:p w14:paraId="4BB79C19" w14:textId="77777777" w:rsidR="000F571A" w:rsidRPr="00433DAC" w:rsidRDefault="000F571A" w:rsidP="00EF618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DAC">
              <w:rPr>
                <w:rFonts w:ascii="Times New Roman" w:hAnsi="Times New Roman"/>
                <w:sz w:val="24"/>
                <w:szCs w:val="24"/>
                <w:lang w:eastAsia="ru-RU"/>
              </w:rPr>
              <w:t>Филиал ПАО «ОГК-2» – Рязанская ГРЭС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5DEC5687" w14:textId="77777777" w:rsidR="000F571A" w:rsidRPr="00433DAC" w:rsidRDefault="000F571A" w:rsidP="00EF618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33DAC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433DA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руб./куб. м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EC06504" w14:textId="77777777" w:rsidR="000F571A" w:rsidRPr="00403132" w:rsidRDefault="00C2682A" w:rsidP="00EF618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132">
              <w:rPr>
                <w:rFonts w:ascii="Times New Roman" w:hAnsi="Times New Roman"/>
                <w:sz w:val="24"/>
                <w:szCs w:val="24"/>
                <w:lang w:eastAsia="ru-RU"/>
              </w:rPr>
              <w:t>16,</w:t>
            </w:r>
            <w:r w:rsidR="00EE6A45" w:rsidRPr="00403132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F01A7A" w14:textId="77777777" w:rsidR="000F571A" w:rsidRPr="00433DAC" w:rsidRDefault="000F571A" w:rsidP="00EF618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DA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0F571A" w:rsidRPr="00433DAC" w14:paraId="0DFC7E82" w14:textId="77777777" w:rsidTr="00EF6186">
        <w:trPr>
          <w:trHeight w:val="270"/>
        </w:trPr>
        <w:tc>
          <w:tcPr>
            <w:tcW w:w="10916" w:type="dxa"/>
            <w:gridSpan w:val="5"/>
            <w:shd w:val="clear" w:color="auto" w:fill="auto"/>
            <w:noWrap/>
            <w:vAlign w:val="center"/>
          </w:tcPr>
          <w:p w14:paraId="27193B16" w14:textId="28765FF0" w:rsidR="000F571A" w:rsidRPr="00EE6A45" w:rsidRDefault="000F571A" w:rsidP="00EF6186">
            <w:pPr>
              <w:suppressAutoHyphens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E6A4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 01 июля 2022 г. по 3</w:t>
            </w:r>
            <w:r w:rsidR="00411C8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  <w:r w:rsidRPr="00EE6A4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411C8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ноября</w:t>
            </w:r>
            <w:r w:rsidRPr="00EE6A4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2022 г.</w:t>
            </w:r>
          </w:p>
        </w:tc>
      </w:tr>
      <w:tr w:rsidR="000F571A" w:rsidRPr="00433DAC" w14:paraId="20FA65B2" w14:textId="77777777" w:rsidTr="00EF6186">
        <w:trPr>
          <w:trHeight w:val="270"/>
        </w:trPr>
        <w:tc>
          <w:tcPr>
            <w:tcW w:w="10916" w:type="dxa"/>
            <w:gridSpan w:val="5"/>
            <w:shd w:val="clear" w:color="auto" w:fill="auto"/>
            <w:noWrap/>
            <w:vAlign w:val="center"/>
          </w:tcPr>
          <w:p w14:paraId="2A8DE797" w14:textId="77777777" w:rsidR="000F571A" w:rsidRPr="00433DAC" w:rsidRDefault="000F571A" w:rsidP="00EF618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DAC">
              <w:rPr>
                <w:rFonts w:ascii="Times New Roman" w:hAnsi="Times New Roman"/>
                <w:sz w:val="24"/>
                <w:szCs w:val="24"/>
                <w:lang w:eastAsia="ru-RU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 (без НДС)</w:t>
            </w:r>
          </w:p>
        </w:tc>
      </w:tr>
      <w:tr w:rsidR="000F571A" w:rsidRPr="00433DAC" w14:paraId="046196A2" w14:textId="77777777" w:rsidTr="00EF6186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</w:tcPr>
          <w:p w14:paraId="411C2F56" w14:textId="77777777" w:rsidR="000F571A" w:rsidRPr="00433DAC" w:rsidRDefault="000F571A" w:rsidP="00EF618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shd w:val="clear" w:color="auto" w:fill="auto"/>
            <w:vAlign w:val="center"/>
          </w:tcPr>
          <w:p w14:paraId="7150CFA1" w14:textId="77777777" w:rsidR="000F571A" w:rsidRPr="00433DAC" w:rsidRDefault="000F571A" w:rsidP="00EF618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DAC">
              <w:rPr>
                <w:rFonts w:ascii="Times New Roman" w:hAnsi="Times New Roman"/>
                <w:sz w:val="24"/>
                <w:szCs w:val="24"/>
                <w:lang w:eastAsia="ru-RU"/>
              </w:rPr>
              <w:t>Филиал ПАО «ОГК-2» – Рязанская ГРЭС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443A4814" w14:textId="77777777" w:rsidR="000F571A" w:rsidRPr="00433DAC" w:rsidRDefault="000F571A" w:rsidP="00EF618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33DAC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433DA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руб./куб. м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AEBF306" w14:textId="356FA8F5" w:rsidR="000F571A" w:rsidRPr="00433DAC" w:rsidRDefault="00403132" w:rsidP="00EF618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132">
              <w:rPr>
                <w:rFonts w:ascii="Times New Roman" w:hAnsi="Times New Roman"/>
                <w:sz w:val="24"/>
                <w:szCs w:val="24"/>
                <w:lang w:eastAsia="ru-RU"/>
              </w:rPr>
              <w:t>16,62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D6D2CC" w14:textId="77777777" w:rsidR="000F571A" w:rsidRPr="00433DAC" w:rsidRDefault="000F571A" w:rsidP="00EF618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DA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0F571A" w:rsidRPr="00433DAC" w14:paraId="5A34E95E" w14:textId="77777777" w:rsidTr="00411C8E">
        <w:trPr>
          <w:trHeight w:val="129"/>
        </w:trPr>
        <w:tc>
          <w:tcPr>
            <w:tcW w:w="10916" w:type="dxa"/>
            <w:gridSpan w:val="5"/>
            <w:shd w:val="clear" w:color="auto" w:fill="auto"/>
            <w:noWrap/>
            <w:vAlign w:val="center"/>
          </w:tcPr>
          <w:p w14:paraId="2EDC7302" w14:textId="77777777" w:rsidR="000F571A" w:rsidRPr="00433DAC" w:rsidRDefault="000F571A" w:rsidP="00EF618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DAC">
              <w:rPr>
                <w:rFonts w:ascii="Times New Roman" w:hAnsi="Times New Roman"/>
                <w:sz w:val="24"/>
                <w:szCs w:val="24"/>
                <w:lang w:eastAsia="ru-RU"/>
              </w:rPr>
              <w:t>Тариф на теплоноситель, поставляемый потребителям (без НДС)</w:t>
            </w:r>
          </w:p>
        </w:tc>
      </w:tr>
      <w:tr w:rsidR="000F571A" w:rsidRPr="00433DAC" w14:paraId="07CF02C3" w14:textId="77777777" w:rsidTr="00EF6186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</w:tcPr>
          <w:p w14:paraId="3AE9AC97" w14:textId="77777777" w:rsidR="000F571A" w:rsidRPr="00433DAC" w:rsidRDefault="000F571A" w:rsidP="00EF618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shd w:val="clear" w:color="auto" w:fill="auto"/>
            <w:vAlign w:val="center"/>
          </w:tcPr>
          <w:p w14:paraId="318EF6D8" w14:textId="77777777" w:rsidR="000F571A" w:rsidRPr="00433DAC" w:rsidRDefault="000F571A" w:rsidP="00EF618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DAC">
              <w:rPr>
                <w:rFonts w:ascii="Times New Roman" w:hAnsi="Times New Roman"/>
                <w:sz w:val="24"/>
                <w:szCs w:val="24"/>
                <w:lang w:eastAsia="ru-RU"/>
              </w:rPr>
              <w:t>Филиал ПАО «ОГК-2» – Рязанская ГРЭС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54A09C14" w14:textId="77777777" w:rsidR="000F571A" w:rsidRPr="00433DAC" w:rsidRDefault="000F571A" w:rsidP="00EF618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33DAC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433DA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руб./куб. м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0907C6A" w14:textId="168510B2" w:rsidR="000F571A" w:rsidRPr="00433DAC" w:rsidRDefault="00403132" w:rsidP="00EF618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132">
              <w:rPr>
                <w:rFonts w:ascii="Times New Roman" w:hAnsi="Times New Roman"/>
                <w:sz w:val="24"/>
                <w:szCs w:val="24"/>
                <w:lang w:eastAsia="ru-RU"/>
              </w:rPr>
              <w:t>16,62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01BD7C" w14:textId="77777777" w:rsidR="000F571A" w:rsidRPr="00433DAC" w:rsidRDefault="000F571A" w:rsidP="00EF618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DA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11C8E" w:rsidRPr="00433DAC" w14:paraId="5A6DB68C" w14:textId="77777777" w:rsidTr="00B36FB3">
        <w:trPr>
          <w:trHeight w:val="270"/>
        </w:trPr>
        <w:tc>
          <w:tcPr>
            <w:tcW w:w="10916" w:type="dxa"/>
            <w:gridSpan w:val="5"/>
            <w:shd w:val="clear" w:color="auto" w:fill="auto"/>
            <w:noWrap/>
            <w:vAlign w:val="center"/>
          </w:tcPr>
          <w:p w14:paraId="33BFA6C6" w14:textId="54614D83" w:rsidR="00411C8E" w:rsidRPr="00433DAC" w:rsidRDefault="00411C8E" w:rsidP="00411C8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A4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 01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декабря</w:t>
            </w:r>
            <w:r w:rsidRPr="00EE6A4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2022 г. по 31 декабря 2022 г.</w:t>
            </w:r>
          </w:p>
        </w:tc>
      </w:tr>
      <w:tr w:rsidR="00411C8E" w:rsidRPr="00433DAC" w14:paraId="7CC5A334" w14:textId="77777777" w:rsidTr="001B46E0">
        <w:trPr>
          <w:trHeight w:val="270"/>
        </w:trPr>
        <w:tc>
          <w:tcPr>
            <w:tcW w:w="10916" w:type="dxa"/>
            <w:gridSpan w:val="5"/>
            <w:shd w:val="clear" w:color="auto" w:fill="auto"/>
            <w:noWrap/>
            <w:vAlign w:val="center"/>
          </w:tcPr>
          <w:p w14:paraId="09B4EBC5" w14:textId="1E12846F" w:rsidR="00411C8E" w:rsidRPr="00433DAC" w:rsidRDefault="00411C8E" w:rsidP="00411C8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DAC">
              <w:rPr>
                <w:rFonts w:ascii="Times New Roman" w:hAnsi="Times New Roman"/>
                <w:sz w:val="24"/>
                <w:szCs w:val="24"/>
                <w:lang w:eastAsia="ru-RU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 (без НДС)</w:t>
            </w:r>
          </w:p>
        </w:tc>
      </w:tr>
      <w:tr w:rsidR="00411C8E" w:rsidRPr="00433DAC" w14:paraId="23494EB1" w14:textId="77777777" w:rsidTr="00EF6186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</w:tcPr>
          <w:p w14:paraId="52137FB4" w14:textId="77777777" w:rsidR="00411C8E" w:rsidRPr="00433DAC" w:rsidRDefault="00411C8E" w:rsidP="00411C8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shd w:val="clear" w:color="auto" w:fill="auto"/>
            <w:vAlign w:val="center"/>
          </w:tcPr>
          <w:p w14:paraId="5116F3C2" w14:textId="71B8F1D2" w:rsidR="00411C8E" w:rsidRPr="00433DAC" w:rsidRDefault="00411C8E" w:rsidP="00411C8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DAC">
              <w:rPr>
                <w:rFonts w:ascii="Times New Roman" w:hAnsi="Times New Roman"/>
                <w:sz w:val="24"/>
                <w:szCs w:val="24"/>
                <w:lang w:eastAsia="ru-RU"/>
              </w:rPr>
              <w:t>Филиал ПАО «ОГК-2» – Рязанская ГРЭС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78922B5F" w14:textId="5F2206B0" w:rsidR="00411C8E" w:rsidRPr="00433DAC" w:rsidRDefault="00411C8E" w:rsidP="00411C8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33DAC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433DA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руб./куб. м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A96C9CF" w14:textId="4009049C" w:rsidR="00411C8E" w:rsidRPr="00403132" w:rsidRDefault="00362646" w:rsidP="00411C8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2646">
              <w:rPr>
                <w:rFonts w:ascii="Times New Roman" w:hAnsi="Times New Roman"/>
                <w:sz w:val="24"/>
                <w:szCs w:val="24"/>
                <w:lang w:eastAsia="ru-RU"/>
              </w:rPr>
              <w:t>18,12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C8CC10" w14:textId="77777777" w:rsidR="00411C8E" w:rsidRPr="00433DAC" w:rsidRDefault="00411C8E" w:rsidP="00411C8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11C8E" w:rsidRPr="00433DAC" w14:paraId="6DB453E8" w14:textId="77777777" w:rsidTr="00062769">
        <w:trPr>
          <w:trHeight w:val="270"/>
        </w:trPr>
        <w:tc>
          <w:tcPr>
            <w:tcW w:w="10916" w:type="dxa"/>
            <w:gridSpan w:val="5"/>
            <w:shd w:val="clear" w:color="auto" w:fill="auto"/>
            <w:noWrap/>
            <w:vAlign w:val="center"/>
          </w:tcPr>
          <w:p w14:paraId="56FAC715" w14:textId="3C66A6F3" w:rsidR="00411C8E" w:rsidRPr="00433DAC" w:rsidRDefault="00411C8E" w:rsidP="00411C8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DAC">
              <w:rPr>
                <w:rFonts w:ascii="Times New Roman" w:hAnsi="Times New Roman"/>
                <w:sz w:val="24"/>
                <w:szCs w:val="24"/>
                <w:lang w:eastAsia="ru-RU"/>
              </w:rPr>
              <w:t>Тариф на теплоноситель, поставляемый потребителям (без НДС)</w:t>
            </w:r>
          </w:p>
        </w:tc>
      </w:tr>
      <w:tr w:rsidR="00411C8E" w:rsidRPr="00433DAC" w14:paraId="3EFE24B2" w14:textId="77777777" w:rsidTr="00EF6186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</w:tcPr>
          <w:p w14:paraId="4381414C" w14:textId="77777777" w:rsidR="00411C8E" w:rsidRPr="00433DAC" w:rsidRDefault="00411C8E" w:rsidP="00411C8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shd w:val="clear" w:color="auto" w:fill="auto"/>
            <w:vAlign w:val="center"/>
          </w:tcPr>
          <w:p w14:paraId="50B2D773" w14:textId="077C0F61" w:rsidR="00411C8E" w:rsidRPr="00433DAC" w:rsidRDefault="00411C8E" w:rsidP="00411C8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DAC">
              <w:rPr>
                <w:rFonts w:ascii="Times New Roman" w:hAnsi="Times New Roman"/>
                <w:sz w:val="24"/>
                <w:szCs w:val="24"/>
                <w:lang w:eastAsia="ru-RU"/>
              </w:rPr>
              <w:t>Филиал ПАО «ОГК-2» – Рязанская ГРЭС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7800449E" w14:textId="3D66A141" w:rsidR="00411C8E" w:rsidRPr="00433DAC" w:rsidRDefault="00411C8E" w:rsidP="00411C8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33DAC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433DA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руб./куб. м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D556C8A" w14:textId="0D65DBDB" w:rsidR="00411C8E" w:rsidRPr="00403132" w:rsidRDefault="00362646" w:rsidP="00411C8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2646">
              <w:rPr>
                <w:rFonts w:ascii="Times New Roman" w:hAnsi="Times New Roman"/>
                <w:sz w:val="24"/>
                <w:szCs w:val="24"/>
                <w:lang w:eastAsia="ru-RU"/>
              </w:rPr>
              <w:t>18,12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31CFD0" w14:textId="77777777" w:rsidR="00411C8E" w:rsidRPr="00433DAC" w:rsidRDefault="00411C8E" w:rsidP="00411C8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11C8E" w:rsidRPr="00433DAC" w14:paraId="23DD3FF0" w14:textId="77777777" w:rsidTr="00EF6186">
        <w:trPr>
          <w:trHeight w:val="270"/>
        </w:trPr>
        <w:tc>
          <w:tcPr>
            <w:tcW w:w="10916" w:type="dxa"/>
            <w:gridSpan w:val="5"/>
            <w:shd w:val="clear" w:color="auto" w:fill="auto"/>
            <w:noWrap/>
            <w:vAlign w:val="center"/>
          </w:tcPr>
          <w:p w14:paraId="2BA9959C" w14:textId="0AC4619B" w:rsidR="00411C8E" w:rsidRPr="00433DAC" w:rsidRDefault="00411C8E" w:rsidP="00411C8E">
            <w:pPr>
              <w:suppressAutoHyphens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33D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23</w:t>
            </w:r>
            <w:r w:rsidRPr="00433D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г. по 3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Pr="00433D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декабря</w:t>
            </w:r>
            <w:r w:rsidRPr="00433D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23</w:t>
            </w:r>
            <w:r w:rsidRPr="00433D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411C8E" w:rsidRPr="00433DAC" w14:paraId="3BB5E5F7" w14:textId="77777777" w:rsidTr="00EF6186">
        <w:trPr>
          <w:trHeight w:val="270"/>
        </w:trPr>
        <w:tc>
          <w:tcPr>
            <w:tcW w:w="10916" w:type="dxa"/>
            <w:gridSpan w:val="5"/>
            <w:shd w:val="clear" w:color="auto" w:fill="auto"/>
            <w:noWrap/>
            <w:vAlign w:val="center"/>
          </w:tcPr>
          <w:p w14:paraId="79EAB1DA" w14:textId="77777777" w:rsidR="00411C8E" w:rsidRPr="00433DAC" w:rsidRDefault="00411C8E" w:rsidP="00411C8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DAC">
              <w:rPr>
                <w:rFonts w:ascii="Times New Roman" w:hAnsi="Times New Roman"/>
                <w:sz w:val="24"/>
                <w:szCs w:val="24"/>
                <w:lang w:eastAsia="ru-RU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 (без НДС)</w:t>
            </w:r>
          </w:p>
        </w:tc>
      </w:tr>
      <w:tr w:rsidR="00411C8E" w:rsidRPr="00433DAC" w14:paraId="31E486DC" w14:textId="77777777" w:rsidTr="00EF6186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</w:tcPr>
          <w:p w14:paraId="4C44129D" w14:textId="77777777" w:rsidR="00411C8E" w:rsidRPr="00433DAC" w:rsidRDefault="00411C8E" w:rsidP="00411C8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shd w:val="clear" w:color="auto" w:fill="auto"/>
            <w:vAlign w:val="center"/>
          </w:tcPr>
          <w:p w14:paraId="6A8B01BA" w14:textId="77777777" w:rsidR="00411C8E" w:rsidRPr="00433DAC" w:rsidRDefault="00411C8E" w:rsidP="00411C8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DAC">
              <w:rPr>
                <w:rFonts w:ascii="Times New Roman" w:hAnsi="Times New Roman"/>
                <w:sz w:val="24"/>
                <w:szCs w:val="24"/>
                <w:lang w:eastAsia="ru-RU"/>
              </w:rPr>
              <w:t>Филиал ПАО «ОГК-2» – Рязанская ГРЭС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71CE1D9A" w14:textId="77777777" w:rsidR="00411C8E" w:rsidRPr="00433DAC" w:rsidRDefault="00411C8E" w:rsidP="00411C8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33DAC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433DA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руб./куб. м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B527F68" w14:textId="16DAB1AD" w:rsidR="00411C8E" w:rsidRPr="00433DAC" w:rsidRDefault="00362646" w:rsidP="00411C8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2646">
              <w:rPr>
                <w:rFonts w:ascii="Times New Roman" w:hAnsi="Times New Roman"/>
                <w:sz w:val="24"/>
                <w:szCs w:val="24"/>
                <w:lang w:eastAsia="ru-RU"/>
              </w:rPr>
              <w:t>18,12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EE5FF7" w14:textId="77777777" w:rsidR="00411C8E" w:rsidRPr="00433DAC" w:rsidRDefault="00411C8E" w:rsidP="00411C8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DA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11C8E" w:rsidRPr="00433DAC" w14:paraId="22F14761" w14:textId="77777777" w:rsidTr="00EF6186">
        <w:trPr>
          <w:trHeight w:val="270"/>
        </w:trPr>
        <w:tc>
          <w:tcPr>
            <w:tcW w:w="10916" w:type="dxa"/>
            <w:gridSpan w:val="5"/>
            <w:shd w:val="clear" w:color="auto" w:fill="auto"/>
            <w:noWrap/>
            <w:vAlign w:val="center"/>
          </w:tcPr>
          <w:p w14:paraId="271670C7" w14:textId="77777777" w:rsidR="00411C8E" w:rsidRPr="00433DAC" w:rsidRDefault="00411C8E" w:rsidP="00411C8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DAC">
              <w:rPr>
                <w:rFonts w:ascii="Times New Roman" w:hAnsi="Times New Roman"/>
                <w:sz w:val="24"/>
                <w:szCs w:val="24"/>
                <w:lang w:eastAsia="ru-RU"/>
              </w:rPr>
              <w:t>Тариф на теплоноситель, поставляемый потребителям (без НДС)</w:t>
            </w:r>
          </w:p>
        </w:tc>
      </w:tr>
      <w:tr w:rsidR="00411C8E" w:rsidRPr="00433DAC" w14:paraId="7876BCC7" w14:textId="77777777" w:rsidTr="00EF6186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</w:tcPr>
          <w:p w14:paraId="1D4C19D9" w14:textId="77777777" w:rsidR="00411C8E" w:rsidRPr="00433DAC" w:rsidRDefault="00411C8E" w:rsidP="00411C8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shd w:val="clear" w:color="auto" w:fill="auto"/>
            <w:vAlign w:val="center"/>
          </w:tcPr>
          <w:p w14:paraId="0B8869DC" w14:textId="77777777" w:rsidR="00411C8E" w:rsidRPr="00433DAC" w:rsidRDefault="00411C8E" w:rsidP="00411C8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DAC">
              <w:rPr>
                <w:rFonts w:ascii="Times New Roman" w:hAnsi="Times New Roman"/>
                <w:sz w:val="24"/>
                <w:szCs w:val="24"/>
                <w:lang w:eastAsia="ru-RU"/>
              </w:rPr>
              <w:t>Филиал ПАО «ОГК-2» – Рязанская ГРЭС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0B51D01A" w14:textId="77777777" w:rsidR="00411C8E" w:rsidRPr="00433DAC" w:rsidRDefault="00411C8E" w:rsidP="00411C8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33DAC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433DA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руб./куб. м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CA92B3E" w14:textId="6CAFF9F0" w:rsidR="00411C8E" w:rsidRPr="00433DAC" w:rsidRDefault="00362646" w:rsidP="00411C8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2646">
              <w:rPr>
                <w:rFonts w:ascii="Times New Roman" w:hAnsi="Times New Roman"/>
                <w:sz w:val="24"/>
                <w:szCs w:val="24"/>
                <w:lang w:eastAsia="ru-RU"/>
              </w:rPr>
              <w:t>18,12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ECD365" w14:textId="77777777" w:rsidR="00411C8E" w:rsidRPr="00433DAC" w:rsidRDefault="00411C8E" w:rsidP="00411C8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DA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1A7AC226" w14:textId="77777777" w:rsidR="00566BF4" w:rsidRPr="006F57D9" w:rsidRDefault="00566BF4" w:rsidP="003E57F4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14:paraId="70F546D8" w14:textId="77777777" w:rsidR="006F57D9" w:rsidRDefault="006F57D9" w:rsidP="006F57D9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41BD8">
        <w:rPr>
          <w:rFonts w:ascii="Times New Roman" w:hAnsi="Times New Roman"/>
          <w:sz w:val="28"/>
          <w:szCs w:val="28"/>
          <w:lang w:eastAsia="ru-RU"/>
        </w:rPr>
        <w:t xml:space="preserve">2. </w:t>
      </w:r>
      <w:bookmarkStart w:id="2" w:name="_Hlk119405467"/>
      <w:r w:rsidRPr="00A41BD8">
        <w:rPr>
          <w:rFonts w:ascii="Times New Roman" w:hAnsi="Times New Roman"/>
          <w:sz w:val="28"/>
          <w:szCs w:val="28"/>
        </w:rPr>
        <w:t>Настоящее постановление вступает в силу в соответствии с действующим законодательством и распространяется на правоотношения, возникшие с 1 декабря 2022 года.</w:t>
      </w:r>
      <w:bookmarkEnd w:id="2"/>
    </w:p>
    <w:p w14:paraId="579F84F6" w14:textId="77777777" w:rsidR="00085203" w:rsidRDefault="00085203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DBCBEB1" w14:textId="77777777" w:rsidR="000F571A" w:rsidRDefault="000F571A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CEC404C" w14:textId="77777777" w:rsidR="000F571A" w:rsidRDefault="000F571A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E6BA60F" w14:textId="77777777" w:rsidR="000F571A" w:rsidRPr="00970A69" w:rsidRDefault="000F571A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2CE706E" w14:textId="77777777" w:rsidR="00136346" w:rsidRDefault="00136346" w:rsidP="0013634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начальника главного управления</w:t>
      </w:r>
    </w:p>
    <w:p w14:paraId="04BC03C8" w14:textId="77777777" w:rsidR="00136346" w:rsidRDefault="00136346" w:rsidP="0013634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«Региональная энергетическая комиссия»</w:t>
      </w:r>
    </w:p>
    <w:p w14:paraId="3BE9BEA3" w14:textId="77777777" w:rsidR="008D74D7" w:rsidRPr="00970A69" w:rsidRDefault="00136346" w:rsidP="0013634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Рязанской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Ю.Н. Оськин</w:t>
      </w:r>
    </w:p>
    <w:sectPr w:rsidR="008D74D7" w:rsidRPr="00970A69" w:rsidSect="00566BF4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527527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BCE"/>
    <w:rsid w:val="000019F2"/>
    <w:rsid w:val="00012EDC"/>
    <w:rsid w:val="00027324"/>
    <w:rsid w:val="0003297E"/>
    <w:rsid w:val="0004167C"/>
    <w:rsid w:val="000677EC"/>
    <w:rsid w:val="00070961"/>
    <w:rsid w:val="00077253"/>
    <w:rsid w:val="00085203"/>
    <w:rsid w:val="00086B4D"/>
    <w:rsid w:val="000940F4"/>
    <w:rsid w:val="000A2D3B"/>
    <w:rsid w:val="000C1D01"/>
    <w:rsid w:val="000C3A19"/>
    <w:rsid w:val="000C5070"/>
    <w:rsid w:val="000C56CB"/>
    <w:rsid w:val="000F571A"/>
    <w:rsid w:val="001001A5"/>
    <w:rsid w:val="00101C9D"/>
    <w:rsid w:val="00107D02"/>
    <w:rsid w:val="00110840"/>
    <w:rsid w:val="00123777"/>
    <w:rsid w:val="00136346"/>
    <w:rsid w:val="00144C26"/>
    <w:rsid w:val="00150679"/>
    <w:rsid w:val="00155259"/>
    <w:rsid w:val="00162269"/>
    <w:rsid w:val="001630BD"/>
    <w:rsid w:val="0016720F"/>
    <w:rsid w:val="001679E5"/>
    <w:rsid w:val="001A361E"/>
    <w:rsid w:val="001A52CC"/>
    <w:rsid w:val="001B17EE"/>
    <w:rsid w:val="001B79A0"/>
    <w:rsid w:val="001C16AF"/>
    <w:rsid w:val="001E09FD"/>
    <w:rsid w:val="001E1126"/>
    <w:rsid w:val="002211DE"/>
    <w:rsid w:val="00226262"/>
    <w:rsid w:val="00226A81"/>
    <w:rsid w:val="00241FA0"/>
    <w:rsid w:val="00263641"/>
    <w:rsid w:val="00280D30"/>
    <w:rsid w:val="00295ABF"/>
    <w:rsid w:val="002A2BF1"/>
    <w:rsid w:val="002A3A48"/>
    <w:rsid w:val="002F0B4E"/>
    <w:rsid w:val="002F5528"/>
    <w:rsid w:val="00302917"/>
    <w:rsid w:val="0030582E"/>
    <w:rsid w:val="00307991"/>
    <w:rsid w:val="0031006F"/>
    <w:rsid w:val="00325371"/>
    <w:rsid w:val="00332CA9"/>
    <w:rsid w:val="00337FB0"/>
    <w:rsid w:val="0034332D"/>
    <w:rsid w:val="00352865"/>
    <w:rsid w:val="00362646"/>
    <w:rsid w:val="00370399"/>
    <w:rsid w:val="003744CC"/>
    <w:rsid w:val="00396B24"/>
    <w:rsid w:val="003A2AF2"/>
    <w:rsid w:val="003A4890"/>
    <w:rsid w:val="003B4D6F"/>
    <w:rsid w:val="003D6880"/>
    <w:rsid w:val="003E57F4"/>
    <w:rsid w:val="003F44EE"/>
    <w:rsid w:val="003F634E"/>
    <w:rsid w:val="00403132"/>
    <w:rsid w:val="004074CD"/>
    <w:rsid w:val="00411C8E"/>
    <w:rsid w:val="00423795"/>
    <w:rsid w:val="00436B13"/>
    <w:rsid w:val="00440C09"/>
    <w:rsid w:val="00440CC3"/>
    <w:rsid w:val="00454BE1"/>
    <w:rsid w:val="00470322"/>
    <w:rsid w:val="004762BD"/>
    <w:rsid w:val="00492865"/>
    <w:rsid w:val="004946FB"/>
    <w:rsid w:val="004B3EB7"/>
    <w:rsid w:val="004C0CFB"/>
    <w:rsid w:val="004D6893"/>
    <w:rsid w:val="004F0033"/>
    <w:rsid w:val="00511EC4"/>
    <w:rsid w:val="00523759"/>
    <w:rsid w:val="00531FD1"/>
    <w:rsid w:val="00536C38"/>
    <w:rsid w:val="00537C5D"/>
    <w:rsid w:val="00544E69"/>
    <w:rsid w:val="00566BF4"/>
    <w:rsid w:val="0056720D"/>
    <w:rsid w:val="0057079C"/>
    <w:rsid w:val="005B3216"/>
    <w:rsid w:val="005B4609"/>
    <w:rsid w:val="005C0935"/>
    <w:rsid w:val="005C37CC"/>
    <w:rsid w:val="005D5613"/>
    <w:rsid w:val="005D6089"/>
    <w:rsid w:val="005E1651"/>
    <w:rsid w:val="005F1FAF"/>
    <w:rsid w:val="005F4616"/>
    <w:rsid w:val="0060007A"/>
    <w:rsid w:val="006036E7"/>
    <w:rsid w:val="00625892"/>
    <w:rsid w:val="0063189E"/>
    <w:rsid w:val="0063275F"/>
    <w:rsid w:val="0065767D"/>
    <w:rsid w:val="006609FD"/>
    <w:rsid w:val="00671EA6"/>
    <w:rsid w:val="00673731"/>
    <w:rsid w:val="00690D71"/>
    <w:rsid w:val="006A44DB"/>
    <w:rsid w:val="006A4DE2"/>
    <w:rsid w:val="006B3352"/>
    <w:rsid w:val="006D0BCC"/>
    <w:rsid w:val="006E5782"/>
    <w:rsid w:val="006E773B"/>
    <w:rsid w:val="006F57D9"/>
    <w:rsid w:val="0071152B"/>
    <w:rsid w:val="00716E94"/>
    <w:rsid w:val="00730C68"/>
    <w:rsid w:val="00731B22"/>
    <w:rsid w:val="00734CFC"/>
    <w:rsid w:val="00734F3E"/>
    <w:rsid w:val="00744624"/>
    <w:rsid w:val="00754BDF"/>
    <w:rsid w:val="007805EB"/>
    <w:rsid w:val="00780FF6"/>
    <w:rsid w:val="007841D4"/>
    <w:rsid w:val="007868B9"/>
    <w:rsid w:val="00790AAD"/>
    <w:rsid w:val="0079469B"/>
    <w:rsid w:val="00796CB5"/>
    <w:rsid w:val="007B3732"/>
    <w:rsid w:val="007D1F0F"/>
    <w:rsid w:val="007D5C98"/>
    <w:rsid w:val="007D7563"/>
    <w:rsid w:val="007E0EA1"/>
    <w:rsid w:val="007E1045"/>
    <w:rsid w:val="007F0673"/>
    <w:rsid w:val="008142FF"/>
    <w:rsid w:val="00815047"/>
    <w:rsid w:val="00823434"/>
    <w:rsid w:val="00824311"/>
    <w:rsid w:val="00843389"/>
    <w:rsid w:val="00872C12"/>
    <w:rsid w:val="00880042"/>
    <w:rsid w:val="00880FEA"/>
    <w:rsid w:val="008A0316"/>
    <w:rsid w:val="008A0909"/>
    <w:rsid w:val="008B2B89"/>
    <w:rsid w:val="008B3AE7"/>
    <w:rsid w:val="008C4187"/>
    <w:rsid w:val="008D3988"/>
    <w:rsid w:val="008D59E1"/>
    <w:rsid w:val="008D74D7"/>
    <w:rsid w:val="008E0A0D"/>
    <w:rsid w:val="008E3B34"/>
    <w:rsid w:val="008F083D"/>
    <w:rsid w:val="00900A59"/>
    <w:rsid w:val="0090211A"/>
    <w:rsid w:val="00914479"/>
    <w:rsid w:val="00944DB1"/>
    <w:rsid w:val="00945889"/>
    <w:rsid w:val="009520CE"/>
    <w:rsid w:val="00967DCC"/>
    <w:rsid w:val="009709C4"/>
    <w:rsid w:val="00970A69"/>
    <w:rsid w:val="00973F77"/>
    <w:rsid w:val="0098033C"/>
    <w:rsid w:val="00983F32"/>
    <w:rsid w:val="00987F52"/>
    <w:rsid w:val="009907CE"/>
    <w:rsid w:val="009A7B0B"/>
    <w:rsid w:val="009C121E"/>
    <w:rsid w:val="009C7705"/>
    <w:rsid w:val="009E1662"/>
    <w:rsid w:val="009E3C68"/>
    <w:rsid w:val="009F17A0"/>
    <w:rsid w:val="009F5BED"/>
    <w:rsid w:val="009F7C4D"/>
    <w:rsid w:val="00A011CD"/>
    <w:rsid w:val="00A024B8"/>
    <w:rsid w:val="00A1394F"/>
    <w:rsid w:val="00A13F10"/>
    <w:rsid w:val="00A1601D"/>
    <w:rsid w:val="00A17800"/>
    <w:rsid w:val="00A54BB7"/>
    <w:rsid w:val="00A56BCE"/>
    <w:rsid w:val="00A874D2"/>
    <w:rsid w:val="00AA0125"/>
    <w:rsid w:val="00AA23BF"/>
    <w:rsid w:val="00AA4414"/>
    <w:rsid w:val="00AC2234"/>
    <w:rsid w:val="00AD1BA1"/>
    <w:rsid w:val="00AF403A"/>
    <w:rsid w:val="00AF7AEF"/>
    <w:rsid w:val="00B1638C"/>
    <w:rsid w:val="00B44230"/>
    <w:rsid w:val="00B446BD"/>
    <w:rsid w:val="00B511B9"/>
    <w:rsid w:val="00B558C3"/>
    <w:rsid w:val="00B5647F"/>
    <w:rsid w:val="00B625F4"/>
    <w:rsid w:val="00BA5BEC"/>
    <w:rsid w:val="00BC2B04"/>
    <w:rsid w:val="00BD505E"/>
    <w:rsid w:val="00BF3E91"/>
    <w:rsid w:val="00C0445D"/>
    <w:rsid w:val="00C06AD5"/>
    <w:rsid w:val="00C10461"/>
    <w:rsid w:val="00C2682A"/>
    <w:rsid w:val="00C326C8"/>
    <w:rsid w:val="00C32787"/>
    <w:rsid w:val="00C454A7"/>
    <w:rsid w:val="00C4579C"/>
    <w:rsid w:val="00C73B5A"/>
    <w:rsid w:val="00C75836"/>
    <w:rsid w:val="00C80208"/>
    <w:rsid w:val="00C84861"/>
    <w:rsid w:val="00C84D15"/>
    <w:rsid w:val="00C930C3"/>
    <w:rsid w:val="00CA77E6"/>
    <w:rsid w:val="00CB3549"/>
    <w:rsid w:val="00CC4C60"/>
    <w:rsid w:val="00CD4C9F"/>
    <w:rsid w:val="00CF7B80"/>
    <w:rsid w:val="00D119A1"/>
    <w:rsid w:val="00D149C8"/>
    <w:rsid w:val="00D14C86"/>
    <w:rsid w:val="00D346B3"/>
    <w:rsid w:val="00D408D1"/>
    <w:rsid w:val="00D40BED"/>
    <w:rsid w:val="00D43217"/>
    <w:rsid w:val="00D624DF"/>
    <w:rsid w:val="00D72457"/>
    <w:rsid w:val="00D7386A"/>
    <w:rsid w:val="00D92F8D"/>
    <w:rsid w:val="00DA565F"/>
    <w:rsid w:val="00DA6E76"/>
    <w:rsid w:val="00DB1F11"/>
    <w:rsid w:val="00DC3D84"/>
    <w:rsid w:val="00DC6791"/>
    <w:rsid w:val="00DD05BB"/>
    <w:rsid w:val="00DD68DC"/>
    <w:rsid w:val="00E13522"/>
    <w:rsid w:val="00E551B5"/>
    <w:rsid w:val="00E76300"/>
    <w:rsid w:val="00E8336E"/>
    <w:rsid w:val="00E9090E"/>
    <w:rsid w:val="00E926A1"/>
    <w:rsid w:val="00EB0277"/>
    <w:rsid w:val="00ED5CAB"/>
    <w:rsid w:val="00EE6A45"/>
    <w:rsid w:val="00EF12D3"/>
    <w:rsid w:val="00EF6186"/>
    <w:rsid w:val="00F21478"/>
    <w:rsid w:val="00F3081A"/>
    <w:rsid w:val="00F33059"/>
    <w:rsid w:val="00F412D3"/>
    <w:rsid w:val="00F43782"/>
    <w:rsid w:val="00F51E87"/>
    <w:rsid w:val="00F8051B"/>
    <w:rsid w:val="00FD203E"/>
    <w:rsid w:val="00FE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CD151"/>
  <w15:docId w15:val="{0C78FF19-37BD-42D0-A671-5BCC74B35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7z0">
    <w:name w:val="WW8Num7z0"/>
    <w:rPr>
      <w:rFonts w:ascii="Times New Roman" w:hAnsi="Times New Roman"/>
      <w:b w:val="0"/>
      <w:i w:val="0"/>
      <w:sz w:val="24"/>
      <w:u w:val="none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10">
    <w:name w:val="Основной шрифт абзаца1"/>
  </w:style>
  <w:style w:type="paragraph" w:customStyle="1" w:styleId="11">
    <w:name w:val="Заголовок1"/>
    <w:basedOn w:val="a"/>
    <w:next w:val="a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ascii="Arial" w:hAnsi="Arial"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5">
    <w:name w:val="Title"/>
    <w:basedOn w:val="a"/>
    <w:next w:val="a6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6">
    <w:name w:val="Subtitle"/>
    <w:basedOn w:val="11"/>
    <w:next w:val="a3"/>
    <w:qFormat/>
    <w:pPr>
      <w:jc w:val="center"/>
    </w:pPr>
    <w:rPr>
      <w:i/>
      <w:iCs/>
    </w:rPr>
  </w:style>
  <w:style w:type="paragraph" w:customStyle="1" w:styleId="210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8D74D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B558C3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a8">
    <w:name w:val="Знак Знак Знак Знак Знак Знак Знак Знак Знак Знак"/>
    <w:basedOn w:val="a"/>
    <w:rsid w:val="007D5C98"/>
    <w:pPr>
      <w:suppressAutoHyphens w:val="0"/>
    </w:pPr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690D71"/>
    <w:rPr>
      <w:b/>
      <w:bCs/>
      <w:sz w:val="22"/>
      <w:szCs w:val="22"/>
      <w:lang w:eastAsia="ar-SA"/>
    </w:rPr>
  </w:style>
  <w:style w:type="character" w:styleId="a9">
    <w:name w:val="Emphasis"/>
    <w:qFormat/>
    <w:rsid w:val="007D756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2A234-A74D-40A1-886D-C200DDD93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871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РЭК Рязанской области</Company>
  <LinksUpToDate>false</LinksUpToDate>
  <CharactersWithSpaces>5828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Ольга Журавлева</cp:lastModifiedBy>
  <cp:revision>8</cp:revision>
  <cp:lastPrinted>2022-11-25T11:48:00Z</cp:lastPrinted>
  <dcterms:created xsi:type="dcterms:W3CDTF">2022-10-18T13:02:00Z</dcterms:created>
  <dcterms:modified xsi:type="dcterms:W3CDTF">2022-11-25T11:48:00Z</dcterms:modified>
</cp:coreProperties>
</file>