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936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___________</w:t>
      </w:r>
    </w:p>
    <w:p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82F" w:rsidRDefault="00A4482F" w:rsidP="00A44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14.10.2020 № 23-П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земельных участков) на территории Рязанской области» (в редакции постановлений министерства имущественных и земельных отношений Рязанской области от 26.11.2020 № 27-П, от 08.12.2020 № 30-П, </w:t>
      </w:r>
      <w:proofErr w:type="gramEnd"/>
    </w:p>
    <w:p w:rsidR="00A4482F" w:rsidRPr="00352ADB" w:rsidRDefault="00A4482F" w:rsidP="00A44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12.01.2021 № 1-П, от 15.03.2021 № 4-П, от 17.05.2021 № 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25.05.2021 № 11-П,  от 23.07.2021 № 13-П, от 29.11.2021 № 23-П,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10.01.2022 № 1-П, от 05.04.2022 № 7-П, от 15.06.2022 № 18-П,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29.11.2022 № 33-П, </w:t>
      </w:r>
      <w:r w:rsidRPr="00352ADB">
        <w:rPr>
          <w:sz w:val="28"/>
          <w:szCs w:val="28"/>
        </w:rPr>
        <w:t xml:space="preserve"> </w:t>
      </w:r>
      <w:r w:rsidRPr="00352ADB">
        <w:rPr>
          <w:rFonts w:ascii="Times New Roman" w:hAnsi="Times New Roman" w:cs="Times New Roman"/>
          <w:sz w:val="28"/>
          <w:szCs w:val="28"/>
        </w:rPr>
        <w:t>от 09.12.2022 № 38-П</w:t>
      </w:r>
      <w:r>
        <w:rPr>
          <w:rFonts w:ascii="Times New Roman" w:hAnsi="Times New Roman" w:cs="Times New Roman"/>
          <w:sz w:val="28"/>
          <w:szCs w:val="28"/>
        </w:rPr>
        <w:t>, от 14.12.2022 № 39-П</w:t>
      </w:r>
      <w:r w:rsidRPr="00352ADB">
        <w:rPr>
          <w:rFonts w:ascii="Times New Roman" w:hAnsi="Times New Roman" w:cs="Times New Roman"/>
          <w:sz w:val="28"/>
          <w:szCs w:val="28"/>
        </w:rPr>
        <w:t>)</w:t>
      </w:r>
    </w:p>
    <w:p w:rsidR="00A4482F" w:rsidRDefault="00A4482F" w:rsidP="00A4482F">
      <w:pPr>
        <w:spacing w:after="0" w:line="240" w:lineRule="auto"/>
        <w:jc w:val="center"/>
      </w:pPr>
    </w:p>
    <w:p w:rsidR="00A4482F" w:rsidRDefault="004758AB" w:rsidP="00A44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/>
    </w:p>
    <w:p w:rsidR="00A4482F" w:rsidRDefault="004758AB" w:rsidP="00A4482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A4482F">
          <w:rPr>
            <w:rFonts w:ascii="Times New Roman" w:hAnsi="Times New Roman" w:cs="Times New Roman"/>
            <w:sz w:val="28"/>
            <w:szCs w:val="28"/>
          </w:rPr>
          <w:t>Министерство имущественных и земельных отношений Рязанской области ПОСТАНОВЛЯЕТ:</w:t>
        </w:r>
      </w:hyperlink>
    </w:p>
    <w:p w:rsidR="00A4482F" w:rsidRPr="00352ADB" w:rsidRDefault="00A4482F" w:rsidP="00A4482F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352ADB">
        <w:rPr>
          <w:rFonts w:ascii="Times New Roman" w:hAnsi="Times New Roman" w:cs="Times New Roman"/>
          <w:sz w:val="28"/>
          <w:szCs w:val="28"/>
        </w:rPr>
        <w:t xml:space="preserve">1. </w:t>
      </w:r>
      <w:hyperlink r:id="rId7">
        <w:r w:rsidRPr="00352ADB">
          <w:rPr>
            <w:rFonts w:ascii="Times New Roman" w:hAnsi="Times New Roman" w:cs="Times New Roman"/>
            <w:sz w:val="28"/>
            <w:szCs w:val="28"/>
          </w:rPr>
          <w:t>Внести в приложение к постановлению министерства имущественных и земельных отношений Рязанской области от 14.10.2020</w:t>
        </w:r>
        <w:r w:rsidRPr="00352ADB">
          <w:rPr>
            <w:rFonts w:ascii="Times New Roman" w:hAnsi="Times New Roman" w:cs="Times New Roman"/>
            <w:color w:val="FF0000"/>
            <w:sz w:val="28"/>
            <w:szCs w:val="28"/>
          </w:rPr>
          <w:br/>
        </w:r>
        <w:r w:rsidRPr="00352ADB">
          <w:rPr>
            <w:rFonts w:ascii="Times New Roman" w:hAnsi="Times New Roman" w:cs="Times New Roman"/>
            <w:sz w:val="28"/>
            <w:szCs w:val="28"/>
          </w:rPr>
          <w:t>№ 23-П «Об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области»  из</w:t>
        </w:r>
        <w:r>
          <w:rPr>
            <w:rFonts w:ascii="Times New Roman" w:hAnsi="Times New Roman" w:cs="Times New Roman"/>
            <w:sz w:val="28"/>
            <w:szCs w:val="28"/>
          </w:rPr>
          <w:t>менение, изложив строку  «746637</w:t>
        </w:r>
        <w:r w:rsidRPr="00352ADB">
          <w:rPr>
            <w:rFonts w:ascii="Times New Roman" w:hAnsi="Times New Roman" w:cs="Times New Roman"/>
            <w:sz w:val="28"/>
            <w:szCs w:val="28"/>
          </w:rPr>
          <w:t>» в следующей редакции:</w:t>
        </w:r>
      </w:hyperlink>
    </w:p>
    <w:tbl>
      <w:tblPr>
        <w:tblW w:w="9150" w:type="dxa"/>
        <w:tblLayout w:type="fixed"/>
        <w:tblLook w:val="04A0"/>
      </w:tblPr>
      <w:tblGrid>
        <w:gridCol w:w="1470"/>
        <w:gridCol w:w="3858"/>
        <w:gridCol w:w="3822"/>
      </w:tblGrid>
      <w:tr w:rsidR="00A4482F" w:rsidTr="00AE42ED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482F" w:rsidRPr="009364A7" w:rsidRDefault="00A4482F" w:rsidP="00AE4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746637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82F" w:rsidRPr="009364A7" w:rsidRDefault="00A4482F" w:rsidP="00AE4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62:29:0080041</w:t>
            </w:r>
            <w:r w:rsidRPr="009364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82F" w:rsidRDefault="00A4482F" w:rsidP="00AE4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26 986 774</w:t>
            </w:r>
            <w:hyperlink r:id="rId8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,50»</w:t>
              </w:r>
            </w:hyperlink>
          </w:p>
        </w:tc>
      </w:tr>
    </w:tbl>
    <w:p w:rsidR="004B5365" w:rsidRDefault="00A4482F" w:rsidP="00A4482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применяется для целей, предусмотренных законодательством Российской Федерации, с 1 января 2023 года.</w:t>
      </w:r>
    </w:p>
    <w:p w:rsidR="005A5EE2" w:rsidRDefault="005A5EE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4758AB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>
        <w:r w:rsidR="00744D27">
          <w:rPr>
            <w:rFonts w:ascii="Times New Roman" w:hAnsi="Times New Roman" w:cs="Times New Roman"/>
            <w:sz w:val="28"/>
            <w:szCs w:val="28"/>
          </w:rPr>
          <w:t>И.о.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744D27">
          <w:rPr>
            <w:rFonts w:ascii="Times New Roman" w:hAnsi="Times New Roman" w:cs="Times New Roman"/>
            <w:sz w:val="28"/>
            <w:szCs w:val="28"/>
          </w:rPr>
          <w:t>а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gramStart"/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E63698" w:rsidRPr="00E63698">
        <w:rPr>
          <w:rFonts w:ascii="Times New Roman" w:hAnsi="Times New Roman" w:cs="Times New Roman"/>
          <w:sz w:val="28"/>
          <w:szCs w:val="28"/>
        </w:rPr>
        <w:t>йоров</w:t>
      </w:r>
      <w:proofErr w:type="gramEnd"/>
    </w:p>
    <w:sectPr w:rsidR="004B5365" w:rsidRPr="00E63698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5365"/>
    <w:rsid w:val="00061EE4"/>
    <w:rsid w:val="001122EF"/>
    <w:rsid w:val="001A6E7B"/>
    <w:rsid w:val="00240ADB"/>
    <w:rsid w:val="00257445"/>
    <w:rsid w:val="003B0373"/>
    <w:rsid w:val="004758AB"/>
    <w:rsid w:val="004B5365"/>
    <w:rsid w:val="005A5EE2"/>
    <w:rsid w:val="00630D60"/>
    <w:rsid w:val="00640524"/>
    <w:rsid w:val="00744D27"/>
    <w:rsid w:val="007A6AD4"/>
    <w:rsid w:val="008125AE"/>
    <w:rsid w:val="008370BD"/>
    <w:rsid w:val="009364A7"/>
    <w:rsid w:val="009566F8"/>
    <w:rsid w:val="009B450B"/>
    <w:rsid w:val="00A4482F"/>
    <w:rsid w:val="00BB4FDB"/>
    <w:rsid w:val="00C32A27"/>
    <w:rsid w:val="00E63698"/>
    <w:rsid w:val="00ED7AFD"/>
    <w:rsid w:val="00F42B81"/>
    <w:rsid w:val="00FC54B0"/>
    <w:rsid w:val="00FE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Caption">
    <w:name w:val="Caption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Header">
    <w:name w:val="Header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368347C57B6BC43F904A53DCD6FA1D0261789E29AD95B9E2F098E613084B3A892EEE890F1148DA9EA27007348104EFCA5E7F2092A457E93590D2E8W8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06ABD-E89E-461E-AE3C-6B7DB1A8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345</Words>
  <Characters>1970</Characters>
  <Application>Microsoft Office Word</Application>
  <DocSecurity>0</DocSecurity>
  <Lines>16</Lines>
  <Paragraphs>4</Paragraphs>
  <ScaleCrop>false</ScaleCrop>
  <Company>КонсультантПлюс Версия 4021.00.29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U122</cp:lastModifiedBy>
  <cp:revision>50</cp:revision>
  <cp:lastPrinted>2022-12-22T13:45:00Z</cp:lastPrinted>
  <dcterms:created xsi:type="dcterms:W3CDTF">2021-11-23T15:47:00Z</dcterms:created>
  <dcterms:modified xsi:type="dcterms:W3CDTF">2022-12-26T09:56:00Z</dcterms:modified>
  <dc:language>ru-RU</dc:language>
</cp:coreProperties>
</file>