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7684" w:rsidRDefault="00CA7D9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684" w:rsidRDefault="00CA7D9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B7684" w:rsidRDefault="00CA7D9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B7684" w:rsidRDefault="005B768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B7684" w:rsidRDefault="005B768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B7684" w:rsidRDefault="00CA7D9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B7684" w:rsidRDefault="005B768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7684" w:rsidRDefault="005B768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7684" w:rsidRDefault="001223F7">
      <w:pPr>
        <w:tabs>
          <w:tab w:val="left" w:pos="709"/>
        </w:tabs>
      </w:pPr>
      <w:r>
        <w:rPr>
          <w:sz w:val="28"/>
          <w:szCs w:val="28"/>
        </w:rPr>
        <w:t xml:space="preserve">08 декабря </w:t>
      </w:r>
      <w:r w:rsidR="00CA7D91">
        <w:rPr>
          <w:sz w:val="28"/>
          <w:szCs w:val="28"/>
        </w:rPr>
        <w:t>202</w:t>
      </w:r>
      <w:r w:rsidR="00CA7D91">
        <w:rPr>
          <w:sz w:val="28"/>
          <w:szCs w:val="28"/>
        </w:rPr>
        <w:t>2</w:t>
      </w:r>
      <w:r w:rsidR="00CA7D91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751-п</w:t>
      </w:r>
      <w:r w:rsidR="00CA7D91">
        <w:rPr>
          <w:sz w:val="28"/>
          <w:szCs w:val="28"/>
          <w:u w:val="single"/>
        </w:rPr>
        <w:t xml:space="preserve">            </w:t>
      </w: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B7684" w:rsidRDefault="00CA7D91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62:13:0660101:801 по адресу: Рязанская обл., Рыбновский р-н,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Мантурово</w:t>
      </w:r>
      <w:proofErr w:type="spellEnd"/>
    </w:p>
    <w:p w:rsidR="005B7684" w:rsidRDefault="005B768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84" w:rsidRDefault="00CA7D91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Рыбновского муниципального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62:13:0660101:801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адресу: Рязанская обл., Рыбновский р-н,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Мантурово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39 Градостроительного кодекса Российской Федерации, статьей 2 Закона Рязанской области от 28.12.2018 № </w:t>
      </w:r>
      <w:r>
        <w:rPr>
          <w:rFonts w:ascii="Times New Roman" w:hAnsi="Times New Roman" w:cs="Times New Roman"/>
          <w:sz w:val="28"/>
          <w:szCs w:val="28"/>
        </w:rPr>
        <w:t xml:space="preserve">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Губернатора Рязанской области от 22.09.2022 № 372-рг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B7684" w:rsidRDefault="00CA7D9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62:13:0660101:801 по адресу: Рязанская обл., Рыбновский р-н, 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Мантурово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7684" w:rsidRDefault="00CA7D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5B7684" w:rsidRDefault="00CA7D91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B7684" w:rsidRDefault="00CA7D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B7684" w:rsidRDefault="00CA7D9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Рыбновский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официальном сайте муниципального образования в </w:t>
      </w:r>
      <w:r>
        <w:rPr>
          <w:rFonts w:ascii="Times New Roman" w:hAnsi="Times New Roman" w:cs="Times New Roman"/>
          <w:sz w:val="28"/>
          <w:szCs w:val="28"/>
          <w:highlight w:val="white"/>
        </w:rPr>
        <w:t>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B7684" w:rsidRDefault="00CA7D9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заместителя начальника главного управления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5B7684" w:rsidRDefault="005B7684">
      <w:pPr>
        <w:pStyle w:val="ConsPlusNormal"/>
        <w:ind w:firstLine="0"/>
        <w:jc w:val="both"/>
      </w:pPr>
    </w:p>
    <w:p w:rsidR="005B7684" w:rsidRDefault="005B76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</w:rPr>
      </w:pPr>
    </w:p>
    <w:p w:rsidR="005B7684" w:rsidRDefault="00CA7D91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B7684" w:rsidRDefault="005B7684">
      <w:pPr>
        <w:tabs>
          <w:tab w:val="left" w:pos="709"/>
        </w:tabs>
        <w:rPr>
          <w:sz w:val="28"/>
          <w:szCs w:val="28"/>
        </w:rPr>
      </w:pPr>
    </w:p>
    <w:p w:rsidR="005B7684" w:rsidRDefault="00CA7D9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15pt;height:13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7684" w:rsidRDefault="005B768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15pt;height:13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B7684" w:rsidRDefault="00CA7D9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7684" w:rsidRDefault="005B768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45pt;height:14.2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B7684" w:rsidRDefault="005B768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B7684" w:rsidRDefault="005B768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B7684" w:rsidRDefault="005B768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B7684" w:rsidRDefault="005B768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B7684" w:rsidRDefault="005B768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B7684" w:rsidRDefault="00CA7D91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5B768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91" w:rsidRDefault="00CA7D91">
      <w:r>
        <w:separator/>
      </w:r>
    </w:p>
  </w:endnote>
  <w:endnote w:type="continuationSeparator" w:id="0">
    <w:p w:rsidR="00CA7D91" w:rsidRDefault="00CA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91" w:rsidRDefault="00CA7D91">
      <w:r>
        <w:separator/>
      </w:r>
    </w:p>
  </w:footnote>
  <w:footnote w:type="continuationSeparator" w:id="0">
    <w:p w:rsidR="00CA7D91" w:rsidRDefault="00CA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84" w:rsidRDefault="005B7684">
    <w:pPr>
      <w:pStyle w:val="af0"/>
      <w:jc w:val="center"/>
    </w:pPr>
  </w:p>
  <w:p w:rsidR="005B7684" w:rsidRDefault="00CA7D91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84" w:rsidRDefault="005B76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696F"/>
    <w:multiLevelType w:val="multilevel"/>
    <w:tmpl w:val="375A09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720C1B"/>
    <w:multiLevelType w:val="multilevel"/>
    <w:tmpl w:val="24760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684"/>
    <w:rsid w:val="001223F7"/>
    <w:rsid w:val="005B7684"/>
    <w:rsid w:val="00C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2022-12-08T07:53:00Z</dcterms:created>
  <dcterms:modified xsi:type="dcterms:W3CDTF">2022-12-08T08:15:00Z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2022-11-11T15:34:46Z</cp:lastPrinted>
  <dcterms:modified xsi:type="dcterms:W3CDTF">2022-11-30T15:45:09Z</dcterms:modified>
  <cp:revision>145</cp:revision>
  <dc:subject/>
  <dc:title>ГЛАВА АДМИНИСТРАЦИИ РЯЗАНСКОЙ ОБЛАСТИ</dc:title>
</cp:coreProperties>
</file>