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288D" w:rsidRDefault="00EE4FB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88D" w:rsidRDefault="00EE4FB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0288D" w:rsidRDefault="00EE4FB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0288D" w:rsidRDefault="0000288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0288D" w:rsidRDefault="0000288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0288D" w:rsidRDefault="00EE4FB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0288D" w:rsidRDefault="0000288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288D" w:rsidRDefault="0000288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288D" w:rsidRDefault="001279F9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EE4FBE">
        <w:rPr>
          <w:sz w:val="28"/>
          <w:szCs w:val="28"/>
        </w:rPr>
        <w:t>202</w:t>
      </w:r>
      <w:r w:rsidR="00EE4FBE">
        <w:rPr>
          <w:sz w:val="28"/>
          <w:szCs w:val="28"/>
        </w:rPr>
        <w:t>2</w:t>
      </w:r>
      <w:r w:rsidR="00EE4FBE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>№ 754-п</w:t>
      </w:r>
      <w:r w:rsidR="00EE4FBE">
        <w:rPr>
          <w:sz w:val="28"/>
          <w:szCs w:val="28"/>
          <w:u w:val="single"/>
        </w:rPr>
        <w:t xml:space="preserve">            </w:t>
      </w: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0288D" w:rsidRDefault="00EE4FBE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62:06:0010613:973 по адресу: Рязанская область, г. Кораблино, ул. Маяковского, 8</w:t>
      </w:r>
    </w:p>
    <w:p w:rsidR="0000288D" w:rsidRDefault="0000288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288D" w:rsidRDefault="00EE4FB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Кораблинское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Кораблинского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62:06:0010613:973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по адресу: Рязанская область, г. Кораблино, ул. Маяковского, 8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0288D" w:rsidRDefault="00EE4FB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62:06:0010613:973 по адресу: Рязанская область, г. Кораблино,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ул. Маяковского, 8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288D" w:rsidRDefault="00EE4FB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00288D" w:rsidRDefault="00EE4FBE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</w:t>
      </w:r>
      <w:r>
        <w:rPr>
          <w:rFonts w:ascii="Times New Roman" w:hAnsi="Times New Roman" w:cs="Times New Roman"/>
          <w:sz w:val="28"/>
          <w:szCs w:val="28"/>
        </w:rPr>
        <w:t>Рязанской области»:</w:t>
      </w:r>
    </w:p>
    <w:p w:rsidR="0000288D" w:rsidRDefault="00EE4FB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0288D" w:rsidRDefault="00EE4FB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Кораблинский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Кораблинское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Кораблинского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0288D" w:rsidRDefault="00EE4FB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</w:t>
      </w:r>
      <w:r>
        <w:rPr>
          <w:rFonts w:ascii="Times New Roman" w:hAnsi="Times New Roman" w:cs="Times New Roman"/>
          <w:sz w:val="28"/>
          <w:szCs w:val="28"/>
          <w:highlight w:val="white"/>
        </w:rPr>
        <w:t>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00288D" w:rsidRDefault="0000288D">
      <w:pPr>
        <w:pStyle w:val="ConsPlusNormal"/>
        <w:ind w:firstLine="0"/>
        <w:jc w:val="both"/>
      </w:pPr>
    </w:p>
    <w:p w:rsidR="0000288D" w:rsidRDefault="000028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</w:rPr>
      </w:pPr>
    </w:p>
    <w:p w:rsidR="0000288D" w:rsidRDefault="00EE4FBE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0288D" w:rsidRDefault="0000288D">
      <w:pPr>
        <w:tabs>
          <w:tab w:val="left" w:pos="709"/>
        </w:tabs>
        <w:rPr>
          <w:sz w:val="28"/>
          <w:szCs w:val="28"/>
        </w:rPr>
      </w:pPr>
    </w:p>
    <w:p w:rsidR="0000288D" w:rsidRDefault="00EE4FB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288D" w:rsidRDefault="0000288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3pt;height:14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0288D" w:rsidRDefault="00EE4FB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288D" w:rsidRDefault="0000288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6pt;height:14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0288D" w:rsidRDefault="0000288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0288D" w:rsidRDefault="0000288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0288D" w:rsidRDefault="0000288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0288D" w:rsidRDefault="00EE4FBE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00288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BE" w:rsidRDefault="00EE4FBE">
      <w:r>
        <w:separator/>
      </w:r>
    </w:p>
  </w:endnote>
  <w:endnote w:type="continuationSeparator" w:id="0">
    <w:p w:rsidR="00EE4FBE" w:rsidRDefault="00EE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BE" w:rsidRDefault="00EE4FBE">
      <w:r>
        <w:separator/>
      </w:r>
    </w:p>
  </w:footnote>
  <w:footnote w:type="continuationSeparator" w:id="0">
    <w:p w:rsidR="00EE4FBE" w:rsidRDefault="00EE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8D" w:rsidRDefault="0000288D">
    <w:pPr>
      <w:pStyle w:val="af0"/>
      <w:jc w:val="center"/>
    </w:pPr>
  </w:p>
  <w:p w:rsidR="0000288D" w:rsidRDefault="00EE4FBE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8D" w:rsidRDefault="0000288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8BA"/>
    <w:multiLevelType w:val="multilevel"/>
    <w:tmpl w:val="CBA4EA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B60FF5"/>
    <w:multiLevelType w:val="multilevel"/>
    <w:tmpl w:val="B72462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88D"/>
    <w:rsid w:val="0000288D"/>
    <w:rsid w:val="001279F9"/>
    <w:rsid w:val="00E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2022-12-08T08:55:00Z</dcterms:created>
  <dcterms:modified xsi:type="dcterms:W3CDTF">2022-12-08T09:06:00Z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2022-12-05T17:04:48Z</cp:lastPrinted>
  <dcterms:modified xsi:type="dcterms:W3CDTF">2022-12-05T17:04:50Z</dcterms:modified>
  <cp:revision>148</cp:revision>
  <dc:subject/>
  <dc:title>ГЛАВА АДМИНИСТРАЦИИ РЯЗАНСКОЙ ОБЛАСТИ</dc:title>
</cp:coreProperties>
</file>