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0E84" w:rsidRDefault="00325C9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E84" w:rsidRDefault="00325C99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30E84" w:rsidRDefault="00325C9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30E84" w:rsidRDefault="00A30E8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30E84" w:rsidRDefault="00A30E84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30E84" w:rsidRDefault="00325C9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30E84" w:rsidRDefault="00A30E8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30E84" w:rsidRDefault="00A30E84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30E84" w:rsidRDefault="009F121D">
      <w:pPr>
        <w:tabs>
          <w:tab w:val="left" w:pos="709"/>
        </w:tabs>
      </w:pPr>
      <w:r>
        <w:rPr>
          <w:sz w:val="28"/>
          <w:szCs w:val="28"/>
        </w:rPr>
        <w:t xml:space="preserve">27 декабря </w:t>
      </w:r>
      <w:r w:rsidR="00325C99">
        <w:rPr>
          <w:sz w:val="28"/>
          <w:szCs w:val="28"/>
        </w:rPr>
        <w:t>202</w:t>
      </w:r>
      <w:r w:rsidR="00325C99">
        <w:rPr>
          <w:sz w:val="28"/>
          <w:szCs w:val="28"/>
        </w:rPr>
        <w:t>2</w:t>
      </w:r>
      <w:r w:rsidR="00325C99">
        <w:rPr>
          <w:sz w:val="28"/>
          <w:szCs w:val="28"/>
        </w:rPr>
        <w:t xml:space="preserve"> г.                                                   </w:t>
      </w:r>
      <w:r>
        <w:rPr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№ 806-п</w:t>
      </w:r>
    </w:p>
    <w:p w:rsidR="00A30E84" w:rsidRDefault="00A30E8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30E84" w:rsidRDefault="00325C99">
      <w:pPr>
        <w:jc w:val="center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Об отказе в предоставлении разрешения на </w:t>
      </w:r>
      <w:r>
        <w:rPr>
          <w:color w:val="000000"/>
          <w:sz w:val="28"/>
          <w:szCs w:val="28"/>
          <w:highlight w:val="white"/>
        </w:rPr>
        <w:t>отклонение от предельных параметров разрешённого строительства, реконструкции объекта капитального строительства</w:t>
      </w:r>
      <w:r>
        <w:rPr>
          <w:color w:val="000000"/>
          <w:sz w:val="28"/>
          <w:szCs w:val="28"/>
          <w:highlight w:val="white"/>
        </w:rPr>
        <w:t xml:space="preserve"> на земельн</w:t>
      </w:r>
      <w:r>
        <w:rPr>
          <w:color w:val="202122"/>
          <w:sz w:val="28"/>
          <w:szCs w:val="28"/>
          <w:highlight w:val="white"/>
        </w:rPr>
        <w:t>ом участке с кадастровым номером</w:t>
      </w:r>
      <w:r>
        <w:rPr>
          <w:color w:val="000000"/>
          <w:sz w:val="28"/>
          <w:szCs w:val="28"/>
          <w:highlight w:val="white"/>
        </w:rPr>
        <w:t xml:space="preserve"> 62:20:0022101:269 по адресу:</w:t>
      </w:r>
      <w:r>
        <w:rPr>
          <w:color w:val="000000"/>
          <w:sz w:val="28"/>
          <w:szCs w:val="28"/>
          <w:highlight w:val="white"/>
        </w:rPr>
        <w:br/>
        <w:t xml:space="preserve">Рязанская область, р-н </w:t>
      </w:r>
      <w:r>
        <w:rPr>
          <w:color w:val="000000"/>
          <w:sz w:val="28"/>
          <w:szCs w:val="28"/>
          <w:highlight w:val="white"/>
        </w:rPr>
        <w:t>Спасский, с. Выползово, ул. Приозерная</w:t>
      </w:r>
      <w:r>
        <w:rPr>
          <w:color w:val="202122"/>
          <w:sz w:val="28"/>
          <w:szCs w:val="28"/>
          <w:highlight w:val="white"/>
        </w:rPr>
        <w:br/>
      </w:r>
    </w:p>
    <w:p w:rsidR="00A30E84" w:rsidRDefault="00325C99">
      <w:pPr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cs="Tinos"/>
          <w:color w:val="000000"/>
          <w:sz w:val="28"/>
          <w:szCs w:val="28"/>
          <w:highlight w:val="white"/>
        </w:rPr>
        <w:t>Трифоновой Натальи Михайловны</w:t>
      </w:r>
      <w:r>
        <w:rPr>
          <w:color w:val="000000"/>
          <w:sz w:val="28"/>
          <w:szCs w:val="28"/>
          <w:highlight w:val="white"/>
        </w:rPr>
        <w:br/>
      </w:r>
      <w:r>
        <w:rPr>
          <w:color w:val="000000"/>
          <w:sz w:val="28"/>
          <w:szCs w:val="28"/>
        </w:rPr>
        <w:t xml:space="preserve">о предоставлении разрешения </w:t>
      </w:r>
      <w:r>
        <w:rPr>
          <w:color w:val="000000"/>
          <w:sz w:val="28"/>
          <w:szCs w:val="28"/>
          <w:highlight w:val="white"/>
        </w:rPr>
        <w:t>на отклонение от предельных параметров разрешённого строительства, реконструкции объекта капитального строительства на земельн</w:t>
      </w:r>
      <w:r>
        <w:rPr>
          <w:color w:val="202122"/>
          <w:sz w:val="28"/>
          <w:szCs w:val="28"/>
          <w:highlight w:val="white"/>
        </w:rPr>
        <w:t xml:space="preserve">ом </w:t>
      </w:r>
      <w:r>
        <w:rPr>
          <w:color w:val="202122"/>
          <w:sz w:val="28"/>
          <w:szCs w:val="28"/>
          <w:highlight w:val="white"/>
        </w:rPr>
        <w:t>участке с кадастровым номером</w:t>
      </w:r>
      <w:r>
        <w:rPr>
          <w:color w:val="000000"/>
          <w:sz w:val="28"/>
          <w:szCs w:val="28"/>
          <w:highlight w:val="white"/>
        </w:rPr>
        <w:t xml:space="preserve"> 62:20:0022101:269 по адресу:</w:t>
      </w:r>
      <w:r>
        <w:rPr>
          <w:color w:val="000000"/>
          <w:sz w:val="28"/>
          <w:szCs w:val="28"/>
          <w:highlight w:val="white"/>
        </w:rPr>
        <w:br/>
        <w:t>Рязанская область, р-н Спасский, с. Выползово, ул. Приозерная</w:t>
      </w:r>
      <w:r>
        <w:rPr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13</w:t>
      </w:r>
      <w:r>
        <w:rPr>
          <w:color w:val="000000"/>
          <w:sz w:val="28"/>
          <w:szCs w:val="28"/>
          <w:highlight w:val="white"/>
        </w:rPr>
        <w:t>.12</w:t>
      </w:r>
      <w:r>
        <w:rPr>
          <w:sz w:val="28"/>
          <w:szCs w:val="28"/>
          <w:highlight w:val="white"/>
        </w:rPr>
        <w:t>.2022</w:t>
      </w:r>
      <w:r>
        <w:rPr>
          <w:sz w:val="28"/>
          <w:szCs w:val="28"/>
        </w:rPr>
        <w:t>, руководствуясь статьей 40 Градостроительного кодекса Российск</w:t>
      </w:r>
      <w:r>
        <w:rPr>
          <w:sz w:val="28"/>
          <w:szCs w:val="28"/>
        </w:rPr>
        <w:t xml:space="preserve">ой Федерации, </w:t>
      </w:r>
      <w:proofErr w:type="gramStart"/>
      <w:r>
        <w:rPr>
          <w:sz w:val="28"/>
          <w:szCs w:val="28"/>
        </w:rPr>
        <w:t>статьей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</w:t>
      </w:r>
      <w:r>
        <w:rPr>
          <w:sz w:val="28"/>
          <w:szCs w:val="28"/>
        </w:rPr>
        <w:t xml:space="preserve">ственной власти Рязанской области», постановлением Правительства Рязанской области от 06.08.2008 № </w:t>
      </w:r>
      <w:r>
        <w:rPr>
          <w:sz w:val="28"/>
          <w:szCs w:val="28"/>
        </w:rPr>
        <w:t xml:space="preserve">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</w:t>
      </w:r>
      <w:r>
        <w:rPr>
          <w:sz w:val="28"/>
          <w:szCs w:val="28"/>
        </w:rPr>
        <w:br/>
        <w:t xml:space="preserve">и градостроительства Рязанской области», </w:t>
      </w:r>
      <w:r>
        <w:rPr>
          <w:color w:val="000000"/>
          <w:sz w:val="28"/>
          <w:szCs w:val="28"/>
        </w:rPr>
        <w:t xml:space="preserve">распоряжением Губернатора Рязанской области от </w:t>
      </w:r>
      <w:r>
        <w:rPr>
          <w:color w:val="000000"/>
          <w:sz w:val="28"/>
          <w:szCs w:val="28"/>
        </w:rPr>
        <w:t>22.09.2022 № 372-рг,</w:t>
      </w:r>
      <w:r>
        <w:rPr>
          <w:sz w:val="28"/>
          <w:szCs w:val="28"/>
        </w:rPr>
        <w:t xml:space="preserve"> главное управление архитектуры</w:t>
      </w:r>
      <w:r>
        <w:rPr>
          <w:sz w:val="28"/>
          <w:szCs w:val="28"/>
        </w:rPr>
        <w:br/>
        <w:t>и градостроительства</w:t>
      </w:r>
      <w:proofErr w:type="gramEnd"/>
      <w:r>
        <w:rPr>
          <w:sz w:val="28"/>
          <w:szCs w:val="28"/>
        </w:rPr>
        <w:t xml:space="preserve"> Рязанской области ПОСТАНОВЛЯЕТ: </w:t>
      </w:r>
    </w:p>
    <w:p w:rsidR="00A30E84" w:rsidRDefault="00325C99">
      <w:pPr>
        <w:ind w:firstLine="737"/>
        <w:jc w:val="both"/>
      </w:pPr>
      <w:r>
        <w:rPr>
          <w:sz w:val="28"/>
          <w:szCs w:val="28"/>
        </w:rPr>
        <w:t xml:space="preserve">1. Отказать </w:t>
      </w:r>
      <w:r>
        <w:rPr>
          <w:color w:val="000000"/>
          <w:sz w:val="28"/>
          <w:szCs w:val="28"/>
          <w:highlight w:val="white"/>
        </w:rPr>
        <w:t>Трифоновой Н.М.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color w:val="000000"/>
          <w:sz w:val="28"/>
          <w:szCs w:val="28"/>
          <w:highlight w:val="white"/>
        </w:rPr>
        <w:t>в предоставлении</w:t>
      </w:r>
      <w:r>
        <w:rPr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разрешения </w:t>
      </w:r>
      <w:r>
        <w:rPr>
          <w:color w:val="000000"/>
          <w:sz w:val="28"/>
          <w:szCs w:val="28"/>
          <w:highlight w:val="white"/>
        </w:rPr>
        <w:t>на отклонение от предельных параметров разрешённого строительства, реконструкции объекта капит</w:t>
      </w:r>
      <w:r>
        <w:rPr>
          <w:color w:val="000000"/>
          <w:sz w:val="28"/>
          <w:szCs w:val="28"/>
          <w:highlight w:val="white"/>
        </w:rPr>
        <w:t>ального строительства на земельн</w:t>
      </w:r>
      <w:r>
        <w:rPr>
          <w:color w:val="202122"/>
          <w:sz w:val="28"/>
          <w:szCs w:val="28"/>
          <w:highlight w:val="white"/>
        </w:rPr>
        <w:t>ом участке с кадастровым номером</w:t>
      </w:r>
      <w:r>
        <w:rPr>
          <w:color w:val="000000"/>
          <w:sz w:val="28"/>
          <w:szCs w:val="28"/>
          <w:highlight w:val="white"/>
        </w:rPr>
        <w:t xml:space="preserve"> 62:20:0022101:269 по адресу: Рязанская область, р-н Спасский, с. Выползово,</w:t>
      </w:r>
      <w:r>
        <w:rPr>
          <w:color w:val="000000"/>
          <w:sz w:val="28"/>
          <w:szCs w:val="28"/>
          <w:highlight w:val="white"/>
        </w:rPr>
        <w:br/>
        <w:t>ул. Приозерная</w:t>
      </w:r>
      <w:r>
        <w:rPr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cs="PT Astra Serif"/>
          <w:bCs/>
          <w:color w:val="000000"/>
          <w:spacing w:val="0"/>
          <w:kern w:val="2"/>
          <w:sz w:val="28"/>
          <w:szCs w:val="28"/>
        </w:rPr>
        <w:t xml:space="preserve">в части 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установления минимальн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ых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 xml:space="preserve"> отступ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>ов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t xml:space="preserve"> от границ земельного участка с северной стороны с 3 м до 1,94 м, с южной стороны с 3 м</w:t>
      </w:r>
      <w:r>
        <w:rPr>
          <w:rStyle w:val="12"/>
          <w:color w:val="000000"/>
          <w:spacing w:val="0"/>
          <w:kern w:val="2"/>
          <w:sz w:val="28"/>
          <w:szCs w:val="28"/>
          <w:lang w:eastAsia="ru-RU"/>
        </w:rPr>
        <w:br/>
        <w:t>до 1,34 м</w:t>
      </w:r>
      <w:r>
        <w:rPr>
          <w:sz w:val="28"/>
          <w:szCs w:val="28"/>
        </w:rPr>
        <w:t>.</w:t>
      </w:r>
    </w:p>
    <w:p w:rsidR="00A30E84" w:rsidRDefault="00325C9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 опубликование настоящего     п</w:t>
      </w:r>
      <w:r>
        <w:rPr>
          <w:rFonts w:ascii="Times New Roman" w:hAnsi="Times New Roman" w:cs="Times New Roman"/>
          <w:sz w:val="28"/>
          <w:szCs w:val="28"/>
        </w:rPr>
        <w:t>остановления     в     сетевом     издании     «Рязанские   ведомости»</w:t>
      </w:r>
    </w:p>
    <w:p w:rsidR="00A30E84" w:rsidRDefault="00325C99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30E84" w:rsidRDefault="00A30E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E84" w:rsidRDefault="00325C99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(www.rv-ryazan.ru) и на официальном интернет - портале правовой информации (www.pravo.gov.ru) в течение двух дней со дня его издания.</w:t>
      </w:r>
    </w:p>
    <w:p w:rsidR="00A30E84" w:rsidRDefault="00325C99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</w:t>
      </w:r>
      <w:r>
        <w:rPr>
          <w:rFonts w:ascii="Times New Roman" w:hAnsi="Times New Roman" w:cs="Times New Roman"/>
          <w:sz w:val="28"/>
          <w:szCs w:val="28"/>
        </w:rPr>
        <w:t>Рязанской области «Центр градостроительного развития Рязанской области»:</w:t>
      </w:r>
    </w:p>
    <w:p w:rsidR="00A30E84" w:rsidRDefault="00325C9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</w:t>
      </w:r>
      <w:r>
        <w:rPr>
          <w:rFonts w:ascii="Times New Roman" w:hAnsi="Times New Roman" w:cs="Times New Roman"/>
          <w:sz w:val="28"/>
          <w:szCs w:val="28"/>
        </w:rPr>
        <w:t>сети «Интернет»;</w:t>
      </w:r>
    </w:p>
    <w:p w:rsidR="00A30E84" w:rsidRDefault="00325C9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</w:rPr>
        <w:t>Спасский муниципальный район Рязанской области, главе муниципального</w:t>
      </w:r>
      <w:r>
        <w:rPr>
          <w:color w:val="000000"/>
          <w:sz w:val="28"/>
          <w:szCs w:val="28"/>
        </w:rPr>
        <w:br/>
        <w:t xml:space="preserve">образования — </w:t>
      </w:r>
      <w:proofErr w:type="spellStart"/>
      <w:r>
        <w:rPr>
          <w:color w:val="000000"/>
          <w:sz w:val="28"/>
          <w:szCs w:val="28"/>
        </w:rPr>
        <w:t>Панинское</w:t>
      </w:r>
      <w:proofErr w:type="spellEnd"/>
      <w:r>
        <w:rPr>
          <w:color w:val="000000"/>
          <w:sz w:val="28"/>
          <w:szCs w:val="28"/>
        </w:rPr>
        <w:t xml:space="preserve"> сельское поселение Спасского муниципального района Рязанской области</w:t>
      </w:r>
      <w:r>
        <w:rPr>
          <w:color w:val="000000"/>
          <w:sz w:val="28"/>
          <w:szCs w:val="28"/>
        </w:rPr>
        <w:t xml:space="preserve"> обеспечить размещение настоящего постановления</w:t>
      </w:r>
      <w:r>
        <w:rPr>
          <w:color w:val="000000"/>
          <w:sz w:val="28"/>
          <w:szCs w:val="28"/>
        </w:rPr>
        <w:br/>
        <w:t>на официальном сайте муниципального образования в сети «Интернет»</w:t>
      </w:r>
      <w:r>
        <w:rPr>
          <w:color w:val="000000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A30E84" w:rsidRDefault="00325C99">
      <w:pPr>
        <w:ind w:firstLine="737"/>
        <w:jc w:val="both"/>
      </w:pPr>
      <w:r>
        <w:rPr>
          <w:color w:val="000000"/>
          <w:sz w:val="28"/>
          <w:szCs w:val="28"/>
          <w:highlight w:val="white"/>
        </w:rPr>
        <w:t>4. </w:t>
      </w:r>
      <w:proofErr w:type="gramStart"/>
      <w:r>
        <w:rPr>
          <w:color w:val="000000"/>
          <w:sz w:val="28"/>
          <w:szCs w:val="28"/>
          <w:highlight w:val="white"/>
        </w:rPr>
        <w:t>Контроль</w:t>
      </w:r>
      <w:r>
        <w:rPr>
          <w:color w:val="000000"/>
          <w:sz w:val="28"/>
          <w:szCs w:val="28"/>
          <w:highlight w:val="white"/>
        </w:rPr>
        <w:t xml:space="preserve"> за</w:t>
      </w:r>
      <w:proofErr w:type="gramEnd"/>
      <w:r>
        <w:rPr>
          <w:color w:val="000000"/>
          <w:sz w:val="28"/>
          <w:szCs w:val="28"/>
          <w:highlight w:val="white"/>
        </w:rPr>
        <w:t xml:space="preserve"> исполнением настоящего постановления </w:t>
      </w:r>
      <w:r>
        <w:rPr>
          <w:color w:val="000000"/>
          <w:sz w:val="28"/>
          <w:szCs w:val="28"/>
          <w:highlight w:val="white"/>
        </w:rPr>
        <w:t>возложить</w:t>
      </w:r>
      <w:r>
        <w:rPr>
          <w:color w:val="000000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color w:val="000000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color w:val="000000"/>
          <w:sz w:val="28"/>
          <w:szCs w:val="28"/>
          <w:highlight w:val="white"/>
        </w:rPr>
        <w:t>Дыкину</w:t>
      </w:r>
      <w:proofErr w:type="spellEnd"/>
      <w:r>
        <w:rPr>
          <w:color w:val="000000"/>
          <w:sz w:val="28"/>
          <w:szCs w:val="28"/>
          <w:highlight w:val="white"/>
        </w:rPr>
        <w:t>.</w:t>
      </w:r>
    </w:p>
    <w:p w:rsidR="00A30E84" w:rsidRDefault="00A30E84">
      <w:pPr>
        <w:pStyle w:val="ConsPlusNormal"/>
        <w:ind w:firstLine="0"/>
        <w:jc w:val="both"/>
      </w:pPr>
    </w:p>
    <w:p w:rsidR="00A30E84" w:rsidRDefault="00A30E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0E84" w:rsidRDefault="00A30E84">
      <w:pPr>
        <w:tabs>
          <w:tab w:val="left" w:pos="709"/>
        </w:tabs>
        <w:jc w:val="both"/>
        <w:rPr>
          <w:sz w:val="28"/>
          <w:szCs w:val="28"/>
        </w:rPr>
      </w:pPr>
    </w:p>
    <w:p w:rsidR="00A30E84" w:rsidRDefault="00325C99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Р.В. Шашкин</w:t>
      </w:r>
    </w:p>
    <w:p w:rsidR="00A30E84" w:rsidRDefault="00325C9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145" cy="17970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17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1.25pt;height:14.0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1145" cy="17970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60" cy="17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30E84" w:rsidRDefault="00A30E8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1.25pt;height:14.0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30E84" w:rsidRDefault="00325C99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74955" cy="18351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30E84" w:rsidRDefault="00A30E8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1.55pt;height:14.3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30E84" w:rsidRDefault="00325C99">
      <w:pPr>
        <w:jc w:val="both"/>
      </w:pPr>
      <w:r>
        <w:rPr>
          <w:sz w:val="28"/>
          <w:szCs w:val="28"/>
        </w:rPr>
        <w:t xml:space="preserve">        </w:t>
      </w:r>
    </w:p>
    <w:sectPr w:rsidR="00A30E84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C99" w:rsidRDefault="00325C99">
      <w:r>
        <w:separator/>
      </w:r>
    </w:p>
  </w:endnote>
  <w:endnote w:type="continuationSeparator" w:id="0">
    <w:p w:rsidR="00325C99" w:rsidRDefault="0032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nos"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C99" w:rsidRDefault="00325C99">
      <w:r>
        <w:separator/>
      </w:r>
    </w:p>
  </w:footnote>
  <w:footnote w:type="continuationSeparator" w:id="0">
    <w:p w:rsidR="00325C99" w:rsidRDefault="00325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4" w:rsidRDefault="00A30E84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4" w:rsidRDefault="00A30E8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A208B"/>
    <w:multiLevelType w:val="multilevel"/>
    <w:tmpl w:val="3EB4F42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7B486C"/>
    <w:multiLevelType w:val="multilevel"/>
    <w:tmpl w:val="1D34AA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E84"/>
    <w:rsid w:val="00325C99"/>
    <w:rsid w:val="009F121D"/>
    <w:rsid w:val="00A3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basedOn w:val="a0"/>
    <w:rPr>
      <w:rFonts w:cs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5">
    <w:name w:val="Заголовок №5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3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2022-12-27T09:30:00Z</dcterms:created>
  <dcterms:modified xsi:type="dcterms:W3CDTF">2022-12-27T09:35:00Z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2022-12-16T12:45:52Z</cp:lastPrinted>
  <dcterms:modified xsi:type="dcterms:W3CDTF">2022-12-16T12:50:16Z</dcterms:modified>
  <cp:revision>149</cp:revision>
  <dc:subject/>
  <dc:title>ГЛАВА АДМИНИСТРАЦИИ РЯЗАНСКОЙ ОБЛАСТИ</dc:title>
</cp:coreProperties>
</file>