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B5" w:rsidRPr="00BA5FED" w:rsidRDefault="00FB4C15" w:rsidP="006278FD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BA5FE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grayscl/>
                    </a:blip>
                    <a:stretch/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78FD">
        <w:rPr>
          <w:rFonts w:ascii="Times New Roman" w:hAnsi="Times New Roman"/>
          <w:bCs/>
          <w:sz w:val="28"/>
          <w:szCs w:val="28"/>
        </w:rPr>
        <w:t>от 12 января 2023 г. № 1</w:t>
      </w:r>
    </w:p>
    <w:p w:rsidR="00B96DB5" w:rsidRPr="00BA5FED" w:rsidRDefault="00B96DB5" w:rsidP="00091CD0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B96DB5" w:rsidRPr="00BA5FED">
          <w:headerReference w:type="even" r:id="rId11"/>
          <w:footerReference w:type="first" r:id="rId12"/>
          <w:type w:val="continuous"/>
          <w:pgSz w:w="11907" w:h="16834"/>
          <w:pgMar w:top="567" w:right="567" w:bottom="1134" w:left="1985" w:header="272" w:footer="567" w:gutter="0"/>
          <w:cols w:space="720"/>
          <w:docGrid w:linePitch="360"/>
        </w:sectPr>
      </w:pPr>
    </w:p>
    <w:tbl>
      <w:tblPr>
        <w:tblW w:w="5076" w:type="pct"/>
        <w:jc w:val="right"/>
        <w:tblLayout w:type="fixed"/>
        <w:tblLook w:val="01E0" w:firstRow="1" w:lastRow="1" w:firstColumn="1" w:lastColumn="1" w:noHBand="0" w:noVBand="0"/>
      </w:tblPr>
      <w:tblGrid>
        <w:gridCol w:w="9716"/>
      </w:tblGrid>
      <w:tr w:rsidR="002B6B8C" w:rsidRPr="006B3149" w:rsidTr="00480E35">
        <w:trPr>
          <w:trHeight w:val="2988"/>
          <w:jc w:val="right"/>
        </w:trPr>
        <w:tc>
          <w:tcPr>
            <w:tcW w:w="5000" w:type="pct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2F7409" w:rsidRPr="006B3149" w:rsidRDefault="002F7409" w:rsidP="00480E35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2F7409" w:rsidRPr="006B3149" w:rsidRDefault="002F7409" w:rsidP="00480E35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области от 29 октября 2014 г. № 316 «Об утверждении</w:t>
            </w:r>
          </w:p>
          <w:p w:rsidR="002F7409" w:rsidRPr="006B3149" w:rsidRDefault="002F7409" w:rsidP="00480E35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2F7409" w:rsidRPr="006B3149" w:rsidRDefault="002F7409" w:rsidP="00480E35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B3149">
              <w:rPr>
                <w:rFonts w:ascii="Times New Roman" w:hAnsi="Times New Roman"/>
                <w:sz w:val="28"/>
                <w:szCs w:val="28"/>
              </w:rPr>
              <w:t>культуры и туризма» (в редакции постановлений Правительства</w:t>
            </w:r>
            <w:proofErr w:type="gramEnd"/>
          </w:p>
          <w:p w:rsidR="002F7409" w:rsidRPr="006B3149" w:rsidRDefault="002F7409" w:rsidP="00480E35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Рязанской области от 04.03.2015 № 38, от 20.04.2015 № 83,</w:t>
            </w:r>
          </w:p>
          <w:p w:rsidR="002F7409" w:rsidRPr="006B3149" w:rsidRDefault="002F7409" w:rsidP="00480E35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от 14.05.2015 № 103, от 29.07.2015 № 183, от 23.09.2015 № 234,</w:t>
            </w:r>
          </w:p>
          <w:p w:rsidR="002F7409" w:rsidRPr="006B3149" w:rsidRDefault="002F7409" w:rsidP="00480E35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от 17.11.2015 № 285, от 29.12.2015 № 337, от 02.03.2016 № 41,</w:t>
            </w:r>
          </w:p>
          <w:p w:rsidR="002F7409" w:rsidRPr="006B3149" w:rsidRDefault="002F7409" w:rsidP="00480E35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от 18.05.2016 № 99, от 16.06.2016 № 131, от 24.08.2016 № 191,</w:t>
            </w:r>
          </w:p>
          <w:p w:rsidR="002F7409" w:rsidRPr="006B3149" w:rsidRDefault="002F7409" w:rsidP="00480E35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от 22.11.2016 № 269, от 07.12.2016 № 279, от 14.12.2016 № 294,</w:t>
            </w:r>
          </w:p>
          <w:p w:rsidR="002F7409" w:rsidRPr="006B3149" w:rsidRDefault="002F7409" w:rsidP="00480E35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от 28.12.2016 № 331, от 08.02.2017 № 9, от</w:t>
            </w:r>
            <w:r w:rsidRPr="006B314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B3149">
              <w:rPr>
                <w:rFonts w:ascii="Times New Roman" w:hAnsi="Times New Roman"/>
                <w:sz w:val="28"/>
                <w:szCs w:val="28"/>
              </w:rPr>
              <w:t>15.03.2017 № 50,</w:t>
            </w:r>
          </w:p>
          <w:p w:rsidR="002F7409" w:rsidRPr="006B3149" w:rsidRDefault="002F7409" w:rsidP="00480E35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от 24.05.2017 № 117, от 14.06.2017 № 131, от 26.07.2017 № 179,</w:t>
            </w:r>
          </w:p>
          <w:p w:rsidR="002F7409" w:rsidRPr="006B3149" w:rsidRDefault="002F7409" w:rsidP="00480E35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от 07.08.2017 № 183, от 08.11.2017 № 283, от 05.12.2017 № 321,</w:t>
            </w:r>
          </w:p>
          <w:p w:rsidR="002F7409" w:rsidRPr="006B3149" w:rsidRDefault="002F7409" w:rsidP="00480E35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от 26.12.2017 № 392, от 26.12.2017 № 411, от 27.02.2018 № 36,</w:t>
            </w:r>
          </w:p>
          <w:p w:rsidR="002F7409" w:rsidRPr="006B3149" w:rsidRDefault="002F7409" w:rsidP="00480E35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 xml:space="preserve">от 28.03.2018 № 69, от 06.06.2018 </w:t>
            </w:r>
            <w:hyperlink r:id="rId13" w:tooltip="consultantplus://offline/ref=408634124C5DC262C61D4D691A6F21B34DD2E351F5CDED983E8FC40E19130C741F3F73920B313E9476EB4D1048w2H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№ 159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>, от 14.08.2018 № 230,</w:t>
            </w:r>
          </w:p>
          <w:p w:rsidR="002F7409" w:rsidRPr="006B3149" w:rsidRDefault="002F7409" w:rsidP="00480E35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от 26.09.2018 № 273, от 12.11.2018 № 320, от 27.11.2018 № 335,</w:t>
            </w:r>
          </w:p>
          <w:p w:rsidR="002F7409" w:rsidRPr="006B3149" w:rsidRDefault="002F7409" w:rsidP="00480E35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от 17.12.2018 № 364, от 26.03.2019 № 77, от 04.06.2019 № 149,</w:t>
            </w:r>
          </w:p>
          <w:p w:rsidR="002F7409" w:rsidRPr="006B3149" w:rsidRDefault="002F7409" w:rsidP="00480E35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от 26.06.2019 № 189, от 12.08.2019 № 248, от 13.08.2019 № 250,</w:t>
            </w:r>
          </w:p>
          <w:p w:rsidR="002F7409" w:rsidRPr="006B3149" w:rsidRDefault="002F7409" w:rsidP="00480E35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от 09.09.2019 № 285, от 17.10.2019 № 319, от 22.10.2019 № 328,</w:t>
            </w:r>
          </w:p>
          <w:p w:rsidR="002F7409" w:rsidRPr="006B3149" w:rsidRDefault="002F7409" w:rsidP="00480E35">
            <w:pPr>
              <w:tabs>
                <w:tab w:val="left" w:pos="0"/>
                <w:tab w:val="left" w:pos="460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от 26.11.2019 № 375, от 24.12.2019 № 429,</w:t>
            </w:r>
            <w:r w:rsidR="00873AB2" w:rsidRPr="006B3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3149">
              <w:rPr>
                <w:rFonts w:ascii="Times New Roman" w:hAnsi="Times New Roman"/>
                <w:sz w:val="28"/>
                <w:szCs w:val="28"/>
              </w:rPr>
              <w:t>от 11.02.2020 № 16,</w:t>
            </w:r>
          </w:p>
          <w:p w:rsidR="002F7409" w:rsidRPr="006B3149" w:rsidRDefault="002F7409" w:rsidP="00480E35">
            <w:pPr>
              <w:tabs>
                <w:tab w:val="left" w:pos="0"/>
                <w:tab w:val="left" w:pos="460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от 02.03.2020 № 29, от 10.03.2020 № 45, от 14.04.2020 № 72,</w:t>
            </w:r>
          </w:p>
          <w:p w:rsidR="002F7409" w:rsidRPr="006B3149" w:rsidRDefault="002F7409" w:rsidP="00480E35">
            <w:pPr>
              <w:tabs>
                <w:tab w:val="left" w:pos="0"/>
                <w:tab w:val="left" w:pos="460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от 30.06.2020 № 153, от 14.07.2020 № 168, от 25.08.2020 № 211,</w:t>
            </w:r>
          </w:p>
          <w:p w:rsidR="002F7409" w:rsidRPr="006B3149" w:rsidRDefault="002F7409" w:rsidP="00480E35">
            <w:pPr>
              <w:tabs>
                <w:tab w:val="left" w:pos="0"/>
                <w:tab w:val="left" w:pos="460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от 06.10.2020 № 259, от 13.10.2020 № 263, от 27.10.2020 № 279,</w:t>
            </w:r>
          </w:p>
          <w:p w:rsidR="002F7409" w:rsidRPr="006B3149" w:rsidRDefault="002F7409" w:rsidP="00480E35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от 11.11.2020 № 290, от 11.12.2020 № 335, от 30.12.2020 № 376,</w:t>
            </w:r>
          </w:p>
          <w:p w:rsidR="002F7409" w:rsidRPr="006B3149" w:rsidRDefault="002F7409" w:rsidP="00480E35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 xml:space="preserve">от 06.04.2021 № 69, от 08.06.2021 № 148, от 03.08.2021 № 207, </w:t>
            </w:r>
          </w:p>
          <w:p w:rsidR="002F7409" w:rsidRPr="006B3149" w:rsidRDefault="002F7409" w:rsidP="00480E35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от 05.10.2021 № 264, от 08.11.2021 № 305, от 16.11.2021 № 314,</w:t>
            </w:r>
          </w:p>
          <w:p w:rsidR="002F7409" w:rsidRPr="006B3149" w:rsidRDefault="002F7409" w:rsidP="00480E35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 xml:space="preserve"> от 21.12.2021 № 383, от 23.12.2021 № 401, от 29.12.2021 № 437,</w:t>
            </w:r>
          </w:p>
          <w:p w:rsidR="002F7409" w:rsidRPr="006B3149" w:rsidRDefault="002F7409" w:rsidP="00480E35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 xml:space="preserve">от 29.03.2022 № 103, от 26.04.2022 № 163, от 26.04.2022 № 164, </w:t>
            </w:r>
          </w:p>
          <w:p w:rsidR="002F7409" w:rsidRPr="006B3149" w:rsidRDefault="002F7409" w:rsidP="00480E35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от 28.06.2022 № 236, от 20.07.2022 №</w:t>
            </w:r>
            <w:r w:rsidR="0013067F" w:rsidRPr="006B3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3149">
              <w:rPr>
                <w:rFonts w:ascii="Times New Roman" w:hAnsi="Times New Roman"/>
                <w:sz w:val="28"/>
                <w:szCs w:val="28"/>
              </w:rPr>
              <w:t xml:space="preserve">263, от 26.07.2022 № 271, </w:t>
            </w:r>
          </w:p>
          <w:p w:rsidR="002F7409" w:rsidRPr="006B3149" w:rsidRDefault="002F7409" w:rsidP="00480E35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от 26.07.2022 № 275, от 12.10.2022 № 367, от 01.11.2022 № 389,</w:t>
            </w:r>
          </w:p>
          <w:p w:rsidR="00E42A4A" w:rsidRPr="006B3149" w:rsidRDefault="002F7409" w:rsidP="00480E35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от 08.11.2022 №</w:t>
            </w:r>
            <w:r w:rsidR="007F04A5" w:rsidRPr="006B3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3149">
              <w:rPr>
                <w:rFonts w:ascii="Times New Roman" w:hAnsi="Times New Roman"/>
                <w:sz w:val="28"/>
                <w:szCs w:val="28"/>
              </w:rPr>
              <w:t xml:space="preserve">402, </w:t>
            </w:r>
            <w:r w:rsidR="00E42A4A" w:rsidRPr="006B3149">
              <w:rPr>
                <w:rFonts w:ascii="Times New Roman" w:hAnsi="Times New Roman"/>
                <w:sz w:val="28"/>
                <w:szCs w:val="28"/>
              </w:rPr>
              <w:t>от</w:t>
            </w:r>
            <w:r w:rsidR="0013067F" w:rsidRPr="006B3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2A4A" w:rsidRPr="006B3149">
              <w:rPr>
                <w:rFonts w:ascii="Times New Roman" w:hAnsi="Times New Roman"/>
                <w:sz w:val="28"/>
                <w:szCs w:val="28"/>
              </w:rPr>
              <w:t>29.11.2022 №</w:t>
            </w:r>
            <w:r w:rsidR="007F04A5" w:rsidRPr="006B3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4D3F" w:rsidRPr="006B3149">
              <w:rPr>
                <w:rFonts w:ascii="Times New Roman" w:hAnsi="Times New Roman"/>
                <w:sz w:val="28"/>
                <w:szCs w:val="28"/>
              </w:rPr>
              <w:t>42</w:t>
            </w:r>
            <w:r w:rsidR="00E42A4A" w:rsidRPr="006B3149">
              <w:rPr>
                <w:rFonts w:ascii="Times New Roman" w:hAnsi="Times New Roman"/>
                <w:sz w:val="28"/>
                <w:szCs w:val="28"/>
              </w:rPr>
              <w:t>6,</w:t>
            </w:r>
            <w:r w:rsidR="00873AB2" w:rsidRPr="006B3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2A4A" w:rsidRPr="006B3149">
              <w:rPr>
                <w:rFonts w:ascii="Times New Roman" w:hAnsi="Times New Roman"/>
                <w:sz w:val="28"/>
                <w:szCs w:val="28"/>
              </w:rPr>
              <w:t>от</w:t>
            </w:r>
            <w:r w:rsidR="00332CE5" w:rsidRPr="006B3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2A4A" w:rsidRPr="006B3149">
              <w:rPr>
                <w:rFonts w:ascii="Times New Roman" w:hAnsi="Times New Roman"/>
                <w:sz w:val="28"/>
                <w:szCs w:val="28"/>
              </w:rPr>
              <w:t>29.11.2022 №</w:t>
            </w:r>
            <w:r w:rsidR="007F04A5" w:rsidRPr="006B3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4D3F" w:rsidRPr="006B3149">
              <w:rPr>
                <w:rFonts w:ascii="Times New Roman" w:hAnsi="Times New Roman"/>
                <w:sz w:val="28"/>
                <w:szCs w:val="28"/>
              </w:rPr>
              <w:t>42</w:t>
            </w:r>
            <w:r w:rsidR="00E42A4A" w:rsidRPr="006B3149">
              <w:rPr>
                <w:rFonts w:ascii="Times New Roman" w:hAnsi="Times New Roman"/>
                <w:sz w:val="28"/>
                <w:szCs w:val="28"/>
              </w:rPr>
              <w:t>7,</w:t>
            </w:r>
          </w:p>
          <w:p w:rsidR="00B96DB5" w:rsidRPr="006B3149" w:rsidRDefault="00333377" w:rsidP="00480E35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 xml:space="preserve">от 28.12.2022 № 538, </w:t>
            </w:r>
            <w:r w:rsidR="002F7409" w:rsidRPr="006B3149">
              <w:rPr>
                <w:rFonts w:ascii="Times New Roman" w:hAnsi="Times New Roman"/>
                <w:sz w:val="28"/>
                <w:szCs w:val="28"/>
              </w:rPr>
              <w:t>от</w:t>
            </w:r>
            <w:r w:rsidR="00332CE5" w:rsidRPr="006B3149">
              <w:rPr>
                <w:rFonts w:ascii="Times New Roman" w:hAnsi="Times New Roman"/>
                <w:sz w:val="28"/>
                <w:szCs w:val="28"/>
              </w:rPr>
              <w:t xml:space="preserve"> 28.12.2022 </w:t>
            </w:r>
            <w:r w:rsidR="002F7409" w:rsidRPr="006B3149">
              <w:rPr>
                <w:rFonts w:ascii="Times New Roman" w:hAnsi="Times New Roman"/>
                <w:sz w:val="28"/>
                <w:szCs w:val="28"/>
              </w:rPr>
              <w:t>№</w:t>
            </w:r>
            <w:r w:rsidR="00332CE5" w:rsidRPr="006B3149">
              <w:rPr>
                <w:rFonts w:ascii="Times New Roman" w:hAnsi="Times New Roman"/>
                <w:sz w:val="28"/>
                <w:szCs w:val="28"/>
              </w:rPr>
              <w:t xml:space="preserve"> 539</w:t>
            </w:r>
            <w:r w:rsidR="002F7409" w:rsidRPr="006B314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F6C58" w:rsidRPr="006B3149" w:rsidTr="001B2068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7F6C58" w:rsidRPr="006B3149" w:rsidRDefault="007F6C58" w:rsidP="00480E35">
            <w:pPr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7F6C58" w:rsidRPr="006B3149" w:rsidRDefault="007F6C58" w:rsidP="00480E35">
            <w:pPr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1.</w:t>
            </w:r>
            <w:r w:rsidR="00480E35" w:rsidRPr="006B3149">
              <w:rPr>
                <w:rFonts w:ascii="Times New Roman" w:hAnsi="Times New Roman"/>
                <w:sz w:val="28"/>
                <w:szCs w:val="28"/>
              </w:rPr>
              <w:t> </w:t>
            </w:r>
            <w:r w:rsidRPr="006B3149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Pr="006B3149">
              <w:rPr>
                <w:rFonts w:ascii="Times New Roman" w:hAnsi="Times New Roman"/>
                <w:sz w:val="28"/>
                <w:szCs w:val="28"/>
              </w:rPr>
              <w:br/>
              <w:t>от 29 октября 2014 г. № 316 «Об утверждении государственной программы Рязанской области «Развитие культуры и туризма» следующие изменения:</w:t>
            </w:r>
          </w:p>
          <w:p w:rsidR="007F6C58" w:rsidRPr="006B3149" w:rsidRDefault="007F6C58" w:rsidP="007F6C58">
            <w:pPr>
              <w:tabs>
                <w:tab w:val="left" w:pos="1134"/>
              </w:tabs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lastRenderedPageBreak/>
              <w:t>в наименовании, пункте 1 слова «Развитие культуры и туризма» заменить словами «Развитие культуры»;</w:t>
            </w:r>
          </w:p>
          <w:p w:rsidR="007F6C58" w:rsidRPr="006B3149" w:rsidRDefault="00BE4ED4" w:rsidP="007F6C5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7F6C58" w:rsidRPr="006B3149">
                <w:rPr>
                  <w:rFonts w:ascii="Times New Roman" w:hAnsi="Times New Roman"/>
                  <w:sz w:val="28"/>
                  <w:szCs w:val="28"/>
                </w:rPr>
                <w:t>пункт 4</w:t>
              </w:r>
            </w:hyperlink>
            <w:r w:rsidR="007F6C58" w:rsidRPr="006B3149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7F6C58" w:rsidRPr="006B3149" w:rsidRDefault="007F6C58" w:rsidP="007F6C5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«3. Контроль за исполнением настоящего постановления возложить на заместителя Председателя Правительства Рязанской области (в социальной сфере)</w:t>
            </w:r>
            <w:proofErr w:type="gramStart"/>
            <w:r w:rsidRPr="006B3149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6B314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F6C58" w:rsidRPr="006B3149" w:rsidRDefault="007F6C58" w:rsidP="007F6C5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приложении № 2:</w:t>
            </w:r>
          </w:p>
          <w:p w:rsidR="007F6C58" w:rsidRPr="006B3149" w:rsidRDefault="007F6C58" w:rsidP="0013067F">
            <w:pPr>
              <w:pStyle w:val="afe"/>
              <w:numPr>
                <w:ilvl w:val="0"/>
                <w:numId w:val="17"/>
              </w:numPr>
              <w:tabs>
                <w:tab w:val="left" w:pos="1069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наименовании слова «Развитие культуры и туризма» заменить словами «Развитие культуры»;</w:t>
            </w:r>
          </w:p>
          <w:p w:rsidR="007F6C58" w:rsidRPr="006B3149" w:rsidRDefault="007F6C58" w:rsidP="0013067F">
            <w:pPr>
              <w:pStyle w:val="afe"/>
              <w:numPr>
                <w:ilvl w:val="0"/>
                <w:numId w:val="17"/>
              </w:numPr>
              <w:tabs>
                <w:tab w:val="left" w:pos="1069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разделе 1 «Паспорт государственной программы Рязанской области»:</w:t>
            </w:r>
          </w:p>
          <w:p w:rsidR="007F6C58" w:rsidRPr="006B3149" w:rsidRDefault="007F6C58" w:rsidP="007F6C5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строке «Наименование Программы» слова «Развитие культуры и туризма» заменить словами «Развитие культуры»;</w:t>
            </w:r>
          </w:p>
          <w:p w:rsidR="007F6C58" w:rsidRPr="006B3149" w:rsidRDefault="007F6C58" w:rsidP="007F6C5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строку «Финансовое обеспечение Программы» изложить в следующей редакции:</w:t>
            </w:r>
          </w:p>
          <w:tbl>
            <w:tblPr>
              <w:tblStyle w:val="af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10"/>
              <w:gridCol w:w="7480"/>
            </w:tblGrid>
            <w:tr w:rsidR="007F6C58" w:rsidRPr="006B3149" w:rsidTr="00A433AC">
              <w:tc>
                <w:tcPr>
                  <w:tcW w:w="1059" w:type="pct"/>
                </w:tcPr>
                <w:p w:rsidR="007F6C58" w:rsidRPr="006B3149" w:rsidRDefault="007F6C58" w:rsidP="00A433A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31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«Финансовое обеспечение Программы</w:t>
                  </w:r>
                </w:p>
              </w:tc>
              <w:tc>
                <w:tcPr>
                  <w:tcW w:w="3941" w:type="pct"/>
                </w:tcPr>
                <w:p w:rsidR="007F6C58" w:rsidRPr="006B3149" w:rsidRDefault="007F6C58" w:rsidP="00A433A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3149">
                    <w:rPr>
                      <w:rFonts w:ascii="Times New Roman" w:hAnsi="Times New Roman"/>
                      <w:sz w:val="28"/>
                      <w:szCs w:val="28"/>
                    </w:rPr>
                    <w:t>Объем финансирования Программы составляет 17247927,14706 тыс. рублей (15157520,24706 тыс. рублей - средства областного бюджета, 2090406,9 тыс. рублей - средства федерального бюджета)</w:t>
                  </w:r>
                </w:p>
              </w:tc>
            </w:tr>
          </w:tbl>
          <w:p w:rsidR="007F6C58" w:rsidRPr="006B3149" w:rsidRDefault="007F6C58" w:rsidP="0013067F">
            <w:pPr>
              <w:pStyle w:val="afe"/>
              <w:numPr>
                <w:ilvl w:val="0"/>
                <w:numId w:val="17"/>
              </w:numPr>
              <w:tabs>
                <w:tab w:val="left" w:pos="1069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разделе 2 «Характеристика сферы реализации Программы»:</w:t>
            </w:r>
          </w:p>
          <w:p w:rsidR="007F6C58" w:rsidRPr="006B3149" w:rsidRDefault="007F6C58" w:rsidP="007F6C58">
            <w:pPr>
              <w:autoSpaceDE w:val="0"/>
              <w:autoSpaceDN w:val="0"/>
              <w:adjustRightInd w:val="0"/>
              <w:ind w:firstLine="7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пункте 2.1 слова «и туризма» исключить;</w:t>
            </w:r>
          </w:p>
          <w:p w:rsidR="007F6C58" w:rsidRPr="006B3149" w:rsidRDefault="007F6C58" w:rsidP="007F6C58">
            <w:pPr>
              <w:autoSpaceDE w:val="0"/>
              <w:autoSpaceDN w:val="0"/>
              <w:adjustRightInd w:val="0"/>
              <w:ind w:firstLine="7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 xml:space="preserve">абзац седьмой пункта 2.2 изложить в следующей редакции: </w:t>
            </w:r>
          </w:p>
          <w:p w:rsidR="007F6C58" w:rsidRPr="006B3149" w:rsidRDefault="007F6C58" w:rsidP="007F6C58">
            <w:pPr>
              <w:autoSpaceDE w:val="0"/>
              <w:autoSpaceDN w:val="0"/>
              <w:adjustRightInd w:val="0"/>
              <w:ind w:firstLine="7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«В рамках Программы планируется реконструкция и ремонт муниципальных музеев, а также техническое оснащение региональных и муниципальных музеев, проведение работ по сохранению объектов культурного наследия, развитие музейной сферы</w:t>
            </w:r>
            <w:proofErr w:type="gramStart"/>
            <w:r w:rsidRPr="006B314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F6C58" w:rsidRPr="006B3149" w:rsidRDefault="007F6C58" w:rsidP="007F6C5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 xml:space="preserve">пункт 2.3 признать утратившим силу; </w:t>
            </w:r>
          </w:p>
          <w:p w:rsidR="007F6C58" w:rsidRPr="006B3149" w:rsidRDefault="007F6C58" w:rsidP="007F6C5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абзаце втором пункта 2.6 слова «и возведению пристройки к зданию Рязанской областной филармонии» исключить;</w:t>
            </w:r>
          </w:p>
          <w:p w:rsidR="007F6C58" w:rsidRPr="006B3149" w:rsidRDefault="007F6C58" w:rsidP="007F6C5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пункте 2.8:</w:t>
            </w:r>
          </w:p>
          <w:p w:rsidR="007F6C58" w:rsidRPr="006B3149" w:rsidRDefault="007F6C58" w:rsidP="007F6C5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абзаце третьем слова «и туризма» исключить;</w:t>
            </w:r>
          </w:p>
          <w:p w:rsidR="007F6C58" w:rsidRPr="006B3149" w:rsidRDefault="007F6C58" w:rsidP="007F6C5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абзаце четвертом слова «внедрение информационной системы для анализа туристического потока и туристической привлекательности региона, внедрение электронного документооборота</w:t>
            </w:r>
            <w:proofErr w:type="gramStart"/>
            <w:r w:rsidRPr="006B3149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6B3149"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7F6C58" w:rsidRPr="006B3149" w:rsidRDefault="007F6C58" w:rsidP="006B3149">
            <w:pPr>
              <w:pStyle w:val="afe"/>
              <w:numPr>
                <w:ilvl w:val="0"/>
                <w:numId w:val="17"/>
              </w:numPr>
              <w:tabs>
                <w:tab w:val="left" w:pos="1069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таблицу раздела 3 «Финансовое обеспечение Программы» изложить в следующей редакции:</w:t>
            </w:r>
          </w:p>
        </w:tc>
      </w:tr>
    </w:tbl>
    <w:p w:rsidR="007F6C58" w:rsidRPr="006B3149" w:rsidRDefault="007F6C58">
      <w:pPr>
        <w:rPr>
          <w:rFonts w:ascii="Times New Roman" w:hAnsi="Times New Roman"/>
          <w:sz w:val="6"/>
          <w:szCs w:val="6"/>
        </w:rPr>
      </w:pPr>
    </w:p>
    <w:tbl>
      <w:tblPr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3711"/>
        <w:gridCol w:w="716"/>
        <w:gridCol w:w="473"/>
        <w:gridCol w:w="412"/>
        <w:gridCol w:w="435"/>
        <w:gridCol w:w="450"/>
        <w:gridCol w:w="435"/>
        <w:gridCol w:w="435"/>
        <w:gridCol w:w="421"/>
        <w:gridCol w:w="462"/>
        <w:gridCol w:w="419"/>
        <w:gridCol w:w="390"/>
      </w:tblGrid>
      <w:tr w:rsidR="007F6C58" w:rsidRPr="006B3149" w:rsidTr="0013067F">
        <w:trPr>
          <w:trHeight w:val="42"/>
          <w:tblHeader/>
          <w:jc w:val="center"/>
        </w:trPr>
        <w:tc>
          <w:tcPr>
            <w:tcW w:w="447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F6C58" w:rsidRPr="006B3149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«№</w:t>
            </w:r>
          </w:p>
          <w:p w:rsidR="007F6C58" w:rsidRPr="006B3149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314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B314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29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F6C58" w:rsidRPr="006B3149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72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6C58" w:rsidRPr="006B3149" w:rsidRDefault="007F6C58" w:rsidP="007F6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2252" w:type="pct"/>
            <w:gridSpan w:val="10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F6C58" w:rsidRPr="006B3149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Объем ФО по годам (тыс. руб.)</w:t>
            </w:r>
          </w:p>
        </w:tc>
      </w:tr>
      <w:tr w:rsidR="007F6C58" w:rsidRPr="006B3149" w:rsidTr="0013067F">
        <w:trPr>
          <w:trHeight w:val="1555"/>
          <w:tblHeader/>
          <w:jc w:val="center"/>
        </w:trPr>
        <w:tc>
          <w:tcPr>
            <w:tcW w:w="447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F6C58" w:rsidRPr="006B3149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F6C58" w:rsidRPr="006B3149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F6C58" w:rsidRPr="006B3149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6C58" w:rsidRPr="006B3149" w:rsidRDefault="007F6C58" w:rsidP="00570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14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6C58" w:rsidRPr="006B3149" w:rsidRDefault="007F6C58" w:rsidP="005707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6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6C58" w:rsidRPr="006B3149" w:rsidRDefault="007F6C58" w:rsidP="005707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4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6C58" w:rsidRPr="006B3149" w:rsidRDefault="007F6C58" w:rsidP="005707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26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6C58" w:rsidRPr="006B3149" w:rsidRDefault="007F6C58" w:rsidP="005707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6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6C58" w:rsidRPr="006B3149" w:rsidRDefault="007F6C58" w:rsidP="005707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19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6C58" w:rsidRPr="006B3149" w:rsidRDefault="007F6C58" w:rsidP="005707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0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6C58" w:rsidRPr="006B3149" w:rsidRDefault="007F6C58" w:rsidP="005707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18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6C58" w:rsidRPr="006B3149" w:rsidRDefault="007F6C58" w:rsidP="005707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03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6C58" w:rsidRPr="006B3149" w:rsidRDefault="007F6C58" w:rsidP="00570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7F6C58" w:rsidRPr="006B3149" w:rsidRDefault="007F6C58">
      <w:pPr>
        <w:rPr>
          <w:rFonts w:ascii="Times New Roman" w:hAnsi="Times New Roman"/>
          <w:sz w:val="2"/>
          <w:szCs w:val="2"/>
        </w:rPr>
      </w:pPr>
    </w:p>
    <w:tbl>
      <w:tblPr>
        <w:tblW w:w="9630" w:type="dxa"/>
        <w:tblInd w:w="-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3"/>
        <w:gridCol w:w="3719"/>
        <w:gridCol w:w="730"/>
        <w:gridCol w:w="455"/>
        <w:gridCol w:w="420"/>
        <w:gridCol w:w="433"/>
        <w:gridCol w:w="451"/>
        <w:gridCol w:w="435"/>
        <w:gridCol w:w="435"/>
        <w:gridCol w:w="422"/>
        <w:gridCol w:w="449"/>
        <w:gridCol w:w="433"/>
        <w:gridCol w:w="395"/>
      </w:tblGrid>
      <w:tr w:rsidR="007F6C58" w:rsidRPr="00BB4786" w:rsidTr="000878D2">
        <w:trPr>
          <w:trHeight w:val="224"/>
          <w:tblHeader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6C58" w:rsidRPr="00BB4786" w:rsidRDefault="007F6C58" w:rsidP="007F6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78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6C58" w:rsidRPr="00BB4786" w:rsidRDefault="007F6C58" w:rsidP="007F6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78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78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78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78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78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78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78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78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78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786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786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786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</w:tr>
      <w:tr w:rsidR="007F6C58" w:rsidRPr="00BB4786" w:rsidTr="000878D2">
        <w:trPr>
          <w:cantSplit/>
          <w:trHeight w:val="2033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2671873,53744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888894,78041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856033,03652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923645,72051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1908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710253,73744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248619,28041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227361,53652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230972,92051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1479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1961619,8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640275,5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628671,5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692672,8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2206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Региональный проект «Обеспечение качественно нового уровня развития инфраструктуры культуры в Рязанской области («Культурная среда в Рязанской области»)»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2660333,33024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885378,28521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852671,18052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920283,86451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1914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704863,53024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247252,78521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225999,68052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229611,06451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1632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1955469,8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638125,5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626671,5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690672,8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1873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hyperlink r:id="rId15" w:history="1">
              <w:r w:rsidRPr="00BB4786">
                <w:rPr>
                  <w:rFonts w:ascii="Times New Roman" w:hAnsi="Times New Roman"/>
                  <w:sz w:val="24"/>
                  <w:szCs w:val="24"/>
                </w:rPr>
                <w:t>подпрограмме № 1</w:t>
              </w:r>
            </w:hyperlink>
            <w:r w:rsidRPr="00BB4786">
              <w:rPr>
                <w:rFonts w:ascii="Times New Roman" w:hAnsi="Times New Roman"/>
                <w:sz w:val="24"/>
                <w:szCs w:val="24"/>
              </w:rPr>
              <w:t xml:space="preserve"> «Развитие музеев Рязанской области»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314970,02111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103848,90581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152604,40724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58516,70806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1762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24637,52111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7073,60581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14271,80724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3292,10806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1774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290332,5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96775,3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138332,6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55224,6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204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hyperlink r:id="rId16" w:history="1">
              <w:r w:rsidRPr="00BB4786">
                <w:rPr>
                  <w:rFonts w:ascii="Times New Roman" w:hAnsi="Times New Roman"/>
                  <w:sz w:val="24"/>
                  <w:szCs w:val="24"/>
                </w:rPr>
                <w:t>подпрограмме № 3</w:t>
              </w:r>
            </w:hyperlink>
            <w:r w:rsidRPr="00BB4786">
              <w:rPr>
                <w:rFonts w:ascii="Times New Roman" w:hAnsi="Times New Roman"/>
                <w:sz w:val="24"/>
                <w:szCs w:val="24"/>
              </w:rPr>
              <w:t xml:space="preserve"> «Развитие культуры»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2345363,30913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781529,37940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700066,77328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861767,15645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1914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680226,00913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240179,1794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211727,87328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226318,95645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1494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1665137,3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541350,2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488338,9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635448,2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1614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Региональный проект «Создание условий в Рязанской области для реализации творческого потенциала нации» («Творческие люди») (Рязанская область)»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11540,2072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3516,4952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3361,856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3361,856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1343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5390,2072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1366,4952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1361,856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1361,856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887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6150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796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hyperlink r:id="rId17" w:history="1">
              <w:r w:rsidRPr="00BB4786">
                <w:rPr>
                  <w:rFonts w:ascii="Times New Roman" w:hAnsi="Times New Roman"/>
                  <w:sz w:val="24"/>
                  <w:szCs w:val="24"/>
                </w:rPr>
                <w:t>подпрограмме № 1</w:t>
              </w:r>
            </w:hyperlink>
            <w:r w:rsidRPr="00BB4786">
              <w:rPr>
                <w:rFonts w:ascii="Times New Roman" w:hAnsi="Times New Roman"/>
                <w:sz w:val="24"/>
                <w:szCs w:val="24"/>
              </w:rPr>
              <w:t xml:space="preserve"> «Развитие музеев Рязанской области»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2014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hyperlink r:id="rId18" w:history="1">
              <w:r w:rsidRPr="00BB4786">
                <w:rPr>
                  <w:rFonts w:ascii="Times New Roman" w:hAnsi="Times New Roman"/>
                  <w:sz w:val="24"/>
                  <w:szCs w:val="24"/>
                </w:rPr>
                <w:t>подпрограмме № 3</w:t>
              </w:r>
            </w:hyperlink>
            <w:r w:rsidRPr="00BB4786">
              <w:rPr>
                <w:rFonts w:ascii="Times New Roman" w:hAnsi="Times New Roman"/>
                <w:sz w:val="24"/>
                <w:szCs w:val="24"/>
              </w:rPr>
              <w:t xml:space="preserve"> «Развитие культуры»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10340,20720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3216,49520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3061,85600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3061,85600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1904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4190,20720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1066,49520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1061,85600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1061,85600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1134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6150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1134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Региональный проект «</w:t>
            </w:r>
            <w:proofErr w:type="spellStart"/>
            <w:r w:rsidRPr="00BB4786">
              <w:rPr>
                <w:rFonts w:ascii="Times New Roman" w:hAnsi="Times New Roman"/>
                <w:sz w:val="24"/>
                <w:szCs w:val="24"/>
              </w:rPr>
              <w:t>Цифровизация</w:t>
            </w:r>
            <w:proofErr w:type="spellEnd"/>
            <w:r w:rsidRPr="00BB4786">
              <w:rPr>
                <w:rFonts w:ascii="Times New Roman" w:hAnsi="Times New Roman"/>
                <w:sz w:val="24"/>
                <w:szCs w:val="24"/>
              </w:rPr>
              <w:t xml:space="preserve"> услуг и формирование информационного пространства в сфере культуры в Рязанской области» («Цифровая культура») (Рязанская область)» (по </w:t>
            </w:r>
            <w:hyperlink r:id="rId19" w:history="1">
              <w:r w:rsidRPr="00BB4786">
                <w:rPr>
                  <w:rFonts w:ascii="Times New Roman" w:hAnsi="Times New Roman"/>
                  <w:sz w:val="24"/>
                  <w:szCs w:val="24"/>
                </w:rPr>
                <w:t>подпрограмме № 3</w:t>
              </w:r>
            </w:hyperlink>
            <w:r w:rsidRPr="00BB4786">
              <w:rPr>
                <w:rFonts w:ascii="Times New Roman" w:hAnsi="Times New Roman"/>
                <w:sz w:val="24"/>
                <w:szCs w:val="24"/>
              </w:rPr>
              <w:t xml:space="preserve"> «Развитие культуры»)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1134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1134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20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Всего по ведомственным проектам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1834,24312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917,12156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917,12156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1134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 xml:space="preserve">Ведомственный проект «Создание и организация работы арт-центров сети «Грибница» в Рязанской области» (по </w:t>
            </w:r>
            <w:hyperlink r:id="rId20" w:history="1">
              <w:r w:rsidRPr="00BB4786">
                <w:rPr>
                  <w:rFonts w:ascii="Times New Roman" w:hAnsi="Times New Roman"/>
                  <w:sz w:val="24"/>
                  <w:szCs w:val="24"/>
                </w:rPr>
                <w:t>подпрограмме № 3</w:t>
              </w:r>
            </w:hyperlink>
            <w:r w:rsidRPr="00BB4786">
              <w:rPr>
                <w:rFonts w:ascii="Times New Roman" w:hAnsi="Times New Roman"/>
                <w:sz w:val="24"/>
                <w:szCs w:val="24"/>
              </w:rPr>
              <w:t xml:space="preserve"> «Развитие культуры»)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1834,24312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917,12156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917,12156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2279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14579822,02338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2020203,14590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2016794,93713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1873139,30377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1893509,39794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1540414,93708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1314765,07539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1294965,07539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1315265,07539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1310765,07539</w:t>
            </w:r>
          </w:p>
        </w:tc>
      </w:tr>
      <w:tr w:rsidR="007F6C58" w:rsidRPr="00BB4786" w:rsidTr="000878D2">
        <w:trPr>
          <w:cantSplit/>
          <w:trHeight w:val="2361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14442598,02338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1975631,34590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1984534,43713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1842521,90377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1863735,09794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1540414,93708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1314765,07539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1294965,07539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1315265,07539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1310765,07539</w:t>
            </w:r>
          </w:p>
        </w:tc>
      </w:tr>
      <w:tr w:rsidR="007F6C58" w:rsidRPr="00BB4786" w:rsidTr="006B3149">
        <w:trPr>
          <w:cantSplit/>
          <w:trHeight w:val="3834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6C58" w:rsidRPr="00BB4786" w:rsidRDefault="007F6C58" w:rsidP="006B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BB4786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8436,9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1306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128787,1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36134,9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32260,5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30617,4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29774,3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2090"/>
        </w:trPr>
        <w:tc>
          <w:tcPr>
            <w:tcW w:w="23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17247927,14706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2910015,04787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2873745,09521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2797702,14584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1897726,51950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1541414,93708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1314765,07539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1294965,07539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1315265,07539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1310765,07539</w:t>
            </w:r>
          </w:p>
        </w:tc>
      </w:tr>
      <w:tr w:rsidR="007F6C58" w:rsidRPr="00BB4786" w:rsidTr="000878D2">
        <w:trPr>
          <w:cantSplit/>
          <w:trHeight w:val="1914"/>
        </w:trPr>
        <w:tc>
          <w:tcPr>
            <w:tcW w:w="23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15157520,24706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2225167,74787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2212813,09521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2074411,94584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1867952,21950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1541414,93708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1314765,07539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1294965,07539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1315265,07539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1310765,07539</w:t>
            </w:r>
          </w:p>
        </w:tc>
      </w:tr>
      <w:tr w:rsidR="007F6C58" w:rsidRPr="00BB4786" w:rsidTr="000878D2">
        <w:trPr>
          <w:cantSplit/>
          <w:trHeight w:val="3986"/>
        </w:trPr>
        <w:tc>
          <w:tcPr>
            <w:tcW w:w="23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8D2" w:rsidRPr="00BB4786" w:rsidRDefault="000878D2" w:rsidP="00087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58" w:rsidRPr="00BB4786" w:rsidRDefault="007F6C58" w:rsidP="00087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BB4786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  <w:p w:rsidR="007F6C58" w:rsidRPr="00BB4786" w:rsidRDefault="007F6C58" w:rsidP="00087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8436,9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1223"/>
        </w:trPr>
        <w:tc>
          <w:tcPr>
            <w:tcW w:w="23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2090406,9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676410,4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660932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723290,2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29774,3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246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в том числе ГРБС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C58" w:rsidRPr="00BB4786" w:rsidTr="000878D2">
        <w:trPr>
          <w:cantSplit/>
          <w:trHeight w:val="2231"/>
        </w:trPr>
        <w:tc>
          <w:tcPr>
            <w:tcW w:w="23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14818755,47942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2078579,80798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2072481,64021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2022566,57309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1867952,2195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1540414,93708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1314765,07539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1294965,07539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1315265,07539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1310765,07539</w:t>
            </w:r>
          </w:p>
        </w:tc>
      </w:tr>
      <w:tr w:rsidR="007F6C58" w:rsidRPr="00BB4786" w:rsidTr="000878D2">
        <w:trPr>
          <w:cantSplit/>
          <w:trHeight w:val="2054"/>
        </w:trPr>
        <w:tc>
          <w:tcPr>
            <w:tcW w:w="23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1736934,552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524355,652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509490,5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673314,1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29774,3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2058"/>
        </w:trPr>
        <w:tc>
          <w:tcPr>
            <w:tcW w:w="23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lastRenderedPageBreak/>
              <w:t>Минстрой РО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251712,87913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59488,05138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140331,45500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51845,37275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3425"/>
        </w:trPr>
        <w:tc>
          <w:tcPr>
            <w:tcW w:w="2374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8D2" w:rsidRPr="00BB4786" w:rsidRDefault="000878D2" w:rsidP="00087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58" w:rsidRPr="00BB4786" w:rsidRDefault="007F6C58" w:rsidP="00087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BB4786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8436,9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1731"/>
        </w:trPr>
        <w:tc>
          <w:tcPr>
            <w:tcW w:w="23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353472,348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152054,748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151441,5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49976,1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C58" w:rsidRPr="00BB4786" w:rsidTr="000878D2">
        <w:trPr>
          <w:cantSplit/>
          <w:trHeight w:val="1652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58" w:rsidRPr="00BB4786" w:rsidRDefault="007F6C58" w:rsidP="00570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МЭР РО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87099,88851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87099,88851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C58" w:rsidRPr="00BB4786" w:rsidRDefault="007F6C58" w:rsidP="000878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  <w:r w:rsidR="000878D2" w:rsidRPr="00BB478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F6C58" w:rsidRPr="006B3149" w:rsidRDefault="007F6C58">
      <w:pPr>
        <w:rPr>
          <w:rFonts w:ascii="Times New Roman" w:hAnsi="Times New Roman"/>
          <w:sz w:val="6"/>
          <w:szCs w:val="6"/>
        </w:rPr>
      </w:pPr>
    </w:p>
    <w:tbl>
      <w:tblPr>
        <w:tblW w:w="5017" w:type="pct"/>
        <w:jc w:val="right"/>
        <w:tblInd w:w="113" w:type="dxa"/>
        <w:tblLayout w:type="fixed"/>
        <w:tblLook w:val="01E0" w:firstRow="1" w:lastRow="1" w:firstColumn="1" w:lastColumn="1" w:noHBand="0" w:noVBand="0"/>
      </w:tblPr>
      <w:tblGrid>
        <w:gridCol w:w="9604"/>
      </w:tblGrid>
      <w:tr w:rsidR="0070396F" w:rsidRPr="006B3149" w:rsidTr="000878D2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DD206B" w:rsidRPr="006B3149" w:rsidRDefault="00DD206B" w:rsidP="00480E35">
            <w:pPr>
              <w:pStyle w:val="afe"/>
              <w:numPr>
                <w:ilvl w:val="0"/>
                <w:numId w:val="17"/>
              </w:numPr>
              <w:tabs>
                <w:tab w:val="left" w:pos="99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разделе 5 «Сведения о подпрограммах Программы»</w:t>
            </w:r>
            <w:r w:rsidR="00480E35" w:rsidRPr="006B314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D206B" w:rsidRPr="006B3149" w:rsidRDefault="00480E35" w:rsidP="00091CD0">
            <w:pPr>
              <w:pStyle w:val="afe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- </w:t>
            </w:r>
            <w:r w:rsidR="00DD206B" w:rsidRPr="006B3149">
              <w:rPr>
                <w:rFonts w:ascii="Times New Roman" w:hAnsi="Times New Roman"/>
                <w:sz w:val="28"/>
                <w:szCs w:val="28"/>
              </w:rPr>
              <w:t>в подразделе 5.1 «Подпрограмма № 1 «Развитие музеев Рязанской области»:</w:t>
            </w:r>
          </w:p>
          <w:p w:rsidR="00E9745F" w:rsidRPr="006B3149" w:rsidRDefault="001A7F5B" w:rsidP="006D257D">
            <w:pPr>
              <w:pStyle w:val="afe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23995" w:rsidRPr="006B3149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Pr="006B3149">
              <w:rPr>
                <w:rFonts w:ascii="Times New Roman" w:hAnsi="Times New Roman"/>
                <w:sz w:val="28"/>
                <w:szCs w:val="28"/>
              </w:rPr>
              <w:t>е</w:t>
            </w:r>
            <w:r w:rsidR="00023995" w:rsidRPr="006B3149">
              <w:rPr>
                <w:rFonts w:ascii="Times New Roman" w:hAnsi="Times New Roman"/>
                <w:sz w:val="28"/>
                <w:szCs w:val="28"/>
              </w:rPr>
              <w:t xml:space="preserve"> пункта 4 «Результаты структурных элементов подпрограммы»: </w:t>
            </w:r>
          </w:p>
          <w:p w:rsidR="00EB1EE3" w:rsidRPr="006B3149" w:rsidRDefault="00EB1EE3" w:rsidP="00EB1EE3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 xml:space="preserve">подпункты 1.1.1-1.1.2 изложить в следующей редакции: 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3827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</w:tblGrid>
            <w:tr w:rsidR="00EB1EE3" w:rsidRPr="006B3149" w:rsidTr="00480E35">
              <w:tc>
                <w:tcPr>
                  <w:tcW w:w="846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7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6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6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26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EB1EE3" w:rsidRPr="006B3149" w:rsidTr="00480E35">
              <w:tc>
                <w:tcPr>
                  <w:tcW w:w="846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«1.1.1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Технически оснащены муниципальные музеи, нарастающий итог</w:t>
                  </w:r>
                  <w:r w:rsidRPr="006B3149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jc w:val="center"/>
                    <w:rPr>
                      <w:rFonts w:ascii="Times New Roman" w:hAnsi="Times New Roman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jc w:val="center"/>
                    <w:rPr>
                      <w:rFonts w:ascii="Times New Roman" w:hAnsi="Times New Roman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EB1EE3" w:rsidRPr="006B3149" w:rsidTr="00480E35">
              <w:tc>
                <w:tcPr>
                  <w:tcW w:w="846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1.1.2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Реконструированы и (или) капитально отремонтированы муниципальные музеи, нарастающий итог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-»</w:t>
                  </w:r>
                </w:p>
              </w:tc>
            </w:tr>
          </w:tbl>
          <w:p w:rsidR="00480E35" w:rsidRPr="006B3149" w:rsidRDefault="00480E35" w:rsidP="00EB1EE3">
            <w:pPr>
              <w:pStyle w:val="afe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1EE3" w:rsidRPr="006B3149" w:rsidRDefault="00EB1EE3" w:rsidP="00EB1EE3">
            <w:pPr>
              <w:pStyle w:val="afe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lastRenderedPageBreak/>
              <w:t>дополнить подпунктом 1.1.3 следующего содержания: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3827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</w:tblGrid>
            <w:tr w:rsidR="00EB1EE3" w:rsidRPr="006B3149" w:rsidTr="00480E35">
              <w:tc>
                <w:tcPr>
                  <w:tcW w:w="846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7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6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6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26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EB1EE3" w:rsidRPr="006B3149" w:rsidTr="00480E35">
              <w:tc>
                <w:tcPr>
                  <w:tcW w:w="846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EB1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«1.1.3</w:t>
                  </w:r>
                </w:p>
              </w:tc>
              <w:tc>
                <w:tcPr>
                  <w:tcW w:w="3827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Технически оснащены региональные и муниципальные музеи, нарастающий итог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426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6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EB1EE3" w:rsidRPr="006B3149" w:rsidRDefault="00EB1EE3" w:rsidP="00480E3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-»</w:t>
                  </w:r>
                </w:p>
              </w:tc>
            </w:tr>
          </w:tbl>
          <w:p w:rsidR="00155256" w:rsidRPr="006B3149" w:rsidRDefault="00DE27F7" w:rsidP="00091CD0">
            <w:pPr>
              <w:pStyle w:val="afe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под</w:t>
            </w:r>
            <w:r w:rsidR="00155256" w:rsidRPr="006B3149">
              <w:rPr>
                <w:rFonts w:ascii="Times New Roman" w:hAnsi="Times New Roman"/>
                <w:sz w:val="28"/>
                <w:szCs w:val="28"/>
              </w:rPr>
              <w:t>пункт 3.2.2 изложить в следующей редакции: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3827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</w:tblGrid>
            <w:tr w:rsidR="00500DCE" w:rsidRPr="006B3149" w:rsidTr="00480E35">
              <w:trPr>
                <w:cantSplit/>
                <w:trHeight w:val="157"/>
              </w:trPr>
              <w:tc>
                <w:tcPr>
                  <w:tcW w:w="846" w:type="dxa"/>
                  <w:tcMar>
                    <w:top w:w="28" w:type="dxa"/>
                    <w:bottom w:w="28" w:type="dxa"/>
                  </w:tcMar>
                </w:tcPr>
                <w:p w:rsidR="00500DCE" w:rsidRPr="006B3149" w:rsidRDefault="00500DCE" w:rsidP="00091CD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7" w:type="dxa"/>
                  <w:tcMar>
                    <w:top w:w="28" w:type="dxa"/>
                    <w:bottom w:w="28" w:type="dxa"/>
                  </w:tcMar>
                </w:tcPr>
                <w:p w:rsidR="00500DCE" w:rsidRPr="006B3149" w:rsidRDefault="00500DCE" w:rsidP="00091CD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500DCE" w:rsidRPr="006B3149" w:rsidRDefault="00500DCE" w:rsidP="00091CD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6" w:type="dxa"/>
                  <w:tcMar>
                    <w:top w:w="28" w:type="dxa"/>
                    <w:bottom w:w="28" w:type="dxa"/>
                  </w:tcMar>
                </w:tcPr>
                <w:p w:rsidR="00500DCE" w:rsidRPr="006B3149" w:rsidRDefault="00500DCE" w:rsidP="00091CD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500DCE" w:rsidRPr="006B3149" w:rsidRDefault="00500DCE" w:rsidP="00091CD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500DCE" w:rsidRPr="006B3149" w:rsidRDefault="00500DCE" w:rsidP="00091CD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500DCE" w:rsidRPr="006B3149" w:rsidRDefault="00500DCE" w:rsidP="00091CD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6" w:type="dxa"/>
                  <w:tcMar>
                    <w:top w:w="28" w:type="dxa"/>
                    <w:bottom w:w="28" w:type="dxa"/>
                  </w:tcMar>
                </w:tcPr>
                <w:p w:rsidR="00500DCE" w:rsidRPr="006B3149" w:rsidRDefault="00500DCE" w:rsidP="00091CD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500DCE" w:rsidRPr="006B3149" w:rsidRDefault="00500DCE" w:rsidP="00091CD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500DCE" w:rsidRPr="006B3149" w:rsidRDefault="00500DCE" w:rsidP="00091CD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500DCE" w:rsidRPr="006B3149" w:rsidRDefault="00500DCE" w:rsidP="00091CD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26" w:type="dxa"/>
                  <w:tcMar>
                    <w:top w:w="28" w:type="dxa"/>
                    <w:bottom w:w="28" w:type="dxa"/>
                  </w:tcMar>
                </w:tcPr>
                <w:p w:rsidR="00500DCE" w:rsidRPr="006B3149" w:rsidRDefault="00500DCE" w:rsidP="00091CD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500DCE" w:rsidRPr="006B3149" w:rsidRDefault="00500DCE" w:rsidP="00091CD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155256" w:rsidRPr="006B3149" w:rsidTr="00480E35">
              <w:trPr>
                <w:cantSplit/>
                <w:trHeight w:val="1421"/>
              </w:trPr>
              <w:tc>
                <w:tcPr>
                  <w:tcW w:w="846" w:type="dxa"/>
                  <w:tcMar>
                    <w:top w:w="28" w:type="dxa"/>
                    <w:bottom w:w="28" w:type="dxa"/>
                  </w:tcMar>
                </w:tcPr>
                <w:p w:rsidR="00155256" w:rsidRPr="006B3149" w:rsidRDefault="00A036CD" w:rsidP="00480E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155256" w:rsidRPr="006B3149">
                    <w:rPr>
                      <w:rFonts w:ascii="Times New Roman" w:hAnsi="Times New Roman"/>
                      <w:sz w:val="24"/>
                      <w:szCs w:val="24"/>
                    </w:rPr>
                    <w:t>3.2.2</w:t>
                  </w:r>
                </w:p>
              </w:tc>
              <w:tc>
                <w:tcPr>
                  <w:tcW w:w="3827" w:type="dxa"/>
                  <w:tcMar>
                    <w:top w:w="28" w:type="dxa"/>
                    <w:bottom w:w="28" w:type="dxa"/>
                  </w:tcMar>
                </w:tcPr>
                <w:p w:rsidR="00D72FE1" w:rsidRPr="006B3149" w:rsidRDefault="00D72FE1" w:rsidP="00480E3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Количество музеев, </w:t>
                  </w:r>
                  <w:r w:rsidR="005B60AE" w:rsidRPr="006B3149">
                    <w:rPr>
                      <w:rFonts w:ascii="Times New Roman" w:hAnsi="Times New Roman"/>
                      <w:sz w:val="24"/>
                      <w:szCs w:val="24"/>
                    </w:rPr>
                    <w:t>для</w:t>
                  </w: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которых приобретены инженерно-технические средства, система охраны, а также их монтаж в целях соблюдения требований антитеррористической защищенности музеев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  <w:textDirection w:val="btLr"/>
                </w:tcPr>
                <w:p w:rsidR="00155256" w:rsidRPr="006B3149" w:rsidRDefault="00155256" w:rsidP="00480E35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426" w:type="dxa"/>
                  <w:tcMar>
                    <w:top w:w="28" w:type="dxa"/>
                    <w:bottom w:w="28" w:type="dxa"/>
                  </w:tcMar>
                  <w:textDirection w:val="btLr"/>
                </w:tcPr>
                <w:p w:rsidR="00155256" w:rsidRPr="006B3149" w:rsidRDefault="00155256" w:rsidP="00480E35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  <w:textDirection w:val="btLr"/>
                </w:tcPr>
                <w:p w:rsidR="00155256" w:rsidRPr="006B3149" w:rsidRDefault="00155256" w:rsidP="00480E35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  <w:textDirection w:val="btLr"/>
                </w:tcPr>
                <w:p w:rsidR="00155256" w:rsidRPr="006B3149" w:rsidRDefault="00C64808" w:rsidP="00480E35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менее </w:t>
                  </w:r>
                  <w:r w:rsidR="00155256" w:rsidRPr="006B314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  <w:textDirection w:val="btLr"/>
                </w:tcPr>
                <w:p w:rsidR="00155256" w:rsidRPr="006B3149" w:rsidRDefault="00155256" w:rsidP="00480E35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6" w:type="dxa"/>
                  <w:tcMar>
                    <w:top w:w="28" w:type="dxa"/>
                    <w:bottom w:w="28" w:type="dxa"/>
                  </w:tcMar>
                  <w:textDirection w:val="btLr"/>
                </w:tcPr>
                <w:p w:rsidR="00155256" w:rsidRPr="006B3149" w:rsidRDefault="00155256" w:rsidP="00480E35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  <w:textDirection w:val="btLr"/>
                </w:tcPr>
                <w:p w:rsidR="00155256" w:rsidRPr="006B3149" w:rsidRDefault="00155256" w:rsidP="00480E35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  <w:textDirection w:val="btLr"/>
                </w:tcPr>
                <w:p w:rsidR="00155256" w:rsidRPr="006B3149" w:rsidRDefault="00155256" w:rsidP="00480E35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  <w:textDirection w:val="btLr"/>
                </w:tcPr>
                <w:p w:rsidR="00155256" w:rsidRPr="006B3149" w:rsidRDefault="00155256" w:rsidP="00480E3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6" w:type="dxa"/>
                  <w:tcMar>
                    <w:top w:w="28" w:type="dxa"/>
                    <w:bottom w:w="28" w:type="dxa"/>
                  </w:tcMar>
                  <w:textDirection w:val="btLr"/>
                </w:tcPr>
                <w:p w:rsidR="00155256" w:rsidRPr="006B3149" w:rsidRDefault="00155256" w:rsidP="00480E3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  <w:textDirection w:val="btLr"/>
                </w:tcPr>
                <w:p w:rsidR="00155256" w:rsidRPr="006B3149" w:rsidRDefault="00155256" w:rsidP="00480E3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-»</w:t>
                  </w:r>
                </w:p>
              </w:tc>
            </w:tr>
          </w:tbl>
          <w:p w:rsidR="005133CE" w:rsidRPr="006B3149" w:rsidRDefault="005133CE" w:rsidP="005133CE">
            <w:pPr>
              <w:pStyle w:val="afe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подпункт 3.4.1 изложить в следующей редакции: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3827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</w:tblGrid>
            <w:tr w:rsidR="005133CE" w:rsidRPr="006B3149" w:rsidTr="00480E35">
              <w:trPr>
                <w:cantSplit/>
                <w:trHeight w:val="157"/>
              </w:trPr>
              <w:tc>
                <w:tcPr>
                  <w:tcW w:w="846" w:type="dxa"/>
                  <w:tcMar>
                    <w:top w:w="28" w:type="dxa"/>
                    <w:bottom w:w="28" w:type="dxa"/>
                  </w:tcMar>
                </w:tcPr>
                <w:p w:rsidR="005133CE" w:rsidRPr="006B3149" w:rsidRDefault="005133CE" w:rsidP="005133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7" w:type="dxa"/>
                  <w:tcMar>
                    <w:top w:w="28" w:type="dxa"/>
                    <w:bottom w:w="28" w:type="dxa"/>
                  </w:tcMar>
                </w:tcPr>
                <w:p w:rsidR="005133CE" w:rsidRPr="006B3149" w:rsidRDefault="005133CE" w:rsidP="005133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5133CE" w:rsidRPr="006B3149" w:rsidRDefault="005133CE" w:rsidP="005133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6" w:type="dxa"/>
                  <w:tcMar>
                    <w:top w:w="28" w:type="dxa"/>
                    <w:bottom w:w="28" w:type="dxa"/>
                  </w:tcMar>
                </w:tcPr>
                <w:p w:rsidR="005133CE" w:rsidRPr="006B3149" w:rsidRDefault="005133CE" w:rsidP="005133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5133CE" w:rsidRPr="006B3149" w:rsidRDefault="005133CE" w:rsidP="005133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5133CE" w:rsidRPr="006B3149" w:rsidRDefault="005133CE" w:rsidP="005133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5133CE" w:rsidRPr="006B3149" w:rsidRDefault="005133CE" w:rsidP="005133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6" w:type="dxa"/>
                  <w:tcMar>
                    <w:top w:w="28" w:type="dxa"/>
                    <w:bottom w:w="28" w:type="dxa"/>
                  </w:tcMar>
                </w:tcPr>
                <w:p w:rsidR="005133CE" w:rsidRPr="006B3149" w:rsidRDefault="005133CE" w:rsidP="005133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5133CE" w:rsidRPr="006B3149" w:rsidRDefault="005133CE" w:rsidP="005133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5133CE" w:rsidRPr="006B3149" w:rsidRDefault="005133CE" w:rsidP="005133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5133CE" w:rsidRPr="006B3149" w:rsidRDefault="005133CE" w:rsidP="005133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26" w:type="dxa"/>
                  <w:tcMar>
                    <w:top w:w="28" w:type="dxa"/>
                    <w:bottom w:w="28" w:type="dxa"/>
                  </w:tcMar>
                </w:tcPr>
                <w:p w:rsidR="005133CE" w:rsidRPr="006B3149" w:rsidRDefault="005133CE" w:rsidP="005133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</w:tcPr>
                <w:p w:rsidR="005133CE" w:rsidRPr="006B3149" w:rsidRDefault="005133CE" w:rsidP="005133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5133CE" w:rsidRPr="006B3149" w:rsidTr="00480E35">
              <w:trPr>
                <w:cantSplit/>
                <w:trHeight w:val="1421"/>
              </w:trPr>
              <w:tc>
                <w:tcPr>
                  <w:tcW w:w="846" w:type="dxa"/>
                  <w:tcMar>
                    <w:top w:w="28" w:type="dxa"/>
                    <w:bottom w:w="28" w:type="dxa"/>
                  </w:tcMar>
                </w:tcPr>
                <w:p w:rsidR="005133CE" w:rsidRPr="006B3149" w:rsidRDefault="005133CE" w:rsidP="005133C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«3.4.1</w:t>
                  </w:r>
                </w:p>
              </w:tc>
              <w:tc>
                <w:tcPr>
                  <w:tcW w:w="3827" w:type="dxa"/>
                  <w:tcMar>
                    <w:top w:w="28" w:type="dxa"/>
                    <w:bottom w:w="28" w:type="dxa"/>
                  </w:tcMar>
                </w:tcPr>
                <w:p w:rsidR="005133CE" w:rsidRPr="006B3149" w:rsidRDefault="005133CE" w:rsidP="00BB478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Количество реализованных творческих музейных проектов областного, межрегионального, всероссийского и международного уровня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  <w:textDirection w:val="btLr"/>
                </w:tcPr>
                <w:p w:rsidR="005133CE" w:rsidRPr="006B3149" w:rsidRDefault="005133CE" w:rsidP="005133CE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426" w:type="dxa"/>
                  <w:tcMar>
                    <w:top w:w="28" w:type="dxa"/>
                    <w:bottom w:w="28" w:type="dxa"/>
                  </w:tcMar>
                  <w:textDirection w:val="btLr"/>
                </w:tcPr>
                <w:p w:rsidR="005133CE" w:rsidRPr="006B3149" w:rsidRDefault="005133CE" w:rsidP="005133CE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  <w:textDirection w:val="btLr"/>
                </w:tcPr>
                <w:p w:rsidR="005133CE" w:rsidRPr="006B3149" w:rsidRDefault="005133CE" w:rsidP="005133CE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  <w:textDirection w:val="btLr"/>
                </w:tcPr>
                <w:p w:rsidR="005133CE" w:rsidRPr="006B3149" w:rsidRDefault="005133CE" w:rsidP="005133CE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  <w:textDirection w:val="btLr"/>
                </w:tcPr>
                <w:p w:rsidR="005133CE" w:rsidRPr="006B3149" w:rsidRDefault="005133CE" w:rsidP="005133CE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6" w:type="dxa"/>
                  <w:tcMar>
                    <w:top w:w="28" w:type="dxa"/>
                    <w:bottom w:w="28" w:type="dxa"/>
                  </w:tcMar>
                  <w:textDirection w:val="btLr"/>
                </w:tcPr>
                <w:p w:rsidR="005133CE" w:rsidRPr="006B3149" w:rsidRDefault="00F62795" w:rsidP="005133CE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  <w:textDirection w:val="btLr"/>
                </w:tcPr>
                <w:p w:rsidR="005133CE" w:rsidRPr="006B3149" w:rsidRDefault="005133CE" w:rsidP="005133CE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  <w:textDirection w:val="btLr"/>
                </w:tcPr>
                <w:p w:rsidR="005133CE" w:rsidRPr="006B3149" w:rsidRDefault="005133CE" w:rsidP="005133CE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  <w:textDirection w:val="btLr"/>
                </w:tcPr>
                <w:p w:rsidR="005133CE" w:rsidRPr="006B3149" w:rsidRDefault="005133CE" w:rsidP="005133CE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426" w:type="dxa"/>
                  <w:tcMar>
                    <w:top w:w="28" w:type="dxa"/>
                    <w:bottom w:w="28" w:type="dxa"/>
                  </w:tcMar>
                  <w:textDirection w:val="btLr"/>
                </w:tcPr>
                <w:p w:rsidR="005133CE" w:rsidRPr="006B3149" w:rsidRDefault="005133CE" w:rsidP="005133CE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Mar>
                    <w:top w:w="28" w:type="dxa"/>
                    <w:bottom w:w="28" w:type="dxa"/>
                  </w:tcMar>
                  <w:textDirection w:val="btLr"/>
                </w:tcPr>
                <w:p w:rsidR="005133CE" w:rsidRPr="006B3149" w:rsidRDefault="005133CE" w:rsidP="005133CE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1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1»</w:t>
                  </w:r>
                </w:p>
              </w:tc>
            </w:tr>
          </w:tbl>
          <w:p w:rsidR="000878D2" w:rsidRPr="006B3149" w:rsidRDefault="00C8278A" w:rsidP="000878D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таблицу</w:t>
            </w:r>
            <w:r w:rsidR="00DB4AF8" w:rsidRPr="006B3149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мероприятий подпрограммы» изложить в следующей редакции:</w:t>
            </w:r>
            <w:r w:rsidR="00C30EE5" w:rsidRPr="006B3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878D2" w:rsidRPr="00BB4786" w:rsidRDefault="000878D2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47"/>
        <w:gridCol w:w="2727"/>
        <w:gridCol w:w="431"/>
        <w:gridCol w:w="432"/>
        <w:gridCol w:w="432"/>
        <w:gridCol w:w="432"/>
        <w:gridCol w:w="432"/>
        <w:gridCol w:w="431"/>
        <w:gridCol w:w="431"/>
        <w:gridCol w:w="431"/>
        <w:gridCol w:w="459"/>
        <w:gridCol w:w="406"/>
        <w:gridCol w:w="436"/>
        <w:gridCol w:w="439"/>
        <w:gridCol w:w="425"/>
        <w:gridCol w:w="435"/>
      </w:tblGrid>
      <w:tr w:rsidR="000878D2" w:rsidRPr="006B3149" w:rsidTr="000878D2">
        <w:tc>
          <w:tcPr>
            <w:tcW w:w="747" w:type="dxa"/>
            <w:vMerge w:val="restart"/>
            <w:tcBorders>
              <w:bottom w:val="nil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6B3149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«№</w:t>
            </w:r>
          </w:p>
          <w:p w:rsidR="000878D2" w:rsidRPr="006B3149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314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B314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27" w:type="dxa"/>
            <w:vMerge w:val="restart"/>
            <w:tcBorders>
              <w:bottom w:val="nil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6B3149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31" w:type="dxa"/>
            <w:vMerge w:val="restart"/>
            <w:tcBorders>
              <w:bottom w:val="nil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6B3149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432" w:type="dxa"/>
            <w:vMerge w:val="restart"/>
            <w:tcBorders>
              <w:bottom w:val="nil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6B3149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432" w:type="dxa"/>
            <w:vMerge w:val="restart"/>
            <w:tcBorders>
              <w:bottom w:val="nil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6B3149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43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0878D2" w:rsidRPr="006B3149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4325" w:type="dxa"/>
            <w:gridSpan w:val="10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6B3149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Объем ФО по годам (тыс. рублей)</w:t>
            </w:r>
          </w:p>
        </w:tc>
      </w:tr>
      <w:tr w:rsidR="000878D2" w:rsidRPr="006B3149" w:rsidTr="003D196D">
        <w:trPr>
          <w:trHeight w:val="1149"/>
        </w:trPr>
        <w:tc>
          <w:tcPr>
            <w:tcW w:w="747" w:type="dxa"/>
            <w:vMerge/>
            <w:tcBorders>
              <w:bottom w:val="nil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6B3149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bottom w:val="nil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6B3149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vMerge/>
            <w:tcBorders>
              <w:bottom w:val="nil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6B3149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bottom w:val="nil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6B3149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bottom w:val="nil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6B3149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bottom w:val="nil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6B3149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nil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6B3149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1" w:type="dxa"/>
            <w:tcBorders>
              <w:bottom w:val="nil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6B3149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31" w:type="dxa"/>
            <w:tcBorders>
              <w:bottom w:val="nil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6B3149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31" w:type="dxa"/>
            <w:tcBorders>
              <w:bottom w:val="nil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6B3149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59" w:type="dxa"/>
            <w:tcBorders>
              <w:bottom w:val="nil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6B3149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06" w:type="dxa"/>
            <w:tcBorders>
              <w:bottom w:val="nil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6B3149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36" w:type="dxa"/>
            <w:tcBorders>
              <w:bottom w:val="nil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6B3149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9" w:type="dxa"/>
            <w:tcBorders>
              <w:bottom w:val="nil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6B3149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25" w:type="dxa"/>
            <w:tcBorders>
              <w:bottom w:val="nil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6B3149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35" w:type="dxa"/>
            <w:tcBorders>
              <w:bottom w:val="nil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6B3149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BB4786" w:rsidRPr="00BB4786" w:rsidRDefault="00BB4786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47"/>
        <w:gridCol w:w="2727"/>
        <w:gridCol w:w="431"/>
        <w:gridCol w:w="432"/>
        <w:gridCol w:w="432"/>
        <w:gridCol w:w="432"/>
        <w:gridCol w:w="432"/>
        <w:gridCol w:w="431"/>
        <w:gridCol w:w="431"/>
        <w:gridCol w:w="431"/>
        <w:gridCol w:w="465"/>
        <w:gridCol w:w="400"/>
        <w:gridCol w:w="436"/>
        <w:gridCol w:w="439"/>
        <w:gridCol w:w="425"/>
        <w:gridCol w:w="435"/>
      </w:tblGrid>
      <w:tr w:rsidR="000878D2" w:rsidRPr="00BB4786" w:rsidTr="00BB4786">
        <w:trPr>
          <w:trHeight w:val="28"/>
          <w:tblHeader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0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5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878D2" w:rsidRPr="00BB4786" w:rsidTr="00BB4786">
        <w:trPr>
          <w:trHeight w:val="344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8D2" w:rsidRPr="00BB4786" w:rsidTr="00BB4786">
        <w:trPr>
          <w:cantSplit/>
          <w:trHeight w:val="1509"/>
        </w:trPr>
        <w:tc>
          <w:tcPr>
            <w:tcW w:w="747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pacing w:val="-4"/>
                <w:sz w:val="24"/>
                <w:szCs w:val="24"/>
              </w:rPr>
              <w:t>1.1</w:t>
            </w:r>
          </w:p>
        </w:tc>
        <w:tc>
          <w:tcPr>
            <w:tcW w:w="2727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Региональный проект «Обеспечение качественно нового уровня развития инфраструктуры культуры в Рязанской области («Культурная среда в Рязанской области»)»</w:t>
            </w:r>
          </w:p>
        </w:tc>
        <w:tc>
          <w:tcPr>
            <w:tcW w:w="431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314970,02111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103848,90581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152604,40724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58516,70806</w:t>
            </w:r>
          </w:p>
        </w:tc>
        <w:tc>
          <w:tcPr>
            <w:tcW w:w="46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1441"/>
        </w:trPr>
        <w:tc>
          <w:tcPr>
            <w:tcW w:w="747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24637,52111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7073,60581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14271,80724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3292,10806</w:t>
            </w:r>
          </w:p>
        </w:tc>
        <w:tc>
          <w:tcPr>
            <w:tcW w:w="46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1231"/>
        </w:trPr>
        <w:tc>
          <w:tcPr>
            <w:tcW w:w="747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0878D2" w:rsidRPr="00BB4786" w:rsidRDefault="000878D2" w:rsidP="007A27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0878D2" w:rsidRPr="00BB4786" w:rsidRDefault="000878D2" w:rsidP="007A27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290332,5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96775,3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138332,6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55224,6</w:t>
            </w:r>
          </w:p>
        </w:tc>
        <w:tc>
          <w:tcPr>
            <w:tcW w:w="46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1419"/>
        </w:trPr>
        <w:tc>
          <w:tcPr>
            <w:tcW w:w="747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727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техническое оснащение муниципальных музеев</w:t>
            </w:r>
          </w:p>
        </w:tc>
        <w:tc>
          <w:tcPr>
            <w:tcW w:w="431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1796,08763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1796,08763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1215"/>
        </w:trPr>
        <w:tc>
          <w:tcPr>
            <w:tcW w:w="747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58073,5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58073,5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1960"/>
        </w:trPr>
        <w:tc>
          <w:tcPr>
            <w:tcW w:w="747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pacing w:val="-4"/>
                <w:sz w:val="24"/>
                <w:szCs w:val="24"/>
              </w:rPr>
              <w:t>1.1.2</w:t>
            </w:r>
          </w:p>
        </w:tc>
        <w:tc>
          <w:tcPr>
            <w:tcW w:w="2727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реконструкцию и капитальный ремонт муниципальных музеев </w:t>
            </w:r>
          </w:p>
          <w:p w:rsidR="000878D2" w:rsidRPr="00BB4786" w:rsidRDefault="000878D2" w:rsidP="007A27A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0878D2" w:rsidRPr="00BB4786" w:rsidRDefault="000878D2" w:rsidP="007A27A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20251,22729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5277,51818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12924,90002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2048,80909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1213"/>
        </w:trPr>
        <w:tc>
          <w:tcPr>
            <w:tcW w:w="747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148509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38701,8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94782,6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15024,6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1491"/>
        </w:trPr>
        <w:tc>
          <w:tcPr>
            <w:tcW w:w="747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pacing w:val="-4"/>
                <w:sz w:val="24"/>
                <w:szCs w:val="24"/>
              </w:rPr>
              <w:t>1.1.3</w:t>
            </w:r>
          </w:p>
        </w:tc>
        <w:tc>
          <w:tcPr>
            <w:tcW w:w="2727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F3AD1" w:rsidRDefault="000878D2" w:rsidP="007A27A1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 xml:space="preserve">Техническое оснащение региональных и муниципальных музеев, </w:t>
            </w:r>
          </w:p>
          <w:p w:rsidR="000878D2" w:rsidRPr="00BB4786" w:rsidRDefault="000878D2" w:rsidP="007A27A1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431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1662,37114</w:t>
            </w:r>
          </w:p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927,83505</w:t>
            </w:r>
          </w:p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1243,29897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1301"/>
        </w:trPr>
        <w:tc>
          <w:tcPr>
            <w:tcW w:w="747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53750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43550</w:t>
            </w:r>
          </w:p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40200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1630"/>
        </w:trPr>
        <w:tc>
          <w:tcPr>
            <w:tcW w:w="747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pacing w:val="-4"/>
                <w:sz w:val="24"/>
                <w:szCs w:val="24"/>
              </w:rPr>
              <w:t>1.1.3.1</w:t>
            </w:r>
          </w:p>
        </w:tc>
        <w:tc>
          <w:tcPr>
            <w:tcW w:w="2727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техническое оснащение муниципальных музеев</w:t>
            </w:r>
          </w:p>
        </w:tc>
        <w:tc>
          <w:tcPr>
            <w:tcW w:w="431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1662,37114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419,07217</w:t>
            </w:r>
          </w:p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1243,298</w:t>
            </w:r>
            <w:r w:rsidRPr="00BB478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B47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1307"/>
        </w:trPr>
        <w:tc>
          <w:tcPr>
            <w:tcW w:w="747" w:type="dxa"/>
            <w:vMerge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vMerge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53750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13550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40200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1522"/>
        </w:trPr>
        <w:tc>
          <w:tcPr>
            <w:tcW w:w="747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pacing w:val="-4"/>
                <w:sz w:val="24"/>
                <w:szCs w:val="24"/>
              </w:rPr>
              <w:t>1.1.3.2</w:t>
            </w:r>
          </w:p>
        </w:tc>
        <w:tc>
          <w:tcPr>
            <w:tcW w:w="2727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Техническое оснащение региональных музеев (субсидии на иные цели)</w:t>
            </w:r>
          </w:p>
        </w:tc>
        <w:tc>
          <w:tcPr>
            <w:tcW w:w="431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927,83505</w:t>
            </w:r>
          </w:p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927,83505</w:t>
            </w:r>
          </w:p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920"/>
        </w:trPr>
        <w:tc>
          <w:tcPr>
            <w:tcW w:w="747" w:type="dxa"/>
            <w:vMerge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878D2" w:rsidRPr="00BB4786" w:rsidRDefault="000878D2" w:rsidP="007A27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vMerge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30000</w:t>
            </w:r>
          </w:p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30000</w:t>
            </w:r>
          </w:p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889"/>
        </w:trPr>
        <w:tc>
          <w:tcPr>
            <w:tcW w:w="747" w:type="dxa"/>
            <w:vMerge w:val="restart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 xml:space="preserve">Региональный проект «Создание условий в Рязанской области для реализации творческого потенциала нации» («Творческие люди») (Рязанская область)», </w:t>
            </w:r>
          </w:p>
          <w:p w:rsidR="000878D2" w:rsidRPr="00BB4786" w:rsidRDefault="000878D2" w:rsidP="007A27A1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6A1B53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1073"/>
        </w:trPr>
        <w:tc>
          <w:tcPr>
            <w:tcW w:w="747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6A1B53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1912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1.2.1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Публичный показ музейных предметов, музейных коллекций (субсидии на финансовое обеспечение выполнения государственного задания)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1622"/>
        </w:trPr>
        <w:tc>
          <w:tcPr>
            <w:tcW w:w="747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Итого по региональным проектам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316170,02111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104148,90581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152904,40724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58816,70806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1504"/>
        </w:trPr>
        <w:tc>
          <w:tcPr>
            <w:tcW w:w="747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25837,52111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7373,60581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14571,80724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3592,10806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1233"/>
        </w:trPr>
        <w:tc>
          <w:tcPr>
            <w:tcW w:w="747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290332,5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96775,3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138332,6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55224,6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352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582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8D2" w:rsidRPr="00BB4786" w:rsidTr="00BB4786">
        <w:trPr>
          <w:cantSplit/>
          <w:trHeight w:val="1507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3.1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Задача 1. Сохранение и воссоздание культурного и исторического наследия, в том числе: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63406,73291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21406,73291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2225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3.1.1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Подготовка проектной документации на проведение работ по сохранению объектов культурного наследия (субсидии на иные цели)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26093,56091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15093,56091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2114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Проведение работ по сохранению объектов культурного наследия (субсидии на иные цели)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1134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3.1.3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Пополнение, реставрация музейных фондов, оцифровка, создание музейных экспозиций (в том числе разработка проектов), популяризация музейных предметов и коллекций на областном, межрегиональном и международном уровнях (субсидии на иные цели)</w:t>
            </w:r>
            <w:proofErr w:type="gramEnd"/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13313,172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3313,172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8D2" w:rsidRPr="00BB4786" w:rsidTr="00BB4786">
        <w:trPr>
          <w:cantSplit/>
          <w:trHeight w:val="2198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3.1.4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развития музеев, воссоздание исторической и природной среды на территории усадебных комплексов музеев (субсидии на иные цели)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8D2" w:rsidRPr="00BB4786" w:rsidTr="006F3AD1">
        <w:trPr>
          <w:cantSplit/>
          <w:trHeight w:val="1681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3.2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Задача 2. Модернизация материально-технической базы музеев, в том числе: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136368,0287</w:t>
            </w:r>
          </w:p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103645,33058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5222,69812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0878D2" w:rsidRPr="00BB4786" w:rsidTr="00BB4786">
        <w:trPr>
          <w:cantSplit/>
          <w:trHeight w:val="2128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3.2.1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Приобретение автотранспорта, для осуществления уставной деятельности государственных музеев (субсидии на иные цели)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0878D2" w:rsidRPr="00BB4786" w:rsidTr="00BB4786">
        <w:trPr>
          <w:cantSplit/>
          <w:trHeight w:val="1134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3.2.2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Приобретение инженерно-технических средств, систем охраны, а также их монтаж в целях соблюдения требований антитеррористической защищенности и пожарной безопасности объектов (территорий) в сфере культуры (субсидии на иные цели)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8722,69812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5222,69812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1134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3.2.3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Разработка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музеях, проведение работ по установке макетов, оборудования, благоустройству территории (субсидии на иные цели)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122167,54188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102167,54188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0878D2" w:rsidRPr="00BB4786" w:rsidTr="00BB4786">
        <w:trPr>
          <w:cantSplit/>
          <w:trHeight w:val="2131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3.2.4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оборудования, мебели (включая доставку, монтаж (демонтаж), погрузочно-разгрузочные работы и обслуживание) (субсидии на иные цели)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878D2" w:rsidRPr="00BB4786" w:rsidTr="00BB4786">
        <w:trPr>
          <w:cantSplit/>
          <w:trHeight w:val="1134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3.2.5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проектной документации на реконструкцию основного здания </w:t>
            </w:r>
          </w:p>
          <w:p w:rsid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ГБУК РО «Музей </w:t>
            </w:r>
          </w:p>
          <w:p w:rsid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К.Э. Циолковского», расположенного по адресу: Рязанская область, Спасский район, с. 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Ижевское</w:t>
            </w:r>
            <w:proofErr w:type="gram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878D2" w:rsidRP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ул. Зеленая, д. 23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1110,7887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1110,7887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1134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3.3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Задача 3. Совершенствование научной, экспозиционно-выставочной, фондовой, культурно-просветительской и издательской деятельности музеев, в том числе: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2479131,85375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311390,27497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337305,34520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330891,47646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331323,16472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233644,31848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233644,31848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233644,31848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233644,31848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233644,31848</w:t>
            </w:r>
          </w:p>
        </w:tc>
      </w:tr>
      <w:tr w:rsidR="000878D2" w:rsidRPr="00BB4786" w:rsidTr="00BB4786">
        <w:trPr>
          <w:cantSplit/>
          <w:trHeight w:val="2452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3.3.1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 научно-практических конференций, симпозиумов, форумов (субсидии на иные цели)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0878D2" w:rsidRPr="00BB4786" w:rsidTr="00BB4786">
        <w:trPr>
          <w:cantSplit/>
          <w:trHeight w:val="2231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3.3.2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Издание книг, путеводителей, научных статей, сборников, альбомов, каталогов, энциклопедий, карт (субсидии на иные цели)</w:t>
            </w:r>
            <w:proofErr w:type="gramEnd"/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878D2" w:rsidRPr="00BB4786" w:rsidTr="00BB4786">
        <w:trPr>
          <w:cantSplit/>
          <w:trHeight w:val="2064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3.3.3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Оснащение музеев современным компьютерным оборудованием (субсидии на иные цели)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0878D2" w:rsidRPr="00BB4786" w:rsidTr="00BB4786">
        <w:trPr>
          <w:cantSplit/>
          <w:trHeight w:val="1134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3.3.4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Публичный показ музейных предметов, музейных коллекций, осуществление экскурсионного обслуживания, обеспечение сохранности и целостности историко-архитектурного комплекса, исторической среды и ландшафтов, организация и проведение культурно-массовых мероприятий, осуществление реставрации и консервации музейных предметов, музейных коллекций, формирование, учет, изучение, обеспечение физического сохранения и безопасности музейных предметов, музейных коллекций (субсидии на финансовое обеспечение выполнения государственного задания)</w:t>
            </w:r>
            <w:proofErr w:type="gramEnd"/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2438171,60129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309357,07497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335089,15720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328586,64094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328926,13578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227242,51848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227242,51848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227242,51848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227242,51848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227242,51848</w:t>
            </w:r>
          </w:p>
        </w:tc>
      </w:tr>
      <w:tr w:rsidR="000878D2" w:rsidRPr="00BB4786" w:rsidTr="00BB4786">
        <w:trPr>
          <w:cantSplit/>
          <w:trHeight w:val="1134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3.3.5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компенсаций по оплате жилых помещений и коммунальных услуг отдельным категориям специалистов музеев в сельской местности и рабочих поселках (поселках городского типа)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19460,25246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2033,2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2216,18800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2304,83552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2397,02894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2101,8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2101,8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2101,8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2101,8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2101,8</w:t>
            </w:r>
          </w:p>
        </w:tc>
      </w:tr>
      <w:tr w:rsidR="000878D2" w:rsidRPr="00BB4786" w:rsidTr="00BB4786">
        <w:trPr>
          <w:cantSplit/>
          <w:trHeight w:val="1846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3.4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F3AD1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Задача 4. Развитие культурно-просветительской деятельности музеев, </w:t>
            </w:r>
          </w:p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210924,70832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274,84663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208649,86169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0878D2" w:rsidRPr="00BB4786" w:rsidTr="00BB4786">
        <w:trPr>
          <w:cantSplit/>
          <w:trHeight w:val="2169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3.4.1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Реализация творческих музейных проектов областного, межрегионального, всероссийского и международного уровня (субсидии на иные цели)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2274,84663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274,84663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0878D2" w:rsidRPr="00BB4786" w:rsidTr="00BB4786">
        <w:trPr>
          <w:cantSplit/>
          <w:trHeight w:val="2284"/>
        </w:trPr>
        <w:tc>
          <w:tcPr>
            <w:tcW w:w="74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3.4.2</w:t>
            </w:r>
          </w:p>
        </w:tc>
        <w:tc>
          <w:tcPr>
            <w:tcW w:w="272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Присуждение и выплата премии имени </w:t>
            </w:r>
          </w:p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С.А. Есенина</w:t>
            </w:r>
          </w:p>
        </w:tc>
        <w:tc>
          <w:tcPr>
            <w:tcW w:w="431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208649,86169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208649,86169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4786" w:rsidRPr="00BB4786" w:rsidTr="00BB4786">
        <w:trPr>
          <w:cantSplit/>
          <w:trHeight w:val="1805"/>
        </w:trPr>
        <w:tc>
          <w:tcPr>
            <w:tcW w:w="4337" w:type="dxa"/>
            <w:gridSpan w:val="4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864" w:type="dxa"/>
            <w:gridSpan w:val="2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</w:p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2889831,32368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436717,18509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342528,04332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330891,47646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331323,16472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463494,18017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252344,31848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240344,31848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251844,31848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240344,31848</w:t>
            </w:r>
          </w:p>
        </w:tc>
      </w:tr>
      <w:tr w:rsidR="00BB4786" w:rsidRPr="00BB4786" w:rsidTr="00BB4786">
        <w:trPr>
          <w:cantSplit/>
          <w:trHeight w:val="1963"/>
        </w:trPr>
        <w:tc>
          <w:tcPr>
            <w:tcW w:w="4337" w:type="dxa"/>
            <w:gridSpan w:val="4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Итого по подпрограмме</w:t>
            </w:r>
          </w:p>
        </w:tc>
        <w:tc>
          <w:tcPr>
            <w:tcW w:w="864" w:type="dxa"/>
            <w:gridSpan w:val="2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BB4786" w:rsidRDefault="00BB4786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3206001,34479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540866,09090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495432,45056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389708,18452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331623,16472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463494,18017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252344,31848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240344,31848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251844,31848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240344,31848</w:t>
            </w:r>
          </w:p>
        </w:tc>
      </w:tr>
      <w:tr w:rsidR="00BB4786" w:rsidRPr="00BB4786" w:rsidTr="00BB4786">
        <w:trPr>
          <w:cantSplit/>
          <w:trHeight w:val="1947"/>
        </w:trPr>
        <w:tc>
          <w:tcPr>
            <w:tcW w:w="4337" w:type="dxa"/>
            <w:gridSpan w:val="4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BB4786" w:rsidRDefault="00BB4786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2915668,84479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444090,79090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357099,85056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334483,58452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331623,16472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463494,18017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252344,31848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240344,31848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251844,31848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240344,31848</w:t>
            </w:r>
          </w:p>
        </w:tc>
      </w:tr>
      <w:tr w:rsidR="00BB4786" w:rsidRPr="00BB4786" w:rsidTr="00BB4786">
        <w:trPr>
          <w:cantSplit/>
          <w:trHeight w:val="1238"/>
        </w:trPr>
        <w:tc>
          <w:tcPr>
            <w:tcW w:w="4337" w:type="dxa"/>
            <w:gridSpan w:val="4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878D2" w:rsidRPr="00BB4786" w:rsidRDefault="000878D2" w:rsidP="00BB47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BB4786" w:rsidRDefault="00BB4786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290332,5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96775,3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138332,6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55224,6</w:t>
            </w:r>
          </w:p>
        </w:tc>
        <w:tc>
          <w:tcPr>
            <w:tcW w:w="46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0878D2" w:rsidRPr="00BB4786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47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878D2" w:rsidRPr="00BB4786" w:rsidRDefault="000878D2">
      <w:pPr>
        <w:rPr>
          <w:rFonts w:ascii="Times New Roman" w:hAnsi="Times New Roman"/>
          <w:sz w:val="6"/>
          <w:szCs w:val="6"/>
        </w:rPr>
      </w:pPr>
    </w:p>
    <w:tbl>
      <w:tblPr>
        <w:tblW w:w="5017" w:type="pct"/>
        <w:jc w:val="right"/>
        <w:tblInd w:w="113" w:type="dxa"/>
        <w:tblLayout w:type="fixed"/>
        <w:tblLook w:val="01E0" w:firstRow="1" w:lastRow="1" w:firstColumn="1" w:lastColumn="1" w:noHBand="0" w:noVBand="0"/>
      </w:tblPr>
      <w:tblGrid>
        <w:gridCol w:w="9604"/>
      </w:tblGrid>
      <w:tr w:rsidR="00F631D6" w:rsidRPr="006B3149" w:rsidTr="000878D2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0878D2" w:rsidRPr="006B3149" w:rsidRDefault="000878D2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P12767"/>
            <w:bookmarkEnd w:id="1"/>
            <w:r w:rsidRPr="006B3149">
              <w:rPr>
                <w:rFonts w:ascii="Times New Roman" w:hAnsi="Times New Roman"/>
                <w:sz w:val="28"/>
                <w:szCs w:val="28"/>
              </w:rPr>
              <w:t>в пункте 6 «Механизм финансирования мероприятий подпрограммы»:</w:t>
            </w:r>
          </w:p>
          <w:p w:rsidR="000878D2" w:rsidRPr="006B3149" w:rsidRDefault="000878D2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BB4786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6B3149">
              <w:rPr>
                <w:rFonts w:ascii="Times New Roman" w:hAnsi="Times New Roman"/>
                <w:sz w:val="28"/>
                <w:szCs w:val="28"/>
              </w:rPr>
              <w:t>пункте 6.1:</w:t>
            </w:r>
          </w:p>
          <w:p w:rsidR="000878D2" w:rsidRPr="006B3149" w:rsidRDefault="000878D2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абзаце первом цифры «1.1.1,» заменить цифрами «1.1.3.1»;</w:t>
            </w:r>
          </w:p>
          <w:p w:rsidR="000878D2" w:rsidRPr="006B3149" w:rsidRDefault="000878D2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 xml:space="preserve">абзац второй изложить в следующей редакции: </w:t>
            </w:r>
          </w:p>
          <w:p w:rsidR="000878D2" w:rsidRPr="006B3149" w:rsidRDefault="000878D2" w:rsidP="00A30C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 xml:space="preserve">«- </w:t>
            </w:r>
            <w:hyperlink r:id="rId21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Правил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 предоставления и распределения субсидий из федерального бюджета бюджетам субъектов Российской Федерации на техническое оснащение региональных и муниципальных музеев (приложение № 26 </w:t>
            </w:r>
            <w:r w:rsidRPr="006B3149">
              <w:rPr>
                <w:rFonts w:ascii="Times New Roman" w:hAnsi="Times New Roman"/>
                <w:sz w:val="28"/>
                <w:szCs w:val="28"/>
              </w:rPr>
              <w:br/>
              <w:t>к государственной программе Российской Федерации «Развитие культуры», утвер</w:t>
            </w:r>
            <w:r w:rsidR="00BB4786">
              <w:rPr>
                <w:rFonts w:ascii="Times New Roman" w:hAnsi="Times New Roman"/>
                <w:sz w:val="28"/>
                <w:szCs w:val="28"/>
              </w:rPr>
              <w:t>жденной п</w:t>
            </w:r>
            <w:r w:rsidRPr="006B3149">
              <w:rPr>
                <w:rFonts w:ascii="Times New Roman" w:hAnsi="Times New Roman"/>
                <w:sz w:val="28"/>
                <w:szCs w:val="28"/>
              </w:rPr>
              <w:t xml:space="preserve">остановлением Правительства Российской Федерации </w:t>
            </w:r>
            <w:r w:rsidRPr="006B3149">
              <w:rPr>
                <w:rFonts w:ascii="Times New Roman" w:hAnsi="Times New Roman"/>
                <w:sz w:val="28"/>
                <w:szCs w:val="28"/>
              </w:rPr>
              <w:br/>
            </w:r>
            <w:r w:rsidRPr="006F3AD1">
              <w:rPr>
                <w:rFonts w:ascii="Times New Roman" w:hAnsi="Times New Roman"/>
                <w:spacing w:val="-4"/>
                <w:sz w:val="28"/>
                <w:szCs w:val="28"/>
              </w:rPr>
              <w:t>от 15.04.2014 № 317) (для мероприятия, предусмотренного</w:t>
            </w:r>
            <w:r w:rsidR="006F3AD1" w:rsidRPr="006F3AD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подпунктом 1.1.3.1</w:t>
            </w:r>
            <w:r w:rsidR="00A30C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22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таблицы</w:t>
              </w:r>
              <w:r w:rsidR="006F3AD1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Pr="006B3149">
                <w:rPr>
                  <w:rFonts w:ascii="Times New Roman" w:hAnsi="Times New Roman"/>
                  <w:sz w:val="28"/>
                  <w:szCs w:val="28"/>
                </w:rPr>
                <w:t>пункта</w:t>
              </w:r>
              <w:r w:rsidR="006F3AD1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Pr="006B3149">
                <w:rPr>
                  <w:rFonts w:ascii="Times New Roman" w:hAnsi="Times New Roman"/>
                  <w:sz w:val="28"/>
                  <w:szCs w:val="28"/>
                </w:rPr>
                <w:t>5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подпрограммы»)</w:t>
            </w:r>
            <w:proofErr w:type="gramStart"/>
            <w:r w:rsidRPr="006B3149">
              <w:rPr>
                <w:rFonts w:ascii="Times New Roman" w:hAnsi="Times New Roman"/>
                <w:sz w:val="28"/>
                <w:szCs w:val="28"/>
              </w:rPr>
              <w:t>;</w:t>
            </w:r>
            <w:r w:rsidR="00A30CC9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A30C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78D2" w:rsidRPr="006B3149" w:rsidRDefault="000878D2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Порядке предоставления и распределения субсидий из областного бюджета местным бюджетам:</w:t>
            </w:r>
          </w:p>
          <w:p w:rsidR="000878D2" w:rsidRPr="006B3149" w:rsidRDefault="000878D2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пункт 2 изложить в следующей редакции:</w:t>
            </w:r>
          </w:p>
          <w:p w:rsidR="000878D2" w:rsidRPr="00BB4786" w:rsidRDefault="00BB4786" w:rsidP="00BB47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B4786">
              <w:rPr>
                <w:rFonts w:ascii="Times New Roman" w:hAnsi="Times New Roman"/>
                <w:spacing w:val="-2"/>
                <w:sz w:val="28"/>
                <w:szCs w:val="28"/>
              </w:rPr>
              <w:t>«2. </w:t>
            </w:r>
            <w:proofErr w:type="gramStart"/>
            <w:r w:rsidR="000878D2" w:rsidRPr="00BB47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Для мероприятия, предусмотренного </w:t>
            </w:r>
            <w:hyperlink r:id="rId23" w:history="1">
              <w:r w:rsidR="000878D2" w:rsidRPr="00BB4786">
                <w:rPr>
                  <w:rFonts w:ascii="Times New Roman" w:hAnsi="Times New Roman"/>
                  <w:spacing w:val="-2"/>
                  <w:sz w:val="28"/>
                  <w:szCs w:val="28"/>
                </w:rPr>
                <w:t>подпунктом 1.1.3.1 таблицы пункта 5</w:t>
              </w:r>
            </w:hyperlink>
            <w:r w:rsidR="000878D2" w:rsidRPr="00BB47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«Перечень мероприятий подпрограммы» понятие «муниципальные музеи»  применяются в том же значении, в каком они определены в </w:t>
            </w:r>
            <w:hyperlink r:id="rId24" w:history="1">
              <w:r w:rsidR="000878D2" w:rsidRPr="00BB4786">
                <w:rPr>
                  <w:rFonts w:ascii="Times New Roman" w:hAnsi="Times New Roman"/>
                  <w:spacing w:val="-2"/>
                  <w:sz w:val="28"/>
                  <w:szCs w:val="28"/>
                </w:rPr>
                <w:t>пункте 2</w:t>
              </w:r>
            </w:hyperlink>
            <w:r w:rsidR="000878D2" w:rsidRPr="00BB47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Правил предоставления и распределения субсидий из федерального бюджета бюджетам субъектов Российской Федерации на техническое оснащение региональных и муниципальных музеев (приложение № 26 к государственной программе Российской Федерации «Развитие культуры», утвержденной </w:t>
            </w:r>
            <w:r w:rsidRPr="00BB4786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0878D2" w:rsidRPr="00BB4786">
              <w:rPr>
                <w:rFonts w:ascii="Times New Roman" w:hAnsi="Times New Roman"/>
                <w:spacing w:val="-2"/>
                <w:sz w:val="28"/>
                <w:szCs w:val="28"/>
              </w:rPr>
              <w:t>остановлением Правительства Российской Федерации от</w:t>
            </w:r>
            <w:proofErr w:type="gramEnd"/>
            <w:r w:rsidR="000878D2" w:rsidRPr="00BB47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gramStart"/>
            <w:r w:rsidR="000878D2" w:rsidRPr="00BB4786">
              <w:rPr>
                <w:rFonts w:ascii="Times New Roman" w:hAnsi="Times New Roman"/>
                <w:spacing w:val="-2"/>
                <w:sz w:val="28"/>
                <w:szCs w:val="28"/>
              </w:rPr>
              <w:t>15.04.2014 № 317).»;</w:t>
            </w:r>
            <w:proofErr w:type="gramEnd"/>
          </w:p>
          <w:p w:rsidR="000878D2" w:rsidRPr="006B3149" w:rsidRDefault="000878D2" w:rsidP="00BB47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абзаце втором пункта 3 цифры «1.1.1» заменить цифрами «1.1.3.1»;</w:t>
            </w:r>
          </w:p>
          <w:p w:rsidR="000878D2" w:rsidRPr="006B3149" w:rsidRDefault="000878D2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пункте 4:</w:t>
            </w:r>
          </w:p>
          <w:p w:rsidR="000878D2" w:rsidRPr="006B3149" w:rsidRDefault="00BE4ED4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="000878D2" w:rsidRPr="006B3149">
                <w:rPr>
                  <w:rFonts w:ascii="Times New Roman" w:hAnsi="Times New Roman"/>
                  <w:sz w:val="28"/>
                  <w:szCs w:val="28"/>
                </w:rPr>
                <w:t>абзац четвертый</w:t>
              </w:r>
            </w:hyperlink>
            <w:r w:rsidR="000878D2" w:rsidRPr="006B3149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0878D2" w:rsidRPr="006B3149" w:rsidRDefault="00BB4786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0878D2" w:rsidRPr="006B3149">
              <w:rPr>
                <w:rFonts w:ascii="Times New Roman" w:hAnsi="Times New Roman"/>
                <w:sz w:val="28"/>
                <w:szCs w:val="28"/>
              </w:rPr>
              <w:t xml:space="preserve">централизация закупок в соответствии с </w:t>
            </w:r>
            <w:hyperlink r:id="rId26" w:history="1">
              <w:r w:rsidR="000878D2" w:rsidRPr="006B3149">
                <w:rPr>
                  <w:rFonts w:ascii="Times New Roman" w:hAnsi="Times New Roman"/>
                  <w:sz w:val="28"/>
                  <w:szCs w:val="28"/>
                </w:rPr>
                <w:t>распоряжением</w:t>
              </w:r>
            </w:hyperlink>
            <w:r w:rsidR="000878D2" w:rsidRPr="006B3149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29.12.2021 № 563-р</w:t>
            </w:r>
            <w:proofErr w:type="gramStart"/>
            <w:r w:rsidR="000878D2" w:rsidRPr="006B3149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0878D2" w:rsidRPr="006B314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78D2" w:rsidRPr="006B3149" w:rsidRDefault="00BE4ED4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="000878D2" w:rsidRPr="006B3149">
                <w:rPr>
                  <w:rFonts w:ascii="Times New Roman" w:hAnsi="Times New Roman"/>
                  <w:sz w:val="28"/>
                  <w:szCs w:val="28"/>
                </w:rPr>
                <w:t>абзацы пятый</w:t>
              </w:r>
            </w:hyperlink>
            <w:r w:rsidR="000878D2" w:rsidRPr="006B31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8" w:history="1">
              <w:r w:rsidR="000878D2" w:rsidRPr="006B3149">
                <w:rPr>
                  <w:rFonts w:ascii="Times New Roman" w:hAnsi="Times New Roman"/>
                  <w:sz w:val="28"/>
                  <w:szCs w:val="28"/>
                </w:rPr>
                <w:t>шестой</w:t>
              </w:r>
            </w:hyperlink>
            <w:r w:rsidR="000878D2" w:rsidRPr="006B3149">
              <w:rPr>
                <w:rFonts w:ascii="Times New Roman" w:hAnsi="Times New Roman"/>
                <w:sz w:val="28"/>
                <w:szCs w:val="28"/>
              </w:rPr>
              <w:t xml:space="preserve"> признать утратившими силу;</w:t>
            </w:r>
          </w:p>
          <w:p w:rsidR="000878D2" w:rsidRPr="006B3149" w:rsidRDefault="000878D2" w:rsidP="00BB47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пункт 5.1 изложить в новой редакции:</w:t>
            </w:r>
          </w:p>
          <w:p w:rsidR="000878D2" w:rsidRPr="006B3149" w:rsidRDefault="000878D2" w:rsidP="00BB47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 xml:space="preserve">«Критериями конкурсного отбора муниципальных образований для предоставления субсидий на реализацию мероприятия, предусмотренного </w:t>
            </w:r>
            <w:hyperlink r:id="rId29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пунктом 1.1.3.1 таблицы пункта 5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программы», являются:</w:t>
            </w:r>
          </w:p>
          <w:p w:rsidR="000878D2" w:rsidRPr="006B3149" w:rsidRDefault="00BB4786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0878D2" w:rsidRPr="006B3149">
              <w:rPr>
                <w:rFonts w:ascii="Times New Roman" w:hAnsi="Times New Roman"/>
                <w:sz w:val="28"/>
                <w:szCs w:val="28"/>
              </w:rPr>
              <w:t>наличие в муниципальном образовании Рязанской области муниципального музея;</w:t>
            </w:r>
          </w:p>
          <w:p w:rsidR="000878D2" w:rsidRPr="006B3149" w:rsidRDefault="000878D2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lastRenderedPageBreak/>
              <w:t>- наличие информации о прогнозном объеме расходного обязательства  i-</w:t>
            </w:r>
            <w:proofErr w:type="spellStart"/>
            <w:r w:rsidRPr="006B3149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6B314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Рязанского области на соответствующий финансовый год;</w:t>
            </w:r>
          </w:p>
          <w:p w:rsidR="000878D2" w:rsidRPr="006B3149" w:rsidRDefault="00BB4786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0878D2" w:rsidRPr="006B3149">
              <w:rPr>
                <w:rFonts w:ascii="Times New Roman" w:hAnsi="Times New Roman"/>
                <w:sz w:val="28"/>
                <w:szCs w:val="28"/>
              </w:rPr>
              <w:t>наличие потребности в оснащении муниципального музея муниципального образования Рязанской области в соответствующем финансовом году</w:t>
            </w:r>
            <w:proofErr w:type="gramStart"/>
            <w:r w:rsidR="000878D2" w:rsidRPr="006B314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878D2" w:rsidRPr="006B3149" w:rsidRDefault="00BB4786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подпункте 5.2</w:t>
            </w:r>
            <w:r w:rsidR="000878D2" w:rsidRPr="006B3149">
              <w:rPr>
                <w:rFonts w:ascii="Times New Roman" w:hAnsi="Times New Roman"/>
                <w:sz w:val="28"/>
                <w:szCs w:val="28"/>
              </w:rPr>
              <w:t xml:space="preserve"> слово «пунктом» заменить словом «подпунктом»;</w:t>
            </w:r>
          </w:p>
          <w:p w:rsidR="000878D2" w:rsidRPr="006B3149" w:rsidRDefault="000878D2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пункте 6 цифры «1.1.1» заменить цифрами «1.1.3.1»;</w:t>
            </w:r>
          </w:p>
          <w:p w:rsidR="000878D2" w:rsidRPr="006B3149" w:rsidRDefault="000878D2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абзаце первом подпункта 7.1 цифры «1.1.1</w:t>
            </w:r>
            <w:r w:rsidR="00BB4786">
              <w:rPr>
                <w:rFonts w:ascii="Times New Roman" w:hAnsi="Times New Roman"/>
                <w:sz w:val="28"/>
                <w:szCs w:val="28"/>
              </w:rPr>
              <w:t>» заменить цифрами «1.1.3.1</w:t>
            </w:r>
            <w:r w:rsidRPr="006B314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878D2" w:rsidRPr="006B3149" w:rsidRDefault="000878D2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абзаце втором пункта 8 цифры «1.1.1» заменить цифрами «1.1.3.1»;</w:t>
            </w:r>
          </w:p>
          <w:p w:rsidR="000878D2" w:rsidRPr="006B3149" w:rsidRDefault="000878D2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пункт 9 изложить в следующей редакции:</w:t>
            </w:r>
          </w:p>
          <w:p w:rsidR="000878D2" w:rsidRPr="006B3149" w:rsidRDefault="000878D2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«</w:t>
            </w:r>
            <w:r w:rsidR="00BB4786">
              <w:rPr>
                <w:rFonts w:ascii="Times New Roman" w:hAnsi="Times New Roman"/>
                <w:sz w:val="28"/>
                <w:szCs w:val="28"/>
              </w:rPr>
              <w:t>9. </w:t>
            </w:r>
            <w:r w:rsidRPr="006B3149">
              <w:rPr>
                <w:rFonts w:ascii="Times New Roman" w:hAnsi="Times New Roman"/>
                <w:sz w:val="28"/>
                <w:szCs w:val="28"/>
              </w:rPr>
              <w:t xml:space="preserve">Распределение субсидий бюджетам муниципальных образований Рязанской области на реализацию мероприятий, предусмотренных </w:t>
            </w:r>
            <w:hyperlink r:id="rId30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подпунктами 1.1.3.1, 1.1.2 таблицы пункта 5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подпрограммы», утверждается распоряжением Правительства Рязанской области в разрезе программных мероприятий, муниципальных образований Рязанской области и объемов финансирования по результатам конкурсного отбора, проведенного Минкультуры РО.</w:t>
            </w:r>
          </w:p>
          <w:p w:rsidR="000878D2" w:rsidRPr="006B3149" w:rsidRDefault="000878D2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 xml:space="preserve">Порядок проведения конкурсных отборов муниципальных образований Рязанской области для предоставления субсидий на реализацию мероприятий, предусмотренных </w:t>
            </w:r>
            <w:hyperlink r:id="rId31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подпунктами 1.1.3.1, 1.1.2 таблицы пункта 5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подпрограммы», и проверки условий предоставления субсидий устанавливается нормативным правовым актом Минкультуры РО.»;</w:t>
            </w:r>
          </w:p>
          <w:p w:rsidR="000878D2" w:rsidRPr="006B3149" w:rsidRDefault="000878D2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пункте 10 цифры «1.1.1» заменить цифрами 1.1.3.1»;</w:t>
            </w:r>
          </w:p>
          <w:p w:rsidR="000878D2" w:rsidRPr="006B3149" w:rsidRDefault="000878D2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абзаце втором пункта 11 цифры «1.1.1» заменить цифрами 1.1.3.1»;</w:t>
            </w:r>
          </w:p>
          <w:p w:rsidR="000878D2" w:rsidRPr="006B3149" w:rsidRDefault="000878D2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подпункт 6.3 изложить в следующей редакции:</w:t>
            </w:r>
          </w:p>
          <w:p w:rsidR="000878D2" w:rsidRPr="006B3149" w:rsidRDefault="000878D2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«6.3. </w:t>
            </w:r>
            <w:proofErr w:type="gramStart"/>
            <w:r w:rsidRPr="006B3149">
              <w:rPr>
                <w:rFonts w:ascii="Times New Roman" w:hAnsi="Times New Roman"/>
                <w:sz w:val="28"/>
                <w:szCs w:val="28"/>
              </w:rPr>
              <w:t xml:space="preserve">Финансирование мероприятий, предусмотренных </w:t>
            </w:r>
            <w:hyperlink r:id="rId32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подпунктами 1.1.3.2, 3.1.1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33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3.1.4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4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3.2.1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35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3.2.4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6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3.3.1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37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3.3.3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8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3.4.1 таблицы пункта 5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подпрограммы», осуществляется в соответствии </w:t>
            </w:r>
            <w:r w:rsidRPr="006B3149">
              <w:rPr>
                <w:rFonts w:ascii="Times New Roman" w:hAnsi="Times New Roman"/>
                <w:sz w:val="28"/>
                <w:szCs w:val="28"/>
              </w:rPr>
              <w:br/>
              <w:t xml:space="preserve">с </w:t>
            </w:r>
            <w:hyperlink r:id="rId39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постановлением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 Минкультуры РО от 02.11.2020</w:t>
            </w:r>
            <w:r w:rsidR="00BB4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3149">
              <w:rPr>
                <w:rFonts w:ascii="Times New Roman" w:hAnsi="Times New Roman"/>
                <w:sz w:val="28"/>
                <w:szCs w:val="28"/>
              </w:rPr>
              <w:t>№ 14 «Об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культуры Рязанской области, субсидий на иные цели».</w:t>
            </w:r>
            <w:proofErr w:type="gramEnd"/>
          </w:p>
          <w:p w:rsidR="000878D2" w:rsidRPr="006B3149" w:rsidRDefault="00BB4786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6.3.1. </w:t>
            </w:r>
            <w:r w:rsidR="000878D2" w:rsidRPr="006B3149">
              <w:rPr>
                <w:rFonts w:ascii="Times New Roman" w:hAnsi="Times New Roman"/>
                <w:sz w:val="28"/>
                <w:szCs w:val="28"/>
              </w:rPr>
              <w:t>Реализация мероприятия, предусмотренного подпунктом 1.1.3.2 таблицы пункта 5 «Перечень мероприятий подпрограммы»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878D2" w:rsidRPr="006B3149">
              <w:rPr>
                <w:rFonts w:ascii="Times New Roman" w:hAnsi="Times New Roman"/>
                <w:sz w:val="28"/>
                <w:szCs w:val="28"/>
              </w:rPr>
              <w:t xml:space="preserve"> осуществляется с учетом Правил предоставления и распределения субсидий из федерального бюджета бюджетам субъектов Российской Федерации на техническое оснащение региональных и муниципальных музеев (приложение № 26 к государственной программе Российской Федерации «Развитие культуры», утвержденной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878D2" w:rsidRPr="006B3149">
              <w:rPr>
                <w:rFonts w:ascii="Times New Roman" w:hAnsi="Times New Roman"/>
                <w:sz w:val="28"/>
                <w:szCs w:val="28"/>
              </w:rPr>
              <w:t>остановлением Правительства Российской Федерации от 15.04.2014 № 317).»;</w:t>
            </w:r>
          </w:p>
          <w:p w:rsidR="000878D2" w:rsidRPr="006B3149" w:rsidRDefault="000878D2" w:rsidP="00BB4786">
            <w:pPr>
              <w:pStyle w:val="afe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-</w:t>
            </w:r>
            <w:r w:rsidR="00BB4786">
              <w:rPr>
                <w:rFonts w:ascii="Times New Roman" w:hAnsi="Times New Roman"/>
                <w:sz w:val="28"/>
                <w:szCs w:val="28"/>
              </w:rPr>
              <w:t> </w:t>
            </w:r>
            <w:r w:rsidRPr="006B3149">
              <w:rPr>
                <w:rFonts w:ascii="Times New Roman" w:hAnsi="Times New Roman"/>
                <w:sz w:val="28"/>
                <w:szCs w:val="28"/>
              </w:rPr>
              <w:t>в подразделе 5.2 «Подпрограмма № 2 «Развитие внутреннего и въездного туризма»:</w:t>
            </w:r>
          </w:p>
          <w:p w:rsidR="000878D2" w:rsidRPr="006B3149" w:rsidRDefault="000878D2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lastRenderedPageBreak/>
              <w:t>пункт 2 изложить в следующей редакции:</w:t>
            </w:r>
          </w:p>
          <w:p w:rsidR="000878D2" w:rsidRPr="006B3149" w:rsidRDefault="000878D2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«2.</w:t>
            </w:r>
            <w:r w:rsidR="00BB4786">
              <w:rPr>
                <w:rFonts w:ascii="Times New Roman" w:hAnsi="Times New Roman"/>
                <w:sz w:val="28"/>
                <w:szCs w:val="28"/>
              </w:rPr>
              <w:t> </w:t>
            </w:r>
            <w:r w:rsidRPr="006B3149">
              <w:rPr>
                <w:rFonts w:ascii="Times New Roman" w:hAnsi="Times New Roman"/>
                <w:sz w:val="28"/>
                <w:szCs w:val="28"/>
              </w:rPr>
              <w:t>Срок и этапы реализации подпрограммы: 2015-2022 годы.</w:t>
            </w:r>
            <w:r w:rsidRPr="006B3149">
              <w:rPr>
                <w:rFonts w:ascii="Times New Roman" w:hAnsi="Times New Roman"/>
                <w:sz w:val="28"/>
                <w:szCs w:val="28"/>
              </w:rPr>
              <w:br/>
              <w:t>Этап II: 2022 год</w:t>
            </w:r>
            <w:proofErr w:type="gramStart"/>
            <w:r w:rsidRPr="006B314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F564B" w:rsidRPr="006B3149" w:rsidRDefault="000878D2" w:rsidP="00BB47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таблицу пункта 3 «Показатели подпрограммы» изложить в следующей редакции:</w:t>
            </w:r>
          </w:p>
        </w:tc>
      </w:tr>
    </w:tbl>
    <w:p w:rsidR="000878D2" w:rsidRPr="00BB4786" w:rsidRDefault="000878D2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0"/>
        <w:gridCol w:w="6463"/>
        <w:gridCol w:w="841"/>
        <w:gridCol w:w="731"/>
        <w:gridCol w:w="731"/>
      </w:tblGrid>
      <w:tr w:rsidR="000878D2" w:rsidRPr="006B3149" w:rsidTr="000878D2">
        <w:tc>
          <w:tcPr>
            <w:tcW w:w="760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087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 xml:space="preserve">«№ </w:t>
            </w:r>
            <w:proofErr w:type="gramStart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463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41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</w:tr>
      <w:tr w:rsidR="000878D2" w:rsidRPr="006B3149" w:rsidTr="000878D2">
        <w:trPr>
          <w:cantSplit/>
          <w:trHeight w:val="1317"/>
        </w:trPr>
        <w:tc>
          <w:tcPr>
            <w:tcW w:w="760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0878D2" w:rsidRPr="006B3149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0878D2" w:rsidRPr="006B3149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0878D2" w:rsidRPr="006B3149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6B3149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базовый год: 2020</w:t>
            </w:r>
          </w:p>
        </w:tc>
        <w:tc>
          <w:tcPr>
            <w:tcW w:w="731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6B3149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p w:rsidR="000878D2" w:rsidRPr="006B3149" w:rsidRDefault="000878D2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0"/>
        <w:gridCol w:w="6463"/>
        <w:gridCol w:w="841"/>
        <w:gridCol w:w="731"/>
        <w:gridCol w:w="731"/>
      </w:tblGrid>
      <w:tr w:rsidR="000878D2" w:rsidRPr="006B3149" w:rsidTr="000878D2">
        <w:trPr>
          <w:trHeight w:val="245"/>
        </w:trPr>
        <w:tc>
          <w:tcPr>
            <w:tcW w:w="76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78D2" w:rsidRPr="006B3149" w:rsidTr="000878D2">
        <w:trPr>
          <w:cantSplit/>
          <w:trHeight w:val="1164"/>
        </w:trPr>
        <w:tc>
          <w:tcPr>
            <w:tcW w:w="76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Увеличение объема туристско-экскурсионного потока до 1799,5 тыс. человек к 2022 году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6B3149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1234,9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6B3149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1799,5</w:t>
            </w:r>
          </w:p>
        </w:tc>
      </w:tr>
      <w:tr w:rsidR="000878D2" w:rsidRPr="006B3149" w:rsidTr="000878D2">
        <w:trPr>
          <w:cantSplit/>
          <w:trHeight w:val="1022"/>
        </w:trPr>
        <w:tc>
          <w:tcPr>
            <w:tcW w:w="76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Доведение объема платных услуг предприятий туриндустрии до 1,4508 млрд. руб. к 2022 году</w:t>
            </w:r>
          </w:p>
        </w:tc>
        <w:tc>
          <w:tcPr>
            <w:tcW w:w="84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млрд. руб.</w:t>
            </w:r>
          </w:p>
        </w:tc>
        <w:tc>
          <w:tcPr>
            <w:tcW w:w="73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6B3149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1,0364</w:t>
            </w:r>
          </w:p>
        </w:tc>
        <w:tc>
          <w:tcPr>
            <w:tcW w:w="73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6B3149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1,4508</w:t>
            </w:r>
          </w:p>
        </w:tc>
      </w:tr>
      <w:tr w:rsidR="000878D2" w:rsidRPr="006B3149" w:rsidTr="000878D2">
        <w:trPr>
          <w:cantSplit/>
          <w:trHeight w:val="1257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3" w:type="dxa"/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Доведение объема инвестиций в основной капитал средств размещения до 1473,4 млн. руб. в 2022 году</w:t>
            </w:r>
          </w:p>
        </w:tc>
        <w:tc>
          <w:tcPr>
            <w:tcW w:w="841" w:type="dxa"/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6B3149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1273,4</w:t>
            </w:r>
          </w:p>
        </w:tc>
        <w:tc>
          <w:tcPr>
            <w:tcW w:w="7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6B3149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1473,4»</w:t>
            </w:r>
          </w:p>
        </w:tc>
      </w:tr>
    </w:tbl>
    <w:p w:rsidR="000878D2" w:rsidRPr="00BB4786" w:rsidRDefault="000878D2">
      <w:pPr>
        <w:rPr>
          <w:rFonts w:ascii="Times New Roman" w:hAnsi="Times New Roman"/>
          <w:sz w:val="6"/>
          <w:szCs w:val="6"/>
        </w:rPr>
      </w:pPr>
    </w:p>
    <w:tbl>
      <w:tblPr>
        <w:tblW w:w="4980" w:type="pct"/>
        <w:jc w:val="right"/>
        <w:tblInd w:w="184" w:type="dxa"/>
        <w:tblLayout w:type="fixed"/>
        <w:tblLook w:val="01E0" w:firstRow="1" w:lastRow="1" w:firstColumn="1" w:lastColumn="1" w:noHBand="0" w:noVBand="0"/>
      </w:tblPr>
      <w:tblGrid>
        <w:gridCol w:w="9533"/>
      </w:tblGrid>
      <w:tr w:rsidR="000878D2" w:rsidRPr="006B3149" w:rsidTr="000878D2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0878D2" w:rsidRPr="006B3149" w:rsidRDefault="000878D2" w:rsidP="000878D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таблицу пункта 4 «Результаты структурных элементов подпрограммы» изложить в следующей редакции:</w:t>
            </w:r>
          </w:p>
        </w:tc>
      </w:tr>
    </w:tbl>
    <w:p w:rsidR="000878D2" w:rsidRPr="00BB4786" w:rsidRDefault="000878D2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2"/>
        <w:gridCol w:w="6787"/>
        <w:gridCol w:w="688"/>
        <w:gridCol w:w="674"/>
        <w:gridCol w:w="625"/>
      </w:tblGrid>
      <w:tr w:rsidR="000878D2" w:rsidRPr="006B3149" w:rsidTr="000878D2">
        <w:trPr>
          <w:trHeight w:val="188"/>
        </w:trPr>
        <w:tc>
          <w:tcPr>
            <w:tcW w:w="75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087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 xml:space="preserve">«№ </w:t>
            </w:r>
            <w:proofErr w:type="gramStart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87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88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</w:tr>
      <w:tr w:rsidR="000878D2" w:rsidRPr="006B3149" w:rsidTr="000878D2">
        <w:trPr>
          <w:cantSplit/>
          <w:trHeight w:val="1385"/>
        </w:trPr>
        <w:tc>
          <w:tcPr>
            <w:tcW w:w="75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6B3149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базовый год: 2020</w:t>
            </w:r>
          </w:p>
        </w:tc>
        <w:tc>
          <w:tcPr>
            <w:tcW w:w="625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6B3149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p w:rsidR="000878D2" w:rsidRPr="006B3149" w:rsidRDefault="000878D2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2"/>
        <w:gridCol w:w="6787"/>
        <w:gridCol w:w="688"/>
        <w:gridCol w:w="674"/>
        <w:gridCol w:w="625"/>
      </w:tblGrid>
      <w:tr w:rsidR="000878D2" w:rsidRPr="00BB4786" w:rsidTr="000878D2">
        <w:trPr>
          <w:trHeight w:val="229"/>
          <w:tblHeader/>
        </w:trPr>
        <w:tc>
          <w:tcPr>
            <w:tcW w:w="752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7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tcMar>
              <w:top w:w="28" w:type="dxa"/>
              <w:bottom w:w="28" w:type="dxa"/>
            </w:tcMar>
            <w:vAlign w:val="center"/>
          </w:tcPr>
          <w:p w:rsidR="000878D2" w:rsidRPr="00BB4786" w:rsidRDefault="000878D2" w:rsidP="00087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  <w:tcMar>
              <w:top w:w="28" w:type="dxa"/>
              <w:bottom w:w="28" w:type="dxa"/>
            </w:tcMar>
            <w:vAlign w:val="center"/>
          </w:tcPr>
          <w:p w:rsidR="000878D2" w:rsidRPr="00BB4786" w:rsidRDefault="000878D2" w:rsidP="00087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tcMar>
              <w:top w:w="28" w:type="dxa"/>
              <w:bottom w:w="28" w:type="dxa"/>
            </w:tcMar>
            <w:vAlign w:val="center"/>
          </w:tcPr>
          <w:p w:rsidR="000878D2" w:rsidRPr="00BB4786" w:rsidRDefault="000878D2" w:rsidP="00087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78D2" w:rsidRPr="00BB4786" w:rsidTr="000878D2">
        <w:trPr>
          <w:cantSplit/>
          <w:trHeight w:val="211"/>
        </w:trPr>
        <w:tc>
          <w:tcPr>
            <w:tcW w:w="752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7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68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8D2" w:rsidRPr="00BB4786" w:rsidTr="000878D2">
        <w:trPr>
          <w:cantSplit/>
          <w:trHeight w:val="317"/>
        </w:trPr>
        <w:tc>
          <w:tcPr>
            <w:tcW w:w="752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7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68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8D2" w:rsidRPr="00BB4786" w:rsidTr="000878D2">
        <w:trPr>
          <w:cantSplit/>
          <w:trHeight w:val="324"/>
        </w:trPr>
        <w:tc>
          <w:tcPr>
            <w:tcW w:w="752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87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8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8D2" w:rsidRPr="00BB4786" w:rsidTr="000878D2">
        <w:trPr>
          <w:cantSplit/>
          <w:trHeight w:val="360"/>
        </w:trPr>
        <w:tc>
          <w:tcPr>
            <w:tcW w:w="752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787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Задача 1. Развитие туристской инфраструктуры Рязанской области</w:t>
            </w:r>
          </w:p>
        </w:tc>
        <w:tc>
          <w:tcPr>
            <w:tcW w:w="68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8D2" w:rsidRPr="00BB4786" w:rsidTr="00BB4786">
        <w:tblPrEx>
          <w:tblBorders>
            <w:insideH w:val="nil"/>
          </w:tblBorders>
        </w:tblPrEx>
        <w:trPr>
          <w:cantSplit/>
          <w:trHeight w:val="1355"/>
        </w:trPr>
        <w:tc>
          <w:tcPr>
            <w:tcW w:w="75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678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Реализованы проекты по созданию объектов туристского показа, экскурсионных программ с использованием цифровых технологий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</w:tr>
      <w:tr w:rsidR="000878D2" w:rsidRPr="00BB4786" w:rsidTr="00BB4786">
        <w:tblPrEx>
          <w:tblBorders>
            <w:insideH w:val="nil"/>
          </w:tblBorders>
        </w:tblPrEx>
        <w:trPr>
          <w:cantSplit/>
          <w:trHeight w:val="74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Реализованы проекты, направленные на развитие внутреннего и въездного туризма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8D2" w:rsidRPr="00BB4786" w:rsidTr="00BB4786">
        <w:trPr>
          <w:cantSplit/>
          <w:trHeight w:val="497"/>
        </w:trPr>
        <w:tc>
          <w:tcPr>
            <w:tcW w:w="75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678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Задача 2. Создание комфортной информационной среды и продвижение туристских ресурсов</w:t>
            </w:r>
          </w:p>
        </w:tc>
        <w:tc>
          <w:tcPr>
            <w:tcW w:w="68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8D2" w:rsidRPr="00BB4786" w:rsidTr="00BB4786">
        <w:trPr>
          <w:cantSplit/>
          <w:trHeight w:val="1513"/>
        </w:trPr>
        <w:tc>
          <w:tcPr>
            <w:tcW w:w="752" w:type="dxa"/>
            <w:tcMar>
              <w:top w:w="28" w:type="dxa"/>
              <w:bottom w:w="28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6787" w:type="dxa"/>
            <w:tcMar>
              <w:top w:w="28" w:type="dxa"/>
              <w:bottom w:w="28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Уровень ежегодного выполнения государственного задания</w:t>
            </w:r>
          </w:p>
          <w:p w:rsidR="000878D2" w:rsidRP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</w:tr>
      <w:tr w:rsidR="000878D2" w:rsidRPr="00BB4786" w:rsidTr="000878D2">
        <w:tc>
          <w:tcPr>
            <w:tcW w:w="752" w:type="dxa"/>
            <w:tcMar>
              <w:top w:w="28" w:type="dxa"/>
              <w:bottom w:w="28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787" w:type="dxa"/>
            <w:tcMar>
              <w:top w:w="28" w:type="dxa"/>
              <w:bottom w:w="28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Задача 3. Повышение конкурентоспособности туристской индустрии</w:t>
            </w:r>
          </w:p>
        </w:tc>
        <w:tc>
          <w:tcPr>
            <w:tcW w:w="688" w:type="dxa"/>
            <w:tcMar>
              <w:top w:w="28" w:type="dxa"/>
              <w:bottom w:w="28" w:type="dxa"/>
            </w:tcMar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Mar>
              <w:top w:w="28" w:type="dxa"/>
              <w:bottom w:w="28" w:type="dxa"/>
            </w:tcMar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Mar>
              <w:top w:w="28" w:type="dxa"/>
              <w:bottom w:w="28" w:type="dxa"/>
            </w:tcMar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8D2" w:rsidRPr="00BB4786" w:rsidTr="000878D2">
        <w:trPr>
          <w:cantSplit/>
          <w:trHeight w:val="1871"/>
        </w:trPr>
        <w:tc>
          <w:tcPr>
            <w:tcW w:w="752" w:type="dxa"/>
            <w:tcMar>
              <w:top w:w="28" w:type="dxa"/>
              <w:bottom w:w="28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6787" w:type="dxa"/>
            <w:tcMar>
              <w:top w:w="28" w:type="dxa"/>
              <w:bottom w:w="28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Количество экскурсоводов (гидов), гидов-переводчиков, для которых осуществлено консультационно-методическое сопровождение, организовано повышение квалификации</w:t>
            </w:r>
          </w:p>
        </w:tc>
        <w:tc>
          <w:tcPr>
            <w:tcW w:w="68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не менее 15»</w:t>
            </w:r>
          </w:p>
        </w:tc>
      </w:tr>
    </w:tbl>
    <w:p w:rsidR="000878D2" w:rsidRPr="00BB4786" w:rsidRDefault="000878D2">
      <w:pPr>
        <w:rPr>
          <w:rFonts w:ascii="Times New Roman" w:hAnsi="Times New Roman"/>
          <w:sz w:val="6"/>
          <w:szCs w:val="6"/>
        </w:rPr>
      </w:pPr>
    </w:p>
    <w:tbl>
      <w:tblPr>
        <w:tblW w:w="4980" w:type="pct"/>
        <w:jc w:val="right"/>
        <w:tblInd w:w="184" w:type="dxa"/>
        <w:tblLayout w:type="fixed"/>
        <w:tblLook w:val="01E0" w:firstRow="1" w:lastRow="1" w:firstColumn="1" w:lastColumn="1" w:noHBand="0" w:noVBand="0"/>
      </w:tblPr>
      <w:tblGrid>
        <w:gridCol w:w="9533"/>
      </w:tblGrid>
      <w:tr w:rsidR="000878D2" w:rsidRPr="006B3149" w:rsidTr="00BB4786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0878D2" w:rsidRPr="006B3149" w:rsidRDefault="000878D2" w:rsidP="000878D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 xml:space="preserve">таблицу пункта 5 «Перечень мероприятий подпрограммы» изложить </w:t>
            </w:r>
            <w:r w:rsidRPr="006B3149">
              <w:rPr>
                <w:rFonts w:ascii="Times New Roman" w:hAnsi="Times New Roman"/>
                <w:sz w:val="28"/>
                <w:szCs w:val="28"/>
              </w:rPr>
              <w:br/>
              <w:t>в следующей редакции:</w:t>
            </w:r>
          </w:p>
        </w:tc>
      </w:tr>
    </w:tbl>
    <w:p w:rsidR="000878D2" w:rsidRPr="00BB4786" w:rsidRDefault="000878D2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5357"/>
        <w:gridCol w:w="418"/>
        <w:gridCol w:w="434"/>
        <w:gridCol w:w="434"/>
        <w:gridCol w:w="434"/>
        <w:gridCol w:w="736"/>
        <w:gridCol w:w="1011"/>
      </w:tblGrid>
      <w:tr w:rsidR="000878D2" w:rsidRPr="006B3149" w:rsidTr="000878D2">
        <w:trPr>
          <w:cantSplit/>
          <w:trHeight w:val="204"/>
        </w:trPr>
        <w:tc>
          <w:tcPr>
            <w:tcW w:w="70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«№</w:t>
            </w:r>
          </w:p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57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8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0878D2" w:rsidRPr="006B3149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43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0878D2" w:rsidRPr="006B3149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43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0878D2" w:rsidRPr="006B3149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Источник ФО</w:t>
            </w:r>
          </w:p>
        </w:tc>
        <w:tc>
          <w:tcPr>
            <w:tcW w:w="43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0878D2" w:rsidRPr="006B3149" w:rsidRDefault="000878D2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1747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 xml:space="preserve">Объем ФО </w:t>
            </w:r>
          </w:p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</w:p>
          <w:p w:rsidR="000878D2" w:rsidRPr="006B3149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0878D2" w:rsidRPr="006B3149" w:rsidTr="000878D2">
        <w:trPr>
          <w:cantSplit/>
          <w:trHeight w:val="1289"/>
        </w:trPr>
        <w:tc>
          <w:tcPr>
            <w:tcW w:w="70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78D2" w:rsidRPr="006B3149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6B3149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11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6B3149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p w:rsidR="000878D2" w:rsidRPr="006B3149" w:rsidRDefault="000878D2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5357"/>
        <w:gridCol w:w="418"/>
        <w:gridCol w:w="434"/>
        <w:gridCol w:w="434"/>
        <w:gridCol w:w="434"/>
        <w:gridCol w:w="736"/>
        <w:gridCol w:w="1011"/>
      </w:tblGrid>
      <w:tr w:rsidR="000878D2" w:rsidRPr="00BB4786" w:rsidTr="000878D2">
        <w:trPr>
          <w:tblHeader/>
        </w:trPr>
        <w:tc>
          <w:tcPr>
            <w:tcW w:w="702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7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vAlign w:val="center"/>
          </w:tcPr>
          <w:p w:rsidR="000878D2" w:rsidRPr="00BB4786" w:rsidRDefault="000878D2" w:rsidP="00087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0878D2" w:rsidRPr="00BB4786" w:rsidRDefault="000878D2" w:rsidP="00087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0878D2" w:rsidRPr="00BB4786" w:rsidRDefault="000878D2" w:rsidP="00087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0878D2" w:rsidRPr="00BB4786" w:rsidRDefault="000878D2" w:rsidP="00087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6" w:type="dxa"/>
            <w:tcMar>
              <w:top w:w="28" w:type="dxa"/>
              <w:bottom w:w="28" w:type="dxa"/>
            </w:tcMar>
            <w:vAlign w:val="center"/>
          </w:tcPr>
          <w:p w:rsidR="000878D2" w:rsidRPr="00BB4786" w:rsidRDefault="000878D2" w:rsidP="00087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1" w:type="dxa"/>
            <w:tcMar>
              <w:top w:w="28" w:type="dxa"/>
              <w:bottom w:w="28" w:type="dxa"/>
            </w:tcMar>
            <w:vAlign w:val="center"/>
          </w:tcPr>
          <w:p w:rsidR="000878D2" w:rsidRPr="00BB4786" w:rsidRDefault="000878D2" w:rsidP="00087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78D2" w:rsidRPr="00BB4786" w:rsidTr="000878D2">
        <w:trPr>
          <w:cantSplit/>
          <w:trHeight w:val="297"/>
        </w:trPr>
        <w:tc>
          <w:tcPr>
            <w:tcW w:w="702" w:type="dxa"/>
            <w:tcMar>
              <w:top w:w="28" w:type="dxa"/>
              <w:bottom w:w="28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7" w:type="dxa"/>
            <w:tcMar>
              <w:top w:w="28" w:type="dxa"/>
              <w:bottom w:w="28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8D2" w:rsidRPr="00BB4786" w:rsidTr="000878D2">
        <w:trPr>
          <w:cantSplit/>
          <w:trHeight w:val="347"/>
        </w:trPr>
        <w:tc>
          <w:tcPr>
            <w:tcW w:w="702" w:type="dxa"/>
            <w:tcMar>
              <w:top w:w="28" w:type="dxa"/>
              <w:bottom w:w="28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7" w:type="dxa"/>
            <w:tcMar>
              <w:top w:w="28" w:type="dxa"/>
              <w:bottom w:w="28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8D2" w:rsidRPr="00BB4786" w:rsidTr="000878D2">
        <w:trPr>
          <w:cantSplit/>
          <w:trHeight w:val="297"/>
        </w:trPr>
        <w:tc>
          <w:tcPr>
            <w:tcW w:w="702" w:type="dxa"/>
            <w:tcMar>
              <w:top w:w="28" w:type="dxa"/>
              <w:bottom w:w="28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7" w:type="dxa"/>
            <w:tcMar>
              <w:top w:w="28" w:type="dxa"/>
              <w:bottom w:w="28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8D2" w:rsidRPr="00BB4786" w:rsidTr="00F75EE7">
        <w:trPr>
          <w:cantSplit/>
          <w:trHeight w:val="982"/>
        </w:trPr>
        <w:tc>
          <w:tcPr>
            <w:tcW w:w="702" w:type="dxa"/>
            <w:tcMar>
              <w:top w:w="28" w:type="dxa"/>
              <w:bottom w:w="28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57" w:type="dxa"/>
            <w:tcMar>
              <w:top w:w="28" w:type="dxa"/>
              <w:bottom w:w="28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Задача 1. Развитие туристской инфраструктуры Рязанской области, в том числе: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21800</w:t>
            </w:r>
          </w:p>
        </w:tc>
        <w:tc>
          <w:tcPr>
            <w:tcW w:w="101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21800</w:t>
            </w:r>
          </w:p>
        </w:tc>
      </w:tr>
      <w:tr w:rsidR="000878D2" w:rsidRPr="00BB4786" w:rsidTr="000878D2">
        <w:tblPrEx>
          <w:tblBorders>
            <w:insideH w:val="nil"/>
          </w:tblBorders>
        </w:tblPrEx>
        <w:trPr>
          <w:cantSplit/>
          <w:trHeight w:val="1903"/>
        </w:trPr>
        <w:tc>
          <w:tcPr>
            <w:tcW w:w="70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Предоставление грантов в форме субсидий юридическим лицам (за исключением государственных (муниципальных) учреждений) и индивидуальным предпринимателям на финансовое обеспечение затрат по реализации проектов по созданию объектов туристского показа, экскурсионных программ с использованием цифровых технологий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МЭР РО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МЭР РО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0878D2" w:rsidRPr="00BB4786" w:rsidTr="000878D2">
        <w:trPr>
          <w:cantSplit/>
          <w:trHeight w:val="2081"/>
        </w:trPr>
        <w:tc>
          <w:tcPr>
            <w:tcW w:w="702" w:type="dxa"/>
            <w:tcMar>
              <w:top w:w="28" w:type="dxa"/>
              <w:bottom w:w="28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5357" w:type="dxa"/>
            <w:tcMar>
              <w:top w:w="28" w:type="dxa"/>
              <w:bottom w:w="28" w:type="dxa"/>
            </w:tcMar>
          </w:tcPr>
          <w:p w:rsidR="000878D2" w:rsidRPr="00BB4786" w:rsidRDefault="000878D2" w:rsidP="00BB47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автономной некоммерческой организации «Центр развития креативных индустрий» в виде имущественного взноса для обеспечения деятельности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</w:p>
        </w:tc>
        <w:tc>
          <w:tcPr>
            <w:tcW w:w="101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BB478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</w:p>
        </w:tc>
      </w:tr>
      <w:tr w:rsidR="000878D2" w:rsidRPr="00BB4786" w:rsidTr="000878D2">
        <w:trPr>
          <w:cantSplit/>
          <w:trHeight w:val="1281"/>
        </w:trPr>
        <w:tc>
          <w:tcPr>
            <w:tcW w:w="702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357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Задача 2. Создание комфортной информационной среды и продвижение туристских ресурсов, в том числе: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452,996</w:t>
            </w:r>
          </w:p>
        </w:tc>
        <w:tc>
          <w:tcPr>
            <w:tcW w:w="101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452,996</w:t>
            </w:r>
          </w:p>
        </w:tc>
      </w:tr>
      <w:tr w:rsidR="000878D2" w:rsidRPr="00BB4786" w:rsidTr="000878D2">
        <w:trPr>
          <w:cantSplit/>
          <w:trHeight w:val="2077"/>
        </w:trPr>
        <w:tc>
          <w:tcPr>
            <w:tcW w:w="702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5357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Оказание туристско-информационных услуг (субсидии на финансовое обеспечение выполнения государственного задания)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452,996</w:t>
            </w:r>
          </w:p>
        </w:tc>
        <w:tc>
          <w:tcPr>
            <w:tcW w:w="101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452,996</w:t>
            </w:r>
          </w:p>
        </w:tc>
      </w:tr>
      <w:tr w:rsidR="000878D2" w:rsidRPr="00BB4786" w:rsidTr="000878D2">
        <w:trPr>
          <w:cantSplit/>
          <w:trHeight w:val="1854"/>
        </w:trPr>
        <w:tc>
          <w:tcPr>
            <w:tcW w:w="702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357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Задача 3. Повышение конкурентоспособности туристской индустрии, в том числе: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88662,98851</w:t>
            </w:r>
          </w:p>
        </w:tc>
        <w:tc>
          <w:tcPr>
            <w:tcW w:w="101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88662,98851</w:t>
            </w:r>
          </w:p>
        </w:tc>
      </w:tr>
      <w:tr w:rsidR="000878D2" w:rsidRPr="00BB4786" w:rsidTr="000878D2">
        <w:trPr>
          <w:cantSplit/>
          <w:trHeight w:val="1134"/>
        </w:trPr>
        <w:tc>
          <w:tcPr>
            <w:tcW w:w="702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5357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консультационно-методического сопровождения, организация повышения квалификации экскурсоводов (гидов), гидов-переводчиков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МЭР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МЭР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1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878D2" w:rsidRPr="00BB4786" w:rsidTr="000878D2">
        <w:trPr>
          <w:cantSplit/>
          <w:trHeight w:val="2329"/>
        </w:trPr>
        <w:tc>
          <w:tcPr>
            <w:tcW w:w="702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5357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автономной некоммерческой организации «Центр развития туризма Рязанской области» в виде имущественного взноса для обеспечения деятельности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10563,1</w:t>
            </w:r>
          </w:p>
        </w:tc>
        <w:tc>
          <w:tcPr>
            <w:tcW w:w="101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10563,1</w:t>
            </w:r>
          </w:p>
        </w:tc>
      </w:tr>
      <w:tr w:rsidR="000878D2" w:rsidRPr="00BB4786" w:rsidTr="000878D2">
        <w:trPr>
          <w:cantSplit/>
          <w:trHeight w:val="1134"/>
        </w:trPr>
        <w:tc>
          <w:tcPr>
            <w:tcW w:w="702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5357" w:type="dxa"/>
            <w:tcMar>
              <w:top w:w="28" w:type="dxa"/>
              <w:bottom w:w="28" w:type="dxa"/>
            </w:tcMar>
          </w:tcPr>
          <w:p w:rsidR="000878D2" w:rsidRPr="00BB4786" w:rsidRDefault="000878D2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автономной некоммерческой организации «Агентство развития туризма Рязанской области» в виде имущественного взноса для обеспечения деятельности туристского информационного центра, центра инвестиционного проектирования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МЭР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МЭР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77899,88851</w:t>
            </w:r>
          </w:p>
        </w:tc>
        <w:tc>
          <w:tcPr>
            <w:tcW w:w="101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77899,88851</w:t>
            </w:r>
          </w:p>
        </w:tc>
      </w:tr>
      <w:tr w:rsidR="000878D2" w:rsidRPr="00BB4786" w:rsidTr="00BB4786">
        <w:trPr>
          <w:cantSplit/>
          <w:trHeight w:val="1820"/>
        </w:trPr>
        <w:tc>
          <w:tcPr>
            <w:tcW w:w="6911" w:type="dxa"/>
            <w:gridSpan w:val="4"/>
            <w:tcMar>
              <w:top w:w="28" w:type="dxa"/>
              <w:bottom w:w="28" w:type="dxa"/>
            </w:tcMar>
          </w:tcPr>
          <w:p w:rsidR="000878D2" w:rsidRPr="00BB4786" w:rsidRDefault="000878D2" w:rsidP="00BB4786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110915,98451</w:t>
            </w:r>
          </w:p>
        </w:tc>
        <w:tc>
          <w:tcPr>
            <w:tcW w:w="101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110915,98451</w:t>
            </w:r>
          </w:p>
        </w:tc>
      </w:tr>
      <w:tr w:rsidR="000878D2" w:rsidRPr="00BB4786" w:rsidTr="00BB4786">
        <w:trPr>
          <w:cantSplit/>
          <w:trHeight w:val="1807"/>
        </w:trPr>
        <w:tc>
          <w:tcPr>
            <w:tcW w:w="6911" w:type="dxa"/>
            <w:gridSpan w:val="4"/>
            <w:tcMar>
              <w:top w:w="28" w:type="dxa"/>
              <w:bottom w:w="28" w:type="dxa"/>
            </w:tcMar>
          </w:tcPr>
          <w:p w:rsidR="000878D2" w:rsidRPr="00BB4786" w:rsidRDefault="000878D2" w:rsidP="00BB4786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110915,98451</w:t>
            </w:r>
          </w:p>
        </w:tc>
        <w:tc>
          <w:tcPr>
            <w:tcW w:w="101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878D2" w:rsidRPr="00BB4786" w:rsidRDefault="000878D2" w:rsidP="000878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110915,98451»</w:t>
            </w:r>
          </w:p>
        </w:tc>
      </w:tr>
    </w:tbl>
    <w:p w:rsidR="000878D2" w:rsidRPr="006B3149" w:rsidRDefault="000878D2">
      <w:pPr>
        <w:rPr>
          <w:rFonts w:ascii="Times New Roman" w:hAnsi="Times New Roman"/>
        </w:rPr>
      </w:pPr>
    </w:p>
    <w:tbl>
      <w:tblPr>
        <w:tblW w:w="4987" w:type="pct"/>
        <w:jc w:val="right"/>
        <w:tblInd w:w="170" w:type="dxa"/>
        <w:tblLayout w:type="fixed"/>
        <w:tblLook w:val="01E0" w:firstRow="1" w:lastRow="1" w:firstColumn="1" w:lastColumn="1" w:noHBand="0" w:noVBand="0"/>
      </w:tblPr>
      <w:tblGrid>
        <w:gridCol w:w="9546"/>
      </w:tblGrid>
      <w:tr w:rsidR="000878D2" w:rsidRPr="006B3149" w:rsidTr="00BB4786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0878D2" w:rsidRPr="006B3149" w:rsidRDefault="000878D2" w:rsidP="00BB4786">
            <w:pPr>
              <w:pStyle w:val="afe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lastRenderedPageBreak/>
              <w:t>- в подразделе 5.3 «Подпрограмма № 3 «Развитие культуры»:</w:t>
            </w:r>
          </w:p>
          <w:p w:rsidR="000878D2" w:rsidRPr="006B3149" w:rsidRDefault="000878D2" w:rsidP="00BB4786">
            <w:pPr>
              <w:pStyle w:val="afe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таблицу пункта 3 «Показатели подпрограммы» изложить в следующей редакции:</w:t>
            </w:r>
          </w:p>
        </w:tc>
      </w:tr>
    </w:tbl>
    <w:p w:rsidR="0013067F" w:rsidRPr="006B3149" w:rsidRDefault="0013067F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"/>
        <w:gridCol w:w="2935"/>
        <w:gridCol w:w="1155"/>
        <w:gridCol w:w="721"/>
        <w:gridCol w:w="432"/>
        <w:gridCol w:w="432"/>
        <w:gridCol w:w="433"/>
        <w:gridCol w:w="432"/>
        <w:gridCol w:w="432"/>
        <w:gridCol w:w="432"/>
        <w:gridCol w:w="433"/>
        <w:gridCol w:w="432"/>
        <w:gridCol w:w="509"/>
      </w:tblGrid>
      <w:tr w:rsidR="0013067F" w:rsidRPr="006B3149" w:rsidTr="0013067F">
        <w:tc>
          <w:tcPr>
            <w:tcW w:w="748" w:type="dxa"/>
            <w:vMerge w:val="restart"/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 xml:space="preserve">«№ </w:t>
            </w:r>
            <w:proofErr w:type="gramStart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35" w:type="dxa"/>
            <w:vMerge w:val="restart"/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55" w:type="dxa"/>
            <w:vMerge w:val="restart"/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688" w:type="dxa"/>
            <w:gridSpan w:val="10"/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</w:tr>
      <w:tr w:rsidR="0013067F" w:rsidRPr="006B3149" w:rsidTr="0013067F">
        <w:trPr>
          <w:cantSplit/>
          <w:trHeight w:val="1317"/>
        </w:trPr>
        <w:tc>
          <w:tcPr>
            <w:tcW w:w="748" w:type="dxa"/>
            <w:vMerge/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базовый год: 2020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09" w:type="dxa"/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13067F" w:rsidRPr="006B3149" w:rsidTr="0013067F">
        <w:trPr>
          <w:trHeight w:val="245"/>
        </w:trPr>
        <w:tc>
          <w:tcPr>
            <w:tcW w:w="7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Число посещений мероприятий организаций культуры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млн. ед.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16,911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18,42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21,16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26,24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28,905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31,597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34,289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36,981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42,429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библиотек, культурно-досуговых учреждений, театров, концертных организаций Рязанской области до 16317 тыс. чел. к 2030 году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тыс. чел</w:t>
            </w:r>
            <w:r w:rsidR="00BB4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5527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6080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6624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7703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9852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10931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12010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13089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14167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16317»</w:t>
            </w:r>
          </w:p>
        </w:tc>
      </w:tr>
    </w:tbl>
    <w:p w:rsidR="0013067F" w:rsidRPr="00BB4786" w:rsidRDefault="0013067F">
      <w:pPr>
        <w:rPr>
          <w:rFonts w:ascii="Times New Roman" w:hAnsi="Times New Roman"/>
          <w:sz w:val="6"/>
          <w:szCs w:val="6"/>
        </w:rPr>
      </w:pPr>
    </w:p>
    <w:tbl>
      <w:tblPr>
        <w:tblW w:w="4980" w:type="pct"/>
        <w:jc w:val="right"/>
        <w:tblInd w:w="183" w:type="dxa"/>
        <w:tblLayout w:type="fixed"/>
        <w:tblLook w:val="01E0" w:firstRow="1" w:lastRow="1" w:firstColumn="1" w:lastColumn="1" w:noHBand="0" w:noVBand="0"/>
      </w:tblPr>
      <w:tblGrid>
        <w:gridCol w:w="9533"/>
      </w:tblGrid>
      <w:tr w:rsidR="0013067F" w:rsidRPr="006B3149" w:rsidTr="0013067F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13067F" w:rsidRPr="006B3149" w:rsidRDefault="0013067F" w:rsidP="00091CD0">
            <w:pPr>
              <w:pStyle w:val="afe"/>
              <w:ind w:left="0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таблицу пункта 4 «Результаты структурных элементов подпрограммы» изложить в следующей редакции:</w:t>
            </w:r>
          </w:p>
        </w:tc>
      </w:tr>
    </w:tbl>
    <w:p w:rsidR="0013067F" w:rsidRPr="00BB4786" w:rsidRDefault="0013067F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3"/>
        <w:gridCol w:w="2749"/>
        <w:gridCol w:w="434"/>
        <w:gridCol w:w="724"/>
        <w:gridCol w:w="579"/>
        <w:gridCol w:w="579"/>
        <w:gridCol w:w="579"/>
        <w:gridCol w:w="434"/>
        <w:gridCol w:w="579"/>
        <w:gridCol w:w="479"/>
        <w:gridCol w:w="579"/>
        <w:gridCol w:w="579"/>
        <w:gridCol w:w="479"/>
      </w:tblGrid>
      <w:tr w:rsidR="0013067F" w:rsidRPr="006B3149" w:rsidTr="0013067F">
        <w:tc>
          <w:tcPr>
            <w:tcW w:w="753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 xml:space="preserve">«№ </w:t>
            </w:r>
            <w:proofErr w:type="gramStart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49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3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5590" w:type="dxa"/>
            <w:gridSpan w:val="10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</w:tr>
      <w:tr w:rsidR="0013067F" w:rsidRPr="006B3149" w:rsidTr="0013067F">
        <w:trPr>
          <w:cantSplit/>
          <w:trHeight w:val="1591"/>
        </w:trPr>
        <w:tc>
          <w:tcPr>
            <w:tcW w:w="75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базовый год: 2020</w:t>
            </w:r>
          </w:p>
        </w:tc>
        <w:tc>
          <w:tcPr>
            <w:tcW w:w="5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3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13067F" w:rsidRPr="006B3149" w:rsidRDefault="0013067F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3"/>
        <w:gridCol w:w="2749"/>
        <w:gridCol w:w="434"/>
        <w:gridCol w:w="724"/>
        <w:gridCol w:w="579"/>
        <w:gridCol w:w="579"/>
        <w:gridCol w:w="579"/>
        <w:gridCol w:w="434"/>
        <w:gridCol w:w="579"/>
        <w:gridCol w:w="479"/>
        <w:gridCol w:w="579"/>
        <w:gridCol w:w="579"/>
        <w:gridCol w:w="479"/>
      </w:tblGrid>
      <w:tr w:rsidR="0013067F" w:rsidRPr="006B3149" w:rsidTr="00BB4786">
        <w:trPr>
          <w:tblHeader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3067F" w:rsidRPr="006B3149" w:rsidTr="00BB4786"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качественно нового уровня развития инфраструктуры культуры в Рязанской области («Культурная среда в Рязанской области»)»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BB478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Оснащены образовательные учреждения в сфере культуры (детские школы искусств по видам искусств и училищ</w:t>
            </w:r>
            <w:r w:rsidR="006A1B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) музыкальными инструментами, оборудованием и учебными материалами, нарастающий итог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753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74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Реконструированы и (или) капитально отремонтированы региональные и муниципальные детские школы искусств по видам искусств</w:t>
            </w:r>
          </w:p>
        </w:tc>
        <w:tc>
          <w:tcPr>
            <w:tcW w:w="43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Оснащены модернизируемые муниципальные детские школы искусств по видам искусств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Приобретены передвижные многофункциональные культурные центры (автоклубы) для обслуживания сельского населения субъектов Российской Федерации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Переоснащены муниципальные библиотеки по модельному стандарту, нарастающий итог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Проведена реновация региональных и (или) муниципальных организаций отрасли культуры, направленная на улучшение качества культурной среды, нарастающий итог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Построены (реконструированы) и (или) капитально отремонтированы культурно-досуговые учреждения в сельской местности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Реконструированы и (или) капитально отремонтированы региональные и (или) муниципальные театры юного зрителя и театры кукол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1.1.9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 xml:space="preserve">Оснащены региональные театры, находящиеся в городах с численностью населения более 300 тыс. человек  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«Создание условий в Рязанской области для реализации творческого потенциала нации» («Творческие люди») (Рязанская область)»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Фестивали любительских творческих коллективов с вручением грантов лучшим коллективам (количество любительских творческих коллективов, получивших </w:t>
            </w:r>
            <w:proofErr w:type="spellStart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поддержку), нарастающий итог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Реализованы творческие проекты некоммерческих организаций, направленные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ремесел, нарастающий итог</w:t>
            </w:r>
            <w:proofErr w:type="gramEnd"/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Оказана государственная поддержка лучшим работникам сельских учреждений культуры, нарастающий итог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Оказана государственная поддержка лучшим сельским учреждениям культуры, нарастающий итог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spellStart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 xml:space="preserve"> услуг и формирование информационного пространства в сфере культуры в Рязанской области» («Цифровая культура») (Рязанская область)»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Созданы виртуальные концертные залы на площадках организаций культуры, в том числе в домах культуры, библиотеках, музеях для трансляций знаковых культурных мероприятий, нарастающий итог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rPr>
          <w:cantSplit/>
          <w:trHeight w:val="562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«Создание и организация работы арт-центров сети «Грибница» в Рязанской области»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Оснащены арт-центры сети «Грибница» информационным, компьютерным и телекоммуникационным (ИКТ) оборудованием, приборами, аппаратурой и моделями, предназначенными для демонстрационных целей, изделиями текстильными, оборудованием фотографическим, мебелью офисной, нарастающий итог</w:t>
            </w:r>
            <w:proofErr w:type="gramEnd"/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rPr>
          <w:cantSplit/>
          <w:trHeight w:val="597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F" w:rsidRPr="006B3149" w:rsidTr="00BB4786">
        <w:trPr>
          <w:cantSplit/>
          <w:trHeight w:val="778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Задача 1. Сохранение культурного наследия Рязанской области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подготовленной проектной документации на проведение работ по сохранению объектов культурного наследия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культуры, на которых проведены работы по сохранению объектов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предоставленного на праве оперативного управления ГАУ РО, </w:t>
            </w:r>
          </w:p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ГУ РО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посещений организаций культуры </w:t>
            </w:r>
          </w:p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(в части посещения библиотек)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5155,6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7371,68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8041,83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9382,13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12062,74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13403,05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14743,35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16083,66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17423,96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20104,57</w:t>
            </w:r>
          </w:p>
        </w:tc>
      </w:tr>
      <w:tr w:rsidR="0013067F" w:rsidRPr="006B3149" w:rsidTr="00BB4786">
        <w:trPr>
          <w:cantSplit/>
          <w:trHeight w:val="1921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Уровень ежегодного выполнения государственного задания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</w:tr>
      <w:tr w:rsidR="0013067F" w:rsidRPr="006B3149" w:rsidTr="00BB4786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75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этнографических площадок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274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Количество новых книг, поступивших в фонды библиотек муниципальных образований и государственных общедоступных библиотек Рязанской области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7803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7803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7635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3.1.7</w:t>
            </w:r>
          </w:p>
        </w:tc>
        <w:tc>
          <w:tcPr>
            <w:tcW w:w="274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Проведено мероприятий по комплектованию книжных фондов библиотек муниципальных образований и государственных библиотек Рязанской области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</w:p>
        </w:tc>
        <w:tc>
          <w:tcPr>
            <w:tcW w:w="274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74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Задача 2. Поддержка культуры, искусства и народного творчества Рязанской области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творческих проектов, направленных на сохранение и развитие исполнительских искусств, поддержку изобразительного и литературного искусства, художественного творчества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13067F" w:rsidRPr="006B3149" w:rsidTr="00BB4786">
        <w:trPr>
          <w:cantSplit/>
          <w:trHeight w:val="1967"/>
        </w:trPr>
        <w:tc>
          <w:tcPr>
            <w:tcW w:w="75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Уровень ежегодного выполнения государственного задания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</w:tr>
      <w:tr w:rsidR="0013067F" w:rsidRPr="006B3149" w:rsidTr="00BB4786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Соотношение средней заработной платы работников муниципальных учреждений культуры к установленному прогнозному целевому показателю дохода от трудовой деятельности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rPr>
          <w:cantSplit/>
          <w:trHeight w:val="1988"/>
        </w:trPr>
        <w:tc>
          <w:tcPr>
            <w:tcW w:w="75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3.2.4</w:t>
            </w:r>
          </w:p>
        </w:tc>
        <w:tc>
          <w:tcPr>
            <w:tcW w:w="274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Количество выплаченных премий, именных и творческих стипендий в области искусства и образования в сфере культуры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4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4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</w:tr>
      <w:tr w:rsidR="0013067F" w:rsidRPr="006B3149" w:rsidTr="00BB4786">
        <w:tblPrEx>
          <w:tblBorders>
            <w:insideH w:val="nil"/>
          </w:tblBorders>
        </w:tblPrEx>
        <w:trPr>
          <w:cantSplit/>
          <w:trHeight w:val="1741"/>
        </w:trPr>
        <w:tc>
          <w:tcPr>
            <w:tcW w:w="75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значимых культурно-массовых мероприятий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13067F" w:rsidRPr="006B3149" w:rsidTr="00BB4786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3.2.6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значимых мероприятий и проектов, направленных на продвижение академической музыки русских композиторов, реализованных социально ориентированными некоммерческими организациями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74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Задача 3. Строительство, реконструкция, модернизация и развитие материально-технической базы учреждений культуры, искусства и образования в сфере культуры Рязанской области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приобретенного автотранспорта в целях создания условий для популяризации культурных ценностей на территории Рязанской области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3.3.3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Количество детских школ искусств, в которые приобретены музыкальные инструменты, оборудование, материалы для детских школ искусств по видам искусств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Количество областных объектов культуры, в которых осуществлены мероприятия по обеспечению антитеррористической защите и пожарной безопасности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3.3.5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Число посещений детских и кукольных театров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61100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71300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753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3.3.6</w:t>
            </w:r>
          </w:p>
        </w:tc>
        <w:tc>
          <w:tcPr>
            <w:tcW w:w="2749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Усовершенствованы детские и кукольные театры путем создания</w:t>
            </w:r>
          </w:p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новых постановок и (или) улучшения технического</w:t>
            </w:r>
          </w:p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оснащения</w:t>
            </w:r>
          </w:p>
        </w:tc>
        <w:tc>
          <w:tcPr>
            <w:tcW w:w="434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3.3.7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 xml:space="preserve">Средняя численность участников клубных формирований в расчете на 1 тыс. человек </w:t>
            </w:r>
          </w:p>
          <w:p w:rsid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 xml:space="preserve">(в населенных пунктах с числом жителей до </w:t>
            </w:r>
            <w:proofErr w:type="gramEnd"/>
          </w:p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50 тыс. человек)</w:t>
            </w:r>
            <w:proofErr w:type="gramEnd"/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75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3.3.8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зданий муниципальных учреждений культуры, расположенных на территории </w:t>
            </w:r>
            <w:proofErr w:type="spellStart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Рязанской области, в которых проведен капитальный ремонт (текущий ремонт)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13067F" w:rsidRPr="006B3149" w:rsidTr="00BB4786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3.3.9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подготовленной проектной документации на проведение работ по реконструкции, капитальному ремонту зданий, являющихся предметом охраны объекта культурного наследия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3.3.10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Количество региональных и муниципальных театров учреждений культурно-досугового типа, в которых созданы новые постановки и (или) обеспечено развитие и укрепление материально-технической базы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blPrEx>
          <w:tblBorders>
            <w:insideH w:val="nil"/>
          </w:tblBorders>
        </w:tblPrEx>
        <w:trPr>
          <w:cantSplit/>
          <w:trHeight w:val="967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3.3.11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Рязанской области организациями культуры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Задача 4. Внедрение информационно-коммуникационных технологий в сфере культуры и информатизация отрасли, в том числе: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F" w:rsidRPr="006B3149" w:rsidTr="00BB4786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753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2749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Количество подведомственных государственных учреждений культуры и подведомственных государственных профессиональных образовательных организаций, оснащенных современным компьютерным оборудованием</w:t>
            </w:r>
          </w:p>
        </w:tc>
        <w:tc>
          <w:tcPr>
            <w:tcW w:w="434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79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79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13067F" w:rsidRPr="006B3149" w:rsidTr="00BB4786">
        <w:trPr>
          <w:cantSplit/>
          <w:trHeight w:val="1826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Уровень ежегодного выполнения государственного задания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</w:tr>
      <w:tr w:rsidR="0013067F" w:rsidRPr="006B3149" w:rsidTr="00BB4786">
        <w:trPr>
          <w:cantSplit/>
          <w:trHeight w:val="898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Задача 5. Развитие образования в сфере культуры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F" w:rsidRPr="006B3149" w:rsidTr="00BB4786">
        <w:trPr>
          <w:cantSplit/>
          <w:trHeight w:val="1471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3.5.1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 в области искусств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3067F" w:rsidRPr="006B3149" w:rsidTr="00BB4786">
        <w:trPr>
          <w:cantSplit/>
          <w:trHeight w:val="1680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3.5.2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Уровень ежегодного выполнения государственного задания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</w:tr>
      <w:tr w:rsidR="0013067F" w:rsidRPr="006B3149" w:rsidTr="00BB4786">
        <w:trPr>
          <w:cantSplit/>
          <w:trHeight w:val="3679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3.5.3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Соотношение средней заработной платы педагогических работников муниципальных учреждений (организаций) дополнительного образования детей в сфере культуры к средней заработной плате учителей в Рязанской области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6B3149" w:rsidTr="00BB4786">
        <w:tblPrEx>
          <w:tblBorders>
            <w:insideH w:val="nil"/>
          </w:tblBorders>
        </w:tblPrEx>
        <w:trPr>
          <w:cantSplit/>
          <w:trHeight w:val="3423"/>
        </w:trPr>
        <w:tc>
          <w:tcPr>
            <w:tcW w:w="753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3.5.4</w:t>
            </w:r>
          </w:p>
        </w:tc>
        <w:tc>
          <w:tcPr>
            <w:tcW w:w="274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 xml:space="preserve">Доля работников муниципальных учреждений дополнительного образования детей в сфере культуры, месячная заработная плата которых доведена до уровня не менее установленного минимального </w:t>
            </w:r>
            <w:proofErr w:type="gramStart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</w:p>
        </w:tc>
        <w:tc>
          <w:tcPr>
            <w:tcW w:w="43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67F" w:rsidRPr="006B3149" w:rsidTr="00BB4786">
        <w:trPr>
          <w:trHeight w:val="1760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Задача 6. Увековечивание значимых исторических событий и знаменитых личностей России и Рязанской области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Mar>
              <w:top w:w="28" w:type="dxa"/>
              <w:bottom w:w="28" w:type="dxa"/>
            </w:tcMar>
            <w:vAlign w:val="center"/>
          </w:tcPr>
          <w:p w:rsidR="0013067F" w:rsidRPr="006B3149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F" w:rsidRPr="006B3149" w:rsidTr="00BB4786">
        <w:trPr>
          <w:cantSplit/>
          <w:trHeight w:val="1134"/>
        </w:trPr>
        <w:tc>
          <w:tcPr>
            <w:tcW w:w="753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3.6.1</w:t>
            </w:r>
          </w:p>
        </w:tc>
        <w:tc>
          <w:tcPr>
            <w:tcW w:w="2749" w:type="dxa"/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Количество праздничных мероприятий, проводимых с целью увековечивания значимых исторических событий и знаменитых личностей России и Рязанской области в государственных учреждениях культуры и учреждениях образования в сфере культуры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</w:tbl>
    <w:p w:rsidR="0013067F" w:rsidRPr="00BB4786" w:rsidRDefault="0013067F">
      <w:pPr>
        <w:rPr>
          <w:rFonts w:ascii="Times New Roman" w:hAnsi="Times New Roman"/>
          <w:sz w:val="6"/>
          <w:szCs w:val="6"/>
        </w:rPr>
      </w:pPr>
    </w:p>
    <w:tbl>
      <w:tblPr>
        <w:tblW w:w="4980" w:type="pct"/>
        <w:jc w:val="right"/>
        <w:tblInd w:w="183" w:type="dxa"/>
        <w:tblLayout w:type="fixed"/>
        <w:tblLook w:val="01E0" w:firstRow="1" w:lastRow="1" w:firstColumn="1" w:lastColumn="1" w:noHBand="0" w:noVBand="0"/>
      </w:tblPr>
      <w:tblGrid>
        <w:gridCol w:w="9533"/>
      </w:tblGrid>
      <w:tr w:rsidR="0013067F" w:rsidRPr="006B3149" w:rsidTr="00BB4786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13067F" w:rsidRPr="006B3149" w:rsidRDefault="0013067F" w:rsidP="001306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таблицу пункта 5 «Перечень мероприятий подпрограммы» изложить в следующей редакции:</w:t>
            </w:r>
          </w:p>
        </w:tc>
      </w:tr>
    </w:tbl>
    <w:p w:rsidR="00480E35" w:rsidRPr="006B3149" w:rsidRDefault="00480E35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4"/>
        <w:gridCol w:w="2303"/>
        <w:gridCol w:w="432"/>
        <w:gridCol w:w="433"/>
        <w:gridCol w:w="720"/>
        <w:gridCol w:w="432"/>
        <w:gridCol w:w="432"/>
        <w:gridCol w:w="433"/>
        <w:gridCol w:w="428"/>
        <w:gridCol w:w="434"/>
        <w:gridCol w:w="428"/>
        <w:gridCol w:w="438"/>
        <w:gridCol w:w="431"/>
        <w:gridCol w:w="432"/>
        <w:gridCol w:w="433"/>
        <w:gridCol w:w="423"/>
      </w:tblGrid>
      <w:tr w:rsidR="0013067F" w:rsidRPr="006B3149" w:rsidTr="0013067F">
        <w:tc>
          <w:tcPr>
            <w:tcW w:w="89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«№</w:t>
            </w:r>
          </w:p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03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3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1306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433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1306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1306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Источник ФО</w:t>
            </w:r>
          </w:p>
        </w:tc>
        <w:tc>
          <w:tcPr>
            <w:tcW w:w="43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6B3149" w:rsidRDefault="0013067F" w:rsidP="001306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4312" w:type="dxa"/>
            <w:gridSpan w:val="10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Объем ФО по годам (тыс. руб.)</w:t>
            </w:r>
          </w:p>
        </w:tc>
      </w:tr>
      <w:tr w:rsidR="0013067F" w:rsidRPr="006B3149" w:rsidTr="0013067F">
        <w:trPr>
          <w:cantSplit/>
          <w:trHeight w:val="1517"/>
        </w:trPr>
        <w:tc>
          <w:tcPr>
            <w:tcW w:w="89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6B3149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2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3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2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3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31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32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3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2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13067F" w:rsidRPr="006B3149" w:rsidRDefault="0013067F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13067F" w:rsidRPr="006B3149" w:rsidRDefault="0013067F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3"/>
        <w:gridCol w:w="2301"/>
        <w:gridCol w:w="424"/>
        <w:gridCol w:w="7"/>
        <w:gridCol w:w="437"/>
        <w:gridCol w:w="720"/>
        <w:gridCol w:w="432"/>
        <w:gridCol w:w="432"/>
        <w:gridCol w:w="433"/>
        <w:gridCol w:w="428"/>
        <w:gridCol w:w="434"/>
        <w:gridCol w:w="428"/>
        <w:gridCol w:w="438"/>
        <w:gridCol w:w="431"/>
        <w:gridCol w:w="432"/>
        <w:gridCol w:w="433"/>
        <w:gridCol w:w="423"/>
      </w:tblGrid>
      <w:tr w:rsidR="0013067F" w:rsidRPr="00BB4786" w:rsidTr="007C6FFE">
        <w:trPr>
          <w:tblHeader/>
        </w:trPr>
        <w:tc>
          <w:tcPr>
            <w:tcW w:w="893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" w:type="dxa"/>
            <w:gridSpan w:val="2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B4786" w:rsidRPr="00BB4786" w:rsidTr="007C6FFE">
        <w:trPr>
          <w:cantSplit/>
          <w:trHeight w:val="277"/>
        </w:trPr>
        <w:tc>
          <w:tcPr>
            <w:tcW w:w="89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FFE" w:rsidRPr="00BB4786" w:rsidTr="007C6FFE">
        <w:trPr>
          <w:cantSplit/>
          <w:trHeight w:val="2865"/>
        </w:trPr>
        <w:tc>
          <w:tcPr>
            <w:tcW w:w="893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01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качественно нового уровня развития инфраструктуры культуры в Рязанской области («Культурная среда в Рязанской области»)»</w:t>
            </w:r>
          </w:p>
        </w:tc>
        <w:tc>
          <w:tcPr>
            <w:tcW w:w="431" w:type="dxa"/>
            <w:gridSpan w:val="2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2345363,30913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781529,37940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700066,77328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861767,15645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rPr>
          <w:cantSplit/>
          <w:trHeight w:val="2057"/>
        </w:trPr>
        <w:tc>
          <w:tcPr>
            <w:tcW w:w="893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452660,10552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177324,06673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92047,53237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181288,50642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rPr>
          <w:cantSplit/>
          <w:trHeight w:val="1622"/>
        </w:trPr>
        <w:tc>
          <w:tcPr>
            <w:tcW w:w="893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1665137,3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541350,2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488338,9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635448,2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4786" w:rsidRPr="00BB4786" w:rsidTr="007C6FFE">
        <w:tblPrEx>
          <w:tblBorders>
            <w:insideH w:val="nil"/>
          </w:tblBorders>
        </w:tblPrEx>
        <w:trPr>
          <w:cantSplit/>
          <w:trHeight w:val="1932"/>
        </w:trPr>
        <w:tc>
          <w:tcPr>
            <w:tcW w:w="893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BB4786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hyperlink w:anchor="P12767">
              <w:r w:rsidR="0013067F" w:rsidRPr="00BB4786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227565,90361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62855,11267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119680,34091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45030,45</w:t>
            </w:r>
            <w:r w:rsidRPr="00BB4786">
              <w:rPr>
                <w:rFonts w:ascii="Times New Roman" w:hAnsi="Times New Roman"/>
                <w:sz w:val="24"/>
                <w:szCs w:val="24"/>
                <w:lang w:val="en-US"/>
              </w:rPr>
              <w:t>003</w:t>
            </w:r>
          </w:p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4786" w:rsidRPr="00BB4786" w:rsidTr="007C6FFE">
        <w:trPr>
          <w:cantSplit/>
          <w:trHeight w:val="1484"/>
        </w:trPr>
        <w:tc>
          <w:tcPr>
            <w:tcW w:w="893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поддержку отрасли культуры, в том числе на приобретение музыкальных инструментов, оборудования и материалов для детских школ искусств и училищ</w:t>
            </w: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5378,38637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5EE7" w:rsidRDefault="00F75EE7" w:rsidP="00BB4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67F" w:rsidRPr="00BB4786" w:rsidRDefault="0013067F" w:rsidP="00BB4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5378,38637</w:t>
            </w:r>
          </w:p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rPr>
          <w:cantSplit/>
          <w:trHeight w:val="1134"/>
        </w:trPr>
        <w:tc>
          <w:tcPr>
            <w:tcW w:w="893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39441,5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39441,5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rPr>
          <w:trHeight w:val="1552"/>
        </w:trPr>
        <w:tc>
          <w:tcPr>
            <w:tcW w:w="893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301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поддержку отрасли культуры, в том числе на модернизацию муниципальных детских школ искусств по видам искусств путем их реконструкции и (или) капитального ремонта</w:t>
            </w:r>
          </w:p>
        </w:tc>
        <w:tc>
          <w:tcPr>
            <w:tcW w:w="431" w:type="dxa"/>
            <w:gridSpan w:val="2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7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BB4786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hyperlink w:anchor="P12767">
              <w:r w:rsidR="0013067F" w:rsidRPr="00BB4786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28347,57961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28347,57961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rPr>
          <w:cantSplit/>
          <w:trHeight w:val="1492"/>
        </w:trPr>
        <w:tc>
          <w:tcPr>
            <w:tcW w:w="893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18714,81164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1309,08436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6389,72728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11016</w:t>
            </w:r>
          </w:p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4786" w:rsidRPr="00BB4786" w:rsidTr="007C6FFE">
        <w:trPr>
          <w:cantSplit/>
          <w:trHeight w:val="1524"/>
        </w:trPr>
        <w:tc>
          <w:tcPr>
            <w:tcW w:w="893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137241,952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9599,952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46858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80784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4786" w:rsidRPr="00BB4786" w:rsidTr="007C6FFE">
        <w:trPr>
          <w:cantSplit/>
          <w:trHeight w:val="1642"/>
        </w:trPr>
        <w:tc>
          <w:tcPr>
            <w:tcW w:w="893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Минстрой РО</w:t>
            </w:r>
          </w:p>
        </w:tc>
        <w:tc>
          <w:tcPr>
            <w:tcW w:w="437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Минстрой РО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BB4786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hyperlink w:anchor="P12767">
              <w:r w:rsidR="0013067F" w:rsidRPr="00BB4786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26521,13066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8363,40339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18157,72727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rPr>
          <w:cantSplit/>
          <w:trHeight w:val="1630"/>
        </w:trPr>
        <w:tc>
          <w:tcPr>
            <w:tcW w:w="893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18351,62128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11870,84355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6480,77773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4786" w:rsidRPr="00BB4786" w:rsidTr="007C6FFE">
        <w:tblPrEx>
          <w:tblBorders>
            <w:insideH w:val="nil"/>
          </w:tblBorders>
        </w:tblPrEx>
        <w:trPr>
          <w:trHeight w:val="1757"/>
        </w:trPr>
        <w:tc>
          <w:tcPr>
            <w:tcW w:w="893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5EE7" w:rsidRDefault="00F75EE7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134578,548</w:t>
            </w:r>
          </w:p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87052,848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47525,7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4786" w:rsidRPr="00BB4786" w:rsidTr="007C6FFE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поддержку отрасли культуры, в том числе на оснащение модернизируемых муниципальных детских школ искусств по видам искусств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5749,86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349,86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1468"/>
        </w:trPr>
        <w:tc>
          <w:tcPr>
            <w:tcW w:w="893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поддержку отрасли культуры, в том числе на обеспечение учреждений культуры </w:t>
            </w:r>
            <w:r w:rsidRPr="005438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специализированным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автотранспортом для обслуживания населения, в том числе сельского населения</w:t>
            </w: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3059,00455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1041,28637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2017,71818</w:t>
            </w:r>
          </w:p>
        </w:tc>
        <w:tc>
          <w:tcPr>
            <w:tcW w:w="42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1134"/>
        </w:trPr>
        <w:tc>
          <w:tcPr>
            <w:tcW w:w="893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22432,7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7636,1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14796,6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1134"/>
        </w:trPr>
        <w:tc>
          <w:tcPr>
            <w:tcW w:w="89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Предоставление иных межбюджетных трансфертов бюджетам муниципальных образований Рязанской области на создание модельных муниципальных библиотек</w:t>
            </w:r>
          </w:p>
        </w:tc>
        <w:tc>
          <w:tcPr>
            <w:tcW w:w="431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1808"/>
        </w:trPr>
        <w:tc>
          <w:tcPr>
            <w:tcW w:w="893" w:type="dxa"/>
            <w:vMerge w:val="restart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2301" w:type="dxa"/>
            <w:vMerge w:val="restart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Реновация региональных учреждений отрасли культуры, в том числе:</w:t>
            </w:r>
          </w:p>
        </w:tc>
        <w:tc>
          <w:tcPr>
            <w:tcW w:w="431" w:type="dxa"/>
            <w:gridSpan w:val="2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7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ГАУ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187482,15715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53039,3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42597,12858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91845,72857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1373"/>
        </w:trPr>
        <w:tc>
          <w:tcPr>
            <w:tcW w:w="893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411657,5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97957,5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99393,3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214306,7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1087"/>
        </w:trPr>
        <w:tc>
          <w:tcPr>
            <w:tcW w:w="893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1.1.6.1</w:t>
            </w:r>
          </w:p>
        </w:tc>
        <w:tc>
          <w:tcPr>
            <w:tcW w:w="2301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Проведение работ по сохранению объектов культурного наследия (субсидии на иные цели)</w:t>
            </w:r>
          </w:p>
        </w:tc>
        <w:tc>
          <w:tcPr>
            <w:tcW w:w="431" w:type="dxa"/>
            <w:gridSpan w:val="2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ГАУ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53039,3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53039,3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blPrEx>
          <w:tblBorders>
            <w:insideH w:val="nil"/>
          </w:tblBorders>
        </w:tblPrEx>
        <w:trPr>
          <w:cantSplit/>
          <w:trHeight w:val="1181"/>
        </w:trPr>
        <w:tc>
          <w:tcPr>
            <w:tcW w:w="893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97957,5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97957,5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blPrEx>
          <w:tblBorders>
            <w:insideH w:val="nil"/>
          </w:tblBorders>
        </w:tblPrEx>
        <w:trPr>
          <w:cantSplit/>
          <w:trHeight w:val="1873"/>
        </w:trPr>
        <w:tc>
          <w:tcPr>
            <w:tcW w:w="893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1.1.6.2</w:t>
            </w:r>
          </w:p>
        </w:tc>
        <w:tc>
          <w:tcPr>
            <w:tcW w:w="2301" w:type="dxa"/>
            <w:vMerge w:val="restart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зданий региональных учреждений культуры (субсидии на иные цели)</w:t>
            </w:r>
          </w:p>
        </w:tc>
        <w:tc>
          <w:tcPr>
            <w:tcW w:w="431" w:type="dxa"/>
            <w:gridSpan w:val="2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7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ГАУ РО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134442,85715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42597,12858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91845,72857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blPrEx>
          <w:tblBorders>
            <w:insideH w:val="nil"/>
          </w:tblBorders>
        </w:tblPrEx>
        <w:trPr>
          <w:cantSplit/>
          <w:trHeight w:val="1181"/>
        </w:trPr>
        <w:tc>
          <w:tcPr>
            <w:tcW w:w="893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313700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99393,3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214306,7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1586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развитие сети учреждений культурно-досугового типа</w:t>
            </w: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22959,64091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1798,43182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4641,13636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16520,07273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1197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168370,7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13188,5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34035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121147,2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1747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Минстрой РО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Минстрой РО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5438E3" w:rsidP="005438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hyperlink w:anchor="P12767">
              <w:r w:rsidR="0013067F" w:rsidRPr="00BB4786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172697,19331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26144,12967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101522,61364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45030,45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1360"/>
        </w:trPr>
        <w:tc>
          <w:tcPr>
            <w:tcW w:w="893" w:type="dxa"/>
            <w:vMerge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218893,8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65001,9</w:t>
            </w:r>
          </w:p>
        </w:tc>
        <w:tc>
          <w:tcPr>
            <w:tcW w:w="42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103915,8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49976,1</w:t>
            </w:r>
          </w:p>
        </w:tc>
        <w:tc>
          <w:tcPr>
            <w:tcW w:w="42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blPrEx>
          <w:tblBorders>
            <w:insideH w:val="nil"/>
          </w:tblBorders>
        </w:tblPrEx>
        <w:trPr>
          <w:cantSplit/>
          <w:trHeight w:val="1503"/>
        </w:trPr>
        <w:tc>
          <w:tcPr>
            <w:tcW w:w="89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29849,15511</w:t>
            </w:r>
          </w:p>
        </w:tc>
        <w:tc>
          <w:tcPr>
            <w:tcW w:w="43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8863,896</w:t>
            </w:r>
          </w:p>
        </w:tc>
        <w:tc>
          <w:tcPr>
            <w:tcW w:w="42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14170,33636</w:t>
            </w:r>
          </w:p>
        </w:tc>
        <w:tc>
          <w:tcPr>
            <w:tcW w:w="434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6814,92275</w:t>
            </w:r>
          </w:p>
        </w:tc>
        <w:tc>
          <w:tcPr>
            <w:tcW w:w="42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1873"/>
        </w:trPr>
        <w:tc>
          <w:tcPr>
            <w:tcW w:w="893" w:type="dxa"/>
            <w:vMerge w:val="restart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2301" w:type="dxa"/>
            <w:vMerge w:val="restart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Модернизация театров юного зрителя и театров кукол, в том числе:</w:t>
            </w:r>
          </w:p>
        </w:tc>
        <w:tc>
          <w:tcPr>
            <w:tcW w:w="431" w:type="dxa"/>
            <w:gridSpan w:val="2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7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ГАУ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158562,651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100092,651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8571,42857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49898,57143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1508"/>
        </w:trPr>
        <w:tc>
          <w:tcPr>
            <w:tcW w:w="893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369979,50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233549,5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116430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trHeight w:val="1712"/>
        </w:trPr>
        <w:tc>
          <w:tcPr>
            <w:tcW w:w="893" w:type="dxa"/>
            <w:vMerge w:val="restart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1.1.8.1</w:t>
            </w:r>
          </w:p>
        </w:tc>
        <w:tc>
          <w:tcPr>
            <w:tcW w:w="2301" w:type="dxa"/>
            <w:vMerge w:val="restart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с элементами реставрации с приспособлением к современному использованию объекта культурного наследия регионального значения </w:t>
            </w:r>
          </w:p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«Здание театра </w:t>
            </w:r>
          </w:p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1862-1870 гг.», расположенного по адресу: г. Рязань,  ул. Соборная, д. 16</w:t>
            </w:r>
            <w:proofErr w:type="gramEnd"/>
          </w:p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7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ГАУ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158562,651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100092,651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8571,42857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49898,57143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trHeight w:val="276"/>
        </w:trPr>
        <w:tc>
          <w:tcPr>
            <w:tcW w:w="893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369979,50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233549,5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116430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1618"/>
        </w:trPr>
        <w:tc>
          <w:tcPr>
            <w:tcW w:w="893" w:type="dxa"/>
            <w:vMerge w:val="restart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2301" w:type="dxa"/>
            <w:vMerge w:val="restart"/>
            <w:tcMar>
              <w:top w:w="28" w:type="dxa"/>
              <w:bottom w:w="28" w:type="dxa"/>
            </w:tcMar>
          </w:tcPr>
          <w:p w:rsidR="005438E3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региональных  театров, находящихся в городах с численностью населения более </w:t>
            </w:r>
          </w:p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 тыс. человек</w:t>
            </w:r>
          </w:p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(субсидии на иные цели)</w:t>
            </w:r>
          </w:p>
        </w:tc>
        <w:tc>
          <w:tcPr>
            <w:tcW w:w="431" w:type="dxa"/>
            <w:gridSpan w:val="2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7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ГАУ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2552,81754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1377,32475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1175,49279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1195"/>
        </w:trPr>
        <w:tc>
          <w:tcPr>
            <w:tcW w:w="893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82541,1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44533,5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38007,6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1568"/>
        </w:trPr>
        <w:tc>
          <w:tcPr>
            <w:tcW w:w="893" w:type="dxa"/>
            <w:vMerge w:val="restart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301" w:type="dxa"/>
            <w:vMerge w:val="restart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«Создание условий в Рязанской области для реализации творческого потенциала нации» («Творческие люди») (Рязанская область)»</w:t>
            </w:r>
          </w:p>
        </w:tc>
        <w:tc>
          <w:tcPr>
            <w:tcW w:w="431" w:type="dxa"/>
            <w:gridSpan w:val="2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10340,2072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3216,4952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3061,856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3061,856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1483"/>
        </w:trPr>
        <w:tc>
          <w:tcPr>
            <w:tcW w:w="893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4190,2072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1066,4952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1061,856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1061,856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802"/>
        </w:trPr>
        <w:tc>
          <w:tcPr>
            <w:tcW w:w="893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6150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3003"/>
        </w:trPr>
        <w:tc>
          <w:tcPr>
            <w:tcW w:w="893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фестивалей любительских творческих коллективов, в том числе с вручением грантов лучшим коллективам, в том числе:</w:t>
            </w:r>
          </w:p>
        </w:tc>
        <w:tc>
          <w:tcPr>
            <w:tcW w:w="431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РО, ГБУ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1134"/>
        </w:trPr>
        <w:tc>
          <w:tcPr>
            <w:tcW w:w="893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1.2.1.1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 (субсидии на финансовое обеспечение выполнения государственного задания)</w:t>
            </w:r>
          </w:p>
        </w:tc>
        <w:tc>
          <w:tcPr>
            <w:tcW w:w="431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1134"/>
        </w:trPr>
        <w:tc>
          <w:tcPr>
            <w:tcW w:w="893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1.2.1.2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Предоставление грантов в форме субсидий некоммерческим организациям, не являющимся казенными учреждениями, на поддержку творческой деятельности любительских творческих коллективов Рязанской области</w:t>
            </w:r>
          </w:p>
        </w:tc>
        <w:tc>
          <w:tcPr>
            <w:tcW w:w="431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1134"/>
        </w:trPr>
        <w:tc>
          <w:tcPr>
            <w:tcW w:w="893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13067F" w:rsidRPr="00BB4786" w:rsidRDefault="0013067F" w:rsidP="00543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некоммерческим организациям, не являющимся государственными (муниципальными) учреждениями, на финансовое обеспечение затрат по реализации творческих проектов некоммерческих организаций,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</w:t>
            </w:r>
            <w:proofErr w:type="gramEnd"/>
          </w:p>
        </w:tc>
        <w:tc>
          <w:tcPr>
            <w:tcW w:w="431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2580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38E3" w:rsidRPr="00BB4786" w:rsidTr="007C6FFE">
        <w:trPr>
          <w:cantSplit/>
          <w:trHeight w:val="1185"/>
        </w:trPr>
        <w:tc>
          <w:tcPr>
            <w:tcW w:w="893" w:type="dxa"/>
            <w:vMerge w:val="restart"/>
            <w:tcMar>
              <w:top w:w="28" w:type="dxa"/>
              <w:bottom w:w="28" w:type="dxa"/>
            </w:tcMar>
          </w:tcPr>
          <w:p w:rsidR="005438E3" w:rsidRPr="00BB4786" w:rsidRDefault="005438E3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438E3" w:rsidRPr="00BB4786" w:rsidRDefault="005438E3" w:rsidP="00543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иных межбюджетных трансфертов бюджетам муниципальных образований Рязанской области на поддержку отрасли культуры, в том числе на государственную поддержку лучших работников </w:t>
            </w:r>
          </w:p>
        </w:tc>
        <w:tc>
          <w:tcPr>
            <w:tcW w:w="431" w:type="dxa"/>
            <w:gridSpan w:val="2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7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17,0104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17,0104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38E3" w:rsidRPr="00BB4786" w:rsidTr="007C6FFE">
        <w:trPr>
          <w:cantSplit/>
          <w:trHeight w:val="1134"/>
        </w:trPr>
        <w:tc>
          <w:tcPr>
            <w:tcW w:w="893" w:type="dxa"/>
            <w:vMerge/>
            <w:tcMar>
              <w:top w:w="28" w:type="dxa"/>
              <w:bottom w:w="28" w:type="dxa"/>
            </w:tcMar>
          </w:tcPr>
          <w:p w:rsidR="005438E3" w:rsidRPr="00BB4786" w:rsidRDefault="005438E3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438E3" w:rsidRPr="00BB4786" w:rsidRDefault="005438E3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 культуры, находящихся на территориях сельских поселений</w:t>
            </w:r>
          </w:p>
        </w:tc>
        <w:tc>
          <w:tcPr>
            <w:tcW w:w="431" w:type="dxa"/>
            <w:gridSpan w:val="2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438E3" w:rsidRPr="00BB4786" w:rsidRDefault="005438E3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1602"/>
        </w:trPr>
        <w:tc>
          <w:tcPr>
            <w:tcW w:w="893" w:type="dxa"/>
            <w:vMerge w:val="restart"/>
            <w:tcMar>
              <w:top w:w="28" w:type="dxa"/>
              <w:bottom w:w="28" w:type="dxa"/>
            </w:tcMar>
          </w:tcPr>
          <w:p w:rsidR="0013067F" w:rsidRPr="00BB4786" w:rsidRDefault="0013067F" w:rsidP="00543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2301" w:type="dxa"/>
            <w:vMerge w:val="restart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Предоставление иных межбюджетных трансфертов бюджетам муниципальных образований Рязанской области на поддержку отрасли культуры, в том числе на государственную поддержку лучших муниципальных учреждений культуры, находящихся на территориях сельских поселений</w:t>
            </w:r>
          </w:p>
        </w:tc>
        <w:tc>
          <w:tcPr>
            <w:tcW w:w="431" w:type="dxa"/>
            <w:gridSpan w:val="2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7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49,4848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49,4848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trHeight w:val="276"/>
        </w:trPr>
        <w:tc>
          <w:tcPr>
            <w:tcW w:w="893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2826"/>
        </w:trPr>
        <w:tc>
          <w:tcPr>
            <w:tcW w:w="893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13067F" w:rsidRPr="00BB4786" w:rsidRDefault="0013067F" w:rsidP="007C6FFE">
            <w:pPr>
              <w:pStyle w:val="ConsPlusNorma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6F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Региональный проект «</w:t>
            </w:r>
            <w:proofErr w:type="spellStart"/>
            <w:r w:rsidRPr="007C6F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Цифровизация</w:t>
            </w:r>
            <w:proofErr w:type="spellEnd"/>
            <w:r w:rsidRPr="007C6F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услуг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и формирование информационного пространства в сфере культуры в Рязанской области» («Цифровая культура») (Рязанская область)»</w:t>
            </w:r>
          </w:p>
        </w:tc>
        <w:tc>
          <w:tcPr>
            <w:tcW w:w="431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trHeight w:val="1022"/>
        </w:trPr>
        <w:tc>
          <w:tcPr>
            <w:tcW w:w="893" w:type="dxa"/>
            <w:vMerge w:val="restart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301" w:type="dxa"/>
            <w:vMerge w:val="restart"/>
            <w:tcMar>
              <w:top w:w="28" w:type="dxa"/>
              <w:bottom w:w="28" w:type="dxa"/>
            </w:tcMar>
          </w:tcPr>
          <w:p w:rsidR="0013067F" w:rsidRPr="00BB4786" w:rsidRDefault="0013067F" w:rsidP="007C6FFE">
            <w:pPr>
              <w:pStyle w:val="ConsPlusNorma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6F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Предоставление иных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межбюджетных трансфертов бюджетам муниципальных образований Рязанской области на создание виртуальных концертных залов в городах Рязанской области</w:t>
            </w:r>
          </w:p>
        </w:tc>
        <w:tc>
          <w:tcPr>
            <w:tcW w:w="431" w:type="dxa"/>
            <w:gridSpan w:val="2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7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trHeight w:val="925"/>
        </w:trPr>
        <w:tc>
          <w:tcPr>
            <w:tcW w:w="893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trHeight w:val="644"/>
        </w:trPr>
        <w:tc>
          <w:tcPr>
            <w:tcW w:w="893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rPr>
          <w:cantSplit/>
          <w:trHeight w:val="1793"/>
        </w:trPr>
        <w:tc>
          <w:tcPr>
            <w:tcW w:w="893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gridSpan w:val="4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C6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Итого по региональным проектам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2356703,51633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784745,8746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703128,62928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864829,01245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rPr>
          <w:cantSplit/>
          <w:trHeight w:val="1750"/>
        </w:trPr>
        <w:tc>
          <w:tcPr>
            <w:tcW w:w="89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gridSpan w:val="4"/>
            <w:vMerge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685416,21633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241245,6746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212789,72928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227380,81245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1383"/>
        </w:trPr>
        <w:tc>
          <w:tcPr>
            <w:tcW w:w="89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gridSpan w:val="4"/>
            <w:vMerge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1671287,3</w:t>
            </w:r>
          </w:p>
        </w:tc>
        <w:tc>
          <w:tcPr>
            <w:tcW w:w="43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543500,2</w:t>
            </w:r>
          </w:p>
        </w:tc>
        <w:tc>
          <w:tcPr>
            <w:tcW w:w="42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490338,9</w:t>
            </w:r>
          </w:p>
        </w:tc>
        <w:tc>
          <w:tcPr>
            <w:tcW w:w="43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637448,2</w:t>
            </w:r>
          </w:p>
        </w:tc>
        <w:tc>
          <w:tcPr>
            <w:tcW w:w="42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c>
          <w:tcPr>
            <w:tcW w:w="893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9" w:type="dxa"/>
            <w:gridSpan w:val="4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7C6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FFE" w:rsidRPr="00BB4786" w:rsidTr="007C6FFE">
        <w:trPr>
          <w:cantSplit/>
          <w:trHeight w:val="2494"/>
        </w:trPr>
        <w:tc>
          <w:tcPr>
            <w:tcW w:w="893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«Создание и организация работы арт-центров сети «Грибница» в Рязанской области»</w:t>
            </w:r>
          </w:p>
        </w:tc>
        <w:tc>
          <w:tcPr>
            <w:tcW w:w="4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3668,48624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917,12156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917,12156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917,12156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917,12156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rPr>
          <w:cantSplit/>
          <w:trHeight w:val="1134"/>
        </w:trPr>
        <w:tc>
          <w:tcPr>
            <w:tcW w:w="893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информационного, компьютерного и </w:t>
            </w:r>
            <w:proofErr w:type="spellStart"/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телекоммуникацион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(ИКТ) </w:t>
            </w:r>
            <w:proofErr w:type="spell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оборудо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, приборов, аппаратуры и моделей, </w:t>
            </w:r>
            <w:proofErr w:type="spell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предназна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ченных</w:t>
            </w:r>
            <w:proofErr w:type="spell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для демонстрационных целей, изделий текстильных, мебели офисной для функционирования арт-центров сети «Грибница» (субсидии на иные цели)</w:t>
            </w:r>
          </w:p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rPr>
          <w:cantSplit/>
          <w:trHeight w:val="6950"/>
        </w:trPr>
        <w:tc>
          <w:tcPr>
            <w:tcW w:w="893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приобретение информационного, компьютерного и </w:t>
            </w:r>
            <w:proofErr w:type="spellStart"/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телекоммуникацион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(ИКТ) </w:t>
            </w:r>
            <w:proofErr w:type="spell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оборудо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, приборов, аппаратуры и моделей, </w:t>
            </w:r>
            <w:proofErr w:type="spell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предназна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ченных</w:t>
            </w:r>
            <w:proofErr w:type="spell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для демонстрационных целей, изделий текстильных, оборудования фотографического, мебели офисной для учреждений культуры для функционирования арт-центров сети «Грибница»</w:t>
            </w:r>
          </w:p>
        </w:tc>
        <w:tc>
          <w:tcPr>
            <w:tcW w:w="4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3568,48624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817,12156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917,12156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917,12156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917,12156</w:t>
            </w:r>
          </w:p>
        </w:tc>
        <w:tc>
          <w:tcPr>
            <w:tcW w:w="43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rPr>
          <w:cantSplit/>
          <w:trHeight w:val="777"/>
        </w:trPr>
        <w:tc>
          <w:tcPr>
            <w:tcW w:w="893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FFE" w:rsidRPr="00BB4786" w:rsidTr="007C6FFE">
        <w:trPr>
          <w:cantSplit/>
          <w:trHeight w:val="1987"/>
        </w:trPr>
        <w:tc>
          <w:tcPr>
            <w:tcW w:w="893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301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Задача 1. Сохранение культурного наследия Рязанской области, в том числе:</w:t>
            </w:r>
          </w:p>
        </w:tc>
        <w:tc>
          <w:tcPr>
            <w:tcW w:w="42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2434882,42977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294002,56022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327929,29164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315208,50594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315543,98597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240439,61720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235439,6172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230439,6172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235439,6172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240439,6172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1640"/>
        </w:trPr>
        <w:tc>
          <w:tcPr>
            <w:tcW w:w="893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19189,6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5245,5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4681,7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4681,7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4580,7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rPr>
          <w:cantSplit/>
          <w:trHeight w:val="1134"/>
        </w:trPr>
        <w:tc>
          <w:tcPr>
            <w:tcW w:w="89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230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на проведение работ по сохранению объектов культур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наследия, включенного в единый </w:t>
            </w:r>
            <w:proofErr w:type="spell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венный реестр объектов культур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наследия (памятников истории и культуры) народов Российской Федерации, предоставленного на праве оперативного управления ГАУ РО, ГУ РО (субсидии на иные цели)</w:t>
            </w:r>
          </w:p>
        </w:tc>
        <w:tc>
          <w:tcPr>
            <w:tcW w:w="42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18666,66667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3666,66667</w:t>
            </w:r>
          </w:p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43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7C6FFE" w:rsidRPr="00BB4786" w:rsidTr="007C6FFE">
        <w:trPr>
          <w:cantSplit/>
          <w:trHeight w:val="1134"/>
        </w:trPr>
        <w:tc>
          <w:tcPr>
            <w:tcW w:w="893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сохранению объекта культурного </w:t>
            </w:r>
            <w:proofErr w:type="spellStart"/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насле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дия</w:t>
            </w:r>
            <w:proofErr w:type="spellEnd"/>
            <w:proofErr w:type="gram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, включенного в единый </w:t>
            </w:r>
            <w:proofErr w:type="spell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венный реестр объектов культур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наследия (памятников истории и культуры) народов Российской Федерации, предоставленного на праве оперативного управления ГАУ РО, ГУ РО (субсидии на иные цели)</w:t>
            </w:r>
          </w:p>
        </w:tc>
        <w:tc>
          <w:tcPr>
            <w:tcW w:w="4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44772,446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4772,446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7C6FFE" w:rsidRPr="00BB4786" w:rsidTr="007C6FFE">
        <w:trPr>
          <w:cantSplit/>
          <w:trHeight w:val="2287"/>
        </w:trPr>
        <w:tc>
          <w:tcPr>
            <w:tcW w:w="893" w:type="dxa"/>
            <w:vMerge w:val="restart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2301" w:type="dxa"/>
            <w:vMerge w:val="restart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поддержку отрасли культуры, в том числе на модернизацию библиотек в части комплектования книжных фондов библиотек муниципальных образований</w:t>
            </w:r>
          </w:p>
        </w:tc>
        <w:tc>
          <w:tcPr>
            <w:tcW w:w="42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2737,81808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715,29545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638,41364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638,41364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745,69535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rPr>
          <w:cantSplit/>
          <w:trHeight w:val="1134"/>
        </w:trPr>
        <w:tc>
          <w:tcPr>
            <w:tcW w:w="893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19189,6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5245,5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4681,7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4681,7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4580,7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89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C6FF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3.1.4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C6FFE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Осуществление стабилизации, реставрации и консервации библиотечного фонда, включая книжные памятники, библиотечное, библиографическое и информационное обслуживание пользователей библиотеки, формирование, учет, изучение, обеспечение физического сохранения и безопасности фондов библиотек, организация и проведение культурно-массовых мероприятий, библиографическая обработка документов и создание каталогов (субсидии на финансовое обеспечение выполнения государственного задания)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2360705,49902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291287,26477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316851,76533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312570,09230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312798,29062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225439,6172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225439,6172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225439,6172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225439,6172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225439,6172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C6FF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C6FFE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Предоставление грантов в форме субсидий некоммерческим организациям, не являющимся казенными учреждениями, на финансовое обеспечение затрат по созданию этнографических площадок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rPr>
          <w:cantSplit/>
          <w:trHeight w:val="1911"/>
        </w:trPr>
        <w:tc>
          <w:tcPr>
            <w:tcW w:w="893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C6FF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C6FFE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Задача 2. Поддержка культуры, искусства и народного творчества Рязанской области, в том числе: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6450849,65613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828601,67398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967177,66682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868038,48316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882622,12017</w:t>
            </w:r>
          </w:p>
        </w:tc>
        <w:tc>
          <w:tcPr>
            <w:tcW w:w="43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580841,9424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580841,9424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581041,9424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580841,9424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580841,9424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1304"/>
        </w:trPr>
        <w:tc>
          <w:tcPr>
            <w:tcW w:w="893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11830,536</w:t>
            </w:r>
          </w:p>
        </w:tc>
        <w:tc>
          <w:tcPr>
            <w:tcW w:w="433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1262,536</w:t>
            </w:r>
          </w:p>
        </w:tc>
        <w:tc>
          <w:tcPr>
            <w:tcW w:w="42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3168</w:t>
            </w:r>
          </w:p>
        </w:tc>
        <w:tc>
          <w:tcPr>
            <w:tcW w:w="434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3960</w:t>
            </w:r>
          </w:p>
        </w:tc>
        <w:tc>
          <w:tcPr>
            <w:tcW w:w="42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rPr>
          <w:cantSplit/>
          <w:trHeight w:val="1134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сохранение и развитие исполнительских искусств, поддержку изобразительного и литературного искусства, художественного творчества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3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C6FFE" w:rsidRPr="00BB4786" w:rsidTr="007C6FFE">
        <w:trPr>
          <w:cantSplit/>
          <w:trHeight w:val="1810"/>
        </w:trPr>
        <w:tc>
          <w:tcPr>
            <w:tcW w:w="893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2301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культурно-массовых мероприятий, показ (организация показа) спектаклей (театральных постановок), создание спектаклей, показ (организация показа) концертов и концертных программ, создание концертов и 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цертных</w:t>
            </w:r>
            <w:proofErr w:type="spellEnd"/>
            <w:proofErr w:type="gram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выявление, </w:t>
            </w:r>
            <w:proofErr w:type="spell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изуче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, сохранение, развитие и популяризация объектов </w:t>
            </w:r>
            <w:proofErr w:type="spell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нематери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ального</w:t>
            </w:r>
            <w:proofErr w:type="spell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культурного наследия, работа по формированию и учету фондов фильмофонда (субсидии на финансовое обеспечение выполнения государственного задания)</w:t>
            </w:r>
          </w:p>
        </w:tc>
        <w:tc>
          <w:tcPr>
            <w:tcW w:w="42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vMerge w:val="restart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6076353,05110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759979,54895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829311,98682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845880,08316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847763,72017</w:t>
            </w:r>
          </w:p>
        </w:tc>
        <w:tc>
          <w:tcPr>
            <w:tcW w:w="43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558683,5424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558683,5424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558683,5424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558683,5424</w:t>
            </w:r>
          </w:p>
        </w:tc>
        <w:tc>
          <w:tcPr>
            <w:tcW w:w="42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558683,54240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893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11830,536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1262,536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3168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3960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поддержание достигнутых уровней заработной </w:t>
            </w:r>
            <w:r w:rsidRPr="007C6F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платы, определенных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указом 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Президента Российской Федерации работников муниципальных учреждений культуры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167631,01103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51923,73103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115707,28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rPr>
          <w:cantSplit/>
          <w:trHeight w:val="1134"/>
        </w:trPr>
        <w:tc>
          <w:tcPr>
            <w:tcW w:w="893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вручению премий, выплата премий, а также выплата именных и </w:t>
            </w:r>
            <w:proofErr w:type="spellStart"/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творче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proofErr w:type="spellEnd"/>
            <w:proofErr w:type="gram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стипендий в области искусства и образования в сфере культуры</w:t>
            </w:r>
          </w:p>
        </w:tc>
        <w:tc>
          <w:tcPr>
            <w:tcW w:w="4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44440,594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4773,394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4958,4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4958,4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4958,4</w:t>
            </w:r>
          </w:p>
        </w:tc>
        <w:tc>
          <w:tcPr>
            <w:tcW w:w="43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4958,4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4958,4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4958,4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4958,4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4958,4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89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культурно-массовых мероприятий в целях обеспечения </w:t>
            </w:r>
            <w:proofErr w:type="spellStart"/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реали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  <w:proofErr w:type="spellEnd"/>
            <w:proofErr w:type="gram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Минкультуры РО (субсидии на иные цели)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160625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11925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29700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</w:tr>
      <w:tr w:rsidR="007C6FFE" w:rsidRPr="00BB4786" w:rsidTr="007C6FFE">
        <w:trPr>
          <w:cantSplit/>
          <w:trHeight w:val="1134"/>
        </w:trPr>
        <w:tc>
          <w:tcPr>
            <w:tcW w:w="89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3.2.6</w:t>
            </w:r>
          </w:p>
        </w:tc>
        <w:tc>
          <w:tcPr>
            <w:tcW w:w="230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социально ориентированным некоммерческим организациям, осуществляющим проведение социально значимых мероприятий и проектов, направленных на продвижение академической музыки русских композиторов</w:t>
            </w:r>
          </w:p>
        </w:tc>
        <w:tc>
          <w:tcPr>
            <w:tcW w:w="42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rPr>
          <w:cantSplit/>
          <w:trHeight w:val="2240"/>
        </w:trPr>
        <w:tc>
          <w:tcPr>
            <w:tcW w:w="893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C6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301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Задача 3. Строительство, реконструкция, модернизация и развитие материально-технической базы учреждений культуры, искусства и образования в сфере культуры Рязанской области, в том числе:</w:t>
            </w:r>
          </w:p>
        </w:tc>
        <w:tc>
          <w:tcPr>
            <w:tcW w:w="4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201913,6256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28795,27193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19821,70684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35118,11707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35678,52976</w:t>
            </w:r>
          </w:p>
        </w:tc>
        <w:tc>
          <w:tcPr>
            <w:tcW w:w="43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23500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42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</w:tr>
      <w:tr w:rsidR="007C6FFE" w:rsidRPr="00BB4786" w:rsidTr="007C6FFE">
        <w:trPr>
          <w:cantSplit/>
          <w:trHeight w:val="1694"/>
        </w:trPr>
        <w:tc>
          <w:tcPr>
            <w:tcW w:w="89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97766,96400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29626,86400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24410,8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21975,7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21753,6</w:t>
            </w:r>
          </w:p>
        </w:tc>
        <w:tc>
          <w:tcPr>
            <w:tcW w:w="43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FFE" w:rsidRPr="00BB4786" w:rsidTr="00F75EE7">
        <w:tblPrEx>
          <w:tblBorders>
            <w:insideH w:val="nil"/>
          </w:tblBorders>
        </w:tblPrEx>
        <w:trPr>
          <w:cantSplit/>
          <w:trHeight w:val="3438"/>
        </w:trPr>
        <w:tc>
          <w:tcPr>
            <w:tcW w:w="89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C6FFE" w:rsidRDefault="007C6FFE" w:rsidP="007C6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67F" w:rsidRPr="00BB4786" w:rsidRDefault="0013067F" w:rsidP="007C6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BB4786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  <w:p w:rsidR="0013067F" w:rsidRPr="00BB4786" w:rsidRDefault="0013067F" w:rsidP="007C6FF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8436,9</w:t>
            </w:r>
          </w:p>
        </w:tc>
        <w:tc>
          <w:tcPr>
            <w:tcW w:w="42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FFE" w:rsidRPr="00BB4786" w:rsidTr="007C6FFE">
        <w:trPr>
          <w:cantSplit/>
          <w:trHeight w:val="1574"/>
        </w:trPr>
        <w:tc>
          <w:tcPr>
            <w:tcW w:w="893" w:type="dxa"/>
            <w:vMerge w:val="restart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2301" w:type="dxa"/>
            <w:vMerge w:val="restart"/>
            <w:tcMar>
              <w:top w:w="28" w:type="dxa"/>
              <w:bottom w:w="28" w:type="dxa"/>
            </w:tcMar>
          </w:tcPr>
          <w:p w:rsidR="007C6FFE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 «</w:t>
            </w:r>
            <w:proofErr w:type="spell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-модульная газовая котельная в ГБУК РО «Библиотека </w:t>
            </w:r>
          </w:p>
          <w:p w:rsidR="007C6FFE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им. Горького», расположенная по адресу: г. Рязань, </w:t>
            </w:r>
          </w:p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Николодворян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, 22»</w:t>
            </w:r>
          </w:p>
        </w:tc>
        <w:tc>
          <w:tcPr>
            <w:tcW w:w="42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Минстрой РО</w:t>
            </w:r>
          </w:p>
        </w:tc>
        <w:tc>
          <w:tcPr>
            <w:tcW w:w="444" w:type="dxa"/>
            <w:gridSpan w:val="2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ГКУ УКС РО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4245,77877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4245,77877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rPr>
          <w:trHeight w:val="3613"/>
        </w:trPr>
        <w:tc>
          <w:tcPr>
            <w:tcW w:w="893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C6FFE" w:rsidRDefault="007C6FFE" w:rsidP="00BB4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67F" w:rsidRPr="00BB4786" w:rsidRDefault="0013067F" w:rsidP="00BB4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BB4786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8436,9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89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Разработка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 (субсидии на иные цели)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82618,49802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8471,2426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940,90334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24103,17604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24103,17604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44210,52964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4336,10189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5890,24310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4484,18465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3.3.4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материально-технической базы учреждений культуры, искусства, образования в сфере культуры (приобретение оборудования, мебели, включая доставку, монтаж (демонтаж), погрузочно-разгрузочные работы и обслуживание) (субсидии на иные цели)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3264,70833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352,23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412,47833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C6FFE" w:rsidRPr="00BB4786" w:rsidTr="007C6FFE">
        <w:trPr>
          <w:cantSplit/>
          <w:trHeight w:val="1134"/>
        </w:trPr>
        <w:tc>
          <w:tcPr>
            <w:tcW w:w="893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3.3.5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Приобретение автотранспорта в целях создания условий для популяризации культурных ценностей на территории Рязанской области (субсидии на иные цели)</w:t>
            </w:r>
          </w:p>
        </w:tc>
        <w:tc>
          <w:tcPr>
            <w:tcW w:w="4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14324,1666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6824,1666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7C6FFE" w:rsidRPr="00BB4786" w:rsidTr="007C6FFE">
        <w:trPr>
          <w:cantSplit/>
          <w:trHeight w:val="1134"/>
        </w:trPr>
        <w:tc>
          <w:tcPr>
            <w:tcW w:w="89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3.3.6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приобретение музыкальных инструментов, оборудования, материалов для детских школ искусств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14568,14000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3534,07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3534,07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3.3.7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</w:t>
            </w:r>
            <w:proofErr w:type="spellStart"/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антитеррористичес</w:t>
            </w:r>
            <w:proofErr w:type="spellEnd"/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gram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защищенности и пожарной безопасности государственных учреждений культуры (субсидии на иные цели)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ГАУРО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7288,94804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2363,77804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2425,17000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C6FFE" w:rsidRPr="00BB4786" w:rsidTr="007C6FFE">
        <w:trPr>
          <w:cantSplit/>
          <w:trHeight w:val="1744"/>
        </w:trPr>
        <w:tc>
          <w:tcPr>
            <w:tcW w:w="893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3.3.8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детских и кукольных театров (субсидии на иные цели)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ГАУ РО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1957,99893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976,86647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517,88182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185,82273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277,42791</w:t>
            </w:r>
          </w:p>
        </w:tc>
        <w:tc>
          <w:tcPr>
            <w:tcW w:w="43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rPr>
          <w:cantSplit/>
          <w:trHeight w:val="1656"/>
        </w:trPr>
        <w:tc>
          <w:tcPr>
            <w:tcW w:w="893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15027,864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8163,164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3797,8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1362,7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1704,2</w:t>
            </w:r>
          </w:p>
        </w:tc>
        <w:tc>
          <w:tcPr>
            <w:tcW w:w="43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F75EE7">
        <w:trPr>
          <w:cantSplit/>
          <w:trHeight w:val="1653"/>
        </w:trPr>
        <w:tc>
          <w:tcPr>
            <w:tcW w:w="893" w:type="dxa"/>
            <w:vMerge w:val="restart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3.3.9</w:t>
            </w:r>
          </w:p>
        </w:tc>
        <w:tc>
          <w:tcPr>
            <w:tcW w:w="2301" w:type="dxa"/>
            <w:vMerge w:val="restart"/>
            <w:tcMar>
              <w:top w:w="28" w:type="dxa"/>
              <w:bottom w:w="28" w:type="dxa"/>
            </w:tcMar>
          </w:tcPr>
          <w:p w:rsidR="007C6FFE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ремонтные работы (текущий ремонт) в отношении зданий домов культуры </w:t>
            </w:r>
          </w:p>
          <w:p w:rsidR="00EF7B4B" w:rsidRPr="00BB4786" w:rsidRDefault="0013067F" w:rsidP="00EF7B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(и их филиалов), расположенных в населенных пунктах с числом жителей до 50 тыс.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2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11812,45130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2926,86819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2810,86365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2810,86365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3263,85581</w:t>
            </w:r>
          </w:p>
        </w:tc>
        <w:tc>
          <w:tcPr>
            <w:tcW w:w="43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rPr>
          <w:cantSplit/>
          <w:trHeight w:val="1134"/>
        </w:trPr>
        <w:tc>
          <w:tcPr>
            <w:tcW w:w="893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82739,10000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21463,70000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20613,00000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20613,00000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20049,40000</w:t>
            </w:r>
          </w:p>
        </w:tc>
        <w:tc>
          <w:tcPr>
            <w:tcW w:w="43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89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EF7B4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3.3.10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F7B4B" w:rsidRDefault="0013067F" w:rsidP="00EF7B4B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проведение капитального ремонта (текущего ремонта) зданий муниципальных учреждений культуры, расположенных на территории </w:t>
            </w:r>
            <w:proofErr w:type="spell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Рязанской области</w:t>
            </w:r>
          </w:p>
          <w:p w:rsidR="00EF7B4B" w:rsidRPr="00BB4786" w:rsidRDefault="00EF7B4B" w:rsidP="00EF7B4B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C6FFE" w:rsidRDefault="007C6FFE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7C6FFE" w:rsidRPr="00BB4786" w:rsidTr="00EF7B4B">
        <w:tblPrEx>
          <w:tblBorders>
            <w:insideH w:val="nil"/>
          </w:tblBorders>
        </w:tblPrEx>
        <w:trPr>
          <w:cantSplit/>
          <w:trHeight w:val="6516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EF7B4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3.3.11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EF7B4B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Подготовка проектной документации на реконструкцию здания павильона «Животноводство» 1955 г., являющегося предметом охраны объекта культурного наследия регионального значения «</w:t>
            </w:r>
            <w:proofErr w:type="spellStart"/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Достопри</w:t>
            </w:r>
            <w:r w:rsidR="00A30C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мечательное</w:t>
            </w:r>
            <w:proofErr w:type="spellEnd"/>
            <w:proofErr w:type="gram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место «Рязанская областная сельско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хозяйственная, промышленная, строительная выставка и Дом юннатов с садом», расположенного по адресу: Рязанская область, г. Рязань, Торговый городок, стр. 5а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5122,40597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5122,40597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Задача 4. Внедрение информационно-коммуникационных технологий в сфере культуры и информатизация отрасли, в том числе: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394481,54592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45018,02073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57678,26536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52206,09997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52241,24461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37467,58305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37467,58305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37467,58305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37467,58305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37467,58305</w:t>
            </w:r>
          </w:p>
        </w:tc>
      </w:tr>
      <w:tr w:rsidR="007C6FFE" w:rsidRPr="00BB4786" w:rsidTr="00EF7B4B">
        <w:tblPrEx>
          <w:tblBorders>
            <w:insideH w:val="nil"/>
          </w:tblBorders>
        </w:tblPrEx>
        <w:trPr>
          <w:cantSplit/>
          <w:trHeight w:val="3050"/>
        </w:trPr>
        <w:tc>
          <w:tcPr>
            <w:tcW w:w="893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EF7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Default="0013067F" w:rsidP="00EF7B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внедрение и распространение новых </w:t>
            </w:r>
            <w:proofErr w:type="spellStart"/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онных</w:t>
            </w:r>
            <w:proofErr w:type="spellEnd"/>
            <w:proofErr w:type="gram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 и технологий в сфере культуры (субсидии на иные цели)</w:t>
            </w:r>
          </w:p>
          <w:p w:rsidR="00EF7B4B" w:rsidRDefault="00EF7B4B" w:rsidP="00EF7B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B4B" w:rsidRPr="00BB4786" w:rsidRDefault="00EF7B4B" w:rsidP="00EF7B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19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19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19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19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19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9166,12664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EF7B4B" w:rsidP="00EF7B4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</w:t>
            </w:r>
            <w:r w:rsidR="0013067F" w:rsidRPr="00BB478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052E3" w:rsidRDefault="004052E3" w:rsidP="00EF7B4B">
            <w:pPr>
              <w:pStyle w:val="ConsPlusNormal"/>
              <w:spacing w:line="19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67F" w:rsidRPr="00BB4786" w:rsidRDefault="0013067F" w:rsidP="00EF7B4B">
            <w:pPr>
              <w:pStyle w:val="ConsPlusNormal"/>
              <w:spacing w:line="19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3632,05664</w:t>
            </w:r>
          </w:p>
          <w:p w:rsidR="0013067F" w:rsidRPr="00BB4786" w:rsidRDefault="0013067F" w:rsidP="00EF7B4B">
            <w:pPr>
              <w:pStyle w:val="ConsPlusNormal"/>
              <w:spacing w:line="19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19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19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19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19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19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19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19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7C6FFE" w:rsidRPr="00BB4786" w:rsidTr="00EF7B4B">
        <w:trPr>
          <w:cantSplit/>
          <w:trHeight w:val="2105"/>
        </w:trPr>
        <w:tc>
          <w:tcPr>
            <w:tcW w:w="893" w:type="dxa"/>
            <w:tcMar>
              <w:top w:w="28" w:type="dxa"/>
              <w:bottom w:w="28" w:type="dxa"/>
            </w:tcMar>
          </w:tcPr>
          <w:p w:rsidR="0013067F" w:rsidRPr="00BB4786" w:rsidRDefault="0013067F" w:rsidP="00EF7B4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230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EF7B4B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населения Рязанской области к культурному наследию в цифровом виде (субсидии на иные цели)</w:t>
            </w:r>
          </w:p>
        </w:tc>
        <w:tc>
          <w:tcPr>
            <w:tcW w:w="42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2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EF7B4B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89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3.4.3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информационных услуг, формирование, ведение баз данных, в том числе </w:t>
            </w:r>
            <w:proofErr w:type="spell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в сфере культуры, организация и проведение культурно-массовых и иных зрелищных мероприятий (субсидии на финансовое обеспечение выполнения государственного задания) 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380315,41928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44483,95073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54046,20872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52206,09997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52241,24461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35467,58305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35467,58305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35467,58305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35467,58305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35467,58305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1834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Задача 5. Развитие образования в сфере культуры, в том числе: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1575590,36117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195848,38715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220650,66262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190382,28366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193812,08434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154979,38868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154979,38868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154979,38868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154979,38868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154979,38868</w:t>
            </w:r>
          </w:p>
        </w:tc>
      </w:tr>
      <w:tr w:rsidR="007C6FFE" w:rsidRPr="00BB4786" w:rsidTr="007C6FFE">
        <w:trPr>
          <w:cantSplit/>
          <w:trHeight w:val="2157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3.5.1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Поддержка молодых дарований в сфере культуры (субсидии на иные цели)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24834,01260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3272,2126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3272,3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3657,9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3657,9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3657,9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3657,9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3657,9</w:t>
            </w:r>
          </w:p>
        </w:tc>
      </w:tr>
      <w:tr w:rsidR="007C6FFE" w:rsidRPr="00BB4786" w:rsidTr="007C6FFE">
        <w:trPr>
          <w:cantSplit/>
          <w:trHeight w:val="1134"/>
        </w:trPr>
        <w:tc>
          <w:tcPr>
            <w:tcW w:w="89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3.5.2</w:t>
            </w:r>
          </w:p>
        </w:tc>
        <w:tc>
          <w:tcPr>
            <w:tcW w:w="230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поддержку молодых дарований в сфере культуры</w:t>
            </w:r>
          </w:p>
        </w:tc>
        <w:tc>
          <w:tcPr>
            <w:tcW w:w="42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C6FFE" w:rsidRPr="00BB4786" w:rsidTr="007C6FFE">
        <w:trPr>
          <w:cantSplit/>
          <w:trHeight w:val="1134"/>
        </w:trPr>
        <w:tc>
          <w:tcPr>
            <w:tcW w:w="893" w:type="dxa"/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3.5.3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13067F" w:rsidRPr="00BB4786" w:rsidRDefault="0013067F" w:rsidP="007C6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квалификации, профессиональн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кадров в сфере культуры и образования в области искусств (субсидии на иные цели)</w:t>
            </w:r>
          </w:p>
        </w:tc>
        <w:tc>
          <w:tcPr>
            <w:tcW w:w="4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893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C6FF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3.5.4</w:t>
            </w:r>
          </w:p>
        </w:tc>
        <w:tc>
          <w:tcPr>
            <w:tcW w:w="2301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C6FF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образовательных программ среднего профессионального образования 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специалистов среднего звена, реализация дополнительных профессиональных программ повышения квалификации, реализация дополнительных </w:t>
            </w:r>
            <w:proofErr w:type="spell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предпрофессиональ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 области искусств, организация и проведение аттестационных мероприятий в целях установления квалификационной категории педагогическим работникам образовательных организаций в области искусств, организация и проведение культурно-массовых мероприятий (субсидии на финансовое обеспечение выполнения государственного задания)</w:t>
            </w:r>
            <w:proofErr w:type="gramEnd"/>
          </w:p>
        </w:tc>
        <w:tc>
          <w:tcPr>
            <w:tcW w:w="42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720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1391164,99421</w:t>
            </w:r>
          </w:p>
        </w:tc>
        <w:tc>
          <w:tcPr>
            <w:tcW w:w="43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156534,11030</w:t>
            </w:r>
          </w:p>
        </w:tc>
        <w:tc>
          <w:tcPr>
            <w:tcW w:w="42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176230,25044</w:t>
            </w:r>
          </w:p>
        </w:tc>
        <w:tc>
          <w:tcPr>
            <w:tcW w:w="43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178529,50149</w:t>
            </w:r>
          </w:p>
        </w:tc>
        <w:tc>
          <w:tcPr>
            <w:tcW w:w="42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181515,68858</w:t>
            </w:r>
          </w:p>
        </w:tc>
        <w:tc>
          <w:tcPr>
            <w:tcW w:w="43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139671,08868</w:t>
            </w:r>
          </w:p>
        </w:tc>
        <w:tc>
          <w:tcPr>
            <w:tcW w:w="431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139671,08868</w:t>
            </w:r>
          </w:p>
        </w:tc>
        <w:tc>
          <w:tcPr>
            <w:tcW w:w="432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139671,08868</w:t>
            </w:r>
          </w:p>
        </w:tc>
        <w:tc>
          <w:tcPr>
            <w:tcW w:w="43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139671,08868</w:t>
            </w:r>
          </w:p>
        </w:tc>
        <w:tc>
          <w:tcPr>
            <w:tcW w:w="42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139671,08868</w:t>
            </w:r>
          </w:p>
        </w:tc>
      </w:tr>
      <w:tr w:rsidR="007C6FFE" w:rsidRPr="00BB4786" w:rsidTr="007C6FFE">
        <w:trPr>
          <w:cantSplit/>
          <w:trHeight w:val="1134"/>
        </w:trPr>
        <w:tc>
          <w:tcPr>
            <w:tcW w:w="893" w:type="dxa"/>
            <w:tcMar>
              <w:top w:w="28" w:type="dxa"/>
              <w:bottom w:w="28" w:type="dxa"/>
            </w:tcMar>
          </w:tcPr>
          <w:p w:rsidR="0013067F" w:rsidRPr="00BB4786" w:rsidRDefault="0013067F" w:rsidP="007C6FF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3.5.5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13067F" w:rsidRPr="00BB4786" w:rsidRDefault="0013067F" w:rsidP="007C6FFE">
            <w:pPr>
              <w:pStyle w:val="ConsPlusNormal"/>
              <w:spacing w:line="228" w:lineRule="auto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Выплата государственной академической стипендии и государственной социальной стипендии студентам, обучающимся по очной форме обучения</w:t>
            </w:r>
          </w:p>
        </w:tc>
        <w:tc>
          <w:tcPr>
            <w:tcW w:w="4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38215,43358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3292,08705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4361,92558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4600,76517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4788,15578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4234,5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4234,5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4234,5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4234,5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4234,5</w:t>
            </w:r>
          </w:p>
        </w:tc>
      </w:tr>
      <w:tr w:rsidR="007C6FFE" w:rsidRPr="00BB4786" w:rsidTr="007C6FFE">
        <w:trPr>
          <w:cantSplit/>
          <w:trHeight w:val="1134"/>
        </w:trPr>
        <w:tc>
          <w:tcPr>
            <w:tcW w:w="893" w:type="dxa"/>
            <w:tcMar>
              <w:top w:w="28" w:type="dxa"/>
              <w:bottom w:w="28" w:type="dxa"/>
            </w:tcMar>
          </w:tcPr>
          <w:p w:rsidR="0013067F" w:rsidRPr="00BB4786" w:rsidRDefault="0013067F" w:rsidP="007C6FF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3.5.6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7C6FFE" w:rsidRDefault="0013067F" w:rsidP="007C6FFE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Выплата пособий по социальной помощи населению в соответствии с </w:t>
            </w:r>
            <w:hyperlink r:id="rId40">
              <w:r w:rsidRPr="00BB4786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Рязанской области от 03.04.2006 № 47-ОЗ </w:t>
            </w:r>
          </w:p>
          <w:p w:rsidR="0013067F" w:rsidRPr="00BB4786" w:rsidRDefault="0013067F" w:rsidP="007C6FFE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«О дополнительных гарантиях по социальной поддержке детей-сирот и детей, оставшихся без попечения родителей»</w:t>
            </w:r>
          </w:p>
        </w:tc>
        <w:tc>
          <w:tcPr>
            <w:tcW w:w="4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ГАУ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24729,84265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2086,20600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2731,73178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2818,71906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2909,18581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2836,8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2836,8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2836,8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2836,8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2836,8</w:t>
            </w:r>
          </w:p>
        </w:tc>
      </w:tr>
      <w:tr w:rsidR="007C6FFE" w:rsidRPr="00BB4786" w:rsidTr="007C6FFE">
        <w:trPr>
          <w:cantSplit/>
          <w:trHeight w:val="1134"/>
        </w:trPr>
        <w:tc>
          <w:tcPr>
            <w:tcW w:w="893" w:type="dxa"/>
            <w:tcMar>
              <w:top w:w="28" w:type="dxa"/>
              <w:bottom w:w="28" w:type="dxa"/>
            </w:tcMar>
          </w:tcPr>
          <w:p w:rsidR="0013067F" w:rsidRPr="00BB4786" w:rsidRDefault="0013067F" w:rsidP="007C6FF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3.5.7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13067F" w:rsidRPr="00BB4786" w:rsidRDefault="0013067F" w:rsidP="007C6FFE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Выплата компенсации стоимости питания 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государственных профессиональных образовательных организациях Рязанской области</w:t>
            </w:r>
          </w:p>
        </w:tc>
        <w:tc>
          <w:tcPr>
            <w:tcW w:w="4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37005,27961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3480,49268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4146,93482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4289,29794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4443,05417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4129,1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4129,1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4129,1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4129,1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4129,1</w:t>
            </w:r>
          </w:p>
        </w:tc>
      </w:tr>
      <w:tr w:rsidR="007C6FFE" w:rsidRPr="00BB4786" w:rsidTr="007C6FFE">
        <w:trPr>
          <w:cantSplit/>
          <w:trHeight w:val="1134"/>
        </w:trPr>
        <w:tc>
          <w:tcPr>
            <w:tcW w:w="893" w:type="dxa"/>
            <w:tcMar>
              <w:top w:w="28" w:type="dxa"/>
              <w:bottom w:w="28" w:type="dxa"/>
            </w:tcMar>
          </w:tcPr>
          <w:p w:rsidR="0013067F" w:rsidRPr="00BB4786" w:rsidRDefault="0013067F" w:rsidP="007C6FF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3.5.8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7C6FFE" w:rsidRDefault="0013067F" w:rsidP="007C6FFE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денежная выплата обучающимся по образовательным программам среднего профессионального и высшего образования в организациях, осуществляющих образовательную деятельность на условиях договора о целевом обучении, заключенного с органом государственной власти Рязанской области, государственным учреждением Рязанской области </w:t>
            </w:r>
          </w:p>
          <w:p w:rsidR="0013067F" w:rsidRPr="00BB4786" w:rsidRDefault="0013067F" w:rsidP="007C6FFE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(в части учреждений, функции и полномочия учредителя которых осуществляет Минкультуры)</w:t>
            </w:r>
          </w:p>
        </w:tc>
        <w:tc>
          <w:tcPr>
            <w:tcW w:w="42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7C6FFE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89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3.5.9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поддержание достигнутых уровней заработной платы, определенных указом 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Президента Российской Федерации отдельных категорий работников муниципальных учреждений дополнительного образования детей</w:t>
            </w:r>
            <w:proofErr w:type="gramEnd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 в сфере культуры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52562,84503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22799,32503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>29763,52000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3.5.10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бюджетам муниципальных районов (городских округов) на повышение оплаты труда работников муниципальных учреждений в связи с увеличением минимального </w:t>
            </w:r>
            <w:proofErr w:type="gramStart"/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4345,95349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4345,95349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Задача 6. Увековечивание значимых исторических событий и знаменитых личностей России и Рязанской области, в том числе: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16653,396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1688,396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2365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2191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3.6.1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праздничных и памятных мероприятий (субсидии на иные цели)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4963,396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1398,396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7C6FFE" w:rsidRPr="00BB4786" w:rsidTr="007C6FFE">
        <w:trPr>
          <w:cantSplit/>
          <w:trHeight w:val="1134"/>
        </w:trPr>
        <w:tc>
          <w:tcPr>
            <w:tcW w:w="89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3.6.2</w:t>
            </w:r>
          </w:p>
        </w:tc>
        <w:tc>
          <w:tcPr>
            <w:tcW w:w="230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организацию и проведение праздничных и памятных мероприятий</w:t>
            </w:r>
          </w:p>
        </w:tc>
        <w:tc>
          <w:tcPr>
            <w:tcW w:w="42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11690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42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42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43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43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4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42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13067F" w:rsidRPr="00BB4786" w:rsidTr="007C6FFE">
        <w:trPr>
          <w:cantSplit/>
          <w:trHeight w:val="1973"/>
        </w:trPr>
        <w:tc>
          <w:tcPr>
            <w:tcW w:w="4062" w:type="dxa"/>
            <w:gridSpan w:val="5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C6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11203158,11458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1438526,11001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1627883,09328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1493370,88980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1511472,26485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1039428,53133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1024928,53133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1017128,53133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1025928,53133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1032928,53133</w:t>
            </w:r>
          </w:p>
        </w:tc>
      </w:tr>
      <w:tr w:rsidR="0013067F" w:rsidRPr="00BB4786" w:rsidTr="007C6FFE">
        <w:trPr>
          <w:cantSplit/>
          <w:trHeight w:val="1974"/>
        </w:trPr>
        <w:tc>
          <w:tcPr>
            <w:tcW w:w="4062" w:type="dxa"/>
            <w:gridSpan w:val="5"/>
            <w:vMerge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11074371,01458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1393954,31001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1595622,59328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1462753,48980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1481697,96485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1039428,53133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1024928,53133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1017128,53133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1025928,53133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1032928,53133</w:t>
            </w:r>
          </w:p>
        </w:tc>
      </w:tr>
      <w:tr w:rsidR="0013067F" w:rsidRPr="00BB4786" w:rsidTr="007C6FFE">
        <w:trPr>
          <w:cantSplit/>
          <w:trHeight w:val="3344"/>
        </w:trPr>
        <w:tc>
          <w:tcPr>
            <w:tcW w:w="4062" w:type="dxa"/>
            <w:gridSpan w:val="5"/>
            <w:vMerge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4052E3" w:rsidRDefault="0013067F" w:rsidP="0040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8436,9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1243"/>
        </w:trPr>
        <w:tc>
          <w:tcPr>
            <w:tcW w:w="4062" w:type="dxa"/>
            <w:gridSpan w:val="5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128787,1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36134,9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32260,5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30617,4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29774,3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67F" w:rsidRPr="00BB4786" w:rsidTr="007C6FFE">
        <w:trPr>
          <w:cantSplit/>
          <w:trHeight w:val="2191"/>
        </w:trPr>
        <w:tc>
          <w:tcPr>
            <w:tcW w:w="4062" w:type="dxa"/>
            <w:gridSpan w:val="5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3067F" w:rsidRPr="00BB4786" w:rsidRDefault="0013067F" w:rsidP="007C6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13563530,11715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2224189,10617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2331928,84412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2359117,02381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1515389,38641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1040428,53133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1024928,53133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1017128,53133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1025928,53133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1032928,53133</w:t>
            </w:r>
          </w:p>
        </w:tc>
      </w:tr>
      <w:tr w:rsidR="0013067F" w:rsidRPr="00BB4786" w:rsidTr="004052E3">
        <w:trPr>
          <w:cantSplit/>
          <w:trHeight w:val="1849"/>
        </w:trPr>
        <w:tc>
          <w:tcPr>
            <w:tcW w:w="4062" w:type="dxa"/>
            <w:gridSpan w:val="5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11763455,71715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1636117,10617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1809329,44412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1691051,42381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1485615,08641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1040428,53133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1024928,53133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1017128,53133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1025928,53133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1032928,53133</w:t>
            </w:r>
          </w:p>
        </w:tc>
      </w:tr>
      <w:tr w:rsidR="0013067F" w:rsidRPr="00BB4786" w:rsidTr="004052E3">
        <w:trPr>
          <w:cantSplit/>
          <w:trHeight w:val="3274"/>
        </w:trPr>
        <w:tc>
          <w:tcPr>
            <w:tcW w:w="4062" w:type="dxa"/>
            <w:gridSpan w:val="5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Default="0013067F" w:rsidP="00405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52E3" w:rsidRDefault="004052E3" w:rsidP="00405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52E3" w:rsidRPr="00BB4786" w:rsidRDefault="004052E3" w:rsidP="00405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86">
              <w:rPr>
                <w:rFonts w:ascii="Times New Roman" w:hAnsi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BB4786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BB4786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  <w:p w:rsidR="004052E3" w:rsidRPr="00BB4786" w:rsidRDefault="004052E3" w:rsidP="00405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8436,9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FFE" w:rsidRPr="00BB4786" w:rsidTr="007C6FFE">
        <w:tblPrEx>
          <w:tblBorders>
            <w:insideH w:val="nil"/>
          </w:tblBorders>
        </w:tblPrEx>
        <w:trPr>
          <w:cantSplit/>
          <w:trHeight w:val="1316"/>
        </w:trPr>
        <w:tc>
          <w:tcPr>
            <w:tcW w:w="4062" w:type="dxa"/>
            <w:gridSpan w:val="5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3067F" w:rsidRPr="00BB4786" w:rsidRDefault="0013067F" w:rsidP="00B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1800074,4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579635,1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522599,4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668065,6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29774,3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067F" w:rsidRPr="00BB4786" w:rsidRDefault="0013067F" w:rsidP="00BB47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80E35" w:rsidRPr="007C6FFE" w:rsidRDefault="00480E35">
      <w:pPr>
        <w:rPr>
          <w:rFonts w:ascii="Times New Roman" w:hAnsi="Times New Roman"/>
          <w:sz w:val="6"/>
          <w:szCs w:val="6"/>
        </w:rPr>
      </w:pPr>
    </w:p>
    <w:tbl>
      <w:tblPr>
        <w:tblW w:w="4987" w:type="pct"/>
        <w:jc w:val="right"/>
        <w:tblInd w:w="169" w:type="dxa"/>
        <w:tblLayout w:type="fixed"/>
        <w:tblLook w:val="01E0" w:firstRow="1" w:lastRow="1" w:firstColumn="1" w:lastColumn="1" w:noHBand="0" w:noVBand="0"/>
      </w:tblPr>
      <w:tblGrid>
        <w:gridCol w:w="9546"/>
      </w:tblGrid>
      <w:tr w:rsidR="00480E35" w:rsidRPr="006B3149" w:rsidTr="007C6FFE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13067F" w:rsidRPr="006B3149" w:rsidRDefault="0013067F" w:rsidP="007C6F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пункте 6 «Механизм финансирования мероприятий подпрограммы»:</w:t>
            </w:r>
          </w:p>
          <w:p w:rsidR="0013067F" w:rsidRPr="006B3149" w:rsidRDefault="0013067F" w:rsidP="007C6F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Порядке предоставления и распределения субсидий из областного бюджета местным бюджетам подпункта 6.1:</w:t>
            </w:r>
          </w:p>
          <w:p w:rsidR="0013067F" w:rsidRPr="006B3149" w:rsidRDefault="0013067F" w:rsidP="007C6F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13067F" w:rsidRPr="006B3149" w:rsidRDefault="0013067F" w:rsidP="007C6F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абзацы пятый</w:t>
            </w:r>
            <w:r w:rsidR="007C6FFE">
              <w:rPr>
                <w:rFonts w:ascii="Times New Roman" w:hAnsi="Times New Roman"/>
                <w:sz w:val="28"/>
                <w:szCs w:val="28"/>
              </w:rPr>
              <w:t> </w:t>
            </w:r>
            <w:r w:rsidRPr="006B3149">
              <w:rPr>
                <w:rFonts w:ascii="Times New Roman" w:hAnsi="Times New Roman"/>
                <w:sz w:val="28"/>
                <w:szCs w:val="28"/>
              </w:rPr>
              <w:t>-</w:t>
            </w:r>
            <w:r w:rsidR="007C6FFE">
              <w:rPr>
                <w:rFonts w:ascii="Times New Roman" w:hAnsi="Times New Roman"/>
                <w:sz w:val="28"/>
                <w:szCs w:val="28"/>
              </w:rPr>
              <w:t> </w:t>
            </w:r>
            <w:r w:rsidRPr="006B3149">
              <w:rPr>
                <w:rFonts w:ascii="Times New Roman" w:hAnsi="Times New Roman"/>
                <w:sz w:val="28"/>
                <w:szCs w:val="28"/>
              </w:rPr>
              <w:t>седьмой признать утратившими силу;</w:t>
            </w:r>
          </w:p>
          <w:p w:rsidR="0013067F" w:rsidRPr="006B3149" w:rsidRDefault="0013067F" w:rsidP="007C6F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подпункты 3.1 считать соответственно подпунктами 3.1, 3.2;</w:t>
            </w:r>
          </w:p>
          <w:p w:rsidR="0013067F" w:rsidRPr="006B3149" w:rsidRDefault="0013067F" w:rsidP="007C6F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по тексту пункта 6 слова «в пункте 4» заменить словами «в пункте 5»;</w:t>
            </w:r>
          </w:p>
          <w:p w:rsidR="0013067F" w:rsidRPr="006B3149" w:rsidRDefault="0013067F" w:rsidP="007C6F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 xml:space="preserve">пункт 7 изложить в следующей редакции: </w:t>
            </w:r>
          </w:p>
          <w:p w:rsidR="0013067F" w:rsidRPr="006B3149" w:rsidRDefault="0013067F" w:rsidP="007C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«7. </w:t>
            </w:r>
            <w:proofErr w:type="gramStart"/>
            <w:r w:rsidRPr="006B3149">
              <w:rPr>
                <w:rFonts w:ascii="Times New Roman" w:hAnsi="Times New Roman"/>
                <w:sz w:val="28"/>
                <w:szCs w:val="28"/>
              </w:rPr>
              <w:t xml:space="preserve">Распределение субсидий из областного бюджета между муниципальными образованиями Рязанской области на реализацию мероприятий, предусмотренных </w:t>
            </w:r>
            <w:hyperlink r:id="rId41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подпунктами 1.1.1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42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1.1.2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43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1.1.3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, 1.1.7, </w:t>
            </w:r>
            <w:hyperlink r:id="rId44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1.1.4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45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2.1.2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46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3.1.3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47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3.2.1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48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3.2.3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49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3.3.3</w:t>
              </w:r>
              <w:proofErr w:type="gramEnd"/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0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3.3.6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1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3.3.9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2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3.3.10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3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3.5.2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4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3.5.9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5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3.5.10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6" w:history="1">
              <w:r w:rsidRPr="006B3149">
                <w:rPr>
                  <w:rFonts w:ascii="Times New Roman" w:hAnsi="Times New Roman"/>
                  <w:sz w:val="28"/>
                  <w:szCs w:val="28"/>
                </w:rPr>
                <w:t>3.6.2 таблицы пункта 5</w:t>
              </w:r>
            </w:hyperlink>
            <w:r w:rsidRPr="006B3149"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подпрограммы», утверждается распоряжением Правительства Рязанской области в разрезе муниципальных образований Рязанской области, программных мероприятий, объектов капитального строительства (при наличии) и объемов финансирования по результатам конкурсных отборов, проведенных соответствующим ГРБС.»;</w:t>
            </w:r>
          </w:p>
          <w:p w:rsidR="0013067F" w:rsidRPr="006B3149" w:rsidRDefault="0013067F" w:rsidP="007C6F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в пункте 10 слово «(отборы)» исключить;</w:t>
            </w:r>
          </w:p>
          <w:p w:rsidR="0013067F" w:rsidRPr="006B3149" w:rsidRDefault="0013067F" w:rsidP="007C6F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абзац одиннадцатый пункта 13 изложить в следующей редакции:</w:t>
            </w:r>
          </w:p>
          <w:p w:rsidR="0013067F" w:rsidRPr="006B3149" w:rsidRDefault="0013067F" w:rsidP="007C6F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«- доля зданий учреждений культуры, находящихся в удовлетворительном состоянии (для мероприятий, предусмотренных подпунктами 3.3.3 и 3.3.9 таблицы пункта 5 «Перечень мероприятий подпрограммы»)</w:t>
            </w:r>
            <w:proofErr w:type="gramStart"/>
            <w:r w:rsidR="007C6FFE">
              <w:rPr>
                <w:rFonts w:ascii="Times New Roman" w:hAnsi="Times New Roman"/>
                <w:sz w:val="28"/>
                <w:szCs w:val="28"/>
              </w:rPr>
              <w:t>;</w:t>
            </w:r>
            <w:r w:rsidRPr="006B3149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6B314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3067F" w:rsidRPr="006B3149" w:rsidRDefault="0013067F" w:rsidP="007C6F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- в подпункте 6.9:</w:t>
            </w:r>
          </w:p>
          <w:p w:rsidR="0013067F" w:rsidRPr="006B3149" w:rsidRDefault="0013067F" w:rsidP="007C6F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13067F" w:rsidRPr="006B3149" w:rsidRDefault="0013067F" w:rsidP="007C6FFE">
            <w:pPr>
              <w:pStyle w:val="afe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lastRenderedPageBreak/>
              <w:t>«6.9.</w:t>
            </w:r>
            <w:r w:rsidR="007C6FFE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6B3149">
              <w:rPr>
                <w:rFonts w:ascii="Times New Roman" w:hAnsi="Times New Roman"/>
                <w:sz w:val="28"/>
                <w:szCs w:val="28"/>
              </w:rPr>
              <w:t>Финансирование и реализация мероприятий, предусмотренных подпунктами 1.1.6.1, 1.1.6.2, 1.1.9, 2.1.1, 3.1.1, 3.1.2, 3.2.5, 3.3.2, 3.3.4, 3.3.5, 3.3.7, 3.3.8, 3.4.1, 3.4.2, 3.5.1, 3.5.3, 3.6.1 таблицы пункта 5 «Перечень мероприятий подпрограммы», осуществляется в соответствии с постановлением Минкультуры РО от 02.11.2020 № 14 «Об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</w:t>
            </w:r>
            <w:proofErr w:type="gramEnd"/>
            <w:r w:rsidRPr="006B3149">
              <w:rPr>
                <w:rFonts w:ascii="Times New Roman" w:hAnsi="Times New Roman"/>
                <w:sz w:val="28"/>
                <w:szCs w:val="28"/>
              </w:rPr>
              <w:t xml:space="preserve"> полномочия учредителя осуществляет министерство культуры Рязанской области, субсидий на иные цели»</w:t>
            </w:r>
            <w:proofErr w:type="gramStart"/>
            <w:r w:rsidRPr="006B3149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6B314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3067F" w:rsidRPr="006B3149" w:rsidRDefault="0013067F" w:rsidP="007C6FFE">
            <w:pPr>
              <w:pStyle w:val="afe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 xml:space="preserve">во втором абзаце цифры «1.1.6» заменить цифрами «1.1.6.1, 1.1.6.2»; </w:t>
            </w:r>
          </w:p>
          <w:p w:rsidR="0013067F" w:rsidRPr="006B3149" w:rsidRDefault="0013067F" w:rsidP="007C6FFE">
            <w:pPr>
              <w:pStyle w:val="afe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дополнить новым абзацем третьим следующего содержания:</w:t>
            </w:r>
          </w:p>
          <w:p w:rsidR="0013067F" w:rsidRPr="006B3149" w:rsidRDefault="0013067F" w:rsidP="007C6FFE">
            <w:pPr>
              <w:pStyle w:val="afe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B3149">
              <w:rPr>
                <w:rFonts w:ascii="Times New Roman" w:hAnsi="Times New Roman"/>
                <w:sz w:val="28"/>
                <w:szCs w:val="28"/>
              </w:rPr>
              <w:t>«Реализация мероприятия, предусмотренного подпунктом 1.1.9 таблицы пункта 5 «Перечень мероприятий подпрограммы»</w:t>
            </w:r>
            <w:r w:rsidR="007C6FFE">
              <w:rPr>
                <w:rFonts w:ascii="Times New Roman" w:hAnsi="Times New Roman"/>
                <w:sz w:val="28"/>
                <w:szCs w:val="28"/>
              </w:rPr>
              <w:t>,</w:t>
            </w:r>
            <w:r w:rsidRPr="006B3149">
              <w:rPr>
                <w:rFonts w:ascii="Times New Roman" w:hAnsi="Times New Roman"/>
                <w:sz w:val="28"/>
                <w:szCs w:val="28"/>
              </w:rPr>
              <w:t xml:space="preserve"> осуществляется с учетом Правил предоставления и распределения субсидий из федерального бюджета бюджетам субъектов </w:t>
            </w:r>
            <w:r w:rsidR="007C6FFE" w:rsidRPr="006B3149">
              <w:rPr>
                <w:rFonts w:ascii="Times New Roman" w:hAnsi="Times New Roman"/>
                <w:sz w:val="28"/>
                <w:szCs w:val="28"/>
              </w:rPr>
              <w:t xml:space="preserve">Российской Федерации </w:t>
            </w:r>
            <w:r w:rsidRPr="006B3149">
              <w:rPr>
                <w:rFonts w:ascii="Times New Roman" w:hAnsi="Times New Roman"/>
                <w:sz w:val="28"/>
                <w:szCs w:val="28"/>
              </w:rPr>
              <w:t>на оснащение региональных и муниципальных театров, находящихся в городах с численностью населения более 300 тыс. человек (приложение № 31 к государственной программе Российской Федерации «Ра</w:t>
            </w:r>
            <w:r w:rsidR="007C6FFE">
              <w:rPr>
                <w:rFonts w:ascii="Times New Roman" w:hAnsi="Times New Roman"/>
                <w:sz w:val="28"/>
                <w:szCs w:val="28"/>
              </w:rPr>
              <w:t>звитие культуры», утвержденной п</w:t>
            </w:r>
            <w:r w:rsidRPr="006B3149">
              <w:rPr>
                <w:rFonts w:ascii="Times New Roman" w:hAnsi="Times New Roman"/>
                <w:sz w:val="28"/>
                <w:szCs w:val="28"/>
              </w:rPr>
              <w:t>остановлением Правительства Российской Федерации от 15.04.2014 № 317).»</w:t>
            </w:r>
            <w:r w:rsidR="00A30CC9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480E35" w:rsidRPr="006B3149" w:rsidRDefault="0013067F" w:rsidP="007C6FFE">
            <w:pPr>
              <w:pStyle w:val="afe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-</w:t>
            </w:r>
            <w:r w:rsidR="007C6FFE">
              <w:rPr>
                <w:rFonts w:ascii="Times New Roman" w:hAnsi="Times New Roman"/>
                <w:sz w:val="28"/>
                <w:szCs w:val="28"/>
              </w:rPr>
              <w:t> </w:t>
            </w:r>
            <w:r w:rsidRPr="006B3149">
              <w:rPr>
                <w:rFonts w:ascii="Times New Roman" w:hAnsi="Times New Roman"/>
                <w:sz w:val="28"/>
                <w:szCs w:val="28"/>
              </w:rPr>
              <w:t>таблицу пункта 5 «Перечень мероприятий подпрограммы» подраздела 5.4 «Подпрограмма № 4 «Обеспечение условий реализации программы» изложить в следующей редакции:</w:t>
            </w:r>
          </w:p>
        </w:tc>
      </w:tr>
    </w:tbl>
    <w:p w:rsidR="00480E35" w:rsidRPr="006B3149" w:rsidRDefault="00480E35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"/>
        <w:gridCol w:w="2420"/>
        <w:gridCol w:w="433"/>
        <w:gridCol w:w="433"/>
        <w:gridCol w:w="434"/>
        <w:gridCol w:w="578"/>
        <w:gridCol w:w="433"/>
        <w:gridCol w:w="433"/>
        <w:gridCol w:w="433"/>
        <w:gridCol w:w="434"/>
        <w:gridCol w:w="433"/>
        <w:gridCol w:w="433"/>
        <w:gridCol w:w="433"/>
        <w:gridCol w:w="434"/>
        <w:gridCol w:w="433"/>
        <w:gridCol w:w="578"/>
      </w:tblGrid>
      <w:tr w:rsidR="00480E35" w:rsidRPr="006B3149" w:rsidTr="0013067F">
        <w:trPr>
          <w:trHeight w:val="276"/>
        </w:trPr>
        <w:tc>
          <w:tcPr>
            <w:tcW w:w="751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480E35" w:rsidRPr="006B3149" w:rsidRDefault="00480E35" w:rsidP="00130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 xml:space="preserve">«№ </w:t>
            </w:r>
            <w:proofErr w:type="gramStart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3067F" w:rsidRPr="006B31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20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33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0E35" w:rsidRPr="006B3149" w:rsidRDefault="00480E35" w:rsidP="001306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433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0E35" w:rsidRPr="006B3149" w:rsidRDefault="00480E35" w:rsidP="001306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43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0E35" w:rsidRPr="006B3149" w:rsidRDefault="00480E35" w:rsidP="001306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Источник ФО</w:t>
            </w:r>
          </w:p>
        </w:tc>
        <w:tc>
          <w:tcPr>
            <w:tcW w:w="578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0E35" w:rsidRPr="006B3149" w:rsidRDefault="00480E35" w:rsidP="001306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4477" w:type="dxa"/>
            <w:gridSpan w:val="10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480E35" w:rsidRPr="006B3149" w:rsidTr="0013067F">
        <w:trPr>
          <w:cantSplit/>
          <w:trHeight w:val="1359"/>
        </w:trPr>
        <w:tc>
          <w:tcPr>
            <w:tcW w:w="751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0E35" w:rsidRPr="006B3149" w:rsidRDefault="00480E35" w:rsidP="001306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0E35" w:rsidRPr="006B3149" w:rsidRDefault="00480E35" w:rsidP="001306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3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0E35" w:rsidRPr="006B3149" w:rsidRDefault="00480E35" w:rsidP="001306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3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0E35" w:rsidRPr="006B3149" w:rsidRDefault="00480E35" w:rsidP="001306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3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0E35" w:rsidRPr="006B3149" w:rsidRDefault="00480E35" w:rsidP="001306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3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0E35" w:rsidRPr="006B3149" w:rsidRDefault="00480E35" w:rsidP="001306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3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0E35" w:rsidRPr="006B3149" w:rsidRDefault="00480E35" w:rsidP="001306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3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0E35" w:rsidRPr="006B3149" w:rsidRDefault="00480E35" w:rsidP="001306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3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0E35" w:rsidRPr="006B3149" w:rsidRDefault="00480E35" w:rsidP="001306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7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0E35" w:rsidRPr="006B3149" w:rsidRDefault="00480E35" w:rsidP="001306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13067F" w:rsidRPr="006B3149" w:rsidRDefault="0013067F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"/>
        <w:gridCol w:w="2420"/>
        <w:gridCol w:w="433"/>
        <w:gridCol w:w="433"/>
        <w:gridCol w:w="434"/>
        <w:gridCol w:w="578"/>
        <w:gridCol w:w="433"/>
        <w:gridCol w:w="433"/>
        <w:gridCol w:w="433"/>
        <w:gridCol w:w="434"/>
        <w:gridCol w:w="433"/>
        <w:gridCol w:w="433"/>
        <w:gridCol w:w="433"/>
        <w:gridCol w:w="434"/>
        <w:gridCol w:w="433"/>
        <w:gridCol w:w="578"/>
      </w:tblGrid>
      <w:tr w:rsidR="00480E35" w:rsidRPr="006B3149" w:rsidTr="0013067F">
        <w:trPr>
          <w:trHeight w:val="283"/>
          <w:tblHeader/>
        </w:trPr>
        <w:tc>
          <w:tcPr>
            <w:tcW w:w="751" w:type="dxa"/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80E35" w:rsidRPr="006B3149" w:rsidTr="0013067F">
        <w:trPr>
          <w:cantSplit/>
          <w:trHeight w:val="576"/>
        </w:trPr>
        <w:tc>
          <w:tcPr>
            <w:tcW w:w="751" w:type="dxa"/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0E35" w:rsidRPr="006B3149" w:rsidTr="0013067F">
        <w:trPr>
          <w:cantSplit/>
          <w:trHeight w:val="359"/>
        </w:trPr>
        <w:tc>
          <w:tcPr>
            <w:tcW w:w="751" w:type="dxa"/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0" w:type="dxa"/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0E35" w:rsidRPr="006B3149" w:rsidTr="0013067F">
        <w:trPr>
          <w:cantSplit/>
          <w:trHeight w:val="440"/>
        </w:trPr>
        <w:tc>
          <w:tcPr>
            <w:tcW w:w="751" w:type="dxa"/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0" w:type="dxa"/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0E35" w:rsidRPr="006B3149" w:rsidTr="0013067F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75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Задача 1. Обеспечение эффективного исполнения государственных функций в сфере реализации Программы, в том числе: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Минкультуры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Минкультуры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367479,7006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34043,86629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46383,80053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48876,93751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50713,96837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</w:tr>
      <w:tr w:rsidR="00480E35" w:rsidRPr="006B3149" w:rsidTr="0013067F">
        <w:tblPrEx>
          <w:tblBorders>
            <w:insideH w:val="nil"/>
          </w:tblBorders>
        </w:tblPrEx>
        <w:trPr>
          <w:cantSplit/>
          <w:trHeight w:val="2127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3468"/>
            <w:bookmarkEnd w:id="2"/>
            <w:r w:rsidRPr="006B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Минкультуры РО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Минкультуры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Минкультуры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367479,7006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34043,86629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46383,80053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48876,93751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50713,96837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</w:tr>
      <w:tr w:rsidR="00480E35" w:rsidRPr="006B3149" w:rsidTr="0013067F">
        <w:tblPrEx>
          <w:tblBorders>
            <w:insideH w:val="nil"/>
          </w:tblBorders>
        </w:tblPrEx>
        <w:trPr>
          <w:cantSplit/>
          <w:trHeight w:val="1873"/>
        </w:trPr>
        <w:tc>
          <w:tcPr>
            <w:tcW w:w="403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367479,7006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34043,86629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46383,80053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48876,93751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50713,96837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</w:tr>
      <w:tr w:rsidR="00480E35" w:rsidRPr="006B3149" w:rsidTr="0013067F">
        <w:trPr>
          <w:cantSplit/>
          <w:trHeight w:val="1590"/>
        </w:trPr>
        <w:tc>
          <w:tcPr>
            <w:tcW w:w="4037" w:type="dxa"/>
            <w:gridSpan w:val="4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78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367479,7006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34043,86629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46383,80053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48876,93751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50713,96837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  <w:tc>
          <w:tcPr>
            <w:tcW w:w="57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</w:tr>
      <w:tr w:rsidR="00480E35" w:rsidRPr="006B3149" w:rsidTr="0013067F">
        <w:tblPrEx>
          <w:tblBorders>
            <w:insideH w:val="nil"/>
          </w:tblBorders>
        </w:tblPrEx>
        <w:trPr>
          <w:cantSplit/>
          <w:trHeight w:val="1780"/>
        </w:trPr>
        <w:tc>
          <w:tcPr>
            <w:tcW w:w="4037" w:type="dxa"/>
            <w:gridSpan w:val="4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80E35" w:rsidRPr="006B3149" w:rsidRDefault="00480E35" w:rsidP="007A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367479,7006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34043,86629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46383,80053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48876,93751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50713,96837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80E35" w:rsidRPr="006B3149" w:rsidRDefault="00480E35" w:rsidP="007A27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9">
              <w:rPr>
                <w:rFonts w:ascii="Times New Roman" w:hAnsi="Times New Roman" w:cs="Times New Roman"/>
                <w:sz w:val="24"/>
                <w:szCs w:val="24"/>
              </w:rPr>
              <w:t>37492,22558</w:t>
            </w:r>
            <w:r w:rsidR="007C6F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80E35" w:rsidRPr="006B3149" w:rsidRDefault="00480E35">
      <w:pPr>
        <w:rPr>
          <w:rFonts w:ascii="Times New Roman" w:hAnsi="Times New Roman"/>
          <w:sz w:val="6"/>
          <w:szCs w:val="6"/>
        </w:rPr>
      </w:pPr>
    </w:p>
    <w:tbl>
      <w:tblPr>
        <w:tblW w:w="5002" w:type="pct"/>
        <w:jc w:val="right"/>
        <w:tblInd w:w="141" w:type="dxa"/>
        <w:tblLayout w:type="fixed"/>
        <w:tblLook w:val="01E0" w:firstRow="1" w:lastRow="1" w:firstColumn="1" w:lastColumn="1" w:noHBand="0" w:noVBand="0"/>
      </w:tblPr>
      <w:tblGrid>
        <w:gridCol w:w="9575"/>
      </w:tblGrid>
      <w:tr w:rsidR="00E501B5" w:rsidRPr="006B3149" w:rsidTr="0013067F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480E35" w:rsidRPr="006B3149" w:rsidRDefault="00480E35" w:rsidP="00480E3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  <w:p w:rsidR="00F30588" w:rsidRPr="006B3149" w:rsidRDefault="00F30588" w:rsidP="00165B40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</w:tc>
      </w:tr>
    </w:tbl>
    <w:p w:rsidR="00B96DB5" w:rsidRPr="006B3149" w:rsidRDefault="00B96DB5">
      <w:pPr>
        <w:spacing w:line="233" w:lineRule="auto"/>
        <w:rPr>
          <w:rFonts w:ascii="Times New Roman" w:hAnsi="Times New Roman"/>
          <w:color w:val="FF0000"/>
          <w:sz w:val="27"/>
          <w:szCs w:val="27"/>
        </w:rPr>
      </w:pPr>
    </w:p>
    <w:p w:rsidR="0013067F" w:rsidRPr="006B3149" w:rsidRDefault="0013067F">
      <w:pPr>
        <w:spacing w:line="233" w:lineRule="auto"/>
        <w:rPr>
          <w:rFonts w:ascii="Times New Roman" w:hAnsi="Times New Roman"/>
          <w:color w:val="FF0000"/>
          <w:sz w:val="27"/>
          <w:szCs w:val="27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077"/>
        <w:gridCol w:w="2004"/>
        <w:gridCol w:w="2490"/>
      </w:tblGrid>
      <w:tr w:rsidR="002B6B8C" w:rsidRPr="006B3149" w:rsidTr="00EF1E77">
        <w:trPr>
          <w:trHeight w:val="309"/>
          <w:jc w:val="right"/>
        </w:trPr>
        <w:tc>
          <w:tcPr>
            <w:tcW w:w="2652" w:type="pct"/>
          </w:tcPr>
          <w:p w:rsidR="00B96DB5" w:rsidRPr="006B3149" w:rsidRDefault="00FB4C15" w:rsidP="00E756A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047" w:type="pct"/>
          </w:tcPr>
          <w:p w:rsidR="00B96DB5" w:rsidRPr="006B3149" w:rsidRDefault="00B96DB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B96DB5" w:rsidRPr="006B3149" w:rsidRDefault="00071BA3" w:rsidP="007C6FFE">
            <w:pPr>
              <w:spacing w:line="233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B3149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B96DB5" w:rsidRPr="00CA6BDE" w:rsidRDefault="000D6B49">
      <w:pPr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sectPr w:rsidR="00B96DB5" w:rsidRPr="00CA6BDE" w:rsidSect="005C14B1">
      <w:headerReference w:type="default" r:id="rId57"/>
      <w:type w:val="continuous"/>
      <w:pgSz w:w="11907" w:h="16834"/>
      <w:pgMar w:top="993" w:right="567" w:bottom="709" w:left="1985" w:header="272" w:footer="4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ED4" w:rsidRDefault="00BE4ED4">
      <w:r>
        <w:separator/>
      </w:r>
    </w:p>
  </w:endnote>
  <w:endnote w:type="continuationSeparator" w:id="0">
    <w:p w:rsidR="00BE4ED4" w:rsidRDefault="00BE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57A30">
      <w:tc>
        <w:tcPr>
          <w:tcW w:w="2538" w:type="dxa"/>
          <w:shd w:val="clear" w:color="auto" w:fill="auto"/>
        </w:tcPr>
        <w:p w:rsidR="00257A30" w:rsidRDefault="00257A30">
          <w:pPr>
            <w:pStyle w:val="af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257A30" w:rsidRDefault="00257A30">
          <w:pPr>
            <w:pStyle w:val="af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257A30" w:rsidRDefault="00257A30">
          <w:pPr>
            <w:pStyle w:val="af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257A30" w:rsidRDefault="00257A30">
          <w:pPr>
            <w:pStyle w:val="af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57A30" w:rsidRDefault="00257A30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ED4" w:rsidRDefault="00BE4ED4">
      <w:r>
        <w:separator/>
      </w:r>
    </w:p>
  </w:footnote>
  <w:footnote w:type="continuationSeparator" w:id="0">
    <w:p w:rsidR="00BE4ED4" w:rsidRDefault="00BE4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A30" w:rsidRDefault="00257A30">
    <w:pPr>
      <w:pStyle w:val="af3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1</w:t>
    </w:r>
    <w:r>
      <w:rPr>
        <w:rStyle w:val="af9"/>
      </w:rPr>
      <w:fldChar w:fldCharType="end"/>
    </w:r>
  </w:p>
  <w:p w:rsidR="00257A30" w:rsidRDefault="00257A30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9262242"/>
    </w:sdtPr>
    <w:sdtEndPr>
      <w:rPr>
        <w:rFonts w:ascii="Times New Roman" w:hAnsi="Times New Roman"/>
        <w:sz w:val="28"/>
        <w:szCs w:val="28"/>
      </w:rPr>
    </w:sdtEndPr>
    <w:sdtContent>
      <w:p w:rsidR="00257A30" w:rsidRPr="00004CCB" w:rsidRDefault="00257A30">
        <w:pPr>
          <w:pStyle w:val="af3"/>
          <w:jc w:val="center"/>
          <w:rPr>
            <w:rFonts w:ascii="Times New Roman" w:hAnsi="Times New Roman"/>
            <w:sz w:val="28"/>
            <w:szCs w:val="28"/>
          </w:rPr>
        </w:pPr>
        <w:r w:rsidRPr="00004CCB">
          <w:rPr>
            <w:rFonts w:ascii="Times New Roman" w:hAnsi="Times New Roman"/>
            <w:sz w:val="28"/>
            <w:szCs w:val="28"/>
          </w:rPr>
          <w:fldChar w:fldCharType="begin"/>
        </w:r>
        <w:r w:rsidRPr="00004CC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04CCB">
          <w:rPr>
            <w:rFonts w:ascii="Times New Roman" w:hAnsi="Times New Roman"/>
            <w:sz w:val="28"/>
            <w:szCs w:val="28"/>
          </w:rPr>
          <w:fldChar w:fldCharType="separate"/>
        </w:r>
        <w:r w:rsidR="006278FD">
          <w:rPr>
            <w:rFonts w:ascii="Times New Roman" w:hAnsi="Times New Roman"/>
            <w:noProof/>
            <w:sz w:val="28"/>
            <w:szCs w:val="28"/>
          </w:rPr>
          <w:t>57</w:t>
        </w:r>
        <w:r w:rsidRPr="00004CC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57A30" w:rsidRDefault="00257A30">
    <w:pPr>
      <w:pStyle w:val="af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65C5"/>
    <w:multiLevelType w:val="hybridMultilevel"/>
    <w:tmpl w:val="102601F8"/>
    <w:lvl w:ilvl="0" w:tplc="F4809CE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63AC052">
      <w:start w:val="1"/>
      <w:numFmt w:val="lowerLetter"/>
      <w:lvlText w:val="%2."/>
      <w:lvlJc w:val="left"/>
      <w:pPr>
        <w:ind w:left="1440" w:hanging="360"/>
      </w:pPr>
    </w:lvl>
    <w:lvl w:ilvl="2" w:tplc="803E5666">
      <w:start w:val="1"/>
      <w:numFmt w:val="lowerRoman"/>
      <w:lvlText w:val="%3."/>
      <w:lvlJc w:val="right"/>
      <w:pPr>
        <w:ind w:left="2160" w:hanging="180"/>
      </w:pPr>
    </w:lvl>
    <w:lvl w:ilvl="3" w:tplc="DC986260">
      <w:start w:val="1"/>
      <w:numFmt w:val="decimal"/>
      <w:lvlText w:val="%4."/>
      <w:lvlJc w:val="left"/>
      <w:pPr>
        <w:ind w:left="2880" w:hanging="360"/>
      </w:pPr>
    </w:lvl>
    <w:lvl w:ilvl="4" w:tplc="7E806386">
      <w:start w:val="1"/>
      <w:numFmt w:val="lowerLetter"/>
      <w:lvlText w:val="%5."/>
      <w:lvlJc w:val="left"/>
      <w:pPr>
        <w:ind w:left="3600" w:hanging="360"/>
      </w:pPr>
    </w:lvl>
    <w:lvl w:ilvl="5" w:tplc="98E61988">
      <w:start w:val="1"/>
      <w:numFmt w:val="lowerRoman"/>
      <w:lvlText w:val="%6."/>
      <w:lvlJc w:val="right"/>
      <w:pPr>
        <w:ind w:left="4320" w:hanging="180"/>
      </w:pPr>
    </w:lvl>
    <w:lvl w:ilvl="6" w:tplc="DC3A3752">
      <w:start w:val="1"/>
      <w:numFmt w:val="decimal"/>
      <w:lvlText w:val="%7."/>
      <w:lvlJc w:val="left"/>
      <w:pPr>
        <w:ind w:left="5040" w:hanging="360"/>
      </w:pPr>
    </w:lvl>
    <w:lvl w:ilvl="7" w:tplc="9FC0285A">
      <w:start w:val="1"/>
      <w:numFmt w:val="lowerLetter"/>
      <w:lvlText w:val="%8."/>
      <w:lvlJc w:val="left"/>
      <w:pPr>
        <w:ind w:left="5760" w:hanging="360"/>
      </w:pPr>
    </w:lvl>
    <w:lvl w:ilvl="8" w:tplc="87065BA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552E7"/>
    <w:multiLevelType w:val="hybridMultilevel"/>
    <w:tmpl w:val="74A2CE8A"/>
    <w:lvl w:ilvl="0" w:tplc="170A2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0030AC">
      <w:start w:val="1"/>
      <w:numFmt w:val="lowerLetter"/>
      <w:lvlText w:val="%2."/>
      <w:lvlJc w:val="left"/>
      <w:pPr>
        <w:ind w:left="1440" w:hanging="360"/>
      </w:pPr>
    </w:lvl>
    <w:lvl w:ilvl="2" w:tplc="C77095A0">
      <w:start w:val="1"/>
      <w:numFmt w:val="lowerRoman"/>
      <w:lvlText w:val="%3."/>
      <w:lvlJc w:val="right"/>
      <w:pPr>
        <w:ind w:left="2160" w:hanging="180"/>
      </w:pPr>
    </w:lvl>
    <w:lvl w:ilvl="3" w:tplc="8F287CA4">
      <w:start w:val="1"/>
      <w:numFmt w:val="decimal"/>
      <w:lvlText w:val="%4."/>
      <w:lvlJc w:val="left"/>
      <w:pPr>
        <w:ind w:left="2880" w:hanging="360"/>
      </w:pPr>
    </w:lvl>
    <w:lvl w:ilvl="4" w:tplc="214CA87C">
      <w:start w:val="1"/>
      <w:numFmt w:val="lowerLetter"/>
      <w:lvlText w:val="%5."/>
      <w:lvlJc w:val="left"/>
      <w:pPr>
        <w:ind w:left="3600" w:hanging="360"/>
      </w:pPr>
    </w:lvl>
    <w:lvl w:ilvl="5" w:tplc="37366360">
      <w:start w:val="1"/>
      <w:numFmt w:val="lowerRoman"/>
      <w:lvlText w:val="%6."/>
      <w:lvlJc w:val="right"/>
      <w:pPr>
        <w:ind w:left="4320" w:hanging="180"/>
      </w:pPr>
    </w:lvl>
    <w:lvl w:ilvl="6" w:tplc="ED300A3E">
      <w:start w:val="1"/>
      <w:numFmt w:val="decimal"/>
      <w:lvlText w:val="%7."/>
      <w:lvlJc w:val="left"/>
      <w:pPr>
        <w:ind w:left="5040" w:hanging="360"/>
      </w:pPr>
    </w:lvl>
    <w:lvl w:ilvl="7" w:tplc="2F486498">
      <w:start w:val="1"/>
      <w:numFmt w:val="lowerLetter"/>
      <w:lvlText w:val="%8."/>
      <w:lvlJc w:val="left"/>
      <w:pPr>
        <w:ind w:left="5760" w:hanging="360"/>
      </w:pPr>
    </w:lvl>
    <w:lvl w:ilvl="8" w:tplc="84C60F0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F3D0D"/>
    <w:multiLevelType w:val="hybridMultilevel"/>
    <w:tmpl w:val="D8167256"/>
    <w:lvl w:ilvl="0" w:tplc="DA64E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8EFA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3A38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6A9E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EED60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1E2F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CEE9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06950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80838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3154957"/>
    <w:multiLevelType w:val="hybridMultilevel"/>
    <w:tmpl w:val="D88AE754"/>
    <w:lvl w:ilvl="0" w:tplc="2090A7C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B40616"/>
    <w:multiLevelType w:val="hybridMultilevel"/>
    <w:tmpl w:val="4642C3DE"/>
    <w:lvl w:ilvl="0" w:tplc="AE162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7EC94F4">
      <w:start w:val="1"/>
      <w:numFmt w:val="lowerLetter"/>
      <w:lvlText w:val="%2."/>
      <w:lvlJc w:val="left"/>
      <w:pPr>
        <w:ind w:left="1789" w:hanging="360"/>
      </w:pPr>
    </w:lvl>
    <w:lvl w:ilvl="2" w:tplc="E742568E">
      <w:start w:val="1"/>
      <w:numFmt w:val="lowerRoman"/>
      <w:lvlText w:val="%3."/>
      <w:lvlJc w:val="right"/>
      <w:pPr>
        <w:ind w:left="2509" w:hanging="180"/>
      </w:pPr>
    </w:lvl>
    <w:lvl w:ilvl="3" w:tplc="EEF6ED8A">
      <w:start w:val="1"/>
      <w:numFmt w:val="decimal"/>
      <w:lvlText w:val="%4."/>
      <w:lvlJc w:val="left"/>
      <w:pPr>
        <w:ind w:left="3229" w:hanging="360"/>
      </w:pPr>
    </w:lvl>
    <w:lvl w:ilvl="4" w:tplc="68F88B2C">
      <w:start w:val="1"/>
      <w:numFmt w:val="lowerLetter"/>
      <w:lvlText w:val="%5."/>
      <w:lvlJc w:val="left"/>
      <w:pPr>
        <w:ind w:left="3949" w:hanging="360"/>
      </w:pPr>
    </w:lvl>
    <w:lvl w:ilvl="5" w:tplc="B956C4B6">
      <w:start w:val="1"/>
      <w:numFmt w:val="lowerRoman"/>
      <w:lvlText w:val="%6."/>
      <w:lvlJc w:val="right"/>
      <w:pPr>
        <w:ind w:left="4669" w:hanging="180"/>
      </w:pPr>
    </w:lvl>
    <w:lvl w:ilvl="6" w:tplc="0B0C3C1E">
      <w:start w:val="1"/>
      <w:numFmt w:val="decimal"/>
      <w:lvlText w:val="%7."/>
      <w:lvlJc w:val="left"/>
      <w:pPr>
        <w:ind w:left="5389" w:hanging="360"/>
      </w:pPr>
    </w:lvl>
    <w:lvl w:ilvl="7" w:tplc="93EE8DB0">
      <w:start w:val="1"/>
      <w:numFmt w:val="lowerLetter"/>
      <w:lvlText w:val="%8."/>
      <w:lvlJc w:val="left"/>
      <w:pPr>
        <w:ind w:left="6109" w:hanging="360"/>
      </w:pPr>
    </w:lvl>
    <w:lvl w:ilvl="8" w:tplc="2168ED64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44311E"/>
    <w:multiLevelType w:val="hybridMultilevel"/>
    <w:tmpl w:val="FE72274E"/>
    <w:lvl w:ilvl="0" w:tplc="1D966FC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5E6E5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C6E4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AA2A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E640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62DB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CC28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6883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BA97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EA63F99"/>
    <w:multiLevelType w:val="hybridMultilevel"/>
    <w:tmpl w:val="D88AE754"/>
    <w:lvl w:ilvl="0" w:tplc="2090A7C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763420"/>
    <w:multiLevelType w:val="hybridMultilevel"/>
    <w:tmpl w:val="F8709C68"/>
    <w:lvl w:ilvl="0" w:tplc="EF6EFF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DE12EE92">
      <w:start w:val="1"/>
      <w:numFmt w:val="lowerLetter"/>
      <w:lvlText w:val="%2."/>
      <w:lvlJc w:val="left"/>
      <w:pPr>
        <w:ind w:left="1790" w:hanging="360"/>
      </w:pPr>
    </w:lvl>
    <w:lvl w:ilvl="2" w:tplc="DD246F90">
      <w:start w:val="1"/>
      <w:numFmt w:val="lowerRoman"/>
      <w:lvlText w:val="%3."/>
      <w:lvlJc w:val="right"/>
      <w:pPr>
        <w:ind w:left="2510" w:hanging="180"/>
      </w:pPr>
    </w:lvl>
    <w:lvl w:ilvl="3" w:tplc="80085558">
      <w:start w:val="1"/>
      <w:numFmt w:val="decimal"/>
      <w:lvlText w:val="%4."/>
      <w:lvlJc w:val="left"/>
      <w:pPr>
        <w:ind w:left="3230" w:hanging="360"/>
      </w:pPr>
    </w:lvl>
    <w:lvl w:ilvl="4" w:tplc="8EF022BA">
      <w:start w:val="1"/>
      <w:numFmt w:val="lowerLetter"/>
      <w:lvlText w:val="%5."/>
      <w:lvlJc w:val="left"/>
      <w:pPr>
        <w:ind w:left="3950" w:hanging="360"/>
      </w:pPr>
    </w:lvl>
    <w:lvl w:ilvl="5" w:tplc="ABE4C300">
      <w:start w:val="1"/>
      <w:numFmt w:val="lowerRoman"/>
      <w:lvlText w:val="%6."/>
      <w:lvlJc w:val="right"/>
      <w:pPr>
        <w:ind w:left="4670" w:hanging="180"/>
      </w:pPr>
    </w:lvl>
    <w:lvl w:ilvl="6" w:tplc="8A4E6872">
      <w:start w:val="1"/>
      <w:numFmt w:val="decimal"/>
      <w:lvlText w:val="%7."/>
      <w:lvlJc w:val="left"/>
      <w:pPr>
        <w:ind w:left="5390" w:hanging="360"/>
      </w:pPr>
    </w:lvl>
    <w:lvl w:ilvl="7" w:tplc="58B81B0E">
      <w:start w:val="1"/>
      <w:numFmt w:val="lowerLetter"/>
      <w:lvlText w:val="%8."/>
      <w:lvlJc w:val="left"/>
      <w:pPr>
        <w:ind w:left="6110" w:hanging="360"/>
      </w:pPr>
    </w:lvl>
    <w:lvl w:ilvl="8" w:tplc="555E495E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8820919"/>
    <w:multiLevelType w:val="hybridMultilevel"/>
    <w:tmpl w:val="48DA47E2"/>
    <w:lvl w:ilvl="0" w:tplc="174E56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AAA3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2A06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BA2E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FE76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5CBB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A609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4C6E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045D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89F61EA"/>
    <w:multiLevelType w:val="hybridMultilevel"/>
    <w:tmpl w:val="4992D362"/>
    <w:lvl w:ilvl="0" w:tplc="EEA4AAD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D06D97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69CCD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BC81E7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BE4AFD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E6E06A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0C8C71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C3CD76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AE2B64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0">
    <w:nsid w:val="3C177669"/>
    <w:multiLevelType w:val="hybridMultilevel"/>
    <w:tmpl w:val="CD0A7220"/>
    <w:lvl w:ilvl="0" w:tplc="9830D3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C65E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3CB7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6845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32308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6A268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A848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42B44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ECBBD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F2D609D"/>
    <w:multiLevelType w:val="hybridMultilevel"/>
    <w:tmpl w:val="6D64383C"/>
    <w:lvl w:ilvl="0" w:tplc="AF3407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87822BD2">
      <w:start w:val="1"/>
      <w:numFmt w:val="lowerLetter"/>
      <w:lvlText w:val="%2."/>
      <w:lvlJc w:val="left"/>
      <w:pPr>
        <w:ind w:left="1620" w:hanging="360"/>
      </w:pPr>
    </w:lvl>
    <w:lvl w:ilvl="2" w:tplc="A268FDCE">
      <w:start w:val="1"/>
      <w:numFmt w:val="lowerRoman"/>
      <w:lvlText w:val="%3."/>
      <w:lvlJc w:val="right"/>
      <w:pPr>
        <w:ind w:left="2340" w:hanging="180"/>
      </w:pPr>
    </w:lvl>
    <w:lvl w:ilvl="3" w:tplc="78FAADEA">
      <w:start w:val="1"/>
      <w:numFmt w:val="decimal"/>
      <w:lvlText w:val="%4."/>
      <w:lvlJc w:val="left"/>
      <w:pPr>
        <w:ind w:left="3060" w:hanging="360"/>
      </w:pPr>
    </w:lvl>
    <w:lvl w:ilvl="4" w:tplc="9718E60C">
      <w:start w:val="1"/>
      <w:numFmt w:val="lowerLetter"/>
      <w:lvlText w:val="%5."/>
      <w:lvlJc w:val="left"/>
      <w:pPr>
        <w:ind w:left="3780" w:hanging="360"/>
      </w:pPr>
    </w:lvl>
    <w:lvl w:ilvl="5" w:tplc="01905706">
      <w:start w:val="1"/>
      <w:numFmt w:val="lowerRoman"/>
      <w:lvlText w:val="%6."/>
      <w:lvlJc w:val="right"/>
      <w:pPr>
        <w:ind w:left="4500" w:hanging="180"/>
      </w:pPr>
    </w:lvl>
    <w:lvl w:ilvl="6" w:tplc="1202282C">
      <w:start w:val="1"/>
      <w:numFmt w:val="decimal"/>
      <w:lvlText w:val="%7."/>
      <w:lvlJc w:val="left"/>
      <w:pPr>
        <w:ind w:left="5220" w:hanging="360"/>
      </w:pPr>
    </w:lvl>
    <w:lvl w:ilvl="7" w:tplc="8A8E13A2">
      <w:start w:val="1"/>
      <w:numFmt w:val="lowerLetter"/>
      <w:lvlText w:val="%8."/>
      <w:lvlJc w:val="left"/>
      <w:pPr>
        <w:ind w:left="5940" w:hanging="360"/>
      </w:pPr>
    </w:lvl>
    <w:lvl w:ilvl="8" w:tplc="966413BA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766535A"/>
    <w:multiLevelType w:val="hybridMultilevel"/>
    <w:tmpl w:val="E9EED52E"/>
    <w:lvl w:ilvl="0" w:tplc="EF66C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C8DE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8E895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C434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473F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4E8BE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EAD6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7221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5AFC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F2B475C"/>
    <w:multiLevelType w:val="hybridMultilevel"/>
    <w:tmpl w:val="9BD82CBA"/>
    <w:lvl w:ilvl="0" w:tplc="5B36A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0CB0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9209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4673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AD3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3CB2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EC37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9C742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90D11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645B3970"/>
    <w:multiLevelType w:val="hybridMultilevel"/>
    <w:tmpl w:val="6CB84E8A"/>
    <w:lvl w:ilvl="0" w:tplc="55D66B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985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9E41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C2CF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B8B7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30B8F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665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8C5F1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EE49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64A5189"/>
    <w:multiLevelType w:val="hybridMultilevel"/>
    <w:tmpl w:val="872C0C64"/>
    <w:lvl w:ilvl="0" w:tplc="CD3C1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B68742">
      <w:start w:val="1"/>
      <w:numFmt w:val="lowerLetter"/>
      <w:lvlText w:val="%2."/>
      <w:lvlJc w:val="left"/>
      <w:pPr>
        <w:ind w:left="1789" w:hanging="360"/>
      </w:pPr>
    </w:lvl>
    <w:lvl w:ilvl="2" w:tplc="703057EA">
      <w:start w:val="1"/>
      <w:numFmt w:val="lowerRoman"/>
      <w:lvlText w:val="%3."/>
      <w:lvlJc w:val="right"/>
      <w:pPr>
        <w:ind w:left="2509" w:hanging="180"/>
      </w:pPr>
    </w:lvl>
    <w:lvl w:ilvl="3" w:tplc="2AA8EA82">
      <w:start w:val="1"/>
      <w:numFmt w:val="decimal"/>
      <w:lvlText w:val="%4."/>
      <w:lvlJc w:val="left"/>
      <w:pPr>
        <w:ind w:left="3229" w:hanging="360"/>
      </w:pPr>
    </w:lvl>
    <w:lvl w:ilvl="4" w:tplc="367C9EC4">
      <w:start w:val="1"/>
      <w:numFmt w:val="lowerLetter"/>
      <w:lvlText w:val="%5."/>
      <w:lvlJc w:val="left"/>
      <w:pPr>
        <w:ind w:left="3949" w:hanging="360"/>
      </w:pPr>
    </w:lvl>
    <w:lvl w:ilvl="5" w:tplc="668467BE">
      <w:start w:val="1"/>
      <w:numFmt w:val="lowerRoman"/>
      <w:lvlText w:val="%6."/>
      <w:lvlJc w:val="right"/>
      <w:pPr>
        <w:ind w:left="4669" w:hanging="180"/>
      </w:pPr>
    </w:lvl>
    <w:lvl w:ilvl="6" w:tplc="5AAE51F8">
      <w:start w:val="1"/>
      <w:numFmt w:val="decimal"/>
      <w:lvlText w:val="%7."/>
      <w:lvlJc w:val="left"/>
      <w:pPr>
        <w:ind w:left="5389" w:hanging="360"/>
      </w:pPr>
    </w:lvl>
    <w:lvl w:ilvl="7" w:tplc="FE38683A">
      <w:start w:val="1"/>
      <w:numFmt w:val="lowerLetter"/>
      <w:lvlText w:val="%8."/>
      <w:lvlJc w:val="left"/>
      <w:pPr>
        <w:ind w:left="6109" w:hanging="360"/>
      </w:pPr>
    </w:lvl>
    <w:lvl w:ilvl="8" w:tplc="DA56C596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A0732F2"/>
    <w:multiLevelType w:val="hybridMultilevel"/>
    <w:tmpl w:val="5A280740"/>
    <w:lvl w:ilvl="0" w:tplc="5C5E0DF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7FE63B6">
      <w:start w:val="1"/>
      <w:numFmt w:val="lowerLetter"/>
      <w:lvlText w:val="%2."/>
      <w:lvlJc w:val="left"/>
      <w:pPr>
        <w:ind w:left="2215" w:hanging="360"/>
      </w:pPr>
    </w:lvl>
    <w:lvl w:ilvl="2" w:tplc="BD1C4F7C">
      <w:start w:val="1"/>
      <w:numFmt w:val="lowerRoman"/>
      <w:lvlText w:val="%3."/>
      <w:lvlJc w:val="right"/>
      <w:pPr>
        <w:ind w:left="2935" w:hanging="180"/>
      </w:pPr>
    </w:lvl>
    <w:lvl w:ilvl="3" w:tplc="CAD4DCA0">
      <w:start w:val="1"/>
      <w:numFmt w:val="decimal"/>
      <w:lvlText w:val="%4."/>
      <w:lvlJc w:val="left"/>
      <w:pPr>
        <w:ind w:left="3655" w:hanging="360"/>
      </w:pPr>
    </w:lvl>
    <w:lvl w:ilvl="4" w:tplc="70A4E2B8">
      <w:start w:val="1"/>
      <w:numFmt w:val="lowerLetter"/>
      <w:lvlText w:val="%5."/>
      <w:lvlJc w:val="left"/>
      <w:pPr>
        <w:ind w:left="4375" w:hanging="360"/>
      </w:pPr>
    </w:lvl>
    <w:lvl w:ilvl="5" w:tplc="5F48D47A">
      <w:start w:val="1"/>
      <w:numFmt w:val="lowerRoman"/>
      <w:lvlText w:val="%6."/>
      <w:lvlJc w:val="right"/>
      <w:pPr>
        <w:ind w:left="5095" w:hanging="180"/>
      </w:pPr>
    </w:lvl>
    <w:lvl w:ilvl="6" w:tplc="F14A5A36">
      <w:start w:val="1"/>
      <w:numFmt w:val="decimal"/>
      <w:lvlText w:val="%7."/>
      <w:lvlJc w:val="left"/>
      <w:pPr>
        <w:ind w:left="5815" w:hanging="360"/>
      </w:pPr>
    </w:lvl>
    <w:lvl w:ilvl="7" w:tplc="398CFD0E">
      <w:start w:val="1"/>
      <w:numFmt w:val="lowerLetter"/>
      <w:lvlText w:val="%8."/>
      <w:lvlJc w:val="left"/>
      <w:pPr>
        <w:ind w:left="6535" w:hanging="360"/>
      </w:pPr>
    </w:lvl>
    <w:lvl w:ilvl="8" w:tplc="AD40E4AA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14"/>
  </w:num>
  <w:num w:numId="5">
    <w:abstractNumId w:val="8"/>
  </w:num>
  <w:num w:numId="6">
    <w:abstractNumId w:val="13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5"/>
  </w:num>
  <w:num w:numId="12">
    <w:abstractNumId w:val="0"/>
  </w:num>
  <w:num w:numId="13">
    <w:abstractNumId w:val="16"/>
  </w:num>
  <w:num w:numId="14">
    <w:abstractNumId w:val="1"/>
  </w:num>
  <w:num w:numId="15">
    <w:abstractNumId w:val="9"/>
  </w:num>
  <w:num w:numId="16">
    <w:abstractNumId w:val="5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B5"/>
    <w:rsid w:val="00000276"/>
    <w:rsid w:val="00004CCB"/>
    <w:rsid w:val="00005AFA"/>
    <w:rsid w:val="00006818"/>
    <w:rsid w:val="000109A1"/>
    <w:rsid w:val="000112B1"/>
    <w:rsid w:val="00011544"/>
    <w:rsid w:val="00012DCA"/>
    <w:rsid w:val="00014853"/>
    <w:rsid w:val="00015017"/>
    <w:rsid w:val="00015D1C"/>
    <w:rsid w:val="0001678B"/>
    <w:rsid w:val="00016F23"/>
    <w:rsid w:val="00020CE4"/>
    <w:rsid w:val="00021736"/>
    <w:rsid w:val="000229F5"/>
    <w:rsid w:val="00023995"/>
    <w:rsid w:val="000243FF"/>
    <w:rsid w:val="000248D4"/>
    <w:rsid w:val="00025842"/>
    <w:rsid w:val="000270A7"/>
    <w:rsid w:val="000301C3"/>
    <w:rsid w:val="00030BFE"/>
    <w:rsid w:val="0003107C"/>
    <w:rsid w:val="00033745"/>
    <w:rsid w:val="000359C7"/>
    <w:rsid w:val="000362FF"/>
    <w:rsid w:val="0003690D"/>
    <w:rsid w:val="000378F6"/>
    <w:rsid w:val="00037DB8"/>
    <w:rsid w:val="00043496"/>
    <w:rsid w:val="0004527C"/>
    <w:rsid w:val="00045FED"/>
    <w:rsid w:val="00046E20"/>
    <w:rsid w:val="0004708E"/>
    <w:rsid w:val="0004797F"/>
    <w:rsid w:val="00047A87"/>
    <w:rsid w:val="000505D7"/>
    <w:rsid w:val="00051639"/>
    <w:rsid w:val="00051B25"/>
    <w:rsid w:val="00051FAF"/>
    <w:rsid w:val="0005438E"/>
    <w:rsid w:val="00055588"/>
    <w:rsid w:val="000573B2"/>
    <w:rsid w:val="00060132"/>
    <w:rsid w:val="00062BEB"/>
    <w:rsid w:val="00062D5F"/>
    <w:rsid w:val="00062E11"/>
    <w:rsid w:val="00063135"/>
    <w:rsid w:val="00063F49"/>
    <w:rsid w:val="000655A9"/>
    <w:rsid w:val="000662E2"/>
    <w:rsid w:val="0006657A"/>
    <w:rsid w:val="00066BC0"/>
    <w:rsid w:val="00067801"/>
    <w:rsid w:val="00067A3D"/>
    <w:rsid w:val="00067C94"/>
    <w:rsid w:val="00071BA3"/>
    <w:rsid w:val="00071DC4"/>
    <w:rsid w:val="00071EA7"/>
    <w:rsid w:val="00072567"/>
    <w:rsid w:val="00073E93"/>
    <w:rsid w:val="00077C7B"/>
    <w:rsid w:val="000800A0"/>
    <w:rsid w:val="0008161A"/>
    <w:rsid w:val="000819B6"/>
    <w:rsid w:val="00081DF8"/>
    <w:rsid w:val="00081EE5"/>
    <w:rsid w:val="00083D56"/>
    <w:rsid w:val="000878D2"/>
    <w:rsid w:val="00091049"/>
    <w:rsid w:val="000916AF"/>
    <w:rsid w:val="00091CD0"/>
    <w:rsid w:val="0009398D"/>
    <w:rsid w:val="000A12B4"/>
    <w:rsid w:val="000A16FE"/>
    <w:rsid w:val="000A2632"/>
    <w:rsid w:val="000A7833"/>
    <w:rsid w:val="000A79C8"/>
    <w:rsid w:val="000A7E0B"/>
    <w:rsid w:val="000B0365"/>
    <w:rsid w:val="000B0904"/>
    <w:rsid w:val="000B3776"/>
    <w:rsid w:val="000B438E"/>
    <w:rsid w:val="000B509D"/>
    <w:rsid w:val="000B78E0"/>
    <w:rsid w:val="000C0F57"/>
    <w:rsid w:val="000C2BE0"/>
    <w:rsid w:val="000C2DFF"/>
    <w:rsid w:val="000C5AA8"/>
    <w:rsid w:val="000D0F45"/>
    <w:rsid w:val="000D243D"/>
    <w:rsid w:val="000D3B11"/>
    <w:rsid w:val="000D4E4F"/>
    <w:rsid w:val="000D4EB9"/>
    <w:rsid w:val="000D5954"/>
    <w:rsid w:val="000D5B1B"/>
    <w:rsid w:val="000D6B49"/>
    <w:rsid w:val="000E033A"/>
    <w:rsid w:val="000E0371"/>
    <w:rsid w:val="000E0FD7"/>
    <w:rsid w:val="000E5058"/>
    <w:rsid w:val="000E6BFB"/>
    <w:rsid w:val="000E7E30"/>
    <w:rsid w:val="000F2F24"/>
    <w:rsid w:val="000F3428"/>
    <w:rsid w:val="000F3EEA"/>
    <w:rsid w:val="000F6382"/>
    <w:rsid w:val="000F763A"/>
    <w:rsid w:val="00101842"/>
    <w:rsid w:val="00101CD7"/>
    <w:rsid w:val="00103FF9"/>
    <w:rsid w:val="00104440"/>
    <w:rsid w:val="00104F64"/>
    <w:rsid w:val="00105137"/>
    <w:rsid w:val="001101FA"/>
    <w:rsid w:val="0011078D"/>
    <w:rsid w:val="00112DC5"/>
    <w:rsid w:val="00113F52"/>
    <w:rsid w:val="001157F6"/>
    <w:rsid w:val="00116570"/>
    <w:rsid w:val="00117196"/>
    <w:rsid w:val="00121188"/>
    <w:rsid w:val="001213AD"/>
    <w:rsid w:val="0012228F"/>
    <w:rsid w:val="00123BC4"/>
    <w:rsid w:val="0012494F"/>
    <w:rsid w:val="001257DB"/>
    <w:rsid w:val="001263BD"/>
    <w:rsid w:val="0012728C"/>
    <w:rsid w:val="0012759F"/>
    <w:rsid w:val="00127D1A"/>
    <w:rsid w:val="0013067F"/>
    <w:rsid w:val="00130DDC"/>
    <w:rsid w:val="00130F3D"/>
    <w:rsid w:val="00131955"/>
    <w:rsid w:val="00131B52"/>
    <w:rsid w:val="00134487"/>
    <w:rsid w:val="00135788"/>
    <w:rsid w:val="0013650C"/>
    <w:rsid w:val="0013735C"/>
    <w:rsid w:val="0014009D"/>
    <w:rsid w:val="00140242"/>
    <w:rsid w:val="00140A02"/>
    <w:rsid w:val="00140E17"/>
    <w:rsid w:val="00142572"/>
    <w:rsid w:val="00143670"/>
    <w:rsid w:val="001502D0"/>
    <w:rsid w:val="0015063E"/>
    <w:rsid w:val="0015163C"/>
    <w:rsid w:val="001521AA"/>
    <w:rsid w:val="001525A4"/>
    <w:rsid w:val="00152D15"/>
    <w:rsid w:val="0015353F"/>
    <w:rsid w:val="001536DB"/>
    <w:rsid w:val="00153FE8"/>
    <w:rsid w:val="00155256"/>
    <w:rsid w:val="001603BB"/>
    <w:rsid w:val="00160891"/>
    <w:rsid w:val="00161357"/>
    <w:rsid w:val="00161F22"/>
    <w:rsid w:val="00162D8E"/>
    <w:rsid w:val="0016315D"/>
    <w:rsid w:val="00163918"/>
    <w:rsid w:val="00165B40"/>
    <w:rsid w:val="00165D7D"/>
    <w:rsid w:val="0016719A"/>
    <w:rsid w:val="001703A5"/>
    <w:rsid w:val="00171438"/>
    <w:rsid w:val="00172035"/>
    <w:rsid w:val="001720FD"/>
    <w:rsid w:val="0017417E"/>
    <w:rsid w:val="00175160"/>
    <w:rsid w:val="00175760"/>
    <w:rsid w:val="00180245"/>
    <w:rsid w:val="0018087E"/>
    <w:rsid w:val="00181B8D"/>
    <w:rsid w:val="001821AF"/>
    <w:rsid w:val="00182618"/>
    <w:rsid w:val="001827FD"/>
    <w:rsid w:val="00182E27"/>
    <w:rsid w:val="00182E60"/>
    <w:rsid w:val="00184A07"/>
    <w:rsid w:val="00184BEE"/>
    <w:rsid w:val="001852A7"/>
    <w:rsid w:val="00186BAC"/>
    <w:rsid w:val="001908E0"/>
    <w:rsid w:val="00193766"/>
    <w:rsid w:val="00194762"/>
    <w:rsid w:val="00194D0F"/>
    <w:rsid w:val="00194FD3"/>
    <w:rsid w:val="0019715B"/>
    <w:rsid w:val="0019753D"/>
    <w:rsid w:val="00197C43"/>
    <w:rsid w:val="001A09D9"/>
    <w:rsid w:val="001A0EB5"/>
    <w:rsid w:val="001A1066"/>
    <w:rsid w:val="001A15A2"/>
    <w:rsid w:val="001A20F0"/>
    <w:rsid w:val="001A25A3"/>
    <w:rsid w:val="001A510C"/>
    <w:rsid w:val="001A5204"/>
    <w:rsid w:val="001A682A"/>
    <w:rsid w:val="001A7302"/>
    <w:rsid w:val="001A7F5B"/>
    <w:rsid w:val="001B123F"/>
    <w:rsid w:val="001B2068"/>
    <w:rsid w:val="001B3179"/>
    <w:rsid w:val="001B428B"/>
    <w:rsid w:val="001B4CA1"/>
    <w:rsid w:val="001B5329"/>
    <w:rsid w:val="001B5387"/>
    <w:rsid w:val="001B58A4"/>
    <w:rsid w:val="001C1C56"/>
    <w:rsid w:val="001C2EE9"/>
    <w:rsid w:val="001C3E8F"/>
    <w:rsid w:val="001C4D8E"/>
    <w:rsid w:val="001C55F1"/>
    <w:rsid w:val="001C7F3C"/>
    <w:rsid w:val="001C7F53"/>
    <w:rsid w:val="001D003E"/>
    <w:rsid w:val="001D0362"/>
    <w:rsid w:val="001D0FF9"/>
    <w:rsid w:val="001D16D4"/>
    <w:rsid w:val="001D1BBB"/>
    <w:rsid w:val="001D220E"/>
    <w:rsid w:val="001D267F"/>
    <w:rsid w:val="001D37CA"/>
    <w:rsid w:val="001D3B24"/>
    <w:rsid w:val="001D45AF"/>
    <w:rsid w:val="001D6CA9"/>
    <w:rsid w:val="001D6FB1"/>
    <w:rsid w:val="001D7D71"/>
    <w:rsid w:val="001E1369"/>
    <w:rsid w:val="001E1A1C"/>
    <w:rsid w:val="001E1C0E"/>
    <w:rsid w:val="001E4684"/>
    <w:rsid w:val="001E71EA"/>
    <w:rsid w:val="001E7982"/>
    <w:rsid w:val="001F1696"/>
    <w:rsid w:val="001F1C0A"/>
    <w:rsid w:val="001F35C3"/>
    <w:rsid w:val="001F48E9"/>
    <w:rsid w:val="001F4CC0"/>
    <w:rsid w:val="001F5BF1"/>
    <w:rsid w:val="001F5F64"/>
    <w:rsid w:val="001F7FF2"/>
    <w:rsid w:val="002020B7"/>
    <w:rsid w:val="002026FF"/>
    <w:rsid w:val="00203DB3"/>
    <w:rsid w:val="00206A0E"/>
    <w:rsid w:val="0021144F"/>
    <w:rsid w:val="00211559"/>
    <w:rsid w:val="00211F61"/>
    <w:rsid w:val="0021242D"/>
    <w:rsid w:val="00213B28"/>
    <w:rsid w:val="00213D77"/>
    <w:rsid w:val="00214611"/>
    <w:rsid w:val="00214EC7"/>
    <w:rsid w:val="002209A7"/>
    <w:rsid w:val="00220FBA"/>
    <w:rsid w:val="00221686"/>
    <w:rsid w:val="0022168F"/>
    <w:rsid w:val="00222526"/>
    <w:rsid w:val="0022284F"/>
    <w:rsid w:val="00222F2F"/>
    <w:rsid w:val="00223412"/>
    <w:rsid w:val="00223F29"/>
    <w:rsid w:val="002241B2"/>
    <w:rsid w:val="002252A5"/>
    <w:rsid w:val="002305AE"/>
    <w:rsid w:val="00233A77"/>
    <w:rsid w:val="00233A83"/>
    <w:rsid w:val="00234267"/>
    <w:rsid w:val="00234502"/>
    <w:rsid w:val="00234524"/>
    <w:rsid w:val="00235700"/>
    <w:rsid w:val="002359BB"/>
    <w:rsid w:val="00235D0F"/>
    <w:rsid w:val="002364B4"/>
    <w:rsid w:val="0023767B"/>
    <w:rsid w:val="002378F4"/>
    <w:rsid w:val="0024142E"/>
    <w:rsid w:val="00241B44"/>
    <w:rsid w:val="00241DB1"/>
    <w:rsid w:val="00242063"/>
    <w:rsid w:val="002437C2"/>
    <w:rsid w:val="00243EFB"/>
    <w:rsid w:val="00247A41"/>
    <w:rsid w:val="00250616"/>
    <w:rsid w:val="002536A6"/>
    <w:rsid w:val="002537BC"/>
    <w:rsid w:val="002540F7"/>
    <w:rsid w:val="002543C1"/>
    <w:rsid w:val="0025622B"/>
    <w:rsid w:val="00256E63"/>
    <w:rsid w:val="00256EA0"/>
    <w:rsid w:val="00257A30"/>
    <w:rsid w:val="00257B72"/>
    <w:rsid w:val="002623CE"/>
    <w:rsid w:val="00264DE3"/>
    <w:rsid w:val="002664EC"/>
    <w:rsid w:val="00266D16"/>
    <w:rsid w:val="00271375"/>
    <w:rsid w:val="00275571"/>
    <w:rsid w:val="00280430"/>
    <w:rsid w:val="00280914"/>
    <w:rsid w:val="00281990"/>
    <w:rsid w:val="00281A1C"/>
    <w:rsid w:val="0028320F"/>
    <w:rsid w:val="00286065"/>
    <w:rsid w:val="00286559"/>
    <w:rsid w:val="00286F5F"/>
    <w:rsid w:val="00290B8D"/>
    <w:rsid w:val="0029278B"/>
    <w:rsid w:val="00295236"/>
    <w:rsid w:val="002963FA"/>
    <w:rsid w:val="002971B6"/>
    <w:rsid w:val="00297A61"/>
    <w:rsid w:val="002A0C5F"/>
    <w:rsid w:val="002A2BD8"/>
    <w:rsid w:val="002A3CBE"/>
    <w:rsid w:val="002A3D7F"/>
    <w:rsid w:val="002A53E0"/>
    <w:rsid w:val="002A56F2"/>
    <w:rsid w:val="002A605A"/>
    <w:rsid w:val="002A6AB4"/>
    <w:rsid w:val="002B23CD"/>
    <w:rsid w:val="002B33A9"/>
    <w:rsid w:val="002B3455"/>
    <w:rsid w:val="002B3509"/>
    <w:rsid w:val="002B3BF3"/>
    <w:rsid w:val="002B4999"/>
    <w:rsid w:val="002B6B8C"/>
    <w:rsid w:val="002B756F"/>
    <w:rsid w:val="002C14A6"/>
    <w:rsid w:val="002C291A"/>
    <w:rsid w:val="002C37F9"/>
    <w:rsid w:val="002C3B97"/>
    <w:rsid w:val="002C3EFF"/>
    <w:rsid w:val="002C5A57"/>
    <w:rsid w:val="002C5F97"/>
    <w:rsid w:val="002C7E89"/>
    <w:rsid w:val="002D0446"/>
    <w:rsid w:val="002D2DD3"/>
    <w:rsid w:val="002D3304"/>
    <w:rsid w:val="002D38BD"/>
    <w:rsid w:val="002D52A4"/>
    <w:rsid w:val="002D54A7"/>
    <w:rsid w:val="002D5537"/>
    <w:rsid w:val="002D5E1F"/>
    <w:rsid w:val="002E0223"/>
    <w:rsid w:val="002E04B3"/>
    <w:rsid w:val="002E18FA"/>
    <w:rsid w:val="002E3CD8"/>
    <w:rsid w:val="002E57A0"/>
    <w:rsid w:val="002E5F60"/>
    <w:rsid w:val="002E621C"/>
    <w:rsid w:val="002F0EFD"/>
    <w:rsid w:val="002F1DD8"/>
    <w:rsid w:val="002F2BA8"/>
    <w:rsid w:val="002F356F"/>
    <w:rsid w:val="002F4018"/>
    <w:rsid w:val="002F4B35"/>
    <w:rsid w:val="002F564B"/>
    <w:rsid w:val="002F6978"/>
    <w:rsid w:val="002F7409"/>
    <w:rsid w:val="003000BC"/>
    <w:rsid w:val="00300512"/>
    <w:rsid w:val="003040A9"/>
    <w:rsid w:val="003058D3"/>
    <w:rsid w:val="00305FE9"/>
    <w:rsid w:val="00311DA1"/>
    <w:rsid w:val="003129DF"/>
    <w:rsid w:val="00317FD7"/>
    <w:rsid w:val="00320AC7"/>
    <w:rsid w:val="00321EF1"/>
    <w:rsid w:val="00322304"/>
    <w:rsid w:val="003244C1"/>
    <w:rsid w:val="003258E9"/>
    <w:rsid w:val="003305FE"/>
    <w:rsid w:val="00332CE5"/>
    <w:rsid w:val="00332FD2"/>
    <w:rsid w:val="00333377"/>
    <w:rsid w:val="00335C4E"/>
    <w:rsid w:val="00340820"/>
    <w:rsid w:val="00341AB9"/>
    <w:rsid w:val="00343CC7"/>
    <w:rsid w:val="003515D7"/>
    <w:rsid w:val="00351849"/>
    <w:rsid w:val="003518F4"/>
    <w:rsid w:val="003544CD"/>
    <w:rsid w:val="00360750"/>
    <w:rsid w:val="00362730"/>
    <w:rsid w:val="00363061"/>
    <w:rsid w:val="003638BC"/>
    <w:rsid w:val="00367D5A"/>
    <w:rsid w:val="003715C1"/>
    <w:rsid w:val="00374323"/>
    <w:rsid w:val="00374F3E"/>
    <w:rsid w:val="00375DC9"/>
    <w:rsid w:val="00375EDB"/>
    <w:rsid w:val="00376043"/>
    <w:rsid w:val="00380C2B"/>
    <w:rsid w:val="00381B95"/>
    <w:rsid w:val="0038351E"/>
    <w:rsid w:val="00384865"/>
    <w:rsid w:val="00385C26"/>
    <w:rsid w:val="0038739F"/>
    <w:rsid w:val="00387637"/>
    <w:rsid w:val="003900DE"/>
    <w:rsid w:val="00391050"/>
    <w:rsid w:val="00391B0D"/>
    <w:rsid w:val="003920E3"/>
    <w:rsid w:val="003922EA"/>
    <w:rsid w:val="003931D8"/>
    <w:rsid w:val="003941A9"/>
    <w:rsid w:val="00394C07"/>
    <w:rsid w:val="00395FBB"/>
    <w:rsid w:val="00397D38"/>
    <w:rsid w:val="003A1C44"/>
    <w:rsid w:val="003A31BC"/>
    <w:rsid w:val="003A3951"/>
    <w:rsid w:val="003A4E3D"/>
    <w:rsid w:val="003A571C"/>
    <w:rsid w:val="003A5DD1"/>
    <w:rsid w:val="003B1BD3"/>
    <w:rsid w:val="003B2246"/>
    <w:rsid w:val="003B2CB2"/>
    <w:rsid w:val="003B3317"/>
    <w:rsid w:val="003B4146"/>
    <w:rsid w:val="003B45DB"/>
    <w:rsid w:val="003B63BF"/>
    <w:rsid w:val="003B7C3C"/>
    <w:rsid w:val="003C1B41"/>
    <w:rsid w:val="003C1D70"/>
    <w:rsid w:val="003C6631"/>
    <w:rsid w:val="003C66EE"/>
    <w:rsid w:val="003C7C0D"/>
    <w:rsid w:val="003D0AA9"/>
    <w:rsid w:val="003D149E"/>
    <w:rsid w:val="003D196D"/>
    <w:rsid w:val="003D2B70"/>
    <w:rsid w:val="003D37F5"/>
    <w:rsid w:val="003D4144"/>
    <w:rsid w:val="003D6D10"/>
    <w:rsid w:val="003E07CF"/>
    <w:rsid w:val="003E0999"/>
    <w:rsid w:val="003E0D93"/>
    <w:rsid w:val="003E1EC4"/>
    <w:rsid w:val="003E288D"/>
    <w:rsid w:val="003E3DF4"/>
    <w:rsid w:val="003E4623"/>
    <w:rsid w:val="003E66A3"/>
    <w:rsid w:val="003F0767"/>
    <w:rsid w:val="003F0A78"/>
    <w:rsid w:val="003F283F"/>
    <w:rsid w:val="003F2C5E"/>
    <w:rsid w:val="003F2ECC"/>
    <w:rsid w:val="003F5F55"/>
    <w:rsid w:val="003F696F"/>
    <w:rsid w:val="00400D9A"/>
    <w:rsid w:val="004038D8"/>
    <w:rsid w:val="00404A54"/>
    <w:rsid w:val="004052E3"/>
    <w:rsid w:val="004100DC"/>
    <w:rsid w:val="00414858"/>
    <w:rsid w:val="004225C3"/>
    <w:rsid w:val="00422863"/>
    <w:rsid w:val="00426894"/>
    <w:rsid w:val="00427578"/>
    <w:rsid w:val="004300DC"/>
    <w:rsid w:val="00431E49"/>
    <w:rsid w:val="004327FC"/>
    <w:rsid w:val="00434FAC"/>
    <w:rsid w:val="004359E3"/>
    <w:rsid w:val="00436723"/>
    <w:rsid w:val="00436DB0"/>
    <w:rsid w:val="004413F9"/>
    <w:rsid w:val="00441B3C"/>
    <w:rsid w:val="00443CFD"/>
    <w:rsid w:val="004442AD"/>
    <w:rsid w:val="00447AEF"/>
    <w:rsid w:val="00447E98"/>
    <w:rsid w:val="00450ACE"/>
    <w:rsid w:val="0045254C"/>
    <w:rsid w:val="004526F9"/>
    <w:rsid w:val="00452E9D"/>
    <w:rsid w:val="00453F40"/>
    <w:rsid w:val="00454281"/>
    <w:rsid w:val="004569B4"/>
    <w:rsid w:val="00456DD5"/>
    <w:rsid w:val="00457F91"/>
    <w:rsid w:val="004607ED"/>
    <w:rsid w:val="004646B3"/>
    <w:rsid w:val="004665A9"/>
    <w:rsid w:val="00466DB9"/>
    <w:rsid w:val="0046750B"/>
    <w:rsid w:val="00467B89"/>
    <w:rsid w:val="00470200"/>
    <w:rsid w:val="0047125C"/>
    <w:rsid w:val="00471A59"/>
    <w:rsid w:val="00472CA7"/>
    <w:rsid w:val="00472F2E"/>
    <w:rsid w:val="0047384A"/>
    <w:rsid w:val="00476F99"/>
    <w:rsid w:val="00477078"/>
    <w:rsid w:val="00477A3A"/>
    <w:rsid w:val="00480E35"/>
    <w:rsid w:val="004817C1"/>
    <w:rsid w:val="00481E86"/>
    <w:rsid w:val="00482813"/>
    <w:rsid w:val="00482D7A"/>
    <w:rsid w:val="00484100"/>
    <w:rsid w:val="0048577F"/>
    <w:rsid w:val="00485BC3"/>
    <w:rsid w:val="00486B4C"/>
    <w:rsid w:val="004878D5"/>
    <w:rsid w:val="004879AE"/>
    <w:rsid w:val="004945B6"/>
    <w:rsid w:val="00496AA5"/>
    <w:rsid w:val="004A17AC"/>
    <w:rsid w:val="004A31EA"/>
    <w:rsid w:val="004A4361"/>
    <w:rsid w:val="004A4BB4"/>
    <w:rsid w:val="004A4F27"/>
    <w:rsid w:val="004A4FCB"/>
    <w:rsid w:val="004A50F1"/>
    <w:rsid w:val="004A588B"/>
    <w:rsid w:val="004A65DD"/>
    <w:rsid w:val="004A718C"/>
    <w:rsid w:val="004A753B"/>
    <w:rsid w:val="004B026D"/>
    <w:rsid w:val="004B05F9"/>
    <w:rsid w:val="004B1432"/>
    <w:rsid w:val="004B2B30"/>
    <w:rsid w:val="004B3A2E"/>
    <w:rsid w:val="004B6792"/>
    <w:rsid w:val="004B76C8"/>
    <w:rsid w:val="004B7BEA"/>
    <w:rsid w:val="004B7CB3"/>
    <w:rsid w:val="004C2879"/>
    <w:rsid w:val="004C342C"/>
    <w:rsid w:val="004C4C46"/>
    <w:rsid w:val="004C51A5"/>
    <w:rsid w:val="004C7E0E"/>
    <w:rsid w:val="004D3CBB"/>
    <w:rsid w:val="004D58E7"/>
    <w:rsid w:val="004D5BC7"/>
    <w:rsid w:val="004E04F9"/>
    <w:rsid w:val="004E1C8A"/>
    <w:rsid w:val="004E2B3B"/>
    <w:rsid w:val="004E453F"/>
    <w:rsid w:val="004E4CEB"/>
    <w:rsid w:val="004E5825"/>
    <w:rsid w:val="004E69B7"/>
    <w:rsid w:val="004E73C1"/>
    <w:rsid w:val="004F2437"/>
    <w:rsid w:val="004F5464"/>
    <w:rsid w:val="004F6038"/>
    <w:rsid w:val="004F6F77"/>
    <w:rsid w:val="004F6F86"/>
    <w:rsid w:val="004F7874"/>
    <w:rsid w:val="004F797E"/>
    <w:rsid w:val="00500DCE"/>
    <w:rsid w:val="00501937"/>
    <w:rsid w:val="005020D6"/>
    <w:rsid w:val="0050681B"/>
    <w:rsid w:val="00506EB4"/>
    <w:rsid w:val="00507127"/>
    <w:rsid w:val="005103C5"/>
    <w:rsid w:val="005133CE"/>
    <w:rsid w:val="00513971"/>
    <w:rsid w:val="005144E5"/>
    <w:rsid w:val="00515005"/>
    <w:rsid w:val="00515CD7"/>
    <w:rsid w:val="00520116"/>
    <w:rsid w:val="00521194"/>
    <w:rsid w:val="00521509"/>
    <w:rsid w:val="005219AE"/>
    <w:rsid w:val="00524424"/>
    <w:rsid w:val="00526D33"/>
    <w:rsid w:val="0052765A"/>
    <w:rsid w:val="00530398"/>
    <w:rsid w:val="005303AD"/>
    <w:rsid w:val="00530F21"/>
    <w:rsid w:val="00531920"/>
    <w:rsid w:val="005321B5"/>
    <w:rsid w:val="005351DE"/>
    <w:rsid w:val="0053612C"/>
    <w:rsid w:val="005366C4"/>
    <w:rsid w:val="005409BE"/>
    <w:rsid w:val="0054141F"/>
    <w:rsid w:val="00541973"/>
    <w:rsid w:val="005438E3"/>
    <w:rsid w:val="00545443"/>
    <w:rsid w:val="005454A9"/>
    <w:rsid w:val="00545A5D"/>
    <w:rsid w:val="005463BB"/>
    <w:rsid w:val="0054693A"/>
    <w:rsid w:val="00546DC6"/>
    <w:rsid w:val="00546ECC"/>
    <w:rsid w:val="00547287"/>
    <w:rsid w:val="00550A82"/>
    <w:rsid w:val="00550B04"/>
    <w:rsid w:val="0055143D"/>
    <w:rsid w:val="00551A1A"/>
    <w:rsid w:val="005535EF"/>
    <w:rsid w:val="00554346"/>
    <w:rsid w:val="005547E6"/>
    <w:rsid w:val="00561834"/>
    <w:rsid w:val="00562F13"/>
    <w:rsid w:val="00563186"/>
    <w:rsid w:val="005647BC"/>
    <w:rsid w:val="00566499"/>
    <w:rsid w:val="00566631"/>
    <w:rsid w:val="00566879"/>
    <w:rsid w:val="00566E74"/>
    <w:rsid w:val="005678DF"/>
    <w:rsid w:val="005705C0"/>
    <w:rsid w:val="00570BC2"/>
    <w:rsid w:val="00572D2C"/>
    <w:rsid w:val="0057474D"/>
    <w:rsid w:val="00574BD0"/>
    <w:rsid w:val="00575110"/>
    <w:rsid w:val="00575C10"/>
    <w:rsid w:val="00575EE5"/>
    <w:rsid w:val="00575FFB"/>
    <w:rsid w:val="00576C01"/>
    <w:rsid w:val="00577018"/>
    <w:rsid w:val="005811DD"/>
    <w:rsid w:val="0058150C"/>
    <w:rsid w:val="005857F9"/>
    <w:rsid w:val="005858E0"/>
    <w:rsid w:val="0058632A"/>
    <w:rsid w:val="00586540"/>
    <w:rsid w:val="00590D99"/>
    <w:rsid w:val="005914B6"/>
    <w:rsid w:val="00592289"/>
    <w:rsid w:val="0059247D"/>
    <w:rsid w:val="005954A0"/>
    <w:rsid w:val="00596924"/>
    <w:rsid w:val="005971D7"/>
    <w:rsid w:val="005A2217"/>
    <w:rsid w:val="005A2D39"/>
    <w:rsid w:val="005A76E3"/>
    <w:rsid w:val="005A7F7D"/>
    <w:rsid w:val="005B0218"/>
    <w:rsid w:val="005B03EA"/>
    <w:rsid w:val="005B3065"/>
    <w:rsid w:val="005B38FD"/>
    <w:rsid w:val="005B3A72"/>
    <w:rsid w:val="005B5F4F"/>
    <w:rsid w:val="005B60AE"/>
    <w:rsid w:val="005B6EA2"/>
    <w:rsid w:val="005B6F78"/>
    <w:rsid w:val="005C055B"/>
    <w:rsid w:val="005C0B84"/>
    <w:rsid w:val="005C0EAB"/>
    <w:rsid w:val="005C14B1"/>
    <w:rsid w:val="005C32B0"/>
    <w:rsid w:val="005C470A"/>
    <w:rsid w:val="005C4DBD"/>
    <w:rsid w:val="005C51C2"/>
    <w:rsid w:val="005C7881"/>
    <w:rsid w:val="005D0770"/>
    <w:rsid w:val="005D0FBC"/>
    <w:rsid w:val="005D1E30"/>
    <w:rsid w:val="005D1ED7"/>
    <w:rsid w:val="005D61A0"/>
    <w:rsid w:val="005D6948"/>
    <w:rsid w:val="005E1621"/>
    <w:rsid w:val="005E2C86"/>
    <w:rsid w:val="005E3261"/>
    <w:rsid w:val="005E52DC"/>
    <w:rsid w:val="005E5477"/>
    <w:rsid w:val="005E57E5"/>
    <w:rsid w:val="005E6186"/>
    <w:rsid w:val="005E7838"/>
    <w:rsid w:val="005F1019"/>
    <w:rsid w:val="005F2838"/>
    <w:rsid w:val="005F31CB"/>
    <w:rsid w:val="005F40BB"/>
    <w:rsid w:val="005F526A"/>
    <w:rsid w:val="005F5FCF"/>
    <w:rsid w:val="005F72C9"/>
    <w:rsid w:val="00600542"/>
    <w:rsid w:val="00600ED9"/>
    <w:rsid w:val="0060354C"/>
    <w:rsid w:val="006038AA"/>
    <w:rsid w:val="00603EC1"/>
    <w:rsid w:val="00604B77"/>
    <w:rsid w:val="00606C85"/>
    <w:rsid w:val="00611938"/>
    <w:rsid w:val="00611D8B"/>
    <w:rsid w:val="00612962"/>
    <w:rsid w:val="0061353E"/>
    <w:rsid w:val="00613A2F"/>
    <w:rsid w:val="00616F64"/>
    <w:rsid w:val="006211D1"/>
    <w:rsid w:val="0062255E"/>
    <w:rsid w:val="006227AB"/>
    <w:rsid w:val="00622F93"/>
    <w:rsid w:val="00624621"/>
    <w:rsid w:val="00625489"/>
    <w:rsid w:val="00625990"/>
    <w:rsid w:val="006278FD"/>
    <w:rsid w:val="00630A39"/>
    <w:rsid w:val="00630B0C"/>
    <w:rsid w:val="00630E0A"/>
    <w:rsid w:val="0063158E"/>
    <w:rsid w:val="0063345C"/>
    <w:rsid w:val="00633642"/>
    <w:rsid w:val="00634099"/>
    <w:rsid w:val="0063430D"/>
    <w:rsid w:val="00637C54"/>
    <w:rsid w:val="00640C40"/>
    <w:rsid w:val="0064293E"/>
    <w:rsid w:val="00642FF3"/>
    <w:rsid w:val="00643320"/>
    <w:rsid w:val="00645B80"/>
    <w:rsid w:val="00646267"/>
    <w:rsid w:val="00646AE5"/>
    <w:rsid w:val="00652062"/>
    <w:rsid w:val="006527ED"/>
    <w:rsid w:val="0065398C"/>
    <w:rsid w:val="00655736"/>
    <w:rsid w:val="00656937"/>
    <w:rsid w:val="00661E4F"/>
    <w:rsid w:val="0067048E"/>
    <w:rsid w:val="00670E3D"/>
    <w:rsid w:val="00672120"/>
    <w:rsid w:val="00672267"/>
    <w:rsid w:val="00672D9E"/>
    <w:rsid w:val="00672F52"/>
    <w:rsid w:val="006755C2"/>
    <w:rsid w:val="00676722"/>
    <w:rsid w:val="00676782"/>
    <w:rsid w:val="00677D64"/>
    <w:rsid w:val="006806D0"/>
    <w:rsid w:val="0068172B"/>
    <w:rsid w:val="00681E33"/>
    <w:rsid w:val="00683B15"/>
    <w:rsid w:val="0068466D"/>
    <w:rsid w:val="00684A02"/>
    <w:rsid w:val="00686904"/>
    <w:rsid w:val="006906B4"/>
    <w:rsid w:val="00690F4E"/>
    <w:rsid w:val="0069226A"/>
    <w:rsid w:val="0069324E"/>
    <w:rsid w:val="00694302"/>
    <w:rsid w:val="00696112"/>
    <w:rsid w:val="006A0DD3"/>
    <w:rsid w:val="006A0F0B"/>
    <w:rsid w:val="006A1B53"/>
    <w:rsid w:val="006A1C58"/>
    <w:rsid w:val="006A2A23"/>
    <w:rsid w:val="006A2D58"/>
    <w:rsid w:val="006A3F98"/>
    <w:rsid w:val="006A43EF"/>
    <w:rsid w:val="006A7A9C"/>
    <w:rsid w:val="006B065C"/>
    <w:rsid w:val="006B0F45"/>
    <w:rsid w:val="006B0FAE"/>
    <w:rsid w:val="006B113E"/>
    <w:rsid w:val="006B19F0"/>
    <w:rsid w:val="006B3149"/>
    <w:rsid w:val="006B5AFE"/>
    <w:rsid w:val="006B637C"/>
    <w:rsid w:val="006B640E"/>
    <w:rsid w:val="006B64B8"/>
    <w:rsid w:val="006B77B4"/>
    <w:rsid w:val="006C1347"/>
    <w:rsid w:val="006C25FF"/>
    <w:rsid w:val="006C297E"/>
    <w:rsid w:val="006C2B5E"/>
    <w:rsid w:val="006C3800"/>
    <w:rsid w:val="006C571C"/>
    <w:rsid w:val="006C6FFA"/>
    <w:rsid w:val="006C712B"/>
    <w:rsid w:val="006D0DAF"/>
    <w:rsid w:val="006D257D"/>
    <w:rsid w:val="006D45CE"/>
    <w:rsid w:val="006D577A"/>
    <w:rsid w:val="006D734C"/>
    <w:rsid w:val="006E0CEF"/>
    <w:rsid w:val="006E2EAF"/>
    <w:rsid w:val="006E2FF1"/>
    <w:rsid w:val="006E3959"/>
    <w:rsid w:val="006E4BE4"/>
    <w:rsid w:val="006E4DE6"/>
    <w:rsid w:val="006E6C58"/>
    <w:rsid w:val="006E7C8F"/>
    <w:rsid w:val="006F07F6"/>
    <w:rsid w:val="006F11BB"/>
    <w:rsid w:val="006F1DEA"/>
    <w:rsid w:val="006F2EB8"/>
    <w:rsid w:val="006F3AD1"/>
    <w:rsid w:val="006F540C"/>
    <w:rsid w:val="006F78D8"/>
    <w:rsid w:val="00702058"/>
    <w:rsid w:val="007022E5"/>
    <w:rsid w:val="00702894"/>
    <w:rsid w:val="0070396F"/>
    <w:rsid w:val="007052DA"/>
    <w:rsid w:val="00705B79"/>
    <w:rsid w:val="00705CEB"/>
    <w:rsid w:val="007109FD"/>
    <w:rsid w:val="0071102E"/>
    <w:rsid w:val="00711AAE"/>
    <w:rsid w:val="00713992"/>
    <w:rsid w:val="00713D9C"/>
    <w:rsid w:val="0071444C"/>
    <w:rsid w:val="00716AE4"/>
    <w:rsid w:val="00720A3A"/>
    <w:rsid w:val="00721D57"/>
    <w:rsid w:val="0072376A"/>
    <w:rsid w:val="00723D05"/>
    <w:rsid w:val="00730587"/>
    <w:rsid w:val="00732627"/>
    <w:rsid w:val="00732CAE"/>
    <w:rsid w:val="00734D3F"/>
    <w:rsid w:val="007352F4"/>
    <w:rsid w:val="00740AC9"/>
    <w:rsid w:val="00743F35"/>
    <w:rsid w:val="00744675"/>
    <w:rsid w:val="007455A3"/>
    <w:rsid w:val="0074590F"/>
    <w:rsid w:val="00746237"/>
    <w:rsid w:val="00746BD2"/>
    <w:rsid w:val="00746C53"/>
    <w:rsid w:val="00747ABD"/>
    <w:rsid w:val="007512DC"/>
    <w:rsid w:val="00753C39"/>
    <w:rsid w:val="0075413A"/>
    <w:rsid w:val="00754912"/>
    <w:rsid w:val="00754B2D"/>
    <w:rsid w:val="00755A0F"/>
    <w:rsid w:val="00756D4D"/>
    <w:rsid w:val="00760E9D"/>
    <w:rsid w:val="0076184C"/>
    <w:rsid w:val="00761D79"/>
    <w:rsid w:val="007651E4"/>
    <w:rsid w:val="007674E3"/>
    <w:rsid w:val="0076776F"/>
    <w:rsid w:val="00773A85"/>
    <w:rsid w:val="00773BCD"/>
    <w:rsid w:val="0077424A"/>
    <w:rsid w:val="007763C8"/>
    <w:rsid w:val="0077791C"/>
    <w:rsid w:val="00777BFD"/>
    <w:rsid w:val="00780C55"/>
    <w:rsid w:val="0078138C"/>
    <w:rsid w:val="0078142B"/>
    <w:rsid w:val="007815DB"/>
    <w:rsid w:val="00781883"/>
    <w:rsid w:val="00783DAC"/>
    <w:rsid w:val="007848BA"/>
    <w:rsid w:val="00785862"/>
    <w:rsid w:val="0079053E"/>
    <w:rsid w:val="00792C38"/>
    <w:rsid w:val="00794DD7"/>
    <w:rsid w:val="00795C3A"/>
    <w:rsid w:val="007962B7"/>
    <w:rsid w:val="00796B18"/>
    <w:rsid w:val="00797023"/>
    <w:rsid w:val="007A00A9"/>
    <w:rsid w:val="007A0B76"/>
    <w:rsid w:val="007A3482"/>
    <w:rsid w:val="007A38D4"/>
    <w:rsid w:val="007A4774"/>
    <w:rsid w:val="007A4F72"/>
    <w:rsid w:val="007A5207"/>
    <w:rsid w:val="007A59A5"/>
    <w:rsid w:val="007A5B41"/>
    <w:rsid w:val="007A5F2F"/>
    <w:rsid w:val="007A608E"/>
    <w:rsid w:val="007A726D"/>
    <w:rsid w:val="007B0CE5"/>
    <w:rsid w:val="007B1DEF"/>
    <w:rsid w:val="007B22DB"/>
    <w:rsid w:val="007B289D"/>
    <w:rsid w:val="007B2CA3"/>
    <w:rsid w:val="007B2CE7"/>
    <w:rsid w:val="007B35F6"/>
    <w:rsid w:val="007B3C41"/>
    <w:rsid w:val="007B45C2"/>
    <w:rsid w:val="007B5F65"/>
    <w:rsid w:val="007B6463"/>
    <w:rsid w:val="007B6DBA"/>
    <w:rsid w:val="007B76A8"/>
    <w:rsid w:val="007B7CDD"/>
    <w:rsid w:val="007C0EF2"/>
    <w:rsid w:val="007C1B87"/>
    <w:rsid w:val="007C21BB"/>
    <w:rsid w:val="007C4C82"/>
    <w:rsid w:val="007C536C"/>
    <w:rsid w:val="007C5C44"/>
    <w:rsid w:val="007C65C4"/>
    <w:rsid w:val="007C6781"/>
    <w:rsid w:val="007C6FFE"/>
    <w:rsid w:val="007D0C00"/>
    <w:rsid w:val="007D0D0E"/>
    <w:rsid w:val="007D212B"/>
    <w:rsid w:val="007D228F"/>
    <w:rsid w:val="007D3649"/>
    <w:rsid w:val="007D3DFF"/>
    <w:rsid w:val="007D5A50"/>
    <w:rsid w:val="007D5A76"/>
    <w:rsid w:val="007D774C"/>
    <w:rsid w:val="007E1927"/>
    <w:rsid w:val="007E2ACF"/>
    <w:rsid w:val="007E31B8"/>
    <w:rsid w:val="007E352F"/>
    <w:rsid w:val="007E3B2C"/>
    <w:rsid w:val="007E4186"/>
    <w:rsid w:val="007E45E6"/>
    <w:rsid w:val="007E52C0"/>
    <w:rsid w:val="007E5A7A"/>
    <w:rsid w:val="007E5EBA"/>
    <w:rsid w:val="007E6580"/>
    <w:rsid w:val="007E73D3"/>
    <w:rsid w:val="007E7CE5"/>
    <w:rsid w:val="007F04A5"/>
    <w:rsid w:val="007F0AD6"/>
    <w:rsid w:val="007F159E"/>
    <w:rsid w:val="007F30EA"/>
    <w:rsid w:val="007F4152"/>
    <w:rsid w:val="007F49C8"/>
    <w:rsid w:val="007F6326"/>
    <w:rsid w:val="007F6C58"/>
    <w:rsid w:val="00800FA8"/>
    <w:rsid w:val="00801243"/>
    <w:rsid w:val="00802EB4"/>
    <w:rsid w:val="0080421C"/>
    <w:rsid w:val="00804AE3"/>
    <w:rsid w:val="00805081"/>
    <w:rsid w:val="00806AB0"/>
    <w:rsid w:val="00806FD8"/>
    <w:rsid w:val="00812326"/>
    <w:rsid w:val="00812BD8"/>
    <w:rsid w:val="00812D82"/>
    <w:rsid w:val="00813432"/>
    <w:rsid w:val="00813C60"/>
    <w:rsid w:val="00813E4F"/>
    <w:rsid w:val="0081768C"/>
    <w:rsid w:val="008206CF"/>
    <w:rsid w:val="00821D9C"/>
    <w:rsid w:val="008253EB"/>
    <w:rsid w:val="00826B3C"/>
    <w:rsid w:val="00827BB3"/>
    <w:rsid w:val="00833899"/>
    <w:rsid w:val="00835DFB"/>
    <w:rsid w:val="00836B8C"/>
    <w:rsid w:val="00841DC6"/>
    <w:rsid w:val="008423C4"/>
    <w:rsid w:val="00842BC4"/>
    <w:rsid w:val="00844DD1"/>
    <w:rsid w:val="00846283"/>
    <w:rsid w:val="00847830"/>
    <w:rsid w:val="00847D42"/>
    <w:rsid w:val="00847E96"/>
    <w:rsid w:val="00850612"/>
    <w:rsid w:val="00851AB6"/>
    <w:rsid w:val="008523B6"/>
    <w:rsid w:val="00856218"/>
    <w:rsid w:val="008564A7"/>
    <w:rsid w:val="0085792C"/>
    <w:rsid w:val="008600BC"/>
    <w:rsid w:val="00860F38"/>
    <w:rsid w:val="00862541"/>
    <w:rsid w:val="0086267C"/>
    <w:rsid w:val="008657D6"/>
    <w:rsid w:val="008657F6"/>
    <w:rsid w:val="00866010"/>
    <w:rsid w:val="00870469"/>
    <w:rsid w:val="00873AB2"/>
    <w:rsid w:val="008753BB"/>
    <w:rsid w:val="00875C05"/>
    <w:rsid w:val="008766B7"/>
    <w:rsid w:val="00880261"/>
    <w:rsid w:val="00880294"/>
    <w:rsid w:val="008818BB"/>
    <w:rsid w:val="0088293C"/>
    <w:rsid w:val="008832E5"/>
    <w:rsid w:val="00886E14"/>
    <w:rsid w:val="00887D67"/>
    <w:rsid w:val="00890B8A"/>
    <w:rsid w:val="00891A51"/>
    <w:rsid w:val="00892960"/>
    <w:rsid w:val="0089693E"/>
    <w:rsid w:val="008A1119"/>
    <w:rsid w:val="008A144C"/>
    <w:rsid w:val="008A27B6"/>
    <w:rsid w:val="008A35CA"/>
    <w:rsid w:val="008A3B0B"/>
    <w:rsid w:val="008A43D5"/>
    <w:rsid w:val="008A5DE4"/>
    <w:rsid w:val="008A66E3"/>
    <w:rsid w:val="008A708A"/>
    <w:rsid w:val="008B0AF2"/>
    <w:rsid w:val="008B0E2A"/>
    <w:rsid w:val="008B2ABD"/>
    <w:rsid w:val="008B364F"/>
    <w:rsid w:val="008B3A15"/>
    <w:rsid w:val="008B5A54"/>
    <w:rsid w:val="008B6E52"/>
    <w:rsid w:val="008C1C60"/>
    <w:rsid w:val="008C22E8"/>
    <w:rsid w:val="008C6B78"/>
    <w:rsid w:val="008D30D0"/>
    <w:rsid w:val="008D381C"/>
    <w:rsid w:val="008D5E8C"/>
    <w:rsid w:val="008D606B"/>
    <w:rsid w:val="008D62A9"/>
    <w:rsid w:val="008D74FE"/>
    <w:rsid w:val="008E26A8"/>
    <w:rsid w:val="008E3A9B"/>
    <w:rsid w:val="008E3E27"/>
    <w:rsid w:val="008E5A44"/>
    <w:rsid w:val="008E6339"/>
    <w:rsid w:val="008F1100"/>
    <w:rsid w:val="008F1BB5"/>
    <w:rsid w:val="008F2658"/>
    <w:rsid w:val="008F2A01"/>
    <w:rsid w:val="008F3776"/>
    <w:rsid w:val="008F4E1E"/>
    <w:rsid w:val="008F5E6E"/>
    <w:rsid w:val="00900134"/>
    <w:rsid w:val="00900203"/>
    <w:rsid w:val="00900A7C"/>
    <w:rsid w:val="00900C93"/>
    <w:rsid w:val="00902FC4"/>
    <w:rsid w:val="00903041"/>
    <w:rsid w:val="009036F7"/>
    <w:rsid w:val="0090372D"/>
    <w:rsid w:val="00903E16"/>
    <w:rsid w:val="00905D16"/>
    <w:rsid w:val="00907D01"/>
    <w:rsid w:val="00911450"/>
    <w:rsid w:val="009127C4"/>
    <w:rsid w:val="00916A96"/>
    <w:rsid w:val="00917A16"/>
    <w:rsid w:val="00925E02"/>
    <w:rsid w:val="0092718D"/>
    <w:rsid w:val="00927982"/>
    <w:rsid w:val="00930571"/>
    <w:rsid w:val="009323C4"/>
    <w:rsid w:val="00933249"/>
    <w:rsid w:val="009336F6"/>
    <w:rsid w:val="00933C6F"/>
    <w:rsid w:val="00935D7D"/>
    <w:rsid w:val="00936362"/>
    <w:rsid w:val="00937142"/>
    <w:rsid w:val="0094132A"/>
    <w:rsid w:val="00943410"/>
    <w:rsid w:val="00947977"/>
    <w:rsid w:val="00951086"/>
    <w:rsid w:val="009539BF"/>
    <w:rsid w:val="009543AA"/>
    <w:rsid w:val="00954C88"/>
    <w:rsid w:val="00957811"/>
    <w:rsid w:val="00961529"/>
    <w:rsid w:val="00962E58"/>
    <w:rsid w:val="0096468F"/>
    <w:rsid w:val="00965E8B"/>
    <w:rsid w:val="00966671"/>
    <w:rsid w:val="00966CDC"/>
    <w:rsid w:val="00967098"/>
    <w:rsid w:val="0096778E"/>
    <w:rsid w:val="009715E7"/>
    <w:rsid w:val="009743C4"/>
    <w:rsid w:val="00974612"/>
    <w:rsid w:val="009766FA"/>
    <w:rsid w:val="0097721D"/>
    <w:rsid w:val="0099020F"/>
    <w:rsid w:val="009906D0"/>
    <w:rsid w:val="00990E1A"/>
    <w:rsid w:val="00990E8F"/>
    <w:rsid w:val="00991B8B"/>
    <w:rsid w:val="00993A4E"/>
    <w:rsid w:val="00994482"/>
    <w:rsid w:val="00994A66"/>
    <w:rsid w:val="00994E63"/>
    <w:rsid w:val="009974B4"/>
    <w:rsid w:val="00997B4B"/>
    <w:rsid w:val="009A087C"/>
    <w:rsid w:val="009A1E2D"/>
    <w:rsid w:val="009A2511"/>
    <w:rsid w:val="009A4093"/>
    <w:rsid w:val="009A4BB5"/>
    <w:rsid w:val="009A4C35"/>
    <w:rsid w:val="009A5812"/>
    <w:rsid w:val="009B1203"/>
    <w:rsid w:val="009B2D4A"/>
    <w:rsid w:val="009B3227"/>
    <w:rsid w:val="009B378B"/>
    <w:rsid w:val="009B4A9C"/>
    <w:rsid w:val="009B51B4"/>
    <w:rsid w:val="009B5859"/>
    <w:rsid w:val="009B7B8A"/>
    <w:rsid w:val="009C295F"/>
    <w:rsid w:val="009C2F2F"/>
    <w:rsid w:val="009C3566"/>
    <w:rsid w:val="009C583C"/>
    <w:rsid w:val="009D1AA1"/>
    <w:rsid w:val="009D28C2"/>
    <w:rsid w:val="009D28E2"/>
    <w:rsid w:val="009D30D1"/>
    <w:rsid w:val="009D3265"/>
    <w:rsid w:val="009D46C4"/>
    <w:rsid w:val="009E0A1D"/>
    <w:rsid w:val="009E0FB9"/>
    <w:rsid w:val="009E11DF"/>
    <w:rsid w:val="009E2DCB"/>
    <w:rsid w:val="009E2E71"/>
    <w:rsid w:val="009E4A25"/>
    <w:rsid w:val="009E5269"/>
    <w:rsid w:val="009E549C"/>
    <w:rsid w:val="009E63B4"/>
    <w:rsid w:val="009E715B"/>
    <w:rsid w:val="009E753E"/>
    <w:rsid w:val="009F0222"/>
    <w:rsid w:val="009F1046"/>
    <w:rsid w:val="009F1289"/>
    <w:rsid w:val="009F3FF9"/>
    <w:rsid w:val="009F52CC"/>
    <w:rsid w:val="009F5488"/>
    <w:rsid w:val="009F7983"/>
    <w:rsid w:val="00A034B1"/>
    <w:rsid w:val="00A036CD"/>
    <w:rsid w:val="00A043B4"/>
    <w:rsid w:val="00A04F1D"/>
    <w:rsid w:val="00A0504F"/>
    <w:rsid w:val="00A067A9"/>
    <w:rsid w:val="00A070B4"/>
    <w:rsid w:val="00A07B8D"/>
    <w:rsid w:val="00A119E1"/>
    <w:rsid w:val="00A12796"/>
    <w:rsid w:val="00A12850"/>
    <w:rsid w:val="00A12C97"/>
    <w:rsid w:val="00A166A4"/>
    <w:rsid w:val="00A17165"/>
    <w:rsid w:val="00A211EA"/>
    <w:rsid w:val="00A21953"/>
    <w:rsid w:val="00A23B46"/>
    <w:rsid w:val="00A24206"/>
    <w:rsid w:val="00A26303"/>
    <w:rsid w:val="00A26F3D"/>
    <w:rsid w:val="00A27E2D"/>
    <w:rsid w:val="00A30CC9"/>
    <w:rsid w:val="00A31416"/>
    <w:rsid w:val="00A3342C"/>
    <w:rsid w:val="00A33611"/>
    <w:rsid w:val="00A33878"/>
    <w:rsid w:val="00A346E3"/>
    <w:rsid w:val="00A352E4"/>
    <w:rsid w:val="00A357A6"/>
    <w:rsid w:val="00A4041D"/>
    <w:rsid w:val="00A40D07"/>
    <w:rsid w:val="00A413A5"/>
    <w:rsid w:val="00A418CB"/>
    <w:rsid w:val="00A43B4B"/>
    <w:rsid w:val="00A4460B"/>
    <w:rsid w:val="00A44E5A"/>
    <w:rsid w:val="00A45023"/>
    <w:rsid w:val="00A46485"/>
    <w:rsid w:val="00A4721D"/>
    <w:rsid w:val="00A524CA"/>
    <w:rsid w:val="00A52968"/>
    <w:rsid w:val="00A54574"/>
    <w:rsid w:val="00A548E6"/>
    <w:rsid w:val="00A56CBE"/>
    <w:rsid w:val="00A57829"/>
    <w:rsid w:val="00A6052A"/>
    <w:rsid w:val="00A60833"/>
    <w:rsid w:val="00A60907"/>
    <w:rsid w:val="00A6142D"/>
    <w:rsid w:val="00A64649"/>
    <w:rsid w:val="00A677DC"/>
    <w:rsid w:val="00A7073E"/>
    <w:rsid w:val="00A71C12"/>
    <w:rsid w:val="00A75732"/>
    <w:rsid w:val="00A75901"/>
    <w:rsid w:val="00A75CEF"/>
    <w:rsid w:val="00A77866"/>
    <w:rsid w:val="00A77B8D"/>
    <w:rsid w:val="00A8013B"/>
    <w:rsid w:val="00A8279A"/>
    <w:rsid w:val="00A8347D"/>
    <w:rsid w:val="00A84964"/>
    <w:rsid w:val="00A84D8A"/>
    <w:rsid w:val="00A85F43"/>
    <w:rsid w:val="00A86C29"/>
    <w:rsid w:val="00A87040"/>
    <w:rsid w:val="00A87947"/>
    <w:rsid w:val="00A87FAA"/>
    <w:rsid w:val="00A90498"/>
    <w:rsid w:val="00A90F0E"/>
    <w:rsid w:val="00A921E3"/>
    <w:rsid w:val="00A9239D"/>
    <w:rsid w:val="00A9392F"/>
    <w:rsid w:val="00A95622"/>
    <w:rsid w:val="00A95E3B"/>
    <w:rsid w:val="00A968E8"/>
    <w:rsid w:val="00A97BDC"/>
    <w:rsid w:val="00AA0572"/>
    <w:rsid w:val="00AA2786"/>
    <w:rsid w:val="00AA3789"/>
    <w:rsid w:val="00AB017D"/>
    <w:rsid w:val="00AB0536"/>
    <w:rsid w:val="00AB07E9"/>
    <w:rsid w:val="00AB4B3D"/>
    <w:rsid w:val="00AB4ED3"/>
    <w:rsid w:val="00AB59CD"/>
    <w:rsid w:val="00AB77CE"/>
    <w:rsid w:val="00AC2001"/>
    <w:rsid w:val="00AC3B76"/>
    <w:rsid w:val="00AC4B79"/>
    <w:rsid w:val="00AC56BC"/>
    <w:rsid w:val="00AC6043"/>
    <w:rsid w:val="00AC6C96"/>
    <w:rsid w:val="00AD05F2"/>
    <w:rsid w:val="00AD194D"/>
    <w:rsid w:val="00AD24DD"/>
    <w:rsid w:val="00AD312A"/>
    <w:rsid w:val="00AD3595"/>
    <w:rsid w:val="00AD4893"/>
    <w:rsid w:val="00AD62C5"/>
    <w:rsid w:val="00AE03A7"/>
    <w:rsid w:val="00AE0471"/>
    <w:rsid w:val="00AE0736"/>
    <w:rsid w:val="00AE0986"/>
    <w:rsid w:val="00AE1346"/>
    <w:rsid w:val="00AE21EA"/>
    <w:rsid w:val="00AE27A0"/>
    <w:rsid w:val="00AE29D1"/>
    <w:rsid w:val="00AE3241"/>
    <w:rsid w:val="00AE3F7A"/>
    <w:rsid w:val="00AE4C04"/>
    <w:rsid w:val="00AE5B54"/>
    <w:rsid w:val="00AE6F03"/>
    <w:rsid w:val="00AE6F10"/>
    <w:rsid w:val="00AF286F"/>
    <w:rsid w:val="00AF3432"/>
    <w:rsid w:val="00AF39C0"/>
    <w:rsid w:val="00AF4E26"/>
    <w:rsid w:val="00AF4F5F"/>
    <w:rsid w:val="00AF5E36"/>
    <w:rsid w:val="00AF6418"/>
    <w:rsid w:val="00AF7F6E"/>
    <w:rsid w:val="00B00554"/>
    <w:rsid w:val="00B022E8"/>
    <w:rsid w:val="00B026B1"/>
    <w:rsid w:val="00B04A31"/>
    <w:rsid w:val="00B04FEE"/>
    <w:rsid w:val="00B05259"/>
    <w:rsid w:val="00B0616D"/>
    <w:rsid w:val="00B06380"/>
    <w:rsid w:val="00B127DC"/>
    <w:rsid w:val="00B140CF"/>
    <w:rsid w:val="00B14212"/>
    <w:rsid w:val="00B158A8"/>
    <w:rsid w:val="00B214EF"/>
    <w:rsid w:val="00B25043"/>
    <w:rsid w:val="00B277B2"/>
    <w:rsid w:val="00B279B6"/>
    <w:rsid w:val="00B27D23"/>
    <w:rsid w:val="00B3279D"/>
    <w:rsid w:val="00B35E0C"/>
    <w:rsid w:val="00B35F38"/>
    <w:rsid w:val="00B40288"/>
    <w:rsid w:val="00B40440"/>
    <w:rsid w:val="00B41479"/>
    <w:rsid w:val="00B46A0D"/>
    <w:rsid w:val="00B46E64"/>
    <w:rsid w:val="00B473F9"/>
    <w:rsid w:val="00B47666"/>
    <w:rsid w:val="00B47CBA"/>
    <w:rsid w:val="00B51327"/>
    <w:rsid w:val="00B51BF7"/>
    <w:rsid w:val="00B51CB6"/>
    <w:rsid w:val="00B5205E"/>
    <w:rsid w:val="00B520D4"/>
    <w:rsid w:val="00B536C3"/>
    <w:rsid w:val="00B53D35"/>
    <w:rsid w:val="00B545AF"/>
    <w:rsid w:val="00B564F7"/>
    <w:rsid w:val="00B57079"/>
    <w:rsid w:val="00B60CC6"/>
    <w:rsid w:val="00B637EE"/>
    <w:rsid w:val="00B63C9E"/>
    <w:rsid w:val="00B65386"/>
    <w:rsid w:val="00B668CA"/>
    <w:rsid w:val="00B72874"/>
    <w:rsid w:val="00B72F44"/>
    <w:rsid w:val="00B7349F"/>
    <w:rsid w:val="00B73F1B"/>
    <w:rsid w:val="00B7492A"/>
    <w:rsid w:val="00B7694E"/>
    <w:rsid w:val="00B77556"/>
    <w:rsid w:val="00B81A6E"/>
    <w:rsid w:val="00B81B8B"/>
    <w:rsid w:val="00B85D85"/>
    <w:rsid w:val="00B86DCD"/>
    <w:rsid w:val="00B87694"/>
    <w:rsid w:val="00B90120"/>
    <w:rsid w:val="00B93440"/>
    <w:rsid w:val="00B94677"/>
    <w:rsid w:val="00B95A8A"/>
    <w:rsid w:val="00B967B6"/>
    <w:rsid w:val="00B96DB5"/>
    <w:rsid w:val="00BA02AE"/>
    <w:rsid w:val="00BA423C"/>
    <w:rsid w:val="00BA5560"/>
    <w:rsid w:val="00BA5722"/>
    <w:rsid w:val="00BA5FED"/>
    <w:rsid w:val="00BA649F"/>
    <w:rsid w:val="00BB043B"/>
    <w:rsid w:val="00BB064B"/>
    <w:rsid w:val="00BB0920"/>
    <w:rsid w:val="00BB17A1"/>
    <w:rsid w:val="00BB1D90"/>
    <w:rsid w:val="00BB2598"/>
    <w:rsid w:val="00BB31F2"/>
    <w:rsid w:val="00BB33D2"/>
    <w:rsid w:val="00BB4786"/>
    <w:rsid w:val="00BB4D2C"/>
    <w:rsid w:val="00BB5C5B"/>
    <w:rsid w:val="00BB709E"/>
    <w:rsid w:val="00BB7775"/>
    <w:rsid w:val="00BB78DB"/>
    <w:rsid w:val="00BB7F9B"/>
    <w:rsid w:val="00BC2EB0"/>
    <w:rsid w:val="00BC3E5A"/>
    <w:rsid w:val="00BC4BAC"/>
    <w:rsid w:val="00BC5A97"/>
    <w:rsid w:val="00BC737B"/>
    <w:rsid w:val="00BD05BE"/>
    <w:rsid w:val="00BD2E0A"/>
    <w:rsid w:val="00BD34B7"/>
    <w:rsid w:val="00BD40D3"/>
    <w:rsid w:val="00BD410B"/>
    <w:rsid w:val="00BD450D"/>
    <w:rsid w:val="00BD4B28"/>
    <w:rsid w:val="00BD4BC0"/>
    <w:rsid w:val="00BD508B"/>
    <w:rsid w:val="00BD61E7"/>
    <w:rsid w:val="00BE053D"/>
    <w:rsid w:val="00BE0B23"/>
    <w:rsid w:val="00BE0E32"/>
    <w:rsid w:val="00BE11C6"/>
    <w:rsid w:val="00BE3953"/>
    <w:rsid w:val="00BE4ED4"/>
    <w:rsid w:val="00BE4F0C"/>
    <w:rsid w:val="00BE619A"/>
    <w:rsid w:val="00BE6B68"/>
    <w:rsid w:val="00BF0992"/>
    <w:rsid w:val="00BF0B83"/>
    <w:rsid w:val="00BF15CF"/>
    <w:rsid w:val="00BF5977"/>
    <w:rsid w:val="00BF61BE"/>
    <w:rsid w:val="00C00E30"/>
    <w:rsid w:val="00C01BD0"/>
    <w:rsid w:val="00C03217"/>
    <w:rsid w:val="00C03559"/>
    <w:rsid w:val="00C10761"/>
    <w:rsid w:val="00C11374"/>
    <w:rsid w:val="00C11AE3"/>
    <w:rsid w:val="00C12734"/>
    <w:rsid w:val="00C147CC"/>
    <w:rsid w:val="00C1551E"/>
    <w:rsid w:val="00C16826"/>
    <w:rsid w:val="00C16F58"/>
    <w:rsid w:val="00C20605"/>
    <w:rsid w:val="00C2162C"/>
    <w:rsid w:val="00C2166B"/>
    <w:rsid w:val="00C21D58"/>
    <w:rsid w:val="00C23143"/>
    <w:rsid w:val="00C23EE8"/>
    <w:rsid w:val="00C2447D"/>
    <w:rsid w:val="00C24A5D"/>
    <w:rsid w:val="00C24BC8"/>
    <w:rsid w:val="00C24E4B"/>
    <w:rsid w:val="00C24F31"/>
    <w:rsid w:val="00C256FC"/>
    <w:rsid w:val="00C26BA8"/>
    <w:rsid w:val="00C2765A"/>
    <w:rsid w:val="00C30EE5"/>
    <w:rsid w:val="00C30F13"/>
    <w:rsid w:val="00C33A3F"/>
    <w:rsid w:val="00C36A26"/>
    <w:rsid w:val="00C371D7"/>
    <w:rsid w:val="00C37481"/>
    <w:rsid w:val="00C40708"/>
    <w:rsid w:val="00C409B3"/>
    <w:rsid w:val="00C46678"/>
    <w:rsid w:val="00C504F8"/>
    <w:rsid w:val="00C5141E"/>
    <w:rsid w:val="00C51469"/>
    <w:rsid w:val="00C616AF"/>
    <w:rsid w:val="00C623FB"/>
    <w:rsid w:val="00C637B3"/>
    <w:rsid w:val="00C63A34"/>
    <w:rsid w:val="00C64808"/>
    <w:rsid w:val="00C67AC8"/>
    <w:rsid w:val="00C70DA3"/>
    <w:rsid w:val="00C72EC0"/>
    <w:rsid w:val="00C74F8E"/>
    <w:rsid w:val="00C76257"/>
    <w:rsid w:val="00C7636C"/>
    <w:rsid w:val="00C80D8F"/>
    <w:rsid w:val="00C8278A"/>
    <w:rsid w:val="00C83D81"/>
    <w:rsid w:val="00C84300"/>
    <w:rsid w:val="00C84829"/>
    <w:rsid w:val="00C8714A"/>
    <w:rsid w:val="00C874E4"/>
    <w:rsid w:val="00C911D0"/>
    <w:rsid w:val="00C91B3B"/>
    <w:rsid w:val="00C93422"/>
    <w:rsid w:val="00C9755B"/>
    <w:rsid w:val="00C97826"/>
    <w:rsid w:val="00CA2713"/>
    <w:rsid w:val="00CA27FF"/>
    <w:rsid w:val="00CA42B6"/>
    <w:rsid w:val="00CA57D6"/>
    <w:rsid w:val="00CA62A4"/>
    <w:rsid w:val="00CA63B6"/>
    <w:rsid w:val="00CA65AF"/>
    <w:rsid w:val="00CA6BDE"/>
    <w:rsid w:val="00CB1C38"/>
    <w:rsid w:val="00CB3EA0"/>
    <w:rsid w:val="00CB3F96"/>
    <w:rsid w:val="00CB591A"/>
    <w:rsid w:val="00CB59B5"/>
    <w:rsid w:val="00CB78B5"/>
    <w:rsid w:val="00CC189D"/>
    <w:rsid w:val="00CC2370"/>
    <w:rsid w:val="00CC274F"/>
    <w:rsid w:val="00CC4C15"/>
    <w:rsid w:val="00CC73A6"/>
    <w:rsid w:val="00CD1332"/>
    <w:rsid w:val="00CD1B08"/>
    <w:rsid w:val="00CD56AB"/>
    <w:rsid w:val="00CD5C3A"/>
    <w:rsid w:val="00CD5D16"/>
    <w:rsid w:val="00CD5F0E"/>
    <w:rsid w:val="00CD6F07"/>
    <w:rsid w:val="00CE2F9C"/>
    <w:rsid w:val="00CE3589"/>
    <w:rsid w:val="00CE37F6"/>
    <w:rsid w:val="00CE39CB"/>
    <w:rsid w:val="00CE4EA1"/>
    <w:rsid w:val="00CE5D85"/>
    <w:rsid w:val="00CE64A3"/>
    <w:rsid w:val="00CE6FF4"/>
    <w:rsid w:val="00CE7750"/>
    <w:rsid w:val="00CF0B63"/>
    <w:rsid w:val="00CF1899"/>
    <w:rsid w:val="00CF1F62"/>
    <w:rsid w:val="00CF4244"/>
    <w:rsid w:val="00CF4FDC"/>
    <w:rsid w:val="00CF50A9"/>
    <w:rsid w:val="00D017E5"/>
    <w:rsid w:val="00D01BAE"/>
    <w:rsid w:val="00D03879"/>
    <w:rsid w:val="00D03A20"/>
    <w:rsid w:val="00D04F0B"/>
    <w:rsid w:val="00D05CBF"/>
    <w:rsid w:val="00D07DFE"/>
    <w:rsid w:val="00D1148F"/>
    <w:rsid w:val="00D117F8"/>
    <w:rsid w:val="00D11C03"/>
    <w:rsid w:val="00D138AA"/>
    <w:rsid w:val="00D13F63"/>
    <w:rsid w:val="00D15A41"/>
    <w:rsid w:val="00D16C1F"/>
    <w:rsid w:val="00D16C92"/>
    <w:rsid w:val="00D17CF6"/>
    <w:rsid w:val="00D22E2A"/>
    <w:rsid w:val="00D2316E"/>
    <w:rsid w:val="00D23790"/>
    <w:rsid w:val="00D25032"/>
    <w:rsid w:val="00D274B6"/>
    <w:rsid w:val="00D30347"/>
    <w:rsid w:val="00D30AB7"/>
    <w:rsid w:val="00D32248"/>
    <w:rsid w:val="00D33658"/>
    <w:rsid w:val="00D33A56"/>
    <w:rsid w:val="00D349AA"/>
    <w:rsid w:val="00D363D3"/>
    <w:rsid w:val="00D37B10"/>
    <w:rsid w:val="00D37F77"/>
    <w:rsid w:val="00D4138A"/>
    <w:rsid w:val="00D4204C"/>
    <w:rsid w:val="00D43201"/>
    <w:rsid w:val="00D43964"/>
    <w:rsid w:val="00D44903"/>
    <w:rsid w:val="00D44EA8"/>
    <w:rsid w:val="00D467BD"/>
    <w:rsid w:val="00D4766D"/>
    <w:rsid w:val="00D51008"/>
    <w:rsid w:val="00D52299"/>
    <w:rsid w:val="00D553E5"/>
    <w:rsid w:val="00D5591D"/>
    <w:rsid w:val="00D56F3B"/>
    <w:rsid w:val="00D5720E"/>
    <w:rsid w:val="00D5757B"/>
    <w:rsid w:val="00D57B13"/>
    <w:rsid w:val="00D607A9"/>
    <w:rsid w:val="00D60DA6"/>
    <w:rsid w:val="00D65FC4"/>
    <w:rsid w:val="00D66B6A"/>
    <w:rsid w:val="00D70829"/>
    <w:rsid w:val="00D71ACD"/>
    <w:rsid w:val="00D72FE1"/>
    <w:rsid w:val="00D73700"/>
    <w:rsid w:val="00D7621B"/>
    <w:rsid w:val="00D769D9"/>
    <w:rsid w:val="00D76D78"/>
    <w:rsid w:val="00D800D6"/>
    <w:rsid w:val="00D8153E"/>
    <w:rsid w:val="00D822DD"/>
    <w:rsid w:val="00D8244C"/>
    <w:rsid w:val="00D83423"/>
    <w:rsid w:val="00D84536"/>
    <w:rsid w:val="00D847B6"/>
    <w:rsid w:val="00D85DF5"/>
    <w:rsid w:val="00D90028"/>
    <w:rsid w:val="00D902FC"/>
    <w:rsid w:val="00D914BD"/>
    <w:rsid w:val="00D917EB"/>
    <w:rsid w:val="00D92977"/>
    <w:rsid w:val="00D931F0"/>
    <w:rsid w:val="00D9373D"/>
    <w:rsid w:val="00D941B5"/>
    <w:rsid w:val="00D948E4"/>
    <w:rsid w:val="00D97F12"/>
    <w:rsid w:val="00DA4E62"/>
    <w:rsid w:val="00DA635F"/>
    <w:rsid w:val="00DA7619"/>
    <w:rsid w:val="00DB0F1F"/>
    <w:rsid w:val="00DB1EAF"/>
    <w:rsid w:val="00DB3B8A"/>
    <w:rsid w:val="00DB4AF8"/>
    <w:rsid w:val="00DB5142"/>
    <w:rsid w:val="00DB60E0"/>
    <w:rsid w:val="00DB64E5"/>
    <w:rsid w:val="00DC2FEA"/>
    <w:rsid w:val="00DC3765"/>
    <w:rsid w:val="00DC49D1"/>
    <w:rsid w:val="00DD206B"/>
    <w:rsid w:val="00DD5108"/>
    <w:rsid w:val="00DD7B39"/>
    <w:rsid w:val="00DE1027"/>
    <w:rsid w:val="00DE2015"/>
    <w:rsid w:val="00DE21BF"/>
    <w:rsid w:val="00DE27F7"/>
    <w:rsid w:val="00DE338C"/>
    <w:rsid w:val="00DE3CBF"/>
    <w:rsid w:val="00DE3EF1"/>
    <w:rsid w:val="00DE5EB0"/>
    <w:rsid w:val="00DE6AE0"/>
    <w:rsid w:val="00DE6BFE"/>
    <w:rsid w:val="00DE7203"/>
    <w:rsid w:val="00DF1749"/>
    <w:rsid w:val="00DF1D74"/>
    <w:rsid w:val="00DF25C6"/>
    <w:rsid w:val="00DF2A12"/>
    <w:rsid w:val="00DF310C"/>
    <w:rsid w:val="00DF4206"/>
    <w:rsid w:val="00DF4CE1"/>
    <w:rsid w:val="00DF6016"/>
    <w:rsid w:val="00DF62DB"/>
    <w:rsid w:val="00DF65E0"/>
    <w:rsid w:val="00DF6775"/>
    <w:rsid w:val="00DF75AE"/>
    <w:rsid w:val="00E029D2"/>
    <w:rsid w:val="00E0339E"/>
    <w:rsid w:val="00E03E2C"/>
    <w:rsid w:val="00E03E3A"/>
    <w:rsid w:val="00E045D3"/>
    <w:rsid w:val="00E04D16"/>
    <w:rsid w:val="00E0583D"/>
    <w:rsid w:val="00E058DC"/>
    <w:rsid w:val="00E0673C"/>
    <w:rsid w:val="00E068B1"/>
    <w:rsid w:val="00E07221"/>
    <w:rsid w:val="00E109B0"/>
    <w:rsid w:val="00E10B8F"/>
    <w:rsid w:val="00E1574A"/>
    <w:rsid w:val="00E15D5E"/>
    <w:rsid w:val="00E161D4"/>
    <w:rsid w:val="00E17C93"/>
    <w:rsid w:val="00E202B1"/>
    <w:rsid w:val="00E214D8"/>
    <w:rsid w:val="00E21CAC"/>
    <w:rsid w:val="00E21FA7"/>
    <w:rsid w:val="00E224D5"/>
    <w:rsid w:val="00E243A4"/>
    <w:rsid w:val="00E24F29"/>
    <w:rsid w:val="00E2770F"/>
    <w:rsid w:val="00E27949"/>
    <w:rsid w:val="00E30ABA"/>
    <w:rsid w:val="00E314FB"/>
    <w:rsid w:val="00E34192"/>
    <w:rsid w:val="00E343E4"/>
    <w:rsid w:val="00E35AF7"/>
    <w:rsid w:val="00E35EAA"/>
    <w:rsid w:val="00E362D7"/>
    <w:rsid w:val="00E42A4A"/>
    <w:rsid w:val="00E45867"/>
    <w:rsid w:val="00E46277"/>
    <w:rsid w:val="00E471B4"/>
    <w:rsid w:val="00E501B5"/>
    <w:rsid w:val="00E50C67"/>
    <w:rsid w:val="00E514C4"/>
    <w:rsid w:val="00E516E2"/>
    <w:rsid w:val="00E51AE3"/>
    <w:rsid w:val="00E51FDC"/>
    <w:rsid w:val="00E531D7"/>
    <w:rsid w:val="00E550D1"/>
    <w:rsid w:val="00E608EE"/>
    <w:rsid w:val="00E60AC0"/>
    <w:rsid w:val="00E622B6"/>
    <w:rsid w:val="00E63977"/>
    <w:rsid w:val="00E669CA"/>
    <w:rsid w:val="00E66B87"/>
    <w:rsid w:val="00E6788B"/>
    <w:rsid w:val="00E67C08"/>
    <w:rsid w:val="00E74375"/>
    <w:rsid w:val="00E756A6"/>
    <w:rsid w:val="00E8040B"/>
    <w:rsid w:val="00E82F47"/>
    <w:rsid w:val="00E835E2"/>
    <w:rsid w:val="00E83798"/>
    <w:rsid w:val="00E86886"/>
    <w:rsid w:val="00E91C43"/>
    <w:rsid w:val="00E91F99"/>
    <w:rsid w:val="00E9263F"/>
    <w:rsid w:val="00E92690"/>
    <w:rsid w:val="00E92950"/>
    <w:rsid w:val="00E92D19"/>
    <w:rsid w:val="00E92F68"/>
    <w:rsid w:val="00E93CD6"/>
    <w:rsid w:val="00E9500D"/>
    <w:rsid w:val="00E95FE3"/>
    <w:rsid w:val="00E969E2"/>
    <w:rsid w:val="00E96A9F"/>
    <w:rsid w:val="00E9745F"/>
    <w:rsid w:val="00E97F93"/>
    <w:rsid w:val="00EA2561"/>
    <w:rsid w:val="00EA3201"/>
    <w:rsid w:val="00EA49FF"/>
    <w:rsid w:val="00EB0CBE"/>
    <w:rsid w:val="00EB1705"/>
    <w:rsid w:val="00EB1D79"/>
    <w:rsid w:val="00EB1EE3"/>
    <w:rsid w:val="00EB3C8E"/>
    <w:rsid w:val="00EC17F7"/>
    <w:rsid w:val="00EC5344"/>
    <w:rsid w:val="00EC6B58"/>
    <w:rsid w:val="00EC7292"/>
    <w:rsid w:val="00EC7468"/>
    <w:rsid w:val="00EC7688"/>
    <w:rsid w:val="00EC7F82"/>
    <w:rsid w:val="00ED0030"/>
    <w:rsid w:val="00ED0E8A"/>
    <w:rsid w:val="00ED12A0"/>
    <w:rsid w:val="00ED1861"/>
    <w:rsid w:val="00ED27D5"/>
    <w:rsid w:val="00ED2EF8"/>
    <w:rsid w:val="00ED31E7"/>
    <w:rsid w:val="00ED40C0"/>
    <w:rsid w:val="00ED46AC"/>
    <w:rsid w:val="00ED4BC6"/>
    <w:rsid w:val="00ED50EF"/>
    <w:rsid w:val="00ED7BAC"/>
    <w:rsid w:val="00EE17BA"/>
    <w:rsid w:val="00EE4336"/>
    <w:rsid w:val="00EE6549"/>
    <w:rsid w:val="00EE7C6D"/>
    <w:rsid w:val="00EF1E77"/>
    <w:rsid w:val="00EF3ACD"/>
    <w:rsid w:val="00EF661C"/>
    <w:rsid w:val="00EF7B4B"/>
    <w:rsid w:val="00F00D9A"/>
    <w:rsid w:val="00F012CD"/>
    <w:rsid w:val="00F02CB4"/>
    <w:rsid w:val="00F04394"/>
    <w:rsid w:val="00F05F67"/>
    <w:rsid w:val="00F069A8"/>
    <w:rsid w:val="00F06D99"/>
    <w:rsid w:val="00F151E3"/>
    <w:rsid w:val="00F15382"/>
    <w:rsid w:val="00F2019F"/>
    <w:rsid w:val="00F2042D"/>
    <w:rsid w:val="00F24F3C"/>
    <w:rsid w:val="00F255A8"/>
    <w:rsid w:val="00F25DBC"/>
    <w:rsid w:val="00F27575"/>
    <w:rsid w:val="00F30588"/>
    <w:rsid w:val="00F345DD"/>
    <w:rsid w:val="00F348DC"/>
    <w:rsid w:val="00F34C2C"/>
    <w:rsid w:val="00F35179"/>
    <w:rsid w:val="00F36CDB"/>
    <w:rsid w:val="00F4038A"/>
    <w:rsid w:val="00F41658"/>
    <w:rsid w:val="00F4281E"/>
    <w:rsid w:val="00F42DDC"/>
    <w:rsid w:val="00F43750"/>
    <w:rsid w:val="00F44AA5"/>
    <w:rsid w:val="00F44EEF"/>
    <w:rsid w:val="00F46FE9"/>
    <w:rsid w:val="00F47334"/>
    <w:rsid w:val="00F506D9"/>
    <w:rsid w:val="00F51082"/>
    <w:rsid w:val="00F51ADA"/>
    <w:rsid w:val="00F52409"/>
    <w:rsid w:val="00F54228"/>
    <w:rsid w:val="00F54CD9"/>
    <w:rsid w:val="00F559A0"/>
    <w:rsid w:val="00F55C65"/>
    <w:rsid w:val="00F560B6"/>
    <w:rsid w:val="00F60BF2"/>
    <w:rsid w:val="00F6239D"/>
    <w:rsid w:val="00F6275F"/>
    <w:rsid w:val="00F62795"/>
    <w:rsid w:val="00F631D6"/>
    <w:rsid w:val="00F63684"/>
    <w:rsid w:val="00F65398"/>
    <w:rsid w:val="00F65D53"/>
    <w:rsid w:val="00F71B10"/>
    <w:rsid w:val="00F73899"/>
    <w:rsid w:val="00F7395A"/>
    <w:rsid w:val="00F75620"/>
    <w:rsid w:val="00F75EE7"/>
    <w:rsid w:val="00F77A21"/>
    <w:rsid w:val="00F77C57"/>
    <w:rsid w:val="00F80A1A"/>
    <w:rsid w:val="00F80E28"/>
    <w:rsid w:val="00F82457"/>
    <w:rsid w:val="00F82513"/>
    <w:rsid w:val="00F831F4"/>
    <w:rsid w:val="00F841B9"/>
    <w:rsid w:val="00F8513B"/>
    <w:rsid w:val="00F8583E"/>
    <w:rsid w:val="00F906CB"/>
    <w:rsid w:val="00F948E8"/>
    <w:rsid w:val="00F94A9C"/>
    <w:rsid w:val="00F95837"/>
    <w:rsid w:val="00F95B73"/>
    <w:rsid w:val="00F97B9F"/>
    <w:rsid w:val="00FA169D"/>
    <w:rsid w:val="00FA17DF"/>
    <w:rsid w:val="00FA3A66"/>
    <w:rsid w:val="00FA5455"/>
    <w:rsid w:val="00FA6879"/>
    <w:rsid w:val="00FA6B02"/>
    <w:rsid w:val="00FB103B"/>
    <w:rsid w:val="00FB30DC"/>
    <w:rsid w:val="00FB31F4"/>
    <w:rsid w:val="00FB3BAF"/>
    <w:rsid w:val="00FB4C15"/>
    <w:rsid w:val="00FB54C2"/>
    <w:rsid w:val="00FB748F"/>
    <w:rsid w:val="00FC0CF8"/>
    <w:rsid w:val="00FC15D2"/>
    <w:rsid w:val="00FC2AC7"/>
    <w:rsid w:val="00FC5086"/>
    <w:rsid w:val="00FC5D0A"/>
    <w:rsid w:val="00FC6381"/>
    <w:rsid w:val="00FC66DE"/>
    <w:rsid w:val="00FC6788"/>
    <w:rsid w:val="00FC70A9"/>
    <w:rsid w:val="00FD1ACC"/>
    <w:rsid w:val="00FD2CED"/>
    <w:rsid w:val="00FD2E92"/>
    <w:rsid w:val="00FD48FD"/>
    <w:rsid w:val="00FD4CCF"/>
    <w:rsid w:val="00FD508E"/>
    <w:rsid w:val="00FE41AF"/>
    <w:rsid w:val="00FE4C14"/>
    <w:rsid w:val="00FE501C"/>
    <w:rsid w:val="00FE5D79"/>
    <w:rsid w:val="00FE63E1"/>
    <w:rsid w:val="00FF1240"/>
    <w:rsid w:val="00FF3453"/>
    <w:rsid w:val="00FF50E8"/>
    <w:rsid w:val="00FF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9D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4B679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4B6792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B67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B67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B679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B679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B67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B679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B67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4B679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B679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B679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B679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B67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B679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B6792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4B6792"/>
    <w:rPr>
      <w:sz w:val="24"/>
      <w:szCs w:val="24"/>
    </w:rPr>
  </w:style>
  <w:style w:type="character" w:customStyle="1" w:styleId="QuoteChar">
    <w:name w:val="Quote Char"/>
    <w:uiPriority w:val="29"/>
    <w:rsid w:val="004B6792"/>
    <w:rPr>
      <w:i/>
    </w:rPr>
  </w:style>
  <w:style w:type="character" w:customStyle="1" w:styleId="IntenseQuoteChar">
    <w:name w:val="Intense Quote Char"/>
    <w:uiPriority w:val="30"/>
    <w:rsid w:val="004B6792"/>
    <w:rPr>
      <w:i/>
    </w:rPr>
  </w:style>
  <w:style w:type="character" w:customStyle="1" w:styleId="FootnoteTextChar">
    <w:name w:val="Footnote Text Char"/>
    <w:uiPriority w:val="99"/>
    <w:rsid w:val="004B6792"/>
    <w:rPr>
      <w:sz w:val="18"/>
    </w:rPr>
  </w:style>
  <w:style w:type="character" w:customStyle="1" w:styleId="EndnoteTextChar">
    <w:name w:val="Endnote Text Char"/>
    <w:uiPriority w:val="99"/>
    <w:rsid w:val="004B6792"/>
    <w:rPr>
      <w:sz w:val="20"/>
    </w:rPr>
  </w:style>
  <w:style w:type="character" w:customStyle="1" w:styleId="Heading1Char">
    <w:name w:val="Heading 1 Char"/>
    <w:basedOn w:val="a0"/>
    <w:uiPriority w:val="9"/>
    <w:rsid w:val="004B679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B679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B679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B679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B679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B679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B67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B679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B679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B6792"/>
  </w:style>
  <w:style w:type="character" w:customStyle="1" w:styleId="TitleChar">
    <w:name w:val="Title Char"/>
    <w:basedOn w:val="a0"/>
    <w:uiPriority w:val="10"/>
    <w:rsid w:val="004B6792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4B6792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4B679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B679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B6792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4B67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4B6792"/>
    <w:rPr>
      <w:i/>
    </w:rPr>
  </w:style>
  <w:style w:type="character" w:customStyle="1" w:styleId="HeaderChar">
    <w:name w:val="Header Char"/>
    <w:basedOn w:val="a0"/>
    <w:uiPriority w:val="99"/>
    <w:rsid w:val="004B6792"/>
  </w:style>
  <w:style w:type="character" w:customStyle="1" w:styleId="FooterChar">
    <w:name w:val="Footer Char"/>
    <w:basedOn w:val="a0"/>
    <w:uiPriority w:val="99"/>
    <w:rsid w:val="004B6792"/>
  </w:style>
  <w:style w:type="character" w:customStyle="1" w:styleId="CaptionChar">
    <w:name w:val="Caption Char"/>
    <w:uiPriority w:val="99"/>
    <w:rsid w:val="004B6792"/>
  </w:style>
  <w:style w:type="table" w:customStyle="1" w:styleId="TableGridLight">
    <w:name w:val="Table Grid Light"/>
    <w:basedOn w:val="a1"/>
    <w:uiPriority w:val="59"/>
    <w:rsid w:val="004B67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4B67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B679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4B6792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4B6792"/>
    <w:rPr>
      <w:sz w:val="18"/>
    </w:rPr>
  </w:style>
  <w:style w:type="character" w:styleId="aa">
    <w:name w:val="footnote reference"/>
    <w:basedOn w:val="a0"/>
    <w:uiPriority w:val="99"/>
    <w:unhideWhenUsed/>
    <w:rsid w:val="004B6792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4B6792"/>
  </w:style>
  <w:style w:type="character" w:customStyle="1" w:styleId="ac">
    <w:name w:val="Текст концевой сноски Знак"/>
    <w:link w:val="ab"/>
    <w:uiPriority w:val="99"/>
    <w:rsid w:val="004B6792"/>
    <w:rPr>
      <w:sz w:val="20"/>
    </w:rPr>
  </w:style>
  <w:style w:type="character" w:styleId="ad">
    <w:name w:val="endnote reference"/>
    <w:basedOn w:val="a0"/>
    <w:uiPriority w:val="99"/>
    <w:semiHidden/>
    <w:unhideWhenUsed/>
    <w:rsid w:val="004B679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B6792"/>
    <w:pPr>
      <w:spacing w:after="57"/>
    </w:pPr>
  </w:style>
  <w:style w:type="paragraph" w:styleId="23">
    <w:name w:val="toc 2"/>
    <w:basedOn w:val="a"/>
    <w:next w:val="a"/>
    <w:uiPriority w:val="39"/>
    <w:unhideWhenUsed/>
    <w:rsid w:val="004B679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B679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B679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B679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B679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B679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B679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B6792"/>
    <w:pPr>
      <w:spacing w:after="57"/>
      <w:ind w:left="2268"/>
    </w:pPr>
  </w:style>
  <w:style w:type="paragraph" w:styleId="ae">
    <w:name w:val="TOC Heading"/>
    <w:uiPriority w:val="39"/>
    <w:unhideWhenUsed/>
    <w:rsid w:val="004B6792"/>
  </w:style>
  <w:style w:type="paragraph" w:styleId="af">
    <w:name w:val="table of figures"/>
    <w:basedOn w:val="a"/>
    <w:next w:val="a"/>
    <w:uiPriority w:val="99"/>
    <w:unhideWhenUsed/>
    <w:rsid w:val="004B6792"/>
  </w:style>
  <w:style w:type="paragraph" w:styleId="af0">
    <w:name w:val="caption"/>
    <w:basedOn w:val="a"/>
    <w:next w:val="a"/>
    <w:qFormat/>
    <w:rsid w:val="004B679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f1">
    <w:name w:val="Title"/>
    <w:basedOn w:val="a"/>
    <w:link w:val="af2"/>
    <w:qFormat/>
    <w:rsid w:val="004B679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f3">
    <w:name w:val="header"/>
    <w:basedOn w:val="a"/>
    <w:link w:val="af4"/>
    <w:uiPriority w:val="99"/>
    <w:rsid w:val="004B6792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4B6792"/>
    <w:pPr>
      <w:tabs>
        <w:tab w:val="center" w:pos="4677"/>
        <w:tab w:val="right" w:pos="9355"/>
      </w:tabs>
    </w:pPr>
  </w:style>
  <w:style w:type="paragraph" w:styleId="af7">
    <w:name w:val="Balloon Text"/>
    <w:basedOn w:val="a"/>
    <w:link w:val="af8"/>
    <w:uiPriority w:val="99"/>
    <w:semiHidden/>
    <w:rsid w:val="004B6792"/>
    <w:rPr>
      <w:rFonts w:ascii="Tahoma" w:hAnsi="Tahoma" w:cs="Tahoma"/>
      <w:sz w:val="16"/>
      <w:szCs w:val="16"/>
    </w:rPr>
  </w:style>
  <w:style w:type="character" w:styleId="af9">
    <w:name w:val="page number"/>
    <w:basedOn w:val="a0"/>
    <w:rsid w:val="004B6792"/>
  </w:style>
  <w:style w:type="table" w:styleId="afa">
    <w:name w:val="Table Grid"/>
    <w:basedOn w:val="a1"/>
    <w:rsid w:val="004B67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0"/>
    <w:rsid w:val="004B6792"/>
  </w:style>
  <w:style w:type="paragraph" w:styleId="afc">
    <w:name w:val="Document Map"/>
    <w:basedOn w:val="a"/>
    <w:link w:val="afd"/>
    <w:semiHidden/>
    <w:rsid w:val="004B6792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B6792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4B6792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4B6792"/>
    <w:rPr>
      <w:sz w:val="32"/>
    </w:rPr>
  </w:style>
  <w:style w:type="character" w:customStyle="1" w:styleId="20">
    <w:name w:val="Заголовок 2 Знак"/>
    <w:basedOn w:val="a0"/>
    <w:link w:val="2"/>
    <w:rsid w:val="004B6792"/>
    <w:rPr>
      <w:rFonts w:ascii="TimesET" w:hAnsi="TimesET"/>
      <w:b/>
      <w:bCs/>
      <w:spacing w:val="12"/>
      <w:sz w:val="40"/>
    </w:rPr>
  </w:style>
  <w:style w:type="character" w:customStyle="1" w:styleId="af2">
    <w:name w:val="Название Знак"/>
    <w:basedOn w:val="a0"/>
    <w:link w:val="af1"/>
    <w:rsid w:val="004B6792"/>
    <w:rPr>
      <w:sz w:val="28"/>
    </w:rPr>
  </w:style>
  <w:style w:type="character" w:customStyle="1" w:styleId="af4">
    <w:name w:val="Верхний колонтитул Знак"/>
    <w:basedOn w:val="a0"/>
    <w:link w:val="af3"/>
    <w:uiPriority w:val="99"/>
    <w:rsid w:val="004B6792"/>
    <w:rPr>
      <w:rFonts w:ascii="TimesET" w:hAnsi="TimesET"/>
    </w:rPr>
  </w:style>
  <w:style w:type="character" w:customStyle="1" w:styleId="af6">
    <w:name w:val="Нижний колонтитул Знак"/>
    <w:basedOn w:val="a0"/>
    <w:link w:val="af5"/>
    <w:uiPriority w:val="99"/>
    <w:rsid w:val="004B6792"/>
    <w:rPr>
      <w:rFonts w:ascii="TimesET" w:hAnsi="TimesET"/>
    </w:rPr>
  </w:style>
  <w:style w:type="character" w:customStyle="1" w:styleId="af8">
    <w:name w:val="Текст выноски Знак"/>
    <w:basedOn w:val="a0"/>
    <w:link w:val="af7"/>
    <w:uiPriority w:val="99"/>
    <w:semiHidden/>
    <w:rsid w:val="004B6792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semiHidden/>
    <w:rsid w:val="004B6792"/>
    <w:rPr>
      <w:rFonts w:ascii="Tahoma" w:hAnsi="Tahoma" w:cs="Tahoma"/>
      <w:shd w:val="clear" w:color="auto" w:fill="000080"/>
    </w:rPr>
  </w:style>
  <w:style w:type="paragraph" w:styleId="afe">
    <w:name w:val="List Paragraph"/>
    <w:basedOn w:val="a"/>
    <w:uiPriority w:val="34"/>
    <w:qFormat/>
    <w:rsid w:val="004B6792"/>
    <w:pPr>
      <w:ind w:left="720"/>
      <w:contextualSpacing/>
    </w:pPr>
  </w:style>
  <w:style w:type="paragraph" w:customStyle="1" w:styleId="ConsPlusTitle">
    <w:name w:val="ConsPlusTitle"/>
    <w:rsid w:val="004B6792"/>
    <w:pPr>
      <w:widowControl w:val="0"/>
    </w:pPr>
    <w:rPr>
      <w:rFonts w:ascii="Calibri" w:hAnsi="Calibri" w:cs="Calibri"/>
      <w:b/>
      <w:sz w:val="22"/>
    </w:rPr>
  </w:style>
  <w:style w:type="character" w:styleId="aff">
    <w:name w:val="Hyperlink"/>
    <w:basedOn w:val="a0"/>
    <w:uiPriority w:val="99"/>
    <w:semiHidden/>
    <w:unhideWhenUsed/>
    <w:rsid w:val="004B6792"/>
    <w:rPr>
      <w:color w:val="0000FF" w:themeColor="hyperlink"/>
      <w:u w:val="single"/>
    </w:rPr>
  </w:style>
  <w:style w:type="paragraph" w:customStyle="1" w:styleId="ConsPlusNonformat">
    <w:name w:val="ConsPlusNonformat"/>
    <w:rsid w:val="004B6792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rsid w:val="004B6792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B6792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4B6792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4B6792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B6792"/>
    <w:pPr>
      <w:widowControl w:val="0"/>
    </w:pPr>
    <w:rPr>
      <w:rFonts w:ascii="Arial" w:hAnsi="Arial" w:cs="Arial"/>
    </w:rPr>
  </w:style>
  <w:style w:type="paragraph" w:styleId="aff0">
    <w:name w:val="Normal (Web)"/>
    <w:basedOn w:val="a"/>
    <w:uiPriority w:val="99"/>
    <w:unhideWhenUsed/>
    <w:rsid w:val="004B67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sid w:val="004B6792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4B6792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4B6792"/>
    <w:rPr>
      <w:rFonts w:asciiTheme="minorHAnsi" w:eastAsiaTheme="minorHAnsi" w:hAnsiTheme="minorHAnsi" w:cstheme="minorBidi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B6792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B6792"/>
    <w:rPr>
      <w:rFonts w:asciiTheme="minorHAnsi" w:eastAsiaTheme="minorHAnsi" w:hAnsiTheme="minorHAnsi" w:cstheme="minorBidi"/>
      <w:b/>
      <w:bCs/>
      <w:lang w:eastAsia="en-US"/>
    </w:rPr>
  </w:style>
  <w:style w:type="character" w:styleId="aff6">
    <w:name w:val="Placeholder Text"/>
    <w:basedOn w:val="a0"/>
    <w:uiPriority w:val="99"/>
    <w:semiHidden/>
    <w:rsid w:val="00AE03A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9D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4B679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4B6792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B67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B67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B679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B679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B67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B679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B67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4B679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B679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B679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B679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B67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B679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B6792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4B6792"/>
    <w:rPr>
      <w:sz w:val="24"/>
      <w:szCs w:val="24"/>
    </w:rPr>
  </w:style>
  <w:style w:type="character" w:customStyle="1" w:styleId="QuoteChar">
    <w:name w:val="Quote Char"/>
    <w:uiPriority w:val="29"/>
    <w:rsid w:val="004B6792"/>
    <w:rPr>
      <w:i/>
    </w:rPr>
  </w:style>
  <w:style w:type="character" w:customStyle="1" w:styleId="IntenseQuoteChar">
    <w:name w:val="Intense Quote Char"/>
    <w:uiPriority w:val="30"/>
    <w:rsid w:val="004B6792"/>
    <w:rPr>
      <w:i/>
    </w:rPr>
  </w:style>
  <w:style w:type="character" w:customStyle="1" w:styleId="FootnoteTextChar">
    <w:name w:val="Footnote Text Char"/>
    <w:uiPriority w:val="99"/>
    <w:rsid w:val="004B6792"/>
    <w:rPr>
      <w:sz w:val="18"/>
    </w:rPr>
  </w:style>
  <w:style w:type="character" w:customStyle="1" w:styleId="EndnoteTextChar">
    <w:name w:val="Endnote Text Char"/>
    <w:uiPriority w:val="99"/>
    <w:rsid w:val="004B6792"/>
    <w:rPr>
      <w:sz w:val="20"/>
    </w:rPr>
  </w:style>
  <w:style w:type="character" w:customStyle="1" w:styleId="Heading1Char">
    <w:name w:val="Heading 1 Char"/>
    <w:basedOn w:val="a0"/>
    <w:uiPriority w:val="9"/>
    <w:rsid w:val="004B679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B679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B679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B679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B679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B679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B67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B679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B679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B6792"/>
  </w:style>
  <w:style w:type="character" w:customStyle="1" w:styleId="TitleChar">
    <w:name w:val="Title Char"/>
    <w:basedOn w:val="a0"/>
    <w:uiPriority w:val="10"/>
    <w:rsid w:val="004B6792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4B6792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4B679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B679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B6792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4B67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4B6792"/>
    <w:rPr>
      <w:i/>
    </w:rPr>
  </w:style>
  <w:style w:type="character" w:customStyle="1" w:styleId="HeaderChar">
    <w:name w:val="Header Char"/>
    <w:basedOn w:val="a0"/>
    <w:uiPriority w:val="99"/>
    <w:rsid w:val="004B6792"/>
  </w:style>
  <w:style w:type="character" w:customStyle="1" w:styleId="FooterChar">
    <w:name w:val="Footer Char"/>
    <w:basedOn w:val="a0"/>
    <w:uiPriority w:val="99"/>
    <w:rsid w:val="004B6792"/>
  </w:style>
  <w:style w:type="character" w:customStyle="1" w:styleId="CaptionChar">
    <w:name w:val="Caption Char"/>
    <w:uiPriority w:val="99"/>
    <w:rsid w:val="004B6792"/>
  </w:style>
  <w:style w:type="table" w:customStyle="1" w:styleId="TableGridLight">
    <w:name w:val="Table Grid Light"/>
    <w:basedOn w:val="a1"/>
    <w:uiPriority w:val="59"/>
    <w:rsid w:val="004B67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4B67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B679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4B6792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4B6792"/>
    <w:rPr>
      <w:sz w:val="18"/>
    </w:rPr>
  </w:style>
  <w:style w:type="character" w:styleId="aa">
    <w:name w:val="footnote reference"/>
    <w:basedOn w:val="a0"/>
    <w:uiPriority w:val="99"/>
    <w:unhideWhenUsed/>
    <w:rsid w:val="004B6792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4B6792"/>
  </w:style>
  <w:style w:type="character" w:customStyle="1" w:styleId="ac">
    <w:name w:val="Текст концевой сноски Знак"/>
    <w:link w:val="ab"/>
    <w:uiPriority w:val="99"/>
    <w:rsid w:val="004B6792"/>
    <w:rPr>
      <w:sz w:val="20"/>
    </w:rPr>
  </w:style>
  <w:style w:type="character" w:styleId="ad">
    <w:name w:val="endnote reference"/>
    <w:basedOn w:val="a0"/>
    <w:uiPriority w:val="99"/>
    <w:semiHidden/>
    <w:unhideWhenUsed/>
    <w:rsid w:val="004B679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B6792"/>
    <w:pPr>
      <w:spacing w:after="57"/>
    </w:pPr>
  </w:style>
  <w:style w:type="paragraph" w:styleId="23">
    <w:name w:val="toc 2"/>
    <w:basedOn w:val="a"/>
    <w:next w:val="a"/>
    <w:uiPriority w:val="39"/>
    <w:unhideWhenUsed/>
    <w:rsid w:val="004B679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B679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B679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B679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B679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B679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B679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B6792"/>
    <w:pPr>
      <w:spacing w:after="57"/>
      <w:ind w:left="2268"/>
    </w:pPr>
  </w:style>
  <w:style w:type="paragraph" w:styleId="ae">
    <w:name w:val="TOC Heading"/>
    <w:uiPriority w:val="39"/>
    <w:unhideWhenUsed/>
    <w:rsid w:val="004B6792"/>
  </w:style>
  <w:style w:type="paragraph" w:styleId="af">
    <w:name w:val="table of figures"/>
    <w:basedOn w:val="a"/>
    <w:next w:val="a"/>
    <w:uiPriority w:val="99"/>
    <w:unhideWhenUsed/>
    <w:rsid w:val="004B6792"/>
  </w:style>
  <w:style w:type="paragraph" w:styleId="af0">
    <w:name w:val="caption"/>
    <w:basedOn w:val="a"/>
    <w:next w:val="a"/>
    <w:qFormat/>
    <w:rsid w:val="004B679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f1">
    <w:name w:val="Title"/>
    <w:basedOn w:val="a"/>
    <w:link w:val="af2"/>
    <w:qFormat/>
    <w:rsid w:val="004B679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f3">
    <w:name w:val="header"/>
    <w:basedOn w:val="a"/>
    <w:link w:val="af4"/>
    <w:uiPriority w:val="99"/>
    <w:rsid w:val="004B6792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4B6792"/>
    <w:pPr>
      <w:tabs>
        <w:tab w:val="center" w:pos="4677"/>
        <w:tab w:val="right" w:pos="9355"/>
      </w:tabs>
    </w:pPr>
  </w:style>
  <w:style w:type="paragraph" w:styleId="af7">
    <w:name w:val="Balloon Text"/>
    <w:basedOn w:val="a"/>
    <w:link w:val="af8"/>
    <w:uiPriority w:val="99"/>
    <w:semiHidden/>
    <w:rsid w:val="004B6792"/>
    <w:rPr>
      <w:rFonts w:ascii="Tahoma" w:hAnsi="Tahoma" w:cs="Tahoma"/>
      <w:sz w:val="16"/>
      <w:szCs w:val="16"/>
    </w:rPr>
  </w:style>
  <w:style w:type="character" w:styleId="af9">
    <w:name w:val="page number"/>
    <w:basedOn w:val="a0"/>
    <w:rsid w:val="004B6792"/>
  </w:style>
  <w:style w:type="table" w:styleId="afa">
    <w:name w:val="Table Grid"/>
    <w:basedOn w:val="a1"/>
    <w:rsid w:val="004B67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0"/>
    <w:rsid w:val="004B6792"/>
  </w:style>
  <w:style w:type="paragraph" w:styleId="afc">
    <w:name w:val="Document Map"/>
    <w:basedOn w:val="a"/>
    <w:link w:val="afd"/>
    <w:semiHidden/>
    <w:rsid w:val="004B6792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B6792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4B6792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4B6792"/>
    <w:rPr>
      <w:sz w:val="32"/>
    </w:rPr>
  </w:style>
  <w:style w:type="character" w:customStyle="1" w:styleId="20">
    <w:name w:val="Заголовок 2 Знак"/>
    <w:basedOn w:val="a0"/>
    <w:link w:val="2"/>
    <w:rsid w:val="004B6792"/>
    <w:rPr>
      <w:rFonts w:ascii="TimesET" w:hAnsi="TimesET"/>
      <w:b/>
      <w:bCs/>
      <w:spacing w:val="12"/>
      <w:sz w:val="40"/>
    </w:rPr>
  </w:style>
  <w:style w:type="character" w:customStyle="1" w:styleId="af2">
    <w:name w:val="Название Знак"/>
    <w:basedOn w:val="a0"/>
    <w:link w:val="af1"/>
    <w:rsid w:val="004B6792"/>
    <w:rPr>
      <w:sz w:val="28"/>
    </w:rPr>
  </w:style>
  <w:style w:type="character" w:customStyle="1" w:styleId="af4">
    <w:name w:val="Верхний колонтитул Знак"/>
    <w:basedOn w:val="a0"/>
    <w:link w:val="af3"/>
    <w:uiPriority w:val="99"/>
    <w:rsid w:val="004B6792"/>
    <w:rPr>
      <w:rFonts w:ascii="TimesET" w:hAnsi="TimesET"/>
    </w:rPr>
  </w:style>
  <w:style w:type="character" w:customStyle="1" w:styleId="af6">
    <w:name w:val="Нижний колонтитул Знак"/>
    <w:basedOn w:val="a0"/>
    <w:link w:val="af5"/>
    <w:uiPriority w:val="99"/>
    <w:rsid w:val="004B6792"/>
    <w:rPr>
      <w:rFonts w:ascii="TimesET" w:hAnsi="TimesET"/>
    </w:rPr>
  </w:style>
  <w:style w:type="character" w:customStyle="1" w:styleId="af8">
    <w:name w:val="Текст выноски Знак"/>
    <w:basedOn w:val="a0"/>
    <w:link w:val="af7"/>
    <w:uiPriority w:val="99"/>
    <w:semiHidden/>
    <w:rsid w:val="004B6792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semiHidden/>
    <w:rsid w:val="004B6792"/>
    <w:rPr>
      <w:rFonts w:ascii="Tahoma" w:hAnsi="Tahoma" w:cs="Tahoma"/>
      <w:shd w:val="clear" w:color="auto" w:fill="000080"/>
    </w:rPr>
  </w:style>
  <w:style w:type="paragraph" w:styleId="afe">
    <w:name w:val="List Paragraph"/>
    <w:basedOn w:val="a"/>
    <w:uiPriority w:val="34"/>
    <w:qFormat/>
    <w:rsid w:val="004B6792"/>
    <w:pPr>
      <w:ind w:left="720"/>
      <w:contextualSpacing/>
    </w:pPr>
  </w:style>
  <w:style w:type="paragraph" w:customStyle="1" w:styleId="ConsPlusTitle">
    <w:name w:val="ConsPlusTitle"/>
    <w:rsid w:val="004B6792"/>
    <w:pPr>
      <w:widowControl w:val="0"/>
    </w:pPr>
    <w:rPr>
      <w:rFonts w:ascii="Calibri" w:hAnsi="Calibri" w:cs="Calibri"/>
      <w:b/>
      <w:sz w:val="22"/>
    </w:rPr>
  </w:style>
  <w:style w:type="character" w:styleId="aff">
    <w:name w:val="Hyperlink"/>
    <w:basedOn w:val="a0"/>
    <w:uiPriority w:val="99"/>
    <w:semiHidden/>
    <w:unhideWhenUsed/>
    <w:rsid w:val="004B6792"/>
    <w:rPr>
      <w:color w:val="0000FF" w:themeColor="hyperlink"/>
      <w:u w:val="single"/>
    </w:rPr>
  </w:style>
  <w:style w:type="paragraph" w:customStyle="1" w:styleId="ConsPlusNonformat">
    <w:name w:val="ConsPlusNonformat"/>
    <w:rsid w:val="004B6792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rsid w:val="004B6792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B6792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4B6792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4B6792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B6792"/>
    <w:pPr>
      <w:widowControl w:val="0"/>
    </w:pPr>
    <w:rPr>
      <w:rFonts w:ascii="Arial" w:hAnsi="Arial" w:cs="Arial"/>
    </w:rPr>
  </w:style>
  <w:style w:type="paragraph" w:styleId="aff0">
    <w:name w:val="Normal (Web)"/>
    <w:basedOn w:val="a"/>
    <w:uiPriority w:val="99"/>
    <w:unhideWhenUsed/>
    <w:rsid w:val="004B67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sid w:val="004B6792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4B6792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4B6792"/>
    <w:rPr>
      <w:rFonts w:asciiTheme="minorHAnsi" w:eastAsiaTheme="minorHAnsi" w:hAnsiTheme="minorHAnsi" w:cstheme="minorBidi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B6792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B6792"/>
    <w:rPr>
      <w:rFonts w:asciiTheme="minorHAnsi" w:eastAsiaTheme="minorHAnsi" w:hAnsiTheme="minorHAnsi" w:cstheme="minorBidi"/>
      <w:b/>
      <w:bCs/>
      <w:lang w:eastAsia="en-US"/>
    </w:rPr>
  </w:style>
  <w:style w:type="character" w:styleId="aff6">
    <w:name w:val="Placeholder Text"/>
    <w:basedOn w:val="a0"/>
    <w:uiPriority w:val="99"/>
    <w:semiHidden/>
    <w:rsid w:val="00AE03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08634124C5DC262C61D4D691A6F21B34DD2E351F5CDED983E8FC40E19130C741F3F73920B313E9476EB4D1048w2H" TargetMode="External"/><Relationship Id="rId18" Type="http://schemas.openxmlformats.org/officeDocument/2006/relationships/hyperlink" Target="consultantplus://offline/ref=EF44CA0C7C53BCC54EAA625A01CDEAFCA280B161283F6A7173E405BE0737215E936788DD0DC366239679065F6A6CF01DCE5CCF10501E1204326252b0S" TargetMode="External"/><Relationship Id="rId26" Type="http://schemas.openxmlformats.org/officeDocument/2006/relationships/hyperlink" Target="consultantplus://offline/ref=C9DD0375FB5EC24E122ADB0D2147F687B3C720CA6418A9991C9BE8042C29B47174E11AF71A43D99313366115A6864FF1D8MBJEI" TargetMode="External"/><Relationship Id="rId39" Type="http://schemas.openxmlformats.org/officeDocument/2006/relationships/hyperlink" Target="consultantplus://offline/ref=53F86E4B9C0E336FD8CA85514EAF427344C48B4A06B8EE32AF39FCAA3D44ECF8D7D6349C8D7D6BC2F04F72DAA60537AAC9z27EC" TargetMode="External"/><Relationship Id="rId21" Type="http://schemas.openxmlformats.org/officeDocument/2006/relationships/hyperlink" Target="consultantplus://offline/ref=F06F024D350B3D22605E5CC8600A7B65A2A8A3D45F784A4E9600AF535D8D88FE82CF462E1C430CE383820D72263931E1A7E8D1C367A2DFc9pBJ" TargetMode="External"/><Relationship Id="rId34" Type="http://schemas.openxmlformats.org/officeDocument/2006/relationships/hyperlink" Target="consultantplus://offline/ref=53F86E4B9C0E336FD8CA85514EAF427344C48B4A06B7E632AA3BFCAA3D44ECF8D7D6349C9F7D33CEF64764D9A21061FB8F79F280F6B587B92EFB8B1AzC72C" TargetMode="External"/><Relationship Id="rId42" Type="http://schemas.openxmlformats.org/officeDocument/2006/relationships/hyperlink" Target="consultantplus://offline/ref=03ECBEDC844750808AAE14D326D0C19642CD430E1B168EE6A515593D6E8E39EBDB13A4DAF9757128C4669CB2D646A30CBFC681FB47DCF7F05171A4EFoAmBK" TargetMode="External"/><Relationship Id="rId47" Type="http://schemas.openxmlformats.org/officeDocument/2006/relationships/hyperlink" Target="consultantplus://offline/ref=03ECBEDC844750808AAE14D326D0C19642CD430E1B168EE6A515593D6E8E39EBDB13A4DAF9757128C4679BB2D146A30CBFC681FB47DCF7F05171A4EFoAmBK" TargetMode="External"/><Relationship Id="rId50" Type="http://schemas.openxmlformats.org/officeDocument/2006/relationships/hyperlink" Target="consultantplus://offline/ref=03ECBEDC844750808AAE14D326D0C19642CD430E1B168EE6A515593D6E8E39EBDB13A4DAF9757128C4679DB5D346A30CBFC681FB47DCF7F05171A4EFoAmBK" TargetMode="External"/><Relationship Id="rId55" Type="http://schemas.openxmlformats.org/officeDocument/2006/relationships/hyperlink" Target="consultantplus://offline/ref=03ECBEDC844750808AAE14D326D0C19642CD430E1B168EE6A515593D6E8E39EBDB13A4DAF9757128C4619EB2D146A30CBFC681FB47DCF7F05171A4EFoAmBK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EF44CA0C7C53BCC54EAA625A01CDEAFCA280B161283F6A7173E405BE0737215E936788DD0DC36624967902543C36E0198708C00F53020D042C6222DD50bES" TargetMode="External"/><Relationship Id="rId25" Type="http://schemas.openxmlformats.org/officeDocument/2006/relationships/hyperlink" Target="consultantplus://offline/ref=C9DD0375FB5EC24E122ADB0D2147F687B3C720CA6418AC9F1C96E8042C29B47174E11AF70843819F16327B11A49319A09EE87ED1A2AF6EB255A6E18AM3J9I" TargetMode="External"/><Relationship Id="rId33" Type="http://schemas.openxmlformats.org/officeDocument/2006/relationships/hyperlink" Target="consultantplus://offline/ref=53F86E4B9C0E336FD8CA85514EAF427344C48B4A06B7E632AA3BFCAA3D44ECF8D7D6349C9F7D33CEF6476BD2A21061FB8F79F280F6B587B92EFB8B1AzC72C" TargetMode="External"/><Relationship Id="rId38" Type="http://schemas.openxmlformats.org/officeDocument/2006/relationships/hyperlink" Target="consultantplus://offline/ref=53F86E4B9C0E336FD8CA85514EAF427344C48B4A06B7E632AA3BFCAA3D44ECF8D7D6349C9F7D33CEF64765D2AC1061FB8F79F280F6B587B92EFB8B1AzC72C" TargetMode="External"/><Relationship Id="rId46" Type="http://schemas.openxmlformats.org/officeDocument/2006/relationships/hyperlink" Target="consultantplus://offline/ref=03ECBEDC844750808AAE14D326D0C19642CD430E1B168EE6A515593D6E8E39EBDB13A4DAF9757128C46798B4DD46A30CBFC681FB47DCF7F05171A4EFoAmBK" TargetMode="External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EF44CA0C7C53BCC54EAA625A01CDEAFCA280B161283F6A7173E405BE0737215E936788DD0DC366239679065F6A6CF01DCE5CCF10501E1204326252b0S" TargetMode="External"/><Relationship Id="rId20" Type="http://schemas.openxmlformats.org/officeDocument/2006/relationships/hyperlink" Target="consultantplus://offline/ref=EF44CA0C7C53BCC54EAA625A01CDEAFCA280B161283F6A7173E405BE0737215E936788DD0DC366239679065F6A6CF01DCE5CCF10501E1204326252b0S" TargetMode="External"/><Relationship Id="rId29" Type="http://schemas.openxmlformats.org/officeDocument/2006/relationships/hyperlink" Target="consultantplus://offline/ref=3D1787E1F1E3CE54A5258F43B1489E53D62CC4D420C9D6031C0B72A829AA506B763364FDDC6958D2DE976CC0162C0B76A7FF6DA0DE33266B520985E1oC48J" TargetMode="External"/><Relationship Id="rId41" Type="http://schemas.openxmlformats.org/officeDocument/2006/relationships/hyperlink" Target="consultantplus://offline/ref=03ECBEDC844750808AAE14D326D0C19642CD430E1B168EE6A515593D6E8E39EBDB13A4DAF9757128C4669CB1D046A30CBFC681FB47DCF7F05171A4EFoAmBK" TargetMode="External"/><Relationship Id="rId54" Type="http://schemas.openxmlformats.org/officeDocument/2006/relationships/hyperlink" Target="consultantplus://offline/ref=03ECBEDC844750808AAE14D326D0C19642CD430E1B168EE6A515593D6E8E39EBDB13A4DAF9757128C4679EB4DC46A30CBFC681FB47DCF7F05171A4EFoAmB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AC39E0AC45E7873D886CFE3154BD46C3840D44BC79E96A62ECBAA94F6B7AA4F7827C77704DBCD91A2E4EC98993F58393EA8E4BDB13E18AW5MDL" TargetMode="External"/><Relationship Id="rId32" Type="http://schemas.openxmlformats.org/officeDocument/2006/relationships/hyperlink" Target="consultantplus://offline/ref=53F86E4B9C0E336FD8CA85514EAF427344C48B4A06B7E632AA3BFCAA3D44ECF8D7D6349C9F7D33CEF6476BDFAD1061FB8F79F280F6B587B92EFB8B1AzC72C" TargetMode="External"/><Relationship Id="rId37" Type="http://schemas.openxmlformats.org/officeDocument/2006/relationships/hyperlink" Target="consultantplus://offline/ref=53F86E4B9C0E336FD8CA85514EAF427344C48B4A06B7E632AA3BFCAA3D44ECF8D7D6349C9F7D33CEF64765D8A21061FB8F79F280F6B587B92EFB8B1AzC72C" TargetMode="External"/><Relationship Id="rId40" Type="http://schemas.openxmlformats.org/officeDocument/2006/relationships/hyperlink" Target="consultantplus://offline/ref=581A9FF431796901B62885835CB79275A749291DB42E43D9380DAAB75AD1B7B9228ACCAF91A206054E8CFF110530812580a4g7J" TargetMode="External"/><Relationship Id="rId45" Type="http://schemas.openxmlformats.org/officeDocument/2006/relationships/hyperlink" Target="consultantplus://offline/ref=03ECBEDC844750808AAE14D326D0C19642CD430E1B168EE6A515593D6E8E39EBDB13A4DAF9757128C46799B9D346A30CBFC681FB47DCF7F05171A4EFoAmBK" TargetMode="External"/><Relationship Id="rId53" Type="http://schemas.openxmlformats.org/officeDocument/2006/relationships/hyperlink" Target="consultantplus://offline/ref=03ECBEDC844750808AAE14D326D0C19642CD430E1B168EE6A515593D6E8E39EBDB13A4DAF9757128C4679FB5D146A30CBFC681FB47DCF7F05171A4EFoAmBK" TargetMode="External"/><Relationship Id="rId58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EF44CA0C7C53BCC54EAA625A01CDEAFCA280B161283F6A7173E405BE0737215E936788DD0DC36624967902543C36E0198708C00F53020D042C6222DD50bES" TargetMode="External"/><Relationship Id="rId23" Type="http://schemas.openxmlformats.org/officeDocument/2006/relationships/hyperlink" Target="consultantplus://offline/ref=AC39E0AC45E7873D886CE03C42D118C983051BB57DE86833B5EEAF18342AA2A2C23C71270CF8D713211A9DC4C1F3D6C2B0DB47C411FF885F5556F7FBW6M0L" TargetMode="External"/><Relationship Id="rId28" Type="http://schemas.openxmlformats.org/officeDocument/2006/relationships/hyperlink" Target="consultantplus://offline/ref=C9DD0375FB5EC24E122ADB0D2147F687B3C720CA6418AC9F1C96E8042C29B47174E11AF70843819F1637781CA29319A09EE87ED1A2AF6EB255A6E18AM3J9I" TargetMode="External"/><Relationship Id="rId36" Type="http://schemas.openxmlformats.org/officeDocument/2006/relationships/hyperlink" Target="consultantplus://offline/ref=53F86E4B9C0E336FD8CA85514EAF427344C48B4A06B7E632AA3BFCAA3D44ECF8D7D6349C9F7D33CEF64765DBA01061FB8F79F280F6B587B92EFB8B1AzC72C" TargetMode="External"/><Relationship Id="rId49" Type="http://schemas.openxmlformats.org/officeDocument/2006/relationships/hyperlink" Target="consultantplus://offline/ref=03ECBEDC844750808AAE14D326D0C19642CD430E1B168EE6A515593D6E8E39EBDB13A4DAF9757128C4679AB8DD46A30CBFC681FB47DCF7F05171A4EFoAmBK" TargetMode="External"/><Relationship Id="rId57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hyperlink" Target="consultantplus://offline/ref=EF44CA0C7C53BCC54EAA625A01CDEAFCA280B161283F6A7173E405BE0737215E936788DD0DC366239679065F6A6CF01DCE5CCF10501E1204326252b0S" TargetMode="External"/><Relationship Id="rId31" Type="http://schemas.openxmlformats.org/officeDocument/2006/relationships/hyperlink" Target="consultantplus://offline/ref=37093CA9B2A2CF662C353777F411B278CF79F753FD8A5DFFDFF427A3C46FC87BFE76553CFFFEAE11B95EF34639B05D3C6736C470A353672EDE088D7Ek07EJ" TargetMode="External"/><Relationship Id="rId44" Type="http://schemas.openxmlformats.org/officeDocument/2006/relationships/hyperlink" Target="consultantplus://offline/ref=03ECBEDC844750808AAE14D326D0C19642CD430E1B168EE6A515593D6E8E39EBDB13A4DAF9757128C4669FB0D046A30CBFC681FB47DCF7F05171A4EFoAmBK" TargetMode="External"/><Relationship Id="rId52" Type="http://schemas.openxmlformats.org/officeDocument/2006/relationships/hyperlink" Target="consultantplus://offline/ref=03ECBEDC844750808AAE14D326D0C19642CD430E1B168EE6A515593D6E8E39EBDB13A4DAF9757128C4679CB2D146A30CBFC681FB47DCF7F05171A4EFoAmB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B35156209511290CA0AFF3D79112E1C3621B77F9F12B805F0536969E982ACA41B269BF04F9398B049DD015B728D186F575B7A248C0525B324ECE7517c1YBI" TargetMode="External"/><Relationship Id="rId22" Type="http://schemas.openxmlformats.org/officeDocument/2006/relationships/hyperlink" Target="consultantplus://offline/ref=F06F024D350B3D22605E42C57666256FA5A0FCDD5B79481FCF54A90402DD8EABC28F40795D0702E48CD6593F743F64B1FDBDDDDC64BCDD99B2F1BD4EcDp6J" TargetMode="External"/><Relationship Id="rId27" Type="http://schemas.openxmlformats.org/officeDocument/2006/relationships/hyperlink" Target="consultantplus://offline/ref=C9DD0375FB5EC24E122ADB0D2147F687B3C720CA6418AC9F1C96E8042C29B47174E11AF70843819F1637781CA39319A09EE87ED1A2AF6EB255A6E18AM3J9I" TargetMode="External"/><Relationship Id="rId30" Type="http://schemas.openxmlformats.org/officeDocument/2006/relationships/hyperlink" Target="consultantplus://offline/ref=37093CA9B2A2CF662C353777F411B278CF79F753FD8A5DFFDFF427A3C46FC87BFE76553CFFFEAE11B95EF34639B05D3C6736C470A353672EDE088D7Ek07EJ" TargetMode="External"/><Relationship Id="rId35" Type="http://schemas.openxmlformats.org/officeDocument/2006/relationships/hyperlink" Target="consultantplus://offline/ref=53F86E4B9C0E336FD8CA85514EAF427344C48B4A06B7E632AA3BFCAA3D44ECF8D7D6349C9F7D33CEF64764DCA01061FB8F79F280F6B587B92EFB8B1AzC72C" TargetMode="External"/><Relationship Id="rId43" Type="http://schemas.openxmlformats.org/officeDocument/2006/relationships/hyperlink" Target="consultantplus://offline/ref=03ECBEDC844750808AAE14D326D0C19642CD430E1B168EE6A515593D6E8E39EBDB13A4DAF9757128C4669CB8DC46A30CBFC681FB47DCF7F05171A4EFoAmBK" TargetMode="External"/><Relationship Id="rId48" Type="http://schemas.openxmlformats.org/officeDocument/2006/relationships/hyperlink" Target="consultantplus://offline/ref=03ECBEDC844750808AAE14D326D0C19642CD430E1B168EE6A515593D6E8E39EBDB13A4DAF9757128C4679BB6DD46A30CBFC681FB47DCF7F05171A4EFoAmBK" TargetMode="External"/><Relationship Id="rId56" Type="http://schemas.openxmlformats.org/officeDocument/2006/relationships/hyperlink" Target="consultantplus://offline/ref=03ECBEDC844750808AAE14D326D0C19642CD430E1B168EE6A515593D6E8E39EBDB13A4DAF9757128C46791B1D246A30CBFC681FB47DCF7F05171A4EFoAmBK" TargetMode="External"/><Relationship Id="rId8" Type="http://schemas.openxmlformats.org/officeDocument/2006/relationships/footnotes" Target="footnotes.xml"/><Relationship Id="rId51" Type="http://schemas.openxmlformats.org/officeDocument/2006/relationships/hyperlink" Target="consultantplus://offline/ref=03ECBEDC844750808AAE14D326D0C19642CD430E1B168EE6A515593D6E8E39EBDB13A4DAF9757128C4679CB1D346A30CBFC681FB47DCF7F05171A4EFoAmBK" TargetMode="Externa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A04E6DB-2AF6-4501-8D66-5ACB8178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57</Pages>
  <Words>10904</Words>
  <Characters>62158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HP</Company>
  <LinksUpToDate>false</LinksUpToDate>
  <CharactersWithSpaces>72917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23</cp:revision>
  <cp:lastPrinted>2023-01-12T12:48:00Z</cp:lastPrinted>
  <dcterms:created xsi:type="dcterms:W3CDTF">2023-01-11T14:51:00Z</dcterms:created>
  <dcterms:modified xsi:type="dcterms:W3CDTF">2023-01-13T07:00:00Z</dcterms:modified>
</cp:coreProperties>
</file>