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E5D5B">
        <w:tc>
          <w:tcPr>
            <w:tcW w:w="5428" w:type="dxa"/>
          </w:tcPr>
          <w:p w:rsidR="00190FF9" w:rsidRPr="004E5D5B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4E5D5B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042682" w:rsidP="004E5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24.01.2023 № 20</w:t>
            </w:r>
            <w:bookmarkStart w:id="0" w:name="_GoBack"/>
            <w:bookmarkEnd w:id="0"/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от 05.09.2013 № 250</w:t>
            </w:r>
          </w:p>
        </w:tc>
      </w:tr>
    </w:tbl>
    <w:p w:rsidR="00604931" w:rsidRPr="00604931" w:rsidRDefault="00604931" w:rsidP="00604931">
      <w:pPr>
        <w:ind w:left="5103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4931">
        <w:rPr>
          <w:rFonts w:ascii="Times New Roman" w:hAnsi="Times New Roman"/>
          <w:sz w:val="28"/>
          <w:szCs w:val="28"/>
        </w:rPr>
        <w:t>П</w:t>
      </w:r>
      <w:proofErr w:type="gramEnd"/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О</w:t>
      </w:r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Р</w:t>
      </w:r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Я</w:t>
      </w:r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Д</w:t>
      </w:r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О</w:t>
      </w:r>
      <w:r w:rsidR="004E5D5B" w:rsidRPr="004E5D5B">
        <w:rPr>
          <w:rFonts w:ascii="Times New Roman" w:hAnsi="Times New Roman"/>
          <w:sz w:val="28"/>
          <w:szCs w:val="28"/>
        </w:rPr>
        <w:t xml:space="preserve"> </w:t>
      </w:r>
      <w:r w:rsidRPr="00604931">
        <w:rPr>
          <w:rFonts w:ascii="Times New Roman" w:hAnsi="Times New Roman"/>
          <w:sz w:val="28"/>
          <w:szCs w:val="28"/>
        </w:rPr>
        <w:t>К</w:t>
      </w:r>
    </w:p>
    <w:p w:rsidR="004E5D5B" w:rsidRDefault="00604931" w:rsidP="0060493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оплаты труда адвокатов, оказывающих гражданам </w:t>
      </w:r>
      <w:proofErr w:type="gramStart"/>
      <w:r w:rsidRPr="00604931">
        <w:rPr>
          <w:rFonts w:ascii="Times New Roman" w:eastAsia="Calibri" w:hAnsi="Times New Roman"/>
          <w:sz w:val="28"/>
          <w:szCs w:val="28"/>
          <w:lang w:eastAsia="en-US"/>
        </w:rPr>
        <w:t>бесплатную</w:t>
      </w:r>
      <w:proofErr w:type="gramEnd"/>
    </w:p>
    <w:p w:rsidR="004E5D5B" w:rsidRDefault="00604931" w:rsidP="0060493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>юридическую помощь в рамках государственной системы</w:t>
      </w:r>
    </w:p>
    <w:p w:rsidR="004E5D5B" w:rsidRDefault="00604931" w:rsidP="0060493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>бесплатной юридической помощи, и компенсации их расходов</w:t>
      </w:r>
    </w:p>
    <w:p w:rsidR="00604931" w:rsidRPr="00604931" w:rsidRDefault="00604931" w:rsidP="0060493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>на оказание такой помощи</w:t>
      </w:r>
    </w:p>
    <w:p w:rsidR="00604931" w:rsidRPr="00604931" w:rsidRDefault="00604931" w:rsidP="00604931">
      <w:pPr>
        <w:jc w:val="center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1.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>Настоящий Порядок определяет оплату труда адвокатов, оказывающих гражданам бесплатную юридическую помощь в рамках государственной системы бесплатной юридической помощи, и компенсацию их расходов на оказание такой помощи (далее – возмещение).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Возмещению подлежат затраты или недополученные доходы </w:t>
      </w:r>
      <w:proofErr w:type="gramStart"/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адвокатов, оказавших бесплатную юридическую помощь гражданам, имеющим право на получение такой помощи (далее – соответственно бесплатная юридическая помощь, граждане, имеющие право на получение бесплатной юридической помощи) в соответствии с Федеральным </w:t>
      </w:r>
      <w:hyperlink r:id="rId11" w:history="1">
        <w:r w:rsidRPr="00604931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от 21ноября 2011 г</w:t>
      </w:r>
      <w:r w:rsidR="004E5D5B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№ 324-ФЗ «О бесплатной юридической помощи в Российской Федерации» (далее – Федеральный закон № 324-ФЗ) и </w:t>
      </w:r>
      <w:hyperlink r:id="rId12" w:history="1">
        <w:r w:rsidRPr="00604931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от 19 марта 2013 г</w:t>
      </w:r>
      <w:r w:rsidR="004E5D5B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№ 8-ОЗ «О регулировании отдельных отношений</w:t>
      </w:r>
      <w:proofErr w:type="gramEnd"/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604931">
        <w:rPr>
          <w:rFonts w:ascii="Times New Roman" w:eastAsia="Calibri" w:hAnsi="Times New Roman"/>
          <w:sz w:val="28"/>
          <w:szCs w:val="28"/>
          <w:lang w:eastAsia="en-US"/>
        </w:rPr>
        <w:t>связанных</w:t>
      </w:r>
      <w:proofErr w:type="gramEnd"/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с оказанием бесплатной юридической помощи». 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2. Возмещение предоставляется государственным казенным учреждением Рязанской области «Управление социальной защиты населения Рязанской области» при соблюдении следующих условий: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931">
        <w:rPr>
          <w:rFonts w:ascii="Times New Roman" w:hAnsi="Times New Roman"/>
          <w:sz w:val="28"/>
          <w:szCs w:val="28"/>
        </w:rPr>
        <w:t>1)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>заключение между Адвокатской палатой Рязанской области и министерством труда и социальной защиты населения Рязанской области (далее – Министерство) соглашения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приказом Минюста России от 12 ноября 2012 г. № 206 «Об утверждении форм и сроков представления документов, связанных с участием адвокатов в деятельности государственной системы бесплатной</w:t>
      </w:r>
      <w:proofErr w:type="gramEnd"/>
      <w:r w:rsidRPr="00604931">
        <w:rPr>
          <w:rFonts w:ascii="Times New Roman" w:hAnsi="Times New Roman"/>
          <w:sz w:val="28"/>
          <w:szCs w:val="28"/>
        </w:rPr>
        <w:t xml:space="preserve"> юридической помощи в Российской Федерации» (далее – Соглашение об оказании бесплатной юридической помощи адвокатами);</w:t>
      </w:r>
    </w:p>
    <w:p w:rsidR="00604931" w:rsidRPr="00604931" w:rsidRDefault="004E5D5B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604931" w:rsidRPr="00604931">
        <w:rPr>
          <w:rFonts w:ascii="Times New Roman" w:hAnsi="Times New Roman"/>
          <w:sz w:val="28"/>
          <w:szCs w:val="28"/>
        </w:rPr>
        <w:t>включение адвоката в список адвокатов, участвующих в деятельности государственной системы бесплатной юридической помощи, направляемый Адвокатской палатой Рязанской области в Министерство в соответствии с частью 4 статьи 18 Федерального закона № 324-ФЗ (далее – Список адвокатов);</w:t>
      </w:r>
    </w:p>
    <w:p w:rsidR="00604931" w:rsidRPr="00604931" w:rsidRDefault="004E5D5B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604931" w:rsidRPr="00604931">
        <w:rPr>
          <w:rFonts w:ascii="Times New Roman" w:hAnsi="Times New Roman"/>
          <w:sz w:val="28"/>
          <w:szCs w:val="28"/>
        </w:rPr>
        <w:t>оказание адвокатом бесплатной юридической помощи гражданам, имеющим право на получение бесплатной юридической помощи, по вопросам и случаям, определенным Федеральным законом № 324-ФЗ, Законом Рязанской области от 19 марта 2013 г</w:t>
      </w:r>
      <w:r>
        <w:rPr>
          <w:rFonts w:ascii="Times New Roman" w:hAnsi="Times New Roman"/>
          <w:sz w:val="28"/>
          <w:szCs w:val="28"/>
        </w:rPr>
        <w:t>ода</w:t>
      </w:r>
      <w:r w:rsidR="00604931" w:rsidRPr="00604931">
        <w:rPr>
          <w:rFonts w:ascii="Times New Roman" w:hAnsi="Times New Roman"/>
          <w:sz w:val="28"/>
          <w:szCs w:val="28"/>
        </w:rPr>
        <w:t xml:space="preserve"> № 8-ОЗ «О регулировании отдельных отношений, связанных с оказанием бесплатной юридической помощи», и в соответствии с Федеральным законом от 31 мая 2002 г</w:t>
      </w:r>
      <w:r>
        <w:rPr>
          <w:rFonts w:ascii="Times New Roman" w:hAnsi="Times New Roman"/>
          <w:sz w:val="28"/>
          <w:szCs w:val="28"/>
        </w:rPr>
        <w:t>ода</w:t>
      </w:r>
      <w:r w:rsidR="00604931" w:rsidRPr="00604931">
        <w:rPr>
          <w:rFonts w:ascii="Times New Roman" w:hAnsi="Times New Roman"/>
          <w:sz w:val="28"/>
          <w:szCs w:val="28"/>
        </w:rPr>
        <w:t xml:space="preserve"> № 63-ФЗ «Об адвокатской деятельности и адвокатуре в Российской</w:t>
      </w:r>
      <w:proofErr w:type="gramEnd"/>
      <w:r w:rsidR="00604931" w:rsidRPr="00604931">
        <w:rPr>
          <w:rFonts w:ascii="Times New Roman" w:hAnsi="Times New Roman"/>
          <w:sz w:val="28"/>
          <w:szCs w:val="28"/>
        </w:rPr>
        <w:t xml:space="preserve"> Федерации».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 xml:space="preserve">3. Возмещение предоставляется государственным казенным учреждением Рязанской области «Управление социальной защиты населения Рязанской области» ежеквартально. Для получения возмещения адвокат представляет 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с 1 по 15 число месяца, следующего за отчетным кварталом, </w:t>
      </w:r>
      <w:r w:rsidRPr="00604931">
        <w:rPr>
          <w:rFonts w:ascii="Times New Roman" w:hAnsi="Times New Roman"/>
          <w:sz w:val="28"/>
          <w:szCs w:val="28"/>
        </w:rPr>
        <w:t>в государственное казенное учреждение Рязанской области «Управление социальной защиты населения Рязанской области» заявление о возмещении (далее – заявление) по форме, утвержденной Министерством, с приложением следующих документов: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1) реестр об оплате труда адвокатов и компенсации их расходов по оказанию бесплатной юридической помощи в рамках государственной системы бесплатной юридической помощи по форме, утвержденной Министерством (далее – реестр);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2) акт об оказании бесплатной юридической помощи по форме, утвержденной Министерством;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3) документы, подтверждающие принадлежность гражданина, обратившегося за получением бесплатной юридической помощи, к категории граждан, имеющих право на получение бесплатной юридической помощи;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 xml:space="preserve">4) командировочное удостоверение (при оказании бесплатной юридической помощи гражданину, имеющему право на получение бесплатной юридической помощи, вне места жительства (пребывания) гражданина либо вне места осуществления адвокатом постоянной профессиональной деятельности); 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931">
        <w:rPr>
          <w:rFonts w:ascii="Times New Roman" w:hAnsi="Times New Roman"/>
          <w:sz w:val="28"/>
          <w:szCs w:val="28"/>
        </w:rPr>
        <w:t>5)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>документы, подтверждающие расходы по проезд</w:t>
      </w:r>
      <w:r w:rsidR="004E5D5B">
        <w:rPr>
          <w:rFonts w:ascii="Times New Roman" w:hAnsi="Times New Roman"/>
          <w:sz w:val="28"/>
          <w:szCs w:val="28"/>
        </w:rPr>
        <w:t>е</w:t>
      </w:r>
      <w:r w:rsidRPr="00604931">
        <w:rPr>
          <w:rFonts w:ascii="Times New Roman" w:hAnsi="Times New Roman"/>
          <w:sz w:val="28"/>
          <w:szCs w:val="28"/>
        </w:rPr>
        <w:t xml:space="preserve"> к месту служебной командировки и обратно (при оказании бесплатной юридической помощи гражданину, имеющему право на получение бесплатной юридической помощи, вне места жительства (пребывания) гражданина либо вне места осуществления адвокатом постоянной профессиональной деятельности);</w:t>
      </w:r>
      <w:proofErr w:type="gramEnd"/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6) документы, подтверждающие расходы по найму жилого помещения.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 xml:space="preserve">Заявление и документы, указанные в настоящем пункте,  могут быть представлены адвокатом или уполномоченным им представителем (с предъявлением (представлением копий) документов, удостоверяющих личность и полномочия) лично в государственное казенное учреждение </w:t>
      </w:r>
      <w:r w:rsidRPr="00604931">
        <w:rPr>
          <w:rFonts w:ascii="Times New Roman" w:hAnsi="Times New Roman"/>
          <w:sz w:val="28"/>
          <w:szCs w:val="28"/>
        </w:rPr>
        <w:lastRenderedPageBreak/>
        <w:t>Рязанской области «Управление социальной защиты населения Рязанской области», либо посредством почтовой связи.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>Документы, указанные в подпунктах 2-6 настоящего пункта, представляются в оригиналах или копиях.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Заявление с приложенными документами регистрируется как входящий документ в день его поступления в государственное казенное учреждение Рязанской области «Управление социальной защиты населения Рязанской области».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4.</w:t>
      </w:r>
      <w:bookmarkStart w:id="1" w:name="Par0"/>
      <w:bookmarkEnd w:id="1"/>
      <w:r w:rsidRPr="00604931">
        <w:rPr>
          <w:rFonts w:ascii="Times New Roman" w:hAnsi="Times New Roman"/>
          <w:sz w:val="28"/>
          <w:szCs w:val="28"/>
        </w:rPr>
        <w:t> Государственное казенное учреждение Рязанской области «Управление социальной защиты населения Рязанской области» в течение 15 рабочих дней со дня регистрации заявления: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1) получает в Министерстве сведения о наличии заключенного Соглашения об оказании бесплатной юридической помощи адвокатами, Список адвокатов;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2) определяет наличие (отсутствие) права адвоката на получение возмещения, в том числе в отношении каждого указанного в отчете гражданина,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имеющего право на получение бесплатной юридической помощи</w:t>
      </w:r>
      <w:r w:rsidRPr="00604931">
        <w:rPr>
          <w:rFonts w:ascii="Times New Roman" w:hAnsi="Times New Roman"/>
          <w:sz w:val="28"/>
          <w:szCs w:val="28"/>
        </w:rPr>
        <w:t>, и определяет размер возмещения;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3) принимает решение в форме приказа о предоставлении возмещения с указанием размера возмещения (отказе в возмещении с указанием причин отказа);</w:t>
      </w:r>
    </w:p>
    <w:p w:rsidR="00604931" w:rsidRPr="00604931" w:rsidRDefault="004E5D5B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604931" w:rsidRPr="00604931">
        <w:rPr>
          <w:rFonts w:ascii="Times New Roman" w:hAnsi="Times New Roman"/>
          <w:sz w:val="28"/>
          <w:szCs w:val="28"/>
        </w:rPr>
        <w:t>предоставляет возмещение на основании приказа путем перечисления денежных средств по реквизитам, указанным в заявлении, в размере, определенном приказом.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Уведомление о  возмещении (отказе в возмещении с указанием причин) государственное казенное учреждение Рязанской области «Управление социальной защиты населения Рязанской области» направляет адвокату посредством почтовой связи в течение 3 рабочих дней со дня принятия соответствующего решения.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5. Основаниями для отказа в возмещении, в том числе в отношении каждого указанного в отчете гражданина,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имеющего право на получение бесплатной юридической помощи</w:t>
      </w:r>
      <w:r w:rsidRPr="00604931">
        <w:rPr>
          <w:rFonts w:ascii="Times New Roman" w:hAnsi="Times New Roman"/>
          <w:sz w:val="28"/>
          <w:szCs w:val="28"/>
        </w:rPr>
        <w:t>, являются: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604931">
        <w:rPr>
          <w:rFonts w:ascii="Times New Roman" w:hAnsi="Times New Roman"/>
          <w:sz w:val="28"/>
          <w:szCs w:val="28"/>
        </w:rPr>
        <w:t>обратившийся</w:t>
      </w:r>
      <w:proofErr w:type="gramEnd"/>
      <w:r w:rsidRPr="00604931">
        <w:rPr>
          <w:rFonts w:ascii="Times New Roman" w:hAnsi="Times New Roman"/>
          <w:sz w:val="28"/>
          <w:szCs w:val="28"/>
        </w:rPr>
        <w:t xml:space="preserve"> не является адвокатом;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2) непредставление (представление не в полном объеме) документов, указанных в пункте 3 настоящего Порядка;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3) нарушение установленного пунктом 3 настоящего Порядка срока для обращения за возмещением;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4) несоблюдение условий предоставления возмещения, установленных пунктом 2 настоящего Порядка (принимается решение об отказе в возмещении в отношении соответствующего гражданина,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имеющего право на получение бесплатной юридической помощи</w:t>
      </w:r>
      <w:r w:rsidRPr="00604931">
        <w:rPr>
          <w:rFonts w:ascii="Times New Roman" w:hAnsi="Times New Roman"/>
          <w:sz w:val="28"/>
          <w:szCs w:val="28"/>
        </w:rPr>
        <w:t>).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возмещения вправе повторно подать документы в соответствии с пунктом 3 настоящего Порядка после устранения причин, послуживших основанием для отказа в предоставлении возмещения. </w:t>
      </w:r>
    </w:p>
    <w:p w:rsidR="00604931" w:rsidRPr="00604931" w:rsidRDefault="00604931" w:rsidP="004E5D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931">
        <w:rPr>
          <w:rFonts w:ascii="Times New Roman" w:hAnsi="Times New Roman"/>
          <w:sz w:val="28"/>
          <w:szCs w:val="28"/>
        </w:rPr>
        <w:lastRenderedPageBreak/>
        <w:t>Государственное казенное учреждение Рязанской области «Управление социальной защиты населения Рязанской области» повторно рассматривает документы в соответствии с пунктом 4 настоящего Порядка.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6. Размер возмещения определяется из количества граждан,</w:t>
      </w:r>
      <w:r w:rsidRPr="00604931">
        <w:rPr>
          <w:rFonts w:ascii="Times New Roman" w:eastAsia="Calibri" w:hAnsi="Times New Roman"/>
          <w:sz w:val="28"/>
          <w:szCs w:val="28"/>
          <w:lang w:eastAsia="en-US"/>
        </w:rPr>
        <w:t xml:space="preserve"> имеющих право на получение бесплатной юридической помощи</w:t>
      </w:r>
      <w:r w:rsidRPr="00604931">
        <w:rPr>
          <w:rFonts w:ascii="Times New Roman" w:hAnsi="Times New Roman"/>
          <w:sz w:val="28"/>
          <w:szCs w:val="28"/>
        </w:rPr>
        <w:t>, указанных в отчете, и по которым установлено наличие права адвоката на возмещение, и рассчитывается по формуле: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4931" w:rsidRPr="00604931" w:rsidRDefault="00604931" w:rsidP="004E5D5B">
      <w:pPr>
        <w:jc w:val="center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С = С</w:t>
      </w:r>
      <w:proofErr w:type="gramStart"/>
      <w:r w:rsidRPr="00604931">
        <w:rPr>
          <w:rFonts w:ascii="Times New Roman" w:hAnsi="Times New Roman"/>
          <w:sz w:val="28"/>
          <w:szCs w:val="28"/>
        </w:rPr>
        <w:t>1</w:t>
      </w:r>
      <w:proofErr w:type="gramEnd"/>
      <w:r w:rsidRPr="00604931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04931">
        <w:rPr>
          <w:rFonts w:ascii="Times New Roman" w:hAnsi="Times New Roman"/>
          <w:sz w:val="28"/>
          <w:szCs w:val="28"/>
        </w:rPr>
        <w:t>Роп</w:t>
      </w:r>
      <w:proofErr w:type="spellEnd"/>
      <w:r w:rsidRPr="00604931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04931">
        <w:rPr>
          <w:rFonts w:ascii="Times New Roman" w:hAnsi="Times New Roman"/>
          <w:sz w:val="28"/>
          <w:szCs w:val="28"/>
        </w:rPr>
        <w:t>Ржп</w:t>
      </w:r>
      <w:proofErr w:type="spellEnd"/>
      <w:r w:rsidRPr="00604931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04931">
        <w:rPr>
          <w:rFonts w:ascii="Times New Roman" w:hAnsi="Times New Roman"/>
          <w:sz w:val="28"/>
          <w:szCs w:val="28"/>
        </w:rPr>
        <w:t>Рвп</w:t>
      </w:r>
      <w:proofErr w:type="spellEnd"/>
      <w:r w:rsidRPr="00604931">
        <w:rPr>
          <w:rFonts w:ascii="Times New Roman" w:hAnsi="Times New Roman"/>
          <w:sz w:val="28"/>
          <w:szCs w:val="28"/>
        </w:rPr>
        <w:t>,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где: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 xml:space="preserve">С - размер </w:t>
      </w:r>
      <w:r w:rsidR="00E17389">
        <w:rPr>
          <w:rFonts w:ascii="Times New Roman" w:hAnsi="Times New Roman"/>
          <w:sz w:val="28"/>
          <w:szCs w:val="28"/>
        </w:rPr>
        <w:t>возмещения</w:t>
      </w:r>
      <w:r w:rsidRPr="00604931">
        <w:rPr>
          <w:rFonts w:ascii="Times New Roman" w:hAnsi="Times New Roman"/>
          <w:sz w:val="28"/>
          <w:szCs w:val="28"/>
        </w:rPr>
        <w:t xml:space="preserve"> (руб.);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С1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>-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 xml:space="preserve">общая сумма, подлежащая выплате получателю </w:t>
      </w:r>
      <w:r w:rsidR="00E17389">
        <w:rPr>
          <w:rFonts w:ascii="Times New Roman" w:hAnsi="Times New Roman"/>
          <w:sz w:val="28"/>
          <w:szCs w:val="28"/>
        </w:rPr>
        <w:t>возмещения</w:t>
      </w:r>
      <w:r w:rsidRPr="00604931">
        <w:rPr>
          <w:rFonts w:ascii="Times New Roman" w:hAnsi="Times New Roman"/>
          <w:sz w:val="28"/>
          <w:szCs w:val="28"/>
        </w:rPr>
        <w:t>, исходя из объема оказанной бесплатной юридической помощи  (руб.);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931">
        <w:rPr>
          <w:rFonts w:ascii="Times New Roman" w:hAnsi="Times New Roman"/>
          <w:sz w:val="28"/>
          <w:szCs w:val="28"/>
        </w:rPr>
        <w:t>Роп</w:t>
      </w:r>
      <w:proofErr w:type="spellEnd"/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>-</w:t>
      </w:r>
      <w:r w:rsidR="004E5D5B">
        <w:rPr>
          <w:rFonts w:ascii="Times New Roman" w:hAnsi="Times New Roman"/>
          <w:sz w:val="28"/>
          <w:szCs w:val="28"/>
        </w:rPr>
        <w:t> </w:t>
      </w:r>
      <w:r w:rsidRPr="00604931">
        <w:rPr>
          <w:rFonts w:ascii="Times New Roman" w:hAnsi="Times New Roman"/>
          <w:sz w:val="28"/>
          <w:szCs w:val="28"/>
        </w:rPr>
        <w:t xml:space="preserve">общая сумма расходов по </w:t>
      </w:r>
      <w:proofErr w:type="gramStart"/>
      <w:r w:rsidRPr="00604931">
        <w:rPr>
          <w:rFonts w:ascii="Times New Roman" w:hAnsi="Times New Roman"/>
          <w:sz w:val="28"/>
          <w:szCs w:val="28"/>
        </w:rPr>
        <w:t>проезд</w:t>
      </w:r>
      <w:r w:rsidR="004E5D5B">
        <w:rPr>
          <w:rFonts w:ascii="Times New Roman" w:hAnsi="Times New Roman"/>
          <w:sz w:val="28"/>
          <w:szCs w:val="28"/>
        </w:rPr>
        <w:t>е</w:t>
      </w:r>
      <w:proofErr w:type="gramEnd"/>
      <w:r w:rsidRPr="00604931">
        <w:rPr>
          <w:rFonts w:ascii="Times New Roman" w:hAnsi="Times New Roman"/>
          <w:sz w:val="28"/>
          <w:szCs w:val="28"/>
        </w:rPr>
        <w:t xml:space="preserve"> к месту служебной командировки и обратно в связи с оказанием бесплатной юридической помощи (руб.);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931">
        <w:rPr>
          <w:rFonts w:ascii="Times New Roman" w:hAnsi="Times New Roman"/>
          <w:sz w:val="28"/>
          <w:szCs w:val="28"/>
        </w:rPr>
        <w:t>Ржп</w:t>
      </w:r>
      <w:proofErr w:type="spellEnd"/>
      <w:r w:rsidRPr="00604931">
        <w:rPr>
          <w:rFonts w:ascii="Times New Roman" w:hAnsi="Times New Roman"/>
          <w:sz w:val="28"/>
          <w:szCs w:val="28"/>
        </w:rPr>
        <w:t xml:space="preserve"> - общая сумма расходов по найму жилого помещения в связи с оказанием бесплатной юридической помощи (руб.);</w:t>
      </w:r>
    </w:p>
    <w:p w:rsidR="00604931" w:rsidRPr="00604931" w:rsidRDefault="00604931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931">
        <w:rPr>
          <w:rFonts w:ascii="Times New Roman" w:hAnsi="Times New Roman"/>
          <w:sz w:val="28"/>
          <w:szCs w:val="28"/>
        </w:rPr>
        <w:t>Рвп</w:t>
      </w:r>
      <w:proofErr w:type="spellEnd"/>
      <w:r w:rsidRPr="00604931">
        <w:rPr>
          <w:rFonts w:ascii="Times New Roman" w:hAnsi="Times New Roman"/>
          <w:sz w:val="28"/>
          <w:szCs w:val="28"/>
        </w:rPr>
        <w:t xml:space="preserve"> - общая сумма расходов на выплату суточных в связи с оказанием бесплатной юридической помощи (руб.).</w:t>
      </w:r>
    </w:p>
    <w:p w:rsidR="00604931" w:rsidRDefault="004E5D5B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Ржп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Рвп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определяю</w:t>
      </w:r>
      <w:r w:rsidR="00604931" w:rsidRPr="00604931">
        <w:rPr>
          <w:rFonts w:ascii="Times New Roman" w:hAnsi="Times New Roman"/>
          <w:sz w:val="28"/>
          <w:szCs w:val="28"/>
        </w:rPr>
        <w:t>тся с учетом размеров оплаты труда адвокатов, оказывающих бесплатную юридическую помощь на территории Рязанской области гражданам в рамках государственной системы бесплатной юридической помощи, и компенсации их расходов на оказание бесплатной юридической помощи, утвержденных Правительством Рязанской области.</w:t>
      </w:r>
    </w:p>
    <w:p w:rsidR="004E5D5B" w:rsidRPr="00604931" w:rsidRDefault="004E5D5B" w:rsidP="004E5D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4931">
        <w:rPr>
          <w:rFonts w:ascii="Times New Roman" w:hAnsi="Times New Roman"/>
          <w:sz w:val="28"/>
          <w:szCs w:val="28"/>
        </w:rPr>
        <w:t>_____________</w:t>
      </w:r>
    </w:p>
    <w:p w:rsidR="00604931" w:rsidRPr="00604931" w:rsidRDefault="00604931" w:rsidP="004E5D5B">
      <w:pPr>
        <w:jc w:val="both"/>
        <w:rPr>
          <w:rFonts w:ascii="Times New Roman" w:hAnsi="Times New Roman"/>
          <w:sz w:val="28"/>
          <w:szCs w:val="28"/>
        </w:rPr>
      </w:pPr>
    </w:p>
    <w:p w:rsidR="00604931" w:rsidRPr="00604931" w:rsidRDefault="00604931" w:rsidP="00604931">
      <w:pPr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604931" w:rsidRPr="00604931" w:rsidRDefault="00604931" w:rsidP="006049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31" w:rsidRPr="004E5D5B" w:rsidRDefault="0060493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04931" w:rsidRPr="004E5D5B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2E" w:rsidRDefault="00044D2E">
      <w:r>
        <w:separator/>
      </w:r>
    </w:p>
  </w:endnote>
  <w:endnote w:type="continuationSeparator" w:id="0">
    <w:p w:rsidR="00044D2E" w:rsidRDefault="000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2E" w:rsidRDefault="00044D2E">
      <w:r>
        <w:separator/>
      </w:r>
    </w:p>
  </w:footnote>
  <w:footnote w:type="continuationSeparator" w:id="0">
    <w:p w:rsidR="00044D2E" w:rsidRDefault="00044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42682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31"/>
    <w:rsid w:val="0001360F"/>
    <w:rsid w:val="000331B3"/>
    <w:rsid w:val="00033413"/>
    <w:rsid w:val="00037C0C"/>
    <w:rsid w:val="00042682"/>
    <w:rsid w:val="00044D2E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5D5B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931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7389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CEC90D4DBBA5C6B21458B9446B34AF5E34FA5BE8343E769CFC885D3D3E4AB139A28FCF9E9BF009FB2C0FCB11DE4FDD63pAF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CEC90D4DBBA5C6B21446B452076AA55E37AD57EF363128C7A08E0A626E4CE46BE2D196CFDEBB05FA3313CA12pCF2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2023-01-12T12:15:00Z</dcterms:created>
  <dcterms:modified xsi:type="dcterms:W3CDTF">2023-01-24T12:26:00Z</dcterms:modified>
</cp:coreProperties>
</file>