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198" w:type="dxa"/>
        <w:tblLook w:val="01E0" w:firstRow="1" w:lastRow="1" w:firstColumn="1" w:lastColumn="1" w:noHBand="0" w:noVBand="0"/>
      </w:tblPr>
      <w:tblGrid>
        <w:gridCol w:w="10065"/>
        <w:gridCol w:w="4133"/>
      </w:tblGrid>
      <w:tr w:rsidR="00462CAF" w:rsidRPr="008371F9" w:rsidTr="00FC1614">
        <w:tc>
          <w:tcPr>
            <w:tcW w:w="10065" w:type="dxa"/>
            <w:shd w:val="clear" w:color="auto" w:fill="auto"/>
          </w:tcPr>
          <w:p w:rsidR="00462CAF" w:rsidRPr="008371F9" w:rsidRDefault="00462CAF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:rsidR="00462CAF" w:rsidRPr="008371F9" w:rsidRDefault="00462CAF" w:rsidP="00DF503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 w:rsidRPr="0083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2CAF" w:rsidRPr="008371F9" w:rsidRDefault="00462CAF" w:rsidP="00DF503C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62CAF" w:rsidRPr="008371F9" w:rsidRDefault="00462CAF" w:rsidP="001932CF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371F9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462CAF" w:rsidRPr="008371F9" w:rsidTr="00FC1614">
        <w:tc>
          <w:tcPr>
            <w:tcW w:w="10065" w:type="dxa"/>
            <w:shd w:val="clear" w:color="auto" w:fill="auto"/>
          </w:tcPr>
          <w:p w:rsidR="00462CAF" w:rsidRPr="008371F9" w:rsidRDefault="00462CAF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:rsidR="00462CAF" w:rsidRPr="008371F9" w:rsidRDefault="006B0ECA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25.01.2023 № 30-р</w:t>
            </w:r>
            <w:bookmarkStart w:id="0" w:name="_GoBack"/>
            <w:bookmarkEnd w:id="0"/>
          </w:p>
        </w:tc>
      </w:tr>
      <w:tr w:rsidR="00462CAF" w:rsidRPr="008371F9" w:rsidTr="00FC1614">
        <w:tc>
          <w:tcPr>
            <w:tcW w:w="10065" w:type="dxa"/>
            <w:shd w:val="clear" w:color="auto" w:fill="auto"/>
          </w:tcPr>
          <w:p w:rsidR="00462CAF" w:rsidRPr="008371F9" w:rsidRDefault="00462CAF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:rsidR="00462CAF" w:rsidRPr="008371F9" w:rsidRDefault="00462CAF" w:rsidP="00871CE9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CAF" w:rsidRPr="008371F9" w:rsidTr="00FC1614">
        <w:tc>
          <w:tcPr>
            <w:tcW w:w="10065" w:type="dxa"/>
            <w:shd w:val="clear" w:color="auto" w:fill="auto"/>
          </w:tcPr>
          <w:p w:rsidR="00462CAF" w:rsidRPr="008371F9" w:rsidRDefault="00462CAF" w:rsidP="00871CE9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3" w:type="dxa"/>
            <w:shd w:val="clear" w:color="auto" w:fill="auto"/>
          </w:tcPr>
          <w:p w:rsidR="00462CAF" w:rsidRPr="008371F9" w:rsidRDefault="00462CAF" w:rsidP="00871CE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3AB" w:rsidRDefault="00C513AB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5A52C7" w:rsidRPr="005A52C7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>Распределение</w:t>
      </w:r>
    </w:p>
    <w:p w:rsidR="005A52C7" w:rsidRPr="005A52C7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>объем</w:t>
      </w:r>
      <w:r w:rsidR="002F2A23">
        <w:rPr>
          <w:rFonts w:ascii="Times New Roman" w:hAnsi="Times New Roman"/>
          <w:sz w:val="28"/>
          <w:szCs w:val="28"/>
        </w:rPr>
        <w:t xml:space="preserve">а </w:t>
      </w:r>
      <w:r w:rsidRPr="005A52C7">
        <w:rPr>
          <w:rFonts w:ascii="Times New Roman" w:hAnsi="Times New Roman"/>
          <w:sz w:val="28"/>
          <w:szCs w:val="28"/>
        </w:rPr>
        <w:t>субсидий бюджет</w:t>
      </w:r>
      <w:r w:rsidR="002F2A23">
        <w:rPr>
          <w:rFonts w:ascii="Times New Roman" w:hAnsi="Times New Roman"/>
          <w:sz w:val="28"/>
          <w:szCs w:val="28"/>
        </w:rPr>
        <w:t>у</w:t>
      </w:r>
      <w:r w:rsidRPr="005A52C7">
        <w:rPr>
          <w:rFonts w:ascii="Times New Roman" w:hAnsi="Times New Roman"/>
          <w:sz w:val="28"/>
          <w:szCs w:val="28"/>
        </w:rPr>
        <w:t xml:space="preserve"> муниципальн</w:t>
      </w:r>
      <w:r w:rsidR="002F2A23">
        <w:rPr>
          <w:rFonts w:ascii="Times New Roman" w:hAnsi="Times New Roman"/>
          <w:sz w:val="28"/>
          <w:szCs w:val="28"/>
        </w:rPr>
        <w:t>ого</w:t>
      </w:r>
      <w:r w:rsidRPr="005A52C7">
        <w:rPr>
          <w:rFonts w:ascii="Times New Roman" w:hAnsi="Times New Roman"/>
          <w:sz w:val="28"/>
          <w:szCs w:val="28"/>
        </w:rPr>
        <w:t xml:space="preserve"> образовани</w:t>
      </w:r>
      <w:r w:rsidR="002F2A23">
        <w:rPr>
          <w:rFonts w:ascii="Times New Roman" w:hAnsi="Times New Roman"/>
          <w:sz w:val="28"/>
          <w:szCs w:val="28"/>
        </w:rPr>
        <w:t>я</w:t>
      </w:r>
      <w:r w:rsidRPr="005A52C7">
        <w:rPr>
          <w:rFonts w:ascii="Times New Roman" w:hAnsi="Times New Roman"/>
          <w:sz w:val="28"/>
          <w:szCs w:val="28"/>
        </w:rPr>
        <w:t xml:space="preserve"> Рязанской области </w:t>
      </w:r>
    </w:p>
    <w:p w:rsidR="001932CF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>в 2023 году на финансирование мероприяти</w:t>
      </w:r>
      <w:r w:rsidR="002F2A23">
        <w:rPr>
          <w:rFonts w:ascii="Times New Roman" w:hAnsi="Times New Roman"/>
          <w:sz w:val="28"/>
          <w:szCs w:val="28"/>
        </w:rPr>
        <w:t>я</w:t>
      </w:r>
      <w:r w:rsidRPr="005A52C7">
        <w:rPr>
          <w:rFonts w:ascii="Times New Roman" w:hAnsi="Times New Roman"/>
          <w:sz w:val="28"/>
          <w:szCs w:val="28"/>
        </w:rPr>
        <w:t xml:space="preserve"> </w:t>
      </w:r>
      <w:r w:rsidR="00315DEA">
        <w:rPr>
          <w:rFonts w:ascii="Times New Roman" w:hAnsi="Times New Roman"/>
          <w:sz w:val="28"/>
          <w:szCs w:val="28"/>
        </w:rPr>
        <w:t xml:space="preserve">по реализации </w:t>
      </w:r>
      <w:r w:rsidRPr="005A52C7">
        <w:rPr>
          <w:rFonts w:ascii="Times New Roman" w:hAnsi="Times New Roman"/>
          <w:sz w:val="28"/>
          <w:szCs w:val="28"/>
        </w:rPr>
        <w:t xml:space="preserve">подпрограммы </w:t>
      </w:r>
      <w:r w:rsidR="00A27C3A">
        <w:rPr>
          <w:rFonts w:ascii="Times New Roman" w:hAnsi="Times New Roman"/>
          <w:sz w:val="28"/>
          <w:szCs w:val="28"/>
        </w:rPr>
        <w:t xml:space="preserve">№ </w:t>
      </w:r>
      <w:r w:rsidRPr="005A52C7">
        <w:rPr>
          <w:rFonts w:ascii="Times New Roman" w:hAnsi="Times New Roman"/>
          <w:sz w:val="28"/>
          <w:szCs w:val="28"/>
        </w:rPr>
        <w:t>1</w:t>
      </w:r>
    </w:p>
    <w:p w:rsidR="001932CF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 xml:space="preserve">«Развитие музеев Рязанской области» государственной программы Рязанской области </w:t>
      </w:r>
    </w:p>
    <w:p w:rsidR="001932CF" w:rsidRDefault="005A52C7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5A52C7">
        <w:rPr>
          <w:rFonts w:ascii="Times New Roman" w:hAnsi="Times New Roman"/>
          <w:sz w:val="28"/>
          <w:szCs w:val="28"/>
        </w:rPr>
        <w:t>«Развитие культуры»</w:t>
      </w:r>
      <w:r w:rsidR="00AD379A">
        <w:rPr>
          <w:rFonts w:ascii="Times New Roman" w:hAnsi="Times New Roman"/>
          <w:sz w:val="28"/>
          <w:szCs w:val="28"/>
        </w:rPr>
        <w:t xml:space="preserve"> </w:t>
      </w:r>
      <w:r w:rsidR="00FC1614">
        <w:rPr>
          <w:rFonts w:ascii="Times New Roman" w:hAnsi="Times New Roman"/>
          <w:sz w:val="28"/>
          <w:szCs w:val="28"/>
        </w:rPr>
        <w:t>на плановый 2024 год</w:t>
      </w:r>
      <w:r w:rsidR="001932CF">
        <w:rPr>
          <w:rFonts w:ascii="Times New Roman" w:hAnsi="Times New Roman"/>
          <w:sz w:val="28"/>
          <w:szCs w:val="28"/>
        </w:rPr>
        <w:t xml:space="preserve"> </w:t>
      </w:r>
      <w:r w:rsidR="00AD379A" w:rsidRPr="00AD379A">
        <w:rPr>
          <w:rFonts w:ascii="Times New Roman" w:hAnsi="Times New Roman"/>
          <w:sz w:val="28"/>
          <w:szCs w:val="28"/>
        </w:rPr>
        <w:t xml:space="preserve">(главный распорядитель </w:t>
      </w:r>
    </w:p>
    <w:p w:rsidR="00871CE9" w:rsidRPr="0081023A" w:rsidRDefault="00AD379A" w:rsidP="005A52C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AD379A">
        <w:rPr>
          <w:rFonts w:ascii="Times New Roman" w:hAnsi="Times New Roman"/>
          <w:sz w:val="28"/>
          <w:szCs w:val="28"/>
        </w:rPr>
        <w:t xml:space="preserve">бюджетных средств </w:t>
      </w:r>
      <w:r w:rsidR="00462CAF">
        <w:rPr>
          <w:rFonts w:ascii="Times New Roman" w:hAnsi="Times New Roman"/>
          <w:sz w:val="28"/>
          <w:szCs w:val="28"/>
        </w:rPr>
        <w:t>–</w:t>
      </w:r>
      <w:r w:rsidRPr="00AD379A">
        <w:rPr>
          <w:rFonts w:ascii="Times New Roman" w:hAnsi="Times New Roman"/>
          <w:sz w:val="28"/>
          <w:szCs w:val="28"/>
        </w:rPr>
        <w:t xml:space="preserve"> министерство культуры Рязанской области)</w:t>
      </w:r>
    </w:p>
    <w:p w:rsidR="005A52C7" w:rsidRPr="008371F9" w:rsidRDefault="005A52C7" w:rsidP="005A52C7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871CE9" w:rsidRPr="00462CAF" w:rsidRDefault="00871CE9" w:rsidP="00FC1614">
      <w:pPr>
        <w:spacing w:line="228" w:lineRule="auto"/>
        <w:ind w:right="248"/>
        <w:jc w:val="right"/>
        <w:rPr>
          <w:rFonts w:ascii="Times New Roman" w:hAnsi="Times New Roman"/>
          <w:sz w:val="28"/>
          <w:szCs w:val="28"/>
        </w:rPr>
      </w:pPr>
      <w:r w:rsidRPr="00462CAF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pPr w:leftFromText="180" w:rightFromText="180" w:vertAnchor="text" w:horzAnchor="margin" w:tblpX="-380" w:tblpY="106"/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6410"/>
        <w:gridCol w:w="7655"/>
      </w:tblGrid>
      <w:tr w:rsidR="00FC1614" w:rsidRPr="00462CAF" w:rsidTr="00462CAF">
        <w:trPr>
          <w:trHeight w:val="284"/>
        </w:trPr>
        <w:tc>
          <w:tcPr>
            <w:tcW w:w="0" w:type="auto"/>
            <w:vMerge w:val="restart"/>
            <w:tcBorders>
              <w:bottom w:val="nil"/>
            </w:tcBorders>
            <w:shd w:val="clear" w:color="auto" w:fill="auto"/>
          </w:tcPr>
          <w:p w:rsidR="00FC1614" w:rsidRPr="00462CAF" w:rsidRDefault="00FC1614" w:rsidP="00333A48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  <w:p w:rsidR="00FC1614" w:rsidRPr="00462CAF" w:rsidRDefault="00FC1614" w:rsidP="00333A48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6410" w:type="dxa"/>
            <w:vMerge w:val="restart"/>
            <w:tcBorders>
              <w:bottom w:val="nil"/>
            </w:tcBorders>
            <w:shd w:val="clear" w:color="auto" w:fill="auto"/>
          </w:tcPr>
          <w:p w:rsidR="00FC1614" w:rsidRPr="00462CAF" w:rsidRDefault="00FC1614" w:rsidP="00081891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FC1614" w:rsidRPr="00462CAF" w:rsidRDefault="00FC1614" w:rsidP="00333A48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</w:tr>
      <w:tr w:rsidR="00FC1614" w:rsidRPr="00462CAF" w:rsidTr="00462CAF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FC1614" w:rsidRPr="00462CAF" w:rsidRDefault="00FC1614" w:rsidP="00333A48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6410" w:type="dxa"/>
            <w:vMerge/>
            <w:shd w:val="clear" w:color="auto" w:fill="auto"/>
          </w:tcPr>
          <w:p w:rsidR="00FC1614" w:rsidRPr="00462CAF" w:rsidRDefault="00FC1614" w:rsidP="00333A48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7655" w:type="dxa"/>
          </w:tcPr>
          <w:p w:rsidR="00FC1614" w:rsidRPr="00462CAF" w:rsidRDefault="00FC1614" w:rsidP="00333A48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Предоставление субсидий бюджетам муниципальных образований Рязанской области на реконструкцию и капитальный ремонт муниципальных музеев</w:t>
            </w:r>
          </w:p>
        </w:tc>
      </w:tr>
      <w:tr w:rsidR="00FC1614" w:rsidRPr="00462CAF" w:rsidTr="00462CAF">
        <w:trPr>
          <w:trHeight w:val="42"/>
        </w:trPr>
        <w:tc>
          <w:tcPr>
            <w:tcW w:w="0" w:type="auto"/>
          </w:tcPr>
          <w:p w:rsidR="00FC1614" w:rsidRPr="00462CAF" w:rsidRDefault="00FC1614" w:rsidP="005A52C7">
            <w:pPr>
              <w:spacing w:line="228" w:lineRule="auto"/>
              <w:ind w:left="-57" w:right="-57" w:hanging="90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1</w:t>
            </w:r>
          </w:p>
        </w:tc>
        <w:tc>
          <w:tcPr>
            <w:tcW w:w="6410" w:type="dxa"/>
          </w:tcPr>
          <w:p w:rsidR="00FC1614" w:rsidRPr="00462CAF" w:rsidRDefault="00FC1614" w:rsidP="005A52C7">
            <w:pPr>
              <w:spacing w:line="228" w:lineRule="auto"/>
              <w:ind w:left="-57" w:right="-57" w:hanging="90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2</w:t>
            </w:r>
          </w:p>
        </w:tc>
        <w:tc>
          <w:tcPr>
            <w:tcW w:w="7655" w:type="dxa"/>
          </w:tcPr>
          <w:p w:rsidR="00FC1614" w:rsidRPr="00462CAF" w:rsidRDefault="00FC1614" w:rsidP="005A52C7">
            <w:pPr>
              <w:spacing w:line="228" w:lineRule="auto"/>
              <w:ind w:left="-57" w:right="-57" w:hanging="9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</w:tr>
      <w:tr w:rsidR="00FC1614" w:rsidRPr="00462CAF" w:rsidTr="00462CAF">
        <w:trPr>
          <w:trHeight w:val="83"/>
        </w:trPr>
        <w:tc>
          <w:tcPr>
            <w:tcW w:w="0" w:type="auto"/>
            <w:shd w:val="clear" w:color="auto" w:fill="auto"/>
          </w:tcPr>
          <w:p w:rsidR="00FC1614" w:rsidRPr="00462CAF" w:rsidRDefault="00FC1614" w:rsidP="005A52C7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6410" w:type="dxa"/>
            <w:shd w:val="clear" w:color="auto" w:fill="auto"/>
          </w:tcPr>
          <w:p w:rsidR="00FC1614" w:rsidRPr="00462CAF" w:rsidRDefault="00FC1614" w:rsidP="00333A48">
            <w:pPr>
              <w:spacing w:line="22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Михайловский муниципальный район</w:t>
            </w:r>
          </w:p>
        </w:tc>
        <w:tc>
          <w:tcPr>
            <w:tcW w:w="7655" w:type="dxa"/>
          </w:tcPr>
          <w:p w:rsidR="00FC1614" w:rsidRPr="00462CAF" w:rsidRDefault="00FC1614" w:rsidP="00333A48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2CAF">
              <w:rPr>
                <w:rFonts w:ascii="Times New Roman" w:hAnsi="Times New Roman"/>
                <w:spacing w:val="-4"/>
                <w:sz w:val="28"/>
                <w:szCs w:val="28"/>
              </w:rPr>
              <w:t>17 073,40909</w:t>
            </w:r>
          </w:p>
        </w:tc>
      </w:tr>
    </w:tbl>
    <w:p w:rsidR="00871CE9" w:rsidRPr="00AF6319" w:rsidRDefault="00871CE9">
      <w:pPr>
        <w:rPr>
          <w:rFonts w:ascii="Times New Roman" w:hAnsi="Times New Roman"/>
          <w:sz w:val="6"/>
          <w:szCs w:val="6"/>
        </w:rPr>
      </w:pPr>
    </w:p>
    <w:p w:rsidR="00F53F63" w:rsidRPr="00AF6319" w:rsidRDefault="00F53F63">
      <w:pPr>
        <w:rPr>
          <w:rFonts w:ascii="Times New Roman" w:hAnsi="Times New Roman"/>
          <w:sz w:val="2"/>
          <w:szCs w:val="2"/>
        </w:rPr>
      </w:pPr>
    </w:p>
    <w:sectPr w:rsidR="00F53F63" w:rsidRPr="00AF6319" w:rsidSect="00F057CB">
      <w:headerReference w:type="default" r:id="rId12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0E" w:rsidRDefault="00D10B0E">
      <w:r>
        <w:separator/>
      </w:r>
    </w:p>
  </w:endnote>
  <w:endnote w:type="continuationSeparator" w:id="0">
    <w:p w:rsidR="00D10B0E" w:rsidRDefault="00D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0E" w:rsidRDefault="00D10B0E">
      <w:r>
        <w:separator/>
      </w:r>
    </w:p>
  </w:footnote>
  <w:footnote w:type="continuationSeparator" w:id="0">
    <w:p w:rsidR="00D10B0E" w:rsidRDefault="00D1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A52C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McHZPlkIV4YpcuoSygfyY3piQc=" w:salt="/6ZKajXhb0Rn3W+oT9NIm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49"/>
    <w:rsid w:val="0001360F"/>
    <w:rsid w:val="000331B3"/>
    <w:rsid w:val="00033413"/>
    <w:rsid w:val="00037C0C"/>
    <w:rsid w:val="000502A3"/>
    <w:rsid w:val="00056DEB"/>
    <w:rsid w:val="00073A7A"/>
    <w:rsid w:val="00076D5E"/>
    <w:rsid w:val="00081891"/>
    <w:rsid w:val="00084DD3"/>
    <w:rsid w:val="000917C0"/>
    <w:rsid w:val="000B0736"/>
    <w:rsid w:val="000E1BF7"/>
    <w:rsid w:val="00121581"/>
    <w:rsid w:val="00122CFD"/>
    <w:rsid w:val="00151370"/>
    <w:rsid w:val="00162E72"/>
    <w:rsid w:val="00165C1F"/>
    <w:rsid w:val="00174AD3"/>
    <w:rsid w:val="00175BE5"/>
    <w:rsid w:val="001850F4"/>
    <w:rsid w:val="00190FF9"/>
    <w:rsid w:val="001932CF"/>
    <w:rsid w:val="001947BE"/>
    <w:rsid w:val="001A1CA4"/>
    <w:rsid w:val="001A560F"/>
    <w:rsid w:val="001B0982"/>
    <w:rsid w:val="001B32BA"/>
    <w:rsid w:val="001C2CF8"/>
    <w:rsid w:val="001E0317"/>
    <w:rsid w:val="001E20F1"/>
    <w:rsid w:val="001F12E8"/>
    <w:rsid w:val="001F228C"/>
    <w:rsid w:val="001F64B8"/>
    <w:rsid w:val="001F7C83"/>
    <w:rsid w:val="00203046"/>
    <w:rsid w:val="0020564A"/>
    <w:rsid w:val="00205AB5"/>
    <w:rsid w:val="00224DBA"/>
    <w:rsid w:val="00231F1C"/>
    <w:rsid w:val="00242DDB"/>
    <w:rsid w:val="002479A2"/>
    <w:rsid w:val="0026087E"/>
    <w:rsid w:val="00261DE0"/>
    <w:rsid w:val="00264E76"/>
    <w:rsid w:val="00265420"/>
    <w:rsid w:val="00274E14"/>
    <w:rsid w:val="00280A6D"/>
    <w:rsid w:val="00286ECA"/>
    <w:rsid w:val="002953B6"/>
    <w:rsid w:val="00296079"/>
    <w:rsid w:val="002B7A59"/>
    <w:rsid w:val="002C6B4B"/>
    <w:rsid w:val="002D26C1"/>
    <w:rsid w:val="002E51A7"/>
    <w:rsid w:val="002E5A5F"/>
    <w:rsid w:val="002F1E81"/>
    <w:rsid w:val="002F2A23"/>
    <w:rsid w:val="00310D92"/>
    <w:rsid w:val="00315DEA"/>
    <w:rsid w:val="003160CB"/>
    <w:rsid w:val="00320D92"/>
    <w:rsid w:val="003222A3"/>
    <w:rsid w:val="00333A48"/>
    <w:rsid w:val="00334483"/>
    <w:rsid w:val="00360A40"/>
    <w:rsid w:val="003870C2"/>
    <w:rsid w:val="003A2BA6"/>
    <w:rsid w:val="003A6C1C"/>
    <w:rsid w:val="003D3B8A"/>
    <w:rsid w:val="003D3E42"/>
    <w:rsid w:val="003D54F8"/>
    <w:rsid w:val="003E6283"/>
    <w:rsid w:val="003F4F5E"/>
    <w:rsid w:val="00400906"/>
    <w:rsid w:val="0042590E"/>
    <w:rsid w:val="00437F65"/>
    <w:rsid w:val="00460FEA"/>
    <w:rsid w:val="004612CB"/>
    <w:rsid w:val="00462CAF"/>
    <w:rsid w:val="00463BC0"/>
    <w:rsid w:val="004734B7"/>
    <w:rsid w:val="00481B88"/>
    <w:rsid w:val="00485B4F"/>
    <w:rsid w:val="004862D1"/>
    <w:rsid w:val="004B26B3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52C7"/>
    <w:rsid w:val="005B229B"/>
    <w:rsid w:val="005B3518"/>
    <w:rsid w:val="005B6205"/>
    <w:rsid w:val="005C1AB1"/>
    <w:rsid w:val="005C56AE"/>
    <w:rsid w:val="005C7449"/>
    <w:rsid w:val="005E6D99"/>
    <w:rsid w:val="005F2ADD"/>
    <w:rsid w:val="005F2C49"/>
    <w:rsid w:val="006013EB"/>
    <w:rsid w:val="0060479E"/>
    <w:rsid w:val="00604BE7"/>
    <w:rsid w:val="006160D5"/>
    <w:rsid w:val="00616AED"/>
    <w:rsid w:val="00632A4F"/>
    <w:rsid w:val="00632B56"/>
    <w:rsid w:val="006351E3"/>
    <w:rsid w:val="00640548"/>
    <w:rsid w:val="00644236"/>
    <w:rsid w:val="006471E5"/>
    <w:rsid w:val="00671D3B"/>
    <w:rsid w:val="00684A5B"/>
    <w:rsid w:val="006A1F71"/>
    <w:rsid w:val="006B0ECA"/>
    <w:rsid w:val="006F328B"/>
    <w:rsid w:val="006F5886"/>
    <w:rsid w:val="00707734"/>
    <w:rsid w:val="00707E19"/>
    <w:rsid w:val="00712F7C"/>
    <w:rsid w:val="0072328A"/>
    <w:rsid w:val="00723F3F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35C3"/>
    <w:rsid w:val="0081023A"/>
    <w:rsid w:val="00810C24"/>
    <w:rsid w:val="008143CB"/>
    <w:rsid w:val="00823CA1"/>
    <w:rsid w:val="008371F9"/>
    <w:rsid w:val="008513B9"/>
    <w:rsid w:val="0086023A"/>
    <w:rsid w:val="008701D8"/>
    <w:rsid w:val="008702D3"/>
    <w:rsid w:val="00871CE9"/>
    <w:rsid w:val="00873447"/>
    <w:rsid w:val="00873D6F"/>
    <w:rsid w:val="00876034"/>
    <w:rsid w:val="008827E7"/>
    <w:rsid w:val="008A1696"/>
    <w:rsid w:val="008C58FE"/>
    <w:rsid w:val="008E6C41"/>
    <w:rsid w:val="008F0816"/>
    <w:rsid w:val="008F5AE5"/>
    <w:rsid w:val="008F6BB7"/>
    <w:rsid w:val="00900F42"/>
    <w:rsid w:val="00932E3C"/>
    <w:rsid w:val="00955A00"/>
    <w:rsid w:val="009573D3"/>
    <w:rsid w:val="009977FF"/>
    <w:rsid w:val="009A085B"/>
    <w:rsid w:val="009A70B5"/>
    <w:rsid w:val="009B0665"/>
    <w:rsid w:val="009C1DE6"/>
    <w:rsid w:val="009C1F0E"/>
    <w:rsid w:val="009D3E8C"/>
    <w:rsid w:val="009E3A0E"/>
    <w:rsid w:val="00A11173"/>
    <w:rsid w:val="00A1314B"/>
    <w:rsid w:val="00A13160"/>
    <w:rsid w:val="00A137D3"/>
    <w:rsid w:val="00A27C3A"/>
    <w:rsid w:val="00A44A8F"/>
    <w:rsid w:val="00A4765C"/>
    <w:rsid w:val="00A51D96"/>
    <w:rsid w:val="00A54608"/>
    <w:rsid w:val="00A83366"/>
    <w:rsid w:val="00A91149"/>
    <w:rsid w:val="00A96F84"/>
    <w:rsid w:val="00AC3953"/>
    <w:rsid w:val="00AC7150"/>
    <w:rsid w:val="00AD28E8"/>
    <w:rsid w:val="00AD379A"/>
    <w:rsid w:val="00AE1DCA"/>
    <w:rsid w:val="00AF5F7C"/>
    <w:rsid w:val="00AF6319"/>
    <w:rsid w:val="00B02207"/>
    <w:rsid w:val="00B03403"/>
    <w:rsid w:val="00B10324"/>
    <w:rsid w:val="00B376B1"/>
    <w:rsid w:val="00B620D9"/>
    <w:rsid w:val="00B633DB"/>
    <w:rsid w:val="00B639ED"/>
    <w:rsid w:val="00B66A8C"/>
    <w:rsid w:val="00B7541B"/>
    <w:rsid w:val="00B8061C"/>
    <w:rsid w:val="00B83BA2"/>
    <w:rsid w:val="00B84D41"/>
    <w:rsid w:val="00B853AA"/>
    <w:rsid w:val="00B875BF"/>
    <w:rsid w:val="00B91F62"/>
    <w:rsid w:val="00BB2C98"/>
    <w:rsid w:val="00BD0B82"/>
    <w:rsid w:val="00BF4F5F"/>
    <w:rsid w:val="00BF52EE"/>
    <w:rsid w:val="00C04EEB"/>
    <w:rsid w:val="00C075A4"/>
    <w:rsid w:val="00C10F12"/>
    <w:rsid w:val="00C11826"/>
    <w:rsid w:val="00C15878"/>
    <w:rsid w:val="00C46D42"/>
    <w:rsid w:val="00C50C32"/>
    <w:rsid w:val="00C513AB"/>
    <w:rsid w:val="00C60178"/>
    <w:rsid w:val="00C61760"/>
    <w:rsid w:val="00C63CD6"/>
    <w:rsid w:val="00C70EB1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10B0E"/>
    <w:rsid w:val="00D266DD"/>
    <w:rsid w:val="00D32B04"/>
    <w:rsid w:val="00D348BC"/>
    <w:rsid w:val="00D349BF"/>
    <w:rsid w:val="00D374E7"/>
    <w:rsid w:val="00D63949"/>
    <w:rsid w:val="00D652E7"/>
    <w:rsid w:val="00D659FC"/>
    <w:rsid w:val="00D77BCF"/>
    <w:rsid w:val="00D81CF2"/>
    <w:rsid w:val="00D84394"/>
    <w:rsid w:val="00D86008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5F4"/>
    <w:rsid w:val="00EB7CE9"/>
    <w:rsid w:val="00EC433F"/>
    <w:rsid w:val="00ED1FDE"/>
    <w:rsid w:val="00ED2C50"/>
    <w:rsid w:val="00ED5CB0"/>
    <w:rsid w:val="00ED7324"/>
    <w:rsid w:val="00F01BCB"/>
    <w:rsid w:val="00F04A20"/>
    <w:rsid w:val="00F057CB"/>
    <w:rsid w:val="00F06EFB"/>
    <w:rsid w:val="00F12ED6"/>
    <w:rsid w:val="00F1529E"/>
    <w:rsid w:val="00F16F07"/>
    <w:rsid w:val="00F340F4"/>
    <w:rsid w:val="00F35D81"/>
    <w:rsid w:val="00F45975"/>
    <w:rsid w:val="00F45B7C"/>
    <w:rsid w:val="00F45FCE"/>
    <w:rsid w:val="00F53F63"/>
    <w:rsid w:val="00F9334F"/>
    <w:rsid w:val="00F97D7F"/>
    <w:rsid w:val="00FA122C"/>
    <w:rsid w:val="00FA3B95"/>
    <w:rsid w:val="00FB5B4D"/>
    <w:rsid w:val="00FC1278"/>
    <w:rsid w:val="00FC1614"/>
    <w:rsid w:val="00FE7735"/>
    <w:rsid w:val="00FF0457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8326-6AAB-4AC9-AC33-50FE0B3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17</cp:revision>
  <cp:lastPrinted>2023-01-25T06:45:00Z</cp:lastPrinted>
  <dcterms:created xsi:type="dcterms:W3CDTF">2023-01-21T13:26:00Z</dcterms:created>
  <dcterms:modified xsi:type="dcterms:W3CDTF">2023-01-26T13:59:00Z</dcterms:modified>
</cp:coreProperties>
</file>