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3E" w:rsidRDefault="00286B90" w:rsidP="00E91A00">
      <w:pPr>
        <w:jc w:val="center"/>
        <w:rPr>
          <w:rFonts w:ascii="Calibri" w:hAnsi="Calibri"/>
          <w:noProof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937895" cy="984250"/>
            <wp:effectExtent l="0" t="0" r="0" b="635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3D3" w:rsidRPr="000E63D3" w:rsidRDefault="000E63D3" w:rsidP="00E91A00">
      <w:pPr>
        <w:jc w:val="center"/>
        <w:rPr>
          <w:rFonts w:ascii="Calibri" w:hAnsi="Calibri"/>
          <w:b/>
          <w:sz w:val="10"/>
          <w:szCs w:val="10"/>
        </w:rPr>
      </w:pPr>
    </w:p>
    <w:p w:rsidR="00E91A00" w:rsidRPr="000E63D3" w:rsidRDefault="00E91A00" w:rsidP="00E91A00">
      <w:pPr>
        <w:jc w:val="center"/>
        <w:rPr>
          <w:rFonts w:ascii="Times New Roman" w:hAnsi="Times New Roman"/>
          <w:b/>
          <w:szCs w:val="28"/>
        </w:rPr>
      </w:pPr>
      <w:r w:rsidRPr="000E63D3">
        <w:rPr>
          <w:rFonts w:ascii="Times New Roman" w:hAnsi="Times New Roman"/>
          <w:b/>
          <w:szCs w:val="28"/>
        </w:rPr>
        <w:t xml:space="preserve">МИНИСТЕРСТВО ТРУДА И </w:t>
      </w:r>
      <w:r w:rsidR="00CD0A3E" w:rsidRPr="000E63D3">
        <w:rPr>
          <w:rFonts w:ascii="Times New Roman" w:hAnsi="Times New Roman"/>
          <w:b/>
          <w:szCs w:val="28"/>
        </w:rPr>
        <w:t xml:space="preserve">СОЦИАЛЬНОЙ ЗАЩИТЫ </w:t>
      </w:r>
      <w:r w:rsidRPr="000E63D3">
        <w:rPr>
          <w:rFonts w:ascii="Times New Roman" w:hAnsi="Times New Roman"/>
          <w:b/>
          <w:szCs w:val="28"/>
        </w:rPr>
        <w:t xml:space="preserve"> НАСЕЛЕНИЯ РЯЗАНСКОЙ ОБЛАСТИ</w:t>
      </w: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E91A00" w:rsidRPr="00077302" w:rsidRDefault="00E91A00" w:rsidP="00E91A00">
      <w:pPr>
        <w:jc w:val="center"/>
        <w:rPr>
          <w:rFonts w:ascii="Times New Roman" w:hAnsi="Times New Roman"/>
          <w:b/>
          <w:sz w:val="32"/>
          <w:szCs w:val="32"/>
        </w:rPr>
      </w:pPr>
      <w:r w:rsidRPr="00077302">
        <w:rPr>
          <w:rFonts w:ascii="Times New Roman" w:hAnsi="Times New Roman"/>
          <w:b/>
          <w:sz w:val="32"/>
          <w:szCs w:val="32"/>
        </w:rPr>
        <w:t>ПОСТАНОВЛЕНИЕ</w:t>
      </w: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0E63D3" w:rsidRPr="00B0374B" w:rsidRDefault="00B0374B" w:rsidP="00E91A00">
      <w:pPr>
        <w:jc w:val="center"/>
        <w:rPr>
          <w:rFonts w:ascii="Times New Roman" w:hAnsi="Times New Roman"/>
        </w:rPr>
      </w:pPr>
      <w:r w:rsidRPr="00B0374B">
        <w:rPr>
          <w:rFonts w:ascii="Times New Roman" w:hAnsi="Times New Roman"/>
        </w:rPr>
        <w:t>от 27 января 2023 г. № 2</w:t>
      </w:r>
    </w:p>
    <w:tbl>
      <w:tblPr>
        <w:tblW w:w="0" w:type="auto"/>
        <w:jc w:val="center"/>
        <w:tblLayout w:type="fixed"/>
        <w:tblLook w:val="0000"/>
      </w:tblPr>
      <w:tblGrid>
        <w:gridCol w:w="6663"/>
      </w:tblGrid>
      <w:tr w:rsidR="00E91A00" w:rsidTr="00E91A00">
        <w:trPr>
          <w:jc w:val="center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E91A00" w:rsidRDefault="00E91A00" w:rsidP="00CD0A3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84C1F" w:rsidRPr="002E3FEB" w:rsidRDefault="00E91A00" w:rsidP="00E91A00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2E3FEB">
        <w:rPr>
          <w:rFonts w:ascii="Times New Roman" w:hAnsi="Times New Roman"/>
          <w:b w:val="0"/>
          <w:sz w:val="28"/>
          <w:szCs w:val="28"/>
        </w:rPr>
        <w:t xml:space="preserve">Об </w:t>
      </w:r>
      <w:r w:rsidR="00B654F8">
        <w:rPr>
          <w:rFonts w:ascii="Times New Roman" w:hAnsi="Times New Roman"/>
          <w:b w:val="0"/>
          <w:sz w:val="28"/>
          <w:szCs w:val="28"/>
          <w:lang w:val="ru-RU"/>
        </w:rPr>
        <w:t xml:space="preserve">утверждении видов </w:t>
      </w:r>
      <w:r w:rsidR="00C84E30" w:rsidRPr="002E3FEB">
        <w:rPr>
          <w:rFonts w:ascii="Times New Roman" w:hAnsi="Times New Roman"/>
          <w:b w:val="0"/>
          <w:sz w:val="28"/>
          <w:szCs w:val="28"/>
          <w:lang w:val="ru-RU"/>
        </w:rPr>
        <w:t xml:space="preserve">оплачиваемых </w:t>
      </w:r>
      <w:r w:rsidRPr="002E3FEB">
        <w:rPr>
          <w:rFonts w:ascii="Times New Roman" w:hAnsi="Times New Roman"/>
          <w:b w:val="0"/>
          <w:sz w:val="28"/>
          <w:szCs w:val="28"/>
        </w:rPr>
        <w:t>общественных работ</w:t>
      </w:r>
    </w:p>
    <w:p w:rsidR="00E91A00" w:rsidRPr="00B654F8" w:rsidRDefault="00C84E30" w:rsidP="00E91A00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2E3FEB">
        <w:rPr>
          <w:rFonts w:ascii="Times New Roman" w:hAnsi="Times New Roman"/>
          <w:b w:val="0"/>
          <w:sz w:val="28"/>
          <w:szCs w:val="28"/>
          <w:lang w:val="ru-RU"/>
        </w:rPr>
        <w:t>в Ряза</w:t>
      </w:r>
      <w:r w:rsidR="00884C1F" w:rsidRPr="002E3FEB">
        <w:rPr>
          <w:rFonts w:ascii="Times New Roman" w:hAnsi="Times New Roman"/>
          <w:b w:val="0"/>
          <w:sz w:val="28"/>
          <w:szCs w:val="28"/>
          <w:lang w:val="ru-RU"/>
        </w:rPr>
        <w:t xml:space="preserve">нской области </w:t>
      </w:r>
      <w:r w:rsidR="00B654F8">
        <w:rPr>
          <w:rFonts w:ascii="Times New Roman" w:hAnsi="Times New Roman"/>
          <w:b w:val="0"/>
          <w:sz w:val="28"/>
          <w:szCs w:val="28"/>
          <w:lang w:val="ru-RU"/>
        </w:rPr>
        <w:t>на</w:t>
      </w:r>
      <w:r w:rsidR="00E91A00" w:rsidRPr="002E3FEB">
        <w:rPr>
          <w:rFonts w:ascii="Times New Roman" w:hAnsi="Times New Roman"/>
          <w:b w:val="0"/>
          <w:sz w:val="28"/>
          <w:szCs w:val="28"/>
        </w:rPr>
        <w:t xml:space="preserve"> 20</w:t>
      </w:r>
      <w:r w:rsidR="006F055C" w:rsidRPr="002E3FEB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2F10AC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0B0A78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B654F8">
        <w:rPr>
          <w:rFonts w:ascii="Times New Roman" w:hAnsi="Times New Roman"/>
          <w:b w:val="0"/>
          <w:sz w:val="28"/>
          <w:szCs w:val="28"/>
        </w:rPr>
        <w:t>год</w:t>
      </w:r>
    </w:p>
    <w:p w:rsidR="00E91A00" w:rsidRPr="002E3FEB" w:rsidRDefault="00E91A00" w:rsidP="00E91A00">
      <w:pPr>
        <w:ind w:firstLine="709"/>
        <w:jc w:val="both"/>
        <w:rPr>
          <w:rFonts w:ascii="Times New Roman" w:hAnsi="Times New Roman"/>
          <w:szCs w:val="28"/>
        </w:rPr>
      </w:pPr>
    </w:p>
    <w:p w:rsidR="00C84E30" w:rsidRPr="002E3FEB" w:rsidRDefault="00C84E30" w:rsidP="00C84E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A7786A" w:rsidP="000B0A78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0B0A78">
        <w:rPr>
          <w:rFonts w:ascii="Times New Roman" w:hAnsi="Times New Roman"/>
          <w:szCs w:val="28"/>
          <w:shd w:val="clear" w:color="auto" w:fill="FFFFFF"/>
        </w:rPr>
        <w:t xml:space="preserve">В соответствии с </w:t>
      </w:r>
      <w:r w:rsidRPr="000B0A78">
        <w:rPr>
          <w:rStyle w:val="apple-converted-space"/>
          <w:rFonts w:ascii="Times New Roman" w:hAnsi="Times New Roman"/>
          <w:szCs w:val="28"/>
          <w:shd w:val="clear" w:color="auto" w:fill="FFFFFF"/>
        </w:rPr>
        <w:t xml:space="preserve">Законом </w:t>
      </w:r>
      <w:r w:rsidRPr="000B0A78">
        <w:rPr>
          <w:rFonts w:ascii="Times New Roman" w:hAnsi="Times New Roman"/>
          <w:szCs w:val="28"/>
          <w:shd w:val="clear" w:color="auto" w:fill="FFFFFF"/>
        </w:rPr>
        <w:t>Российской Федерации от 19.04.1991                 № 1032-1 «О занятости населения в Российской Федерации»</w:t>
      </w:r>
      <w:r w:rsidR="000B0A78">
        <w:rPr>
          <w:rFonts w:ascii="Times New Roman" w:hAnsi="Times New Roman"/>
          <w:szCs w:val="28"/>
          <w:shd w:val="clear" w:color="auto" w:fill="FFFFFF"/>
        </w:rPr>
        <w:t>,</w:t>
      </w:r>
      <w:r w:rsidRPr="000B0A78">
        <w:rPr>
          <w:rFonts w:ascii="Times New Roman" w:hAnsi="Times New Roman"/>
          <w:szCs w:val="28"/>
          <w:shd w:val="clear" w:color="auto" w:fill="FFFFFF"/>
        </w:rPr>
        <w:t xml:space="preserve"> </w:t>
      </w:r>
      <w:hyperlink r:id="rId9" w:history="1">
        <w:r w:rsidR="000B0A78">
          <w:rPr>
            <w:rFonts w:ascii="Times New Roman" w:eastAsia="Calibri" w:hAnsi="Times New Roman"/>
            <w:szCs w:val="28"/>
          </w:rPr>
          <w:t>приказом</w:t>
        </w:r>
      </w:hyperlink>
      <w:r w:rsidR="000B0A78" w:rsidRPr="000B0A78">
        <w:rPr>
          <w:rFonts w:ascii="Times New Roman" w:eastAsia="Calibri" w:hAnsi="Times New Roman"/>
          <w:szCs w:val="28"/>
        </w:rPr>
        <w:t xml:space="preserve"> Минтруда России от 29.12.2021 </w:t>
      </w:r>
      <w:r w:rsidR="000B0A78">
        <w:rPr>
          <w:rFonts w:ascii="Times New Roman" w:eastAsia="Calibri" w:hAnsi="Times New Roman"/>
          <w:szCs w:val="28"/>
        </w:rPr>
        <w:t>№ 931н «</w:t>
      </w:r>
      <w:r w:rsidR="000B0A78" w:rsidRPr="000B0A78">
        <w:rPr>
          <w:rFonts w:ascii="Times New Roman" w:eastAsia="Calibri" w:hAnsi="Times New Roman"/>
          <w:szCs w:val="28"/>
        </w:rPr>
        <w:t>Об утверждении Стандарта процесса осуществления полномоч</w:t>
      </w:r>
      <w:r w:rsidR="000B0A78">
        <w:rPr>
          <w:rFonts w:ascii="Times New Roman" w:eastAsia="Calibri" w:hAnsi="Times New Roman"/>
          <w:szCs w:val="28"/>
        </w:rPr>
        <w:t>ия в сфере занятости населения «</w:t>
      </w:r>
      <w:r w:rsidR="000B0A78" w:rsidRPr="000B0A78">
        <w:rPr>
          <w:rFonts w:ascii="Times New Roman" w:eastAsia="Calibri" w:hAnsi="Times New Roman"/>
          <w:szCs w:val="28"/>
        </w:rPr>
        <w:t xml:space="preserve">Организация проведения </w:t>
      </w:r>
      <w:r w:rsidR="000B0A78">
        <w:rPr>
          <w:rFonts w:ascii="Times New Roman" w:eastAsia="Calibri" w:hAnsi="Times New Roman"/>
          <w:szCs w:val="28"/>
        </w:rPr>
        <w:t>оплачиваемых общественных работ»</w:t>
      </w:r>
      <w:r w:rsidRPr="00A7786A">
        <w:rPr>
          <w:rFonts w:ascii="Times New Roman" w:hAnsi="Times New Roman"/>
          <w:szCs w:val="28"/>
          <w:shd w:val="clear" w:color="auto" w:fill="FFFFFF"/>
        </w:rPr>
        <w:t>, а также в целях реализации мероприятия по организации оплачиваемых общественных работ в рамках государственной программы Рязанской области «О развитии сферы занятости», утвержденной постановлением Правительства Рязанской области от 29.10.2014 № 309</w:t>
      </w:r>
      <w:r>
        <w:rPr>
          <w:rFonts w:ascii="Times New Roman" w:hAnsi="Times New Roman"/>
          <w:szCs w:val="28"/>
          <w:shd w:val="clear" w:color="auto" w:fill="FFFFFF"/>
        </w:rPr>
        <w:t>,</w:t>
      </w:r>
      <w:r w:rsidR="00B654F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C84E30" w:rsidRPr="002E3FEB">
        <w:rPr>
          <w:rFonts w:ascii="Times New Roman" w:hAnsi="Times New Roman"/>
          <w:szCs w:val="28"/>
        </w:rPr>
        <w:t xml:space="preserve">министерство труда и социальной защиты населения Рязанской области </w:t>
      </w:r>
      <w:r w:rsidR="00884C1F" w:rsidRPr="002E3FEB">
        <w:rPr>
          <w:rFonts w:ascii="Times New Roman" w:hAnsi="Times New Roman"/>
          <w:szCs w:val="28"/>
        </w:rPr>
        <w:t>ПОСТАНОВЛЯЕТ:</w:t>
      </w: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2E3FEB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Pr="002E3FEB">
        <w:rPr>
          <w:rFonts w:ascii="Times New Roman" w:hAnsi="Times New Roman" w:cs="Times New Roman"/>
          <w:sz w:val="28"/>
          <w:szCs w:val="28"/>
        </w:rPr>
        <w:t xml:space="preserve"> оплачиваемых общественных работ в Рязанской области </w:t>
      </w:r>
      <w:r w:rsidR="00B654F8">
        <w:rPr>
          <w:rFonts w:ascii="Times New Roman" w:hAnsi="Times New Roman" w:cs="Times New Roman"/>
          <w:sz w:val="28"/>
          <w:szCs w:val="28"/>
        </w:rPr>
        <w:t>на</w:t>
      </w:r>
      <w:r w:rsidRPr="002E3FEB">
        <w:rPr>
          <w:rFonts w:ascii="Times New Roman" w:hAnsi="Times New Roman" w:cs="Times New Roman"/>
          <w:sz w:val="28"/>
          <w:szCs w:val="28"/>
        </w:rPr>
        <w:t xml:space="preserve"> 20</w:t>
      </w:r>
      <w:r w:rsidR="006F055C" w:rsidRPr="002E3FEB">
        <w:rPr>
          <w:rFonts w:ascii="Times New Roman" w:hAnsi="Times New Roman" w:cs="Times New Roman"/>
          <w:sz w:val="28"/>
          <w:szCs w:val="28"/>
        </w:rPr>
        <w:t>2</w:t>
      </w:r>
      <w:r w:rsidR="002F10AC">
        <w:rPr>
          <w:rFonts w:ascii="Times New Roman" w:hAnsi="Times New Roman" w:cs="Times New Roman"/>
          <w:sz w:val="28"/>
          <w:szCs w:val="28"/>
        </w:rPr>
        <w:t>3</w:t>
      </w:r>
      <w:r w:rsidRPr="002E3FEB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0C2A2A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E3FEB">
        <w:rPr>
          <w:rFonts w:ascii="Times New Roman" w:hAnsi="Times New Roman" w:cs="Times New Roman"/>
          <w:sz w:val="28"/>
          <w:szCs w:val="28"/>
        </w:rPr>
        <w:t>Объемы выполнения оплачиваемых общественных работ определяются договорами, заключаемыми между государственным казенным учреждением</w:t>
      </w:r>
      <w:r w:rsidR="00AB3058" w:rsidRPr="002E3FEB">
        <w:rPr>
          <w:rFonts w:ascii="Times New Roman" w:hAnsi="Times New Roman" w:cs="Times New Roman"/>
          <w:sz w:val="28"/>
          <w:szCs w:val="28"/>
        </w:rPr>
        <w:t xml:space="preserve"> </w:t>
      </w:r>
      <w:r w:rsidRPr="002E3FEB">
        <w:rPr>
          <w:rFonts w:ascii="Times New Roman" w:hAnsi="Times New Roman" w:cs="Times New Roman"/>
          <w:sz w:val="28"/>
          <w:szCs w:val="28"/>
        </w:rPr>
        <w:t>Центр занятости населения Рязанской области, с</w:t>
      </w:r>
      <w:r w:rsidR="00665AA1">
        <w:rPr>
          <w:rFonts w:ascii="Times New Roman" w:hAnsi="Times New Roman" w:cs="Times New Roman"/>
          <w:sz w:val="28"/>
          <w:szCs w:val="28"/>
        </w:rPr>
        <w:t xml:space="preserve"> одной стороны, и предприятиями, </w:t>
      </w:r>
      <w:r w:rsidRPr="002E3FEB">
        <w:rPr>
          <w:rFonts w:ascii="Times New Roman" w:hAnsi="Times New Roman" w:cs="Times New Roman"/>
          <w:sz w:val="28"/>
          <w:szCs w:val="28"/>
        </w:rPr>
        <w:t>организациями</w:t>
      </w:r>
      <w:r w:rsidR="00665AA1">
        <w:rPr>
          <w:rFonts w:ascii="Times New Roman" w:hAnsi="Times New Roman" w:cs="Times New Roman"/>
          <w:sz w:val="28"/>
          <w:szCs w:val="28"/>
        </w:rPr>
        <w:t xml:space="preserve"> и индивидуальными предпринимателями</w:t>
      </w:r>
      <w:r w:rsidRPr="002E3FEB">
        <w:rPr>
          <w:rFonts w:ascii="Times New Roman" w:hAnsi="Times New Roman" w:cs="Times New Roman"/>
          <w:sz w:val="28"/>
          <w:szCs w:val="28"/>
        </w:rPr>
        <w:t>, где есть потребность в их организации, с другой стороны, с учетом количества и состава незанятого населения, зарегис</w:t>
      </w:r>
      <w:r w:rsidR="000C2A2A" w:rsidRPr="002E3FEB">
        <w:rPr>
          <w:rFonts w:ascii="Times New Roman" w:hAnsi="Times New Roman" w:cs="Times New Roman"/>
          <w:sz w:val="28"/>
          <w:szCs w:val="28"/>
        </w:rPr>
        <w:t xml:space="preserve">трированного в </w:t>
      </w:r>
      <w:r w:rsidR="00DD4F14">
        <w:rPr>
          <w:rFonts w:ascii="Times New Roman" w:hAnsi="Times New Roman" w:cs="Times New Roman"/>
          <w:sz w:val="28"/>
          <w:szCs w:val="28"/>
        </w:rPr>
        <w:t>государственном казенном учреждении Центр занятости населения Рязанской области</w:t>
      </w:r>
      <w:r w:rsidR="000C2A2A" w:rsidRPr="002E3FEB">
        <w:rPr>
          <w:rFonts w:ascii="Times New Roman" w:hAnsi="Times New Roman" w:cs="Times New Roman"/>
          <w:sz w:val="28"/>
          <w:szCs w:val="28"/>
        </w:rPr>
        <w:t>.</w:t>
      </w:r>
      <w:r w:rsidRPr="002E3F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84E30" w:rsidRPr="002E3FEB" w:rsidRDefault="00F7499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4E30" w:rsidRPr="002E3FEB">
        <w:rPr>
          <w:rFonts w:ascii="Times New Roman" w:hAnsi="Times New Roman" w:cs="Times New Roman"/>
          <w:sz w:val="28"/>
          <w:szCs w:val="28"/>
        </w:rPr>
        <w:t>. Директору государственного казенного учреждения</w:t>
      </w:r>
      <w:r w:rsidR="00AB3058" w:rsidRPr="002E3FE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 занятости населения Рязанской области (</w:t>
      </w:r>
      <w:r w:rsidR="006F055C" w:rsidRPr="002E3FEB">
        <w:rPr>
          <w:rFonts w:ascii="Times New Roman" w:hAnsi="Times New Roman" w:cs="Times New Roman"/>
          <w:sz w:val="28"/>
          <w:szCs w:val="28"/>
        </w:rPr>
        <w:t>А.В. Демидовой</w:t>
      </w:r>
      <w:r w:rsidR="00C84E30" w:rsidRPr="002E3FEB">
        <w:rPr>
          <w:rFonts w:ascii="Times New Roman" w:hAnsi="Times New Roman" w:cs="Times New Roman"/>
          <w:sz w:val="28"/>
          <w:szCs w:val="28"/>
        </w:rPr>
        <w:t>):</w:t>
      </w:r>
    </w:p>
    <w:p w:rsidR="00C84E30" w:rsidRPr="002E3FEB" w:rsidRDefault="00F7499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 </w:t>
      </w:r>
      <w:r w:rsidR="00DD4F14">
        <w:rPr>
          <w:rFonts w:ascii="Times New Roman" w:hAnsi="Times New Roman" w:cs="Times New Roman"/>
          <w:sz w:val="28"/>
          <w:szCs w:val="28"/>
        </w:rPr>
        <w:t>о</w:t>
      </w:r>
      <w:r w:rsidR="00C84E30" w:rsidRPr="002E3FEB">
        <w:rPr>
          <w:rFonts w:ascii="Times New Roman" w:hAnsi="Times New Roman" w:cs="Times New Roman"/>
          <w:sz w:val="28"/>
          <w:szCs w:val="28"/>
        </w:rPr>
        <w:t>беспечить организацию оплачиваемых общественных работ на территории Рязанской области в 20</w:t>
      </w:r>
      <w:r w:rsidR="006F055C" w:rsidRPr="002E3FEB">
        <w:rPr>
          <w:rFonts w:ascii="Times New Roman" w:hAnsi="Times New Roman" w:cs="Times New Roman"/>
          <w:sz w:val="28"/>
          <w:szCs w:val="28"/>
        </w:rPr>
        <w:t>2</w:t>
      </w:r>
      <w:r w:rsidR="002F10AC">
        <w:rPr>
          <w:rFonts w:ascii="Times New Roman" w:hAnsi="Times New Roman" w:cs="Times New Roman"/>
          <w:sz w:val="28"/>
          <w:szCs w:val="28"/>
        </w:rPr>
        <w:t>3</w:t>
      </w:r>
      <w:r w:rsidR="00DD4F14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F74DEF" w:rsidRPr="00F74DEF" w:rsidRDefault="002E3FEB" w:rsidP="002E3F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2</w:t>
      </w:r>
      <w:r w:rsidR="00F74998">
        <w:rPr>
          <w:rFonts w:ascii="Times New Roman" w:hAnsi="Times New Roman" w:cs="Times New Roman"/>
          <w:sz w:val="28"/>
          <w:szCs w:val="28"/>
        </w:rPr>
        <w:t>)</w:t>
      </w:r>
      <w:r w:rsidR="00DD4F14">
        <w:rPr>
          <w:rFonts w:ascii="Times New Roman" w:hAnsi="Times New Roman" w:cs="Times New Roman"/>
          <w:sz w:val="28"/>
          <w:szCs w:val="28"/>
        </w:rPr>
        <w:t xml:space="preserve"> п</w:t>
      </w:r>
      <w:r w:rsidRPr="002E3FEB">
        <w:rPr>
          <w:rFonts w:ascii="Times New Roman" w:hAnsi="Times New Roman" w:cs="Times New Roman"/>
          <w:sz w:val="28"/>
          <w:szCs w:val="28"/>
        </w:rPr>
        <w:t xml:space="preserve">ровести работу по информированию </w:t>
      </w:r>
      <w:r w:rsidR="00F74998" w:rsidRPr="002E3FEB">
        <w:rPr>
          <w:rFonts w:ascii="Times New Roman" w:hAnsi="Times New Roman" w:cs="Times New Roman"/>
          <w:sz w:val="28"/>
          <w:szCs w:val="28"/>
        </w:rPr>
        <w:t>незанятого населения, зарегис</w:t>
      </w:r>
      <w:r w:rsidR="00F74998">
        <w:rPr>
          <w:rFonts w:ascii="Times New Roman" w:hAnsi="Times New Roman" w:cs="Times New Roman"/>
          <w:sz w:val="28"/>
          <w:szCs w:val="28"/>
        </w:rPr>
        <w:t>трированного в службе занятости</w:t>
      </w:r>
      <w:r w:rsidR="00C061C9">
        <w:rPr>
          <w:rFonts w:ascii="Times New Roman" w:hAnsi="Times New Roman" w:cs="Times New Roman"/>
          <w:sz w:val="28"/>
          <w:szCs w:val="28"/>
        </w:rPr>
        <w:t>,</w:t>
      </w:r>
      <w:r w:rsidR="00F74998">
        <w:rPr>
          <w:rFonts w:ascii="Times New Roman" w:hAnsi="Times New Roman" w:cs="Times New Roman"/>
          <w:sz w:val="28"/>
          <w:szCs w:val="28"/>
        </w:rPr>
        <w:t xml:space="preserve"> </w:t>
      </w:r>
      <w:r w:rsidRPr="002E3FEB">
        <w:rPr>
          <w:rFonts w:ascii="Times New Roman" w:hAnsi="Times New Roman" w:cs="Times New Roman"/>
          <w:sz w:val="28"/>
          <w:szCs w:val="28"/>
        </w:rPr>
        <w:t xml:space="preserve">о видах организуемых </w:t>
      </w:r>
      <w:r w:rsidRPr="002E3FEB">
        <w:rPr>
          <w:rFonts w:ascii="Times New Roman" w:hAnsi="Times New Roman" w:cs="Times New Roman"/>
          <w:sz w:val="28"/>
          <w:szCs w:val="28"/>
        </w:rPr>
        <w:lastRenderedPageBreak/>
        <w:t xml:space="preserve">оплачиваемых общественных работ и порядке их проведения, условиях, режиме и оплате труда, а также о </w:t>
      </w:r>
      <w:r w:rsidR="00F74DEF">
        <w:rPr>
          <w:rFonts w:ascii="Times New Roman" w:hAnsi="Times New Roman" w:cs="Times New Roman"/>
          <w:sz w:val="28"/>
          <w:szCs w:val="28"/>
        </w:rPr>
        <w:t>социальных гарантиях, предоставляемых организациями при выполнении этих работ.</w:t>
      </w:r>
    </w:p>
    <w:p w:rsidR="002E3FEB" w:rsidRPr="002E3FEB" w:rsidRDefault="002E3FEB" w:rsidP="002E3FEB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 w:rsidRPr="002E3FEB">
        <w:rPr>
          <w:rFonts w:ascii="Times New Roman" w:eastAsia="Calibri" w:hAnsi="Times New Roman"/>
          <w:szCs w:val="28"/>
        </w:rPr>
        <w:t>3</w:t>
      </w:r>
      <w:r w:rsidR="00F74998">
        <w:rPr>
          <w:rFonts w:ascii="Times New Roman" w:eastAsia="Calibri" w:hAnsi="Times New Roman"/>
          <w:szCs w:val="28"/>
        </w:rPr>
        <w:t>)</w:t>
      </w:r>
      <w:r w:rsidRPr="002E3FEB">
        <w:rPr>
          <w:rFonts w:ascii="Times New Roman" w:eastAsia="Calibri" w:hAnsi="Times New Roman"/>
          <w:szCs w:val="28"/>
        </w:rPr>
        <w:t xml:space="preserve"> </w:t>
      </w:r>
      <w:r w:rsidR="00DD4F14">
        <w:rPr>
          <w:rFonts w:ascii="Times New Roman" w:eastAsia="Calibri" w:hAnsi="Times New Roman"/>
          <w:szCs w:val="28"/>
        </w:rPr>
        <w:t>о</w:t>
      </w:r>
      <w:r w:rsidRPr="002E3FEB">
        <w:rPr>
          <w:rFonts w:ascii="Times New Roman" w:eastAsia="Calibri" w:hAnsi="Times New Roman"/>
          <w:szCs w:val="28"/>
        </w:rPr>
        <w:t xml:space="preserve">беспечить направление </w:t>
      </w:r>
      <w:r w:rsidR="00F74998" w:rsidRPr="002E3FEB">
        <w:rPr>
          <w:rFonts w:ascii="Times New Roman" w:hAnsi="Times New Roman"/>
          <w:szCs w:val="28"/>
        </w:rPr>
        <w:t>незанятого населения, зарегис</w:t>
      </w:r>
      <w:r w:rsidR="00F74998">
        <w:rPr>
          <w:rFonts w:ascii="Times New Roman" w:hAnsi="Times New Roman"/>
          <w:szCs w:val="28"/>
        </w:rPr>
        <w:t>трированного в службе занятости</w:t>
      </w:r>
      <w:r w:rsidRPr="002E3FEB">
        <w:rPr>
          <w:rFonts w:ascii="Times New Roman" w:hAnsi="Times New Roman"/>
          <w:szCs w:val="28"/>
          <w:shd w:val="clear" w:color="auto" w:fill="FFFFFF"/>
        </w:rPr>
        <w:t xml:space="preserve"> в целях поиска подходящей работы, безработных граждан</w:t>
      </w:r>
      <w:r w:rsidRPr="002E3FEB">
        <w:rPr>
          <w:rFonts w:ascii="Times New Roman" w:eastAsia="Calibri" w:hAnsi="Times New Roman"/>
          <w:szCs w:val="28"/>
        </w:rPr>
        <w:t xml:space="preserve"> в организации для выполнения оплачиваемых общественных работ и учет граждан, направленных на о</w:t>
      </w:r>
      <w:r w:rsidR="00DD4F14">
        <w:rPr>
          <w:rFonts w:ascii="Times New Roman" w:eastAsia="Calibri" w:hAnsi="Times New Roman"/>
          <w:szCs w:val="28"/>
        </w:rPr>
        <w:t>плачиваемые общественные работы;</w:t>
      </w:r>
    </w:p>
    <w:p w:rsidR="00C84E30" w:rsidRPr="002E3FEB" w:rsidRDefault="002E3FEB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4</w:t>
      </w:r>
      <w:r w:rsidR="00F74998">
        <w:rPr>
          <w:rFonts w:ascii="Times New Roman" w:hAnsi="Times New Roman" w:cs="Times New Roman"/>
          <w:sz w:val="28"/>
          <w:szCs w:val="28"/>
        </w:rPr>
        <w:t>)</w:t>
      </w:r>
      <w:r w:rsidR="00A423FE" w:rsidRPr="002E3FEB">
        <w:rPr>
          <w:rFonts w:ascii="Times New Roman" w:hAnsi="Times New Roman" w:cs="Times New Roman"/>
          <w:sz w:val="28"/>
          <w:szCs w:val="28"/>
        </w:rPr>
        <w:t> </w:t>
      </w:r>
      <w:r w:rsidR="00DD4F14">
        <w:rPr>
          <w:rFonts w:ascii="Times New Roman" w:hAnsi="Times New Roman" w:cs="Times New Roman"/>
          <w:sz w:val="28"/>
          <w:szCs w:val="28"/>
        </w:rPr>
        <w:t>о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рганизовать взаимодействие с органами местного самоуправления Рязанской области по вопросам финансирования проведения оплачиваемых общественных работ, участия в организации и проведении оплачиваемых общественных работ на территориях муниципальных образований </w:t>
      </w:r>
      <w:r w:rsidR="00466C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84E30" w:rsidRPr="002E3FEB">
        <w:rPr>
          <w:rFonts w:ascii="Times New Roman" w:hAnsi="Times New Roman" w:cs="Times New Roman"/>
          <w:sz w:val="28"/>
          <w:szCs w:val="28"/>
        </w:rPr>
        <w:t>Рязанской области, исходя из необходимости развития инфраструктуры территорий муниципальных образований с учетом количества и состава незанятого населения.</w:t>
      </w:r>
    </w:p>
    <w:p w:rsidR="00C84E30" w:rsidRPr="002E3FEB" w:rsidRDefault="00F7499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4E30" w:rsidRPr="002E3F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4E30" w:rsidRPr="002E3FE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66C9F">
        <w:rPr>
          <w:rFonts w:ascii="Times New Roman" w:hAnsi="Times New Roman" w:cs="Times New Roman"/>
          <w:sz w:val="28"/>
          <w:szCs w:val="28"/>
        </w:rPr>
        <w:t>оставляю                       за собой.</w:t>
      </w: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954" w:rsidRPr="002E3FEB" w:rsidRDefault="006D1954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AB305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Министр</w:t>
      </w:r>
      <w:r w:rsidR="00AB3058" w:rsidRPr="002E3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F10AC">
        <w:rPr>
          <w:rFonts w:ascii="Times New Roman" w:hAnsi="Times New Roman" w:cs="Times New Roman"/>
          <w:sz w:val="28"/>
          <w:szCs w:val="28"/>
        </w:rPr>
        <w:t xml:space="preserve">                     Н.В. Суворова</w:t>
      </w: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F14" w:rsidRDefault="00DD4F14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F14" w:rsidRDefault="00DD4F14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F14" w:rsidRPr="002E3FEB" w:rsidRDefault="00DD4F14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4E1" w:rsidRDefault="008C14E1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776080" w:rsidRDefault="00776080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413A5" w:rsidRPr="002E3FEB" w:rsidRDefault="008C14E1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E413A5" w:rsidRPr="002E3FEB">
        <w:rPr>
          <w:rFonts w:ascii="Times New Roman" w:hAnsi="Times New Roman" w:cs="Times New Roman"/>
          <w:b w:val="0"/>
          <w:sz w:val="28"/>
          <w:szCs w:val="28"/>
        </w:rPr>
        <w:t>риложение</w:t>
      </w:r>
    </w:p>
    <w:p w:rsidR="00E413A5" w:rsidRPr="002E3FEB" w:rsidRDefault="00E413A5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2E3FEB">
        <w:rPr>
          <w:rFonts w:ascii="Times New Roman" w:hAnsi="Times New Roman" w:cs="Times New Roman"/>
          <w:b w:val="0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E413A5" w:rsidRPr="002E3FEB" w:rsidRDefault="00E413A5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2E3FE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0374B">
        <w:rPr>
          <w:rFonts w:ascii="Times New Roman" w:hAnsi="Times New Roman" w:cs="Times New Roman"/>
          <w:b w:val="0"/>
          <w:sz w:val="28"/>
          <w:szCs w:val="28"/>
        </w:rPr>
        <w:t>27.01.2023</w:t>
      </w:r>
      <w:r w:rsidRPr="002E3FE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0374B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5E8" w:rsidRPr="002E3FEB" w:rsidRDefault="00AB3058" w:rsidP="00AB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2E3FEB">
        <w:rPr>
          <w:rFonts w:ascii="Times New Roman" w:hAnsi="Times New Roman" w:cs="Times New Roman"/>
          <w:sz w:val="28"/>
          <w:szCs w:val="28"/>
        </w:rPr>
        <w:t>Виды оплачиваемых общественных работ</w:t>
      </w:r>
    </w:p>
    <w:p w:rsidR="00C84E30" w:rsidRPr="002E3FEB" w:rsidRDefault="00AB3058" w:rsidP="00AB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 Рязанской области</w:t>
      </w:r>
      <w:r w:rsidR="005955E8" w:rsidRPr="002E3FEB">
        <w:rPr>
          <w:rFonts w:ascii="Times New Roman" w:hAnsi="Times New Roman" w:cs="Times New Roman"/>
          <w:sz w:val="28"/>
          <w:szCs w:val="28"/>
        </w:rPr>
        <w:t xml:space="preserve"> </w:t>
      </w:r>
      <w:r w:rsidR="00B654F8">
        <w:rPr>
          <w:rFonts w:ascii="Times New Roman" w:hAnsi="Times New Roman" w:cs="Times New Roman"/>
          <w:sz w:val="28"/>
          <w:szCs w:val="28"/>
        </w:rPr>
        <w:t>на</w:t>
      </w:r>
      <w:r w:rsidR="0005683C">
        <w:rPr>
          <w:rFonts w:ascii="Times New Roman" w:hAnsi="Times New Roman" w:cs="Times New Roman"/>
          <w:sz w:val="28"/>
          <w:szCs w:val="28"/>
        </w:rPr>
        <w:t xml:space="preserve"> 202</w:t>
      </w:r>
      <w:r w:rsidR="002F10AC">
        <w:rPr>
          <w:rFonts w:ascii="Times New Roman" w:hAnsi="Times New Roman" w:cs="Times New Roman"/>
          <w:sz w:val="28"/>
          <w:szCs w:val="28"/>
        </w:rPr>
        <w:t>3</w:t>
      </w:r>
      <w:r w:rsidR="00B654F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14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Деревообработка.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4E30" w:rsidRPr="002E3FEB">
        <w:rPr>
          <w:rFonts w:ascii="Times New Roman" w:hAnsi="Times New Roman" w:cs="Times New Roman"/>
          <w:sz w:val="28"/>
          <w:szCs w:val="28"/>
        </w:rPr>
        <w:t>Косметический ремонт зданий и цехов объектов.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4E30" w:rsidRPr="002E3FEB">
        <w:rPr>
          <w:rFonts w:ascii="Times New Roman" w:hAnsi="Times New Roman" w:cs="Times New Roman"/>
          <w:sz w:val="28"/>
          <w:szCs w:val="28"/>
        </w:rPr>
        <w:t>Мытье окон производственных и непроизводственных помещений.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Переработка сельскохозяйственной продукции.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Погрузочно-разгрузочные работы.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84E30" w:rsidRPr="002E3FEB">
        <w:rPr>
          <w:rFonts w:ascii="Times New Roman" w:hAnsi="Times New Roman" w:cs="Times New Roman"/>
          <w:sz w:val="28"/>
          <w:szCs w:val="28"/>
        </w:rPr>
        <w:t>Прием молока на заводе.</w:t>
      </w:r>
    </w:p>
    <w:p w:rsidR="00F74DEF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в ш</w:t>
      </w:r>
      <w:r w:rsidR="00F74DEF">
        <w:rPr>
          <w:rFonts w:ascii="Times New Roman" w:hAnsi="Times New Roman" w:cs="Times New Roman"/>
          <w:sz w:val="28"/>
          <w:szCs w:val="28"/>
        </w:rPr>
        <w:t>вейных цехах (закройщица, швея).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по сортировке угля.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Расчистка трасс линий электропередачи.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C84E30" w:rsidRPr="002E3FEB">
        <w:rPr>
          <w:rFonts w:ascii="Times New Roman" w:hAnsi="Times New Roman" w:cs="Times New Roman"/>
          <w:sz w:val="28"/>
          <w:szCs w:val="28"/>
        </w:rPr>
        <w:t>Рекультивация площадки временного размещения отходов производства.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Ремонт и изготовление тары.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Ремонт мебели.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Сбор металлолома.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Сбор, переработка и утилизация вторичного сырья и отходов.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Слесарные работы.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Создание участков под экспериментальные производства.</w:t>
      </w:r>
    </w:p>
    <w:p w:rsidR="00665AA1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C84E30" w:rsidRPr="002E3FEB">
        <w:rPr>
          <w:rFonts w:ascii="Times New Roman" w:hAnsi="Times New Roman" w:cs="Times New Roman"/>
          <w:sz w:val="28"/>
          <w:szCs w:val="28"/>
        </w:rPr>
        <w:t>Уборка территории</w:t>
      </w:r>
      <w:r w:rsidR="00665AA1">
        <w:rPr>
          <w:rFonts w:ascii="Times New Roman" w:hAnsi="Times New Roman" w:cs="Times New Roman"/>
          <w:sz w:val="28"/>
          <w:szCs w:val="28"/>
        </w:rPr>
        <w:t>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665AA1">
        <w:rPr>
          <w:rFonts w:ascii="Times New Roman" w:hAnsi="Times New Roman" w:cs="Times New Roman"/>
          <w:sz w:val="28"/>
          <w:szCs w:val="28"/>
        </w:rPr>
        <w:t>Уборка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 помещений.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C84E30" w:rsidRPr="002E3FEB">
        <w:rPr>
          <w:rFonts w:ascii="Times New Roman" w:hAnsi="Times New Roman" w:cs="Times New Roman"/>
          <w:sz w:val="28"/>
          <w:szCs w:val="28"/>
        </w:rPr>
        <w:t>Чертежные (копировальные) работы.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C84E30" w:rsidRPr="002E3FEB">
        <w:rPr>
          <w:rFonts w:ascii="Times New Roman" w:hAnsi="Times New Roman" w:cs="Times New Roman"/>
          <w:sz w:val="28"/>
          <w:szCs w:val="28"/>
        </w:rPr>
        <w:t>Борьба с сельскохозяйственными вредителями.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C84E30" w:rsidRPr="002E3FEB">
        <w:rPr>
          <w:rFonts w:ascii="Times New Roman" w:hAnsi="Times New Roman" w:cs="Times New Roman"/>
          <w:sz w:val="28"/>
          <w:szCs w:val="28"/>
        </w:rPr>
        <w:t>Возделывание и уборка овощей, плодов, технических и кормовых культур.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C84E30" w:rsidRPr="002E3FEB">
        <w:rPr>
          <w:rFonts w:ascii="Times New Roman" w:hAnsi="Times New Roman" w:cs="Times New Roman"/>
          <w:sz w:val="28"/>
          <w:szCs w:val="28"/>
        </w:rPr>
        <w:t>Очистка, восстановление лесов, в том числе после пожаров, уход за снегозащитными лесными полосами.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C84E30" w:rsidRPr="002E3FEB">
        <w:rPr>
          <w:rFonts w:ascii="Times New Roman" w:hAnsi="Times New Roman" w:cs="Times New Roman"/>
          <w:sz w:val="28"/>
          <w:szCs w:val="28"/>
        </w:rPr>
        <w:t>Выборка рассады для благоустройства общественных мест.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C84E30" w:rsidRPr="002E3FEB">
        <w:rPr>
          <w:rFonts w:ascii="Times New Roman" w:hAnsi="Times New Roman" w:cs="Times New Roman"/>
          <w:sz w:val="28"/>
          <w:szCs w:val="28"/>
        </w:rPr>
        <w:t>Выращивание продукции животноводства.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C84E30" w:rsidRPr="002E3FEB">
        <w:rPr>
          <w:rFonts w:ascii="Times New Roman" w:hAnsi="Times New Roman" w:cs="Times New Roman"/>
          <w:sz w:val="28"/>
          <w:szCs w:val="28"/>
        </w:rPr>
        <w:t>Забой скота.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C84E30" w:rsidRPr="002E3FEB">
        <w:rPr>
          <w:rFonts w:ascii="Times New Roman" w:hAnsi="Times New Roman" w:cs="Times New Roman"/>
          <w:sz w:val="28"/>
          <w:szCs w:val="28"/>
        </w:rPr>
        <w:t>Заготовка кормов.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C84E30" w:rsidRPr="002E3FEB">
        <w:rPr>
          <w:rFonts w:ascii="Times New Roman" w:hAnsi="Times New Roman" w:cs="Times New Roman"/>
          <w:sz w:val="28"/>
          <w:szCs w:val="28"/>
        </w:rPr>
        <w:t>Заготовка семян растений для бл</w:t>
      </w:r>
      <w:r w:rsidR="00665AA1">
        <w:rPr>
          <w:rFonts w:ascii="Times New Roman" w:hAnsi="Times New Roman" w:cs="Times New Roman"/>
          <w:sz w:val="28"/>
          <w:szCs w:val="28"/>
        </w:rPr>
        <w:t>агоустройства общественных мест.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C84E30" w:rsidRPr="002E3FEB">
        <w:rPr>
          <w:rFonts w:ascii="Times New Roman" w:hAnsi="Times New Roman" w:cs="Times New Roman"/>
          <w:sz w:val="28"/>
          <w:szCs w:val="28"/>
        </w:rPr>
        <w:t>Механизация животноводческих помещений.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Сортировка картофеля.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Подготовка к севу и посевные работы.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C84E30" w:rsidRPr="002E3FEB">
        <w:rPr>
          <w:rFonts w:ascii="Times New Roman" w:hAnsi="Times New Roman" w:cs="Times New Roman"/>
          <w:sz w:val="28"/>
          <w:szCs w:val="28"/>
        </w:rPr>
        <w:t>Доение коров.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Подсобные работы по приемке, размещению и переработке зерна на </w:t>
      </w:r>
      <w:r w:rsidR="00C84E30" w:rsidRPr="002E3FEB">
        <w:rPr>
          <w:rFonts w:ascii="Times New Roman" w:hAnsi="Times New Roman" w:cs="Times New Roman"/>
          <w:sz w:val="28"/>
          <w:szCs w:val="28"/>
        </w:rPr>
        <w:lastRenderedPageBreak/>
        <w:t>объектах сельскохозяйственного назначения.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Подсобные работы по ремонту техники и объектов сельскохозяйственного назначения.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Помощь при реконструкции объектов социальной инфраструктуры.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Посадка, вырубка, обрезка, прополка кустарников, деревьев, насаждений в целях благоустройства общественных мест.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временного характера, связанная с содержанием и выпасом скота.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в питомнике.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в тепличном и садовом хозяйстве.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="00C84E30" w:rsidRPr="002E3F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84E30" w:rsidRPr="002E3FEB">
        <w:rPr>
          <w:rFonts w:ascii="Times New Roman" w:hAnsi="Times New Roman" w:cs="Times New Roman"/>
          <w:sz w:val="28"/>
          <w:szCs w:val="28"/>
        </w:rPr>
        <w:t xml:space="preserve"> току.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на хлебоприемном пункте.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Ремонт животноводческих и складских помещений.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Сбор и заготовка лекарственных растений.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Скирдование соломы.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Сортировка, укладка овощей и фруктов на хранение.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Сохранение и развитие лесопаркового хозяйства.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C84E30" w:rsidRPr="002E3FEB">
        <w:rPr>
          <w:rFonts w:ascii="Times New Roman" w:hAnsi="Times New Roman" w:cs="Times New Roman"/>
          <w:sz w:val="28"/>
          <w:szCs w:val="28"/>
        </w:rPr>
        <w:t>Учетные работы.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C84E30" w:rsidRPr="002E3FEB">
        <w:rPr>
          <w:rFonts w:ascii="Times New Roman" w:hAnsi="Times New Roman" w:cs="Times New Roman"/>
          <w:sz w:val="28"/>
          <w:szCs w:val="28"/>
        </w:rPr>
        <w:t>Благоустройство территорий сдаваемых строительных объектов.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="00C84E30" w:rsidRPr="002E3FEB">
        <w:rPr>
          <w:rFonts w:ascii="Times New Roman" w:hAnsi="Times New Roman" w:cs="Times New Roman"/>
          <w:sz w:val="28"/>
          <w:szCs w:val="28"/>
        </w:rPr>
        <w:t>Благоустройство, устройств</w:t>
      </w:r>
      <w:r w:rsidR="00665AA1">
        <w:rPr>
          <w:rFonts w:ascii="Times New Roman" w:hAnsi="Times New Roman" w:cs="Times New Roman"/>
          <w:sz w:val="28"/>
          <w:szCs w:val="28"/>
        </w:rPr>
        <w:t>о тротуаров и проездных путей</w:t>
      </w:r>
      <w:r w:rsidR="00C84E30" w:rsidRPr="002E3FEB">
        <w:rPr>
          <w:rFonts w:ascii="Times New Roman" w:hAnsi="Times New Roman" w:cs="Times New Roman"/>
          <w:sz w:val="28"/>
          <w:szCs w:val="28"/>
        </w:rPr>
        <w:t>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="00C84E30" w:rsidRPr="002E3FEB">
        <w:rPr>
          <w:rFonts w:ascii="Times New Roman" w:hAnsi="Times New Roman" w:cs="Times New Roman"/>
          <w:sz w:val="28"/>
          <w:szCs w:val="28"/>
        </w:rPr>
        <w:t>Вспомогательные работы для установки барьерного ограждения.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C84E30" w:rsidRPr="002E3FEB">
        <w:rPr>
          <w:rFonts w:ascii="Times New Roman" w:hAnsi="Times New Roman" w:cs="Times New Roman"/>
          <w:sz w:val="28"/>
          <w:szCs w:val="28"/>
        </w:rPr>
        <w:t>Вспомогательные работы при ремонте объектов.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C84E30" w:rsidRPr="002E3FEB">
        <w:rPr>
          <w:rFonts w:ascii="Times New Roman" w:hAnsi="Times New Roman" w:cs="Times New Roman"/>
          <w:sz w:val="28"/>
          <w:szCs w:val="28"/>
        </w:rPr>
        <w:t>Выгрузка и укладка кирпича.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C84E30" w:rsidRPr="002E3FEB">
        <w:rPr>
          <w:rFonts w:ascii="Times New Roman" w:hAnsi="Times New Roman" w:cs="Times New Roman"/>
          <w:sz w:val="28"/>
          <w:szCs w:val="28"/>
        </w:rPr>
        <w:t>Демонтажные работы.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C84E30" w:rsidRPr="002E3FEB">
        <w:rPr>
          <w:rFonts w:ascii="Times New Roman" w:hAnsi="Times New Roman" w:cs="Times New Roman"/>
          <w:sz w:val="28"/>
          <w:szCs w:val="28"/>
        </w:rPr>
        <w:t>Земляные работы.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="00C84E30" w:rsidRPr="002E3FEB">
        <w:rPr>
          <w:rFonts w:ascii="Times New Roman" w:hAnsi="Times New Roman" w:cs="Times New Roman"/>
          <w:sz w:val="28"/>
          <w:szCs w:val="28"/>
        </w:rPr>
        <w:t>Изготовление и установка снегозадерживающих щитов, их ремонт.</w:t>
      </w:r>
    </w:p>
    <w:p w:rsidR="00C84E30" w:rsidRPr="002E3FEB" w:rsidRDefault="008C14E1" w:rsidP="008C14E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 w:rsidR="00C84E30" w:rsidRPr="002E3FEB">
        <w:rPr>
          <w:rFonts w:ascii="Times New Roman" w:hAnsi="Times New Roman" w:cs="Times New Roman"/>
          <w:sz w:val="28"/>
          <w:szCs w:val="28"/>
        </w:rPr>
        <w:t>Остекление, утепление и ремонт оконных и дверных блоков, ворот.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="00C84E30" w:rsidRPr="002E3FEB">
        <w:rPr>
          <w:rFonts w:ascii="Times New Roman" w:hAnsi="Times New Roman" w:cs="Times New Roman"/>
          <w:sz w:val="28"/>
          <w:szCs w:val="28"/>
        </w:rPr>
        <w:t>Очистка барьерного ограждения, дорожных покрытий от грязи и снега в местах, недоступных для дорожной техники.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57. </w:t>
      </w:r>
      <w:r w:rsidR="00C84E30" w:rsidRPr="002E3FEB">
        <w:rPr>
          <w:rFonts w:ascii="Times New Roman" w:hAnsi="Times New Roman" w:cs="Times New Roman"/>
          <w:sz w:val="28"/>
          <w:szCs w:val="28"/>
        </w:rPr>
        <w:t>Содержание в чистоте автобусных остановок, павильонов, площадок отдыха в целях благоустройства общественных мест.</w:t>
      </w:r>
    </w:p>
    <w:p w:rsidR="00C84E30" w:rsidRPr="002E3FEB" w:rsidRDefault="008C14E1" w:rsidP="008C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Поддержание полосы отвода, обочин и разделительных полос в чистоте.</w:t>
      </w:r>
    </w:p>
    <w:p w:rsidR="00C84E30" w:rsidRPr="002E3FEB" w:rsidRDefault="008C14E1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Покраска дорожных знаков и искусственных сооружений в целях благоустройства общественных мест.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Покраска, побелка дорожек, бордюров, деревьев на территории объектов социальной инфраструктуры.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Подсобные, вспомогательные и другие работы при прокладке водопроводных, газовых, канализационных и других коммуникаций.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Подсобные работы при строительстве, ремонте дорог и дорожных конструкций в целях благоустройства.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Помощь в производстве стройматериалов.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r w:rsidR="00C84E30" w:rsidRPr="002E3FEB">
        <w:rPr>
          <w:rFonts w:ascii="Times New Roman" w:hAnsi="Times New Roman" w:cs="Times New Roman"/>
          <w:sz w:val="28"/>
          <w:szCs w:val="28"/>
        </w:rPr>
        <w:t>Капитальный ремонт (ремонт зданий, крыш, труб).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Скашивание травы.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 w:rsidR="00C84E30" w:rsidRPr="002E3FEB">
        <w:rPr>
          <w:rFonts w:ascii="Times New Roman" w:hAnsi="Times New Roman" w:cs="Times New Roman"/>
          <w:sz w:val="28"/>
          <w:szCs w:val="28"/>
        </w:rPr>
        <w:t>Вспомогательные работы по прокладке телефонного кабеля.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67. </w:t>
      </w:r>
      <w:r w:rsidR="00C84E30" w:rsidRPr="002E3FEB">
        <w:rPr>
          <w:rFonts w:ascii="Times New Roman" w:hAnsi="Times New Roman" w:cs="Times New Roman"/>
          <w:sz w:val="28"/>
          <w:szCs w:val="28"/>
        </w:rPr>
        <w:t>Мытье транспортных средств.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r w:rsidR="00C84E30" w:rsidRPr="002E3FEB">
        <w:rPr>
          <w:rFonts w:ascii="Times New Roman" w:hAnsi="Times New Roman" w:cs="Times New Roman"/>
          <w:sz w:val="28"/>
          <w:szCs w:val="28"/>
        </w:rPr>
        <w:t>Очистка железнодорожного полотна, станционных и подъездных путей.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69. 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в качестве кондукторов и счетчиков пассажиров в общественном транспорте.</w:t>
      </w:r>
    </w:p>
    <w:p w:rsidR="00C84E30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почтальонами в отделениях связи.</w:t>
      </w:r>
    </w:p>
    <w:p w:rsidR="00665AA1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 w:rsidR="00665AA1">
        <w:rPr>
          <w:rFonts w:ascii="Times New Roman" w:hAnsi="Times New Roman" w:cs="Times New Roman"/>
          <w:sz w:val="28"/>
          <w:szCs w:val="28"/>
        </w:rPr>
        <w:t>Работа оператором связи (обработка, сортировка и отправка почтовых отправлений).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="00C84E30" w:rsidRPr="002E3FEB">
        <w:rPr>
          <w:rFonts w:ascii="Times New Roman" w:hAnsi="Times New Roman" w:cs="Times New Roman"/>
          <w:sz w:val="28"/>
          <w:szCs w:val="28"/>
        </w:rPr>
        <w:t>Благоустройство территории рынка, уборка мусора и снега в целях благоустройства.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</w:t>
      </w:r>
      <w:r w:rsidR="00C84E30" w:rsidRPr="002E3FEB">
        <w:rPr>
          <w:rFonts w:ascii="Times New Roman" w:hAnsi="Times New Roman" w:cs="Times New Roman"/>
          <w:sz w:val="28"/>
          <w:szCs w:val="28"/>
        </w:rPr>
        <w:t>Заготовка плодоовощной продукции и вторичных видов сырья.</w:t>
      </w:r>
    </w:p>
    <w:p w:rsidR="00665AA1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r w:rsidR="00C84E30" w:rsidRPr="002E3FEB">
        <w:rPr>
          <w:rFonts w:ascii="Times New Roman" w:hAnsi="Times New Roman" w:cs="Times New Roman"/>
          <w:sz w:val="28"/>
          <w:szCs w:val="28"/>
        </w:rPr>
        <w:t>Кухонные работы</w:t>
      </w:r>
      <w:r w:rsidR="00665AA1">
        <w:rPr>
          <w:rFonts w:ascii="Times New Roman" w:hAnsi="Times New Roman" w:cs="Times New Roman"/>
          <w:sz w:val="28"/>
          <w:szCs w:val="28"/>
        </w:rPr>
        <w:t>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 </w:t>
      </w:r>
      <w:r w:rsidR="00665AA1">
        <w:rPr>
          <w:rFonts w:ascii="Times New Roman" w:hAnsi="Times New Roman" w:cs="Times New Roman"/>
          <w:sz w:val="28"/>
          <w:szCs w:val="28"/>
        </w:rPr>
        <w:t>Мы</w:t>
      </w:r>
      <w:r w:rsidR="00C84E30" w:rsidRPr="002E3FEB">
        <w:rPr>
          <w:rFonts w:ascii="Times New Roman" w:hAnsi="Times New Roman" w:cs="Times New Roman"/>
          <w:sz w:val="28"/>
          <w:szCs w:val="28"/>
        </w:rPr>
        <w:t>тье посуды.</w:t>
      </w:r>
    </w:p>
    <w:p w:rsidR="00C84E30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</w:t>
      </w:r>
      <w:r w:rsidR="00C84E30" w:rsidRPr="002E3FEB">
        <w:rPr>
          <w:rFonts w:ascii="Times New Roman" w:hAnsi="Times New Roman" w:cs="Times New Roman"/>
          <w:sz w:val="28"/>
          <w:szCs w:val="28"/>
        </w:rPr>
        <w:t>Лоточная торговля.</w:t>
      </w:r>
    </w:p>
    <w:p w:rsidR="00665AA1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</w:t>
      </w:r>
      <w:r w:rsidR="00665AA1">
        <w:rPr>
          <w:rFonts w:ascii="Times New Roman" w:hAnsi="Times New Roman" w:cs="Times New Roman"/>
          <w:sz w:val="28"/>
          <w:szCs w:val="28"/>
        </w:rPr>
        <w:t>Работа продавцом (розничная торговля).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</w:t>
      </w:r>
      <w:r w:rsidR="00C84E30" w:rsidRPr="002E3FEB">
        <w:rPr>
          <w:rFonts w:ascii="Times New Roman" w:hAnsi="Times New Roman" w:cs="Times New Roman"/>
          <w:sz w:val="28"/>
          <w:szCs w:val="28"/>
        </w:rPr>
        <w:t>Неквалифицированная помощь продавцам и поварам.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</w:t>
      </w:r>
      <w:r w:rsidR="00C84E30" w:rsidRPr="002E3FEB">
        <w:rPr>
          <w:rFonts w:ascii="Times New Roman" w:hAnsi="Times New Roman" w:cs="Times New Roman"/>
          <w:sz w:val="28"/>
          <w:szCs w:val="28"/>
        </w:rPr>
        <w:t>Очистка и подготовка овощехранилищ.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Подсобные работы при выпечке хлеба.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81. 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Подсобные работы при ремонтно-восстановительных и снегоочистительных работах.</w:t>
      </w:r>
    </w:p>
    <w:p w:rsidR="00665AA1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фасовщиком</w:t>
      </w:r>
      <w:r w:rsidR="00665AA1">
        <w:rPr>
          <w:rFonts w:ascii="Times New Roman" w:hAnsi="Times New Roman" w:cs="Times New Roman"/>
          <w:sz w:val="28"/>
          <w:szCs w:val="28"/>
        </w:rPr>
        <w:t>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 </w:t>
      </w:r>
      <w:r w:rsidR="00665AA1">
        <w:rPr>
          <w:rFonts w:ascii="Times New Roman" w:hAnsi="Times New Roman" w:cs="Times New Roman"/>
          <w:sz w:val="28"/>
          <w:szCs w:val="28"/>
        </w:rPr>
        <w:t>Работа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 упаковщиком.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 </w:t>
      </w:r>
      <w:r w:rsidR="00C84E30" w:rsidRPr="002E3FEB">
        <w:rPr>
          <w:rFonts w:ascii="Times New Roman" w:hAnsi="Times New Roman" w:cs="Times New Roman"/>
          <w:sz w:val="28"/>
          <w:szCs w:val="28"/>
        </w:rPr>
        <w:t>Участие в проведении переписи населения, статистических и социологических обследований, опросов общественного мнения.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 </w:t>
      </w:r>
      <w:r w:rsidR="00C84E30" w:rsidRPr="002E3FEB">
        <w:rPr>
          <w:rFonts w:ascii="Times New Roman" w:hAnsi="Times New Roman" w:cs="Times New Roman"/>
          <w:sz w:val="28"/>
          <w:szCs w:val="28"/>
        </w:rPr>
        <w:t>Восстановление и замена памятных знаков.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86. </w:t>
      </w:r>
      <w:r w:rsidR="00C84E30" w:rsidRPr="002E3FEB">
        <w:rPr>
          <w:rFonts w:ascii="Times New Roman" w:hAnsi="Times New Roman" w:cs="Times New Roman"/>
          <w:sz w:val="28"/>
          <w:szCs w:val="28"/>
        </w:rPr>
        <w:t>Мероприятия по экологическому оздоровлению территорий водоемов.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по подготовке к отопительному сезону.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Санитарная очистка внутриквартирных территорий и контейнерных площадок от мусора и бытовых отходов.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 </w:t>
      </w:r>
      <w:r w:rsidR="00C84E30" w:rsidRPr="002E3FEB">
        <w:rPr>
          <w:rFonts w:ascii="Times New Roman" w:hAnsi="Times New Roman" w:cs="Times New Roman"/>
          <w:sz w:val="28"/>
          <w:szCs w:val="28"/>
        </w:rPr>
        <w:t>Уборка гостиничных номеров.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</w:t>
      </w:r>
      <w:r w:rsidR="00C84E30" w:rsidRPr="002E3FEB">
        <w:rPr>
          <w:rFonts w:ascii="Times New Roman" w:hAnsi="Times New Roman" w:cs="Times New Roman"/>
          <w:sz w:val="28"/>
          <w:szCs w:val="28"/>
        </w:rPr>
        <w:t>Уборка лестничных площадок.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Работы по комплексному обслуживанию зданий.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r w:rsidR="00C84E30" w:rsidRPr="002E3FEB">
        <w:rPr>
          <w:rFonts w:ascii="Times New Roman" w:hAnsi="Times New Roman" w:cs="Times New Roman"/>
          <w:sz w:val="28"/>
          <w:szCs w:val="28"/>
        </w:rPr>
        <w:t>Благоустройство санаториев.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 w:rsidR="00C84E30" w:rsidRPr="002E3FEB">
        <w:rPr>
          <w:rFonts w:ascii="Times New Roman" w:hAnsi="Times New Roman" w:cs="Times New Roman"/>
          <w:sz w:val="28"/>
          <w:szCs w:val="28"/>
        </w:rPr>
        <w:t>Дезинфекция водоемов и подвалов.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 w:rsidR="00C84E30" w:rsidRPr="002E3FEB">
        <w:rPr>
          <w:rFonts w:ascii="Times New Roman" w:hAnsi="Times New Roman" w:cs="Times New Roman"/>
          <w:sz w:val="28"/>
          <w:szCs w:val="28"/>
        </w:rPr>
        <w:t>Обеспечение социальной поддержк</w:t>
      </w:r>
      <w:r>
        <w:rPr>
          <w:rFonts w:ascii="Times New Roman" w:hAnsi="Times New Roman" w:cs="Times New Roman"/>
          <w:sz w:val="28"/>
          <w:szCs w:val="28"/>
        </w:rPr>
        <w:t>и населения (вскапывание огород</w:t>
      </w:r>
      <w:r w:rsidR="00B0374B">
        <w:rPr>
          <w:rFonts w:ascii="Times New Roman" w:hAnsi="Times New Roman" w:cs="Times New Roman"/>
          <w:sz w:val="28"/>
          <w:szCs w:val="28"/>
        </w:rPr>
        <w:t>о</w:t>
      </w:r>
      <w:r w:rsidR="00C84E30" w:rsidRPr="002E3FEB">
        <w:rPr>
          <w:rFonts w:ascii="Times New Roman" w:hAnsi="Times New Roman" w:cs="Times New Roman"/>
          <w:sz w:val="28"/>
          <w:szCs w:val="28"/>
        </w:rPr>
        <w:t>в, заготовка дров, косметический ремонт квартир).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37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Регистрация и выдача медицинских полисов, карт.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37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Доставка населению и муниципальным учреждениям топлива.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37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Стирка, глажение белья.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37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агентом рекламным.</w:t>
      </w:r>
    </w:p>
    <w:p w:rsidR="00C84E30" w:rsidRDefault="00B0374B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C54894"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агентом страховым.</w:t>
      </w:r>
    </w:p>
    <w:p w:rsidR="00665AA1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7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AA1">
        <w:rPr>
          <w:rFonts w:ascii="Times New Roman" w:hAnsi="Times New Roman" w:cs="Times New Roman"/>
          <w:sz w:val="28"/>
          <w:szCs w:val="28"/>
        </w:rPr>
        <w:t>Работа консультантом.</w:t>
      </w:r>
    </w:p>
    <w:p w:rsidR="00665AA1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7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AA1">
        <w:rPr>
          <w:rFonts w:ascii="Times New Roman" w:hAnsi="Times New Roman" w:cs="Times New Roman"/>
          <w:sz w:val="28"/>
          <w:szCs w:val="28"/>
        </w:rPr>
        <w:t>Работа курьером.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7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Вспомогательные работы, связанные с делопроизводством (учет и </w:t>
      </w:r>
      <w:r w:rsidR="00C84E30" w:rsidRPr="002E3FEB">
        <w:rPr>
          <w:rFonts w:ascii="Times New Roman" w:hAnsi="Times New Roman" w:cs="Times New Roman"/>
          <w:sz w:val="28"/>
          <w:szCs w:val="28"/>
        </w:rPr>
        <w:lastRenderedPageBreak/>
        <w:t>оформление документов).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7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Выполнение неквалифицированных работ на предприятиях, в организациях и учреждениях.</w:t>
      </w:r>
    </w:p>
    <w:p w:rsidR="00665AA1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7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AA1">
        <w:rPr>
          <w:rFonts w:ascii="Times New Roman" w:hAnsi="Times New Roman" w:cs="Times New Roman"/>
          <w:sz w:val="28"/>
          <w:szCs w:val="28"/>
        </w:rPr>
        <w:t>Работа кастеляншей.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AA1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7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AA1">
        <w:rPr>
          <w:rFonts w:ascii="Times New Roman" w:hAnsi="Times New Roman" w:cs="Times New Roman"/>
          <w:sz w:val="28"/>
          <w:szCs w:val="28"/>
        </w:rPr>
        <w:t>Работа гардеробщиком.</w:t>
      </w:r>
    </w:p>
    <w:p w:rsidR="00C84E30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7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AA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C84E30" w:rsidRPr="002E3FEB">
        <w:rPr>
          <w:rFonts w:ascii="Times New Roman" w:hAnsi="Times New Roman" w:cs="Times New Roman"/>
          <w:sz w:val="28"/>
          <w:szCs w:val="28"/>
        </w:rPr>
        <w:t>кладовщиком.</w:t>
      </w:r>
    </w:p>
    <w:p w:rsidR="00665AA1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7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AA1">
        <w:rPr>
          <w:rFonts w:ascii="Times New Roman" w:hAnsi="Times New Roman" w:cs="Times New Roman"/>
          <w:sz w:val="28"/>
          <w:szCs w:val="28"/>
        </w:rPr>
        <w:t>Подсобные работы.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7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Косметический ремонт экспонатов и экспозиционных залов.</w:t>
      </w:r>
    </w:p>
    <w:p w:rsidR="00665AA1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374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AA1">
        <w:rPr>
          <w:rFonts w:ascii="Times New Roman" w:hAnsi="Times New Roman" w:cs="Times New Roman"/>
          <w:sz w:val="28"/>
          <w:szCs w:val="28"/>
        </w:rPr>
        <w:t>Работа методистом.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37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Обслуживание аттракционов.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37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Обслуживание библиотечной сферы.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37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84E30" w:rsidRPr="002E3FEB">
        <w:rPr>
          <w:rFonts w:ascii="Times New Roman" w:hAnsi="Times New Roman" w:cs="Times New Roman"/>
          <w:sz w:val="28"/>
          <w:szCs w:val="28"/>
        </w:rPr>
        <w:t>Обслуживание музейно-выставочного комплекса (подсобный рабочий).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37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Обслуживание зрелищных мероприятий культурного назначения.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37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Подготовка муниципальных учреждений (косметический ремонт) дошкольного, основного общего и профессионального образования для организации досуга.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37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Организация досуга детей в учреждениях культуры, лагерях труда и </w:t>
      </w:r>
      <w:r w:rsidR="00F74DEF">
        <w:rPr>
          <w:rFonts w:ascii="Times New Roman" w:hAnsi="Times New Roman" w:cs="Times New Roman"/>
          <w:sz w:val="28"/>
          <w:szCs w:val="28"/>
        </w:rPr>
        <w:t>отдыха (табельщик, счетовод</w:t>
      </w:r>
      <w:r w:rsidR="00C84E30" w:rsidRPr="002E3FEB">
        <w:rPr>
          <w:rFonts w:ascii="Times New Roman" w:hAnsi="Times New Roman" w:cs="Times New Roman"/>
          <w:sz w:val="28"/>
          <w:szCs w:val="28"/>
        </w:rPr>
        <w:t>).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37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Обслуживание стадионов, спортивных площадок, хоккейных коробок.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37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Организация работы по благоустройству воинских захоронений, мемориалов, памятников и обелисков воинской славы.</w:t>
      </w:r>
    </w:p>
    <w:p w:rsidR="00C84E30" w:rsidRPr="002E3FEB" w:rsidRDefault="00C54894" w:rsidP="00C54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37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Охрана объектов социальной инфраструктуры (работа вахтером, сторожем, охранником, дежурным по зданию).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374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Работа диспетчером.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037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4DEF">
        <w:rPr>
          <w:rFonts w:ascii="Times New Roman" w:hAnsi="Times New Roman" w:cs="Times New Roman"/>
          <w:sz w:val="28"/>
          <w:szCs w:val="28"/>
        </w:rPr>
        <w:t>Р</w:t>
      </w:r>
      <w:r w:rsidR="00C84E30" w:rsidRPr="002E3FEB">
        <w:rPr>
          <w:rFonts w:ascii="Times New Roman" w:hAnsi="Times New Roman" w:cs="Times New Roman"/>
          <w:sz w:val="28"/>
          <w:szCs w:val="28"/>
        </w:rPr>
        <w:t>аспространение печатных изданий.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037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Ремонт книг.</w:t>
      </w:r>
    </w:p>
    <w:p w:rsidR="00C84E30" w:rsidRPr="002E3FEB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037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E30" w:rsidRPr="002E3FEB">
        <w:rPr>
          <w:rFonts w:ascii="Times New Roman" w:hAnsi="Times New Roman" w:cs="Times New Roman"/>
          <w:sz w:val="28"/>
          <w:szCs w:val="28"/>
        </w:rPr>
        <w:t>Сбор анкетных данных для персонифицированного учета.</w:t>
      </w:r>
    </w:p>
    <w:p w:rsidR="00075C25" w:rsidRPr="00665AA1" w:rsidRDefault="00C54894" w:rsidP="00C54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037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 Расклейка афиш</w:t>
      </w:r>
      <w:r w:rsidR="00665AA1">
        <w:rPr>
          <w:rFonts w:ascii="Times New Roman" w:hAnsi="Times New Roman" w:cs="Times New Roman"/>
          <w:sz w:val="28"/>
          <w:szCs w:val="28"/>
        </w:rPr>
        <w:t>.</w:t>
      </w:r>
    </w:p>
    <w:sectPr w:rsidR="00075C25" w:rsidRPr="00665AA1" w:rsidSect="008C14E1">
      <w:headerReference w:type="default" r:id="rId10"/>
      <w:headerReference w:type="first" r:id="rId11"/>
      <w:footerReference w:type="first" r:id="rId12"/>
      <w:pgSz w:w="11906" w:h="16838"/>
      <w:pgMar w:top="567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B49" w:rsidRDefault="00ED3B49" w:rsidP="00DD3980">
      <w:r>
        <w:separator/>
      </w:r>
    </w:p>
  </w:endnote>
  <w:endnote w:type="continuationSeparator" w:id="0">
    <w:p w:rsidR="00ED3B49" w:rsidRDefault="00ED3B49" w:rsidP="00DD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E1" w:rsidRDefault="008C14E1">
    <w:pPr>
      <w:pStyle w:val="aa"/>
      <w:jc w:val="center"/>
    </w:pPr>
  </w:p>
  <w:p w:rsidR="00077302" w:rsidRDefault="0007730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B49" w:rsidRDefault="00ED3B49" w:rsidP="00DD3980">
      <w:r>
        <w:separator/>
      </w:r>
    </w:p>
  </w:footnote>
  <w:footnote w:type="continuationSeparator" w:id="0">
    <w:p w:rsidR="00ED3B49" w:rsidRDefault="00ED3B49" w:rsidP="00DD3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074760"/>
      <w:docPartObj>
        <w:docPartGallery w:val="Page Numbers (Top of Page)"/>
        <w:docPartUnique/>
      </w:docPartObj>
    </w:sdtPr>
    <w:sdtContent>
      <w:p w:rsidR="008C14E1" w:rsidRDefault="008C14E1">
        <w:pPr>
          <w:pStyle w:val="a8"/>
          <w:jc w:val="center"/>
        </w:pPr>
        <w:fldSimple w:instr=" PAGE   \* MERGEFORMAT ">
          <w:r w:rsidR="00776080">
            <w:rPr>
              <w:noProof/>
            </w:rPr>
            <w:t>3</w:t>
          </w:r>
        </w:fldSimple>
      </w:p>
    </w:sdtContent>
  </w:sdt>
  <w:p w:rsidR="000C2A2A" w:rsidRDefault="000C2A2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302" w:rsidRDefault="00077302">
    <w:pPr>
      <w:pStyle w:val="a8"/>
      <w:jc w:val="center"/>
    </w:pPr>
  </w:p>
  <w:p w:rsidR="00077302" w:rsidRDefault="000773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308"/>
    <w:multiLevelType w:val="hybridMultilevel"/>
    <w:tmpl w:val="28163A7A"/>
    <w:lvl w:ilvl="0" w:tplc="9A066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23928"/>
    <w:multiLevelType w:val="hybridMultilevel"/>
    <w:tmpl w:val="A208A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5661B"/>
    <w:multiLevelType w:val="hybridMultilevel"/>
    <w:tmpl w:val="AD7E6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91A00"/>
    <w:rsid w:val="0005683C"/>
    <w:rsid w:val="00065E9C"/>
    <w:rsid w:val="00074A8C"/>
    <w:rsid w:val="00075C25"/>
    <w:rsid w:val="00077302"/>
    <w:rsid w:val="00083088"/>
    <w:rsid w:val="00093672"/>
    <w:rsid w:val="000B0A78"/>
    <w:rsid w:val="000C2A2A"/>
    <w:rsid w:val="000C2F2F"/>
    <w:rsid w:val="000E63D3"/>
    <w:rsid w:val="0016716E"/>
    <w:rsid w:val="001A1D77"/>
    <w:rsid w:val="001B19C2"/>
    <w:rsid w:val="001C255C"/>
    <w:rsid w:val="001F5822"/>
    <w:rsid w:val="0021223E"/>
    <w:rsid w:val="002162DB"/>
    <w:rsid w:val="00233C3F"/>
    <w:rsid w:val="00286B90"/>
    <w:rsid w:val="00296874"/>
    <w:rsid w:val="00297B86"/>
    <w:rsid w:val="002C5133"/>
    <w:rsid w:val="002E3FEB"/>
    <w:rsid w:val="002F10AC"/>
    <w:rsid w:val="00320FC7"/>
    <w:rsid w:val="00327F6C"/>
    <w:rsid w:val="00377E8F"/>
    <w:rsid w:val="003A3713"/>
    <w:rsid w:val="003D63D5"/>
    <w:rsid w:val="003E63CF"/>
    <w:rsid w:val="003F20F5"/>
    <w:rsid w:val="00411FA4"/>
    <w:rsid w:val="00422171"/>
    <w:rsid w:val="00466C9F"/>
    <w:rsid w:val="004B0656"/>
    <w:rsid w:val="00511B00"/>
    <w:rsid w:val="005955E8"/>
    <w:rsid w:val="00625E11"/>
    <w:rsid w:val="00665AA1"/>
    <w:rsid w:val="006D1954"/>
    <w:rsid w:val="006D70E8"/>
    <w:rsid w:val="006E4CD4"/>
    <w:rsid w:val="006F055C"/>
    <w:rsid w:val="006F406C"/>
    <w:rsid w:val="00712294"/>
    <w:rsid w:val="00776080"/>
    <w:rsid w:val="007E3832"/>
    <w:rsid w:val="008157E0"/>
    <w:rsid w:val="0086508A"/>
    <w:rsid w:val="00884C1F"/>
    <w:rsid w:val="008B2676"/>
    <w:rsid w:val="008C14E1"/>
    <w:rsid w:val="00921E18"/>
    <w:rsid w:val="00944249"/>
    <w:rsid w:val="00952A44"/>
    <w:rsid w:val="00980042"/>
    <w:rsid w:val="00997550"/>
    <w:rsid w:val="009A26EE"/>
    <w:rsid w:val="009A7A28"/>
    <w:rsid w:val="009E5C80"/>
    <w:rsid w:val="00A423FE"/>
    <w:rsid w:val="00A712AB"/>
    <w:rsid w:val="00A7786A"/>
    <w:rsid w:val="00A86BA1"/>
    <w:rsid w:val="00AB3058"/>
    <w:rsid w:val="00AB44BB"/>
    <w:rsid w:val="00AE2B52"/>
    <w:rsid w:val="00B0374B"/>
    <w:rsid w:val="00B654F8"/>
    <w:rsid w:val="00B715D9"/>
    <w:rsid w:val="00BB6FF8"/>
    <w:rsid w:val="00C061C9"/>
    <w:rsid w:val="00C162D3"/>
    <w:rsid w:val="00C34F70"/>
    <w:rsid w:val="00C46A0B"/>
    <w:rsid w:val="00C54564"/>
    <w:rsid w:val="00C54894"/>
    <w:rsid w:val="00C61B27"/>
    <w:rsid w:val="00C64B6F"/>
    <w:rsid w:val="00C84E30"/>
    <w:rsid w:val="00CD0A3E"/>
    <w:rsid w:val="00CD70A2"/>
    <w:rsid w:val="00CE245A"/>
    <w:rsid w:val="00D34156"/>
    <w:rsid w:val="00DD3980"/>
    <w:rsid w:val="00DD4F14"/>
    <w:rsid w:val="00DF477B"/>
    <w:rsid w:val="00E23905"/>
    <w:rsid w:val="00E2455D"/>
    <w:rsid w:val="00E331F8"/>
    <w:rsid w:val="00E413A5"/>
    <w:rsid w:val="00E91A00"/>
    <w:rsid w:val="00EB3571"/>
    <w:rsid w:val="00ED3B49"/>
    <w:rsid w:val="00F354EA"/>
    <w:rsid w:val="00F60F35"/>
    <w:rsid w:val="00F726E9"/>
    <w:rsid w:val="00F74998"/>
    <w:rsid w:val="00F74DEF"/>
    <w:rsid w:val="00FE5BE6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0"/>
    <w:p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/>
      <w:sz w:val="28"/>
    </w:rPr>
  </w:style>
  <w:style w:type="paragraph" w:styleId="1">
    <w:name w:val="heading 1"/>
    <w:basedOn w:val="a"/>
    <w:next w:val="a"/>
    <w:link w:val="10"/>
    <w:uiPriority w:val="9"/>
    <w:qFormat/>
    <w:rsid w:val="00E91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1A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1">
    <w:name w:val="Основной текст 21"/>
    <w:basedOn w:val="a"/>
    <w:rsid w:val="00E91A00"/>
    <w:pPr>
      <w:widowControl w:val="0"/>
      <w:spacing w:after="60"/>
      <w:ind w:left="-142"/>
      <w:jc w:val="center"/>
    </w:pPr>
    <w:rPr>
      <w:rFonts w:ascii="Times New Roman" w:hAnsi="Times New Roman"/>
      <w:b/>
      <w:sz w:val="16"/>
    </w:rPr>
  </w:style>
  <w:style w:type="paragraph" w:styleId="a3">
    <w:name w:val="List Paragraph"/>
    <w:basedOn w:val="a"/>
    <w:uiPriority w:val="34"/>
    <w:qFormat/>
    <w:rsid w:val="00E91A00"/>
    <w:pPr>
      <w:ind w:left="720"/>
      <w:contextualSpacing/>
    </w:pPr>
  </w:style>
  <w:style w:type="character" w:customStyle="1" w:styleId="apple-converted-space">
    <w:name w:val="apple-converted-space"/>
    <w:basedOn w:val="a0"/>
    <w:rsid w:val="00E91A00"/>
  </w:style>
  <w:style w:type="character" w:styleId="a4">
    <w:name w:val="Hyperlink"/>
    <w:uiPriority w:val="99"/>
    <w:semiHidden/>
    <w:unhideWhenUsed/>
    <w:rsid w:val="00E91A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91A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1A00"/>
    <w:rPr>
      <w:rFonts w:ascii="Tahoma" w:hAnsi="Tahoma"/>
      <w:sz w:val="16"/>
      <w:szCs w:val="16"/>
      <w:lang w:bidi="mn-Mong-CN"/>
    </w:rPr>
  </w:style>
  <w:style w:type="character" w:customStyle="1" w:styleId="a7">
    <w:name w:val="Текст выноски Знак"/>
    <w:link w:val="a6"/>
    <w:uiPriority w:val="99"/>
    <w:semiHidden/>
    <w:rsid w:val="00E91A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3980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9">
    <w:name w:val="Верхний колонтитул Знак"/>
    <w:link w:val="a8"/>
    <w:uiPriority w:val="99"/>
    <w:rsid w:val="00DD3980"/>
    <w:rPr>
      <w:rFonts w:ascii="Baltica" w:eastAsia="Times New Roman" w:hAnsi="Baltica"/>
      <w:sz w:val="28"/>
    </w:rPr>
  </w:style>
  <w:style w:type="paragraph" w:styleId="aa">
    <w:name w:val="footer"/>
    <w:basedOn w:val="a"/>
    <w:link w:val="ab"/>
    <w:uiPriority w:val="99"/>
    <w:unhideWhenUsed/>
    <w:rsid w:val="00DD3980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b">
    <w:name w:val="Нижний колонтитул Знак"/>
    <w:link w:val="aa"/>
    <w:uiPriority w:val="99"/>
    <w:rsid w:val="00DD3980"/>
    <w:rPr>
      <w:rFonts w:ascii="Baltica" w:eastAsia="Times New Roman" w:hAnsi="Baltica"/>
      <w:sz w:val="28"/>
    </w:rPr>
  </w:style>
  <w:style w:type="paragraph" w:customStyle="1" w:styleId="ConsPlusNormal">
    <w:name w:val="ConsPlusNormal"/>
    <w:rsid w:val="00C84E3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84E3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blk">
    <w:name w:val="blk"/>
    <w:rsid w:val="002E3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0"/>
    <w:p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/>
      <w:sz w:val="28"/>
    </w:rPr>
  </w:style>
  <w:style w:type="paragraph" w:styleId="1">
    <w:name w:val="heading 1"/>
    <w:basedOn w:val="a"/>
    <w:next w:val="a"/>
    <w:link w:val="10"/>
    <w:uiPriority w:val="9"/>
    <w:qFormat/>
    <w:rsid w:val="00E91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1A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1">
    <w:name w:val="Основной текст 21"/>
    <w:basedOn w:val="a"/>
    <w:rsid w:val="00E91A00"/>
    <w:pPr>
      <w:widowControl w:val="0"/>
      <w:spacing w:after="60"/>
      <w:ind w:left="-142"/>
      <w:jc w:val="center"/>
    </w:pPr>
    <w:rPr>
      <w:rFonts w:ascii="Times New Roman" w:hAnsi="Times New Roman"/>
      <w:b/>
      <w:sz w:val="16"/>
    </w:rPr>
  </w:style>
  <w:style w:type="paragraph" w:styleId="a3">
    <w:name w:val="List Paragraph"/>
    <w:basedOn w:val="a"/>
    <w:uiPriority w:val="34"/>
    <w:qFormat/>
    <w:rsid w:val="00E91A00"/>
    <w:pPr>
      <w:ind w:left="720"/>
      <w:contextualSpacing/>
    </w:pPr>
  </w:style>
  <w:style w:type="character" w:customStyle="1" w:styleId="apple-converted-space">
    <w:name w:val="apple-converted-space"/>
    <w:basedOn w:val="a0"/>
    <w:rsid w:val="00E91A00"/>
  </w:style>
  <w:style w:type="character" w:styleId="a4">
    <w:name w:val="Hyperlink"/>
    <w:uiPriority w:val="99"/>
    <w:semiHidden/>
    <w:unhideWhenUsed/>
    <w:rsid w:val="00E91A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91A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1A00"/>
    <w:rPr>
      <w:rFonts w:ascii="Tahoma" w:hAnsi="Tahoma"/>
      <w:sz w:val="16"/>
      <w:szCs w:val="16"/>
      <w:lang w:val="x-none" w:bidi="mn-Mong-CN"/>
    </w:rPr>
  </w:style>
  <w:style w:type="character" w:customStyle="1" w:styleId="a7">
    <w:name w:val="Текст выноски Знак"/>
    <w:link w:val="a6"/>
    <w:uiPriority w:val="99"/>
    <w:semiHidden/>
    <w:rsid w:val="00E91A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3980"/>
    <w:pPr>
      <w:tabs>
        <w:tab w:val="center" w:pos="4677"/>
        <w:tab w:val="right" w:pos="9355"/>
      </w:tabs>
    </w:pPr>
    <w:rPr>
      <w:lang w:val="x-none" w:eastAsia="x-none" w:bidi="mn-Mong-CN"/>
    </w:rPr>
  </w:style>
  <w:style w:type="character" w:customStyle="1" w:styleId="a9">
    <w:name w:val="Верхний колонтитул Знак"/>
    <w:link w:val="a8"/>
    <w:uiPriority w:val="99"/>
    <w:rsid w:val="00DD3980"/>
    <w:rPr>
      <w:rFonts w:ascii="Baltica" w:eastAsia="Times New Roman" w:hAnsi="Baltica"/>
      <w:sz w:val="28"/>
    </w:rPr>
  </w:style>
  <w:style w:type="paragraph" w:styleId="aa">
    <w:name w:val="footer"/>
    <w:basedOn w:val="a"/>
    <w:link w:val="ab"/>
    <w:uiPriority w:val="99"/>
    <w:unhideWhenUsed/>
    <w:rsid w:val="00DD3980"/>
    <w:pPr>
      <w:tabs>
        <w:tab w:val="center" w:pos="4677"/>
        <w:tab w:val="right" w:pos="9355"/>
      </w:tabs>
    </w:pPr>
    <w:rPr>
      <w:lang w:val="x-none" w:eastAsia="x-none" w:bidi="mn-Mong-CN"/>
    </w:rPr>
  </w:style>
  <w:style w:type="character" w:customStyle="1" w:styleId="ab">
    <w:name w:val="Нижний колонтитул Знак"/>
    <w:link w:val="aa"/>
    <w:uiPriority w:val="99"/>
    <w:rsid w:val="00DD3980"/>
    <w:rPr>
      <w:rFonts w:ascii="Baltica" w:eastAsia="Times New Roman" w:hAnsi="Baltica"/>
      <w:sz w:val="28"/>
    </w:rPr>
  </w:style>
  <w:style w:type="paragraph" w:customStyle="1" w:styleId="ConsPlusNormal">
    <w:name w:val="ConsPlusNormal"/>
    <w:rsid w:val="00C84E3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84E3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blk">
    <w:name w:val="blk"/>
    <w:rsid w:val="002E3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5DDFD064CCBE075DF50207EF9363076229715704511B09CEB37A6A64109860F81149E4307799A9C3D6FA132342B00F1E61313927B035E4DEF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583D-7CE6-4AB7-894A-FA055431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9778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consultantplus://offline/ref=BA5DDFD064CCBE075DF50207EF9363076229715704511B09CEB37A6A64109860F81149E4307799A9C3D6FA132342B00F1E61313927B035E4DEF6L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khmelevavi</cp:lastModifiedBy>
  <cp:revision>4</cp:revision>
  <cp:lastPrinted>2023-01-26T08:28:00Z</cp:lastPrinted>
  <dcterms:created xsi:type="dcterms:W3CDTF">2023-01-26T06:57:00Z</dcterms:created>
  <dcterms:modified xsi:type="dcterms:W3CDTF">2023-01-26T08:30:00Z</dcterms:modified>
</cp:coreProperties>
</file>