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781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Кирицкое</w:t>
      </w:r>
      <w:r>
        <w:rPr>
          <w:rFonts w:eastAsia="Times New Roman"/>
          <w:sz w:val="26"/>
          <w:szCs w:val="26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Спасского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ООО «НОРД-М»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</w:t>
        <w:br/>
        <w:t>ул. Административная,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.15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</w:t>
        <w:br/>
        <w:t>ул. Административная,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sectPr>
          <w:headerReference w:type="default" r:id="rId3"/>
          <w:type w:val="nextPage"/>
          <w:pgSz w:w="11906" w:h="16838"/>
          <w:pgMar w:left="1276" w:right="708" w:header="0" w:top="627" w:footer="0" w:bottom="743" w:gutter="0"/>
          <w:pgNumType w:fmt="decimal"/>
          <w:formProt w:val="false"/>
          <w:textDirection w:val="lrTb"/>
          <w:docGrid w:type="default" w:linePitch="354" w:charSpace="0"/>
        </w:sect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Кирицкое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06.02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.2023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: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Спасский район, д. Полянки (ул. Калиновая, д. 5) с 09:20 до 09:30;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/>
          <w:bCs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Спасский район, д. Одоевцево (при въезде в населенный пункт) с 09:40 до 09:50;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Милованово (ориентир Памятник) с 10:00 до 10:10;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д. Шатилово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10:30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Разбердеево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Почтовая, д. 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Романовка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д. 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10:5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 Соболевая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Новая, д. 18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Никитино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Деревенская, д. 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Малые Гулынки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Иконинская,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Засечье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26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:30 до 12:40;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Сушки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12:50 до 13:10;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Кирицы (ориентир Церковь) с 13:15 до 13:25;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Санатория «Кирицы» (ул. Фон Дервиза д. 1) с 13:30 до 13:40;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Павловка (Дом Культуры) с 13:50 до 14:00;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Спасский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пос. Пироговский участок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14:20 до 14:30.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Кирицкое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.02.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Сушки, ул. Административная,</w:t>
        <w:br/>
        <w:t>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en-US" w:eastAsia="zh-CN" w:bidi="ar-SA"/>
        </w:rPr>
        <w:t>с 12:50 до 13:10.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1152</TotalTime>
  <Application>LibreOffice/6.4.4.2$Linux_X86_64 LibreOffice_project/40$Build-2</Application>
  <Pages>2</Pages>
  <Words>756</Words>
  <Characters>5163</Characters>
  <CharactersWithSpaces>5917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2023-01-12T17:42:35Z</cp:lastPrinted>
  <dcterms:modified xsi:type="dcterms:W3CDTF">2023-01-12T17:42:37Z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