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401130" w:rsidRPr="009A6C49">
        <w:rPr>
          <w:rFonts w:ascii="Times New Roman" w:hAnsi="Times New Roman" w:cs="Times New Roman"/>
          <w:sz w:val="26"/>
          <w:szCs w:val="26"/>
        </w:rPr>
        <w:t>,</w:t>
      </w:r>
    </w:p>
    <w:p w:rsidR="00401130" w:rsidRPr="009A6C49" w:rsidRDefault="00401130" w:rsidP="0040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A6C49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9A6C49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401130" w:rsidRPr="009A6C49" w:rsidRDefault="00401130" w:rsidP="0040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26183F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401130" w:rsidRPr="009A6C49" w:rsidRDefault="00401130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A6C49">
        <w:rPr>
          <w:rFonts w:ascii="Times New Roman" w:hAnsi="Times New Roman" w:cs="Times New Roman"/>
          <w:sz w:val="26"/>
          <w:szCs w:val="26"/>
        </w:rPr>
        <w:t>от «___» _______ № _____</w:t>
      </w:r>
      <w:proofErr w:type="gramEnd"/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A6C49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97183B" w:rsidRPr="009A6C49" w:rsidRDefault="00F51F92" w:rsidP="00971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№ ____)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bCs/>
          <w:sz w:val="26"/>
          <w:szCs w:val="26"/>
        </w:rPr>
        <w:t>Перечень затрат,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bCs/>
          <w:sz w:val="26"/>
          <w:szCs w:val="26"/>
        </w:rPr>
        <w:t xml:space="preserve">источником финансового </w:t>
      </w:r>
      <w:proofErr w:type="gramStart"/>
      <w:r w:rsidRPr="009A6C49">
        <w:rPr>
          <w:rFonts w:ascii="Times New Roman" w:hAnsi="Times New Roman" w:cs="Times New Roman"/>
          <w:bCs/>
          <w:sz w:val="26"/>
          <w:szCs w:val="26"/>
        </w:rPr>
        <w:t>обеспечения</w:t>
      </w:r>
      <w:proofErr w:type="gramEnd"/>
      <w:r w:rsidRPr="009A6C49">
        <w:rPr>
          <w:rFonts w:ascii="Times New Roman" w:hAnsi="Times New Roman" w:cs="Times New Roman"/>
          <w:bCs/>
          <w:sz w:val="26"/>
          <w:szCs w:val="26"/>
        </w:rPr>
        <w:t xml:space="preserve"> которых является Субсидия</w:t>
      </w:r>
      <w:r w:rsidR="00FC1C2F" w:rsidRPr="009A6C49">
        <w:rPr>
          <w:rFonts w:ascii="Times New Roman" w:hAnsi="Times New Roman" w:cs="Times New Roman"/>
          <w:sz w:val="26"/>
          <w:szCs w:val="26"/>
        </w:rPr>
        <w:t>&lt;1&gt;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567" w:type="dxa"/>
        <w:jc w:val="center"/>
        <w:tblInd w:w="14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932"/>
        <w:gridCol w:w="1757"/>
        <w:gridCol w:w="2513"/>
      </w:tblGrid>
      <w:tr w:rsidR="0097183B" w:rsidRPr="009A6C49" w:rsidTr="00E947B1">
        <w:trPr>
          <w:jc w:val="center"/>
        </w:trPr>
        <w:tc>
          <w:tcPr>
            <w:tcW w:w="4365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7183B" w:rsidRPr="009A6C49" w:rsidTr="00E947B1">
        <w:trPr>
          <w:jc w:val="center"/>
        </w:trPr>
        <w:tc>
          <w:tcPr>
            <w:tcW w:w="4365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4932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7183B" w:rsidRPr="009A6C49" w:rsidRDefault="00454B9B" w:rsidP="00FC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7183B" w:rsidRPr="009A6C49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183B"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E947B1">
        <w:trPr>
          <w:jc w:val="center"/>
        </w:trPr>
        <w:tc>
          <w:tcPr>
            <w:tcW w:w="4365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4932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E947B1">
        <w:trPr>
          <w:jc w:val="center"/>
        </w:trPr>
        <w:tc>
          <w:tcPr>
            <w:tcW w:w="4365" w:type="dxa"/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государственной программы Рязанской области (регионального проекта)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4932" w:type="dxa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E947B1">
        <w:trPr>
          <w:jc w:val="center"/>
        </w:trPr>
        <w:tc>
          <w:tcPr>
            <w:tcW w:w="9297" w:type="dxa"/>
            <w:gridSpan w:val="2"/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97183B" w:rsidRPr="009A6C49" w:rsidRDefault="00454B9B" w:rsidP="00454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7183B"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proofErr w:type="spellStart"/>
              <w:r w:rsidR="0097183B" w:rsidRPr="009A6C49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183B" w:rsidRPr="009A6C49" w:rsidRDefault="0097183B" w:rsidP="00134F6F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iCs/>
          <w:sz w:val="26"/>
          <w:szCs w:val="26"/>
        </w:rPr>
        <w:t>Раздел 1. Сведения о  выплатах, источником  финансового обеспечения которых</w:t>
      </w:r>
      <w:r w:rsidR="00134F6F" w:rsidRPr="009A6C49">
        <w:rPr>
          <w:rFonts w:ascii="Times New Roman" w:hAnsi="Times New Roman" w:cs="Times New Roman"/>
          <w:sz w:val="26"/>
          <w:szCs w:val="26"/>
        </w:rPr>
        <w:t xml:space="preserve"> </w:t>
      </w:r>
      <w:r w:rsidRPr="009A6C49">
        <w:rPr>
          <w:rFonts w:ascii="Times New Roman" w:hAnsi="Times New Roman" w:cs="Times New Roman"/>
          <w:iCs/>
          <w:sz w:val="26"/>
          <w:szCs w:val="26"/>
        </w:rPr>
        <w:t>являются средства Субсидии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134"/>
        <w:gridCol w:w="1710"/>
        <w:gridCol w:w="1871"/>
        <w:gridCol w:w="1701"/>
        <w:gridCol w:w="1701"/>
        <w:gridCol w:w="2831"/>
      </w:tblGrid>
      <w:tr w:rsidR="0097183B" w:rsidRPr="009A6C49" w:rsidTr="001E38D3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строки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направления расходования Субсидии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&gt;:</w:t>
            </w: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подлежащей</w:t>
            </w:r>
            <w:proofErr w:type="gram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0210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возврат средств по выплатам,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произведенным в прошлых отчетных периодах (дебиторская задолженность прошлых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0221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проценты по депозитам, предоставленным займам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0230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иные доходы в форме штрафов, пеней по обязательства, источником финансового обеспечения которых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Выплаты по расходам, всего: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выплаты заработной платы персоналу,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выплаты персоналу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иные выплаты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оплата работ и услуг контрагентам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уплата налогов, сборов и иных платежей в бюджеты бюджетной системы Российской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предоставление средств иным юридическим лицам, индивидуальным предпринимателям, физическим лицам в форме гранта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FC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 &lt;</w:t>
            </w:r>
            <w:r w:rsidR="00FC1C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Возвращено в областной бюджет,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израсходовано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0410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в сумме остатка Субсидии на начало года, </w:t>
            </w:r>
            <w:proofErr w:type="gram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  <w:proofErr w:type="gram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0430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0440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направление </w:t>
            </w:r>
            <w:proofErr w:type="gram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0510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1E38D3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0550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183B" w:rsidRPr="009A6C49" w:rsidRDefault="0097183B" w:rsidP="00A16B4C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iCs/>
          <w:sz w:val="26"/>
          <w:szCs w:val="26"/>
        </w:rPr>
        <w:t>Раздел 2. Сведения об  обязательствах, источником  финансового  обеспечения</w:t>
      </w:r>
      <w:r w:rsidR="00A16B4C" w:rsidRPr="009A6C49">
        <w:rPr>
          <w:rFonts w:ascii="Times New Roman" w:hAnsi="Times New Roman" w:cs="Times New Roman"/>
          <w:sz w:val="26"/>
          <w:szCs w:val="26"/>
        </w:rPr>
        <w:t xml:space="preserve"> </w:t>
      </w:r>
      <w:r w:rsidRPr="009A6C49">
        <w:rPr>
          <w:rFonts w:ascii="Times New Roman" w:hAnsi="Times New Roman" w:cs="Times New Roman"/>
          <w:iCs/>
          <w:sz w:val="26"/>
          <w:szCs w:val="26"/>
        </w:rPr>
        <w:t>которых являются средства Субсидии &lt;</w:t>
      </w:r>
      <w:r w:rsidR="00FC1C2F">
        <w:rPr>
          <w:rFonts w:ascii="Times New Roman" w:hAnsi="Times New Roman" w:cs="Times New Roman"/>
          <w:iCs/>
          <w:sz w:val="26"/>
          <w:szCs w:val="26"/>
        </w:rPr>
        <w:t>10</w:t>
      </w:r>
      <w:r w:rsidRPr="009A6C49">
        <w:rPr>
          <w:rFonts w:ascii="Times New Roman" w:hAnsi="Times New Roman" w:cs="Times New Roman"/>
          <w:iCs/>
          <w:sz w:val="26"/>
          <w:szCs w:val="26"/>
        </w:rPr>
        <w:t>&gt;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907"/>
        <w:gridCol w:w="1757"/>
        <w:gridCol w:w="850"/>
        <w:gridCol w:w="1701"/>
        <w:gridCol w:w="1701"/>
        <w:gridCol w:w="1814"/>
        <w:gridCol w:w="2243"/>
      </w:tblGrid>
      <w:tr w:rsidR="0097183B" w:rsidRPr="009A6C49" w:rsidTr="00DF4F31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E5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направления расходования Субсидии &lt;</w:t>
            </w:r>
            <w:r w:rsidR="00E504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97183B" w:rsidRPr="009A6C49" w:rsidTr="00DF4F31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E50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E504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97183B" w:rsidRPr="009A6C49" w:rsidTr="00DF4F31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E50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Объем обязательств, принятых в целях достижения результата предоставления Субсидии, всего: &lt;</w:t>
            </w:r>
            <w:r w:rsidR="00E504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выплатам заработной платы персоналу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взносам на обязательное социальное страхование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иным выплатам физическим лицам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закупкам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закупкам 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по уплате налогов,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сборов и иных платежей в бюджеты бюджетной системы Российской Федерации, за исключением взносов на обязательное социальное страхование,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иным выплатам,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0690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DF4F31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183B" w:rsidRPr="009A6C49" w:rsidRDefault="0097183B" w:rsidP="00A16B4C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iCs/>
          <w:sz w:val="26"/>
          <w:szCs w:val="26"/>
        </w:rPr>
        <w:t>Раздел 3. Сведения  о  средствах,  размещаемых  на  депозитах, и полученных</w:t>
      </w:r>
      <w:r w:rsidR="00A16B4C" w:rsidRPr="009A6C49">
        <w:rPr>
          <w:rFonts w:ascii="Times New Roman" w:hAnsi="Times New Roman" w:cs="Times New Roman"/>
          <w:sz w:val="26"/>
          <w:szCs w:val="26"/>
        </w:rPr>
        <w:t xml:space="preserve"> </w:t>
      </w:r>
      <w:r w:rsidRPr="009A6C49">
        <w:rPr>
          <w:rFonts w:ascii="Times New Roman" w:hAnsi="Times New Roman" w:cs="Times New Roman"/>
          <w:iCs/>
          <w:sz w:val="26"/>
          <w:szCs w:val="26"/>
        </w:rPr>
        <w:t>доходах &lt;1</w:t>
      </w:r>
      <w:r w:rsidR="00250D6D">
        <w:rPr>
          <w:rFonts w:ascii="Times New Roman" w:hAnsi="Times New Roman" w:cs="Times New Roman"/>
          <w:iCs/>
          <w:sz w:val="26"/>
          <w:szCs w:val="26"/>
        </w:rPr>
        <w:t>1</w:t>
      </w:r>
      <w:r w:rsidRPr="009A6C49">
        <w:rPr>
          <w:rFonts w:ascii="Times New Roman" w:hAnsi="Times New Roman" w:cs="Times New Roman"/>
          <w:iCs/>
          <w:sz w:val="26"/>
          <w:szCs w:val="26"/>
        </w:rPr>
        <w:t>&gt;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907"/>
        <w:gridCol w:w="1757"/>
        <w:gridCol w:w="850"/>
        <w:gridCol w:w="1701"/>
        <w:gridCol w:w="1701"/>
        <w:gridCol w:w="1814"/>
        <w:gridCol w:w="2243"/>
      </w:tblGrid>
      <w:tr w:rsidR="0097183B" w:rsidRPr="009A6C49" w:rsidTr="0022065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направления расходования Субсидии &lt;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97183B" w:rsidRPr="009A6C49" w:rsidTr="0022065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97183B" w:rsidRPr="009A6C49" w:rsidTr="0022065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 возврат суммы депозита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Перечислено на депозит в течение финансового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средств 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Проценты, начисленные по депозитному договору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средний остаток средств на депозитном счете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0750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средний процент, предусмотренный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договором депозитного счета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183B" w:rsidRPr="009A6C49" w:rsidRDefault="0097183B" w:rsidP="00A16B4C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A6C49">
        <w:rPr>
          <w:rFonts w:ascii="Times New Roman" w:hAnsi="Times New Roman" w:cs="Times New Roman"/>
          <w:iCs/>
          <w:sz w:val="26"/>
          <w:szCs w:val="26"/>
        </w:rPr>
        <w:t>Раздел 4.  Сведения  о  расходах  на  организацию   предоставления  средств</w:t>
      </w:r>
      <w:r w:rsidR="00A16B4C" w:rsidRPr="009A6C49">
        <w:rPr>
          <w:rFonts w:ascii="Times New Roman" w:hAnsi="Times New Roman" w:cs="Times New Roman"/>
          <w:sz w:val="26"/>
          <w:szCs w:val="26"/>
        </w:rPr>
        <w:t xml:space="preserve"> </w:t>
      </w:r>
      <w:r w:rsidRPr="009A6C49">
        <w:rPr>
          <w:rFonts w:ascii="Times New Roman" w:hAnsi="Times New Roman" w:cs="Times New Roman"/>
          <w:iCs/>
          <w:sz w:val="26"/>
          <w:szCs w:val="26"/>
        </w:rPr>
        <w:t>государственной поддержки &lt;1</w:t>
      </w:r>
      <w:r w:rsidR="00250D6D">
        <w:rPr>
          <w:rFonts w:ascii="Times New Roman" w:hAnsi="Times New Roman" w:cs="Times New Roman"/>
          <w:iCs/>
          <w:sz w:val="26"/>
          <w:szCs w:val="26"/>
        </w:rPr>
        <w:t>2</w:t>
      </w:r>
      <w:r w:rsidRPr="009A6C49">
        <w:rPr>
          <w:rFonts w:ascii="Times New Roman" w:hAnsi="Times New Roman" w:cs="Times New Roman"/>
          <w:iCs/>
          <w:sz w:val="26"/>
          <w:szCs w:val="26"/>
        </w:rPr>
        <w:t>&gt;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907"/>
        <w:gridCol w:w="1757"/>
        <w:gridCol w:w="850"/>
        <w:gridCol w:w="1701"/>
        <w:gridCol w:w="1701"/>
        <w:gridCol w:w="1814"/>
        <w:gridCol w:w="2243"/>
      </w:tblGrid>
      <w:tr w:rsidR="0097183B" w:rsidRPr="009A6C49" w:rsidTr="0022065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Код направления расходования Субсидии &lt;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97183B" w:rsidRPr="009A6C49" w:rsidTr="0022065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97183B" w:rsidRPr="009A6C49" w:rsidTr="0022065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__.__.20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Выплаты по расходам, всего: &lt;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выплаты заработной платы персоналу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взносы на обязательное социальное страхование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иные выплаты физическим лицам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закупки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закупка </w:t>
            </w: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непроизведенных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иные выплаты,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50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: выплаты по расходам за счет процентов, полученных от размещения средств Субсидии на депозитах &lt;1</w:t>
            </w:r>
            <w:r w:rsidR="00250D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Процент от суммы 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29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Ограничение, установленное П</w:t>
            </w:r>
            <w:r w:rsidR="00297B99"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орядком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субсидии,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83B" w:rsidRPr="009A6C49" w:rsidTr="0022065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7F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Ограничение, установленное П</w:t>
            </w:r>
            <w:r w:rsidR="007F483A" w:rsidRPr="009A6C49">
              <w:rPr>
                <w:rFonts w:ascii="Times New Roman" w:hAnsi="Times New Roman" w:cs="Times New Roman"/>
                <w:sz w:val="26"/>
                <w:szCs w:val="26"/>
              </w:rPr>
              <w:t xml:space="preserve">орядком </w:t>
            </w: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C49">
              <w:rPr>
                <w:rFonts w:ascii="Times New Roman" w:hAnsi="Times New Roman" w:cs="Times New Roman"/>
                <w:sz w:val="26"/>
                <w:szCs w:val="26"/>
              </w:rPr>
              <w:t>03820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3B" w:rsidRPr="009A6C49" w:rsidRDefault="0097183B" w:rsidP="0097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97183B" w:rsidRPr="009A6C49" w:rsidSect="0097183B">
          <w:headerReference w:type="default" r:id="rId7"/>
          <w:pgSz w:w="16838" w:h="11905" w:orient="landscape"/>
          <w:pgMar w:top="1135" w:right="1134" w:bottom="850" w:left="1134" w:header="0" w:footer="0" w:gutter="0"/>
          <w:cols w:space="720"/>
          <w:noEndnote/>
        </w:sect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97183B" w:rsidRPr="009A6C49" w:rsidRDefault="001A41E0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 xml:space="preserve">Получателя           </w:t>
      </w:r>
      <w:r w:rsidR="0097183B" w:rsidRPr="009A6C49">
        <w:rPr>
          <w:rFonts w:ascii="Times New Roman" w:hAnsi="Times New Roman" w:cs="Times New Roman"/>
          <w:sz w:val="28"/>
          <w:szCs w:val="28"/>
        </w:rPr>
        <w:t>_____________ _____</w:t>
      </w:r>
      <w:r w:rsidRPr="009A6C49">
        <w:rPr>
          <w:rFonts w:ascii="Times New Roman" w:hAnsi="Times New Roman" w:cs="Times New Roman"/>
          <w:sz w:val="28"/>
          <w:szCs w:val="28"/>
        </w:rPr>
        <w:t>____________ ___________________</w:t>
      </w:r>
      <w:r w:rsidR="0097183B" w:rsidRPr="009A6C49">
        <w:rPr>
          <w:rFonts w:ascii="Times New Roman" w:hAnsi="Times New Roman" w:cs="Times New Roman"/>
          <w:sz w:val="28"/>
          <w:szCs w:val="28"/>
        </w:rPr>
        <w:t>_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6C4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A41E0" w:rsidRPr="009A6C4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A6C49">
        <w:rPr>
          <w:rFonts w:ascii="Times New Roman" w:hAnsi="Times New Roman" w:cs="Times New Roman"/>
          <w:sz w:val="20"/>
          <w:szCs w:val="20"/>
        </w:rPr>
        <w:t xml:space="preserve"> </w:t>
      </w:r>
      <w:r w:rsidR="00CB3E70" w:rsidRPr="009A6C49">
        <w:rPr>
          <w:rFonts w:ascii="Times New Roman" w:hAnsi="Times New Roman" w:cs="Times New Roman"/>
          <w:sz w:val="20"/>
          <w:szCs w:val="20"/>
        </w:rPr>
        <w:t>(</w:t>
      </w:r>
      <w:r w:rsidRPr="009A6C49">
        <w:rPr>
          <w:rFonts w:ascii="Times New Roman" w:hAnsi="Times New Roman" w:cs="Times New Roman"/>
          <w:sz w:val="24"/>
          <w:szCs w:val="24"/>
        </w:rPr>
        <w:t>должность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  <w:r w:rsidRPr="009A6C49">
        <w:rPr>
          <w:rFonts w:ascii="Times New Roman" w:hAnsi="Times New Roman" w:cs="Times New Roman"/>
          <w:sz w:val="24"/>
          <w:szCs w:val="24"/>
        </w:rPr>
        <w:t xml:space="preserve">       </w:t>
      </w:r>
      <w:r w:rsidR="001A41E0" w:rsidRPr="009A6C49">
        <w:rPr>
          <w:rFonts w:ascii="Times New Roman" w:hAnsi="Times New Roman" w:cs="Times New Roman"/>
          <w:sz w:val="24"/>
          <w:szCs w:val="24"/>
        </w:rPr>
        <w:t xml:space="preserve">     </w:t>
      </w:r>
      <w:r w:rsidR="00CB3E70" w:rsidRPr="009A6C49">
        <w:rPr>
          <w:rFonts w:ascii="Times New Roman" w:hAnsi="Times New Roman" w:cs="Times New Roman"/>
          <w:sz w:val="24"/>
          <w:szCs w:val="24"/>
        </w:rPr>
        <w:t>(</w:t>
      </w:r>
      <w:r w:rsidRPr="009A6C49">
        <w:rPr>
          <w:rFonts w:ascii="Times New Roman" w:hAnsi="Times New Roman" w:cs="Times New Roman"/>
          <w:sz w:val="24"/>
          <w:szCs w:val="24"/>
        </w:rPr>
        <w:t>подпись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  <w:r w:rsidRPr="009A6C49">
        <w:rPr>
          <w:rFonts w:ascii="Times New Roman" w:hAnsi="Times New Roman" w:cs="Times New Roman"/>
          <w:sz w:val="24"/>
          <w:szCs w:val="24"/>
        </w:rPr>
        <w:t xml:space="preserve">      </w:t>
      </w:r>
      <w:r w:rsidR="00CB3E70" w:rsidRPr="009A6C49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9A6C49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</w:p>
    <w:p w:rsidR="001A41E0" w:rsidRPr="009A6C49" w:rsidRDefault="001A41E0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183B" w:rsidRPr="009A6C49" w:rsidRDefault="001A41E0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Исполнитель  ___</w:t>
      </w:r>
      <w:r w:rsidR="0097183B" w:rsidRPr="009A6C49">
        <w:rPr>
          <w:rFonts w:ascii="Times New Roman" w:hAnsi="Times New Roman" w:cs="Times New Roman"/>
          <w:sz w:val="28"/>
          <w:szCs w:val="28"/>
        </w:rPr>
        <w:t>_____________ _________________ ____________________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6C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3E70" w:rsidRPr="009A6C49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9A6C49">
        <w:rPr>
          <w:rFonts w:ascii="Times New Roman" w:hAnsi="Times New Roman" w:cs="Times New Roman"/>
          <w:sz w:val="24"/>
          <w:szCs w:val="24"/>
        </w:rPr>
        <w:t>должность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  <w:r w:rsidRPr="009A6C49">
        <w:rPr>
          <w:rFonts w:ascii="Times New Roman" w:hAnsi="Times New Roman" w:cs="Times New Roman"/>
          <w:sz w:val="24"/>
          <w:szCs w:val="24"/>
        </w:rPr>
        <w:t xml:space="preserve">   </w:t>
      </w:r>
      <w:r w:rsidR="001A41E0" w:rsidRPr="009A6C49">
        <w:rPr>
          <w:rFonts w:ascii="Times New Roman" w:hAnsi="Times New Roman" w:cs="Times New Roman"/>
          <w:sz w:val="24"/>
          <w:szCs w:val="24"/>
        </w:rPr>
        <w:t xml:space="preserve">   </w:t>
      </w:r>
      <w:r w:rsidR="00CB3E70" w:rsidRPr="009A6C49">
        <w:rPr>
          <w:rFonts w:ascii="Times New Roman" w:hAnsi="Times New Roman" w:cs="Times New Roman"/>
          <w:sz w:val="24"/>
          <w:szCs w:val="24"/>
        </w:rPr>
        <w:t xml:space="preserve">     (</w:t>
      </w:r>
      <w:r w:rsidRPr="009A6C49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  <w:r w:rsidRPr="009A6C49">
        <w:rPr>
          <w:rFonts w:ascii="Times New Roman" w:hAnsi="Times New Roman" w:cs="Times New Roman"/>
          <w:sz w:val="24"/>
          <w:szCs w:val="24"/>
        </w:rPr>
        <w:t xml:space="preserve">  </w:t>
      </w:r>
      <w:r w:rsidR="001A41E0" w:rsidRPr="009A6C49">
        <w:rPr>
          <w:rFonts w:ascii="Times New Roman" w:hAnsi="Times New Roman" w:cs="Times New Roman"/>
          <w:sz w:val="24"/>
          <w:szCs w:val="24"/>
        </w:rPr>
        <w:t xml:space="preserve"> </w:t>
      </w:r>
      <w:r w:rsidR="00CB3E70" w:rsidRPr="009A6C49">
        <w:rPr>
          <w:rFonts w:ascii="Times New Roman" w:hAnsi="Times New Roman" w:cs="Times New Roman"/>
          <w:sz w:val="24"/>
          <w:szCs w:val="24"/>
        </w:rPr>
        <w:t>(</w:t>
      </w:r>
      <w:r w:rsidRPr="009A6C49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CB3E70" w:rsidRPr="009A6C49">
        <w:rPr>
          <w:rFonts w:ascii="Times New Roman" w:hAnsi="Times New Roman" w:cs="Times New Roman"/>
          <w:sz w:val="24"/>
          <w:szCs w:val="24"/>
        </w:rPr>
        <w:t>)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7183B" w:rsidRPr="009A6C49" w:rsidRDefault="001A41E0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«</w:t>
      </w:r>
      <w:r w:rsidR="0097183B" w:rsidRPr="009A6C49">
        <w:rPr>
          <w:rFonts w:ascii="Times New Roman" w:hAnsi="Times New Roman" w:cs="Times New Roman"/>
          <w:sz w:val="28"/>
          <w:szCs w:val="28"/>
        </w:rPr>
        <w:t>___</w:t>
      </w:r>
      <w:r w:rsidRPr="009A6C49">
        <w:rPr>
          <w:rFonts w:ascii="Times New Roman" w:hAnsi="Times New Roman" w:cs="Times New Roman"/>
          <w:sz w:val="28"/>
          <w:szCs w:val="28"/>
        </w:rPr>
        <w:t>»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_________________ 20___ г.</w:t>
      </w:r>
    </w:p>
    <w:p w:rsidR="00524112" w:rsidRPr="009A6C49" w:rsidRDefault="00524112" w:rsidP="00971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112" w:rsidRPr="009A6C49" w:rsidRDefault="00524112" w:rsidP="00524112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50D6D" w:rsidRDefault="0097183B" w:rsidP="00250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 xml:space="preserve">&lt;1&gt; </w:t>
      </w:r>
      <w:r w:rsidR="00250D6D">
        <w:rPr>
          <w:rFonts w:ascii="Times New Roman" w:hAnsi="Times New Roman" w:cs="Times New Roman"/>
          <w:sz w:val="28"/>
          <w:szCs w:val="28"/>
        </w:rPr>
        <w:t>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250D6D" w:rsidRPr="00250D6D">
        <w:rPr>
          <w:rFonts w:ascii="Times New Roman" w:hAnsi="Times New Roman" w:cs="Times New Roman"/>
          <w:sz w:val="28"/>
          <w:szCs w:val="28"/>
        </w:rPr>
        <w:t xml:space="preserve"> </w:t>
      </w:r>
      <w:r w:rsidR="00250D6D">
        <w:rPr>
          <w:rFonts w:ascii="Times New Roman" w:hAnsi="Times New Roman" w:cs="Times New Roman"/>
          <w:sz w:val="28"/>
          <w:szCs w:val="28"/>
        </w:rPr>
        <w:t>«секретно»/</w:t>
      </w:r>
      <w:r w:rsidR="00250D6D" w:rsidRPr="00250D6D">
        <w:rPr>
          <w:rFonts w:ascii="Times New Roman" w:hAnsi="Times New Roman" w:cs="Times New Roman"/>
          <w:sz w:val="28"/>
          <w:szCs w:val="28"/>
        </w:rPr>
        <w:t xml:space="preserve"> </w:t>
      </w:r>
      <w:r w:rsidR="00250D6D"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="00250D6D" w:rsidRPr="00250D6D">
        <w:rPr>
          <w:rFonts w:ascii="Times New Roman" w:hAnsi="Times New Roman" w:cs="Times New Roman"/>
          <w:sz w:val="28"/>
          <w:szCs w:val="28"/>
        </w:rPr>
        <w:t xml:space="preserve"> </w:t>
      </w:r>
      <w:r w:rsidR="00250D6D"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E3206F" w:rsidRPr="009A6C49" w:rsidRDefault="00250D6D" w:rsidP="00250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аполняется в случае, если Получателем является физическое лицо.</w:t>
      </w:r>
    </w:p>
    <w:p w:rsidR="0097183B" w:rsidRPr="009A6C49" w:rsidRDefault="00250D6D" w:rsidP="00250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2E23AF" w:rsidRPr="009A6C49">
        <w:rPr>
          <w:rFonts w:ascii="Times New Roman" w:hAnsi="Times New Roman" w:cs="Times New Roman"/>
          <w:sz w:val="28"/>
          <w:szCs w:val="28"/>
        </w:rPr>
        <w:t>Рязанской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области результатов регионального проекта). В кодовой зоне указываются 4 и 5 разряды целевой статьи расходов областного бюджета.</w:t>
      </w:r>
    </w:p>
    <w:p w:rsidR="0097183B" w:rsidRPr="009A6C49" w:rsidRDefault="00250D6D" w:rsidP="00250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 xml:space="preserve">&lt;4&gt;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Показатели строк 0100 - 0120,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 xml:space="preserve">&lt;5&gt;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 xml:space="preserve">&lt;6&gt; 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Показатели формируются в случае необходимости осуществления </w:t>
      </w:r>
      <w:proofErr w:type="gramStart"/>
      <w:r w:rsidR="0097183B" w:rsidRPr="009A6C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 xml:space="preserve"> расходованием средств Субсидии ежеквартально.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аполняется в случае, если П</w:t>
      </w:r>
      <w:r w:rsidR="002E23AF" w:rsidRPr="009A6C49">
        <w:rPr>
          <w:rFonts w:ascii="Times New Roman" w:hAnsi="Times New Roman" w:cs="Times New Roman"/>
          <w:sz w:val="28"/>
          <w:szCs w:val="28"/>
        </w:rPr>
        <w:t>орядком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казываются плановые показатели по направлениям расходования, определенным П</w:t>
      </w:r>
      <w:r w:rsidR="00E71C70" w:rsidRPr="009A6C49">
        <w:rPr>
          <w:rFonts w:ascii="Times New Roman" w:hAnsi="Times New Roman" w:cs="Times New Roman"/>
          <w:sz w:val="28"/>
          <w:szCs w:val="28"/>
        </w:rPr>
        <w:t>орядком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аполняется в случае, если для достижения результатов предоставления Субсидии П</w:t>
      </w:r>
      <w:r w:rsidR="002E23AF" w:rsidRPr="009A6C49">
        <w:rPr>
          <w:rFonts w:ascii="Times New Roman" w:hAnsi="Times New Roman" w:cs="Times New Roman"/>
          <w:sz w:val="28"/>
          <w:szCs w:val="28"/>
        </w:rPr>
        <w:t>орядком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ормируется по решению Главного распорядителя.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C49">
        <w:rPr>
          <w:rFonts w:ascii="Times New Roman" w:hAnsi="Times New Roman" w:cs="Times New Roman"/>
          <w:sz w:val="28"/>
          <w:szCs w:val="28"/>
        </w:rPr>
        <w:lastRenderedPageBreak/>
        <w:t xml:space="preserve">&lt;11&gt;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Раздел 3 формируется в случае, если П</w:t>
      </w:r>
      <w:r w:rsidR="002E23AF" w:rsidRPr="009A6C49">
        <w:rPr>
          <w:rFonts w:ascii="Times New Roman" w:hAnsi="Times New Roman" w:cs="Times New Roman"/>
          <w:sz w:val="28"/>
          <w:szCs w:val="28"/>
        </w:rPr>
        <w:t>орядком</w:t>
      </w:r>
      <w:r w:rsidR="0097183B" w:rsidRPr="009A6C49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&lt;12&gt;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Раздел 4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  <w:proofErr w:type="gramEnd"/>
    </w:p>
    <w:p w:rsidR="0097183B" w:rsidRPr="009A6C49" w:rsidRDefault="00250D6D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9A6C49">
        <w:rPr>
          <w:rFonts w:ascii="Times New Roman" w:hAnsi="Times New Roman" w:cs="Times New Roman"/>
          <w:sz w:val="28"/>
          <w:szCs w:val="28"/>
        </w:rPr>
        <w:t xml:space="preserve">&gt; </w:t>
      </w:r>
      <w:r w:rsidR="0097183B" w:rsidRPr="009A6C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83B" w:rsidRPr="009A6C49">
        <w:rPr>
          <w:rFonts w:ascii="Times New Roman" w:hAnsi="Times New Roman" w:cs="Times New Roman"/>
          <w:sz w:val="28"/>
          <w:szCs w:val="28"/>
        </w:rPr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83B" w:rsidRPr="009A6C49" w:rsidRDefault="0097183B" w:rsidP="009718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D7C" w:rsidRPr="009A6C49" w:rsidRDefault="00D24D7C"/>
    <w:sectPr w:rsidR="00D24D7C" w:rsidRPr="009A6C49" w:rsidSect="00214565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DD" w:rsidRDefault="00F026DD" w:rsidP="00F026DD">
      <w:pPr>
        <w:spacing w:after="0" w:line="240" w:lineRule="auto"/>
      </w:pPr>
      <w:r>
        <w:separator/>
      </w:r>
    </w:p>
  </w:endnote>
  <w:endnote w:type="continuationSeparator" w:id="0">
    <w:p w:rsidR="00F026DD" w:rsidRDefault="00F026DD" w:rsidP="00F0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DD" w:rsidRDefault="00F026DD" w:rsidP="00F026DD">
      <w:pPr>
        <w:spacing w:after="0" w:line="240" w:lineRule="auto"/>
      </w:pPr>
      <w:r>
        <w:separator/>
      </w:r>
    </w:p>
  </w:footnote>
  <w:footnote w:type="continuationSeparator" w:id="0">
    <w:p w:rsidR="00F026DD" w:rsidRDefault="00F026DD" w:rsidP="00F0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7672"/>
      <w:docPartObj>
        <w:docPartGallery w:val="Page Numbers (Top of Page)"/>
        <w:docPartUnique/>
      </w:docPartObj>
    </w:sdtPr>
    <w:sdtContent>
      <w:p w:rsidR="00646BF5" w:rsidRDefault="00646BF5">
        <w:pPr>
          <w:pStyle w:val="a4"/>
          <w:jc w:val="center"/>
        </w:pPr>
      </w:p>
      <w:p w:rsidR="00F026DD" w:rsidRDefault="007C4690">
        <w:pPr>
          <w:pStyle w:val="a4"/>
          <w:jc w:val="center"/>
        </w:pPr>
        <w:fldSimple w:instr=" PAGE   \* MERGEFORMAT ">
          <w:r w:rsidR="00F51F92">
            <w:rPr>
              <w:noProof/>
            </w:rPr>
            <w:t>1</w:t>
          </w:r>
        </w:fldSimple>
      </w:p>
    </w:sdtContent>
  </w:sdt>
  <w:p w:rsidR="00F026DD" w:rsidRDefault="00F026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3B"/>
    <w:rsid w:val="00134F6F"/>
    <w:rsid w:val="001A41E0"/>
    <w:rsid w:val="001C7C59"/>
    <w:rsid w:val="001D58B1"/>
    <w:rsid w:val="001E38D3"/>
    <w:rsid w:val="00220657"/>
    <w:rsid w:val="00250D6D"/>
    <w:rsid w:val="0026183F"/>
    <w:rsid w:val="00297B99"/>
    <w:rsid w:val="002E23AF"/>
    <w:rsid w:val="003C3682"/>
    <w:rsid w:val="00401130"/>
    <w:rsid w:val="00401A13"/>
    <w:rsid w:val="00417E66"/>
    <w:rsid w:val="004466FD"/>
    <w:rsid w:val="00451F35"/>
    <w:rsid w:val="00454B9B"/>
    <w:rsid w:val="00497889"/>
    <w:rsid w:val="004C7371"/>
    <w:rsid w:val="00503CE1"/>
    <w:rsid w:val="00524112"/>
    <w:rsid w:val="00574BB6"/>
    <w:rsid w:val="00643F54"/>
    <w:rsid w:val="00646BF5"/>
    <w:rsid w:val="00665915"/>
    <w:rsid w:val="006E1BEB"/>
    <w:rsid w:val="00743C93"/>
    <w:rsid w:val="007C4690"/>
    <w:rsid w:val="007F483A"/>
    <w:rsid w:val="00826C32"/>
    <w:rsid w:val="008532ED"/>
    <w:rsid w:val="008B1850"/>
    <w:rsid w:val="0097183B"/>
    <w:rsid w:val="009A6C49"/>
    <w:rsid w:val="00A16B4C"/>
    <w:rsid w:val="00A62278"/>
    <w:rsid w:val="00C73877"/>
    <w:rsid w:val="00CA4C19"/>
    <w:rsid w:val="00CB3E70"/>
    <w:rsid w:val="00CB5488"/>
    <w:rsid w:val="00D24D7C"/>
    <w:rsid w:val="00D74B63"/>
    <w:rsid w:val="00DF4F31"/>
    <w:rsid w:val="00E3206F"/>
    <w:rsid w:val="00E3547F"/>
    <w:rsid w:val="00E5040C"/>
    <w:rsid w:val="00E71C70"/>
    <w:rsid w:val="00E947B1"/>
    <w:rsid w:val="00EE60AA"/>
    <w:rsid w:val="00F026DD"/>
    <w:rsid w:val="00F51F92"/>
    <w:rsid w:val="00FC1C2F"/>
    <w:rsid w:val="00F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F0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6DD"/>
  </w:style>
  <w:style w:type="paragraph" w:styleId="a6">
    <w:name w:val="footer"/>
    <w:basedOn w:val="a"/>
    <w:link w:val="a7"/>
    <w:uiPriority w:val="99"/>
    <w:semiHidden/>
    <w:unhideWhenUsed/>
    <w:rsid w:val="00F0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2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9A294C935380C9E0602380AB8A8CE768C6BAB33BFE0B63E921ADE9B1EA9B5B30553E13B015E65003DEF042CwCD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1624</Words>
  <Characters>9261</Characters>
  <Application>Microsoft Office Word</Application>
  <DocSecurity>0</DocSecurity>
  <Lines>77</Lines>
  <Paragraphs>21</Paragraphs>
  <ScaleCrop>false</ScaleCrop>
  <Company>Минфин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47</cp:revision>
  <dcterms:created xsi:type="dcterms:W3CDTF">2022-12-01T08:03:00Z</dcterms:created>
  <dcterms:modified xsi:type="dcterms:W3CDTF">2023-01-11T11:11:00Z</dcterms:modified>
</cp:coreProperties>
</file>