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D66B6">
        <w:rPr>
          <w:sz w:val="28"/>
          <w:szCs w:val="28"/>
        </w:rPr>
        <w:t>От</w:t>
      </w:r>
      <w:r w:rsidR="002D66B6">
        <w:rPr>
          <w:sz w:val="28"/>
          <w:szCs w:val="28"/>
          <w:u w:val="single"/>
        </w:rPr>
        <w:t xml:space="preserve">       23.01.2023        </w:t>
      </w:r>
      <w:r w:rsidR="002D66B6">
        <w:rPr>
          <w:sz w:val="28"/>
          <w:szCs w:val="28"/>
        </w:rPr>
        <w:t>№</w:t>
      </w:r>
      <w:r w:rsidR="002D66B6">
        <w:rPr>
          <w:sz w:val="28"/>
          <w:szCs w:val="28"/>
          <w:u w:val="single"/>
        </w:rPr>
        <w:t xml:space="preserve">    105-р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5482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851F5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CB403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B403F" w:rsidRPr="00CB403F" w:rsidTr="00CB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CB403F" w:rsidRPr="00CB403F" w:rsidRDefault="00CB403F" w:rsidP="00091A04">
            <w:pPr>
              <w:jc w:val="center"/>
              <w:rPr>
                <w:sz w:val="24"/>
                <w:szCs w:val="24"/>
              </w:rPr>
            </w:pPr>
            <w:r w:rsidRPr="00CB403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B403F" w:rsidRPr="00CB403F" w:rsidRDefault="00CB403F" w:rsidP="00091A04">
            <w:pPr>
              <w:jc w:val="center"/>
              <w:rPr>
                <w:sz w:val="24"/>
                <w:szCs w:val="24"/>
              </w:rPr>
            </w:pPr>
            <w:r w:rsidRPr="00CB403F">
              <w:rPr>
                <w:sz w:val="24"/>
                <w:szCs w:val="24"/>
              </w:rPr>
              <w:t>393973.75</w:t>
            </w:r>
          </w:p>
        </w:tc>
        <w:tc>
          <w:tcPr>
            <w:tcW w:w="1701" w:type="dxa"/>
          </w:tcPr>
          <w:p w:rsidR="00CB403F" w:rsidRPr="00CB403F" w:rsidRDefault="00CB403F" w:rsidP="00091A04">
            <w:pPr>
              <w:jc w:val="center"/>
              <w:rPr>
                <w:sz w:val="24"/>
                <w:szCs w:val="24"/>
              </w:rPr>
            </w:pPr>
            <w:r w:rsidRPr="00CB403F">
              <w:rPr>
                <w:sz w:val="24"/>
                <w:szCs w:val="24"/>
              </w:rPr>
              <w:t>1304088.30</w:t>
            </w:r>
          </w:p>
        </w:tc>
        <w:tc>
          <w:tcPr>
            <w:tcW w:w="4677" w:type="dxa"/>
          </w:tcPr>
          <w:p w:rsidR="00CB403F" w:rsidRPr="00CB403F" w:rsidRDefault="00CB403F" w:rsidP="00091A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CB403F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B403F" w:rsidRPr="00CB403F" w:rsidTr="00CB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CB403F" w:rsidRPr="00CB403F" w:rsidRDefault="00CB403F" w:rsidP="00091A04">
            <w:pPr>
              <w:jc w:val="center"/>
              <w:rPr>
                <w:sz w:val="24"/>
                <w:szCs w:val="24"/>
              </w:rPr>
            </w:pPr>
            <w:r w:rsidRPr="00CB403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B403F" w:rsidRPr="00CB403F" w:rsidRDefault="00CB403F" w:rsidP="00091A04">
            <w:pPr>
              <w:jc w:val="center"/>
              <w:rPr>
                <w:sz w:val="24"/>
                <w:szCs w:val="24"/>
              </w:rPr>
            </w:pPr>
            <w:r w:rsidRPr="00CB403F">
              <w:rPr>
                <w:sz w:val="24"/>
                <w:szCs w:val="24"/>
              </w:rPr>
              <w:t>393976.56</w:t>
            </w:r>
          </w:p>
        </w:tc>
        <w:tc>
          <w:tcPr>
            <w:tcW w:w="1701" w:type="dxa"/>
          </w:tcPr>
          <w:p w:rsidR="00CB403F" w:rsidRPr="00CB403F" w:rsidRDefault="00CB403F" w:rsidP="00091A04">
            <w:pPr>
              <w:jc w:val="center"/>
              <w:rPr>
                <w:sz w:val="24"/>
                <w:szCs w:val="24"/>
              </w:rPr>
            </w:pPr>
            <w:r w:rsidRPr="00CB403F">
              <w:rPr>
                <w:sz w:val="24"/>
                <w:szCs w:val="24"/>
              </w:rPr>
              <w:t>1304097.47</w:t>
            </w:r>
          </w:p>
        </w:tc>
        <w:tc>
          <w:tcPr>
            <w:tcW w:w="4677" w:type="dxa"/>
          </w:tcPr>
          <w:p w:rsidR="00CB403F" w:rsidRDefault="00CB403F" w:rsidP="00CB403F">
            <w:pPr>
              <w:jc w:val="center"/>
            </w:pPr>
            <w:r w:rsidRPr="00F92013">
              <w:rPr>
                <w:sz w:val="24"/>
                <w:szCs w:val="24"/>
              </w:rPr>
              <w:t>аналитический метод 0,1</w:t>
            </w:r>
          </w:p>
        </w:tc>
      </w:tr>
      <w:tr w:rsidR="00CB403F" w:rsidRPr="00CB403F" w:rsidTr="00CB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CB403F" w:rsidRPr="00CB403F" w:rsidRDefault="00CB403F" w:rsidP="00091A04">
            <w:pPr>
              <w:jc w:val="center"/>
              <w:rPr>
                <w:sz w:val="24"/>
                <w:szCs w:val="24"/>
              </w:rPr>
            </w:pPr>
            <w:r w:rsidRPr="00CB403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B403F" w:rsidRPr="00CB403F" w:rsidRDefault="00CB403F" w:rsidP="00091A04">
            <w:pPr>
              <w:jc w:val="center"/>
              <w:rPr>
                <w:sz w:val="24"/>
                <w:szCs w:val="24"/>
              </w:rPr>
            </w:pPr>
            <w:r w:rsidRPr="00CB403F">
              <w:rPr>
                <w:sz w:val="24"/>
                <w:szCs w:val="24"/>
              </w:rPr>
              <w:t>393972.74</w:t>
            </w:r>
          </w:p>
        </w:tc>
        <w:tc>
          <w:tcPr>
            <w:tcW w:w="1701" w:type="dxa"/>
          </w:tcPr>
          <w:p w:rsidR="00CB403F" w:rsidRPr="00CB403F" w:rsidRDefault="00CB403F" w:rsidP="00091A04">
            <w:pPr>
              <w:jc w:val="center"/>
              <w:rPr>
                <w:sz w:val="24"/>
                <w:szCs w:val="24"/>
              </w:rPr>
            </w:pPr>
            <w:r w:rsidRPr="00CB403F">
              <w:rPr>
                <w:sz w:val="24"/>
                <w:szCs w:val="24"/>
              </w:rPr>
              <w:t>1304098.64</w:t>
            </w:r>
          </w:p>
        </w:tc>
        <w:tc>
          <w:tcPr>
            <w:tcW w:w="4677" w:type="dxa"/>
          </w:tcPr>
          <w:p w:rsidR="00CB403F" w:rsidRDefault="00CB403F" w:rsidP="00CB403F">
            <w:pPr>
              <w:jc w:val="center"/>
            </w:pPr>
            <w:r w:rsidRPr="00F92013">
              <w:rPr>
                <w:sz w:val="24"/>
                <w:szCs w:val="24"/>
              </w:rPr>
              <w:t>аналитический метод 0,1</w:t>
            </w:r>
          </w:p>
        </w:tc>
      </w:tr>
      <w:tr w:rsidR="00CB403F" w:rsidRPr="00CB403F" w:rsidTr="00CB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CB403F" w:rsidRPr="00CB403F" w:rsidRDefault="00CB403F" w:rsidP="00091A04">
            <w:pPr>
              <w:jc w:val="center"/>
              <w:rPr>
                <w:sz w:val="24"/>
                <w:szCs w:val="24"/>
              </w:rPr>
            </w:pPr>
            <w:r w:rsidRPr="00CB403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B403F" w:rsidRPr="00CB403F" w:rsidRDefault="00CB403F" w:rsidP="00091A04">
            <w:pPr>
              <w:jc w:val="center"/>
              <w:rPr>
                <w:sz w:val="24"/>
                <w:szCs w:val="24"/>
              </w:rPr>
            </w:pPr>
            <w:r w:rsidRPr="00CB403F">
              <w:rPr>
                <w:sz w:val="24"/>
                <w:szCs w:val="24"/>
              </w:rPr>
              <w:t>393969.92</w:t>
            </w:r>
          </w:p>
        </w:tc>
        <w:tc>
          <w:tcPr>
            <w:tcW w:w="1701" w:type="dxa"/>
          </w:tcPr>
          <w:p w:rsidR="00CB403F" w:rsidRPr="00CB403F" w:rsidRDefault="00CB403F" w:rsidP="00091A04">
            <w:pPr>
              <w:jc w:val="center"/>
              <w:rPr>
                <w:sz w:val="24"/>
                <w:szCs w:val="24"/>
              </w:rPr>
            </w:pPr>
            <w:r w:rsidRPr="00CB403F">
              <w:rPr>
                <w:sz w:val="24"/>
                <w:szCs w:val="24"/>
              </w:rPr>
              <w:t>1304089.47</w:t>
            </w:r>
          </w:p>
        </w:tc>
        <w:tc>
          <w:tcPr>
            <w:tcW w:w="4677" w:type="dxa"/>
          </w:tcPr>
          <w:p w:rsidR="00CB403F" w:rsidRDefault="00CB403F" w:rsidP="00CB403F">
            <w:pPr>
              <w:jc w:val="center"/>
            </w:pPr>
            <w:r w:rsidRPr="00F92013">
              <w:rPr>
                <w:sz w:val="24"/>
                <w:szCs w:val="24"/>
              </w:rPr>
              <w:t>аналитический метод 0,1</w:t>
            </w:r>
          </w:p>
        </w:tc>
      </w:tr>
      <w:tr w:rsidR="00CB403F" w:rsidRPr="00CB403F" w:rsidTr="00CB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CB403F" w:rsidRPr="00CB403F" w:rsidRDefault="00CB403F" w:rsidP="00091A04">
            <w:pPr>
              <w:jc w:val="center"/>
              <w:rPr>
                <w:sz w:val="24"/>
                <w:szCs w:val="24"/>
              </w:rPr>
            </w:pPr>
            <w:r w:rsidRPr="00CB403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B403F" w:rsidRPr="00CB403F" w:rsidRDefault="00CB403F" w:rsidP="00091A04">
            <w:pPr>
              <w:jc w:val="center"/>
              <w:rPr>
                <w:sz w:val="24"/>
                <w:szCs w:val="24"/>
              </w:rPr>
            </w:pPr>
            <w:r w:rsidRPr="00CB403F">
              <w:rPr>
                <w:sz w:val="24"/>
                <w:szCs w:val="24"/>
              </w:rPr>
              <w:t>393973.75</w:t>
            </w:r>
          </w:p>
        </w:tc>
        <w:tc>
          <w:tcPr>
            <w:tcW w:w="1701" w:type="dxa"/>
          </w:tcPr>
          <w:p w:rsidR="00CB403F" w:rsidRPr="00CB403F" w:rsidRDefault="00CB403F" w:rsidP="00091A04">
            <w:pPr>
              <w:jc w:val="center"/>
              <w:rPr>
                <w:sz w:val="24"/>
                <w:szCs w:val="24"/>
              </w:rPr>
            </w:pPr>
            <w:r w:rsidRPr="00CB403F">
              <w:rPr>
                <w:sz w:val="24"/>
                <w:szCs w:val="24"/>
              </w:rPr>
              <w:t>1304088.30</w:t>
            </w:r>
          </w:p>
        </w:tc>
        <w:tc>
          <w:tcPr>
            <w:tcW w:w="4677" w:type="dxa"/>
          </w:tcPr>
          <w:p w:rsidR="00CB403F" w:rsidRDefault="00CB403F" w:rsidP="00CB403F">
            <w:pPr>
              <w:jc w:val="center"/>
            </w:pPr>
            <w:r w:rsidRPr="00F9201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Pr="00CB403F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34F" w:rsidRDefault="00F5334F" w:rsidP="00C80375">
      <w:r>
        <w:separator/>
      </w:r>
    </w:p>
  </w:endnote>
  <w:endnote w:type="continuationSeparator" w:id="0">
    <w:p w:rsidR="00F5334F" w:rsidRDefault="00F5334F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34F" w:rsidRDefault="00F5334F" w:rsidP="00C80375">
      <w:r>
        <w:separator/>
      </w:r>
    </w:p>
  </w:footnote>
  <w:footnote w:type="continuationSeparator" w:id="0">
    <w:p w:rsidR="00F5334F" w:rsidRDefault="00F5334F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016B77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16B77"/>
    <w:rsid w:val="000B3B32"/>
    <w:rsid w:val="001C2B3F"/>
    <w:rsid w:val="002D66B6"/>
    <w:rsid w:val="003A465C"/>
    <w:rsid w:val="003B421B"/>
    <w:rsid w:val="003E3F08"/>
    <w:rsid w:val="00504D3A"/>
    <w:rsid w:val="00530A42"/>
    <w:rsid w:val="00751D89"/>
    <w:rsid w:val="00851F51"/>
    <w:rsid w:val="00954822"/>
    <w:rsid w:val="00C77C28"/>
    <w:rsid w:val="00C80375"/>
    <w:rsid w:val="00CB403F"/>
    <w:rsid w:val="00D91BA6"/>
    <w:rsid w:val="00F17FF9"/>
    <w:rsid w:val="00F53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F06503B-81E3-4181-B7FF-DEBB8218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2023-01-18T09:33:00Z</dcterms:created>
  <dcterms:modified xsi:type="dcterms:W3CDTF">2023-01-25T14:15:00Z</dcterms:modified>
  <dc:language>ru-RU</dc:language>
</cp:coreProperties>
</file>