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E1E95">
        <w:rPr>
          <w:sz w:val="28"/>
          <w:szCs w:val="28"/>
        </w:rPr>
        <w:t>От</w:t>
      </w:r>
      <w:r w:rsidR="005E1E95">
        <w:rPr>
          <w:sz w:val="28"/>
          <w:szCs w:val="28"/>
          <w:u w:val="single"/>
        </w:rPr>
        <w:t xml:space="preserve">       23.01.2023        </w:t>
      </w:r>
      <w:r w:rsidR="005E1E95">
        <w:rPr>
          <w:sz w:val="28"/>
          <w:szCs w:val="28"/>
        </w:rPr>
        <w:t>№</w:t>
      </w:r>
      <w:r w:rsidR="005E1E95">
        <w:rPr>
          <w:sz w:val="28"/>
          <w:szCs w:val="28"/>
          <w:u w:val="single"/>
        </w:rPr>
        <w:t xml:space="preserve">    78-р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596DB6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596DB6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596DB6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96DB6" w:rsidRPr="002E6E74" w:rsidTr="00596D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596DB6" w:rsidRPr="00596DB6" w:rsidRDefault="00596DB6" w:rsidP="00004794">
            <w:pPr>
              <w:jc w:val="center"/>
              <w:rPr>
                <w:sz w:val="24"/>
                <w:szCs w:val="24"/>
              </w:rPr>
            </w:pPr>
            <w:r w:rsidRPr="00596DB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596DB6" w:rsidRPr="00596DB6" w:rsidRDefault="00596DB6" w:rsidP="00004794">
            <w:pPr>
              <w:jc w:val="center"/>
              <w:rPr>
                <w:sz w:val="24"/>
                <w:szCs w:val="24"/>
              </w:rPr>
            </w:pPr>
            <w:r w:rsidRPr="00596DB6">
              <w:rPr>
                <w:sz w:val="24"/>
                <w:szCs w:val="24"/>
              </w:rPr>
              <w:t>375771.61</w:t>
            </w:r>
          </w:p>
        </w:tc>
        <w:tc>
          <w:tcPr>
            <w:tcW w:w="1559" w:type="dxa"/>
          </w:tcPr>
          <w:p w:rsidR="00596DB6" w:rsidRPr="00596DB6" w:rsidRDefault="00596DB6" w:rsidP="00004794">
            <w:pPr>
              <w:jc w:val="center"/>
              <w:rPr>
                <w:sz w:val="24"/>
                <w:szCs w:val="24"/>
              </w:rPr>
            </w:pPr>
            <w:r w:rsidRPr="00596DB6">
              <w:rPr>
                <w:sz w:val="24"/>
                <w:szCs w:val="24"/>
              </w:rPr>
              <w:t>1301464.90</w:t>
            </w:r>
          </w:p>
        </w:tc>
        <w:tc>
          <w:tcPr>
            <w:tcW w:w="4677" w:type="dxa"/>
          </w:tcPr>
          <w:p w:rsidR="00596DB6" w:rsidRPr="00596DB6" w:rsidRDefault="00596DB6" w:rsidP="000047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96DB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96DB6" w:rsidRPr="002E6E74" w:rsidTr="00596D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596DB6" w:rsidRPr="00596DB6" w:rsidRDefault="00596DB6" w:rsidP="00004794">
            <w:pPr>
              <w:jc w:val="center"/>
              <w:rPr>
                <w:sz w:val="24"/>
                <w:szCs w:val="24"/>
              </w:rPr>
            </w:pPr>
            <w:r w:rsidRPr="00596DB6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596DB6" w:rsidRPr="00596DB6" w:rsidRDefault="00596DB6" w:rsidP="00004794">
            <w:pPr>
              <w:jc w:val="center"/>
              <w:rPr>
                <w:sz w:val="24"/>
                <w:szCs w:val="24"/>
              </w:rPr>
            </w:pPr>
            <w:r w:rsidRPr="00596DB6">
              <w:rPr>
                <w:sz w:val="24"/>
                <w:szCs w:val="24"/>
              </w:rPr>
              <w:t>375772.95</w:t>
            </w:r>
          </w:p>
        </w:tc>
        <w:tc>
          <w:tcPr>
            <w:tcW w:w="1559" w:type="dxa"/>
          </w:tcPr>
          <w:p w:rsidR="00596DB6" w:rsidRPr="00596DB6" w:rsidRDefault="00596DB6" w:rsidP="00004794">
            <w:pPr>
              <w:jc w:val="center"/>
              <w:rPr>
                <w:sz w:val="24"/>
                <w:szCs w:val="24"/>
              </w:rPr>
            </w:pPr>
            <w:r w:rsidRPr="00596DB6">
              <w:rPr>
                <w:sz w:val="24"/>
                <w:szCs w:val="24"/>
              </w:rPr>
              <w:t>1301468.67</w:t>
            </w:r>
          </w:p>
        </w:tc>
        <w:tc>
          <w:tcPr>
            <w:tcW w:w="4677" w:type="dxa"/>
          </w:tcPr>
          <w:p w:rsidR="00596DB6" w:rsidRDefault="00596DB6" w:rsidP="00596DB6">
            <w:pPr>
              <w:jc w:val="center"/>
            </w:pPr>
            <w:r w:rsidRPr="000F49C3">
              <w:rPr>
                <w:sz w:val="24"/>
                <w:szCs w:val="24"/>
              </w:rPr>
              <w:t>аналитический метод 0,1</w:t>
            </w:r>
          </w:p>
        </w:tc>
      </w:tr>
      <w:tr w:rsidR="00596DB6" w:rsidRPr="002E6E74" w:rsidTr="00596D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596DB6" w:rsidRPr="00596DB6" w:rsidRDefault="00596DB6" w:rsidP="00004794">
            <w:pPr>
              <w:jc w:val="center"/>
              <w:rPr>
                <w:sz w:val="24"/>
                <w:szCs w:val="24"/>
              </w:rPr>
            </w:pPr>
            <w:r w:rsidRPr="00596DB6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596DB6" w:rsidRPr="00596DB6" w:rsidRDefault="00596DB6" w:rsidP="00004794">
            <w:pPr>
              <w:jc w:val="center"/>
              <w:rPr>
                <w:sz w:val="24"/>
                <w:szCs w:val="24"/>
              </w:rPr>
            </w:pPr>
            <w:r w:rsidRPr="00596DB6">
              <w:rPr>
                <w:sz w:val="24"/>
                <w:szCs w:val="24"/>
              </w:rPr>
              <w:t>375766.66</w:t>
            </w:r>
          </w:p>
        </w:tc>
        <w:tc>
          <w:tcPr>
            <w:tcW w:w="1559" w:type="dxa"/>
          </w:tcPr>
          <w:p w:rsidR="00596DB6" w:rsidRPr="00596DB6" w:rsidRDefault="00596DB6" w:rsidP="00004794">
            <w:pPr>
              <w:jc w:val="center"/>
              <w:rPr>
                <w:sz w:val="24"/>
                <w:szCs w:val="24"/>
              </w:rPr>
            </w:pPr>
            <w:r w:rsidRPr="00596DB6">
              <w:rPr>
                <w:sz w:val="24"/>
                <w:szCs w:val="24"/>
              </w:rPr>
              <w:t>1301470.92</w:t>
            </w:r>
          </w:p>
        </w:tc>
        <w:tc>
          <w:tcPr>
            <w:tcW w:w="4677" w:type="dxa"/>
          </w:tcPr>
          <w:p w:rsidR="00596DB6" w:rsidRDefault="00596DB6" w:rsidP="00596DB6">
            <w:pPr>
              <w:jc w:val="center"/>
            </w:pPr>
            <w:r w:rsidRPr="000F49C3">
              <w:rPr>
                <w:sz w:val="24"/>
                <w:szCs w:val="24"/>
              </w:rPr>
              <w:t>аналитический метод 0,1</w:t>
            </w:r>
          </w:p>
        </w:tc>
      </w:tr>
      <w:tr w:rsidR="00596DB6" w:rsidRPr="002E6E74" w:rsidTr="00596D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596DB6" w:rsidRPr="00596DB6" w:rsidRDefault="00596DB6" w:rsidP="00004794">
            <w:pPr>
              <w:jc w:val="center"/>
              <w:rPr>
                <w:sz w:val="24"/>
                <w:szCs w:val="24"/>
              </w:rPr>
            </w:pPr>
            <w:r w:rsidRPr="00596DB6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596DB6" w:rsidRPr="00596DB6" w:rsidRDefault="00596DB6" w:rsidP="00004794">
            <w:pPr>
              <w:jc w:val="center"/>
              <w:rPr>
                <w:sz w:val="24"/>
                <w:szCs w:val="24"/>
              </w:rPr>
            </w:pPr>
            <w:r w:rsidRPr="00596DB6">
              <w:rPr>
                <w:sz w:val="24"/>
                <w:szCs w:val="24"/>
              </w:rPr>
              <w:t>375765.32</w:t>
            </w:r>
          </w:p>
        </w:tc>
        <w:tc>
          <w:tcPr>
            <w:tcW w:w="1559" w:type="dxa"/>
          </w:tcPr>
          <w:p w:rsidR="00596DB6" w:rsidRPr="00596DB6" w:rsidRDefault="00596DB6" w:rsidP="00004794">
            <w:pPr>
              <w:jc w:val="center"/>
              <w:rPr>
                <w:sz w:val="24"/>
                <w:szCs w:val="24"/>
              </w:rPr>
            </w:pPr>
            <w:r w:rsidRPr="00596DB6">
              <w:rPr>
                <w:sz w:val="24"/>
                <w:szCs w:val="24"/>
              </w:rPr>
              <w:t>1301467.15</w:t>
            </w:r>
          </w:p>
        </w:tc>
        <w:tc>
          <w:tcPr>
            <w:tcW w:w="4677" w:type="dxa"/>
          </w:tcPr>
          <w:p w:rsidR="00596DB6" w:rsidRDefault="00596DB6" w:rsidP="00596DB6">
            <w:pPr>
              <w:jc w:val="center"/>
            </w:pPr>
            <w:r w:rsidRPr="000F49C3">
              <w:rPr>
                <w:sz w:val="24"/>
                <w:szCs w:val="24"/>
              </w:rPr>
              <w:t>аналитический метод 0,1</w:t>
            </w:r>
          </w:p>
        </w:tc>
      </w:tr>
      <w:tr w:rsidR="00596DB6" w:rsidRPr="002E6E74" w:rsidTr="00596D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596DB6" w:rsidRPr="00596DB6" w:rsidRDefault="00596DB6" w:rsidP="00004794">
            <w:pPr>
              <w:jc w:val="center"/>
              <w:rPr>
                <w:sz w:val="24"/>
                <w:szCs w:val="24"/>
              </w:rPr>
            </w:pPr>
            <w:r w:rsidRPr="00596DB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596DB6" w:rsidRPr="00596DB6" w:rsidRDefault="00596DB6" w:rsidP="00004794">
            <w:pPr>
              <w:jc w:val="center"/>
              <w:rPr>
                <w:sz w:val="24"/>
                <w:szCs w:val="24"/>
              </w:rPr>
            </w:pPr>
            <w:r w:rsidRPr="00596DB6">
              <w:rPr>
                <w:sz w:val="24"/>
                <w:szCs w:val="24"/>
              </w:rPr>
              <w:t>375771.61</w:t>
            </w:r>
          </w:p>
        </w:tc>
        <w:tc>
          <w:tcPr>
            <w:tcW w:w="1559" w:type="dxa"/>
          </w:tcPr>
          <w:p w:rsidR="00596DB6" w:rsidRPr="00596DB6" w:rsidRDefault="00596DB6" w:rsidP="00004794">
            <w:pPr>
              <w:jc w:val="center"/>
              <w:rPr>
                <w:sz w:val="24"/>
                <w:szCs w:val="24"/>
              </w:rPr>
            </w:pPr>
            <w:r w:rsidRPr="00596DB6">
              <w:rPr>
                <w:sz w:val="24"/>
                <w:szCs w:val="24"/>
              </w:rPr>
              <w:t>1301464.90</w:t>
            </w:r>
          </w:p>
        </w:tc>
        <w:tc>
          <w:tcPr>
            <w:tcW w:w="4677" w:type="dxa"/>
          </w:tcPr>
          <w:p w:rsidR="00596DB6" w:rsidRDefault="00596DB6" w:rsidP="00596DB6">
            <w:pPr>
              <w:jc w:val="center"/>
            </w:pPr>
            <w:r w:rsidRPr="000F49C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4CF" w:rsidRDefault="009574CF" w:rsidP="00C80375">
      <w:r>
        <w:separator/>
      </w:r>
    </w:p>
  </w:endnote>
  <w:endnote w:type="continuationSeparator" w:id="0">
    <w:p w:rsidR="009574CF" w:rsidRDefault="009574CF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4CF" w:rsidRDefault="009574CF" w:rsidP="00C80375">
      <w:r>
        <w:separator/>
      </w:r>
    </w:p>
  </w:footnote>
  <w:footnote w:type="continuationSeparator" w:id="0">
    <w:p w:rsidR="009574CF" w:rsidRDefault="009574CF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974F1F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C07F9"/>
    <w:rsid w:val="003A465C"/>
    <w:rsid w:val="00596DB6"/>
    <w:rsid w:val="005E1E95"/>
    <w:rsid w:val="009574CF"/>
    <w:rsid w:val="00974F1F"/>
    <w:rsid w:val="00BC4C0E"/>
    <w:rsid w:val="00C77C28"/>
    <w:rsid w:val="00C8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B25E6A0-9439-46FF-842E-59248996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2023-01-16T12:22:00Z</dcterms:created>
  <dcterms:modified xsi:type="dcterms:W3CDTF">2023-01-25T13:57:00Z</dcterms:modified>
  <dc:language>ru-RU</dc:language>
</cp:coreProperties>
</file>