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4F22AA" w:rsidRDefault="00AC0D29" w:rsidP="00AC0D29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4C5C44">
        <w:rPr>
          <w:rFonts w:ascii="Times New Roman" w:hAnsi="Times New Roman"/>
          <w:bCs/>
          <w:sz w:val="28"/>
          <w:szCs w:val="28"/>
        </w:rPr>
        <w:t>от 07 февраля 2023 г. № 4</w:t>
      </w:r>
      <w:r w:rsidR="005D383F" w:rsidRPr="004F22AA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939ECA9" wp14:editId="5E38D800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8</w:t>
      </w:r>
    </w:p>
    <w:p w:rsidR="003D3B8A" w:rsidRPr="004F22A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4F22AA" w:rsidSect="007D2F22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976DE4" w:rsidRPr="004F22AA" w:rsidTr="00B318AF">
        <w:trPr>
          <w:trHeight w:val="6107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E3249" w:rsidRPr="004F22AA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CE3249" w:rsidRPr="004F22AA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области от 29 октября 2014 г.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306 </w:t>
            </w:r>
            <w:r w:rsidR="00976DE4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976DE4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>Экономическое развитие</w:t>
            </w:r>
            <w:r w:rsidR="00976DE4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</w:p>
          <w:p w:rsidR="00CE3249" w:rsidRPr="004F22AA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CE3249" w:rsidRPr="004F22AA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29.12.2014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401, от 24.03.2015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63, от 12.08.2015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 </w:t>
            </w:r>
          </w:p>
          <w:p w:rsidR="00CE3249" w:rsidRPr="004F22AA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 16.09.2015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231, от 28.10.2015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272, от 29.12.2015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</w:t>
            </w:r>
          </w:p>
          <w:p w:rsidR="009E213E" w:rsidRPr="004F22AA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02.03.2016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42, от 17.08.2016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188, от 28.09.2016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226, </w:t>
            </w:r>
          </w:p>
          <w:p w:rsidR="009E213E" w:rsidRPr="004F22AA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28.12.2016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 от 18.04.2017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79, от 20.06.2017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137, </w:t>
            </w:r>
          </w:p>
          <w:p w:rsidR="009E213E" w:rsidRPr="004F22AA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23.08.2017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197, от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15.11.2017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301, от 12.12.2017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347, </w:t>
            </w:r>
          </w:p>
          <w:p w:rsidR="009E213E" w:rsidRPr="004F22AA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19.12.2017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372, от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11.04.2018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95, от 10.07.2018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 </w:t>
            </w:r>
          </w:p>
          <w:p w:rsidR="008B069F" w:rsidRPr="004F22AA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31.07.2018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216,</w:t>
            </w:r>
            <w:r w:rsidR="008B069F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 № 307, 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19.12.2018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378, </w:t>
            </w:r>
          </w:p>
          <w:p w:rsidR="008B069F" w:rsidRPr="004F22AA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01.02.2019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16, от 04.02.2019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19, от 26.06.2019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183, </w:t>
            </w:r>
          </w:p>
          <w:p w:rsidR="008B069F" w:rsidRPr="004F22AA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12.11.2019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 от 09.12.2019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391, от 18.12.2019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409, </w:t>
            </w:r>
          </w:p>
          <w:p w:rsidR="008B069F" w:rsidRPr="004F22AA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03.03.2020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36, от 07.05.2020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107, от 26.05.2020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120, </w:t>
            </w:r>
          </w:p>
          <w:p w:rsidR="008B069F" w:rsidRPr="004F22AA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 09.06.2020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132, от 22.12.2020 </w:t>
            </w:r>
            <w:hyperlink r:id="rId12" w:history="1">
              <w:r w:rsidR="00390C02" w:rsidRPr="004F22AA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4F22AA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347</w:t>
              </w:r>
            </w:hyperlink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30.12.2020 </w:t>
            </w:r>
            <w:hyperlink r:id="rId13" w:history="1">
              <w:r w:rsidR="00390C02" w:rsidRPr="004F22AA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4F22AA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381</w:t>
              </w:r>
            </w:hyperlink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8B069F" w:rsidRPr="004F22AA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02.03.2021 </w:t>
            </w:r>
            <w:hyperlink r:id="rId14" w:history="1">
              <w:r w:rsidR="00390C02" w:rsidRPr="004F22AA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4F22AA">
                <w:rPr>
                  <w:rFonts w:ascii="Times New Roman" w:hAnsi="Times New Roman"/>
                  <w:spacing w:val="-4"/>
                  <w:sz w:val="28"/>
                  <w:szCs w:val="28"/>
                </w:rPr>
                <w:t> 29</w:t>
              </w:r>
            </w:hyperlink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13.04.2021 </w:t>
            </w:r>
            <w:hyperlink r:id="rId15" w:history="1">
              <w:r w:rsidR="00390C02" w:rsidRPr="004F22AA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4F22AA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81</w:t>
              </w:r>
            </w:hyperlink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08.06.2021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147, </w:t>
            </w:r>
          </w:p>
          <w:p w:rsidR="008B069F" w:rsidRPr="004F22AA" w:rsidRDefault="001D0FAB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9E213E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03.08.2021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203, от 22.10.2021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268, от 24.11.2021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 </w:t>
            </w:r>
          </w:p>
          <w:p w:rsidR="008B069F" w:rsidRPr="004F22AA" w:rsidRDefault="009E213E" w:rsidP="00DB77D1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A539BD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21.12.2021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A539BD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385, от </w:t>
            </w:r>
            <w:r w:rsidR="00C058CC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23.12.2021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C058CC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396</w:t>
            </w:r>
            <w:r w:rsidR="00107D1A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F38D9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872A39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</w:t>
            </w:r>
            <w:r w:rsidR="002F38D9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872A39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02</w:t>
            </w:r>
            <w:r w:rsidR="002F38D9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.2022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2F38D9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58</w:t>
            </w:r>
            <w:r w:rsidR="00872A39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8B069F" w:rsidRPr="004F22AA" w:rsidRDefault="00872A39" w:rsidP="008B069F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22.02.2022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59</w:t>
            </w:r>
            <w:r w:rsidR="008A6887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29.03.2022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8A6887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117</w:t>
            </w:r>
            <w:r w:rsidR="00B318AF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8B069F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B318AF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05.05.2022 № 172, </w:t>
            </w:r>
          </w:p>
          <w:p w:rsidR="00796143" w:rsidRPr="004F22AA" w:rsidRDefault="008B069F" w:rsidP="008B069F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B318AF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05.05.2022 № 173</w:t>
            </w:r>
            <w:r w:rsidR="00840A9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07.06.2022 </w:t>
            </w:r>
            <w:hyperlink r:id="rId16" w:history="1">
              <w:r w:rsidR="00840A92" w:rsidRPr="004F22AA">
                <w:rPr>
                  <w:rFonts w:ascii="Times New Roman" w:hAnsi="Times New Roman"/>
                  <w:spacing w:val="-4"/>
                  <w:sz w:val="28"/>
                  <w:szCs w:val="28"/>
                </w:rPr>
                <w:t>№ 212</w:t>
              </w:r>
            </w:hyperlink>
            <w:r w:rsidR="00942099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, от 28.06.2022 № 233</w:t>
            </w:r>
            <w:r w:rsidR="00796143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E2467F" w:rsidRPr="004F22AA" w:rsidRDefault="00796143" w:rsidP="005C44BD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02.08.2022 № 282</w:t>
            </w:r>
            <w:r w:rsidR="00373B01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C546F4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от 30.08.2022 №</w:t>
            </w:r>
            <w:r w:rsidR="00A96075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="00C546F4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309</w:t>
            </w:r>
            <w:r w:rsidR="00373B01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5C44BD" w:rsidRPr="004F22A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5C44BD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27.09.2022 № 340,</w:t>
            </w:r>
            <w:r w:rsidR="00E2467F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390C02" w:rsidRPr="004F22AA" w:rsidRDefault="00E2467F" w:rsidP="00E2467F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06.12.2022 № 440, от 06.12.2022 № 441, от </w:t>
            </w:r>
            <w:r w:rsidR="00E4029C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13.12.2022 № </w:t>
            </w:r>
            <w:r w:rsidR="00E97A25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468, </w:t>
            </w:r>
          </w:p>
          <w:p w:rsidR="004802E2" w:rsidRPr="004F22AA" w:rsidRDefault="00E97A25" w:rsidP="004802E2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>от 2</w:t>
            </w:r>
            <w:r w:rsidR="00976DE4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>.12.2022 №</w:t>
            </w:r>
            <w:r w:rsidR="00976DE4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480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976DE4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от 26.12.2022 № 515</w:t>
            </w:r>
            <w:r w:rsidR="004802E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976DE4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28.12.2022 № 538</w:t>
            </w:r>
            <w:r w:rsidR="004802E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E97A25" w:rsidRPr="004F22AA" w:rsidRDefault="004802E2" w:rsidP="00970A28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970A2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24.01.2022 </w:t>
            </w:r>
            <w:r w:rsidR="00FC2FC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="00970A28">
              <w:rPr>
                <w:rFonts w:ascii="Times New Roman" w:hAnsi="Times New Roman"/>
                <w:spacing w:val="-4"/>
                <w:sz w:val="28"/>
                <w:szCs w:val="28"/>
              </w:rPr>
              <w:t>22)</w:t>
            </w:r>
            <w:r w:rsidR="00FC2FC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9E213E" w:rsidRPr="004F22AA" w:rsidRDefault="009E213E" w:rsidP="00942099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2AA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  <w:r w:rsidR="006064E2" w:rsidRPr="004F22AA">
        <w:rPr>
          <w:rFonts w:ascii="Times New Roman" w:hAnsi="Times New Roman"/>
          <w:sz w:val="28"/>
          <w:szCs w:val="28"/>
        </w:rPr>
        <w:t xml:space="preserve">  </w:t>
      </w:r>
      <w:r w:rsidR="00174E6C" w:rsidRPr="004F22AA">
        <w:rPr>
          <w:rFonts w:ascii="Times New Roman" w:hAnsi="Times New Roman"/>
          <w:sz w:val="28"/>
          <w:szCs w:val="28"/>
        </w:rPr>
        <w:t xml:space="preserve"> </w:t>
      </w:r>
    </w:p>
    <w:p w:rsidR="001B6756" w:rsidRPr="004F22AA" w:rsidRDefault="00A96075" w:rsidP="001B67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1B6756" w:rsidRPr="004F22AA">
        <w:rPr>
          <w:rFonts w:ascii="Times New Roman" w:hAnsi="Times New Roman"/>
          <w:sz w:val="28"/>
          <w:szCs w:val="28"/>
        </w:rPr>
        <w:t xml:space="preserve">Внести в приложение № 2 к </w:t>
      </w:r>
      <w:hyperlink r:id="rId17" w:history="1">
        <w:r w:rsidR="001B6756" w:rsidRPr="004F22AA">
          <w:rPr>
            <w:rFonts w:ascii="Times New Roman" w:hAnsi="Times New Roman"/>
            <w:sz w:val="28"/>
            <w:szCs w:val="28"/>
          </w:rPr>
          <w:t>постановлению</w:t>
        </w:r>
      </w:hyperlink>
      <w:r w:rsidR="001B6756" w:rsidRPr="004F22AA">
        <w:rPr>
          <w:rFonts w:ascii="Times New Roman" w:hAnsi="Times New Roman"/>
          <w:sz w:val="28"/>
          <w:szCs w:val="28"/>
        </w:rPr>
        <w:t xml:space="preserve"> Правительства Рязанской области от 29 октября 2014 г. № 306 </w:t>
      </w:r>
      <w:r w:rsidR="00976DE4" w:rsidRPr="004F22AA">
        <w:rPr>
          <w:rFonts w:ascii="Times New Roman" w:hAnsi="Times New Roman"/>
          <w:sz w:val="28"/>
          <w:szCs w:val="28"/>
        </w:rPr>
        <w:t>«</w:t>
      </w:r>
      <w:r w:rsidR="001B6756" w:rsidRPr="004F22AA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Рязанской области </w:t>
      </w:r>
      <w:r w:rsidR="00976DE4" w:rsidRPr="004F22AA">
        <w:rPr>
          <w:rFonts w:ascii="Times New Roman" w:hAnsi="Times New Roman"/>
          <w:sz w:val="28"/>
          <w:szCs w:val="28"/>
        </w:rPr>
        <w:t>«</w:t>
      </w:r>
      <w:r w:rsidR="001B6756" w:rsidRPr="004F22AA">
        <w:rPr>
          <w:rFonts w:ascii="Times New Roman" w:hAnsi="Times New Roman"/>
          <w:sz w:val="28"/>
          <w:szCs w:val="28"/>
        </w:rPr>
        <w:t>Экономическое развитие</w:t>
      </w:r>
      <w:r w:rsidR="00976DE4" w:rsidRPr="004F22AA">
        <w:rPr>
          <w:rFonts w:ascii="Times New Roman" w:hAnsi="Times New Roman"/>
          <w:sz w:val="28"/>
          <w:szCs w:val="28"/>
        </w:rPr>
        <w:t>»</w:t>
      </w:r>
      <w:r w:rsidR="001B6756" w:rsidRPr="004F22AA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E97A25" w:rsidRPr="004F22AA" w:rsidRDefault="00C546F4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22AA">
        <w:rPr>
          <w:rFonts w:ascii="Times New Roman" w:hAnsi="Times New Roman"/>
          <w:sz w:val="28"/>
          <w:szCs w:val="28"/>
        </w:rPr>
        <w:t>1)</w:t>
      </w:r>
      <w:r w:rsidR="00A96075">
        <w:rPr>
          <w:rFonts w:ascii="Times New Roman" w:hAnsi="Times New Roman"/>
          <w:sz w:val="28"/>
          <w:szCs w:val="28"/>
        </w:rPr>
        <w:t> </w:t>
      </w:r>
      <w:r w:rsidR="00E97A25" w:rsidRPr="004F22AA">
        <w:rPr>
          <w:rFonts w:ascii="Times New Roman" w:hAnsi="Times New Roman"/>
          <w:bCs/>
          <w:sz w:val="28"/>
          <w:szCs w:val="28"/>
        </w:rPr>
        <w:t>строк</w:t>
      </w:r>
      <w:r w:rsidR="00C2555A" w:rsidRPr="004F22AA">
        <w:rPr>
          <w:rFonts w:ascii="Times New Roman" w:hAnsi="Times New Roman"/>
          <w:bCs/>
          <w:sz w:val="28"/>
          <w:szCs w:val="28"/>
        </w:rPr>
        <w:t>и</w:t>
      </w:r>
      <w:r w:rsidR="00E97A25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="00E97A25" w:rsidRPr="004F22AA">
        <w:rPr>
          <w:rFonts w:ascii="Times New Roman" w:hAnsi="Times New Roman"/>
          <w:bCs/>
          <w:sz w:val="28"/>
          <w:szCs w:val="28"/>
        </w:rPr>
        <w:t>Главные распорядители бюджетных средств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="00C2555A" w:rsidRPr="004F22AA">
        <w:rPr>
          <w:rFonts w:ascii="Times New Roman" w:hAnsi="Times New Roman"/>
          <w:bCs/>
          <w:sz w:val="28"/>
          <w:szCs w:val="28"/>
        </w:rPr>
        <w:t xml:space="preserve">, </w:t>
      </w:r>
      <w:r w:rsidR="00976DE4" w:rsidRPr="00A96075">
        <w:rPr>
          <w:rFonts w:ascii="Times New Roman" w:hAnsi="Times New Roman"/>
          <w:bCs/>
          <w:spacing w:val="-2"/>
          <w:sz w:val="28"/>
          <w:szCs w:val="28"/>
        </w:rPr>
        <w:t>«</w:t>
      </w:r>
      <w:r w:rsidR="00E97A25" w:rsidRPr="00A96075">
        <w:rPr>
          <w:rFonts w:ascii="Times New Roman" w:hAnsi="Times New Roman" w:hint="eastAsia"/>
          <w:bCs/>
          <w:spacing w:val="-2"/>
          <w:sz w:val="28"/>
          <w:szCs w:val="28"/>
        </w:rPr>
        <w:t>Исполнители</w:t>
      </w:r>
      <w:r w:rsidR="00E97A25" w:rsidRPr="00A96075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E97A25" w:rsidRPr="00A96075">
        <w:rPr>
          <w:rFonts w:ascii="Times New Roman" w:hAnsi="Times New Roman" w:hint="eastAsia"/>
          <w:bCs/>
          <w:spacing w:val="-2"/>
          <w:sz w:val="28"/>
          <w:szCs w:val="28"/>
        </w:rPr>
        <w:t>Программы</w:t>
      </w:r>
      <w:r w:rsidR="00976DE4" w:rsidRPr="00A96075">
        <w:rPr>
          <w:rFonts w:ascii="Times New Roman" w:hAnsi="Times New Roman"/>
          <w:bCs/>
          <w:spacing w:val="-2"/>
          <w:sz w:val="28"/>
          <w:szCs w:val="28"/>
        </w:rPr>
        <w:t>»</w:t>
      </w:r>
      <w:r w:rsidR="00C2555A" w:rsidRPr="00A96075">
        <w:rPr>
          <w:rFonts w:ascii="Times New Roman" w:hAnsi="Times New Roman"/>
          <w:bCs/>
          <w:spacing w:val="-2"/>
          <w:sz w:val="28"/>
          <w:szCs w:val="28"/>
        </w:rPr>
        <w:t xml:space="preserve">, </w:t>
      </w:r>
      <w:r w:rsidR="00976DE4" w:rsidRPr="00A96075">
        <w:rPr>
          <w:rFonts w:ascii="Times New Roman" w:hAnsi="Times New Roman"/>
          <w:bCs/>
          <w:spacing w:val="-2"/>
          <w:sz w:val="28"/>
          <w:szCs w:val="28"/>
        </w:rPr>
        <w:t>«</w:t>
      </w:r>
      <w:r w:rsidR="00E97A25" w:rsidRPr="00A96075">
        <w:rPr>
          <w:rFonts w:ascii="Times New Roman" w:hAnsi="Times New Roman"/>
          <w:bCs/>
          <w:spacing w:val="-2"/>
          <w:sz w:val="28"/>
          <w:szCs w:val="28"/>
        </w:rPr>
        <w:t>Финансовое обеспечение Программы</w:t>
      </w:r>
      <w:r w:rsidR="00976DE4" w:rsidRPr="00A96075">
        <w:rPr>
          <w:rFonts w:ascii="Times New Roman" w:hAnsi="Times New Roman"/>
          <w:bCs/>
          <w:spacing w:val="-2"/>
          <w:sz w:val="28"/>
          <w:szCs w:val="28"/>
        </w:rPr>
        <w:t>»</w:t>
      </w:r>
      <w:r w:rsidR="00E97A25" w:rsidRPr="00A96075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C2555A" w:rsidRPr="00A96075">
        <w:rPr>
          <w:rFonts w:ascii="Times New Roman" w:hAnsi="Times New Roman"/>
          <w:spacing w:val="-2"/>
          <w:sz w:val="28"/>
          <w:szCs w:val="28"/>
        </w:rPr>
        <w:t>раздела 1</w:t>
      </w:r>
      <w:r w:rsidR="00C2555A" w:rsidRPr="004F22A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76DE4" w:rsidRPr="004F22AA">
        <w:rPr>
          <w:rFonts w:ascii="Times New Roman" w:hAnsi="Times New Roman"/>
          <w:spacing w:val="-4"/>
          <w:sz w:val="28"/>
          <w:szCs w:val="28"/>
        </w:rPr>
        <w:t>«</w:t>
      </w:r>
      <w:r w:rsidR="00C2555A" w:rsidRPr="004F22AA">
        <w:rPr>
          <w:rFonts w:ascii="Times New Roman" w:hAnsi="Times New Roman"/>
          <w:bCs/>
          <w:sz w:val="28"/>
          <w:szCs w:val="28"/>
        </w:rPr>
        <w:t xml:space="preserve">Паспорт </w:t>
      </w:r>
      <w:r w:rsidR="00C2555A" w:rsidRPr="004F22AA">
        <w:rPr>
          <w:rFonts w:ascii="Times New Roman" w:hAnsi="Times New Roman"/>
          <w:bCs/>
          <w:sz w:val="28"/>
          <w:szCs w:val="28"/>
        </w:rPr>
        <w:lastRenderedPageBreak/>
        <w:t>государственной программы Рязанской области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="00C2555A" w:rsidRPr="004F22A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 </w:t>
      </w:r>
      <w:r w:rsidR="00E97A25" w:rsidRPr="004F22AA">
        <w:rPr>
          <w:rFonts w:ascii="Times New Roman" w:hAnsi="Times New Roman"/>
          <w:bCs/>
          <w:sz w:val="28"/>
          <w:szCs w:val="28"/>
        </w:rPr>
        <w:t xml:space="preserve">изложить в следующей редакции: 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7513"/>
      </w:tblGrid>
      <w:tr w:rsidR="00976DE4" w:rsidRPr="004F22AA" w:rsidTr="00FF5F8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8B065E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="00C2555A" w:rsidRPr="004F22AA">
              <w:rPr>
                <w:rFonts w:ascii="Times New Roman" w:hAnsi="Times New Roman"/>
                <w:sz w:val="22"/>
                <w:szCs w:val="22"/>
              </w:rPr>
              <w:t>Главные распорядители бюджетных средств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РО;</w:t>
            </w:r>
          </w:p>
          <w:p w:rsidR="00C2555A" w:rsidRPr="004F22AA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министерство имущественных и земельных отношений Рязанской области (далее </w:t>
            </w:r>
            <w:r w:rsidR="00A96075">
              <w:rPr>
                <w:rFonts w:ascii="Times New Roman" w:hAnsi="Times New Roman"/>
                <w:sz w:val="22"/>
                <w:szCs w:val="22"/>
              </w:rPr>
              <w:t>–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Минимущество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РО);</w:t>
            </w:r>
          </w:p>
          <w:p w:rsidR="00C2555A" w:rsidRPr="004F22AA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министерство сельского хозяйства и продовольствия Рязанской области (</w:t>
            </w:r>
            <w:r w:rsidR="00A96075">
              <w:rPr>
                <w:rFonts w:ascii="Times New Roman" w:hAnsi="Times New Roman"/>
                <w:sz w:val="22"/>
                <w:szCs w:val="22"/>
              </w:rPr>
              <w:t xml:space="preserve">далее – 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Минсельхозпрод РО);</w:t>
            </w:r>
          </w:p>
          <w:p w:rsidR="00C2555A" w:rsidRPr="004F22AA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министерство топливно-энергетического комплекса и жилищно-коммунального хозяйства Рязанской области (</w:t>
            </w:r>
            <w:r w:rsidR="00A96075">
              <w:rPr>
                <w:rFonts w:ascii="Times New Roman" w:hAnsi="Times New Roman"/>
                <w:sz w:val="22"/>
                <w:szCs w:val="22"/>
              </w:rPr>
              <w:t xml:space="preserve">далее – 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Министерство ТЭК и ЖКХ РО);</w:t>
            </w:r>
          </w:p>
          <w:p w:rsidR="00C2555A" w:rsidRPr="004F22AA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министерство транспорта и автомобильных дорог Рязанской области (далее – Минтранс РО)</w:t>
            </w:r>
          </w:p>
        </w:tc>
      </w:tr>
      <w:tr w:rsidR="00976DE4" w:rsidRPr="004F22AA" w:rsidTr="00FF5F8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Исполнители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РО;</w:t>
            </w:r>
          </w:p>
          <w:p w:rsidR="00C2555A" w:rsidRPr="004F22AA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Минимущество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РО;</w:t>
            </w:r>
          </w:p>
          <w:p w:rsidR="00C2555A" w:rsidRPr="004F22AA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Минсельхозпрод РО;</w:t>
            </w:r>
          </w:p>
          <w:p w:rsidR="00C2555A" w:rsidRPr="004F22AA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Министерство ТЭК и ЖКХ РО;</w:t>
            </w:r>
          </w:p>
          <w:p w:rsidR="00C2555A" w:rsidRPr="004F22AA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Минтранс РО;</w:t>
            </w:r>
          </w:p>
          <w:p w:rsidR="00C2555A" w:rsidRPr="004F22AA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Государственное бюджетное учреждение Рязанской области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Многофункциональный центр предоставления государственных и муниципальных услуг Рязанской области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A96075">
              <w:rPr>
                <w:rFonts w:ascii="Times New Roman" w:hAnsi="Times New Roman"/>
                <w:sz w:val="22"/>
                <w:szCs w:val="22"/>
              </w:rPr>
              <w:t xml:space="preserve">далее – 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МФЦ)</w:t>
            </w:r>
            <w:r w:rsidR="008B065E" w:rsidRPr="004F22A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976DE4" w:rsidRPr="004F22AA" w:rsidTr="00FF5F8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F4" w:rsidRPr="004F22AA" w:rsidRDefault="00976D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="00C546F4" w:rsidRPr="004F22AA">
              <w:rPr>
                <w:rFonts w:ascii="Times New Roman" w:hAnsi="Times New Roman"/>
                <w:sz w:val="22"/>
                <w:szCs w:val="22"/>
              </w:rPr>
              <w:t>Финансовое обеспечение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30" w:rsidRPr="004F22AA" w:rsidRDefault="00C546F4" w:rsidP="00CF28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Объем финансирования Программы составляет </w:t>
            </w:r>
            <w:r w:rsidR="00B0317E" w:rsidRPr="004F22AA">
              <w:rPr>
                <w:sz w:val="22"/>
                <w:szCs w:val="22"/>
              </w:rPr>
              <w:t>17640854,11306</w:t>
            </w:r>
            <w:r w:rsidR="00CF281C"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тыс. рублей (</w:t>
            </w:r>
            <w:r w:rsidR="00B0317E" w:rsidRPr="004F22AA">
              <w:rPr>
                <w:rFonts w:ascii="Times New Roman" w:hAnsi="Times New Roman"/>
                <w:sz w:val="22"/>
                <w:szCs w:val="22"/>
              </w:rPr>
              <w:t>16813427,62378</w:t>
            </w:r>
            <w:r w:rsidR="00A63B22"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тыс. рублей - средства областного бюджета,</w:t>
            </w:r>
            <w:r w:rsidR="005F1E50" w:rsidRPr="004F22AA">
              <w:rPr>
                <w:rFonts w:ascii="Times New Roman" w:hAnsi="Times New Roman"/>
                <w:sz w:val="22"/>
                <w:szCs w:val="22"/>
              </w:rPr>
              <w:t xml:space="preserve"> из них 75424,72014</w:t>
            </w:r>
            <w:r w:rsidR="00F407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F1E50" w:rsidRPr="004F22AA">
              <w:rPr>
                <w:rFonts w:ascii="Times New Roman" w:hAnsi="Times New Roman"/>
                <w:sz w:val="22"/>
                <w:szCs w:val="22"/>
              </w:rPr>
              <w:t xml:space="preserve">тыс. рублей - бюджетные ассигнования дорожного фонда, 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End"/>
          </w:p>
          <w:p w:rsidR="00C546F4" w:rsidRPr="004F22AA" w:rsidRDefault="00AC7B30" w:rsidP="00AC7B3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827426,48928</w:t>
            </w:r>
            <w:r w:rsidR="00A63B22"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546F4" w:rsidRPr="004F22AA">
              <w:rPr>
                <w:rFonts w:ascii="Times New Roman" w:hAnsi="Times New Roman"/>
                <w:sz w:val="22"/>
                <w:szCs w:val="22"/>
              </w:rPr>
              <w:t>тыс. рублей - средства федерального бюджета)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proofErr w:type="gramEnd"/>
          </w:p>
        </w:tc>
      </w:tr>
    </w:tbl>
    <w:p w:rsidR="008B065E" w:rsidRPr="00A96075" w:rsidRDefault="00E97A25" w:rsidP="008B06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A96075">
        <w:rPr>
          <w:rFonts w:ascii="Times New Roman" w:hAnsi="Times New Roman"/>
          <w:bCs/>
          <w:spacing w:val="-2"/>
          <w:sz w:val="28"/>
          <w:szCs w:val="28"/>
        </w:rPr>
        <w:t>2</w:t>
      </w:r>
      <w:r w:rsidR="00C546F4" w:rsidRPr="00A96075">
        <w:rPr>
          <w:rFonts w:ascii="Times New Roman" w:hAnsi="Times New Roman"/>
          <w:bCs/>
          <w:spacing w:val="-2"/>
          <w:sz w:val="28"/>
          <w:szCs w:val="28"/>
        </w:rPr>
        <w:t>)</w:t>
      </w:r>
      <w:r w:rsidR="00A96075" w:rsidRPr="00A96075">
        <w:rPr>
          <w:rFonts w:ascii="Times New Roman" w:hAnsi="Times New Roman"/>
          <w:bCs/>
          <w:spacing w:val="-2"/>
          <w:sz w:val="28"/>
          <w:szCs w:val="28"/>
        </w:rPr>
        <w:t> </w:t>
      </w:r>
      <w:r w:rsidR="008B065E" w:rsidRPr="00A96075">
        <w:rPr>
          <w:rFonts w:ascii="Times New Roman" w:hAnsi="Times New Roman"/>
          <w:bCs/>
          <w:spacing w:val="-2"/>
          <w:sz w:val="28"/>
          <w:szCs w:val="28"/>
        </w:rPr>
        <w:t>подпункт 6</w:t>
      </w:r>
      <w:r w:rsidR="00C546F4" w:rsidRPr="00A96075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8B065E" w:rsidRPr="00A96075">
        <w:rPr>
          <w:rFonts w:ascii="Times New Roman" w:hAnsi="Times New Roman"/>
          <w:bCs/>
          <w:spacing w:val="-2"/>
          <w:sz w:val="28"/>
          <w:szCs w:val="28"/>
        </w:rPr>
        <w:t>пункта 2.11 раздела 2 «Характеристика сферы реализации Программы» дополнить новым абзацем третьим следующего содержания:</w:t>
      </w:r>
    </w:p>
    <w:p w:rsidR="008B065E" w:rsidRPr="004F22AA" w:rsidRDefault="008B065E" w:rsidP="008B065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/>
          <w:sz w:val="28"/>
          <w:szCs w:val="28"/>
        </w:rPr>
        <w:t xml:space="preserve">- ДФ </w:t>
      </w:r>
      <w:r w:rsidR="00277C92">
        <w:rPr>
          <w:rFonts w:ascii="Times New Roman" w:hAnsi="Times New Roman"/>
          <w:sz w:val="28"/>
          <w:szCs w:val="28"/>
        </w:rPr>
        <w:t>–</w:t>
      </w:r>
      <w:r w:rsidRPr="004F22AA">
        <w:rPr>
          <w:rFonts w:ascii="Times New Roman" w:hAnsi="Times New Roman"/>
          <w:sz w:val="28"/>
          <w:szCs w:val="28"/>
        </w:rPr>
        <w:t xml:space="preserve"> бюджетные ассигнования дорожного фонда</w:t>
      </w:r>
      <w:proofErr w:type="gramStart"/>
      <w:r w:rsidRPr="004F22AA">
        <w:rPr>
          <w:rFonts w:ascii="Times New Roman" w:hAnsi="Times New Roman"/>
          <w:sz w:val="28"/>
          <w:szCs w:val="28"/>
        </w:rPr>
        <w:t>;»</w:t>
      </w:r>
      <w:proofErr w:type="gramEnd"/>
      <w:r w:rsidRPr="004F22AA">
        <w:rPr>
          <w:rFonts w:ascii="Times New Roman" w:hAnsi="Times New Roman"/>
          <w:sz w:val="28"/>
          <w:szCs w:val="28"/>
        </w:rPr>
        <w:t>;</w:t>
      </w:r>
    </w:p>
    <w:p w:rsidR="00B701A7" w:rsidRPr="004F22AA" w:rsidRDefault="008B065E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22AA">
        <w:rPr>
          <w:rFonts w:ascii="Times New Roman" w:hAnsi="Times New Roman"/>
          <w:bCs/>
          <w:sz w:val="28"/>
          <w:szCs w:val="28"/>
        </w:rPr>
        <w:t>3)</w:t>
      </w:r>
      <w:r w:rsidR="004802E2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B701A7" w:rsidRPr="004F22AA">
        <w:rPr>
          <w:rFonts w:ascii="Times New Roman" w:hAnsi="Times New Roman"/>
          <w:bCs/>
          <w:sz w:val="28"/>
          <w:szCs w:val="28"/>
        </w:rPr>
        <w:t>таблиц</w:t>
      </w:r>
      <w:r w:rsidR="00E97A25" w:rsidRPr="004F22AA">
        <w:rPr>
          <w:rFonts w:ascii="Times New Roman" w:hAnsi="Times New Roman"/>
          <w:bCs/>
          <w:sz w:val="28"/>
          <w:szCs w:val="28"/>
        </w:rPr>
        <w:t>у</w:t>
      </w:r>
      <w:r w:rsidR="00B701A7" w:rsidRPr="004F22AA">
        <w:rPr>
          <w:rFonts w:ascii="Times New Roman" w:hAnsi="Times New Roman"/>
          <w:bCs/>
          <w:sz w:val="28"/>
          <w:szCs w:val="28"/>
        </w:rPr>
        <w:t xml:space="preserve"> раздела 3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="00B701A7" w:rsidRPr="004F22AA">
        <w:rPr>
          <w:rFonts w:ascii="Times New Roman" w:hAnsi="Times New Roman"/>
          <w:bCs/>
          <w:sz w:val="28"/>
          <w:szCs w:val="28"/>
        </w:rPr>
        <w:t xml:space="preserve">Финансовое обеспечение </w:t>
      </w:r>
      <w:r w:rsidR="007F30E2" w:rsidRPr="004F22AA">
        <w:rPr>
          <w:rFonts w:ascii="Times New Roman" w:hAnsi="Times New Roman"/>
          <w:bCs/>
          <w:sz w:val="28"/>
          <w:szCs w:val="28"/>
        </w:rPr>
        <w:t>П</w:t>
      </w:r>
      <w:r w:rsidR="00B701A7" w:rsidRPr="004F22AA">
        <w:rPr>
          <w:rFonts w:ascii="Times New Roman" w:hAnsi="Times New Roman"/>
          <w:bCs/>
          <w:sz w:val="28"/>
          <w:szCs w:val="28"/>
        </w:rPr>
        <w:t>рограммы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="00E97A25" w:rsidRPr="004F22A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</w:t>
      </w:r>
      <w:r w:rsidR="00B701A7" w:rsidRPr="004F22AA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360"/>
        <w:gridCol w:w="113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976DE4" w:rsidRPr="004F22AA" w:rsidTr="00A96075">
        <w:trPr>
          <w:cantSplit/>
          <w:trHeight w:val="171"/>
        </w:trPr>
        <w:tc>
          <w:tcPr>
            <w:tcW w:w="604" w:type="dxa"/>
            <w:vMerge w:val="restart"/>
          </w:tcPr>
          <w:p w:rsidR="00E97A25" w:rsidRPr="004F22AA" w:rsidRDefault="00976DE4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="00C2555A" w:rsidRPr="004F22AA">
              <w:rPr>
                <w:rFonts w:ascii="Times New Roman" w:hAnsi="Times New Roman"/>
                <w:sz w:val="22"/>
                <w:szCs w:val="22"/>
              </w:rPr>
              <w:t>№</w:t>
            </w:r>
            <w:r w:rsidR="00E97A25"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E97A25" w:rsidRPr="004F22A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C2555A" w:rsidRPr="004F22AA">
              <w:rPr>
                <w:rFonts w:ascii="Times New Roman" w:hAnsi="Times New Roman"/>
                <w:sz w:val="22"/>
                <w:szCs w:val="22"/>
              </w:rPr>
              <w:t>/</w:t>
            </w:r>
            <w:r w:rsidR="00E97A25" w:rsidRPr="004F22AA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360" w:type="dxa"/>
            <w:vMerge w:val="restart"/>
          </w:tcPr>
          <w:p w:rsidR="00E97A25" w:rsidRPr="004F22AA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E97A25" w:rsidRPr="004F22AA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253" w:type="dxa"/>
            <w:gridSpan w:val="10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AC7B30" w:rsidRPr="004F22AA" w:rsidTr="00A96075">
        <w:trPr>
          <w:cantSplit/>
          <w:trHeight w:val="844"/>
        </w:trPr>
        <w:tc>
          <w:tcPr>
            <w:tcW w:w="604" w:type="dxa"/>
            <w:vMerge/>
          </w:tcPr>
          <w:p w:rsidR="00E97A25" w:rsidRPr="004F22AA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0" w:type="dxa"/>
            <w:vMerge/>
          </w:tcPr>
          <w:p w:rsidR="00E97A25" w:rsidRPr="004F22AA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97A25" w:rsidRPr="004F22AA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5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6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5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5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6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5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A96075" w:rsidRPr="00A96075" w:rsidRDefault="00A9607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360"/>
        <w:gridCol w:w="113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976DE4" w:rsidRPr="004F22AA" w:rsidTr="00A96075">
        <w:trPr>
          <w:cantSplit/>
          <w:trHeight w:val="53"/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8B3D28" w:rsidRPr="004F22AA" w:rsidTr="00A96075">
        <w:trPr>
          <w:cantSplit/>
          <w:trHeight w:val="1632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1573418,59788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430489,20711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555927,97217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370182,72787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216818,69073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D28" w:rsidRPr="004F22AA" w:rsidTr="00A96075">
        <w:trPr>
          <w:cantSplit/>
          <w:trHeight w:val="1631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971687,99788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272682,20711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262961,37217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219225,72787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216818,69073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D28" w:rsidRPr="004F22AA" w:rsidTr="00A96075">
        <w:trPr>
          <w:cantSplit/>
          <w:trHeight w:val="1606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601730,6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157807,0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292966,6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150957,0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D28" w:rsidRPr="004F22AA" w:rsidTr="00A96075">
        <w:trPr>
          <w:cantSplit/>
          <w:trHeight w:val="1618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1.1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Региональный проект «Адресная поддержка повышения производительности труда на предприятиях Рязанской области» (по подпрограмме № 1 Повышение инвестиционного потенциала и развитие экспорта»)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139763,82887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25729,2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43377,0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47757,62887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22900,0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D28" w:rsidRPr="004F22AA" w:rsidTr="00A96075">
        <w:trPr>
          <w:cantSplit/>
          <w:trHeight w:val="1486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75145,72887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5700,0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22900,0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23645,72887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22900,0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D28" w:rsidRPr="004F22AA" w:rsidTr="00A96075">
        <w:trPr>
          <w:cantSplit/>
          <w:trHeight w:val="121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64618,1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20029,2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20477,0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24111,9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D28" w:rsidRPr="004F22AA" w:rsidTr="00A96075">
        <w:trPr>
          <w:cantSplit/>
          <w:trHeight w:val="113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Региональный проект «Системные меры развития международной кооперации и экспорта» (по подпрограмме № 1 «Повышение инвестиционного потенциала и развитие экспорта»)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428305,0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49705,0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126200,0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126200,0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126200,0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D28" w:rsidRPr="004F22AA" w:rsidTr="00A96075">
        <w:trPr>
          <w:cantSplit/>
          <w:trHeight w:val="160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Региональный проект «Акселерация субъектов малого и среднего предпринимательства»,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845419,66793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303539,02771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325636,89381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149845,54125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66398,20516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D28" w:rsidRPr="004F22AA" w:rsidTr="00A96075">
        <w:trPr>
          <w:cantSplit/>
          <w:trHeight w:val="1642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427465,46793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199241,72771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94832,79381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66992,74125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66398,20516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D28" w:rsidRPr="004F22AA" w:rsidTr="00A96075">
        <w:trPr>
          <w:cantSplit/>
          <w:trHeight w:val="1213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417954,2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104297,3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230804,1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82852,8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D28" w:rsidRPr="004F22AA" w:rsidTr="00A96075">
        <w:trPr>
          <w:cantSplit/>
          <w:trHeight w:val="162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1.3.1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По подпрограмме № 1 «Повышение инвестиционного потенциала и развитие экспорта»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135401,22474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53850,8701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46541,48866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35008,86598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D28" w:rsidRPr="004F22AA" w:rsidTr="00A96075">
        <w:trPr>
          <w:cantSplit/>
          <w:trHeight w:val="1486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19813,72474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9491,3701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9272,08866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1050,26598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D28" w:rsidRPr="004F22AA" w:rsidTr="00A96075">
        <w:trPr>
          <w:cantSplit/>
          <w:trHeight w:val="11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115587,5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44359,5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37269,4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33958,6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D28" w:rsidRPr="004F22AA" w:rsidTr="00A96075">
        <w:trPr>
          <w:cantSplit/>
          <w:trHeight w:val="1528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1.3.2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По подпрограмме № 2 «Развитие малого и среднего предпринимательства»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710018,44319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249688,15761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279095,40515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114836,67527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66398,20516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D28" w:rsidRPr="004F22AA" w:rsidTr="00A96075">
        <w:trPr>
          <w:cantSplit/>
          <w:trHeight w:val="1496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407651,74319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189750,35761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85560,70515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65942,47527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66398,20516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3D28" w:rsidRPr="004F22AA" w:rsidTr="00A96075">
        <w:trPr>
          <w:cantSplit/>
          <w:trHeight w:val="1301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302366,7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59937,8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193534,7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48894,2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D28" w:rsidRPr="004F22AA" w:rsidRDefault="008B3D28" w:rsidP="008B3D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3D28" w:rsidRPr="004F22AA" w:rsidRDefault="008B3D28" w:rsidP="008B3D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802E2" w:rsidRPr="004F22AA" w:rsidTr="00A96075">
        <w:trPr>
          <w:cantSplit/>
          <w:trHeight w:val="1569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E2" w:rsidRPr="004F22AA" w:rsidRDefault="004802E2" w:rsidP="00480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1.4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E2" w:rsidRPr="004F22AA" w:rsidRDefault="004802E2" w:rsidP="004802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Региональный проект «Создание благоприятных условий для осуществления деятельности </w:t>
            </w: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самозанятыми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гражданами» (по подпрограмме № 2 «Развитие малого и среднего предпринимательства»)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E2" w:rsidRPr="004F22AA" w:rsidRDefault="004802E2" w:rsidP="00480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02E2" w:rsidRPr="004F22AA" w:rsidRDefault="004802E2" w:rsidP="004802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14449,61342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02E2" w:rsidRPr="004F22AA" w:rsidRDefault="004802E2" w:rsidP="004802E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4550,51547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02E2" w:rsidRPr="004F22AA" w:rsidRDefault="004802E2" w:rsidP="004802E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4830,97423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02E2" w:rsidRPr="004F22AA" w:rsidRDefault="004802E2" w:rsidP="004802E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4892,82475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02E2" w:rsidRPr="004F22AA" w:rsidRDefault="004802E2" w:rsidP="004802E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175,29897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2E2" w:rsidRPr="004F22AA" w:rsidRDefault="004802E2" w:rsidP="004802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2E2" w:rsidRPr="004F22AA" w:rsidRDefault="004802E2" w:rsidP="004802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2E2" w:rsidRPr="004F22AA" w:rsidRDefault="004802E2" w:rsidP="004802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2E2" w:rsidRPr="004F22AA" w:rsidRDefault="004802E2" w:rsidP="004802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2E2" w:rsidRPr="004F22AA" w:rsidRDefault="004802E2" w:rsidP="004802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802E2" w:rsidRPr="004F22AA" w:rsidTr="00A96075">
        <w:trPr>
          <w:cantSplit/>
          <w:trHeight w:val="1191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E2" w:rsidRPr="004F22AA" w:rsidRDefault="004802E2" w:rsidP="00480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E2" w:rsidRPr="004F22AA" w:rsidRDefault="004802E2" w:rsidP="00480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E2" w:rsidRPr="004F22AA" w:rsidRDefault="004802E2" w:rsidP="00480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02E2" w:rsidRPr="004F22AA" w:rsidRDefault="004802E2" w:rsidP="004802E2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763,61342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02E2" w:rsidRPr="004F22AA" w:rsidRDefault="004802E2" w:rsidP="004802E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136,51547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02E2" w:rsidRPr="004F22AA" w:rsidRDefault="004802E2" w:rsidP="004802E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194,97423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02E2" w:rsidRPr="004F22AA" w:rsidRDefault="004802E2" w:rsidP="004802E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256,82475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02E2" w:rsidRPr="004F22AA" w:rsidRDefault="004802E2" w:rsidP="004802E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175,29897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2E2" w:rsidRPr="004F22AA" w:rsidRDefault="004802E2" w:rsidP="004802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2E2" w:rsidRPr="004F22AA" w:rsidRDefault="004802E2" w:rsidP="004802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2E2" w:rsidRPr="004F22AA" w:rsidRDefault="004802E2" w:rsidP="004802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2E2" w:rsidRPr="004F22AA" w:rsidRDefault="004802E2" w:rsidP="004802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2E2" w:rsidRPr="004F22AA" w:rsidRDefault="004802E2" w:rsidP="004802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cantSplit/>
          <w:trHeight w:val="1055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13686,0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4414,0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4636,0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4636,0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00724" w:rsidRPr="004F22AA" w:rsidTr="00A96075">
        <w:trPr>
          <w:cantSplit/>
          <w:trHeight w:val="1646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4" w:rsidRPr="004F22AA" w:rsidRDefault="00100724" w:rsidP="00100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1.5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4" w:rsidRPr="004F22AA" w:rsidRDefault="00100724" w:rsidP="00100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Региональный проект «Создание условий для легкого старта и комфортного ведения бизнеса» (по подпрограмме № 2 «Развитие малого и среднего предпринимательства»)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4" w:rsidRPr="004F22AA" w:rsidRDefault="00100724" w:rsidP="00100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0724" w:rsidRPr="004F22AA" w:rsidRDefault="00100724" w:rsidP="001007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145480,48766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0724" w:rsidRPr="004F22AA" w:rsidRDefault="00100724" w:rsidP="0010072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46965,46393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0724" w:rsidRPr="004F22AA" w:rsidRDefault="00100724" w:rsidP="0010072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55883,10413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0724" w:rsidRPr="004F22AA" w:rsidRDefault="00100724" w:rsidP="0010072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41486,733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0724" w:rsidRPr="004F22AA" w:rsidRDefault="00100724" w:rsidP="0010072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1145,1866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00724" w:rsidRPr="004F22AA" w:rsidRDefault="00100724" w:rsidP="001007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00724" w:rsidRPr="004F22AA" w:rsidRDefault="00100724" w:rsidP="001007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00724" w:rsidRPr="004F22AA" w:rsidRDefault="00100724" w:rsidP="001007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00724" w:rsidRPr="004F22AA" w:rsidRDefault="00100724" w:rsidP="001007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00724" w:rsidRPr="004F22AA" w:rsidRDefault="00100724" w:rsidP="001007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00724" w:rsidRPr="004F22AA" w:rsidTr="00A96075">
        <w:trPr>
          <w:cantSplit/>
          <w:trHeight w:val="1489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4" w:rsidRPr="004F22AA" w:rsidRDefault="00100724" w:rsidP="00100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4" w:rsidRPr="004F22AA" w:rsidRDefault="00100724" w:rsidP="00100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4" w:rsidRPr="004F22AA" w:rsidRDefault="00100724" w:rsidP="00100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0724" w:rsidRPr="004F22AA" w:rsidRDefault="00100724" w:rsidP="0010072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40008,18766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0724" w:rsidRPr="004F22AA" w:rsidRDefault="00100724" w:rsidP="0010072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17898,96393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0724" w:rsidRPr="004F22AA" w:rsidRDefault="00100724" w:rsidP="0010072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18833,60413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0724" w:rsidRPr="004F22AA" w:rsidRDefault="00100724" w:rsidP="0010072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2130,433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0724" w:rsidRPr="004F22AA" w:rsidRDefault="00100724" w:rsidP="00100724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1145,1866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00724" w:rsidRPr="004F22AA" w:rsidRDefault="00100724" w:rsidP="001007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00724" w:rsidRPr="004F22AA" w:rsidRDefault="00100724" w:rsidP="001007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00724" w:rsidRPr="004F22AA" w:rsidRDefault="00100724" w:rsidP="001007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00724" w:rsidRPr="004F22AA" w:rsidRDefault="00100724" w:rsidP="001007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00724" w:rsidRPr="004F22AA" w:rsidRDefault="00100724" w:rsidP="001007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cantSplit/>
          <w:trHeight w:val="1057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105472,3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29066,5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37049,5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39356,3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cantSplit/>
          <w:trHeight w:val="147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33186,51758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17938,61758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15247,9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cantSplit/>
          <w:trHeight w:val="113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2.1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AC7B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Ведомственный проект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Внедрение технологий бережливого производства в деятельность исполнительных органов государственной власти Рязанской области и подведомственных им учреждений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="00277C92">
              <w:rPr>
                <w:rFonts w:ascii="Times New Roman" w:hAnsi="Times New Roman"/>
                <w:sz w:val="22"/>
                <w:szCs w:val="22"/>
              </w:rPr>
              <w:t xml:space="preserve"> (по подпрограмме </w:t>
            </w:r>
            <w:r w:rsidR="00AC7B30" w:rsidRPr="004F22AA">
              <w:rPr>
                <w:rFonts w:ascii="Times New Roman" w:hAnsi="Times New Roman"/>
                <w:sz w:val="22"/>
                <w:szCs w:val="22"/>
              </w:rPr>
              <w:t>№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4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Внедрение технологий бережливого управления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33186,51758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17938,61758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15247,9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0317E" w:rsidRPr="004F22AA" w:rsidTr="00A96075">
        <w:trPr>
          <w:cantSplit/>
          <w:trHeight w:val="1871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17E" w:rsidRPr="004F22AA" w:rsidRDefault="00B0317E" w:rsidP="00B03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17E" w:rsidRPr="004F22AA" w:rsidRDefault="00B0317E" w:rsidP="00B031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4F22AA" w:rsidRDefault="00B0317E" w:rsidP="00B03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16034248,9976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5055884,15072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3004594,13878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1366137,67975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1258554,43835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981775,498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1024049,198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1067275,698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1113967,898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1162010,298</w:t>
            </w:r>
          </w:p>
        </w:tc>
      </w:tr>
      <w:tr w:rsidR="00B0317E" w:rsidRPr="004F22AA" w:rsidTr="00A96075">
        <w:trPr>
          <w:cantSplit/>
          <w:trHeight w:val="1900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17E" w:rsidRPr="004F22AA" w:rsidRDefault="00B0317E" w:rsidP="00B03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17E" w:rsidRPr="004F22AA" w:rsidRDefault="00B0317E" w:rsidP="00B03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4F22AA" w:rsidRDefault="00B0317E" w:rsidP="00B03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F22A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15808553,10832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4938076,47072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2932192,0675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1361554,16575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1253815,31435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977040,498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1019077,198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1062055,698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1108486,898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1156254,798</w:t>
            </w:r>
          </w:p>
        </w:tc>
      </w:tr>
      <w:tr w:rsidR="00976DE4" w:rsidRPr="004F22AA" w:rsidTr="00A96075">
        <w:trPr>
          <w:cantSplit/>
          <w:trHeight w:val="1482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75424,72014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7903,91349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22345,5672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45175,23945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</w:tr>
      <w:tr w:rsidR="00976DE4" w:rsidRPr="004F22AA" w:rsidTr="00A96075">
        <w:trPr>
          <w:cantSplit/>
          <w:trHeight w:val="177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555A" w:rsidRPr="004F22AA" w:rsidRDefault="00C2555A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225695,88928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555A" w:rsidRPr="004F22AA" w:rsidRDefault="00C2555A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117807,68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555A" w:rsidRPr="004F22AA" w:rsidRDefault="00C2555A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72402,07128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555A" w:rsidRPr="004F22AA" w:rsidRDefault="00C2555A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4583,514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555A" w:rsidRPr="004F22AA" w:rsidRDefault="00C2555A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4739,124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555A" w:rsidRPr="004F22AA" w:rsidRDefault="00C2555A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555A" w:rsidRPr="004F22AA" w:rsidRDefault="00C2555A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555A" w:rsidRPr="004F22AA" w:rsidRDefault="00C2555A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555A" w:rsidRPr="004F22AA" w:rsidRDefault="00C2555A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555A" w:rsidRPr="004F22AA" w:rsidRDefault="00C2555A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5755,5</w:t>
            </w:r>
          </w:p>
        </w:tc>
      </w:tr>
      <w:tr w:rsidR="00B0317E" w:rsidRPr="004F22AA" w:rsidTr="00A96075">
        <w:trPr>
          <w:cantSplit/>
          <w:trHeight w:val="1916"/>
        </w:trPr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4F22AA" w:rsidRDefault="00B0317E" w:rsidP="00B031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4F22AA" w:rsidRDefault="00B0317E" w:rsidP="00B03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17640854,11306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5486373,35783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3578460,72853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1751568,30762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1475373,12908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981775,498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1024049,198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1067275,698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1113967,898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1162010,298</w:t>
            </w:r>
          </w:p>
        </w:tc>
      </w:tr>
      <w:tr w:rsidR="00B0317E" w:rsidRPr="004F22AA" w:rsidTr="00A96075">
        <w:trPr>
          <w:cantSplit/>
          <w:trHeight w:val="1730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4F22AA" w:rsidRDefault="00B0317E" w:rsidP="00B03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4F22AA" w:rsidRDefault="00B0317E" w:rsidP="00B03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F22A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16813427,62378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5210758,67783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3213092,05725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1596027,79362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1470634,00508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977040,498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1019077,198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1062055,698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1108486,898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1156254,798</w:t>
            </w:r>
          </w:p>
        </w:tc>
      </w:tr>
      <w:tr w:rsidR="00976DE4" w:rsidRPr="004F22AA" w:rsidTr="00A96075">
        <w:trPr>
          <w:cantSplit/>
          <w:trHeight w:val="1617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75424,72014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7903,91349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22345,5672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45175,23945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E97A2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</w:tr>
      <w:tr w:rsidR="00976DE4" w:rsidRPr="004F22AA" w:rsidTr="00A96075">
        <w:trPr>
          <w:cantSplit/>
          <w:trHeight w:val="1770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827426,48928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275614,68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365368,67128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155540,514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4739,124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5755,5</w:t>
            </w:r>
          </w:p>
        </w:tc>
      </w:tr>
      <w:tr w:rsidR="00976DE4" w:rsidRPr="004F22AA" w:rsidTr="00A96075">
        <w:trPr>
          <w:cantSplit/>
          <w:trHeight w:val="161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 том числе по ГРБС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281C" w:rsidRPr="004F22AA" w:rsidTr="00A96075">
        <w:trPr>
          <w:cantSplit/>
          <w:trHeight w:val="1734"/>
        </w:trPr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15319231,72108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4767408,67783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2839887,25856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1225798,82642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1183221,86827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973040,498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1015077,198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1058055,698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1104486,898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1152254,798</w:t>
            </w:r>
          </w:p>
        </w:tc>
      </w:tr>
      <w:tr w:rsidR="00976DE4" w:rsidRPr="004F22AA" w:rsidTr="00A96075">
        <w:trPr>
          <w:cantSplit/>
          <w:trHeight w:val="1620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827426,48928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275614,68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365368,67128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155540,514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4739,124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5755,5</w:t>
            </w:r>
          </w:p>
        </w:tc>
      </w:tr>
      <w:tr w:rsidR="00976DE4" w:rsidRPr="004F22AA" w:rsidTr="00A96075">
        <w:trPr>
          <w:cantSplit/>
          <w:trHeight w:val="1446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47281,19736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5550,0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1731,19736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</w:tr>
      <w:tr w:rsidR="00976DE4" w:rsidRPr="004F22AA" w:rsidTr="00A96075">
        <w:trPr>
          <w:cantSplit/>
          <w:trHeight w:val="1199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Минимущество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30" w:rsidRPr="004F22AA" w:rsidRDefault="00AC7B30" w:rsidP="00AC7B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922000,0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437800,0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161400,0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161400,0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161400,0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7B30" w:rsidRPr="004F22AA" w:rsidRDefault="00AC7B30" w:rsidP="00AC7B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B0317E" w:rsidRPr="004F22AA" w:rsidTr="00A96075">
        <w:trPr>
          <w:cantSplit/>
          <w:trHeight w:val="1706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17E" w:rsidRPr="004F22AA" w:rsidRDefault="00B0317E" w:rsidP="00B031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17E" w:rsidRPr="004F22AA" w:rsidRDefault="00B0317E" w:rsidP="00B03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449489,9852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193900,8852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176483,4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79105,7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317E" w:rsidRPr="004F22AA" w:rsidRDefault="00B0317E" w:rsidP="00B031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76DE4" w:rsidRPr="004F22AA" w:rsidTr="00A96075">
        <w:trPr>
          <w:cantSplit/>
          <w:trHeight w:val="1498"/>
        </w:trPr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50" w:rsidRPr="004F22AA" w:rsidRDefault="005F1E50" w:rsidP="00B567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50" w:rsidRPr="004F22AA" w:rsidRDefault="005F1E50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F22A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B567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75424,72014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B567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B567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7903,91349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B567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22345,5672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B567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45175,23945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B567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B567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B567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B567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B567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76DE4" w:rsidRPr="004F22AA" w:rsidTr="00A96075">
        <w:trPr>
          <w:cantSplit/>
          <w:trHeight w:val="1678"/>
        </w:trPr>
        <w:tc>
          <w:tcPr>
            <w:tcW w:w="39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50" w:rsidRPr="004F22AA" w:rsidRDefault="005F1E50" w:rsidP="005F1E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50" w:rsidRPr="004F22AA" w:rsidRDefault="005F1E50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5F1E5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75424,72014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5F1E5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5F1E5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7903,91349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5F1E5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22345,56720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5F1E5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45175,23945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5F1E5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5F1E5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5F1E5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5F1E5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4F22AA" w:rsidRDefault="005F1E50" w:rsidP="005F1E5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F22A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  <w:r w:rsidR="00976DE4" w:rsidRPr="004F22AA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</w:tbl>
    <w:p w:rsidR="00E97A25" w:rsidRPr="004F22AA" w:rsidRDefault="008B065E" w:rsidP="00E97A2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F22AA">
        <w:rPr>
          <w:rFonts w:ascii="Times New Roman" w:hAnsi="Times New Roman"/>
          <w:sz w:val="28"/>
          <w:szCs w:val="28"/>
        </w:rPr>
        <w:lastRenderedPageBreak/>
        <w:t>4</w:t>
      </w:r>
      <w:r w:rsidR="00E97A25" w:rsidRPr="004F22AA">
        <w:rPr>
          <w:rFonts w:ascii="Times New Roman" w:hAnsi="Times New Roman"/>
          <w:sz w:val="28"/>
          <w:szCs w:val="28"/>
        </w:rPr>
        <w:t xml:space="preserve">) в разделе 5 </w:t>
      </w:r>
      <w:r w:rsidR="00976DE4" w:rsidRPr="004F22AA">
        <w:rPr>
          <w:rFonts w:ascii="Times New Roman" w:hAnsi="Times New Roman"/>
          <w:sz w:val="28"/>
          <w:szCs w:val="28"/>
        </w:rPr>
        <w:t>«</w:t>
      </w:r>
      <w:r w:rsidR="00E97A25" w:rsidRPr="004F22AA">
        <w:rPr>
          <w:rFonts w:ascii="Times New Roman" w:hAnsi="Times New Roman"/>
          <w:sz w:val="28"/>
          <w:szCs w:val="28"/>
        </w:rPr>
        <w:t>Сведения о подпрограммах Программы</w:t>
      </w:r>
      <w:r w:rsidR="00976DE4" w:rsidRPr="004F22AA">
        <w:rPr>
          <w:rFonts w:ascii="Times New Roman" w:hAnsi="Times New Roman"/>
          <w:sz w:val="28"/>
          <w:szCs w:val="28"/>
        </w:rPr>
        <w:t>»</w:t>
      </w:r>
      <w:r w:rsidR="00E97A25" w:rsidRPr="004F22AA">
        <w:rPr>
          <w:rFonts w:ascii="Times New Roman" w:hAnsi="Times New Roman"/>
          <w:sz w:val="28"/>
          <w:szCs w:val="28"/>
        </w:rPr>
        <w:t>:</w:t>
      </w:r>
    </w:p>
    <w:p w:rsidR="00B701A7" w:rsidRPr="004F22AA" w:rsidRDefault="00E97A25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22AA">
        <w:rPr>
          <w:rFonts w:ascii="Times New Roman" w:hAnsi="Times New Roman"/>
          <w:bCs/>
          <w:sz w:val="28"/>
          <w:szCs w:val="28"/>
        </w:rPr>
        <w:t xml:space="preserve">- </w:t>
      </w:r>
      <w:r w:rsidRPr="004F22AA">
        <w:rPr>
          <w:rFonts w:ascii="Times New Roman" w:hAnsi="Times New Roman" w:hint="eastAsia"/>
          <w:bCs/>
          <w:sz w:val="28"/>
          <w:szCs w:val="28"/>
        </w:rPr>
        <w:t>в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подразделе</w:t>
      </w:r>
      <w:r w:rsidRPr="004F22AA">
        <w:rPr>
          <w:rFonts w:ascii="Times New Roman" w:hAnsi="Times New Roman"/>
          <w:bCs/>
          <w:sz w:val="28"/>
          <w:szCs w:val="28"/>
        </w:rPr>
        <w:t xml:space="preserve"> 5.1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 w:hint="eastAsia"/>
          <w:bCs/>
          <w:sz w:val="28"/>
          <w:szCs w:val="28"/>
        </w:rPr>
        <w:t>Подпрограмма</w:t>
      </w:r>
      <w:r w:rsidRPr="004F22AA">
        <w:rPr>
          <w:rFonts w:ascii="Times New Roman" w:hAnsi="Times New Roman"/>
          <w:bCs/>
          <w:sz w:val="28"/>
          <w:szCs w:val="28"/>
        </w:rPr>
        <w:t xml:space="preserve"> № 1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 w:hint="eastAsia"/>
          <w:bCs/>
          <w:sz w:val="28"/>
          <w:szCs w:val="28"/>
        </w:rPr>
        <w:t>Повышение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инвестиционного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потенциала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и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развитие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экспорта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Pr="004F22AA">
        <w:rPr>
          <w:rFonts w:ascii="Times New Roman" w:hAnsi="Times New Roman"/>
          <w:bCs/>
          <w:sz w:val="28"/>
          <w:szCs w:val="28"/>
        </w:rPr>
        <w:t>:</w:t>
      </w:r>
    </w:p>
    <w:p w:rsidR="00E97A25" w:rsidRPr="004F22AA" w:rsidRDefault="00E97A25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22AA">
        <w:rPr>
          <w:rFonts w:ascii="Times New Roman" w:hAnsi="Times New Roman"/>
          <w:bCs/>
          <w:sz w:val="28"/>
          <w:szCs w:val="28"/>
        </w:rPr>
        <w:t xml:space="preserve">в графах 6, 7 </w:t>
      </w:r>
      <w:r w:rsidR="008B065E" w:rsidRPr="004F22AA">
        <w:rPr>
          <w:rFonts w:ascii="Times New Roman" w:hAnsi="Times New Roman"/>
          <w:bCs/>
          <w:sz w:val="28"/>
          <w:szCs w:val="28"/>
        </w:rPr>
        <w:t xml:space="preserve">подпункта 1.3.1 </w:t>
      </w:r>
      <w:r w:rsidR="00A96075">
        <w:rPr>
          <w:rFonts w:ascii="Times New Roman" w:hAnsi="Times New Roman"/>
          <w:bCs/>
          <w:sz w:val="28"/>
          <w:szCs w:val="28"/>
        </w:rPr>
        <w:t xml:space="preserve">пункта 1.3 </w:t>
      </w:r>
      <w:r w:rsidRPr="004F22AA">
        <w:rPr>
          <w:rFonts w:ascii="Times New Roman" w:hAnsi="Times New Roman"/>
          <w:bCs/>
          <w:sz w:val="28"/>
          <w:szCs w:val="28"/>
        </w:rPr>
        <w:t xml:space="preserve">таблицы пункта 4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 w:hint="eastAsia"/>
          <w:bCs/>
          <w:sz w:val="28"/>
          <w:szCs w:val="28"/>
        </w:rPr>
        <w:t>Результаты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структурных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элементов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подпрограммы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Pr="004F22AA">
        <w:rPr>
          <w:rFonts w:ascii="Times New Roman" w:hAnsi="Times New Roman"/>
          <w:bCs/>
          <w:sz w:val="28"/>
          <w:szCs w:val="28"/>
        </w:rPr>
        <w:t xml:space="preserve"> цифры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/>
          <w:bCs/>
          <w:sz w:val="28"/>
          <w:szCs w:val="28"/>
        </w:rPr>
        <w:t>43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Pr="004F22AA">
        <w:rPr>
          <w:rFonts w:ascii="Times New Roman" w:hAnsi="Times New Roman"/>
          <w:bCs/>
          <w:sz w:val="28"/>
          <w:szCs w:val="28"/>
        </w:rPr>
        <w:t xml:space="preserve">,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/>
          <w:bCs/>
          <w:sz w:val="28"/>
          <w:szCs w:val="28"/>
        </w:rPr>
        <w:t>43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Pr="004F22AA">
        <w:rPr>
          <w:rFonts w:ascii="Times New Roman" w:hAnsi="Times New Roman"/>
          <w:bCs/>
          <w:sz w:val="28"/>
          <w:szCs w:val="28"/>
        </w:rPr>
        <w:t xml:space="preserve"> заменить соответственно цифрами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/>
          <w:bCs/>
          <w:sz w:val="28"/>
          <w:szCs w:val="28"/>
        </w:rPr>
        <w:t>34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Pr="004F22AA">
        <w:rPr>
          <w:rFonts w:ascii="Times New Roman" w:hAnsi="Times New Roman"/>
          <w:bCs/>
          <w:sz w:val="28"/>
          <w:szCs w:val="28"/>
        </w:rPr>
        <w:t xml:space="preserve">,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/>
          <w:bCs/>
          <w:sz w:val="28"/>
          <w:szCs w:val="28"/>
        </w:rPr>
        <w:t>32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Pr="004F22AA">
        <w:rPr>
          <w:rFonts w:ascii="Times New Roman" w:hAnsi="Times New Roman"/>
          <w:bCs/>
          <w:sz w:val="28"/>
          <w:szCs w:val="28"/>
        </w:rPr>
        <w:t>;</w:t>
      </w:r>
    </w:p>
    <w:p w:rsidR="00E97A25" w:rsidRPr="004F22AA" w:rsidRDefault="00E97A25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22AA">
        <w:rPr>
          <w:rFonts w:ascii="Times New Roman" w:hAnsi="Times New Roman"/>
          <w:bCs/>
          <w:sz w:val="28"/>
          <w:szCs w:val="28"/>
        </w:rPr>
        <w:t xml:space="preserve">таблицу пункта 5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 w:hint="eastAsia"/>
          <w:bCs/>
          <w:sz w:val="28"/>
          <w:szCs w:val="28"/>
        </w:rPr>
        <w:t>Перечень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мероприятий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подпрограммы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Pr="004F22A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951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441"/>
        <w:gridCol w:w="433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9"/>
      </w:tblGrid>
      <w:tr w:rsidR="00976DE4" w:rsidRPr="004F22AA" w:rsidTr="00A96075">
        <w:trPr>
          <w:trHeight w:val="276"/>
        </w:trPr>
        <w:tc>
          <w:tcPr>
            <w:tcW w:w="704" w:type="dxa"/>
            <w:vMerge w:val="restart"/>
          </w:tcPr>
          <w:p w:rsidR="00E97A25" w:rsidRPr="004F22AA" w:rsidRDefault="00976DE4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="00E97A25" w:rsidRPr="004F22AA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E97A25" w:rsidRPr="004F22A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C2555A" w:rsidRPr="004F22AA">
              <w:rPr>
                <w:rFonts w:ascii="Times New Roman" w:hAnsi="Times New Roman"/>
                <w:sz w:val="22"/>
                <w:szCs w:val="22"/>
              </w:rPr>
              <w:t>/</w:t>
            </w:r>
            <w:r w:rsidR="00E97A25" w:rsidRPr="004F22AA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2693" w:type="dxa"/>
            <w:vMerge w:val="restart"/>
          </w:tcPr>
          <w:p w:rsidR="00E97A25" w:rsidRPr="004F22AA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441" w:type="dxa"/>
            <w:vMerge w:val="restart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433" w:type="dxa"/>
            <w:vMerge w:val="restart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396" w:type="dxa"/>
            <w:gridSpan w:val="10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AC5F49" w:rsidRPr="004F22AA" w:rsidTr="00A96075">
        <w:trPr>
          <w:trHeight w:val="1167"/>
        </w:trPr>
        <w:tc>
          <w:tcPr>
            <w:tcW w:w="704" w:type="dxa"/>
            <w:vMerge/>
          </w:tcPr>
          <w:p w:rsidR="00E97A25" w:rsidRPr="004F22AA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E97A25" w:rsidRPr="004F22AA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" w:type="dxa"/>
            <w:vMerge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5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5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6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5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5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69" w:type="dxa"/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A96075" w:rsidRPr="00A96075" w:rsidRDefault="00A96075">
      <w:pPr>
        <w:rPr>
          <w:sz w:val="2"/>
          <w:szCs w:val="2"/>
        </w:rPr>
      </w:pPr>
    </w:p>
    <w:tbl>
      <w:tblPr>
        <w:tblW w:w="952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441"/>
        <w:gridCol w:w="433"/>
        <w:gridCol w:w="11"/>
        <w:gridCol w:w="414"/>
        <w:gridCol w:w="11"/>
        <w:gridCol w:w="414"/>
        <w:gridCol w:w="11"/>
        <w:gridCol w:w="414"/>
        <w:gridCol w:w="11"/>
        <w:gridCol w:w="415"/>
        <w:gridCol w:w="11"/>
        <w:gridCol w:w="414"/>
        <w:gridCol w:w="11"/>
        <w:gridCol w:w="414"/>
        <w:gridCol w:w="11"/>
        <w:gridCol w:w="414"/>
        <w:gridCol w:w="11"/>
        <w:gridCol w:w="415"/>
        <w:gridCol w:w="11"/>
        <w:gridCol w:w="414"/>
        <w:gridCol w:w="11"/>
        <w:gridCol w:w="414"/>
        <w:gridCol w:w="11"/>
        <w:gridCol w:w="414"/>
        <w:gridCol w:w="11"/>
        <w:gridCol w:w="558"/>
        <w:gridCol w:w="11"/>
      </w:tblGrid>
      <w:tr w:rsidR="00976DE4" w:rsidRPr="004F22AA" w:rsidTr="00A96075">
        <w:trPr>
          <w:gridAfter w:val="1"/>
          <w:wAfter w:w="11" w:type="dxa"/>
          <w:cantSplit/>
          <w:trHeight w:val="53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163D" w:rsidRPr="004F22AA" w:rsidTr="00A96075">
        <w:trPr>
          <w:gridAfter w:val="1"/>
          <w:wAfter w:w="11" w:type="dxa"/>
          <w:cantSplit/>
          <w:trHeight w:val="158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Региональный проект «Адресная поддержка повышения производительности труда на предприятиях Рязанской области», в том числе: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L2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63D" w:rsidRPr="004F22AA" w:rsidRDefault="0074163D" w:rsidP="007416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139763,82887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63D" w:rsidRPr="004F22AA" w:rsidRDefault="0074163D" w:rsidP="007416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25729,2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63D" w:rsidRPr="004F22AA" w:rsidRDefault="0074163D" w:rsidP="007416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43377,0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63D" w:rsidRPr="004F22AA" w:rsidRDefault="0074163D" w:rsidP="007416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47757,62887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63D" w:rsidRPr="004F22AA" w:rsidRDefault="0074163D" w:rsidP="007416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22900,0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4163D" w:rsidRPr="004F22AA" w:rsidTr="00A96075">
        <w:trPr>
          <w:gridAfter w:val="1"/>
          <w:wAfter w:w="11" w:type="dxa"/>
          <w:cantSplit/>
          <w:trHeight w:val="148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L2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63D" w:rsidRPr="004F22AA" w:rsidRDefault="0074163D" w:rsidP="0074163D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75145,72887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63D" w:rsidRPr="004F22AA" w:rsidRDefault="0074163D" w:rsidP="007416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5700,0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63D" w:rsidRPr="004F22AA" w:rsidRDefault="0074163D" w:rsidP="007416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22900,0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63D" w:rsidRPr="004F22AA" w:rsidRDefault="0074163D" w:rsidP="007416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23645,72887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163D" w:rsidRPr="004F22AA" w:rsidRDefault="0074163D" w:rsidP="007416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22900,0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63D" w:rsidRPr="004F22AA" w:rsidRDefault="0074163D" w:rsidP="007416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35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L2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8B3D28" w:rsidP="00A9373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64618,1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8B3D28" w:rsidP="00A9373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20029,2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8B3D28" w:rsidP="00A9373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20477,0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8B3D28" w:rsidP="00A9373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24111,9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3737" w:rsidRPr="004F22AA" w:rsidRDefault="008B3D28" w:rsidP="00A9373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228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автономной некоммерческой организации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Агентство развития бизнеса Рязанской области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в виде имущественного взноса на создание и обеспечение деятельности регионального центра компетенций в сфере производительности труда, в том числе обучение, подготовку и содержание на время обучения тренеров, а также дополнительно привлеченных сотрудников региональных центров компетенций; создание и </w:t>
            </w: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обеспечение деятельности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фабрики процессов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, представляющей собой площадку,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МЭР РО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L2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74400,0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5700,0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22900,0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22900,0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93737" w:rsidRPr="004F22AA" w:rsidRDefault="00E95106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22900,0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303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L2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745,72887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745,72887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E95106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E95106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E95106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E95106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E95106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E95106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13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L2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64618,1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20029,2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20477,0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24111,9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E95106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F281C" w:rsidRPr="004F22AA" w:rsidTr="00A96075">
        <w:trPr>
          <w:gridAfter w:val="1"/>
          <w:wAfter w:w="11" w:type="dxa"/>
          <w:cantSplit/>
          <w:trHeight w:val="12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Региональный проект «Системные меры развития международной кооперации и экспорта», в том числе: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T6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428305,0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49705,0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126200,0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126200,0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126200,0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F281C" w:rsidRPr="004F22AA" w:rsidTr="00A96075">
        <w:trPr>
          <w:gridAfter w:val="1"/>
          <w:wAfter w:w="11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Предоставление субсидий автономной некоммерческой организации «Агентство развития бизнеса Рязанской области» в виде имущественного взноса на осуществление организационных и иных мероприятий, мер и механизмов в интересах участников внешнеэкономической деятельности в целях внедрения и реализации Регионального экспортного стандарта 2.0 в Рязанской области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T6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428305,0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49705,0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126200,0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126200,0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126200,0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7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Акселерация субъектов малого и среднего предпринимательства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135401,22474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53850,87010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46541,48866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35008,86598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77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19813,72474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9491,37010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9272,08866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1050,26598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7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115587,50000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44359,50000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37269,40000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3737" w:rsidRPr="004F22AA" w:rsidRDefault="00A93737" w:rsidP="00A9373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33958,60000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3737" w:rsidRPr="004F22AA" w:rsidRDefault="00A93737" w:rsidP="00A937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30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1.3.1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автономной некоммерческой организации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Агентство развития бизнеса Рязанской области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в виде имущественного взноса на создание и (или) развитие центра поддержки экспорта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16238,8536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8119,4268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8119,4268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50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  <w:r w:rsidR="006D1105" w:rsidRPr="004F22AA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3574,87114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1371,9433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1152,66186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1050,26598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19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115587,5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44359,5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37269,4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33958,6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F22AA" w:rsidRPr="004F22AA" w:rsidTr="00A96075">
        <w:trPr>
          <w:cantSplit/>
          <w:trHeight w:val="1624"/>
        </w:trPr>
        <w:tc>
          <w:tcPr>
            <w:tcW w:w="4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2AA" w:rsidRPr="004F22AA" w:rsidRDefault="004F22AA" w:rsidP="004F22A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703470,05361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2AA" w:rsidRPr="004F22AA" w:rsidRDefault="004F22AA" w:rsidP="004F22A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129285,0701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2AA" w:rsidRPr="004F22AA" w:rsidRDefault="004F22AA" w:rsidP="004F22A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216118,48866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2AA" w:rsidRPr="004F22AA" w:rsidRDefault="004F22AA" w:rsidP="004F22A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208966,49485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149100,0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F22AA" w:rsidRPr="004F22AA" w:rsidTr="00A96075">
        <w:trPr>
          <w:cantSplit/>
          <w:trHeight w:val="1494"/>
        </w:trPr>
        <w:tc>
          <w:tcPr>
            <w:tcW w:w="42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2AA" w:rsidRPr="004F22AA" w:rsidRDefault="004F22AA" w:rsidP="004F22A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523264,45361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2AA" w:rsidRPr="004F22AA" w:rsidRDefault="004F22AA" w:rsidP="004F22A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64896,3701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2AA" w:rsidRPr="004F22AA" w:rsidRDefault="004F22AA" w:rsidP="004F22A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158372,08866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2AA" w:rsidRPr="004F22AA" w:rsidRDefault="004F22AA" w:rsidP="004F22A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150895,99485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149100,0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F22AA" w:rsidRPr="004F22AA" w:rsidTr="00A96075">
        <w:trPr>
          <w:cantSplit/>
          <w:trHeight w:val="1343"/>
        </w:trPr>
        <w:tc>
          <w:tcPr>
            <w:tcW w:w="42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2AA" w:rsidRPr="004F22AA" w:rsidRDefault="004F22AA" w:rsidP="004F22A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180205,6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2AA" w:rsidRPr="004F22AA" w:rsidRDefault="004F22AA" w:rsidP="004F22A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64388,7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2AA" w:rsidRPr="004F22AA" w:rsidRDefault="004F22AA" w:rsidP="004F22A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57746,4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22AA" w:rsidRPr="004F22AA" w:rsidRDefault="004F22AA" w:rsidP="004F22A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58070,5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22AA" w:rsidRPr="004F22AA" w:rsidRDefault="004F22AA" w:rsidP="004F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4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6DE4" w:rsidRPr="004F22AA" w:rsidTr="00A96075">
        <w:trPr>
          <w:gridAfter w:val="1"/>
          <w:wAfter w:w="11" w:type="dxa"/>
          <w:cantSplit/>
          <w:trHeight w:val="1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Задача 1. Повышение инвестиционной привлекательности Рязанской области, в том числе: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87109,34936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16888,152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13380,0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13380,0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5111,19736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7660,0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7660,0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7670,0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7680,0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7680,0</w:t>
            </w:r>
          </w:p>
        </w:tc>
      </w:tr>
      <w:tr w:rsidR="00976DE4" w:rsidRPr="004F22AA" w:rsidTr="00277C92">
        <w:trPr>
          <w:gridAfter w:val="1"/>
          <w:wAfter w:w="11" w:type="dxa"/>
          <w:cantSplit/>
          <w:trHeight w:val="20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5" w:rsidRPr="004F22AA" w:rsidRDefault="006D1105" w:rsidP="00277C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Организация, проведение и участие в </w:t>
            </w: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выставочно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-ярмарочных, </w:t>
            </w: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конгрессных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мероприятиях, в презентациях инвестиционного и экономического потенциала Рязанской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14050,0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9050,0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</w:tr>
      <w:tr w:rsidR="00277C92" w:rsidRPr="004F22AA" w:rsidTr="00A96075">
        <w:trPr>
          <w:gridAfter w:val="1"/>
          <w:wAfter w:w="11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C92" w:rsidRPr="004F22AA" w:rsidRDefault="00277C92" w:rsidP="006D11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C92" w:rsidRPr="004F22AA" w:rsidRDefault="00277C92" w:rsidP="006D11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96075">
              <w:rPr>
                <w:rFonts w:ascii="Times New Roman" w:hAnsi="Times New Roman"/>
                <w:spacing w:val="-4"/>
                <w:sz w:val="22"/>
                <w:szCs w:val="22"/>
              </w:rPr>
              <w:t>области в дипломатических и торговых представительствах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иностранных госуда</w:t>
            </w: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рств в Р</w:t>
            </w:r>
            <w:proofErr w:type="gram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оссии и российских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за рубежом, а также в федеральных органах власти, общероссийских общественных и других организациях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77C92" w:rsidRPr="004F22AA" w:rsidRDefault="00277C92" w:rsidP="00A6663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77C92" w:rsidRPr="004F22AA" w:rsidRDefault="00277C92" w:rsidP="00A6663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77C92" w:rsidRPr="004F22AA" w:rsidRDefault="00277C92" w:rsidP="00A6663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77C92" w:rsidRPr="004F22AA" w:rsidRDefault="00277C92" w:rsidP="00A6663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C92" w:rsidRPr="004F22AA" w:rsidRDefault="00277C92" w:rsidP="00A666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47281,19736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C92" w:rsidRPr="004F22AA" w:rsidRDefault="00277C92" w:rsidP="00A666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5550,0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C92" w:rsidRPr="004F22AA" w:rsidRDefault="00277C92" w:rsidP="00A666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C92" w:rsidRPr="004F22AA" w:rsidRDefault="00277C92" w:rsidP="00A666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C92" w:rsidRPr="004F22AA" w:rsidRDefault="00277C92" w:rsidP="00A666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1731,19736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C92" w:rsidRPr="004F22AA" w:rsidRDefault="00277C92" w:rsidP="00A666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C92" w:rsidRPr="004F22AA" w:rsidRDefault="00277C92" w:rsidP="00A666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C92" w:rsidRPr="004F22AA" w:rsidRDefault="00277C92" w:rsidP="00A666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C92" w:rsidRPr="004F22AA" w:rsidRDefault="00277C92" w:rsidP="00A666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7C92" w:rsidRPr="004F22AA" w:rsidRDefault="00277C92" w:rsidP="00A666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Участие в Ассоциации межрегионального социально-экономического взаимодействия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Центральный федеральный округ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10685,152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1085,152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Разработка, приобретение, изготовление и распространение печатной, полиграфической, видео-, ауди</w:t>
            </w: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о-</w:t>
            </w:r>
            <w:proofErr w:type="gramEnd"/>
            <w:r w:rsidRPr="004F22AA">
              <w:rPr>
                <w:rFonts w:ascii="Times New Roman" w:hAnsi="Times New Roman"/>
                <w:sz w:val="22"/>
                <w:szCs w:val="22"/>
              </w:rPr>
              <w:t>, мультимедийной, сувенирной продукции по инвестиционной и экспортной деятельности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105" w:rsidRPr="004F22AA" w:rsidRDefault="006D1105" w:rsidP="006D11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1820,0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180,0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180,0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180,0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180,0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210,0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210,0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220,0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230,0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105" w:rsidRPr="004F22AA" w:rsidRDefault="006D1105" w:rsidP="006D11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230,0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Установление кредитных рейтингов Рязанской области по международной и национальной шкале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8450,0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1100,0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1100,0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Проведение мониторинга состояния и развития конкурентной среды на рынках товаров, работ и услуг на территории Рязанской области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4823,0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323,0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7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Задача 2. Финансовая поддержка и стимулирование инвестиционной деятельности, в том числе: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7905038,07295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3964510,45675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1928157,9562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347564,03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322530,03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246281,8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256827,5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267901,0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279528,2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291737,1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Государственная поддержка инвестиционной деятельности в форме предоставления субсидий юридическим лицам в соответствии с заключенными инвестиционными соглашениями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324793,55675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39079,55675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48620,0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42664,0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17630,0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35360,0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35360,0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35360,0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35360,0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35360,0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3.2.2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Предоставление субсидий юридическим лицам, осуществляющим деятельность специализированной организации по привлечению инвестиций и работе с инвесторами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840709,6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76000,0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76000,0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76000,0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105455,8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110728,5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116265,0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122078,2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128182,1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3.2.3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автономной некоммерческой организации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Агентство развития бизнеса Рязанской области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в виде имущественного взноса для обеспечения деятельности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876589,631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79411,8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79411,771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67500,03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67500,03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105466,0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110739,0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116276,0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122090,0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128195,0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Акционерному обществу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Корпорация развития Рязанской области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на осуществление капитальных вложений в объекты инфраструктуры, необходимые для реализации инвестиционных проектов, и (или) на приобретение (создание) им объектов недвижимого имущества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4789614,4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3378219,1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1411395,3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3.2.5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Предоставление взноса в уставный капитал Акционерного общества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Корпорация развития Рязанской области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в целях повышения инвестиционной привлекательности Рязанской области, в том числе подготовки документации для создания или модернизации объектов коммунальной, транспортной инфраструктуры, необходимых для осуществления деятельности в сфере промышленности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Минимущество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Минимущество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765000,0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280800,0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161400,0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161400,0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161400,0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3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3.2.6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Предоставление субсидии бюджетам муниципальных образований Рязанской области на реконструкцию очистных сооружений в целях реализации новых инвестиционных проектов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Министерство ТЭК и ЖКХ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Министерство ТЭК и ЖКХ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151330,8852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151330,8852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3.2.7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Предос</w:t>
            </w:r>
            <w:r w:rsidR="00A93737" w:rsidRPr="004F22AA">
              <w:rPr>
                <w:rFonts w:ascii="Times New Roman" w:hAnsi="Times New Roman"/>
                <w:sz w:val="22"/>
                <w:szCs w:val="22"/>
              </w:rPr>
              <w:t xml:space="preserve">тавление Акционерному обществу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Корпор</w:t>
            </w:r>
            <w:r w:rsidR="00A93737" w:rsidRPr="004F22AA">
              <w:rPr>
                <w:rFonts w:ascii="Times New Roman" w:hAnsi="Times New Roman"/>
                <w:sz w:val="22"/>
                <w:szCs w:val="22"/>
              </w:rPr>
              <w:t>ация развития Рязанской области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бюджетных инвестиций в объекты капитального строительства, находящиеся в его собственности, и (или) на приобретение им объектов недвижимого имущества либо в целях предоставления взноса в уставные (складочные) капиталы дочерних обществ указанного юридического лица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</w:t>
            </w:r>
            <w:proofErr w:type="gram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объектов недвижимого имущества, в том числе: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Минимущество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Минимущество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157000,0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157000,0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1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A96075" w:rsidRDefault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96075">
              <w:rPr>
                <w:rFonts w:ascii="Times New Roman" w:hAnsi="Times New Roman"/>
                <w:spacing w:val="-4"/>
                <w:sz w:val="22"/>
                <w:szCs w:val="22"/>
              </w:rPr>
              <w:t>3.2.7.1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277C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на реконструкцию объекта капитального строительства, находящегося в собст</w:t>
            </w:r>
            <w:r w:rsidR="00A93737" w:rsidRPr="004F22AA">
              <w:rPr>
                <w:rFonts w:ascii="Times New Roman" w:hAnsi="Times New Roman"/>
                <w:sz w:val="22"/>
                <w:szCs w:val="22"/>
              </w:rPr>
              <w:t xml:space="preserve">венности Акционерного общества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Корпорация развития Рязанской области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77C92">
              <w:rPr>
                <w:rFonts w:ascii="Times New Roman" w:hAnsi="Times New Roman"/>
                <w:sz w:val="22"/>
                <w:szCs w:val="22"/>
              </w:rPr>
              <w:t>–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продвещсклад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>, нежилое здание, кадастровый номер 62:29:</w:t>
            </w:r>
            <w:r w:rsidR="00A96075">
              <w:rPr>
                <w:rFonts w:ascii="Times New Roman" w:hAnsi="Times New Roman"/>
                <w:sz w:val="22"/>
                <w:szCs w:val="22"/>
              </w:rPr>
              <w:t>0080001:50, местонахождение: г. 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Рязань, ул. Каширина, 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Минимущество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Минимущество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157000,0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157000,0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cantSplit/>
          <w:trHeight w:val="2213"/>
        </w:trPr>
        <w:tc>
          <w:tcPr>
            <w:tcW w:w="4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Всего по комплексу процессных мероприятий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7992147,42231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3981398,60875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1941537,9562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360944,03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327641,22736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253941,8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264487,5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275571,0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287208,2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299417,1</w:t>
            </w:r>
          </w:p>
        </w:tc>
      </w:tr>
      <w:tr w:rsidR="00976DE4" w:rsidRPr="004F22AA" w:rsidTr="00A96075">
        <w:trPr>
          <w:cantSplit/>
          <w:trHeight w:val="2147"/>
        </w:trPr>
        <w:tc>
          <w:tcPr>
            <w:tcW w:w="4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8695617,47592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4110683,67885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2157656,44486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569910,52485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476741,22736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253941,8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264487,5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275571,0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287208,2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299417,1</w:t>
            </w:r>
          </w:p>
        </w:tc>
      </w:tr>
      <w:tr w:rsidR="00976DE4" w:rsidRPr="004F22AA" w:rsidTr="00A96075">
        <w:trPr>
          <w:cantSplit/>
          <w:trHeight w:val="1814"/>
        </w:trPr>
        <w:tc>
          <w:tcPr>
            <w:tcW w:w="42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8515411,87592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4046294,97885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2099910,04486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511840,02485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476741,22736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253941,8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264487,5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275571,0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287208,2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299417,1</w:t>
            </w:r>
          </w:p>
        </w:tc>
      </w:tr>
      <w:tr w:rsidR="00976DE4" w:rsidRPr="004F22AA" w:rsidTr="00A96075">
        <w:trPr>
          <w:cantSplit/>
          <w:trHeight w:val="1630"/>
        </w:trPr>
        <w:tc>
          <w:tcPr>
            <w:tcW w:w="42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6497" w:rsidRPr="004F22AA" w:rsidRDefault="00096497" w:rsidP="00096497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180205,6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64388,7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57746,4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58070,5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497" w:rsidRPr="004F22AA" w:rsidRDefault="00096497" w:rsidP="000964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E97A25" w:rsidRPr="004F22AA" w:rsidRDefault="00E97A25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22AA">
        <w:rPr>
          <w:rFonts w:ascii="Times New Roman" w:hAnsi="Times New Roman"/>
          <w:bCs/>
          <w:sz w:val="28"/>
          <w:szCs w:val="28"/>
        </w:rPr>
        <w:t xml:space="preserve">- </w:t>
      </w:r>
      <w:r w:rsidRPr="004F22AA">
        <w:rPr>
          <w:rFonts w:ascii="Times New Roman" w:hAnsi="Times New Roman" w:hint="eastAsia"/>
          <w:bCs/>
          <w:sz w:val="28"/>
          <w:szCs w:val="28"/>
        </w:rPr>
        <w:t>в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подразделе</w:t>
      </w:r>
      <w:r w:rsidRPr="004F22AA">
        <w:rPr>
          <w:rFonts w:ascii="Times New Roman" w:hAnsi="Times New Roman"/>
          <w:bCs/>
          <w:sz w:val="28"/>
          <w:szCs w:val="28"/>
        </w:rPr>
        <w:t xml:space="preserve"> 5.2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 w:hint="eastAsia"/>
          <w:bCs/>
          <w:sz w:val="28"/>
          <w:szCs w:val="28"/>
        </w:rPr>
        <w:t>Подпрограмма</w:t>
      </w:r>
      <w:r w:rsidRPr="004F22AA">
        <w:rPr>
          <w:rFonts w:ascii="Times New Roman" w:hAnsi="Times New Roman"/>
          <w:bCs/>
          <w:sz w:val="28"/>
          <w:szCs w:val="28"/>
        </w:rPr>
        <w:t xml:space="preserve"> № 2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 w:hint="eastAsia"/>
          <w:bCs/>
          <w:sz w:val="28"/>
          <w:szCs w:val="28"/>
        </w:rPr>
        <w:t>Развитие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малого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и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среднего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предпринимательства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Pr="004F22AA">
        <w:rPr>
          <w:rFonts w:ascii="Times New Roman" w:hAnsi="Times New Roman"/>
          <w:bCs/>
          <w:sz w:val="28"/>
          <w:szCs w:val="28"/>
        </w:rPr>
        <w:t>:</w:t>
      </w:r>
    </w:p>
    <w:p w:rsidR="00E97A25" w:rsidRPr="004F22AA" w:rsidRDefault="00E97A25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22AA">
        <w:rPr>
          <w:rFonts w:ascii="Times New Roman" w:hAnsi="Times New Roman"/>
          <w:bCs/>
          <w:sz w:val="28"/>
          <w:szCs w:val="28"/>
        </w:rPr>
        <w:t>в граф</w:t>
      </w:r>
      <w:r w:rsidR="00CD10F4" w:rsidRPr="004F22AA">
        <w:rPr>
          <w:rFonts w:ascii="Times New Roman" w:hAnsi="Times New Roman"/>
          <w:bCs/>
          <w:sz w:val="28"/>
          <w:szCs w:val="28"/>
        </w:rPr>
        <w:t>е</w:t>
      </w:r>
      <w:r w:rsidRPr="004F22AA">
        <w:rPr>
          <w:rFonts w:ascii="Times New Roman" w:hAnsi="Times New Roman"/>
          <w:bCs/>
          <w:sz w:val="28"/>
          <w:szCs w:val="28"/>
        </w:rPr>
        <w:t xml:space="preserve"> 7 таблицы пункта 3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/>
          <w:bCs/>
          <w:sz w:val="28"/>
          <w:szCs w:val="28"/>
        </w:rPr>
        <w:t>Показатели программы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Pr="004F22AA">
        <w:rPr>
          <w:rFonts w:ascii="Times New Roman" w:hAnsi="Times New Roman"/>
          <w:bCs/>
          <w:sz w:val="28"/>
          <w:szCs w:val="28"/>
        </w:rPr>
        <w:t xml:space="preserve"> цифры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/>
          <w:bCs/>
          <w:sz w:val="28"/>
          <w:szCs w:val="28"/>
        </w:rPr>
        <w:t>182,7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Pr="004F22AA">
        <w:rPr>
          <w:rFonts w:ascii="Times New Roman" w:hAnsi="Times New Roman"/>
          <w:bCs/>
          <w:sz w:val="28"/>
          <w:szCs w:val="28"/>
        </w:rPr>
        <w:t xml:space="preserve"> заменить цифрами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/>
          <w:bCs/>
          <w:sz w:val="28"/>
          <w:szCs w:val="28"/>
        </w:rPr>
        <w:t>182,6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Pr="004F22AA">
        <w:rPr>
          <w:rFonts w:ascii="Times New Roman" w:hAnsi="Times New Roman"/>
          <w:bCs/>
          <w:sz w:val="28"/>
          <w:szCs w:val="28"/>
        </w:rPr>
        <w:t>;</w:t>
      </w:r>
    </w:p>
    <w:p w:rsidR="00E97A25" w:rsidRPr="004F22AA" w:rsidRDefault="00E97A25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22AA">
        <w:rPr>
          <w:rFonts w:ascii="Times New Roman" w:hAnsi="Times New Roman"/>
          <w:bCs/>
          <w:sz w:val="28"/>
          <w:szCs w:val="28"/>
        </w:rPr>
        <w:t xml:space="preserve">пункт 1 таблицы пункта 4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/>
          <w:bCs/>
          <w:sz w:val="28"/>
          <w:szCs w:val="28"/>
        </w:rPr>
        <w:t>Результаты структурных элементов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Pr="004F22A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 </w:t>
      </w:r>
    </w:p>
    <w:tbl>
      <w:tblPr>
        <w:tblW w:w="933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624"/>
        <w:gridCol w:w="510"/>
        <w:gridCol w:w="752"/>
        <w:gridCol w:w="752"/>
        <w:gridCol w:w="752"/>
        <w:gridCol w:w="425"/>
        <w:gridCol w:w="425"/>
        <w:gridCol w:w="425"/>
        <w:gridCol w:w="425"/>
        <w:gridCol w:w="425"/>
        <w:gridCol w:w="425"/>
      </w:tblGrid>
      <w:tr w:rsidR="00976DE4" w:rsidRPr="004F22AA" w:rsidTr="00A9607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976DE4" w:rsidRPr="004F22AA" w:rsidTr="00A960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976DE4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="00E97A25"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6DE4" w:rsidRPr="004F22AA" w:rsidTr="00A960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Акселерация субъектов малого и среднего предпринимательства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6DE4" w:rsidRPr="004F22AA" w:rsidTr="00A960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Оказана поддержка субъектам МСП, осуществляющим деятельность в сфере НХП и ремесел. Сохранена среднесписочная численность работников субъектов МСП, осуществляющих деятельность в сфере народных художественных промыслов и ремесел, не менее уровня </w:t>
            </w: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предшествующего финансового года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A463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Оказана поддержка организациям, образующим инфраструктуру поддержки предпринимательства, оказывающим услуги социально ориентированным субъектам МСП. Количество субъектов МСП, получивших государственную поддержку, составило не менее 10 единиц ежегодно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A463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A463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A463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A463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A463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A463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A463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A463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A463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A463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56CF4" w:rsidRPr="004F22AA" w:rsidTr="00A96075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F4" w:rsidRPr="004F22AA" w:rsidRDefault="00256CF4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F4" w:rsidRPr="004F22AA" w:rsidRDefault="00256CF4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Субъектам МСП</w:t>
            </w:r>
            <w:r w:rsidRPr="004F22AA">
              <w:rPr>
                <w:rFonts w:ascii="Times New Roman" w:hAnsi="Times New Roman"/>
                <w:strike/>
                <w:sz w:val="22"/>
                <w:szCs w:val="22"/>
              </w:rPr>
              <w:t xml:space="preserve">, 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обеспечено оказание комплексных услуг на единой площадке региональной инфраструктуры поддержки бизнеса, в том числе федеральными институтами развития (количество субъектов МСП, получивших комплексные услуги)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F4" w:rsidRPr="004F22AA" w:rsidRDefault="00256CF4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тыс. ед.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F4" w:rsidRPr="004F22AA" w:rsidRDefault="00256CF4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F4" w:rsidRPr="004F22AA" w:rsidRDefault="00256CF4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0,53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F4" w:rsidRPr="004F22AA" w:rsidRDefault="00256CF4" w:rsidP="00F40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0,636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F4" w:rsidRPr="004F22AA" w:rsidRDefault="00256CF4" w:rsidP="00F40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0,763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F4" w:rsidRPr="004F22AA" w:rsidRDefault="00256CF4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F4" w:rsidRPr="004F22AA" w:rsidRDefault="00256CF4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F4" w:rsidRPr="004F22AA" w:rsidRDefault="00256CF4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F4" w:rsidRPr="004F22AA" w:rsidRDefault="00256CF4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F4" w:rsidRPr="004F22AA" w:rsidRDefault="00256CF4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F4" w:rsidRPr="004F22AA" w:rsidRDefault="00256CF4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A9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1.1.</w:t>
            </w:r>
            <w:r w:rsidR="00A9607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Субъектам МСП обеспечен льготный доступ к заемным средствам государственных </w:t>
            </w: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микрофинансовых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организаций (количество действующих </w:t>
            </w: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микрозаймов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>, выданных МФО)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тыс. ед.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0,435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0,427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0,427</w:t>
            </w:r>
          </w:p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A9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1.1.</w:t>
            </w:r>
            <w:r w:rsidR="00A9607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Субъектам МСП обеспечено предоставление поручительств (независимых</w:t>
            </w:r>
            <w:r w:rsidR="00096497" w:rsidRPr="004F22AA">
              <w:rPr>
                <w:rFonts w:ascii="Times New Roman" w:hAnsi="Times New Roman"/>
                <w:sz w:val="22"/>
                <w:szCs w:val="22"/>
              </w:rPr>
              <w:t xml:space="preserve"> гарантий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) региональными гарантийными организациями (объем финансовой поддержки, оказанной субъектам МСП, при гарантийной поддержке РГО)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млн. руб.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A463A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B02E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14,0521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B02E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388,3686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B02E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391,8321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E97A25" w:rsidP="00A463A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096497" w:rsidP="00A463A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096497" w:rsidP="00A463A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096497" w:rsidP="00A463A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096497" w:rsidP="00A463A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7A25" w:rsidRPr="004F22AA" w:rsidRDefault="00096497" w:rsidP="00A463A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8377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Создание благоприятных условий для осуществления деятельности </w:t>
            </w: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самозанятыми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гражданами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6DE4" w:rsidRPr="004F22AA" w:rsidTr="00A960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Самозанятым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гражданам обеспечено предоставление комплекса информационно-консультационных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(центрами компетенций) в </w:t>
            </w: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оффлайн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и онлайн форматах (количество </w:t>
            </w: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самозанятых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граждан, получивших услуги, в том числе прошедших программы обучения)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тыс. чел.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0,12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0,211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0,247</w:t>
            </w:r>
          </w:p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096497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Создание условий для легкого старта и комфортного ведения бизнеса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25" w:rsidRPr="004F22AA" w:rsidRDefault="00E97A25" w:rsidP="00E97A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6DE4" w:rsidRPr="004F22AA" w:rsidTr="00A96075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</w:t>
            </w:r>
            <w:r w:rsidR="00A96075">
              <w:rPr>
                <w:rFonts w:ascii="Times New Roman" w:hAnsi="Times New Roman"/>
                <w:sz w:val="22"/>
                <w:szCs w:val="22"/>
              </w:rPr>
              <w:t>ческими лицами в возрасте до 25 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лет включительно, предоставлены комплекс услуг и (или) финансовая поддержка в виде грантов (количество уникальных социальных предприятий, включенных в реестр социальных предпринимателей, и (или) количество субъектов малого и среднего предпринимательства, созданных физи</w:t>
            </w:r>
            <w:r w:rsidR="00A96075">
              <w:rPr>
                <w:rFonts w:ascii="Times New Roman" w:hAnsi="Times New Roman"/>
                <w:sz w:val="22"/>
                <w:szCs w:val="22"/>
              </w:rPr>
              <w:t>ческими лицами в возрасте до 25</w:t>
            </w:r>
            <w:proofErr w:type="gramEnd"/>
            <w:r w:rsidR="00A96075">
              <w:rPr>
                <w:rFonts w:ascii="Times New Roman" w:hAnsi="Times New Roman"/>
                <w:sz w:val="22"/>
                <w:szCs w:val="22"/>
              </w:rPr>
              <w:t> 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лет включительно, получивших комплекс услуг и (или) финансовую поддержку в виде грантов, накопленным итогом)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Гражданам, желающим вести бизнес, начинающим и действующим </w:t>
            </w: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предпринимателям предоставлен комплекс услуг, направленных на вовлечение в предпринимательскую деятельность, а также информационно-консультационных и образовательных услуг в </w:t>
            </w: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оффлайн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и онлайн форматах на единой площадке региональной инфраструктуры поддержки бизнеса по единым требованиям к оказанию поддержки, а также в федеральных институтах развития (количество уникальных граждан, желающих вести бизнес, начинающих и действующих предпринимателей, получивших услуги)</w:t>
            </w:r>
            <w:proofErr w:type="gram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тыс. ед.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1,321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1,970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2,223</w:t>
            </w:r>
          </w:p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8377F2" w:rsidRPr="004F22AA" w:rsidRDefault="00E97A25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22AA">
        <w:rPr>
          <w:rFonts w:ascii="Times New Roman" w:hAnsi="Times New Roman"/>
          <w:bCs/>
          <w:sz w:val="28"/>
          <w:szCs w:val="28"/>
        </w:rPr>
        <w:lastRenderedPageBreak/>
        <w:t xml:space="preserve">таблицу пункта 5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/>
          <w:bCs/>
          <w:sz w:val="28"/>
          <w:szCs w:val="28"/>
        </w:rPr>
        <w:t>Перечень мероприятий подпрограммы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Pr="004F22A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AC5F49" w:rsidRPr="00A96075" w:rsidRDefault="00AC5F49" w:rsidP="00AC5F4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412"/>
        <w:gridCol w:w="433"/>
        <w:gridCol w:w="420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14"/>
      </w:tblGrid>
      <w:tr w:rsidR="00976DE4" w:rsidRPr="004F22AA" w:rsidTr="00A96075">
        <w:trPr>
          <w:trHeight w:val="173"/>
        </w:trPr>
        <w:tc>
          <w:tcPr>
            <w:tcW w:w="704" w:type="dxa"/>
            <w:vMerge w:val="restart"/>
          </w:tcPr>
          <w:p w:rsidR="00AC5F49" w:rsidRPr="004F22AA" w:rsidRDefault="008B065E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="00AC5F49" w:rsidRPr="004F22AA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AC5F49" w:rsidRPr="004F22A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976DE4" w:rsidRPr="004F22AA">
              <w:rPr>
                <w:rFonts w:ascii="Times New Roman" w:hAnsi="Times New Roman"/>
                <w:sz w:val="22"/>
                <w:szCs w:val="22"/>
              </w:rPr>
              <w:t>/</w:t>
            </w:r>
            <w:r w:rsidR="00AC5F49" w:rsidRPr="004F22AA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2693" w:type="dxa"/>
            <w:vMerge w:val="restart"/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412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433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420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26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265" w:type="dxa"/>
            <w:gridSpan w:val="11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976DE4" w:rsidRPr="004F22AA" w:rsidTr="00A96075">
        <w:trPr>
          <w:gridAfter w:val="1"/>
          <w:wAfter w:w="14" w:type="dxa"/>
          <w:trHeight w:val="1207"/>
        </w:trPr>
        <w:tc>
          <w:tcPr>
            <w:tcW w:w="704" w:type="dxa"/>
            <w:vMerge/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6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A96075" w:rsidRPr="00A96075" w:rsidRDefault="00A9607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412"/>
        <w:gridCol w:w="433"/>
        <w:gridCol w:w="10"/>
        <w:gridCol w:w="410"/>
        <w:gridCol w:w="10"/>
        <w:gridCol w:w="416"/>
        <w:gridCol w:w="10"/>
        <w:gridCol w:w="415"/>
        <w:gridCol w:w="10"/>
        <w:gridCol w:w="415"/>
        <w:gridCol w:w="10"/>
        <w:gridCol w:w="415"/>
        <w:gridCol w:w="10"/>
        <w:gridCol w:w="416"/>
        <w:gridCol w:w="10"/>
        <w:gridCol w:w="415"/>
        <w:gridCol w:w="10"/>
        <w:gridCol w:w="415"/>
        <w:gridCol w:w="10"/>
        <w:gridCol w:w="415"/>
        <w:gridCol w:w="10"/>
        <w:gridCol w:w="415"/>
        <w:gridCol w:w="10"/>
        <w:gridCol w:w="415"/>
        <w:gridCol w:w="10"/>
        <w:gridCol w:w="415"/>
        <w:gridCol w:w="14"/>
      </w:tblGrid>
      <w:tr w:rsidR="00976DE4" w:rsidRPr="004F22AA" w:rsidTr="00A96075">
        <w:trPr>
          <w:gridAfter w:val="1"/>
          <w:wAfter w:w="14" w:type="dxa"/>
          <w:trHeight w:val="57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7E9F" w:rsidRPr="004F22AA" w:rsidTr="00A96075">
        <w:trPr>
          <w:gridAfter w:val="1"/>
          <w:wAfter w:w="14" w:type="dxa"/>
          <w:cantSplit/>
          <w:trHeight w:val="15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Региональный проект «Акселерация субъектов малого и среднего предпринимательства», в том числе: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9F" w:rsidRPr="004F22AA" w:rsidRDefault="00AB7E9F" w:rsidP="00AB7E9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710018,44319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9F" w:rsidRPr="004F22AA" w:rsidRDefault="00AB7E9F" w:rsidP="00AB7E9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249688,15761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9F" w:rsidRPr="004F22AA" w:rsidRDefault="00AB7E9F" w:rsidP="00AB7E9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279095,40515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9F" w:rsidRPr="004F22AA" w:rsidRDefault="00AB7E9F" w:rsidP="00AB7E9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114836,67527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9F" w:rsidRPr="004F22AA" w:rsidRDefault="00AB7E9F" w:rsidP="00AB7E9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66398,20516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B7E9F" w:rsidRPr="004F22AA" w:rsidTr="00A96075">
        <w:trPr>
          <w:gridAfter w:val="1"/>
          <w:wAfter w:w="14" w:type="dxa"/>
          <w:cantSplit/>
          <w:trHeight w:val="160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9F" w:rsidRPr="004F22AA" w:rsidRDefault="00AB7E9F" w:rsidP="00AB7E9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407651,74319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9F" w:rsidRPr="004F22AA" w:rsidRDefault="00AB7E9F" w:rsidP="00AB7E9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189750,35761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9F" w:rsidRPr="004F22AA" w:rsidRDefault="00AB7E9F" w:rsidP="00AB7E9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85560,70515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9F" w:rsidRPr="004F22AA" w:rsidRDefault="00AB7E9F" w:rsidP="00AB7E9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65942,47527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9F" w:rsidRPr="004F22AA" w:rsidRDefault="00AB7E9F" w:rsidP="00AB7E9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66398,20516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7E9F" w:rsidRPr="004F22AA" w:rsidRDefault="00AB7E9F" w:rsidP="00AB7E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07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302366,7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59937,8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193534,7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48894,2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Предоставление субсидий субъектам МСП, осуществляющим деятельность в области ремесел и народных художественных промыслов, сельского и экологического туризма,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сырья и расходных материалов, необходимых для производства продукции и изделий народных художественных промыслов и ремесел</w:t>
            </w:r>
            <w:proofErr w:type="gram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Предоставление субсидий некоммерческим организациям, образующим инфраструктуру поддержки субъектов МСП в Рязанской области, оказывающим услуги социально ориентированным субъектам МСП, на возмещение затрат, связанных с реализацией программ поддержки МСП Рязанской области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7500,0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51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256CF4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56CF4">
              <w:rPr>
                <w:rFonts w:ascii="Times New Roman" w:hAnsi="Times New Roman" w:hint="eastAsia"/>
                <w:sz w:val="22"/>
                <w:szCs w:val="22"/>
              </w:rPr>
              <w:t>Предоставление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субсидий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АНО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Агентство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развития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бизнеса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Рязанской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области»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целях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обеспечения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оказания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субъектам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МСП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комплексных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услуг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единой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площадке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региональной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инфраструктуры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поддержки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бизнеса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том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числе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федеральными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институтами</w:t>
            </w:r>
            <w:r w:rsidRPr="00256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6CF4">
              <w:rPr>
                <w:rFonts w:ascii="Times New Roman" w:hAnsi="Times New Roman" w:hint="eastAsia"/>
                <w:sz w:val="22"/>
                <w:szCs w:val="22"/>
              </w:rPr>
              <w:t>развития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58883,31339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26395,50204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27468,22371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2297,93815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2721,64949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37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  <w:hyperlink r:id="rId18" w:history="1">
              <w:r w:rsidRPr="004F22AA">
                <w:rPr>
                  <w:rFonts w:ascii="Times New Roman" w:hAnsi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1240,30825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619,07629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621,23196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0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40103,3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20016,8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20086,5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43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1.1.4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в виде имущественного взноса на </w:t>
            </w: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докапитализацию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Фонда гарантийной поддержки Рязанской области в целях обеспечения предоставления поручительств (</w:t>
            </w:r>
            <w:r w:rsidR="00256CF4">
              <w:rPr>
                <w:rFonts w:ascii="Times New Roman" w:hAnsi="Times New Roman"/>
                <w:sz w:val="22"/>
                <w:szCs w:val="22"/>
              </w:rPr>
              <w:t xml:space="preserve">независимых 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гарантий) субъектам МСП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69810,0102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56001,10917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6132,34536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7676,55567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48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976DE4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8111,23919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1234,67011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5364,37732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1512,19176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18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262263,4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39921,0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173448,2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48894,2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1.1.5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в виде имущественного взноса на </w:t>
            </w: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докапитализацию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Микрокредитной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компании </w:t>
            </w:r>
            <w:r w:rsidR="00CA48DE">
              <w:rPr>
                <w:rFonts w:ascii="Times New Roman" w:hAnsi="Times New Roman"/>
                <w:sz w:val="22"/>
                <w:szCs w:val="22"/>
              </w:rPr>
              <w:t>–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Рязанский областной фонд поддержки малого предпринимательства в целях обеспечения деятельности по развитию и поддержке малого и среднего предпринимательства в Рязанской области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sz w:val="22"/>
                <w:szCs w:val="22"/>
              </w:rPr>
              <w:t>246106,87216</w:t>
            </w:r>
          </w:p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100000,0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46106,87216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4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Создание благоприятных условий для осуществления деятельности </w:t>
            </w: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самозанятыми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гражданами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14449,61342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4550,51547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4830,97423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4892,82475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175,29897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27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763,61342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136,51547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194,97423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256,82475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175,29897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12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13686,0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4414,0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4636,0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4636,0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49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1.2.1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АНО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Агентство развития бизнеса Рязанской области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в целях обеспечения предоставления </w:t>
            </w: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самозанятым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гражданам комплекса информационно-консультационных и образовательных услуг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340,33505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51,59278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113,44330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175,29897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6DE4" w:rsidRPr="004F22AA" w:rsidTr="00A96075">
        <w:trPr>
          <w:gridAfter w:val="1"/>
          <w:wAfter w:w="14" w:type="dxa"/>
          <w:cantSplit/>
          <w:trHeight w:val="148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  <w:r w:rsidR="00976DE4" w:rsidRPr="004F22AA">
              <w:rPr>
                <w:sz w:val="22"/>
                <w:szCs w:val="22"/>
              </w:rPr>
              <w:t>*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423,27837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136,51547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143,38145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143,38145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30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13686,0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4414,0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4636,0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4636,0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34B6" w:rsidRPr="004F22AA" w:rsidTr="00A96075">
        <w:trPr>
          <w:gridAfter w:val="1"/>
          <w:wAfter w:w="14" w:type="dxa"/>
          <w:cantSplit/>
          <w:trHeight w:val="168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Региональный проект «Создание условий для легкого старта и комфортного ведения бизнеса», в том числе: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145480,48766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46965,46393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55883,10413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41486,733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1145,1866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34B6" w:rsidRPr="004F22AA" w:rsidTr="00A96075">
        <w:trPr>
          <w:gridAfter w:val="1"/>
          <w:wAfter w:w="14" w:type="dxa"/>
          <w:cantSplit/>
          <w:trHeight w:val="15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40008,18766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17898,96393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18833,60413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2130,433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1145,1866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34B6" w:rsidRPr="004F22AA" w:rsidTr="00A96075">
        <w:trPr>
          <w:gridAfter w:val="1"/>
          <w:wAfter w:w="14" w:type="dxa"/>
          <w:cantSplit/>
          <w:trHeight w:val="126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105472,3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29066,5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37049,5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39356,3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89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1.3.1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256C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Предоставление грантов в форме субсидий субъектам малого и среднего предпринимательства, включенным в реестр социальных предпринимателей, </w:t>
            </w:r>
            <w:r w:rsidR="00256CF4">
              <w:rPr>
                <w:rFonts w:ascii="Times New Roman" w:hAnsi="Times New Roman"/>
                <w:sz w:val="22"/>
                <w:szCs w:val="22"/>
              </w:rPr>
              <w:t xml:space="preserve">и (или) 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субъектам малого и среднего предпринимательства, созданным физи</w:t>
            </w:r>
            <w:r w:rsidR="00CA48DE">
              <w:rPr>
                <w:rFonts w:ascii="Times New Roman" w:hAnsi="Times New Roman"/>
                <w:sz w:val="22"/>
                <w:szCs w:val="22"/>
              </w:rPr>
              <w:t>ческими лицами в возрасте до 25 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лет включительно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2391,94951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665,26702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830,52372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896,15877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13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77339,7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21510,3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26853,6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28975,8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24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1.3.2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субсидии АНО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Агентство развития бизнеса Рязанской области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в целях предоставления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 в офлайн и онлайн форматах на единой площадке региональной инфраструктуры поддержки бизнеса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B434B6" w:rsidP="00B434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36746,15772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17687,74329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913,22783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1145,1866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90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870,08043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233,69691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315,33712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321,0464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13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I4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28132,6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7556,2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10195,9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10380,5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34B6" w:rsidRPr="004F22AA" w:rsidTr="00A96075">
        <w:trPr>
          <w:cantSplit/>
          <w:trHeight w:val="1656"/>
        </w:trPr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Итого по региональным проектам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869948,54427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301204,13701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339809,48351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161216,23302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67718,69073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34B6" w:rsidRPr="004F22AA" w:rsidTr="00A96075">
        <w:trPr>
          <w:cantSplit/>
          <w:trHeight w:val="1767"/>
        </w:trPr>
        <w:tc>
          <w:tcPr>
            <w:tcW w:w="4252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448423,54427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207785,83701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104589,28351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68329,73302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67718,69073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cantSplit/>
          <w:trHeight w:val="1357"/>
        </w:trPr>
        <w:tc>
          <w:tcPr>
            <w:tcW w:w="4252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421525,0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93418,3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235220,2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92886,5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3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5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6DE4" w:rsidRPr="004F22AA" w:rsidTr="00A96075">
        <w:trPr>
          <w:gridAfter w:val="1"/>
          <w:wAfter w:w="14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Задача 1. Проведение мероприятий, способствующих популяризации предпринимательской деятельности, в том числе: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25400,0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2800,0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</w:tr>
      <w:tr w:rsidR="00976DE4" w:rsidRPr="004F22AA" w:rsidTr="00A96075">
        <w:trPr>
          <w:gridAfter w:val="1"/>
          <w:wAfter w:w="14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субсидии АНО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Агентство развития бизнеса Рязанской области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25400,0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2800,0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</w:tr>
      <w:tr w:rsidR="00A96075" w:rsidRPr="004F22AA" w:rsidTr="00220B3A">
        <w:trPr>
          <w:gridAfter w:val="1"/>
          <w:wAfter w:w="14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Задача 2. Создание условий для развития МСП на территориях объектов культурного наследия (памятников истории и культуры) народов Российской Федерации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достопримечательных мест, а также оказание поддержки субъектам МСП, физическим лицам, не являющимся индивидуальными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257600,0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190600,0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67000,0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4F22AA" w:rsidTr="00A96075">
        <w:trPr>
          <w:gridAfter w:val="1"/>
          <w:wAfter w:w="14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предпринимателями и применяющим специальный налоговый режим «Налог на профессиональный доход», осуществляющим свою деятельность на данных территориях, в том числе: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6075" w:rsidRPr="004F22AA" w:rsidTr="00A96075">
        <w:trPr>
          <w:gridAfter w:val="1"/>
          <w:wAfter w:w="14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Предоставление субсидий субъектам МСП, физическим лицам, не являющимся индивидуальными предпринимателями и применяющим специальный налоговый режим «Налог на профессиональный доход», на возмещение части затрат на разработку проектной (сметной) документации на реконструкцию, капитальный ремонт и (или) проведение работ по реконструкции, капитальному ремонту зданий (строений, сооружений), принадлежащих им на праве собственности или на ином законном основании, используемых ими для осуществления деятельности и расположенных</w:t>
            </w:r>
            <w:proofErr w:type="gram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в границах территории объекта культурного наследия (памятника истории и культуры) народов Российской Федерации </w:t>
            </w:r>
            <w:r w:rsidR="00CA48DE">
              <w:rPr>
                <w:rFonts w:ascii="Times New Roman" w:hAnsi="Times New Roman"/>
                <w:sz w:val="22"/>
                <w:szCs w:val="22"/>
              </w:rPr>
              <w:t>–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достопримечательного места регионального значения, находящегося в городском округе Рязанской области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81600,0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14600,0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67000,0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4F22AA" w:rsidTr="00A96075">
        <w:trPr>
          <w:gridAfter w:val="1"/>
          <w:wAfter w:w="14" w:type="dxa"/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Предоставление субсидии автономной некоммерческой организации «Центр развития креативных индустрий» в виде имущественного взноса для обеспечения деятельности по развитию МСП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176000,0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176000,0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4F22AA" w:rsidTr="00A96075">
        <w:trPr>
          <w:cantSplit/>
          <w:trHeight w:val="1154"/>
        </w:trPr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Всего по комплексу процессных мероприятий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283000,0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193300,0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69700,0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2800,0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</w:tr>
      <w:tr w:rsidR="00A96075" w:rsidRPr="004F22AA" w:rsidTr="00A96075">
        <w:trPr>
          <w:cantSplit/>
          <w:trHeight w:val="1822"/>
        </w:trPr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B43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B434B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1152948,54427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494504,13701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409509,48351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163916,23302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70418,69073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2800,0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</w:tr>
      <w:tr w:rsidR="00A96075" w:rsidRPr="004F22AA" w:rsidTr="00A96075">
        <w:trPr>
          <w:cantSplit/>
          <w:trHeight w:val="1693"/>
        </w:trPr>
        <w:tc>
          <w:tcPr>
            <w:tcW w:w="42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B434B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731423,54427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401085,83701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174289,28351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71029,73302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70418,69073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2800,0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2900,0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</w:tr>
      <w:tr w:rsidR="00A96075" w:rsidRPr="004F22AA" w:rsidTr="00A96075">
        <w:trPr>
          <w:cantSplit/>
          <w:trHeight w:val="1414"/>
        </w:trPr>
        <w:tc>
          <w:tcPr>
            <w:tcW w:w="42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421525,0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93418,3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235220,2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92886,5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AC5F49" w:rsidRPr="00A96075" w:rsidRDefault="00AC5F49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4"/>
          <w:szCs w:val="4"/>
        </w:rPr>
      </w:pPr>
    </w:p>
    <w:p w:rsidR="00AC5F49" w:rsidRPr="004F22AA" w:rsidRDefault="00AC5F49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22AA">
        <w:rPr>
          <w:rFonts w:ascii="Times New Roman" w:hAnsi="Times New Roman"/>
          <w:bCs/>
          <w:sz w:val="28"/>
          <w:szCs w:val="28"/>
        </w:rPr>
        <w:t xml:space="preserve">пункт 6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 w:hint="eastAsia"/>
          <w:bCs/>
          <w:sz w:val="28"/>
          <w:szCs w:val="28"/>
        </w:rPr>
        <w:t>Механизм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финансирования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мероприятий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подпрограммы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Pr="004F22A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AC5F49" w:rsidRPr="004F22AA" w:rsidRDefault="00976DE4" w:rsidP="00AC5F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22AA">
        <w:rPr>
          <w:rFonts w:ascii="Times New Roman" w:hAnsi="Times New Roman"/>
          <w:bCs/>
          <w:sz w:val="28"/>
          <w:szCs w:val="28"/>
        </w:rPr>
        <w:t>«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6. </w:t>
      </w:r>
      <w:r w:rsidR="00AC5F49" w:rsidRPr="004F22AA">
        <w:rPr>
          <w:rFonts w:ascii="Times New Roman" w:hAnsi="Times New Roman" w:hint="eastAsia"/>
          <w:bCs/>
          <w:sz w:val="28"/>
          <w:szCs w:val="28"/>
        </w:rPr>
        <w:t>Механизм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AC5F49" w:rsidRPr="004F22AA">
        <w:rPr>
          <w:rFonts w:ascii="Times New Roman" w:hAnsi="Times New Roman" w:hint="eastAsia"/>
          <w:bCs/>
          <w:sz w:val="28"/>
          <w:szCs w:val="28"/>
        </w:rPr>
        <w:t>финансирования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AC5F49" w:rsidRPr="004F22AA">
        <w:rPr>
          <w:rFonts w:ascii="Times New Roman" w:hAnsi="Times New Roman" w:hint="eastAsia"/>
          <w:bCs/>
          <w:sz w:val="28"/>
          <w:szCs w:val="28"/>
        </w:rPr>
        <w:t>мероприятий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AC5F49" w:rsidRPr="004F22AA">
        <w:rPr>
          <w:rFonts w:ascii="Times New Roman" w:hAnsi="Times New Roman" w:hint="eastAsia"/>
          <w:bCs/>
          <w:sz w:val="28"/>
          <w:szCs w:val="28"/>
        </w:rPr>
        <w:t>подпрограммы</w:t>
      </w:r>
      <w:r w:rsidR="00AC5F49" w:rsidRPr="004F22AA">
        <w:rPr>
          <w:rFonts w:ascii="Times New Roman" w:hAnsi="Times New Roman"/>
          <w:bCs/>
          <w:sz w:val="28"/>
          <w:szCs w:val="28"/>
        </w:rPr>
        <w:t>:</w:t>
      </w:r>
    </w:p>
    <w:p w:rsidR="00AC5F49" w:rsidRPr="00A96075" w:rsidRDefault="00AC5F49" w:rsidP="00AC5F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6.1.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Финансирование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мероприятий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,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предусмотренных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подпунктами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1.1.1, 1.1.2, 1.1.5, 3.1.1, 3.2.1, 3.2.2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таблицы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пункта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5 </w:t>
      </w:r>
      <w:r w:rsidR="00976DE4" w:rsidRPr="00A96075">
        <w:rPr>
          <w:rFonts w:ascii="Times New Roman" w:hAnsi="Times New Roman"/>
          <w:bCs/>
          <w:spacing w:val="-4"/>
          <w:sz w:val="28"/>
          <w:szCs w:val="28"/>
        </w:rPr>
        <w:t>«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Перечень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мероприятий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подпрограммы</w:t>
      </w:r>
      <w:r w:rsidR="00976DE4" w:rsidRPr="00A96075">
        <w:rPr>
          <w:rFonts w:ascii="Times New Roman" w:hAnsi="Times New Roman"/>
          <w:bCs/>
          <w:spacing w:val="-4"/>
          <w:sz w:val="28"/>
          <w:szCs w:val="28"/>
        </w:rPr>
        <w:t>»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,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осуществляется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в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соответствии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с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порядками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предоставления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субсидий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,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утвержденными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постановлениями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Правительства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Рязанской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области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>.</w:t>
      </w:r>
    </w:p>
    <w:p w:rsidR="00AC5F49" w:rsidRPr="004F22AA" w:rsidRDefault="00AC5F49" w:rsidP="00AC5F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96075">
        <w:rPr>
          <w:rFonts w:ascii="Times New Roman" w:hAnsi="Times New Roman"/>
          <w:bCs/>
          <w:spacing w:val="-4"/>
          <w:sz w:val="28"/>
          <w:szCs w:val="28"/>
        </w:rPr>
        <w:t>6.</w:t>
      </w:r>
      <w:r w:rsidR="008B065E" w:rsidRPr="00A96075">
        <w:rPr>
          <w:rFonts w:ascii="Times New Roman" w:hAnsi="Times New Roman"/>
          <w:bCs/>
          <w:spacing w:val="-4"/>
          <w:sz w:val="28"/>
          <w:szCs w:val="28"/>
        </w:rPr>
        <w:t>2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. </w:t>
      </w:r>
      <w:proofErr w:type="gramStart"/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Финансирование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мероприятий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,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предусмотренных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подпунктами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1.1.3, 1.1.4, 1.2.1, 1.3.1, 1.3.2,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осуществляется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в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соответствии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с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Правилами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предоставления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и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распределения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субсидий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из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федерального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бюджета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бюджетам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субъектов</w:t>
      </w:r>
      <w:r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hint="eastAsia"/>
          <w:bCs/>
          <w:spacing w:val="-4"/>
          <w:sz w:val="28"/>
          <w:szCs w:val="28"/>
        </w:rPr>
        <w:t>Российской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Федерации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на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государственную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поддержку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малого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и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среднего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предпринимательства</w:t>
      </w:r>
      <w:r w:rsidRPr="004F22AA">
        <w:rPr>
          <w:rFonts w:ascii="Times New Roman" w:hAnsi="Times New Roman"/>
          <w:bCs/>
          <w:sz w:val="28"/>
          <w:szCs w:val="28"/>
        </w:rPr>
        <w:t xml:space="preserve">, </w:t>
      </w:r>
      <w:r w:rsidRPr="004F22AA">
        <w:rPr>
          <w:rFonts w:ascii="Times New Roman" w:hAnsi="Times New Roman" w:hint="eastAsia"/>
          <w:bCs/>
          <w:sz w:val="28"/>
          <w:szCs w:val="28"/>
        </w:rPr>
        <w:t>а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также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физических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лиц</w:t>
      </w:r>
      <w:r w:rsidRPr="004F22AA">
        <w:rPr>
          <w:rFonts w:ascii="Times New Roman" w:hAnsi="Times New Roman"/>
          <w:bCs/>
          <w:sz w:val="28"/>
          <w:szCs w:val="28"/>
        </w:rPr>
        <w:t xml:space="preserve">, </w:t>
      </w:r>
      <w:r w:rsidRPr="004F22AA">
        <w:rPr>
          <w:rFonts w:ascii="Times New Roman" w:hAnsi="Times New Roman" w:hint="eastAsia"/>
          <w:bCs/>
          <w:sz w:val="28"/>
          <w:szCs w:val="28"/>
        </w:rPr>
        <w:t>применяющих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специальный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налоговый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режим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 w:hint="eastAsia"/>
          <w:bCs/>
          <w:sz w:val="28"/>
          <w:szCs w:val="28"/>
        </w:rPr>
        <w:t>Налог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на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профессиональный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доход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Pr="004F22AA">
        <w:rPr>
          <w:rFonts w:ascii="Times New Roman" w:hAnsi="Times New Roman"/>
          <w:bCs/>
          <w:sz w:val="28"/>
          <w:szCs w:val="28"/>
        </w:rPr>
        <w:t xml:space="preserve">, </w:t>
      </w:r>
      <w:r w:rsidRPr="004F22AA">
        <w:rPr>
          <w:rFonts w:ascii="Times New Roman" w:hAnsi="Times New Roman" w:hint="eastAsia"/>
          <w:bCs/>
          <w:sz w:val="28"/>
          <w:szCs w:val="28"/>
        </w:rPr>
        <w:t>в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субъектах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Российской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Федерации</w:t>
      </w:r>
      <w:r w:rsidRPr="004F22AA">
        <w:rPr>
          <w:rFonts w:ascii="Times New Roman" w:hAnsi="Times New Roman"/>
          <w:bCs/>
          <w:sz w:val="28"/>
          <w:szCs w:val="28"/>
        </w:rPr>
        <w:t xml:space="preserve"> (</w:t>
      </w:r>
      <w:r w:rsidRPr="004F22AA">
        <w:rPr>
          <w:rFonts w:ascii="Times New Roman" w:hAnsi="Times New Roman" w:hint="eastAsia"/>
          <w:bCs/>
          <w:sz w:val="28"/>
          <w:szCs w:val="28"/>
        </w:rPr>
        <w:t>приложение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AB7E9F" w:rsidRPr="004F22AA">
        <w:rPr>
          <w:rFonts w:ascii="Times New Roman" w:hAnsi="Times New Roman"/>
          <w:bCs/>
          <w:sz w:val="28"/>
          <w:szCs w:val="28"/>
        </w:rPr>
        <w:t>№</w:t>
      </w:r>
      <w:r w:rsidRPr="004F22AA">
        <w:rPr>
          <w:rFonts w:ascii="Times New Roman" w:hAnsi="Times New Roman"/>
          <w:bCs/>
          <w:sz w:val="28"/>
          <w:szCs w:val="28"/>
        </w:rPr>
        <w:t xml:space="preserve"> 35 </w:t>
      </w:r>
      <w:r w:rsidRPr="004F22AA">
        <w:rPr>
          <w:rFonts w:ascii="Times New Roman" w:hAnsi="Times New Roman" w:hint="eastAsia"/>
          <w:bCs/>
          <w:sz w:val="28"/>
          <w:szCs w:val="28"/>
        </w:rPr>
        <w:t>к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государственной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программе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Российской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Федерации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 w:hint="eastAsia"/>
          <w:bCs/>
          <w:sz w:val="28"/>
          <w:szCs w:val="28"/>
        </w:rPr>
        <w:t>Экономическое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развитие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и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инновационная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экономика</w:t>
      </w:r>
      <w:proofErr w:type="gramEnd"/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Pr="004F22AA">
        <w:rPr>
          <w:rFonts w:ascii="Times New Roman" w:hAnsi="Times New Roman"/>
          <w:bCs/>
          <w:sz w:val="28"/>
          <w:szCs w:val="28"/>
        </w:rPr>
        <w:t xml:space="preserve">, </w:t>
      </w:r>
      <w:r w:rsidRPr="004F22AA">
        <w:rPr>
          <w:rFonts w:ascii="Times New Roman" w:hAnsi="Times New Roman" w:hint="eastAsia"/>
          <w:bCs/>
          <w:sz w:val="28"/>
          <w:szCs w:val="28"/>
        </w:rPr>
        <w:t>утвержденной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277C92">
        <w:rPr>
          <w:rFonts w:ascii="Times New Roman" w:hAnsi="Times New Roman"/>
          <w:bCs/>
          <w:sz w:val="28"/>
          <w:szCs w:val="28"/>
        </w:rPr>
        <w:t>п</w:t>
      </w:r>
      <w:r w:rsidRPr="004F22AA">
        <w:rPr>
          <w:rFonts w:ascii="Times New Roman" w:hAnsi="Times New Roman" w:hint="eastAsia"/>
          <w:bCs/>
          <w:sz w:val="28"/>
          <w:szCs w:val="28"/>
        </w:rPr>
        <w:t>остановлением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277C92">
        <w:rPr>
          <w:rFonts w:ascii="Times New Roman" w:hAnsi="Times New Roman"/>
          <w:bCs/>
          <w:sz w:val="28"/>
          <w:szCs w:val="28"/>
        </w:rPr>
        <w:t>П</w:t>
      </w:r>
      <w:r w:rsidRPr="004F22AA">
        <w:rPr>
          <w:rFonts w:ascii="Times New Roman" w:hAnsi="Times New Roman" w:hint="eastAsia"/>
          <w:bCs/>
          <w:sz w:val="28"/>
          <w:szCs w:val="28"/>
        </w:rPr>
        <w:t>равительства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Российской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Федерации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от</w:t>
      </w:r>
      <w:r w:rsidRPr="004F22AA">
        <w:rPr>
          <w:rFonts w:ascii="Times New Roman" w:hAnsi="Times New Roman"/>
          <w:bCs/>
          <w:sz w:val="28"/>
          <w:szCs w:val="28"/>
        </w:rPr>
        <w:t xml:space="preserve"> 15.04.2014 № 316) </w:t>
      </w:r>
      <w:r w:rsidRPr="004F22AA">
        <w:rPr>
          <w:rFonts w:ascii="Times New Roman" w:hAnsi="Times New Roman" w:hint="eastAsia"/>
          <w:bCs/>
          <w:sz w:val="28"/>
          <w:szCs w:val="28"/>
        </w:rPr>
        <w:t>и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в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порядке</w:t>
      </w:r>
      <w:r w:rsidRPr="004F22AA">
        <w:rPr>
          <w:rFonts w:ascii="Times New Roman" w:hAnsi="Times New Roman"/>
          <w:bCs/>
          <w:sz w:val="28"/>
          <w:szCs w:val="28"/>
        </w:rPr>
        <w:t xml:space="preserve">, </w:t>
      </w:r>
      <w:r w:rsidRPr="004F22AA">
        <w:rPr>
          <w:rFonts w:ascii="Times New Roman" w:hAnsi="Times New Roman" w:hint="eastAsia"/>
          <w:bCs/>
          <w:sz w:val="28"/>
          <w:szCs w:val="28"/>
        </w:rPr>
        <w:t>утвержденным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постановлением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Правительства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Рязанской</w:t>
      </w:r>
      <w:r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bCs/>
          <w:sz w:val="28"/>
          <w:szCs w:val="28"/>
        </w:rPr>
        <w:t>области</w:t>
      </w:r>
      <w:proofErr w:type="gramStart"/>
      <w:r w:rsidRPr="004F22AA">
        <w:rPr>
          <w:rFonts w:ascii="Times New Roman" w:hAnsi="Times New Roman"/>
          <w:bCs/>
          <w:sz w:val="28"/>
          <w:szCs w:val="28"/>
        </w:rPr>
        <w:t>.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Pr="004F22AA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AC5F49" w:rsidRPr="004F22AA" w:rsidRDefault="008B065E" w:rsidP="00AC5F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48DE">
        <w:rPr>
          <w:rFonts w:ascii="Times New Roman" w:hAnsi="Times New Roman"/>
          <w:bCs/>
          <w:sz w:val="28"/>
          <w:szCs w:val="28"/>
        </w:rPr>
        <w:t>- </w:t>
      </w:r>
      <w:r w:rsidR="00AC5F49" w:rsidRPr="00CA48DE">
        <w:rPr>
          <w:rFonts w:ascii="Times New Roman" w:hAnsi="Times New Roman"/>
          <w:bCs/>
          <w:sz w:val="28"/>
          <w:szCs w:val="28"/>
        </w:rPr>
        <w:t xml:space="preserve">таблицу пункта 5 </w:t>
      </w:r>
      <w:r w:rsidR="00976DE4" w:rsidRPr="00CA48DE">
        <w:rPr>
          <w:rFonts w:ascii="Times New Roman" w:hAnsi="Times New Roman"/>
          <w:bCs/>
          <w:sz w:val="28"/>
          <w:szCs w:val="28"/>
        </w:rPr>
        <w:t>«</w:t>
      </w:r>
      <w:r w:rsidR="00AC5F49" w:rsidRPr="00CA48DE">
        <w:rPr>
          <w:rFonts w:ascii="Times New Roman" w:hAnsi="Times New Roman"/>
          <w:bCs/>
          <w:sz w:val="28"/>
          <w:szCs w:val="28"/>
        </w:rPr>
        <w:t>Перечень мероприятий подпрограммы</w:t>
      </w:r>
      <w:r w:rsidR="00976DE4" w:rsidRPr="00CA48DE">
        <w:rPr>
          <w:rFonts w:ascii="Times New Roman" w:hAnsi="Times New Roman"/>
          <w:bCs/>
          <w:sz w:val="28"/>
          <w:szCs w:val="28"/>
        </w:rPr>
        <w:t>»</w:t>
      </w:r>
      <w:r w:rsidR="00AC5F49" w:rsidRPr="00CA48DE">
        <w:rPr>
          <w:rFonts w:ascii="Times New Roman" w:hAnsi="Times New Roman"/>
          <w:bCs/>
          <w:sz w:val="28"/>
          <w:szCs w:val="28"/>
        </w:rPr>
        <w:t xml:space="preserve"> </w:t>
      </w:r>
      <w:r w:rsidR="00CA48DE">
        <w:rPr>
          <w:rFonts w:ascii="Times New Roman" w:hAnsi="Times New Roman"/>
          <w:bCs/>
          <w:sz w:val="28"/>
          <w:szCs w:val="28"/>
        </w:rPr>
        <w:br/>
      </w:r>
      <w:r w:rsidR="00AC5F49" w:rsidRPr="00CA48DE">
        <w:rPr>
          <w:rFonts w:ascii="Times New Roman" w:hAnsi="Times New Roman" w:hint="eastAsia"/>
          <w:bCs/>
          <w:sz w:val="28"/>
          <w:szCs w:val="28"/>
        </w:rPr>
        <w:t>подраздел</w:t>
      </w:r>
      <w:r w:rsidR="00CA48DE" w:rsidRPr="00CA48DE">
        <w:rPr>
          <w:rFonts w:ascii="Times New Roman" w:hAnsi="Times New Roman"/>
          <w:bCs/>
          <w:sz w:val="28"/>
          <w:szCs w:val="28"/>
        </w:rPr>
        <w:t>а</w:t>
      </w:r>
      <w:r w:rsidR="00AC5F49" w:rsidRPr="00CA48DE">
        <w:rPr>
          <w:rFonts w:ascii="Times New Roman" w:hAnsi="Times New Roman"/>
          <w:bCs/>
          <w:sz w:val="28"/>
          <w:szCs w:val="28"/>
        </w:rPr>
        <w:t xml:space="preserve"> 5.3 </w:t>
      </w:r>
      <w:r w:rsidR="00976DE4" w:rsidRPr="00A96075">
        <w:rPr>
          <w:rFonts w:ascii="Times New Roman" w:hAnsi="Times New Roman"/>
          <w:bCs/>
          <w:spacing w:val="-4"/>
          <w:sz w:val="28"/>
          <w:szCs w:val="28"/>
        </w:rPr>
        <w:t>«</w:t>
      </w:r>
      <w:r w:rsidR="00AC5F49" w:rsidRPr="00A96075">
        <w:rPr>
          <w:rFonts w:ascii="Times New Roman" w:hAnsi="Times New Roman" w:hint="eastAsia"/>
          <w:bCs/>
          <w:spacing w:val="-4"/>
          <w:sz w:val="28"/>
          <w:szCs w:val="28"/>
        </w:rPr>
        <w:t>Подпрограмма</w:t>
      </w:r>
      <w:r w:rsidR="00AC5F49" w:rsidRPr="00A96075">
        <w:rPr>
          <w:rFonts w:ascii="Times New Roman" w:hAnsi="Times New Roman"/>
          <w:bCs/>
          <w:spacing w:val="-4"/>
          <w:sz w:val="28"/>
          <w:szCs w:val="28"/>
        </w:rPr>
        <w:t xml:space="preserve"> № 3 </w:t>
      </w:r>
      <w:r w:rsidR="00976DE4" w:rsidRPr="00A96075">
        <w:rPr>
          <w:rFonts w:ascii="Times New Roman" w:hAnsi="Times New Roman"/>
          <w:bCs/>
          <w:spacing w:val="-4"/>
          <w:sz w:val="28"/>
          <w:szCs w:val="28"/>
        </w:rPr>
        <w:t>«</w:t>
      </w:r>
      <w:r w:rsidR="00AC5F49" w:rsidRPr="00A96075">
        <w:rPr>
          <w:rFonts w:ascii="Times New Roman" w:hAnsi="Times New Roman" w:hint="eastAsia"/>
          <w:bCs/>
          <w:spacing w:val="-4"/>
          <w:sz w:val="28"/>
          <w:szCs w:val="28"/>
        </w:rPr>
        <w:t>Совершенствование</w:t>
      </w:r>
      <w:r w:rsidR="00AC5F49"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AC5F49" w:rsidRPr="00A96075">
        <w:rPr>
          <w:rFonts w:ascii="Times New Roman" w:hAnsi="Times New Roman" w:hint="eastAsia"/>
          <w:bCs/>
          <w:spacing w:val="-4"/>
          <w:sz w:val="28"/>
          <w:szCs w:val="28"/>
        </w:rPr>
        <w:t>предоставления</w:t>
      </w:r>
      <w:r w:rsidR="00AC5F49" w:rsidRPr="00A96075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AC5F49" w:rsidRPr="00A96075">
        <w:rPr>
          <w:rFonts w:ascii="Times New Roman" w:hAnsi="Times New Roman" w:hint="eastAsia"/>
          <w:bCs/>
          <w:spacing w:val="-4"/>
          <w:sz w:val="28"/>
          <w:szCs w:val="28"/>
        </w:rPr>
        <w:t>государственных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AC5F49" w:rsidRPr="004F22AA">
        <w:rPr>
          <w:rFonts w:ascii="Times New Roman" w:hAnsi="Times New Roman" w:hint="eastAsia"/>
          <w:bCs/>
          <w:sz w:val="28"/>
          <w:szCs w:val="28"/>
        </w:rPr>
        <w:t>и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AC5F49" w:rsidRPr="004F22AA">
        <w:rPr>
          <w:rFonts w:ascii="Times New Roman" w:hAnsi="Times New Roman" w:hint="eastAsia"/>
          <w:bCs/>
          <w:sz w:val="28"/>
          <w:szCs w:val="28"/>
        </w:rPr>
        <w:t>муниципальных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AC5F49" w:rsidRPr="004F22AA">
        <w:rPr>
          <w:rFonts w:ascii="Times New Roman" w:hAnsi="Times New Roman" w:hint="eastAsia"/>
          <w:bCs/>
          <w:sz w:val="28"/>
          <w:szCs w:val="28"/>
        </w:rPr>
        <w:t>услуг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B02E60" w:rsidRDefault="00B02E60" w:rsidP="00AC5F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96075" w:rsidRDefault="00A96075" w:rsidP="00AC5F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96075" w:rsidRPr="004F22AA" w:rsidRDefault="00A96075" w:rsidP="00AC5F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02E60" w:rsidRPr="004F22AA" w:rsidRDefault="00B02E60" w:rsidP="00AC5F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02E60" w:rsidRPr="004F22AA" w:rsidRDefault="00B02E60" w:rsidP="00AC5F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550"/>
        <w:gridCol w:w="412"/>
        <w:gridCol w:w="427"/>
        <w:gridCol w:w="541"/>
        <w:gridCol w:w="425"/>
        <w:gridCol w:w="455"/>
        <w:gridCol w:w="425"/>
        <w:gridCol w:w="425"/>
        <w:gridCol w:w="426"/>
        <w:gridCol w:w="425"/>
        <w:gridCol w:w="422"/>
        <w:gridCol w:w="425"/>
        <w:gridCol w:w="425"/>
        <w:gridCol w:w="567"/>
        <w:gridCol w:w="426"/>
        <w:gridCol w:w="7"/>
      </w:tblGrid>
      <w:tr w:rsidR="00976DE4" w:rsidRPr="004F22AA" w:rsidTr="00A96075">
        <w:trPr>
          <w:trHeight w:val="276"/>
        </w:trPr>
        <w:tc>
          <w:tcPr>
            <w:tcW w:w="704" w:type="dxa"/>
            <w:vMerge w:val="restart"/>
          </w:tcPr>
          <w:p w:rsidR="00AC5F49" w:rsidRPr="004F22AA" w:rsidRDefault="008B065E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«</w:t>
            </w:r>
            <w:r w:rsidR="00AC5F49" w:rsidRPr="004F22AA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AC5F49" w:rsidRPr="004F22A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976DE4" w:rsidRPr="004F22AA">
              <w:rPr>
                <w:rFonts w:ascii="Times New Roman" w:hAnsi="Times New Roman"/>
                <w:sz w:val="22"/>
                <w:szCs w:val="22"/>
              </w:rPr>
              <w:t>/</w:t>
            </w:r>
            <w:r w:rsidR="00AC5F49" w:rsidRPr="004F22AA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2550" w:type="dxa"/>
            <w:vMerge w:val="restart"/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412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427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541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428" w:type="dxa"/>
            <w:gridSpan w:val="11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976DE4" w:rsidRPr="004F22AA" w:rsidTr="00A96075">
        <w:trPr>
          <w:gridAfter w:val="1"/>
          <w:wAfter w:w="7" w:type="dxa"/>
          <w:trHeight w:val="1371"/>
        </w:trPr>
        <w:tc>
          <w:tcPr>
            <w:tcW w:w="704" w:type="dxa"/>
            <w:vMerge/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vMerge/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1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6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2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67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6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A96075" w:rsidRPr="00A96075" w:rsidRDefault="00A96075">
      <w:pPr>
        <w:rPr>
          <w:sz w:val="2"/>
          <w:szCs w:val="2"/>
        </w:rPr>
      </w:pPr>
    </w:p>
    <w:tbl>
      <w:tblPr>
        <w:tblW w:w="94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550"/>
        <w:gridCol w:w="412"/>
        <w:gridCol w:w="427"/>
        <w:gridCol w:w="14"/>
        <w:gridCol w:w="527"/>
        <w:gridCol w:w="14"/>
        <w:gridCol w:w="411"/>
        <w:gridCol w:w="14"/>
        <w:gridCol w:w="441"/>
        <w:gridCol w:w="425"/>
        <w:gridCol w:w="425"/>
        <w:gridCol w:w="426"/>
        <w:gridCol w:w="425"/>
        <w:gridCol w:w="422"/>
        <w:gridCol w:w="425"/>
        <w:gridCol w:w="425"/>
        <w:gridCol w:w="567"/>
        <w:gridCol w:w="426"/>
      </w:tblGrid>
      <w:tr w:rsidR="00976DE4" w:rsidRPr="004F22AA" w:rsidTr="00A96075">
        <w:trPr>
          <w:trHeight w:val="15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976DE4" w:rsidRPr="004F22AA" w:rsidTr="00A96075">
        <w:trPr>
          <w:cantSplit/>
          <w:trHeight w:val="2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cantSplit/>
          <w:trHeight w:val="2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cantSplit/>
          <w:trHeight w:val="4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6DE4" w:rsidRPr="004F22AA" w:rsidTr="00A96075">
        <w:trPr>
          <w:cantSplit/>
          <w:trHeight w:val="175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Задача 1. Организация предоставления государственных и муниципальных услуг по принципу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одного окна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на территории Рязанской области, в том числе: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4149713,71942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463277,11021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466993,43528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414952,19774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429064,47619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429911,0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451397,0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473957,0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497644,0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522517,5</w:t>
            </w:r>
          </w:p>
        </w:tc>
      </w:tr>
      <w:tr w:rsidR="00976DE4" w:rsidRPr="004F22AA" w:rsidTr="00A96075">
        <w:trPr>
          <w:cantSplit/>
          <w:trHeight w:val="176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4107182,53014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460137,03021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463088,464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410368,68374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424325,35219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425176,0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446425,0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468737,0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492163,0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516762,0</w:t>
            </w:r>
          </w:p>
        </w:tc>
      </w:tr>
      <w:tr w:rsidR="00976DE4" w:rsidRPr="004F22AA" w:rsidTr="00A96075">
        <w:trPr>
          <w:cantSplit/>
          <w:trHeight w:val="158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42531,18928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3140,08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3904,97128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4583,514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4739,124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5755,5</w:t>
            </w:r>
          </w:p>
        </w:tc>
      </w:tr>
      <w:tr w:rsidR="00976DE4" w:rsidRPr="004F22AA" w:rsidTr="00A96075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9607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Приобретение основных сре</w:t>
            </w: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дств в ц</w:t>
            </w:r>
            <w:proofErr w:type="gramEnd"/>
            <w:r w:rsidRPr="004F22AA">
              <w:rPr>
                <w:rFonts w:ascii="Times New Roman" w:hAnsi="Times New Roman"/>
                <w:sz w:val="22"/>
                <w:szCs w:val="22"/>
              </w:rPr>
              <w:t>елях обеспечения осуществления деятельности ГБУ РО (субсидии на иные цели)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МФЦ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17656,49685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16603,19685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1053,3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4F22AA" w:rsidTr="00C20C89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Проведение текущего и капитального ремонта (реставрации) имущества ГБУ РО, экспертизы проектной документации; создание, развитие, модернизация, эксплуатация информационных систем и информационно-телекоммуникационной инфраструктуры; разработка проектной документации и проведение инженерных изысканий, включая проведение государственной экспертизы проектной документации,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МФЦ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1401,58336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1401,58336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4F22AA" w:rsidTr="00A96075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результатов инженерных изысканий и проведение </w:t>
            </w: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проверки достоверности определения сметной стоимости объектов капитального</w:t>
            </w:r>
            <w:proofErr w:type="gram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ремонта, осуществление строительного контроля и авторского надзора за капитальным и текущим ремонтом объектов капитального строительства; оборудование средствами пожаротушения и оповещения о возникновении чрезвычайной ситуации, пожарно-охранной сигнализацией, в том числе обустройство тревожной кнопки, системами кондиционирования воздуха, иными средствами, обеспечивающими безопасность и комфортное пребывание заявителей в помещениях, предназначенных для оказания государственных и муниципальных услуг;</w:t>
            </w:r>
          </w:p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установка локально-вычислительных сетей, систем видеонаблюдения, контроля управления доступом и иных аналогичных систем, обеспечивающих комплексную безопасность ГБУ РО; организация совещаний, конференций, семинаров, симпозиумов, выставок (субсидии на иные цели)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6075" w:rsidRPr="004F22AA" w:rsidTr="00A96075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Организация предоставления государственных и муниципальных услуг в ГБУ РО (субсидии на финансовое обеспечение выполнения государственного задания)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МФЦ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4086524,44993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441982,25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461885,164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410218,68374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424175,35219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424976,0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446225,0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468537,0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491963,0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516562,0</w:t>
            </w:r>
          </w:p>
        </w:tc>
      </w:tr>
      <w:tr w:rsidR="00A96075" w:rsidRPr="004F22AA" w:rsidTr="00A96075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3.1.4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Проведение мероприятий по обучению и повышению квалификации сотрудников ГБУ РО (субсидии на иные цели)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МФЦ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</w:tr>
      <w:tr w:rsidR="00A96075" w:rsidRPr="004F22AA" w:rsidTr="00A96075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3.1.5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Предоставление государственной услуги по государственной регистрации отдельных актов гражданского состояния (субсидии на финансовое обеспечение выполнения государственного задания)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МФЦ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42531,18928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3140,08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3904,97128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4583,514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4739,124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5755,5</w:t>
            </w:r>
          </w:p>
        </w:tc>
      </w:tr>
      <w:tr w:rsidR="00A96075" w:rsidRPr="004F22AA" w:rsidTr="00A96075">
        <w:trPr>
          <w:cantSplit/>
          <w:trHeight w:val="1669"/>
        </w:trPr>
        <w:tc>
          <w:tcPr>
            <w:tcW w:w="41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4149713,71942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463277,11021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466993,43528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414952,19774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429064,47619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429911,0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451397,0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473957,0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497644,0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522517,5</w:t>
            </w:r>
          </w:p>
        </w:tc>
      </w:tr>
      <w:tr w:rsidR="00A96075" w:rsidRPr="004F22AA" w:rsidTr="00A96075">
        <w:trPr>
          <w:cantSplit/>
          <w:trHeight w:val="1778"/>
        </w:trPr>
        <w:tc>
          <w:tcPr>
            <w:tcW w:w="410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4107182,53014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460137,03021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463088,464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410368,68374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424325,35219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425176,0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446425,0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468737,0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492163,0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516762,0</w:t>
            </w:r>
          </w:p>
        </w:tc>
      </w:tr>
      <w:tr w:rsidR="00A96075" w:rsidRPr="004F22AA" w:rsidTr="00A96075">
        <w:trPr>
          <w:cantSplit/>
          <w:trHeight w:val="1500"/>
        </w:trPr>
        <w:tc>
          <w:tcPr>
            <w:tcW w:w="410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42531,18928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3140,08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3904,97128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4583,514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4739,124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5755,5</w:t>
            </w:r>
          </w:p>
        </w:tc>
      </w:tr>
      <w:tr w:rsidR="00A96075" w:rsidRPr="004F22AA" w:rsidTr="00A96075">
        <w:trPr>
          <w:cantSplit/>
          <w:trHeight w:val="1678"/>
        </w:trPr>
        <w:tc>
          <w:tcPr>
            <w:tcW w:w="41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4149713,71942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463277,11021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466993,43528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414952,19774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429064,47619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429911,0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451397,0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473957,0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497644,0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522517,5</w:t>
            </w:r>
          </w:p>
        </w:tc>
      </w:tr>
      <w:tr w:rsidR="00A96075" w:rsidRPr="004F22AA" w:rsidTr="00A96075">
        <w:trPr>
          <w:cantSplit/>
          <w:trHeight w:val="1830"/>
        </w:trPr>
        <w:tc>
          <w:tcPr>
            <w:tcW w:w="41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4107182,53014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460137,03021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463088,464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410368,68374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424325,35219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425176,0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446425,0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468737,0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492163,0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516762,0</w:t>
            </w:r>
          </w:p>
        </w:tc>
      </w:tr>
      <w:tr w:rsidR="00A96075" w:rsidRPr="004F22AA" w:rsidTr="00A96075">
        <w:trPr>
          <w:cantSplit/>
          <w:trHeight w:val="1558"/>
        </w:trPr>
        <w:tc>
          <w:tcPr>
            <w:tcW w:w="41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976DE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42531,18928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3140,08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3904,97128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4583,514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4739,124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976D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5755,5»</w:t>
            </w:r>
          </w:p>
        </w:tc>
      </w:tr>
    </w:tbl>
    <w:p w:rsidR="00AC5F49" w:rsidRPr="004F22AA" w:rsidRDefault="008B065E" w:rsidP="00AC5F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22AA"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таблицу пункта 5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="00AC5F49" w:rsidRPr="004F22AA">
        <w:rPr>
          <w:rFonts w:ascii="Times New Roman" w:hAnsi="Times New Roman"/>
          <w:bCs/>
          <w:sz w:val="28"/>
          <w:szCs w:val="28"/>
        </w:rPr>
        <w:t>Перечень мероприятий подпрограммы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CA48DE">
        <w:rPr>
          <w:rFonts w:ascii="Times New Roman" w:hAnsi="Times New Roman"/>
          <w:bCs/>
          <w:sz w:val="28"/>
          <w:szCs w:val="28"/>
        </w:rPr>
        <w:br/>
      </w:r>
      <w:r w:rsidR="00AC5F49" w:rsidRPr="004F22AA">
        <w:rPr>
          <w:rFonts w:ascii="Times New Roman" w:hAnsi="Times New Roman" w:hint="eastAsia"/>
          <w:bCs/>
          <w:sz w:val="28"/>
          <w:szCs w:val="28"/>
        </w:rPr>
        <w:t>подраздел</w:t>
      </w:r>
      <w:r w:rsidR="00CA48DE">
        <w:rPr>
          <w:rFonts w:ascii="Times New Roman" w:hAnsi="Times New Roman"/>
          <w:bCs/>
          <w:sz w:val="28"/>
          <w:szCs w:val="28"/>
        </w:rPr>
        <w:t>а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 5.4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="00AC5F49" w:rsidRPr="004F22AA">
        <w:rPr>
          <w:rFonts w:ascii="Times New Roman" w:hAnsi="Times New Roman" w:hint="eastAsia"/>
          <w:bCs/>
          <w:sz w:val="28"/>
          <w:szCs w:val="28"/>
        </w:rPr>
        <w:t>Подпрограмма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 № 4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="00AC5F49" w:rsidRPr="004F22AA">
        <w:rPr>
          <w:rFonts w:ascii="Times New Roman" w:hAnsi="Times New Roman" w:hint="eastAsia"/>
          <w:bCs/>
          <w:sz w:val="28"/>
          <w:szCs w:val="28"/>
        </w:rPr>
        <w:t>Внедрение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AC5F49" w:rsidRPr="004F22AA">
        <w:rPr>
          <w:rFonts w:ascii="Times New Roman" w:hAnsi="Times New Roman" w:hint="eastAsia"/>
          <w:bCs/>
          <w:sz w:val="28"/>
          <w:szCs w:val="28"/>
        </w:rPr>
        <w:t>технологий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AC5F49" w:rsidRPr="004F22AA">
        <w:rPr>
          <w:rFonts w:ascii="Times New Roman" w:hAnsi="Times New Roman" w:hint="eastAsia"/>
          <w:bCs/>
          <w:sz w:val="28"/>
          <w:szCs w:val="28"/>
        </w:rPr>
        <w:t>бережливого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AC5F49" w:rsidRPr="004F22AA">
        <w:rPr>
          <w:rFonts w:ascii="Times New Roman" w:hAnsi="Times New Roman" w:hint="eastAsia"/>
          <w:bCs/>
          <w:sz w:val="28"/>
          <w:szCs w:val="28"/>
        </w:rPr>
        <w:t>управления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AC5F49" w:rsidRPr="00A96075" w:rsidRDefault="00AC5F49" w:rsidP="00AC5F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4"/>
          <w:szCs w:val="4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245"/>
        <w:gridCol w:w="420"/>
        <w:gridCol w:w="425"/>
        <w:gridCol w:w="426"/>
        <w:gridCol w:w="425"/>
        <w:gridCol w:w="425"/>
        <w:gridCol w:w="425"/>
        <w:gridCol w:w="426"/>
        <w:gridCol w:w="567"/>
      </w:tblGrid>
      <w:tr w:rsidR="00976DE4" w:rsidRPr="004F22AA" w:rsidTr="00A96075">
        <w:trPr>
          <w:trHeight w:val="595"/>
        </w:trPr>
        <w:tc>
          <w:tcPr>
            <w:tcW w:w="704" w:type="dxa"/>
            <w:vMerge w:val="restart"/>
          </w:tcPr>
          <w:p w:rsidR="00AC5F49" w:rsidRPr="004F22AA" w:rsidRDefault="008B065E" w:rsidP="0097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№</w:t>
            </w:r>
            <w:r w:rsidR="00AC5F49"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AC5F49" w:rsidRPr="004F22A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976DE4" w:rsidRPr="004F22AA">
              <w:rPr>
                <w:rFonts w:ascii="Times New Roman" w:hAnsi="Times New Roman"/>
                <w:sz w:val="22"/>
                <w:szCs w:val="22"/>
              </w:rPr>
              <w:t>/</w:t>
            </w:r>
            <w:r w:rsidR="00AC5F49" w:rsidRPr="004F22AA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5245" w:type="dxa"/>
            <w:vMerge w:val="restart"/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420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426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843" w:type="dxa"/>
            <w:gridSpan w:val="4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976DE4" w:rsidRPr="004F22AA" w:rsidTr="00A96075">
        <w:trPr>
          <w:trHeight w:val="1017"/>
        </w:trPr>
        <w:tc>
          <w:tcPr>
            <w:tcW w:w="704" w:type="dxa"/>
            <w:vMerge/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6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</w:tr>
    </w:tbl>
    <w:p w:rsidR="00A96075" w:rsidRPr="00A96075" w:rsidRDefault="00A96075">
      <w:pPr>
        <w:rPr>
          <w:sz w:val="2"/>
          <w:szCs w:val="2"/>
        </w:rPr>
      </w:pPr>
    </w:p>
    <w:tbl>
      <w:tblPr>
        <w:tblW w:w="948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245"/>
        <w:gridCol w:w="420"/>
        <w:gridCol w:w="425"/>
        <w:gridCol w:w="426"/>
        <w:gridCol w:w="425"/>
        <w:gridCol w:w="425"/>
        <w:gridCol w:w="425"/>
        <w:gridCol w:w="426"/>
        <w:gridCol w:w="567"/>
      </w:tblGrid>
      <w:tr w:rsidR="00976DE4" w:rsidRPr="004F22AA" w:rsidTr="00A96075">
        <w:trPr>
          <w:cantSplit/>
          <w:trHeight w:val="273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76DE4" w:rsidRPr="004F22AA" w:rsidTr="00A96075">
        <w:trPr>
          <w:cantSplit/>
          <w:trHeight w:val="2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cantSplit/>
          <w:trHeight w:val="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6DE4" w:rsidRPr="004F22AA" w:rsidTr="00A96075">
        <w:trPr>
          <w:cantSplit/>
          <w:trHeight w:val="1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Ведомственный проект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Внедрение технологий бережливого производства в деятельность исполнительных органов государственной власти Рязанской области и подведомственных им учреждений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6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33186,51758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17938,61758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15247,9</w:t>
            </w:r>
          </w:p>
        </w:tc>
      </w:tr>
      <w:tr w:rsidR="00976DE4" w:rsidRPr="004F22AA" w:rsidTr="00A96075">
        <w:trPr>
          <w:cantSplit/>
          <w:trHeight w:val="1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2.1.1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автономной некоммерческой организации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Агентство развития бизнеса Рязанской области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в виде имущественного взноса на создание и обеспечение деятельности центра бережливого производства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6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33186,51758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17938,61758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15247,9</w:t>
            </w:r>
          </w:p>
        </w:tc>
      </w:tr>
      <w:tr w:rsidR="00976DE4" w:rsidRPr="004F22AA" w:rsidTr="00A96075">
        <w:trPr>
          <w:cantSplit/>
          <w:trHeight w:val="160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33186,51758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17938,61758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15247,9</w:t>
            </w:r>
          </w:p>
        </w:tc>
      </w:tr>
      <w:tr w:rsidR="00976DE4" w:rsidRPr="004F22AA" w:rsidTr="00A96075">
        <w:trPr>
          <w:cantSplit/>
          <w:trHeight w:val="3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cantSplit/>
          <w:trHeight w:val="155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33186,51758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17938,61758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15247,9</w:t>
            </w:r>
            <w:r w:rsidR="008B065E" w:rsidRPr="004F22A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AC5F49" w:rsidRPr="00A96075" w:rsidRDefault="008B065E" w:rsidP="00AC5F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CA48DE">
        <w:rPr>
          <w:rFonts w:ascii="Times New Roman" w:hAnsi="Times New Roman"/>
          <w:bCs/>
          <w:sz w:val="28"/>
          <w:szCs w:val="28"/>
        </w:rPr>
        <w:t xml:space="preserve">- </w:t>
      </w:r>
      <w:r w:rsidR="00AC5F49" w:rsidRPr="00CA48DE">
        <w:rPr>
          <w:rFonts w:ascii="Times New Roman" w:hAnsi="Times New Roman"/>
          <w:bCs/>
          <w:sz w:val="28"/>
          <w:szCs w:val="28"/>
        </w:rPr>
        <w:t xml:space="preserve">таблицу пункта 5 </w:t>
      </w:r>
      <w:r w:rsidR="00976DE4" w:rsidRPr="00CA48DE">
        <w:rPr>
          <w:rFonts w:ascii="Times New Roman" w:hAnsi="Times New Roman"/>
          <w:bCs/>
          <w:sz w:val="28"/>
          <w:szCs w:val="28"/>
        </w:rPr>
        <w:t>«</w:t>
      </w:r>
      <w:r w:rsidR="00AC5F49" w:rsidRPr="00CA48DE">
        <w:rPr>
          <w:rFonts w:ascii="Times New Roman" w:hAnsi="Times New Roman"/>
          <w:bCs/>
          <w:sz w:val="28"/>
          <w:szCs w:val="28"/>
        </w:rPr>
        <w:t>Перечень мероприятий подпрограммы</w:t>
      </w:r>
      <w:r w:rsidR="00976DE4" w:rsidRPr="00CA48DE">
        <w:rPr>
          <w:rFonts w:ascii="Times New Roman" w:hAnsi="Times New Roman"/>
          <w:bCs/>
          <w:sz w:val="28"/>
          <w:szCs w:val="28"/>
        </w:rPr>
        <w:t>»</w:t>
      </w:r>
      <w:r w:rsidR="00AC5F49" w:rsidRPr="00CA48DE">
        <w:rPr>
          <w:rFonts w:ascii="Times New Roman" w:hAnsi="Times New Roman"/>
          <w:bCs/>
          <w:sz w:val="28"/>
          <w:szCs w:val="28"/>
        </w:rPr>
        <w:t xml:space="preserve"> </w:t>
      </w:r>
      <w:r w:rsidR="00CA48DE">
        <w:rPr>
          <w:rFonts w:ascii="Times New Roman" w:hAnsi="Times New Roman"/>
          <w:bCs/>
          <w:sz w:val="28"/>
          <w:szCs w:val="28"/>
        </w:rPr>
        <w:br/>
      </w:r>
      <w:r w:rsidR="00AC5F49" w:rsidRPr="00CA48DE">
        <w:rPr>
          <w:rFonts w:ascii="Times New Roman" w:hAnsi="Times New Roman" w:hint="eastAsia"/>
          <w:bCs/>
          <w:sz w:val="28"/>
          <w:szCs w:val="28"/>
        </w:rPr>
        <w:t>подраздел</w:t>
      </w:r>
      <w:r w:rsidR="00CA48DE" w:rsidRPr="00CA48DE">
        <w:rPr>
          <w:rFonts w:ascii="Times New Roman" w:hAnsi="Times New Roman"/>
          <w:bCs/>
          <w:sz w:val="28"/>
          <w:szCs w:val="28"/>
        </w:rPr>
        <w:t>а</w:t>
      </w:r>
      <w:r w:rsidR="00AC5F49" w:rsidRPr="00CA48DE">
        <w:rPr>
          <w:rFonts w:ascii="Times New Roman" w:hAnsi="Times New Roman"/>
          <w:bCs/>
          <w:sz w:val="28"/>
          <w:szCs w:val="28"/>
        </w:rPr>
        <w:t xml:space="preserve"> 5.5 </w:t>
      </w:r>
      <w:r w:rsidR="00976DE4" w:rsidRPr="00A96075">
        <w:rPr>
          <w:rFonts w:ascii="Times New Roman" w:hAnsi="Times New Roman"/>
          <w:bCs/>
          <w:spacing w:val="-4"/>
          <w:sz w:val="28"/>
          <w:szCs w:val="28"/>
        </w:rPr>
        <w:t>«</w:t>
      </w:r>
      <w:r w:rsidR="00AC5F49" w:rsidRPr="00A96075">
        <w:rPr>
          <w:rFonts w:ascii="Times New Roman" w:hAnsi="Times New Roman" w:hint="eastAsia"/>
          <w:bCs/>
          <w:spacing w:val="-4"/>
          <w:sz w:val="28"/>
          <w:szCs w:val="28"/>
        </w:rPr>
        <w:t>Подпрограмма</w:t>
      </w:r>
      <w:r w:rsidR="00AC5F49" w:rsidRPr="00A96075">
        <w:rPr>
          <w:rFonts w:ascii="Times New Roman" w:hAnsi="Times New Roman"/>
          <w:bCs/>
          <w:spacing w:val="-4"/>
          <w:sz w:val="28"/>
          <w:szCs w:val="28"/>
        </w:rPr>
        <w:t xml:space="preserve"> № 5 </w:t>
      </w:r>
      <w:r w:rsidR="00976DE4" w:rsidRPr="00A96075">
        <w:rPr>
          <w:rFonts w:ascii="Times New Roman" w:hAnsi="Times New Roman"/>
          <w:bCs/>
          <w:spacing w:val="-4"/>
          <w:sz w:val="28"/>
          <w:szCs w:val="28"/>
        </w:rPr>
        <w:t>«</w:t>
      </w:r>
      <w:r w:rsidR="00AC5F49" w:rsidRPr="00A96075">
        <w:rPr>
          <w:rFonts w:ascii="Times New Roman" w:hAnsi="Times New Roman" w:hint="eastAsia"/>
          <w:bCs/>
          <w:spacing w:val="-4"/>
          <w:sz w:val="28"/>
          <w:szCs w:val="28"/>
        </w:rPr>
        <w:t>Развитие торговли</w:t>
      </w:r>
      <w:r w:rsidR="00976DE4" w:rsidRPr="00A96075">
        <w:rPr>
          <w:rFonts w:ascii="Times New Roman" w:hAnsi="Times New Roman"/>
          <w:bCs/>
          <w:spacing w:val="-4"/>
          <w:sz w:val="28"/>
          <w:szCs w:val="28"/>
        </w:rPr>
        <w:t>»</w:t>
      </w:r>
      <w:r w:rsidR="00AC5F49" w:rsidRPr="00A96075">
        <w:rPr>
          <w:rFonts w:ascii="Times New Roman" w:hAnsi="Times New Roman"/>
          <w:bCs/>
          <w:spacing w:val="-4"/>
          <w:sz w:val="28"/>
          <w:szCs w:val="28"/>
        </w:rPr>
        <w:t xml:space="preserve"> изложить в следующей редакции:</w:t>
      </w:r>
    </w:p>
    <w:p w:rsidR="00AC5F49" w:rsidRPr="00A96075" w:rsidRDefault="00AC5F49" w:rsidP="00AC5F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408"/>
        <w:gridCol w:w="462"/>
        <w:gridCol w:w="461"/>
        <w:gridCol w:w="461"/>
        <w:gridCol w:w="464"/>
        <w:gridCol w:w="438"/>
        <w:gridCol w:w="438"/>
        <w:gridCol w:w="439"/>
        <w:gridCol w:w="440"/>
        <w:gridCol w:w="439"/>
        <w:gridCol w:w="438"/>
        <w:gridCol w:w="441"/>
        <w:gridCol w:w="440"/>
        <w:gridCol w:w="439"/>
        <w:gridCol w:w="439"/>
        <w:gridCol w:w="11"/>
      </w:tblGrid>
      <w:tr w:rsidR="00976DE4" w:rsidRPr="004F22AA" w:rsidTr="00A96075">
        <w:trPr>
          <w:trHeight w:val="322"/>
        </w:trPr>
        <w:tc>
          <w:tcPr>
            <w:tcW w:w="704" w:type="dxa"/>
            <w:vMerge w:val="restart"/>
          </w:tcPr>
          <w:p w:rsidR="00AC5F49" w:rsidRPr="004F22AA" w:rsidRDefault="008B065E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="00AC5F49" w:rsidRPr="004F22AA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AC5F49" w:rsidRPr="004F22A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A96075">
              <w:rPr>
                <w:rFonts w:ascii="Times New Roman" w:hAnsi="Times New Roman"/>
                <w:sz w:val="22"/>
                <w:szCs w:val="22"/>
              </w:rPr>
              <w:t>/</w:t>
            </w:r>
            <w:r w:rsidR="00AC5F49" w:rsidRPr="004F22AA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2408" w:type="dxa"/>
            <w:vMerge w:val="restart"/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462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461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461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64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402" w:type="dxa"/>
            <w:gridSpan w:val="11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976DE4" w:rsidRPr="004F22AA" w:rsidTr="00A96075">
        <w:trPr>
          <w:gridAfter w:val="1"/>
          <w:wAfter w:w="11" w:type="dxa"/>
          <w:trHeight w:val="1198"/>
        </w:trPr>
        <w:tc>
          <w:tcPr>
            <w:tcW w:w="704" w:type="dxa"/>
            <w:vMerge/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2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4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8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8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39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40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39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38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41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40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39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39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A96075" w:rsidRPr="00A96075" w:rsidRDefault="00A9607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394"/>
        <w:gridCol w:w="476"/>
        <w:gridCol w:w="475"/>
        <w:gridCol w:w="475"/>
        <w:gridCol w:w="436"/>
        <w:gridCol w:w="438"/>
        <w:gridCol w:w="438"/>
        <w:gridCol w:w="439"/>
        <w:gridCol w:w="440"/>
        <w:gridCol w:w="439"/>
        <w:gridCol w:w="438"/>
        <w:gridCol w:w="441"/>
        <w:gridCol w:w="440"/>
        <w:gridCol w:w="439"/>
        <w:gridCol w:w="439"/>
      </w:tblGrid>
      <w:tr w:rsidR="00B02E60" w:rsidRPr="004F22AA" w:rsidTr="00A96075">
        <w:trPr>
          <w:cantSplit/>
          <w:trHeight w:val="163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3F494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3F494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3F494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3F494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3F494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3F494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3F494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3F494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3F494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3F494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3F494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3F494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3F494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3F494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3F494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3F494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B02E60" w:rsidRPr="004F22AA" w:rsidTr="00A96075">
        <w:trPr>
          <w:cantSplit/>
          <w:trHeight w:val="1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02E60" w:rsidRPr="004F22AA" w:rsidTr="00A96075">
        <w:trPr>
          <w:cantSplit/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02E60" w:rsidRPr="004F22AA" w:rsidTr="00A96075">
        <w:trPr>
          <w:cantSplit/>
          <w:trHeight w:val="5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2E60" w:rsidRPr="004F22AA" w:rsidTr="00A96075">
        <w:trPr>
          <w:cantSplit/>
          <w:trHeight w:val="12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3.1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Задача 1. Повышение доступности товаров для населения</w:t>
            </w: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том числе: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304879,0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51700,0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59363,0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51220,0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51220,0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16537,0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17364,0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18232,0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19143,0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20100,0</w:t>
            </w:r>
          </w:p>
        </w:tc>
      </w:tr>
      <w:tr w:rsidR="00B02E60" w:rsidRPr="004F22AA" w:rsidTr="00A96075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Предоставление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приобретением оборудования, автотранспорта, нестационарных торговых объектов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70472,92167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3831,92167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8000,0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8000,0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8000,0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7717,0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8103,0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8508,0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8933,0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9380,0</w:t>
            </w:r>
          </w:p>
        </w:tc>
      </w:tr>
      <w:tr w:rsidR="00B02E60" w:rsidRPr="004F22AA" w:rsidTr="00A96075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Предоставление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оказанием указанных услуг в сельских населенных пунктах Рязанской области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107703,07833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17868,07833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13700,0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13700,0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13700,0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8820,0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9261,0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9724,0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10210,0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34B6" w:rsidRPr="004F22AA" w:rsidRDefault="00B434B6" w:rsidP="00B434B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10720,0</w:t>
            </w:r>
          </w:p>
        </w:tc>
      </w:tr>
      <w:tr w:rsidR="00B02E60" w:rsidRPr="004F22AA" w:rsidTr="00A96075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субсидии Автономной некоммерческой организации 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Агентство развития бизнеса Рязанской области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в виде имущественного взноса на осуществление мероприятий по развитию ярмарочного пространства на территории Рязанской области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126703,0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37663,0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29520,0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29520,0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B02E60" w:rsidRPr="004F22AA" w:rsidTr="00A96075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Задача 2. Создание условий для повышения качества реализуемых товаров и грамотности в сфере защиты прав потребителей, в том числе: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1826,0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330,0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347,0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364,0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383,0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402,0</w:t>
            </w:r>
          </w:p>
        </w:tc>
      </w:tr>
      <w:tr w:rsidR="00B02E60" w:rsidRPr="004F22AA" w:rsidTr="00A96075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3.2.1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Проведение мероприятий (семинаров, конференций, издание информационных буклетов и др.) по вопросам защиты прав потребителей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1826,0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330,0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347,0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364,0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383,0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5F49" w:rsidRPr="004F22AA" w:rsidRDefault="00AC5F49" w:rsidP="00AC5F4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402,0</w:t>
            </w:r>
          </w:p>
        </w:tc>
      </w:tr>
      <w:tr w:rsidR="00A96075" w:rsidRPr="004F22AA" w:rsidTr="003473FB">
        <w:trPr>
          <w:cantSplit/>
          <w:trHeight w:val="1134"/>
        </w:trPr>
        <w:tc>
          <w:tcPr>
            <w:tcW w:w="4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4C6C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A6F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A6F6E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306705,0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51700,0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59363,0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51220,0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51220,0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16867,0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17711,0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18596,0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19526,0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20502,0</w:t>
            </w:r>
          </w:p>
        </w:tc>
      </w:tr>
      <w:tr w:rsidR="00A96075" w:rsidRPr="004F22AA" w:rsidTr="004A36E0">
        <w:trPr>
          <w:cantSplit/>
          <w:trHeight w:val="1134"/>
        </w:trPr>
        <w:tc>
          <w:tcPr>
            <w:tcW w:w="4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4C6C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A6F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A6F6E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306705,0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51700,0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59363,0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51220,0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51220,0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16867,0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17711,0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18596,0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19526,0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A6F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20502,0»</w:t>
            </w:r>
          </w:p>
        </w:tc>
      </w:tr>
    </w:tbl>
    <w:p w:rsidR="00AC5F49" w:rsidRPr="004F22AA" w:rsidRDefault="008B065E" w:rsidP="00AC5F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48DE">
        <w:rPr>
          <w:rFonts w:ascii="Times New Roman" w:hAnsi="Times New Roman"/>
          <w:bCs/>
          <w:sz w:val="28"/>
          <w:szCs w:val="28"/>
        </w:rPr>
        <w:t xml:space="preserve">- </w:t>
      </w:r>
      <w:r w:rsidR="00AC5F49" w:rsidRPr="00CA48DE">
        <w:rPr>
          <w:rFonts w:ascii="Times New Roman" w:hAnsi="Times New Roman"/>
          <w:bCs/>
          <w:sz w:val="28"/>
          <w:szCs w:val="28"/>
        </w:rPr>
        <w:t xml:space="preserve">таблицу пункта 5 </w:t>
      </w:r>
      <w:r w:rsidR="00976DE4" w:rsidRPr="00CA48DE">
        <w:rPr>
          <w:rFonts w:ascii="Times New Roman" w:hAnsi="Times New Roman"/>
          <w:bCs/>
          <w:sz w:val="28"/>
          <w:szCs w:val="28"/>
        </w:rPr>
        <w:t>«</w:t>
      </w:r>
      <w:r w:rsidR="00AC5F49" w:rsidRPr="00CA48DE">
        <w:rPr>
          <w:rFonts w:ascii="Times New Roman" w:hAnsi="Times New Roman"/>
          <w:bCs/>
          <w:sz w:val="28"/>
          <w:szCs w:val="28"/>
        </w:rPr>
        <w:t>Перечень мероприятий подпрограммы</w:t>
      </w:r>
      <w:r w:rsidR="00976DE4" w:rsidRPr="00CA48DE">
        <w:rPr>
          <w:rFonts w:ascii="Times New Roman" w:hAnsi="Times New Roman"/>
          <w:bCs/>
          <w:sz w:val="28"/>
          <w:szCs w:val="28"/>
        </w:rPr>
        <w:t>»</w:t>
      </w:r>
      <w:r w:rsidR="00AC5F49" w:rsidRPr="00CA48DE">
        <w:rPr>
          <w:rFonts w:ascii="Times New Roman" w:hAnsi="Times New Roman"/>
          <w:bCs/>
          <w:sz w:val="28"/>
          <w:szCs w:val="28"/>
        </w:rPr>
        <w:t xml:space="preserve"> </w:t>
      </w:r>
      <w:r w:rsidR="00CA48DE">
        <w:rPr>
          <w:rFonts w:ascii="Times New Roman" w:hAnsi="Times New Roman"/>
          <w:bCs/>
          <w:sz w:val="28"/>
          <w:szCs w:val="28"/>
        </w:rPr>
        <w:br/>
      </w:r>
      <w:r w:rsidR="00AC5F49" w:rsidRPr="00CA48DE">
        <w:rPr>
          <w:rFonts w:ascii="Times New Roman" w:hAnsi="Times New Roman" w:hint="eastAsia"/>
          <w:bCs/>
          <w:sz w:val="28"/>
          <w:szCs w:val="28"/>
        </w:rPr>
        <w:t>подраздел</w:t>
      </w:r>
      <w:r w:rsidR="00CA48DE">
        <w:rPr>
          <w:rFonts w:ascii="Times New Roman" w:hAnsi="Times New Roman"/>
          <w:bCs/>
          <w:sz w:val="28"/>
          <w:szCs w:val="28"/>
        </w:rPr>
        <w:t>а</w:t>
      </w:r>
      <w:r w:rsidR="00AC5F49" w:rsidRPr="00CA48DE">
        <w:rPr>
          <w:rFonts w:ascii="Times New Roman" w:hAnsi="Times New Roman"/>
          <w:bCs/>
          <w:sz w:val="28"/>
          <w:szCs w:val="28"/>
        </w:rPr>
        <w:t xml:space="preserve"> 5.6 </w:t>
      </w:r>
      <w:r w:rsidR="00976DE4" w:rsidRPr="00CA48DE">
        <w:rPr>
          <w:rFonts w:ascii="Times New Roman" w:hAnsi="Times New Roman"/>
          <w:bCs/>
          <w:sz w:val="28"/>
          <w:szCs w:val="28"/>
        </w:rPr>
        <w:t>«</w:t>
      </w:r>
      <w:r w:rsidR="00AC5F49" w:rsidRPr="00CA48DE">
        <w:rPr>
          <w:rFonts w:ascii="Times New Roman" w:hAnsi="Times New Roman" w:hint="eastAsia"/>
          <w:bCs/>
          <w:sz w:val="28"/>
          <w:szCs w:val="28"/>
        </w:rPr>
        <w:t>Подпрограмма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 № 6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="00AC5F49" w:rsidRPr="004F22AA">
        <w:rPr>
          <w:rFonts w:ascii="Times New Roman" w:hAnsi="Times New Roman" w:hint="eastAsia"/>
          <w:bCs/>
          <w:sz w:val="28"/>
          <w:szCs w:val="28"/>
        </w:rPr>
        <w:t>Научно</w:t>
      </w:r>
      <w:r w:rsidR="00AC5F49" w:rsidRPr="004F22AA">
        <w:rPr>
          <w:rFonts w:ascii="Times New Roman" w:hAnsi="Times New Roman"/>
          <w:bCs/>
          <w:sz w:val="28"/>
          <w:szCs w:val="28"/>
        </w:rPr>
        <w:t>-</w:t>
      </w:r>
      <w:r w:rsidR="00AC5F49" w:rsidRPr="004F22AA">
        <w:rPr>
          <w:rFonts w:ascii="Times New Roman" w:hAnsi="Times New Roman" w:hint="eastAsia"/>
          <w:bCs/>
          <w:sz w:val="28"/>
          <w:szCs w:val="28"/>
        </w:rPr>
        <w:t>техническое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AC5F49" w:rsidRPr="004F22AA">
        <w:rPr>
          <w:rFonts w:ascii="Times New Roman" w:hAnsi="Times New Roman" w:hint="eastAsia"/>
          <w:bCs/>
          <w:sz w:val="28"/>
          <w:szCs w:val="28"/>
        </w:rPr>
        <w:t>и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AC5F49" w:rsidRPr="004F22AA">
        <w:rPr>
          <w:rFonts w:ascii="Times New Roman" w:hAnsi="Times New Roman" w:hint="eastAsia"/>
          <w:bCs/>
          <w:sz w:val="28"/>
          <w:szCs w:val="28"/>
        </w:rPr>
        <w:t>инновационное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AC5F49" w:rsidRPr="004F22AA">
        <w:rPr>
          <w:rFonts w:ascii="Times New Roman" w:hAnsi="Times New Roman" w:hint="eastAsia"/>
          <w:bCs/>
          <w:sz w:val="28"/>
          <w:szCs w:val="28"/>
        </w:rPr>
        <w:t>развитие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="00AC5F49" w:rsidRPr="004F22A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793"/>
        <w:gridCol w:w="441"/>
        <w:gridCol w:w="42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976DE4" w:rsidRPr="004F22AA" w:rsidTr="00A96075">
        <w:trPr>
          <w:trHeight w:val="276"/>
        </w:trPr>
        <w:tc>
          <w:tcPr>
            <w:tcW w:w="604" w:type="dxa"/>
            <w:vMerge w:val="restart"/>
          </w:tcPr>
          <w:p w:rsidR="00AC5F49" w:rsidRPr="004F22AA" w:rsidRDefault="008B065E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="00AC5F49" w:rsidRPr="004F22AA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AC5F49" w:rsidRPr="004F22A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976DE4" w:rsidRPr="004F22AA">
              <w:rPr>
                <w:rFonts w:ascii="Times New Roman" w:hAnsi="Times New Roman"/>
                <w:sz w:val="22"/>
                <w:szCs w:val="22"/>
              </w:rPr>
              <w:t>/</w:t>
            </w:r>
            <w:r w:rsidR="00AC5F49" w:rsidRPr="004F22AA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2793" w:type="dxa"/>
            <w:vMerge w:val="restart"/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441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427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253" w:type="dxa"/>
            <w:gridSpan w:val="10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976DE4" w:rsidRPr="004F22AA" w:rsidTr="00A96075">
        <w:trPr>
          <w:trHeight w:val="1472"/>
        </w:trPr>
        <w:tc>
          <w:tcPr>
            <w:tcW w:w="604" w:type="dxa"/>
            <w:vMerge/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3" w:type="dxa"/>
            <w:vMerge/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6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6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5" w:type="dxa"/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A96075" w:rsidRPr="00A96075" w:rsidRDefault="00A9607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793"/>
        <w:gridCol w:w="441"/>
        <w:gridCol w:w="42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976DE4" w:rsidRPr="004F22AA" w:rsidTr="00A96075">
        <w:trPr>
          <w:cantSplit/>
          <w:trHeight w:val="207"/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976DE4" w:rsidRPr="004F22AA" w:rsidTr="00A96075">
        <w:trPr>
          <w:cantSplit/>
          <w:trHeight w:val="28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cantSplit/>
          <w:trHeight w:val="34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cantSplit/>
          <w:trHeight w:val="49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9" w:rsidRPr="004F22AA" w:rsidRDefault="00AC5F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5F49" w:rsidRPr="004F22AA" w:rsidRDefault="00AC5F49" w:rsidP="00AC5F4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6DE4" w:rsidRPr="004F22AA" w:rsidTr="00CA48DE">
        <w:trPr>
          <w:cantSplit/>
          <w:trHeight w:val="113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Задача 1. Государственная поддержка научно-технической и инновационной деятельности, в том числе: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242260,6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30155,4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29570,4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25545,0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26689,8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24500,0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25600,0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25700,0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27500,0</w:t>
            </w:r>
          </w:p>
        </w:tc>
      </w:tr>
      <w:tr w:rsidR="00976DE4" w:rsidRPr="004F22AA" w:rsidTr="00CA48DE">
        <w:trPr>
          <w:cantSplit/>
          <w:trHeight w:val="113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Предоставление грантов в форме субсидий юридическим лицам, индивидуальным предпринимателям, физическим лицам, реализующим проекты по фундаментальным научным исследованиям и поисковым научным исследованиям, в том числе гуманитарным научным исследованиям и по разработке и освоению в производстве новых видов конкурентоспособной наукоемкой продукции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60745,0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7050,0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6465,0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6465,0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6465,0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6600,0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6700,0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7500,0</w:t>
            </w:r>
          </w:p>
        </w:tc>
      </w:tr>
      <w:tr w:rsidR="00976DE4" w:rsidRPr="004F22AA" w:rsidTr="00CA48DE">
        <w:trPr>
          <w:cantSplit/>
          <w:trHeight w:val="113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Субсидии юридическим лицам </w:t>
            </w:r>
            <w:r w:rsidR="00CA48DE">
              <w:rPr>
                <w:rFonts w:ascii="Times New Roman" w:hAnsi="Times New Roman"/>
                <w:sz w:val="22"/>
                <w:szCs w:val="22"/>
              </w:rPr>
              <w:t>–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субъектам инновационной инфраструктуры Рязанской области (организациям, имеющим на праве собственности или ином праве земельные участки, здания, сооружения, используемые (планируемые к использованию) для осуществления инновационной деятельности)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181515,6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23105,4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23105,4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19080,0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20224,8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18000,0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19000,0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19000,0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20000,0</w:t>
            </w:r>
          </w:p>
        </w:tc>
      </w:tr>
      <w:tr w:rsidR="00976DE4" w:rsidRPr="004F22AA" w:rsidTr="00A96075">
        <w:trPr>
          <w:cantSplit/>
          <w:trHeight w:val="132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242260,6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30155,4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29570,4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25545,0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26689,8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24500,0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25600,0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25700,0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27500,0</w:t>
            </w:r>
          </w:p>
        </w:tc>
      </w:tr>
      <w:tr w:rsidR="00976DE4" w:rsidRPr="004F22AA" w:rsidTr="00A96075">
        <w:trPr>
          <w:cantSplit/>
          <w:trHeight w:val="1134"/>
        </w:trPr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242260,6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30155,4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29570,4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25545,0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26689,8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24500,0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25600,0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25700,0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7A9" w:rsidRPr="004F22AA" w:rsidRDefault="003027A9" w:rsidP="00302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27500,0</w:t>
            </w:r>
            <w:r w:rsidR="008B065E" w:rsidRPr="004F22A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3027A9" w:rsidRPr="004F22AA" w:rsidRDefault="008B065E" w:rsidP="003027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22AA">
        <w:rPr>
          <w:rFonts w:ascii="Times New Roman" w:hAnsi="Times New Roman"/>
          <w:bCs/>
          <w:sz w:val="28"/>
          <w:szCs w:val="28"/>
        </w:rPr>
        <w:t xml:space="preserve">- </w:t>
      </w:r>
      <w:r w:rsidR="00C850CB" w:rsidRPr="004F22AA">
        <w:rPr>
          <w:rFonts w:ascii="Times New Roman" w:hAnsi="Times New Roman" w:hint="eastAsia"/>
          <w:bCs/>
          <w:sz w:val="28"/>
          <w:szCs w:val="28"/>
        </w:rPr>
        <w:t xml:space="preserve">в </w:t>
      </w:r>
      <w:r w:rsidR="003027A9" w:rsidRPr="004F22AA">
        <w:rPr>
          <w:rFonts w:ascii="Times New Roman" w:hAnsi="Times New Roman" w:hint="eastAsia"/>
          <w:bCs/>
          <w:sz w:val="28"/>
          <w:szCs w:val="28"/>
        </w:rPr>
        <w:t>подраздел</w:t>
      </w:r>
      <w:r w:rsidR="00C850CB" w:rsidRPr="004F22AA">
        <w:rPr>
          <w:rFonts w:ascii="Times New Roman" w:hAnsi="Times New Roman" w:hint="eastAsia"/>
          <w:bCs/>
          <w:sz w:val="28"/>
          <w:szCs w:val="28"/>
        </w:rPr>
        <w:t>е</w:t>
      </w:r>
      <w:r w:rsidR="003027A9" w:rsidRPr="004F22AA">
        <w:rPr>
          <w:rFonts w:ascii="Times New Roman" w:hAnsi="Times New Roman"/>
          <w:bCs/>
          <w:sz w:val="28"/>
          <w:szCs w:val="28"/>
        </w:rPr>
        <w:t xml:space="preserve"> 5.7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="003027A9" w:rsidRPr="004F22AA">
        <w:rPr>
          <w:rFonts w:ascii="Times New Roman" w:hAnsi="Times New Roman" w:hint="eastAsia"/>
          <w:bCs/>
          <w:sz w:val="28"/>
          <w:szCs w:val="28"/>
        </w:rPr>
        <w:t>Подпрограмма</w:t>
      </w:r>
      <w:r w:rsidR="003027A9" w:rsidRPr="004F22AA">
        <w:rPr>
          <w:rFonts w:ascii="Times New Roman" w:hAnsi="Times New Roman"/>
          <w:bCs/>
          <w:sz w:val="28"/>
          <w:szCs w:val="28"/>
        </w:rPr>
        <w:t xml:space="preserve"> № 7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="00C850CB" w:rsidRPr="004F22AA">
        <w:rPr>
          <w:rFonts w:ascii="Times New Roman" w:hAnsi="Times New Roman" w:hint="eastAsia"/>
          <w:bCs/>
          <w:sz w:val="28"/>
          <w:szCs w:val="28"/>
        </w:rPr>
        <w:t>Стимулирование</w:t>
      </w:r>
      <w:r w:rsidR="00C850CB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C850CB" w:rsidRPr="004F22AA">
        <w:rPr>
          <w:rFonts w:ascii="Times New Roman" w:hAnsi="Times New Roman" w:hint="eastAsia"/>
          <w:bCs/>
          <w:sz w:val="28"/>
          <w:szCs w:val="28"/>
        </w:rPr>
        <w:t>развития</w:t>
      </w:r>
      <w:r w:rsidR="00C850CB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C850CB" w:rsidRPr="004F22AA">
        <w:rPr>
          <w:rFonts w:ascii="Times New Roman" w:hAnsi="Times New Roman" w:hint="eastAsia"/>
          <w:bCs/>
          <w:sz w:val="28"/>
          <w:szCs w:val="28"/>
        </w:rPr>
        <w:t>промышленности</w:t>
      </w:r>
      <w:r w:rsidR="00C850CB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C850CB" w:rsidRPr="004F22AA">
        <w:rPr>
          <w:rFonts w:ascii="Times New Roman" w:hAnsi="Times New Roman" w:hint="eastAsia"/>
          <w:bCs/>
          <w:sz w:val="28"/>
          <w:szCs w:val="28"/>
        </w:rPr>
        <w:t>и</w:t>
      </w:r>
      <w:r w:rsidR="00C850CB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C850CB" w:rsidRPr="004F22AA">
        <w:rPr>
          <w:rFonts w:ascii="Times New Roman" w:hAnsi="Times New Roman" w:hint="eastAsia"/>
          <w:bCs/>
          <w:sz w:val="28"/>
          <w:szCs w:val="28"/>
        </w:rPr>
        <w:t>внедрение</w:t>
      </w:r>
      <w:r w:rsidR="00C850CB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C850CB" w:rsidRPr="004F22AA">
        <w:rPr>
          <w:rFonts w:ascii="Times New Roman" w:hAnsi="Times New Roman" w:hint="eastAsia"/>
          <w:bCs/>
          <w:sz w:val="28"/>
          <w:szCs w:val="28"/>
        </w:rPr>
        <w:t>современных</w:t>
      </w:r>
      <w:r w:rsidR="00C850CB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C850CB" w:rsidRPr="004F22AA">
        <w:rPr>
          <w:rFonts w:ascii="Times New Roman" w:hAnsi="Times New Roman" w:hint="eastAsia"/>
          <w:bCs/>
          <w:sz w:val="28"/>
          <w:szCs w:val="28"/>
        </w:rPr>
        <w:t>промышленных</w:t>
      </w:r>
      <w:r w:rsidR="00C850CB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C850CB" w:rsidRPr="004F22AA">
        <w:rPr>
          <w:rFonts w:ascii="Times New Roman" w:hAnsi="Times New Roman" w:hint="eastAsia"/>
          <w:bCs/>
          <w:sz w:val="28"/>
          <w:szCs w:val="28"/>
        </w:rPr>
        <w:t>технологий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="00C850CB" w:rsidRPr="004F22AA">
        <w:rPr>
          <w:rFonts w:ascii="Times New Roman" w:hAnsi="Times New Roman"/>
          <w:bCs/>
          <w:sz w:val="28"/>
          <w:szCs w:val="28"/>
        </w:rPr>
        <w:t>:</w:t>
      </w:r>
    </w:p>
    <w:p w:rsidR="008B065E" w:rsidRPr="00277C92" w:rsidRDefault="008B065E" w:rsidP="003027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277C92">
        <w:rPr>
          <w:rFonts w:ascii="Times New Roman" w:hAnsi="Times New Roman"/>
          <w:bCs/>
          <w:spacing w:val="-4"/>
          <w:sz w:val="28"/>
          <w:szCs w:val="28"/>
        </w:rPr>
        <w:t>в таблице пункта 4</w:t>
      </w:r>
      <w:r w:rsidR="00277C92" w:rsidRPr="00277C92">
        <w:rPr>
          <w:rFonts w:ascii="Times New Roman" w:hAnsi="Times New Roman"/>
          <w:bCs/>
          <w:spacing w:val="-4"/>
          <w:sz w:val="28"/>
          <w:szCs w:val="28"/>
        </w:rPr>
        <w:t xml:space="preserve"> «</w:t>
      </w:r>
      <w:r w:rsidR="008F21FB">
        <w:rPr>
          <w:rFonts w:ascii="Times New Roman" w:hAnsi="Times New Roman"/>
          <w:bCs/>
          <w:spacing w:val="-4"/>
          <w:sz w:val="28"/>
          <w:szCs w:val="28"/>
        </w:rPr>
        <w:t>Р</w:t>
      </w:r>
      <w:r w:rsidR="00277C92" w:rsidRPr="00277C92">
        <w:rPr>
          <w:rFonts w:ascii="Times New Roman" w:hAnsi="Times New Roman"/>
          <w:bCs/>
          <w:spacing w:val="-4"/>
          <w:sz w:val="28"/>
          <w:szCs w:val="28"/>
        </w:rPr>
        <w:t>езультаты структурных элементов п</w:t>
      </w:r>
      <w:r w:rsidR="00277C92">
        <w:rPr>
          <w:rFonts w:ascii="Times New Roman" w:hAnsi="Times New Roman"/>
          <w:bCs/>
          <w:spacing w:val="-4"/>
          <w:sz w:val="28"/>
          <w:szCs w:val="28"/>
        </w:rPr>
        <w:t>о</w:t>
      </w:r>
      <w:r w:rsidR="00277C92" w:rsidRPr="00277C92">
        <w:rPr>
          <w:rFonts w:ascii="Times New Roman" w:hAnsi="Times New Roman"/>
          <w:bCs/>
          <w:spacing w:val="-4"/>
          <w:sz w:val="28"/>
          <w:szCs w:val="28"/>
        </w:rPr>
        <w:t>дпрограммы»</w:t>
      </w:r>
      <w:r w:rsidRPr="00277C92">
        <w:rPr>
          <w:rFonts w:ascii="Times New Roman" w:hAnsi="Times New Roman"/>
          <w:bCs/>
          <w:spacing w:val="-4"/>
          <w:sz w:val="28"/>
          <w:szCs w:val="28"/>
        </w:rPr>
        <w:t>:</w:t>
      </w:r>
    </w:p>
    <w:p w:rsidR="00C850CB" w:rsidRPr="004F22AA" w:rsidRDefault="00C850CB" w:rsidP="003027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22AA">
        <w:rPr>
          <w:rFonts w:ascii="Times New Roman" w:hAnsi="Times New Roman"/>
          <w:bCs/>
          <w:sz w:val="28"/>
          <w:szCs w:val="28"/>
        </w:rPr>
        <w:t>пункт 3.4 признать утратившим силу;</w:t>
      </w:r>
    </w:p>
    <w:p w:rsidR="00C850CB" w:rsidRPr="004F22AA" w:rsidRDefault="00C850CB" w:rsidP="003027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22AA">
        <w:rPr>
          <w:rFonts w:ascii="Times New Roman" w:hAnsi="Times New Roman"/>
          <w:bCs/>
          <w:sz w:val="28"/>
          <w:szCs w:val="28"/>
        </w:rPr>
        <w:t>пункт 3.5</w:t>
      </w:r>
      <w:r w:rsidR="008B065E" w:rsidRPr="004F22AA">
        <w:rPr>
          <w:rFonts w:ascii="Times New Roman" w:hAnsi="Times New Roman"/>
          <w:bCs/>
          <w:sz w:val="28"/>
          <w:szCs w:val="28"/>
        </w:rPr>
        <w:t xml:space="preserve"> считать пунктом 3.4 и</w:t>
      </w:r>
      <w:r w:rsidRPr="004F22A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949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554"/>
        <w:gridCol w:w="554"/>
        <w:gridCol w:w="555"/>
        <w:gridCol w:w="554"/>
        <w:gridCol w:w="555"/>
        <w:gridCol w:w="554"/>
        <w:gridCol w:w="555"/>
        <w:gridCol w:w="554"/>
        <w:gridCol w:w="555"/>
        <w:gridCol w:w="554"/>
        <w:gridCol w:w="555"/>
      </w:tblGrid>
      <w:tr w:rsidR="00976DE4" w:rsidRPr="004F22AA" w:rsidTr="00A96075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97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97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97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97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97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97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97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97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97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97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97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97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97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976DE4" w:rsidRPr="004F22AA" w:rsidTr="00A96075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976DE4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="00C850CB" w:rsidRPr="004F22AA">
              <w:rPr>
                <w:rFonts w:ascii="Times New Roman" w:hAnsi="Times New Roman"/>
                <w:sz w:val="22"/>
                <w:szCs w:val="22"/>
              </w:rPr>
              <w:t>3.4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C850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 w:hint="eastAsia"/>
                <w:sz w:val="22"/>
                <w:szCs w:val="22"/>
              </w:rPr>
              <w:t>Задача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4. </w:t>
            </w:r>
            <w:r w:rsidRPr="004F22AA">
              <w:rPr>
                <w:rFonts w:ascii="Times New Roman" w:hAnsi="Times New Roman" w:hint="eastAsia"/>
                <w:sz w:val="22"/>
                <w:szCs w:val="22"/>
              </w:rPr>
              <w:t>Реализация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22AA">
              <w:rPr>
                <w:rFonts w:ascii="Times New Roman" w:hAnsi="Times New Roman" w:hint="eastAsia"/>
                <w:sz w:val="22"/>
                <w:szCs w:val="22"/>
              </w:rPr>
              <w:t>кластерной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22AA">
              <w:rPr>
                <w:rFonts w:ascii="Times New Roman" w:hAnsi="Times New Roman" w:hint="eastAsia"/>
                <w:sz w:val="22"/>
                <w:szCs w:val="22"/>
              </w:rPr>
              <w:t>политики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22AA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22AA">
              <w:rPr>
                <w:rFonts w:ascii="Times New Roman" w:hAnsi="Times New Roman" w:hint="eastAsia"/>
                <w:sz w:val="22"/>
                <w:szCs w:val="22"/>
              </w:rPr>
              <w:t>расширение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22AA">
              <w:rPr>
                <w:rFonts w:ascii="Times New Roman" w:hAnsi="Times New Roman" w:hint="eastAsia"/>
                <w:sz w:val="22"/>
                <w:szCs w:val="22"/>
              </w:rPr>
              <w:t>кооперационных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22AA">
              <w:rPr>
                <w:rFonts w:ascii="Times New Roman" w:hAnsi="Times New Roman" w:hint="eastAsia"/>
                <w:sz w:val="22"/>
                <w:szCs w:val="22"/>
              </w:rPr>
              <w:t>связей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22AA">
              <w:rPr>
                <w:rFonts w:ascii="Times New Roman" w:hAnsi="Times New Roman" w:hint="eastAsia"/>
                <w:sz w:val="22"/>
                <w:szCs w:val="22"/>
              </w:rPr>
              <w:t>промышленных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22AA">
              <w:rPr>
                <w:rFonts w:ascii="Times New Roman" w:hAnsi="Times New Roman" w:hint="eastAsia"/>
                <w:sz w:val="22"/>
                <w:szCs w:val="22"/>
              </w:rPr>
              <w:t>предприятий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22AA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22AA">
              <w:rPr>
                <w:rFonts w:ascii="Times New Roman" w:hAnsi="Times New Roman" w:hint="eastAsia"/>
                <w:sz w:val="22"/>
                <w:szCs w:val="22"/>
              </w:rPr>
              <w:t>территории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22AA">
              <w:rPr>
                <w:rFonts w:ascii="Times New Roman" w:hAnsi="Times New Roman" w:hint="eastAsia"/>
                <w:sz w:val="22"/>
                <w:szCs w:val="22"/>
              </w:rPr>
              <w:t>Рязанской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22AA">
              <w:rPr>
                <w:rFonts w:ascii="Times New Roman" w:hAnsi="Times New Roman" w:hint="eastAsia"/>
                <w:sz w:val="22"/>
                <w:szCs w:val="22"/>
              </w:rPr>
              <w:t>области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6DE4" w:rsidRPr="004F22AA" w:rsidTr="00A96075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CB" w:rsidRPr="004F22AA" w:rsidRDefault="00C850CB" w:rsidP="00C85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CB" w:rsidRPr="004F22AA" w:rsidRDefault="00C850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Количество субъектов деятельности в сфере промышленности, получивших поддержку, включая предоставление финансовых, информационных, консультационных, организационных услуг и иных услуг в сфере коммерческой деятельности и управления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CB" w:rsidRPr="004F22AA" w:rsidRDefault="00C85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6F0C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6F0C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  <w:r w:rsidRPr="00E169E4">
              <w:rPr>
                <w:rFonts w:ascii="Times New Roman" w:hAnsi="Times New Roman"/>
                <w:sz w:val="22"/>
                <w:szCs w:val="22"/>
              </w:rPr>
              <w:t>менее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6F0C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не менее 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6F0C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не менее 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6F0C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не менее 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6F0C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6F0C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6F0C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6F0C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6F0C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  <w:r w:rsidR="00976DE4" w:rsidRPr="004F22A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AC5F49" w:rsidRDefault="00C850CB" w:rsidP="00C850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22AA">
        <w:rPr>
          <w:rFonts w:ascii="Times New Roman" w:hAnsi="Times New Roman"/>
          <w:bCs/>
          <w:sz w:val="28"/>
          <w:szCs w:val="28"/>
        </w:rPr>
        <w:t xml:space="preserve">пункт 5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Pr="004F22AA">
        <w:rPr>
          <w:rFonts w:ascii="Times New Roman" w:hAnsi="Times New Roman"/>
          <w:bCs/>
          <w:sz w:val="28"/>
          <w:szCs w:val="28"/>
        </w:rPr>
        <w:t>Перечень мероприятий подпрограммы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Pr="004F22A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516AC2" w:rsidRPr="004F22AA" w:rsidRDefault="00516AC2" w:rsidP="00C850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F96486">
        <w:rPr>
          <w:rFonts w:ascii="Times New Roman" w:hAnsi="Times New Roman"/>
          <w:bCs/>
          <w:sz w:val="28"/>
          <w:szCs w:val="28"/>
        </w:rPr>
        <w:t>5. </w:t>
      </w:r>
      <w:r>
        <w:rPr>
          <w:rFonts w:ascii="Times New Roman" w:hAnsi="Times New Roman"/>
          <w:bCs/>
          <w:sz w:val="28"/>
          <w:szCs w:val="28"/>
        </w:rPr>
        <w:t>Перечень мероприятий подпрограммы</w:t>
      </w:r>
      <w:r w:rsidR="00E169E4">
        <w:rPr>
          <w:rFonts w:ascii="Times New Roman" w:hAnsi="Times New Roman"/>
          <w:bCs/>
          <w:sz w:val="28"/>
          <w:szCs w:val="28"/>
        </w:rPr>
        <w:t>:</w:t>
      </w:r>
    </w:p>
    <w:p w:rsidR="00A96075" w:rsidRDefault="00A96075" w:rsidP="00AC5F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A48DE" w:rsidRPr="004F22AA" w:rsidRDefault="00CA48DE" w:rsidP="00AC5F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781"/>
        <w:gridCol w:w="479"/>
        <w:gridCol w:w="426"/>
        <w:gridCol w:w="425"/>
        <w:gridCol w:w="387"/>
        <w:gridCol w:w="479"/>
        <w:gridCol w:w="425"/>
        <w:gridCol w:w="426"/>
        <w:gridCol w:w="425"/>
        <w:gridCol w:w="425"/>
        <w:gridCol w:w="425"/>
        <w:gridCol w:w="426"/>
        <w:gridCol w:w="425"/>
        <w:gridCol w:w="409"/>
        <w:gridCol w:w="426"/>
      </w:tblGrid>
      <w:tr w:rsidR="00976DE4" w:rsidRPr="004F22AA" w:rsidTr="00A96075">
        <w:trPr>
          <w:trHeight w:val="276"/>
        </w:trPr>
        <w:tc>
          <w:tcPr>
            <w:tcW w:w="704" w:type="dxa"/>
            <w:vMerge w:val="restart"/>
          </w:tcPr>
          <w:p w:rsidR="00A96075" w:rsidRDefault="00C85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№</w:t>
            </w:r>
            <w:r w:rsidR="003027A9"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027A9" w:rsidRPr="004F22AA" w:rsidRDefault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8B065E" w:rsidRPr="004F22AA">
              <w:rPr>
                <w:rFonts w:ascii="Times New Roman" w:hAnsi="Times New Roman"/>
                <w:sz w:val="22"/>
                <w:szCs w:val="22"/>
              </w:rPr>
              <w:t>/</w:t>
            </w:r>
            <w:r w:rsidRPr="004F22AA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2781" w:type="dxa"/>
            <w:vMerge w:val="restart"/>
          </w:tcPr>
          <w:p w:rsidR="003027A9" w:rsidRPr="004F22AA" w:rsidRDefault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479" w:type="dxa"/>
            <w:vMerge w:val="restart"/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426" w:type="dxa"/>
            <w:vMerge w:val="restart"/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387" w:type="dxa"/>
            <w:vMerge w:val="restart"/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291" w:type="dxa"/>
            <w:gridSpan w:val="10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976DE4" w:rsidRPr="004F22AA" w:rsidTr="00A96075">
        <w:trPr>
          <w:trHeight w:val="1343"/>
        </w:trPr>
        <w:tc>
          <w:tcPr>
            <w:tcW w:w="704" w:type="dxa"/>
            <w:vMerge/>
          </w:tcPr>
          <w:p w:rsidR="003027A9" w:rsidRPr="004F22AA" w:rsidRDefault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1" w:type="dxa"/>
            <w:vMerge/>
          </w:tcPr>
          <w:p w:rsidR="003027A9" w:rsidRPr="004F22AA" w:rsidRDefault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dxa"/>
            <w:vMerge/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7" w:type="dxa"/>
            <w:vMerge/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dxa"/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6" w:type="dxa"/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5" w:type="dxa"/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5" w:type="dxa"/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5" w:type="dxa"/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6" w:type="dxa"/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09" w:type="dxa"/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6" w:type="dxa"/>
            <w:textDirection w:val="btLr"/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A96075" w:rsidRPr="00A96075" w:rsidRDefault="00A96075">
      <w:pPr>
        <w:rPr>
          <w:sz w:val="2"/>
          <w:szCs w:val="2"/>
        </w:rPr>
      </w:pPr>
    </w:p>
    <w:tbl>
      <w:tblPr>
        <w:tblW w:w="9493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781"/>
        <w:gridCol w:w="479"/>
        <w:gridCol w:w="426"/>
        <w:gridCol w:w="425"/>
        <w:gridCol w:w="387"/>
        <w:gridCol w:w="479"/>
        <w:gridCol w:w="425"/>
        <w:gridCol w:w="426"/>
        <w:gridCol w:w="425"/>
        <w:gridCol w:w="425"/>
        <w:gridCol w:w="425"/>
        <w:gridCol w:w="426"/>
        <w:gridCol w:w="425"/>
        <w:gridCol w:w="409"/>
        <w:gridCol w:w="426"/>
      </w:tblGrid>
      <w:tr w:rsidR="00976DE4" w:rsidRPr="004F22AA" w:rsidTr="00A96075">
        <w:trPr>
          <w:cantSplit/>
          <w:trHeight w:val="143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30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976DE4" w:rsidRPr="004F22AA" w:rsidTr="00A96075">
        <w:trPr>
          <w:cantSplit/>
          <w:trHeight w:val="2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trHeight w:val="2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cantSplit/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7A9" w:rsidRPr="004F22AA" w:rsidRDefault="003027A9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6DE4" w:rsidRPr="004F22AA" w:rsidTr="00A96075">
        <w:trPr>
          <w:cantSplit/>
          <w:trHeight w:val="116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Задача 1. Оказание содействия субъектам промышленной деятельности Рязанской области в привлечении внебюджетных финансовых сре</w:t>
            </w: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дств дл</w:t>
            </w:r>
            <w:proofErr w:type="gramEnd"/>
            <w:r w:rsidRPr="004F22AA">
              <w:rPr>
                <w:rFonts w:ascii="Times New Roman" w:hAnsi="Times New Roman"/>
                <w:sz w:val="22"/>
                <w:szCs w:val="22"/>
              </w:rPr>
              <w:t>я технического и технологического перевооружения, реконструкции, модернизации производства и освоения выпуска новой конкурентоспособной продукции,</w:t>
            </w:r>
          </w:p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587552,6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125037,6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65787,0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69076,0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72530,0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76157,0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79965,0</w:t>
            </w:r>
          </w:p>
        </w:tc>
      </w:tr>
      <w:tr w:rsidR="00976DE4" w:rsidRPr="004F22AA" w:rsidTr="00A96075">
        <w:trPr>
          <w:cantSplit/>
          <w:trHeight w:val="13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542965,4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80450,4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65787,0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69076,0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72530,0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76157,0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79965,0</w:t>
            </w:r>
          </w:p>
        </w:tc>
      </w:tr>
      <w:tr w:rsidR="00976DE4" w:rsidRPr="004F22AA" w:rsidTr="00A96075">
        <w:trPr>
          <w:cantSplit/>
          <w:trHeight w:val="138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44587,2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44587,2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76DE4" w:rsidRPr="004F22AA" w:rsidTr="00A96075">
        <w:trPr>
          <w:cantSplit/>
          <w:trHeight w:val="15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Предоставление субсидий Государственному Фонду развития промышленности Рязанской области в виде имущественного взноса для обеспечения деятельности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50CB" w:rsidRPr="004F22AA" w:rsidRDefault="00C850CB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542515,0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80000,0*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33000,0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65787,0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69076,0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72530,0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76157,0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0CB" w:rsidRPr="004F22AA" w:rsidRDefault="00C850CB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79965,0</w:t>
            </w:r>
          </w:p>
        </w:tc>
      </w:tr>
      <w:tr w:rsidR="00A96075" w:rsidRPr="004F22AA" w:rsidTr="00A96075">
        <w:trPr>
          <w:cantSplit/>
          <w:trHeight w:val="611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Реализация дополнительных мероприятий по финансовому обеспечению деятельности (</w:t>
            </w: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докапитализации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) региональных фондов развития промышленности (субсидия в виде имущественного взноса Государственному Фонду развития промышленности Рязанской области в целях предоставления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договорам, заключенным субъектами деятельности в сфере промышленности с </w:t>
            </w: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кредитными организациями, соответствующими установленным Федеральным законом </w:t>
            </w:r>
            <w:r w:rsidR="00CA48DE">
              <w:rPr>
                <w:rFonts w:ascii="Times New Roman" w:hAnsi="Times New Roman"/>
                <w:sz w:val="22"/>
                <w:szCs w:val="22"/>
              </w:rPr>
              <w:br/>
            </w:r>
            <w:r w:rsidRPr="004F22AA">
              <w:rPr>
                <w:rFonts w:ascii="Times New Roman" w:hAnsi="Times New Roman"/>
                <w:sz w:val="22"/>
                <w:szCs w:val="22"/>
              </w:rPr>
              <w:t>«О</w:t>
            </w:r>
            <w:proofErr w:type="gram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банках</w:t>
            </w:r>
            <w:proofErr w:type="gramEnd"/>
            <w:r w:rsidRPr="004F22AA">
              <w:rPr>
                <w:rFonts w:ascii="Times New Roman" w:hAnsi="Times New Roman"/>
                <w:sz w:val="22"/>
                <w:szCs w:val="22"/>
              </w:rPr>
              <w:t xml:space="preserve"> и банковской деятельности» требованиям, в целях пополнения оборотных средств)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МЭР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450,4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450,4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4F22AA" w:rsidTr="00A96075">
        <w:trPr>
          <w:cantSplit/>
          <w:trHeight w:val="153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2B3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44587,2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44587,2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4F22AA" w:rsidTr="00A96075">
        <w:trPr>
          <w:cantSplit/>
          <w:trHeight w:val="13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C85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C850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Задача 2. Повышение престижности рабочих профессий в Рязанской области, в том числе: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850C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850C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850C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850C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2253,808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253,449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253,461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253,449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253,449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235,0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245,0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245,0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260,0</w:t>
            </w:r>
          </w:p>
        </w:tc>
      </w:tr>
      <w:tr w:rsidR="00A96075" w:rsidRPr="004F22AA" w:rsidTr="00A96075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C85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C850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Проведение мероприятий (семинаров, конференций, выставок, конкурсов, издание информационных материалов и др.) в сфере промышленной деятельности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850C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850C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850C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850C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1285,012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150,012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135,0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145,0</w:t>
            </w:r>
          </w:p>
        </w:tc>
      </w:tr>
      <w:tr w:rsidR="00A96075" w:rsidRPr="004F22AA" w:rsidTr="00A96075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C85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3.2.2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C850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Награждение победителей областного конкурса профессионального мастерства «Мастера Рязанской области»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850C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850C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850C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850C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968,796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103,449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103,449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103,449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103,449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110,0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850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115,0</w:t>
            </w:r>
          </w:p>
        </w:tc>
      </w:tr>
      <w:tr w:rsidR="00A96075" w:rsidRPr="004F22AA" w:rsidTr="00A96075">
        <w:trPr>
          <w:cantSplit/>
          <w:trHeight w:val="109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Задача 3. Государственная поддержка проектов, направленных на модернизацию и развитие промышленных предприятий Рязанской области, в том числе:</w:t>
            </w: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258577,5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100080,4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98497,1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4F22AA" w:rsidTr="00A96075">
        <w:trPr>
          <w:cantSplit/>
          <w:trHeight w:val="111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120000,0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4F22AA" w:rsidTr="00A96075">
        <w:trPr>
          <w:cantSplit/>
          <w:trHeight w:val="11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138577,5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70080,4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68497,1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4F22AA" w:rsidTr="00A96075">
        <w:trPr>
          <w:cantSplit/>
          <w:trHeight w:val="395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F22AA">
              <w:rPr>
                <w:rFonts w:ascii="Times New Roman" w:hAnsi="Times New Roman"/>
                <w:sz w:val="22"/>
                <w:szCs w:val="22"/>
              </w:rPr>
              <w:t>Предоставление субсидий в целях финансового обеспечения создания (капитализации) и (или) деятельности (</w:t>
            </w:r>
            <w:proofErr w:type="spellStart"/>
            <w:r w:rsidRPr="004F22AA">
              <w:rPr>
                <w:rFonts w:ascii="Times New Roman" w:hAnsi="Times New Roman"/>
                <w:sz w:val="22"/>
                <w:szCs w:val="22"/>
              </w:rPr>
              <w:t>докапитализации</w:t>
            </w:r>
            <w:proofErr w:type="spellEnd"/>
            <w:r w:rsidRPr="004F22AA">
              <w:rPr>
                <w:rFonts w:ascii="Times New Roman" w:hAnsi="Times New Roman"/>
                <w:sz w:val="22"/>
                <w:szCs w:val="22"/>
              </w:rPr>
              <w:t>) Государственного Фонда развития промышленности Рязанской области, созданного в организационно-правовой форме, предусмотренной частью 1 статьи 11 Федерального закона «О промышленной политике в Российской Федерации»)</w:t>
            </w:r>
            <w:proofErr w:type="gramEnd"/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80470,588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20117,647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20117,647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20117,647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20117,647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4F22AA" w:rsidTr="00A96075">
        <w:trPr>
          <w:cantSplit/>
          <w:trHeight w:val="12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110764,703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55882,353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54882,35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C2555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4F22AA" w:rsidTr="00A96075">
        <w:trPr>
          <w:cantSplit/>
          <w:trHeight w:val="137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3.3.2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Предоставление субсидий в целях возмещения части затрат промышленных предприятий, связанных с приобретением нового оборудования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39529,412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9882,353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9882,353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9882,353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9882,353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4F22AA" w:rsidTr="00A96075">
        <w:trPr>
          <w:cantSplit/>
          <w:trHeight w:val="134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27812,797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14198,047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13614,75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4F22AA" w:rsidTr="00A96075">
        <w:trPr>
          <w:cantSplit/>
          <w:trHeight w:val="16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Задача 4. Реализация кластерной политики и расширение кооперационных связей промышленных предприятий на территории Рязанской области,</w:t>
            </w:r>
          </w:p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66200,0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16550,0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16550,0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16550,0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16550,0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4F22AA" w:rsidTr="00A96075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3.4.1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Предоставление субсидий Государственному Фонду развития промышленности Рязанской области в виде имущественного взноса в целях оказания содействия созданию и развитию промышленных кластеров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66200,0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16550,0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16550,0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16550,0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16550,0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4F22AA" w:rsidTr="00A96075">
        <w:trPr>
          <w:cantSplit/>
          <w:trHeight w:val="1397"/>
        </w:trPr>
        <w:tc>
          <w:tcPr>
            <w:tcW w:w="43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914583,908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241921,449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148300,561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79803,449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79803,449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66022,0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69321,0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72775,0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76412,0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80225,0</w:t>
            </w:r>
          </w:p>
        </w:tc>
      </w:tr>
      <w:tr w:rsidR="00A96075" w:rsidRPr="004F22AA" w:rsidTr="00A96075">
        <w:trPr>
          <w:cantSplit/>
          <w:trHeight w:val="1407"/>
        </w:trPr>
        <w:tc>
          <w:tcPr>
            <w:tcW w:w="439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731419,208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127253,849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79803,461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79803,449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79803,449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66022,0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69321,0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72775,0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76412,0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80225,0</w:t>
            </w:r>
          </w:p>
        </w:tc>
      </w:tr>
      <w:tr w:rsidR="00A96075" w:rsidRPr="004F22AA" w:rsidTr="00A96075">
        <w:trPr>
          <w:cantSplit/>
          <w:trHeight w:val="1137"/>
        </w:trPr>
        <w:tc>
          <w:tcPr>
            <w:tcW w:w="439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183164,7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114667,6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68497,1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4F22AA" w:rsidTr="00A96075">
        <w:trPr>
          <w:cantSplit/>
          <w:trHeight w:val="1446"/>
        </w:trPr>
        <w:tc>
          <w:tcPr>
            <w:tcW w:w="43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914583,908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241921,449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148300,561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79803,449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79803,449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66022,0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69321,0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72775,0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76412,0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80225,0</w:t>
            </w:r>
          </w:p>
        </w:tc>
      </w:tr>
      <w:tr w:rsidR="00A96075" w:rsidRPr="004F22AA" w:rsidTr="00A96075">
        <w:trPr>
          <w:cantSplit/>
          <w:trHeight w:val="1296"/>
        </w:trPr>
        <w:tc>
          <w:tcPr>
            <w:tcW w:w="43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731419,208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127253,849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79803,461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79803,449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79803,449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66022,0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69321,0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72775,0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76412,0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80225,0</w:t>
            </w:r>
          </w:p>
        </w:tc>
      </w:tr>
      <w:tr w:rsidR="00A96075" w:rsidRPr="004F22AA" w:rsidTr="00A96075">
        <w:trPr>
          <w:cantSplit/>
          <w:trHeight w:val="1116"/>
        </w:trPr>
        <w:tc>
          <w:tcPr>
            <w:tcW w:w="43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4F22AA" w:rsidRDefault="00A96075" w:rsidP="00A96075">
            <w:pPr>
              <w:autoSpaceDE w:val="0"/>
              <w:autoSpaceDN w:val="0"/>
              <w:adjustRightInd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183164,7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114667,6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68497,1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4F22AA" w:rsidRDefault="00A96075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C850CB" w:rsidRPr="004F22AA" w:rsidRDefault="00C850CB" w:rsidP="00A96075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48DE">
        <w:rPr>
          <w:rFonts w:ascii="Times New Roman" w:hAnsi="Times New Roman"/>
          <w:sz w:val="24"/>
          <w:szCs w:val="24"/>
        </w:rPr>
        <w:t>*В том числе средства в размере 50000 тыс. рублей на основании распоряжения Правительства Рязанской области от 11.04.2022 № 181-р.</w:t>
      </w:r>
      <w:r w:rsidR="00976DE4" w:rsidRPr="00CA48DE">
        <w:rPr>
          <w:rFonts w:ascii="Times New Roman" w:hAnsi="Times New Roman"/>
          <w:sz w:val="24"/>
          <w:szCs w:val="24"/>
        </w:rPr>
        <w:t>»</w:t>
      </w:r>
      <w:r w:rsidRPr="00CA48DE">
        <w:rPr>
          <w:rFonts w:ascii="Times New Roman" w:hAnsi="Times New Roman"/>
          <w:sz w:val="24"/>
          <w:szCs w:val="24"/>
        </w:rPr>
        <w:t>;</w:t>
      </w:r>
    </w:p>
    <w:p w:rsidR="00CF281C" w:rsidRPr="004F22AA" w:rsidRDefault="00CF281C" w:rsidP="007327E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F22AA">
        <w:rPr>
          <w:rFonts w:ascii="Times New Roman" w:hAnsi="Times New Roman"/>
          <w:sz w:val="28"/>
          <w:szCs w:val="28"/>
        </w:rPr>
        <w:t>в пункте 6 «Механизм реализация мероприятий подпрограммы»:</w:t>
      </w:r>
    </w:p>
    <w:p w:rsidR="00CF281C" w:rsidRPr="004F22AA" w:rsidRDefault="00CF281C" w:rsidP="007327E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F22AA">
        <w:rPr>
          <w:rFonts w:ascii="Times New Roman" w:hAnsi="Times New Roman"/>
          <w:sz w:val="28"/>
          <w:szCs w:val="28"/>
        </w:rPr>
        <w:t>в абзаце первом подпункта 6.1 цифры «3.5.1» заменить цифрами «3.4.1»</w:t>
      </w:r>
    </w:p>
    <w:p w:rsidR="00CF281C" w:rsidRPr="004F22AA" w:rsidRDefault="00CF281C" w:rsidP="007327E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F22AA">
        <w:rPr>
          <w:rFonts w:ascii="Times New Roman" w:hAnsi="Times New Roman"/>
          <w:sz w:val="28"/>
          <w:szCs w:val="28"/>
        </w:rPr>
        <w:t>подпункт 6.2 изложить в следующей редакции:</w:t>
      </w:r>
    </w:p>
    <w:p w:rsidR="00CF281C" w:rsidRPr="004F22AA" w:rsidRDefault="00CF281C" w:rsidP="007327E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F22AA">
        <w:rPr>
          <w:rFonts w:ascii="Times New Roman" w:hAnsi="Times New Roman"/>
          <w:sz w:val="28"/>
          <w:szCs w:val="28"/>
        </w:rPr>
        <w:t xml:space="preserve">«6.2. </w:t>
      </w:r>
      <w:r w:rsidRPr="004F22AA">
        <w:rPr>
          <w:rFonts w:ascii="Times New Roman" w:hAnsi="Times New Roman" w:hint="eastAsia"/>
          <w:sz w:val="28"/>
          <w:szCs w:val="28"/>
        </w:rPr>
        <w:t>Мероприятие</w:t>
      </w:r>
      <w:r w:rsidRPr="004F22AA">
        <w:rPr>
          <w:rFonts w:ascii="Times New Roman" w:hAnsi="Times New Roman"/>
          <w:sz w:val="28"/>
          <w:szCs w:val="28"/>
        </w:rPr>
        <w:t xml:space="preserve">, </w:t>
      </w:r>
      <w:r w:rsidRPr="004F22AA">
        <w:rPr>
          <w:rFonts w:ascii="Times New Roman" w:hAnsi="Times New Roman" w:hint="eastAsia"/>
          <w:sz w:val="28"/>
          <w:szCs w:val="28"/>
        </w:rPr>
        <w:t>предусмотренное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подпунктом</w:t>
      </w:r>
      <w:r w:rsidRPr="004F22AA">
        <w:rPr>
          <w:rFonts w:ascii="Times New Roman" w:hAnsi="Times New Roman"/>
          <w:sz w:val="28"/>
          <w:szCs w:val="28"/>
        </w:rPr>
        <w:t xml:space="preserve"> 3.2.1 </w:t>
      </w:r>
      <w:r w:rsidRPr="004F22AA">
        <w:rPr>
          <w:rFonts w:ascii="Times New Roman" w:hAnsi="Times New Roman" w:hint="eastAsia"/>
          <w:sz w:val="28"/>
          <w:szCs w:val="28"/>
        </w:rPr>
        <w:t>таблицы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пункта</w:t>
      </w:r>
      <w:r w:rsidRPr="004F22AA">
        <w:rPr>
          <w:rFonts w:ascii="Times New Roman" w:hAnsi="Times New Roman"/>
          <w:sz w:val="28"/>
          <w:szCs w:val="28"/>
        </w:rPr>
        <w:t xml:space="preserve"> 5 «</w:t>
      </w:r>
      <w:r w:rsidRPr="004F22AA">
        <w:rPr>
          <w:rFonts w:ascii="Times New Roman" w:hAnsi="Times New Roman" w:hint="eastAsia"/>
          <w:sz w:val="28"/>
          <w:szCs w:val="28"/>
        </w:rPr>
        <w:t>Перечень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мероприятий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подпрограммы</w:t>
      </w:r>
      <w:r w:rsidRPr="004F22AA">
        <w:rPr>
          <w:rFonts w:ascii="Times New Roman" w:hAnsi="Times New Roman"/>
          <w:sz w:val="28"/>
          <w:szCs w:val="28"/>
        </w:rPr>
        <w:t xml:space="preserve">», </w:t>
      </w:r>
      <w:r w:rsidRPr="004F22AA">
        <w:rPr>
          <w:rFonts w:ascii="Times New Roman" w:hAnsi="Times New Roman" w:hint="eastAsia"/>
          <w:sz w:val="28"/>
          <w:szCs w:val="28"/>
        </w:rPr>
        <w:t>реализу</w:t>
      </w:r>
      <w:r w:rsidR="00277C92">
        <w:rPr>
          <w:rFonts w:ascii="Times New Roman" w:hAnsi="Times New Roman"/>
          <w:sz w:val="28"/>
          <w:szCs w:val="28"/>
        </w:rPr>
        <w:t>е</w:t>
      </w:r>
      <w:r w:rsidRPr="004F22AA">
        <w:rPr>
          <w:rFonts w:ascii="Times New Roman" w:hAnsi="Times New Roman" w:hint="eastAsia"/>
          <w:sz w:val="28"/>
          <w:szCs w:val="28"/>
        </w:rPr>
        <w:t>тся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в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соответствии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с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Федеральным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законом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от</w:t>
      </w:r>
      <w:r w:rsidRPr="004F22AA">
        <w:rPr>
          <w:rFonts w:ascii="Times New Roman" w:hAnsi="Times New Roman"/>
          <w:sz w:val="28"/>
          <w:szCs w:val="28"/>
        </w:rPr>
        <w:t xml:space="preserve"> 5 </w:t>
      </w:r>
      <w:r w:rsidRPr="004F22AA">
        <w:rPr>
          <w:rFonts w:ascii="Times New Roman" w:hAnsi="Times New Roman" w:hint="eastAsia"/>
          <w:sz w:val="28"/>
          <w:szCs w:val="28"/>
        </w:rPr>
        <w:t>апреля</w:t>
      </w:r>
      <w:r w:rsidRPr="004F22AA">
        <w:rPr>
          <w:rFonts w:ascii="Times New Roman" w:hAnsi="Times New Roman"/>
          <w:sz w:val="28"/>
          <w:szCs w:val="28"/>
        </w:rPr>
        <w:t xml:space="preserve"> 2013 </w:t>
      </w:r>
      <w:r w:rsidRPr="004F22AA">
        <w:rPr>
          <w:rFonts w:ascii="Times New Roman" w:hAnsi="Times New Roman" w:hint="eastAsia"/>
          <w:sz w:val="28"/>
          <w:szCs w:val="28"/>
        </w:rPr>
        <w:t>года</w:t>
      </w:r>
      <w:r w:rsidRPr="004F22AA">
        <w:rPr>
          <w:rFonts w:ascii="Times New Roman" w:hAnsi="Times New Roman"/>
          <w:sz w:val="28"/>
          <w:szCs w:val="28"/>
        </w:rPr>
        <w:t xml:space="preserve"> № 44-</w:t>
      </w:r>
      <w:r w:rsidRPr="004F22AA">
        <w:rPr>
          <w:rFonts w:ascii="Times New Roman" w:hAnsi="Times New Roman" w:hint="eastAsia"/>
          <w:sz w:val="28"/>
          <w:szCs w:val="28"/>
        </w:rPr>
        <w:t>ФЗ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="00B0317E" w:rsidRPr="004F22AA">
        <w:rPr>
          <w:rFonts w:ascii="Times New Roman" w:hAnsi="Times New Roman"/>
          <w:sz w:val="28"/>
          <w:szCs w:val="28"/>
        </w:rPr>
        <w:t>«</w:t>
      </w:r>
      <w:r w:rsidRPr="004F22AA">
        <w:rPr>
          <w:rFonts w:ascii="Times New Roman" w:hAnsi="Times New Roman" w:hint="eastAsia"/>
          <w:sz w:val="28"/>
          <w:szCs w:val="28"/>
        </w:rPr>
        <w:t>О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контрактной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системе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в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сфере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закупок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товаров</w:t>
      </w:r>
      <w:r w:rsidRPr="004F22AA">
        <w:rPr>
          <w:rFonts w:ascii="Times New Roman" w:hAnsi="Times New Roman"/>
          <w:sz w:val="28"/>
          <w:szCs w:val="28"/>
        </w:rPr>
        <w:t xml:space="preserve">, </w:t>
      </w:r>
      <w:r w:rsidRPr="004F22AA">
        <w:rPr>
          <w:rFonts w:ascii="Times New Roman" w:hAnsi="Times New Roman" w:hint="eastAsia"/>
          <w:sz w:val="28"/>
          <w:szCs w:val="28"/>
        </w:rPr>
        <w:t>работ</w:t>
      </w:r>
      <w:r w:rsidRPr="004F22AA">
        <w:rPr>
          <w:rFonts w:ascii="Times New Roman" w:hAnsi="Times New Roman"/>
          <w:sz w:val="28"/>
          <w:szCs w:val="28"/>
        </w:rPr>
        <w:t xml:space="preserve">, </w:t>
      </w:r>
      <w:r w:rsidRPr="004F22AA">
        <w:rPr>
          <w:rFonts w:ascii="Times New Roman" w:hAnsi="Times New Roman" w:hint="eastAsia"/>
          <w:sz w:val="28"/>
          <w:szCs w:val="28"/>
        </w:rPr>
        <w:t>услуг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для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обеспечения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государственных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и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муниципальных</w:t>
      </w:r>
      <w:r w:rsidRPr="004F22AA">
        <w:rPr>
          <w:rFonts w:ascii="Times New Roman" w:hAnsi="Times New Roman"/>
          <w:sz w:val="28"/>
          <w:szCs w:val="28"/>
        </w:rPr>
        <w:t xml:space="preserve"> </w:t>
      </w:r>
      <w:r w:rsidRPr="004F22AA">
        <w:rPr>
          <w:rFonts w:ascii="Times New Roman" w:hAnsi="Times New Roman" w:hint="eastAsia"/>
          <w:sz w:val="28"/>
          <w:szCs w:val="28"/>
        </w:rPr>
        <w:t>нужд</w:t>
      </w:r>
      <w:r w:rsidRPr="004F22AA">
        <w:rPr>
          <w:rFonts w:ascii="Times New Roman" w:hAnsi="Times New Roman"/>
          <w:sz w:val="28"/>
          <w:szCs w:val="28"/>
        </w:rPr>
        <w:t>»</w:t>
      </w:r>
      <w:proofErr w:type="gramStart"/>
      <w:r w:rsidRPr="004F22AA">
        <w:rPr>
          <w:rFonts w:ascii="Times New Roman" w:hAnsi="Times New Roman"/>
          <w:sz w:val="28"/>
          <w:szCs w:val="28"/>
        </w:rPr>
        <w:t>.»</w:t>
      </w:r>
      <w:proofErr w:type="gramEnd"/>
      <w:r w:rsidRPr="004F22AA">
        <w:rPr>
          <w:rFonts w:ascii="Times New Roman" w:hAnsi="Times New Roman"/>
          <w:sz w:val="28"/>
          <w:szCs w:val="28"/>
        </w:rPr>
        <w:t>;</w:t>
      </w:r>
    </w:p>
    <w:p w:rsidR="00C2555A" w:rsidRPr="004F22AA" w:rsidRDefault="007327EC" w:rsidP="007327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48DE">
        <w:rPr>
          <w:rFonts w:ascii="Times New Roman" w:hAnsi="Times New Roman"/>
          <w:bCs/>
          <w:sz w:val="28"/>
          <w:szCs w:val="28"/>
        </w:rPr>
        <w:t xml:space="preserve">- </w:t>
      </w:r>
      <w:r w:rsidR="00C2555A" w:rsidRPr="00CA48DE">
        <w:rPr>
          <w:rFonts w:ascii="Times New Roman" w:hAnsi="Times New Roman"/>
          <w:bCs/>
          <w:sz w:val="28"/>
          <w:szCs w:val="28"/>
        </w:rPr>
        <w:t xml:space="preserve">таблицу пункта 5 </w:t>
      </w:r>
      <w:r w:rsidR="00976DE4" w:rsidRPr="00CA48DE">
        <w:rPr>
          <w:rFonts w:ascii="Times New Roman" w:hAnsi="Times New Roman"/>
          <w:bCs/>
          <w:sz w:val="28"/>
          <w:szCs w:val="28"/>
        </w:rPr>
        <w:t>«</w:t>
      </w:r>
      <w:r w:rsidR="00C2555A" w:rsidRPr="00CA48DE">
        <w:rPr>
          <w:rFonts w:ascii="Times New Roman" w:hAnsi="Times New Roman"/>
          <w:bCs/>
          <w:sz w:val="28"/>
          <w:szCs w:val="28"/>
        </w:rPr>
        <w:t>Перечень мероприятий подпрограммы</w:t>
      </w:r>
      <w:r w:rsidR="00976DE4" w:rsidRPr="00CA48DE">
        <w:rPr>
          <w:rFonts w:ascii="Times New Roman" w:hAnsi="Times New Roman"/>
          <w:bCs/>
          <w:sz w:val="28"/>
          <w:szCs w:val="28"/>
        </w:rPr>
        <w:t>»</w:t>
      </w:r>
      <w:r w:rsidR="00C2555A" w:rsidRPr="00CA48DE">
        <w:rPr>
          <w:rFonts w:ascii="Times New Roman" w:hAnsi="Times New Roman"/>
          <w:bCs/>
          <w:sz w:val="28"/>
          <w:szCs w:val="28"/>
        </w:rPr>
        <w:t xml:space="preserve"> </w:t>
      </w:r>
      <w:r w:rsidR="00CA48DE">
        <w:rPr>
          <w:rFonts w:ascii="Times New Roman" w:hAnsi="Times New Roman"/>
          <w:bCs/>
          <w:sz w:val="28"/>
          <w:szCs w:val="28"/>
        </w:rPr>
        <w:br/>
      </w:r>
      <w:r w:rsidR="00C2555A" w:rsidRPr="00CA48DE">
        <w:rPr>
          <w:rFonts w:ascii="Times New Roman" w:hAnsi="Times New Roman" w:hint="eastAsia"/>
          <w:bCs/>
          <w:sz w:val="28"/>
          <w:szCs w:val="28"/>
        </w:rPr>
        <w:t>подраздел</w:t>
      </w:r>
      <w:r w:rsidR="00CA48DE">
        <w:rPr>
          <w:rFonts w:ascii="Times New Roman" w:hAnsi="Times New Roman"/>
          <w:bCs/>
          <w:sz w:val="28"/>
          <w:szCs w:val="28"/>
        </w:rPr>
        <w:t>а</w:t>
      </w:r>
      <w:r w:rsidR="00C2555A" w:rsidRPr="00CA48DE">
        <w:rPr>
          <w:rFonts w:ascii="Times New Roman" w:hAnsi="Times New Roman"/>
          <w:bCs/>
          <w:sz w:val="28"/>
          <w:szCs w:val="28"/>
        </w:rPr>
        <w:t xml:space="preserve"> 5.8 </w:t>
      </w:r>
      <w:r w:rsidR="00976DE4" w:rsidRPr="00CA48DE">
        <w:rPr>
          <w:rFonts w:ascii="Times New Roman" w:hAnsi="Times New Roman"/>
          <w:bCs/>
          <w:sz w:val="28"/>
          <w:szCs w:val="28"/>
        </w:rPr>
        <w:t>«</w:t>
      </w:r>
      <w:r w:rsidR="00C2555A" w:rsidRPr="00CA48DE">
        <w:rPr>
          <w:rFonts w:ascii="Times New Roman" w:hAnsi="Times New Roman" w:hint="eastAsia"/>
          <w:bCs/>
          <w:sz w:val="28"/>
          <w:szCs w:val="28"/>
        </w:rPr>
        <w:t>Подп</w:t>
      </w:r>
      <w:r w:rsidR="00C2555A" w:rsidRPr="004F22AA">
        <w:rPr>
          <w:rFonts w:ascii="Times New Roman" w:hAnsi="Times New Roman" w:hint="eastAsia"/>
          <w:bCs/>
          <w:sz w:val="28"/>
          <w:szCs w:val="28"/>
        </w:rPr>
        <w:t>рограмма</w:t>
      </w:r>
      <w:r w:rsidR="00C2555A" w:rsidRPr="004F22AA">
        <w:rPr>
          <w:rFonts w:ascii="Times New Roman" w:hAnsi="Times New Roman"/>
          <w:bCs/>
          <w:sz w:val="28"/>
          <w:szCs w:val="28"/>
        </w:rPr>
        <w:t xml:space="preserve"> № 8 </w:t>
      </w:r>
      <w:r w:rsidR="00976DE4" w:rsidRPr="004F22AA">
        <w:rPr>
          <w:rFonts w:ascii="Times New Roman" w:hAnsi="Times New Roman"/>
          <w:bCs/>
          <w:sz w:val="28"/>
          <w:szCs w:val="28"/>
        </w:rPr>
        <w:t>«</w:t>
      </w:r>
      <w:r w:rsidR="00C2555A" w:rsidRPr="004F22AA">
        <w:rPr>
          <w:rFonts w:ascii="Times New Roman" w:hAnsi="Times New Roman" w:hint="eastAsia"/>
          <w:bCs/>
          <w:sz w:val="28"/>
          <w:szCs w:val="28"/>
        </w:rPr>
        <w:t>Обеспечение</w:t>
      </w:r>
      <w:r w:rsidR="00C2555A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C2555A" w:rsidRPr="004F22AA">
        <w:rPr>
          <w:rFonts w:ascii="Times New Roman" w:hAnsi="Times New Roman" w:hint="eastAsia"/>
          <w:bCs/>
          <w:sz w:val="28"/>
          <w:szCs w:val="28"/>
        </w:rPr>
        <w:t>реализации</w:t>
      </w:r>
      <w:r w:rsidR="00C2555A" w:rsidRPr="004F22AA">
        <w:rPr>
          <w:rFonts w:ascii="Times New Roman" w:hAnsi="Times New Roman"/>
          <w:bCs/>
          <w:sz w:val="28"/>
          <w:szCs w:val="28"/>
        </w:rPr>
        <w:t xml:space="preserve"> </w:t>
      </w:r>
      <w:r w:rsidR="00C2555A" w:rsidRPr="004F22AA">
        <w:rPr>
          <w:rFonts w:ascii="Times New Roman" w:hAnsi="Times New Roman" w:hint="eastAsia"/>
          <w:bCs/>
          <w:sz w:val="28"/>
          <w:szCs w:val="28"/>
        </w:rPr>
        <w:t>Программы</w:t>
      </w:r>
      <w:r w:rsidR="00976DE4" w:rsidRPr="004F22AA">
        <w:rPr>
          <w:rFonts w:ascii="Times New Roman" w:hAnsi="Times New Roman"/>
          <w:bCs/>
          <w:sz w:val="28"/>
          <w:szCs w:val="28"/>
        </w:rPr>
        <w:t>»</w:t>
      </w:r>
      <w:r w:rsidR="00C2555A" w:rsidRPr="004F22A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510"/>
        <w:gridCol w:w="504"/>
        <w:gridCol w:w="567"/>
        <w:gridCol w:w="567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8"/>
      </w:tblGrid>
      <w:tr w:rsidR="00976DE4" w:rsidRPr="004F22AA" w:rsidTr="00A96075">
        <w:trPr>
          <w:trHeight w:val="276"/>
        </w:trPr>
        <w:tc>
          <w:tcPr>
            <w:tcW w:w="604" w:type="dxa"/>
            <w:vMerge w:val="restart"/>
          </w:tcPr>
          <w:p w:rsidR="00C2555A" w:rsidRPr="004F22AA" w:rsidRDefault="00656364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«</w:t>
            </w:r>
            <w:r w:rsidR="00C2555A" w:rsidRPr="004F22AA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C2555A" w:rsidRPr="004F22A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976DE4" w:rsidRPr="004F22AA">
              <w:rPr>
                <w:rFonts w:ascii="Times New Roman" w:hAnsi="Times New Roman"/>
                <w:sz w:val="22"/>
                <w:szCs w:val="22"/>
              </w:rPr>
              <w:t>/</w:t>
            </w:r>
            <w:r w:rsidR="00C2555A" w:rsidRPr="004F22AA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2510" w:type="dxa"/>
            <w:vMerge w:val="restart"/>
          </w:tcPr>
          <w:p w:rsidR="00C2555A" w:rsidRPr="004F22AA" w:rsidRDefault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04" w:type="dxa"/>
            <w:vMerge w:val="restart"/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  <w:vMerge w:val="restart"/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567" w:type="dxa"/>
            <w:vMerge w:val="restart"/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256" w:type="dxa"/>
            <w:gridSpan w:val="10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976DE4" w:rsidRPr="004F22AA" w:rsidTr="00A96075">
        <w:trPr>
          <w:trHeight w:val="1574"/>
        </w:trPr>
        <w:tc>
          <w:tcPr>
            <w:tcW w:w="604" w:type="dxa"/>
            <w:vMerge/>
          </w:tcPr>
          <w:p w:rsidR="00C2555A" w:rsidRPr="004F22AA" w:rsidRDefault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0" w:type="dxa"/>
            <w:vMerge/>
          </w:tcPr>
          <w:p w:rsidR="00C2555A" w:rsidRPr="004F22AA" w:rsidRDefault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" w:type="dxa"/>
            <w:vMerge/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5" w:type="dxa"/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5" w:type="dxa"/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6" w:type="dxa"/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5" w:type="dxa"/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5" w:type="dxa"/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8" w:type="dxa"/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A96075" w:rsidRPr="00A96075" w:rsidRDefault="00A9607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510"/>
        <w:gridCol w:w="504"/>
        <w:gridCol w:w="567"/>
        <w:gridCol w:w="7"/>
        <w:gridCol w:w="560"/>
        <w:gridCol w:w="7"/>
        <w:gridCol w:w="418"/>
        <w:gridCol w:w="7"/>
        <w:gridCol w:w="419"/>
        <w:gridCol w:w="7"/>
        <w:gridCol w:w="419"/>
        <w:gridCol w:w="7"/>
        <w:gridCol w:w="418"/>
        <w:gridCol w:w="7"/>
        <w:gridCol w:w="418"/>
        <w:gridCol w:w="7"/>
        <w:gridCol w:w="418"/>
        <w:gridCol w:w="7"/>
        <w:gridCol w:w="419"/>
        <w:gridCol w:w="7"/>
        <w:gridCol w:w="418"/>
        <w:gridCol w:w="7"/>
        <w:gridCol w:w="418"/>
        <w:gridCol w:w="7"/>
        <w:gridCol w:w="418"/>
        <w:gridCol w:w="7"/>
        <w:gridCol w:w="421"/>
        <w:gridCol w:w="7"/>
      </w:tblGrid>
      <w:tr w:rsidR="00976DE4" w:rsidRPr="004F22AA" w:rsidTr="00A96075">
        <w:trPr>
          <w:gridAfter w:val="1"/>
          <w:wAfter w:w="7" w:type="dxa"/>
          <w:cantSplit/>
          <w:trHeight w:val="103"/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976DE4" w:rsidRPr="004F22AA" w:rsidTr="00A96075">
        <w:trPr>
          <w:gridAfter w:val="1"/>
          <w:wAfter w:w="7" w:type="dxa"/>
          <w:cantSplit/>
          <w:trHeight w:val="21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7" w:type="dxa"/>
          <w:cantSplit/>
          <w:trHeight w:val="18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6DE4" w:rsidRPr="004F22AA" w:rsidTr="00A96075">
        <w:trPr>
          <w:gridAfter w:val="1"/>
          <w:wAfter w:w="7" w:type="dxa"/>
          <w:cantSplit/>
          <w:trHeight w:val="50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5A" w:rsidRPr="004F22AA" w:rsidRDefault="00C25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555A" w:rsidRPr="004F22AA" w:rsidRDefault="00C2555A" w:rsidP="00C2555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281C" w:rsidRPr="004F22AA" w:rsidTr="00A96075">
        <w:trPr>
          <w:gridAfter w:val="1"/>
          <w:wAfter w:w="7" w:type="dxa"/>
          <w:cantSplit/>
          <w:trHeight w:val="113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 в том числе: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1023565,13973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94131,58276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122272,77281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130382,93581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135396,84835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97976,0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102875,0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108019,0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113420,0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119091,0</w:t>
            </w:r>
          </w:p>
        </w:tc>
      </w:tr>
      <w:tr w:rsidR="00CF281C" w:rsidRPr="004F22AA" w:rsidTr="00A96075">
        <w:trPr>
          <w:gridAfter w:val="1"/>
          <w:wAfter w:w="7" w:type="dxa"/>
          <w:cantSplit/>
          <w:trHeight w:val="173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Обеспечение деятельности МЭР РО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1023565,13973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94131,58276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122272,77281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130382,93581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135396,84835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97976,0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102875,0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108019,0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113420,0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119091,0</w:t>
            </w:r>
          </w:p>
        </w:tc>
      </w:tr>
      <w:tr w:rsidR="00CF281C" w:rsidRPr="004F22AA" w:rsidTr="00A96075">
        <w:trPr>
          <w:cantSplit/>
          <w:trHeight w:val="1776"/>
        </w:trPr>
        <w:tc>
          <w:tcPr>
            <w:tcW w:w="4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4F22AA" w:rsidRDefault="00CF281C" w:rsidP="00CF281C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1023565,13973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94131,58276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122272,77281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130382,93581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135396,84835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97976,0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102875,0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108019,0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113420,0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4F22AA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2AA">
              <w:rPr>
                <w:rFonts w:ascii="Times New Roman" w:hAnsi="Times New Roman"/>
                <w:sz w:val="22"/>
                <w:szCs w:val="22"/>
              </w:rPr>
              <w:t>119091,0</w:t>
            </w:r>
          </w:p>
        </w:tc>
      </w:tr>
      <w:tr w:rsidR="00CF281C" w:rsidRPr="00E86713" w:rsidTr="00A96075">
        <w:trPr>
          <w:cantSplit/>
          <w:trHeight w:val="1766"/>
        </w:trPr>
        <w:tc>
          <w:tcPr>
            <w:tcW w:w="4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1C" w:rsidRPr="00E86713" w:rsidRDefault="00CF281C" w:rsidP="00CF28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E86713" w:rsidRDefault="00CF281C" w:rsidP="00CF28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81C" w:rsidRPr="00E86713" w:rsidRDefault="00CF281C" w:rsidP="00CF281C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E86713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1023565,13973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E86713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94131,58276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E86713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122272,77281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E86713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130382,93581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E86713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135396,84835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E86713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97976,0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E86713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102875,0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E86713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108019,0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E86713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113420,0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81C" w:rsidRPr="00E86713" w:rsidRDefault="00CF281C" w:rsidP="00CF28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119091,0»</w:t>
            </w:r>
          </w:p>
        </w:tc>
      </w:tr>
    </w:tbl>
    <w:p w:rsidR="007327EC" w:rsidRPr="00E86713" w:rsidRDefault="007327EC" w:rsidP="00A96075">
      <w:pPr>
        <w:pStyle w:val="ConsPlusNormal"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- в подразделе 5.9 «Подпрограмма № 9 «Развитие внутреннего и въездного туризма»:</w:t>
      </w:r>
    </w:p>
    <w:p w:rsidR="00914562" w:rsidRPr="00E86713" w:rsidRDefault="00914562" w:rsidP="00A96075">
      <w:pPr>
        <w:pStyle w:val="ConsPlusNormal"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 xml:space="preserve">в </w:t>
      </w:r>
      <w:r w:rsidR="007327EC" w:rsidRPr="00E86713">
        <w:rPr>
          <w:rFonts w:ascii="Times New Roman" w:hAnsi="Times New Roman" w:cs="Times New Roman"/>
          <w:sz w:val="28"/>
          <w:szCs w:val="28"/>
        </w:rPr>
        <w:t>пункт</w:t>
      </w:r>
      <w:r w:rsidRPr="00E86713">
        <w:rPr>
          <w:rFonts w:ascii="Times New Roman" w:hAnsi="Times New Roman" w:cs="Times New Roman"/>
          <w:sz w:val="28"/>
          <w:szCs w:val="28"/>
        </w:rPr>
        <w:t>е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3.3 таблицы пункта 4</w:t>
      </w:r>
      <w:r w:rsidR="007D5A3A">
        <w:rPr>
          <w:rFonts w:ascii="Times New Roman" w:hAnsi="Times New Roman" w:cs="Times New Roman"/>
          <w:sz w:val="28"/>
          <w:szCs w:val="28"/>
        </w:rPr>
        <w:t xml:space="preserve"> «Результаты структурных элементов подпрограммы»</w:t>
      </w:r>
      <w:r w:rsidRPr="00E86713">
        <w:rPr>
          <w:rFonts w:ascii="Times New Roman" w:hAnsi="Times New Roman" w:cs="Times New Roman"/>
          <w:sz w:val="28"/>
          <w:szCs w:val="28"/>
        </w:rPr>
        <w:t>:</w:t>
      </w:r>
    </w:p>
    <w:p w:rsidR="00914562" w:rsidRPr="00E86713" w:rsidRDefault="00914562" w:rsidP="00A96075">
      <w:pPr>
        <w:pStyle w:val="ConsPlusNormal"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графу 2 пункта 3.3 изложить в следующей редакции: «</w:t>
      </w:r>
      <w:r w:rsidR="0007310B" w:rsidRPr="00E86713">
        <w:rPr>
          <w:rFonts w:ascii="Times New Roman" w:hAnsi="Times New Roman" w:cs="Times New Roman"/>
          <w:sz w:val="28"/>
          <w:szCs w:val="28"/>
        </w:rPr>
        <w:t xml:space="preserve">Задача 3. </w:t>
      </w:r>
      <w:r w:rsidRPr="00E86713">
        <w:rPr>
          <w:rFonts w:ascii="Times New Roman" w:hAnsi="Times New Roman" w:cs="Times New Roman" w:hint="eastAsia"/>
          <w:sz w:val="28"/>
          <w:szCs w:val="28"/>
        </w:rPr>
        <w:t>Создание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обеспечение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благоприятных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условий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для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беспрепятственного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доступа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туристов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(</w:t>
      </w:r>
      <w:r w:rsidRPr="00E86713">
        <w:rPr>
          <w:rFonts w:ascii="Times New Roman" w:hAnsi="Times New Roman" w:cs="Times New Roman" w:hint="eastAsia"/>
          <w:sz w:val="28"/>
          <w:szCs w:val="28"/>
        </w:rPr>
        <w:t>экскурсантов</w:t>
      </w:r>
      <w:r w:rsidRPr="00E86713">
        <w:rPr>
          <w:rFonts w:ascii="Times New Roman" w:hAnsi="Times New Roman" w:cs="Times New Roman"/>
          <w:sz w:val="28"/>
          <w:szCs w:val="28"/>
        </w:rPr>
        <w:t xml:space="preserve">) </w:t>
      </w:r>
      <w:r w:rsidRPr="00E86713">
        <w:rPr>
          <w:rFonts w:ascii="Times New Roman" w:hAnsi="Times New Roman" w:cs="Times New Roman" w:hint="eastAsia"/>
          <w:sz w:val="28"/>
          <w:szCs w:val="28"/>
        </w:rPr>
        <w:t>к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туристским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ресурсам</w:t>
      </w:r>
      <w:r w:rsidRPr="00E86713">
        <w:rPr>
          <w:rFonts w:ascii="Times New Roman" w:hAnsi="Times New Roman" w:cs="Times New Roman"/>
          <w:sz w:val="28"/>
          <w:szCs w:val="28"/>
        </w:rPr>
        <w:t xml:space="preserve">»; 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7EC" w:rsidRPr="00CA48DE" w:rsidRDefault="007327EC" w:rsidP="00A96075">
      <w:pPr>
        <w:pStyle w:val="ConsPlusNormal"/>
        <w:spacing w:line="233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A48DE">
        <w:rPr>
          <w:rFonts w:ascii="Times New Roman" w:hAnsi="Times New Roman" w:cs="Times New Roman"/>
          <w:spacing w:val="-4"/>
          <w:sz w:val="28"/>
          <w:szCs w:val="28"/>
        </w:rPr>
        <w:t>дополнить подпунктами 3.3.2</w:t>
      </w:r>
      <w:r w:rsidR="007D5A3A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B0317E" w:rsidRPr="00CA48DE">
        <w:rPr>
          <w:rFonts w:ascii="Times New Roman" w:hAnsi="Times New Roman" w:cs="Times New Roman"/>
          <w:spacing w:val="-4"/>
          <w:sz w:val="28"/>
          <w:szCs w:val="28"/>
        </w:rPr>
        <w:t>3.3.5</w:t>
      </w:r>
      <w:r w:rsidRPr="00CA48DE">
        <w:rPr>
          <w:rFonts w:ascii="Times New Roman" w:hAnsi="Times New Roman" w:cs="Times New Roman"/>
          <w:spacing w:val="-4"/>
          <w:sz w:val="28"/>
          <w:szCs w:val="28"/>
        </w:rPr>
        <w:t xml:space="preserve"> следующего содержания: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463AD" w:rsidRPr="00E86713" w:rsidTr="00A96075">
        <w:trPr>
          <w:trHeight w:val="21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AD" w:rsidRPr="00E86713" w:rsidRDefault="00A463AD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AD" w:rsidRPr="00E86713" w:rsidRDefault="00A463AD" w:rsidP="00A9607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AD" w:rsidRPr="00E86713" w:rsidRDefault="00A463AD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AD" w:rsidRPr="00E86713" w:rsidRDefault="00A463AD" w:rsidP="00A96075">
            <w:pPr>
              <w:pStyle w:val="ConsPlusNormal"/>
              <w:spacing w:after="100" w:afterAutospacing="1"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AD" w:rsidRPr="00E86713" w:rsidRDefault="00A463AD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AD" w:rsidRPr="00E86713" w:rsidRDefault="00A463AD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AD" w:rsidRPr="00E86713" w:rsidRDefault="00A463AD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AD" w:rsidRPr="00E86713" w:rsidRDefault="00A463AD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AD" w:rsidRPr="00E86713" w:rsidRDefault="00A463AD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AD" w:rsidRPr="00E86713" w:rsidRDefault="00A463AD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AD" w:rsidRPr="00E86713" w:rsidRDefault="00A463AD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AD" w:rsidRPr="00E86713" w:rsidRDefault="00A463AD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7327EC" w:rsidRPr="00E86713" w:rsidTr="00A960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«3.3.2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 w:hint="eastAsia"/>
                <w:sz w:val="22"/>
                <w:szCs w:val="22"/>
              </w:rPr>
              <w:t>Количество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715B4" w:rsidRPr="00E86713">
              <w:rPr>
                <w:rFonts w:ascii="Times New Roman" w:hAnsi="Times New Roman"/>
                <w:sz w:val="22"/>
                <w:szCs w:val="22"/>
              </w:rPr>
              <w:t xml:space="preserve">комплектов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разработанной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проектной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документации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строительство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реконструкцию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капитальный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ремонт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автомобильных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дорог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7327EC" w:rsidRPr="00E86713" w:rsidTr="00A960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3.3.3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 w:hint="eastAsia"/>
                <w:sz w:val="22"/>
                <w:szCs w:val="22"/>
              </w:rPr>
              <w:t>Построены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реконструированы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или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отремонтированы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том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числе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капитально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автомобильные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общего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пользования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местного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EC" w:rsidRPr="00E86713" w:rsidRDefault="007327EC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B0317E" w:rsidRPr="00E86713" w:rsidTr="00A960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3.3.4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 xml:space="preserve">Количество комплектов </w:t>
            </w:r>
            <w:r w:rsidR="00D715B4" w:rsidRPr="00E86713">
              <w:rPr>
                <w:rFonts w:ascii="Times New Roman" w:hAnsi="Times New Roman"/>
                <w:sz w:val="22"/>
                <w:szCs w:val="22"/>
              </w:rPr>
              <w:t xml:space="preserve">разработанной 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>проектной документации на 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B0317E" w:rsidRPr="00E86713" w:rsidTr="00A960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3.3.5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 xml:space="preserve">Количество благоустроенных муниципальных территорий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7E" w:rsidRPr="00E86713" w:rsidRDefault="00B0317E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0»</w:t>
            </w:r>
          </w:p>
        </w:tc>
      </w:tr>
    </w:tbl>
    <w:p w:rsidR="007327EC" w:rsidRPr="00E86713" w:rsidRDefault="007327EC" w:rsidP="00A96075">
      <w:pPr>
        <w:pStyle w:val="ConsPlusNormal"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пункт 3.3, строки «</w:t>
      </w:r>
      <w:r w:rsidRPr="00E86713">
        <w:rPr>
          <w:rFonts w:ascii="Times New Roman" w:hAnsi="Times New Roman" w:cs="Times New Roman" w:hint="eastAsia"/>
          <w:sz w:val="28"/>
          <w:szCs w:val="28"/>
        </w:rPr>
        <w:t>Всего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комплексу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процессных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E86713">
        <w:rPr>
          <w:rFonts w:ascii="Times New Roman" w:hAnsi="Times New Roman" w:cs="Times New Roman"/>
          <w:sz w:val="28"/>
          <w:szCs w:val="28"/>
        </w:rPr>
        <w:t>», «</w:t>
      </w:r>
      <w:r w:rsidRPr="00E86713">
        <w:rPr>
          <w:rFonts w:ascii="Times New Roman" w:hAnsi="Times New Roman" w:cs="Times New Roman" w:hint="eastAsia"/>
          <w:sz w:val="28"/>
          <w:szCs w:val="28"/>
        </w:rPr>
        <w:t>Итого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подпрограмме</w:t>
      </w:r>
      <w:r w:rsidRPr="00E86713">
        <w:rPr>
          <w:rFonts w:ascii="Times New Roman" w:hAnsi="Times New Roman" w:cs="Times New Roman"/>
          <w:sz w:val="28"/>
          <w:szCs w:val="28"/>
        </w:rPr>
        <w:t xml:space="preserve">» </w:t>
      </w:r>
      <w:r w:rsidR="007D5A3A">
        <w:rPr>
          <w:rFonts w:ascii="Times New Roman" w:hAnsi="Times New Roman" w:cs="Times New Roman"/>
          <w:sz w:val="28"/>
          <w:szCs w:val="28"/>
        </w:rPr>
        <w:t xml:space="preserve">пункта 5 «Перечень мероприятий подпрограммы» </w:t>
      </w:r>
      <w:r w:rsidRPr="00E8671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2"/>
        <w:gridCol w:w="3262"/>
        <w:gridCol w:w="425"/>
        <w:gridCol w:w="429"/>
        <w:gridCol w:w="426"/>
        <w:gridCol w:w="42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A463AD" w:rsidRPr="00E86713" w:rsidTr="00A96075">
        <w:trPr>
          <w:cantSplit/>
          <w:trHeight w:val="223"/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AD" w:rsidRPr="00E86713" w:rsidRDefault="00A463AD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AD" w:rsidRPr="00E86713" w:rsidRDefault="00A463AD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AD" w:rsidRPr="00E86713" w:rsidRDefault="00A463AD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AD" w:rsidRPr="00E86713" w:rsidRDefault="00A463AD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AD" w:rsidRPr="00E86713" w:rsidRDefault="00A463AD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AD" w:rsidRPr="00E86713" w:rsidRDefault="00A463AD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AD" w:rsidRPr="00E86713" w:rsidRDefault="00A463AD" w:rsidP="00A960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AD" w:rsidRPr="00E86713" w:rsidRDefault="00A463AD" w:rsidP="00A960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AD" w:rsidRPr="00E86713" w:rsidRDefault="00A463AD" w:rsidP="00A960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AD" w:rsidRPr="00E86713" w:rsidRDefault="00A463AD" w:rsidP="00A960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AD" w:rsidRPr="00E86713" w:rsidRDefault="00A463AD" w:rsidP="00A960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AD" w:rsidRPr="00E86713" w:rsidRDefault="00A463AD" w:rsidP="00A960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AD" w:rsidRPr="00E86713" w:rsidRDefault="00A463AD" w:rsidP="00A960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AD" w:rsidRPr="00E86713" w:rsidRDefault="00A463AD" w:rsidP="00A960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AD" w:rsidRPr="00E86713" w:rsidRDefault="00A463AD" w:rsidP="00A96075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E95106" w:rsidRPr="00E86713" w:rsidTr="00A96075">
        <w:trPr>
          <w:cantSplit/>
          <w:trHeight w:val="155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06" w:rsidRPr="00E86713" w:rsidRDefault="00277C92" w:rsidP="00A9607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</w:t>
            </w:r>
            <w:r w:rsidR="00E95106" w:rsidRPr="00E86713">
              <w:rPr>
                <w:rFonts w:ascii="Times New Roman" w:hAnsi="Times New Roman" w:cs="Times New Roman"/>
                <w:szCs w:val="22"/>
              </w:rPr>
              <w:t>3.3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06" w:rsidRPr="00A96075" w:rsidRDefault="00E95106" w:rsidP="00A96075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96075">
              <w:rPr>
                <w:rFonts w:ascii="Times New Roman" w:hAnsi="Times New Roman" w:cs="Times New Roman"/>
                <w:spacing w:val="-2"/>
                <w:szCs w:val="22"/>
              </w:rPr>
              <w:t xml:space="preserve">Задача 3. </w:t>
            </w:r>
            <w:r w:rsidRPr="00A96075">
              <w:rPr>
                <w:rFonts w:ascii="Times New Roman" w:hAnsi="Times New Roman" w:cs="Times New Roman" w:hint="eastAsia"/>
                <w:spacing w:val="-2"/>
                <w:szCs w:val="22"/>
              </w:rPr>
              <w:t xml:space="preserve">Создание и обеспечение благоприятных условий для беспрепятственного доступа туристов </w:t>
            </w:r>
            <w:r w:rsidRPr="00A96075">
              <w:rPr>
                <w:rFonts w:ascii="Times New Roman" w:hAnsi="Times New Roman" w:cs="Times New Roman"/>
                <w:spacing w:val="-2"/>
                <w:szCs w:val="22"/>
              </w:rPr>
              <w:t xml:space="preserve">(экскурсантов) </w:t>
            </w:r>
            <w:r w:rsidRPr="00A96075">
              <w:rPr>
                <w:rFonts w:ascii="Times New Roman" w:hAnsi="Times New Roman" w:cs="Times New Roman" w:hint="eastAsia"/>
                <w:spacing w:val="-2"/>
                <w:szCs w:val="22"/>
              </w:rPr>
              <w:t>к туристским ресурсам</w:t>
            </w:r>
            <w:r w:rsidRPr="00A96075">
              <w:rPr>
                <w:rFonts w:ascii="Times New Roman" w:hAnsi="Times New Roman" w:cs="Times New Roman"/>
                <w:spacing w:val="-2"/>
                <w:szCs w:val="22"/>
              </w:rPr>
              <w:t>, 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5106" w:rsidRPr="00E86713" w:rsidRDefault="00E95106" w:rsidP="00A96075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5106" w:rsidRPr="00E86713" w:rsidRDefault="00E95106" w:rsidP="00A96075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5106" w:rsidRPr="00E86713" w:rsidRDefault="00E95106" w:rsidP="00A96075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5106" w:rsidRPr="00E86713" w:rsidRDefault="00E95106" w:rsidP="00A96075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5106" w:rsidRPr="00E86713" w:rsidRDefault="00E95106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518896,82014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5106" w:rsidRPr="00E86713" w:rsidRDefault="00E95106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73092,91349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5106" w:rsidRPr="00E86713" w:rsidRDefault="00E95106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218826,9672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5106" w:rsidRPr="00E86713" w:rsidRDefault="00E95106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141396,93945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5106" w:rsidRPr="00E86713" w:rsidRDefault="00E95106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5106" w:rsidRPr="00E86713" w:rsidRDefault="00E95106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5106" w:rsidRPr="00E86713" w:rsidRDefault="00E95106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5106" w:rsidRPr="00E86713" w:rsidRDefault="00E95106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5106" w:rsidRPr="00E86713" w:rsidRDefault="003F4944" w:rsidP="00A9607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</w:tr>
      <w:tr w:rsidR="00A96075" w:rsidRPr="00E86713" w:rsidTr="00A96075">
        <w:trPr>
          <w:cantSplit/>
          <w:trHeight w:val="155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E86713" w:rsidRDefault="00A96075" w:rsidP="002B314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3.3.1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A96075" w:rsidRDefault="00A96075" w:rsidP="00A96075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6713">
              <w:rPr>
                <w:rFonts w:ascii="Times New Roman" w:hAnsi="Times New Roman"/>
                <w:szCs w:val="22"/>
              </w:rPr>
              <w:t>Предоставление с</w:t>
            </w:r>
            <w:r w:rsidRPr="00E86713">
              <w:rPr>
                <w:rFonts w:ascii="Times New Roman" w:hAnsi="Times New Roman" w:hint="eastAsia"/>
                <w:szCs w:val="22"/>
              </w:rPr>
              <w:t>убсидий</w:t>
            </w:r>
            <w:r w:rsidRPr="00E86713">
              <w:rPr>
                <w:rFonts w:ascii="Times New Roman" w:hAnsi="Times New Roman"/>
                <w:szCs w:val="22"/>
              </w:rPr>
              <w:t xml:space="preserve"> юридическим лицам и индивидуальным предпринимателям на возмещение части затрат по собирательной классификационной группировке видов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2B314C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МЭР РО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2B314C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МЭР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2B314C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2B314C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145313,0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22619,0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19998,0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2B314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</w:tr>
      <w:tr w:rsidR="00A96075" w:rsidRPr="00E86713" w:rsidTr="00A96075">
        <w:trPr>
          <w:cantSplit/>
          <w:trHeight w:val="101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E86713" w:rsidRDefault="00A96075" w:rsidP="00E9510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E86713" w:rsidRDefault="00A96075" w:rsidP="00E951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экономической деятельности «Туризм» в границах территорий исторических поселений федерального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6075" w:rsidRPr="00E86713" w:rsidTr="00A96075">
        <w:trPr>
          <w:cantSplit/>
          <w:trHeight w:val="1524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75" w:rsidRPr="00E86713" w:rsidRDefault="00A96075" w:rsidP="00E951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3.3.2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75" w:rsidRPr="00E86713" w:rsidRDefault="00A96075" w:rsidP="00E9510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 w:hint="eastAsia"/>
                <w:szCs w:val="22"/>
              </w:rPr>
              <w:t>Предоставление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субсидий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бюджетам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муниципальных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образований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Рязанской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области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на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разработку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проектной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документации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на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строительство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реконструкцию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)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и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капитальный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ремонт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автомобильных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дорог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общего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пользования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местного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значения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Минтранс РО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Минтранс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86713">
              <w:rPr>
                <w:rFonts w:ascii="Times New Roman" w:hAnsi="Times New Roman" w:cs="Times New Roman"/>
                <w:szCs w:val="22"/>
              </w:rPr>
              <w:t>ОБ</w:t>
            </w:r>
            <w:proofErr w:type="gramEnd"/>
            <w:r w:rsidRPr="00E86713">
              <w:rPr>
                <w:rFonts w:ascii="Times New Roman" w:hAnsi="Times New Roman" w:cs="Times New Roman"/>
                <w:szCs w:val="22"/>
              </w:rPr>
              <w:t>, из них: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10449,48069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7903,91349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2545,5672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E86713" w:rsidTr="00A96075">
        <w:trPr>
          <w:cantSplit/>
          <w:trHeight w:val="1590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E86713" w:rsidRDefault="00A96075" w:rsidP="00E951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E86713" w:rsidRDefault="00A96075" w:rsidP="00E9510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ДФ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10449,48069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7903,91349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2545,5672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E86713" w:rsidTr="00A96075">
        <w:trPr>
          <w:cantSplit/>
          <w:trHeight w:val="1632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75" w:rsidRPr="00E86713" w:rsidRDefault="00A96075" w:rsidP="00E951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3.3.3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075" w:rsidRPr="00E86713" w:rsidRDefault="00A96075" w:rsidP="00E9510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 w:hint="eastAsia"/>
                <w:szCs w:val="22"/>
              </w:rPr>
              <w:t>Предоставление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субсидий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бюджетам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муниципальных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образований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Рязанской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области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на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строительство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реконструкцию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),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капитальный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ремонт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и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ремонт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автомобильных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дорог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общего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пользования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местного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значения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Минтранс РО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Минтранс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86713">
              <w:rPr>
                <w:rFonts w:ascii="Times New Roman" w:hAnsi="Times New Roman" w:cs="Times New Roman"/>
                <w:szCs w:val="22"/>
              </w:rPr>
              <w:t>ОБ</w:t>
            </w:r>
            <w:proofErr w:type="gramEnd"/>
            <w:r w:rsidRPr="00E86713">
              <w:rPr>
                <w:rFonts w:ascii="Times New Roman" w:hAnsi="Times New Roman" w:cs="Times New Roman"/>
                <w:szCs w:val="22"/>
              </w:rPr>
              <w:t>, из них: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64975,23945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19800,0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45175,23945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E86713" w:rsidTr="00A96075">
        <w:trPr>
          <w:cantSplit/>
          <w:trHeight w:val="1481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E86713" w:rsidRDefault="00A96075" w:rsidP="00E951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E86713" w:rsidRDefault="00A96075" w:rsidP="00E9510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ДФ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64975,23945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19800,0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45175,23945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E86713" w:rsidTr="00A96075">
        <w:trPr>
          <w:cantSplit/>
          <w:trHeight w:val="3197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E86713" w:rsidRDefault="00A96075" w:rsidP="00E95106">
            <w:pPr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3.3.4</w:t>
            </w:r>
          </w:p>
        </w:tc>
        <w:tc>
          <w:tcPr>
            <w:tcW w:w="3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E86713" w:rsidRDefault="00A96075" w:rsidP="00D715B4">
            <w:pPr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 w:hint="eastAsia"/>
                <w:sz w:val="22"/>
                <w:szCs w:val="22"/>
              </w:rPr>
              <w:t>Предоставление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субсидий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бюджетам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городских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округов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Рязанской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области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разработку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проектной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документации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на </w:t>
            </w:r>
            <w:r w:rsidRPr="00E86713">
              <w:rPr>
                <w:rFonts w:ascii="Times New Roman" w:hAnsi="Times New Roman" w:hint="eastAsia"/>
                <w:sz w:val="22"/>
                <w:szCs w:val="22"/>
              </w:rPr>
              <w:t>благоустройств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о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 w:hint="eastAsia"/>
                <w:szCs w:val="22"/>
              </w:rPr>
              <w:t>Министерство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ТЭК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и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ЖКХ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РО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 w:hint="eastAsia"/>
                <w:szCs w:val="22"/>
              </w:rPr>
              <w:t>Министерство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ТЭК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и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ЖКХ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49343,39382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42570,0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6773,39382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E86713" w:rsidTr="00A96075">
        <w:trPr>
          <w:cantSplit/>
          <w:trHeight w:val="3225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E86713" w:rsidRDefault="00A96075" w:rsidP="00E95106">
            <w:pPr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3.3.5</w:t>
            </w:r>
          </w:p>
        </w:tc>
        <w:tc>
          <w:tcPr>
            <w:tcW w:w="3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E86713" w:rsidRDefault="00A96075" w:rsidP="00D71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 w:hint="eastAsia"/>
                <w:sz w:val="22"/>
                <w:szCs w:val="22"/>
              </w:rPr>
              <w:t>Предоставление</w:t>
            </w:r>
            <w:r w:rsidRPr="00E86713">
              <w:rPr>
                <w:rFonts w:ascii="Times New Roman" w:hAnsi="Times New Roman"/>
                <w:sz w:val="22"/>
                <w:szCs w:val="22"/>
              </w:rPr>
              <w:t xml:space="preserve"> субсидий бюджетам городских округов Рязанской области на проведение работ по благоустройству</w:t>
            </w:r>
          </w:p>
          <w:p w:rsidR="00A96075" w:rsidRPr="00E86713" w:rsidRDefault="00A96075" w:rsidP="00E9510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 w:hint="eastAsia"/>
                <w:szCs w:val="22"/>
              </w:rPr>
              <w:t>Министерство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ТЭК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и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ЖКХ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РО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 w:hint="eastAsia"/>
                <w:szCs w:val="22"/>
              </w:rPr>
              <w:t>Министерство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ТЭК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и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ЖКХ</w:t>
            </w:r>
            <w:r w:rsidRPr="00E8671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86713">
              <w:rPr>
                <w:rFonts w:ascii="Times New Roman" w:hAnsi="Times New Roman" w:cs="Times New Roman" w:hint="eastAsia"/>
                <w:szCs w:val="22"/>
              </w:rPr>
              <w:t>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248815,70618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169710,00618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79105,7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075" w:rsidRPr="00E86713" w:rsidTr="00A96075">
        <w:trPr>
          <w:cantSplit/>
          <w:trHeight w:val="1770"/>
        </w:trPr>
        <w:tc>
          <w:tcPr>
            <w:tcW w:w="48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6075" w:rsidRPr="00E86713" w:rsidRDefault="00A96075" w:rsidP="00E9510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lastRenderedPageBreak/>
              <w:t>Всего по комплексу процессных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1122273,20814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166856,01349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300590,0672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206038,63745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</w:tr>
      <w:tr w:rsidR="00A96075" w:rsidRPr="00E86713" w:rsidTr="00A96075">
        <w:trPr>
          <w:cantSplit/>
          <w:trHeight w:val="1500"/>
        </w:trPr>
        <w:tc>
          <w:tcPr>
            <w:tcW w:w="48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75" w:rsidRPr="00E86713" w:rsidRDefault="00A96075" w:rsidP="00E9510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ДФ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6713">
              <w:rPr>
                <w:rFonts w:ascii="Times New Roman" w:hAnsi="Times New Roman"/>
                <w:bCs/>
                <w:sz w:val="22"/>
                <w:szCs w:val="22"/>
              </w:rPr>
              <w:t>75424,72014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6713">
              <w:rPr>
                <w:rFonts w:ascii="Times New Roman" w:hAnsi="Times New Roman"/>
                <w:bCs/>
                <w:sz w:val="22"/>
                <w:szCs w:val="22"/>
              </w:rPr>
              <w:t>7903,91349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6713">
              <w:rPr>
                <w:rFonts w:ascii="Times New Roman" w:hAnsi="Times New Roman"/>
                <w:bCs/>
                <w:sz w:val="22"/>
                <w:szCs w:val="22"/>
              </w:rPr>
              <w:t>22345,5672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6713">
              <w:rPr>
                <w:rFonts w:ascii="Times New Roman" w:hAnsi="Times New Roman"/>
                <w:bCs/>
                <w:sz w:val="22"/>
                <w:szCs w:val="22"/>
              </w:rPr>
              <w:t>45175,23945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6713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6713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6713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6713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6713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</w:tr>
      <w:tr w:rsidR="00A96075" w:rsidRPr="00E86713" w:rsidTr="00A96075">
        <w:trPr>
          <w:cantSplit/>
          <w:trHeight w:val="1624"/>
        </w:trPr>
        <w:tc>
          <w:tcPr>
            <w:tcW w:w="48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6075" w:rsidRPr="00E86713" w:rsidRDefault="00A96075" w:rsidP="00E9510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6713">
              <w:rPr>
                <w:rFonts w:ascii="Times New Roman" w:hAnsi="Times New Roman"/>
                <w:bCs/>
                <w:sz w:val="22"/>
                <w:szCs w:val="22"/>
              </w:rPr>
              <w:t>1122273,20814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166856,01349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300590,0672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206038,63745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6713">
              <w:rPr>
                <w:rFonts w:ascii="Times New Roman" w:hAnsi="Times New Roman"/>
                <w:sz w:val="22"/>
                <w:szCs w:val="22"/>
              </w:rPr>
              <w:t>89757,698</w:t>
            </w:r>
          </w:p>
        </w:tc>
      </w:tr>
      <w:tr w:rsidR="00A96075" w:rsidRPr="00E86713" w:rsidTr="00A96075">
        <w:trPr>
          <w:cantSplit/>
          <w:trHeight w:val="1632"/>
        </w:trPr>
        <w:tc>
          <w:tcPr>
            <w:tcW w:w="48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075" w:rsidRPr="00E86713" w:rsidRDefault="00A96075" w:rsidP="00E9510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E86713">
              <w:rPr>
                <w:rFonts w:ascii="Times New Roman" w:hAnsi="Times New Roman" w:cs="Times New Roman"/>
                <w:szCs w:val="22"/>
              </w:rPr>
              <w:t>ДФ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6713">
              <w:rPr>
                <w:rFonts w:ascii="Times New Roman" w:hAnsi="Times New Roman"/>
                <w:bCs/>
                <w:sz w:val="22"/>
                <w:szCs w:val="22"/>
              </w:rPr>
              <w:t>75424,72014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6713">
              <w:rPr>
                <w:rFonts w:ascii="Times New Roman" w:hAnsi="Times New Roman"/>
                <w:bCs/>
                <w:sz w:val="22"/>
                <w:szCs w:val="22"/>
              </w:rPr>
              <w:t>7903,91349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6713">
              <w:rPr>
                <w:rFonts w:ascii="Times New Roman" w:hAnsi="Times New Roman"/>
                <w:bCs/>
                <w:sz w:val="22"/>
                <w:szCs w:val="22"/>
              </w:rPr>
              <w:t>22345,5672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6713">
              <w:rPr>
                <w:rFonts w:ascii="Times New Roman" w:hAnsi="Times New Roman"/>
                <w:bCs/>
                <w:sz w:val="22"/>
                <w:szCs w:val="22"/>
              </w:rPr>
              <w:t>45175,23945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6713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6713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6713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6713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075" w:rsidRPr="00E86713" w:rsidRDefault="00A96075" w:rsidP="00E9510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6713">
              <w:rPr>
                <w:rFonts w:ascii="Times New Roman" w:hAnsi="Times New Roman"/>
                <w:bCs/>
                <w:sz w:val="22"/>
                <w:szCs w:val="22"/>
              </w:rPr>
              <w:t>0,0»</w:t>
            </w:r>
          </w:p>
        </w:tc>
      </w:tr>
    </w:tbl>
    <w:p w:rsidR="007327EC" w:rsidRPr="00E86713" w:rsidRDefault="007327EC" w:rsidP="00A96075">
      <w:pPr>
        <w:pStyle w:val="ConsPlusNormal"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пункт 6 «Механизм реализация мероприятий подпрограммы» дополнить пункт</w:t>
      </w:r>
      <w:r w:rsidR="00217D1A" w:rsidRPr="00E86713">
        <w:rPr>
          <w:rFonts w:ascii="Times New Roman" w:hAnsi="Times New Roman" w:cs="Times New Roman"/>
          <w:sz w:val="28"/>
          <w:szCs w:val="28"/>
        </w:rPr>
        <w:t>ами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6.3</w:t>
      </w:r>
      <w:r w:rsidR="00217D1A" w:rsidRPr="00E86713">
        <w:rPr>
          <w:rFonts w:ascii="Times New Roman" w:hAnsi="Times New Roman" w:cs="Times New Roman"/>
          <w:sz w:val="28"/>
          <w:szCs w:val="28"/>
        </w:rPr>
        <w:t>, 6.4</w:t>
      </w:r>
      <w:r w:rsidRPr="00E8671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327EC" w:rsidRPr="00E86713" w:rsidRDefault="007327EC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75">
        <w:rPr>
          <w:rFonts w:ascii="Times New Roman" w:hAnsi="Times New Roman" w:cs="Times New Roman"/>
          <w:spacing w:val="-4"/>
          <w:sz w:val="28"/>
          <w:szCs w:val="28"/>
        </w:rPr>
        <w:t>6.</w:t>
      </w:r>
      <w:r w:rsidR="00217D1A" w:rsidRPr="00A96075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Финансирование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мероприятий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предусмотренных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подпунктами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3.3.2,</w:t>
      </w:r>
      <w:r w:rsidRPr="00E86713">
        <w:rPr>
          <w:rFonts w:ascii="Times New Roman" w:hAnsi="Times New Roman" w:cs="Times New Roman"/>
          <w:sz w:val="28"/>
          <w:szCs w:val="28"/>
        </w:rPr>
        <w:t xml:space="preserve"> 3.3.3</w:t>
      </w:r>
      <w:r w:rsidR="006539FE" w:rsidRPr="00E86713">
        <w:rPr>
          <w:rFonts w:ascii="Times New Roman" w:hAnsi="Times New Roman" w:cs="Times New Roman"/>
          <w:sz w:val="28"/>
          <w:szCs w:val="28"/>
        </w:rPr>
        <w:t>, 3.3.4, 3.3.5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таблицы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5 «</w:t>
      </w:r>
      <w:r w:rsidRPr="00E86713">
        <w:rPr>
          <w:rFonts w:ascii="Times New Roman" w:hAnsi="Times New Roman" w:cs="Times New Roman" w:hint="eastAsia"/>
          <w:sz w:val="28"/>
          <w:szCs w:val="28"/>
        </w:rPr>
        <w:t>Перечень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подпрограммы</w:t>
      </w:r>
      <w:r w:rsidRPr="00E86713">
        <w:rPr>
          <w:rFonts w:ascii="Times New Roman" w:hAnsi="Times New Roman" w:cs="Times New Roman"/>
          <w:sz w:val="28"/>
          <w:szCs w:val="28"/>
        </w:rPr>
        <w:t xml:space="preserve">», </w:t>
      </w:r>
      <w:r w:rsidRPr="00E86713">
        <w:rPr>
          <w:rFonts w:ascii="Times New Roman" w:hAnsi="Times New Roman" w:cs="Times New Roman" w:hint="eastAsia"/>
          <w:sz w:val="28"/>
          <w:szCs w:val="28"/>
        </w:rPr>
        <w:t>осуществляется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путем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(</w:t>
      </w:r>
      <w:r w:rsidR="00A96075">
        <w:rPr>
          <w:rFonts w:ascii="Times New Roman" w:hAnsi="Times New Roman" w:cs="Times New Roman" w:hint="eastAsia"/>
          <w:sz w:val="28"/>
          <w:szCs w:val="28"/>
        </w:rPr>
        <w:t xml:space="preserve">далее –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местный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</w:t>
      </w:r>
      <w:r w:rsidRPr="00E86713">
        <w:rPr>
          <w:rFonts w:ascii="Times New Roman" w:hAnsi="Times New Roman" w:cs="Times New Roman"/>
          <w:sz w:val="28"/>
          <w:szCs w:val="28"/>
        </w:rPr>
        <w:t xml:space="preserve">) </w:t>
      </w:r>
      <w:r w:rsidRPr="00E86713">
        <w:rPr>
          <w:rFonts w:ascii="Times New Roman" w:hAnsi="Times New Roman" w:cs="Times New Roman" w:hint="eastAsia"/>
          <w:sz w:val="28"/>
          <w:szCs w:val="28"/>
        </w:rPr>
        <w:t>согласно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Порядку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из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местным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(</w:t>
      </w:r>
      <w:r w:rsidR="00A96075">
        <w:rPr>
          <w:rFonts w:ascii="Times New Roman" w:hAnsi="Times New Roman" w:cs="Times New Roman" w:hint="eastAsia"/>
          <w:sz w:val="28"/>
          <w:szCs w:val="28"/>
        </w:rPr>
        <w:t xml:space="preserve">далее – </w:t>
      </w:r>
      <w:r w:rsidRPr="00E86713">
        <w:rPr>
          <w:rFonts w:ascii="Times New Roman" w:hAnsi="Times New Roman" w:cs="Times New Roman" w:hint="eastAsia"/>
          <w:sz w:val="28"/>
          <w:szCs w:val="28"/>
        </w:rPr>
        <w:t>Порядок</w:t>
      </w:r>
      <w:r w:rsidRPr="00E86713">
        <w:rPr>
          <w:rFonts w:ascii="Times New Roman" w:hAnsi="Times New Roman" w:cs="Times New Roman"/>
          <w:sz w:val="28"/>
          <w:szCs w:val="28"/>
        </w:rPr>
        <w:t>).</w:t>
      </w:r>
    </w:p>
    <w:p w:rsidR="007327EC" w:rsidRPr="00A96075" w:rsidRDefault="007327EC" w:rsidP="00A96075">
      <w:pPr>
        <w:pStyle w:val="ConsPlusNormal"/>
        <w:spacing w:line="235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27EC" w:rsidRPr="00E86713" w:rsidRDefault="007D5A3A" w:rsidP="00A96075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86713">
        <w:rPr>
          <w:rFonts w:ascii="Times New Roman" w:hAnsi="Times New Roman" w:cs="Times New Roman" w:hint="eastAsia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К</w:t>
      </w:r>
    </w:p>
    <w:p w:rsidR="007327EC" w:rsidRPr="00E86713" w:rsidRDefault="007327EC" w:rsidP="00A96075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субсидий</w:t>
      </w:r>
    </w:p>
    <w:p w:rsidR="007327EC" w:rsidRPr="00E86713" w:rsidRDefault="007327EC" w:rsidP="00A96075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 w:hint="eastAsia"/>
          <w:sz w:val="28"/>
          <w:szCs w:val="28"/>
        </w:rPr>
        <w:t>из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местным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бюджетам</w:t>
      </w:r>
    </w:p>
    <w:p w:rsidR="007327EC" w:rsidRPr="00A96075" w:rsidRDefault="007327EC" w:rsidP="00A96075">
      <w:pPr>
        <w:pStyle w:val="ConsPlusNormal"/>
        <w:spacing w:line="235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27EC" w:rsidRPr="00A96075" w:rsidRDefault="00A96075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96075">
        <w:rPr>
          <w:rFonts w:ascii="Times New Roman" w:hAnsi="Times New Roman" w:cs="Times New Roman"/>
          <w:spacing w:val="-2"/>
          <w:sz w:val="28"/>
          <w:szCs w:val="28"/>
        </w:rPr>
        <w:t>1. 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Субсидии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местным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бюджетам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предоставляются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в пределах,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доведенных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до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ГРБС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лимитов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бюджетных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обязательств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539FE" w:rsidRPr="00A96075" w:rsidRDefault="00A96075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96075">
        <w:rPr>
          <w:rFonts w:ascii="Times New Roman" w:hAnsi="Times New Roman" w:cs="Times New Roman"/>
          <w:spacing w:val="-2"/>
          <w:sz w:val="28"/>
          <w:szCs w:val="28"/>
        </w:rPr>
        <w:t>2. </w:t>
      </w:r>
      <w:r w:rsidR="006539FE" w:rsidRPr="00A96075">
        <w:rPr>
          <w:rFonts w:ascii="Times New Roman" w:hAnsi="Times New Roman" w:cs="Times New Roman" w:hint="eastAsia"/>
          <w:spacing w:val="-2"/>
          <w:sz w:val="28"/>
          <w:szCs w:val="28"/>
        </w:rPr>
        <w:t>Целевым</w:t>
      </w:r>
      <w:r w:rsidR="006539FE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9FE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назначением</w:t>
      </w:r>
      <w:r w:rsidR="006539FE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9FE" w:rsidRPr="00A96075">
        <w:rPr>
          <w:rFonts w:ascii="Times New Roman" w:hAnsi="Times New Roman" w:cs="Times New Roman" w:hint="eastAsia"/>
          <w:spacing w:val="-2"/>
          <w:sz w:val="28"/>
          <w:szCs w:val="28"/>
        </w:rPr>
        <w:t>субсидий</w:t>
      </w:r>
      <w:r w:rsidR="006539FE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9FE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местным</w:t>
      </w:r>
      <w:r w:rsidR="006539FE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9FE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бюджетам</w:t>
      </w:r>
      <w:r w:rsidR="006539FE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6539FE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предусмотренных</w:t>
      </w:r>
      <w:r w:rsidR="006539FE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9FE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мероприятиями</w:t>
      </w:r>
      <w:r w:rsidR="006539FE" w:rsidRPr="00A96075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7327EC" w:rsidRPr="00A96075" w:rsidRDefault="006539FE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в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подпункте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3.3.2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таблицы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пункта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5 </w:t>
      </w:r>
      <w:r w:rsidR="0049379B" w:rsidRPr="00A96075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Перечень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мероприятий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подпрограммы</w:t>
      </w:r>
      <w:r w:rsidR="0049379B" w:rsidRPr="00A96075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настоящей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подпрограммы</w:t>
      </w:r>
      <w:r w:rsidR="00556656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является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разработка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проектной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документации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на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строительство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реконструкцию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и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капитальный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ремонт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автомобильных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дорог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общего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пользования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местного</w:t>
      </w:r>
      <w:r w:rsidR="007327EC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27EC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значения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7327EC" w:rsidRDefault="007327EC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6539FE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в</w:t>
      </w:r>
      <w:r w:rsidR="006539FE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9FE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подпункте</w:t>
      </w:r>
      <w:r w:rsidR="006539FE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3.3.3 </w:t>
      </w:r>
      <w:r w:rsidR="006539FE" w:rsidRPr="00A96075">
        <w:rPr>
          <w:rFonts w:ascii="Times New Roman" w:hAnsi="Times New Roman" w:cs="Times New Roman" w:hint="eastAsia"/>
          <w:spacing w:val="-2"/>
          <w:sz w:val="28"/>
          <w:szCs w:val="28"/>
        </w:rPr>
        <w:t>таблицы</w:t>
      </w:r>
      <w:r w:rsidR="006539FE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9FE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пункта</w:t>
      </w:r>
      <w:r w:rsidR="006539FE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5 </w:t>
      </w:r>
      <w:r w:rsidR="0049379B" w:rsidRPr="00A96075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6539FE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Перечень</w:t>
      </w:r>
      <w:r w:rsidR="006539FE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9FE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мероприятий</w:t>
      </w:r>
      <w:r w:rsidR="006539FE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9FE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подпрограммы</w:t>
      </w:r>
      <w:r w:rsidR="0049379B" w:rsidRPr="00A96075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6539FE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9FE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настоящей</w:t>
      </w:r>
      <w:r w:rsidR="006539FE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9FE"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подпрограммы</w:t>
      </w:r>
      <w:r w:rsidR="00556656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6539FE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9FE" w:rsidRPr="00A96075">
        <w:rPr>
          <w:rFonts w:ascii="Times New Roman" w:hAnsi="Times New Roman" w:cs="Times New Roman" w:hint="eastAsia"/>
          <w:spacing w:val="-2"/>
          <w:sz w:val="28"/>
          <w:szCs w:val="28"/>
        </w:rPr>
        <w:t>является</w:t>
      </w:r>
      <w:r w:rsidR="006539FE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строительство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реконструкция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),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капитальный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ремонт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и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ремонт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автомобильных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дорог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общего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пользования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местного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значения</w:t>
      </w:r>
      <w:r w:rsidR="006539FE" w:rsidRPr="00A96075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A96075" w:rsidRPr="00A96075" w:rsidRDefault="00A96075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539FE" w:rsidRPr="00E86713" w:rsidRDefault="006539FE" w:rsidP="00A960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подпункте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3.3.4 </w:t>
      </w:r>
      <w:r w:rsidRPr="00E86713">
        <w:rPr>
          <w:rFonts w:ascii="Times New Roman" w:hAnsi="Times New Roman" w:cs="Times New Roman" w:hint="eastAsia"/>
          <w:sz w:val="28"/>
          <w:szCs w:val="28"/>
        </w:rPr>
        <w:t>таблицы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5 </w:t>
      </w:r>
      <w:r w:rsidR="0049379B" w:rsidRPr="00E86713">
        <w:rPr>
          <w:rFonts w:ascii="Times New Roman" w:hAnsi="Times New Roman" w:cs="Times New Roman"/>
          <w:sz w:val="28"/>
          <w:szCs w:val="28"/>
        </w:rPr>
        <w:t>«</w:t>
      </w:r>
      <w:r w:rsidRPr="00E86713">
        <w:rPr>
          <w:rFonts w:ascii="Times New Roman" w:hAnsi="Times New Roman" w:cs="Times New Roman" w:hint="eastAsia"/>
          <w:sz w:val="28"/>
          <w:szCs w:val="28"/>
        </w:rPr>
        <w:t>Перечень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подпрограммы</w:t>
      </w:r>
      <w:r w:rsidR="0049379B" w:rsidRPr="00E86713">
        <w:rPr>
          <w:rFonts w:ascii="Times New Roman" w:hAnsi="Times New Roman" w:cs="Times New Roman"/>
          <w:sz w:val="28"/>
          <w:szCs w:val="28"/>
        </w:rPr>
        <w:t>»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настоящей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подпрограммы</w:t>
      </w:r>
      <w:r w:rsidR="00556656">
        <w:rPr>
          <w:rFonts w:ascii="Times New Roman" w:hAnsi="Times New Roman" w:cs="Times New Roman"/>
          <w:sz w:val="28"/>
          <w:szCs w:val="28"/>
        </w:rPr>
        <w:t>,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является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разработк</w:t>
      </w:r>
      <w:r w:rsidRPr="00E86713">
        <w:rPr>
          <w:rFonts w:ascii="Times New Roman" w:hAnsi="Times New Roman" w:cs="Times New Roman"/>
          <w:sz w:val="28"/>
          <w:szCs w:val="28"/>
        </w:rPr>
        <w:t xml:space="preserve">а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проектной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документации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благоустройство</w:t>
      </w:r>
      <w:r w:rsidRPr="00E86713">
        <w:rPr>
          <w:rFonts w:ascii="Times New Roman" w:hAnsi="Times New Roman" w:cs="Times New Roman"/>
          <w:sz w:val="28"/>
          <w:szCs w:val="28"/>
        </w:rPr>
        <w:t>;</w:t>
      </w:r>
    </w:p>
    <w:p w:rsidR="006539FE" w:rsidRPr="00E86713" w:rsidRDefault="006539FE" w:rsidP="00A960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 xml:space="preserve">-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подпункте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3.3.5 </w:t>
      </w:r>
      <w:r w:rsidRPr="00E86713">
        <w:rPr>
          <w:rFonts w:ascii="Times New Roman" w:hAnsi="Times New Roman" w:cs="Times New Roman" w:hint="eastAsia"/>
          <w:sz w:val="28"/>
          <w:szCs w:val="28"/>
        </w:rPr>
        <w:t>таблицы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пункта</w:t>
      </w:r>
      <w:r w:rsidR="0049379B" w:rsidRPr="00E86713">
        <w:rPr>
          <w:rFonts w:ascii="Times New Roman" w:hAnsi="Times New Roman" w:cs="Times New Roman"/>
          <w:sz w:val="28"/>
          <w:szCs w:val="28"/>
        </w:rPr>
        <w:t xml:space="preserve"> 5 «</w:t>
      </w:r>
      <w:r w:rsidRPr="00E86713">
        <w:rPr>
          <w:rFonts w:ascii="Times New Roman" w:hAnsi="Times New Roman" w:cs="Times New Roman" w:hint="eastAsia"/>
          <w:sz w:val="28"/>
          <w:szCs w:val="28"/>
        </w:rPr>
        <w:t>Перечень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подпрограммы</w:t>
      </w:r>
      <w:r w:rsidR="0049379B" w:rsidRPr="00E86713">
        <w:rPr>
          <w:rFonts w:ascii="Times New Roman" w:hAnsi="Times New Roman" w:cs="Times New Roman"/>
          <w:sz w:val="28"/>
          <w:szCs w:val="28"/>
        </w:rPr>
        <w:t>»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настоящей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подпрограммы</w:t>
      </w:r>
      <w:r w:rsidR="00556656">
        <w:rPr>
          <w:rFonts w:ascii="Times New Roman" w:hAnsi="Times New Roman" w:cs="Times New Roman"/>
          <w:sz w:val="28"/>
          <w:szCs w:val="28"/>
        </w:rPr>
        <w:t>,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является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проведение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работ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благоустройству</w:t>
      </w:r>
      <w:r w:rsidRPr="00E86713">
        <w:rPr>
          <w:rFonts w:ascii="Times New Roman" w:hAnsi="Times New Roman" w:cs="Times New Roman"/>
          <w:sz w:val="28"/>
          <w:szCs w:val="28"/>
        </w:rPr>
        <w:t>.</w:t>
      </w:r>
    </w:p>
    <w:p w:rsidR="007327EC" w:rsidRPr="00E86713" w:rsidRDefault="007327EC" w:rsidP="00A960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 xml:space="preserve">3.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Предоставление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местным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осуществляется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соблюдении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следующих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условий</w:t>
      </w:r>
      <w:r w:rsidRPr="00E86713">
        <w:rPr>
          <w:rFonts w:ascii="Times New Roman" w:hAnsi="Times New Roman" w:cs="Times New Roman"/>
          <w:sz w:val="28"/>
          <w:szCs w:val="28"/>
        </w:rPr>
        <w:t>:</w:t>
      </w:r>
    </w:p>
    <w:p w:rsidR="007327EC" w:rsidRPr="00E86713" w:rsidRDefault="007327EC" w:rsidP="00A960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 xml:space="preserve">- </w:t>
      </w:r>
      <w:r w:rsidRPr="00E86713">
        <w:rPr>
          <w:rFonts w:ascii="Times New Roman" w:hAnsi="Times New Roman" w:cs="Times New Roman" w:hint="eastAsia"/>
          <w:sz w:val="28"/>
          <w:szCs w:val="28"/>
        </w:rPr>
        <w:t>условия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предусмотренные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абзацами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вторым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третьим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подпункта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2 </w:t>
      </w:r>
      <w:r w:rsidRPr="00E86713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4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устанавливающих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общие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требования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к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формированию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предоставлению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распределению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из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местным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утвержденных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556656">
        <w:rPr>
          <w:rFonts w:ascii="Times New Roman" w:hAnsi="Times New Roman" w:cs="Times New Roman"/>
          <w:sz w:val="28"/>
          <w:szCs w:val="28"/>
        </w:rPr>
        <w:t>п</w:t>
      </w:r>
      <w:r w:rsidRPr="00E86713">
        <w:rPr>
          <w:rFonts w:ascii="Times New Roman" w:hAnsi="Times New Roman" w:cs="Times New Roman" w:hint="eastAsia"/>
          <w:sz w:val="28"/>
          <w:szCs w:val="28"/>
        </w:rPr>
        <w:t>остановлением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Правительства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от</w:t>
      </w:r>
      <w:r w:rsidRPr="00E86713">
        <w:rPr>
          <w:rFonts w:ascii="Times New Roman" w:hAnsi="Times New Roman" w:cs="Times New Roman"/>
          <w:sz w:val="28"/>
          <w:szCs w:val="28"/>
        </w:rPr>
        <w:t xml:space="preserve"> 26.11.2019 </w:t>
      </w:r>
      <w:r w:rsidRPr="00E86713">
        <w:rPr>
          <w:rFonts w:ascii="Times New Roman" w:hAnsi="Times New Roman" w:cs="Times New Roman" w:hint="eastAsia"/>
          <w:sz w:val="28"/>
          <w:szCs w:val="28"/>
        </w:rPr>
        <w:t>№</w:t>
      </w:r>
      <w:r w:rsidRPr="00E86713">
        <w:rPr>
          <w:rFonts w:ascii="Times New Roman" w:hAnsi="Times New Roman" w:cs="Times New Roman"/>
          <w:sz w:val="28"/>
          <w:szCs w:val="28"/>
        </w:rPr>
        <w:t xml:space="preserve"> 377 (</w:t>
      </w:r>
      <w:r w:rsidR="00A96075">
        <w:rPr>
          <w:rFonts w:ascii="Times New Roman" w:hAnsi="Times New Roman" w:cs="Times New Roman" w:hint="eastAsia"/>
          <w:sz w:val="28"/>
          <w:szCs w:val="28"/>
        </w:rPr>
        <w:t xml:space="preserve">далее –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Правила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№</w:t>
      </w:r>
      <w:r w:rsidRPr="00E86713">
        <w:rPr>
          <w:rFonts w:ascii="Times New Roman" w:hAnsi="Times New Roman" w:cs="Times New Roman"/>
          <w:sz w:val="28"/>
          <w:szCs w:val="28"/>
        </w:rPr>
        <w:t xml:space="preserve"> 377);</w:t>
      </w:r>
    </w:p>
    <w:p w:rsidR="007327EC" w:rsidRPr="00E86713" w:rsidRDefault="00A96075" w:rsidP="00A960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централизация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закупок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с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распоряжением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Правительства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от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29.12.2021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№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563-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р</w:t>
      </w:r>
      <w:r w:rsidR="007327EC" w:rsidRPr="00E86713">
        <w:rPr>
          <w:rFonts w:ascii="Times New Roman" w:hAnsi="Times New Roman" w:cs="Times New Roman"/>
          <w:sz w:val="28"/>
          <w:szCs w:val="28"/>
        </w:rPr>
        <w:t>;</w:t>
      </w:r>
    </w:p>
    <w:p w:rsidR="007327EC" w:rsidRPr="00E86713" w:rsidRDefault="007327EC" w:rsidP="00A960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 xml:space="preserve">- </w:t>
      </w:r>
      <w:r w:rsidRPr="00E86713">
        <w:rPr>
          <w:rFonts w:ascii="Times New Roman" w:hAnsi="Times New Roman" w:cs="Times New Roman" w:hint="eastAsia"/>
          <w:sz w:val="28"/>
          <w:szCs w:val="28"/>
        </w:rPr>
        <w:t>наличие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заявки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участие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конкурсном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отборе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для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соответствующий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финансовый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год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содержащей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информацию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прогнозируемом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объеме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(</w:t>
      </w:r>
      <w:r w:rsidRPr="00E86713">
        <w:rPr>
          <w:rFonts w:ascii="Times New Roman" w:hAnsi="Times New Roman" w:cs="Times New Roman" w:hint="eastAsia"/>
          <w:sz w:val="28"/>
          <w:szCs w:val="28"/>
        </w:rPr>
        <w:t>общей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стоимости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соответствующих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том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числе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за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счет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). </w:t>
      </w:r>
      <w:r w:rsidRPr="00E86713">
        <w:rPr>
          <w:rFonts w:ascii="Times New Roman" w:hAnsi="Times New Roman" w:cs="Times New Roman" w:hint="eastAsia"/>
          <w:sz w:val="28"/>
          <w:szCs w:val="28"/>
        </w:rPr>
        <w:t>Форма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заявки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участие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конкурсном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отборе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/>
          <w:sz w:val="28"/>
          <w:szCs w:val="28"/>
        </w:rPr>
        <w:t>муниципальных образований Рязанской области для предоставления субсидий на реализацию мероприятий, предусмотренных подпунктами 3</w:t>
      </w:r>
      <w:r w:rsidR="00556656">
        <w:rPr>
          <w:rFonts w:ascii="Times New Roman" w:hAnsi="Times New Roman" w:cs="Times New Roman"/>
          <w:sz w:val="28"/>
          <w:szCs w:val="28"/>
        </w:rPr>
        <w:t>.3.2 и 3.3.3 таблицы пункта 5 «П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еречень мероприятий подпрограммы» настоящей подпрограммы, </w:t>
      </w:r>
      <w:r w:rsidRPr="00E86713">
        <w:rPr>
          <w:rFonts w:ascii="Times New Roman" w:hAnsi="Times New Roman" w:cs="Times New Roman" w:hint="eastAsia"/>
          <w:sz w:val="28"/>
          <w:szCs w:val="28"/>
        </w:rPr>
        <w:t>утверждается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постановлением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Минтранса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РО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.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Форма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заявки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участие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конкурсном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отборе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для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реализацию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подпунктами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3.3.4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и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3.3.5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таблицы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пункта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5 «</w:t>
      </w:r>
      <w:r w:rsidR="006C4622" w:rsidRPr="00E86713">
        <w:rPr>
          <w:rFonts w:ascii="Times New Roman" w:hAnsi="Times New Roman" w:cs="Times New Roman"/>
          <w:sz w:val="28"/>
          <w:szCs w:val="28"/>
        </w:rPr>
        <w:t>П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еречень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подпрограммы»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z w:val="28"/>
          <w:szCs w:val="28"/>
        </w:rPr>
        <w:t>настоящей</w:t>
      </w:r>
      <w:r w:rsidR="006539FE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pacing w:val="-2"/>
          <w:sz w:val="28"/>
          <w:szCs w:val="28"/>
        </w:rPr>
        <w:t>подпрограммы</w:t>
      </w:r>
      <w:r w:rsidR="006539FE" w:rsidRPr="00E86713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6539FE" w:rsidRPr="00E86713">
        <w:rPr>
          <w:rFonts w:ascii="Times New Roman" w:hAnsi="Times New Roman" w:cs="Times New Roman" w:hint="eastAsia"/>
          <w:spacing w:val="-2"/>
          <w:sz w:val="28"/>
          <w:szCs w:val="28"/>
        </w:rPr>
        <w:t>утверждается</w:t>
      </w:r>
      <w:r w:rsidR="006539FE" w:rsidRPr="00E86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pacing w:val="-2"/>
          <w:sz w:val="28"/>
          <w:szCs w:val="28"/>
        </w:rPr>
        <w:t>постановлением</w:t>
      </w:r>
      <w:r w:rsidR="006539FE" w:rsidRPr="00E86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pacing w:val="-2"/>
          <w:sz w:val="28"/>
          <w:szCs w:val="28"/>
        </w:rPr>
        <w:t>Министерств</w:t>
      </w:r>
      <w:r w:rsidR="006539FE" w:rsidRPr="00E86713">
        <w:rPr>
          <w:rFonts w:ascii="Times New Roman" w:hAnsi="Times New Roman" w:cs="Times New Roman"/>
          <w:spacing w:val="-2"/>
          <w:sz w:val="28"/>
          <w:szCs w:val="28"/>
        </w:rPr>
        <w:t xml:space="preserve">а </w:t>
      </w:r>
      <w:r w:rsidR="006539FE" w:rsidRPr="00E86713">
        <w:rPr>
          <w:rFonts w:ascii="Times New Roman" w:hAnsi="Times New Roman" w:cs="Times New Roman" w:hint="eastAsia"/>
          <w:spacing w:val="-2"/>
          <w:sz w:val="28"/>
          <w:szCs w:val="28"/>
        </w:rPr>
        <w:t>ТЭК</w:t>
      </w:r>
      <w:r w:rsidR="006539FE" w:rsidRPr="00E86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pacing w:val="-2"/>
          <w:sz w:val="28"/>
          <w:szCs w:val="28"/>
        </w:rPr>
        <w:t>и</w:t>
      </w:r>
      <w:r w:rsidR="006539FE" w:rsidRPr="00E86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pacing w:val="-2"/>
          <w:sz w:val="28"/>
          <w:szCs w:val="28"/>
        </w:rPr>
        <w:t>ЖКХ</w:t>
      </w:r>
      <w:r w:rsidR="006539FE" w:rsidRPr="00E86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9FE" w:rsidRPr="00E86713">
        <w:rPr>
          <w:rFonts w:ascii="Times New Roman" w:hAnsi="Times New Roman" w:cs="Times New Roman" w:hint="eastAsia"/>
          <w:spacing w:val="-2"/>
          <w:sz w:val="28"/>
          <w:szCs w:val="28"/>
        </w:rPr>
        <w:t>РО</w:t>
      </w:r>
      <w:r w:rsidR="0049379B" w:rsidRPr="00E86713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7327EC" w:rsidRPr="00E86713" w:rsidRDefault="007327EC" w:rsidP="00A960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- </w:t>
      </w:r>
      <w:r w:rsidRPr="00E86713">
        <w:rPr>
          <w:rFonts w:ascii="Times New Roman" w:hAnsi="Times New Roman" w:cs="Times New Roman" w:hint="eastAsia"/>
          <w:sz w:val="28"/>
          <w:szCs w:val="28"/>
        </w:rPr>
        <w:t>наличие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утвержденной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муниципальной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программы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предусматривающей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мероприятия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соответствующие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целям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предусмотренным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DA513A" w:rsidRPr="00E86713">
        <w:rPr>
          <w:rFonts w:ascii="Times New Roman" w:hAnsi="Times New Roman" w:cs="Times New Roman"/>
          <w:sz w:val="28"/>
          <w:szCs w:val="28"/>
        </w:rPr>
        <w:t>2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настоящего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с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учетом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объема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том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числе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за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счет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(</w:t>
      </w:r>
      <w:r w:rsidR="00A96075">
        <w:rPr>
          <w:rFonts w:ascii="Times New Roman" w:hAnsi="Times New Roman" w:cs="Times New Roman" w:hint="eastAsia"/>
          <w:sz w:val="28"/>
          <w:szCs w:val="28"/>
        </w:rPr>
        <w:t xml:space="preserve">далее – </w:t>
      </w:r>
      <w:r w:rsidRPr="00E86713">
        <w:rPr>
          <w:rFonts w:ascii="Times New Roman" w:hAnsi="Times New Roman" w:cs="Times New Roman" w:hint="eastAsia"/>
          <w:sz w:val="28"/>
          <w:szCs w:val="28"/>
        </w:rPr>
        <w:t>муниципальная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программа</w:t>
      </w:r>
      <w:r w:rsidRPr="00E86713">
        <w:rPr>
          <w:rFonts w:ascii="Times New Roman" w:hAnsi="Times New Roman" w:cs="Times New Roman"/>
          <w:sz w:val="28"/>
          <w:szCs w:val="28"/>
        </w:rPr>
        <w:t>);</w:t>
      </w:r>
    </w:p>
    <w:p w:rsidR="006C4622" w:rsidRPr="00E86713" w:rsidRDefault="006C4622" w:rsidP="00A960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-</w:t>
      </w:r>
      <w:r w:rsidR="0049379B" w:rsidRPr="00E86713">
        <w:rPr>
          <w:rFonts w:ascii="Times New Roman" w:hAnsi="Times New Roman" w:cs="Times New Roman"/>
          <w:sz w:val="28"/>
          <w:szCs w:val="28"/>
        </w:rPr>
        <w:t> </w:t>
      </w:r>
      <w:r w:rsidRPr="00E86713">
        <w:rPr>
          <w:rFonts w:ascii="Times New Roman" w:hAnsi="Times New Roman" w:cs="Times New Roman" w:hint="eastAsia"/>
          <w:sz w:val="28"/>
          <w:szCs w:val="28"/>
        </w:rPr>
        <w:t>муниципальное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образование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претендующее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получение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является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историческим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поселением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федерального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значения</w:t>
      </w:r>
      <w:r w:rsidRPr="00E86713">
        <w:rPr>
          <w:rFonts w:ascii="Times New Roman" w:hAnsi="Times New Roman" w:cs="Times New Roman"/>
          <w:sz w:val="28"/>
          <w:szCs w:val="28"/>
        </w:rPr>
        <w:t>;</w:t>
      </w:r>
    </w:p>
    <w:p w:rsidR="007327EC" w:rsidRPr="00E86713" w:rsidRDefault="007327EC" w:rsidP="00A960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- </w:t>
      </w:r>
      <w:r w:rsidRPr="00E86713">
        <w:rPr>
          <w:rFonts w:ascii="Times New Roman" w:hAnsi="Times New Roman" w:cs="Times New Roman" w:hint="eastAsia"/>
          <w:sz w:val="28"/>
          <w:szCs w:val="28"/>
        </w:rPr>
        <w:t>наличие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утвержденного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задания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разработку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проектной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документации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сметы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разработку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проектной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документации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(</w:t>
      </w:r>
      <w:r w:rsidRPr="00E86713">
        <w:rPr>
          <w:rFonts w:ascii="Times New Roman" w:hAnsi="Times New Roman" w:cs="Times New Roman" w:hint="eastAsia"/>
          <w:sz w:val="28"/>
          <w:szCs w:val="28"/>
        </w:rPr>
        <w:t>для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мероприятия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3.3.2);</w:t>
      </w:r>
    </w:p>
    <w:p w:rsidR="007327EC" w:rsidRPr="00A96075" w:rsidRDefault="007327EC" w:rsidP="00A960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A96075">
        <w:rPr>
          <w:rFonts w:ascii="Times New Roman" w:hAnsi="Times New Roman" w:cs="Times New Roman"/>
          <w:spacing w:val="-2"/>
          <w:sz w:val="28"/>
          <w:szCs w:val="28"/>
        </w:rPr>
        <w:t>- 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наличие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утвержденной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проектной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документации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на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объекты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строительства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реконструкции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),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капитального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ремонта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автомобильных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дорог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общего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пользования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местного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значения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имеющей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положительное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заключение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государственной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экспертизы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и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положительное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заключение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о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достоверности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определения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сметной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стоимости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строительства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реконструкции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),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капитального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ремонта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объектов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капитального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строительства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в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случаях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предусмотренных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законодательством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Российской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Федерации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о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градостроительной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деятельности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>, (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для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мероприятия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3.3.3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в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части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строительства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реконструкции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),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капитального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ремонта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автомобильных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дорог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>);</w:t>
      </w:r>
      <w:proofErr w:type="gramEnd"/>
    </w:p>
    <w:p w:rsidR="007327EC" w:rsidRPr="00A96075" w:rsidRDefault="007327EC" w:rsidP="008F21FB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96075">
        <w:rPr>
          <w:rFonts w:ascii="Times New Roman" w:hAnsi="Times New Roman" w:cs="Times New Roman"/>
          <w:spacing w:val="-2"/>
          <w:sz w:val="28"/>
          <w:szCs w:val="28"/>
        </w:rPr>
        <w:lastRenderedPageBreak/>
        <w:t>- 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наличие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утвержденной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документации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на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проведение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работ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по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ремонту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автомобильных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дорог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общего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пользования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местного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значения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включающей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пояснительную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записку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схему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ремонтируемой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автомобильной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дороги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ведомость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дефектов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и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намечаемых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объемов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работ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сводную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ведомость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объемов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работ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сводный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сметный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расчет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и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или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локальный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сметный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расчет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для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мероприятия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3.3.3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в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части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ремонта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автомобильных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дорог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6C4622" w:rsidRPr="00E86713" w:rsidRDefault="006C4622" w:rsidP="008F21FB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656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49379B" w:rsidRPr="00556656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наличие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документа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подтверждающего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право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муниципальной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собственности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на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объект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капитального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строительства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в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отношении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которого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планируется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осуществить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архитектурно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строительное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проектирование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в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случае</w:t>
      </w:r>
      <w:r w:rsidRPr="005566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6656">
        <w:rPr>
          <w:rFonts w:ascii="Times New Roman" w:hAnsi="Times New Roman" w:cs="Times New Roman" w:hint="eastAsia"/>
          <w:spacing w:val="-4"/>
          <w:sz w:val="28"/>
          <w:szCs w:val="28"/>
        </w:rPr>
        <w:t>подготовки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проектной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документации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реконструкцию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капитальный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ремонт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объекта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) </w:t>
      </w:r>
      <w:r w:rsidRPr="00E86713">
        <w:rPr>
          <w:rFonts w:ascii="Times New Roman" w:hAnsi="Times New Roman" w:cs="Times New Roman" w:hint="eastAsia"/>
          <w:sz w:val="28"/>
          <w:szCs w:val="28"/>
        </w:rPr>
        <w:t>или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описание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объекта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капитального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строительства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право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муниципальной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6713">
        <w:rPr>
          <w:rFonts w:ascii="Times New Roman" w:hAnsi="Times New Roman" w:cs="Times New Roman" w:hint="eastAsia"/>
          <w:sz w:val="28"/>
          <w:szCs w:val="28"/>
        </w:rPr>
        <w:t>собственности</w:t>
      </w:r>
      <w:proofErr w:type="gramEnd"/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который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будет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зарегистрировано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после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завершения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строительства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(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подготовки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проектной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документации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строительство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объекта</w:t>
      </w:r>
      <w:r w:rsidRPr="00E86713">
        <w:rPr>
          <w:rFonts w:ascii="Times New Roman" w:hAnsi="Times New Roman" w:cs="Times New Roman"/>
          <w:sz w:val="28"/>
          <w:szCs w:val="28"/>
        </w:rPr>
        <w:t>) (для мероприятий 3.3.4, 3.3.5);</w:t>
      </w:r>
    </w:p>
    <w:p w:rsidR="007327EC" w:rsidRPr="00E86713" w:rsidRDefault="00E86713" w:rsidP="008F21FB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- 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информация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о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наименовании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(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при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наличии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)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и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характеристиках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(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описании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)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общественной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территории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благоустройство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которой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будет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осуществлено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результате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строительства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(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реконструкции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или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капитального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ремонта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)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объекта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капитального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строительства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отношении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которого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планируется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осуществить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архитектурно</w:t>
      </w:r>
      <w:r w:rsidR="006C4622" w:rsidRPr="00E86713">
        <w:rPr>
          <w:rFonts w:ascii="Times New Roman" w:hAnsi="Times New Roman" w:cs="Times New Roman"/>
          <w:sz w:val="28"/>
          <w:szCs w:val="28"/>
        </w:rPr>
        <w:t>-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строительного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проектирование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(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для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3.3.4, 3.3.5);</w:t>
      </w:r>
    </w:p>
    <w:p w:rsidR="006C4622" w:rsidRPr="00E86713" w:rsidRDefault="006C4622" w:rsidP="008F21FB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-</w:t>
      </w:r>
      <w:r w:rsidR="0049379B" w:rsidRPr="00E86713">
        <w:rPr>
          <w:rFonts w:ascii="Times New Roman" w:hAnsi="Times New Roman" w:cs="Times New Roman"/>
          <w:sz w:val="28"/>
          <w:szCs w:val="28"/>
        </w:rPr>
        <w:t> </w:t>
      </w:r>
      <w:r w:rsidRPr="00E86713">
        <w:rPr>
          <w:rFonts w:ascii="Times New Roman" w:hAnsi="Times New Roman" w:cs="Times New Roman" w:hint="eastAsia"/>
          <w:sz w:val="28"/>
          <w:szCs w:val="28"/>
        </w:rPr>
        <w:t>наличие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у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статуса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городского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округа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(</w:t>
      </w:r>
      <w:r w:rsidRPr="00E86713">
        <w:rPr>
          <w:rFonts w:ascii="Times New Roman" w:hAnsi="Times New Roman" w:cs="Times New Roman" w:hint="eastAsia"/>
          <w:sz w:val="28"/>
          <w:szCs w:val="28"/>
        </w:rPr>
        <w:t>для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3.3.4, 3.3.5);</w:t>
      </w:r>
    </w:p>
    <w:p w:rsidR="006C4622" w:rsidRPr="00E86713" w:rsidRDefault="006C4622" w:rsidP="008F21FB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-</w:t>
      </w:r>
      <w:r w:rsidR="004822C0" w:rsidRPr="00E86713">
        <w:rPr>
          <w:rFonts w:ascii="Times New Roman" w:hAnsi="Times New Roman" w:cs="Times New Roman"/>
          <w:sz w:val="28"/>
          <w:szCs w:val="28"/>
        </w:rPr>
        <w:t> </w:t>
      </w:r>
      <w:r w:rsidRPr="00E86713">
        <w:rPr>
          <w:rFonts w:ascii="Times New Roman" w:hAnsi="Times New Roman" w:cs="Times New Roman" w:hint="eastAsia"/>
          <w:sz w:val="28"/>
          <w:szCs w:val="28"/>
        </w:rPr>
        <w:t>наличие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утвержденных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установленном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правил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благоустройства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территории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(</w:t>
      </w:r>
      <w:r w:rsidRPr="00E86713">
        <w:rPr>
          <w:rFonts w:ascii="Times New Roman" w:hAnsi="Times New Roman" w:cs="Times New Roman" w:hint="eastAsia"/>
          <w:sz w:val="28"/>
          <w:szCs w:val="28"/>
        </w:rPr>
        <w:t>для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3.3.4, 3.3.5).</w:t>
      </w:r>
    </w:p>
    <w:p w:rsidR="007327EC" w:rsidRPr="00E86713" w:rsidRDefault="007327EC" w:rsidP="008F21FB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4. 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Критери</w:t>
      </w:r>
      <w:r w:rsidR="006C4622" w:rsidRPr="00E86713">
        <w:rPr>
          <w:rFonts w:ascii="Times New Roman" w:hAnsi="Times New Roman" w:cs="Times New Roman"/>
          <w:sz w:val="28"/>
          <w:szCs w:val="28"/>
        </w:rPr>
        <w:t>ями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конкурсн</w:t>
      </w:r>
      <w:r w:rsidR="006C4622" w:rsidRPr="00E86713">
        <w:rPr>
          <w:rFonts w:ascii="Times New Roman" w:hAnsi="Times New Roman" w:cs="Times New Roman"/>
          <w:sz w:val="28"/>
          <w:szCs w:val="28"/>
        </w:rPr>
        <w:t>ых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отбор</w:t>
      </w:r>
      <w:r w:rsidR="006C4622" w:rsidRPr="00E86713">
        <w:rPr>
          <w:rFonts w:ascii="Times New Roman" w:hAnsi="Times New Roman" w:cs="Times New Roman"/>
          <w:sz w:val="28"/>
          <w:szCs w:val="28"/>
        </w:rPr>
        <w:t>ов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для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является</w:t>
      </w:r>
      <w:r w:rsidRPr="00E86713">
        <w:rPr>
          <w:rFonts w:ascii="Times New Roman" w:hAnsi="Times New Roman" w:cs="Times New Roman"/>
          <w:sz w:val="28"/>
          <w:szCs w:val="28"/>
        </w:rPr>
        <w:t>:</w:t>
      </w:r>
    </w:p>
    <w:p w:rsidR="007327EC" w:rsidRPr="00E86713" w:rsidRDefault="007327EC" w:rsidP="008F21FB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 w:hint="eastAsia"/>
          <w:sz w:val="28"/>
          <w:szCs w:val="28"/>
        </w:rPr>
        <w:t>для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мероприятия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3.3.2</w:t>
      </w:r>
      <w:r w:rsidR="00277C92">
        <w:rPr>
          <w:rFonts w:ascii="Times New Roman" w:hAnsi="Times New Roman" w:cs="Times New Roman"/>
          <w:sz w:val="28"/>
          <w:szCs w:val="28"/>
        </w:rPr>
        <w:t xml:space="preserve"> – </w:t>
      </w:r>
      <w:r w:rsidRPr="00E86713">
        <w:rPr>
          <w:rFonts w:ascii="Times New Roman" w:hAnsi="Times New Roman" w:cs="Times New Roman" w:hint="eastAsia"/>
          <w:sz w:val="28"/>
          <w:szCs w:val="28"/>
        </w:rPr>
        <w:t>отражение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задании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разработку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проектной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документации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требования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включении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состав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проектной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документации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раздела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«Применение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новых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технологий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техники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конструкций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материалов»</w:t>
      </w:r>
      <w:r w:rsidRPr="00E86713">
        <w:rPr>
          <w:rFonts w:ascii="Times New Roman" w:hAnsi="Times New Roman" w:cs="Times New Roman"/>
          <w:sz w:val="28"/>
          <w:szCs w:val="28"/>
        </w:rPr>
        <w:t>;</w:t>
      </w:r>
    </w:p>
    <w:p w:rsidR="007327EC" w:rsidRPr="00E86713" w:rsidRDefault="007327EC" w:rsidP="008F21FB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 w:hint="eastAsia"/>
          <w:sz w:val="28"/>
          <w:szCs w:val="28"/>
        </w:rPr>
        <w:t>для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мероприятия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3.3.3</w:t>
      </w:r>
      <w:r w:rsidR="00277C92">
        <w:rPr>
          <w:rFonts w:ascii="Times New Roman" w:hAnsi="Times New Roman" w:cs="Times New Roman"/>
          <w:sz w:val="28"/>
          <w:szCs w:val="28"/>
        </w:rPr>
        <w:t xml:space="preserve"> –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применение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новых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технологий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техники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конструкций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материалов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строительстве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реконструкции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капитальном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ремонте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ремонте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автомобильных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дорог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общего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пользования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значения</w:t>
      </w:r>
      <w:r w:rsidR="006C4622" w:rsidRPr="00E86713">
        <w:rPr>
          <w:rFonts w:ascii="Times New Roman" w:hAnsi="Times New Roman" w:cs="Times New Roman"/>
          <w:sz w:val="28"/>
          <w:szCs w:val="28"/>
        </w:rPr>
        <w:t>;</w:t>
      </w:r>
    </w:p>
    <w:p w:rsidR="008F21FB" w:rsidRDefault="006C4622" w:rsidP="008F21FB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 xml:space="preserve">для мероприятий 3.3.4, </w:t>
      </w:r>
      <w:r w:rsidR="008F21FB">
        <w:rPr>
          <w:rFonts w:ascii="Times New Roman" w:hAnsi="Times New Roman" w:cs="Times New Roman"/>
          <w:sz w:val="28"/>
          <w:szCs w:val="28"/>
        </w:rPr>
        <w:t>3.3.5:</w:t>
      </w:r>
    </w:p>
    <w:p w:rsidR="006C4622" w:rsidRPr="00E86713" w:rsidRDefault="008F21FB" w:rsidP="008F21FB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7C92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численность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населения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согласно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данным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Территориального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органа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Федеральной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службы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государственной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статистики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по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по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состоянию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1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января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года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предшествующего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году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распределения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субсидии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свыше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 25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тыс</w:t>
      </w:r>
      <w:r w:rsidR="006C4622" w:rsidRPr="00E86713">
        <w:rPr>
          <w:rFonts w:ascii="Times New Roman" w:hAnsi="Times New Roman" w:cs="Times New Roman"/>
          <w:sz w:val="28"/>
          <w:szCs w:val="28"/>
        </w:rPr>
        <w:t xml:space="preserve">. </w:t>
      </w:r>
      <w:r w:rsidR="006C4622" w:rsidRPr="00E86713">
        <w:rPr>
          <w:rFonts w:ascii="Times New Roman" w:hAnsi="Times New Roman" w:cs="Times New Roman" w:hint="eastAsia"/>
          <w:sz w:val="28"/>
          <w:szCs w:val="28"/>
        </w:rPr>
        <w:t>человек</w:t>
      </w:r>
      <w:r w:rsidR="006C4622" w:rsidRPr="00E86713">
        <w:rPr>
          <w:rFonts w:ascii="Times New Roman" w:hAnsi="Times New Roman" w:cs="Times New Roman"/>
          <w:sz w:val="28"/>
          <w:szCs w:val="28"/>
        </w:rPr>
        <w:t>;</w:t>
      </w:r>
    </w:p>
    <w:p w:rsidR="006C4622" w:rsidRPr="00E86713" w:rsidRDefault="006C4622" w:rsidP="008F21FB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 xml:space="preserve">- </w:t>
      </w:r>
      <w:r w:rsidRPr="00E86713">
        <w:rPr>
          <w:rFonts w:ascii="Times New Roman" w:hAnsi="Times New Roman" w:cs="Times New Roman" w:hint="eastAsia"/>
          <w:sz w:val="28"/>
          <w:szCs w:val="28"/>
        </w:rPr>
        <w:t>наличие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информации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прогнозном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объеме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реализацию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мероприятия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определенного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основании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расчета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стоимости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реализации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соответствующего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мероприятия</w:t>
      </w:r>
      <w:r w:rsidRPr="00E86713">
        <w:rPr>
          <w:rFonts w:ascii="Times New Roman" w:hAnsi="Times New Roman" w:cs="Times New Roman"/>
          <w:sz w:val="28"/>
          <w:szCs w:val="28"/>
        </w:rPr>
        <w:t>.</w:t>
      </w:r>
    </w:p>
    <w:p w:rsidR="007327EC" w:rsidRPr="00A96075" w:rsidRDefault="00A96075" w:rsidP="008F21FB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Предельный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уровень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7EC" w:rsidRPr="00E8671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proofErr w:type="spellEnd"/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из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объема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соответствующий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финансовый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год</w:t>
      </w:r>
      <w:r w:rsidR="00DA513A" w:rsidRPr="00E86713">
        <w:rPr>
          <w:rFonts w:ascii="Times New Roman" w:hAnsi="Times New Roman" w:cs="Times New Roman"/>
          <w:sz w:val="28"/>
          <w:szCs w:val="28"/>
        </w:rPr>
        <w:t xml:space="preserve"> для </w:t>
      </w:r>
      <w:r w:rsidR="004574F7" w:rsidRPr="00E86713">
        <w:rPr>
          <w:rFonts w:ascii="Times New Roman" w:hAnsi="Times New Roman" w:cs="Times New Roman"/>
          <w:sz w:val="28"/>
          <w:szCs w:val="28"/>
        </w:rPr>
        <w:t>мероприятий, предусмотренных подпунктами 3.3.2,</w:t>
      </w:r>
      <w:r w:rsidR="00DA513A" w:rsidRPr="00E86713">
        <w:rPr>
          <w:rFonts w:ascii="Times New Roman" w:hAnsi="Times New Roman" w:cs="Times New Roman"/>
          <w:sz w:val="28"/>
          <w:szCs w:val="28"/>
        </w:rPr>
        <w:t xml:space="preserve"> 3.3.3</w:t>
      </w:r>
      <w:r w:rsidR="004574F7" w:rsidRPr="00E86713">
        <w:rPr>
          <w:rFonts w:ascii="Times New Roman" w:hAnsi="Times New Roman" w:cs="Times New Roman"/>
          <w:sz w:val="28"/>
          <w:szCs w:val="28"/>
        </w:rPr>
        <w:t>, 3.3.4 и 3.3.5</w:t>
      </w:r>
      <w:r w:rsidR="00DA513A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4574F7" w:rsidRPr="00E86713">
        <w:rPr>
          <w:rFonts w:ascii="Times New Roman" w:hAnsi="Times New Roman" w:cs="Times New Roman"/>
          <w:sz w:val="28"/>
          <w:szCs w:val="28"/>
        </w:rPr>
        <w:t xml:space="preserve">таблицы пункта 2 </w:t>
      </w:r>
      <w:r w:rsidR="004574F7" w:rsidRPr="00E86713">
        <w:rPr>
          <w:rFonts w:ascii="Times New Roman" w:hAnsi="Times New Roman" w:cs="Times New Roman"/>
          <w:sz w:val="28"/>
          <w:szCs w:val="28"/>
        </w:rPr>
        <w:lastRenderedPageBreak/>
        <w:t xml:space="preserve">«Перечень мероприятий подпрограммы» настоящей подпрограммы, </w:t>
      </w:r>
      <w:r w:rsidR="007327EC" w:rsidRPr="00A96075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составляет</w:t>
      </w:r>
      <w:r w:rsidR="007327EC" w:rsidRPr="00A96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66A3" w:rsidRPr="00A96075">
        <w:rPr>
          <w:rFonts w:ascii="Times New Roman" w:hAnsi="Times New Roman" w:cs="Times New Roman"/>
          <w:color w:val="000000" w:themeColor="text1"/>
          <w:sz w:val="28"/>
          <w:szCs w:val="28"/>
        </w:rPr>
        <w:t>95%.</w:t>
      </w:r>
    </w:p>
    <w:p w:rsidR="007327EC" w:rsidRPr="00E86713" w:rsidRDefault="00A96075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При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распределении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местным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применяется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66A3" w:rsidRPr="00E86713">
        <w:rPr>
          <w:rFonts w:ascii="Times New Roman" w:hAnsi="Times New Roman" w:cs="Times New Roman" w:hint="eastAsia"/>
          <w:sz w:val="28"/>
          <w:szCs w:val="28"/>
        </w:rPr>
        <w:t>следующ</w:t>
      </w:r>
      <w:r w:rsidR="006566A3" w:rsidRPr="00E86713">
        <w:rPr>
          <w:rFonts w:ascii="Times New Roman" w:hAnsi="Times New Roman" w:cs="Times New Roman"/>
          <w:sz w:val="28"/>
          <w:szCs w:val="28"/>
        </w:rPr>
        <w:t>ие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66A3" w:rsidRPr="00E86713">
        <w:rPr>
          <w:rFonts w:ascii="Times New Roman" w:hAnsi="Times New Roman" w:cs="Times New Roman" w:hint="eastAsia"/>
          <w:sz w:val="28"/>
          <w:szCs w:val="28"/>
        </w:rPr>
        <w:t>методик</w:t>
      </w:r>
      <w:r w:rsidR="006566A3" w:rsidRPr="00E86713">
        <w:rPr>
          <w:rFonts w:ascii="Times New Roman" w:hAnsi="Times New Roman" w:cs="Times New Roman"/>
          <w:sz w:val="28"/>
          <w:szCs w:val="28"/>
        </w:rPr>
        <w:t>и</w:t>
      </w:r>
      <w:r w:rsidR="007327EC" w:rsidRPr="00E86713">
        <w:rPr>
          <w:rFonts w:ascii="Times New Roman" w:hAnsi="Times New Roman" w:cs="Times New Roman"/>
          <w:sz w:val="28"/>
          <w:szCs w:val="28"/>
        </w:rPr>
        <w:t>:</w:t>
      </w:r>
    </w:p>
    <w:p w:rsidR="006566A3" w:rsidRPr="00E86713" w:rsidRDefault="006566A3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6.1. По мероприятиям, предусмотренным подпунктами 3.3.2 и  3.3.3 таблицы пункта 5 «Перечень мероприятий подпрограммы»:</w:t>
      </w:r>
    </w:p>
    <w:p w:rsidR="007327EC" w:rsidRPr="00E86713" w:rsidRDefault="00E86713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- 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общий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объем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предоставляемых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местным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равен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сумме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отдельных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7327EC" w:rsidRPr="00E86713">
        <w:rPr>
          <w:rFonts w:ascii="Times New Roman" w:hAnsi="Times New Roman" w:cs="Times New Roman"/>
          <w:sz w:val="28"/>
          <w:szCs w:val="28"/>
        </w:rPr>
        <w:t>;</w:t>
      </w:r>
    </w:p>
    <w:p w:rsidR="007327EC" w:rsidRPr="00E86713" w:rsidRDefault="00E86713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- 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объем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субсидии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за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счет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средств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соответствующем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финансовом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году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бюджету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="007327EC" w:rsidRPr="00E86713">
        <w:rPr>
          <w:rFonts w:ascii="Times New Roman" w:hAnsi="Times New Roman" w:cs="Times New Roman" w:hint="eastAsia"/>
          <w:sz w:val="28"/>
          <w:szCs w:val="28"/>
        </w:rPr>
        <w:t>го</w:t>
      </w:r>
      <w:proofErr w:type="spellEnd"/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соответствующее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программное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мероприятие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7327EC" w:rsidRPr="00E86713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="007327EC" w:rsidRPr="00E86713">
        <w:rPr>
          <w:rFonts w:ascii="Times New Roman" w:hAnsi="Times New Roman" w:cs="Times New Roman" w:hint="eastAsia"/>
          <w:sz w:val="28"/>
          <w:szCs w:val="28"/>
        </w:rPr>
        <w:t>оф</w:t>
      </w:r>
      <w:proofErr w:type="spellEnd"/>
      <w:r w:rsidR="007327EC" w:rsidRPr="00E86713">
        <w:rPr>
          <w:rFonts w:ascii="Times New Roman" w:hAnsi="Times New Roman" w:cs="Times New Roman"/>
          <w:sz w:val="28"/>
          <w:szCs w:val="28"/>
        </w:rPr>
        <w:t xml:space="preserve">)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рассчитывается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по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формуле</w:t>
      </w:r>
      <w:r w:rsidR="007327EC" w:rsidRPr="00E86713">
        <w:rPr>
          <w:rFonts w:ascii="Times New Roman" w:hAnsi="Times New Roman" w:cs="Times New Roman"/>
          <w:sz w:val="28"/>
          <w:szCs w:val="28"/>
        </w:rPr>
        <w:t>:</w:t>
      </w:r>
    </w:p>
    <w:p w:rsidR="007327EC" w:rsidRPr="00A96075" w:rsidRDefault="007327EC" w:rsidP="00A96075">
      <w:pPr>
        <w:pStyle w:val="ConsPlusNormal"/>
        <w:spacing w:line="235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327EC" w:rsidRPr="00E86713" w:rsidRDefault="007327EC" w:rsidP="00A96075">
      <w:pPr>
        <w:pStyle w:val="ConsPlusNormal"/>
        <w:spacing w:line="235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86713">
        <w:rPr>
          <w:rFonts w:ascii="Times New Roman" w:hAnsi="Times New Roman" w:cs="Times New Roman"/>
          <w:sz w:val="28"/>
          <w:szCs w:val="28"/>
        </w:rPr>
        <w:t>V</w:t>
      </w:r>
      <w:r w:rsidRPr="00E86713">
        <w:rPr>
          <w:rFonts w:ascii="Times New Roman" w:hAnsi="Times New Roman" w:cs="Times New Roman" w:hint="eastAsia"/>
          <w:sz w:val="28"/>
          <w:szCs w:val="28"/>
        </w:rPr>
        <w:t>оф</w:t>
      </w:r>
      <w:proofErr w:type="spellEnd"/>
      <w:r w:rsidRPr="00E8671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86713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E86713">
        <w:rPr>
          <w:rFonts w:ascii="Times New Roman" w:hAnsi="Times New Roman" w:cs="Times New Roman" w:hint="eastAsia"/>
          <w:sz w:val="28"/>
          <w:szCs w:val="28"/>
        </w:rPr>
        <w:t>о</w:t>
      </w:r>
      <w:proofErr w:type="gramEnd"/>
      <w:r w:rsidRPr="00E8671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8671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86713">
        <w:rPr>
          <w:rFonts w:ascii="Times New Roman" w:hAnsi="Times New Roman" w:cs="Times New Roman"/>
          <w:sz w:val="28"/>
          <w:szCs w:val="28"/>
        </w:rPr>
        <w:t>V</w:t>
      </w:r>
      <w:r w:rsidRPr="00E86713">
        <w:rPr>
          <w:rFonts w:ascii="Times New Roman" w:hAnsi="Times New Roman" w:cs="Times New Roman" w:hint="eastAsia"/>
          <w:sz w:val="28"/>
          <w:szCs w:val="28"/>
        </w:rPr>
        <w:t>мб</w:t>
      </w:r>
      <w:r w:rsidRPr="00E8671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86713">
        <w:rPr>
          <w:rFonts w:ascii="Times New Roman" w:hAnsi="Times New Roman" w:cs="Times New Roman"/>
          <w:sz w:val="28"/>
          <w:szCs w:val="28"/>
        </w:rPr>
        <w:t>,</w:t>
      </w:r>
    </w:p>
    <w:p w:rsidR="007327EC" w:rsidRPr="00A96075" w:rsidRDefault="007327EC" w:rsidP="00A96075">
      <w:pPr>
        <w:pStyle w:val="ConsPlusNormal"/>
        <w:spacing w:line="235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327EC" w:rsidRPr="00E86713" w:rsidRDefault="007327EC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 w:hint="eastAsia"/>
          <w:sz w:val="28"/>
          <w:szCs w:val="28"/>
        </w:rPr>
        <w:t>где</w:t>
      </w:r>
      <w:r w:rsidRPr="00E86713">
        <w:rPr>
          <w:rFonts w:ascii="Times New Roman" w:hAnsi="Times New Roman" w:cs="Times New Roman"/>
          <w:sz w:val="28"/>
          <w:szCs w:val="28"/>
        </w:rPr>
        <w:t>:</w:t>
      </w:r>
    </w:p>
    <w:p w:rsidR="007327EC" w:rsidRPr="00E86713" w:rsidRDefault="007327EC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86713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E86713">
        <w:rPr>
          <w:rFonts w:ascii="Times New Roman" w:hAnsi="Times New Roman" w:cs="Times New Roman" w:hint="eastAsia"/>
          <w:sz w:val="28"/>
          <w:szCs w:val="28"/>
        </w:rPr>
        <w:t>оф</w:t>
      </w:r>
      <w:proofErr w:type="spellEnd"/>
      <w:r w:rsidRPr="00E86713">
        <w:rPr>
          <w:rFonts w:ascii="Times New Roman" w:hAnsi="Times New Roman" w:cs="Times New Roman"/>
          <w:sz w:val="28"/>
          <w:szCs w:val="28"/>
        </w:rPr>
        <w:t xml:space="preserve"> -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объем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за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счет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соответствующем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финансовом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году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бюджету</w:t>
      </w:r>
      <w:r w:rsidRPr="00E86713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E86713">
        <w:rPr>
          <w:rFonts w:ascii="Times New Roman" w:hAnsi="Times New Roman" w:cs="Times New Roman" w:hint="eastAsia"/>
          <w:sz w:val="28"/>
          <w:szCs w:val="28"/>
        </w:rPr>
        <w:t>го</w:t>
      </w:r>
      <w:proofErr w:type="spellEnd"/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рублей</w:t>
      </w:r>
      <w:r w:rsidRPr="00E86713">
        <w:rPr>
          <w:rFonts w:ascii="Times New Roman" w:hAnsi="Times New Roman" w:cs="Times New Roman"/>
          <w:sz w:val="28"/>
          <w:szCs w:val="28"/>
        </w:rPr>
        <w:t>;</w:t>
      </w:r>
    </w:p>
    <w:p w:rsidR="007327EC" w:rsidRPr="00E86713" w:rsidRDefault="007327EC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6713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E86713">
        <w:rPr>
          <w:rFonts w:ascii="Times New Roman" w:hAnsi="Times New Roman" w:cs="Times New Roman" w:hint="eastAsia"/>
          <w:sz w:val="28"/>
          <w:szCs w:val="28"/>
        </w:rPr>
        <w:t>о</w:t>
      </w:r>
      <w:proofErr w:type="gramEnd"/>
      <w:r w:rsidRPr="00E8671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86713">
        <w:rPr>
          <w:rFonts w:ascii="Times New Roman" w:hAnsi="Times New Roman" w:cs="Times New Roman"/>
          <w:sz w:val="28"/>
          <w:szCs w:val="28"/>
        </w:rPr>
        <w:t xml:space="preserve"> -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прогнозный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объем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E86713">
        <w:rPr>
          <w:rFonts w:ascii="Times New Roman" w:hAnsi="Times New Roman" w:cs="Times New Roman" w:hint="eastAsia"/>
          <w:sz w:val="28"/>
          <w:szCs w:val="28"/>
        </w:rPr>
        <w:t>го</w:t>
      </w:r>
      <w:proofErr w:type="spellEnd"/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размере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общей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стоимости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реализации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соответствующего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мероприятия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рублей</w:t>
      </w:r>
      <w:r w:rsidRPr="00E86713">
        <w:rPr>
          <w:rFonts w:ascii="Times New Roman" w:hAnsi="Times New Roman" w:cs="Times New Roman"/>
          <w:sz w:val="28"/>
          <w:szCs w:val="28"/>
        </w:rPr>
        <w:t>;</w:t>
      </w:r>
    </w:p>
    <w:p w:rsidR="007327EC" w:rsidRPr="00E86713" w:rsidRDefault="007327EC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86713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E86713">
        <w:rPr>
          <w:rFonts w:ascii="Times New Roman" w:hAnsi="Times New Roman" w:cs="Times New Roman" w:hint="eastAsia"/>
          <w:sz w:val="28"/>
          <w:szCs w:val="28"/>
        </w:rPr>
        <w:t>мб</w:t>
      </w:r>
      <w:r w:rsidRPr="00E8671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86713">
        <w:rPr>
          <w:rFonts w:ascii="Times New Roman" w:hAnsi="Times New Roman" w:cs="Times New Roman"/>
          <w:sz w:val="28"/>
          <w:szCs w:val="28"/>
        </w:rPr>
        <w:t xml:space="preserve"> -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объем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за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счет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исполнение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E86713">
        <w:rPr>
          <w:rFonts w:ascii="Times New Roman" w:hAnsi="Times New Roman" w:cs="Times New Roman" w:hint="eastAsia"/>
          <w:sz w:val="28"/>
          <w:szCs w:val="28"/>
        </w:rPr>
        <w:t>го</w:t>
      </w:r>
      <w:proofErr w:type="spellEnd"/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соответствующем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финансовом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году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реализацию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соответствующего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мероприятия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рублей</w:t>
      </w:r>
      <w:r w:rsidRPr="00E86713">
        <w:rPr>
          <w:rFonts w:ascii="Times New Roman" w:hAnsi="Times New Roman" w:cs="Times New Roman"/>
          <w:sz w:val="28"/>
          <w:szCs w:val="28"/>
        </w:rPr>
        <w:t>.</w:t>
      </w:r>
    </w:p>
    <w:p w:rsidR="007327EC" w:rsidRPr="00E86713" w:rsidRDefault="007327EC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 w:hint="eastAsia"/>
          <w:sz w:val="28"/>
          <w:szCs w:val="28"/>
        </w:rPr>
        <w:t>Если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значение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показателя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6713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E86713">
        <w:rPr>
          <w:rFonts w:ascii="Times New Roman" w:hAnsi="Times New Roman" w:cs="Times New Roman" w:hint="eastAsia"/>
          <w:sz w:val="28"/>
          <w:szCs w:val="28"/>
        </w:rPr>
        <w:t>оф</w:t>
      </w:r>
      <w:proofErr w:type="spellEnd"/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больше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предельного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размера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за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счет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соответствующем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финансовом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году</w:t>
      </w:r>
      <w:r w:rsidRPr="00E867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6713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E86713">
        <w:rPr>
          <w:rFonts w:ascii="Times New Roman" w:hAnsi="Times New Roman" w:cs="Times New Roman"/>
          <w:sz w:val="28"/>
          <w:szCs w:val="28"/>
        </w:rPr>
        <w:t xml:space="preserve">), </w:t>
      </w:r>
      <w:r w:rsidRPr="00E86713">
        <w:rPr>
          <w:rFonts w:ascii="Times New Roman" w:hAnsi="Times New Roman" w:cs="Times New Roman" w:hint="eastAsia"/>
          <w:sz w:val="28"/>
          <w:szCs w:val="28"/>
        </w:rPr>
        <w:t>то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713">
        <w:rPr>
          <w:rFonts w:ascii="Times New Roman" w:hAnsi="Times New Roman" w:cs="Times New Roman"/>
          <w:sz w:val="28"/>
          <w:szCs w:val="28"/>
        </w:rPr>
        <w:t>V</w:t>
      </w:r>
      <w:r w:rsidRPr="00E86713">
        <w:rPr>
          <w:rFonts w:ascii="Times New Roman" w:hAnsi="Times New Roman" w:cs="Times New Roman" w:hint="eastAsia"/>
          <w:sz w:val="28"/>
          <w:szCs w:val="28"/>
        </w:rPr>
        <w:t>оф</w:t>
      </w:r>
      <w:proofErr w:type="spellEnd"/>
      <w:r w:rsidRPr="00E8671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86713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E86713">
        <w:rPr>
          <w:rFonts w:ascii="Times New Roman" w:hAnsi="Times New Roman" w:cs="Times New Roman"/>
          <w:sz w:val="28"/>
          <w:szCs w:val="28"/>
        </w:rPr>
        <w:t>.</w:t>
      </w:r>
    </w:p>
    <w:p w:rsidR="007327EC" w:rsidRPr="00E86713" w:rsidRDefault="007327EC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 w:hint="eastAsia"/>
          <w:sz w:val="28"/>
          <w:szCs w:val="28"/>
        </w:rPr>
        <w:t>Предельный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размер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за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счет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соответствующем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финансовом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году</w:t>
      </w:r>
      <w:r w:rsidRPr="00E867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6713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E86713">
        <w:rPr>
          <w:rFonts w:ascii="Times New Roman" w:hAnsi="Times New Roman" w:cs="Times New Roman"/>
          <w:sz w:val="28"/>
          <w:szCs w:val="28"/>
        </w:rPr>
        <w:t xml:space="preserve">) </w:t>
      </w:r>
      <w:r w:rsidRPr="00E86713">
        <w:rPr>
          <w:rFonts w:ascii="Times New Roman" w:hAnsi="Times New Roman" w:cs="Times New Roman" w:hint="eastAsia"/>
          <w:sz w:val="28"/>
          <w:szCs w:val="28"/>
        </w:rPr>
        <w:t>рассчитывается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следующей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формуле</w:t>
      </w:r>
      <w:r w:rsidRPr="00E86713">
        <w:rPr>
          <w:rFonts w:ascii="Times New Roman" w:hAnsi="Times New Roman" w:cs="Times New Roman"/>
          <w:sz w:val="28"/>
          <w:szCs w:val="28"/>
        </w:rPr>
        <w:t>:</w:t>
      </w:r>
    </w:p>
    <w:p w:rsidR="007327EC" w:rsidRPr="00A96075" w:rsidRDefault="007327EC" w:rsidP="00A96075">
      <w:pPr>
        <w:pStyle w:val="ConsPlusNormal"/>
        <w:spacing w:line="235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327EC" w:rsidRPr="00E86713" w:rsidRDefault="007327EC" w:rsidP="00A96075">
      <w:pPr>
        <w:pStyle w:val="ConsPlusNormal"/>
        <w:spacing w:line="235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86713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E8671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86713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E86713">
        <w:rPr>
          <w:rFonts w:ascii="Times New Roman" w:hAnsi="Times New Roman" w:cs="Times New Roman" w:hint="eastAsia"/>
          <w:sz w:val="28"/>
          <w:szCs w:val="28"/>
        </w:rPr>
        <w:t>о</w:t>
      </w:r>
      <w:proofErr w:type="gramEnd"/>
      <w:r w:rsidRPr="00E8671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86713">
        <w:rPr>
          <w:rFonts w:ascii="Times New Roman" w:hAnsi="Times New Roman" w:cs="Times New Roman"/>
          <w:sz w:val="28"/>
          <w:szCs w:val="28"/>
        </w:rPr>
        <w:t xml:space="preserve"> x (</w:t>
      </w:r>
      <w:r w:rsidRPr="00E86713">
        <w:rPr>
          <w:rFonts w:ascii="Times New Roman" w:hAnsi="Times New Roman" w:cs="Times New Roman" w:hint="eastAsia"/>
          <w:sz w:val="28"/>
          <w:szCs w:val="28"/>
        </w:rPr>
        <w:t>К</w:t>
      </w:r>
      <w:r w:rsidRPr="00E86713">
        <w:rPr>
          <w:rFonts w:ascii="Times New Roman" w:hAnsi="Times New Roman" w:cs="Times New Roman"/>
          <w:sz w:val="28"/>
          <w:szCs w:val="28"/>
        </w:rPr>
        <w:t xml:space="preserve"> / 100%),</w:t>
      </w:r>
    </w:p>
    <w:p w:rsidR="007327EC" w:rsidRPr="00A96075" w:rsidRDefault="007327EC" w:rsidP="00A96075">
      <w:pPr>
        <w:pStyle w:val="ConsPlusNormal"/>
        <w:spacing w:line="235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327EC" w:rsidRPr="00E86713" w:rsidRDefault="007327EC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 w:hint="eastAsia"/>
          <w:sz w:val="28"/>
          <w:szCs w:val="28"/>
        </w:rPr>
        <w:t>где</w:t>
      </w:r>
      <w:r w:rsidRPr="00E86713">
        <w:rPr>
          <w:rFonts w:ascii="Times New Roman" w:hAnsi="Times New Roman" w:cs="Times New Roman"/>
          <w:sz w:val="28"/>
          <w:szCs w:val="28"/>
        </w:rPr>
        <w:t>:</w:t>
      </w:r>
    </w:p>
    <w:p w:rsidR="007327EC" w:rsidRPr="00E86713" w:rsidRDefault="007327EC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713">
        <w:rPr>
          <w:rFonts w:ascii="Times New Roman" w:hAnsi="Times New Roman" w:cs="Times New Roman" w:hint="eastAsia"/>
          <w:sz w:val="28"/>
          <w:szCs w:val="28"/>
        </w:rPr>
        <w:t>К</w:t>
      </w:r>
      <w:proofErr w:type="gramEnd"/>
      <w:r w:rsidRPr="00E86713">
        <w:rPr>
          <w:rFonts w:ascii="Times New Roman" w:hAnsi="Times New Roman" w:cs="Times New Roman"/>
          <w:sz w:val="28"/>
          <w:szCs w:val="28"/>
        </w:rPr>
        <w:t xml:space="preserve"> -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предельный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71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proofErr w:type="spellEnd"/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из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объема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соответствующий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финансовый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год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процентов</w:t>
      </w:r>
      <w:r w:rsidRPr="00E86713">
        <w:rPr>
          <w:rFonts w:ascii="Times New Roman" w:hAnsi="Times New Roman" w:cs="Times New Roman"/>
          <w:sz w:val="28"/>
          <w:szCs w:val="28"/>
        </w:rPr>
        <w:t>.</w:t>
      </w:r>
    </w:p>
    <w:p w:rsidR="007327EC" w:rsidRPr="00E86713" w:rsidRDefault="007327EC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 w:hint="eastAsia"/>
          <w:sz w:val="28"/>
          <w:szCs w:val="28"/>
        </w:rPr>
        <w:t>При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этом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распределяются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следующим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образом</w:t>
      </w:r>
      <w:r w:rsidRPr="00E86713">
        <w:rPr>
          <w:rFonts w:ascii="Times New Roman" w:hAnsi="Times New Roman" w:cs="Times New Roman"/>
          <w:sz w:val="28"/>
          <w:szCs w:val="28"/>
        </w:rPr>
        <w:t>:</w:t>
      </w:r>
    </w:p>
    <w:p w:rsidR="007327EC" w:rsidRPr="00E86713" w:rsidRDefault="00E86713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- 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муниципальные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ранжируются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по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мере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убывания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общего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количества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баллов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набранных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результате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конкурсного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отбора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.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Формируется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ранжированный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перечень</w:t>
      </w:r>
      <w:r w:rsidR="007327EC" w:rsidRPr="00E86713">
        <w:rPr>
          <w:rFonts w:ascii="Times New Roman" w:hAnsi="Times New Roman" w:cs="Times New Roman"/>
          <w:sz w:val="28"/>
          <w:szCs w:val="28"/>
        </w:rPr>
        <w:t>;</w:t>
      </w:r>
    </w:p>
    <w:p w:rsidR="007327EC" w:rsidRPr="00E86713" w:rsidRDefault="00E86713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- 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с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настоящим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пунктом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производится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расчет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субсидии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местному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бюджету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набравшему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максимальное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количество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баллов</w:t>
      </w:r>
      <w:r w:rsidR="007327EC" w:rsidRPr="00E86713">
        <w:rPr>
          <w:rFonts w:ascii="Times New Roman" w:hAnsi="Times New Roman" w:cs="Times New Roman"/>
          <w:sz w:val="28"/>
          <w:szCs w:val="28"/>
        </w:rPr>
        <w:t>;</w:t>
      </w:r>
    </w:p>
    <w:p w:rsidR="007327EC" w:rsidRPr="00E86713" w:rsidRDefault="007327EC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-</w:t>
      </w:r>
      <w:r w:rsidR="00E86713" w:rsidRPr="00E86713">
        <w:rPr>
          <w:rFonts w:ascii="Times New Roman" w:hAnsi="Times New Roman" w:cs="Times New Roman"/>
          <w:sz w:val="28"/>
          <w:szCs w:val="28"/>
        </w:rPr>
        <w:t> 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остатка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нераспределенных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производится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расчет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бюджету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5100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Рязанской области </w:t>
      </w:r>
      <w:r w:rsidRPr="00E86713">
        <w:rPr>
          <w:rFonts w:ascii="Times New Roman" w:hAnsi="Times New Roman" w:cs="Times New Roman" w:hint="eastAsia"/>
          <w:sz w:val="28"/>
          <w:szCs w:val="28"/>
        </w:rPr>
        <w:t>нижеследующе</w:t>
      </w:r>
      <w:r w:rsidR="005100F0">
        <w:rPr>
          <w:rFonts w:ascii="Times New Roman" w:hAnsi="Times New Roman" w:cs="Times New Roman"/>
          <w:sz w:val="28"/>
          <w:szCs w:val="28"/>
        </w:rPr>
        <w:t>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ранжированном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перечне</w:t>
      </w:r>
      <w:r w:rsidRPr="00E86713">
        <w:rPr>
          <w:rFonts w:ascii="Times New Roman" w:hAnsi="Times New Roman" w:cs="Times New Roman"/>
          <w:sz w:val="28"/>
          <w:szCs w:val="28"/>
        </w:rPr>
        <w:t xml:space="preserve">. </w:t>
      </w:r>
      <w:r w:rsidRPr="00E86713">
        <w:rPr>
          <w:rFonts w:ascii="Times New Roman" w:hAnsi="Times New Roman" w:cs="Times New Roman" w:hint="eastAsia"/>
          <w:sz w:val="28"/>
          <w:szCs w:val="28"/>
        </w:rPr>
        <w:t>Если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lastRenderedPageBreak/>
        <w:t>потребность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средствах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нижеследующего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больше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остатка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объема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подлежащего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распределению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то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субсидия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распределяется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ниже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нижеследующему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ранжированном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перечне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муниципальному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образованию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6566A3" w:rsidRPr="00E86713">
        <w:rPr>
          <w:rFonts w:ascii="Times New Roman" w:hAnsi="Times New Roman" w:cs="Times New Roman"/>
          <w:sz w:val="28"/>
          <w:szCs w:val="28"/>
        </w:rPr>
        <w:t>.</w:t>
      </w:r>
    </w:p>
    <w:p w:rsidR="006566A3" w:rsidRPr="00E86713" w:rsidRDefault="006566A3" w:rsidP="005100F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 xml:space="preserve">6.2. </w:t>
      </w:r>
      <w:r w:rsidRPr="00E86713">
        <w:rPr>
          <w:rFonts w:ascii="Times New Roman" w:hAnsi="Times New Roman" w:cs="Times New Roman" w:hint="eastAsia"/>
          <w:sz w:val="28"/>
          <w:szCs w:val="28"/>
        </w:rPr>
        <w:t>По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мероприятиям</w:t>
      </w:r>
      <w:r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предусмотренным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подпунктами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3.3.4 </w:t>
      </w:r>
      <w:r w:rsidRPr="00E86713">
        <w:rPr>
          <w:rFonts w:ascii="Times New Roman" w:hAnsi="Times New Roman" w:cs="Times New Roman" w:hint="eastAsia"/>
          <w:sz w:val="28"/>
          <w:szCs w:val="28"/>
        </w:rPr>
        <w:t>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 3.3.5 </w:t>
      </w:r>
      <w:r w:rsidRPr="00E86713">
        <w:rPr>
          <w:rFonts w:ascii="Times New Roman" w:hAnsi="Times New Roman" w:cs="Times New Roman" w:hint="eastAsia"/>
          <w:sz w:val="28"/>
          <w:szCs w:val="28"/>
        </w:rPr>
        <w:t>таблицы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5 «</w:t>
      </w:r>
      <w:r w:rsidRPr="00E86713">
        <w:rPr>
          <w:rFonts w:ascii="Times New Roman" w:hAnsi="Times New Roman" w:cs="Times New Roman" w:hint="eastAsia"/>
          <w:sz w:val="28"/>
          <w:szCs w:val="28"/>
        </w:rPr>
        <w:t>Перечень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подпрограммы»</w:t>
      </w:r>
      <w:r w:rsidRPr="00E86713">
        <w:rPr>
          <w:rFonts w:ascii="Times New Roman" w:hAnsi="Times New Roman" w:cs="Times New Roman"/>
          <w:sz w:val="28"/>
          <w:szCs w:val="28"/>
        </w:rPr>
        <w:t>:</w:t>
      </w:r>
    </w:p>
    <w:p w:rsidR="006566A3" w:rsidRPr="00E86713" w:rsidRDefault="00E86713" w:rsidP="005100F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- </w:t>
      </w:r>
      <w:r w:rsidR="006566A3" w:rsidRPr="00E86713">
        <w:rPr>
          <w:rFonts w:ascii="Times New Roman" w:hAnsi="Times New Roman" w:cs="Times New Roman" w:hint="eastAsia"/>
          <w:sz w:val="28"/>
          <w:szCs w:val="28"/>
        </w:rPr>
        <w:t>общий</w:t>
      </w:r>
      <w:r w:rsidR="006566A3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66A3" w:rsidRPr="00E86713">
        <w:rPr>
          <w:rFonts w:ascii="Times New Roman" w:hAnsi="Times New Roman" w:cs="Times New Roman" w:hint="eastAsia"/>
          <w:sz w:val="28"/>
          <w:szCs w:val="28"/>
        </w:rPr>
        <w:t>объем</w:t>
      </w:r>
      <w:r w:rsidR="006566A3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66A3" w:rsidRPr="00E86713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6566A3"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="006566A3" w:rsidRPr="00E86713">
        <w:rPr>
          <w:rFonts w:ascii="Times New Roman" w:hAnsi="Times New Roman" w:cs="Times New Roman" w:hint="eastAsia"/>
          <w:sz w:val="28"/>
          <w:szCs w:val="28"/>
        </w:rPr>
        <w:t>предоставляемых</w:t>
      </w:r>
      <w:r w:rsidR="006566A3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66A3" w:rsidRPr="00E86713">
        <w:rPr>
          <w:rFonts w:ascii="Times New Roman" w:hAnsi="Times New Roman" w:cs="Times New Roman" w:hint="eastAsia"/>
          <w:sz w:val="28"/>
          <w:szCs w:val="28"/>
        </w:rPr>
        <w:t>местным</w:t>
      </w:r>
      <w:r w:rsidR="006566A3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66A3" w:rsidRPr="00E86713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6566A3" w:rsidRPr="00E86713">
        <w:rPr>
          <w:rFonts w:ascii="Times New Roman" w:hAnsi="Times New Roman" w:cs="Times New Roman"/>
          <w:sz w:val="28"/>
          <w:szCs w:val="28"/>
        </w:rPr>
        <w:t xml:space="preserve">, </w:t>
      </w:r>
      <w:r w:rsidR="006566A3" w:rsidRPr="00E86713">
        <w:rPr>
          <w:rFonts w:ascii="Times New Roman" w:hAnsi="Times New Roman" w:cs="Times New Roman" w:hint="eastAsia"/>
          <w:sz w:val="28"/>
          <w:szCs w:val="28"/>
        </w:rPr>
        <w:t>равен</w:t>
      </w:r>
      <w:r w:rsidR="006566A3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66A3" w:rsidRPr="00E86713">
        <w:rPr>
          <w:rFonts w:ascii="Times New Roman" w:hAnsi="Times New Roman" w:cs="Times New Roman" w:hint="eastAsia"/>
          <w:sz w:val="28"/>
          <w:szCs w:val="28"/>
        </w:rPr>
        <w:t>сумме</w:t>
      </w:r>
      <w:r w:rsidR="006566A3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66A3" w:rsidRPr="00E86713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6566A3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66A3" w:rsidRPr="00E86713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6566A3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66A3" w:rsidRPr="00E86713">
        <w:rPr>
          <w:rFonts w:ascii="Times New Roman" w:hAnsi="Times New Roman" w:cs="Times New Roman" w:hint="eastAsia"/>
          <w:sz w:val="28"/>
          <w:szCs w:val="28"/>
        </w:rPr>
        <w:t>отдельных</w:t>
      </w:r>
      <w:r w:rsidR="006566A3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66A3" w:rsidRPr="00E86713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6566A3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66A3" w:rsidRPr="00E86713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6566A3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66A3" w:rsidRPr="00E8671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="006566A3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566A3" w:rsidRPr="00E86713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6566A3" w:rsidRPr="00E86713">
        <w:rPr>
          <w:rFonts w:ascii="Times New Roman" w:hAnsi="Times New Roman" w:cs="Times New Roman"/>
          <w:sz w:val="28"/>
          <w:szCs w:val="28"/>
        </w:rPr>
        <w:t>;</w:t>
      </w:r>
    </w:p>
    <w:p w:rsidR="006566A3" w:rsidRPr="006566A3" w:rsidRDefault="006566A3" w:rsidP="005100F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-</w:t>
      </w:r>
      <w:r w:rsidR="00E86713" w:rsidRPr="00E86713">
        <w:rPr>
          <w:rFonts w:ascii="Times New Roman" w:hAnsi="Times New Roman" w:cs="Times New Roman"/>
          <w:sz w:val="28"/>
          <w:szCs w:val="28"/>
        </w:rPr>
        <w:t> </w:t>
      </w:r>
      <w:r w:rsidRPr="00E86713">
        <w:rPr>
          <w:rFonts w:ascii="Times New Roman" w:hAnsi="Times New Roman" w:cs="Times New Roman" w:hint="eastAsia"/>
          <w:sz w:val="28"/>
          <w:szCs w:val="28"/>
        </w:rPr>
        <w:t>объем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за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счет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соответствующем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финансовом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году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бюджету</w:t>
      </w:r>
      <w:r w:rsidRPr="00E86713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E86713">
        <w:rPr>
          <w:rFonts w:ascii="Times New Roman" w:hAnsi="Times New Roman" w:cs="Times New Roman" w:hint="eastAsia"/>
          <w:sz w:val="28"/>
          <w:szCs w:val="28"/>
        </w:rPr>
        <w:t>го</w:t>
      </w:r>
      <w:proofErr w:type="spellEnd"/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на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реализацию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соответствующего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мероприятия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566A3">
        <w:rPr>
          <w:rFonts w:ascii="Times New Roman" w:hAnsi="Times New Roman" w:cs="Times New Roman" w:hint="eastAsia"/>
          <w:sz w:val="28"/>
          <w:szCs w:val="28"/>
        </w:rPr>
        <w:t>С</w:t>
      </w:r>
      <w:proofErr w:type="gramStart"/>
      <w:r w:rsidRPr="006566A3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6566A3">
        <w:rPr>
          <w:rFonts w:ascii="Times New Roman" w:hAnsi="Times New Roman" w:cs="Times New Roman"/>
          <w:sz w:val="28"/>
          <w:szCs w:val="28"/>
        </w:rPr>
        <w:t xml:space="preserve">, </w:t>
      </w:r>
      <w:r w:rsidRPr="006566A3">
        <w:rPr>
          <w:rFonts w:ascii="Times New Roman" w:hAnsi="Times New Roman" w:cs="Times New Roman" w:hint="eastAsia"/>
          <w:sz w:val="28"/>
          <w:szCs w:val="28"/>
        </w:rPr>
        <w:t>рублей</w:t>
      </w:r>
      <w:r w:rsidRPr="006566A3">
        <w:rPr>
          <w:rFonts w:ascii="Times New Roman" w:hAnsi="Times New Roman" w:cs="Times New Roman"/>
          <w:sz w:val="28"/>
          <w:szCs w:val="28"/>
        </w:rPr>
        <w:t xml:space="preserve">) </w:t>
      </w:r>
      <w:r w:rsidRPr="006566A3">
        <w:rPr>
          <w:rFonts w:ascii="Times New Roman" w:hAnsi="Times New Roman" w:cs="Times New Roman" w:hint="eastAsia"/>
          <w:sz w:val="28"/>
          <w:szCs w:val="28"/>
        </w:rPr>
        <w:t>рассчитывается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формуле</w:t>
      </w:r>
      <w:r w:rsidRPr="006566A3">
        <w:rPr>
          <w:rFonts w:ascii="Times New Roman" w:hAnsi="Times New Roman" w:cs="Times New Roman"/>
          <w:sz w:val="28"/>
          <w:szCs w:val="28"/>
        </w:rPr>
        <w:t>:</w:t>
      </w:r>
    </w:p>
    <w:p w:rsidR="006566A3" w:rsidRPr="00A96075" w:rsidRDefault="006566A3" w:rsidP="005100F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566A3" w:rsidRPr="006566A3" w:rsidRDefault="006566A3" w:rsidP="005100F0">
      <w:pPr>
        <w:pStyle w:val="ConsPlusNormal"/>
        <w:spacing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566A3">
        <w:rPr>
          <w:rFonts w:ascii="Times New Roman" w:hAnsi="Times New Roman" w:cs="Times New Roman" w:hint="eastAsia"/>
          <w:sz w:val="28"/>
          <w:szCs w:val="28"/>
        </w:rPr>
        <w:t>С</w:t>
      </w:r>
      <w:proofErr w:type="gramStart"/>
      <w:r w:rsidRPr="006566A3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6566A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566A3">
        <w:rPr>
          <w:rFonts w:ascii="Times New Roman" w:hAnsi="Times New Roman" w:cs="Times New Roman"/>
          <w:sz w:val="28"/>
          <w:szCs w:val="28"/>
        </w:rPr>
        <w:t>V</w:t>
      </w:r>
      <w:r w:rsidRPr="006566A3">
        <w:rPr>
          <w:rFonts w:ascii="Times New Roman" w:hAnsi="Times New Roman" w:cs="Times New Roman" w:hint="eastAsia"/>
          <w:sz w:val="28"/>
          <w:szCs w:val="28"/>
        </w:rPr>
        <w:t>заявка</w:t>
      </w:r>
      <w:r w:rsidRPr="006566A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566A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566A3">
        <w:rPr>
          <w:rFonts w:ascii="Times New Roman" w:hAnsi="Times New Roman" w:cs="Times New Roman"/>
          <w:sz w:val="28"/>
          <w:szCs w:val="28"/>
        </w:rPr>
        <w:t>V</w:t>
      </w:r>
      <w:r w:rsidRPr="006566A3">
        <w:rPr>
          <w:rFonts w:ascii="Times New Roman" w:hAnsi="Times New Roman" w:cs="Times New Roman" w:hint="eastAsia"/>
          <w:sz w:val="28"/>
          <w:szCs w:val="28"/>
        </w:rPr>
        <w:t>м</w:t>
      </w:r>
      <w:proofErr w:type="spellEnd"/>
      <w:r w:rsidRPr="006566A3">
        <w:rPr>
          <w:rFonts w:ascii="Times New Roman" w:hAnsi="Times New Roman" w:cs="Times New Roman"/>
          <w:sz w:val="28"/>
          <w:szCs w:val="28"/>
        </w:rPr>
        <w:t>,</w:t>
      </w:r>
    </w:p>
    <w:p w:rsidR="006566A3" w:rsidRPr="00A96075" w:rsidRDefault="006566A3" w:rsidP="005100F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566A3" w:rsidRPr="006566A3" w:rsidRDefault="006566A3" w:rsidP="005100F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6A3">
        <w:rPr>
          <w:rFonts w:ascii="Times New Roman" w:hAnsi="Times New Roman" w:cs="Times New Roman" w:hint="eastAsia"/>
          <w:sz w:val="28"/>
          <w:szCs w:val="28"/>
        </w:rPr>
        <w:t>где</w:t>
      </w:r>
      <w:r w:rsidRPr="006566A3">
        <w:rPr>
          <w:rFonts w:ascii="Times New Roman" w:hAnsi="Times New Roman" w:cs="Times New Roman"/>
          <w:sz w:val="28"/>
          <w:szCs w:val="28"/>
        </w:rPr>
        <w:t>:</w:t>
      </w:r>
    </w:p>
    <w:p w:rsidR="006566A3" w:rsidRPr="006566A3" w:rsidRDefault="006566A3" w:rsidP="005100F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96075">
        <w:rPr>
          <w:rFonts w:ascii="Times New Roman" w:hAnsi="Times New Roman" w:cs="Times New Roman"/>
          <w:spacing w:val="-4"/>
          <w:sz w:val="28"/>
          <w:szCs w:val="28"/>
        </w:rPr>
        <w:t>V</w:t>
      </w:r>
      <w:proofErr w:type="gramEnd"/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заявка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>i</w:t>
      </w:r>
      <w:proofErr w:type="spellEnd"/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-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прогнозный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объем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расходного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обязательства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96075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>i-</w:t>
      </w:r>
      <w:proofErr w:type="spellStart"/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го</w:t>
      </w:r>
      <w:proofErr w:type="spellEnd"/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муниципального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на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реализацию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соответствующего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мероприятия</w:t>
      </w:r>
      <w:r w:rsidRPr="006566A3">
        <w:rPr>
          <w:rFonts w:ascii="Times New Roman" w:hAnsi="Times New Roman" w:cs="Times New Roman"/>
          <w:sz w:val="28"/>
          <w:szCs w:val="28"/>
        </w:rPr>
        <w:t>, (</w:t>
      </w:r>
      <w:r w:rsidRPr="006566A3">
        <w:rPr>
          <w:rFonts w:ascii="Times New Roman" w:hAnsi="Times New Roman" w:cs="Times New Roman" w:hint="eastAsia"/>
          <w:sz w:val="28"/>
          <w:szCs w:val="28"/>
        </w:rPr>
        <w:t>рублей</w:t>
      </w:r>
      <w:r w:rsidRPr="006566A3">
        <w:rPr>
          <w:rFonts w:ascii="Times New Roman" w:hAnsi="Times New Roman" w:cs="Times New Roman"/>
          <w:sz w:val="28"/>
          <w:szCs w:val="28"/>
        </w:rPr>
        <w:t>);</w:t>
      </w:r>
    </w:p>
    <w:p w:rsidR="006566A3" w:rsidRPr="006566A3" w:rsidRDefault="006566A3" w:rsidP="005100F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66A3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6566A3">
        <w:rPr>
          <w:rFonts w:ascii="Times New Roman" w:hAnsi="Times New Roman" w:cs="Times New Roman" w:hint="eastAsia"/>
          <w:sz w:val="28"/>
          <w:szCs w:val="28"/>
        </w:rPr>
        <w:t>м</w:t>
      </w:r>
      <w:proofErr w:type="spellEnd"/>
      <w:r w:rsidRPr="006566A3">
        <w:rPr>
          <w:rFonts w:ascii="Times New Roman" w:hAnsi="Times New Roman" w:cs="Times New Roman"/>
          <w:sz w:val="28"/>
          <w:szCs w:val="28"/>
        </w:rPr>
        <w:t xml:space="preserve"> -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объем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за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счет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="00A96075">
        <w:rPr>
          <w:rFonts w:ascii="Times New Roman" w:hAnsi="Times New Roman" w:cs="Times New Roman"/>
          <w:sz w:val="28"/>
          <w:szCs w:val="28"/>
        </w:rPr>
        <w:br/>
      </w:r>
      <w:r w:rsidRPr="006566A3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6566A3">
        <w:rPr>
          <w:rFonts w:ascii="Times New Roman" w:hAnsi="Times New Roman" w:cs="Times New Roman" w:hint="eastAsia"/>
          <w:sz w:val="28"/>
          <w:szCs w:val="28"/>
        </w:rPr>
        <w:t>го</w:t>
      </w:r>
      <w:proofErr w:type="spellEnd"/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на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реализацию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соответствующего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мероприятия</w:t>
      </w:r>
      <w:r w:rsidRPr="006566A3">
        <w:rPr>
          <w:rFonts w:ascii="Times New Roman" w:hAnsi="Times New Roman" w:cs="Times New Roman"/>
          <w:sz w:val="28"/>
          <w:szCs w:val="28"/>
        </w:rPr>
        <w:t>, (</w:t>
      </w:r>
      <w:r w:rsidRPr="006566A3">
        <w:rPr>
          <w:rFonts w:ascii="Times New Roman" w:hAnsi="Times New Roman" w:cs="Times New Roman" w:hint="eastAsia"/>
          <w:sz w:val="28"/>
          <w:szCs w:val="28"/>
        </w:rPr>
        <w:t>рублей</w:t>
      </w:r>
      <w:r w:rsidRPr="006566A3">
        <w:rPr>
          <w:rFonts w:ascii="Times New Roman" w:hAnsi="Times New Roman" w:cs="Times New Roman"/>
          <w:sz w:val="28"/>
          <w:szCs w:val="28"/>
        </w:rPr>
        <w:t>).</w:t>
      </w:r>
    </w:p>
    <w:p w:rsidR="006566A3" w:rsidRPr="006566A3" w:rsidRDefault="006566A3" w:rsidP="005100F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6A3">
        <w:rPr>
          <w:rFonts w:ascii="Times New Roman" w:hAnsi="Times New Roman" w:cs="Times New Roman" w:hint="eastAsia"/>
          <w:sz w:val="28"/>
          <w:szCs w:val="28"/>
        </w:rPr>
        <w:t>Если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значение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показателя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A3">
        <w:rPr>
          <w:rFonts w:ascii="Times New Roman" w:hAnsi="Times New Roman" w:cs="Times New Roman" w:hint="eastAsia"/>
          <w:sz w:val="28"/>
          <w:szCs w:val="28"/>
        </w:rPr>
        <w:t>С</w:t>
      </w:r>
      <w:r w:rsidRPr="006566A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больше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предельного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объема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за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счет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в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соответствующем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финансовом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году</w:t>
      </w:r>
      <w:r w:rsidRPr="006566A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566A3">
        <w:rPr>
          <w:rFonts w:ascii="Times New Roman" w:hAnsi="Times New Roman" w:cs="Times New Roman" w:hint="eastAsia"/>
          <w:sz w:val="28"/>
          <w:szCs w:val="28"/>
        </w:rPr>
        <w:t>Ср</w:t>
      </w:r>
      <w:proofErr w:type="gramEnd"/>
      <w:r w:rsidRPr="006566A3">
        <w:rPr>
          <w:rFonts w:ascii="Times New Roman" w:hAnsi="Times New Roman" w:cs="Times New Roman"/>
          <w:sz w:val="28"/>
          <w:szCs w:val="28"/>
        </w:rPr>
        <w:t xml:space="preserve">), </w:t>
      </w:r>
      <w:r w:rsidRPr="006566A3">
        <w:rPr>
          <w:rFonts w:ascii="Times New Roman" w:hAnsi="Times New Roman" w:cs="Times New Roman" w:hint="eastAsia"/>
          <w:sz w:val="28"/>
          <w:szCs w:val="28"/>
        </w:rPr>
        <w:t>то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A3">
        <w:rPr>
          <w:rFonts w:ascii="Times New Roman" w:hAnsi="Times New Roman" w:cs="Times New Roman" w:hint="eastAsia"/>
          <w:sz w:val="28"/>
          <w:szCs w:val="28"/>
        </w:rPr>
        <w:t>С</w:t>
      </w:r>
      <w:r w:rsidRPr="006566A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566A3">
        <w:rPr>
          <w:rFonts w:ascii="Times New Roman" w:hAnsi="Times New Roman" w:cs="Times New Roman"/>
          <w:sz w:val="28"/>
          <w:szCs w:val="28"/>
        </w:rPr>
        <w:t xml:space="preserve"> = </w:t>
      </w:r>
      <w:r w:rsidRPr="006566A3">
        <w:rPr>
          <w:rFonts w:ascii="Times New Roman" w:hAnsi="Times New Roman" w:cs="Times New Roman" w:hint="eastAsia"/>
          <w:sz w:val="28"/>
          <w:szCs w:val="28"/>
        </w:rPr>
        <w:t>Ср</w:t>
      </w:r>
      <w:r w:rsidRPr="006566A3">
        <w:rPr>
          <w:rFonts w:ascii="Times New Roman" w:hAnsi="Times New Roman" w:cs="Times New Roman"/>
          <w:sz w:val="28"/>
          <w:szCs w:val="28"/>
        </w:rPr>
        <w:t>.</w:t>
      </w:r>
    </w:p>
    <w:p w:rsidR="006566A3" w:rsidRPr="006566A3" w:rsidRDefault="006566A3" w:rsidP="005100F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6A3">
        <w:rPr>
          <w:rFonts w:ascii="Times New Roman" w:hAnsi="Times New Roman" w:cs="Times New Roman" w:hint="eastAsia"/>
          <w:sz w:val="28"/>
          <w:szCs w:val="28"/>
        </w:rPr>
        <w:t>Предельный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объем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за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счет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средств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в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соответствующем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финансовом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году</w:t>
      </w:r>
      <w:r w:rsidRPr="006566A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566A3">
        <w:rPr>
          <w:rFonts w:ascii="Times New Roman" w:hAnsi="Times New Roman" w:cs="Times New Roman" w:hint="eastAsia"/>
          <w:sz w:val="28"/>
          <w:szCs w:val="28"/>
        </w:rPr>
        <w:t>Ср</w:t>
      </w:r>
      <w:proofErr w:type="gramEnd"/>
      <w:r w:rsidRPr="006566A3">
        <w:rPr>
          <w:rFonts w:ascii="Times New Roman" w:hAnsi="Times New Roman" w:cs="Times New Roman"/>
          <w:sz w:val="28"/>
          <w:szCs w:val="28"/>
        </w:rPr>
        <w:t xml:space="preserve">) </w:t>
      </w:r>
      <w:r w:rsidRPr="006566A3">
        <w:rPr>
          <w:rFonts w:ascii="Times New Roman" w:hAnsi="Times New Roman" w:cs="Times New Roman" w:hint="eastAsia"/>
          <w:sz w:val="28"/>
          <w:szCs w:val="28"/>
        </w:rPr>
        <w:t>для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рассчитывается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следующей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формуле</w:t>
      </w:r>
      <w:r w:rsidRPr="006566A3">
        <w:rPr>
          <w:rFonts w:ascii="Times New Roman" w:hAnsi="Times New Roman" w:cs="Times New Roman"/>
          <w:sz w:val="28"/>
          <w:szCs w:val="28"/>
        </w:rPr>
        <w:t>:</w:t>
      </w:r>
    </w:p>
    <w:p w:rsidR="006566A3" w:rsidRPr="00A96075" w:rsidRDefault="006566A3" w:rsidP="005100F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566A3" w:rsidRPr="006566A3" w:rsidRDefault="006566A3" w:rsidP="005100F0">
      <w:pPr>
        <w:pStyle w:val="ConsPlusNormal"/>
        <w:spacing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566A3">
        <w:rPr>
          <w:rFonts w:ascii="Times New Roman" w:hAnsi="Times New Roman" w:cs="Times New Roman" w:hint="eastAsia"/>
          <w:sz w:val="28"/>
          <w:szCs w:val="28"/>
        </w:rPr>
        <w:t>Ср</w:t>
      </w:r>
      <w:proofErr w:type="gramEnd"/>
      <w:r w:rsidRPr="006566A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566A3">
        <w:rPr>
          <w:rFonts w:ascii="Times New Roman" w:hAnsi="Times New Roman" w:cs="Times New Roman"/>
          <w:sz w:val="28"/>
          <w:szCs w:val="28"/>
        </w:rPr>
        <w:t>V</w:t>
      </w:r>
      <w:r w:rsidRPr="006566A3">
        <w:rPr>
          <w:rFonts w:ascii="Times New Roman" w:hAnsi="Times New Roman" w:cs="Times New Roman" w:hint="eastAsia"/>
          <w:sz w:val="28"/>
          <w:szCs w:val="28"/>
        </w:rPr>
        <w:t>заявка</w:t>
      </w:r>
      <w:r w:rsidRPr="006566A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566A3">
        <w:rPr>
          <w:rFonts w:ascii="Times New Roman" w:hAnsi="Times New Roman" w:cs="Times New Roman"/>
          <w:sz w:val="28"/>
          <w:szCs w:val="28"/>
        </w:rPr>
        <w:t xml:space="preserve"> x (</w:t>
      </w:r>
      <w:r w:rsidRPr="006566A3">
        <w:rPr>
          <w:rFonts w:ascii="Times New Roman" w:hAnsi="Times New Roman" w:cs="Times New Roman" w:hint="eastAsia"/>
          <w:sz w:val="28"/>
          <w:szCs w:val="28"/>
        </w:rPr>
        <w:t>К</w:t>
      </w:r>
      <w:r w:rsidRPr="006566A3">
        <w:rPr>
          <w:rFonts w:ascii="Times New Roman" w:hAnsi="Times New Roman" w:cs="Times New Roman"/>
          <w:sz w:val="28"/>
          <w:szCs w:val="28"/>
        </w:rPr>
        <w:t xml:space="preserve"> / 100%),</w:t>
      </w:r>
    </w:p>
    <w:p w:rsidR="006566A3" w:rsidRPr="00A96075" w:rsidRDefault="006566A3" w:rsidP="005100F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566A3" w:rsidRPr="006566A3" w:rsidRDefault="006566A3" w:rsidP="005100F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6A3">
        <w:rPr>
          <w:rFonts w:ascii="Times New Roman" w:hAnsi="Times New Roman" w:cs="Times New Roman" w:hint="eastAsia"/>
          <w:sz w:val="28"/>
          <w:szCs w:val="28"/>
        </w:rPr>
        <w:t>где</w:t>
      </w:r>
      <w:r w:rsidRPr="006566A3">
        <w:rPr>
          <w:rFonts w:ascii="Times New Roman" w:hAnsi="Times New Roman" w:cs="Times New Roman"/>
          <w:sz w:val="28"/>
          <w:szCs w:val="28"/>
        </w:rPr>
        <w:t>:</w:t>
      </w:r>
    </w:p>
    <w:p w:rsidR="006566A3" w:rsidRDefault="006566A3" w:rsidP="005100F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6A3">
        <w:rPr>
          <w:rFonts w:ascii="Times New Roman" w:hAnsi="Times New Roman" w:cs="Times New Roman" w:hint="eastAsia"/>
          <w:sz w:val="28"/>
          <w:szCs w:val="28"/>
        </w:rPr>
        <w:t>К</w:t>
      </w:r>
      <w:proofErr w:type="gramEnd"/>
      <w:r w:rsidRPr="006566A3">
        <w:rPr>
          <w:rFonts w:ascii="Times New Roman" w:hAnsi="Times New Roman" w:cs="Times New Roman"/>
          <w:sz w:val="28"/>
          <w:szCs w:val="28"/>
        </w:rPr>
        <w:t xml:space="preserve"> - </w:t>
      </w:r>
      <w:r w:rsidRPr="006566A3">
        <w:rPr>
          <w:rFonts w:ascii="Times New Roman" w:hAnsi="Times New Roman" w:cs="Times New Roman" w:hint="eastAsia"/>
          <w:sz w:val="28"/>
          <w:szCs w:val="28"/>
        </w:rPr>
        <w:t>предельный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уровень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6A3">
        <w:rPr>
          <w:rFonts w:ascii="Times New Roman" w:hAnsi="Times New Roman" w:cs="Times New Roman" w:hint="eastAsia"/>
          <w:sz w:val="28"/>
          <w:szCs w:val="28"/>
        </w:rPr>
        <w:t>софинансирования</w:t>
      </w:r>
      <w:proofErr w:type="spellEnd"/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из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бюджета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объема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расходного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обязательства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на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соответствующий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финансовый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год</w:t>
      </w:r>
      <w:r w:rsidRPr="006566A3">
        <w:rPr>
          <w:rFonts w:ascii="Times New Roman" w:hAnsi="Times New Roman" w:cs="Times New Roman"/>
          <w:sz w:val="28"/>
          <w:szCs w:val="28"/>
        </w:rPr>
        <w:t>, (</w:t>
      </w:r>
      <w:r w:rsidRPr="006566A3">
        <w:rPr>
          <w:rFonts w:ascii="Times New Roman" w:hAnsi="Times New Roman" w:cs="Times New Roman" w:hint="eastAsia"/>
          <w:sz w:val="28"/>
          <w:szCs w:val="28"/>
        </w:rPr>
        <w:t>процентов</w:t>
      </w:r>
      <w:r w:rsidRPr="006566A3">
        <w:rPr>
          <w:rFonts w:ascii="Times New Roman" w:hAnsi="Times New Roman" w:cs="Times New Roman"/>
          <w:sz w:val="28"/>
          <w:szCs w:val="28"/>
        </w:rPr>
        <w:t>).</w:t>
      </w:r>
    </w:p>
    <w:p w:rsidR="006566A3" w:rsidRDefault="006566A3" w:rsidP="005100F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6A3">
        <w:rPr>
          <w:rFonts w:ascii="Times New Roman" w:hAnsi="Times New Roman" w:cs="Times New Roman" w:hint="eastAsia"/>
          <w:sz w:val="28"/>
          <w:szCs w:val="28"/>
        </w:rPr>
        <w:t>При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этом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распределяются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следующим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образом</w:t>
      </w:r>
      <w:r w:rsidRPr="006566A3">
        <w:rPr>
          <w:rFonts w:ascii="Times New Roman" w:hAnsi="Times New Roman" w:cs="Times New Roman"/>
          <w:sz w:val="28"/>
          <w:szCs w:val="28"/>
        </w:rPr>
        <w:t>:</w:t>
      </w:r>
    </w:p>
    <w:p w:rsidR="006566A3" w:rsidRPr="006566A3" w:rsidRDefault="006566A3" w:rsidP="005100F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6A3">
        <w:rPr>
          <w:rFonts w:ascii="Times New Roman" w:hAnsi="Times New Roman" w:cs="Times New Roman"/>
          <w:sz w:val="28"/>
          <w:szCs w:val="28"/>
        </w:rPr>
        <w:t xml:space="preserve">- </w:t>
      </w:r>
      <w:r w:rsidRPr="006566A3">
        <w:rPr>
          <w:rFonts w:ascii="Times New Roman" w:hAnsi="Times New Roman" w:cs="Times New Roman" w:hint="eastAsia"/>
          <w:sz w:val="28"/>
          <w:szCs w:val="28"/>
        </w:rPr>
        <w:t>муниципальные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образования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ранжируются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мере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убывания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общего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количества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баллов</w:t>
      </w:r>
      <w:r w:rsidRPr="006566A3">
        <w:rPr>
          <w:rFonts w:ascii="Times New Roman" w:hAnsi="Times New Roman" w:cs="Times New Roman"/>
          <w:sz w:val="28"/>
          <w:szCs w:val="28"/>
        </w:rPr>
        <w:t xml:space="preserve">, </w:t>
      </w:r>
      <w:r w:rsidRPr="006566A3">
        <w:rPr>
          <w:rFonts w:ascii="Times New Roman" w:hAnsi="Times New Roman" w:cs="Times New Roman" w:hint="eastAsia"/>
          <w:sz w:val="28"/>
          <w:szCs w:val="28"/>
        </w:rPr>
        <w:t>набранных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в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результате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конкурсного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отбора</w:t>
      </w:r>
      <w:r w:rsidRPr="006566A3">
        <w:rPr>
          <w:rFonts w:ascii="Times New Roman" w:hAnsi="Times New Roman" w:cs="Times New Roman"/>
          <w:sz w:val="28"/>
          <w:szCs w:val="28"/>
        </w:rPr>
        <w:t xml:space="preserve">. </w:t>
      </w:r>
      <w:r w:rsidRPr="006566A3">
        <w:rPr>
          <w:rFonts w:ascii="Times New Roman" w:hAnsi="Times New Roman" w:cs="Times New Roman" w:hint="eastAsia"/>
          <w:sz w:val="28"/>
          <w:szCs w:val="28"/>
        </w:rPr>
        <w:t>Формируется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ранжированный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перечень</w:t>
      </w:r>
      <w:r w:rsidRPr="006566A3">
        <w:rPr>
          <w:rFonts w:ascii="Times New Roman" w:hAnsi="Times New Roman" w:cs="Times New Roman"/>
          <w:sz w:val="28"/>
          <w:szCs w:val="28"/>
        </w:rPr>
        <w:t>;</w:t>
      </w:r>
    </w:p>
    <w:p w:rsidR="006566A3" w:rsidRPr="006566A3" w:rsidRDefault="006566A3" w:rsidP="005100F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в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соответствии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с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настоящим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пунктом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производится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расчет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субсидии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муниципальному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образованию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Рязанской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области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набравшему</w:t>
      </w:r>
      <w:r w:rsidRPr="00A960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4"/>
          <w:sz w:val="28"/>
          <w:szCs w:val="28"/>
        </w:rPr>
        <w:t>максимальное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количество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баллов</w:t>
      </w:r>
      <w:r w:rsidRPr="006566A3">
        <w:rPr>
          <w:rFonts w:ascii="Times New Roman" w:hAnsi="Times New Roman" w:cs="Times New Roman"/>
          <w:sz w:val="28"/>
          <w:szCs w:val="28"/>
        </w:rPr>
        <w:t>;</w:t>
      </w:r>
    </w:p>
    <w:p w:rsidR="006566A3" w:rsidRPr="006566A3" w:rsidRDefault="006566A3" w:rsidP="005100F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6A3">
        <w:rPr>
          <w:rFonts w:ascii="Times New Roman" w:hAnsi="Times New Roman" w:cs="Times New Roman"/>
          <w:sz w:val="28"/>
          <w:szCs w:val="28"/>
        </w:rPr>
        <w:t>-</w:t>
      </w:r>
      <w:r w:rsidR="00E86713">
        <w:rPr>
          <w:rFonts w:ascii="Times New Roman" w:hAnsi="Times New Roman" w:cs="Times New Roman"/>
          <w:sz w:val="28"/>
          <w:szCs w:val="28"/>
        </w:rPr>
        <w:t> </w:t>
      </w:r>
      <w:r w:rsidRPr="006566A3">
        <w:rPr>
          <w:rFonts w:ascii="Times New Roman" w:hAnsi="Times New Roman" w:cs="Times New Roman" w:hint="eastAsia"/>
          <w:sz w:val="28"/>
          <w:szCs w:val="28"/>
        </w:rPr>
        <w:t>в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остатка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нераспределенных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бюджетных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ассигнований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производится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расчет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муниципальному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образованию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нижеследующему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в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ранжированном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перечне</w:t>
      </w:r>
      <w:r w:rsidRPr="006566A3">
        <w:rPr>
          <w:rFonts w:ascii="Times New Roman" w:hAnsi="Times New Roman" w:cs="Times New Roman"/>
          <w:sz w:val="28"/>
          <w:szCs w:val="28"/>
        </w:rPr>
        <w:t>.</w:t>
      </w:r>
    </w:p>
    <w:p w:rsidR="006566A3" w:rsidRPr="004F22AA" w:rsidRDefault="006566A3" w:rsidP="005100F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6A3">
        <w:rPr>
          <w:rFonts w:ascii="Times New Roman" w:hAnsi="Times New Roman" w:cs="Times New Roman" w:hint="eastAsia"/>
          <w:sz w:val="28"/>
          <w:szCs w:val="28"/>
        </w:rPr>
        <w:t>Если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объем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нижеследующему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в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ранжированном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перечне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муниципальному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образованию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6566A3">
        <w:rPr>
          <w:rFonts w:ascii="Times New Roman" w:hAnsi="Times New Roman" w:cs="Times New Roman"/>
          <w:sz w:val="28"/>
          <w:szCs w:val="28"/>
        </w:rPr>
        <w:t xml:space="preserve">, </w:t>
      </w:r>
      <w:r w:rsidRPr="006566A3">
        <w:rPr>
          <w:rFonts w:ascii="Times New Roman" w:hAnsi="Times New Roman" w:cs="Times New Roman" w:hint="eastAsia"/>
          <w:sz w:val="28"/>
          <w:szCs w:val="28"/>
        </w:rPr>
        <w:t>рассчитанный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в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подпунктом</w:t>
      </w:r>
      <w:r w:rsidRPr="006566A3">
        <w:rPr>
          <w:rFonts w:ascii="Times New Roman" w:hAnsi="Times New Roman" w:cs="Times New Roman"/>
          <w:sz w:val="28"/>
          <w:szCs w:val="28"/>
        </w:rPr>
        <w:t xml:space="preserve"> 5 </w:t>
      </w:r>
      <w:r w:rsidRPr="006566A3">
        <w:rPr>
          <w:rFonts w:ascii="Times New Roman" w:hAnsi="Times New Roman" w:cs="Times New Roman" w:hint="eastAsia"/>
          <w:sz w:val="28"/>
          <w:szCs w:val="28"/>
        </w:rPr>
        <w:t>настоящего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="00277C92">
        <w:rPr>
          <w:rFonts w:ascii="Times New Roman" w:hAnsi="Times New Roman" w:cs="Times New Roman"/>
          <w:sz w:val="28"/>
          <w:szCs w:val="28"/>
        </w:rPr>
        <w:t>П</w:t>
      </w:r>
      <w:r w:rsidRPr="006566A3">
        <w:rPr>
          <w:rFonts w:ascii="Times New Roman" w:hAnsi="Times New Roman" w:cs="Times New Roman" w:hint="eastAsia"/>
          <w:sz w:val="28"/>
          <w:szCs w:val="28"/>
        </w:rPr>
        <w:t>орядка</w:t>
      </w:r>
      <w:r w:rsidRPr="006566A3">
        <w:rPr>
          <w:rFonts w:ascii="Times New Roman" w:hAnsi="Times New Roman" w:cs="Times New Roman"/>
          <w:sz w:val="28"/>
          <w:szCs w:val="28"/>
        </w:rPr>
        <w:t xml:space="preserve">, </w:t>
      </w:r>
      <w:r w:rsidRPr="006566A3">
        <w:rPr>
          <w:rFonts w:ascii="Times New Roman" w:hAnsi="Times New Roman" w:cs="Times New Roman" w:hint="eastAsia"/>
          <w:sz w:val="28"/>
          <w:szCs w:val="28"/>
        </w:rPr>
        <w:t>больше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остатка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объема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lastRenderedPageBreak/>
        <w:t>субсидий</w:t>
      </w:r>
      <w:r w:rsidRPr="006566A3">
        <w:rPr>
          <w:rFonts w:ascii="Times New Roman" w:hAnsi="Times New Roman" w:cs="Times New Roman"/>
          <w:sz w:val="28"/>
          <w:szCs w:val="28"/>
        </w:rPr>
        <w:t xml:space="preserve">, </w:t>
      </w:r>
      <w:r w:rsidRPr="006566A3">
        <w:rPr>
          <w:rFonts w:ascii="Times New Roman" w:hAnsi="Times New Roman" w:cs="Times New Roman" w:hint="eastAsia"/>
          <w:sz w:val="28"/>
          <w:szCs w:val="28"/>
        </w:rPr>
        <w:t>подлежащего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распределению</w:t>
      </w:r>
      <w:r w:rsidRPr="006566A3">
        <w:rPr>
          <w:rFonts w:ascii="Times New Roman" w:hAnsi="Times New Roman" w:cs="Times New Roman"/>
          <w:sz w:val="28"/>
          <w:szCs w:val="28"/>
        </w:rPr>
        <w:t xml:space="preserve">, </w:t>
      </w:r>
      <w:r w:rsidRPr="006566A3">
        <w:rPr>
          <w:rFonts w:ascii="Times New Roman" w:hAnsi="Times New Roman" w:cs="Times New Roman" w:hint="eastAsia"/>
          <w:sz w:val="28"/>
          <w:szCs w:val="28"/>
        </w:rPr>
        <w:t>то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субсидия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муниципальному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образованию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распределяется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в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объеме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остатка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6566A3">
        <w:rPr>
          <w:rFonts w:ascii="Times New Roman" w:hAnsi="Times New Roman" w:cs="Times New Roman"/>
          <w:sz w:val="28"/>
          <w:szCs w:val="28"/>
        </w:rPr>
        <w:t>.</w:t>
      </w:r>
    </w:p>
    <w:p w:rsidR="007327EC" w:rsidRPr="004F22AA" w:rsidRDefault="00E86713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Распределение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местным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в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разрезе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6566A3">
        <w:rPr>
          <w:rFonts w:ascii="Times New Roman" w:hAnsi="Times New Roman" w:cs="Times New Roman"/>
          <w:sz w:val="28"/>
          <w:szCs w:val="28"/>
        </w:rPr>
        <w:t xml:space="preserve"> по мероприятиям, предусмотренным  подпунктами 3.3.2 и 3.3.3 таблицы пункта 5 «Перечень мероприятий подпрограммы»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,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утверждается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распоряжением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Правительства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по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результатам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конкурсного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отбора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,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проведенного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Минтрансом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РО</w:t>
      </w:r>
      <w:r w:rsidR="007327EC" w:rsidRPr="004F22AA">
        <w:rPr>
          <w:rFonts w:ascii="Times New Roman" w:hAnsi="Times New Roman" w:cs="Times New Roman"/>
          <w:sz w:val="28"/>
          <w:szCs w:val="28"/>
        </w:rPr>
        <w:t>.</w:t>
      </w:r>
    </w:p>
    <w:p w:rsidR="007327EC" w:rsidRDefault="007327EC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2AA">
        <w:rPr>
          <w:rFonts w:ascii="Times New Roman" w:hAnsi="Times New Roman" w:cs="Times New Roman" w:hint="eastAsia"/>
          <w:sz w:val="28"/>
          <w:szCs w:val="28"/>
        </w:rPr>
        <w:t>Порядок</w:t>
      </w:r>
      <w:r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Pr="004F22AA">
        <w:rPr>
          <w:rFonts w:ascii="Times New Roman" w:hAnsi="Times New Roman" w:cs="Times New Roman" w:hint="eastAsia"/>
          <w:sz w:val="28"/>
          <w:szCs w:val="28"/>
        </w:rPr>
        <w:t>проведения</w:t>
      </w:r>
      <w:r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Pr="004F22AA">
        <w:rPr>
          <w:rFonts w:ascii="Times New Roman" w:hAnsi="Times New Roman" w:cs="Times New Roman" w:hint="eastAsia"/>
          <w:sz w:val="28"/>
          <w:szCs w:val="28"/>
        </w:rPr>
        <w:t>конкурсного</w:t>
      </w:r>
      <w:r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Pr="004F22AA">
        <w:rPr>
          <w:rFonts w:ascii="Times New Roman" w:hAnsi="Times New Roman" w:cs="Times New Roman" w:hint="eastAsia"/>
          <w:sz w:val="28"/>
          <w:szCs w:val="28"/>
        </w:rPr>
        <w:t>отбора</w:t>
      </w:r>
      <w:r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Pr="004F22AA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Pr="004F22AA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Pr="004F22AA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Pr="004F22AA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Pr="004F22AA">
        <w:rPr>
          <w:rFonts w:ascii="Times New Roman" w:hAnsi="Times New Roman" w:cs="Times New Roman" w:hint="eastAsia"/>
          <w:sz w:val="28"/>
          <w:szCs w:val="28"/>
        </w:rPr>
        <w:t>для</w:t>
      </w:r>
      <w:r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Pr="004F22AA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Pr="004F22AA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Pr="004F22AA">
        <w:rPr>
          <w:rFonts w:ascii="Times New Roman" w:hAnsi="Times New Roman" w:cs="Times New Roman" w:hint="eastAsia"/>
          <w:sz w:val="28"/>
          <w:szCs w:val="28"/>
        </w:rPr>
        <w:t>и</w:t>
      </w:r>
      <w:r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Pr="004F22AA">
        <w:rPr>
          <w:rFonts w:ascii="Times New Roman" w:hAnsi="Times New Roman" w:cs="Times New Roman" w:hint="eastAsia"/>
          <w:sz w:val="28"/>
          <w:szCs w:val="28"/>
        </w:rPr>
        <w:t>проверки</w:t>
      </w:r>
      <w:r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Pr="004F22AA">
        <w:rPr>
          <w:rFonts w:ascii="Times New Roman" w:hAnsi="Times New Roman" w:cs="Times New Roman" w:hint="eastAsia"/>
          <w:sz w:val="28"/>
          <w:szCs w:val="28"/>
        </w:rPr>
        <w:t>условий</w:t>
      </w:r>
      <w:r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Pr="004F22AA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Pr="004F22AA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6566A3" w:rsidRPr="006566A3">
        <w:rPr>
          <w:rFonts w:hint="eastAsia"/>
        </w:rPr>
        <w:t xml:space="preserve"> </w:t>
      </w:r>
      <w:r w:rsidR="006566A3" w:rsidRPr="006566A3">
        <w:rPr>
          <w:rFonts w:ascii="Times New Roman" w:hAnsi="Times New Roman" w:cs="Times New Roman" w:hint="eastAsia"/>
          <w:sz w:val="28"/>
          <w:szCs w:val="28"/>
        </w:rPr>
        <w:t>по</w:t>
      </w:r>
      <w:r w:rsidR="006566A3"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="006566A3" w:rsidRPr="006566A3">
        <w:rPr>
          <w:rFonts w:ascii="Times New Roman" w:hAnsi="Times New Roman" w:cs="Times New Roman" w:hint="eastAsia"/>
          <w:sz w:val="28"/>
          <w:szCs w:val="28"/>
        </w:rPr>
        <w:t>мероприятиям</w:t>
      </w:r>
      <w:r w:rsidR="006566A3" w:rsidRPr="006566A3">
        <w:rPr>
          <w:rFonts w:ascii="Times New Roman" w:hAnsi="Times New Roman" w:cs="Times New Roman"/>
          <w:sz w:val="28"/>
          <w:szCs w:val="28"/>
        </w:rPr>
        <w:t xml:space="preserve">, </w:t>
      </w:r>
      <w:r w:rsidR="006566A3" w:rsidRPr="006566A3">
        <w:rPr>
          <w:rFonts w:ascii="Times New Roman" w:hAnsi="Times New Roman" w:cs="Times New Roman" w:hint="eastAsia"/>
          <w:sz w:val="28"/>
          <w:szCs w:val="28"/>
        </w:rPr>
        <w:t>предусмотренным</w:t>
      </w:r>
      <w:r w:rsidR="00A96075">
        <w:rPr>
          <w:rFonts w:ascii="Times New Roman" w:hAnsi="Times New Roman" w:cs="Times New Roman"/>
          <w:sz w:val="28"/>
          <w:szCs w:val="28"/>
        </w:rPr>
        <w:br/>
      </w:r>
      <w:r w:rsidR="006566A3" w:rsidRPr="006566A3">
        <w:rPr>
          <w:rFonts w:ascii="Times New Roman" w:hAnsi="Times New Roman" w:cs="Times New Roman" w:hint="eastAsia"/>
          <w:sz w:val="28"/>
          <w:szCs w:val="28"/>
        </w:rPr>
        <w:t>подпунктами</w:t>
      </w:r>
      <w:r w:rsidR="006566A3" w:rsidRPr="006566A3">
        <w:rPr>
          <w:rFonts w:ascii="Times New Roman" w:hAnsi="Times New Roman" w:cs="Times New Roman"/>
          <w:sz w:val="28"/>
          <w:szCs w:val="28"/>
        </w:rPr>
        <w:t xml:space="preserve"> 3.3.2 </w:t>
      </w:r>
      <w:r w:rsidR="006566A3" w:rsidRPr="006566A3">
        <w:rPr>
          <w:rFonts w:ascii="Times New Roman" w:hAnsi="Times New Roman" w:cs="Times New Roman" w:hint="eastAsia"/>
          <w:sz w:val="28"/>
          <w:szCs w:val="28"/>
        </w:rPr>
        <w:t>и</w:t>
      </w:r>
      <w:r w:rsidR="006566A3" w:rsidRPr="006566A3">
        <w:rPr>
          <w:rFonts w:ascii="Times New Roman" w:hAnsi="Times New Roman" w:cs="Times New Roman"/>
          <w:sz w:val="28"/>
          <w:szCs w:val="28"/>
        </w:rPr>
        <w:t xml:space="preserve"> 3.3.3 </w:t>
      </w:r>
      <w:r w:rsidR="006566A3" w:rsidRPr="006566A3">
        <w:rPr>
          <w:rFonts w:ascii="Times New Roman" w:hAnsi="Times New Roman" w:cs="Times New Roman" w:hint="eastAsia"/>
          <w:sz w:val="28"/>
          <w:szCs w:val="28"/>
        </w:rPr>
        <w:t>таблицы</w:t>
      </w:r>
      <w:r w:rsidR="006566A3"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="006566A3" w:rsidRPr="006566A3">
        <w:rPr>
          <w:rFonts w:ascii="Times New Roman" w:hAnsi="Times New Roman" w:cs="Times New Roman" w:hint="eastAsia"/>
          <w:sz w:val="28"/>
          <w:szCs w:val="28"/>
        </w:rPr>
        <w:t>пункта</w:t>
      </w:r>
      <w:r w:rsidR="006566A3" w:rsidRPr="006566A3">
        <w:rPr>
          <w:rFonts w:ascii="Times New Roman" w:hAnsi="Times New Roman" w:cs="Times New Roman"/>
          <w:sz w:val="28"/>
          <w:szCs w:val="28"/>
        </w:rPr>
        <w:t xml:space="preserve"> 5 «</w:t>
      </w:r>
      <w:r w:rsidR="006566A3" w:rsidRPr="006566A3">
        <w:rPr>
          <w:rFonts w:ascii="Times New Roman" w:hAnsi="Times New Roman" w:cs="Times New Roman" w:hint="eastAsia"/>
          <w:sz w:val="28"/>
          <w:szCs w:val="28"/>
        </w:rPr>
        <w:t>Перечень</w:t>
      </w:r>
      <w:r w:rsidR="006566A3"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="006566A3" w:rsidRPr="006566A3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="006566A3"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="006566A3" w:rsidRPr="006566A3">
        <w:rPr>
          <w:rFonts w:ascii="Times New Roman" w:hAnsi="Times New Roman" w:cs="Times New Roman" w:hint="eastAsia"/>
          <w:sz w:val="28"/>
          <w:szCs w:val="28"/>
        </w:rPr>
        <w:t>подпрограммы»</w:t>
      </w:r>
      <w:r w:rsidR="006566A3" w:rsidRPr="006566A3">
        <w:rPr>
          <w:rFonts w:ascii="Times New Roman" w:hAnsi="Times New Roman" w:cs="Times New Roman"/>
          <w:sz w:val="28"/>
          <w:szCs w:val="28"/>
        </w:rPr>
        <w:t xml:space="preserve">, </w:t>
      </w:r>
      <w:r w:rsidRPr="004F22AA">
        <w:rPr>
          <w:rFonts w:ascii="Times New Roman" w:hAnsi="Times New Roman" w:cs="Times New Roman" w:hint="eastAsia"/>
          <w:sz w:val="28"/>
          <w:szCs w:val="28"/>
        </w:rPr>
        <w:t>устанавливается</w:t>
      </w:r>
      <w:r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Pr="004F22AA">
        <w:rPr>
          <w:rFonts w:ascii="Times New Roman" w:hAnsi="Times New Roman" w:cs="Times New Roman" w:hint="eastAsia"/>
          <w:sz w:val="28"/>
          <w:szCs w:val="28"/>
        </w:rPr>
        <w:t>Минтрансом</w:t>
      </w:r>
      <w:r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Pr="004F22AA">
        <w:rPr>
          <w:rFonts w:ascii="Times New Roman" w:hAnsi="Times New Roman" w:cs="Times New Roman" w:hint="eastAsia"/>
          <w:sz w:val="28"/>
          <w:szCs w:val="28"/>
        </w:rPr>
        <w:t>РО</w:t>
      </w:r>
      <w:r w:rsidRPr="004F22AA">
        <w:rPr>
          <w:rFonts w:ascii="Times New Roman" w:hAnsi="Times New Roman" w:cs="Times New Roman"/>
          <w:sz w:val="28"/>
          <w:szCs w:val="28"/>
        </w:rPr>
        <w:t>.</w:t>
      </w:r>
    </w:p>
    <w:p w:rsidR="006566A3" w:rsidRPr="006566A3" w:rsidRDefault="006566A3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6A3">
        <w:rPr>
          <w:rFonts w:ascii="Times New Roman" w:hAnsi="Times New Roman" w:cs="Times New Roman" w:hint="eastAsia"/>
          <w:sz w:val="28"/>
          <w:szCs w:val="28"/>
        </w:rPr>
        <w:t>Распределение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местным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бюджетам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в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разрезе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в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разрезе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6566A3">
        <w:rPr>
          <w:rFonts w:ascii="Times New Roman" w:hAnsi="Times New Roman" w:cs="Times New Roman"/>
          <w:sz w:val="28"/>
          <w:szCs w:val="28"/>
        </w:rPr>
        <w:t xml:space="preserve">, </w:t>
      </w:r>
      <w:r w:rsidRPr="006566A3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объемов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финансирования по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556656">
        <w:rPr>
          <w:rFonts w:ascii="Times New Roman" w:hAnsi="Times New Roman" w:cs="Times New Roman" w:hint="eastAsia"/>
          <w:spacing w:val="-2"/>
          <w:sz w:val="28"/>
          <w:szCs w:val="28"/>
        </w:rPr>
        <w:t>мероприятиям</w:t>
      </w:r>
      <w:r w:rsidRPr="00556656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556656">
        <w:rPr>
          <w:rFonts w:ascii="Times New Roman" w:hAnsi="Times New Roman" w:cs="Times New Roman" w:hint="eastAsia"/>
          <w:spacing w:val="-2"/>
          <w:sz w:val="28"/>
          <w:szCs w:val="28"/>
        </w:rPr>
        <w:t>предусмотренным</w:t>
      </w:r>
      <w:r w:rsidRPr="00556656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Pr="00556656">
        <w:rPr>
          <w:rFonts w:ascii="Times New Roman" w:hAnsi="Times New Roman" w:cs="Times New Roman" w:hint="eastAsia"/>
          <w:spacing w:val="-2"/>
          <w:sz w:val="28"/>
          <w:szCs w:val="28"/>
        </w:rPr>
        <w:t>подпунктами</w:t>
      </w:r>
      <w:r w:rsidRPr="00556656">
        <w:rPr>
          <w:rFonts w:ascii="Times New Roman" w:hAnsi="Times New Roman" w:cs="Times New Roman"/>
          <w:spacing w:val="-2"/>
          <w:sz w:val="28"/>
          <w:szCs w:val="28"/>
        </w:rPr>
        <w:t xml:space="preserve"> 3.3.4 </w:t>
      </w:r>
      <w:r w:rsidRPr="00556656">
        <w:rPr>
          <w:rFonts w:ascii="Times New Roman" w:hAnsi="Times New Roman" w:cs="Times New Roman" w:hint="eastAsia"/>
          <w:spacing w:val="-2"/>
          <w:sz w:val="28"/>
          <w:szCs w:val="28"/>
        </w:rPr>
        <w:t>и</w:t>
      </w:r>
      <w:r w:rsidRPr="00556656">
        <w:rPr>
          <w:rFonts w:ascii="Times New Roman" w:hAnsi="Times New Roman" w:cs="Times New Roman"/>
          <w:spacing w:val="-2"/>
          <w:sz w:val="28"/>
          <w:szCs w:val="28"/>
        </w:rPr>
        <w:t xml:space="preserve"> 3.3.5 </w:t>
      </w:r>
      <w:r w:rsidRPr="00556656">
        <w:rPr>
          <w:rFonts w:ascii="Times New Roman" w:hAnsi="Times New Roman" w:cs="Times New Roman" w:hint="eastAsia"/>
          <w:spacing w:val="-2"/>
          <w:sz w:val="28"/>
          <w:szCs w:val="28"/>
        </w:rPr>
        <w:t>таблицы</w:t>
      </w:r>
      <w:r w:rsidRPr="005566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6656">
        <w:rPr>
          <w:rFonts w:ascii="Times New Roman" w:hAnsi="Times New Roman" w:cs="Times New Roman" w:hint="eastAsia"/>
          <w:spacing w:val="-2"/>
          <w:sz w:val="28"/>
          <w:szCs w:val="28"/>
        </w:rPr>
        <w:t>пункта</w:t>
      </w:r>
      <w:r w:rsidRPr="00556656">
        <w:rPr>
          <w:rFonts w:ascii="Times New Roman" w:hAnsi="Times New Roman" w:cs="Times New Roman"/>
          <w:spacing w:val="-2"/>
          <w:sz w:val="28"/>
          <w:szCs w:val="28"/>
        </w:rPr>
        <w:t xml:space="preserve"> 5</w:t>
      </w:r>
      <w:r w:rsidRPr="006566A3">
        <w:rPr>
          <w:rFonts w:ascii="Times New Roman" w:hAnsi="Times New Roman" w:cs="Times New Roman"/>
          <w:sz w:val="28"/>
          <w:szCs w:val="28"/>
        </w:rPr>
        <w:t xml:space="preserve"> «</w:t>
      </w:r>
      <w:r w:rsidRPr="006566A3">
        <w:rPr>
          <w:rFonts w:ascii="Times New Roman" w:hAnsi="Times New Roman" w:cs="Times New Roman" w:hint="eastAsia"/>
          <w:sz w:val="28"/>
          <w:szCs w:val="28"/>
        </w:rPr>
        <w:t>Перечень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подпрограммы»</w:t>
      </w:r>
      <w:r w:rsidRPr="006566A3">
        <w:rPr>
          <w:rFonts w:ascii="Times New Roman" w:hAnsi="Times New Roman" w:cs="Times New Roman"/>
          <w:sz w:val="28"/>
          <w:szCs w:val="28"/>
        </w:rPr>
        <w:t xml:space="preserve">, </w:t>
      </w:r>
      <w:r w:rsidRPr="006566A3">
        <w:rPr>
          <w:rFonts w:ascii="Times New Roman" w:hAnsi="Times New Roman" w:cs="Times New Roman" w:hint="eastAsia"/>
          <w:sz w:val="28"/>
          <w:szCs w:val="28"/>
        </w:rPr>
        <w:t>утверждается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распоряжением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Правительства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результатам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конкурсного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отбора</w:t>
      </w:r>
      <w:r w:rsidRPr="006566A3">
        <w:rPr>
          <w:rFonts w:ascii="Times New Roman" w:hAnsi="Times New Roman" w:cs="Times New Roman"/>
          <w:sz w:val="28"/>
          <w:szCs w:val="28"/>
        </w:rPr>
        <w:t xml:space="preserve">, </w:t>
      </w:r>
      <w:r w:rsidRPr="006566A3">
        <w:rPr>
          <w:rFonts w:ascii="Times New Roman" w:hAnsi="Times New Roman" w:cs="Times New Roman" w:hint="eastAsia"/>
          <w:sz w:val="28"/>
          <w:szCs w:val="28"/>
        </w:rPr>
        <w:t>проведенного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Министерством ТЭК ЖКХ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РО</w:t>
      </w:r>
      <w:r w:rsidRPr="006566A3">
        <w:rPr>
          <w:rFonts w:ascii="Times New Roman" w:hAnsi="Times New Roman" w:cs="Times New Roman"/>
          <w:sz w:val="28"/>
          <w:szCs w:val="28"/>
        </w:rPr>
        <w:t>.</w:t>
      </w:r>
    </w:p>
    <w:p w:rsidR="006566A3" w:rsidRPr="004F22AA" w:rsidRDefault="006566A3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6A3">
        <w:rPr>
          <w:rFonts w:ascii="Times New Roman" w:hAnsi="Times New Roman" w:cs="Times New Roman" w:hint="eastAsia"/>
          <w:sz w:val="28"/>
          <w:szCs w:val="28"/>
        </w:rPr>
        <w:t>Порядок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проведения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конкурсного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отбора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образований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для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проверки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условий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по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мероприятиям</w:t>
      </w:r>
      <w:r w:rsidRPr="006566A3">
        <w:rPr>
          <w:rFonts w:ascii="Times New Roman" w:hAnsi="Times New Roman" w:cs="Times New Roman"/>
          <w:sz w:val="28"/>
          <w:szCs w:val="28"/>
        </w:rPr>
        <w:t xml:space="preserve">, </w:t>
      </w:r>
      <w:r w:rsidRPr="006566A3">
        <w:rPr>
          <w:rFonts w:ascii="Times New Roman" w:hAnsi="Times New Roman" w:cs="Times New Roman" w:hint="eastAsia"/>
          <w:sz w:val="28"/>
          <w:szCs w:val="28"/>
        </w:rPr>
        <w:t>предусмотренным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="00A96075">
        <w:rPr>
          <w:rFonts w:ascii="Times New Roman" w:hAnsi="Times New Roman" w:cs="Times New Roman"/>
          <w:sz w:val="28"/>
          <w:szCs w:val="28"/>
        </w:rPr>
        <w:br/>
      </w:r>
      <w:r w:rsidRPr="006566A3">
        <w:rPr>
          <w:rFonts w:ascii="Times New Roman" w:hAnsi="Times New Roman" w:cs="Times New Roman" w:hint="eastAsia"/>
          <w:sz w:val="28"/>
          <w:szCs w:val="28"/>
        </w:rPr>
        <w:t>подпунктами</w:t>
      </w:r>
      <w:r>
        <w:rPr>
          <w:rFonts w:ascii="Times New Roman" w:hAnsi="Times New Roman" w:cs="Times New Roman"/>
          <w:sz w:val="28"/>
          <w:szCs w:val="28"/>
        </w:rPr>
        <w:t xml:space="preserve"> 3.3.4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3.3.5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таблицы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6566A3">
        <w:rPr>
          <w:rFonts w:ascii="Times New Roman" w:hAnsi="Times New Roman" w:cs="Times New Roman"/>
          <w:sz w:val="28"/>
          <w:szCs w:val="28"/>
        </w:rPr>
        <w:t xml:space="preserve"> 5 «</w:t>
      </w:r>
      <w:r w:rsidRPr="006566A3">
        <w:rPr>
          <w:rFonts w:ascii="Times New Roman" w:hAnsi="Times New Roman" w:cs="Times New Roman" w:hint="eastAsia"/>
          <w:sz w:val="28"/>
          <w:szCs w:val="28"/>
        </w:rPr>
        <w:t>Перечень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подпрограммы»</w:t>
      </w:r>
      <w:r w:rsidR="00556656">
        <w:rPr>
          <w:rFonts w:ascii="Times New Roman" w:hAnsi="Times New Roman" w:cs="Times New Roman"/>
          <w:sz w:val="28"/>
          <w:szCs w:val="28"/>
        </w:rPr>
        <w:t>,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устанавливается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Министерством ТЭК ЖКХ</w:t>
      </w:r>
      <w:r w:rsidRPr="006566A3">
        <w:rPr>
          <w:rFonts w:ascii="Times New Roman" w:hAnsi="Times New Roman" w:cs="Times New Roman"/>
          <w:sz w:val="28"/>
          <w:szCs w:val="28"/>
        </w:rPr>
        <w:t xml:space="preserve"> </w:t>
      </w:r>
      <w:r w:rsidRPr="006566A3">
        <w:rPr>
          <w:rFonts w:ascii="Times New Roman" w:hAnsi="Times New Roman" w:cs="Times New Roman" w:hint="eastAsia"/>
          <w:sz w:val="28"/>
          <w:szCs w:val="28"/>
        </w:rPr>
        <w:t>РО</w:t>
      </w:r>
      <w:r w:rsidRPr="006566A3">
        <w:rPr>
          <w:rFonts w:ascii="Times New Roman" w:hAnsi="Times New Roman" w:cs="Times New Roman"/>
          <w:sz w:val="28"/>
          <w:szCs w:val="28"/>
        </w:rPr>
        <w:t>.</w:t>
      </w:r>
    </w:p>
    <w:p w:rsidR="007327EC" w:rsidRPr="004F22AA" w:rsidRDefault="00380DF0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.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Результатами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субсидий</w:t>
      </w:r>
      <w:r w:rsidR="007327EC" w:rsidRPr="004F22AA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4F22AA">
        <w:rPr>
          <w:rFonts w:ascii="Times New Roman" w:hAnsi="Times New Roman" w:cs="Times New Roman" w:hint="eastAsia"/>
          <w:sz w:val="28"/>
          <w:szCs w:val="28"/>
        </w:rPr>
        <w:t>являются</w:t>
      </w:r>
      <w:r w:rsidR="007327EC" w:rsidRPr="004F22AA">
        <w:rPr>
          <w:rFonts w:ascii="Times New Roman" w:hAnsi="Times New Roman" w:cs="Times New Roman"/>
          <w:sz w:val="28"/>
          <w:szCs w:val="28"/>
        </w:rPr>
        <w:t>:</w:t>
      </w:r>
    </w:p>
    <w:p w:rsidR="00277C92" w:rsidRDefault="007327EC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75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ля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мероприятия</w:t>
      </w:r>
      <w:r w:rsidR="006566A3" w:rsidRPr="00A96075">
        <w:rPr>
          <w:rFonts w:ascii="Times New Roman" w:hAnsi="Times New Roman" w:cs="Times New Roman"/>
          <w:spacing w:val="-2"/>
          <w:sz w:val="28"/>
          <w:szCs w:val="28"/>
        </w:rPr>
        <w:t>, предусмотренного подпунктом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3.3.2</w:t>
      </w:r>
      <w:r w:rsidR="006566A3"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таблицы пункта 5 «</w:t>
      </w:r>
      <w:r w:rsidR="006566A3" w:rsidRPr="00E86713">
        <w:rPr>
          <w:rFonts w:ascii="Times New Roman" w:hAnsi="Times New Roman" w:cs="Times New Roman"/>
          <w:sz w:val="28"/>
          <w:szCs w:val="28"/>
        </w:rPr>
        <w:t>Перечень мероприятий подпрограммы»</w:t>
      </w:r>
      <w:r w:rsidR="00556656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количество</w:t>
      </w:r>
      <w:r w:rsidR="00D715B4" w:rsidRPr="00E86713">
        <w:rPr>
          <w:rFonts w:ascii="Times New Roman" w:hAnsi="Times New Roman" w:cs="Times New Roman"/>
          <w:sz w:val="28"/>
          <w:szCs w:val="28"/>
        </w:rPr>
        <w:t xml:space="preserve"> комплектов </w:t>
      </w:r>
      <w:r w:rsidRPr="00E86713">
        <w:rPr>
          <w:rFonts w:ascii="Times New Roman" w:hAnsi="Times New Roman" w:cs="Times New Roman" w:hint="eastAsia"/>
          <w:sz w:val="28"/>
          <w:szCs w:val="28"/>
        </w:rPr>
        <w:t>разработанной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проектной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документации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строительство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(</w:t>
      </w:r>
      <w:r w:rsidRPr="00E86713">
        <w:rPr>
          <w:rFonts w:ascii="Times New Roman" w:hAnsi="Times New Roman" w:cs="Times New Roman" w:hint="eastAsia"/>
          <w:sz w:val="28"/>
          <w:szCs w:val="28"/>
        </w:rPr>
        <w:t>реконструкцию</w:t>
      </w:r>
      <w:r w:rsidRPr="00E86713">
        <w:rPr>
          <w:rFonts w:ascii="Times New Roman" w:hAnsi="Times New Roman" w:cs="Times New Roman"/>
          <w:sz w:val="28"/>
          <w:szCs w:val="28"/>
        </w:rPr>
        <w:t xml:space="preserve">) </w:t>
      </w:r>
      <w:r w:rsidRPr="00E86713">
        <w:rPr>
          <w:rFonts w:ascii="Times New Roman" w:hAnsi="Times New Roman" w:cs="Times New Roman" w:hint="eastAsia"/>
          <w:sz w:val="28"/>
          <w:szCs w:val="28"/>
        </w:rPr>
        <w:t>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капитальный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ремонт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автомобильных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дорог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общего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пользования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местного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значения</w:t>
      </w:r>
      <w:r w:rsidRPr="00E86713">
        <w:rPr>
          <w:rFonts w:ascii="Times New Roman" w:hAnsi="Times New Roman" w:cs="Times New Roman"/>
          <w:sz w:val="28"/>
          <w:szCs w:val="28"/>
        </w:rPr>
        <w:t>;</w:t>
      </w:r>
      <w:r w:rsidR="00556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C92" w:rsidRDefault="006566A3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для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мероприятия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предусмотренного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подпунктом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3.3.3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таблицы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пункта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5 «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Перечень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мероприятий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подпрограммы»</w:t>
      </w:r>
      <w:r w:rsidR="00556656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построены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(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реконструированы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)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или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отремонтированы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(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в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том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числе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капитально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)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автомобильные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дороги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общего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пользования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местного</w:t>
      </w:r>
      <w:r w:rsidR="007327EC"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7327EC" w:rsidRPr="00E86713">
        <w:rPr>
          <w:rFonts w:ascii="Times New Roman" w:hAnsi="Times New Roman" w:cs="Times New Roman" w:hint="eastAsia"/>
          <w:sz w:val="28"/>
          <w:szCs w:val="28"/>
        </w:rPr>
        <w:t>значения</w:t>
      </w:r>
      <w:r w:rsidRPr="00E86713">
        <w:rPr>
          <w:rFonts w:ascii="Times New Roman" w:hAnsi="Times New Roman" w:cs="Times New Roman"/>
          <w:sz w:val="28"/>
          <w:szCs w:val="28"/>
        </w:rPr>
        <w:t>;</w:t>
      </w:r>
      <w:r w:rsidR="00556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C92" w:rsidRDefault="006566A3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для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мероприятия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предусмотренного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подпунктом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3.3.4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таблицы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пункта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5 «</w:t>
      </w:r>
      <w:r w:rsidRPr="00E86713">
        <w:rPr>
          <w:rFonts w:ascii="Times New Roman" w:hAnsi="Times New Roman" w:cs="Times New Roman" w:hint="eastAsia"/>
          <w:sz w:val="28"/>
          <w:szCs w:val="28"/>
        </w:rPr>
        <w:t>Перечень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подпрограммы»</w:t>
      </w:r>
      <w:r w:rsidR="00556656">
        <w:rPr>
          <w:rFonts w:ascii="Times New Roman" w:hAnsi="Times New Roman" w:cs="Times New Roman"/>
          <w:sz w:val="28"/>
          <w:szCs w:val="28"/>
        </w:rPr>
        <w:t xml:space="preserve">, </w:t>
      </w:r>
      <w:r w:rsidRPr="00E86713">
        <w:rPr>
          <w:rFonts w:ascii="Times New Roman" w:hAnsi="Times New Roman" w:cs="Times New Roman" w:hint="eastAsia"/>
          <w:sz w:val="28"/>
          <w:szCs w:val="28"/>
        </w:rPr>
        <w:t>количество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комплектов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проектной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документации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на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благоустройство</w:t>
      </w:r>
      <w:r w:rsidRPr="00E86713">
        <w:rPr>
          <w:rFonts w:ascii="Times New Roman" w:hAnsi="Times New Roman" w:cs="Times New Roman"/>
          <w:sz w:val="28"/>
          <w:szCs w:val="28"/>
        </w:rPr>
        <w:t>;</w:t>
      </w:r>
      <w:r w:rsidR="00556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6A3" w:rsidRPr="00E86713" w:rsidRDefault="006566A3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для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мероприятия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предусмотренного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подпунктом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3.3.5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таблицы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пункта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5 «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Перечень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мероприятий</w:t>
      </w:r>
      <w:r w:rsidRPr="00A96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6075">
        <w:rPr>
          <w:rFonts w:ascii="Times New Roman" w:hAnsi="Times New Roman" w:cs="Times New Roman" w:hint="eastAsia"/>
          <w:spacing w:val="-2"/>
          <w:sz w:val="28"/>
          <w:szCs w:val="28"/>
        </w:rPr>
        <w:t>подпрограммы»</w:t>
      </w:r>
      <w:r w:rsidR="00556656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количество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благоустроенных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393EDF" w:rsidRPr="00E86713">
        <w:rPr>
          <w:rFonts w:ascii="Times New Roman" w:hAnsi="Times New Roman" w:cs="Times New Roman"/>
          <w:sz w:val="28"/>
          <w:szCs w:val="28"/>
        </w:rPr>
        <w:t>общественных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Pr="00E86713">
        <w:rPr>
          <w:rFonts w:ascii="Times New Roman" w:hAnsi="Times New Roman" w:cs="Times New Roman" w:hint="eastAsia"/>
          <w:sz w:val="28"/>
          <w:szCs w:val="28"/>
        </w:rPr>
        <w:t>территорий</w:t>
      </w:r>
      <w:r w:rsidRPr="00E86713">
        <w:rPr>
          <w:rFonts w:ascii="Times New Roman" w:hAnsi="Times New Roman" w:cs="Times New Roman"/>
          <w:sz w:val="28"/>
          <w:szCs w:val="28"/>
        </w:rPr>
        <w:t>.».</w:t>
      </w:r>
    </w:p>
    <w:p w:rsidR="00C546F4" w:rsidRPr="00E86713" w:rsidRDefault="00C546F4" w:rsidP="00A96075">
      <w:pPr>
        <w:pStyle w:val="ConsPlusNormal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713">
        <w:rPr>
          <w:rFonts w:ascii="Times New Roman" w:hAnsi="Times New Roman" w:cs="Times New Roman"/>
          <w:sz w:val="28"/>
          <w:szCs w:val="28"/>
        </w:rPr>
        <w:t>2</w:t>
      </w:r>
      <w:r w:rsidR="00E44C15" w:rsidRPr="00E86713">
        <w:rPr>
          <w:rFonts w:ascii="Times New Roman" w:hAnsi="Times New Roman" w:cs="Times New Roman"/>
          <w:sz w:val="28"/>
          <w:szCs w:val="28"/>
        </w:rPr>
        <w:t>.</w:t>
      </w:r>
      <w:r w:rsidRPr="00E86713">
        <w:rPr>
          <w:rFonts w:ascii="Times New Roman" w:hAnsi="Times New Roman" w:cs="Times New Roman"/>
          <w:sz w:val="28"/>
          <w:szCs w:val="28"/>
        </w:rPr>
        <w:t xml:space="preserve"> </w:t>
      </w:r>
      <w:r w:rsidR="006F6FDD" w:rsidRPr="00E86713">
        <w:rPr>
          <w:rFonts w:ascii="Times New Roman" w:hAnsi="Times New Roman" w:cs="Times New Roman"/>
          <w:sz w:val="28"/>
          <w:szCs w:val="28"/>
        </w:rPr>
        <w:t>Настоящее постановление вступает в сил</w:t>
      </w:r>
      <w:r w:rsidRPr="00E86713">
        <w:rPr>
          <w:rFonts w:ascii="Times New Roman" w:hAnsi="Times New Roman" w:cs="Times New Roman"/>
          <w:sz w:val="28"/>
          <w:szCs w:val="28"/>
        </w:rPr>
        <w:t>у</w:t>
      </w:r>
      <w:r w:rsidR="006F6FDD" w:rsidRPr="00E867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6FDD" w:rsidRPr="00E86713">
        <w:rPr>
          <w:rFonts w:ascii="Times New Roman" w:hAnsi="Times New Roman" w:cs="Times New Roman"/>
          <w:sz w:val="28"/>
          <w:szCs w:val="28"/>
        </w:rPr>
        <w:t xml:space="preserve">с </w:t>
      </w:r>
      <w:r w:rsidR="00C850CB" w:rsidRPr="00E86713">
        <w:rPr>
          <w:rFonts w:ascii="Times New Roman" w:hAnsi="Times New Roman" w:cs="Times New Roman"/>
          <w:sz w:val="28"/>
          <w:szCs w:val="28"/>
        </w:rPr>
        <w:t>даты подписания</w:t>
      </w:r>
      <w:proofErr w:type="gramEnd"/>
      <w:r w:rsidR="006F6FDD" w:rsidRPr="00E86713">
        <w:rPr>
          <w:rFonts w:ascii="Times New Roman" w:hAnsi="Times New Roman" w:cs="Times New Roman"/>
          <w:sz w:val="28"/>
          <w:szCs w:val="28"/>
        </w:rPr>
        <w:t>.</w:t>
      </w:r>
    </w:p>
    <w:p w:rsidR="00E44C15" w:rsidRDefault="00E44C15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45D" w:rsidRPr="00E86713" w:rsidRDefault="00E0645D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C15" w:rsidRPr="00E86713" w:rsidRDefault="00E44C15" w:rsidP="00A960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68" w:type="pct"/>
        <w:jc w:val="right"/>
        <w:tblLayout w:type="fixed"/>
        <w:tblLook w:val="01E0" w:firstRow="1" w:lastRow="1" w:firstColumn="1" w:lastColumn="1" w:noHBand="0" w:noVBand="0"/>
      </w:tblPr>
      <w:tblGrid>
        <w:gridCol w:w="6931"/>
        <w:gridCol w:w="244"/>
        <w:gridCol w:w="2526"/>
      </w:tblGrid>
      <w:tr w:rsidR="000B2D91" w:rsidRPr="00976DE4" w:rsidTr="00A96075">
        <w:trPr>
          <w:trHeight w:val="103"/>
          <w:jc w:val="right"/>
        </w:trPr>
        <w:tc>
          <w:tcPr>
            <w:tcW w:w="3572" w:type="pct"/>
            <w:vAlign w:val="bottom"/>
          </w:tcPr>
          <w:p w:rsidR="000B2D91" w:rsidRPr="00E86713" w:rsidRDefault="000B2D91" w:rsidP="00A9607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E8671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  <w:r w:rsidR="003A20DC" w:rsidRPr="00E867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6" w:type="pct"/>
            <w:vAlign w:val="bottom"/>
          </w:tcPr>
          <w:p w:rsidR="000B2D91" w:rsidRPr="00E86713" w:rsidRDefault="000B2D91" w:rsidP="00A96075">
            <w:pPr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0B2D91" w:rsidRPr="00E86713" w:rsidRDefault="000B2D91" w:rsidP="00A96075">
            <w:pPr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pct"/>
            <w:vAlign w:val="bottom"/>
          </w:tcPr>
          <w:p w:rsidR="000B2D91" w:rsidRPr="00976DE4" w:rsidRDefault="000B2D91" w:rsidP="00A96075">
            <w:pPr>
              <w:spacing w:line="235" w:lineRule="auto"/>
              <w:ind w:right="-6"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6713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976DE4" w:rsidRDefault="00460FEA" w:rsidP="00A96075">
      <w:pPr>
        <w:spacing w:line="235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sectPr w:rsidR="00460FEA" w:rsidRPr="00976DE4" w:rsidSect="00C2555A">
      <w:headerReference w:type="default" r:id="rId19"/>
      <w:type w:val="continuous"/>
      <w:pgSz w:w="11907" w:h="16834" w:code="9"/>
      <w:pgMar w:top="95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E7E" w:rsidRDefault="00696E7E">
      <w:r>
        <w:separator/>
      </w:r>
    </w:p>
  </w:endnote>
  <w:endnote w:type="continuationSeparator" w:id="0">
    <w:p w:rsidR="00696E7E" w:rsidRDefault="0069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49379B" w:rsidRPr="00C22273">
      <w:tc>
        <w:tcPr>
          <w:tcW w:w="2538" w:type="dxa"/>
          <w:shd w:val="clear" w:color="auto" w:fill="auto"/>
        </w:tcPr>
        <w:p w:rsidR="0049379B" w:rsidRPr="00C22273" w:rsidRDefault="0049379B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49379B" w:rsidRPr="00C22273" w:rsidRDefault="0049379B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49379B" w:rsidRPr="00C22273" w:rsidRDefault="0049379B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49379B" w:rsidRPr="00C22273" w:rsidRDefault="0049379B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49379B" w:rsidRDefault="0049379B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E7E" w:rsidRDefault="00696E7E">
      <w:r>
        <w:separator/>
      </w:r>
    </w:p>
  </w:footnote>
  <w:footnote w:type="continuationSeparator" w:id="0">
    <w:p w:rsidR="00696E7E" w:rsidRDefault="00696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9B" w:rsidRDefault="0049379B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49379B" w:rsidRDefault="004937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9B" w:rsidRPr="00481B88" w:rsidRDefault="0049379B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49379B" w:rsidRPr="00481B88" w:rsidRDefault="0049379B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AC0D29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49379B" w:rsidRPr="00E37801" w:rsidRDefault="0049379B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68108DA"/>
    <w:multiLevelType w:val="hybridMultilevel"/>
    <w:tmpl w:val="7EDC3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C574A6"/>
    <w:multiLevelType w:val="hybridMultilevel"/>
    <w:tmpl w:val="A1804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C6599B"/>
    <w:multiLevelType w:val="hybridMultilevel"/>
    <w:tmpl w:val="4E14E530"/>
    <w:lvl w:ilvl="0" w:tplc="758E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CB5D37"/>
    <w:multiLevelType w:val="multilevel"/>
    <w:tmpl w:val="DD3A81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565C65"/>
    <w:multiLevelType w:val="hybridMultilevel"/>
    <w:tmpl w:val="9BF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52FD"/>
    <w:multiLevelType w:val="hybridMultilevel"/>
    <w:tmpl w:val="FC5C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EE0"/>
    <w:multiLevelType w:val="hybridMultilevel"/>
    <w:tmpl w:val="C988EA34"/>
    <w:lvl w:ilvl="0" w:tplc="17DEE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15522F7"/>
    <w:multiLevelType w:val="hybridMultilevel"/>
    <w:tmpl w:val="1530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16350F"/>
    <w:multiLevelType w:val="hybridMultilevel"/>
    <w:tmpl w:val="69DECEA0"/>
    <w:lvl w:ilvl="0" w:tplc="33D2735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01E49FE"/>
    <w:multiLevelType w:val="hybridMultilevel"/>
    <w:tmpl w:val="8F2C0C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4190D19"/>
    <w:multiLevelType w:val="hybridMultilevel"/>
    <w:tmpl w:val="7770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A72B72"/>
    <w:multiLevelType w:val="hybridMultilevel"/>
    <w:tmpl w:val="11E8627E"/>
    <w:lvl w:ilvl="0" w:tplc="AA529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95F7F2A"/>
    <w:multiLevelType w:val="hybridMultilevel"/>
    <w:tmpl w:val="A9C2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18"/>
  </w:num>
  <w:num w:numId="7">
    <w:abstractNumId w:val="16"/>
  </w:num>
  <w:num w:numId="8">
    <w:abstractNumId w:val="15"/>
  </w:num>
  <w:num w:numId="9">
    <w:abstractNumId w:val="21"/>
  </w:num>
  <w:num w:numId="10">
    <w:abstractNumId w:val="7"/>
  </w:num>
  <w:num w:numId="11">
    <w:abstractNumId w:val="8"/>
  </w:num>
  <w:num w:numId="12">
    <w:abstractNumId w:val="4"/>
  </w:num>
  <w:num w:numId="13">
    <w:abstractNumId w:val="0"/>
  </w:num>
  <w:num w:numId="14">
    <w:abstractNumId w:val="2"/>
  </w:num>
  <w:num w:numId="15">
    <w:abstractNumId w:val="10"/>
  </w:num>
  <w:num w:numId="16">
    <w:abstractNumId w:val="14"/>
  </w:num>
  <w:num w:numId="17">
    <w:abstractNumId w:val="13"/>
  </w:num>
  <w:num w:numId="18">
    <w:abstractNumId w:val="9"/>
  </w:num>
  <w:num w:numId="19">
    <w:abstractNumId w:val="5"/>
  </w:num>
  <w:num w:numId="20">
    <w:abstractNumId w:val="19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mbd6kXcJPX2DEndz7/BoZ/xeec=" w:salt="Xf6t/8fzFvUX7bqscdShs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3F"/>
    <w:rsid w:val="0000103D"/>
    <w:rsid w:val="0000611E"/>
    <w:rsid w:val="00010285"/>
    <w:rsid w:val="00011C2C"/>
    <w:rsid w:val="0001222D"/>
    <w:rsid w:val="0001360F"/>
    <w:rsid w:val="00014AD3"/>
    <w:rsid w:val="00014FF0"/>
    <w:rsid w:val="00016E42"/>
    <w:rsid w:val="0001734F"/>
    <w:rsid w:val="00020EFC"/>
    <w:rsid w:val="00022903"/>
    <w:rsid w:val="0002403E"/>
    <w:rsid w:val="0002498D"/>
    <w:rsid w:val="00026981"/>
    <w:rsid w:val="00030147"/>
    <w:rsid w:val="000315EF"/>
    <w:rsid w:val="00031DB9"/>
    <w:rsid w:val="00032631"/>
    <w:rsid w:val="000331B3"/>
    <w:rsid w:val="00033413"/>
    <w:rsid w:val="000336D4"/>
    <w:rsid w:val="00037C0C"/>
    <w:rsid w:val="000425E4"/>
    <w:rsid w:val="00046341"/>
    <w:rsid w:val="00050F95"/>
    <w:rsid w:val="00053420"/>
    <w:rsid w:val="00055366"/>
    <w:rsid w:val="000560BE"/>
    <w:rsid w:val="00056DEB"/>
    <w:rsid w:val="00056F94"/>
    <w:rsid w:val="000614D8"/>
    <w:rsid w:val="00063783"/>
    <w:rsid w:val="00067769"/>
    <w:rsid w:val="00067E42"/>
    <w:rsid w:val="000720D3"/>
    <w:rsid w:val="00072BD2"/>
    <w:rsid w:val="0007310B"/>
    <w:rsid w:val="00073A7A"/>
    <w:rsid w:val="00073CE0"/>
    <w:rsid w:val="000740A2"/>
    <w:rsid w:val="00075BB9"/>
    <w:rsid w:val="0007653E"/>
    <w:rsid w:val="00076D5E"/>
    <w:rsid w:val="000772A5"/>
    <w:rsid w:val="00084A55"/>
    <w:rsid w:val="00084DD3"/>
    <w:rsid w:val="0009141B"/>
    <w:rsid w:val="000917C0"/>
    <w:rsid w:val="000925C3"/>
    <w:rsid w:val="000928B7"/>
    <w:rsid w:val="00092EF0"/>
    <w:rsid w:val="00093D36"/>
    <w:rsid w:val="000950FE"/>
    <w:rsid w:val="00095161"/>
    <w:rsid w:val="00095DEC"/>
    <w:rsid w:val="00096497"/>
    <w:rsid w:val="0009713A"/>
    <w:rsid w:val="00097A63"/>
    <w:rsid w:val="000A27DF"/>
    <w:rsid w:val="000A5126"/>
    <w:rsid w:val="000A6D9B"/>
    <w:rsid w:val="000B0736"/>
    <w:rsid w:val="000B21C7"/>
    <w:rsid w:val="000B2D91"/>
    <w:rsid w:val="000B7275"/>
    <w:rsid w:val="000C0937"/>
    <w:rsid w:val="000D2DE7"/>
    <w:rsid w:val="000D3543"/>
    <w:rsid w:val="000D41B5"/>
    <w:rsid w:val="000D542B"/>
    <w:rsid w:val="000D5EED"/>
    <w:rsid w:val="000D64A6"/>
    <w:rsid w:val="000E1F9D"/>
    <w:rsid w:val="000E2748"/>
    <w:rsid w:val="000F050B"/>
    <w:rsid w:val="000F214E"/>
    <w:rsid w:val="000F57C9"/>
    <w:rsid w:val="000F6AA1"/>
    <w:rsid w:val="000F75C4"/>
    <w:rsid w:val="00100724"/>
    <w:rsid w:val="00103B1A"/>
    <w:rsid w:val="00107D1A"/>
    <w:rsid w:val="00113292"/>
    <w:rsid w:val="00114315"/>
    <w:rsid w:val="001163F8"/>
    <w:rsid w:val="001175F2"/>
    <w:rsid w:val="00117E94"/>
    <w:rsid w:val="00121B94"/>
    <w:rsid w:val="00121C33"/>
    <w:rsid w:val="00122CFD"/>
    <w:rsid w:val="001278DC"/>
    <w:rsid w:val="00133A12"/>
    <w:rsid w:val="001407AE"/>
    <w:rsid w:val="001454C3"/>
    <w:rsid w:val="00147C36"/>
    <w:rsid w:val="00150148"/>
    <w:rsid w:val="00151370"/>
    <w:rsid w:val="00152399"/>
    <w:rsid w:val="00152B23"/>
    <w:rsid w:val="00153C45"/>
    <w:rsid w:val="00156389"/>
    <w:rsid w:val="00156BC1"/>
    <w:rsid w:val="001570EF"/>
    <w:rsid w:val="001576B0"/>
    <w:rsid w:val="00162E72"/>
    <w:rsid w:val="001630CB"/>
    <w:rsid w:val="0016489A"/>
    <w:rsid w:val="001650E9"/>
    <w:rsid w:val="00167111"/>
    <w:rsid w:val="00172785"/>
    <w:rsid w:val="00174E6C"/>
    <w:rsid w:val="001752BC"/>
    <w:rsid w:val="00175BE5"/>
    <w:rsid w:val="0018004C"/>
    <w:rsid w:val="001815EB"/>
    <w:rsid w:val="001838F0"/>
    <w:rsid w:val="00183E7A"/>
    <w:rsid w:val="001846AA"/>
    <w:rsid w:val="001850F4"/>
    <w:rsid w:val="00186541"/>
    <w:rsid w:val="001878AB"/>
    <w:rsid w:val="00191704"/>
    <w:rsid w:val="00191F85"/>
    <w:rsid w:val="001947BE"/>
    <w:rsid w:val="00194ABF"/>
    <w:rsid w:val="00195AAE"/>
    <w:rsid w:val="001A1EED"/>
    <w:rsid w:val="001A2382"/>
    <w:rsid w:val="001A5039"/>
    <w:rsid w:val="001A560F"/>
    <w:rsid w:val="001A6014"/>
    <w:rsid w:val="001A6322"/>
    <w:rsid w:val="001A6AFE"/>
    <w:rsid w:val="001B0982"/>
    <w:rsid w:val="001B32BA"/>
    <w:rsid w:val="001B6756"/>
    <w:rsid w:val="001C02CD"/>
    <w:rsid w:val="001C041C"/>
    <w:rsid w:val="001C15E6"/>
    <w:rsid w:val="001C2511"/>
    <w:rsid w:val="001C453B"/>
    <w:rsid w:val="001D0FAB"/>
    <w:rsid w:val="001D1F58"/>
    <w:rsid w:val="001D3169"/>
    <w:rsid w:val="001D41B3"/>
    <w:rsid w:val="001D4870"/>
    <w:rsid w:val="001D63E5"/>
    <w:rsid w:val="001E0317"/>
    <w:rsid w:val="001E17DC"/>
    <w:rsid w:val="001E20F1"/>
    <w:rsid w:val="001E2E3D"/>
    <w:rsid w:val="001E4FAA"/>
    <w:rsid w:val="001E6D79"/>
    <w:rsid w:val="001F12E8"/>
    <w:rsid w:val="001F13D6"/>
    <w:rsid w:val="001F228C"/>
    <w:rsid w:val="001F282C"/>
    <w:rsid w:val="001F64B8"/>
    <w:rsid w:val="001F6A3F"/>
    <w:rsid w:val="001F7C83"/>
    <w:rsid w:val="002019D3"/>
    <w:rsid w:val="00202028"/>
    <w:rsid w:val="00203046"/>
    <w:rsid w:val="00210C9A"/>
    <w:rsid w:val="00210F54"/>
    <w:rsid w:val="002112E0"/>
    <w:rsid w:val="00211AF1"/>
    <w:rsid w:val="00211F5B"/>
    <w:rsid w:val="00216781"/>
    <w:rsid w:val="002171C0"/>
    <w:rsid w:val="00217D1A"/>
    <w:rsid w:val="002260C6"/>
    <w:rsid w:val="00226E27"/>
    <w:rsid w:val="00231F1C"/>
    <w:rsid w:val="00233038"/>
    <w:rsid w:val="00233393"/>
    <w:rsid w:val="00241314"/>
    <w:rsid w:val="00241CEC"/>
    <w:rsid w:val="00242DDB"/>
    <w:rsid w:val="0024756C"/>
    <w:rsid w:val="002479A2"/>
    <w:rsid w:val="0025382E"/>
    <w:rsid w:val="00256CF4"/>
    <w:rsid w:val="0026087E"/>
    <w:rsid w:val="0026140C"/>
    <w:rsid w:val="00265420"/>
    <w:rsid w:val="0026643B"/>
    <w:rsid w:val="00267308"/>
    <w:rsid w:val="002732A7"/>
    <w:rsid w:val="00274D67"/>
    <w:rsid w:val="00274E14"/>
    <w:rsid w:val="00277C92"/>
    <w:rsid w:val="00280A6D"/>
    <w:rsid w:val="00280E7C"/>
    <w:rsid w:val="00281E44"/>
    <w:rsid w:val="00282077"/>
    <w:rsid w:val="00282F2F"/>
    <w:rsid w:val="00284DEC"/>
    <w:rsid w:val="00290972"/>
    <w:rsid w:val="00292A11"/>
    <w:rsid w:val="002951EB"/>
    <w:rsid w:val="002953B6"/>
    <w:rsid w:val="00295F76"/>
    <w:rsid w:val="002977FB"/>
    <w:rsid w:val="002A0CD4"/>
    <w:rsid w:val="002A58F9"/>
    <w:rsid w:val="002A6169"/>
    <w:rsid w:val="002A66FD"/>
    <w:rsid w:val="002A686F"/>
    <w:rsid w:val="002A7E13"/>
    <w:rsid w:val="002B1968"/>
    <w:rsid w:val="002B35AE"/>
    <w:rsid w:val="002B390F"/>
    <w:rsid w:val="002B7A59"/>
    <w:rsid w:val="002C0676"/>
    <w:rsid w:val="002C0BD5"/>
    <w:rsid w:val="002C2DF6"/>
    <w:rsid w:val="002C4D6F"/>
    <w:rsid w:val="002C6B4B"/>
    <w:rsid w:val="002D168D"/>
    <w:rsid w:val="002D1CFB"/>
    <w:rsid w:val="002D5F88"/>
    <w:rsid w:val="002E0B0D"/>
    <w:rsid w:val="002E2737"/>
    <w:rsid w:val="002E751F"/>
    <w:rsid w:val="002F1E81"/>
    <w:rsid w:val="002F38D9"/>
    <w:rsid w:val="002F3CFA"/>
    <w:rsid w:val="002F3DA0"/>
    <w:rsid w:val="002F421B"/>
    <w:rsid w:val="002F446C"/>
    <w:rsid w:val="002F5FC9"/>
    <w:rsid w:val="002F6A3A"/>
    <w:rsid w:val="00300C44"/>
    <w:rsid w:val="00302309"/>
    <w:rsid w:val="003027A9"/>
    <w:rsid w:val="00302DEC"/>
    <w:rsid w:val="003060AA"/>
    <w:rsid w:val="00310D92"/>
    <w:rsid w:val="00312327"/>
    <w:rsid w:val="00314336"/>
    <w:rsid w:val="003160CB"/>
    <w:rsid w:val="003222A3"/>
    <w:rsid w:val="00322DBC"/>
    <w:rsid w:val="00326994"/>
    <w:rsid w:val="00327AFF"/>
    <w:rsid w:val="00331D05"/>
    <w:rsid w:val="00333421"/>
    <w:rsid w:val="003354AB"/>
    <w:rsid w:val="00337B25"/>
    <w:rsid w:val="003406D2"/>
    <w:rsid w:val="003435A1"/>
    <w:rsid w:val="003555A6"/>
    <w:rsid w:val="00355965"/>
    <w:rsid w:val="00360A40"/>
    <w:rsid w:val="00365DD0"/>
    <w:rsid w:val="00370D1A"/>
    <w:rsid w:val="00372932"/>
    <w:rsid w:val="00373B01"/>
    <w:rsid w:val="0037729C"/>
    <w:rsid w:val="00380BC5"/>
    <w:rsid w:val="00380DF0"/>
    <w:rsid w:val="003828B4"/>
    <w:rsid w:val="0038445B"/>
    <w:rsid w:val="003870C2"/>
    <w:rsid w:val="00390C02"/>
    <w:rsid w:val="00393EDF"/>
    <w:rsid w:val="003954B8"/>
    <w:rsid w:val="00396642"/>
    <w:rsid w:val="00397DFF"/>
    <w:rsid w:val="003A0073"/>
    <w:rsid w:val="003A20DC"/>
    <w:rsid w:val="003A318A"/>
    <w:rsid w:val="003B09BF"/>
    <w:rsid w:val="003B2159"/>
    <w:rsid w:val="003B2189"/>
    <w:rsid w:val="003B6149"/>
    <w:rsid w:val="003B68A1"/>
    <w:rsid w:val="003C10B9"/>
    <w:rsid w:val="003C4109"/>
    <w:rsid w:val="003C6854"/>
    <w:rsid w:val="003D0A22"/>
    <w:rsid w:val="003D121C"/>
    <w:rsid w:val="003D1553"/>
    <w:rsid w:val="003D2627"/>
    <w:rsid w:val="003D3B8A"/>
    <w:rsid w:val="003D54F8"/>
    <w:rsid w:val="003E55F0"/>
    <w:rsid w:val="003F0E0C"/>
    <w:rsid w:val="003F1C4B"/>
    <w:rsid w:val="003F4091"/>
    <w:rsid w:val="003F4944"/>
    <w:rsid w:val="003F4F5E"/>
    <w:rsid w:val="003F5B78"/>
    <w:rsid w:val="003F7605"/>
    <w:rsid w:val="00400906"/>
    <w:rsid w:val="00402A23"/>
    <w:rsid w:val="0041004F"/>
    <w:rsid w:val="004123DA"/>
    <w:rsid w:val="00412CF9"/>
    <w:rsid w:val="0041343A"/>
    <w:rsid w:val="004227B1"/>
    <w:rsid w:val="0042590E"/>
    <w:rsid w:val="00432BD7"/>
    <w:rsid w:val="00433B16"/>
    <w:rsid w:val="00437F65"/>
    <w:rsid w:val="00440E7A"/>
    <w:rsid w:val="00441C3E"/>
    <w:rsid w:val="00445C94"/>
    <w:rsid w:val="00446EC0"/>
    <w:rsid w:val="00451091"/>
    <w:rsid w:val="00453E42"/>
    <w:rsid w:val="004574F7"/>
    <w:rsid w:val="00460DF8"/>
    <w:rsid w:val="00460FEA"/>
    <w:rsid w:val="00462856"/>
    <w:rsid w:val="004727CE"/>
    <w:rsid w:val="004734B7"/>
    <w:rsid w:val="00474EAA"/>
    <w:rsid w:val="004768AB"/>
    <w:rsid w:val="004802E2"/>
    <w:rsid w:val="00481036"/>
    <w:rsid w:val="00481B88"/>
    <w:rsid w:val="004822C0"/>
    <w:rsid w:val="00483EE5"/>
    <w:rsid w:val="00484FB2"/>
    <w:rsid w:val="00485109"/>
    <w:rsid w:val="00485B4F"/>
    <w:rsid w:val="004862D1"/>
    <w:rsid w:val="00491B68"/>
    <w:rsid w:val="00492036"/>
    <w:rsid w:val="0049379B"/>
    <w:rsid w:val="004A0C87"/>
    <w:rsid w:val="004A2665"/>
    <w:rsid w:val="004A2758"/>
    <w:rsid w:val="004A435F"/>
    <w:rsid w:val="004A5B4E"/>
    <w:rsid w:val="004A7024"/>
    <w:rsid w:val="004B2899"/>
    <w:rsid w:val="004B2C37"/>
    <w:rsid w:val="004B2D5A"/>
    <w:rsid w:val="004B70AF"/>
    <w:rsid w:val="004C0C77"/>
    <w:rsid w:val="004C5E49"/>
    <w:rsid w:val="004C7D58"/>
    <w:rsid w:val="004D0F3F"/>
    <w:rsid w:val="004D18A7"/>
    <w:rsid w:val="004D1CE6"/>
    <w:rsid w:val="004D293D"/>
    <w:rsid w:val="004E66C8"/>
    <w:rsid w:val="004F010B"/>
    <w:rsid w:val="004F22AA"/>
    <w:rsid w:val="004F44FE"/>
    <w:rsid w:val="004F4763"/>
    <w:rsid w:val="0050336F"/>
    <w:rsid w:val="00503BEB"/>
    <w:rsid w:val="00505B3E"/>
    <w:rsid w:val="005063C5"/>
    <w:rsid w:val="00506EA9"/>
    <w:rsid w:val="005100F0"/>
    <w:rsid w:val="00510DD9"/>
    <w:rsid w:val="00512378"/>
    <w:rsid w:val="00512A47"/>
    <w:rsid w:val="00513C66"/>
    <w:rsid w:val="00516AC2"/>
    <w:rsid w:val="00520B5B"/>
    <w:rsid w:val="00521363"/>
    <w:rsid w:val="005227DE"/>
    <w:rsid w:val="00523761"/>
    <w:rsid w:val="00531985"/>
    <w:rsid w:val="00531C68"/>
    <w:rsid w:val="00532119"/>
    <w:rsid w:val="005335F3"/>
    <w:rsid w:val="005379AC"/>
    <w:rsid w:val="00542354"/>
    <w:rsid w:val="00543C38"/>
    <w:rsid w:val="00543D2D"/>
    <w:rsid w:val="00544EFF"/>
    <w:rsid w:val="00545A3D"/>
    <w:rsid w:val="00546AAF"/>
    <w:rsid w:val="00546BA3"/>
    <w:rsid w:val="00546DBB"/>
    <w:rsid w:val="00550E51"/>
    <w:rsid w:val="005523F7"/>
    <w:rsid w:val="00555B73"/>
    <w:rsid w:val="005560D3"/>
    <w:rsid w:val="00556656"/>
    <w:rsid w:val="00561A5B"/>
    <w:rsid w:val="00565E20"/>
    <w:rsid w:val="005666AB"/>
    <w:rsid w:val="0057074C"/>
    <w:rsid w:val="00571110"/>
    <w:rsid w:val="00571658"/>
    <w:rsid w:val="00573FBF"/>
    <w:rsid w:val="00574FF3"/>
    <w:rsid w:val="00576940"/>
    <w:rsid w:val="00580320"/>
    <w:rsid w:val="00580BB6"/>
    <w:rsid w:val="00582538"/>
    <w:rsid w:val="005838EA"/>
    <w:rsid w:val="00583FA0"/>
    <w:rsid w:val="005854A8"/>
    <w:rsid w:val="00585EE1"/>
    <w:rsid w:val="00586B04"/>
    <w:rsid w:val="00590C0E"/>
    <w:rsid w:val="00591286"/>
    <w:rsid w:val="00591B35"/>
    <w:rsid w:val="005939E6"/>
    <w:rsid w:val="00594DF1"/>
    <w:rsid w:val="0059646E"/>
    <w:rsid w:val="005A0CA5"/>
    <w:rsid w:val="005A1608"/>
    <w:rsid w:val="005A40E0"/>
    <w:rsid w:val="005A4227"/>
    <w:rsid w:val="005B229B"/>
    <w:rsid w:val="005B3518"/>
    <w:rsid w:val="005B38ED"/>
    <w:rsid w:val="005B3DC0"/>
    <w:rsid w:val="005B5A4B"/>
    <w:rsid w:val="005C210D"/>
    <w:rsid w:val="005C44BD"/>
    <w:rsid w:val="005C48E2"/>
    <w:rsid w:val="005C4985"/>
    <w:rsid w:val="005C53D0"/>
    <w:rsid w:val="005C56AE"/>
    <w:rsid w:val="005C7449"/>
    <w:rsid w:val="005D3622"/>
    <w:rsid w:val="005D383F"/>
    <w:rsid w:val="005D503C"/>
    <w:rsid w:val="005D67E3"/>
    <w:rsid w:val="005E0188"/>
    <w:rsid w:val="005E0518"/>
    <w:rsid w:val="005E21B3"/>
    <w:rsid w:val="005E2495"/>
    <w:rsid w:val="005E495B"/>
    <w:rsid w:val="005E6D99"/>
    <w:rsid w:val="005F1E50"/>
    <w:rsid w:val="005F1F0E"/>
    <w:rsid w:val="005F2ADD"/>
    <w:rsid w:val="005F2C49"/>
    <w:rsid w:val="005F70DB"/>
    <w:rsid w:val="005F7816"/>
    <w:rsid w:val="005F7F5A"/>
    <w:rsid w:val="00600490"/>
    <w:rsid w:val="006013EB"/>
    <w:rsid w:val="0060479E"/>
    <w:rsid w:val="00604BE7"/>
    <w:rsid w:val="00604E80"/>
    <w:rsid w:val="00604FCD"/>
    <w:rsid w:val="00605395"/>
    <w:rsid w:val="006053CF"/>
    <w:rsid w:val="006053D4"/>
    <w:rsid w:val="00606187"/>
    <w:rsid w:val="006064E2"/>
    <w:rsid w:val="00607463"/>
    <w:rsid w:val="006114E6"/>
    <w:rsid w:val="00614B61"/>
    <w:rsid w:val="00616AED"/>
    <w:rsid w:val="00623116"/>
    <w:rsid w:val="0063184E"/>
    <w:rsid w:val="00632A4F"/>
    <w:rsid w:val="00632B56"/>
    <w:rsid w:val="00632E54"/>
    <w:rsid w:val="006351E3"/>
    <w:rsid w:val="0063679E"/>
    <w:rsid w:val="0064061C"/>
    <w:rsid w:val="00640E13"/>
    <w:rsid w:val="00644236"/>
    <w:rsid w:val="006443C6"/>
    <w:rsid w:val="00645F34"/>
    <w:rsid w:val="006471E5"/>
    <w:rsid w:val="00652CD5"/>
    <w:rsid w:val="006539FE"/>
    <w:rsid w:val="00655D53"/>
    <w:rsid w:val="00655F99"/>
    <w:rsid w:val="00656364"/>
    <w:rsid w:val="006566A3"/>
    <w:rsid w:val="00657D07"/>
    <w:rsid w:val="0066250A"/>
    <w:rsid w:val="00665389"/>
    <w:rsid w:val="006662B7"/>
    <w:rsid w:val="00667832"/>
    <w:rsid w:val="00671D3B"/>
    <w:rsid w:val="00674048"/>
    <w:rsid w:val="00675330"/>
    <w:rsid w:val="00675576"/>
    <w:rsid w:val="00680694"/>
    <w:rsid w:val="00681D3F"/>
    <w:rsid w:val="00683693"/>
    <w:rsid w:val="00684A5B"/>
    <w:rsid w:val="00685F61"/>
    <w:rsid w:val="006875C1"/>
    <w:rsid w:val="00690330"/>
    <w:rsid w:val="00691A70"/>
    <w:rsid w:val="00693FF2"/>
    <w:rsid w:val="00694048"/>
    <w:rsid w:val="006943ED"/>
    <w:rsid w:val="00694906"/>
    <w:rsid w:val="0069530E"/>
    <w:rsid w:val="00696E7E"/>
    <w:rsid w:val="00696F71"/>
    <w:rsid w:val="006A1F71"/>
    <w:rsid w:val="006A6DED"/>
    <w:rsid w:val="006B080B"/>
    <w:rsid w:val="006B1996"/>
    <w:rsid w:val="006B1E5F"/>
    <w:rsid w:val="006B20FE"/>
    <w:rsid w:val="006C1FD3"/>
    <w:rsid w:val="006C2727"/>
    <w:rsid w:val="006C42B7"/>
    <w:rsid w:val="006C4622"/>
    <w:rsid w:val="006C54EB"/>
    <w:rsid w:val="006C743F"/>
    <w:rsid w:val="006C779C"/>
    <w:rsid w:val="006D0AF2"/>
    <w:rsid w:val="006D1105"/>
    <w:rsid w:val="006D45FA"/>
    <w:rsid w:val="006D4FC9"/>
    <w:rsid w:val="006E0599"/>
    <w:rsid w:val="006E0AA0"/>
    <w:rsid w:val="006E3C76"/>
    <w:rsid w:val="006E604F"/>
    <w:rsid w:val="006F0CD8"/>
    <w:rsid w:val="006F14DD"/>
    <w:rsid w:val="006F328B"/>
    <w:rsid w:val="006F5886"/>
    <w:rsid w:val="006F6FDD"/>
    <w:rsid w:val="00701435"/>
    <w:rsid w:val="0070201A"/>
    <w:rsid w:val="00702B5C"/>
    <w:rsid w:val="00707734"/>
    <w:rsid w:val="00707E19"/>
    <w:rsid w:val="007119A0"/>
    <w:rsid w:val="00712F7C"/>
    <w:rsid w:val="00720B4D"/>
    <w:rsid w:val="0072328A"/>
    <w:rsid w:val="007264B0"/>
    <w:rsid w:val="007307BA"/>
    <w:rsid w:val="007327EC"/>
    <w:rsid w:val="00734323"/>
    <w:rsid w:val="007345B8"/>
    <w:rsid w:val="00735967"/>
    <w:rsid w:val="007377B5"/>
    <w:rsid w:val="0074163D"/>
    <w:rsid w:val="00745595"/>
    <w:rsid w:val="00746CC2"/>
    <w:rsid w:val="007519C9"/>
    <w:rsid w:val="007519EB"/>
    <w:rsid w:val="00760323"/>
    <w:rsid w:val="00761377"/>
    <w:rsid w:val="00762C14"/>
    <w:rsid w:val="00765600"/>
    <w:rsid w:val="00767F6E"/>
    <w:rsid w:val="0077117C"/>
    <w:rsid w:val="007712AE"/>
    <w:rsid w:val="007712CE"/>
    <w:rsid w:val="007736C2"/>
    <w:rsid w:val="00773B65"/>
    <w:rsid w:val="007802A4"/>
    <w:rsid w:val="00784FE9"/>
    <w:rsid w:val="00790241"/>
    <w:rsid w:val="00791C9F"/>
    <w:rsid w:val="00792AAB"/>
    <w:rsid w:val="00793B47"/>
    <w:rsid w:val="00794FA6"/>
    <w:rsid w:val="007955DA"/>
    <w:rsid w:val="007956DE"/>
    <w:rsid w:val="00796143"/>
    <w:rsid w:val="007A1D0C"/>
    <w:rsid w:val="007A2A7B"/>
    <w:rsid w:val="007A3AA8"/>
    <w:rsid w:val="007A7A55"/>
    <w:rsid w:val="007A7F67"/>
    <w:rsid w:val="007B13F9"/>
    <w:rsid w:val="007B23A4"/>
    <w:rsid w:val="007B523F"/>
    <w:rsid w:val="007B6AC4"/>
    <w:rsid w:val="007B6BC3"/>
    <w:rsid w:val="007C152C"/>
    <w:rsid w:val="007C21AF"/>
    <w:rsid w:val="007C7220"/>
    <w:rsid w:val="007C7E2F"/>
    <w:rsid w:val="007D2BAC"/>
    <w:rsid w:val="007D2F22"/>
    <w:rsid w:val="007D4925"/>
    <w:rsid w:val="007D4A80"/>
    <w:rsid w:val="007D5A3A"/>
    <w:rsid w:val="007D6625"/>
    <w:rsid w:val="007E0F8C"/>
    <w:rsid w:val="007E11B6"/>
    <w:rsid w:val="007E5E7E"/>
    <w:rsid w:val="007E7E1E"/>
    <w:rsid w:val="007F0C8A"/>
    <w:rsid w:val="007F11AB"/>
    <w:rsid w:val="007F121B"/>
    <w:rsid w:val="007F30E2"/>
    <w:rsid w:val="007F6FF1"/>
    <w:rsid w:val="00800D98"/>
    <w:rsid w:val="00801969"/>
    <w:rsid w:val="008020AD"/>
    <w:rsid w:val="00804D63"/>
    <w:rsid w:val="00805A68"/>
    <w:rsid w:val="00810BC5"/>
    <w:rsid w:val="008143CB"/>
    <w:rsid w:val="008176BE"/>
    <w:rsid w:val="00817CC2"/>
    <w:rsid w:val="00823B68"/>
    <w:rsid w:val="00823C9C"/>
    <w:rsid w:val="00823CA1"/>
    <w:rsid w:val="0083618A"/>
    <w:rsid w:val="008377F2"/>
    <w:rsid w:val="00837B63"/>
    <w:rsid w:val="00840734"/>
    <w:rsid w:val="00840A92"/>
    <w:rsid w:val="0084128C"/>
    <w:rsid w:val="0084742A"/>
    <w:rsid w:val="008513B9"/>
    <w:rsid w:val="00852105"/>
    <w:rsid w:val="0085305E"/>
    <w:rsid w:val="00854FCC"/>
    <w:rsid w:val="00855CE9"/>
    <w:rsid w:val="00864293"/>
    <w:rsid w:val="00864E43"/>
    <w:rsid w:val="00866ED2"/>
    <w:rsid w:val="008702D3"/>
    <w:rsid w:val="00872A39"/>
    <w:rsid w:val="00873B66"/>
    <w:rsid w:val="00876029"/>
    <w:rsid w:val="00876034"/>
    <w:rsid w:val="00876275"/>
    <w:rsid w:val="008803C9"/>
    <w:rsid w:val="00880E73"/>
    <w:rsid w:val="008827E7"/>
    <w:rsid w:val="00884A1E"/>
    <w:rsid w:val="00885F7F"/>
    <w:rsid w:val="00887B02"/>
    <w:rsid w:val="00893503"/>
    <w:rsid w:val="008945A3"/>
    <w:rsid w:val="00895DF6"/>
    <w:rsid w:val="008963AF"/>
    <w:rsid w:val="008974C0"/>
    <w:rsid w:val="00897610"/>
    <w:rsid w:val="0089793D"/>
    <w:rsid w:val="00897C5E"/>
    <w:rsid w:val="008A0AF2"/>
    <w:rsid w:val="008A1696"/>
    <w:rsid w:val="008A2D83"/>
    <w:rsid w:val="008A3EC4"/>
    <w:rsid w:val="008A6887"/>
    <w:rsid w:val="008A7299"/>
    <w:rsid w:val="008B065E"/>
    <w:rsid w:val="008B069F"/>
    <w:rsid w:val="008B1A6F"/>
    <w:rsid w:val="008B1A8A"/>
    <w:rsid w:val="008B3BBE"/>
    <w:rsid w:val="008B3D28"/>
    <w:rsid w:val="008B5A8F"/>
    <w:rsid w:val="008B7071"/>
    <w:rsid w:val="008B7D2A"/>
    <w:rsid w:val="008C1366"/>
    <w:rsid w:val="008C33A8"/>
    <w:rsid w:val="008C33AE"/>
    <w:rsid w:val="008C3A05"/>
    <w:rsid w:val="008C58FE"/>
    <w:rsid w:val="008D12C9"/>
    <w:rsid w:val="008D3388"/>
    <w:rsid w:val="008D4FAE"/>
    <w:rsid w:val="008D7E2F"/>
    <w:rsid w:val="008E15A1"/>
    <w:rsid w:val="008E3705"/>
    <w:rsid w:val="008E6112"/>
    <w:rsid w:val="008E6C41"/>
    <w:rsid w:val="008F0816"/>
    <w:rsid w:val="008F21FB"/>
    <w:rsid w:val="008F49CF"/>
    <w:rsid w:val="008F5B28"/>
    <w:rsid w:val="008F6BB7"/>
    <w:rsid w:val="00900F42"/>
    <w:rsid w:val="00901531"/>
    <w:rsid w:val="00902542"/>
    <w:rsid w:val="00904D40"/>
    <w:rsid w:val="00906E55"/>
    <w:rsid w:val="009122E5"/>
    <w:rsid w:val="009128F7"/>
    <w:rsid w:val="00914562"/>
    <w:rsid w:val="00920906"/>
    <w:rsid w:val="00920EE9"/>
    <w:rsid w:val="009240BC"/>
    <w:rsid w:val="00926D2D"/>
    <w:rsid w:val="00930006"/>
    <w:rsid w:val="009304D5"/>
    <w:rsid w:val="00932E3C"/>
    <w:rsid w:val="00933F77"/>
    <w:rsid w:val="009354E2"/>
    <w:rsid w:val="00935EE2"/>
    <w:rsid w:val="0093676A"/>
    <w:rsid w:val="00942099"/>
    <w:rsid w:val="009452EB"/>
    <w:rsid w:val="0094668B"/>
    <w:rsid w:val="00946B64"/>
    <w:rsid w:val="00955DD0"/>
    <w:rsid w:val="0096009D"/>
    <w:rsid w:val="00960DB8"/>
    <w:rsid w:val="009623E7"/>
    <w:rsid w:val="00962A7C"/>
    <w:rsid w:val="0096450B"/>
    <w:rsid w:val="0096473A"/>
    <w:rsid w:val="00965403"/>
    <w:rsid w:val="00965D4B"/>
    <w:rsid w:val="00967443"/>
    <w:rsid w:val="009700E1"/>
    <w:rsid w:val="00970A28"/>
    <w:rsid w:val="009740BD"/>
    <w:rsid w:val="0097605A"/>
    <w:rsid w:val="00976DE4"/>
    <w:rsid w:val="00977454"/>
    <w:rsid w:val="00977875"/>
    <w:rsid w:val="0098375F"/>
    <w:rsid w:val="009867D8"/>
    <w:rsid w:val="009870EB"/>
    <w:rsid w:val="00991150"/>
    <w:rsid w:val="009924C7"/>
    <w:rsid w:val="009927B7"/>
    <w:rsid w:val="009942F9"/>
    <w:rsid w:val="00996180"/>
    <w:rsid w:val="009977FF"/>
    <w:rsid w:val="009A085B"/>
    <w:rsid w:val="009B3454"/>
    <w:rsid w:val="009B5247"/>
    <w:rsid w:val="009C0724"/>
    <w:rsid w:val="009C11A1"/>
    <w:rsid w:val="009C1DE6"/>
    <w:rsid w:val="009C1F0E"/>
    <w:rsid w:val="009C28DE"/>
    <w:rsid w:val="009C6C01"/>
    <w:rsid w:val="009D3E8C"/>
    <w:rsid w:val="009D4208"/>
    <w:rsid w:val="009D6999"/>
    <w:rsid w:val="009D6B84"/>
    <w:rsid w:val="009D6FE8"/>
    <w:rsid w:val="009E1E81"/>
    <w:rsid w:val="009E213E"/>
    <w:rsid w:val="009E3A0E"/>
    <w:rsid w:val="009E46D6"/>
    <w:rsid w:val="009E48A4"/>
    <w:rsid w:val="009E5C72"/>
    <w:rsid w:val="009F0331"/>
    <w:rsid w:val="009F0D17"/>
    <w:rsid w:val="009F177D"/>
    <w:rsid w:val="009F2368"/>
    <w:rsid w:val="009F6086"/>
    <w:rsid w:val="009F7602"/>
    <w:rsid w:val="00A04548"/>
    <w:rsid w:val="00A05BF5"/>
    <w:rsid w:val="00A07200"/>
    <w:rsid w:val="00A074EF"/>
    <w:rsid w:val="00A10158"/>
    <w:rsid w:val="00A1314B"/>
    <w:rsid w:val="00A13160"/>
    <w:rsid w:val="00A137D3"/>
    <w:rsid w:val="00A17103"/>
    <w:rsid w:val="00A1761B"/>
    <w:rsid w:val="00A22B2E"/>
    <w:rsid w:val="00A251A6"/>
    <w:rsid w:val="00A26774"/>
    <w:rsid w:val="00A31DD7"/>
    <w:rsid w:val="00A32121"/>
    <w:rsid w:val="00A32144"/>
    <w:rsid w:val="00A41325"/>
    <w:rsid w:val="00A44A8F"/>
    <w:rsid w:val="00A463AD"/>
    <w:rsid w:val="00A47848"/>
    <w:rsid w:val="00A47F38"/>
    <w:rsid w:val="00A5046B"/>
    <w:rsid w:val="00A51056"/>
    <w:rsid w:val="00A51D96"/>
    <w:rsid w:val="00A534B3"/>
    <w:rsid w:val="00A539BD"/>
    <w:rsid w:val="00A55896"/>
    <w:rsid w:val="00A56DD7"/>
    <w:rsid w:val="00A609A6"/>
    <w:rsid w:val="00A63586"/>
    <w:rsid w:val="00A63B22"/>
    <w:rsid w:val="00A66B0C"/>
    <w:rsid w:val="00A67453"/>
    <w:rsid w:val="00A70D9E"/>
    <w:rsid w:val="00A71DA0"/>
    <w:rsid w:val="00A72D90"/>
    <w:rsid w:val="00A774EC"/>
    <w:rsid w:val="00A77729"/>
    <w:rsid w:val="00A77C76"/>
    <w:rsid w:val="00A82484"/>
    <w:rsid w:val="00A82557"/>
    <w:rsid w:val="00A8295E"/>
    <w:rsid w:val="00A834DE"/>
    <w:rsid w:val="00A84097"/>
    <w:rsid w:val="00A84340"/>
    <w:rsid w:val="00A86EDB"/>
    <w:rsid w:val="00A86F58"/>
    <w:rsid w:val="00A93737"/>
    <w:rsid w:val="00A944A1"/>
    <w:rsid w:val="00A954E5"/>
    <w:rsid w:val="00A95D76"/>
    <w:rsid w:val="00A96075"/>
    <w:rsid w:val="00A96F84"/>
    <w:rsid w:val="00A97B9D"/>
    <w:rsid w:val="00AA2E43"/>
    <w:rsid w:val="00AA491A"/>
    <w:rsid w:val="00AA6976"/>
    <w:rsid w:val="00AB127C"/>
    <w:rsid w:val="00AB1581"/>
    <w:rsid w:val="00AB2E29"/>
    <w:rsid w:val="00AB3F78"/>
    <w:rsid w:val="00AB5ECD"/>
    <w:rsid w:val="00AB7ACB"/>
    <w:rsid w:val="00AB7E9F"/>
    <w:rsid w:val="00AC0343"/>
    <w:rsid w:val="00AC080F"/>
    <w:rsid w:val="00AC0D29"/>
    <w:rsid w:val="00AC3828"/>
    <w:rsid w:val="00AC3953"/>
    <w:rsid w:val="00AC4053"/>
    <w:rsid w:val="00AC5F49"/>
    <w:rsid w:val="00AC7150"/>
    <w:rsid w:val="00AC7B30"/>
    <w:rsid w:val="00AE0FFD"/>
    <w:rsid w:val="00AE13FB"/>
    <w:rsid w:val="00AE166B"/>
    <w:rsid w:val="00AE1E20"/>
    <w:rsid w:val="00AE4940"/>
    <w:rsid w:val="00AE6710"/>
    <w:rsid w:val="00AF5F7C"/>
    <w:rsid w:val="00AF650A"/>
    <w:rsid w:val="00AF73AF"/>
    <w:rsid w:val="00B00764"/>
    <w:rsid w:val="00B00C3A"/>
    <w:rsid w:val="00B018F9"/>
    <w:rsid w:val="00B02207"/>
    <w:rsid w:val="00B02E60"/>
    <w:rsid w:val="00B0317E"/>
    <w:rsid w:val="00B03403"/>
    <w:rsid w:val="00B03C0E"/>
    <w:rsid w:val="00B05FF1"/>
    <w:rsid w:val="00B07C82"/>
    <w:rsid w:val="00B10324"/>
    <w:rsid w:val="00B10ECB"/>
    <w:rsid w:val="00B16041"/>
    <w:rsid w:val="00B24227"/>
    <w:rsid w:val="00B27142"/>
    <w:rsid w:val="00B301A3"/>
    <w:rsid w:val="00B318AF"/>
    <w:rsid w:val="00B33794"/>
    <w:rsid w:val="00B34653"/>
    <w:rsid w:val="00B3530F"/>
    <w:rsid w:val="00B376B1"/>
    <w:rsid w:val="00B413CE"/>
    <w:rsid w:val="00B41CD0"/>
    <w:rsid w:val="00B434B6"/>
    <w:rsid w:val="00B50F91"/>
    <w:rsid w:val="00B543E7"/>
    <w:rsid w:val="00B5528C"/>
    <w:rsid w:val="00B5677E"/>
    <w:rsid w:val="00B57B10"/>
    <w:rsid w:val="00B61496"/>
    <w:rsid w:val="00B620D9"/>
    <w:rsid w:val="00B624F3"/>
    <w:rsid w:val="00B6280A"/>
    <w:rsid w:val="00B633DB"/>
    <w:rsid w:val="00B639ED"/>
    <w:rsid w:val="00B6488F"/>
    <w:rsid w:val="00B650E9"/>
    <w:rsid w:val="00B6610F"/>
    <w:rsid w:val="00B66A8C"/>
    <w:rsid w:val="00B6720F"/>
    <w:rsid w:val="00B701A7"/>
    <w:rsid w:val="00B71B90"/>
    <w:rsid w:val="00B73331"/>
    <w:rsid w:val="00B73B75"/>
    <w:rsid w:val="00B7644C"/>
    <w:rsid w:val="00B8061C"/>
    <w:rsid w:val="00B83BA2"/>
    <w:rsid w:val="00B853AA"/>
    <w:rsid w:val="00B868D5"/>
    <w:rsid w:val="00B875BF"/>
    <w:rsid w:val="00B90C5F"/>
    <w:rsid w:val="00B91F62"/>
    <w:rsid w:val="00B93FC3"/>
    <w:rsid w:val="00B9431E"/>
    <w:rsid w:val="00B94434"/>
    <w:rsid w:val="00BA0EBB"/>
    <w:rsid w:val="00BA1E76"/>
    <w:rsid w:val="00BB1AD0"/>
    <w:rsid w:val="00BB2C98"/>
    <w:rsid w:val="00BC29A5"/>
    <w:rsid w:val="00BC3272"/>
    <w:rsid w:val="00BC5C7C"/>
    <w:rsid w:val="00BC755B"/>
    <w:rsid w:val="00BD0B82"/>
    <w:rsid w:val="00BD26F5"/>
    <w:rsid w:val="00BD3FC8"/>
    <w:rsid w:val="00BD407B"/>
    <w:rsid w:val="00BD64F5"/>
    <w:rsid w:val="00BD730F"/>
    <w:rsid w:val="00BE41F1"/>
    <w:rsid w:val="00BF1270"/>
    <w:rsid w:val="00BF4F5F"/>
    <w:rsid w:val="00BF5B11"/>
    <w:rsid w:val="00BF66F7"/>
    <w:rsid w:val="00C02408"/>
    <w:rsid w:val="00C04EEB"/>
    <w:rsid w:val="00C058CC"/>
    <w:rsid w:val="00C06BD0"/>
    <w:rsid w:val="00C10F12"/>
    <w:rsid w:val="00C11826"/>
    <w:rsid w:val="00C129A1"/>
    <w:rsid w:val="00C169CD"/>
    <w:rsid w:val="00C16D5A"/>
    <w:rsid w:val="00C22035"/>
    <w:rsid w:val="00C22052"/>
    <w:rsid w:val="00C22273"/>
    <w:rsid w:val="00C2555A"/>
    <w:rsid w:val="00C330FB"/>
    <w:rsid w:val="00C33A2F"/>
    <w:rsid w:val="00C34E1A"/>
    <w:rsid w:val="00C35BAE"/>
    <w:rsid w:val="00C36992"/>
    <w:rsid w:val="00C37625"/>
    <w:rsid w:val="00C4067C"/>
    <w:rsid w:val="00C42620"/>
    <w:rsid w:val="00C445A6"/>
    <w:rsid w:val="00C4472E"/>
    <w:rsid w:val="00C450F9"/>
    <w:rsid w:val="00C46D42"/>
    <w:rsid w:val="00C50C32"/>
    <w:rsid w:val="00C526E1"/>
    <w:rsid w:val="00C546F4"/>
    <w:rsid w:val="00C60178"/>
    <w:rsid w:val="00C61681"/>
    <w:rsid w:val="00C61760"/>
    <w:rsid w:val="00C61E9D"/>
    <w:rsid w:val="00C63CD6"/>
    <w:rsid w:val="00C658A1"/>
    <w:rsid w:val="00C6662C"/>
    <w:rsid w:val="00C6766B"/>
    <w:rsid w:val="00C72CE0"/>
    <w:rsid w:val="00C74C23"/>
    <w:rsid w:val="00C76631"/>
    <w:rsid w:val="00C776A7"/>
    <w:rsid w:val="00C77755"/>
    <w:rsid w:val="00C77766"/>
    <w:rsid w:val="00C850CB"/>
    <w:rsid w:val="00C87D95"/>
    <w:rsid w:val="00C9060D"/>
    <w:rsid w:val="00C9077A"/>
    <w:rsid w:val="00C91771"/>
    <w:rsid w:val="00C93E21"/>
    <w:rsid w:val="00C958FC"/>
    <w:rsid w:val="00C95CD2"/>
    <w:rsid w:val="00C97593"/>
    <w:rsid w:val="00CA051B"/>
    <w:rsid w:val="00CA1D76"/>
    <w:rsid w:val="00CA48DE"/>
    <w:rsid w:val="00CA64A7"/>
    <w:rsid w:val="00CB1805"/>
    <w:rsid w:val="00CB241D"/>
    <w:rsid w:val="00CB3919"/>
    <w:rsid w:val="00CB3CBE"/>
    <w:rsid w:val="00CB45C6"/>
    <w:rsid w:val="00CB5559"/>
    <w:rsid w:val="00CB637E"/>
    <w:rsid w:val="00CB7292"/>
    <w:rsid w:val="00CB7357"/>
    <w:rsid w:val="00CB76A9"/>
    <w:rsid w:val="00CC1FD9"/>
    <w:rsid w:val="00CC3E2A"/>
    <w:rsid w:val="00CC46B6"/>
    <w:rsid w:val="00CC50E3"/>
    <w:rsid w:val="00CD10F4"/>
    <w:rsid w:val="00CD1838"/>
    <w:rsid w:val="00CD2BBE"/>
    <w:rsid w:val="00CD3924"/>
    <w:rsid w:val="00CD54CA"/>
    <w:rsid w:val="00CE0499"/>
    <w:rsid w:val="00CE3249"/>
    <w:rsid w:val="00CF03D8"/>
    <w:rsid w:val="00CF281C"/>
    <w:rsid w:val="00D015D5"/>
    <w:rsid w:val="00D01A93"/>
    <w:rsid w:val="00D02AF2"/>
    <w:rsid w:val="00D03D68"/>
    <w:rsid w:val="00D04D14"/>
    <w:rsid w:val="00D05DFB"/>
    <w:rsid w:val="00D05EB4"/>
    <w:rsid w:val="00D07AB2"/>
    <w:rsid w:val="00D12717"/>
    <w:rsid w:val="00D13643"/>
    <w:rsid w:val="00D13E49"/>
    <w:rsid w:val="00D151B7"/>
    <w:rsid w:val="00D16DFC"/>
    <w:rsid w:val="00D266DD"/>
    <w:rsid w:val="00D276CD"/>
    <w:rsid w:val="00D32907"/>
    <w:rsid w:val="00D32B04"/>
    <w:rsid w:val="00D34F62"/>
    <w:rsid w:val="00D374E7"/>
    <w:rsid w:val="00D4020F"/>
    <w:rsid w:val="00D43B6B"/>
    <w:rsid w:val="00D45663"/>
    <w:rsid w:val="00D513F9"/>
    <w:rsid w:val="00D539CB"/>
    <w:rsid w:val="00D5797A"/>
    <w:rsid w:val="00D638A5"/>
    <w:rsid w:val="00D63949"/>
    <w:rsid w:val="00D64E28"/>
    <w:rsid w:val="00D64E42"/>
    <w:rsid w:val="00D652E7"/>
    <w:rsid w:val="00D6703A"/>
    <w:rsid w:val="00D70EA7"/>
    <w:rsid w:val="00D715B4"/>
    <w:rsid w:val="00D729B6"/>
    <w:rsid w:val="00D777F2"/>
    <w:rsid w:val="00D77BCF"/>
    <w:rsid w:val="00D83540"/>
    <w:rsid w:val="00D8371C"/>
    <w:rsid w:val="00D84394"/>
    <w:rsid w:val="00D85547"/>
    <w:rsid w:val="00D85A8F"/>
    <w:rsid w:val="00D85BAF"/>
    <w:rsid w:val="00D85FB1"/>
    <w:rsid w:val="00D866A1"/>
    <w:rsid w:val="00D867D3"/>
    <w:rsid w:val="00D94118"/>
    <w:rsid w:val="00D94F17"/>
    <w:rsid w:val="00D95E55"/>
    <w:rsid w:val="00D97D98"/>
    <w:rsid w:val="00DA14A5"/>
    <w:rsid w:val="00DA513A"/>
    <w:rsid w:val="00DB2163"/>
    <w:rsid w:val="00DB2842"/>
    <w:rsid w:val="00DB3664"/>
    <w:rsid w:val="00DB46E7"/>
    <w:rsid w:val="00DB4CA2"/>
    <w:rsid w:val="00DB5C71"/>
    <w:rsid w:val="00DB61E8"/>
    <w:rsid w:val="00DB6E25"/>
    <w:rsid w:val="00DB6FFD"/>
    <w:rsid w:val="00DB77D1"/>
    <w:rsid w:val="00DB7F33"/>
    <w:rsid w:val="00DC020A"/>
    <w:rsid w:val="00DC0B23"/>
    <w:rsid w:val="00DC16FB"/>
    <w:rsid w:val="00DC4A65"/>
    <w:rsid w:val="00DC4F66"/>
    <w:rsid w:val="00DC693A"/>
    <w:rsid w:val="00DC7FBD"/>
    <w:rsid w:val="00DD03F2"/>
    <w:rsid w:val="00DD4C59"/>
    <w:rsid w:val="00DD5AAE"/>
    <w:rsid w:val="00DD6E7F"/>
    <w:rsid w:val="00DD739C"/>
    <w:rsid w:val="00DD7CB6"/>
    <w:rsid w:val="00DE01C5"/>
    <w:rsid w:val="00DE62A2"/>
    <w:rsid w:val="00DE66A6"/>
    <w:rsid w:val="00DF00E3"/>
    <w:rsid w:val="00DF4324"/>
    <w:rsid w:val="00E01D71"/>
    <w:rsid w:val="00E05C0D"/>
    <w:rsid w:val="00E0645D"/>
    <w:rsid w:val="00E10B44"/>
    <w:rsid w:val="00E11AD6"/>
    <w:rsid w:val="00E11F02"/>
    <w:rsid w:val="00E120E8"/>
    <w:rsid w:val="00E13561"/>
    <w:rsid w:val="00E16724"/>
    <w:rsid w:val="00E169E4"/>
    <w:rsid w:val="00E16BA6"/>
    <w:rsid w:val="00E238EE"/>
    <w:rsid w:val="00E2467F"/>
    <w:rsid w:val="00E24C4E"/>
    <w:rsid w:val="00E2726B"/>
    <w:rsid w:val="00E32D6B"/>
    <w:rsid w:val="00E33EA1"/>
    <w:rsid w:val="00E37801"/>
    <w:rsid w:val="00E40186"/>
    <w:rsid w:val="00E4029C"/>
    <w:rsid w:val="00E4429B"/>
    <w:rsid w:val="00E444A1"/>
    <w:rsid w:val="00E445A2"/>
    <w:rsid w:val="00E44C15"/>
    <w:rsid w:val="00E458F5"/>
    <w:rsid w:val="00E46EAA"/>
    <w:rsid w:val="00E50000"/>
    <w:rsid w:val="00E5038C"/>
    <w:rsid w:val="00E50B69"/>
    <w:rsid w:val="00E50D7A"/>
    <w:rsid w:val="00E515A5"/>
    <w:rsid w:val="00E5298B"/>
    <w:rsid w:val="00E56907"/>
    <w:rsid w:val="00E56EFB"/>
    <w:rsid w:val="00E60BB5"/>
    <w:rsid w:val="00E62AC3"/>
    <w:rsid w:val="00E6458F"/>
    <w:rsid w:val="00E7242D"/>
    <w:rsid w:val="00E72FA4"/>
    <w:rsid w:val="00E86713"/>
    <w:rsid w:val="00E87E21"/>
    <w:rsid w:val="00E87E25"/>
    <w:rsid w:val="00E901D5"/>
    <w:rsid w:val="00E91036"/>
    <w:rsid w:val="00E9367B"/>
    <w:rsid w:val="00E95106"/>
    <w:rsid w:val="00E95D11"/>
    <w:rsid w:val="00E97A25"/>
    <w:rsid w:val="00EA04F1"/>
    <w:rsid w:val="00EA2FD3"/>
    <w:rsid w:val="00EA48DC"/>
    <w:rsid w:val="00EA7D14"/>
    <w:rsid w:val="00EB1FBA"/>
    <w:rsid w:val="00EB26D6"/>
    <w:rsid w:val="00EB46D7"/>
    <w:rsid w:val="00EB53A5"/>
    <w:rsid w:val="00EB7405"/>
    <w:rsid w:val="00EB7CE9"/>
    <w:rsid w:val="00EC0ADA"/>
    <w:rsid w:val="00EC2A18"/>
    <w:rsid w:val="00EC2EA8"/>
    <w:rsid w:val="00EC33FE"/>
    <w:rsid w:val="00EC433F"/>
    <w:rsid w:val="00EC4B21"/>
    <w:rsid w:val="00EC68A4"/>
    <w:rsid w:val="00ED1433"/>
    <w:rsid w:val="00ED1FDE"/>
    <w:rsid w:val="00ED44A4"/>
    <w:rsid w:val="00EE2831"/>
    <w:rsid w:val="00EE384B"/>
    <w:rsid w:val="00EE75FD"/>
    <w:rsid w:val="00EE7FE0"/>
    <w:rsid w:val="00EF7E89"/>
    <w:rsid w:val="00F02426"/>
    <w:rsid w:val="00F06EFB"/>
    <w:rsid w:val="00F12BD1"/>
    <w:rsid w:val="00F14E7E"/>
    <w:rsid w:val="00F1529E"/>
    <w:rsid w:val="00F16F07"/>
    <w:rsid w:val="00F25719"/>
    <w:rsid w:val="00F269E2"/>
    <w:rsid w:val="00F32EFF"/>
    <w:rsid w:val="00F37F21"/>
    <w:rsid w:val="00F40720"/>
    <w:rsid w:val="00F410D5"/>
    <w:rsid w:val="00F41509"/>
    <w:rsid w:val="00F41CBD"/>
    <w:rsid w:val="00F428EF"/>
    <w:rsid w:val="00F42FE4"/>
    <w:rsid w:val="00F430E8"/>
    <w:rsid w:val="00F45B7C"/>
    <w:rsid w:val="00F45FCE"/>
    <w:rsid w:val="00F5302E"/>
    <w:rsid w:val="00F53566"/>
    <w:rsid w:val="00F57D26"/>
    <w:rsid w:val="00F57E91"/>
    <w:rsid w:val="00F60CB6"/>
    <w:rsid w:val="00F64973"/>
    <w:rsid w:val="00F64A36"/>
    <w:rsid w:val="00F72ED5"/>
    <w:rsid w:val="00F74E43"/>
    <w:rsid w:val="00F76E4A"/>
    <w:rsid w:val="00F80145"/>
    <w:rsid w:val="00F831DE"/>
    <w:rsid w:val="00F876D0"/>
    <w:rsid w:val="00F91CDD"/>
    <w:rsid w:val="00F91D88"/>
    <w:rsid w:val="00F92E0F"/>
    <w:rsid w:val="00F9334F"/>
    <w:rsid w:val="00F93C36"/>
    <w:rsid w:val="00F94867"/>
    <w:rsid w:val="00F963AC"/>
    <w:rsid w:val="00F96486"/>
    <w:rsid w:val="00F97A16"/>
    <w:rsid w:val="00F97D7F"/>
    <w:rsid w:val="00FA0E52"/>
    <w:rsid w:val="00FA122C"/>
    <w:rsid w:val="00FA1F45"/>
    <w:rsid w:val="00FA3B95"/>
    <w:rsid w:val="00FA7510"/>
    <w:rsid w:val="00FA7B3D"/>
    <w:rsid w:val="00FB2D26"/>
    <w:rsid w:val="00FB3141"/>
    <w:rsid w:val="00FB6260"/>
    <w:rsid w:val="00FC0481"/>
    <w:rsid w:val="00FC1278"/>
    <w:rsid w:val="00FC2FC2"/>
    <w:rsid w:val="00FC77F8"/>
    <w:rsid w:val="00FD143C"/>
    <w:rsid w:val="00FD72B4"/>
    <w:rsid w:val="00FD78EC"/>
    <w:rsid w:val="00FE1F3E"/>
    <w:rsid w:val="00FE38CA"/>
    <w:rsid w:val="00FE5888"/>
    <w:rsid w:val="00FE6B47"/>
    <w:rsid w:val="00FE76C1"/>
    <w:rsid w:val="00FE7735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link w:val="ae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0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1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E32D6B"/>
    <w:rPr>
      <w:rFonts w:ascii="TimesET" w:hAnsi="TimesET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03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9654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link w:val="ae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0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1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E32D6B"/>
    <w:rPr>
      <w:rFonts w:ascii="TimesET" w:hAnsi="TimesET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03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9654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7B9D55FBB8C1F146B9D46C7B8FDDCAC0514167072D4416F2ABEA19DFE6AF714742EF13A6C56DDDF865EBBD2ABE8C57440107DCF0DBA1256B1622E7EjBA7G" TargetMode="External"/><Relationship Id="rId18" Type="http://schemas.openxmlformats.org/officeDocument/2006/relationships/hyperlink" Target="consultantplus://offline/ref=6AAEAC9269AF85B065DAD62700D33872A9D506E23E9ED40AD1DBB94FCF2D41FB0BFBF50EBBA912E54BDA84296DAE5606F2341E684ABE4BA96E50552EyAm0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7B9D55FBB8C1F146B9D46C7B8FDDCAC0514167072D4426E2DB8A19DFE6AF714742EF13A6C56DDDF865EBBD2ABE8C57440107DCF0DBA1256B1622E7EjBA7G" TargetMode="External"/><Relationship Id="rId17" Type="http://schemas.openxmlformats.org/officeDocument/2006/relationships/hyperlink" Target="consultantplus://offline/ref=7425AE50121304C0BE360386479EAEDACD4405569DAD3E045071276EE28DC0044962A906445895F269A80492D3DD1082A1x80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1B7DD24ABD43AC1951F5700FB177EA0E46A90A6F9EFB3CACC0E4F41840F058DCA86CED7EDBAA7DD91FA9C90CB0863AABF72244AA7376BE2EEF9B89X3h6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7B9D55FBB8C1F146B9D46C7B8FDDCAC0514167072D44A6E22BFA19DFE6AF714742EF13A6C56DDDF865EBBD2ABE8C57440107DCF0DBA1256B1622E7EjBA7G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7B9D55FBB8C1F146B9D46C7B8FDDCAC0514167072D445692AB9A19DFE6AF714742EF13A6C56DDDF865EBBD2ABE8C57440107DCF0DBA1256B1622E7EjBA7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94E9B-E022-479D-B183-A1E2CEF1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41</Pages>
  <Words>9663</Words>
  <Characters>55081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64615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Лёксина М.А.</cp:lastModifiedBy>
  <cp:revision>15</cp:revision>
  <cp:lastPrinted>2023-02-06T08:53:00Z</cp:lastPrinted>
  <dcterms:created xsi:type="dcterms:W3CDTF">2023-02-03T08:40:00Z</dcterms:created>
  <dcterms:modified xsi:type="dcterms:W3CDTF">2023-02-07T13:29:00Z</dcterms:modified>
</cp:coreProperties>
</file>