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35DA3" w14:textId="58F19AED" w:rsidR="009C454D" w:rsidRPr="0045147B" w:rsidRDefault="009C454D" w:rsidP="009C454D">
      <w:pPr>
        <w:jc w:val="right"/>
        <w:rPr>
          <w:b/>
          <w:bCs/>
          <w:sz w:val="16"/>
          <w:szCs w:val="16"/>
        </w:rPr>
      </w:pPr>
    </w:p>
    <w:p w14:paraId="054C0866" w14:textId="77777777" w:rsidR="00B64915" w:rsidRDefault="009C620B">
      <w:pPr>
        <w:pStyle w:val="1"/>
        <w:spacing w:line="240" w:lineRule="auto"/>
        <w:rPr>
          <w:b/>
          <w:bCs/>
          <w:sz w:val="36"/>
        </w:rPr>
      </w:pPr>
      <w:r>
        <w:rPr>
          <w:b/>
          <w:bCs/>
          <w:noProof/>
          <w:sz w:val="36"/>
          <w:lang w:eastAsia="ru-RU" w:bidi="ar-SA"/>
        </w:rPr>
        <w:drawing>
          <wp:inline distT="0" distB="0" distL="0" distR="0" wp14:anchorId="74F1BE5E" wp14:editId="792123C4">
            <wp:extent cx="923290" cy="9906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2329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AEA39" w14:textId="77777777" w:rsidR="00B64915" w:rsidRDefault="009C620B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5F287D3F" w14:textId="77777777" w:rsidR="00B64915" w:rsidRDefault="009C620B" w:rsidP="0045147B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</w:t>
      </w:r>
    </w:p>
    <w:p w14:paraId="2F59D359" w14:textId="77777777" w:rsidR="00B64915" w:rsidRDefault="009C620B">
      <w:pPr>
        <w:pStyle w:val="1"/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РЯЗАНСКОЙ ОБЛАСТИ</w:t>
      </w:r>
    </w:p>
    <w:p w14:paraId="240DC1AB" w14:textId="77777777" w:rsidR="00B64915" w:rsidRDefault="00B64915">
      <w:pPr>
        <w:pStyle w:val="2"/>
        <w:ind w:left="0"/>
        <w:rPr>
          <w:sz w:val="16"/>
          <w:szCs w:val="16"/>
        </w:rPr>
      </w:pPr>
    </w:p>
    <w:p w14:paraId="3ECB89C6" w14:textId="77777777" w:rsidR="00B64915" w:rsidRDefault="009C620B">
      <w:pPr>
        <w:pStyle w:val="2"/>
        <w:ind w:left="0"/>
        <w:jc w:val="center"/>
      </w:pPr>
      <w:r>
        <w:t>П О С Т А Н О В Л Е Н И Е</w:t>
      </w:r>
    </w:p>
    <w:p w14:paraId="217143CD" w14:textId="77777777" w:rsidR="00B64915" w:rsidRDefault="00B64915">
      <w:pPr>
        <w:spacing w:line="192" w:lineRule="auto"/>
        <w:jc w:val="center"/>
        <w:rPr>
          <w:b/>
          <w:sz w:val="28"/>
          <w:szCs w:val="28"/>
        </w:rPr>
      </w:pPr>
    </w:p>
    <w:p w14:paraId="26B38257" w14:textId="2F82957C" w:rsidR="0045147B" w:rsidRPr="00E527A7" w:rsidRDefault="0045147B" w:rsidP="0045147B">
      <w:pPr>
        <w:jc w:val="center"/>
        <w:rPr>
          <w:bCs/>
          <w:sz w:val="28"/>
          <w:szCs w:val="28"/>
        </w:rPr>
      </w:pPr>
      <w:r w:rsidRPr="00E527A7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10</w:t>
      </w:r>
      <w:r w:rsidRPr="00E527A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февраля</w:t>
      </w:r>
      <w:r w:rsidRPr="00E527A7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3</w:t>
      </w:r>
      <w:r w:rsidRPr="00E527A7">
        <w:rPr>
          <w:bCs/>
          <w:sz w:val="28"/>
          <w:szCs w:val="28"/>
        </w:rPr>
        <w:t xml:space="preserve"> г. № </w:t>
      </w:r>
      <w:r w:rsidR="00B33EB9">
        <w:rPr>
          <w:bCs/>
          <w:sz w:val="28"/>
          <w:szCs w:val="28"/>
        </w:rPr>
        <w:t>5</w:t>
      </w:r>
    </w:p>
    <w:p w14:paraId="29737698" w14:textId="77777777" w:rsidR="00B64915" w:rsidRDefault="00B64915">
      <w:pPr>
        <w:jc w:val="center"/>
        <w:rPr>
          <w:sz w:val="28"/>
          <w:szCs w:val="28"/>
        </w:rPr>
      </w:pPr>
    </w:p>
    <w:p w14:paraId="50F69DD3" w14:textId="23460FA4" w:rsidR="004D23E3" w:rsidRDefault="009C620B" w:rsidP="001A111F">
      <w:pPr>
        <w:tabs>
          <w:tab w:val="left" w:pos="4600"/>
        </w:tabs>
        <w:ind w:right="-77"/>
        <w:jc w:val="center"/>
        <w:rPr>
          <w:rStyle w:val="af2"/>
          <w:rFonts w:eastAsia="Arial"/>
          <w:color w:val="auto"/>
          <w:sz w:val="28"/>
          <w:szCs w:val="28"/>
          <w:u w:val="none"/>
        </w:rPr>
      </w:pPr>
      <w:r>
        <w:rPr>
          <w:sz w:val="28"/>
          <w:szCs w:val="28"/>
        </w:rPr>
        <w:t>О внесении изменений в постановление главного управления «Региональная</w:t>
      </w:r>
      <w:r w:rsidR="0045147B">
        <w:rPr>
          <w:sz w:val="28"/>
          <w:szCs w:val="28"/>
        </w:rPr>
        <w:t> </w:t>
      </w:r>
      <w:r>
        <w:rPr>
          <w:sz w:val="28"/>
          <w:szCs w:val="28"/>
        </w:rPr>
        <w:t>энергетическая комиссия» Рязанской области от</w:t>
      </w:r>
      <w:r w:rsidR="0045147B">
        <w:rPr>
          <w:sz w:val="28"/>
          <w:szCs w:val="28"/>
        </w:rPr>
        <w:t> </w:t>
      </w:r>
      <w:r>
        <w:rPr>
          <w:sz w:val="28"/>
          <w:szCs w:val="28"/>
        </w:rPr>
        <w:t>28</w:t>
      </w:r>
      <w:r w:rsidR="0045147B">
        <w:rPr>
          <w:sz w:val="28"/>
          <w:szCs w:val="28"/>
        </w:rPr>
        <w:t> </w:t>
      </w:r>
      <w:r w:rsidR="003B524A">
        <w:rPr>
          <w:sz w:val="28"/>
          <w:szCs w:val="28"/>
        </w:rPr>
        <w:t>июля</w:t>
      </w:r>
      <w:r w:rsidR="0045147B">
        <w:rPr>
          <w:sz w:val="28"/>
          <w:szCs w:val="28"/>
        </w:rPr>
        <w:t> </w:t>
      </w:r>
      <w:r>
        <w:rPr>
          <w:sz w:val="28"/>
          <w:szCs w:val="28"/>
        </w:rPr>
        <w:t>2017</w:t>
      </w:r>
      <w:r w:rsidR="0045147B">
        <w:rPr>
          <w:sz w:val="28"/>
          <w:szCs w:val="28"/>
        </w:rPr>
        <w:t> </w:t>
      </w:r>
      <w:r w:rsidR="003B524A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 66 «</w:t>
      </w:r>
      <w:r w:rsidRPr="000316AB">
        <w:rPr>
          <w:sz w:val="28"/>
          <w:szCs w:val="28"/>
        </w:rPr>
        <w:t xml:space="preserve">Об </w:t>
      </w:r>
      <w:r w:rsidRPr="00B916AC">
        <w:rPr>
          <w:sz w:val="28"/>
          <w:szCs w:val="28"/>
        </w:rPr>
        <w:t>утверждении ведомственной целевой</w:t>
      </w:r>
      <w:r w:rsidR="0045147B">
        <w:rPr>
          <w:sz w:val="28"/>
          <w:szCs w:val="28"/>
        </w:rPr>
        <w:t> </w:t>
      </w:r>
      <w:r w:rsidRPr="00B916AC">
        <w:rPr>
          <w:sz w:val="28"/>
          <w:szCs w:val="28"/>
        </w:rPr>
        <w:t>программы</w:t>
      </w:r>
      <w:r w:rsidR="0045147B">
        <w:rPr>
          <w:sz w:val="28"/>
          <w:szCs w:val="28"/>
        </w:rPr>
        <w:t> </w:t>
      </w:r>
      <w:r w:rsidRPr="00B916AC">
        <w:rPr>
          <w:sz w:val="28"/>
          <w:szCs w:val="28"/>
        </w:rPr>
        <w:t>«Реализация эффективной тарифной политики на</w:t>
      </w:r>
      <w:r w:rsidR="0045147B">
        <w:rPr>
          <w:sz w:val="28"/>
          <w:szCs w:val="28"/>
        </w:rPr>
        <w:t> </w:t>
      </w:r>
      <w:r w:rsidRPr="00B916AC">
        <w:rPr>
          <w:sz w:val="28"/>
          <w:szCs w:val="28"/>
        </w:rPr>
        <w:t>территории</w:t>
      </w:r>
      <w:r w:rsidR="0045147B">
        <w:rPr>
          <w:sz w:val="28"/>
          <w:szCs w:val="28"/>
        </w:rPr>
        <w:t> </w:t>
      </w:r>
      <w:r w:rsidR="000316AB" w:rsidRPr="00B916AC">
        <w:rPr>
          <w:sz w:val="28"/>
          <w:szCs w:val="28"/>
        </w:rPr>
        <w:t>Рязанской области</w:t>
      </w:r>
      <w:r w:rsidRPr="00B916AC">
        <w:rPr>
          <w:sz w:val="28"/>
          <w:szCs w:val="28"/>
        </w:rPr>
        <w:t xml:space="preserve">» </w:t>
      </w:r>
      <w:r w:rsidR="00B916AC" w:rsidRPr="00B916AC">
        <w:rPr>
          <w:sz w:val="28"/>
          <w:szCs w:val="28"/>
          <w:lang w:eastAsia="ar-SA"/>
        </w:rPr>
        <w:t>(в редакции постановлений главного</w:t>
      </w:r>
      <w:r w:rsidR="0045147B">
        <w:rPr>
          <w:sz w:val="28"/>
          <w:szCs w:val="28"/>
          <w:lang w:eastAsia="ar-SA"/>
        </w:rPr>
        <w:t> </w:t>
      </w:r>
      <w:r w:rsidR="00B916AC" w:rsidRPr="00B916AC">
        <w:rPr>
          <w:sz w:val="28"/>
          <w:szCs w:val="28"/>
          <w:lang w:eastAsia="ar-SA"/>
        </w:rPr>
        <w:t>управления «Региональная энергетическая комиссия» Рязанской</w:t>
      </w:r>
      <w:r w:rsidR="0045147B">
        <w:rPr>
          <w:sz w:val="28"/>
          <w:szCs w:val="28"/>
          <w:lang w:eastAsia="ar-SA"/>
        </w:rPr>
        <w:t> </w:t>
      </w:r>
      <w:r w:rsidR="00B916AC" w:rsidRPr="00B916AC">
        <w:rPr>
          <w:sz w:val="28"/>
          <w:szCs w:val="28"/>
          <w:lang w:eastAsia="ar-SA"/>
        </w:rPr>
        <w:t>области</w:t>
      </w:r>
      <w:r w:rsidR="00B916AC" w:rsidRPr="00B916AC">
        <w:rPr>
          <w:sz w:val="28"/>
          <w:szCs w:val="28"/>
        </w:rPr>
        <w:t xml:space="preserve"> от 05.02.2018 </w:t>
      </w:r>
      <w:hyperlink r:id="rId8" w:history="1"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№ 6</w:t>
        </w:r>
      </w:hyperlink>
      <w:r w:rsidR="00B916AC" w:rsidRPr="00B916AC">
        <w:rPr>
          <w:sz w:val="28"/>
          <w:szCs w:val="28"/>
        </w:rPr>
        <w:t>,</w:t>
      </w:r>
      <w:r w:rsidR="00B916AC">
        <w:rPr>
          <w:sz w:val="28"/>
          <w:szCs w:val="28"/>
        </w:rPr>
        <w:t xml:space="preserve"> </w:t>
      </w:r>
      <w:r w:rsidR="00B916AC" w:rsidRPr="00B916AC">
        <w:rPr>
          <w:sz w:val="28"/>
          <w:szCs w:val="28"/>
        </w:rPr>
        <w:t xml:space="preserve">от 07.06.2018 </w:t>
      </w:r>
      <w:hyperlink r:id="rId9" w:history="1"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№ 36</w:t>
        </w:r>
      </w:hyperlink>
      <w:r w:rsidR="00B916AC" w:rsidRPr="00B916AC">
        <w:rPr>
          <w:sz w:val="28"/>
          <w:szCs w:val="28"/>
        </w:rPr>
        <w:t xml:space="preserve">, от 04.10.2018 </w:t>
      </w:r>
      <w:hyperlink r:id="rId10" w:history="1"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№ 75</w:t>
        </w:r>
      </w:hyperlink>
      <w:r w:rsidR="00B916AC" w:rsidRPr="00B916AC">
        <w:rPr>
          <w:sz w:val="28"/>
          <w:szCs w:val="28"/>
        </w:rPr>
        <w:t>, от</w:t>
      </w:r>
      <w:r w:rsidR="0045147B">
        <w:rPr>
          <w:sz w:val="28"/>
          <w:szCs w:val="28"/>
        </w:rPr>
        <w:t> </w:t>
      </w:r>
      <w:r w:rsidR="00B916AC" w:rsidRPr="00B916AC">
        <w:rPr>
          <w:sz w:val="28"/>
          <w:szCs w:val="28"/>
        </w:rPr>
        <w:t xml:space="preserve">25.12.2018 </w:t>
      </w:r>
      <w:hyperlink r:id="rId11" w:history="1"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№ 474</w:t>
        </w:r>
      </w:hyperlink>
      <w:r w:rsidR="00B916AC" w:rsidRPr="00B916AC">
        <w:rPr>
          <w:sz w:val="28"/>
          <w:szCs w:val="28"/>
        </w:rPr>
        <w:t>, от 11.03.2019</w:t>
      </w:r>
      <w:r w:rsidR="00B916AC">
        <w:rPr>
          <w:sz w:val="28"/>
          <w:szCs w:val="28"/>
        </w:rPr>
        <w:t xml:space="preserve"> </w:t>
      </w:r>
      <w:hyperlink r:id="rId12" w:history="1"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№ 15</w:t>
        </w:r>
      </w:hyperlink>
      <w:r w:rsidR="00B916AC" w:rsidRPr="00B916AC">
        <w:rPr>
          <w:sz w:val="28"/>
          <w:szCs w:val="28"/>
        </w:rPr>
        <w:t xml:space="preserve">, от 05.11.2019 </w:t>
      </w:r>
      <w:hyperlink r:id="rId13" w:history="1"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№ 146</w:t>
        </w:r>
      </w:hyperlink>
      <w:r w:rsidR="00B916AC" w:rsidRPr="00B916AC">
        <w:rPr>
          <w:sz w:val="28"/>
          <w:szCs w:val="28"/>
        </w:rPr>
        <w:t>, от</w:t>
      </w:r>
      <w:r w:rsidR="0045147B">
        <w:rPr>
          <w:sz w:val="28"/>
          <w:szCs w:val="28"/>
        </w:rPr>
        <w:t> </w:t>
      </w:r>
      <w:r w:rsidR="00B916AC" w:rsidRPr="00B916AC">
        <w:rPr>
          <w:sz w:val="28"/>
          <w:szCs w:val="28"/>
        </w:rPr>
        <w:t>24.12.2019</w:t>
      </w:r>
      <w:r w:rsidR="0045147B">
        <w:rPr>
          <w:sz w:val="28"/>
          <w:szCs w:val="28"/>
        </w:rPr>
        <w:t> </w:t>
      </w:r>
      <w:hyperlink r:id="rId14" w:history="1"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№</w:t>
        </w:r>
        <w:r w:rsidR="0045147B">
          <w:rPr>
            <w:rStyle w:val="af2"/>
            <w:rFonts w:eastAsia="Arial"/>
            <w:color w:val="auto"/>
            <w:sz w:val="28"/>
            <w:szCs w:val="28"/>
            <w:u w:val="none"/>
          </w:rPr>
          <w:t> </w:t>
        </w:r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465</w:t>
        </w:r>
      </w:hyperlink>
      <w:r w:rsidR="00B916AC" w:rsidRPr="00B916AC">
        <w:rPr>
          <w:sz w:val="28"/>
          <w:szCs w:val="28"/>
        </w:rPr>
        <w:t xml:space="preserve">, от 03.02.2020 </w:t>
      </w:r>
      <w:hyperlink r:id="rId15" w:history="1"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№ 1</w:t>
        </w:r>
      </w:hyperlink>
      <w:r w:rsidR="00B916AC" w:rsidRPr="00B916AC">
        <w:rPr>
          <w:sz w:val="28"/>
          <w:szCs w:val="28"/>
        </w:rPr>
        <w:t>,</w:t>
      </w:r>
      <w:r w:rsidR="00B916AC">
        <w:rPr>
          <w:sz w:val="28"/>
          <w:szCs w:val="28"/>
        </w:rPr>
        <w:t xml:space="preserve"> </w:t>
      </w:r>
      <w:r w:rsidR="00B916AC" w:rsidRPr="00B916AC">
        <w:rPr>
          <w:sz w:val="28"/>
          <w:szCs w:val="28"/>
        </w:rPr>
        <w:t xml:space="preserve">от 26.06.2020 </w:t>
      </w:r>
      <w:hyperlink r:id="rId16" w:history="1"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№ 23</w:t>
        </w:r>
      </w:hyperlink>
      <w:r w:rsidR="00B916AC" w:rsidRPr="00B916AC">
        <w:rPr>
          <w:sz w:val="28"/>
          <w:szCs w:val="28"/>
        </w:rPr>
        <w:t xml:space="preserve">, от 22.10.2020 </w:t>
      </w:r>
      <w:hyperlink r:id="rId17" w:history="1"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№</w:t>
        </w:r>
        <w:r w:rsidR="0045147B">
          <w:rPr>
            <w:rStyle w:val="af2"/>
            <w:rFonts w:eastAsia="Arial"/>
            <w:color w:val="auto"/>
            <w:sz w:val="28"/>
            <w:szCs w:val="28"/>
            <w:u w:val="none"/>
          </w:rPr>
          <w:t> </w:t>
        </w:r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38</w:t>
        </w:r>
      </w:hyperlink>
      <w:r w:rsidR="00B916AC" w:rsidRPr="00B916AC">
        <w:rPr>
          <w:sz w:val="28"/>
          <w:szCs w:val="28"/>
        </w:rPr>
        <w:t xml:space="preserve"> (ред.</w:t>
      </w:r>
      <w:r w:rsidR="0045147B">
        <w:rPr>
          <w:sz w:val="28"/>
          <w:szCs w:val="28"/>
        </w:rPr>
        <w:t> </w:t>
      </w:r>
      <w:r w:rsidR="00B916AC" w:rsidRPr="00B916AC">
        <w:rPr>
          <w:sz w:val="28"/>
          <w:szCs w:val="28"/>
        </w:rPr>
        <w:t xml:space="preserve">29.12.2020), от 26.07.2021 </w:t>
      </w:r>
      <w:hyperlink r:id="rId18" w:history="1"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№ 19</w:t>
        </w:r>
      </w:hyperlink>
      <w:r w:rsidR="00B916AC" w:rsidRPr="00B916AC">
        <w:rPr>
          <w:sz w:val="28"/>
          <w:szCs w:val="28"/>
        </w:rPr>
        <w:t xml:space="preserve">, от 22.09.2021 </w:t>
      </w:r>
      <w:hyperlink r:id="rId19" w:history="1"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№ 30</w:t>
        </w:r>
      </w:hyperlink>
      <w:r w:rsidR="00B916AC" w:rsidRPr="00B916AC">
        <w:rPr>
          <w:sz w:val="28"/>
          <w:szCs w:val="28"/>
        </w:rPr>
        <w:t xml:space="preserve">, от 29.12.2021 </w:t>
      </w:r>
      <w:hyperlink r:id="rId20" w:history="1"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№ 379</w:t>
        </w:r>
      </w:hyperlink>
      <w:r w:rsidR="003B524A">
        <w:rPr>
          <w:rStyle w:val="af2"/>
          <w:rFonts w:eastAsia="Arial"/>
          <w:color w:val="auto"/>
          <w:sz w:val="28"/>
          <w:szCs w:val="28"/>
          <w:u w:val="none"/>
        </w:rPr>
        <w:t>, от</w:t>
      </w:r>
      <w:r w:rsidR="0045147B">
        <w:rPr>
          <w:rStyle w:val="af2"/>
          <w:rFonts w:eastAsia="Arial"/>
          <w:color w:val="auto"/>
          <w:sz w:val="28"/>
          <w:szCs w:val="28"/>
          <w:u w:val="none"/>
        </w:rPr>
        <w:t> </w:t>
      </w:r>
      <w:r w:rsidR="003B524A">
        <w:rPr>
          <w:rStyle w:val="af2"/>
          <w:rFonts w:eastAsia="Arial"/>
          <w:color w:val="auto"/>
          <w:sz w:val="28"/>
          <w:szCs w:val="28"/>
          <w:u w:val="none"/>
        </w:rPr>
        <w:t>14.07.2022 № 43</w:t>
      </w:r>
      <w:r w:rsidR="004D23E3">
        <w:rPr>
          <w:rStyle w:val="af2"/>
          <w:rFonts w:eastAsia="Arial"/>
          <w:color w:val="auto"/>
          <w:sz w:val="28"/>
          <w:szCs w:val="28"/>
          <w:u w:val="none"/>
        </w:rPr>
        <w:t>, 28.12.2022 № 426)</w:t>
      </w:r>
    </w:p>
    <w:p w14:paraId="49C5D4C8" w14:textId="77777777" w:rsidR="00B64915" w:rsidRPr="00B916AC" w:rsidRDefault="00B64915" w:rsidP="001A111F">
      <w:pPr>
        <w:tabs>
          <w:tab w:val="left" w:pos="4600"/>
        </w:tabs>
        <w:ind w:right="-77" w:firstLine="709"/>
        <w:jc w:val="center"/>
        <w:rPr>
          <w:b/>
          <w:bCs/>
          <w:sz w:val="28"/>
          <w:szCs w:val="28"/>
        </w:rPr>
      </w:pPr>
    </w:p>
    <w:p w14:paraId="4580D0F3" w14:textId="77777777" w:rsidR="00B64915" w:rsidRDefault="006D4015" w:rsidP="00536E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bidi="ar-SA"/>
        </w:rPr>
        <w:t>Г</w:t>
      </w:r>
      <w:r w:rsidR="009C620B">
        <w:rPr>
          <w:sz w:val="28"/>
          <w:szCs w:val="28"/>
        </w:rPr>
        <w:t>лавное управление «Региональная энергетическая комиссия» Рязанской области ПОСТАНОВЛЯЕТ:</w:t>
      </w:r>
    </w:p>
    <w:p w14:paraId="79DCE160" w14:textId="77777777" w:rsidR="00B64915" w:rsidRDefault="00B64915" w:rsidP="00536E3A">
      <w:pPr>
        <w:widowControl w:val="0"/>
        <w:ind w:firstLine="709"/>
        <w:jc w:val="both"/>
        <w:rPr>
          <w:sz w:val="28"/>
          <w:szCs w:val="28"/>
        </w:rPr>
      </w:pPr>
    </w:p>
    <w:p w14:paraId="29BF1DAE" w14:textId="77777777" w:rsidR="000316AB" w:rsidRPr="00B916AC" w:rsidRDefault="000316AB" w:rsidP="007A20A1">
      <w:pPr>
        <w:pStyle w:val="a5"/>
        <w:ind w:left="0" w:firstLine="709"/>
        <w:jc w:val="both"/>
        <w:rPr>
          <w:sz w:val="28"/>
          <w:szCs w:val="28"/>
        </w:rPr>
      </w:pPr>
      <w:r w:rsidRPr="00B916AC">
        <w:rPr>
          <w:sz w:val="28"/>
          <w:szCs w:val="28"/>
        </w:rPr>
        <w:t>Внести в приложение к постановлению главного управления «Региональная энергетическая комиссия» Рязанской области от 28.07.2017 № 66 «Об утверждении ведомственной целевой программы «Реализация эффективной тарифной политики на территории Рязанской области» следующие изменения:</w:t>
      </w:r>
    </w:p>
    <w:p w14:paraId="23E27527" w14:textId="2A2F2FBE" w:rsidR="000316AB" w:rsidRPr="0014798D" w:rsidRDefault="000316AB" w:rsidP="00A83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 w:rsidRPr="00B916AC">
        <w:rPr>
          <w:sz w:val="28"/>
          <w:szCs w:val="28"/>
          <w:lang w:bidi="ar-SA"/>
        </w:rPr>
        <w:t xml:space="preserve">1) в паспорте ведомственной целевой программы </w:t>
      </w:r>
      <w:hyperlink r:id="rId21" w:history="1">
        <w:r w:rsidRPr="00B916AC">
          <w:rPr>
            <w:sz w:val="28"/>
            <w:szCs w:val="28"/>
            <w:lang w:bidi="ar-SA"/>
          </w:rPr>
          <w:t>строк</w:t>
        </w:r>
      </w:hyperlink>
      <w:r w:rsidR="00A83FC0">
        <w:rPr>
          <w:sz w:val="28"/>
          <w:szCs w:val="28"/>
          <w:lang w:bidi="ar-SA"/>
        </w:rPr>
        <w:t>у</w:t>
      </w:r>
      <w:r w:rsidRPr="00B916AC">
        <w:rPr>
          <w:sz w:val="28"/>
          <w:szCs w:val="28"/>
          <w:lang w:bidi="ar-SA"/>
        </w:rPr>
        <w:t xml:space="preserve"> «Объемы финансирования: всего, в том числе по годам </w:t>
      </w:r>
      <w:r w:rsidR="0066283B">
        <w:rPr>
          <w:sz w:val="28"/>
          <w:szCs w:val="28"/>
          <w:lang w:bidi="ar-SA"/>
        </w:rPr>
        <w:t xml:space="preserve">ее </w:t>
      </w:r>
      <w:r w:rsidRPr="00B916AC">
        <w:rPr>
          <w:sz w:val="28"/>
          <w:szCs w:val="28"/>
          <w:lang w:bidi="ar-SA"/>
        </w:rPr>
        <w:t>реализации» изложить в следующей редакции</w:t>
      </w:r>
      <w:r w:rsidRPr="0014798D">
        <w:rPr>
          <w:sz w:val="28"/>
          <w:szCs w:val="28"/>
          <w:lang w:bidi="ar-SA"/>
        </w:rPr>
        <w:t>:</w:t>
      </w:r>
    </w:p>
    <w:p w14:paraId="5D30DF64" w14:textId="77777777" w:rsidR="006D4015" w:rsidRPr="00A83FC0" w:rsidRDefault="006D4015" w:rsidP="00A83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outlineLvl w:val="0"/>
        <w:rPr>
          <w:sz w:val="28"/>
          <w:szCs w:val="28"/>
          <w:lang w:bidi="ar-SA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6237"/>
      </w:tblGrid>
      <w:tr w:rsidR="000316AB" w14:paraId="77B3FFBD" w14:textId="77777777" w:rsidTr="00A83FC0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EF6C" w14:textId="0CDFCFFA" w:rsidR="000316AB" w:rsidRDefault="000316AB" w:rsidP="00223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Объемы финансирования: всего, в том числе по годам ее реализации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322F" w14:textId="77777777" w:rsidR="00D25C14" w:rsidRPr="00D25C14" w:rsidRDefault="000316AB" w:rsidP="000316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0316AB">
              <w:rPr>
                <w:sz w:val="28"/>
                <w:szCs w:val="28"/>
                <w:lang w:bidi="ar-SA"/>
              </w:rPr>
              <w:t xml:space="preserve">Общий объем расходов областного бюджета на реализацию </w:t>
            </w:r>
            <w:r w:rsidRPr="00D25C14">
              <w:rPr>
                <w:sz w:val="28"/>
                <w:szCs w:val="28"/>
                <w:lang w:bidi="ar-SA"/>
              </w:rPr>
              <w:t>программы составляет</w:t>
            </w:r>
            <w:r w:rsidR="00D25C14" w:rsidRPr="00D25C14">
              <w:rPr>
                <w:sz w:val="28"/>
                <w:szCs w:val="28"/>
                <w:lang w:bidi="ar-SA"/>
              </w:rPr>
              <w:t xml:space="preserve"> </w:t>
            </w:r>
          </w:p>
          <w:p w14:paraId="3A4BD1E2" w14:textId="1E8B1F2A" w:rsidR="000316AB" w:rsidRPr="00D25C14" w:rsidRDefault="004D23E3" w:rsidP="00D25C14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bidi="ar-SA"/>
              </w:rPr>
              <w:t>436773,95660</w:t>
            </w:r>
            <w:r w:rsidR="006447CF">
              <w:rPr>
                <w:sz w:val="28"/>
                <w:szCs w:val="28"/>
                <w:lang w:bidi="ar-SA"/>
              </w:rPr>
              <w:t xml:space="preserve"> </w:t>
            </w:r>
            <w:r w:rsidR="000316AB" w:rsidRPr="00D25C14">
              <w:rPr>
                <w:sz w:val="28"/>
                <w:szCs w:val="28"/>
                <w:lang w:bidi="ar-SA"/>
              </w:rPr>
              <w:t>тыс. руб., в том числе:</w:t>
            </w:r>
          </w:p>
          <w:p w14:paraId="6C5CB2DA" w14:textId="77777777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D25C14">
              <w:rPr>
                <w:sz w:val="28"/>
                <w:szCs w:val="28"/>
                <w:lang w:bidi="ar-SA"/>
              </w:rPr>
              <w:t>2018 год - 22195,25273 тыс. руб.;</w:t>
            </w:r>
          </w:p>
          <w:p w14:paraId="3B46473D" w14:textId="77777777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D25C14">
              <w:rPr>
                <w:sz w:val="28"/>
                <w:szCs w:val="28"/>
                <w:lang w:bidi="ar-SA"/>
              </w:rPr>
              <w:t>2019 год - 27073,11093 тыс. руб.;</w:t>
            </w:r>
          </w:p>
          <w:p w14:paraId="1227B452" w14:textId="77777777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D25C14">
              <w:rPr>
                <w:sz w:val="28"/>
                <w:szCs w:val="28"/>
                <w:lang w:bidi="ar-SA"/>
              </w:rPr>
              <w:t>2020 год - 27257,96843 тыс. руб.;</w:t>
            </w:r>
          </w:p>
          <w:p w14:paraId="183D7A5E" w14:textId="77777777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D25C14">
              <w:rPr>
                <w:sz w:val="28"/>
                <w:szCs w:val="28"/>
                <w:lang w:bidi="ar-SA"/>
              </w:rPr>
              <w:lastRenderedPageBreak/>
              <w:t>2021 год - 30453,14535 тыс. руб.;</w:t>
            </w:r>
          </w:p>
          <w:p w14:paraId="098C340E" w14:textId="515A0EFC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D25C14">
              <w:rPr>
                <w:sz w:val="28"/>
                <w:szCs w:val="28"/>
                <w:lang w:bidi="ar-SA"/>
              </w:rPr>
              <w:t xml:space="preserve">2022 год </w:t>
            </w:r>
            <w:r w:rsidR="00A83FC0">
              <w:rPr>
                <w:sz w:val="28"/>
                <w:szCs w:val="28"/>
                <w:lang w:bidi="ar-SA"/>
              </w:rPr>
              <w:t>-</w:t>
            </w:r>
            <w:r w:rsidRPr="00D25C14">
              <w:rPr>
                <w:sz w:val="28"/>
                <w:szCs w:val="28"/>
                <w:lang w:bidi="ar-SA"/>
              </w:rPr>
              <w:t xml:space="preserve"> </w:t>
            </w:r>
            <w:r w:rsidR="00A83FC0">
              <w:rPr>
                <w:sz w:val="28"/>
                <w:szCs w:val="28"/>
                <w:lang w:bidi="ar-SA"/>
              </w:rPr>
              <w:t>26568,14732</w:t>
            </w:r>
            <w:r w:rsidRPr="00D25C14">
              <w:rPr>
                <w:sz w:val="28"/>
                <w:szCs w:val="28"/>
                <w:lang w:bidi="ar-SA"/>
              </w:rPr>
              <w:t xml:space="preserve"> тыс. руб.;</w:t>
            </w:r>
          </w:p>
          <w:p w14:paraId="62B5B0A3" w14:textId="353B4816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D25C14">
              <w:rPr>
                <w:sz w:val="28"/>
                <w:szCs w:val="28"/>
                <w:lang w:bidi="ar-SA"/>
              </w:rPr>
              <w:t xml:space="preserve">2023 год </w:t>
            </w:r>
            <w:r w:rsidR="004D23E3">
              <w:rPr>
                <w:sz w:val="28"/>
                <w:szCs w:val="28"/>
                <w:lang w:bidi="ar-SA"/>
              </w:rPr>
              <w:t>-</w:t>
            </w:r>
            <w:r w:rsidRPr="00D25C14">
              <w:rPr>
                <w:sz w:val="28"/>
                <w:szCs w:val="28"/>
                <w:lang w:bidi="ar-SA"/>
              </w:rPr>
              <w:t xml:space="preserve"> </w:t>
            </w:r>
            <w:r w:rsidR="004D23E3">
              <w:rPr>
                <w:sz w:val="28"/>
                <w:szCs w:val="28"/>
                <w:lang w:bidi="ar-SA"/>
              </w:rPr>
              <w:t>38157,64365</w:t>
            </w:r>
            <w:r w:rsidRPr="00D25C14">
              <w:rPr>
                <w:sz w:val="28"/>
                <w:szCs w:val="28"/>
                <w:lang w:bidi="ar-SA"/>
              </w:rPr>
              <w:t xml:space="preserve"> тыс. руб.;</w:t>
            </w:r>
          </w:p>
          <w:p w14:paraId="6F4635DA" w14:textId="1D3BB60E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D25C14">
              <w:rPr>
                <w:sz w:val="28"/>
                <w:szCs w:val="28"/>
                <w:lang w:bidi="ar-SA"/>
              </w:rPr>
              <w:t xml:space="preserve">2024 год </w:t>
            </w:r>
            <w:r w:rsidR="004D23E3">
              <w:rPr>
                <w:sz w:val="28"/>
                <w:szCs w:val="28"/>
                <w:lang w:bidi="ar-SA"/>
              </w:rPr>
              <w:t>-</w:t>
            </w:r>
            <w:r w:rsidRPr="00D25C14">
              <w:rPr>
                <w:sz w:val="28"/>
                <w:szCs w:val="28"/>
                <w:lang w:bidi="ar-SA"/>
              </w:rPr>
              <w:t xml:space="preserve"> </w:t>
            </w:r>
            <w:r w:rsidR="004D23E3">
              <w:rPr>
                <w:sz w:val="28"/>
                <w:szCs w:val="28"/>
                <w:lang w:bidi="ar-SA"/>
              </w:rPr>
              <w:t>36700,45757</w:t>
            </w:r>
            <w:r w:rsidRPr="00D25C14">
              <w:rPr>
                <w:sz w:val="28"/>
                <w:szCs w:val="28"/>
                <w:lang w:bidi="ar-SA"/>
              </w:rPr>
              <w:t xml:space="preserve"> тыс. руб.</w:t>
            </w:r>
          </w:p>
          <w:p w14:paraId="768B67D9" w14:textId="74F928C2" w:rsidR="0010621D" w:rsidRPr="000316AB" w:rsidRDefault="0010621D" w:rsidP="001062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D25C14">
              <w:rPr>
                <w:sz w:val="28"/>
                <w:szCs w:val="28"/>
                <w:lang w:bidi="ar-SA"/>
              </w:rPr>
              <w:t xml:space="preserve">2025 год </w:t>
            </w:r>
            <w:r w:rsidR="004D23E3">
              <w:rPr>
                <w:sz w:val="28"/>
                <w:szCs w:val="28"/>
                <w:lang w:bidi="ar-SA"/>
              </w:rPr>
              <w:t>-</w:t>
            </w:r>
            <w:r w:rsidRPr="00D25C14">
              <w:rPr>
                <w:sz w:val="28"/>
                <w:szCs w:val="28"/>
                <w:lang w:bidi="ar-SA"/>
              </w:rPr>
              <w:t xml:space="preserve"> </w:t>
            </w:r>
            <w:r w:rsidR="004D23E3">
              <w:rPr>
                <w:sz w:val="28"/>
                <w:szCs w:val="28"/>
                <w:lang w:bidi="ar-SA"/>
              </w:rPr>
              <w:t>38061,37177</w:t>
            </w:r>
            <w:r w:rsidRPr="00D25C14">
              <w:rPr>
                <w:sz w:val="28"/>
                <w:szCs w:val="28"/>
                <w:lang w:bidi="ar-SA"/>
              </w:rPr>
              <w:t xml:space="preserve"> тыс. руб</w:t>
            </w:r>
            <w:r w:rsidRPr="000316AB">
              <w:rPr>
                <w:sz w:val="28"/>
                <w:szCs w:val="28"/>
                <w:lang w:bidi="ar-SA"/>
              </w:rPr>
              <w:t>.;</w:t>
            </w:r>
          </w:p>
          <w:p w14:paraId="5D1BF98C" w14:textId="0ABEB4C6" w:rsidR="0010621D" w:rsidRPr="000316AB" w:rsidRDefault="0010621D" w:rsidP="001062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0316AB">
              <w:rPr>
                <w:sz w:val="28"/>
                <w:szCs w:val="28"/>
                <w:lang w:bidi="ar-SA"/>
              </w:rPr>
              <w:t>202</w:t>
            </w:r>
            <w:r>
              <w:rPr>
                <w:sz w:val="28"/>
                <w:szCs w:val="28"/>
                <w:lang w:bidi="ar-SA"/>
              </w:rPr>
              <w:t>6</w:t>
            </w:r>
            <w:r w:rsidRPr="000316AB">
              <w:rPr>
                <w:sz w:val="28"/>
                <w:szCs w:val="28"/>
                <w:lang w:bidi="ar-SA"/>
              </w:rPr>
              <w:t xml:space="preserve"> год - </w:t>
            </w:r>
            <w:r w:rsidR="004D23E3">
              <w:rPr>
                <w:sz w:val="28"/>
                <w:szCs w:val="28"/>
                <w:lang w:bidi="ar-SA"/>
              </w:rPr>
              <w:t>38061,37177</w:t>
            </w:r>
            <w:r w:rsidR="004D23E3" w:rsidRPr="00D25C14">
              <w:rPr>
                <w:sz w:val="28"/>
                <w:szCs w:val="28"/>
                <w:lang w:bidi="ar-SA"/>
              </w:rPr>
              <w:t xml:space="preserve"> </w:t>
            </w:r>
            <w:r w:rsidRPr="000316AB">
              <w:rPr>
                <w:sz w:val="28"/>
                <w:szCs w:val="28"/>
                <w:lang w:bidi="ar-SA"/>
              </w:rPr>
              <w:t>тыс. руб.;</w:t>
            </w:r>
          </w:p>
          <w:p w14:paraId="15416AAB" w14:textId="49AA84EB" w:rsidR="0010621D" w:rsidRPr="000316AB" w:rsidRDefault="0010621D" w:rsidP="001062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0316AB">
              <w:rPr>
                <w:sz w:val="28"/>
                <w:szCs w:val="28"/>
                <w:lang w:bidi="ar-SA"/>
              </w:rPr>
              <w:t>202</w:t>
            </w:r>
            <w:r>
              <w:rPr>
                <w:sz w:val="28"/>
                <w:szCs w:val="28"/>
                <w:lang w:bidi="ar-SA"/>
              </w:rPr>
              <w:t>7</w:t>
            </w:r>
            <w:r w:rsidRPr="000316AB">
              <w:rPr>
                <w:sz w:val="28"/>
                <w:szCs w:val="28"/>
                <w:lang w:bidi="ar-SA"/>
              </w:rPr>
              <w:t xml:space="preserve"> год - </w:t>
            </w:r>
            <w:r w:rsidR="004D23E3">
              <w:rPr>
                <w:sz w:val="28"/>
                <w:szCs w:val="28"/>
                <w:lang w:bidi="ar-SA"/>
              </w:rPr>
              <w:t>38061,37177</w:t>
            </w:r>
            <w:r w:rsidR="004D23E3" w:rsidRPr="00D25C14">
              <w:rPr>
                <w:sz w:val="28"/>
                <w:szCs w:val="28"/>
                <w:lang w:bidi="ar-SA"/>
              </w:rPr>
              <w:t xml:space="preserve"> </w:t>
            </w:r>
            <w:r w:rsidRPr="000316AB">
              <w:rPr>
                <w:sz w:val="28"/>
                <w:szCs w:val="28"/>
                <w:lang w:bidi="ar-SA"/>
              </w:rPr>
              <w:t>тыс. руб.;</w:t>
            </w:r>
          </w:p>
          <w:p w14:paraId="09A5F0CD" w14:textId="5677A27E" w:rsidR="0010621D" w:rsidRPr="000316AB" w:rsidRDefault="0010621D" w:rsidP="001062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0316AB">
              <w:rPr>
                <w:sz w:val="28"/>
                <w:szCs w:val="28"/>
                <w:lang w:bidi="ar-SA"/>
              </w:rPr>
              <w:t>202</w:t>
            </w:r>
            <w:r>
              <w:rPr>
                <w:sz w:val="28"/>
                <w:szCs w:val="28"/>
                <w:lang w:bidi="ar-SA"/>
              </w:rPr>
              <w:t>8</w:t>
            </w:r>
            <w:r w:rsidRPr="000316AB">
              <w:rPr>
                <w:sz w:val="28"/>
                <w:szCs w:val="28"/>
                <w:lang w:bidi="ar-SA"/>
              </w:rPr>
              <w:t xml:space="preserve"> год - </w:t>
            </w:r>
            <w:r w:rsidR="004D23E3">
              <w:rPr>
                <w:sz w:val="28"/>
                <w:szCs w:val="28"/>
                <w:lang w:bidi="ar-SA"/>
              </w:rPr>
              <w:t>38061,37177</w:t>
            </w:r>
            <w:r w:rsidR="004D23E3" w:rsidRPr="00D25C14">
              <w:rPr>
                <w:sz w:val="28"/>
                <w:szCs w:val="28"/>
                <w:lang w:bidi="ar-SA"/>
              </w:rPr>
              <w:t xml:space="preserve"> </w:t>
            </w:r>
            <w:r w:rsidRPr="000316AB">
              <w:rPr>
                <w:sz w:val="28"/>
                <w:szCs w:val="28"/>
                <w:lang w:bidi="ar-SA"/>
              </w:rPr>
              <w:t>тыс. руб.;</w:t>
            </w:r>
          </w:p>
          <w:p w14:paraId="3E13914F" w14:textId="413D2AF7" w:rsidR="0010621D" w:rsidRPr="000316AB" w:rsidRDefault="0010621D" w:rsidP="001062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0316AB">
              <w:rPr>
                <w:sz w:val="28"/>
                <w:szCs w:val="28"/>
                <w:lang w:bidi="ar-SA"/>
              </w:rPr>
              <w:t>202</w:t>
            </w:r>
            <w:r>
              <w:rPr>
                <w:sz w:val="28"/>
                <w:szCs w:val="28"/>
                <w:lang w:bidi="ar-SA"/>
              </w:rPr>
              <w:t>9</w:t>
            </w:r>
            <w:r w:rsidRPr="000316AB">
              <w:rPr>
                <w:sz w:val="28"/>
                <w:szCs w:val="28"/>
                <w:lang w:bidi="ar-SA"/>
              </w:rPr>
              <w:t xml:space="preserve"> год - </w:t>
            </w:r>
            <w:r w:rsidR="004D23E3">
              <w:rPr>
                <w:sz w:val="28"/>
                <w:szCs w:val="28"/>
                <w:lang w:bidi="ar-SA"/>
              </w:rPr>
              <w:t>38061,37177</w:t>
            </w:r>
            <w:r w:rsidR="004D23E3" w:rsidRPr="00D25C14">
              <w:rPr>
                <w:sz w:val="28"/>
                <w:szCs w:val="28"/>
                <w:lang w:bidi="ar-SA"/>
              </w:rPr>
              <w:t xml:space="preserve"> </w:t>
            </w:r>
            <w:r w:rsidRPr="000316AB">
              <w:rPr>
                <w:sz w:val="28"/>
                <w:szCs w:val="28"/>
                <w:lang w:bidi="ar-SA"/>
              </w:rPr>
              <w:t>тыс. руб.;</w:t>
            </w:r>
          </w:p>
          <w:p w14:paraId="3F3F3A7F" w14:textId="189A86C9" w:rsidR="000316AB" w:rsidRDefault="0010621D" w:rsidP="00223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0316AB">
              <w:rPr>
                <w:sz w:val="28"/>
                <w:szCs w:val="28"/>
                <w:lang w:bidi="ar-SA"/>
              </w:rPr>
              <w:t>20</w:t>
            </w:r>
            <w:r>
              <w:rPr>
                <w:sz w:val="28"/>
                <w:szCs w:val="28"/>
                <w:lang w:bidi="ar-SA"/>
              </w:rPr>
              <w:t>30</w:t>
            </w:r>
            <w:r w:rsidRPr="000316AB">
              <w:rPr>
                <w:sz w:val="28"/>
                <w:szCs w:val="28"/>
                <w:lang w:bidi="ar-SA"/>
              </w:rPr>
              <w:t xml:space="preserve"> год - </w:t>
            </w:r>
            <w:r w:rsidR="004D23E3">
              <w:rPr>
                <w:sz w:val="28"/>
                <w:szCs w:val="28"/>
                <w:lang w:bidi="ar-SA"/>
              </w:rPr>
              <w:t>38061,37177</w:t>
            </w:r>
            <w:r w:rsidR="004D23E3" w:rsidRPr="00D25C14">
              <w:rPr>
                <w:sz w:val="28"/>
                <w:szCs w:val="28"/>
                <w:lang w:bidi="ar-SA"/>
              </w:rPr>
              <w:t xml:space="preserve"> </w:t>
            </w:r>
            <w:r w:rsidRPr="000316AB">
              <w:rPr>
                <w:sz w:val="28"/>
                <w:szCs w:val="28"/>
                <w:lang w:bidi="ar-SA"/>
              </w:rPr>
              <w:t>тыс. руб.</w:t>
            </w:r>
            <w:r w:rsidR="000316AB">
              <w:rPr>
                <w:sz w:val="28"/>
                <w:szCs w:val="28"/>
                <w:lang w:bidi="ar-SA"/>
              </w:rPr>
              <w:t>»</w:t>
            </w:r>
          </w:p>
        </w:tc>
      </w:tr>
    </w:tbl>
    <w:p w14:paraId="4F66DB30" w14:textId="77777777" w:rsidR="000316AB" w:rsidRPr="0014798D" w:rsidRDefault="000316AB" w:rsidP="00031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outlineLvl w:val="0"/>
        <w:rPr>
          <w:sz w:val="28"/>
          <w:szCs w:val="28"/>
          <w:lang w:bidi="ar-SA"/>
        </w:rPr>
      </w:pPr>
    </w:p>
    <w:p w14:paraId="37F39F13" w14:textId="3CAE00F3" w:rsidR="000316AB" w:rsidRPr="0014798D" w:rsidRDefault="006447CF" w:rsidP="00031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2</w:t>
      </w:r>
      <w:r w:rsidR="00877CD1">
        <w:rPr>
          <w:sz w:val="28"/>
          <w:szCs w:val="28"/>
          <w:lang w:bidi="ar-SA"/>
        </w:rPr>
        <w:t xml:space="preserve">) </w:t>
      </w:r>
      <w:hyperlink r:id="rId22" w:history="1">
        <w:r w:rsidR="000316AB">
          <w:rPr>
            <w:sz w:val="28"/>
            <w:szCs w:val="28"/>
            <w:lang w:bidi="ar-SA"/>
          </w:rPr>
          <w:t>раздел 4</w:t>
        </w:r>
      </w:hyperlink>
      <w:r w:rsidR="000316AB">
        <w:rPr>
          <w:sz w:val="28"/>
          <w:szCs w:val="28"/>
          <w:lang w:bidi="ar-SA"/>
        </w:rPr>
        <w:t xml:space="preserve"> «</w:t>
      </w:r>
      <w:r w:rsidR="000316AB" w:rsidRPr="0014798D">
        <w:rPr>
          <w:sz w:val="28"/>
          <w:szCs w:val="28"/>
          <w:lang w:bidi="ar-SA"/>
        </w:rPr>
        <w:t>Перечень программных мероприятий</w:t>
      </w:r>
      <w:r w:rsidR="000316AB">
        <w:rPr>
          <w:sz w:val="28"/>
          <w:szCs w:val="28"/>
          <w:lang w:bidi="ar-SA"/>
        </w:rPr>
        <w:t>»</w:t>
      </w:r>
      <w:r w:rsidR="000316AB" w:rsidRPr="0014798D">
        <w:rPr>
          <w:sz w:val="28"/>
          <w:szCs w:val="28"/>
          <w:lang w:bidi="ar-SA"/>
        </w:rPr>
        <w:t xml:space="preserve"> изложить в следующей редакции:</w:t>
      </w:r>
    </w:p>
    <w:p w14:paraId="182A5F31" w14:textId="77777777" w:rsidR="000316AB" w:rsidRPr="0014798D" w:rsidRDefault="000316AB" w:rsidP="00031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</w:p>
    <w:p w14:paraId="2C9292A0" w14:textId="77777777" w:rsidR="000316AB" w:rsidRPr="0014798D" w:rsidRDefault="000316AB" w:rsidP="00031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  <w:lang w:bidi="ar-SA"/>
        </w:rPr>
      </w:pPr>
    </w:p>
    <w:p w14:paraId="0E0FC3F8" w14:textId="77777777" w:rsidR="000316AB" w:rsidRPr="0014798D" w:rsidRDefault="000316AB" w:rsidP="00031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  <w:lang w:bidi="ar-SA"/>
        </w:rPr>
      </w:pPr>
    </w:p>
    <w:p w14:paraId="0DDDAB48" w14:textId="77777777" w:rsidR="000316AB" w:rsidRPr="0014798D" w:rsidRDefault="000316AB" w:rsidP="00031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  <w:lang w:bidi="ar-SA"/>
        </w:rPr>
        <w:sectPr w:rsidR="000316AB" w:rsidRPr="0014798D" w:rsidSect="0045147B">
          <w:pgSz w:w="11906" w:h="16838"/>
          <w:pgMar w:top="1134" w:right="850" w:bottom="1134" w:left="1701" w:header="0" w:footer="0" w:gutter="0"/>
          <w:cols w:space="720"/>
          <w:noEndnote/>
          <w:docGrid w:linePitch="272"/>
        </w:sectPr>
      </w:pPr>
    </w:p>
    <w:p w14:paraId="0C00A6C0" w14:textId="77777777" w:rsidR="005A4CFE" w:rsidRPr="005A4CFE" w:rsidRDefault="005A4CFE" w:rsidP="005A4CFE">
      <w:pPr>
        <w:pStyle w:val="2"/>
        <w:ind w:left="0"/>
        <w:jc w:val="center"/>
        <w:rPr>
          <w:b w:val="0"/>
          <w:sz w:val="28"/>
          <w:szCs w:val="28"/>
          <w:lang w:bidi="ar-SA"/>
        </w:rPr>
      </w:pPr>
      <w:r>
        <w:rPr>
          <w:b w:val="0"/>
          <w:sz w:val="28"/>
          <w:szCs w:val="28"/>
          <w:lang w:bidi="ar-SA"/>
        </w:rPr>
        <w:lastRenderedPageBreak/>
        <w:t>«</w:t>
      </w:r>
      <w:r w:rsidRPr="005A4CFE">
        <w:rPr>
          <w:b w:val="0"/>
          <w:sz w:val="28"/>
          <w:szCs w:val="28"/>
          <w:lang w:bidi="ar-SA"/>
        </w:rPr>
        <w:t>4. Перечень программных мероприятий</w:t>
      </w:r>
    </w:p>
    <w:p w14:paraId="1009D311" w14:textId="77777777" w:rsidR="005A4CFE" w:rsidRPr="005A4CFE" w:rsidRDefault="005A4CFE" w:rsidP="005A4C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Cs w:val="20"/>
          <w:lang w:bidi="ar-SA"/>
        </w:rPr>
      </w:pPr>
    </w:p>
    <w:tbl>
      <w:tblPr>
        <w:tblpPr w:leftFromText="180" w:rightFromText="180" w:vertAnchor="text" w:tblpY="1"/>
        <w:tblOverlap w:val="never"/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835"/>
        <w:gridCol w:w="1418"/>
        <w:gridCol w:w="566"/>
        <w:gridCol w:w="709"/>
        <w:gridCol w:w="709"/>
        <w:gridCol w:w="709"/>
        <w:gridCol w:w="70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877CD1" w:rsidRPr="00877CD1" w14:paraId="3B240919" w14:textId="4328B39A" w:rsidTr="00ED6A03">
        <w:trPr>
          <w:trHeight w:val="155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F94F" w14:textId="77777777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№№</w:t>
            </w:r>
          </w:p>
          <w:p w14:paraId="7B532622" w14:textId="77777777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bidi="ar-SA"/>
              </w:rPr>
            </w:pPr>
            <w:proofErr w:type="spellStart"/>
            <w:r w:rsidRPr="00AD1710">
              <w:rPr>
                <w:sz w:val="28"/>
                <w:szCs w:val="28"/>
                <w:lang w:bidi="ar-SA"/>
              </w:rPr>
              <w:t>пп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EFC5" w14:textId="77777777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Программные мероприятия, обеспечивающие выполнение задачи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3780" w14:textId="7D84DA3C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 xml:space="preserve">Источник </w:t>
            </w:r>
            <w:proofErr w:type="spellStart"/>
            <w:r w:rsidRPr="00AD1710">
              <w:rPr>
                <w:sz w:val="28"/>
                <w:szCs w:val="28"/>
                <w:lang w:bidi="ar-SA"/>
              </w:rPr>
              <w:t>финанси</w:t>
            </w:r>
            <w:r w:rsidR="00AD1710" w:rsidRPr="00AD1710">
              <w:rPr>
                <w:sz w:val="28"/>
                <w:szCs w:val="28"/>
                <w:lang w:bidi="ar-SA"/>
              </w:rPr>
              <w:t>-</w:t>
            </w:r>
            <w:r w:rsidRPr="00AD1710">
              <w:rPr>
                <w:sz w:val="28"/>
                <w:szCs w:val="28"/>
                <w:lang w:bidi="ar-SA"/>
              </w:rPr>
              <w:t>рования</w:t>
            </w:r>
            <w:proofErr w:type="spellEnd"/>
          </w:p>
        </w:tc>
        <w:tc>
          <w:tcPr>
            <w:tcW w:w="97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F89C" w14:textId="30EEFDA8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Объем финансирования (тыс. руб.)</w:t>
            </w:r>
          </w:p>
        </w:tc>
      </w:tr>
      <w:tr w:rsidR="00877CD1" w:rsidRPr="00877CD1" w14:paraId="77D0896B" w14:textId="21142E19" w:rsidTr="00ED6A03">
        <w:trPr>
          <w:cantSplit/>
          <w:trHeight w:val="1134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C56B" w14:textId="77777777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82B3" w14:textId="77777777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C4FF" w14:textId="77777777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ar-S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0F5EC7" w14:textId="77777777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B3C099" w14:textId="77777777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F09249" w14:textId="77777777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28D928" w14:textId="77777777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1F96D2" w14:textId="77777777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E9AE1C" w14:textId="77777777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C94E5F" w14:textId="77777777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2023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265E6F" w14:textId="1AAFB0F3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E13F0D" w14:textId="428ECFFD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70D9DF" w14:textId="26214534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95AAD7" w14:textId="77DAD49C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E2544E" w14:textId="465335CB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2E0AA6" w14:textId="1921538E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2029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393C1E" w14:textId="4EFC8514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2030 год</w:t>
            </w:r>
          </w:p>
        </w:tc>
      </w:tr>
      <w:tr w:rsidR="00877CD1" w:rsidRPr="00877CD1" w14:paraId="6A41CC4C" w14:textId="14C405DF" w:rsidTr="00ED6A03">
        <w:trPr>
          <w:trHeight w:val="15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D831" w14:textId="77777777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8F45" w14:textId="77777777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F7C7" w14:textId="77777777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3920" w14:textId="77777777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646F" w14:textId="77777777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A7B3" w14:textId="77777777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72C3" w14:textId="77777777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A2E5" w14:textId="77777777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EF00" w14:textId="77777777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BB9A" w14:textId="77777777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E02A" w14:textId="1D7D9493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0A84" w14:textId="6853AEC3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4D79" w14:textId="3DDFEEE1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7B3D" w14:textId="5E8305C8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E876" w14:textId="001C48CB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1F29" w14:textId="119911A8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ED9D" w14:textId="4C6D4814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17</w:t>
            </w:r>
          </w:p>
        </w:tc>
      </w:tr>
      <w:tr w:rsidR="00877CD1" w:rsidRPr="00877CD1" w14:paraId="044C1B67" w14:textId="13A58351" w:rsidTr="00ED6A03">
        <w:trPr>
          <w:trHeight w:val="326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7924" w14:textId="77777777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4BBF" w14:textId="77777777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Задача 1. Обеспечение государственного регулирования тарифов (цен) и контроль за соблюдением порядка ценообразования на территории Рязанской области,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A6FD" w14:textId="77777777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387E" w14:textId="77777777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E18F" w14:textId="77777777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1619" w14:textId="77777777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8D2D" w14:textId="77777777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FE38" w14:textId="77777777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8263" w14:textId="77777777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D3D9" w14:textId="77777777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5A2F" w14:textId="77777777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2BC1" w14:textId="77777777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B3C0" w14:textId="77777777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2F44" w14:textId="08B9DB53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8ABD" w14:textId="77777777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0FF0" w14:textId="3EA7CB50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87C0" w14:textId="77777777" w:rsidR="00877CD1" w:rsidRPr="00AD1710" w:rsidRDefault="00877CD1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</w:p>
        </w:tc>
      </w:tr>
      <w:tr w:rsidR="00B61629" w:rsidRPr="00877CD1" w14:paraId="477F0CE3" w14:textId="0283BBFA" w:rsidTr="00ED6A03">
        <w:trPr>
          <w:cantSplit/>
          <w:trHeight w:val="191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03A6" w14:textId="77777777" w:rsidR="00B61629" w:rsidRPr="00AD1710" w:rsidRDefault="00B61629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F136" w14:textId="77777777" w:rsidR="00B61629" w:rsidRPr="00AD1710" w:rsidRDefault="00B61629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Обеспечение деятельности Главного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92D6" w14:textId="77777777" w:rsidR="00B61629" w:rsidRPr="00AD1710" w:rsidRDefault="00B61629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областной бюджет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63FCFF" w14:textId="0FD13333" w:rsidR="00B61629" w:rsidRPr="00AD1710" w:rsidRDefault="00B61629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436773,95660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EDBA00" w14:textId="72E635DE" w:rsidR="00B61629" w:rsidRPr="00AD1710" w:rsidRDefault="00B61629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22195,25273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05530A" w14:textId="106AA891" w:rsidR="00B61629" w:rsidRPr="00AD1710" w:rsidRDefault="00B61629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27073,11093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4F7396" w14:textId="100A012D" w:rsidR="00B61629" w:rsidRPr="00AD1710" w:rsidRDefault="00B61629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27257,96843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1209DF" w14:textId="0CD9AEFE" w:rsidR="00B61629" w:rsidRPr="00AD1710" w:rsidRDefault="00B61629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30453,14535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119BAF" w14:textId="50F03614" w:rsidR="00B61629" w:rsidRPr="00AD1710" w:rsidRDefault="00B61629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26568,14732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8E6329" w14:textId="18269505" w:rsidR="00B61629" w:rsidRPr="00AD1710" w:rsidRDefault="00B61629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38157,64365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165750" w14:textId="1499AD3D" w:rsidR="00B61629" w:rsidRPr="00AD1710" w:rsidRDefault="00B61629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36700,45757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5A2426" w14:textId="392A47EA" w:rsidR="00B61629" w:rsidRPr="00AD1710" w:rsidRDefault="00B61629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38061,37177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D7DEA5" w14:textId="2615A883" w:rsidR="00B61629" w:rsidRPr="00AD1710" w:rsidRDefault="00B61629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38061,37177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D0F35E" w14:textId="27EE6E87" w:rsidR="00B61629" w:rsidRPr="00AD1710" w:rsidRDefault="00B61629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38061,37177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3A2889" w14:textId="0112E8B8" w:rsidR="00B61629" w:rsidRPr="00AD1710" w:rsidRDefault="00B61629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38061,37177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838F0E" w14:textId="4D768CBF" w:rsidR="00B61629" w:rsidRPr="00AD1710" w:rsidRDefault="00B61629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38061,37177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CF1687" w14:textId="5802542D" w:rsidR="00B61629" w:rsidRPr="00AD1710" w:rsidRDefault="00B61629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38061,37177</w:t>
            </w:r>
          </w:p>
        </w:tc>
      </w:tr>
      <w:tr w:rsidR="00B61629" w:rsidRPr="00877CD1" w14:paraId="5E97BE27" w14:textId="2D9FEF12" w:rsidTr="00ED6A03">
        <w:trPr>
          <w:cantSplit/>
          <w:trHeight w:val="203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3701" w14:textId="77777777" w:rsidR="00B61629" w:rsidRPr="00AD1710" w:rsidRDefault="00B61629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19B3" w14:textId="77777777" w:rsidR="00B61629" w:rsidRPr="00AD1710" w:rsidRDefault="00B61629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Итого по Программе: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B714" w14:textId="77777777" w:rsidR="00B61629" w:rsidRPr="00AD1710" w:rsidRDefault="00B61629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областной бюджет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8345F1" w14:textId="13D8D481" w:rsidR="00B61629" w:rsidRPr="00AD1710" w:rsidRDefault="00B61629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436773,95660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1F19EC" w14:textId="41E1CC6F" w:rsidR="00B61629" w:rsidRPr="00AD1710" w:rsidRDefault="00B61629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22195,25273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3257BC" w14:textId="77F96AB6" w:rsidR="00B61629" w:rsidRPr="00AD1710" w:rsidRDefault="00B61629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27073,11093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5CC1CF" w14:textId="5C57C470" w:rsidR="00B61629" w:rsidRPr="00AD1710" w:rsidRDefault="00B61629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27257,96843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83D500" w14:textId="65BE517F" w:rsidR="00B61629" w:rsidRPr="00AD1710" w:rsidRDefault="00B61629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30453,14535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8F40AE" w14:textId="2DE4BF9F" w:rsidR="00B61629" w:rsidRPr="00AD1710" w:rsidRDefault="00B61629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26568,14732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B151B0" w14:textId="60E6FA8B" w:rsidR="00B61629" w:rsidRPr="00AD1710" w:rsidRDefault="00B61629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38157,64365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852AAF" w14:textId="408DE0C0" w:rsidR="00B61629" w:rsidRPr="00AD1710" w:rsidRDefault="00B61629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36700,45757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A44EAC" w14:textId="6C643104" w:rsidR="00B61629" w:rsidRPr="00AD1710" w:rsidRDefault="00B61629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38061,37177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2089AE" w14:textId="5AB94B28" w:rsidR="00B61629" w:rsidRPr="00AD1710" w:rsidRDefault="00B61629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38061,37177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C5FB43" w14:textId="11851C2B" w:rsidR="00B61629" w:rsidRPr="00AD1710" w:rsidRDefault="00B61629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38061,37177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404750" w14:textId="3A9660E8" w:rsidR="00B61629" w:rsidRPr="00AD1710" w:rsidRDefault="00B61629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38061,37177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180A64" w14:textId="36108278" w:rsidR="00B61629" w:rsidRPr="00AD1710" w:rsidRDefault="00B61629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38061,37177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A34E98" w14:textId="3269F56F" w:rsidR="00B61629" w:rsidRPr="00AD1710" w:rsidRDefault="00B61629" w:rsidP="00ED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  <w:lang w:bidi="ar-SA"/>
              </w:rPr>
            </w:pPr>
            <w:r w:rsidRPr="00AD1710">
              <w:rPr>
                <w:sz w:val="28"/>
                <w:szCs w:val="28"/>
                <w:lang w:bidi="ar-SA"/>
              </w:rPr>
              <w:t>38061,37177</w:t>
            </w:r>
          </w:p>
        </w:tc>
      </w:tr>
    </w:tbl>
    <w:p w14:paraId="3A763669" w14:textId="129788CC" w:rsidR="000316AB" w:rsidRDefault="00ED6A03" w:rsidP="00ED6A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right"/>
        <w:rPr>
          <w:szCs w:val="20"/>
          <w:lang w:bidi="ar-SA"/>
        </w:rPr>
      </w:pPr>
      <w:r>
        <w:rPr>
          <w:szCs w:val="20"/>
          <w:lang w:bidi="ar-SA"/>
        </w:rPr>
        <w:t>»</w:t>
      </w:r>
      <w:r>
        <w:rPr>
          <w:szCs w:val="20"/>
          <w:lang w:bidi="ar-SA"/>
        </w:rPr>
        <w:br w:type="textWrapping" w:clear="all"/>
      </w:r>
    </w:p>
    <w:p w14:paraId="6E1D3FDB" w14:textId="77777777" w:rsidR="00AD1710" w:rsidRPr="00AD1710" w:rsidRDefault="00AD1710" w:rsidP="00AD1710">
      <w:pPr>
        <w:rPr>
          <w:szCs w:val="20"/>
          <w:lang w:bidi="ar-SA"/>
        </w:rPr>
      </w:pPr>
    </w:p>
    <w:p w14:paraId="506C06C5" w14:textId="77777777" w:rsidR="00AD1710" w:rsidRPr="00AD1710" w:rsidRDefault="00AD1710" w:rsidP="00AD1710">
      <w:pPr>
        <w:rPr>
          <w:szCs w:val="20"/>
          <w:lang w:bidi="ar-SA"/>
        </w:rPr>
      </w:pPr>
    </w:p>
    <w:p w14:paraId="132BCA08" w14:textId="77777777" w:rsidR="00AD1710" w:rsidRDefault="00AD1710" w:rsidP="00AD1710">
      <w:pPr>
        <w:ind w:right="-851"/>
        <w:jc w:val="both"/>
        <w:rPr>
          <w:sz w:val="28"/>
          <w:szCs w:val="28"/>
        </w:rPr>
      </w:pPr>
      <w:r>
        <w:rPr>
          <w:szCs w:val="20"/>
          <w:lang w:bidi="ar-SA"/>
        </w:rPr>
        <w:tab/>
      </w:r>
    </w:p>
    <w:p w14:paraId="11F25C8A" w14:textId="77777777" w:rsidR="00AD1710" w:rsidRDefault="00AD1710" w:rsidP="00AD1710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главного управления</w:t>
      </w:r>
    </w:p>
    <w:p w14:paraId="19D4E67D" w14:textId="77777777" w:rsidR="00AD1710" w:rsidRDefault="00AD1710" w:rsidP="00AD1710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5B6573EF" w14:textId="0C663DAC" w:rsidR="00B64915" w:rsidRDefault="00AD1710" w:rsidP="00B33EB9">
      <w:pPr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             Ю.Н. Оськин</w:t>
      </w:r>
    </w:p>
    <w:sectPr w:rsidR="00B64915" w:rsidSect="00B33EB9">
      <w:headerReference w:type="default" r:id="rId23"/>
      <w:footnotePr>
        <w:pos w:val="beneathText"/>
      </w:footnotePr>
      <w:pgSz w:w="16837" w:h="11905" w:orient="landscape"/>
      <w:pgMar w:top="1701" w:right="737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9453D" w14:textId="77777777" w:rsidR="000B1036" w:rsidRDefault="000B1036">
      <w:r>
        <w:separator/>
      </w:r>
    </w:p>
  </w:endnote>
  <w:endnote w:type="continuationSeparator" w:id="0">
    <w:p w14:paraId="04996B03" w14:textId="77777777" w:rsidR="000B1036" w:rsidRDefault="000B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7BBFB" w14:textId="77777777" w:rsidR="000B1036" w:rsidRDefault="000B1036">
      <w:r>
        <w:separator/>
      </w:r>
    </w:p>
  </w:footnote>
  <w:footnote w:type="continuationSeparator" w:id="0">
    <w:p w14:paraId="48BB72EA" w14:textId="77777777" w:rsidR="000B1036" w:rsidRDefault="000B1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D0B62" w14:textId="77777777" w:rsidR="00B64915" w:rsidRDefault="00B64915">
    <w:pPr>
      <w:pStyle w:val="ad"/>
    </w:pPr>
  </w:p>
  <w:p w14:paraId="352A5BEF" w14:textId="77777777" w:rsidR="00B64915" w:rsidRDefault="00B6491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F8E"/>
    <w:multiLevelType w:val="hybridMultilevel"/>
    <w:tmpl w:val="307EB44C"/>
    <w:lvl w:ilvl="0" w:tplc="5C827BB6">
      <w:start w:val="1"/>
      <w:numFmt w:val="decimal"/>
      <w:lvlText w:val="%1."/>
      <w:lvlJc w:val="left"/>
      <w:pPr>
        <w:ind w:left="1699" w:hanging="990"/>
      </w:pPr>
    </w:lvl>
    <w:lvl w:ilvl="1" w:tplc="53BE28BC">
      <w:start w:val="1"/>
      <w:numFmt w:val="lowerLetter"/>
      <w:lvlText w:val="%2."/>
      <w:lvlJc w:val="left"/>
      <w:pPr>
        <w:ind w:left="1789" w:hanging="360"/>
      </w:pPr>
    </w:lvl>
    <w:lvl w:ilvl="2" w:tplc="FEDCDBD2">
      <w:start w:val="1"/>
      <w:numFmt w:val="lowerRoman"/>
      <w:lvlText w:val="%3."/>
      <w:lvlJc w:val="right"/>
      <w:pPr>
        <w:ind w:left="2509" w:hanging="180"/>
      </w:pPr>
    </w:lvl>
    <w:lvl w:ilvl="3" w:tplc="8222DE30">
      <w:start w:val="1"/>
      <w:numFmt w:val="decimal"/>
      <w:lvlText w:val="%4."/>
      <w:lvlJc w:val="left"/>
      <w:pPr>
        <w:ind w:left="3229" w:hanging="360"/>
      </w:pPr>
    </w:lvl>
    <w:lvl w:ilvl="4" w:tplc="7910FA1E">
      <w:start w:val="1"/>
      <w:numFmt w:val="lowerLetter"/>
      <w:lvlText w:val="%5."/>
      <w:lvlJc w:val="left"/>
      <w:pPr>
        <w:ind w:left="3949" w:hanging="360"/>
      </w:pPr>
    </w:lvl>
    <w:lvl w:ilvl="5" w:tplc="E6B666CC">
      <w:start w:val="1"/>
      <w:numFmt w:val="lowerRoman"/>
      <w:lvlText w:val="%6."/>
      <w:lvlJc w:val="right"/>
      <w:pPr>
        <w:ind w:left="4669" w:hanging="180"/>
      </w:pPr>
    </w:lvl>
    <w:lvl w:ilvl="6" w:tplc="21E6D9E8">
      <w:start w:val="1"/>
      <w:numFmt w:val="decimal"/>
      <w:lvlText w:val="%7."/>
      <w:lvlJc w:val="left"/>
      <w:pPr>
        <w:ind w:left="5389" w:hanging="360"/>
      </w:pPr>
    </w:lvl>
    <w:lvl w:ilvl="7" w:tplc="3782C552">
      <w:start w:val="1"/>
      <w:numFmt w:val="lowerLetter"/>
      <w:lvlText w:val="%8."/>
      <w:lvlJc w:val="left"/>
      <w:pPr>
        <w:ind w:left="6109" w:hanging="360"/>
      </w:pPr>
    </w:lvl>
    <w:lvl w:ilvl="8" w:tplc="5C7A3390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0C2A8E"/>
    <w:multiLevelType w:val="hybridMultilevel"/>
    <w:tmpl w:val="97B8FF1A"/>
    <w:lvl w:ilvl="0" w:tplc="119E2278">
      <w:start w:val="6"/>
      <w:numFmt w:val="decimal"/>
      <w:lvlText w:val="%1."/>
      <w:lvlJc w:val="left"/>
      <w:pPr>
        <w:ind w:left="720" w:hanging="360"/>
      </w:pPr>
    </w:lvl>
    <w:lvl w:ilvl="1" w:tplc="AAAC2834">
      <w:start w:val="1"/>
      <w:numFmt w:val="lowerLetter"/>
      <w:lvlText w:val="%2."/>
      <w:lvlJc w:val="left"/>
      <w:pPr>
        <w:ind w:left="1440" w:hanging="360"/>
      </w:pPr>
    </w:lvl>
    <w:lvl w:ilvl="2" w:tplc="B2748B14">
      <w:start w:val="1"/>
      <w:numFmt w:val="lowerRoman"/>
      <w:lvlText w:val="%3."/>
      <w:lvlJc w:val="right"/>
      <w:pPr>
        <w:ind w:left="2160" w:hanging="180"/>
      </w:pPr>
    </w:lvl>
    <w:lvl w:ilvl="3" w:tplc="ED4C2F96">
      <w:start w:val="1"/>
      <w:numFmt w:val="decimal"/>
      <w:lvlText w:val="%4."/>
      <w:lvlJc w:val="left"/>
      <w:pPr>
        <w:ind w:left="2880" w:hanging="360"/>
      </w:pPr>
    </w:lvl>
    <w:lvl w:ilvl="4" w:tplc="04DE0880">
      <w:start w:val="1"/>
      <w:numFmt w:val="lowerLetter"/>
      <w:lvlText w:val="%5."/>
      <w:lvlJc w:val="left"/>
      <w:pPr>
        <w:ind w:left="3600" w:hanging="360"/>
      </w:pPr>
    </w:lvl>
    <w:lvl w:ilvl="5" w:tplc="66E4A9AE">
      <w:start w:val="1"/>
      <w:numFmt w:val="lowerRoman"/>
      <w:lvlText w:val="%6."/>
      <w:lvlJc w:val="right"/>
      <w:pPr>
        <w:ind w:left="4320" w:hanging="180"/>
      </w:pPr>
    </w:lvl>
    <w:lvl w:ilvl="6" w:tplc="070E2338">
      <w:start w:val="1"/>
      <w:numFmt w:val="decimal"/>
      <w:lvlText w:val="%7."/>
      <w:lvlJc w:val="left"/>
      <w:pPr>
        <w:ind w:left="5040" w:hanging="360"/>
      </w:pPr>
    </w:lvl>
    <w:lvl w:ilvl="7" w:tplc="8C10D332">
      <w:start w:val="1"/>
      <w:numFmt w:val="lowerLetter"/>
      <w:lvlText w:val="%8."/>
      <w:lvlJc w:val="left"/>
      <w:pPr>
        <w:ind w:left="5760" w:hanging="360"/>
      </w:pPr>
    </w:lvl>
    <w:lvl w:ilvl="8" w:tplc="D1846B6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655B7"/>
    <w:multiLevelType w:val="hybridMultilevel"/>
    <w:tmpl w:val="2FCE770E"/>
    <w:lvl w:ilvl="0" w:tplc="49B87846">
      <w:start w:val="1"/>
      <w:numFmt w:val="decimal"/>
      <w:lvlText w:val="%1."/>
      <w:lvlJc w:val="left"/>
      <w:pPr>
        <w:ind w:left="720" w:hanging="360"/>
      </w:pPr>
    </w:lvl>
    <w:lvl w:ilvl="1" w:tplc="83F0F640">
      <w:start w:val="1"/>
      <w:numFmt w:val="lowerLetter"/>
      <w:lvlText w:val="%2."/>
      <w:lvlJc w:val="left"/>
      <w:pPr>
        <w:ind w:left="1440" w:hanging="360"/>
      </w:pPr>
    </w:lvl>
    <w:lvl w:ilvl="2" w:tplc="85B29A98">
      <w:start w:val="1"/>
      <w:numFmt w:val="lowerRoman"/>
      <w:lvlText w:val="%3."/>
      <w:lvlJc w:val="right"/>
      <w:pPr>
        <w:ind w:left="2160" w:hanging="180"/>
      </w:pPr>
    </w:lvl>
    <w:lvl w:ilvl="3" w:tplc="3D2C2222">
      <w:start w:val="1"/>
      <w:numFmt w:val="decimal"/>
      <w:lvlText w:val="%4."/>
      <w:lvlJc w:val="left"/>
      <w:pPr>
        <w:ind w:left="2880" w:hanging="360"/>
      </w:pPr>
    </w:lvl>
    <w:lvl w:ilvl="4" w:tplc="F3549596">
      <w:start w:val="1"/>
      <w:numFmt w:val="lowerLetter"/>
      <w:lvlText w:val="%5."/>
      <w:lvlJc w:val="left"/>
      <w:pPr>
        <w:ind w:left="3600" w:hanging="360"/>
      </w:pPr>
    </w:lvl>
    <w:lvl w:ilvl="5" w:tplc="3B14BDD8">
      <w:start w:val="1"/>
      <w:numFmt w:val="lowerRoman"/>
      <w:lvlText w:val="%6."/>
      <w:lvlJc w:val="right"/>
      <w:pPr>
        <w:ind w:left="4320" w:hanging="180"/>
      </w:pPr>
    </w:lvl>
    <w:lvl w:ilvl="6" w:tplc="82AEF37E">
      <w:start w:val="1"/>
      <w:numFmt w:val="decimal"/>
      <w:lvlText w:val="%7."/>
      <w:lvlJc w:val="left"/>
      <w:pPr>
        <w:ind w:left="5040" w:hanging="360"/>
      </w:pPr>
    </w:lvl>
    <w:lvl w:ilvl="7" w:tplc="F34AFA32">
      <w:start w:val="1"/>
      <w:numFmt w:val="lowerLetter"/>
      <w:lvlText w:val="%8."/>
      <w:lvlJc w:val="left"/>
      <w:pPr>
        <w:ind w:left="5760" w:hanging="360"/>
      </w:pPr>
    </w:lvl>
    <w:lvl w:ilvl="8" w:tplc="EC5AD7E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82BC1"/>
    <w:multiLevelType w:val="hybridMultilevel"/>
    <w:tmpl w:val="6BE6C9A8"/>
    <w:lvl w:ilvl="0" w:tplc="355C886A">
      <w:start w:val="1"/>
      <w:numFmt w:val="decimal"/>
      <w:lvlText w:val="%1."/>
      <w:lvlJc w:val="left"/>
      <w:pPr>
        <w:ind w:left="720" w:hanging="360"/>
      </w:pPr>
    </w:lvl>
    <w:lvl w:ilvl="1" w:tplc="D81EAC5E">
      <w:start w:val="1"/>
      <w:numFmt w:val="lowerLetter"/>
      <w:lvlText w:val="%2."/>
      <w:lvlJc w:val="left"/>
      <w:pPr>
        <w:ind w:left="1440" w:hanging="360"/>
      </w:pPr>
    </w:lvl>
    <w:lvl w:ilvl="2" w:tplc="44D85E50">
      <w:start w:val="1"/>
      <w:numFmt w:val="lowerRoman"/>
      <w:lvlText w:val="%3."/>
      <w:lvlJc w:val="right"/>
      <w:pPr>
        <w:ind w:left="2160" w:hanging="180"/>
      </w:pPr>
    </w:lvl>
    <w:lvl w:ilvl="3" w:tplc="7BB89F7E">
      <w:start w:val="1"/>
      <w:numFmt w:val="decimal"/>
      <w:lvlText w:val="%4."/>
      <w:lvlJc w:val="left"/>
      <w:pPr>
        <w:ind w:left="2880" w:hanging="360"/>
      </w:pPr>
    </w:lvl>
    <w:lvl w:ilvl="4" w:tplc="1F9AD630">
      <w:start w:val="1"/>
      <w:numFmt w:val="lowerLetter"/>
      <w:lvlText w:val="%5."/>
      <w:lvlJc w:val="left"/>
      <w:pPr>
        <w:ind w:left="3600" w:hanging="360"/>
      </w:pPr>
    </w:lvl>
    <w:lvl w:ilvl="5" w:tplc="8FEA8CB4">
      <w:start w:val="1"/>
      <w:numFmt w:val="lowerRoman"/>
      <w:lvlText w:val="%6."/>
      <w:lvlJc w:val="right"/>
      <w:pPr>
        <w:ind w:left="4320" w:hanging="180"/>
      </w:pPr>
    </w:lvl>
    <w:lvl w:ilvl="6" w:tplc="7346DEB2">
      <w:start w:val="1"/>
      <w:numFmt w:val="decimal"/>
      <w:lvlText w:val="%7."/>
      <w:lvlJc w:val="left"/>
      <w:pPr>
        <w:ind w:left="5040" w:hanging="360"/>
      </w:pPr>
    </w:lvl>
    <w:lvl w:ilvl="7" w:tplc="DE202AA6">
      <w:start w:val="1"/>
      <w:numFmt w:val="lowerLetter"/>
      <w:lvlText w:val="%8."/>
      <w:lvlJc w:val="left"/>
      <w:pPr>
        <w:ind w:left="5760" w:hanging="360"/>
      </w:pPr>
    </w:lvl>
    <w:lvl w:ilvl="8" w:tplc="AA52A4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54AC8"/>
    <w:multiLevelType w:val="hybridMultilevel"/>
    <w:tmpl w:val="64F45AF6"/>
    <w:lvl w:ilvl="0" w:tplc="131EB62C">
      <w:start w:val="1"/>
      <w:numFmt w:val="decimal"/>
      <w:lvlText w:val="%1."/>
      <w:lvlJc w:val="left"/>
      <w:pPr>
        <w:ind w:left="1174" w:hanging="465"/>
      </w:pPr>
    </w:lvl>
    <w:lvl w:ilvl="1" w:tplc="6EE60A22">
      <w:start w:val="1"/>
      <w:numFmt w:val="lowerLetter"/>
      <w:lvlText w:val="%2."/>
      <w:lvlJc w:val="left"/>
      <w:pPr>
        <w:ind w:left="1789" w:hanging="360"/>
      </w:pPr>
    </w:lvl>
    <w:lvl w:ilvl="2" w:tplc="1FCACB52">
      <w:start w:val="1"/>
      <w:numFmt w:val="lowerRoman"/>
      <w:lvlText w:val="%3."/>
      <w:lvlJc w:val="right"/>
      <w:pPr>
        <w:ind w:left="2509" w:hanging="180"/>
      </w:pPr>
    </w:lvl>
    <w:lvl w:ilvl="3" w:tplc="BCF6BCCA">
      <w:start w:val="1"/>
      <w:numFmt w:val="decimal"/>
      <w:lvlText w:val="%4."/>
      <w:lvlJc w:val="left"/>
      <w:pPr>
        <w:ind w:left="3229" w:hanging="360"/>
      </w:pPr>
    </w:lvl>
    <w:lvl w:ilvl="4" w:tplc="145C8638">
      <w:start w:val="1"/>
      <w:numFmt w:val="lowerLetter"/>
      <w:lvlText w:val="%5."/>
      <w:lvlJc w:val="left"/>
      <w:pPr>
        <w:ind w:left="3949" w:hanging="360"/>
      </w:pPr>
    </w:lvl>
    <w:lvl w:ilvl="5" w:tplc="90D4911E">
      <w:start w:val="1"/>
      <w:numFmt w:val="lowerRoman"/>
      <w:lvlText w:val="%6."/>
      <w:lvlJc w:val="right"/>
      <w:pPr>
        <w:ind w:left="4669" w:hanging="180"/>
      </w:pPr>
    </w:lvl>
    <w:lvl w:ilvl="6" w:tplc="B3D0D08E">
      <w:start w:val="1"/>
      <w:numFmt w:val="decimal"/>
      <w:lvlText w:val="%7."/>
      <w:lvlJc w:val="left"/>
      <w:pPr>
        <w:ind w:left="5389" w:hanging="360"/>
      </w:pPr>
    </w:lvl>
    <w:lvl w:ilvl="7" w:tplc="96108DB2">
      <w:start w:val="1"/>
      <w:numFmt w:val="lowerLetter"/>
      <w:lvlText w:val="%8."/>
      <w:lvlJc w:val="left"/>
      <w:pPr>
        <w:ind w:left="6109" w:hanging="360"/>
      </w:pPr>
    </w:lvl>
    <w:lvl w:ilvl="8" w:tplc="6180DE7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DF6D74"/>
    <w:multiLevelType w:val="hybridMultilevel"/>
    <w:tmpl w:val="B1488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84BE4"/>
    <w:multiLevelType w:val="hybridMultilevel"/>
    <w:tmpl w:val="3FA4F85A"/>
    <w:lvl w:ilvl="0" w:tplc="0F60403C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CBEC9220">
      <w:start w:val="1"/>
      <w:numFmt w:val="decimal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0C29D6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0EF4237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0B3C6F0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92C05FB2">
      <w:start w:val="1"/>
      <w:numFmt w:val="decimal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98486A88">
      <w:start w:val="1"/>
      <w:numFmt w:val="decimal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3BBC195C">
      <w:start w:val="1"/>
      <w:numFmt w:val="decimal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33DE1F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7" w15:restartNumberingAfterBreak="0">
    <w:nsid w:val="7CE23442"/>
    <w:multiLevelType w:val="hybridMultilevel"/>
    <w:tmpl w:val="073E4E4E"/>
    <w:lvl w:ilvl="0" w:tplc="5986DD9E">
      <w:start w:val="1"/>
      <w:numFmt w:val="decimal"/>
      <w:lvlText w:val="%1."/>
      <w:lvlJc w:val="left"/>
      <w:pPr>
        <w:ind w:left="720" w:hanging="360"/>
      </w:pPr>
    </w:lvl>
    <w:lvl w:ilvl="1" w:tplc="B1A82266">
      <w:start w:val="1"/>
      <w:numFmt w:val="lowerLetter"/>
      <w:lvlText w:val="%2."/>
      <w:lvlJc w:val="left"/>
      <w:pPr>
        <w:ind w:left="1440" w:hanging="360"/>
      </w:pPr>
    </w:lvl>
    <w:lvl w:ilvl="2" w:tplc="FA064B90">
      <w:start w:val="1"/>
      <w:numFmt w:val="lowerRoman"/>
      <w:lvlText w:val="%3."/>
      <w:lvlJc w:val="right"/>
      <w:pPr>
        <w:ind w:left="2160" w:hanging="180"/>
      </w:pPr>
    </w:lvl>
    <w:lvl w:ilvl="3" w:tplc="39863166">
      <w:start w:val="1"/>
      <w:numFmt w:val="decimal"/>
      <w:lvlText w:val="%4."/>
      <w:lvlJc w:val="left"/>
      <w:pPr>
        <w:ind w:left="2880" w:hanging="360"/>
      </w:pPr>
    </w:lvl>
    <w:lvl w:ilvl="4" w:tplc="8ADEEBD4">
      <w:start w:val="1"/>
      <w:numFmt w:val="lowerLetter"/>
      <w:lvlText w:val="%5."/>
      <w:lvlJc w:val="left"/>
      <w:pPr>
        <w:ind w:left="3600" w:hanging="360"/>
      </w:pPr>
    </w:lvl>
    <w:lvl w:ilvl="5" w:tplc="A8540A9C">
      <w:start w:val="1"/>
      <w:numFmt w:val="lowerRoman"/>
      <w:lvlText w:val="%6."/>
      <w:lvlJc w:val="right"/>
      <w:pPr>
        <w:ind w:left="4320" w:hanging="180"/>
      </w:pPr>
    </w:lvl>
    <w:lvl w:ilvl="6" w:tplc="82600146">
      <w:start w:val="1"/>
      <w:numFmt w:val="decimal"/>
      <w:lvlText w:val="%7."/>
      <w:lvlJc w:val="left"/>
      <w:pPr>
        <w:ind w:left="5040" w:hanging="360"/>
      </w:pPr>
    </w:lvl>
    <w:lvl w:ilvl="7" w:tplc="3E2227FA">
      <w:start w:val="1"/>
      <w:numFmt w:val="lowerLetter"/>
      <w:lvlText w:val="%8."/>
      <w:lvlJc w:val="left"/>
      <w:pPr>
        <w:ind w:left="5760" w:hanging="360"/>
      </w:pPr>
    </w:lvl>
    <w:lvl w:ilvl="8" w:tplc="FC4CA9EE">
      <w:start w:val="1"/>
      <w:numFmt w:val="lowerRoman"/>
      <w:lvlText w:val="%9."/>
      <w:lvlJc w:val="right"/>
      <w:pPr>
        <w:ind w:left="6480" w:hanging="180"/>
      </w:pPr>
    </w:lvl>
  </w:abstractNum>
  <w:num w:numId="1" w16cid:durableId="805507913">
    <w:abstractNumId w:val="6"/>
  </w:num>
  <w:num w:numId="2" w16cid:durableId="1363673960">
    <w:abstractNumId w:val="3"/>
  </w:num>
  <w:num w:numId="3" w16cid:durableId="767965175">
    <w:abstractNumId w:val="1"/>
  </w:num>
  <w:num w:numId="4" w16cid:durableId="1985354426">
    <w:abstractNumId w:val="7"/>
  </w:num>
  <w:num w:numId="5" w16cid:durableId="122576763">
    <w:abstractNumId w:val="0"/>
  </w:num>
  <w:num w:numId="6" w16cid:durableId="899438173">
    <w:abstractNumId w:val="2"/>
  </w:num>
  <w:num w:numId="7" w16cid:durableId="2082487710">
    <w:abstractNumId w:val="4"/>
  </w:num>
  <w:num w:numId="8" w16cid:durableId="752970212">
    <w:abstractNumId w:val="5"/>
  </w:num>
  <w:num w:numId="9" w16cid:durableId="732047475">
    <w:abstractNumId w:val="6"/>
    <w:lvlOverride w:ilvl="0">
      <w:startOverride w:val="1"/>
    </w:lvlOverride>
  </w:num>
  <w:num w:numId="10" w16cid:durableId="1636912403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15"/>
    <w:rsid w:val="000316AB"/>
    <w:rsid w:val="000B1036"/>
    <w:rsid w:val="0010621D"/>
    <w:rsid w:val="001A111F"/>
    <w:rsid w:val="001E7B61"/>
    <w:rsid w:val="001F1BAD"/>
    <w:rsid w:val="0020361D"/>
    <w:rsid w:val="003B524A"/>
    <w:rsid w:val="003D649C"/>
    <w:rsid w:val="0045147B"/>
    <w:rsid w:val="00475C16"/>
    <w:rsid w:val="00491B94"/>
    <w:rsid w:val="004D23E3"/>
    <w:rsid w:val="00536E3A"/>
    <w:rsid w:val="005A4CFE"/>
    <w:rsid w:val="005B675D"/>
    <w:rsid w:val="006447CF"/>
    <w:rsid w:val="00652D48"/>
    <w:rsid w:val="0066283B"/>
    <w:rsid w:val="006D4015"/>
    <w:rsid w:val="007207D5"/>
    <w:rsid w:val="007A20A1"/>
    <w:rsid w:val="007D01E8"/>
    <w:rsid w:val="00877CD1"/>
    <w:rsid w:val="008A54ED"/>
    <w:rsid w:val="00924AAA"/>
    <w:rsid w:val="0092677F"/>
    <w:rsid w:val="009B6382"/>
    <w:rsid w:val="009C454D"/>
    <w:rsid w:val="009C620B"/>
    <w:rsid w:val="00A00BFE"/>
    <w:rsid w:val="00A83FC0"/>
    <w:rsid w:val="00AD1710"/>
    <w:rsid w:val="00B10C87"/>
    <w:rsid w:val="00B33EB9"/>
    <w:rsid w:val="00B539AE"/>
    <w:rsid w:val="00B61629"/>
    <w:rsid w:val="00B64915"/>
    <w:rsid w:val="00B916AC"/>
    <w:rsid w:val="00C17C37"/>
    <w:rsid w:val="00C271EA"/>
    <w:rsid w:val="00D12307"/>
    <w:rsid w:val="00D25C14"/>
    <w:rsid w:val="00E23A6A"/>
    <w:rsid w:val="00ED6A03"/>
    <w:rsid w:val="00F14ACF"/>
    <w:rsid w:val="00F6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EEFC"/>
  <w15:docId w15:val="{8151F3EE-DD24-40C0-A908-27DD7D65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numPr>
        <w:numId w:val="1"/>
      </w:numPr>
      <w:spacing w:line="288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pPr>
      <w:numPr>
        <w:ilvl w:val="5"/>
        <w:numId w:val="1"/>
      </w:numPr>
      <w:spacing w:before="240" w:after="60"/>
      <w:outlineLvl w:val="5"/>
    </w:pPr>
    <w:rPr>
      <w:b/>
      <w:bCs/>
      <w:sz w:val="22"/>
    </w:rPr>
  </w:style>
  <w:style w:type="paragraph" w:styleId="7">
    <w:name w:val="heading 7"/>
    <w:basedOn w:val="11"/>
    <w:next w:val="a0"/>
    <w:link w:val="70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8">
    <w:name w:val="heading 8"/>
    <w:basedOn w:val="11"/>
    <w:next w:val="a0"/>
    <w:link w:val="80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110">
    <w:name w:val="Таблица простая 1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Таблица простая 21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paragraph" w:styleId="a7">
    <w:name w:val="Title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link w:val="a7"/>
    <w:uiPriority w:val="10"/>
    <w:rPr>
      <w:sz w:val="48"/>
      <w:szCs w:val="48"/>
    </w:rPr>
  </w:style>
  <w:style w:type="paragraph" w:styleId="a9">
    <w:name w:val="Subtitle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table" w:styleId="af1">
    <w:name w:val="Table Grid"/>
    <w:basedOn w:val="a2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2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2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2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2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563C1"/>
      <w:u w:val="single"/>
    </w:rPr>
  </w:style>
  <w:style w:type="paragraph" w:styleId="af3">
    <w:name w:val="footnote text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13">
    <w:name w:val="Основной шрифт абзаца1"/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7">
    <w:name w:val="List"/>
    <w:basedOn w:val="a0"/>
    <w:rPr>
      <w:rFonts w:ascii="Arial" w:hAnsi="Arial"/>
    </w:rPr>
  </w:style>
  <w:style w:type="paragraph" w:customStyle="1" w:styleId="34">
    <w:name w:val="Название3"/>
    <w:basedOn w:val="a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35">
    <w:name w:val="Указатель3"/>
    <w:basedOn w:val="a"/>
    <w:rPr>
      <w:rFonts w:ascii="Arial" w:hAnsi="Arial"/>
    </w:rPr>
  </w:style>
  <w:style w:type="paragraph" w:customStyle="1" w:styleId="26">
    <w:name w:val="Название2"/>
    <w:basedOn w:val="a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7">
    <w:name w:val="Указатель2"/>
    <w:basedOn w:val="a"/>
    <w:rPr>
      <w:rFonts w:ascii="Arial" w:hAnsi="Arial"/>
    </w:rPr>
  </w:style>
  <w:style w:type="paragraph" w:customStyle="1" w:styleId="14">
    <w:name w:val="Название1"/>
    <w:basedOn w:val="a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5">
    <w:name w:val="Указатель1"/>
    <w:basedOn w:val="a"/>
    <w:rPr>
      <w:rFonts w:ascii="Arial" w:hAnsi="Arial"/>
    </w:rPr>
  </w:style>
  <w:style w:type="paragraph" w:customStyle="1" w:styleId="320">
    <w:name w:val="Основной текст с отступом 32"/>
    <w:basedOn w:val="a"/>
    <w:pPr>
      <w:ind w:left="283"/>
    </w:pPr>
    <w:rPr>
      <w:sz w:val="16"/>
      <w:szCs w:val="16"/>
    </w:rPr>
  </w:style>
  <w:style w:type="paragraph" w:customStyle="1" w:styleId="311">
    <w:name w:val="Основной текст с отступом 31"/>
    <w:basedOn w:val="a"/>
    <w:pPr>
      <w:ind w:right="51" w:firstLine="708"/>
      <w:jc w:val="both"/>
    </w:pPr>
    <w:rPr>
      <w:sz w:val="28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en-US"/>
    </w:rPr>
  </w:style>
  <w:style w:type="paragraph" w:customStyle="1" w:styleId="330">
    <w:name w:val="Основной текст с отступом 33"/>
    <w:basedOn w:val="a"/>
    <w:pPr>
      <w:ind w:right="51" w:firstLine="708"/>
      <w:jc w:val="both"/>
    </w:pPr>
    <w:rPr>
      <w:sz w:val="28"/>
    </w:rPr>
  </w:style>
  <w:style w:type="paragraph" w:customStyle="1" w:styleId="afa">
    <w:name w:val="Знак Знак"/>
    <w:basedOn w:val="a"/>
    <w:rPr>
      <w:rFonts w:ascii="Verdana" w:hAnsi="Verdana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/>
      <w:lang w:val="en-US"/>
    </w:rPr>
  </w:style>
  <w:style w:type="character" w:customStyle="1" w:styleId="af9">
    <w:name w:val="Текст выноски Знак"/>
    <w:link w:val="af8"/>
    <w:rPr>
      <w:rFonts w:ascii="Tahoma" w:hAnsi="Tahoma"/>
      <w:sz w:val="16"/>
      <w:szCs w:val="16"/>
      <w:lang w:eastAsia="ar-SA"/>
    </w:rPr>
  </w:style>
  <w:style w:type="paragraph" w:customStyle="1" w:styleId="ConsPlusNormal">
    <w:name w:val="ConsPlusNormal"/>
    <w:rPr>
      <w:rFonts w:ascii="Arial" w:hAnsi="Arial"/>
      <w:lang w:eastAsia="ru-RU" w:bidi="ar-SA"/>
    </w:rPr>
  </w:style>
  <w:style w:type="character" w:customStyle="1" w:styleId="ae">
    <w:name w:val="Верхний колонтитул Знак"/>
    <w:link w:val="ad"/>
    <w:rPr>
      <w:rFonts w:ascii="TimesET" w:hAnsi="TimesET"/>
      <w:lang w:eastAsia="ar-SA"/>
    </w:rPr>
  </w:style>
  <w:style w:type="character" w:customStyle="1" w:styleId="af0">
    <w:name w:val="Нижний колонтитул Знак"/>
    <w:link w:val="af"/>
    <w:rPr>
      <w:rFonts w:ascii="TimesET" w:hAnsi="TimesET"/>
      <w:lang w:eastAsia="ar-SA"/>
    </w:rPr>
  </w:style>
  <w:style w:type="paragraph" w:styleId="afb">
    <w:name w:val="Body Text Indent"/>
    <w:basedOn w:val="a"/>
    <w:link w:val="afc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rPr>
      <w:rFonts w:ascii="TimesET" w:hAnsi="TimesET"/>
      <w:lang w:eastAsia="ar-SA"/>
    </w:rPr>
  </w:style>
  <w:style w:type="character" w:customStyle="1" w:styleId="16">
    <w:name w:val="Неразрешенное упоминание1"/>
    <w:semiHidden/>
    <w:rPr>
      <w:color w:val="605E5C"/>
      <w:shd w:val="clear" w:color="auto" w:fill="E1DFDD"/>
    </w:rPr>
  </w:style>
  <w:style w:type="paragraph" w:customStyle="1" w:styleId="ConsPlusTitle">
    <w:name w:val="ConsPlusTitl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hAnsi="Calibri" w:cs="Calibri"/>
      <w:b/>
      <w:sz w:val="22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8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F3204D0371A6A92A10B9D3E79DA5AAE798B5DD4241CDB11A38EB3C4B65EBB64F0164DD07365F38FA29396C5DFE2CEA2F9D1B66F14FC71572CF29C3wFs9J" TargetMode="External"/><Relationship Id="rId13" Type="http://schemas.openxmlformats.org/officeDocument/2006/relationships/hyperlink" Target="consultantplus://offline/ref=11F3204D0371A6A92A10B9D3E79DA5AAE798B5DD424CC7B71F34EB3C4B65EBB64F0164DD07365F38FA29396C5DFE2CEA2F9D1B66F14FC71572CF29C3wFs9J" TargetMode="External"/><Relationship Id="rId18" Type="http://schemas.openxmlformats.org/officeDocument/2006/relationships/hyperlink" Target="consultantplus://offline/ref=11F3204D0371A6A92A10B9D3E79DA5AAE798B5DD4346C3B51F39EB3C4B65EBB64F0164DD07365F38FA29396C5DFE2CEA2F9D1B66F14FC71572CF29C3wFs9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0ADD746E5F2633E6983FC76F6BD75EC323CE95F5E8986ABAD6BE8143BF3A7AB1C6279A67018BEC6B9B6C1432A5B5B66EE1D9251FA7783DAC17BCF5Dd1e4L" TargetMode="External"/><Relationship Id="rId7" Type="http://schemas.openxmlformats.org/officeDocument/2006/relationships/image" Target="media/image1.jpg"/><Relationship Id="rId12" Type="http://schemas.openxmlformats.org/officeDocument/2006/relationships/hyperlink" Target="consultantplus://offline/ref=11F3204D0371A6A92A10B9D3E79DA5AAE798B5DD4242CCB31B36EB3C4B65EBB64F0164DD07365F38FA29396C5DFE2CEA2F9D1B66F14FC71572CF29C3wFs9J" TargetMode="External"/><Relationship Id="rId17" Type="http://schemas.openxmlformats.org/officeDocument/2006/relationships/hyperlink" Target="consultantplus://offline/ref=11F3204D0371A6A92A10B9D3E79DA5AAE798B5DD4347C6B91D32EB3C4B65EBB64F0164DD07365F38FA29396C5DFE2CEA2F9D1B66F14FC71572CF29C3wFs9J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1F3204D0371A6A92A10B9D3E79DA5AAE798B5DD4345CDB91A33EB3C4B65EBB64F0164DD07365F38FA29396C5DFE2CEA2F9D1B66F14FC71572CF29C3wFs9J" TargetMode="External"/><Relationship Id="rId20" Type="http://schemas.openxmlformats.org/officeDocument/2006/relationships/hyperlink" Target="consultantplus://offline/ref=11F3204D0371A6A92A10B9D3E79DA5AAE798B5DD4341CDB81C38EB3C4B65EBB64F0164DD07365F38FA29396C5DFE2CEA2F9D1B66F14FC71572CF29C3wFs9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1F3204D0371A6A92A10B9D3E79DA5AAE798B5DD4242C7B31F37EB3C4B65EBB64F0164DD07365F38FA29396C5DFE2CEA2F9D1B66F14FC71572CF29C3wFs9J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1F3204D0371A6A92A10B9D3E79DA5AAE798B5DD424CCDB61F33EB3C4B65EBB64F0164DD07365F38FA29396C5DFE2CEA2F9D1B66F14FC71572CF29C3wFs9J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11F3204D0371A6A92A10B9D3E79DA5AAE798B5DD4243C2B11833EB3C4B65EBB64F0164DD07365F38FA29396C5DFE2CEA2F9D1B66F14FC71572CF29C3wFs9J" TargetMode="External"/><Relationship Id="rId19" Type="http://schemas.openxmlformats.org/officeDocument/2006/relationships/hyperlink" Target="consultantplus://offline/ref=11F3204D0371A6A92A10B9D3E79DA5AAE798B5DD4341C5B91F35EB3C4B65EBB64F0164DD07365F38FA29396C5DFE2CEA2F9D1B66F14FC71572CF29C3wFs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F3204D0371A6A92A10B9D3E79DA5AAE798B5DD4240CCB11635EB3C4B65EBB64F0164DD07365F38FA29396C5DFE2CEA2F9D1B66F14FC71572CF29C3wFs9J" TargetMode="External"/><Relationship Id="rId14" Type="http://schemas.openxmlformats.org/officeDocument/2006/relationships/hyperlink" Target="consultantplus://offline/ref=11F3204D0371A6A92A10B9D3E79DA5AAE798B5DD424CC3B41D34EB3C4B65EBB64F0164DD07365F38FA29396C5DFE2CEA2F9D1B66F14FC71572CF29C3wFs9J" TargetMode="External"/><Relationship Id="rId22" Type="http://schemas.openxmlformats.org/officeDocument/2006/relationships/hyperlink" Target="consultantplus://offline/ref=7284D68A2DF076448E5EC77EB13B1468601286287ECD8F8E559A8298FD95F73612AEB9462CB3DDB72C23FD82ACCBC622BE89BF386B1A6F542B737ABEh4j2L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Журавлева</cp:lastModifiedBy>
  <cp:revision>4</cp:revision>
  <cp:lastPrinted>2022-06-29T11:46:00Z</cp:lastPrinted>
  <dcterms:created xsi:type="dcterms:W3CDTF">2023-01-30T08:46:00Z</dcterms:created>
  <dcterms:modified xsi:type="dcterms:W3CDTF">2023-02-10T06:06:00Z</dcterms:modified>
</cp:coreProperties>
</file>