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801FC" w:rsidRDefault="000C7370">
      <w:pPr>
        <w:ind w:left="6180" w:right="-567" w:firstLine="0"/>
        <w:jc w:val="left"/>
      </w:pPr>
      <w:proofErr w:type="gramStart"/>
      <w:r>
        <w:rPr>
          <w:lang w:eastAsia="ru-RU"/>
        </w:rPr>
        <w:t>Утверждены</w:t>
      </w:r>
      <w:proofErr w:type="gramEnd"/>
      <w:r>
        <w:rPr>
          <w:lang w:eastAsia="ru-RU"/>
        </w:rPr>
        <w:t xml:space="preserve"> постановлением</w:t>
      </w:r>
    </w:p>
    <w:p w:rsidR="000801FC" w:rsidRDefault="000C7370">
      <w:pPr>
        <w:ind w:left="6180" w:right="-567" w:firstLine="0"/>
        <w:jc w:val="left"/>
      </w:pPr>
      <w:r>
        <w:rPr>
          <w:lang w:eastAsia="ru-RU"/>
        </w:rPr>
        <w:t>главного управления архитектуры</w:t>
      </w:r>
    </w:p>
    <w:p w:rsidR="000801FC" w:rsidRDefault="000C7370">
      <w:pPr>
        <w:ind w:left="6180" w:right="-567" w:firstLine="0"/>
        <w:jc w:val="left"/>
      </w:pPr>
      <w:r>
        <w:rPr>
          <w:lang w:eastAsia="ru-RU"/>
        </w:rPr>
        <w:t>и градостроительства</w:t>
      </w:r>
    </w:p>
    <w:p w:rsidR="000801FC" w:rsidRDefault="000C7370">
      <w:pPr>
        <w:ind w:left="6180" w:right="-567" w:firstLine="0"/>
        <w:jc w:val="left"/>
      </w:pPr>
      <w:r>
        <w:rPr>
          <w:lang w:eastAsia="ru-RU"/>
        </w:rPr>
        <w:t>Рязанской области</w:t>
      </w:r>
    </w:p>
    <w:p w:rsidR="000801FC" w:rsidRDefault="00694506">
      <w:pPr>
        <w:suppressAutoHyphens w:val="0"/>
        <w:autoSpaceDE w:val="0"/>
        <w:ind w:left="6180" w:right="-567" w:firstLine="0"/>
        <w:jc w:val="left"/>
      </w:pPr>
      <w:r>
        <w:rPr>
          <w:color w:val="000000"/>
          <w:lang w:eastAsia="ru-RU"/>
        </w:rPr>
        <w:t>от 09 февраля 2023 г.</w:t>
      </w:r>
      <w:r w:rsidR="000C7370" w:rsidRPr="00CC286B">
        <w:rPr>
          <w:color w:val="000000"/>
          <w:lang w:eastAsia="ru-RU"/>
        </w:rPr>
        <w:t xml:space="preserve"> №</w:t>
      </w:r>
      <w:r>
        <w:rPr>
          <w:color w:val="000000"/>
          <w:lang w:eastAsia="ru-RU"/>
        </w:rPr>
        <w:t xml:space="preserve"> 71-п</w:t>
      </w:r>
      <w:bookmarkStart w:id="0" w:name="_GoBack"/>
      <w:bookmarkEnd w:id="0"/>
    </w:p>
    <w:p w:rsidR="000801FC" w:rsidRDefault="000801FC">
      <w:pPr>
        <w:ind w:left="3606" w:firstLine="0"/>
      </w:pPr>
    </w:p>
    <w:p w:rsidR="000801FC" w:rsidRDefault="000801FC"/>
    <w:p w:rsidR="000801FC" w:rsidRDefault="000801FC"/>
    <w:p w:rsidR="000801FC" w:rsidRDefault="000801FC"/>
    <w:p w:rsidR="000801FC" w:rsidRDefault="000801FC">
      <w:pPr>
        <w:spacing w:before="1"/>
      </w:pPr>
    </w:p>
    <w:p w:rsidR="000801FC" w:rsidRDefault="000801FC">
      <w:pPr>
        <w:spacing w:before="1"/>
      </w:pPr>
    </w:p>
    <w:p w:rsidR="000801FC" w:rsidRDefault="000801FC">
      <w:pPr>
        <w:spacing w:before="1"/>
      </w:pPr>
    </w:p>
    <w:p w:rsidR="000801FC" w:rsidRDefault="000801FC">
      <w:pPr>
        <w:spacing w:before="1"/>
      </w:pPr>
    </w:p>
    <w:p w:rsidR="000801FC" w:rsidRDefault="000801FC">
      <w:pPr>
        <w:spacing w:before="1"/>
      </w:pPr>
    </w:p>
    <w:p w:rsidR="000801FC" w:rsidRDefault="000801FC">
      <w:pPr>
        <w:spacing w:before="1"/>
      </w:pPr>
    </w:p>
    <w:p w:rsidR="000801FC" w:rsidRDefault="000801FC">
      <w:pPr>
        <w:spacing w:before="1"/>
      </w:pPr>
    </w:p>
    <w:p w:rsidR="000801FC" w:rsidRDefault="000801FC">
      <w:pPr>
        <w:spacing w:before="1"/>
      </w:pPr>
    </w:p>
    <w:p w:rsidR="000801FC" w:rsidRDefault="000801FC">
      <w:pPr>
        <w:spacing w:before="1"/>
      </w:pPr>
    </w:p>
    <w:p w:rsidR="000801FC" w:rsidRDefault="000801FC">
      <w:pPr>
        <w:spacing w:before="1"/>
      </w:pPr>
    </w:p>
    <w:p w:rsidR="000801FC" w:rsidRDefault="000801FC">
      <w:pPr>
        <w:spacing w:before="1"/>
      </w:pPr>
    </w:p>
    <w:p w:rsidR="000801FC" w:rsidRDefault="000801FC">
      <w:pPr>
        <w:spacing w:before="1"/>
      </w:pPr>
    </w:p>
    <w:p w:rsidR="000801FC" w:rsidRDefault="000801FC">
      <w:pPr>
        <w:spacing w:before="1"/>
      </w:pPr>
    </w:p>
    <w:p w:rsidR="000801FC" w:rsidRDefault="000801FC">
      <w:pPr>
        <w:spacing w:before="1"/>
      </w:pPr>
    </w:p>
    <w:p w:rsidR="000801FC" w:rsidRDefault="000801FC">
      <w:pPr>
        <w:spacing w:before="1"/>
      </w:pPr>
    </w:p>
    <w:p w:rsidR="000801FC" w:rsidRPr="000E7A43" w:rsidRDefault="000C7370">
      <w:pPr>
        <w:spacing w:before="18"/>
        <w:ind w:left="997" w:right="999" w:firstLine="0"/>
        <w:jc w:val="center"/>
        <w:rPr>
          <w:sz w:val="32"/>
          <w:szCs w:val="32"/>
        </w:rPr>
      </w:pPr>
      <w:r w:rsidRPr="000E7A43">
        <w:rPr>
          <w:sz w:val="32"/>
          <w:szCs w:val="32"/>
        </w:rPr>
        <w:t>П</w:t>
      </w:r>
      <w:r>
        <w:rPr>
          <w:sz w:val="32"/>
          <w:szCs w:val="32"/>
        </w:rPr>
        <w:t>р</w:t>
      </w:r>
      <w:r w:rsidRPr="000E7A43">
        <w:rPr>
          <w:sz w:val="32"/>
          <w:szCs w:val="32"/>
        </w:rPr>
        <w:t>а</w:t>
      </w:r>
      <w:r>
        <w:rPr>
          <w:sz w:val="32"/>
          <w:szCs w:val="32"/>
        </w:rPr>
        <w:t>в</w:t>
      </w:r>
      <w:r w:rsidRPr="000E7A43">
        <w:rPr>
          <w:sz w:val="32"/>
          <w:szCs w:val="32"/>
        </w:rPr>
        <w:t>ил</w:t>
      </w:r>
      <w:r>
        <w:rPr>
          <w:sz w:val="32"/>
          <w:szCs w:val="32"/>
        </w:rPr>
        <w:t>а</w:t>
      </w:r>
      <w:r w:rsidRPr="000E7A43">
        <w:rPr>
          <w:sz w:val="32"/>
          <w:szCs w:val="32"/>
        </w:rPr>
        <w:t xml:space="preserve"> з</w:t>
      </w:r>
      <w:r>
        <w:rPr>
          <w:sz w:val="32"/>
          <w:szCs w:val="32"/>
        </w:rPr>
        <w:t>ем</w:t>
      </w:r>
      <w:r w:rsidRPr="000E7A43">
        <w:rPr>
          <w:sz w:val="32"/>
          <w:szCs w:val="32"/>
        </w:rPr>
        <w:t>л</w:t>
      </w:r>
      <w:r>
        <w:rPr>
          <w:sz w:val="32"/>
          <w:szCs w:val="32"/>
        </w:rPr>
        <w:t>еп</w:t>
      </w:r>
      <w:r w:rsidRPr="000E7A43">
        <w:rPr>
          <w:sz w:val="32"/>
          <w:szCs w:val="32"/>
        </w:rPr>
        <w:t>о</w:t>
      </w:r>
      <w:r>
        <w:rPr>
          <w:sz w:val="32"/>
          <w:szCs w:val="32"/>
        </w:rPr>
        <w:t>л</w:t>
      </w:r>
      <w:r w:rsidRPr="000E7A43">
        <w:rPr>
          <w:sz w:val="32"/>
          <w:szCs w:val="32"/>
        </w:rPr>
        <w:t>ьзо</w:t>
      </w:r>
      <w:r>
        <w:rPr>
          <w:sz w:val="32"/>
          <w:szCs w:val="32"/>
        </w:rPr>
        <w:t>в</w:t>
      </w:r>
      <w:r w:rsidRPr="000E7A43">
        <w:rPr>
          <w:sz w:val="32"/>
          <w:szCs w:val="32"/>
        </w:rPr>
        <w:t>а</w:t>
      </w:r>
      <w:r>
        <w:rPr>
          <w:sz w:val="32"/>
          <w:szCs w:val="32"/>
        </w:rPr>
        <w:t>н</w:t>
      </w:r>
      <w:r w:rsidRPr="000E7A43">
        <w:rPr>
          <w:sz w:val="32"/>
          <w:szCs w:val="32"/>
        </w:rPr>
        <w:t>и</w:t>
      </w:r>
      <w:r>
        <w:rPr>
          <w:sz w:val="32"/>
          <w:szCs w:val="32"/>
        </w:rPr>
        <w:t>я</w:t>
      </w:r>
      <w:r w:rsidRPr="000E7A43">
        <w:rPr>
          <w:sz w:val="32"/>
          <w:szCs w:val="32"/>
        </w:rPr>
        <w:t xml:space="preserve"> </w:t>
      </w:r>
      <w:r>
        <w:rPr>
          <w:sz w:val="32"/>
          <w:szCs w:val="32"/>
        </w:rPr>
        <w:t>и</w:t>
      </w:r>
      <w:r w:rsidRPr="000E7A43">
        <w:rPr>
          <w:sz w:val="32"/>
          <w:szCs w:val="32"/>
        </w:rPr>
        <w:t xml:space="preserve"> за</w:t>
      </w:r>
      <w:r>
        <w:rPr>
          <w:sz w:val="32"/>
          <w:szCs w:val="32"/>
        </w:rPr>
        <w:t>с</w:t>
      </w:r>
      <w:r w:rsidRPr="000E7A43">
        <w:rPr>
          <w:sz w:val="32"/>
          <w:szCs w:val="32"/>
        </w:rPr>
        <w:t>т</w:t>
      </w:r>
      <w:r>
        <w:rPr>
          <w:sz w:val="32"/>
          <w:szCs w:val="32"/>
        </w:rPr>
        <w:t>р</w:t>
      </w:r>
      <w:r w:rsidRPr="000E7A43">
        <w:rPr>
          <w:sz w:val="32"/>
          <w:szCs w:val="32"/>
        </w:rPr>
        <w:t>о</w:t>
      </w:r>
      <w:r>
        <w:rPr>
          <w:sz w:val="32"/>
          <w:szCs w:val="32"/>
        </w:rPr>
        <w:t>й</w:t>
      </w:r>
      <w:r w:rsidRPr="000E7A43">
        <w:rPr>
          <w:sz w:val="32"/>
          <w:szCs w:val="32"/>
        </w:rPr>
        <w:t>к</w:t>
      </w:r>
      <w:r>
        <w:rPr>
          <w:sz w:val="32"/>
          <w:szCs w:val="32"/>
        </w:rPr>
        <w:t>и</w:t>
      </w:r>
      <w:r w:rsidRPr="000E7A43">
        <w:rPr>
          <w:sz w:val="32"/>
          <w:szCs w:val="32"/>
        </w:rPr>
        <w:t xml:space="preserve"> </w:t>
      </w:r>
    </w:p>
    <w:p w:rsidR="000801FC" w:rsidRPr="000E7A43" w:rsidRDefault="000C7370">
      <w:pPr>
        <w:ind w:left="70" w:right="68" w:firstLine="0"/>
        <w:jc w:val="center"/>
        <w:rPr>
          <w:sz w:val="32"/>
          <w:szCs w:val="32"/>
        </w:rPr>
      </w:pPr>
      <w:r w:rsidRPr="000E7A43">
        <w:rPr>
          <w:sz w:val="32"/>
          <w:szCs w:val="32"/>
        </w:rPr>
        <w:t>муниципальног</w:t>
      </w:r>
      <w:r>
        <w:rPr>
          <w:sz w:val="32"/>
          <w:szCs w:val="32"/>
        </w:rPr>
        <w:t>о</w:t>
      </w:r>
      <w:r w:rsidRPr="000E7A43">
        <w:rPr>
          <w:sz w:val="32"/>
          <w:szCs w:val="32"/>
        </w:rPr>
        <w:t xml:space="preserve"> образовани</w:t>
      </w:r>
      <w:r>
        <w:rPr>
          <w:sz w:val="32"/>
          <w:szCs w:val="32"/>
        </w:rPr>
        <w:t>я</w:t>
      </w:r>
      <w:r w:rsidRPr="000E7A43">
        <w:rPr>
          <w:sz w:val="32"/>
          <w:szCs w:val="32"/>
        </w:rPr>
        <w:t xml:space="preserve"> - Орловское </w:t>
      </w:r>
      <w:r>
        <w:rPr>
          <w:sz w:val="32"/>
          <w:szCs w:val="32"/>
        </w:rPr>
        <w:t>сел</w:t>
      </w:r>
      <w:r w:rsidRPr="000E7A43">
        <w:rPr>
          <w:sz w:val="32"/>
          <w:szCs w:val="32"/>
        </w:rPr>
        <w:t>ь</w:t>
      </w:r>
      <w:r>
        <w:rPr>
          <w:sz w:val="32"/>
          <w:szCs w:val="32"/>
        </w:rPr>
        <w:t>ск</w:t>
      </w:r>
      <w:r w:rsidRPr="000E7A43">
        <w:rPr>
          <w:sz w:val="32"/>
          <w:szCs w:val="32"/>
        </w:rPr>
        <w:t>о</w:t>
      </w:r>
      <w:r>
        <w:rPr>
          <w:sz w:val="32"/>
          <w:szCs w:val="32"/>
        </w:rPr>
        <w:t>е</w:t>
      </w:r>
      <w:r w:rsidRPr="000E7A43">
        <w:rPr>
          <w:sz w:val="32"/>
          <w:szCs w:val="32"/>
        </w:rPr>
        <w:t xml:space="preserve"> поселение</w:t>
      </w:r>
    </w:p>
    <w:p w:rsidR="000801FC" w:rsidRPr="000E7A43" w:rsidRDefault="000C7370">
      <w:pPr>
        <w:ind w:firstLine="0"/>
        <w:jc w:val="center"/>
        <w:rPr>
          <w:sz w:val="32"/>
          <w:szCs w:val="32"/>
        </w:rPr>
      </w:pPr>
      <w:proofErr w:type="spellStart"/>
      <w:r>
        <w:rPr>
          <w:sz w:val="32"/>
          <w:szCs w:val="32"/>
        </w:rPr>
        <w:t>Пронского</w:t>
      </w:r>
      <w:proofErr w:type="spellEnd"/>
      <w:r>
        <w:rPr>
          <w:sz w:val="32"/>
          <w:szCs w:val="32"/>
        </w:rPr>
        <w:t xml:space="preserve"> </w:t>
      </w:r>
      <w:r w:rsidRPr="000E7A43">
        <w:rPr>
          <w:sz w:val="32"/>
          <w:szCs w:val="32"/>
        </w:rPr>
        <w:t>муниципальног</w:t>
      </w:r>
      <w:r>
        <w:rPr>
          <w:sz w:val="32"/>
          <w:szCs w:val="32"/>
        </w:rPr>
        <w:t>о</w:t>
      </w:r>
      <w:r w:rsidRPr="000E7A43">
        <w:rPr>
          <w:sz w:val="32"/>
          <w:szCs w:val="32"/>
        </w:rPr>
        <w:t xml:space="preserve"> района </w:t>
      </w:r>
      <w:r>
        <w:rPr>
          <w:sz w:val="32"/>
          <w:szCs w:val="32"/>
        </w:rPr>
        <w:t>Ря</w:t>
      </w:r>
      <w:r w:rsidRPr="000E7A43">
        <w:rPr>
          <w:sz w:val="32"/>
          <w:szCs w:val="32"/>
        </w:rPr>
        <w:t>за</w:t>
      </w:r>
      <w:r>
        <w:rPr>
          <w:sz w:val="32"/>
          <w:szCs w:val="32"/>
        </w:rPr>
        <w:t>нс</w:t>
      </w:r>
      <w:r w:rsidRPr="000E7A43">
        <w:rPr>
          <w:sz w:val="32"/>
          <w:szCs w:val="32"/>
        </w:rPr>
        <w:t>ко</w:t>
      </w:r>
      <w:r>
        <w:rPr>
          <w:sz w:val="32"/>
          <w:szCs w:val="32"/>
        </w:rPr>
        <w:t>й</w:t>
      </w:r>
      <w:r w:rsidRPr="000E7A43">
        <w:rPr>
          <w:sz w:val="32"/>
          <w:szCs w:val="32"/>
        </w:rPr>
        <w:t xml:space="preserve"> области</w:t>
      </w:r>
    </w:p>
    <w:p w:rsidR="000801FC" w:rsidRDefault="000801FC">
      <w:pPr>
        <w:ind w:left="6096" w:firstLine="0"/>
        <w:rPr>
          <w:rFonts w:eastAsia="Times New Roman"/>
          <w:sz w:val="32"/>
          <w:szCs w:val="32"/>
        </w:rPr>
      </w:pPr>
    </w:p>
    <w:p w:rsidR="000801FC" w:rsidRDefault="000801FC">
      <w:pPr>
        <w:pStyle w:val="Main0"/>
        <w:rPr>
          <w:rFonts w:eastAsia="Times New Roman"/>
          <w:b/>
          <w:sz w:val="36"/>
          <w:szCs w:val="36"/>
          <w:lang w:val="ru-RU"/>
        </w:rPr>
      </w:pPr>
    </w:p>
    <w:p w:rsidR="000801FC" w:rsidRDefault="000801FC">
      <w:pPr>
        <w:pStyle w:val="Main0"/>
        <w:rPr>
          <w:rFonts w:eastAsia="Times New Roman"/>
          <w:b/>
          <w:sz w:val="36"/>
          <w:szCs w:val="36"/>
          <w:lang w:val="ru-RU"/>
        </w:rPr>
      </w:pPr>
    </w:p>
    <w:p w:rsidR="000801FC" w:rsidRDefault="000801FC">
      <w:pPr>
        <w:pStyle w:val="Main0"/>
        <w:rPr>
          <w:rFonts w:eastAsia="Times New Roman"/>
          <w:b/>
          <w:sz w:val="36"/>
          <w:szCs w:val="36"/>
          <w:lang w:val="ru-RU"/>
        </w:rPr>
      </w:pPr>
    </w:p>
    <w:p w:rsidR="000801FC" w:rsidRDefault="000801FC">
      <w:pPr>
        <w:pStyle w:val="Main0"/>
        <w:rPr>
          <w:rFonts w:eastAsia="Times New Roman"/>
          <w:b/>
          <w:sz w:val="36"/>
          <w:szCs w:val="36"/>
          <w:lang w:val="ru-RU"/>
        </w:rPr>
      </w:pPr>
    </w:p>
    <w:p w:rsidR="000801FC" w:rsidRDefault="000801FC">
      <w:pPr>
        <w:pStyle w:val="Main0"/>
        <w:rPr>
          <w:rFonts w:eastAsia="Times New Roman"/>
          <w:b/>
          <w:sz w:val="36"/>
          <w:szCs w:val="36"/>
          <w:lang w:val="ru-RU"/>
        </w:rPr>
      </w:pPr>
    </w:p>
    <w:p w:rsidR="000801FC" w:rsidRDefault="000801FC">
      <w:pPr>
        <w:pStyle w:val="Main0"/>
        <w:rPr>
          <w:rFonts w:eastAsia="Times New Roman"/>
          <w:b/>
          <w:sz w:val="36"/>
          <w:szCs w:val="36"/>
          <w:lang w:val="ru-RU"/>
        </w:rPr>
      </w:pPr>
    </w:p>
    <w:p w:rsidR="000801FC" w:rsidRDefault="000801FC">
      <w:pPr>
        <w:pStyle w:val="Main0"/>
        <w:rPr>
          <w:rFonts w:eastAsia="Times New Roman"/>
          <w:b/>
          <w:sz w:val="36"/>
          <w:szCs w:val="36"/>
          <w:lang w:val="ru-RU"/>
        </w:rPr>
      </w:pPr>
    </w:p>
    <w:p w:rsidR="000801FC" w:rsidRDefault="000801FC">
      <w:pPr>
        <w:pStyle w:val="Main0"/>
        <w:rPr>
          <w:rFonts w:eastAsia="Times New Roman"/>
          <w:b/>
          <w:sz w:val="36"/>
          <w:szCs w:val="36"/>
          <w:lang w:val="ru-RU"/>
        </w:rPr>
      </w:pPr>
    </w:p>
    <w:p w:rsidR="000801FC" w:rsidRDefault="000801FC">
      <w:pPr>
        <w:pStyle w:val="Main0"/>
        <w:rPr>
          <w:rFonts w:eastAsia="Times New Roman"/>
          <w:b/>
          <w:sz w:val="36"/>
          <w:szCs w:val="36"/>
          <w:lang w:val="ru-RU"/>
        </w:rPr>
      </w:pPr>
    </w:p>
    <w:p w:rsidR="000801FC" w:rsidRDefault="000801FC">
      <w:pPr>
        <w:pStyle w:val="Main0"/>
        <w:rPr>
          <w:rFonts w:eastAsia="Times New Roman"/>
          <w:b/>
          <w:sz w:val="36"/>
          <w:szCs w:val="36"/>
          <w:lang w:val="ru-RU"/>
        </w:rPr>
      </w:pPr>
    </w:p>
    <w:p w:rsidR="000801FC" w:rsidRDefault="000801FC">
      <w:pPr>
        <w:pStyle w:val="Main0"/>
        <w:rPr>
          <w:rFonts w:eastAsia="Times New Roman"/>
          <w:b/>
          <w:sz w:val="36"/>
          <w:szCs w:val="36"/>
          <w:lang w:val="ru-RU"/>
        </w:rPr>
      </w:pPr>
    </w:p>
    <w:p w:rsidR="000801FC" w:rsidRDefault="000801FC">
      <w:pPr>
        <w:pStyle w:val="Main0"/>
        <w:rPr>
          <w:rFonts w:eastAsia="Times New Roman"/>
          <w:b/>
          <w:sz w:val="36"/>
          <w:szCs w:val="36"/>
          <w:lang w:val="ru-RU"/>
        </w:rPr>
      </w:pPr>
    </w:p>
    <w:p w:rsidR="000801FC" w:rsidRDefault="000801FC">
      <w:pPr>
        <w:pStyle w:val="Main0"/>
        <w:rPr>
          <w:rFonts w:eastAsia="Times New Roman"/>
          <w:b/>
          <w:sz w:val="36"/>
          <w:szCs w:val="36"/>
          <w:lang w:val="ru-RU"/>
        </w:rPr>
      </w:pPr>
    </w:p>
    <w:p w:rsidR="000801FC" w:rsidRDefault="000801FC">
      <w:pPr>
        <w:pStyle w:val="Main0"/>
        <w:rPr>
          <w:rFonts w:eastAsia="Times New Roman"/>
          <w:b/>
          <w:sz w:val="36"/>
          <w:szCs w:val="36"/>
          <w:lang w:val="ru-RU"/>
        </w:rPr>
      </w:pPr>
    </w:p>
    <w:p w:rsidR="000801FC" w:rsidRDefault="000801FC">
      <w:pPr>
        <w:pStyle w:val="Main0"/>
        <w:rPr>
          <w:rFonts w:eastAsia="Times New Roman"/>
          <w:b/>
          <w:sz w:val="36"/>
          <w:szCs w:val="36"/>
          <w:lang w:val="ru-RU"/>
        </w:rPr>
      </w:pPr>
    </w:p>
    <w:p w:rsidR="000801FC" w:rsidRDefault="000C7370">
      <w:pPr>
        <w:pStyle w:val="Main0"/>
        <w:ind w:firstLine="737"/>
      </w:pPr>
      <w:r>
        <w:lastRenderedPageBreak/>
        <w:t>Оглавление</w:t>
      </w:r>
    </w:p>
    <w:p w:rsidR="000801FC" w:rsidRDefault="000801FC">
      <w:pPr>
        <w:pStyle w:val="Main0"/>
        <w:ind w:firstLine="737"/>
      </w:pPr>
    </w:p>
    <w:p w:rsidR="000801FC" w:rsidRDefault="000C7370">
      <w:pPr>
        <w:pStyle w:val="1b"/>
        <w:tabs>
          <w:tab w:val="right" w:leader="dot" w:pos="9638"/>
        </w:tabs>
      </w:pPr>
      <w:r>
        <w:fldChar w:fldCharType="begin"/>
      </w:r>
      <w:r>
        <w:instrText xml:space="preserve"> TOC \o "1-3" \h</w:instrText>
      </w:r>
      <w:r>
        <w:fldChar w:fldCharType="separate"/>
      </w:r>
      <w:hyperlink w:anchor="__RefHeading___Toc276_2185332624" w:history="1">
        <w:r>
          <w:rPr>
            <w:rStyle w:val="af6"/>
          </w:rPr>
          <w:t>Раздел 1. Порядок применения и внесения изменений в правила землепользования и застройки</w:t>
        </w:r>
        <w:r>
          <w:rPr>
            <w:rStyle w:val="af6"/>
          </w:rPr>
          <w:tab/>
          <w:t>4</w:t>
        </w:r>
      </w:hyperlink>
    </w:p>
    <w:p w:rsidR="000801FC" w:rsidRDefault="006E1A47">
      <w:pPr>
        <w:pStyle w:val="1b"/>
        <w:tabs>
          <w:tab w:val="right" w:leader="dot" w:pos="9638"/>
        </w:tabs>
      </w:pPr>
      <w:hyperlink w:anchor="__RefHeading___Toc40342795" w:history="1">
        <w:r w:rsidR="000C7370">
          <w:rPr>
            <w:rStyle w:val="af6"/>
          </w:rPr>
          <w:t>Статья 1. Основные понятия, используемые в правилах землепользования и застройки</w:t>
        </w:r>
        <w:r w:rsidR="000C7370">
          <w:rPr>
            <w:rStyle w:val="af6"/>
          </w:rPr>
          <w:tab/>
          <w:t>4</w:t>
        </w:r>
      </w:hyperlink>
    </w:p>
    <w:p w:rsidR="000801FC" w:rsidRDefault="006E1A47">
      <w:pPr>
        <w:pStyle w:val="1b"/>
        <w:tabs>
          <w:tab w:val="right" w:leader="dot" w:pos="9638"/>
        </w:tabs>
      </w:pPr>
      <w:hyperlink w:anchor="__RefHeading___Toc40342796" w:history="1">
        <w:r w:rsidR="000C7370">
          <w:rPr>
            <w:rStyle w:val="af6"/>
          </w:rPr>
          <w:t>Статья 2. Положение о регулировании землепользования и застройки</w:t>
        </w:r>
        <w:r w:rsidR="000C7370">
          <w:rPr>
            <w:rStyle w:val="af6"/>
          </w:rPr>
          <w:tab/>
          <w:t>4</w:t>
        </w:r>
      </w:hyperlink>
    </w:p>
    <w:p w:rsidR="000801FC" w:rsidRDefault="006E1A47">
      <w:pPr>
        <w:pStyle w:val="1b"/>
        <w:tabs>
          <w:tab w:val="right" w:leader="dot" w:pos="9638"/>
        </w:tabs>
      </w:pPr>
      <w:hyperlink w:anchor="__RefHeading___Toc40342797" w:history="1">
        <w:r w:rsidR="000C7370">
          <w:rPr>
            <w:rStyle w:val="af6"/>
          </w:rPr>
          <w:t>Статья 3. Положение об изменении видов разрешенного использования земельных участков и объектов капитального строительства физическими и юридическими лицами</w:t>
        </w:r>
        <w:r w:rsidR="000C7370">
          <w:rPr>
            <w:rStyle w:val="af6"/>
          </w:rPr>
          <w:tab/>
          <w:t>4</w:t>
        </w:r>
      </w:hyperlink>
    </w:p>
    <w:p w:rsidR="000801FC" w:rsidRDefault="006E1A47">
      <w:pPr>
        <w:pStyle w:val="1b"/>
        <w:tabs>
          <w:tab w:val="right" w:leader="dot" w:pos="9638"/>
        </w:tabs>
      </w:pPr>
      <w:hyperlink w:anchor="__RefHeading___Toc40342798" w:history="1">
        <w:r w:rsidR="000C7370">
          <w:rPr>
            <w:rStyle w:val="af6"/>
          </w:rPr>
          <w:t>Статья 4. Положение о подготовке документации по планировке территории</w:t>
        </w:r>
        <w:r w:rsidR="000C7370">
          <w:rPr>
            <w:rStyle w:val="af6"/>
          </w:rPr>
          <w:tab/>
          <w:t>6</w:t>
        </w:r>
      </w:hyperlink>
    </w:p>
    <w:p w:rsidR="000801FC" w:rsidRDefault="006E1A47">
      <w:pPr>
        <w:pStyle w:val="1b"/>
        <w:tabs>
          <w:tab w:val="right" w:leader="dot" w:pos="9638"/>
        </w:tabs>
      </w:pPr>
      <w:hyperlink w:anchor="__RefHeading___Toc40342799" w:history="1">
        <w:r w:rsidR="000C7370">
          <w:rPr>
            <w:rStyle w:val="af6"/>
          </w:rPr>
          <w:t>Статья 5.  Положение о проведении общественных обсуждений или публичных слушаний по вопросам землепользования и застройки</w:t>
        </w:r>
        <w:r w:rsidR="000C7370">
          <w:rPr>
            <w:rStyle w:val="af6"/>
          </w:rPr>
          <w:tab/>
          <w:t>6</w:t>
        </w:r>
      </w:hyperlink>
    </w:p>
    <w:p w:rsidR="000801FC" w:rsidRDefault="006E1A47">
      <w:pPr>
        <w:pStyle w:val="1b"/>
        <w:tabs>
          <w:tab w:val="right" w:leader="dot" w:pos="9638"/>
        </w:tabs>
      </w:pPr>
      <w:hyperlink w:anchor="__RefHeading___Toc40342800" w:history="1">
        <w:r w:rsidR="000C7370">
          <w:rPr>
            <w:rStyle w:val="af6"/>
          </w:rPr>
          <w:t>Статья 6. Положение о внесении изменений в правила землепользования и застройки</w:t>
        </w:r>
        <w:r w:rsidR="000C7370">
          <w:rPr>
            <w:rStyle w:val="af6"/>
          </w:rPr>
          <w:tab/>
          <w:t>7</w:t>
        </w:r>
      </w:hyperlink>
    </w:p>
    <w:p w:rsidR="000801FC" w:rsidRDefault="006E1A47">
      <w:pPr>
        <w:pStyle w:val="1b"/>
        <w:tabs>
          <w:tab w:val="right" w:leader="dot" w:pos="9638"/>
        </w:tabs>
      </w:pPr>
      <w:hyperlink w:anchor="__RefHeading___Toc40342801" w:history="1">
        <w:r w:rsidR="000C7370">
          <w:rPr>
            <w:rStyle w:val="af6"/>
          </w:rPr>
          <w:t>Статья 7. Градостроительные планы земельных участков</w:t>
        </w:r>
        <w:r w:rsidR="000C7370">
          <w:rPr>
            <w:rStyle w:val="af6"/>
          </w:rPr>
          <w:tab/>
          <w:t>8</w:t>
        </w:r>
      </w:hyperlink>
    </w:p>
    <w:p w:rsidR="000801FC" w:rsidRDefault="006E1A47">
      <w:pPr>
        <w:pStyle w:val="1b"/>
        <w:tabs>
          <w:tab w:val="right" w:leader="dot" w:pos="9638"/>
        </w:tabs>
      </w:pPr>
      <w:hyperlink w:anchor="__RefHeading___Toc40342802" w:history="1">
        <w:r w:rsidR="000C7370">
          <w:rPr>
            <w:rStyle w:val="af6"/>
          </w:rPr>
          <w:t>Статья 8. Разрешение на строительство, реконструкцию и ввод объектов капитального строительства в эксплуатацию</w:t>
        </w:r>
        <w:r w:rsidR="000C7370">
          <w:rPr>
            <w:rStyle w:val="af6"/>
          </w:rPr>
          <w:tab/>
          <w:t>9</w:t>
        </w:r>
      </w:hyperlink>
    </w:p>
    <w:p w:rsidR="000801FC" w:rsidRDefault="006E1A47">
      <w:pPr>
        <w:pStyle w:val="1b"/>
        <w:tabs>
          <w:tab w:val="right" w:leader="dot" w:pos="9638"/>
        </w:tabs>
      </w:pPr>
      <w:hyperlink w:anchor="__RefHeading___Toc40342803" w:history="1">
        <w:r w:rsidR="000C7370">
          <w:rPr>
            <w:rStyle w:val="af6"/>
          </w:rPr>
          <w:t>Раздел 2. Градостроительные регламенты</w:t>
        </w:r>
        <w:r w:rsidR="000C7370">
          <w:rPr>
            <w:rStyle w:val="af6"/>
          </w:rPr>
          <w:tab/>
          <w:t>9</w:t>
        </w:r>
      </w:hyperlink>
    </w:p>
    <w:p w:rsidR="000801FC" w:rsidRDefault="006E1A47">
      <w:pPr>
        <w:pStyle w:val="1b"/>
        <w:tabs>
          <w:tab w:val="right" w:leader="dot" w:pos="9638"/>
        </w:tabs>
      </w:pPr>
      <w:hyperlink w:anchor="__RefHeading___Toc278_2185332624" w:history="1">
        <w:r w:rsidR="000C7370">
          <w:rPr>
            <w:rStyle w:val="af6"/>
          </w:rPr>
          <w:t>Статья 9. Общие требования предъявляемые к установлению градостроительных регламентов</w:t>
        </w:r>
        <w:r w:rsidR="000C7370">
          <w:rPr>
            <w:rStyle w:val="af6"/>
          </w:rPr>
          <w:tab/>
          <w:t>9</w:t>
        </w:r>
      </w:hyperlink>
    </w:p>
    <w:p w:rsidR="000801FC" w:rsidRDefault="006E1A47">
      <w:pPr>
        <w:pStyle w:val="1b"/>
        <w:tabs>
          <w:tab w:val="right" w:leader="dot" w:pos="9638"/>
        </w:tabs>
      </w:pPr>
      <w:hyperlink w:anchor="__RefHeading___Toc40342805" w:history="1">
        <w:r w:rsidR="000C7370">
          <w:rPr>
            <w:rStyle w:val="af6"/>
          </w:rPr>
          <w:t>Статья 10. Перечень территориальных зон, выделенных на карте градостроительного зонирования</w:t>
        </w:r>
        <w:r w:rsidR="000C7370">
          <w:rPr>
            <w:rStyle w:val="af6"/>
          </w:rPr>
          <w:tab/>
          <w:t>10</w:t>
        </w:r>
      </w:hyperlink>
    </w:p>
    <w:p w:rsidR="000801FC" w:rsidRDefault="006E1A47">
      <w:pPr>
        <w:pStyle w:val="1b"/>
        <w:tabs>
          <w:tab w:val="right" w:leader="dot" w:pos="9638"/>
        </w:tabs>
      </w:pPr>
      <w:hyperlink w:anchor="__RefHeading___Toc40342806" w:history="1">
        <w:r w:rsidR="000C7370">
          <w:rPr>
            <w:rStyle w:val="af6"/>
          </w:rPr>
          <w:t>Статья 11. Виды разрешенного использования и предельные параметры земельных участков и объектов капитального строительства</w:t>
        </w:r>
        <w:r w:rsidR="000C7370">
          <w:rPr>
            <w:rStyle w:val="af6"/>
          </w:rPr>
          <w:tab/>
          <w:t>11</w:t>
        </w:r>
      </w:hyperlink>
    </w:p>
    <w:p w:rsidR="000801FC" w:rsidRDefault="006E1A47">
      <w:pPr>
        <w:pStyle w:val="1b"/>
        <w:tabs>
          <w:tab w:val="right" w:leader="dot" w:pos="9638"/>
        </w:tabs>
      </w:pPr>
      <w:hyperlink w:anchor="__RefHeading___Toc27201_2912414268" w:history="1">
        <w:r w:rsidR="000C7370">
          <w:rPr>
            <w:rStyle w:val="af6"/>
          </w:rPr>
          <w:t>Статья 11.1. Зона застройки индивидуальными жилыми домами (1.1)</w:t>
        </w:r>
        <w:r w:rsidR="000C7370">
          <w:rPr>
            <w:rStyle w:val="af6"/>
          </w:rPr>
          <w:tab/>
          <w:t>13</w:t>
        </w:r>
      </w:hyperlink>
    </w:p>
    <w:p w:rsidR="000801FC" w:rsidRDefault="006E1A47">
      <w:pPr>
        <w:pStyle w:val="1b"/>
        <w:tabs>
          <w:tab w:val="right" w:leader="dot" w:pos="9638"/>
        </w:tabs>
      </w:pPr>
      <w:hyperlink w:anchor="__RefHeading___Toc13124_82376709" w:history="1">
        <w:r w:rsidR="000C7370">
          <w:rPr>
            <w:rStyle w:val="af6"/>
          </w:rPr>
          <w:t>Статья 11.2. Зона транспортной инфраструктуры (3.4)</w:t>
        </w:r>
        <w:r w:rsidR="000C7370">
          <w:rPr>
            <w:rStyle w:val="af6"/>
          </w:rPr>
          <w:tab/>
          <w:t>15</w:t>
        </w:r>
      </w:hyperlink>
    </w:p>
    <w:p w:rsidR="000801FC" w:rsidRDefault="006E1A47">
      <w:pPr>
        <w:pStyle w:val="1b"/>
        <w:tabs>
          <w:tab w:val="right" w:leader="dot" w:pos="9638"/>
        </w:tabs>
      </w:pPr>
      <w:hyperlink w:anchor="__RefHeading___Toc247_16441524" w:history="1">
        <w:r w:rsidR="000C7370">
          <w:rPr>
            <w:rStyle w:val="af6"/>
          </w:rPr>
          <w:t>Статья 11.3. Зоны сельскохозяйственного использования (4.2)</w:t>
        </w:r>
        <w:r w:rsidR="000C7370">
          <w:rPr>
            <w:rStyle w:val="af6"/>
          </w:rPr>
          <w:tab/>
          <w:t>16</w:t>
        </w:r>
      </w:hyperlink>
    </w:p>
    <w:p w:rsidR="000801FC" w:rsidRDefault="006E1A47">
      <w:pPr>
        <w:pStyle w:val="1b"/>
        <w:tabs>
          <w:tab w:val="right" w:leader="dot" w:pos="9638"/>
        </w:tabs>
      </w:pPr>
      <w:hyperlink w:anchor="__RefHeading___Toc13130_82376709" w:history="1">
        <w:r w:rsidR="000C7370">
          <w:rPr>
            <w:rStyle w:val="af6"/>
          </w:rPr>
          <w:t>Статья 11.4. Производственная зона сельскохозяйственных предприятий (4.4)</w:t>
        </w:r>
        <w:r w:rsidR="000C7370">
          <w:rPr>
            <w:rStyle w:val="af6"/>
          </w:rPr>
          <w:tab/>
          <w:t>17</w:t>
        </w:r>
      </w:hyperlink>
    </w:p>
    <w:p w:rsidR="000801FC" w:rsidRDefault="006E1A47">
      <w:pPr>
        <w:pStyle w:val="1b"/>
        <w:tabs>
          <w:tab w:val="right" w:leader="dot" w:pos="9638"/>
        </w:tabs>
      </w:pPr>
      <w:hyperlink w:anchor="__RefHeading___Toc57_3239749042" w:history="1">
        <w:r w:rsidR="000C7370">
          <w:rPr>
            <w:rStyle w:val="af6"/>
          </w:rPr>
          <w:t>Статья 11.5. Иные зоны сельскохозяйственного назначения (4.5)</w:t>
        </w:r>
        <w:r w:rsidR="000C7370">
          <w:rPr>
            <w:rStyle w:val="af6"/>
          </w:rPr>
          <w:tab/>
          <w:t>18</w:t>
        </w:r>
      </w:hyperlink>
    </w:p>
    <w:p w:rsidR="000801FC" w:rsidRDefault="006E1A47">
      <w:pPr>
        <w:pStyle w:val="1b"/>
        <w:tabs>
          <w:tab w:val="right" w:leader="dot" w:pos="9638"/>
        </w:tabs>
      </w:pPr>
      <w:hyperlink w:anchor="__RefHeading___Toc20465_696015086" w:history="1">
        <w:r w:rsidR="000C7370">
          <w:rPr>
            <w:rStyle w:val="af6"/>
          </w:rPr>
          <w:t>Статья 11.6. Зона озелененных территорий специального назначения (5.6)</w:t>
        </w:r>
        <w:r w:rsidR="000C7370">
          <w:rPr>
            <w:rStyle w:val="af6"/>
          </w:rPr>
          <w:tab/>
          <w:t>19</w:t>
        </w:r>
      </w:hyperlink>
    </w:p>
    <w:p w:rsidR="000801FC" w:rsidRDefault="006E1A47">
      <w:pPr>
        <w:pStyle w:val="1b"/>
        <w:tabs>
          <w:tab w:val="right" w:leader="dot" w:pos="9638"/>
        </w:tabs>
      </w:pPr>
      <w:hyperlink w:anchor="__RefHeading___Toc13097_82376709" w:history="1">
        <w:r w:rsidR="000C7370">
          <w:rPr>
            <w:rStyle w:val="af6"/>
          </w:rPr>
          <w:t>Статья 11.7. Зона кладбищ (6.1)</w:t>
        </w:r>
        <w:r w:rsidR="000C7370">
          <w:rPr>
            <w:rStyle w:val="af6"/>
          </w:rPr>
          <w:tab/>
          <w:t>20</w:t>
        </w:r>
      </w:hyperlink>
    </w:p>
    <w:p w:rsidR="000801FC" w:rsidRDefault="006E1A47">
      <w:pPr>
        <w:pStyle w:val="1b"/>
        <w:tabs>
          <w:tab w:val="right" w:leader="dot" w:pos="9638"/>
        </w:tabs>
      </w:pPr>
      <w:hyperlink w:anchor="__RefHeading___Toc27933_1728358438" w:history="1">
        <w:r w:rsidR="000C7370">
          <w:rPr>
            <w:rStyle w:val="af6"/>
          </w:rPr>
          <w:t>Статья 12. Земли, для которых градостроительные регламенты не устанавливаются</w:t>
        </w:r>
        <w:r w:rsidR="000C7370">
          <w:rPr>
            <w:rStyle w:val="af6"/>
          </w:rPr>
          <w:tab/>
          <w:t>21</w:t>
        </w:r>
      </w:hyperlink>
    </w:p>
    <w:p w:rsidR="000801FC" w:rsidRDefault="006E1A47">
      <w:pPr>
        <w:pStyle w:val="1b"/>
        <w:tabs>
          <w:tab w:val="right" w:leader="dot" w:pos="9638"/>
        </w:tabs>
      </w:pPr>
      <w:hyperlink w:anchor="__RefHeading___Toc13099_82376709" w:history="1">
        <w:r w:rsidR="000C7370">
          <w:rPr>
            <w:rStyle w:val="af6"/>
          </w:rPr>
          <w:t>Статья 13. Расчетные показатели минимально и максимально допустимого уровня обеспеченности территории объектами коммунальной, транспортной, социальной инфраструктур и расчетные показатели максимально допустимого уровня территориальной доступности указанных объектов для населения</w:t>
        </w:r>
        <w:r w:rsidR="000C7370">
          <w:rPr>
            <w:rStyle w:val="af6"/>
          </w:rPr>
          <w:tab/>
          <w:t>21</w:t>
        </w:r>
      </w:hyperlink>
    </w:p>
    <w:p w:rsidR="000801FC" w:rsidRDefault="006E1A47">
      <w:pPr>
        <w:pStyle w:val="1b"/>
        <w:tabs>
          <w:tab w:val="right" w:leader="dot" w:pos="9638"/>
        </w:tabs>
      </w:pPr>
      <w:hyperlink w:anchor="__RefHeading___Toc4638_1205105938" w:history="1">
        <w:r w:rsidR="000C7370">
          <w:rPr>
            <w:rStyle w:val="af6"/>
          </w:rPr>
          <w:t>Статья 14. Зоны с особыми условиями использования территории</w:t>
        </w:r>
        <w:r w:rsidR="000C7370">
          <w:rPr>
            <w:rStyle w:val="af6"/>
          </w:rPr>
          <w:tab/>
          <w:t>22</w:t>
        </w:r>
      </w:hyperlink>
    </w:p>
    <w:p w:rsidR="000801FC" w:rsidRDefault="006E1A47">
      <w:pPr>
        <w:pStyle w:val="1b"/>
        <w:tabs>
          <w:tab w:val="right" w:leader="dot" w:pos="9638"/>
        </w:tabs>
      </w:pPr>
      <w:hyperlink w:anchor="__RefHeading___Toc27935_1728358438" w:history="1">
        <w:r w:rsidR="000C7370">
          <w:rPr>
            <w:rStyle w:val="af6"/>
          </w:rPr>
          <w:t>Статья 14.1. Санитарно-защитные зоны предприятий, сооружений и иных объектов</w:t>
        </w:r>
        <w:r w:rsidR="000C7370">
          <w:rPr>
            <w:rStyle w:val="af6"/>
          </w:rPr>
          <w:tab/>
          <w:t>22</w:t>
        </w:r>
      </w:hyperlink>
    </w:p>
    <w:p w:rsidR="000801FC" w:rsidRDefault="006E1A47">
      <w:pPr>
        <w:pStyle w:val="1b"/>
        <w:tabs>
          <w:tab w:val="right" w:leader="dot" w:pos="9638"/>
        </w:tabs>
      </w:pPr>
      <w:hyperlink w:anchor="__RefHeading___Toc27937_1728358438" w:history="1">
        <w:r w:rsidR="000C7370">
          <w:rPr>
            <w:rStyle w:val="af6"/>
          </w:rPr>
          <w:t>Статья 14.2. Водоохранные и прибрежные зоны водных объектов</w:t>
        </w:r>
        <w:r w:rsidR="000C7370">
          <w:rPr>
            <w:rStyle w:val="af6"/>
          </w:rPr>
          <w:tab/>
          <w:t>23</w:t>
        </w:r>
      </w:hyperlink>
    </w:p>
    <w:p w:rsidR="000801FC" w:rsidRDefault="006E1A47">
      <w:pPr>
        <w:pStyle w:val="1b"/>
        <w:tabs>
          <w:tab w:val="right" w:leader="dot" w:pos="9638"/>
        </w:tabs>
      </w:pPr>
      <w:hyperlink w:anchor="__RefHeading___Toc27939_1728358438" w:history="1">
        <w:r w:rsidR="000C7370">
          <w:rPr>
            <w:rStyle w:val="af6"/>
          </w:rPr>
          <w:t>Статья 14.3. Охранные зоны инженерных коммуникаций, сооружений</w:t>
        </w:r>
        <w:r w:rsidR="000C7370">
          <w:rPr>
            <w:rStyle w:val="af6"/>
          </w:rPr>
          <w:tab/>
          <w:t>23</w:t>
        </w:r>
      </w:hyperlink>
    </w:p>
    <w:p w:rsidR="000801FC" w:rsidRDefault="006E1A47">
      <w:pPr>
        <w:pStyle w:val="1b"/>
        <w:tabs>
          <w:tab w:val="right" w:leader="dot" w:pos="9638"/>
        </w:tabs>
      </w:pPr>
      <w:hyperlink w:anchor="__RefHeading___Toc5026_2595485736" w:history="1">
        <w:r w:rsidR="000C7370">
          <w:rPr>
            <w:rStyle w:val="af6"/>
            <w:iCs/>
          </w:rPr>
          <w:t>Статья 15. Особо охраняемые природные территории</w:t>
        </w:r>
        <w:r w:rsidR="000C7370">
          <w:rPr>
            <w:rStyle w:val="af6"/>
          </w:rPr>
          <w:tab/>
          <w:t>23</w:t>
        </w:r>
      </w:hyperlink>
    </w:p>
    <w:p w:rsidR="000801FC" w:rsidRDefault="006E1A47">
      <w:pPr>
        <w:pStyle w:val="1b"/>
        <w:tabs>
          <w:tab w:val="right" w:leader="dot" w:pos="9638"/>
        </w:tabs>
      </w:pPr>
      <w:hyperlink w:anchor="__RefHeading___Toc40342807" w:history="1">
        <w:r w:rsidR="000C7370">
          <w:rPr>
            <w:rStyle w:val="af6"/>
          </w:rPr>
          <w:t>Статья 16. Объекты культурного наследия</w:t>
        </w:r>
        <w:r w:rsidR="000C7370">
          <w:rPr>
            <w:rStyle w:val="af6"/>
          </w:rPr>
          <w:tab/>
          <w:t>24</w:t>
        </w:r>
      </w:hyperlink>
    </w:p>
    <w:p w:rsidR="000801FC" w:rsidRDefault="000C7370">
      <w:pPr>
        <w:pStyle w:val="Main0"/>
        <w:rPr>
          <w:rFonts w:ascii="Calibri" w:eastAsia="Times New Roman" w:hAnsi="Calibri" w:cs="Calibri"/>
          <w:color w:val="000000"/>
        </w:rPr>
      </w:pPr>
      <w:r>
        <w:fldChar w:fldCharType="end"/>
      </w:r>
    </w:p>
    <w:p w:rsidR="000801FC" w:rsidRDefault="000801FC">
      <w:pPr>
        <w:rPr>
          <w:rFonts w:ascii="Calibri" w:eastAsia="Times New Roman" w:hAnsi="Calibri" w:cs="Calibri"/>
          <w:color w:val="000000"/>
          <w:sz w:val="28"/>
          <w:szCs w:val="28"/>
        </w:rPr>
      </w:pPr>
    </w:p>
    <w:p w:rsidR="000801FC" w:rsidRDefault="000801FC">
      <w:pPr>
        <w:rPr>
          <w:rFonts w:ascii="Calibri" w:eastAsia="Times New Roman" w:hAnsi="Calibri" w:cs="Calibri"/>
          <w:color w:val="000000"/>
          <w:sz w:val="28"/>
          <w:szCs w:val="28"/>
        </w:rPr>
      </w:pPr>
    </w:p>
    <w:p w:rsidR="000801FC" w:rsidRDefault="000801FC">
      <w:pPr>
        <w:rPr>
          <w:rFonts w:ascii="Calibri" w:eastAsia="Times New Roman" w:hAnsi="Calibri" w:cs="Calibri"/>
          <w:color w:val="000000"/>
          <w:sz w:val="28"/>
          <w:szCs w:val="28"/>
        </w:rPr>
      </w:pPr>
    </w:p>
    <w:p w:rsidR="000801FC" w:rsidRDefault="000801FC">
      <w:pPr>
        <w:rPr>
          <w:rFonts w:ascii="Calibri" w:eastAsia="Times New Roman" w:hAnsi="Calibri" w:cs="Calibri"/>
          <w:color w:val="000000"/>
          <w:sz w:val="28"/>
          <w:szCs w:val="28"/>
        </w:rPr>
      </w:pPr>
    </w:p>
    <w:p w:rsidR="000801FC" w:rsidRDefault="000801FC">
      <w:pPr>
        <w:rPr>
          <w:rFonts w:ascii="Calibri" w:eastAsia="Times New Roman" w:hAnsi="Calibri" w:cs="Calibri"/>
          <w:color w:val="000000"/>
          <w:sz w:val="28"/>
          <w:szCs w:val="28"/>
        </w:rPr>
      </w:pPr>
    </w:p>
    <w:p w:rsidR="000801FC" w:rsidRDefault="000801FC">
      <w:pPr>
        <w:rPr>
          <w:rFonts w:ascii="Calibri" w:eastAsia="Times New Roman" w:hAnsi="Calibri" w:cs="Calibri"/>
          <w:color w:val="000000"/>
          <w:sz w:val="28"/>
          <w:szCs w:val="28"/>
        </w:rPr>
      </w:pPr>
    </w:p>
    <w:p w:rsidR="000801FC" w:rsidRDefault="000801FC">
      <w:pPr>
        <w:rPr>
          <w:rFonts w:ascii="Calibri" w:eastAsia="Times New Roman" w:hAnsi="Calibri" w:cs="Calibri"/>
          <w:color w:val="000000"/>
          <w:sz w:val="28"/>
          <w:szCs w:val="28"/>
        </w:rPr>
      </w:pPr>
    </w:p>
    <w:p w:rsidR="000801FC" w:rsidRDefault="000801FC">
      <w:pPr>
        <w:rPr>
          <w:rFonts w:ascii="Calibri" w:eastAsia="Times New Roman" w:hAnsi="Calibri" w:cs="Calibri"/>
          <w:color w:val="000000"/>
          <w:sz w:val="28"/>
          <w:szCs w:val="28"/>
        </w:rPr>
      </w:pPr>
    </w:p>
    <w:p w:rsidR="000801FC" w:rsidRDefault="000801FC">
      <w:pPr>
        <w:rPr>
          <w:rFonts w:ascii="Calibri" w:eastAsia="Times New Roman" w:hAnsi="Calibri" w:cs="Calibri"/>
          <w:color w:val="000000"/>
          <w:sz w:val="28"/>
          <w:szCs w:val="28"/>
        </w:rPr>
      </w:pPr>
    </w:p>
    <w:p w:rsidR="000801FC" w:rsidRDefault="000801FC">
      <w:pPr>
        <w:rPr>
          <w:rFonts w:ascii="Calibri" w:eastAsia="Times New Roman" w:hAnsi="Calibri" w:cs="Calibri"/>
          <w:color w:val="000000"/>
          <w:sz w:val="28"/>
          <w:szCs w:val="28"/>
        </w:rPr>
      </w:pPr>
    </w:p>
    <w:p w:rsidR="000801FC" w:rsidRDefault="000801FC">
      <w:pPr>
        <w:rPr>
          <w:rFonts w:ascii="Calibri" w:eastAsia="Times New Roman" w:hAnsi="Calibri" w:cs="Calibri"/>
          <w:color w:val="000000"/>
          <w:sz w:val="28"/>
          <w:szCs w:val="28"/>
        </w:rPr>
      </w:pPr>
    </w:p>
    <w:p w:rsidR="000801FC" w:rsidRDefault="000801FC">
      <w:pPr>
        <w:rPr>
          <w:rFonts w:ascii="Calibri" w:eastAsia="Times New Roman" w:hAnsi="Calibri" w:cs="Calibri"/>
          <w:color w:val="000000"/>
          <w:sz w:val="28"/>
          <w:szCs w:val="28"/>
        </w:rPr>
      </w:pPr>
    </w:p>
    <w:p w:rsidR="000801FC" w:rsidRDefault="000801FC">
      <w:pPr>
        <w:rPr>
          <w:rFonts w:ascii="Calibri" w:eastAsia="Times New Roman" w:hAnsi="Calibri" w:cs="Calibri"/>
          <w:color w:val="000000"/>
          <w:sz w:val="28"/>
          <w:szCs w:val="28"/>
        </w:rPr>
      </w:pPr>
    </w:p>
    <w:p w:rsidR="000801FC" w:rsidRDefault="000801FC">
      <w:pPr>
        <w:rPr>
          <w:rFonts w:ascii="Calibri" w:eastAsia="Times New Roman" w:hAnsi="Calibri" w:cs="Calibri"/>
          <w:color w:val="000000"/>
          <w:sz w:val="28"/>
          <w:szCs w:val="28"/>
        </w:rPr>
      </w:pPr>
    </w:p>
    <w:p w:rsidR="000801FC" w:rsidRDefault="000801FC">
      <w:pPr>
        <w:rPr>
          <w:rFonts w:ascii="Calibri" w:eastAsia="Times New Roman" w:hAnsi="Calibri" w:cs="Calibri"/>
          <w:color w:val="000000"/>
          <w:sz w:val="28"/>
          <w:szCs w:val="28"/>
        </w:rPr>
      </w:pPr>
    </w:p>
    <w:p w:rsidR="000801FC" w:rsidRDefault="000801FC">
      <w:pPr>
        <w:rPr>
          <w:rFonts w:ascii="Calibri" w:eastAsia="Times New Roman" w:hAnsi="Calibri" w:cs="Calibri"/>
          <w:color w:val="000000"/>
          <w:sz w:val="28"/>
          <w:szCs w:val="28"/>
        </w:rPr>
      </w:pPr>
    </w:p>
    <w:p w:rsidR="000801FC" w:rsidRDefault="000801FC">
      <w:pPr>
        <w:rPr>
          <w:rFonts w:ascii="Calibri" w:eastAsia="Times New Roman" w:hAnsi="Calibri" w:cs="Calibri"/>
          <w:color w:val="000000"/>
          <w:sz w:val="28"/>
          <w:szCs w:val="28"/>
        </w:rPr>
      </w:pPr>
    </w:p>
    <w:p w:rsidR="000801FC" w:rsidRDefault="000801FC">
      <w:pPr>
        <w:rPr>
          <w:rFonts w:ascii="Calibri" w:eastAsia="Times New Roman" w:hAnsi="Calibri" w:cs="Calibri"/>
          <w:color w:val="000000"/>
          <w:sz w:val="28"/>
          <w:szCs w:val="28"/>
        </w:rPr>
      </w:pPr>
    </w:p>
    <w:p w:rsidR="000801FC" w:rsidRDefault="000801FC">
      <w:pPr>
        <w:rPr>
          <w:rFonts w:ascii="Calibri" w:eastAsia="Times New Roman" w:hAnsi="Calibri" w:cs="Calibri"/>
          <w:color w:val="000000"/>
          <w:sz w:val="28"/>
          <w:szCs w:val="28"/>
        </w:rPr>
      </w:pPr>
    </w:p>
    <w:p w:rsidR="000801FC" w:rsidRDefault="000801FC">
      <w:pPr>
        <w:rPr>
          <w:rFonts w:ascii="Calibri" w:eastAsia="Times New Roman" w:hAnsi="Calibri" w:cs="Calibri"/>
          <w:color w:val="000000"/>
          <w:sz w:val="28"/>
          <w:szCs w:val="28"/>
        </w:rPr>
      </w:pPr>
    </w:p>
    <w:p w:rsidR="000801FC" w:rsidRDefault="000801FC">
      <w:pPr>
        <w:rPr>
          <w:rFonts w:ascii="Calibri" w:eastAsia="Times New Roman" w:hAnsi="Calibri" w:cs="Calibri"/>
          <w:color w:val="000000"/>
          <w:sz w:val="28"/>
          <w:szCs w:val="28"/>
        </w:rPr>
      </w:pPr>
    </w:p>
    <w:p w:rsidR="000801FC" w:rsidRDefault="000801FC">
      <w:pPr>
        <w:rPr>
          <w:rFonts w:ascii="Calibri" w:eastAsia="Times New Roman" w:hAnsi="Calibri" w:cs="Calibri"/>
          <w:color w:val="000000"/>
          <w:sz w:val="28"/>
          <w:szCs w:val="28"/>
        </w:rPr>
      </w:pPr>
    </w:p>
    <w:p w:rsidR="000801FC" w:rsidRDefault="000801FC">
      <w:pPr>
        <w:rPr>
          <w:rFonts w:ascii="Calibri" w:eastAsia="Times New Roman" w:hAnsi="Calibri" w:cs="Calibri"/>
          <w:color w:val="000000"/>
          <w:sz w:val="28"/>
          <w:szCs w:val="28"/>
        </w:rPr>
      </w:pPr>
    </w:p>
    <w:p w:rsidR="000801FC" w:rsidRDefault="000801FC">
      <w:pPr>
        <w:rPr>
          <w:rFonts w:ascii="Calibri" w:eastAsia="Times New Roman" w:hAnsi="Calibri" w:cs="Calibri"/>
          <w:color w:val="000000"/>
          <w:sz w:val="28"/>
          <w:szCs w:val="28"/>
        </w:rPr>
      </w:pPr>
    </w:p>
    <w:p w:rsidR="000801FC" w:rsidRDefault="000801FC">
      <w:pPr>
        <w:rPr>
          <w:rFonts w:ascii="Calibri" w:eastAsia="Times New Roman" w:hAnsi="Calibri" w:cs="Calibri"/>
          <w:color w:val="000000"/>
          <w:sz w:val="28"/>
          <w:szCs w:val="28"/>
        </w:rPr>
      </w:pPr>
    </w:p>
    <w:p w:rsidR="000801FC" w:rsidRDefault="000801FC">
      <w:pPr>
        <w:rPr>
          <w:rFonts w:ascii="Calibri" w:eastAsia="Times New Roman" w:hAnsi="Calibri" w:cs="Calibri"/>
          <w:color w:val="000000"/>
          <w:sz w:val="28"/>
          <w:szCs w:val="28"/>
        </w:rPr>
      </w:pPr>
    </w:p>
    <w:p w:rsidR="000801FC" w:rsidRDefault="000801FC">
      <w:pPr>
        <w:rPr>
          <w:rFonts w:ascii="Calibri" w:eastAsia="Times New Roman" w:hAnsi="Calibri" w:cs="Calibri"/>
          <w:color w:val="000000"/>
          <w:sz w:val="28"/>
          <w:szCs w:val="28"/>
        </w:rPr>
      </w:pPr>
    </w:p>
    <w:p w:rsidR="000801FC" w:rsidRDefault="000801FC">
      <w:pPr>
        <w:rPr>
          <w:rFonts w:ascii="Calibri" w:eastAsia="Times New Roman" w:hAnsi="Calibri" w:cs="Calibri"/>
          <w:color w:val="000000"/>
          <w:sz w:val="28"/>
          <w:szCs w:val="28"/>
        </w:rPr>
      </w:pPr>
    </w:p>
    <w:p w:rsidR="000801FC" w:rsidRDefault="000801FC">
      <w:pPr>
        <w:rPr>
          <w:rFonts w:ascii="Calibri" w:eastAsia="Times New Roman" w:hAnsi="Calibri" w:cs="Calibri"/>
          <w:color w:val="000000"/>
          <w:sz w:val="28"/>
          <w:szCs w:val="28"/>
        </w:rPr>
      </w:pPr>
    </w:p>
    <w:p w:rsidR="000801FC" w:rsidRDefault="000801FC">
      <w:pPr>
        <w:rPr>
          <w:rFonts w:ascii="Calibri" w:eastAsia="Times New Roman" w:hAnsi="Calibri" w:cs="Calibri"/>
          <w:color w:val="000000"/>
          <w:sz w:val="28"/>
          <w:szCs w:val="28"/>
        </w:rPr>
      </w:pPr>
    </w:p>
    <w:p w:rsidR="000801FC" w:rsidRDefault="000801FC">
      <w:pPr>
        <w:rPr>
          <w:rFonts w:ascii="Calibri" w:eastAsia="Times New Roman" w:hAnsi="Calibri" w:cs="Calibri"/>
          <w:color w:val="000000"/>
          <w:sz w:val="28"/>
          <w:szCs w:val="28"/>
        </w:rPr>
      </w:pPr>
    </w:p>
    <w:p w:rsidR="000801FC" w:rsidRDefault="000801FC">
      <w:pPr>
        <w:rPr>
          <w:rFonts w:ascii="Calibri" w:eastAsia="Times New Roman" w:hAnsi="Calibri" w:cs="Calibri"/>
          <w:color w:val="000000"/>
          <w:sz w:val="28"/>
          <w:szCs w:val="28"/>
        </w:rPr>
      </w:pPr>
    </w:p>
    <w:p w:rsidR="000801FC" w:rsidRDefault="000801FC">
      <w:pPr>
        <w:rPr>
          <w:rFonts w:ascii="Calibri" w:eastAsia="Times New Roman" w:hAnsi="Calibri" w:cs="Calibri"/>
          <w:color w:val="000000"/>
          <w:sz w:val="28"/>
          <w:szCs w:val="28"/>
        </w:rPr>
      </w:pPr>
    </w:p>
    <w:p w:rsidR="000801FC" w:rsidRDefault="000801FC">
      <w:pPr>
        <w:rPr>
          <w:rFonts w:ascii="Calibri" w:eastAsia="Times New Roman" w:hAnsi="Calibri" w:cs="Calibri"/>
          <w:color w:val="000000"/>
          <w:sz w:val="28"/>
          <w:szCs w:val="28"/>
        </w:rPr>
      </w:pPr>
    </w:p>
    <w:p w:rsidR="000801FC" w:rsidRDefault="000801FC">
      <w:pPr>
        <w:rPr>
          <w:rFonts w:ascii="Calibri" w:eastAsia="Times New Roman" w:hAnsi="Calibri" w:cs="Calibri"/>
          <w:color w:val="000000"/>
          <w:sz w:val="28"/>
          <w:szCs w:val="28"/>
        </w:rPr>
      </w:pPr>
    </w:p>
    <w:p w:rsidR="000801FC" w:rsidRDefault="000801FC">
      <w:pPr>
        <w:rPr>
          <w:rFonts w:ascii="Calibri" w:eastAsia="Times New Roman" w:hAnsi="Calibri" w:cs="Calibri"/>
          <w:color w:val="000000"/>
          <w:sz w:val="28"/>
          <w:szCs w:val="28"/>
        </w:rPr>
      </w:pPr>
    </w:p>
    <w:p w:rsidR="000801FC" w:rsidRDefault="000801FC">
      <w:pPr>
        <w:rPr>
          <w:rFonts w:ascii="Calibri" w:eastAsia="Times New Roman" w:hAnsi="Calibri" w:cs="Calibri"/>
          <w:color w:val="000000"/>
          <w:sz w:val="28"/>
          <w:szCs w:val="28"/>
        </w:rPr>
      </w:pPr>
    </w:p>
    <w:p w:rsidR="000801FC" w:rsidRDefault="000C7370">
      <w:pPr>
        <w:pStyle w:val="1"/>
        <w:tabs>
          <w:tab w:val="clear" w:pos="0"/>
        </w:tabs>
        <w:ind w:firstLine="709"/>
        <w:jc w:val="both"/>
      </w:pPr>
      <w:bookmarkStart w:id="1" w:name="__RefHeading___Toc276_2185332624"/>
      <w:bookmarkEnd w:id="1"/>
      <w:r>
        <w:rPr>
          <w:rFonts w:eastAsia="Arial"/>
          <w:b/>
          <w:bCs/>
          <w:shd w:val="clear" w:color="auto" w:fill="FFFFFF"/>
          <w:lang w:val="ru-RU" w:eastAsia="en-US"/>
        </w:rPr>
        <w:lastRenderedPageBreak/>
        <w:t xml:space="preserve">Раздел 1. Порядок применения и внесения изменений в правила землепользования и застройки  </w:t>
      </w:r>
    </w:p>
    <w:p w:rsidR="000801FC" w:rsidRDefault="000801FC">
      <w:pPr>
        <w:rPr>
          <w:rFonts w:eastAsia="Arial"/>
          <w:b/>
          <w:bCs/>
          <w:shd w:val="clear" w:color="auto" w:fill="FFFFFF"/>
          <w:lang w:eastAsia="en-US"/>
        </w:rPr>
      </w:pPr>
    </w:p>
    <w:p w:rsidR="000801FC" w:rsidRDefault="000C7370">
      <w:pPr>
        <w:pStyle w:val="1"/>
        <w:keepLines/>
        <w:tabs>
          <w:tab w:val="clear" w:pos="0"/>
        </w:tabs>
        <w:ind w:firstLine="709"/>
        <w:jc w:val="both"/>
      </w:pPr>
      <w:bookmarkStart w:id="2" w:name="__RefHeading___Toc40342795"/>
      <w:bookmarkEnd w:id="2"/>
      <w:r>
        <w:rPr>
          <w:rFonts w:eastAsia="Arial"/>
          <w:b/>
          <w:bCs/>
          <w:shd w:val="clear" w:color="auto" w:fill="FFFFFF"/>
          <w:lang w:val="ru-RU" w:eastAsia="en-US"/>
        </w:rPr>
        <w:t xml:space="preserve">Статья 1. Основные понятия, используемые в </w:t>
      </w:r>
      <w:r>
        <w:rPr>
          <w:rFonts w:eastAsia="Arial"/>
          <w:b/>
          <w:bCs/>
          <w:color w:val="000000"/>
          <w:shd w:val="clear" w:color="auto" w:fill="FFFFFF"/>
          <w:lang w:val="ru-RU" w:eastAsia="en-US"/>
        </w:rPr>
        <w:t>п</w:t>
      </w:r>
      <w:r>
        <w:rPr>
          <w:rFonts w:eastAsia="Arial"/>
          <w:b/>
          <w:bCs/>
          <w:shd w:val="clear" w:color="auto" w:fill="FFFFFF"/>
          <w:lang w:val="ru-RU" w:eastAsia="en-US"/>
        </w:rPr>
        <w:t>равилах землепользования и застройки</w:t>
      </w:r>
    </w:p>
    <w:p w:rsidR="000801FC" w:rsidRDefault="000801FC"/>
    <w:p w:rsidR="000801FC" w:rsidRDefault="000C7370">
      <w:r>
        <w:rPr>
          <w:sz w:val="28"/>
          <w:szCs w:val="28"/>
        </w:rPr>
        <w:t xml:space="preserve">В настоящих </w:t>
      </w:r>
      <w:r>
        <w:rPr>
          <w:color w:val="000000"/>
          <w:sz w:val="28"/>
          <w:szCs w:val="28"/>
        </w:rPr>
        <w:t>п</w:t>
      </w:r>
      <w:r>
        <w:rPr>
          <w:sz w:val="28"/>
          <w:szCs w:val="28"/>
        </w:rPr>
        <w:t xml:space="preserve">равилах </w:t>
      </w:r>
      <w:r>
        <w:rPr>
          <w:sz w:val="28"/>
          <w:szCs w:val="28"/>
          <w:shd w:val="clear" w:color="auto" w:fill="FFFFFF"/>
        </w:rPr>
        <w:t xml:space="preserve">землепользования и застройки </w:t>
      </w:r>
      <w:r>
        <w:rPr>
          <w:rFonts w:eastAsia="Arial"/>
          <w:sz w:val="28"/>
          <w:szCs w:val="28"/>
          <w:shd w:val="clear" w:color="auto" w:fill="FFFFFF"/>
          <w:lang w:eastAsia="en-US"/>
        </w:rPr>
        <w:t xml:space="preserve">муниципального образования - </w:t>
      </w:r>
      <w:r>
        <w:rPr>
          <w:rFonts w:eastAsia="Arial"/>
          <w:color w:val="000000"/>
          <w:sz w:val="28"/>
          <w:szCs w:val="28"/>
          <w:shd w:val="clear" w:color="auto" w:fill="FFFFFF"/>
          <w:lang w:eastAsia="en-US"/>
        </w:rPr>
        <w:t>Орловское</w:t>
      </w:r>
      <w:r>
        <w:rPr>
          <w:rFonts w:eastAsia="Arial"/>
          <w:sz w:val="28"/>
          <w:szCs w:val="28"/>
          <w:shd w:val="clear" w:color="auto" w:fill="FFFFFF"/>
          <w:lang w:eastAsia="en-US"/>
        </w:rPr>
        <w:t xml:space="preserve"> сельское поселение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  <w:lang w:eastAsia="en-US"/>
        </w:rPr>
        <w:t>Пронского</w:t>
      </w:r>
      <w:proofErr w:type="spellEnd"/>
      <w:r>
        <w:rPr>
          <w:rFonts w:eastAsia="Arial"/>
          <w:sz w:val="28"/>
          <w:szCs w:val="28"/>
          <w:shd w:val="clear" w:color="auto" w:fill="FFFFFF"/>
          <w:lang w:eastAsia="en-US"/>
        </w:rPr>
        <w:t xml:space="preserve"> муниципального района Рязанской области (далее - </w:t>
      </w:r>
      <w:r>
        <w:rPr>
          <w:rFonts w:eastAsia="Arial"/>
          <w:color w:val="000000"/>
          <w:sz w:val="28"/>
          <w:szCs w:val="28"/>
          <w:shd w:val="clear" w:color="auto" w:fill="FFFFFF"/>
          <w:lang w:eastAsia="en-US"/>
        </w:rPr>
        <w:t>п</w:t>
      </w:r>
      <w:r>
        <w:rPr>
          <w:rFonts w:eastAsia="Arial"/>
          <w:sz w:val="28"/>
          <w:szCs w:val="28"/>
          <w:shd w:val="clear" w:color="auto" w:fill="FFFFFF"/>
          <w:lang w:eastAsia="en-US"/>
        </w:rPr>
        <w:t xml:space="preserve">равила землепользования и застройки) </w:t>
      </w:r>
      <w:r>
        <w:rPr>
          <w:sz w:val="28"/>
          <w:szCs w:val="28"/>
          <w:shd w:val="clear" w:color="auto" w:fill="FFFFFF"/>
        </w:rPr>
        <w:t>используются понятия и определения, содержащиеся в статье                                       1 Градостроительного кодекса Российской Федерации.</w:t>
      </w:r>
    </w:p>
    <w:p w:rsidR="000801FC" w:rsidRDefault="000801FC">
      <w:pPr>
        <w:pStyle w:val="Main0"/>
        <w:rPr>
          <w:shd w:val="clear" w:color="auto" w:fill="FFFFFF"/>
        </w:rPr>
      </w:pPr>
    </w:p>
    <w:p w:rsidR="000801FC" w:rsidRDefault="000C7370">
      <w:pPr>
        <w:pStyle w:val="1"/>
        <w:keepLines/>
        <w:tabs>
          <w:tab w:val="clear" w:pos="0"/>
        </w:tabs>
        <w:ind w:firstLine="709"/>
        <w:jc w:val="both"/>
      </w:pPr>
      <w:bookmarkStart w:id="3" w:name="__RefHeading___Toc40342796"/>
      <w:bookmarkEnd w:id="3"/>
      <w:r>
        <w:rPr>
          <w:rFonts w:eastAsia="Arial"/>
          <w:b/>
          <w:bCs/>
          <w:shd w:val="clear" w:color="auto" w:fill="FFFFFF"/>
          <w:lang w:val="ru-RU" w:eastAsia="en-US"/>
        </w:rPr>
        <w:t>Статья 2. Положение о регулировании землепользования и застройки</w:t>
      </w:r>
    </w:p>
    <w:p w:rsidR="000801FC" w:rsidRDefault="000801FC">
      <w:pPr>
        <w:jc w:val="left"/>
      </w:pPr>
    </w:p>
    <w:p w:rsidR="000801FC" w:rsidRDefault="000C7370">
      <w:r>
        <w:rPr>
          <w:color w:val="000000"/>
          <w:sz w:val="28"/>
          <w:szCs w:val="28"/>
          <w:shd w:val="clear" w:color="auto" w:fill="FFFFFF"/>
        </w:rPr>
        <w:t>1. В соответствии со статьей 32 Градостроительного кодекса Российской Федерации правила землепользования и застройки утверждаются представительным органом местного самоуправления.</w:t>
      </w:r>
    </w:p>
    <w:p w:rsidR="000801FC" w:rsidRDefault="000C7370">
      <w:pPr>
        <w:pStyle w:val="af8"/>
      </w:pPr>
      <w:r>
        <w:rPr>
          <w:color w:val="000000"/>
          <w:sz w:val="28"/>
          <w:szCs w:val="28"/>
          <w:shd w:val="clear" w:color="auto" w:fill="FFFFFF"/>
        </w:rPr>
        <w:t>2. В соответствии с Законом Рязанской области от 28.12.2018 № 106-ОЗ «О 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 полномочия органов местного самоуправления по принятию решения о подготовке проекта правил землепользования и застройки, утверждению состава и порядка деятельности комиссии по подготовке проекта правил землепользования и застройки, принятию решения о проведении общественных обсуждений или публичных слушаний, принятию решения об утверждении правил землепользования и застройки или о необходимости их доработки, внесению изменений в правила землепользования и застройки осуществляет ц</w:t>
      </w:r>
      <w:r>
        <w:rPr>
          <w:rFonts w:eastAsia="Times New Roman"/>
          <w:color w:val="000000"/>
          <w:sz w:val="28"/>
          <w:szCs w:val="28"/>
          <w:shd w:val="clear" w:color="auto" w:fill="FFFFFF"/>
          <w:lang w:val="ru-RU" w:bidi="hi-IN"/>
        </w:rPr>
        <w:t>ентральный исполнительный орган государственной власти Рязанской области, уполномоченный в сфере градостроительной деятельности.</w:t>
      </w:r>
    </w:p>
    <w:p w:rsidR="000801FC" w:rsidRDefault="000C7370">
      <w:pPr>
        <w:pStyle w:val="af8"/>
      </w:pPr>
      <w:r>
        <w:rPr>
          <w:sz w:val="28"/>
          <w:szCs w:val="28"/>
          <w:shd w:val="clear" w:color="auto" w:fill="FFFFFF"/>
        </w:rPr>
        <w:t xml:space="preserve">3. В соответствии с </w:t>
      </w:r>
      <w:r>
        <w:rPr>
          <w:sz w:val="28"/>
          <w:szCs w:val="28"/>
          <w:shd w:val="clear" w:color="auto" w:fill="FFFFFF"/>
          <w:lang w:val="ru-RU"/>
        </w:rPr>
        <w:t>п</w:t>
      </w:r>
      <w:proofErr w:type="spellStart"/>
      <w:r>
        <w:rPr>
          <w:sz w:val="28"/>
          <w:szCs w:val="28"/>
          <w:shd w:val="clear" w:color="auto" w:fill="FFFFFF"/>
        </w:rPr>
        <w:t>остановлением</w:t>
      </w:r>
      <w:proofErr w:type="spellEnd"/>
      <w:r>
        <w:rPr>
          <w:sz w:val="28"/>
          <w:szCs w:val="28"/>
          <w:shd w:val="clear" w:color="auto" w:fill="FFFFFF"/>
        </w:rPr>
        <w:t xml:space="preserve"> Правительства Рязанской области от 06.08.2008 № 153 «Об утверждении Положения о главном управлении архитектуры и градостроительства Рязанской области» </w:t>
      </w:r>
      <w:r>
        <w:rPr>
          <w:sz w:val="28"/>
          <w:szCs w:val="28"/>
        </w:rPr>
        <w:t>(</w:t>
      </w:r>
      <w:r>
        <w:rPr>
          <w:sz w:val="28"/>
          <w:szCs w:val="28"/>
          <w:lang w:val="ru-RU"/>
        </w:rPr>
        <w:t xml:space="preserve">далее - </w:t>
      </w:r>
      <w:r>
        <w:rPr>
          <w:color w:val="000000"/>
          <w:sz w:val="28"/>
          <w:szCs w:val="28"/>
          <w:lang w:val="ru-RU"/>
        </w:rPr>
        <w:t>п</w:t>
      </w:r>
      <w:r>
        <w:rPr>
          <w:sz w:val="28"/>
          <w:szCs w:val="28"/>
          <w:lang w:val="ru-RU"/>
        </w:rPr>
        <w:t>остановление Правительства Рязанской области от 06.08.2008 № 153)</w:t>
      </w:r>
      <w:r>
        <w:rPr>
          <w:sz w:val="28"/>
          <w:szCs w:val="28"/>
          <w:shd w:val="clear" w:color="auto" w:fill="FFFFFF"/>
        </w:rPr>
        <w:t xml:space="preserve"> центральным исполнительным органом государственной власти Рязанской области, уполномоченным в сфере градостроительной деятельности, является главное управление архитектуры и градостроительства Рязанской области.</w:t>
      </w:r>
    </w:p>
    <w:p w:rsidR="000801FC" w:rsidRDefault="000801FC">
      <w:pPr>
        <w:pStyle w:val="af8"/>
        <w:rPr>
          <w:sz w:val="28"/>
          <w:szCs w:val="28"/>
          <w:shd w:val="clear" w:color="auto" w:fill="FFFFFF"/>
        </w:rPr>
      </w:pPr>
    </w:p>
    <w:p w:rsidR="000801FC" w:rsidRDefault="000C7370">
      <w:pPr>
        <w:pStyle w:val="1"/>
        <w:keepLines/>
        <w:tabs>
          <w:tab w:val="clear" w:pos="0"/>
        </w:tabs>
        <w:ind w:firstLine="709"/>
        <w:jc w:val="both"/>
      </w:pPr>
      <w:bookmarkStart w:id="4" w:name="__RefHeading___Toc40342797"/>
      <w:bookmarkEnd w:id="4"/>
      <w:r>
        <w:rPr>
          <w:rFonts w:eastAsia="Arial"/>
          <w:b/>
          <w:bCs/>
          <w:shd w:val="clear" w:color="auto" w:fill="FFFFFF"/>
          <w:lang w:val="ru-RU" w:eastAsia="en-US"/>
        </w:rPr>
        <w:t>Статья 3. Положение об изменени</w:t>
      </w:r>
      <w:r>
        <w:rPr>
          <w:rFonts w:eastAsia="Arial"/>
          <w:b/>
          <w:bCs/>
          <w:color w:val="000000"/>
          <w:shd w:val="clear" w:color="auto" w:fill="FFFFFF"/>
          <w:lang w:val="ru-RU" w:eastAsia="en-US"/>
        </w:rPr>
        <w:t>и</w:t>
      </w:r>
      <w:r>
        <w:rPr>
          <w:rFonts w:eastAsia="Arial"/>
          <w:b/>
          <w:bCs/>
          <w:shd w:val="clear" w:color="auto" w:fill="FFFFFF"/>
          <w:lang w:val="ru-RU" w:eastAsia="en-US"/>
        </w:rPr>
        <w:t xml:space="preserve"> видов разрешенного использования земельных участков и объектов капитального строительства физическими и юридическими лицами</w:t>
      </w:r>
    </w:p>
    <w:p w:rsidR="000801FC" w:rsidRDefault="000801FC">
      <w:pPr>
        <w:jc w:val="left"/>
      </w:pPr>
    </w:p>
    <w:p w:rsidR="000801FC" w:rsidRDefault="000C7370">
      <w:r>
        <w:rPr>
          <w:color w:val="000000"/>
          <w:sz w:val="28"/>
          <w:szCs w:val="28"/>
          <w:shd w:val="clear" w:color="auto" w:fill="FFFFFF"/>
        </w:rPr>
        <w:t xml:space="preserve">1. В соответствии со статьей 37 Градостроительного кодекса Российской Федерации, изменение одного вида разрешенного использования земельных участков и объектов капитального строительства на другой вид такого </w:t>
      </w:r>
      <w:r>
        <w:rPr>
          <w:color w:val="000000"/>
          <w:sz w:val="28"/>
          <w:szCs w:val="28"/>
          <w:shd w:val="clear" w:color="auto" w:fill="FFFFFF"/>
        </w:rPr>
        <w:lastRenderedPageBreak/>
        <w:t>использования осуществляется в соответствии с градостроительным регламентом при условии соблюдения требований технических регламентов.</w:t>
      </w:r>
    </w:p>
    <w:p w:rsidR="000801FC" w:rsidRDefault="000C7370">
      <w:r>
        <w:rPr>
          <w:color w:val="000000"/>
          <w:sz w:val="28"/>
          <w:szCs w:val="28"/>
          <w:shd w:val="clear" w:color="auto" w:fill="FFFFFF"/>
        </w:rPr>
        <w:t>2. 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строительства, за исключением органов государственной власти, органов местного самоуправления, государственных и муниципальных учреждений, государственных и муниципальных унитарных предприятий, выбираются самостоятельно без дополнительных разрешений и согласования.</w:t>
      </w:r>
    </w:p>
    <w:p w:rsidR="000801FC" w:rsidRDefault="000C7370">
      <w:r>
        <w:rPr>
          <w:color w:val="000000"/>
          <w:sz w:val="28"/>
          <w:szCs w:val="28"/>
          <w:shd w:val="clear" w:color="auto" w:fill="FFFFFF"/>
        </w:rPr>
        <w:t xml:space="preserve">3. Решения об изменении одного вида разрешенного использования земельных участков и объектов капитального строительства, расположенных на землях, на которые действие градостроительных регламентов не </w:t>
      </w:r>
      <w:r>
        <w:rPr>
          <w:color w:val="000000"/>
          <w:sz w:val="28"/>
          <w:szCs w:val="28"/>
        </w:rPr>
        <w:t>распространяются</w:t>
      </w:r>
      <w:r>
        <w:rPr>
          <w:color w:val="000000"/>
          <w:sz w:val="28"/>
          <w:szCs w:val="28"/>
          <w:shd w:val="clear" w:color="auto" w:fill="FFFFFF"/>
        </w:rPr>
        <w:t xml:space="preserve"> или для которых градостроительные регламенты не устанавливаются, на другой вид такого использования принимаются в соответствии с федеральными законами.</w:t>
      </w:r>
    </w:p>
    <w:p w:rsidR="000801FC" w:rsidRDefault="000C7370">
      <w:r>
        <w:rPr>
          <w:color w:val="000000"/>
          <w:sz w:val="28"/>
          <w:szCs w:val="28"/>
          <w:shd w:val="clear" w:color="auto" w:fill="FFFFFF"/>
        </w:rPr>
        <w:t>4. Предоставление разрешения на условно разрешенный вид использования земельного участка или объекта капитального строительства осуществляется в порядке, предусмотренном статьей 39 Градостроительного кодекса Российской Федерации.</w:t>
      </w:r>
    </w:p>
    <w:p w:rsidR="000801FC" w:rsidRDefault="000C7370">
      <w:r>
        <w:rPr>
          <w:color w:val="000000"/>
          <w:sz w:val="28"/>
          <w:szCs w:val="28"/>
          <w:shd w:val="clear" w:color="auto" w:fill="FFFFFF"/>
        </w:rPr>
        <w:t>5. Физическое или юридическое лицо вправе оспорить в суде решение о предоставлении разрешения на условно разрешенный вид использования земельного участка или объекта капитального строительства либо об отказе в предоставлении такого разрешения.</w:t>
      </w:r>
    </w:p>
    <w:p w:rsidR="000801FC" w:rsidRDefault="000C7370">
      <w:pPr>
        <w:pStyle w:val="af8"/>
      </w:pPr>
      <w:r>
        <w:rPr>
          <w:color w:val="000000"/>
          <w:sz w:val="28"/>
          <w:szCs w:val="28"/>
          <w:shd w:val="clear" w:color="auto" w:fill="FFFFFF"/>
          <w:lang w:val="ru-RU"/>
        </w:rPr>
        <w:t xml:space="preserve">6. </w:t>
      </w:r>
      <w:r>
        <w:rPr>
          <w:color w:val="000000"/>
          <w:sz w:val="28"/>
          <w:szCs w:val="28"/>
          <w:shd w:val="clear" w:color="auto" w:fill="FFFFFF"/>
        </w:rPr>
        <w:t>В соответствии с Законом Рязанской области от 28.12.2018 № 106-ОЗ «О 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 полномочия органов местного самоуправления по принятию решения о подготовке проекта правил землепользования и застройки, утверждению состава и порядка деятельности комиссии по подготовке проекта правил землепользования и застройки, принятию решения о проведении общественных обсуждений или публичных слушаний, принятию решения об утверждении правил землепользования и застройки или о необходимости их доработки, внесению изменений в правила землепользования и застройки осуществляет ц</w:t>
      </w:r>
      <w:r>
        <w:rPr>
          <w:rFonts w:eastAsia="Times New Roman"/>
          <w:color w:val="000000"/>
          <w:sz w:val="28"/>
          <w:szCs w:val="28"/>
          <w:shd w:val="clear" w:color="auto" w:fill="FFFFFF"/>
          <w:lang w:val="ru-RU" w:bidi="hi-IN"/>
        </w:rPr>
        <w:t>ентральный исполнительный орган государственной власти Рязанской области, уполномоченный в сфере градостроительной деятельности.</w:t>
      </w:r>
    </w:p>
    <w:p w:rsidR="000801FC" w:rsidRDefault="000C7370">
      <w:pPr>
        <w:pStyle w:val="af8"/>
      </w:pPr>
      <w:r>
        <w:rPr>
          <w:sz w:val="28"/>
          <w:szCs w:val="28"/>
          <w:lang w:val="ru-RU"/>
        </w:rPr>
        <w:t xml:space="preserve">7. </w:t>
      </w:r>
      <w:r>
        <w:rPr>
          <w:sz w:val="28"/>
          <w:szCs w:val="28"/>
        </w:rPr>
        <w:t>В соответствии с</w:t>
      </w:r>
      <w:r>
        <w:rPr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п</w:t>
      </w:r>
      <w:r>
        <w:rPr>
          <w:sz w:val="28"/>
          <w:szCs w:val="28"/>
          <w:lang w:val="ru-RU"/>
        </w:rPr>
        <w:t>остановлением Правительства Рязанской области от 06.08.2008 № 153</w:t>
      </w:r>
      <w:r>
        <w:rPr>
          <w:sz w:val="28"/>
          <w:szCs w:val="28"/>
        </w:rPr>
        <w:t xml:space="preserve"> центральным исполнительным органом государственной власти Рязанской области, уполномоченным в сфере градостроительной деятельности, является главное управление архитектуры и градостроительства Рязанской области.</w:t>
      </w:r>
    </w:p>
    <w:p w:rsidR="000801FC" w:rsidRDefault="000801FC">
      <w:pPr>
        <w:pStyle w:val="Main0"/>
        <w:rPr>
          <w:shd w:val="clear" w:color="auto" w:fill="FFFFFF"/>
          <w:lang w:val="ru-RU"/>
        </w:rPr>
      </w:pPr>
    </w:p>
    <w:p w:rsidR="00CC286B" w:rsidRPr="00CC286B" w:rsidRDefault="00CC286B">
      <w:pPr>
        <w:pStyle w:val="Main0"/>
        <w:rPr>
          <w:shd w:val="clear" w:color="auto" w:fill="FFFFFF"/>
          <w:lang w:val="ru-RU"/>
        </w:rPr>
      </w:pPr>
    </w:p>
    <w:p w:rsidR="000801FC" w:rsidRDefault="000C7370">
      <w:pPr>
        <w:pStyle w:val="1"/>
        <w:keepLines/>
        <w:tabs>
          <w:tab w:val="clear" w:pos="0"/>
        </w:tabs>
        <w:ind w:firstLine="709"/>
        <w:jc w:val="both"/>
      </w:pPr>
      <w:bookmarkStart w:id="5" w:name="__RefHeading___Toc40342798"/>
      <w:bookmarkEnd w:id="5"/>
      <w:r>
        <w:rPr>
          <w:rFonts w:eastAsia="Arial"/>
          <w:b/>
          <w:bCs/>
          <w:shd w:val="clear" w:color="auto" w:fill="FFFFFF"/>
          <w:lang w:val="ru-RU" w:eastAsia="en-US"/>
        </w:rPr>
        <w:lastRenderedPageBreak/>
        <w:t>Статья 4. Положение о подготовк</w:t>
      </w:r>
      <w:r>
        <w:rPr>
          <w:rFonts w:eastAsia="Arial"/>
          <w:b/>
          <w:bCs/>
          <w:color w:val="000000"/>
          <w:shd w:val="clear" w:color="auto" w:fill="FFFFFF"/>
          <w:lang w:val="ru-RU" w:eastAsia="en-US"/>
        </w:rPr>
        <w:t>е</w:t>
      </w:r>
      <w:r>
        <w:rPr>
          <w:rFonts w:eastAsia="Arial"/>
          <w:b/>
          <w:bCs/>
          <w:shd w:val="clear" w:color="auto" w:fill="FFFFFF"/>
          <w:lang w:val="ru-RU" w:eastAsia="en-US"/>
        </w:rPr>
        <w:t xml:space="preserve"> документации по планировке территории</w:t>
      </w:r>
    </w:p>
    <w:p w:rsidR="000801FC" w:rsidRDefault="000801FC">
      <w:pPr>
        <w:jc w:val="left"/>
      </w:pPr>
    </w:p>
    <w:p w:rsidR="000801FC" w:rsidRDefault="000C7370">
      <w:r>
        <w:rPr>
          <w:color w:val="000000"/>
          <w:sz w:val="28"/>
          <w:szCs w:val="28"/>
          <w:shd w:val="clear" w:color="auto" w:fill="FFFFFF"/>
        </w:rPr>
        <w:t xml:space="preserve">1. В соответствии со статьей 41 Градостроительного кодекса Российской Федерации подготовка документации по планировке территории осуществляется в целях обеспечения устойчивого развития территорий, в том числе выделения элементов планировочной структуры, установления границ земельных участков, установления </w:t>
      </w:r>
      <w:proofErr w:type="gramStart"/>
      <w:r>
        <w:rPr>
          <w:color w:val="000000"/>
          <w:sz w:val="28"/>
          <w:szCs w:val="28"/>
          <w:shd w:val="clear" w:color="auto" w:fill="FFFFFF"/>
        </w:rPr>
        <w:t>границ зон планируемого размещения объектов капитального строительства</w:t>
      </w:r>
      <w:proofErr w:type="gramEnd"/>
      <w:r>
        <w:rPr>
          <w:color w:val="000000"/>
          <w:sz w:val="28"/>
          <w:szCs w:val="28"/>
          <w:shd w:val="clear" w:color="auto" w:fill="FFFFFF"/>
        </w:rPr>
        <w:t>.</w:t>
      </w:r>
    </w:p>
    <w:p w:rsidR="000801FC" w:rsidRDefault="000C7370">
      <w:r>
        <w:rPr>
          <w:color w:val="000000"/>
          <w:sz w:val="28"/>
          <w:szCs w:val="28"/>
          <w:shd w:val="clear" w:color="auto" w:fill="FFFFFF"/>
        </w:rPr>
        <w:t xml:space="preserve">2. </w:t>
      </w:r>
      <w:proofErr w:type="gramStart"/>
      <w:r>
        <w:rPr>
          <w:color w:val="000000"/>
          <w:sz w:val="28"/>
          <w:szCs w:val="28"/>
          <w:shd w:val="clear" w:color="auto" w:fill="FFFFFF"/>
        </w:rPr>
        <w:t xml:space="preserve">В соответствии с Законом Рязанской области от 28.12.2018 № 106-ОЗ «О 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 полномочия органов местного самоуправления по </w:t>
      </w:r>
      <w:r>
        <w:rPr>
          <w:color w:val="000000"/>
          <w:spacing w:val="2"/>
          <w:sz w:val="28"/>
          <w:szCs w:val="28"/>
          <w:shd w:val="clear" w:color="auto" w:fill="FFFFFF"/>
        </w:rPr>
        <w:t>принятию решения о подготовке документации по планировке территории, обеспечению ее подготовки, утверждению документации по планировке территории или принятию решения об отклонении такой документации и</w:t>
      </w:r>
      <w:proofErr w:type="gramEnd"/>
      <w:r>
        <w:rPr>
          <w:color w:val="000000"/>
          <w:spacing w:val="2"/>
          <w:sz w:val="28"/>
          <w:szCs w:val="28"/>
          <w:shd w:val="clear" w:color="auto" w:fill="FFFFFF"/>
        </w:rPr>
        <w:t xml:space="preserve"> о направлении ее на доработку, внесению изменений в документацию по планировке территории </w:t>
      </w:r>
      <w:r>
        <w:rPr>
          <w:color w:val="000000"/>
          <w:sz w:val="28"/>
          <w:szCs w:val="28"/>
          <w:shd w:val="clear" w:color="auto" w:fill="FFFFFF"/>
        </w:rPr>
        <w:t>осуществляет центральный исполнительный орган государственной власти Рязанской области, уполномоченный в сфере градостроительной деятельности.</w:t>
      </w:r>
    </w:p>
    <w:p w:rsidR="000801FC" w:rsidRDefault="000C7370">
      <w:r>
        <w:rPr>
          <w:color w:val="000000"/>
          <w:sz w:val="28"/>
          <w:szCs w:val="28"/>
        </w:rPr>
        <w:t>3. В соответствии с постановлением Правительства Рязанской области от 06.08.2008 № 153 центральным исполнительным органом государственной власти Рязанской области, уполномоченным в сфере градостроительной деятельности, является главное управление архитектуры и градостроительства Рязанской области.</w:t>
      </w:r>
    </w:p>
    <w:p w:rsidR="000801FC" w:rsidRDefault="000801FC">
      <w:pPr>
        <w:pStyle w:val="Main0"/>
        <w:rPr>
          <w:shd w:val="clear" w:color="auto" w:fill="FFFFFF"/>
        </w:rPr>
      </w:pPr>
    </w:p>
    <w:p w:rsidR="000801FC" w:rsidRDefault="000C7370">
      <w:pPr>
        <w:pStyle w:val="1"/>
        <w:keepLines/>
        <w:tabs>
          <w:tab w:val="clear" w:pos="0"/>
        </w:tabs>
        <w:ind w:firstLine="709"/>
        <w:jc w:val="both"/>
      </w:pPr>
      <w:bookmarkStart w:id="6" w:name="__RefHeading___Toc40342799"/>
      <w:bookmarkEnd w:id="6"/>
      <w:r>
        <w:rPr>
          <w:rFonts w:eastAsia="Arial"/>
          <w:b/>
          <w:bCs/>
          <w:shd w:val="clear" w:color="auto" w:fill="FFFFFF"/>
          <w:lang w:val="ru-RU" w:eastAsia="en-US"/>
        </w:rPr>
        <w:t>Статья 5.  Положение о проведени</w:t>
      </w:r>
      <w:r>
        <w:rPr>
          <w:rFonts w:eastAsia="Arial"/>
          <w:b/>
          <w:bCs/>
          <w:color w:val="000000"/>
          <w:shd w:val="clear" w:color="auto" w:fill="FFFFFF"/>
          <w:lang w:val="ru-RU" w:eastAsia="en-US"/>
        </w:rPr>
        <w:t>и</w:t>
      </w:r>
      <w:r>
        <w:rPr>
          <w:rFonts w:eastAsia="Arial"/>
          <w:b/>
          <w:bCs/>
          <w:shd w:val="clear" w:color="auto" w:fill="FFFFFF"/>
          <w:lang w:val="ru-RU" w:eastAsia="en-US"/>
        </w:rPr>
        <w:t xml:space="preserve"> общественных обсуждений или публичных слушаний по вопросам землепользования и застройки</w:t>
      </w:r>
    </w:p>
    <w:p w:rsidR="000801FC" w:rsidRDefault="000801FC">
      <w:pPr>
        <w:jc w:val="left"/>
      </w:pPr>
    </w:p>
    <w:p w:rsidR="000801FC" w:rsidRDefault="000C7370">
      <w:pPr>
        <w:autoSpaceDE w:val="0"/>
      </w:pPr>
      <w:r>
        <w:rPr>
          <w:color w:val="000000"/>
          <w:sz w:val="28"/>
          <w:szCs w:val="28"/>
          <w:shd w:val="clear" w:color="auto" w:fill="FFFFFF"/>
        </w:rPr>
        <w:t>1. Проведение общественных обсуждений или публичных</w:t>
      </w:r>
      <w:r>
        <w:rPr>
          <w:color w:val="000000"/>
          <w:sz w:val="28"/>
          <w:szCs w:val="28"/>
        </w:rPr>
        <w:t xml:space="preserve"> слушаний по вопросам землепользования и застройки осуществляется в соответствии с </w:t>
      </w:r>
      <w:r>
        <w:rPr>
          <w:rFonts w:eastAsia="Times New Roman"/>
          <w:color w:val="000000"/>
          <w:sz w:val="28"/>
          <w:szCs w:val="28"/>
          <w:lang w:bidi="hi-IN"/>
        </w:rPr>
        <w:t>Градостроительным кодексом Российской Федерации.</w:t>
      </w:r>
    </w:p>
    <w:p w:rsidR="000801FC" w:rsidRDefault="000C7370">
      <w:r>
        <w:rPr>
          <w:color w:val="000000"/>
          <w:sz w:val="28"/>
          <w:szCs w:val="28"/>
          <w:shd w:val="clear" w:color="auto" w:fill="FFFFFF"/>
        </w:rPr>
        <w:t xml:space="preserve">2. </w:t>
      </w:r>
      <w:proofErr w:type="gramStart"/>
      <w:r>
        <w:rPr>
          <w:color w:val="000000"/>
          <w:sz w:val="28"/>
          <w:szCs w:val="28"/>
          <w:shd w:val="clear" w:color="auto" w:fill="FFFFFF"/>
        </w:rPr>
        <w:t>Общественные обсуждения и публичные слушания по проектам генеральных планов и правил землепользования и застройки поселений и городских округов, проектам планировки территории, проектам межевания территории, проектам правил благоустройства территорий, проектам, предусматривающим внесение изменений в один из указанных утвержденных документов, проектам решений о предоставлении разрешения на условно разрешенный вид использования земельного участка или объекта капитального строительства, проектам решений о предоставлении разрешения на</w:t>
      </w:r>
      <w:proofErr w:type="gramEnd"/>
      <w:r>
        <w:rPr>
          <w:color w:val="000000"/>
          <w:sz w:val="28"/>
          <w:szCs w:val="28"/>
          <w:shd w:val="clear" w:color="auto" w:fill="FFFFFF"/>
        </w:rPr>
        <w:t xml:space="preserve"> отклонение от предельных параметров разрешенного строительства, реконструкции объектов капитального строительства проводятся 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строительства, а также выявления и учета мнения населения при </w:t>
      </w:r>
      <w:r>
        <w:rPr>
          <w:color w:val="000000"/>
          <w:sz w:val="28"/>
          <w:szCs w:val="28"/>
          <w:shd w:val="clear" w:color="auto" w:fill="FFFFFF"/>
        </w:rPr>
        <w:lastRenderedPageBreak/>
        <w:t>осуществлении градостроительной деятельности в поселениях и городских округах Рязанской области.</w:t>
      </w:r>
    </w:p>
    <w:p w:rsidR="000801FC" w:rsidRDefault="000C7370">
      <w:r>
        <w:rPr>
          <w:color w:val="000000"/>
          <w:sz w:val="28"/>
          <w:szCs w:val="28"/>
          <w:shd w:val="clear" w:color="auto" w:fill="FFFFFF"/>
        </w:rPr>
        <w:t>3. Результаты общественных обсуждений и публичных слушаний носят рекомендательный характер.</w:t>
      </w:r>
    </w:p>
    <w:p w:rsidR="000801FC" w:rsidRDefault="000C7370">
      <w:r>
        <w:rPr>
          <w:color w:val="000000"/>
          <w:sz w:val="28"/>
          <w:szCs w:val="28"/>
          <w:shd w:val="clear" w:color="auto" w:fill="FFFFFF"/>
        </w:rPr>
        <w:t>4. Документами общественных обсуждений или публичных слушаний являются протокол общественных обсуждений или публичных слушаний и заключение о результатах общественных обсуждений или публичных слушаний.</w:t>
      </w:r>
    </w:p>
    <w:p w:rsidR="000801FC" w:rsidRDefault="000C7370">
      <w:r>
        <w:rPr>
          <w:rFonts w:eastAsia="Times New Roman"/>
          <w:color w:val="000000"/>
          <w:sz w:val="28"/>
          <w:szCs w:val="28"/>
          <w:shd w:val="clear" w:color="auto" w:fill="FFFFFF"/>
        </w:rPr>
        <w:t xml:space="preserve">5.  </w:t>
      </w:r>
      <w:r>
        <w:rPr>
          <w:color w:val="000000"/>
          <w:sz w:val="28"/>
          <w:szCs w:val="28"/>
          <w:shd w:val="clear" w:color="auto" w:fill="FFFFFF"/>
        </w:rPr>
        <w:t>Участники общественных обсуждений или публичных слушаний вправе представлять свои предложения и замечания, касающиеся обсуждаемых вопросов, для включения в протокол общественных обсуждений или протокол публичных слушаний.</w:t>
      </w:r>
    </w:p>
    <w:p w:rsidR="000801FC" w:rsidRDefault="000801FC">
      <w:pPr>
        <w:pStyle w:val="Main0"/>
        <w:rPr>
          <w:shd w:val="clear" w:color="auto" w:fill="FFFFFF"/>
        </w:rPr>
      </w:pPr>
    </w:p>
    <w:p w:rsidR="000801FC" w:rsidRDefault="000C7370">
      <w:pPr>
        <w:pStyle w:val="1"/>
        <w:keepLines/>
        <w:tabs>
          <w:tab w:val="clear" w:pos="0"/>
        </w:tabs>
        <w:ind w:firstLine="709"/>
        <w:jc w:val="both"/>
      </w:pPr>
      <w:bookmarkStart w:id="7" w:name="__RefHeading___Toc40342800"/>
      <w:bookmarkEnd w:id="7"/>
      <w:r>
        <w:rPr>
          <w:rFonts w:eastAsia="Arial"/>
          <w:b/>
          <w:bCs/>
          <w:shd w:val="clear" w:color="auto" w:fill="FFFFFF"/>
          <w:lang w:val="ru-RU" w:eastAsia="en-US"/>
        </w:rPr>
        <w:t>Статья 6. Положение о внесени</w:t>
      </w:r>
      <w:r>
        <w:rPr>
          <w:rFonts w:eastAsia="Arial"/>
          <w:b/>
          <w:bCs/>
          <w:color w:val="000000"/>
          <w:shd w:val="clear" w:color="auto" w:fill="FFFFFF"/>
          <w:lang w:val="ru-RU" w:eastAsia="en-US"/>
        </w:rPr>
        <w:t>и</w:t>
      </w:r>
      <w:r>
        <w:rPr>
          <w:rFonts w:eastAsia="Arial"/>
          <w:b/>
          <w:bCs/>
          <w:shd w:val="clear" w:color="auto" w:fill="FFFFFF"/>
          <w:lang w:val="ru-RU" w:eastAsia="en-US"/>
        </w:rPr>
        <w:t xml:space="preserve"> изменений в правила землепользования и застройки</w:t>
      </w:r>
    </w:p>
    <w:p w:rsidR="000801FC" w:rsidRDefault="000801FC"/>
    <w:p w:rsidR="000801FC" w:rsidRDefault="000C7370">
      <w:r>
        <w:rPr>
          <w:color w:val="000000"/>
          <w:sz w:val="28"/>
          <w:szCs w:val="28"/>
          <w:shd w:val="clear" w:color="auto" w:fill="FFFFFF"/>
        </w:rPr>
        <w:t>1. Внесение изменений в правила землепользования и застройки осуществляется в порядке, предусмотренном статьями 31 и 32 Градостроительного кодекса Российской Федерации, с учетом особенностей, установленных статьей 33 Градостроительного кодекса Российской Федерации</w:t>
      </w:r>
      <w:r>
        <w:rPr>
          <w:color w:val="000000"/>
          <w:sz w:val="28"/>
          <w:szCs w:val="28"/>
        </w:rPr>
        <w:t>.</w:t>
      </w:r>
    </w:p>
    <w:p w:rsidR="000801FC" w:rsidRDefault="000C7370">
      <w:r>
        <w:rPr>
          <w:color w:val="000000"/>
          <w:sz w:val="28"/>
          <w:szCs w:val="28"/>
          <w:shd w:val="clear" w:color="auto" w:fill="FFFFFF"/>
        </w:rPr>
        <w:t>2. Основаниями для рассмотрения вопроса о внесении изменений в правила землепользования и застройки являются:</w:t>
      </w:r>
    </w:p>
    <w:p w:rsidR="000801FC" w:rsidRDefault="000C7370">
      <w:r>
        <w:rPr>
          <w:color w:val="000000"/>
          <w:sz w:val="28"/>
          <w:szCs w:val="28"/>
          <w:shd w:val="clear" w:color="auto" w:fill="FFFFFF"/>
        </w:rPr>
        <w:t>1) несоответствие правил землепользования и застройки генеральному плану поселения, генеральному плану городского округа, схеме территориального планирования муниципального района, возникшее в результате внесения в такие генеральные планы или схему территориального планирования муниципального района изменений;</w:t>
      </w:r>
    </w:p>
    <w:p w:rsidR="000801FC" w:rsidRDefault="000C7370" w:rsidP="0038507D">
      <w:r>
        <w:rPr>
          <w:color w:val="000000"/>
          <w:sz w:val="28"/>
          <w:szCs w:val="28"/>
          <w:shd w:val="clear" w:color="auto" w:fill="FFFFFF"/>
        </w:rPr>
        <w:t xml:space="preserve">2) поступление от уполномоченного Правительством Российской Федерации федерального органа исполнительной власти обязательного для исполнения в сроки, установленные законодательством Российской Федерации, предписания об устранении нарушений ограничений использования объектов недвижимости, установленных на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приаэродромной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территории, которые допущены в правилах землепользования и застройки поселения, городского округа, межселенной территории;</w:t>
      </w:r>
    </w:p>
    <w:p w:rsidR="000801FC" w:rsidRDefault="000C7370" w:rsidP="0038507D">
      <w:r>
        <w:rPr>
          <w:color w:val="000000"/>
          <w:sz w:val="28"/>
          <w:szCs w:val="28"/>
          <w:shd w:val="clear" w:color="auto" w:fill="FFFFFF"/>
        </w:rPr>
        <w:t>3) поступление предложений об изменении границ территориальных зон, изменении градостроительных регламентов;</w:t>
      </w:r>
    </w:p>
    <w:p w:rsidR="000801FC" w:rsidRDefault="000C7370">
      <w:r>
        <w:rPr>
          <w:color w:val="000000"/>
          <w:sz w:val="28"/>
          <w:szCs w:val="28"/>
          <w:shd w:val="clear" w:color="auto" w:fill="FFFFFF"/>
        </w:rPr>
        <w:t>4) несоответствие сведений о местоположении границ зон с особыми условиями использования территорий, территорий объектов культурного наследия, отображенных на карте градостроительного зонирования, содержащемуся в Едином государственном реестре недвижимости описанию местоположения границ указанных зон, территорий;</w:t>
      </w:r>
    </w:p>
    <w:p w:rsidR="000801FC" w:rsidRDefault="000C7370">
      <w:r>
        <w:rPr>
          <w:color w:val="000000"/>
          <w:sz w:val="28"/>
          <w:szCs w:val="28"/>
          <w:shd w:val="clear" w:color="auto" w:fill="FFFFFF"/>
        </w:rPr>
        <w:t xml:space="preserve">5) несоответствие установленных градостроительным регламентом ограничений использования земельных участков и объектов капитального строительства, расположенных полностью или частично в границах зон с особыми условиями использования территорий, территорий </w:t>
      </w:r>
      <w:r>
        <w:rPr>
          <w:color w:val="000000"/>
          <w:sz w:val="28"/>
          <w:szCs w:val="28"/>
          <w:shd w:val="clear" w:color="auto" w:fill="FFFFFF"/>
        </w:rPr>
        <w:lastRenderedPageBreak/>
        <w:t>достопримечательных мест федерального, регионального и местного значения, содержащимся в Едином государственном реестре недвижимости ограничениям использования объектов недвижимости в пределах таких зон, территорий;                 </w:t>
      </w:r>
    </w:p>
    <w:p w:rsidR="000801FC" w:rsidRDefault="000C7370" w:rsidP="00706D55">
      <w:r>
        <w:rPr>
          <w:color w:val="000000"/>
          <w:sz w:val="28"/>
          <w:szCs w:val="28"/>
          <w:shd w:val="clear" w:color="auto" w:fill="FFFFFF"/>
        </w:rPr>
        <w:t>6) установление, изменение, прекращение существования зоны с особыми условиями использования территории, установление, изменение границ территории объекта культурного наследия, территории исторического поселения федерального значения, территории исторического поселения регионального значения.</w:t>
      </w:r>
    </w:p>
    <w:p w:rsidR="000801FC" w:rsidRDefault="000801FC">
      <w:pPr>
        <w:pStyle w:val="Main0"/>
        <w:rPr>
          <w:sz w:val="24"/>
          <w:szCs w:val="24"/>
          <w:shd w:val="clear" w:color="auto" w:fill="FFFFFF"/>
        </w:rPr>
      </w:pPr>
    </w:p>
    <w:p w:rsidR="000801FC" w:rsidRDefault="000C7370">
      <w:pPr>
        <w:pStyle w:val="1"/>
        <w:keepLines/>
        <w:tabs>
          <w:tab w:val="clear" w:pos="0"/>
        </w:tabs>
        <w:ind w:firstLine="709"/>
        <w:jc w:val="both"/>
      </w:pPr>
      <w:bookmarkStart w:id="8" w:name="__RefHeading___Toc40342801"/>
      <w:bookmarkEnd w:id="8"/>
      <w:r>
        <w:rPr>
          <w:rFonts w:eastAsia="Arial"/>
          <w:b/>
          <w:bCs/>
          <w:shd w:val="clear" w:color="auto" w:fill="FFFFFF"/>
          <w:lang w:val="ru-RU" w:eastAsia="en-US"/>
        </w:rPr>
        <w:t>Статья 7. Градостроительные планы земельных участков</w:t>
      </w:r>
    </w:p>
    <w:p w:rsidR="000801FC" w:rsidRDefault="000801FC">
      <w:pPr>
        <w:rPr>
          <w:sz w:val="22"/>
          <w:szCs w:val="22"/>
        </w:rPr>
      </w:pPr>
    </w:p>
    <w:p w:rsidR="000801FC" w:rsidRDefault="000C7370">
      <w:r>
        <w:rPr>
          <w:color w:val="000000"/>
          <w:sz w:val="28"/>
          <w:szCs w:val="28"/>
          <w:shd w:val="clear" w:color="auto" w:fill="FFFFFF"/>
        </w:rPr>
        <w:t>1. В соответствии со статьей 57.3 Градостроительного кодекса Российской Федерации градостроительный план земельного участка выдается в целях обеспечения субъектов градостроительной деятельности информацией, необходимой для архитектурно-строительного проектирования, строительства, реконструкции объектов капитального строительства в границах земельного участка.</w:t>
      </w:r>
    </w:p>
    <w:p w:rsidR="000801FC" w:rsidRDefault="000C7370">
      <w:r>
        <w:rPr>
          <w:color w:val="000000"/>
          <w:sz w:val="28"/>
          <w:szCs w:val="28"/>
          <w:shd w:val="clear" w:color="auto" w:fill="FFFFFF"/>
        </w:rPr>
        <w:t xml:space="preserve">2. </w:t>
      </w:r>
      <w:proofErr w:type="gramStart"/>
      <w:r>
        <w:rPr>
          <w:color w:val="000000"/>
          <w:sz w:val="28"/>
          <w:szCs w:val="28"/>
          <w:shd w:val="clear" w:color="auto" w:fill="FFFFFF"/>
        </w:rPr>
        <w:t xml:space="preserve">В соответствии с Законом Рязанской области от 28.12.2018 № 106-ОЗ «О 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 полномочия органов местного самоуправления по </w:t>
      </w:r>
      <w:r>
        <w:rPr>
          <w:color w:val="000000"/>
          <w:spacing w:val="2"/>
          <w:sz w:val="28"/>
          <w:szCs w:val="28"/>
          <w:shd w:val="clear" w:color="auto" w:fill="FFFFFF"/>
        </w:rPr>
        <w:t xml:space="preserve">подготовке, регистрации и выдаче градостроительных планов земельных участков </w:t>
      </w:r>
      <w:r>
        <w:rPr>
          <w:color w:val="000000"/>
          <w:sz w:val="28"/>
          <w:szCs w:val="28"/>
          <w:shd w:val="clear" w:color="auto" w:fill="FFFFFF"/>
        </w:rPr>
        <w:t>осуществляет центральный исполнительный орган государственной власти Рязанской области, уполномоченный в сфере градостроительной деятельности.</w:t>
      </w:r>
      <w:proofErr w:type="gramEnd"/>
    </w:p>
    <w:p w:rsidR="000801FC" w:rsidRDefault="000C7370">
      <w:r>
        <w:rPr>
          <w:color w:val="000000"/>
          <w:sz w:val="28"/>
          <w:szCs w:val="28"/>
        </w:rPr>
        <w:t>3. В соответствии с постановлением Правительства Рязанской области от 06.08.2008 № 153 центральным исполнительным органом государственной власти Рязанской области, уполномоченным в сфере градостроительной деятельности, является главное управление архитектуры и градостроительства Рязанской области.</w:t>
      </w:r>
    </w:p>
    <w:p w:rsidR="000801FC" w:rsidRDefault="000C7370">
      <w:r>
        <w:rPr>
          <w:color w:val="000000"/>
          <w:sz w:val="28"/>
          <w:szCs w:val="28"/>
          <w:shd w:val="clear" w:color="auto" w:fill="FFFFFF"/>
        </w:rPr>
        <w:t xml:space="preserve">4. </w:t>
      </w:r>
      <w:proofErr w:type="gramStart"/>
      <w:r>
        <w:rPr>
          <w:color w:val="000000"/>
          <w:sz w:val="28"/>
          <w:szCs w:val="28"/>
          <w:shd w:val="clear" w:color="auto" w:fill="FFFFFF"/>
        </w:rPr>
        <w:t xml:space="preserve">В соответствии с распоряжением Правительства Рязанской области от 07.02.2019 № 62-р «О создании государственного казенного учреждения Рязанской области «Центр градостроительного развития Рязанской области» путем учреждения» обеспечение реализации отдельных полномочий в области градостроительной деятельности главного управления архитектуры и градостроительства Рязанской области, перераспределенных между органами местного самоуправления муниципальных образований Рязанской области и органами государственной власти Рязанской области, в части </w:t>
      </w:r>
      <w:r>
        <w:rPr>
          <w:color w:val="000000"/>
          <w:spacing w:val="2"/>
          <w:sz w:val="28"/>
          <w:szCs w:val="28"/>
          <w:shd w:val="clear" w:color="auto" w:fill="FFFFFF"/>
        </w:rPr>
        <w:t>подготовки, регистрации и выдачи</w:t>
      </w:r>
      <w:proofErr w:type="gramEnd"/>
      <w:r>
        <w:rPr>
          <w:color w:val="000000"/>
          <w:spacing w:val="2"/>
          <w:sz w:val="28"/>
          <w:szCs w:val="28"/>
          <w:shd w:val="clear" w:color="auto" w:fill="FFFFFF"/>
        </w:rPr>
        <w:t xml:space="preserve"> градостроительных планов земельных участков </w:t>
      </w:r>
      <w:r>
        <w:rPr>
          <w:color w:val="000000"/>
          <w:sz w:val="28"/>
          <w:szCs w:val="28"/>
          <w:shd w:val="clear" w:color="auto" w:fill="FFFFFF"/>
        </w:rPr>
        <w:t>относится к полномочиям государственного казенного учреждения Рязанской области «Центр градостроительного развития Рязанской области».</w:t>
      </w:r>
    </w:p>
    <w:p w:rsidR="000801FC" w:rsidRDefault="000801FC">
      <w:pPr>
        <w:rPr>
          <w:color w:val="000000"/>
          <w:sz w:val="28"/>
          <w:szCs w:val="28"/>
          <w:shd w:val="clear" w:color="auto" w:fill="FFFFFF"/>
        </w:rPr>
      </w:pPr>
    </w:p>
    <w:p w:rsidR="000801FC" w:rsidRDefault="000801FC">
      <w:pPr>
        <w:pStyle w:val="Main0"/>
        <w:rPr>
          <w:color w:val="000000"/>
          <w:sz w:val="24"/>
          <w:szCs w:val="24"/>
          <w:shd w:val="clear" w:color="auto" w:fill="FFFFFF"/>
        </w:rPr>
      </w:pPr>
    </w:p>
    <w:p w:rsidR="000801FC" w:rsidRDefault="000C7370">
      <w:pPr>
        <w:pStyle w:val="1"/>
        <w:keepLines/>
        <w:tabs>
          <w:tab w:val="clear" w:pos="0"/>
        </w:tabs>
        <w:ind w:firstLine="709"/>
        <w:jc w:val="both"/>
      </w:pPr>
      <w:bookmarkStart w:id="9" w:name="__RefHeading___Toc40342802"/>
      <w:bookmarkEnd w:id="9"/>
      <w:r>
        <w:rPr>
          <w:rFonts w:eastAsia="Arial"/>
          <w:b/>
          <w:bCs/>
          <w:shd w:val="clear" w:color="auto" w:fill="FFFFFF"/>
          <w:lang w:val="ru-RU" w:eastAsia="en-US"/>
        </w:rPr>
        <w:lastRenderedPageBreak/>
        <w:t>Статья 8. Разрешение на строительство, реконструкцию и ввод объектов капитального строительства в эксплуатацию</w:t>
      </w:r>
    </w:p>
    <w:p w:rsidR="000801FC" w:rsidRDefault="000801FC">
      <w:pPr>
        <w:rPr>
          <w:sz w:val="22"/>
          <w:szCs w:val="22"/>
        </w:rPr>
      </w:pPr>
    </w:p>
    <w:p w:rsidR="000801FC" w:rsidRDefault="000C7370">
      <w:r>
        <w:rPr>
          <w:color w:val="000000"/>
          <w:spacing w:val="2"/>
          <w:sz w:val="28"/>
          <w:szCs w:val="28"/>
          <w:shd w:val="clear" w:color="auto" w:fill="FFFFFF"/>
        </w:rPr>
        <w:t>1. Разрешение на строительство, реконструкцию объектов капитального строительства выдается в соответствии со статьей 51 Градостроительного</w:t>
      </w:r>
      <w:r>
        <w:rPr>
          <w:color w:val="000000"/>
          <w:sz w:val="28"/>
          <w:szCs w:val="28"/>
          <w:shd w:val="clear" w:color="auto" w:fill="FFFFFF"/>
        </w:rPr>
        <w:t xml:space="preserve"> кодекса Российской Федерации.</w:t>
      </w:r>
    </w:p>
    <w:p w:rsidR="000801FC" w:rsidRDefault="000C7370">
      <w:r>
        <w:rPr>
          <w:color w:val="000000"/>
          <w:spacing w:val="2"/>
          <w:sz w:val="28"/>
          <w:szCs w:val="28"/>
          <w:shd w:val="clear" w:color="auto" w:fill="FFFFFF"/>
        </w:rPr>
        <w:t xml:space="preserve">2. </w:t>
      </w:r>
      <w:proofErr w:type="gramStart"/>
      <w:r>
        <w:rPr>
          <w:color w:val="000000"/>
          <w:spacing w:val="2"/>
          <w:sz w:val="28"/>
          <w:szCs w:val="28"/>
          <w:shd w:val="clear" w:color="auto" w:fill="FFFFFF"/>
        </w:rPr>
        <w:t>В соответствии с Законом Рязанской области от 28.12.2018 № 106-ОЗ «О перераспределении отдельных полномочий в област</w:t>
      </w:r>
      <w:r>
        <w:rPr>
          <w:color w:val="000000"/>
          <w:sz w:val="28"/>
          <w:szCs w:val="28"/>
          <w:shd w:val="clear" w:color="auto" w:fill="FFFFFF"/>
        </w:rPr>
        <w:t xml:space="preserve">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 полномочия органов местного самоуправления по </w:t>
      </w:r>
      <w:r>
        <w:rPr>
          <w:color w:val="000000"/>
          <w:spacing w:val="2"/>
          <w:sz w:val="28"/>
          <w:szCs w:val="28"/>
          <w:shd w:val="clear" w:color="auto" w:fill="FFFFFF"/>
        </w:rPr>
        <w:t>выдаче разрешения на строительство, разрешения на ввод объектов в эксплуатацию при осуществлении строительства, реконструкции объектов капитального строительства, отказу в выдаче таких разрешений, за исключением</w:t>
      </w:r>
      <w:proofErr w:type="gramEnd"/>
      <w:r>
        <w:rPr>
          <w:color w:val="000000"/>
          <w:spacing w:val="2"/>
          <w:sz w:val="28"/>
          <w:szCs w:val="28"/>
          <w:shd w:val="clear" w:color="auto" w:fill="FFFFFF"/>
        </w:rPr>
        <w:t xml:space="preserve"> полномочий, предусмотренных статьей 51.1, частями 17, 19 и 21 статьи 55 Градостроительного кодекса Российской Федерации </w:t>
      </w:r>
      <w:r>
        <w:rPr>
          <w:color w:val="000000"/>
          <w:sz w:val="28"/>
          <w:szCs w:val="28"/>
          <w:shd w:val="clear" w:color="auto" w:fill="FFFFFF"/>
        </w:rPr>
        <w:t>осуществляет центральный исполнительный орган государственной власти Рязанской области, уполномоченный в сфере градостроительной деятельности.</w:t>
      </w:r>
    </w:p>
    <w:p w:rsidR="000801FC" w:rsidRDefault="000C7370">
      <w:r>
        <w:rPr>
          <w:color w:val="000000"/>
          <w:sz w:val="28"/>
          <w:szCs w:val="28"/>
        </w:rPr>
        <w:t>3. В соответствии с постановлением Правительства Рязанской области от 06.08.2008 № 153 центральным исполнительным органом государственной власти Рязанской области, уполномоченным в сфере градостроительной деятельности, является главное управление архитектуры и градостроительства Рязанской области.</w:t>
      </w:r>
    </w:p>
    <w:p w:rsidR="000801FC" w:rsidRDefault="000801FC">
      <w:pPr>
        <w:pStyle w:val="Main0"/>
        <w:rPr>
          <w:rFonts w:eastAsia="Arial"/>
          <w:b/>
          <w:bCs/>
          <w:sz w:val="24"/>
          <w:szCs w:val="24"/>
          <w:shd w:val="clear" w:color="auto" w:fill="FFFFFF"/>
          <w:lang w:val="ru-RU" w:eastAsia="en-US"/>
        </w:rPr>
      </w:pPr>
    </w:p>
    <w:p w:rsidR="000801FC" w:rsidRDefault="000C7370">
      <w:pPr>
        <w:pStyle w:val="1"/>
        <w:tabs>
          <w:tab w:val="clear" w:pos="0"/>
        </w:tabs>
        <w:ind w:firstLine="709"/>
        <w:jc w:val="both"/>
      </w:pPr>
      <w:bookmarkStart w:id="10" w:name="__RefHeading___Toc40342803"/>
      <w:bookmarkEnd w:id="10"/>
      <w:r>
        <w:rPr>
          <w:rFonts w:eastAsia="Arial"/>
          <w:b/>
          <w:bCs/>
          <w:shd w:val="clear" w:color="auto" w:fill="FFFFFF"/>
          <w:lang w:val="ru-RU" w:eastAsia="en-US"/>
        </w:rPr>
        <w:t>Раздел 2. Градостроительные регламенты</w:t>
      </w:r>
    </w:p>
    <w:p w:rsidR="000801FC" w:rsidRDefault="000801FC">
      <w:pPr>
        <w:pStyle w:val="Main0"/>
        <w:rPr>
          <w:rFonts w:eastAsia="Arial"/>
          <w:b/>
          <w:bCs/>
          <w:shd w:val="clear" w:color="auto" w:fill="FFFFFF"/>
          <w:lang w:val="ru-RU" w:eastAsia="en-US"/>
        </w:rPr>
      </w:pPr>
    </w:p>
    <w:p w:rsidR="000801FC" w:rsidRDefault="000C7370">
      <w:pPr>
        <w:pStyle w:val="1"/>
        <w:keepLines/>
        <w:tabs>
          <w:tab w:val="clear" w:pos="0"/>
        </w:tabs>
        <w:ind w:firstLine="680"/>
        <w:jc w:val="both"/>
      </w:pPr>
      <w:bookmarkStart w:id="11" w:name="__RefHeading___Toc278_2185332624"/>
      <w:bookmarkEnd w:id="11"/>
      <w:r>
        <w:rPr>
          <w:rFonts w:eastAsia="Arial"/>
          <w:b/>
          <w:bCs/>
          <w:shd w:val="clear" w:color="auto" w:fill="FFFFFF"/>
          <w:lang w:val="ru-RU" w:eastAsia="en-US"/>
        </w:rPr>
        <w:t xml:space="preserve">Статья 9. </w:t>
      </w:r>
      <w:r>
        <w:rPr>
          <w:rFonts w:eastAsia="Arial"/>
          <w:b/>
          <w:bCs/>
          <w:color w:val="000000"/>
          <w:spacing w:val="4"/>
          <w:shd w:val="clear" w:color="auto" w:fill="FFFFFF"/>
          <w:lang w:val="ru-RU"/>
        </w:rPr>
        <w:t xml:space="preserve">Общие </w:t>
      </w:r>
      <w:proofErr w:type="gramStart"/>
      <w:r>
        <w:rPr>
          <w:rFonts w:eastAsia="Arial"/>
          <w:b/>
          <w:bCs/>
          <w:color w:val="000000"/>
          <w:spacing w:val="4"/>
          <w:shd w:val="clear" w:color="auto" w:fill="FFFFFF"/>
          <w:lang w:val="ru-RU"/>
        </w:rPr>
        <w:t>требования</w:t>
      </w:r>
      <w:proofErr w:type="gramEnd"/>
      <w:r>
        <w:rPr>
          <w:rFonts w:eastAsia="Arial"/>
          <w:b/>
          <w:bCs/>
          <w:shd w:val="clear" w:color="auto" w:fill="FFFFFF"/>
          <w:lang w:val="ru-RU" w:eastAsia="en-US"/>
        </w:rPr>
        <w:t xml:space="preserve"> предъявляемые к установлению градостроительных регламентов</w:t>
      </w:r>
    </w:p>
    <w:p w:rsidR="000801FC" w:rsidRDefault="000801FC">
      <w:pPr>
        <w:spacing w:line="276" w:lineRule="auto"/>
        <w:ind w:firstLine="567"/>
        <w:contextualSpacing/>
        <w:rPr>
          <w:sz w:val="28"/>
          <w:shd w:val="clear" w:color="auto" w:fill="FFFFFF"/>
        </w:rPr>
      </w:pPr>
    </w:p>
    <w:p w:rsidR="000801FC" w:rsidRDefault="000C7370">
      <w:pPr>
        <w:pStyle w:val="af8"/>
      </w:pPr>
      <w:r>
        <w:rPr>
          <w:sz w:val="28"/>
          <w:szCs w:val="28"/>
        </w:rPr>
        <w:t>1. Градостроительным регламентом определяется правовой режим земельных участков, равно как всего,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строительства.</w:t>
      </w:r>
    </w:p>
    <w:p w:rsidR="000801FC" w:rsidRDefault="000C7370">
      <w:pPr>
        <w:pStyle w:val="af8"/>
      </w:pPr>
      <w:r>
        <w:rPr>
          <w:sz w:val="28"/>
          <w:szCs w:val="28"/>
        </w:rPr>
        <w:t>2. Границы территориальных зон отвечают требованиям принадлежности каждого земельного участка только к одной зоне. Формирование одного земельного участка из нескольких земельных участков, расположенных</w:t>
      </w:r>
      <w:r>
        <w:rPr>
          <w:sz w:val="28"/>
          <w:szCs w:val="28"/>
        </w:rPr>
        <w:br/>
        <w:t>в различных территориальных зонах, не допускается.</w:t>
      </w:r>
    </w:p>
    <w:p w:rsidR="000801FC" w:rsidRDefault="000C7370">
      <w:pPr>
        <w:pStyle w:val="af8"/>
      </w:pPr>
      <w:r>
        <w:rPr>
          <w:sz w:val="28"/>
          <w:szCs w:val="28"/>
        </w:rPr>
        <w:t>3. Правилами землепользования и застройки для каждой территориальной зоны индивидуально установлен градостроительный регламент, с учетом особенностей ее расположения и развития, а также возможности территориального сочетания различных видов использования земельных участков.</w:t>
      </w:r>
    </w:p>
    <w:p w:rsidR="000801FC" w:rsidRDefault="000C7370">
      <w:pPr>
        <w:pStyle w:val="af8"/>
      </w:pPr>
      <w:r>
        <w:rPr>
          <w:sz w:val="28"/>
          <w:szCs w:val="28"/>
        </w:rPr>
        <w:t>4. Градостроительные регламенты установлены с учетом:</w:t>
      </w:r>
    </w:p>
    <w:p w:rsidR="000801FC" w:rsidRDefault="000C7370">
      <w:pPr>
        <w:pStyle w:val="af8"/>
      </w:pPr>
      <w:r>
        <w:rPr>
          <w:sz w:val="28"/>
          <w:szCs w:val="28"/>
        </w:rPr>
        <w:t>1) фактического использования земельных участков и объектов капитального строительства в границах территориальной зоны;</w:t>
      </w:r>
    </w:p>
    <w:p w:rsidR="000801FC" w:rsidRDefault="000C7370">
      <w:pPr>
        <w:pStyle w:val="af8"/>
      </w:pPr>
      <w:r>
        <w:rPr>
          <w:sz w:val="28"/>
          <w:szCs w:val="28"/>
        </w:rPr>
        <w:lastRenderedPageBreak/>
        <w:t>2) возможного сочетания в пределах одной территориальной зоне различных видов существующего и планируемого использования земельных участков и объектов капитального строительства;</w:t>
      </w:r>
    </w:p>
    <w:p w:rsidR="000801FC" w:rsidRDefault="000C7370">
      <w:pPr>
        <w:pStyle w:val="af8"/>
      </w:pPr>
      <w:r>
        <w:rPr>
          <w:sz w:val="28"/>
          <w:szCs w:val="28"/>
        </w:rPr>
        <w:t>3) функциональных зон и характеристик их планируемого развития, определенных документами территориального планирования муниципальных образований;</w:t>
      </w:r>
    </w:p>
    <w:p w:rsidR="000801FC" w:rsidRDefault="000C7370">
      <w:pPr>
        <w:pStyle w:val="af8"/>
      </w:pPr>
      <w:r>
        <w:rPr>
          <w:sz w:val="28"/>
          <w:szCs w:val="28"/>
        </w:rPr>
        <w:t>4) видов территориальных зон;</w:t>
      </w:r>
    </w:p>
    <w:p w:rsidR="000801FC" w:rsidRDefault="000C7370">
      <w:pPr>
        <w:pStyle w:val="af8"/>
      </w:pPr>
      <w:r>
        <w:rPr>
          <w:sz w:val="28"/>
          <w:szCs w:val="28"/>
        </w:rPr>
        <w:t>5) требований охраны объектов культурного наследия, а также особо охраняемых природных территорий, и иных природных объектов.</w:t>
      </w:r>
    </w:p>
    <w:p w:rsidR="000801FC" w:rsidRDefault="000C7370">
      <w:pPr>
        <w:pStyle w:val="af8"/>
      </w:pPr>
      <w:r>
        <w:rPr>
          <w:sz w:val="28"/>
          <w:szCs w:val="28"/>
        </w:rPr>
        <w:t>5. Действие установленных правилами землепользования и застройки градостроительн</w:t>
      </w:r>
      <w:r>
        <w:rPr>
          <w:rFonts w:cs="Calibri"/>
          <w:color w:val="000000"/>
          <w:sz w:val="28"/>
          <w:szCs w:val="28"/>
          <w:lang w:val="ru-RU"/>
        </w:rPr>
        <w:t>ых</w:t>
      </w:r>
      <w:r>
        <w:rPr>
          <w:sz w:val="28"/>
          <w:szCs w:val="28"/>
        </w:rPr>
        <w:t xml:space="preserve"> регламент</w:t>
      </w:r>
      <w:r>
        <w:rPr>
          <w:rFonts w:cs="Calibri"/>
          <w:color w:val="000000"/>
          <w:sz w:val="28"/>
          <w:szCs w:val="28"/>
          <w:lang w:val="ru-RU"/>
        </w:rPr>
        <w:t>ов</w:t>
      </w:r>
      <w:r>
        <w:rPr>
          <w:sz w:val="28"/>
          <w:szCs w:val="28"/>
        </w:rPr>
        <w:t xml:space="preserve"> распространяется в равной мере на все земельные участки и объекты капитального строительства, расположенные в границах территориальных зон, установленных на карте градостроительного зонирования, за исключением земельных участков указанных в части 6 настоящей статьи.</w:t>
      </w:r>
    </w:p>
    <w:p w:rsidR="000801FC" w:rsidRDefault="000C7370">
      <w:pPr>
        <w:pStyle w:val="af8"/>
      </w:pPr>
      <w:r>
        <w:rPr>
          <w:sz w:val="28"/>
          <w:szCs w:val="28"/>
        </w:rPr>
        <w:t>6. Действие градостроительного регламента не распространяется на земельные участки:</w:t>
      </w:r>
    </w:p>
    <w:p w:rsidR="000801FC" w:rsidRDefault="000C7370">
      <w:pPr>
        <w:pStyle w:val="af8"/>
      </w:pPr>
      <w:r>
        <w:rPr>
          <w:sz w:val="28"/>
          <w:szCs w:val="28"/>
        </w:rPr>
        <w:t>1) в границах территорий памятников и ансамблей, включенных в Единый государственный реестр объектов культурного наследия (памятников истории и культуры) народов Российской Федерации, а также в границах территорий памятников или ансамблей, которые являются вновь выявленными объектами культурного наследия;</w:t>
      </w:r>
    </w:p>
    <w:p w:rsidR="000801FC" w:rsidRDefault="000C7370">
      <w:pPr>
        <w:pStyle w:val="af8"/>
      </w:pPr>
      <w:r>
        <w:rPr>
          <w:sz w:val="28"/>
          <w:szCs w:val="28"/>
        </w:rPr>
        <w:t>2) в границах территорий общего пользования;</w:t>
      </w:r>
    </w:p>
    <w:p w:rsidR="000801FC" w:rsidRDefault="000C7370">
      <w:pPr>
        <w:pStyle w:val="af8"/>
      </w:pPr>
      <w:r>
        <w:rPr>
          <w:sz w:val="28"/>
          <w:szCs w:val="28"/>
        </w:rPr>
        <w:t>3) предназначенные для размещения линейных объектов и (или) занятые линейными объектами;</w:t>
      </w:r>
    </w:p>
    <w:p w:rsidR="000801FC" w:rsidRDefault="000C7370">
      <w:pPr>
        <w:pStyle w:val="af8"/>
        <w:widowControl/>
        <w:ind w:firstLine="680"/>
        <w:contextualSpacing/>
      </w:pPr>
      <w:proofErr w:type="gramStart"/>
      <w:r>
        <w:rPr>
          <w:rFonts w:eastAsia="Arial"/>
          <w:sz w:val="28"/>
          <w:szCs w:val="28"/>
          <w:shd w:val="clear" w:color="auto" w:fill="FFFFFF"/>
          <w:lang w:val="ru-RU" w:eastAsia="en-US"/>
        </w:rPr>
        <w:t>4) предоставленные для добычи полезных ископаемых.</w:t>
      </w:r>
      <w:proofErr w:type="gramEnd"/>
    </w:p>
    <w:p w:rsidR="000801FC" w:rsidRDefault="000801FC">
      <w:pPr>
        <w:spacing w:line="276" w:lineRule="auto"/>
        <w:ind w:firstLine="567"/>
        <w:contextualSpacing/>
      </w:pPr>
    </w:p>
    <w:p w:rsidR="000801FC" w:rsidRDefault="000C7370">
      <w:pPr>
        <w:pStyle w:val="1"/>
        <w:keepLines/>
        <w:tabs>
          <w:tab w:val="clear" w:pos="0"/>
        </w:tabs>
        <w:ind w:firstLine="680"/>
        <w:jc w:val="both"/>
      </w:pPr>
      <w:bookmarkStart w:id="12" w:name="__RefHeading___Toc40342805"/>
      <w:bookmarkEnd w:id="12"/>
      <w:r>
        <w:rPr>
          <w:rFonts w:eastAsia="Arial"/>
          <w:b/>
          <w:bCs/>
          <w:shd w:val="clear" w:color="auto" w:fill="FFFFFF"/>
          <w:lang w:val="ru-RU" w:eastAsia="en-US"/>
        </w:rPr>
        <w:t xml:space="preserve">Статья 10. </w:t>
      </w:r>
      <w:r>
        <w:rPr>
          <w:rFonts w:eastAsia="Arial"/>
          <w:b/>
          <w:bCs/>
          <w:color w:val="000000"/>
          <w:spacing w:val="4"/>
          <w:shd w:val="clear" w:color="auto" w:fill="FFFFFF"/>
          <w:lang w:val="ru-RU"/>
        </w:rPr>
        <w:t>П</w:t>
      </w:r>
      <w:r>
        <w:rPr>
          <w:rFonts w:eastAsia="Arial"/>
          <w:b/>
          <w:bCs/>
          <w:shd w:val="clear" w:color="auto" w:fill="FFFFFF"/>
          <w:lang w:val="ru-RU" w:eastAsia="en-US"/>
        </w:rPr>
        <w:t>еречень территориальных зон, выделенных на карте градостроительного зонирования</w:t>
      </w:r>
    </w:p>
    <w:p w:rsidR="000801FC" w:rsidRDefault="000801FC">
      <w:pPr>
        <w:pStyle w:val="Main0"/>
        <w:rPr>
          <w:rFonts w:eastAsia="Arial"/>
          <w:b/>
          <w:bCs/>
          <w:sz w:val="24"/>
          <w:szCs w:val="24"/>
          <w:shd w:val="clear" w:color="auto" w:fill="FFFFFF"/>
          <w:lang w:val="ru-RU" w:eastAsia="en-US"/>
        </w:rPr>
      </w:pPr>
    </w:p>
    <w:p w:rsidR="000801FC" w:rsidRDefault="000C7370">
      <w:pPr>
        <w:pStyle w:val="af8"/>
        <w:ind w:firstLine="737"/>
      </w:pPr>
      <w:r>
        <w:rPr>
          <w:rFonts w:eastAsia="Times New Roman"/>
          <w:spacing w:val="5"/>
          <w:sz w:val="28"/>
          <w:szCs w:val="28"/>
        </w:rPr>
        <w:t xml:space="preserve">В результате градостроительного зонирования территории муниципального образования - </w:t>
      </w:r>
      <w:r>
        <w:rPr>
          <w:rFonts w:eastAsia="Times New Roman"/>
          <w:spacing w:val="5"/>
          <w:sz w:val="28"/>
          <w:szCs w:val="28"/>
          <w:lang w:val="ru-RU"/>
        </w:rPr>
        <w:t>Орловское</w:t>
      </w:r>
      <w:r>
        <w:rPr>
          <w:rFonts w:eastAsia="Times New Roman"/>
          <w:spacing w:val="5"/>
          <w:sz w:val="28"/>
          <w:szCs w:val="28"/>
        </w:rPr>
        <w:t xml:space="preserve"> сельское поселение </w:t>
      </w:r>
      <w:proofErr w:type="spellStart"/>
      <w:r>
        <w:rPr>
          <w:rFonts w:eastAsia="Times New Roman"/>
          <w:spacing w:val="5"/>
          <w:sz w:val="28"/>
          <w:szCs w:val="28"/>
          <w:lang w:val="ru-RU"/>
        </w:rPr>
        <w:t>Пронского</w:t>
      </w:r>
      <w:proofErr w:type="spellEnd"/>
      <w:r>
        <w:rPr>
          <w:rFonts w:eastAsia="Times New Roman"/>
          <w:spacing w:val="5"/>
          <w:sz w:val="28"/>
          <w:szCs w:val="28"/>
        </w:rPr>
        <w:t xml:space="preserve"> муниципального района Рязанской области установлены следующие виды территориальных зон представленные в таблице ниже.</w:t>
      </w:r>
    </w:p>
    <w:p w:rsidR="000801FC" w:rsidRDefault="000801FC">
      <w:pPr>
        <w:pStyle w:val="af8"/>
        <w:ind w:firstLine="737"/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039"/>
        <w:gridCol w:w="7609"/>
      </w:tblGrid>
      <w:tr w:rsidR="000801FC">
        <w:trPr>
          <w:cantSplit/>
          <w:trHeight w:val="815"/>
        </w:trPr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t>Обозначение</w:t>
            </w:r>
          </w:p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t>территориальной</w:t>
            </w:r>
          </w:p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t>зоны</w:t>
            </w:r>
          </w:p>
        </w:tc>
        <w:tc>
          <w:tcPr>
            <w:tcW w:w="7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t xml:space="preserve">Наименование </w:t>
            </w:r>
            <w:r>
              <w:rPr>
                <w:rFonts w:cs="Calibri"/>
                <w:szCs w:val="22"/>
              </w:rPr>
              <w:t xml:space="preserve">(код) </w:t>
            </w:r>
            <w:r>
              <w:t>вид</w:t>
            </w:r>
            <w:r>
              <w:rPr>
                <w:rFonts w:cs="Calibri"/>
                <w:szCs w:val="22"/>
              </w:rPr>
              <w:t>а</w:t>
            </w:r>
          </w:p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szCs w:val="22"/>
              </w:rPr>
              <w:t>территориальной з</w:t>
            </w:r>
            <w:r>
              <w:t>оны</w:t>
            </w:r>
          </w:p>
        </w:tc>
      </w:tr>
      <w:tr w:rsidR="000801FC">
        <w:trPr>
          <w:trHeight w:val="778"/>
        </w:trPr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D63E49">
            <w:pPr>
              <w:pStyle w:val="Main0"/>
              <w:tabs>
                <w:tab w:val="left" w:pos="284"/>
              </w:tabs>
              <w:snapToGrid w:val="0"/>
              <w:ind w:firstLine="426"/>
              <w:rPr>
                <w:i/>
                <w:sz w:val="24"/>
                <w:szCs w:val="24"/>
                <w:lang w:val="ru-RU" w:eastAsia="x-none"/>
              </w:rPr>
            </w:pP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935" distR="114935" simplePos="0" relativeHeight="251655680" behindDoc="0" locked="0" layoutInCell="1" allowOverlap="1">
                      <wp:simplePos x="0" y="0"/>
                      <wp:positionH relativeFrom="column">
                        <wp:posOffset>179705</wp:posOffset>
                      </wp:positionH>
                      <wp:positionV relativeFrom="paragraph">
                        <wp:posOffset>69215</wp:posOffset>
                      </wp:positionV>
                      <wp:extent cx="753745" cy="273050"/>
                      <wp:effectExtent l="8255" t="12065" r="9525" b="10160"/>
                      <wp:wrapNone/>
                      <wp:docPr id="8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53745" cy="273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32"/>
                              </a:solidFill>
                              <a:ln w="9525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801FC" w:rsidRDefault="000C7370">
                                  <w:pPr>
                                    <w:ind w:firstLine="0"/>
                                    <w:jc w:val="center"/>
                                  </w:pPr>
                                  <w:r>
                                    <w:t>1.1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14.15pt;margin-top:5.45pt;width:59.35pt;height:21.5pt;z-index:25165568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" fillcolor="#ffff32">
                      <v:textbox>
                        <w:txbxContent>
                          <w:p w:rsidR="00000000" w:rsidRDefault="000C7370">
                            <w:pPr>
                              <w:ind w:firstLine="0"/>
                              <w:jc w:val="center"/>
                            </w:pPr>
                            <w:r>
                              <w:t>1.1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Main0"/>
              <w:ind w:firstLine="0"/>
              <w:jc w:val="left"/>
            </w:pPr>
            <w:r>
              <w:rPr>
                <w:sz w:val="24"/>
                <w:szCs w:val="24"/>
                <w:lang w:val="ru-RU" w:eastAsia="ru-RU"/>
              </w:rPr>
              <w:t>Зона застройки индивидуальными жилыми домами (1.1)</w:t>
            </w:r>
          </w:p>
        </w:tc>
      </w:tr>
      <w:tr w:rsidR="000801FC">
        <w:trPr>
          <w:trHeight w:val="800"/>
        </w:trPr>
        <w:tc>
          <w:tcPr>
            <w:tcW w:w="20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D63E49">
            <w:pPr>
              <w:pStyle w:val="Main0"/>
              <w:snapToGrid w:val="0"/>
              <w:ind w:firstLine="0"/>
              <w:jc w:val="left"/>
              <w:rPr>
                <w:i/>
                <w:sz w:val="24"/>
                <w:szCs w:val="24"/>
                <w:lang w:val="ru-RU" w:eastAsia="ru-RU"/>
              </w:rPr>
            </w:pP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935" distR="114935" simplePos="0" relativeHeight="251656704" behindDoc="0" locked="0" layoutInCell="1" allowOverlap="1">
                      <wp:simplePos x="0" y="0"/>
                      <wp:positionH relativeFrom="column">
                        <wp:posOffset>170180</wp:posOffset>
                      </wp:positionH>
                      <wp:positionV relativeFrom="paragraph">
                        <wp:posOffset>102235</wp:posOffset>
                      </wp:positionV>
                      <wp:extent cx="765175" cy="297180"/>
                      <wp:effectExtent l="8255" t="6985" r="7620" b="10160"/>
                      <wp:wrapNone/>
                      <wp:docPr id="7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5175" cy="297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6A91"/>
                              </a:solidFill>
                              <a:ln w="9525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801FC" w:rsidRDefault="000C7370">
                                  <w:pPr>
                                    <w:ind w:firstLine="0"/>
                                    <w:jc w:val="center"/>
                                  </w:pPr>
                                  <w:r>
                                    <w:t>3.4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" o:spid="_x0000_s1027" type="#_x0000_t202" style="position:absolute;margin-left:13.4pt;margin-top:8.05pt;width:60.25pt;height:23.4pt;z-index:25165670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" fillcolor="#006a91">
                      <v:textbox>
                        <w:txbxContent>
                          <w:p w:rsidR="00000000" w:rsidRDefault="000C7370">
                            <w:pPr>
                              <w:ind w:firstLine="0"/>
                              <w:jc w:val="center"/>
                            </w:pPr>
                            <w:r>
                              <w:t>3.4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6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Main0"/>
              <w:spacing w:before="57" w:after="57"/>
              <w:ind w:firstLine="0"/>
              <w:jc w:val="left"/>
            </w:pPr>
            <w:r>
              <w:rPr>
                <w:sz w:val="24"/>
                <w:szCs w:val="24"/>
                <w:lang w:val="ru-RU" w:eastAsia="ru-RU"/>
              </w:rPr>
              <w:t>Зона транспортной инфраструктуры (3.4)</w:t>
            </w:r>
          </w:p>
        </w:tc>
      </w:tr>
      <w:tr w:rsidR="000801FC" w:rsidTr="003548B4">
        <w:trPr>
          <w:trHeight w:val="863"/>
        </w:trPr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801FC" w:rsidRDefault="00D63E49">
            <w:pPr>
              <w:pStyle w:val="Main0"/>
              <w:snapToGrid w:val="0"/>
              <w:ind w:firstLine="0"/>
              <w:jc w:val="left"/>
              <w:rPr>
                <w:sz w:val="24"/>
                <w:szCs w:val="24"/>
                <w:lang w:val="ru-RU" w:eastAsia="ru-RU"/>
              </w:rPr>
            </w:pP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935" distR="114935" simplePos="0" relativeHeight="251657728" behindDoc="0" locked="0" layoutInCell="1" allowOverlap="1" wp14:anchorId="70E6591B" wp14:editId="4FF566C8">
                      <wp:simplePos x="0" y="0"/>
                      <wp:positionH relativeFrom="column">
                        <wp:posOffset>158750</wp:posOffset>
                      </wp:positionH>
                      <wp:positionV relativeFrom="paragraph">
                        <wp:posOffset>80645</wp:posOffset>
                      </wp:positionV>
                      <wp:extent cx="749300" cy="292100"/>
                      <wp:effectExtent l="6350" t="13970" r="6350" b="8255"/>
                      <wp:wrapNone/>
                      <wp:docPr id="6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49300" cy="292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B6"/>
                              </a:solidFill>
                              <a:ln w="9525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801FC" w:rsidRDefault="000C7370">
                                  <w:pPr>
                                    <w:ind w:firstLine="0"/>
                                    <w:jc w:val="center"/>
                                  </w:pPr>
                                  <w:r>
                                    <w:t>4.2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6" o:spid="_x0000_s1028" type="#_x0000_t202" style="position:absolute;margin-left:12.5pt;margin-top:6.35pt;width:59pt;height:23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" fillcolor="#ffffb6">
                      <v:textbox>
                        <w:txbxContent>
                          <w:p w:rsidR="00000000" w:rsidRDefault="000C7370">
                            <w:pPr>
                              <w:ind w:firstLine="0"/>
                              <w:jc w:val="center"/>
                            </w:pPr>
                            <w:r>
                              <w:t>4.2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0801FC" w:rsidRDefault="000801FC">
            <w:pPr>
              <w:pStyle w:val="Main0"/>
              <w:ind w:firstLine="0"/>
              <w:jc w:val="left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76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Main0"/>
              <w:spacing w:before="228" w:after="228"/>
              <w:ind w:firstLine="0"/>
              <w:jc w:val="left"/>
            </w:pPr>
            <w:r>
              <w:rPr>
                <w:sz w:val="24"/>
                <w:szCs w:val="24"/>
                <w:lang w:val="ru-RU" w:eastAsia="ru-RU"/>
              </w:rPr>
              <w:t>Зоны сельскохозяйственного использования (4.2)</w:t>
            </w:r>
          </w:p>
        </w:tc>
      </w:tr>
      <w:tr w:rsidR="000801FC" w:rsidTr="003548B4">
        <w:trPr>
          <w:trHeight w:val="863"/>
        </w:trPr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1FC" w:rsidRDefault="00D63E49">
            <w:pPr>
              <w:pStyle w:val="Main0"/>
              <w:snapToGrid w:val="0"/>
              <w:ind w:firstLine="0"/>
              <w:jc w:val="left"/>
              <w:rPr>
                <w:sz w:val="24"/>
                <w:szCs w:val="24"/>
                <w:lang w:val="ru-RU" w:eastAsia="ru-RU"/>
              </w:rPr>
            </w:pPr>
            <w:r>
              <w:rPr>
                <w:noProof/>
                <w:lang w:val="ru-RU" w:eastAsia="ru-RU"/>
              </w:rPr>
              <w:lastRenderedPageBreak/>
              <mc:AlternateContent>
                <mc:Choice Requires="wps">
                  <w:drawing>
                    <wp:anchor distT="0" distB="0" distL="114935" distR="114935" simplePos="0" relativeHeight="251658752" behindDoc="0" locked="0" layoutInCell="1" allowOverlap="1" wp14:anchorId="1474D7CE" wp14:editId="6187C8CF">
                      <wp:simplePos x="0" y="0"/>
                      <wp:positionH relativeFrom="column">
                        <wp:posOffset>196215</wp:posOffset>
                      </wp:positionH>
                      <wp:positionV relativeFrom="paragraph">
                        <wp:posOffset>80645</wp:posOffset>
                      </wp:positionV>
                      <wp:extent cx="771525" cy="299085"/>
                      <wp:effectExtent l="5715" t="13970" r="13335" b="10795"/>
                      <wp:wrapNone/>
                      <wp:docPr id="5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71525" cy="2990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C0C000"/>
                              </a:solidFill>
                              <a:ln w="9525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801FC" w:rsidRDefault="000C7370">
                                  <w:pPr>
                                    <w:ind w:firstLine="0"/>
                                    <w:jc w:val="center"/>
                                  </w:pPr>
                                  <w:r>
                                    <w:t>4.4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7" o:spid="_x0000_s1029" type="#_x0000_t202" style="position:absolute;margin-left:15.45pt;margin-top:6.35pt;width:60.75pt;height:23.55pt;z-index:25165875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" fillcolor="#c0c000">
                      <v:textbox>
                        <w:txbxContent>
                          <w:p w:rsidR="00000000" w:rsidRDefault="000C7370">
                            <w:pPr>
                              <w:ind w:firstLine="0"/>
                              <w:jc w:val="center"/>
                            </w:pPr>
                            <w:r>
                              <w:t>4.4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0801FC" w:rsidRDefault="000801FC">
            <w:pPr>
              <w:pStyle w:val="Main0"/>
              <w:ind w:firstLine="0"/>
              <w:jc w:val="left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7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1FC" w:rsidRDefault="000C7370">
            <w:pPr>
              <w:pStyle w:val="Main0"/>
              <w:spacing w:before="228" w:after="228"/>
              <w:ind w:firstLine="0"/>
              <w:jc w:val="left"/>
            </w:pPr>
            <w:r>
              <w:rPr>
                <w:sz w:val="24"/>
                <w:szCs w:val="24"/>
                <w:lang w:val="ru-RU" w:eastAsia="ru-RU"/>
              </w:rPr>
              <w:t>Производственная зона сельскохозяйственных предприятий (4.4)</w:t>
            </w:r>
          </w:p>
        </w:tc>
      </w:tr>
      <w:tr w:rsidR="000801FC" w:rsidTr="003548B4">
        <w:trPr>
          <w:trHeight w:val="863"/>
        </w:trPr>
        <w:tc>
          <w:tcPr>
            <w:tcW w:w="20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D63E49">
            <w:pPr>
              <w:pStyle w:val="Main0"/>
              <w:snapToGrid w:val="0"/>
              <w:ind w:firstLine="0"/>
              <w:jc w:val="left"/>
              <w:rPr>
                <w:sz w:val="24"/>
                <w:szCs w:val="24"/>
                <w:lang w:val="ru-RU" w:eastAsia="ru-RU"/>
              </w:rPr>
            </w:pP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935" distR="114935" simplePos="0" relativeHeight="251661824" behindDoc="0" locked="0" layoutInCell="1" allowOverlap="1" wp14:anchorId="4C05FBBF" wp14:editId="1C97B38B">
                      <wp:simplePos x="0" y="0"/>
                      <wp:positionH relativeFrom="column">
                        <wp:posOffset>158750</wp:posOffset>
                      </wp:positionH>
                      <wp:positionV relativeFrom="paragraph">
                        <wp:posOffset>80645</wp:posOffset>
                      </wp:positionV>
                      <wp:extent cx="747395" cy="290195"/>
                      <wp:effectExtent l="6350" t="13970" r="8255" b="10160"/>
                      <wp:wrapNone/>
                      <wp:docPr id="4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47395" cy="290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CDAA66"/>
                              </a:solidFill>
                              <a:ln w="9525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801FC" w:rsidRDefault="000C7370">
                                  <w:pPr>
                                    <w:ind w:firstLine="0"/>
                                    <w:jc w:val="center"/>
                                  </w:pPr>
                                  <w:r>
                                    <w:t>4.5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0" o:spid="_x0000_s1030" type="#_x0000_t202" style="position:absolute;margin-left:12.5pt;margin-top:6.35pt;width:58.85pt;height:22.85pt;z-index:25166182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" fillcolor="#cdaa66">
                      <v:textbox>
                        <w:txbxContent>
                          <w:p w:rsidR="00000000" w:rsidRDefault="000C7370">
                            <w:pPr>
                              <w:ind w:firstLine="0"/>
                              <w:jc w:val="center"/>
                            </w:pPr>
                            <w:r>
                              <w:t>4.5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0801FC" w:rsidRDefault="000801FC">
            <w:pPr>
              <w:pStyle w:val="Main0"/>
              <w:ind w:firstLine="0"/>
              <w:jc w:val="left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76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Main0"/>
              <w:spacing w:before="228" w:after="228"/>
              <w:ind w:firstLine="0"/>
              <w:jc w:val="left"/>
            </w:pPr>
            <w:r>
              <w:rPr>
                <w:sz w:val="24"/>
                <w:szCs w:val="24"/>
                <w:lang w:val="ru-RU" w:eastAsia="ru-RU"/>
              </w:rPr>
              <w:t>Иные зоны сельскохозяйственного назначения (4.5)</w:t>
            </w:r>
          </w:p>
        </w:tc>
      </w:tr>
      <w:tr w:rsidR="000801FC">
        <w:trPr>
          <w:trHeight w:val="795"/>
        </w:trPr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D63E49">
            <w:pPr>
              <w:pStyle w:val="Main0"/>
              <w:snapToGrid w:val="0"/>
              <w:ind w:firstLine="0"/>
              <w:jc w:val="left"/>
              <w:rPr>
                <w:sz w:val="24"/>
                <w:szCs w:val="24"/>
                <w:lang w:val="ru-RU" w:eastAsia="ru-RU"/>
              </w:rPr>
            </w:pP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935" distR="114935" simplePos="0" relativeHeight="251659776" behindDoc="0" locked="0" layoutInCell="1" allowOverlap="1">
                      <wp:simplePos x="0" y="0"/>
                      <wp:positionH relativeFrom="column">
                        <wp:posOffset>158750</wp:posOffset>
                      </wp:positionH>
                      <wp:positionV relativeFrom="paragraph">
                        <wp:posOffset>80645</wp:posOffset>
                      </wp:positionV>
                      <wp:extent cx="749300" cy="292100"/>
                      <wp:effectExtent l="6350" t="13970" r="6350" b="8255"/>
                      <wp:wrapNone/>
                      <wp:docPr id="3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49300" cy="292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69B366"/>
                              </a:solidFill>
                              <a:ln w="9525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801FC" w:rsidRDefault="000C7370">
                                  <w:pPr>
                                    <w:ind w:firstLine="0"/>
                                    <w:jc w:val="center"/>
                                  </w:pPr>
                                  <w:r>
                                    <w:t>5.6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8" o:spid="_x0000_s1031" type="#_x0000_t202" style="position:absolute;margin-left:12.5pt;margin-top:6.35pt;width:59pt;height:23pt;z-index:25165977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" fillcolor="#69b366">
                      <v:textbox>
                        <w:txbxContent>
                          <w:p w:rsidR="00000000" w:rsidRDefault="000C7370">
                            <w:pPr>
                              <w:ind w:firstLine="0"/>
                              <w:jc w:val="center"/>
                            </w:pPr>
                            <w:r>
                              <w:t>5.6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0801FC" w:rsidRDefault="000801FC">
            <w:pPr>
              <w:pStyle w:val="Main0"/>
              <w:ind w:firstLine="0"/>
              <w:jc w:val="left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7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Main0"/>
              <w:spacing w:before="228" w:after="228"/>
              <w:ind w:firstLine="0"/>
              <w:jc w:val="left"/>
            </w:pPr>
            <w:r>
              <w:rPr>
                <w:sz w:val="24"/>
                <w:szCs w:val="24"/>
                <w:lang w:val="ru-RU" w:eastAsia="ru-RU"/>
              </w:rPr>
              <w:t>Зона озелененных территорий специального назначения (5.6)</w:t>
            </w:r>
          </w:p>
        </w:tc>
      </w:tr>
      <w:tr w:rsidR="000801FC">
        <w:trPr>
          <w:trHeight w:val="795"/>
        </w:trPr>
        <w:tc>
          <w:tcPr>
            <w:tcW w:w="20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D63E49">
            <w:pPr>
              <w:tabs>
                <w:tab w:val="left" w:pos="1413"/>
              </w:tabs>
              <w:snapToGrid w:val="0"/>
              <w:ind w:firstLine="0"/>
              <w:jc w:val="left"/>
              <w:rPr>
                <w:i/>
                <w:lang w:val="x-none" w:eastAsia="x-none"/>
              </w:rPr>
            </w:pPr>
            <w:r>
              <w:rPr>
                <w:noProof/>
                <w:lang w:eastAsia="ru-RU"/>
              </w:rPr>
              <w:drawing>
                <wp:anchor distT="0" distB="0" distL="0" distR="0" simplePos="0" relativeHeight="251660800" behindDoc="0" locked="0" layoutInCell="1" allowOverlap="1">
                  <wp:simplePos x="0" y="0"/>
                  <wp:positionH relativeFrom="column">
                    <wp:posOffset>205105</wp:posOffset>
                  </wp:positionH>
                  <wp:positionV relativeFrom="paragraph">
                    <wp:posOffset>98425</wp:posOffset>
                  </wp:positionV>
                  <wp:extent cx="794385" cy="300990"/>
                  <wp:effectExtent l="0" t="0" r="5715" b="3810"/>
                  <wp:wrapSquare wrapText="largest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83" t="-511" r="-183" b="-5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4385" cy="3009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801FC" w:rsidRDefault="000801FC">
            <w:pPr>
              <w:tabs>
                <w:tab w:val="left" w:pos="1413"/>
              </w:tabs>
              <w:ind w:firstLine="318"/>
              <w:jc w:val="left"/>
              <w:rPr>
                <w:i/>
                <w:lang w:val="x-none" w:eastAsia="x-none"/>
              </w:rPr>
            </w:pPr>
          </w:p>
        </w:tc>
        <w:tc>
          <w:tcPr>
            <w:tcW w:w="76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tabs>
                <w:tab w:val="left" w:pos="1413"/>
              </w:tabs>
              <w:ind w:firstLine="0"/>
              <w:jc w:val="left"/>
            </w:pPr>
            <w:r>
              <w:t>Зона кладбищ (6.1)</w:t>
            </w:r>
          </w:p>
        </w:tc>
      </w:tr>
    </w:tbl>
    <w:p w:rsidR="000801FC" w:rsidRDefault="000801FC">
      <w:pPr>
        <w:rPr>
          <w:sz w:val="22"/>
          <w:szCs w:val="22"/>
        </w:rPr>
      </w:pPr>
    </w:p>
    <w:p w:rsidR="000801FC" w:rsidRDefault="000C7370">
      <w:pPr>
        <w:pStyle w:val="af8"/>
      </w:pPr>
      <w:r>
        <w:rPr>
          <w:rFonts w:cs="Calibri"/>
          <w:color w:val="000000"/>
          <w:spacing w:val="5"/>
          <w:sz w:val="28"/>
          <w:szCs w:val="28"/>
          <w:lang w:val="ru-RU"/>
        </w:rPr>
        <w:t>Границы территориальных зон отображены на карте градостроительного зонирования.</w:t>
      </w:r>
    </w:p>
    <w:p w:rsidR="000801FC" w:rsidRDefault="000801FC">
      <w:pPr>
        <w:pStyle w:val="Main0"/>
        <w:rPr>
          <w:b/>
          <w:i/>
          <w:sz w:val="24"/>
          <w:szCs w:val="24"/>
        </w:rPr>
      </w:pPr>
    </w:p>
    <w:p w:rsidR="000801FC" w:rsidRDefault="000C7370">
      <w:pPr>
        <w:pStyle w:val="1"/>
        <w:keepLines/>
        <w:tabs>
          <w:tab w:val="clear" w:pos="0"/>
        </w:tabs>
        <w:ind w:firstLine="709"/>
        <w:jc w:val="both"/>
      </w:pPr>
      <w:bookmarkStart w:id="13" w:name="__RefHeading___Toc40342806"/>
      <w:bookmarkEnd w:id="13"/>
      <w:r>
        <w:rPr>
          <w:rFonts w:eastAsia="Arial"/>
          <w:b/>
          <w:bCs/>
          <w:color w:val="000000"/>
          <w:shd w:val="clear" w:color="auto" w:fill="FFFFFF"/>
          <w:lang w:val="ru-RU" w:eastAsia="en-US"/>
        </w:rPr>
        <w:t xml:space="preserve">Статья 11. </w:t>
      </w:r>
      <w:r>
        <w:rPr>
          <w:rFonts w:eastAsia="Times New Roman"/>
          <w:b/>
          <w:bCs/>
          <w:color w:val="000000"/>
          <w:spacing w:val="2"/>
          <w:shd w:val="clear" w:color="auto" w:fill="FFFFFF"/>
          <w:lang w:val="ru-RU" w:eastAsia="ru-RU"/>
        </w:rPr>
        <w:t>Виды разрешенного использования и предельные параметры земельных участков и объектов капитального строительства</w:t>
      </w:r>
    </w:p>
    <w:p w:rsidR="000801FC" w:rsidRDefault="000801FC">
      <w:pPr>
        <w:pStyle w:val="affa"/>
        <w:rPr>
          <w:rFonts w:eastAsia="Arial"/>
          <w:b w:val="0"/>
          <w:bCs w:val="0"/>
          <w:color w:val="000000"/>
          <w:sz w:val="24"/>
          <w:szCs w:val="24"/>
          <w:shd w:val="clear" w:color="auto" w:fill="FFFFFF"/>
          <w:lang w:val="ru-RU" w:eastAsia="en-US"/>
        </w:rPr>
      </w:pPr>
    </w:p>
    <w:p w:rsidR="000801FC" w:rsidRDefault="000C7370">
      <w:pPr>
        <w:pStyle w:val="af8"/>
      </w:pPr>
      <w:r>
        <w:rPr>
          <w:color w:val="000000"/>
          <w:sz w:val="28"/>
          <w:szCs w:val="28"/>
        </w:rPr>
        <w:t>1. Применительно к каждой территориальной зоне устанавливаются следующие виды разрешенного использования земельных участков и объектов капитального строительства:</w:t>
      </w:r>
    </w:p>
    <w:p w:rsidR="000801FC" w:rsidRDefault="000C7370">
      <w:pPr>
        <w:pStyle w:val="af8"/>
      </w:pPr>
      <w:r>
        <w:rPr>
          <w:color w:val="000000"/>
          <w:sz w:val="28"/>
          <w:szCs w:val="28"/>
          <w:lang w:val="ru-RU"/>
        </w:rPr>
        <w:t>1</w:t>
      </w:r>
      <w:r>
        <w:rPr>
          <w:color w:val="000000"/>
          <w:sz w:val="28"/>
          <w:szCs w:val="28"/>
        </w:rPr>
        <w:t>) основные виды разрешенного использования;</w:t>
      </w:r>
    </w:p>
    <w:p w:rsidR="000801FC" w:rsidRDefault="000C7370">
      <w:pPr>
        <w:pStyle w:val="af8"/>
      </w:pPr>
      <w:r>
        <w:rPr>
          <w:color w:val="000000"/>
          <w:sz w:val="28"/>
          <w:szCs w:val="28"/>
          <w:lang w:val="ru-RU"/>
        </w:rPr>
        <w:t>2</w:t>
      </w:r>
      <w:r>
        <w:rPr>
          <w:color w:val="000000"/>
          <w:sz w:val="28"/>
          <w:szCs w:val="28"/>
        </w:rPr>
        <w:t xml:space="preserve">) </w:t>
      </w:r>
      <w:r>
        <w:rPr>
          <w:color w:val="000000"/>
          <w:spacing w:val="4"/>
          <w:sz w:val="28"/>
          <w:szCs w:val="28"/>
        </w:rPr>
        <w:t>условно разрешенные виды использования;</w:t>
      </w:r>
    </w:p>
    <w:p w:rsidR="000801FC" w:rsidRDefault="000C7370">
      <w:pPr>
        <w:pStyle w:val="af8"/>
      </w:pPr>
      <w:r>
        <w:rPr>
          <w:color w:val="000000"/>
          <w:spacing w:val="4"/>
          <w:sz w:val="28"/>
          <w:szCs w:val="28"/>
          <w:lang w:val="ru-RU"/>
        </w:rPr>
        <w:t>3</w:t>
      </w:r>
      <w:r>
        <w:rPr>
          <w:color w:val="000000"/>
          <w:spacing w:val="4"/>
          <w:sz w:val="28"/>
          <w:szCs w:val="28"/>
        </w:rPr>
        <w:t xml:space="preserve">) вспомогательные виды разрешенного использования, допустимые только в качестве </w:t>
      </w:r>
      <w:proofErr w:type="gramStart"/>
      <w:r>
        <w:rPr>
          <w:color w:val="000000"/>
          <w:spacing w:val="4"/>
          <w:sz w:val="28"/>
          <w:szCs w:val="28"/>
        </w:rPr>
        <w:t>дополнительных</w:t>
      </w:r>
      <w:proofErr w:type="gramEnd"/>
      <w:r>
        <w:rPr>
          <w:color w:val="000000"/>
          <w:spacing w:val="4"/>
          <w:sz w:val="28"/>
          <w:szCs w:val="28"/>
        </w:rPr>
        <w:t xml:space="preserve"> по отношению к основным видам разрешенного использования и условно разрешенным видам использования и осуществляемые совместно с ними.</w:t>
      </w:r>
    </w:p>
    <w:p w:rsidR="000801FC" w:rsidRDefault="000C7370">
      <w:pPr>
        <w:pStyle w:val="af8"/>
      </w:pPr>
      <w:r>
        <w:rPr>
          <w:rFonts w:cs="Calibri"/>
          <w:color w:val="000000"/>
          <w:spacing w:val="4"/>
          <w:sz w:val="28"/>
          <w:szCs w:val="28"/>
          <w:lang w:val="ru-RU"/>
        </w:rPr>
        <w:t>2</w:t>
      </w:r>
      <w:r>
        <w:rPr>
          <w:color w:val="000000"/>
          <w:spacing w:val="4"/>
          <w:sz w:val="28"/>
          <w:szCs w:val="28"/>
        </w:rPr>
        <w:t>. Виды разрешенного использования земельных участков, содержащиеся в градостроительных регламентах, установлены в</w:t>
      </w:r>
      <w:r>
        <w:rPr>
          <w:color w:val="000000"/>
          <w:spacing w:val="5"/>
          <w:sz w:val="28"/>
          <w:szCs w:val="28"/>
        </w:rPr>
        <w:t xml:space="preserve"> соответствии с Градостроительным кодексом Российской Федерации, классификатором видов разрешенного использования земельных участков, утвержденным </w:t>
      </w:r>
      <w:r>
        <w:rPr>
          <w:rFonts w:cs="Calibri"/>
          <w:color w:val="000000"/>
          <w:spacing w:val="5"/>
          <w:sz w:val="28"/>
          <w:szCs w:val="28"/>
          <w:lang w:val="ru-RU"/>
        </w:rPr>
        <w:t>федеральным органом исполнительной власти, осуществляющим функции по выборке государственной политике и нормативному регулированию в сфере земельных отношений.</w:t>
      </w:r>
    </w:p>
    <w:p w:rsidR="000801FC" w:rsidRDefault="000C7370">
      <w:pPr>
        <w:pStyle w:val="af8"/>
      </w:pPr>
      <w:r>
        <w:rPr>
          <w:rFonts w:cs="Calibri"/>
          <w:color w:val="000000"/>
          <w:spacing w:val="5"/>
          <w:sz w:val="28"/>
          <w:szCs w:val="28"/>
          <w:lang w:val="ru-RU"/>
        </w:rPr>
        <w:t>3. Текстовое наименование вида разрешенного использования земельного участка и его код (числовое обозначение) являются равнозначными.</w:t>
      </w:r>
    </w:p>
    <w:p w:rsidR="000801FC" w:rsidRDefault="000C7370">
      <w:pPr>
        <w:pStyle w:val="af8"/>
      </w:pPr>
      <w:r>
        <w:rPr>
          <w:rFonts w:cs="Calibri"/>
          <w:color w:val="000000"/>
          <w:sz w:val="28"/>
          <w:szCs w:val="28"/>
          <w:lang w:val="ru-RU"/>
        </w:rPr>
        <w:t>4</w:t>
      </w:r>
      <w:r>
        <w:rPr>
          <w:color w:val="000000"/>
          <w:sz w:val="28"/>
          <w:szCs w:val="28"/>
        </w:rPr>
        <w:t>. Виды разрешенного использования объектов капитального строительства содержатся в описании видов разрешенного использования земельных участков и отдельно не устанавливаются.</w:t>
      </w:r>
    </w:p>
    <w:p w:rsidR="000801FC" w:rsidRDefault="000C7370">
      <w:pPr>
        <w:pStyle w:val="af8"/>
      </w:pPr>
      <w:r>
        <w:rPr>
          <w:rFonts w:eastAsia="Times New Roman"/>
          <w:color w:val="000000"/>
          <w:spacing w:val="2"/>
          <w:sz w:val="28"/>
          <w:szCs w:val="28"/>
          <w:lang w:val="ru-RU" w:eastAsia="ru-RU"/>
        </w:rPr>
        <w:t xml:space="preserve">5. Предельные параметры разрешенного строительства, реконструкции объектов капитального строительства применительно к вспомогательным видам разрешенного использования для всех территориальных зон устанавливаются идентичными, установленным предельным параметрам разрешенного строительства, реконструкции объектов капитального </w:t>
      </w:r>
      <w:r>
        <w:rPr>
          <w:rFonts w:eastAsia="Times New Roman"/>
          <w:color w:val="000000"/>
          <w:spacing w:val="2"/>
          <w:sz w:val="28"/>
          <w:szCs w:val="28"/>
          <w:lang w:val="ru-RU" w:eastAsia="ru-RU"/>
        </w:rPr>
        <w:lastRenderedPageBreak/>
        <w:t>строительства, установленным для основных и условно разрешенных видов использования, совместно с которыми применяются вспомогательные виды разрешенного использования.</w:t>
      </w:r>
    </w:p>
    <w:p w:rsidR="000801FC" w:rsidRDefault="000C7370">
      <w:pPr>
        <w:pStyle w:val="af8"/>
      </w:pPr>
      <w:r>
        <w:rPr>
          <w:color w:val="000000"/>
          <w:sz w:val="28"/>
          <w:szCs w:val="28"/>
        </w:rPr>
        <w:t xml:space="preserve">6. </w:t>
      </w:r>
      <w:r>
        <w:rPr>
          <w:rFonts w:cs="Calibri"/>
          <w:color w:val="000000"/>
          <w:sz w:val="28"/>
          <w:szCs w:val="28"/>
          <w:lang w:val="ru-RU"/>
        </w:rPr>
        <w:t>Е</w:t>
      </w:r>
      <w:proofErr w:type="spellStart"/>
      <w:r>
        <w:rPr>
          <w:color w:val="000000"/>
          <w:sz w:val="28"/>
          <w:szCs w:val="28"/>
        </w:rPr>
        <w:t>сли</w:t>
      </w:r>
      <w:proofErr w:type="spellEnd"/>
      <w:r>
        <w:rPr>
          <w:color w:val="000000"/>
          <w:sz w:val="28"/>
          <w:szCs w:val="28"/>
        </w:rPr>
        <w:t xml:space="preserve"> </w:t>
      </w:r>
      <w:r>
        <w:rPr>
          <w:rFonts w:cs="Calibri"/>
          <w:color w:val="000000"/>
          <w:sz w:val="28"/>
          <w:szCs w:val="28"/>
          <w:lang w:val="ru-RU"/>
        </w:rPr>
        <w:t>п</w:t>
      </w:r>
      <w:proofErr w:type="spellStart"/>
      <w:r>
        <w:rPr>
          <w:color w:val="000000"/>
          <w:sz w:val="28"/>
          <w:szCs w:val="28"/>
        </w:rPr>
        <w:t>редельные</w:t>
      </w:r>
      <w:proofErr w:type="spellEnd"/>
      <w:r>
        <w:rPr>
          <w:color w:val="000000"/>
          <w:sz w:val="28"/>
          <w:szCs w:val="28"/>
        </w:rPr>
        <w:t xml:space="preserve"> размеры земельных участков</w:t>
      </w:r>
      <w:r>
        <w:rPr>
          <w:rFonts w:eastAsia="Times New Roman"/>
          <w:color w:val="000000"/>
          <w:sz w:val="28"/>
          <w:szCs w:val="28"/>
          <w:lang w:eastAsia="ru-RU"/>
        </w:rPr>
        <w:t xml:space="preserve">, </w:t>
      </w:r>
      <w:r>
        <w:rPr>
          <w:rFonts w:eastAsia="Times New Roman"/>
          <w:color w:val="000000"/>
          <w:sz w:val="28"/>
          <w:szCs w:val="28"/>
          <w:lang w:val="ru-RU" w:eastAsia="ru-RU"/>
        </w:rPr>
        <w:t>в том числе их площадь</w:t>
      </w:r>
      <w:r>
        <w:rPr>
          <w:color w:val="000000"/>
          <w:sz w:val="28"/>
          <w:szCs w:val="28"/>
        </w:rPr>
        <w:t xml:space="preserve"> и предельные параметры разрешенного строительства, реконструкции объектов капитального строительства не устанавливаются в территориальных зонах, то такие предельные размеры земельных участков</w:t>
      </w:r>
      <w:r>
        <w:rPr>
          <w:rFonts w:eastAsia="Times New Roman"/>
          <w:color w:val="000000"/>
          <w:sz w:val="28"/>
          <w:szCs w:val="28"/>
          <w:lang w:eastAsia="ru-RU"/>
        </w:rPr>
        <w:t xml:space="preserve">, </w:t>
      </w:r>
      <w:r>
        <w:rPr>
          <w:rFonts w:eastAsia="Times New Roman"/>
          <w:color w:val="000000"/>
          <w:sz w:val="28"/>
          <w:szCs w:val="28"/>
          <w:lang w:val="ru-RU" w:eastAsia="ru-RU"/>
        </w:rPr>
        <w:t>в том числе их площадь</w:t>
      </w:r>
      <w:r>
        <w:rPr>
          <w:color w:val="000000"/>
          <w:sz w:val="28"/>
          <w:szCs w:val="28"/>
        </w:rPr>
        <w:t xml:space="preserve"> и предельные параметры разрешенного строительства, реконструкции объектов капитального строительства не подлежат установлению (далее - НПУ).</w:t>
      </w:r>
    </w:p>
    <w:p w:rsidR="000801FC" w:rsidRDefault="000C7370">
      <w:pPr>
        <w:pStyle w:val="af8"/>
      </w:pPr>
      <w:r>
        <w:rPr>
          <w:rFonts w:eastAsia="Times New Roman"/>
          <w:color w:val="000000"/>
          <w:spacing w:val="2"/>
          <w:sz w:val="28"/>
          <w:szCs w:val="28"/>
          <w:lang w:val="ru-RU" w:eastAsia="ru-RU"/>
        </w:rPr>
        <w:t>7</w:t>
      </w:r>
      <w:r>
        <w:rPr>
          <w:rFonts w:eastAsia="Times New Roman"/>
          <w:color w:val="000000"/>
          <w:spacing w:val="2"/>
          <w:sz w:val="28"/>
          <w:szCs w:val="28"/>
          <w:lang w:eastAsia="ru-RU"/>
        </w:rPr>
        <w:t xml:space="preserve">. </w:t>
      </w:r>
      <w:proofErr w:type="gramStart"/>
      <w:r>
        <w:rPr>
          <w:rFonts w:cs="Calibri"/>
          <w:color w:val="000000"/>
          <w:sz w:val="28"/>
          <w:szCs w:val="28"/>
          <w:lang w:val="ru-RU"/>
        </w:rPr>
        <w:t>П</w:t>
      </w:r>
      <w:proofErr w:type="spellStart"/>
      <w:r>
        <w:rPr>
          <w:rFonts w:eastAsia="Times New Roman"/>
          <w:color w:val="000000"/>
          <w:sz w:val="28"/>
          <w:szCs w:val="28"/>
          <w:lang w:eastAsia="ru-RU"/>
        </w:rPr>
        <w:t>редельные</w:t>
      </w:r>
      <w:proofErr w:type="spellEnd"/>
      <w:r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r>
        <w:rPr>
          <w:rFonts w:eastAsia="Times New Roman"/>
          <w:color w:val="000000"/>
          <w:sz w:val="28"/>
          <w:szCs w:val="28"/>
          <w:lang w:val="ru-RU" w:eastAsia="ru-RU"/>
        </w:rPr>
        <w:t>размеры земельных участков, в том числе их площадь</w:t>
      </w:r>
      <w:r>
        <w:rPr>
          <w:rFonts w:eastAsia="Times New Roman"/>
          <w:color w:val="000000"/>
          <w:sz w:val="28"/>
          <w:szCs w:val="28"/>
          <w:lang w:val="ru-RU" w:eastAsia="ru-RU"/>
        </w:rPr>
        <w:br/>
      </w:r>
      <w:r>
        <w:rPr>
          <w:rFonts w:eastAsia="Times New Roman"/>
          <w:color w:val="000000"/>
          <w:spacing w:val="2"/>
          <w:sz w:val="28"/>
          <w:szCs w:val="28"/>
          <w:lang w:eastAsia="ru-RU"/>
        </w:rPr>
        <w:t xml:space="preserve">не распространяются на отношения по землепользованию, возникшие до вступления в силу настоящих правил землепользования и застройки, в том числе на отношения по приобретению в установленном порядке гражданами и юридическими лицами, имеющими в собственности, безвозмездном пользовании, хозяйственном ведении или оперативном управлении </w:t>
      </w:r>
      <w:r>
        <w:rPr>
          <w:rFonts w:eastAsia="Times New Roman"/>
          <w:color w:val="000000"/>
          <w:spacing w:val="2"/>
          <w:sz w:val="28"/>
          <w:szCs w:val="28"/>
          <w:lang w:val="ru-RU" w:eastAsia="ru-RU"/>
        </w:rPr>
        <w:t>объекты капитального строительства</w:t>
      </w:r>
      <w:r>
        <w:rPr>
          <w:rFonts w:eastAsia="Times New Roman"/>
          <w:color w:val="000000"/>
          <w:spacing w:val="2"/>
          <w:sz w:val="28"/>
          <w:szCs w:val="28"/>
          <w:lang w:eastAsia="ru-RU"/>
        </w:rPr>
        <w:t>, расположенные на земельных участках, находящихся в государственной или</w:t>
      </w:r>
      <w:proofErr w:type="gramEnd"/>
      <w:r>
        <w:rPr>
          <w:rFonts w:eastAsia="Times New Roman"/>
          <w:color w:val="000000"/>
          <w:spacing w:val="2"/>
          <w:sz w:val="28"/>
          <w:szCs w:val="28"/>
          <w:lang w:eastAsia="ru-RU"/>
        </w:rPr>
        <w:t xml:space="preserve"> муниципальной собственности, прав на эти земельные участки при условии, что соответствующие </w:t>
      </w:r>
      <w:r>
        <w:rPr>
          <w:rFonts w:eastAsia="Times New Roman"/>
          <w:color w:val="000000"/>
          <w:spacing w:val="2"/>
          <w:sz w:val="28"/>
          <w:szCs w:val="28"/>
          <w:lang w:val="ru-RU" w:eastAsia="ru-RU"/>
        </w:rPr>
        <w:t>объекты капитального строительства</w:t>
      </w:r>
      <w:r>
        <w:rPr>
          <w:rFonts w:eastAsia="Times New Roman"/>
          <w:color w:val="000000"/>
          <w:spacing w:val="2"/>
          <w:sz w:val="28"/>
          <w:szCs w:val="28"/>
          <w:lang w:eastAsia="ru-RU"/>
        </w:rPr>
        <w:t xml:space="preserve"> существовали на законных основаниях до вступления в силу настоящих </w:t>
      </w:r>
      <w:r>
        <w:rPr>
          <w:rFonts w:eastAsia="Times New Roman"/>
          <w:color w:val="000000"/>
          <w:spacing w:val="2"/>
          <w:sz w:val="28"/>
          <w:szCs w:val="28"/>
          <w:lang w:val="ru-RU" w:eastAsia="ru-RU"/>
        </w:rPr>
        <w:t>правил землепользования и застройки</w:t>
      </w:r>
      <w:r>
        <w:rPr>
          <w:rFonts w:eastAsia="Times New Roman"/>
          <w:color w:val="000000"/>
          <w:spacing w:val="2"/>
          <w:sz w:val="28"/>
          <w:szCs w:val="28"/>
          <w:lang w:eastAsia="ru-RU"/>
        </w:rPr>
        <w:t>.</w:t>
      </w:r>
    </w:p>
    <w:p w:rsidR="000801FC" w:rsidRDefault="000C7370">
      <w:pPr>
        <w:pStyle w:val="af8"/>
      </w:pPr>
      <w:r>
        <w:rPr>
          <w:rFonts w:eastAsia="Times New Roman"/>
          <w:color w:val="000000"/>
          <w:spacing w:val="2"/>
          <w:sz w:val="28"/>
          <w:szCs w:val="28"/>
          <w:lang w:val="ru-RU" w:eastAsia="ru-RU"/>
        </w:rPr>
        <w:t>8</w:t>
      </w:r>
      <w:r>
        <w:rPr>
          <w:color w:val="000000"/>
          <w:sz w:val="28"/>
          <w:szCs w:val="28"/>
        </w:rPr>
        <w:t xml:space="preserve">. Инженерно-технические объекты, сооружения и коммуникации, обеспечивающие реализацию разрешенного использования для отдельных земельных участков </w:t>
      </w:r>
      <w:r>
        <w:rPr>
          <w:rFonts w:eastAsia="Times New Roman"/>
          <w:color w:val="000000"/>
          <w:spacing w:val="2"/>
          <w:sz w:val="28"/>
          <w:szCs w:val="28"/>
          <w:lang w:eastAsia="ru-RU"/>
        </w:rPr>
        <w:t>(электроснабжения, теплоснабжения, газоснабжени</w:t>
      </w:r>
      <w:r>
        <w:rPr>
          <w:rFonts w:eastAsia="Times New Roman"/>
          <w:color w:val="000000"/>
          <w:spacing w:val="2"/>
          <w:sz w:val="28"/>
          <w:szCs w:val="28"/>
          <w:lang w:val="ru-RU"/>
        </w:rPr>
        <w:t>я</w:t>
      </w:r>
      <w:r>
        <w:rPr>
          <w:rFonts w:eastAsia="Times New Roman"/>
          <w:color w:val="000000"/>
          <w:spacing w:val="2"/>
          <w:sz w:val="28"/>
          <w:szCs w:val="28"/>
          <w:lang w:eastAsia="ru-RU"/>
        </w:rPr>
        <w:t xml:space="preserve">, водоснабжения, </w:t>
      </w:r>
      <w:r>
        <w:rPr>
          <w:rFonts w:eastAsia="Times New Roman"/>
          <w:color w:val="000000"/>
          <w:spacing w:val="2"/>
          <w:sz w:val="28"/>
          <w:szCs w:val="28"/>
          <w:lang w:val="ru-RU"/>
        </w:rPr>
        <w:t>водоотведения</w:t>
      </w:r>
      <w:r>
        <w:rPr>
          <w:rFonts w:eastAsia="Times New Roman"/>
          <w:color w:val="000000"/>
          <w:spacing w:val="2"/>
          <w:sz w:val="28"/>
          <w:szCs w:val="28"/>
          <w:lang w:eastAsia="ru-RU"/>
        </w:rPr>
        <w:t xml:space="preserve">, </w:t>
      </w:r>
      <w:r>
        <w:rPr>
          <w:rFonts w:eastAsia="Times New Roman"/>
          <w:color w:val="000000"/>
          <w:spacing w:val="2"/>
          <w:sz w:val="28"/>
          <w:szCs w:val="28"/>
          <w:lang w:val="ru-RU"/>
        </w:rPr>
        <w:t>связи</w:t>
      </w:r>
      <w:r>
        <w:rPr>
          <w:rFonts w:eastAsia="Times New Roman"/>
          <w:color w:val="000000"/>
          <w:spacing w:val="2"/>
          <w:sz w:val="28"/>
          <w:szCs w:val="28"/>
          <w:lang w:eastAsia="ru-RU"/>
        </w:rPr>
        <w:t xml:space="preserve"> и т.д.)</w:t>
      </w:r>
      <w:r>
        <w:rPr>
          <w:color w:val="000000"/>
          <w:sz w:val="28"/>
          <w:szCs w:val="28"/>
        </w:rPr>
        <w:t xml:space="preserve"> считаются всегда разрешенными при условии соответствия строительным и противопожарным нормам и правилам, технологическим стандартам безопасности, а также условиям охраны окружающей среды, что подтверждается при согласовании проектной документации.</w:t>
      </w:r>
    </w:p>
    <w:p w:rsidR="000801FC" w:rsidRDefault="000C7370">
      <w:pPr>
        <w:pStyle w:val="af8"/>
      </w:pPr>
      <w:r>
        <w:rPr>
          <w:rFonts w:cs="Calibri"/>
          <w:color w:val="000000"/>
          <w:sz w:val="28"/>
          <w:szCs w:val="28"/>
          <w:lang w:val="ru-RU"/>
        </w:rPr>
        <w:t>9</w:t>
      </w:r>
      <w:r>
        <w:rPr>
          <w:color w:val="000000"/>
          <w:sz w:val="28"/>
          <w:szCs w:val="28"/>
        </w:rPr>
        <w:t xml:space="preserve">. При определении количества этажей </w:t>
      </w:r>
      <w:r>
        <w:rPr>
          <w:rFonts w:cs="Calibri"/>
          <w:color w:val="000000"/>
          <w:sz w:val="28"/>
          <w:szCs w:val="28"/>
          <w:lang w:val="ru-RU"/>
        </w:rPr>
        <w:t>объектов капитального строительства</w:t>
      </w:r>
      <w:r>
        <w:rPr>
          <w:color w:val="000000"/>
          <w:sz w:val="28"/>
          <w:szCs w:val="28"/>
        </w:rPr>
        <w:t xml:space="preserve"> учитываются все этажи, включая подземные, подвальный, цокольный, надземные, технические, мансардный; не учитывают: подполье, проветриваемое подполье, техническое подполье, технические пространства, чердак, технический чердак, расположенные на крыше технические помещения (крышные котельные, машинные отделения лифтов, помещения вентиляционных камер и другие).</w:t>
      </w:r>
    </w:p>
    <w:p w:rsidR="000801FC" w:rsidRDefault="000C7370">
      <w:pPr>
        <w:pStyle w:val="af8"/>
      </w:pPr>
      <w:r>
        <w:rPr>
          <w:color w:val="000000"/>
          <w:sz w:val="28"/>
          <w:szCs w:val="28"/>
        </w:rPr>
        <w:t xml:space="preserve">При размещении </w:t>
      </w:r>
      <w:r>
        <w:rPr>
          <w:rFonts w:cs="Calibri"/>
          <w:color w:val="000000"/>
          <w:sz w:val="28"/>
          <w:szCs w:val="28"/>
          <w:lang w:val="ru-RU"/>
        </w:rPr>
        <w:t>объекта капитального строительства</w:t>
      </w:r>
      <w:r>
        <w:rPr>
          <w:color w:val="000000"/>
          <w:sz w:val="28"/>
          <w:szCs w:val="28"/>
        </w:rPr>
        <w:t xml:space="preserve"> на земельном участке с уклоном первым надземным следует считать этаж с отметкой пола помещений выше наиболее низкой планировочной отметки земли.</w:t>
      </w:r>
    </w:p>
    <w:p w:rsidR="000801FC" w:rsidRDefault="000C7370">
      <w:pPr>
        <w:pStyle w:val="af8"/>
      </w:pPr>
      <w:r>
        <w:rPr>
          <w:rFonts w:cs="Calibri"/>
          <w:color w:val="000000"/>
          <w:sz w:val="28"/>
          <w:szCs w:val="28"/>
          <w:lang w:val="ru-RU"/>
        </w:rPr>
        <w:t>10</w:t>
      </w:r>
      <w:r>
        <w:rPr>
          <w:color w:val="000000"/>
          <w:sz w:val="28"/>
          <w:szCs w:val="28"/>
        </w:rPr>
        <w:t xml:space="preserve">. Высота </w:t>
      </w:r>
      <w:r>
        <w:rPr>
          <w:rFonts w:cs="Calibri"/>
          <w:color w:val="000000"/>
          <w:sz w:val="28"/>
          <w:szCs w:val="28"/>
          <w:lang w:val="ru-RU"/>
        </w:rPr>
        <w:t>объекта капитального строительства определяется как</w:t>
      </w:r>
      <w:r>
        <w:rPr>
          <w:color w:val="000000"/>
          <w:sz w:val="28"/>
          <w:szCs w:val="28"/>
        </w:rPr>
        <w:t xml:space="preserve"> вертикальный размер, измеряемый от проектной отметки земли до верхней отметки самого высокого конструктивного элемента здания (парапет кровли, карниз, конек кровли, верх фронтона, купол, шпиль, башня).</w:t>
      </w:r>
    </w:p>
    <w:p w:rsidR="000801FC" w:rsidRDefault="000C7370">
      <w:pPr>
        <w:pStyle w:val="af8"/>
      </w:pPr>
      <w:r>
        <w:rPr>
          <w:rFonts w:cs="Calibri"/>
          <w:color w:val="000000"/>
          <w:sz w:val="28"/>
          <w:szCs w:val="28"/>
          <w:lang w:val="ru-RU"/>
        </w:rPr>
        <w:t>11. П</w:t>
      </w:r>
      <w:proofErr w:type="spellStart"/>
      <w:r>
        <w:rPr>
          <w:color w:val="000000"/>
          <w:sz w:val="28"/>
          <w:szCs w:val="28"/>
        </w:rPr>
        <w:t>роцент</w:t>
      </w:r>
      <w:proofErr w:type="spellEnd"/>
      <w:r>
        <w:rPr>
          <w:color w:val="000000"/>
          <w:sz w:val="28"/>
          <w:szCs w:val="28"/>
        </w:rPr>
        <w:t xml:space="preserve"> застройки в границах земельного участка, определяе</w:t>
      </w:r>
      <w:r>
        <w:rPr>
          <w:rFonts w:cs="Calibri"/>
          <w:color w:val="000000"/>
          <w:sz w:val="28"/>
          <w:szCs w:val="28"/>
          <w:lang w:val="ru-RU"/>
        </w:rPr>
        <w:t>тся</w:t>
      </w:r>
      <w:r>
        <w:rPr>
          <w:color w:val="000000"/>
          <w:sz w:val="28"/>
          <w:szCs w:val="28"/>
        </w:rPr>
        <w:t xml:space="preserve"> как отношение суммарной площади земельного участка, которая может быть застроена, ко всей площади земельного участка.</w:t>
      </w:r>
    </w:p>
    <w:p w:rsidR="000801FC" w:rsidRDefault="000C7370">
      <w:pPr>
        <w:pStyle w:val="af8"/>
      </w:pPr>
      <w:r>
        <w:rPr>
          <w:color w:val="000000"/>
          <w:sz w:val="28"/>
          <w:szCs w:val="28"/>
          <w:lang w:val="ru-RU"/>
        </w:rPr>
        <w:lastRenderedPageBreak/>
        <w:t xml:space="preserve">12. Расчетная плотность населения в территориальных зонах со </w:t>
      </w:r>
      <w:proofErr w:type="spellStart"/>
      <w:r>
        <w:rPr>
          <w:color w:val="000000"/>
          <w:sz w:val="28"/>
          <w:szCs w:val="28"/>
          <w:lang w:val="ru-RU"/>
        </w:rPr>
        <w:t>среднеэтажной</w:t>
      </w:r>
      <w:proofErr w:type="spellEnd"/>
      <w:r>
        <w:rPr>
          <w:color w:val="000000"/>
          <w:sz w:val="28"/>
          <w:szCs w:val="28"/>
          <w:lang w:val="ru-RU"/>
        </w:rPr>
        <w:t xml:space="preserve"> и многоэтажной жилой застройкой и средней жилищной обеспеченностью 25 </w:t>
      </w:r>
      <w:proofErr w:type="spellStart"/>
      <w:r>
        <w:rPr>
          <w:color w:val="000000"/>
          <w:sz w:val="28"/>
          <w:szCs w:val="28"/>
          <w:lang w:val="ru-RU"/>
        </w:rPr>
        <w:t>кв</w:t>
      </w:r>
      <w:proofErr w:type="gramStart"/>
      <w:r>
        <w:rPr>
          <w:color w:val="000000"/>
          <w:sz w:val="28"/>
          <w:szCs w:val="28"/>
          <w:lang w:val="ru-RU"/>
        </w:rPr>
        <w:t>.м</w:t>
      </w:r>
      <w:proofErr w:type="spellEnd"/>
      <w:proofErr w:type="gramEnd"/>
      <w:r>
        <w:rPr>
          <w:color w:val="000000"/>
          <w:sz w:val="28"/>
          <w:szCs w:val="28"/>
          <w:lang w:val="ru-RU"/>
        </w:rPr>
        <w:t xml:space="preserve"> на одного человека не должна превышать 480 чел./га. Плотность населения определяется для микрорайонов (кварталов).</w:t>
      </w:r>
    </w:p>
    <w:p w:rsidR="000801FC" w:rsidRDefault="000C7370">
      <w:pPr>
        <w:pStyle w:val="af8"/>
        <w:keepNext/>
        <w:widowControl/>
        <w:ind w:firstLine="680"/>
      </w:pPr>
      <w:r>
        <w:rPr>
          <w:color w:val="000000"/>
          <w:sz w:val="28"/>
          <w:szCs w:val="28"/>
          <w:lang w:val="ru-RU"/>
        </w:rPr>
        <w:t xml:space="preserve">13. Расчетное количество </w:t>
      </w:r>
      <w:proofErr w:type="spellStart"/>
      <w:r>
        <w:rPr>
          <w:color w:val="000000"/>
          <w:sz w:val="28"/>
          <w:szCs w:val="28"/>
          <w:lang w:val="ru-RU"/>
        </w:rPr>
        <w:t>машино</w:t>
      </w:r>
      <w:proofErr w:type="spellEnd"/>
      <w:r>
        <w:rPr>
          <w:color w:val="000000"/>
          <w:sz w:val="28"/>
          <w:szCs w:val="28"/>
          <w:lang w:val="ru-RU"/>
        </w:rPr>
        <w:t>-ме</w:t>
      </w:r>
      <w:proofErr w:type="gramStart"/>
      <w:r>
        <w:rPr>
          <w:color w:val="000000"/>
          <w:sz w:val="28"/>
          <w:szCs w:val="28"/>
          <w:lang w:val="ru-RU"/>
        </w:rPr>
        <w:t>ст в гр</w:t>
      </w:r>
      <w:proofErr w:type="gramEnd"/>
      <w:r>
        <w:rPr>
          <w:color w:val="000000"/>
          <w:sz w:val="28"/>
          <w:szCs w:val="28"/>
          <w:lang w:val="ru-RU"/>
        </w:rPr>
        <w:t xml:space="preserve">аницах земельного участка для хранения индивидуального автомобильного транспорта в территориальных зонах предусматривающих жилую застройку - 0,4 </w:t>
      </w:r>
      <w:proofErr w:type="spellStart"/>
      <w:r>
        <w:rPr>
          <w:color w:val="000000"/>
          <w:sz w:val="28"/>
          <w:szCs w:val="28"/>
          <w:lang w:val="ru-RU"/>
        </w:rPr>
        <w:t>машино</w:t>
      </w:r>
      <w:proofErr w:type="spellEnd"/>
      <w:r>
        <w:rPr>
          <w:color w:val="000000"/>
          <w:sz w:val="28"/>
          <w:szCs w:val="28"/>
          <w:lang w:val="ru-RU"/>
        </w:rPr>
        <w:t xml:space="preserve">-места на 1 квартиру. Расчетное количество </w:t>
      </w:r>
      <w:proofErr w:type="spellStart"/>
      <w:r>
        <w:rPr>
          <w:color w:val="000000"/>
          <w:sz w:val="28"/>
          <w:szCs w:val="28"/>
          <w:lang w:val="ru-RU"/>
        </w:rPr>
        <w:t>машино</w:t>
      </w:r>
      <w:proofErr w:type="spellEnd"/>
      <w:r>
        <w:rPr>
          <w:color w:val="000000"/>
          <w:sz w:val="28"/>
          <w:szCs w:val="28"/>
          <w:lang w:val="ru-RU"/>
        </w:rPr>
        <w:t>-мест для парковки легковых автомобилей у объектов обслуживания жилой застройки определяется согласно СП 42.13330.</w:t>
      </w:r>
    </w:p>
    <w:p w:rsidR="000801FC" w:rsidRDefault="000801FC">
      <w:pPr>
        <w:ind w:firstLine="737"/>
        <w:rPr>
          <w:color w:val="FF0000"/>
        </w:rPr>
      </w:pPr>
    </w:p>
    <w:p w:rsidR="000801FC" w:rsidRDefault="000C7370">
      <w:pPr>
        <w:pStyle w:val="1"/>
        <w:tabs>
          <w:tab w:val="clear" w:pos="0"/>
        </w:tabs>
        <w:ind w:firstLine="680"/>
        <w:contextualSpacing/>
        <w:jc w:val="left"/>
      </w:pPr>
      <w:bookmarkStart w:id="14" w:name="__RefHeading___Toc27201_2912414268"/>
      <w:bookmarkEnd w:id="14"/>
      <w:r>
        <w:rPr>
          <w:b/>
          <w:bCs/>
        </w:rPr>
        <w:t xml:space="preserve">Статья 11.1. </w:t>
      </w:r>
      <w:r>
        <w:rPr>
          <w:b/>
          <w:bCs/>
          <w:lang w:val="ru-RU"/>
        </w:rPr>
        <w:t>Зона застройки индивидуальными жилыми домами</w:t>
      </w:r>
      <w:r>
        <w:rPr>
          <w:b/>
          <w:bCs/>
        </w:rPr>
        <w:t xml:space="preserve"> (1.1)</w:t>
      </w:r>
    </w:p>
    <w:p w:rsidR="000801FC" w:rsidRDefault="000C7370">
      <w:pPr>
        <w:ind w:firstLine="0"/>
      </w:pPr>
      <w:r>
        <w:rPr>
          <w:rFonts w:eastAsia="Times New Roman"/>
          <w:sz w:val="28"/>
          <w:szCs w:val="28"/>
        </w:rPr>
        <w:t xml:space="preserve">       </w:t>
      </w:r>
    </w:p>
    <w:p w:rsidR="000801FC" w:rsidRDefault="000C7370">
      <w:pPr>
        <w:pStyle w:val="af8"/>
        <w:ind w:firstLine="680"/>
      </w:pPr>
      <w:r>
        <w:rPr>
          <w:rFonts w:eastAsia="XO Thames"/>
          <w:color w:val="000000"/>
          <w:sz w:val="28"/>
          <w:szCs w:val="28"/>
        </w:rPr>
        <w:t xml:space="preserve">1. </w:t>
      </w:r>
      <w:r>
        <w:rPr>
          <w:rFonts w:eastAsia="XO Thames"/>
          <w:color w:val="000000"/>
          <w:sz w:val="28"/>
          <w:szCs w:val="28"/>
          <w:lang w:eastAsia="ar-SA"/>
        </w:rPr>
        <w:t>Зона</w:t>
      </w:r>
      <w:r>
        <w:rPr>
          <w:rFonts w:eastAsia="XO Thames"/>
          <w:color w:val="000000"/>
          <w:spacing w:val="1"/>
          <w:sz w:val="28"/>
          <w:szCs w:val="28"/>
          <w:lang w:eastAsia="ar-SA"/>
        </w:rPr>
        <w:t xml:space="preserve"> </w:t>
      </w:r>
      <w:r>
        <w:rPr>
          <w:rFonts w:eastAsia="XO Thames"/>
          <w:color w:val="000000"/>
          <w:sz w:val="28"/>
          <w:szCs w:val="28"/>
          <w:lang w:eastAsia="ar-SA"/>
        </w:rPr>
        <w:t>застройки</w:t>
      </w:r>
      <w:r>
        <w:rPr>
          <w:rFonts w:eastAsia="XO Thames"/>
          <w:color w:val="000000"/>
          <w:spacing w:val="1"/>
          <w:sz w:val="28"/>
          <w:szCs w:val="28"/>
          <w:lang w:eastAsia="ar-SA"/>
        </w:rPr>
        <w:t xml:space="preserve"> </w:t>
      </w:r>
      <w:r>
        <w:rPr>
          <w:rFonts w:eastAsia="XO Thames"/>
          <w:color w:val="000000"/>
          <w:sz w:val="28"/>
          <w:szCs w:val="28"/>
          <w:lang w:eastAsia="ar-SA"/>
        </w:rPr>
        <w:t>индивидуальными</w:t>
      </w:r>
      <w:r>
        <w:rPr>
          <w:rFonts w:eastAsia="XO Thames"/>
          <w:color w:val="000000"/>
          <w:spacing w:val="1"/>
          <w:sz w:val="28"/>
          <w:szCs w:val="28"/>
          <w:lang w:eastAsia="ar-SA"/>
        </w:rPr>
        <w:t xml:space="preserve"> </w:t>
      </w:r>
      <w:r>
        <w:rPr>
          <w:rFonts w:eastAsia="XO Thames"/>
          <w:color w:val="000000"/>
          <w:sz w:val="28"/>
          <w:szCs w:val="28"/>
          <w:lang w:eastAsia="ar-SA"/>
        </w:rPr>
        <w:t>жилыми</w:t>
      </w:r>
      <w:r>
        <w:rPr>
          <w:rFonts w:eastAsia="XO Thames"/>
          <w:color w:val="000000"/>
          <w:spacing w:val="1"/>
          <w:sz w:val="28"/>
          <w:szCs w:val="28"/>
          <w:lang w:eastAsia="ar-SA"/>
        </w:rPr>
        <w:t xml:space="preserve"> </w:t>
      </w:r>
      <w:r>
        <w:rPr>
          <w:rFonts w:eastAsia="XO Thames"/>
          <w:color w:val="000000"/>
          <w:sz w:val="28"/>
          <w:szCs w:val="28"/>
          <w:lang w:eastAsia="ar-SA"/>
        </w:rPr>
        <w:t>домами</w:t>
      </w:r>
      <w:r>
        <w:rPr>
          <w:rFonts w:eastAsia="XO Thames"/>
          <w:color w:val="000000"/>
          <w:spacing w:val="1"/>
          <w:sz w:val="28"/>
          <w:szCs w:val="28"/>
          <w:lang w:eastAsia="ar-SA"/>
        </w:rPr>
        <w:t xml:space="preserve"> </w:t>
      </w:r>
      <w:r>
        <w:rPr>
          <w:rFonts w:eastAsia="XO Thames"/>
          <w:color w:val="000000"/>
          <w:sz w:val="28"/>
          <w:szCs w:val="28"/>
          <w:lang w:eastAsia="ar-SA"/>
        </w:rPr>
        <w:t>предназначена</w:t>
      </w:r>
      <w:r>
        <w:rPr>
          <w:rFonts w:eastAsia="XO Thames"/>
          <w:color w:val="000000"/>
          <w:spacing w:val="1"/>
          <w:sz w:val="28"/>
          <w:szCs w:val="28"/>
          <w:lang w:eastAsia="ar-SA"/>
        </w:rPr>
        <w:t xml:space="preserve"> </w:t>
      </w:r>
      <w:r>
        <w:rPr>
          <w:rFonts w:eastAsia="XO Thames"/>
          <w:color w:val="000000"/>
          <w:sz w:val="28"/>
          <w:szCs w:val="28"/>
          <w:lang w:eastAsia="ar-SA"/>
        </w:rPr>
        <w:t>для</w:t>
      </w:r>
      <w:r>
        <w:rPr>
          <w:rFonts w:eastAsia="XO Thames"/>
          <w:color w:val="000000"/>
          <w:spacing w:val="1"/>
          <w:sz w:val="28"/>
          <w:szCs w:val="28"/>
          <w:lang w:eastAsia="ar-SA"/>
        </w:rPr>
        <w:t xml:space="preserve"> </w:t>
      </w:r>
      <w:r>
        <w:rPr>
          <w:rFonts w:eastAsia="XO Thames"/>
          <w:color w:val="000000"/>
          <w:sz w:val="28"/>
          <w:szCs w:val="28"/>
          <w:lang w:eastAsia="ar-SA"/>
        </w:rPr>
        <w:t>размещения преимущественно индивидуальных жилых домов с приусадебными</w:t>
      </w:r>
      <w:r>
        <w:rPr>
          <w:rFonts w:eastAsia="XO Thames"/>
          <w:color w:val="000000"/>
          <w:spacing w:val="-67"/>
          <w:sz w:val="28"/>
          <w:szCs w:val="28"/>
          <w:lang w:eastAsia="ar-SA"/>
        </w:rPr>
        <w:t xml:space="preserve"> </w:t>
      </w:r>
      <w:r>
        <w:rPr>
          <w:rFonts w:eastAsia="XO Thames"/>
          <w:color w:val="000000"/>
          <w:sz w:val="28"/>
          <w:szCs w:val="28"/>
          <w:lang w:eastAsia="ar-SA"/>
        </w:rPr>
        <w:t>земельными участками, блокированных жилых домов, объектов</w:t>
      </w:r>
      <w:r>
        <w:rPr>
          <w:rFonts w:eastAsia="XO Thames"/>
          <w:color w:val="000000"/>
          <w:spacing w:val="-67"/>
          <w:sz w:val="28"/>
          <w:szCs w:val="28"/>
          <w:lang w:eastAsia="ar-SA"/>
        </w:rPr>
        <w:t xml:space="preserve"> </w:t>
      </w:r>
      <w:r>
        <w:rPr>
          <w:rFonts w:eastAsia="XO Thames"/>
          <w:color w:val="000000"/>
          <w:sz w:val="28"/>
          <w:szCs w:val="28"/>
          <w:lang w:eastAsia="ar-SA"/>
        </w:rPr>
        <w:t>государственного и делового управления, социального, культурного, бытового</w:t>
      </w:r>
      <w:r>
        <w:rPr>
          <w:rFonts w:eastAsia="XO Thames"/>
          <w:color w:val="000000"/>
          <w:spacing w:val="1"/>
          <w:sz w:val="28"/>
          <w:szCs w:val="28"/>
          <w:lang w:eastAsia="ar-SA"/>
        </w:rPr>
        <w:t xml:space="preserve"> </w:t>
      </w:r>
      <w:r>
        <w:rPr>
          <w:rFonts w:eastAsia="XO Thames"/>
          <w:color w:val="000000"/>
          <w:sz w:val="28"/>
          <w:szCs w:val="28"/>
          <w:lang w:eastAsia="ar-SA"/>
        </w:rPr>
        <w:t>обслуживания.</w:t>
      </w:r>
    </w:p>
    <w:p w:rsidR="000801FC" w:rsidRDefault="000C7370">
      <w:pPr>
        <w:pStyle w:val="af8"/>
        <w:keepNext/>
        <w:widowControl/>
        <w:tabs>
          <w:tab w:val="left" w:pos="6050"/>
        </w:tabs>
        <w:autoSpaceDE w:val="0"/>
        <w:ind w:firstLine="680"/>
      </w:pPr>
      <w:r>
        <w:rPr>
          <w:rFonts w:eastAsia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2. Виды разрешенного использования земельных участков и объектов капитального строительства в </w:t>
      </w:r>
      <w:r>
        <w:rPr>
          <w:rFonts w:eastAsia="XO Thames"/>
          <w:color w:val="000000"/>
          <w:sz w:val="28"/>
          <w:szCs w:val="28"/>
          <w:shd w:val="clear" w:color="auto" w:fill="FFFFFF"/>
          <w:lang w:val="ru-RU"/>
        </w:rPr>
        <w:t>жилых зонах</w:t>
      </w:r>
      <w:r>
        <w:rPr>
          <w:rFonts w:eastAsia="XO Thames"/>
          <w:color w:val="000000"/>
          <w:sz w:val="28"/>
          <w:szCs w:val="28"/>
          <w:shd w:val="clear" w:color="auto" w:fill="FFFFFF"/>
          <w:lang w:val="ru-RU" w:eastAsia="ar-SA"/>
        </w:rPr>
        <w:t xml:space="preserve"> </w:t>
      </w:r>
      <w:r>
        <w:rPr>
          <w:rFonts w:eastAsia="Times New Roman"/>
          <w:color w:val="000000"/>
          <w:sz w:val="28"/>
          <w:szCs w:val="28"/>
          <w:shd w:val="clear" w:color="auto" w:fill="FFFFFF"/>
          <w:lang w:val="ru-RU" w:eastAsia="ar-SA"/>
        </w:rPr>
        <w:t>представлены в таблице ниже.</w:t>
      </w:r>
    </w:p>
    <w:p w:rsidR="000801FC" w:rsidRDefault="000801FC">
      <w:pPr>
        <w:pStyle w:val="af8"/>
        <w:widowControl/>
        <w:tabs>
          <w:tab w:val="left" w:pos="6050"/>
        </w:tabs>
        <w:autoSpaceDE w:val="0"/>
        <w:ind w:firstLine="567"/>
        <w:rPr>
          <w:rFonts w:eastAsia="XO Thames"/>
          <w:color w:val="FF0000"/>
          <w:sz w:val="28"/>
          <w:szCs w:val="28"/>
          <w:lang w:val="ru-RU" w:eastAsia="ar-SA"/>
        </w:rPr>
      </w:pPr>
    </w:p>
    <w:tbl>
      <w:tblPr>
        <w:tblW w:w="0" w:type="auto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2313"/>
        <w:gridCol w:w="5561"/>
        <w:gridCol w:w="1774"/>
      </w:tblGrid>
      <w:tr w:rsidR="000801FC">
        <w:trPr>
          <w:tblHeader/>
        </w:trPr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color w:val="000000"/>
              </w:rPr>
              <w:t>Вид разрешенного использования</w:t>
            </w:r>
          </w:p>
        </w:tc>
        <w:tc>
          <w:tcPr>
            <w:tcW w:w="5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color w:val="000000"/>
              </w:rPr>
              <w:t>Наименование вида</w:t>
            </w:r>
          </w:p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color w:val="000000"/>
              </w:rPr>
              <w:t>разрешенного использования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color w:val="000000"/>
              </w:rPr>
              <w:t xml:space="preserve">Код вида разрешенного использования </w:t>
            </w:r>
          </w:p>
        </w:tc>
      </w:tr>
      <w:tr w:rsidR="000801FC">
        <w:tc>
          <w:tcPr>
            <w:tcW w:w="231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01FC" w:rsidRDefault="000C7370">
            <w:pPr>
              <w:pStyle w:val="afff3"/>
              <w:widowControl w:val="0"/>
              <w:ind w:firstLine="0"/>
              <w:jc w:val="left"/>
            </w:pPr>
            <w:r>
              <w:rPr>
                <w:color w:val="000000"/>
              </w:rPr>
              <w:t>Основные виды разрешенного использования</w:t>
            </w:r>
          </w:p>
        </w:tc>
        <w:tc>
          <w:tcPr>
            <w:tcW w:w="55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01FC" w:rsidRDefault="000C7370">
            <w:pPr>
              <w:widowControl w:val="0"/>
              <w:suppressLineNumbers/>
              <w:autoSpaceDE w:val="0"/>
              <w:ind w:firstLine="0"/>
            </w:pPr>
            <w:r>
              <w:rPr>
                <w:rFonts w:eastAsia="Times New Roman"/>
                <w:color w:val="000000"/>
                <w:lang w:eastAsia="ru-RU"/>
              </w:rPr>
              <w:t>для индивидуального жилищного строительства;</w:t>
            </w:r>
          </w:p>
        </w:tc>
        <w:tc>
          <w:tcPr>
            <w:tcW w:w="1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1FC" w:rsidRDefault="000C7370">
            <w:pPr>
              <w:widowControl w:val="0"/>
              <w:suppressLineNumbers/>
              <w:autoSpaceDE w:val="0"/>
              <w:ind w:firstLine="0"/>
              <w:jc w:val="center"/>
            </w:pPr>
            <w:r>
              <w:rPr>
                <w:rFonts w:eastAsia="Times New Roman"/>
                <w:color w:val="000000"/>
                <w:lang w:eastAsia="ru-RU"/>
              </w:rPr>
              <w:t>2.1</w:t>
            </w:r>
          </w:p>
        </w:tc>
      </w:tr>
      <w:tr w:rsidR="000801FC">
        <w:tc>
          <w:tcPr>
            <w:tcW w:w="23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01FC" w:rsidRDefault="000801FC">
            <w:pPr>
              <w:snapToGrid w:val="0"/>
              <w:rPr>
                <w:color w:val="000000"/>
              </w:rPr>
            </w:pPr>
          </w:p>
        </w:tc>
        <w:tc>
          <w:tcPr>
            <w:tcW w:w="55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01FC" w:rsidRDefault="000C7370">
            <w:pPr>
              <w:widowControl w:val="0"/>
              <w:suppressLineNumbers/>
              <w:autoSpaceDE w:val="0"/>
              <w:ind w:firstLine="0"/>
              <w:jc w:val="left"/>
            </w:pPr>
            <w:r>
              <w:rPr>
                <w:rFonts w:eastAsia="SimSun"/>
                <w:color w:val="000000"/>
                <w:kern w:val="2"/>
                <w:lang w:eastAsia="hi-IN" w:bidi="hi-IN"/>
              </w:rPr>
              <w:t>блокированная жилая застройка;</w:t>
            </w:r>
          </w:p>
        </w:tc>
        <w:tc>
          <w:tcPr>
            <w:tcW w:w="1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1FC" w:rsidRDefault="000C7370">
            <w:pPr>
              <w:widowControl w:val="0"/>
              <w:suppressLineNumbers/>
              <w:autoSpaceDE w:val="0"/>
              <w:ind w:firstLine="0"/>
              <w:jc w:val="center"/>
            </w:pPr>
            <w:r>
              <w:rPr>
                <w:rFonts w:eastAsia="SimSun"/>
                <w:color w:val="000000"/>
                <w:kern w:val="2"/>
                <w:lang w:eastAsia="hi-IN" w:bidi="hi-IN"/>
              </w:rPr>
              <w:t>2.3</w:t>
            </w:r>
          </w:p>
        </w:tc>
      </w:tr>
      <w:tr w:rsidR="000801FC">
        <w:tc>
          <w:tcPr>
            <w:tcW w:w="23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01FC" w:rsidRDefault="000801FC">
            <w:pPr>
              <w:snapToGrid w:val="0"/>
              <w:rPr>
                <w:color w:val="000000"/>
              </w:rPr>
            </w:pPr>
          </w:p>
        </w:tc>
        <w:tc>
          <w:tcPr>
            <w:tcW w:w="55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01FC" w:rsidRDefault="000C7370">
            <w:pPr>
              <w:widowControl w:val="0"/>
              <w:suppressLineNumbers/>
              <w:autoSpaceDE w:val="0"/>
              <w:ind w:firstLine="0"/>
            </w:pPr>
            <w:r>
              <w:rPr>
                <w:rFonts w:eastAsia="SimSun"/>
                <w:color w:val="000000"/>
                <w:kern w:val="2"/>
                <w:lang w:eastAsia="hi-IN" w:bidi="hi-IN"/>
              </w:rPr>
              <w:t>для ведения личного подсобного хозяйства (приусадебный земельный участок);</w:t>
            </w:r>
          </w:p>
        </w:tc>
        <w:tc>
          <w:tcPr>
            <w:tcW w:w="1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1FC" w:rsidRDefault="000C7370">
            <w:pPr>
              <w:widowControl w:val="0"/>
              <w:suppressLineNumbers/>
              <w:autoSpaceDE w:val="0"/>
              <w:ind w:firstLine="0"/>
              <w:jc w:val="center"/>
            </w:pPr>
            <w:r>
              <w:rPr>
                <w:rFonts w:eastAsia="SimSun"/>
                <w:color w:val="000000"/>
                <w:kern w:val="2"/>
                <w:lang w:eastAsia="hi-IN" w:bidi="hi-IN"/>
              </w:rPr>
              <w:t>2.2</w:t>
            </w:r>
          </w:p>
        </w:tc>
      </w:tr>
      <w:tr w:rsidR="000801FC">
        <w:tc>
          <w:tcPr>
            <w:tcW w:w="23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01FC" w:rsidRDefault="000801FC">
            <w:pPr>
              <w:snapToGrid w:val="0"/>
              <w:rPr>
                <w:color w:val="000000"/>
              </w:rPr>
            </w:pPr>
          </w:p>
        </w:tc>
        <w:tc>
          <w:tcPr>
            <w:tcW w:w="55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01FC" w:rsidRDefault="000C7370">
            <w:pPr>
              <w:tabs>
                <w:tab w:val="left" w:pos="6050"/>
              </w:tabs>
              <w:autoSpaceDE w:val="0"/>
              <w:ind w:right="57" w:firstLine="0"/>
              <w:jc w:val="left"/>
            </w:pPr>
            <w:r>
              <w:rPr>
                <w:rFonts w:eastAsia="SimSun"/>
                <w:color w:val="000000"/>
                <w:kern w:val="2"/>
                <w:lang w:eastAsia="hi-IN" w:bidi="hi-IN"/>
              </w:rPr>
              <w:t>хранение автотранспорта;</w:t>
            </w:r>
          </w:p>
        </w:tc>
        <w:tc>
          <w:tcPr>
            <w:tcW w:w="1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1FC" w:rsidRDefault="000C7370">
            <w:pPr>
              <w:suppressLineNumbers/>
              <w:tabs>
                <w:tab w:val="left" w:pos="6050"/>
              </w:tabs>
              <w:autoSpaceDE w:val="0"/>
              <w:ind w:firstLine="0"/>
              <w:jc w:val="center"/>
            </w:pPr>
            <w:r>
              <w:rPr>
                <w:rFonts w:eastAsia="SimSun"/>
                <w:color w:val="000000"/>
                <w:kern w:val="2"/>
                <w:lang w:eastAsia="hi-IN" w:bidi="hi-IN"/>
              </w:rPr>
              <w:t>2.7.1</w:t>
            </w:r>
          </w:p>
        </w:tc>
      </w:tr>
      <w:tr w:rsidR="000801FC">
        <w:tc>
          <w:tcPr>
            <w:tcW w:w="23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01FC" w:rsidRDefault="000801FC">
            <w:pPr>
              <w:snapToGrid w:val="0"/>
              <w:rPr>
                <w:color w:val="000000"/>
              </w:rPr>
            </w:pPr>
          </w:p>
        </w:tc>
        <w:tc>
          <w:tcPr>
            <w:tcW w:w="55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01FC" w:rsidRDefault="000C7370">
            <w:pPr>
              <w:widowControl w:val="0"/>
              <w:suppressLineNumbers/>
              <w:autoSpaceDE w:val="0"/>
              <w:ind w:firstLine="0"/>
              <w:jc w:val="left"/>
            </w:pPr>
            <w:r>
              <w:rPr>
                <w:rFonts w:eastAsia="Times New Roman"/>
                <w:color w:val="000000"/>
                <w:kern w:val="2"/>
                <w:lang w:eastAsia="ru-RU"/>
              </w:rPr>
              <w:t>земельные участки (территории) общего пользования;</w:t>
            </w:r>
          </w:p>
        </w:tc>
        <w:tc>
          <w:tcPr>
            <w:tcW w:w="1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1FC" w:rsidRDefault="000C7370">
            <w:pPr>
              <w:widowControl w:val="0"/>
              <w:suppressLineNumbers/>
              <w:autoSpaceDE w:val="0"/>
              <w:ind w:firstLine="0"/>
              <w:jc w:val="center"/>
            </w:pPr>
            <w:r>
              <w:rPr>
                <w:rFonts w:eastAsia="Times New Roman"/>
                <w:color w:val="000000"/>
                <w:kern w:val="2"/>
                <w:lang w:eastAsia="ru-RU"/>
              </w:rPr>
              <w:t xml:space="preserve">12.0 </w:t>
            </w:r>
          </w:p>
        </w:tc>
      </w:tr>
      <w:tr w:rsidR="000801FC">
        <w:tc>
          <w:tcPr>
            <w:tcW w:w="23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01FC" w:rsidRDefault="000801FC">
            <w:pPr>
              <w:snapToGrid w:val="0"/>
              <w:rPr>
                <w:color w:val="000000"/>
              </w:rPr>
            </w:pPr>
          </w:p>
        </w:tc>
        <w:tc>
          <w:tcPr>
            <w:tcW w:w="55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01FC" w:rsidRDefault="000C7370">
            <w:pPr>
              <w:widowControl w:val="0"/>
              <w:suppressLineNumbers/>
              <w:autoSpaceDE w:val="0"/>
              <w:ind w:firstLine="0"/>
              <w:jc w:val="left"/>
            </w:pPr>
            <w:r>
              <w:rPr>
                <w:rFonts w:eastAsia="SimSun"/>
                <w:color w:val="000000"/>
                <w:kern w:val="2"/>
                <w:lang w:eastAsia="hi-IN" w:bidi="hi-IN"/>
              </w:rPr>
              <w:t>коммунальное обслуживание</w:t>
            </w:r>
            <w:r>
              <w:rPr>
                <w:rFonts w:eastAsia="SimSun"/>
                <w:color w:val="000000"/>
                <w:kern w:val="2"/>
                <w:lang w:val="en-US" w:eastAsia="hi-IN" w:bidi="hi-IN"/>
              </w:rPr>
              <w:t>;</w:t>
            </w:r>
          </w:p>
        </w:tc>
        <w:tc>
          <w:tcPr>
            <w:tcW w:w="1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1FC" w:rsidRDefault="000C7370">
            <w:pPr>
              <w:widowControl w:val="0"/>
              <w:suppressLineNumbers/>
              <w:autoSpaceDE w:val="0"/>
              <w:ind w:firstLine="0"/>
              <w:jc w:val="center"/>
            </w:pPr>
            <w:r>
              <w:rPr>
                <w:rFonts w:cs="Calibri"/>
                <w:color w:val="000000"/>
              </w:rPr>
              <w:t>3.1</w:t>
            </w:r>
          </w:p>
        </w:tc>
      </w:tr>
      <w:tr w:rsidR="000801FC">
        <w:tc>
          <w:tcPr>
            <w:tcW w:w="23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01FC" w:rsidRDefault="000801FC">
            <w:pPr>
              <w:snapToGrid w:val="0"/>
              <w:rPr>
                <w:color w:val="000000"/>
              </w:rPr>
            </w:pPr>
          </w:p>
        </w:tc>
        <w:tc>
          <w:tcPr>
            <w:tcW w:w="55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01FC" w:rsidRDefault="000C7370">
            <w:pPr>
              <w:widowControl w:val="0"/>
              <w:suppressLineNumbers/>
              <w:autoSpaceDE w:val="0"/>
              <w:ind w:firstLine="0"/>
            </w:pPr>
            <w:r>
              <w:rPr>
                <w:rFonts w:eastAsia="SimSun"/>
                <w:color w:val="000000"/>
                <w:kern w:val="2"/>
                <w:lang w:eastAsia="hi-IN" w:bidi="hi-IN"/>
              </w:rPr>
              <w:t>социальное обслуживание;</w:t>
            </w:r>
          </w:p>
        </w:tc>
        <w:tc>
          <w:tcPr>
            <w:tcW w:w="1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1FC" w:rsidRDefault="000C7370">
            <w:pPr>
              <w:widowControl w:val="0"/>
              <w:suppressLineNumbers/>
              <w:autoSpaceDE w:val="0"/>
              <w:ind w:firstLine="0"/>
              <w:jc w:val="center"/>
            </w:pPr>
            <w:r>
              <w:rPr>
                <w:rFonts w:eastAsia="SimSun"/>
                <w:color w:val="000000"/>
                <w:kern w:val="2"/>
                <w:lang w:eastAsia="hi-IN" w:bidi="hi-IN"/>
              </w:rPr>
              <w:t>3.2</w:t>
            </w:r>
          </w:p>
        </w:tc>
      </w:tr>
      <w:tr w:rsidR="000801FC">
        <w:tc>
          <w:tcPr>
            <w:tcW w:w="23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01FC" w:rsidRDefault="000801FC">
            <w:pPr>
              <w:snapToGrid w:val="0"/>
              <w:rPr>
                <w:color w:val="000000"/>
              </w:rPr>
            </w:pPr>
          </w:p>
        </w:tc>
        <w:tc>
          <w:tcPr>
            <w:tcW w:w="55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01FC" w:rsidRDefault="000C7370">
            <w:pPr>
              <w:widowControl w:val="0"/>
              <w:suppressLineNumbers/>
              <w:autoSpaceDE w:val="0"/>
              <w:ind w:firstLine="0"/>
              <w:jc w:val="left"/>
            </w:pPr>
            <w:r>
              <w:rPr>
                <w:rFonts w:eastAsia="SimSun"/>
                <w:color w:val="000000"/>
                <w:kern w:val="2"/>
                <w:lang w:eastAsia="hi-IN" w:bidi="hi-IN"/>
              </w:rPr>
              <w:t>бытовое обслуживание;</w:t>
            </w:r>
          </w:p>
        </w:tc>
        <w:tc>
          <w:tcPr>
            <w:tcW w:w="1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1FC" w:rsidRDefault="000C7370">
            <w:pPr>
              <w:widowControl w:val="0"/>
              <w:suppressLineNumbers/>
              <w:autoSpaceDE w:val="0"/>
              <w:ind w:firstLine="0"/>
              <w:jc w:val="center"/>
            </w:pPr>
            <w:r>
              <w:rPr>
                <w:rFonts w:eastAsia="SimSun"/>
                <w:color w:val="000000"/>
                <w:kern w:val="2"/>
                <w:lang w:eastAsia="hi-IN" w:bidi="hi-IN"/>
              </w:rPr>
              <w:t>3.3</w:t>
            </w:r>
          </w:p>
        </w:tc>
      </w:tr>
      <w:tr w:rsidR="000801FC">
        <w:tc>
          <w:tcPr>
            <w:tcW w:w="23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01FC" w:rsidRDefault="000801FC">
            <w:pPr>
              <w:snapToGrid w:val="0"/>
              <w:rPr>
                <w:color w:val="000000"/>
              </w:rPr>
            </w:pPr>
          </w:p>
        </w:tc>
        <w:tc>
          <w:tcPr>
            <w:tcW w:w="55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01FC" w:rsidRDefault="000C7370">
            <w:pPr>
              <w:widowControl w:val="0"/>
              <w:autoSpaceDE w:val="0"/>
              <w:ind w:right="57" w:firstLine="0"/>
            </w:pPr>
            <w:r>
              <w:rPr>
                <w:rFonts w:eastAsia="Times New Roman"/>
                <w:color w:val="000000"/>
                <w:kern w:val="2"/>
                <w:lang w:eastAsia="ru-RU" w:bidi="hi-IN"/>
              </w:rPr>
              <w:t xml:space="preserve">здравоохранение; </w:t>
            </w:r>
          </w:p>
        </w:tc>
        <w:tc>
          <w:tcPr>
            <w:tcW w:w="1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1FC" w:rsidRDefault="000C7370">
            <w:pPr>
              <w:widowControl w:val="0"/>
              <w:suppressLineNumbers/>
              <w:autoSpaceDE w:val="0"/>
              <w:ind w:firstLine="0"/>
              <w:jc w:val="center"/>
            </w:pPr>
            <w:r>
              <w:rPr>
                <w:rFonts w:eastAsia="Times New Roman"/>
                <w:color w:val="000000"/>
                <w:kern w:val="2"/>
                <w:lang w:eastAsia="ru-RU" w:bidi="hi-IN"/>
              </w:rPr>
              <w:t>3.4</w:t>
            </w:r>
          </w:p>
        </w:tc>
      </w:tr>
      <w:tr w:rsidR="000801FC">
        <w:tc>
          <w:tcPr>
            <w:tcW w:w="23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01FC" w:rsidRDefault="000801FC">
            <w:pPr>
              <w:snapToGrid w:val="0"/>
              <w:rPr>
                <w:color w:val="000000"/>
              </w:rPr>
            </w:pPr>
          </w:p>
        </w:tc>
        <w:tc>
          <w:tcPr>
            <w:tcW w:w="55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01FC" w:rsidRDefault="000C7370">
            <w:pPr>
              <w:widowControl w:val="0"/>
              <w:suppressLineNumbers/>
              <w:autoSpaceDE w:val="0"/>
              <w:ind w:firstLine="0"/>
            </w:pPr>
            <w:r>
              <w:rPr>
                <w:rFonts w:eastAsia="Times New Roman"/>
                <w:color w:val="000000"/>
                <w:kern w:val="2"/>
                <w:lang w:eastAsia="ru-RU" w:bidi="hi-IN"/>
              </w:rPr>
              <w:t>дошкольное, начальное и среднее общее образование;</w:t>
            </w:r>
          </w:p>
        </w:tc>
        <w:tc>
          <w:tcPr>
            <w:tcW w:w="1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1FC" w:rsidRDefault="000C7370">
            <w:pPr>
              <w:widowControl w:val="0"/>
              <w:suppressLineNumbers/>
              <w:autoSpaceDE w:val="0"/>
              <w:ind w:firstLine="0"/>
              <w:jc w:val="center"/>
            </w:pPr>
            <w:r>
              <w:rPr>
                <w:rFonts w:eastAsia="Times New Roman"/>
                <w:color w:val="000000"/>
                <w:kern w:val="2"/>
                <w:lang w:eastAsia="ru-RU" w:bidi="hi-IN"/>
              </w:rPr>
              <w:t>3.5.1</w:t>
            </w:r>
          </w:p>
        </w:tc>
      </w:tr>
      <w:tr w:rsidR="000801FC">
        <w:tc>
          <w:tcPr>
            <w:tcW w:w="23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01FC" w:rsidRDefault="000801FC">
            <w:pPr>
              <w:snapToGrid w:val="0"/>
              <w:rPr>
                <w:color w:val="000000"/>
              </w:rPr>
            </w:pPr>
          </w:p>
        </w:tc>
        <w:tc>
          <w:tcPr>
            <w:tcW w:w="55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01FC" w:rsidRDefault="000C7370">
            <w:pPr>
              <w:widowControl w:val="0"/>
              <w:suppressLineNumbers/>
              <w:autoSpaceDE w:val="0"/>
              <w:ind w:firstLine="0"/>
              <w:jc w:val="left"/>
            </w:pPr>
            <w:r>
              <w:rPr>
                <w:rFonts w:eastAsia="Times New Roman"/>
                <w:color w:val="000000"/>
                <w:kern w:val="2"/>
                <w:lang w:eastAsia="ru-RU"/>
              </w:rPr>
              <w:t>культурное развитие;</w:t>
            </w:r>
          </w:p>
        </w:tc>
        <w:tc>
          <w:tcPr>
            <w:tcW w:w="1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1FC" w:rsidRDefault="000C7370">
            <w:pPr>
              <w:widowControl w:val="0"/>
              <w:suppressLineNumbers/>
              <w:autoSpaceDE w:val="0"/>
              <w:ind w:firstLine="0"/>
              <w:jc w:val="center"/>
            </w:pPr>
            <w:r>
              <w:rPr>
                <w:rFonts w:eastAsia="Times New Roman"/>
                <w:color w:val="000000"/>
                <w:kern w:val="2"/>
                <w:lang w:eastAsia="ru-RU"/>
              </w:rPr>
              <w:t>3.6</w:t>
            </w:r>
          </w:p>
        </w:tc>
      </w:tr>
      <w:tr w:rsidR="000801FC">
        <w:tc>
          <w:tcPr>
            <w:tcW w:w="23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01FC" w:rsidRDefault="000801FC">
            <w:pPr>
              <w:snapToGrid w:val="0"/>
              <w:rPr>
                <w:color w:val="000000"/>
              </w:rPr>
            </w:pPr>
          </w:p>
        </w:tc>
        <w:tc>
          <w:tcPr>
            <w:tcW w:w="55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01FC" w:rsidRDefault="000C7370">
            <w:pPr>
              <w:widowControl w:val="0"/>
              <w:suppressLineNumbers/>
              <w:autoSpaceDE w:val="0"/>
              <w:ind w:firstLine="0"/>
              <w:jc w:val="left"/>
            </w:pPr>
            <w:r>
              <w:rPr>
                <w:rFonts w:eastAsia="Times New Roman" w:cs="Tahoma"/>
                <w:color w:val="000000"/>
                <w:spacing w:val="-3"/>
                <w:w w:val="101"/>
                <w:lang w:eastAsia="ru-RU"/>
              </w:rPr>
              <w:t>государственное управление;</w:t>
            </w:r>
          </w:p>
        </w:tc>
        <w:tc>
          <w:tcPr>
            <w:tcW w:w="1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1FC" w:rsidRDefault="000C7370">
            <w:pPr>
              <w:widowControl w:val="0"/>
              <w:suppressLineNumbers/>
              <w:autoSpaceDE w:val="0"/>
              <w:ind w:firstLine="0"/>
              <w:jc w:val="center"/>
            </w:pPr>
            <w:r>
              <w:rPr>
                <w:rFonts w:eastAsia="Times New Roman" w:cs="Tahoma"/>
                <w:color w:val="000000"/>
                <w:spacing w:val="-3"/>
                <w:w w:val="101"/>
                <w:lang w:eastAsia="ru-RU"/>
              </w:rPr>
              <w:t>3.8.1</w:t>
            </w:r>
          </w:p>
        </w:tc>
      </w:tr>
      <w:tr w:rsidR="000801FC">
        <w:tc>
          <w:tcPr>
            <w:tcW w:w="23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01FC" w:rsidRDefault="000801FC">
            <w:pPr>
              <w:snapToGrid w:val="0"/>
              <w:rPr>
                <w:color w:val="000000"/>
              </w:rPr>
            </w:pPr>
          </w:p>
        </w:tc>
        <w:tc>
          <w:tcPr>
            <w:tcW w:w="55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01FC" w:rsidRDefault="000C7370">
            <w:pPr>
              <w:widowControl w:val="0"/>
              <w:suppressLineNumbers/>
              <w:autoSpaceDE w:val="0"/>
              <w:ind w:firstLine="0"/>
              <w:jc w:val="left"/>
            </w:pPr>
            <w:r>
              <w:rPr>
                <w:rFonts w:eastAsia="Times New Roman"/>
                <w:color w:val="000000"/>
                <w:kern w:val="2"/>
                <w:lang w:eastAsia="ru-RU"/>
              </w:rPr>
              <w:t>амбулаторное ветеринарное обслуживание;</w:t>
            </w:r>
          </w:p>
        </w:tc>
        <w:tc>
          <w:tcPr>
            <w:tcW w:w="1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1FC" w:rsidRDefault="000C7370">
            <w:pPr>
              <w:widowControl w:val="0"/>
              <w:suppressLineNumbers/>
              <w:autoSpaceDE w:val="0"/>
              <w:ind w:firstLine="0"/>
              <w:jc w:val="center"/>
            </w:pPr>
            <w:r>
              <w:rPr>
                <w:rFonts w:eastAsia="Times New Roman"/>
                <w:color w:val="000000"/>
                <w:kern w:val="2"/>
                <w:lang w:eastAsia="ru-RU"/>
              </w:rPr>
              <w:t>3.10.1</w:t>
            </w:r>
          </w:p>
        </w:tc>
      </w:tr>
      <w:tr w:rsidR="000801FC">
        <w:tc>
          <w:tcPr>
            <w:tcW w:w="23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01FC" w:rsidRDefault="000801FC">
            <w:pPr>
              <w:snapToGrid w:val="0"/>
              <w:rPr>
                <w:color w:val="000000"/>
              </w:rPr>
            </w:pPr>
          </w:p>
        </w:tc>
        <w:tc>
          <w:tcPr>
            <w:tcW w:w="55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01FC" w:rsidRDefault="000C7370">
            <w:pPr>
              <w:widowControl w:val="0"/>
              <w:suppressLineNumbers/>
              <w:autoSpaceDE w:val="0"/>
              <w:ind w:firstLine="0"/>
              <w:jc w:val="left"/>
            </w:pPr>
            <w:r>
              <w:rPr>
                <w:rFonts w:eastAsia="SimSun"/>
                <w:color w:val="000000"/>
                <w:kern w:val="2"/>
                <w:lang w:eastAsia="hi-IN" w:bidi="hi-IN"/>
              </w:rPr>
              <w:t>магазины;</w:t>
            </w:r>
          </w:p>
        </w:tc>
        <w:tc>
          <w:tcPr>
            <w:tcW w:w="1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1FC" w:rsidRDefault="000C7370">
            <w:pPr>
              <w:widowControl w:val="0"/>
              <w:suppressLineNumbers/>
              <w:autoSpaceDE w:val="0"/>
              <w:ind w:firstLine="0"/>
              <w:jc w:val="center"/>
            </w:pPr>
            <w:r>
              <w:rPr>
                <w:rFonts w:eastAsia="SimSun"/>
                <w:color w:val="000000"/>
                <w:kern w:val="2"/>
                <w:lang w:eastAsia="hi-IN" w:bidi="hi-IN"/>
              </w:rPr>
              <w:t>4.4</w:t>
            </w:r>
          </w:p>
        </w:tc>
      </w:tr>
      <w:tr w:rsidR="000801FC">
        <w:tc>
          <w:tcPr>
            <w:tcW w:w="23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01FC" w:rsidRDefault="000801FC">
            <w:pPr>
              <w:snapToGrid w:val="0"/>
              <w:rPr>
                <w:color w:val="000000"/>
              </w:rPr>
            </w:pPr>
          </w:p>
        </w:tc>
        <w:tc>
          <w:tcPr>
            <w:tcW w:w="55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01FC" w:rsidRDefault="000C7370">
            <w:pPr>
              <w:widowControl w:val="0"/>
              <w:suppressLineNumbers/>
              <w:autoSpaceDE w:val="0"/>
              <w:ind w:firstLine="0"/>
              <w:jc w:val="left"/>
            </w:pPr>
            <w:r>
              <w:rPr>
                <w:rFonts w:eastAsia="SimSun"/>
                <w:color w:val="000000"/>
                <w:kern w:val="2"/>
                <w:lang w:eastAsia="hi-IN" w:bidi="hi-IN"/>
              </w:rPr>
              <w:t>общественное питание;</w:t>
            </w:r>
          </w:p>
        </w:tc>
        <w:tc>
          <w:tcPr>
            <w:tcW w:w="1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1FC" w:rsidRDefault="000C7370">
            <w:pPr>
              <w:widowControl w:val="0"/>
              <w:suppressLineNumbers/>
              <w:autoSpaceDE w:val="0"/>
              <w:ind w:firstLine="0"/>
              <w:jc w:val="center"/>
            </w:pPr>
            <w:r>
              <w:rPr>
                <w:rFonts w:eastAsia="SimSun"/>
                <w:color w:val="000000"/>
                <w:kern w:val="2"/>
                <w:lang w:eastAsia="hi-IN" w:bidi="hi-IN"/>
              </w:rPr>
              <w:t>4.6</w:t>
            </w:r>
          </w:p>
        </w:tc>
      </w:tr>
      <w:tr w:rsidR="000801FC">
        <w:tc>
          <w:tcPr>
            <w:tcW w:w="23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01FC" w:rsidRDefault="000801FC">
            <w:pPr>
              <w:snapToGrid w:val="0"/>
              <w:rPr>
                <w:color w:val="000000"/>
              </w:rPr>
            </w:pPr>
          </w:p>
        </w:tc>
        <w:tc>
          <w:tcPr>
            <w:tcW w:w="55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01FC" w:rsidRDefault="000C7370">
            <w:pPr>
              <w:suppressLineNumbers/>
              <w:tabs>
                <w:tab w:val="left" w:pos="6050"/>
              </w:tabs>
              <w:autoSpaceDE w:val="0"/>
              <w:ind w:firstLine="0"/>
              <w:jc w:val="left"/>
            </w:pPr>
            <w:r>
              <w:rPr>
                <w:rFonts w:eastAsia="Times New Roman"/>
                <w:color w:val="000000"/>
                <w:kern w:val="2"/>
                <w:lang w:eastAsia="ru-RU" w:bidi="hi-IN"/>
              </w:rPr>
              <w:t>обеспечение занятий спортом в помещениях;</w:t>
            </w:r>
          </w:p>
        </w:tc>
        <w:tc>
          <w:tcPr>
            <w:tcW w:w="1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eastAsia="Times New Roman"/>
                <w:color w:val="000000"/>
                <w:kern w:val="2"/>
                <w:lang w:eastAsia="ru-RU" w:bidi="hi-IN"/>
              </w:rPr>
              <w:t>5.1.2</w:t>
            </w:r>
          </w:p>
        </w:tc>
      </w:tr>
      <w:tr w:rsidR="000801FC">
        <w:tc>
          <w:tcPr>
            <w:tcW w:w="23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01FC" w:rsidRDefault="000801FC">
            <w:pPr>
              <w:snapToGrid w:val="0"/>
              <w:rPr>
                <w:color w:val="000000"/>
              </w:rPr>
            </w:pPr>
          </w:p>
        </w:tc>
        <w:tc>
          <w:tcPr>
            <w:tcW w:w="55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01FC" w:rsidRDefault="000C7370">
            <w:pPr>
              <w:widowControl w:val="0"/>
              <w:suppressLineNumbers/>
              <w:autoSpaceDE w:val="0"/>
              <w:ind w:firstLine="0"/>
            </w:pPr>
            <w:r>
              <w:rPr>
                <w:rFonts w:eastAsia="Times New Roman"/>
                <w:color w:val="000000"/>
                <w:kern w:val="2"/>
                <w:lang w:eastAsia="ru-RU" w:bidi="hi-IN"/>
              </w:rPr>
              <w:t>площадки для занятий спортом;</w:t>
            </w:r>
          </w:p>
        </w:tc>
        <w:tc>
          <w:tcPr>
            <w:tcW w:w="1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1FC" w:rsidRDefault="000C7370">
            <w:pPr>
              <w:widowControl w:val="0"/>
              <w:suppressLineNumbers/>
              <w:autoSpaceDE w:val="0"/>
              <w:ind w:firstLine="0"/>
              <w:jc w:val="center"/>
            </w:pPr>
            <w:r>
              <w:rPr>
                <w:rFonts w:eastAsia="Times New Roman"/>
                <w:color w:val="000000"/>
                <w:kern w:val="2"/>
                <w:lang w:eastAsia="ru-RU" w:bidi="hi-IN"/>
              </w:rPr>
              <w:t>5.1.3</w:t>
            </w:r>
          </w:p>
        </w:tc>
      </w:tr>
      <w:tr w:rsidR="000801FC">
        <w:tc>
          <w:tcPr>
            <w:tcW w:w="23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01FC" w:rsidRDefault="000801FC">
            <w:pPr>
              <w:snapToGrid w:val="0"/>
              <w:rPr>
                <w:color w:val="000000"/>
              </w:rPr>
            </w:pPr>
          </w:p>
        </w:tc>
        <w:tc>
          <w:tcPr>
            <w:tcW w:w="55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01FC" w:rsidRDefault="000C7370">
            <w:pPr>
              <w:widowControl w:val="0"/>
              <w:suppressLineNumbers/>
              <w:autoSpaceDE w:val="0"/>
              <w:ind w:firstLine="0"/>
              <w:jc w:val="left"/>
            </w:pPr>
            <w:r>
              <w:rPr>
                <w:rFonts w:eastAsia="SimSun"/>
                <w:color w:val="000000"/>
                <w:kern w:val="2"/>
                <w:lang w:eastAsia="hi-IN" w:bidi="hi-IN"/>
              </w:rPr>
              <w:t>обеспечение внутреннего правопорядка;</w:t>
            </w:r>
          </w:p>
        </w:tc>
        <w:tc>
          <w:tcPr>
            <w:tcW w:w="1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1FC" w:rsidRDefault="000C7370">
            <w:pPr>
              <w:widowControl w:val="0"/>
              <w:suppressLineNumbers/>
              <w:autoSpaceDE w:val="0"/>
              <w:ind w:firstLine="0"/>
              <w:jc w:val="center"/>
            </w:pPr>
            <w:r>
              <w:rPr>
                <w:rFonts w:eastAsia="SimSun"/>
                <w:color w:val="000000"/>
                <w:kern w:val="2"/>
                <w:lang w:eastAsia="hi-IN" w:bidi="hi-IN"/>
              </w:rPr>
              <w:t>8.3</w:t>
            </w:r>
          </w:p>
        </w:tc>
      </w:tr>
      <w:tr w:rsidR="000801FC">
        <w:tc>
          <w:tcPr>
            <w:tcW w:w="23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01FC" w:rsidRDefault="000801FC">
            <w:pPr>
              <w:snapToGrid w:val="0"/>
              <w:rPr>
                <w:color w:val="000000"/>
              </w:rPr>
            </w:pPr>
          </w:p>
        </w:tc>
        <w:tc>
          <w:tcPr>
            <w:tcW w:w="55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01FC" w:rsidRDefault="000C7370">
            <w:pPr>
              <w:widowControl w:val="0"/>
              <w:suppressLineNumbers/>
              <w:autoSpaceDE w:val="0"/>
              <w:ind w:firstLine="0"/>
            </w:pPr>
            <w:r>
              <w:rPr>
                <w:rFonts w:eastAsia="SimSun"/>
                <w:color w:val="000000"/>
                <w:kern w:val="2"/>
                <w:lang w:eastAsia="hi-IN" w:bidi="hi-IN"/>
              </w:rPr>
              <w:t>ведение огородничества.</w:t>
            </w:r>
          </w:p>
        </w:tc>
        <w:tc>
          <w:tcPr>
            <w:tcW w:w="1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1FC" w:rsidRDefault="000C7370">
            <w:pPr>
              <w:widowControl w:val="0"/>
              <w:suppressLineNumbers/>
              <w:autoSpaceDE w:val="0"/>
              <w:ind w:firstLine="0"/>
              <w:jc w:val="center"/>
            </w:pPr>
            <w:r>
              <w:rPr>
                <w:rFonts w:eastAsia="SimSun"/>
                <w:color w:val="000000"/>
                <w:kern w:val="2"/>
                <w:lang w:eastAsia="hi-IN" w:bidi="hi-IN"/>
              </w:rPr>
              <w:t>13.1</w:t>
            </w:r>
          </w:p>
        </w:tc>
      </w:tr>
      <w:tr w:rsidR="000801FC">
        <w:tc>
          <w:tcPr>
            <w:tcW w:w="231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01FC" w:rsidRDefault="000C7370">
            <w:pPr>
              <w:pStyle w:val="afff3"/>
              <w:widowControl w:val="0"/>
              <w:ind w:firstLine="0"/>
              <w:jc w:val="left"/>
            </w:pPr>
            <w:r>
              <w:rPr>
                <w:color w:val="000000"/>
              </w:rPr>
              <w:t>Условно разрешенные виды использования</w:t>
            </w:r>
          </w:p>
        </w:tc>
        <w:tc>
          <w:tcPr>
            <w:tcW w:w="55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01FC" w:rsidRDefault="000C7370">
            <w:pPr>
              <w:widowControl w:val="0"/>
              <w:autoSpaceDE w:val="0"/>
              <w:ind w:firstLine="0"/>
              <w:jc w:val="left"/>
            </w:pPr>
            <w:r>
              <w:rPr>
                <w:rFonts w:eastAsia="SimSun"/>
                <w:color w:val="000000"/>
                <w:kern w:val="2"/>
                <w:lang w:eastAsia="hi-IN" w:bidi="hi-IN"/>
              </w:rPr>
              <w:t>малоэтажная многоквартирная жилая застройка;</w:t>
            </w:r>
          </w:p>
        </w:tc>
        <w:tc>
          <w:tcPr>
            <w:tcW w:w="1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1FC" w:rsidRDefault="000C7370">
            <w:pPr>
              <w:widowControl w:val="0"/>
              <w:suppressLineNumbers/>
              <w:autoSpaceDE w:val="0"/>
              <w:ind w:firstLine="0"/>
              <w:jc w:val="center"/>
            </w:pPr>
            <w:r>
              <w:rPr>
                <w:rFonts w:eastAsia="SimSun"/>
                <w:color w:val="000000"/>
                <w:kern w:val="2"/>
                <w:lang w:eastAsia="hi-IN" w:bidi="hi-IN"/>
              </w:rPr>
              <w:t>2.1.1</w:t>
            </w:r>
          </w:p>
        </w:tc>
      </w:tr>
      <w:tr w:rsidR="000801FC">
        <w:tc>
          <w:tcPr>
            <w:tcW w:w="23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01FC" w:rsidRDefault="000801FC">
            <w:pPr>
              <w:snapToGrid w:val="0"/>
              <w:rPr>
                <w:color w:val="000000"/>
              </w:rPr>
            </w:pPr>
          </w:p>
        </w:tc>
        <w:tc>
          <w:tcPr>
            <w:tcW w:w="55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01FC" w:rsidRDefault="000C7370">
            <w:pPr>
              <w:widowControl w:val="0"/>
              <w:autoSpaceDE w:val="0"/>
              <w:ind w:firstLine="0"/>
              <w:jc w:val="left"/>
            </w:pPr>
            <w:r>
              <w:rPr>
                <w:rFonts w:eastAsia="Times New Roman"/>
                <w:color w:val="000000"/>
                <w:kern w:val="2"/>
                <w:lang w:eastAsia="ru-RU"/>
              </w:rPr>
              <w:t>религиозное использование;</w:t>
            </w:r>
          </w:p>
        </w:tc>
        <w:tc>
          <w:tcPr>
            <w:tcW w:w="1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1FC" w:rsidRDefault="000C7370">
            <w:pPr>
              <w:widowControl w:val="0"/>
              <w:suppressLineNumbers/>
              <w:autoSpaceDE w:val="0"/>
              <w:ind w:firstLine="0"/>
              <w:jc w:val="center"/>
            </w:pPr>
            <w:r>
              <w:rPr>
                <w:rFonts w:eastAsia="Times New Roman"/>
                <w:color w:val="000000"/>
                <w:kern w:val="2"/>
                <w:lang w:eastAsia="ru-RU"/>
              </w:rPr>
              <w:t>3.7</w:t>
            </w:r>
          </w:p>
        </w:tc>
      </w:tr>
      <w:tr w:rsidR="000801FC">
        <w:tc>
          <w:tcPr>
            <w:tcW w:w="23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01FC" w:rsidRDefault="000801FC">
            <w:pPr>
              <w:snapToGrid w:val="0"/>
              <w:rPr>
                <w:color w:val="000000"/>
              </w:rPr>
            </w:pPr>
          </w:p>
        </w:tc>
        <w:tc>
          <w:tcPr>
            <w:tcW w:w="55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01FC" w:rsidRDefault="000C7370">
            <w:pPr>
              <w:widowControl w:val="0"/>
              <w:autoSpaceDE w:val="0"/>
              <w:ind w:firstLine="0"/>
            </w:pPr>
            <w:r>
              <w:rPr>
                <w:rFonts w:eastAsia="Times New Roman"/>
                <w:color w:val="000000"/>
                <w:kern w:val="2"/>
                <w:lang w:eastAsia="ru-RU"/>
              </w:rPr>
              <w:t xml:space="preserve">обеспечение деятельности в области </w:t>
            </w:r>
            <w:r w:rsidRPr="00CC286B">
              <w:rPr>
                <w:rFonts w:eastAsia="Times New Roman"/>
                <w:color w:val="000000"/>
                <w:kern w:val="2"/>
                <w:lang w:eastAsia="ru-RU"/>
              </w:rPr>
              <w:t>гидрометеорологии</w:t>
            </w:r>
            <w:r>
              <w:rPr>
                <w:rFonts w:eastAsia="Times New Roman"/>
                <w:color w:val="000000"/>
                <w:kern w:val="2"/>
                <w:lang w:eastAsia="ru-RU"/>
              </w:rPr>
              <w:t xml:space="preserve"> и смежных с ней областях;</w:t>
            </w:r>
          </w:p>
        </w:tc>
        <w:tc>
          <w:tcPr>
            <w:tcW w:w="1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1FC" w:rsidRDefault="000C7370">
            <w:pPr>
              <w:widowControl w:val="0"/>
              <w:suppressLineNumbers/>
              <w:autoSpaceDE w:val="0"/>
              <w:ind w:firstLine="0"/>
              <w:jc w:val="center"/>
            </w:pPr>
            <w:r>
              <w:rPr>
                <w:rFonts w:eastAsia="Times New Roman"/>
                <w:color w:val="000000"/>
                <w:kern w:val="2"/>
                <w:lang w:eastAsia="ru-RU"/>
              </w:rPr>
              <w:t>3.9.1</w:t>
            </w:r>
          </w:p>
        </w:tc>
      </w:tr>
      <w:tr w:rsidR="000801FC">
        <w:tc>
          <w:tcPr>
            <w:tcW w:w="23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01FC" w:rsidRDefault="000801FC">
            <w:pPr>
              <w:snapToGrid w:val="0"/>
              <w:rPr>
                <w:color w:val="000000"/>
              </w:rPr>
            </w:pPr>
          </w:p>
        </w:tc>
        <w:tc>
          <w:tcPr>
            <w:tcW w:w="55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01FC" w:rsidRDefault="000C7370">
            <w:pPr>
              <w:widowControl w:val="0"/>
              <w:autoSpaceDE w:val="0"/>
              <w:ind w:firstLine="0"/>
              <w:jc w:val="left"/>
            </w:pPr>
            <w:r>
              <w:rPr>
                <w:rFonts w:eastAsia="SimSun"/>
                <w:color w:val="000000"/>
                <w:kern w:val="2"/>
                <w:lang w:eastAsia="hi-IN" w:bidi="hi-IN"/>
              </w:rPr>
              <w:t>рынки;</w:t>
            </w:r>
          </w:p>
        </w:tc>
        <w:tc>
          <w:tcPr>
            <w:tcW w:w="1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1FC" w:rsidRDefault="000C7370">
            <w:pPr>
              <w:widowControl w:val="0"/>
              <w:suppressLineNumbers/>
              <w:autoSpaceDE w:val="0"/>
              <w:ind w:firstLine="0"/>
              <w:jc w:val="center"/>
            </w:pPr>
            <w:r>
              <w:rPr>
                <w:rFonts w:eastAsia="SimSun"/>
                <w:color w:val="000000"/>
                <w:kern w:val="2"/>
                <w:lang w:eastAsia="hi-IN" w:bidi="hi-IN"/>
              </w:rPr>
              <w:t>4.3</w:t>
            </w:r>
          </w:p>
        </w:tc>
      </w:tr>
      <w:tr w:rsidR="000801FC">
        <w:tc>
          <w:tcPr>
            <w:tcW w:w="23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01FC" w:rsidRDefault="000801FC">
            <w:pPr>
              <w:snapToGrid w:val="0"/>
              <w:rPr>
                <w:color w:val="000000"/>
              </w:rPr>
            </w:pPr>
          </w:p>
        </w:tc>
        <w:tc>
          <w:tcPr>
            <w:tcW w:w="55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01FC" w:rsidRDefault="000C7370">
            <w:pPr>
              <w:tabs>
                <w:tab w:val="left" w:pos="6050"/>
              </w:tabs>
              <w:autoSpaceDE w:val="0"/>
              <w:ind w:firstLine="0"/>
              <w:jc w:val="left"/>
            </w:pPr>
            <w:r>
              <w:rPr>
                <w:rFonts w:eastAsia="Times New Roman"/>
                <w:color w:val="000000"/>
                <w:kern w:val="2"/>
                <w:lang w:eastAsia="ar-SA"/>
              </w:rPr>
              <w:t>гостиничное обслуживание;</w:t>
            </w:r>
          </w:p>
        </w:tc>
        <w:tc>
          <w:tcPr>
            <w:tcW w:w="1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1FC" w:rsidRDefault="000C7370">
            <w:pPr>
              <w:suppressLineNumbers/>
              <w:tabs>
                <w:tab w:val="left" w:pos="6050"/>
              </w:tabs>
              <w:autoSpaceDE w:val="0"/>
              <w:ind w:firstLine="0"/>
              <w:jc w:val="center"/>
            </w:pPr>
            <w:r>
              <w:rPr>
                <w:rFonts w:eastAsia="Times New Roman"/>
                <w:color w:val="000000"/>
                <w:kern w:val="2"/>
                <w:lang w:eastAsia="ar-SA"/>
              </w:rPr>
              <w:t>4.7</w:t>
            </w:r>
          </w:p>
        </w:tc>
      </w:tr>
      <w:tr w:rsidR="000801FC">
        <w:tc>
          <w:tcPr>
            <w:tcW w:w="23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01FC" w:rsidRDefault="000801FC">
            <w:pPr>
              <w:snapToGrid w:val="0"/>
              <w:rPr>
                <w:color w:val="000000"/>
              </w:rPr>
            </w:pPr>
          </w:p>
        </w:tc>
        <w:tc>
          <w:tcPr>
            <w:tcW w:w="55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01FC" w:rsidRDefault="000C7370">
            <w:pPr>
              <w:tabs>
                <w:tab w:val="left" w:pos="6050"/>
              </w:tabs>
              <w:autoSpaceDE w:val="0"/>
              <w:ind w:firstLine="0"/>
              <w:jc w:val="left"/>
            </w:pPr>
            <w:r>
              <w:rPr>
                <w:rFonts w:eastAsia="Times New Roman"/>
                <w:color w:val="000000"/>
                <w:kern w:val="2"/>
                <w:lang w:eastAsia="ar-SA"/>
              </w:rPr>
              <w:t>объекты дорожного сервиса.</w:t>
            </w:r>
          </w:p>
        </w:tc>
        <w:tc>
          <w:tcPr>
            <w:tcW w:w="1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1FC" w:rsidRDefault="000C7370">
            <w:pPr>
              <w:suppressLineNumbers/>
              <w:tabs>
                <w:tab w:val="left" w:pos="6050"/>
              </w:tabs>
              <w:autoSpaceDE w:val="0"/>
              <w:ind w:firstLine="0"/>
              <w:jc w:val="center"/>
            </w:pPr>
            <w:r>
              <w:rPr>
                <w:rFonts w:eastAsia="Times New Roman"/>
                <w:color w:val="000000"/>
                <w:kern w:val="2"/>
                <w:lang w:eastAsia="ru-RU"/>
              </w:rPr>
              <w:t xml:space="preserve">4.9.1 </w:t>
            </w:r>
          </w:p>
        </w:tc>
      </w:tr>
      <w:tr w:rsidR="000801FC">
        <w:tc>
          <w:tcPr>
            <w:tcW w:w="23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01FC" w:rsidRDefault="000C7370">
            <w:pPr>
              <w:pStyle w:val="afff3"/>
              <w:widowControl w:val="0"/>
              <w:ind w:firstLine="0"/>
              <w:jc w:val="left"/>
            </w:pPr>
            <w:r>
              <w:rPr>
                <w:color w:val="000000"/>
              </w:rPr>
              <w:t>Вспомогательные</w:t>
            </w:r>
          </w:p>
          <w:p w:rsidR="000801FC" w:rsidRDefault="000C7370">
            <w:pPr>
              <w:pStyle w:val="afff3"/>
              <w:widowControl w:val="0"/>
              <w:ind w:firstLine="0"/>
              <w:jc w:val="left"/>
            </w:pPr>
            <w:r>
              <w:rPr>
                <w:color w:val="000000"/>
              </w:rPr>
              <w:t>виды разрешенного использования</w:t>
            </w:r>
          </w:p>
        </w:tc>
        <w:tc>
          <w:tcPr>
            <w:tcW w:w="55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01FC" w:rsidRDefault="000C7370">
            <w:pPr>
              <w:tabs>
                <w:tab w:val="left" w:pos="6050"/>
              </w:tabs>
              <w:autoSpaceDE w:val="0"/>
              <w:ind w:firstLine="0"/>
              <w:jc w:val="left"/>
            </w:pPr>
            <w:r>
              <w:rPr>
                <w:color w:val="000000"/>
                <w:kern w:val="2"/>
              </w:rPr>
              <w:t>предоставление коммунальных услуг.</w:t>
            </w:r>
          </w:p>
        </w:tc>
        <w:tc>
          <w:tcPr>
            <w:tcW w:w="1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1FC" w:rsidRDefault="000C7370">
            <w:pPr>
              <w:suppressLineNumbers/>
              <w:tabs>
                <w:tab w:val="left" w:pos="6050"/>
              </w:tabs>
              <w:autoSpaceDE w:val="0"/>
              <w:ind w:firstLine="0"/>
              <w:jc w:val="center"/>
            </w:pPr>
            <w:r>
              <w:rPr>
                <w:color w:val="000000"/>
                <w:kern w:val="2"/>
              </w:rPr>
              <w:t>3.1.1</w:t>
            </w:r>
          </w:p>
        </w:tc>
      </w:tr>
    </w:tbl>
    <w:p w:rsidR="000801FC" w:rsidRDefault="000801FC">
      <w:pPr>
        <w:pStyle w:val="af8"/>
        <w:widowControl/>
        <w:tabs>
          <w:tab w:val="left" w:pos="6050"/>
        </w:tabs>
        <w:autoSpaceDE w:val="0"/>
        <w:ind w:firstLine="680"/>
      </w:pPr>
    </w:p>
    <w:p w:rsidR="000801FC" w:rsidRDefault="000C7370">
      <w:pPr>
        <w:pStyle w:val="af8"/>
        <w:widowControl/>
        <w:tabs>
          <w:tab w:val="left" w:pos="6050"/>
        </w:tabs>
        <w:autoSpaceDE w:val="0"/>
        <w:ind w:firstLine="680"/>
      </w:pPr>
      <w:r>
        <w:rPr>
          <w:rFonts w:eastAsia="Times New Roman"/>
          <w:color w:val="000000"/>
          <w:kern w:val="2"/>
          <w:sz w:val="28"/>
          <w:szCs w:val="28"/>
          <w:lang w:val="ru-RU" w:eastAsia="ru-RU"/>
        </w:rPr>
        <w:t xml:space="preserve">3. Предельные размеры земельных участков, </w:t>
      </w:r>
      <w:r>
        <w:rPr>
          <w:rFonts w:eastAsia="Times New Roman"/>
          <w:color w:val="000000"/>
          <w:sz w:val="28"/>
          <w:szCs w:val="28"/>
          <w:lang w:val="ru-RU" w:eastAsia="ru-RU"/>
        </w:rPr>
        <w:t>в том числе их площадь</w:t>
      </w:r>
      <w:r>
        <w:rPr>
          <w:rFonts w:eastAsia="Times New Roman"/>
          <w:color w:val="000000"/>
          <w:kern w:val="2"/>
          <w:sz w:val="28"/>
          <w:szCs w:val="28"/>
          <w:lang w:val="ru-RU" w:eastAsia="ru-RU"/>
        </w:rPr>
        <w:t xml:space="preserve"> и предельные параметры разрешенного строительства, реконструкции объектов капитального строительства в </w:t>
      </w:r>
      <w:r>
        <w:rPr>
          <w:rFonts w:eastAsia="XO Thames"/>
          <w:color w:val="000000"/>
          <w:sz w:val="28"/>
          <w:szCs w:val="28"/>
          <w:lang w:val="ru-RU" w:eastAsia="ru-RU"/>
        </w:rPr>
        <w:t>жилых зонах</w:t>
      </w:r>
      <w:r>
        <w:rPr>
          <w:rFonts w:eastAsia="Times New Roman"/>
          <w:color w:val="000000"/>
          <w:kern w:val="2"/>
          <w:sz w:val="28"/>
          <w:szCs w:val="28"/>
          <w:lang w:val="ru-RU" w:eastAsia="ru-RU"/>
        </w:rPr>
        <w:t xml:space="preserve"> представлены в таблице ниже.</w:t>
      </w:r>
    </w:p>
    <w:p w:rsidR="000801FC" w:rsidRDefault="000801FC">
      <w:pPr>
        <w:pStyle w:val="af8"/>
        <w:widowControl/>
        <w:tabs>
          <w:tab w:val="left" w:pos="6050"/>
        </w:tabs>
        <w:autoSpaceDE w:val="0"/>
        <w:ind w:firstLine="680"/>
        <w:rPr>
          <w:color w:val="FF0000"/>
        </w:rPr>
      </w:pPr>
    </w:p>
    <w:tbl>
      <w:tblPr>
        <w:tblW w:w="0" w:type="auto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958"/>
        <w:gridCol w:w="623"/>
        <w:gridCol w:w="656"/>
        <w:gridCol w:w="707"/>
        <w:gridCol w:w="683"/>
        <w:gridCol w:w="790"/>
        <w:gridCol w:w="791"/>
        <w:gridCol w:w="1284"/>
        <w:gridCol w:w="1756"/>
        <w:gridCol w:w="1400"/>
      </w:tblGrid>
      <w:tr w:rsidR="000801FC">
        <w:trPr>
          <w:tblHeader/>
        </w:trPr>
        <w:tc>
          <w:tcPr>
            <w:tcW w:w="9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left="28" w:right="28" w:firstLine="0"/>
              <w:jc w:val="center"/>
            </w:pPr>
            <w:r>
              <w:rPr>
                <w:color w:val="000000"/>
              </w:rPr>
              <w:t>Код</w:t>
            </w:r>
          </w:p>
          <w:p w:rsidR="000801FC" w:rsidRDefault="000C7370">
            <w:pPr>
              <w:pStyle w:val="afff3"/>
              <w:widowControl w:val="0"/>
              <w:ind w:left="28" w:right="28" w:firstLine="0"/>
              <w:jc w:val="center"/>
            </w:pPr>
            <w:r>
              <w:rPr>
                <w:color w:val="000000"/>
              </w:rPr>
              <w:t>вида раз-</w:t>
            </w:r>
          </w:p>
          <w:p w:rsidR="000801FC" w:rsidRDefault="000C7370">
            <w:pPr>
              <w:pStyle w:val="afff3"/>
              <w:widowControl w:val="0"/>
              <w:ind w:left="28" w:right="28" w:firstLine="0"/>
              <w:jc w:val="center"/>
            </w:pPr>
            <w:proofErr w:type="gramStart"/>
            <w:r>
              <w:rPr>
                <w:color w:val="000000"/>
              </w:rPr>
              <w:t>решен-</w:t>
            </w:r>
            <w:proofErr w:type="spellStart"/>
            <w:r>
              <w:rPr>
                <w:color w:val="000000"/>
              </w:rPr>
              <w:t>ного</w:t>
            </w:r>
            <w:proofErr w:type="spellEnd"/>
            <w:proofErr w:type="gram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исполь-зования</w:t>
            </w:r>
            <w:proofErr w:type="spellEnd"/>
          </w:p>
        </w:tc>
        <w:tc>
          <w:tcPr>
            <w:tcW w:w="26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</w:rPr>
              <w:t xml:space="preserve">Размер </w:t>
            </w:r>
            <w:proofErr w:type="gramStart"/>
            <w:r>
              <w:rPr>
                <w:color w:val="000000"/>
              </w:rPr>
              <w:t>земельного</w:t>
            </w:r>
            <w:proofErr w:type="gramEnd"/>
          </w:p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color w:val="000000"/>
              </w:rPr>
              <w:t>участка (м)</w:t>
            </w:r>
          </w:p>
        </w:tc>
        <w:tc>
          <w:tcPr>
            <w:tcW w:w="15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color w:val="000000"/>
              </w:rPr>
              <w:t>Площадь земельного участка (</w:t>
            </w:r>
            <w:proofErr w:type="spellStart"/>
            <w:r>
              <w:rPr>
                <w:rFonts w:cs="Calibri"/>
                <w:color w:val="000000"/>
              </w:rPr>
              <w:t>кв</w:t>
            </w:r>
            <w:proofErr w:type="gramStart"/>
            <w:r>
              <w:rPr>
                <w:rFonts w:cs="Calibri"/>
                <w:color w:val="000000"/>
              </w:rPr>
              <w:t>.м</w:t>
            </w:r>
            <w:proofErr w:type="spellEnd"/>
            <w:proofErr w:type="gramEnd"/>
            <w:r>
              <w:rPr>
                <w:color w:val="000000"/>
              </w:rPr>
              <w:t>)</w:t>
            </w:r>
          </w:p>
        </w:tc>
        <w:tc>
          <w:tcPr>
            <w:tcW w:w="12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proofErr w:type="spellStart"/>
            <w:r>
              <w:rPr>
                <w:color w:val="000000"/>
              </w:rPr>
              <w:t>Минималь</w:t>
            </w:r>
            <w:proofErr w:type="spellEnd"/>
            <w:r>
              <w:rPr>
                <w:color w:val="000000"/>
              </w:rPr>
              <w:t>-</w:t>
            </w:r>
          </w:p>
          <w:p w:rsidR="000801FC" w:rsidRDefault="000C7370">
            <w:pPr>
              <w:pStyle w:val="afff3"/>
              <w:widowControl w:val="0"/>
              <w:ind w:firstLine="0"/>
              <w:jc w:val="center"/>
            </w:pPr>
            <w:proofErr w:type="spellStart"/>
            <w:r>
              <w:rPr>
                <w:color w:val="000000"/>
              </w:rPr>
              <w:t>ный</w:t>
            </w:r>
            <w:proofErr w:type="spellEnd"/>
            <w:r>
              <w:rPr>
                <w:color w:val="000000"/>
              </w:rPr>
              <w:t xml:space="preserve"> отступ</w:t>
            </w:r>
          </w:p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color w:val="000000"/>
              </w:rPr>
              <w:t>от границ земельного участка</w:t>
            </w:r>
          </w:p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color w:val="000000"/>
              </w:rPr>
              <w:t>(м)</w:t>
            </w:r>
          </w:p>
        </w:tc>
        <w:tc>
          <w:tcPr>
            <w:tcW w:w="17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color w:val="000000"/>
              </w:rPr>
              <w:t>Предельное количество этажей/</w:t>
            </w:r>
          </w:p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color w:val="000000"/>
              </w:rPr>
              <w:t>предельная высота зданий, строений, со</w:t>
            </w:r>
            <w:r w:rsidRPr="00CC286B">
              <w:rPr>
                <w:color w:val="000000"/>
              </w:rPr>
              <w:t>о</w:t>
            </w:r>
            <w:r>
              <w:rPr>
                <w:color w:val="000000"/>
              </w:rPr>
              <w:t>ружений (м)</w:t>
            </w: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1FC" w:rsidRDefault="000C7370">
            <w:pPr>
              <w:pStyle w:val="afff3"/>
              <w:widowControl w:val="0"/>
              <w:ind w:left="-28" w:firstLine="0"/>
              <w:jc w:val="center"/>
            </w:pPr>
            <w:proofErr w:type="spellStart"/>
            <w:proofErr w:type="gramStart"/>
            <w:r>
              <w:rPr>
                <w:color w:val="000000"/>
              </w:rPr>
              <w:t>Максималь-ный</w:t>
            </w:r>
            <w:proofErr w:type="spellEnd"/>
            <w:proofErr w:type="gramEnd"/>
            <w:r>
              <w:rPr>
                <w:color w:val="000000"/>
              </w:rPr>
              <w:t xml:space="preserve"> процент застройки в границах земельного участка</w:t>
            </w:r>
          </w:p>
          <w:p w:rsidR="000801FC" w:rsidRDefault="000C7370">
            <w:pPr>
              <w:pStyle w:val="afff3"/>
              <w:widowControl w:val="0"/>
              <w:ind w:left="-28" w:firstLine="0"/>
              <w:jc w:val="center"/>
            </w:pPr>
            <w:r>
              <w:rPr>
                <w:color w:val="000000"/>
              </w:rPr>
              <w:t>(%)</w:t>
            </w:r>
          </w:p>
        </w:tc>
      </w:tr>
      <w:tr w:rsidR="000801FC">
        <w:trPr>
          <w:trHeight w:hRule="exact" w:val="567"/>
          <w:tblHeader/>
        </w:trPr>
        <w:tc>
          <w:tcPr>
            <w:tcW w:w="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801FC">
            <w:pPr>
              <w:snapToGrid w:val="0"/>
              <w:rPr>
                <w:color w:val="000000"/>
              </w:rPr>
            </w:pPr>
          </w:p>
        </w:tc>
        <w:tc>
          <w:tcPr>
            <w:tcW w:w="127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Длина</w:t>
            </w:r>
          </w:p>
        </w:tc>
        <w:tc>
          <w:tcPr>
            <w:tcW w:w="139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Ширина</w:t>
            </w:r>
          </w:p>
        </w:tc>
        <w:tc>
          <w:tcPr>
            <w:tcW w:w="79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color w:val="000000"/>
              </w:rPr>
              <w:t>Мин.</w:t>
            </w:r>
          </w:p>
        </w:tc>
        <w:tc>
          <w:tcPr>
            <w:tcW w:w="79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color w:val="000000"/>
              </w:rPr>
              <w:t>Макс.</w:t>
            </w:r>
          </w:p>
        </w:tc>
        <w:tc>
          <w:tcPr>
            <w:tcW w:w="1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01FC" w:rsidRDefault="000801FC">
            <w:pPr>
              <w:snapToGrid w:val="0"/>
              <w:rPr>
                <w:color w:val="000000"/>
              </w:rPr>
            </w:pPr>
          </w:p>
        </w:tc>
        <w:tc>
          <w:tcPr>
            <w:tcW w:w="1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801FC">
            <w:pPr>
              <w:snapToGrid w:val="0"/>
              <w:rPr>
                <w:color w:val="000000"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1FC" w:rsidRDefault="000801FC">
            <w:pPr>
              <w:snapToGrid w:val="0"/>
              <w:rPr>
                <w:color w:val="000000"/>
              </w:rPr>
            </w:pPr>
          </w:p>
        </w:tc>
      </w:tr>
      <w:tr w:rsidR="000801FC">
        <w:trPr>
          <w:trHeight w:hRule="exact" w:val="567"/>
          <w:tblHeader/>
        </w:trPr>
        <w:tc>
          <w:tcPr>
            <w:tcW w:w="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801FC">
            <w:pPr>
              <w:snapToGrid w:val="0"/>
              <w:rPr>
                <w:color w:val="000000"/>
              </w:rPr>
            </w:pPr>
          </w:p>
        </w:tc>
        <w:tc>
          <w:tcPr>
            <w:tcW w:w="6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Мин.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Макс.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Мин.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Макс.</w:t>
            </w:r>
          </w:p>
        </w:tc>
        <w:tc>
          <w:tcPr>
            <w:tcW w:w="79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801FC">
            <w:pPr>
              <w:snapToGrid w:val="0"/>
              <w:rPr>
                <w:color w:val="000000"/>
              </w:rPr>
            </w:pPr>
          </w:p>
        </w:tc>
        <w:tc>
          <w:tcPr>
            <w:tcW w:w="7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801FC">
            <w:pPr>
              <w:snapToGrid w:val="0"/>
              <w:rPr>
                <w:color w:val="000000"/>
              </w:rPr>
            </w:pPr>
          </w:p>
        </w:tc>
        <w:tc>
          <w:tcPr>
            <w:tcW w:w="1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01FC" w:rsidRDefault="000801FC">
            <w:pPr>
              <w:snapToGrid w:val="0"/>
              <w:rPr>
                <w:color w:val="000000"/>
              </w:rPr>
            </w:pPr>
          </w:p>
        </w:tc>
        <w:tc>
          <w:tcPr>
            <w:tcW w:w="1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801FC">
            <w:pPr>
              <w:snapToGrid w:val="0"/>
              <w:rPr>
                <w:color w:val="000000"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1FC" w:rsidRDefault="000801FC">
            <w:pPr>
              <w:snapToGrid w:val="0"/>
              <w:rPr>
                <w:color w:val="000000"/>
              </w:rPr>
            </w:pPr>
          </w:p>
        </w:tc>
      </w:tr>
      <w:tr w:rsidR="000801FC">
        <w:trPr>
          <w:trHeight w:hRule="exact" w:val="283"/>
        </w:trPr>
        <w:tc>
          <w:tcPr>
            <w:tcW w:w="964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jc w:val="center"/>
            </w:pPr>
            <w:r>
              <w:rPr>
                <w:color w:val="000000"/>
              </w:rPr>
              <w:t xml:space="preserve">Основные </w:t>
            </w:r>
            <w:r>
              <w:rPr>
                <w:rFonts w:cs="Calibri"/>
                <w:color w:val="000000"/>
                <w:szCs w:val="22"/>
              </w:rPr>
              <w:t>виды разрешенного использования</w:t>
            </w:r>
          </w:p>
        </w:tc>
      </w:tr>
      <w:tr w:rsidR="000801FC">
        <w:trPr>
          <w:trHeight w:hRule="exact" w:val="283"/>
        </w:trPr>
        <w:tc>
          <w:tcPr>
            <w:tcW w:w="9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2.1</w:t>
            </w:r>
          </w:p>
        </w:tc>
        <w:tc>
          <w:tcPr>
            <w:tcW w:w="6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100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15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300</w:t>
            </w:r>
          </w:p>
        </w:tc>
        <w:tc>
          <w:tcPr>
            <w:tcW w:w="7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2500</w:t>
            </w:r>
          </w:p>
        </w:tc>
        <w:tc>
          <w:tcPr>
            <w:tcW w:w="12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17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color w:val="000000"/>
              </w:rPr>
              <w:t>3*/20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40</w:t>
            </w:r>
          </w:p>
        </w:tc>
      </w:tr>
      <w:tr w:rsidR="000801FC">
        <w:trPr>
          <w:trHeight w:hRule="exact" w:val="283"/>
        </w:trPr>
        <w:tc>
          <w:tcPr>
            <w:tcW w:w="9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2.2</w:t>
            </w:r>
          </w:p>
        </w:tc>
        <w:tc>
          <w:tcPr>
            <w:tcW w:w="6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100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15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500</w:t>
            </w:r>
          </w:p>
        </w:tc>
        <w:tc>
          <w:tcPr>
            <w:tcW w:w="7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5000</w:t>
            </w:r>
          </w:p>
        </w:tc>
        <w:tc>
          <w:tcPr>
            <w:tcW w:w="12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3</w:t>
            </w:r>
          </w:p>
        </w:tc>
        <w:tc>
          <w:tcPr>
            <w:tcW w:w="17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color w:val="000000"/>
              </w:rPr>
              <w:t>3*/20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40</w:t>
            </w:r>
          </w:p>
        </w:tc>
      </w:tr>
      <w:tr w:rsidR="000801FC">
        <w:trPr>
          <w:trHeight w:hRule="exact" w:val="283"/>
        </w:trPr>
        <w:tc>
          <w:tcPr>
            <w:tcW w:w="9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2.3</w:t>
            </w:r>
          </w:p>
        </w:tc>
        <w:tc>
          <w:tcPr>
            <w:tcW w:w="6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100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300</w:t>
            </w:r>
          </w:p>
        </w:tc>
        <w:tc>
          <w:tcPr>
            <w:tcW w:w="7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1500</w:t>
            </w:r>
          </w:p>
        </w:tc>
        <w:tc>
          <w:tcPr>
            <w:tcW w:w="12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3 (0)**</w:t>
            </w:r>
          </w:p>
        </w:tc>
        <w:tc>
          <w:tcPr>
            <w:tcW w:w="17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color w:val="000000"/>
              </w:rPr>
              <w:t>3*/20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40</w:t>
            </w:r>
          </w:p>
        </w:tc>
      </w:tr>
      <w:tr w:rsidR="000801FC">
        <w:trPr>
          <w:trHeight w:hRule="exact" w:val="283"/>
        </w:trPr>
        <w:tc>
          <w:tcPr>
            <w:tcW w:w="9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color w:val="000000"/>
              </w:rPr>
              <w:t>2.7.1</w:t>
            </w:r>
          </w:p>
        </w:tc>
        <w:tc>
          <w:tcPr>
            <w:tcW w:w="6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24</w:t>
            </w:r>
          </w:p>
        </w:tc>
        <w:tc>
          <w:tcPr>
            <w:tcW w:w="7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72</w:t>
            </w:r>
          </w:p>
        </w:tc>
        <w:tc>
          <w:tcPr>
            <w:tcW w:w="12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7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1*/НПУ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</w:tr>
      <w:tr w:rsidR="000801FC">
        <w:trPr>
          <w:trHeight w:hRule="exact" w:val="283"/>
        </w:trPr>
        <w:tc>
          <w:tcPr>
            <w:tcW w:w="9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color w:val="000000"/>
              </w:rPr>
              <w:t>3.1</w:t>
            </w:r>
          </w:p>
        </w:tc>
        <w:tc>
          <w:tcPr>
            <w:tcW w:w="6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2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7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</w:tr>
      <w:tr w:rsidR="000801FC">
        <w:trPr>
          <w:trHeight w:hRule="exact" w:val="283"/>
        </w:trPr>
        <w:tc>
          <w:tcPr>
            <w:tcW w:w="9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color w:val="000000"/>
              </w:rPr>
              <w:t>3.2</w:t>
            </w:r>
          </w:p>
        </w:tc>
        <w:tc>
          <w:tcPr>
            <w:tcW w:w="6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2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3</w:t>
            </w:r>
          </w:p>
        </w:tc>
        <w:tc>
          <w:tcPr>
            <w:tcW w:w="17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60</w:t>
            </w:r>
          </w:p>
        </w:tc>
      </w:tr>
      <w:tr w:rsidR="000801FC">
        <w:trPr>
          <w:trHeight w:hRule="exact" w:val="283"/>
        </w:trPr>
        <w:tc>
          <w:tcPr>
            <w:tcW w:w="9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color w:val="000000"/>
              </w:rPr>
              <w:t>3.3</w:t>
            </w:r>
          </w:p>
        </w:tc>
        <w:tc>
          <w:tcPr>
            <w:tcW w:w="6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2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3</w:t>
            </w:r>
          </w:p>
        </w:tc>
        <w:tc>
          <w:tcPr>
            <w:tcW w:w="17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3/20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60</w:t>
            </w:r>
          </w:p>
        </w:tc>
      </w:tr>
      <w:tr w:rsidR="000801FC">
        <w:trPr>
          <w:trHeight w:hRule="exact" w:val="283"/>
        </w:trPr>
        <w:tc>
          <w:tcPr>
            <w:tcW w:w="9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color w:val="000000"/>
              </w:rPr>
              <w:t>3.4</w:t>
            </w:r>
          </w:p>
        </w:tc>
        <w:tc>
          <w:tcPr>
            <w:tcW w:w="6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2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3</w:t>
            </w:r>
          </w:p>
        </w:tc>
        <w:tc>
          <w:tcPr>
            <w:tcW w:w="17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60</w:t>
            </w:r>
          </w:p>
        </w:tc>
      </w:tr>
      <w:tr w:rsidR="000801FC">
        <w:trPr>
          <w:trHeight w:hRule="exact" w:val="283"/>
        </w:trPr>
        <w:tc>
          <w:tcPr>
            <w:tcW w:w="9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color w:val="000000"/>
              </w:rPr>
              <w:t>3.5.1</w:t>
            </w:r>
          </w:p>
        </w:tc>
        <w:tc>
          <w:tcPr>
            <w:tcW w:w="6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2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3</w:t>
            </w:r>
          </w:p>
        </w:tc>
        <w:tc>
          <w:tcPr>
            <w:tcW w:w="17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60</w:t>
            </w:r>
          </w:p>
        </w:tc>
      </w:tr>
      <w:tr w:rsidR="000801FC">
        <w:trPr>
          <w:trHeight w:hRule="exact" w:val="283"/>
        </w:trPr>
        <w:tc>
          <w:tcPr>
            <w:tcW w:w="9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color w:val="000000"/>
              </w:rPr>
              <w:t>3.6</w:t>
            </w:r>
          </w:p>
        </w:tc>
        <w:tc>
          <w:tcPr>
            <w:tcW w:w="6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2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3</w:t>
            </w:r>
          </w:p>
        </w:tc>
        <w:tc>
          <w:tcPr>
            <w:tcW w:w="17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60</w:t>
            </w:r>
          </w:p>
        </w:tc>
      </w:tr>
      <w:tr w:rsidR="000801FC">
        <w:trPr>
          <w:trHeight w:hRule="exact" w:val="283"/>
        </w:trPr>
        <w:tc>
          <w:tcPr>
            <w:tcW w:w="9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color w:val="000000"/>
              </w:rPr>
              <w:t>3.8.1</w:t>
            </w:r>
          </w:p>
        </w:tc>
        <w:tc>
          <w:tcPr>
            <w:tcW w:w="6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2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3</w:t>
            </w:r>
          </w:p>
        </w:tc>
        <w:tc>
          <w:tcPr>
            <w:tcW w:w="17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60</w:t>
            </w:r>
          </w:p>
        </w:tc>
      </w:tr>
      <w:tr w:rsidR="000801FC">
        <w:trPr>
          <w:trHeight w:hRule="exact" w:val="283"/>
        </w:trPr>
        <w:tc>
          <w:tcPr>
            <w:tcW w:w="9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color w:val="000000"/>
              </w:rPr>
              <w:t>3.</w:t>
            </w:r>
            <w:r>
              <w:rPr>
                <w:color w:val="000000"/>
                <w:lang w:val="en-US"/>
              </w:rPr>
              <w:t>10</w:t>
            </w:r>
            <w:r>
              <w:rPr>
                <w:color w:val="000000"/>
              </w:rPr>
              <w:t>.1</w:t>
            </w:r>
          </w:p>
        </w:tc>
        <w:tc>
          <w:tcPr>
            <w:tcW w:w="6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2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3</w:t>
            </w:r>
          </w:p>
        </w:tc>
        <w:tc>
          <w:tcPr>
            <w:tcW w:w="17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60</w:t>
            </w:r>
          </w:p>
        </w:tc>
      </w:tr>
      <w:tr w:rsidR="000801FC">
        <w:trPr>
          <w:trHeight w:hRule="exact" w:val="283"/>
        </w:trPr>
        <w:tc>
          <w:tcPr>
            <w:tcW w:w="9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color w:val="000000"/>
              </w:rPr>
              <w:t>4.4</w:t>
            </w:r>
          </w:p>
        </w:tc>
        <w:tc>
          <w:tcPr>
            <w:tcW w:w="6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2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3</w:t>
            </w:r>
          </w:p>
        </w:tc>
        <w:tc>
          <w:tcPr>
            <w:tcW w:w="17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3/20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60</w:t>
            </w:r>
          </w:p>
        </w:tc>
      </w:tr>
      <w:tr w:rsidR="000801FC">
        <w:trPr>
          <w:trHeight w:hRule="exact" w:val="283"/>
        </w:trPr>
        <w:tc>
          <w:tcPr>
            <w:tcW w:w="9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color w:val="000000"/>
              </w:rPr>
              <w:t>4.6</w:t>
            </w:r>
          </w:p>
        </w:tc>
        <w:tc>
          <w:tcPr>
            <w:tcW w:w="6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2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3</w:t>
            </w:r>
          </w:p>
        </w:tc>
        <w:tc>
          <w:tcPr>
            <w:tcW w:w="17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3/20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60</w:t>
            </w:r>
          </w:p>
        </w:tc>
      </w:tr>
      <w:tr w:rsidR="000801FC">
        <w:trPr>
          <w:trHeight w:hRule="exact" w:val="283"/>
        </w:trPr>
        <w:tc>
          <w:tcPr>
            <w:tcW w:w="9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color w:val="000000"/>
              </w:rPr>
              <w:t>5.1.2</w:t>
            </w:r>
          </w:p>
        </w:tc>
        <w:tc>
          <w:tcPr>
            <w:tcW w:w="6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2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3</w:t>
            </w:r>
          </w:p>
        </w:tc>
        <w:tc>
          <w:tcPr>
            <w:tcW w:w="17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60</w:t>
            </w:r>
          </w:p>
        </w:tc>
      </w:tr>
      <w:tr w:rsidR="000801FC">
        <w:trPr>
          <w:trHeight w:hRule="exact" w:val="283"/>
        </w:trPr>
        <w:tc>
          <w:tcPr>
            <w:tcW w:w="9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color w:val="000000"/>
              </w:rPr>
              <w:t>5.1.3</w:t>
            </w:r>
          </w:p>
        </w:tc>
        <w:tc>
          <w:tcPr>
            <w:tcW w:w="6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2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7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</w:tr>
      <w:tr w:rsidR="000801FC">
        <w:trPr>
          <w:trHeight w:hRule="exact" w:val="283"/>
        </w:trPr>
        <w:tc>
          <w:tcPr>
            <w:tcW w:w="9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color w:val="000000"/>
              </w:rPr>
              <w:t>8.3</w:t>
            </w:r>
          </w:p>
        </w:tc>
        <w:tc>
          <w:tcPr>
            <w:tcW w:w="6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2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3</w:t>
            </w:r>
          </w:p>
        </w:tc>
        <w:tc>
          <w:tcPr>
            <w:tcW w:w="17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60</w:t>
            </w:r>
          </w:p>
        </w:tc>
      </w:tr>
      <w:tr w:rsidR="000801FC">
        <w:trPr>
          <w:trHeight w:hRule="exact" w:val="283"/>
        </w:trPr>
        <w:tc>
          <w:tcPr>
            <w:tcW w:w="9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color w:val="000000"/>
              </w:rPr>
              <w:t>12.0</w:t>
            </w:r>
          </w:p>
        </w:tc>
        <w:tc>
          <w:tcPr>
            <w:tcW w:w="6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2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7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</w:tr>
      <w:tr w:rsidR="000801FC">
        <w:trPr>
          <w:trHeight w:hRule="exact" w:val="283"/>
        </w:trPr>
        <w:tc>
          <w:tcPr>
            <w:tcW w:w="9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color w:val="000000"/>
              </w:rPr>
              <w:t>13.1</w:t>
            </w:r>
          </w:p>
        </w:tc>
        <w:tc>
          <w:tcPr>
            <w:tcW w:w="6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2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7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</w:tr>
      <w:tr w:rsidR="000801FC">
        <w:trPr>
          <w:trHeight w:hRule="exact" w:val="283"/>
        </w:trPr>
        <w:tc>
          <w:tcPr>
            <w:tcW w:w="964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color w:val="000000"/>
              </w:rPr>
              <w:t>Условно разрешенные виды использования</w:t>
            </w:r>
          </w:p>
        </w:tc>
      </w:tr>
      <w:tr w:rsidR="000801FC">
        <w:trPr>
          <w:trHeight w:hRule="exact" w:val="283"/>
        </w:trPr>
        <w:tc>
          <w:tcPr>
            <w:tcW w:w="9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2.1.1</w:t>
            </w:r>
          </w:p>
        </w:tc>
        <w:tc>
          <w:tcPr>
            <w:tcW w:w="6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1000</w:t>
            </w:r>
          </w:p>
        </w:tc>
        <w:tc>
          <w:tcPr>
            <w:tcW w:w="7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2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3</w:t>
            </w:r>
          </w:p>
        </w:tc>
        <w:tc>
          <w:tcPr>
            <w:tcW w:w="17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4*/НПУ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60</w:t>
            </w:r>
          </w:p>
        </w:tc>
      </w:tr>
      <w:tr w:rsidR="000801FC">
        <w:trPr>
          <w:trHeight w:hRule="exact" w:val="283"/>
        </w:trPr>
        <w:tc>
          <w:tcPr>
            <w:tcW w:w="9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color w:val="000000"/>
              </w:rPr>
              <w:t>3.7</w:t>
            </w:r>
          </w:p>
        </w:tc>
        <w:tc>
          <w:tcPr>
            <w:tcW w:w="6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2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3</w:t>
            </w:r>
          </w:p>
        </w:tc>
        <w:tc>
          <w:tcPr>
            <w:tcW w:w="17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60</w:t>
            </w:r>
          </w:p>
        </w:tc>
      </w:tr>
      <w:tr w:rsidR="000801FC">
        <w:trPr>
          <w:trHeight w:hRule="exact" w:val="283"/>
        </w:trPr>
        <w:tc>
          <w:tcPr>
            <w:tcW w:w="9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3.9.1</w:t>
            </w:r>
          </w:p>
        </w:tc>
        <w:tc>
          <w:tcPr>
            <w:tcW w:w="6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1000</w:t>
            </w:r>
          </w:p>
        </w:tc>
        <w:tc>
          <w:tcPr>
            <w:tcW w:w="7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2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3</w:t>
            </w:r>
          </w:p>
        </w:tc>
        <w:tc>
          <w:tcPr>
            <w:tcW w:w="17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60</w:t>
            </w:r>
          </w:p>
        </w:tc>
      </w:tr>
      <w:tr w:rsidR="000801FC">
        <w:trPr>
          <w:trHeight w:hRule="exact" w:val="283"/>
        </w:trPr>
        <w:tc>
          <w:tcPr>
            <w:tcW w:w="9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color w:val="000000"/>
              </w:rPr>
              <w:t>4.3</w:t>
            </w:r>
          </w:p>
        </w:tc>
        <w:tc>
          <w:tcPr>
            <w:tcW w:w="6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2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7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60</w:t>
            </w:r>
          </w:p>
        </w:tc>
      </w:tr>
      <w:tr w:rsidR="000801FC">
        <w:trPr>
          <w:trHeight w:hRule="exact" w:val="283"/>
        </w:trPr>
        <w:tc>
          <w:tcPr>
            <w:tcW w:w="9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color w:val="000000"/>
              </w:rPr>
              <w:t>4.7</w:t>
            </w:r>
          </w:p>
        </w:tc>
        <w:tc>
          <w:tcPr>
            <w:tcW w:w="6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1000</w:t>
            </w:r>
          </w:p>
        </w:tc>
        <w:tc>
          <w:tcPr>
            <w:tcW w:w="7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2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3</w:t>
            </w:r>
          </w:p>
        </w:tc>
        <w:tc>
          <w:tcPr>
            <w:tcW w:w="17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3/20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60</w:t>
            </w:r>
          </w:p>
        </w:tc>
      </w:tr>
      <w:tr w:rsidR="000801FC">
        <w:trPr>
          <w:trHeight w:hRule="exact" w:val="283"/>
        </w:trPr>
        <w:tc>
          <w:tcPr>
            <w:tcW w:w="9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color w:val="000000"/>
              </w:rPr>
              <w:t>4.9.1</w:t>
            </w:r>
          </w:p>
        </w:tc>
        <w:tc>
          <w:tcPr>
            <w:tcW w:w="6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2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3</w:t>
            </w:r>
          </w:p>
        </w:tc>
        <w:tc>
          <w:tcPr>
            <w:tcW w:w="17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60</w:t>
            </w:r>
          </w:p>
        </w:tc>
      </w:tr>
      <w:tr w:rsidR="000801FC">
        <w:trPr>
          <w:trHeight w:hRule="exact" w:val="1787"/>
        </w:trPr>
        <w:tc>
          <w:tcPr>
            <w:tcW w:w="964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1FC" w:rsidRDefault="000C7370">
            <w:pPr>
              <w:pStyle w:val="afff3"/>
              <w:widowControl w:val="0"/>
              <w:ind w:left="57" w:right="57" w:firstLine="57"/>
            </w:pPr>
            <w:r>
              <w:rPr>
                <w:color w:val="000000"/>
              </w:rPr>
              <w:lastRenderedPageBreak/>
              <w:t xml:space="preserve">* </w:t>
            </w:r>
            <w:r>
              <w:rPr>
                <w:rFonts w:cs="Calibri"/>
                <w:color w:val="000000"/>
                <w:szCs w:val="22"/>
              </w:rPr>
              <w:t>При определении предельного количества этажей учитываются все надземные этажи, в том числе технические этажи, мансардные, а также цокольный этаж, если верх его перекрытия находится выше средней планировочной отметки земли не менее чем на 2 метра.</w:t>
            </w:r>
          </w:p>
          <w:p w:rsidR="000801FC" w:rsidRDefault="000C7370">
            <w:pPr>
              <w:pStyle w:val="af8"/>
              <w:suppressLineNumbers/>
              <w:ind w:left="57" w:right="57" w:firstLine="0"/>
            </w:pPr>
            <w:r>
              <w:rPr>
                <w:color w:val="000000"/>
              </w:rPr>
              <w:t xml:space="preserve">** </w:t>
            </w:r>
            <w:r>
              <w:rPr>
                <w:rFonts w:cs="Calibri"/>
                <w:color w:val="000000"/>
                <w:lang w:val="ru-RU"/>
              </w:rPr>
              <w:t>Минимальный отступ от границ земельного участка между соседними жилыми домами имеющими общие боковые стены без проемов - 0 м.</w:t>
            </w:r>
          </w:p>
        </w:tc>
      </w:tr>
    </w:tbl>
    <w:p w:rsidR="000801FC" w:rsidRDefault="000801FC">
      <w:pPr>
        <w:autoSpaceDE w:val="0"/>
        <w:ind w:firstLine="0"/>
        <w:jc w:val="left"/>
        <w:rPr>
          <w:rFonts w:eastAsia="SimSun"/>
          <w:color w:val="FF0000"/>
          <w:kern w:val="2"/>
          <w:sz w:val="28"/>
          <w:szCs w:val="28"/>
          <w:lang w:eastAsia="hi-IN" w:bidi="hi-IN"/>
        </w:rPr>
      </w:pPr>
    </w:p>
    <w:p w:rsidR="000801FC" w:rsidRDefault="000C7370">
      <w:pPr>
        <w:pStyle w:val="1"/>
        <w:tabs>
          <w:tab w:val="clear" w:pos="0"/>
        </w:tabs>
        <w:ind w:firstLine="680"/>
        <w:jc w:val="left"/>
      </w:pPr>
      <w:bookmarkStart w:id="15" w:name="__RefHeading___Toc13124_82376709"/>
      <w:bookmarkEnd w:id="15"/>
      <w:r>
        <w:rPr>
          <w:rFonts w:eastAsia="Times New Roman"/>
          <w:b/>
          <w:bCs/>
          <w:color w:val="000000"/>
          <w:lang w:val="ru-RU" w:eastAsia="ru-RU"/>
        </w:rPr>
        <w:t>Статья 11.</w:t>
      </w:r>
      <w:r>
        <w:rPr>
          <w:rFonts w:eastAsia="Times New Roman"/>
          <w:b/>
          <w:bCs/>
          <w:color w:val="000000"/>
          <w:spacing w:val="4"/>
          <w:shd w:val="clear" w:color="auto" w:fill="FFFFFF"/>
          <w:lang w:val="ru-RU" w:eastAsia="ru-RU"/>
        </w:rPr>
        <w:t>2</w:t>
      </w:r>
      <w:r>
        <w:rPr>
          <w:rFonts w:eastAsia="Times New Roman"/>
          <w:b/>
          <w:bCs/>
          <w:color w:val="000000"/>
          <w:lang w:val="ru-RU" w:eastAsia="ru-RU"/>
        </w:rPr>
        <w:t>.</w:t>
      </w:r>
      <w:r>
        <w:rPr>
          <w:b/>
          <w:bCs/>
          <w:color w:val="000000"/>
          <w:lang w:val="ru-RU"/>
        </w:rPr>
        <w:t xml:space="preserve"> Зона транспортной инфраструктуры (3.4)</w:t>
      </w:r>
    </w:p>
    <w:p w:rsidR="000801FC" w:rsidRDefault="000801FC">
      <w:pPr>
        <w:widowControl w:val="0"/>
        <w:tabs>
          <w:tab w:val="left" w:pos="851"/>
          <w:tab w:val="left" w:pos="1276"/>
        </w:tabs>
        <w:ind w:firstLine="737"/>
        <w:rPr>
          <w:rFonts w:eastAsia="Times New Roman"/>
          <w:color w:val="000000"/>
          <w:sz w:val="22"/>
          <w:szCs w:val="22"/>
        </w:rPr>
      </w:pPr>
    </w:p>
    <w:p w:rsidR="000801FC" w:rsidRDefault="000C7370">
      <w:pPr>
        <w:pStyle w:val="af8"/>
        <w:widowControl/>
        <w:tabs>
          <w:tab w:val="left" w:pos="851"/>
          <w:tab w:val="left" w:pos="1276"/>
        </w:tabs>
        <w:ind w:firstLine="737"/>
        <w:textAlignment w:val="baseline"/>
      </w:pPr>
      <w:r>
        <w:rPr>
          <w:rFonts w:eastAsia="Times New Roman"/>
          <w:color w:val="000000"/>
          <w:kern w:val="2"/>
          <w:sz w:val="28"/>
          <w:szCs w:val="28"/>
          <w:shd w:val="clear" w:color="auto" w:fill="FFFFFF"/>
          <w:lang w:val="ru-RU"/>
        </w:rPr>
        <w:t>1. Зона транспортной инфраструктуры предназначена для размещения автомобильного транспорта, объектов дорожного сервиса и улично-дорожной сети.</w:t>
      </w:r>
    </w:p>
    <w:p w:rsidR="000801FC" w:rsidRDefault="000C7370">
      <w:pPr>
        <w:pStyle w:val="af8"/>
        <w:widowControl/>
        <w:tabs>
          <w:tab w:val="left" w:pos="851"/>
          <w:tab w:val="left" w:pos="1276"/>
        </w:tabs>
        <w:ind w:firstLine="737"/>
        <w:textAlignment w:val="baseline"/>
      </w:pPr>
      <w:r>
        <w:rPr>
          <w:rFonts w:eastAsia="Times New Roman"/>
          <w:color w:val="000000"/>
          <w:kern w:val="2"/>
          <w:sz w:val="28"/>
          <w:szCs w:val="28"/>
          <w:shd w:val="clear" w:color="auto" w:fill="FFFFFF"/>
          <w:lang w:val="ru-RU" w:eastAsia="ru-RU"/>
        </w:rPr>
        <w:t>2. Виды разрешенного использования земельных участков и объектов капитального строительства в зоне транспортной инфраструктуры</w:t>
      </w:r>
      <w:r>
        <w:rPr>
          <w:rFonts w:eastAsia="Times New Roman"/>
          <w:color w:val="000000"/>
          <w:kern w:val="2"/>
          <w:sz w:val="28"/>
          <w:szCs w:val="28"/>
          <w:shd w:val="clear" w:color="auto" w:fill="FFFFFF"/>
          <w:lang w:val="ru-RU"/>
        </w:rPr>
        <w:t xml:space="preserve"> представлены в таблице ниже.</w:t>
      </w:r>
    </w:p>
    <w:p w:rsidR="000801FC" w:rsidRDefault="000801FC">
      <w:pPr>
        <w:pStyle w:val="af8"/>
        <w:widowControl/>
        <w:tabs>
          <w:tab w:val="left" w:pos="851"/>
          <w:tab w:val="left" w:pos="1276"/>
        </w:tabs>
        <w:ind w:firstLine="737"/>
        <w:textAlignment w:val="baseline"/>
        <w:rPr>
          <w:rFonts w:eastAsia="Times New Roman"/>
          <w:color w:val="FF0000"/>
          <w:kern w:val="2"/>
          <w:sz w:val="28"/>
          <w:szCs w:val="28"/>
          <w:shd w:val="clear" w:color="auto" w:fill="FFFFFF"/>
          <w:lang w:val="ru-RU" w:eastAsia="ar-SA"/>
        </w:rPr>
      </w:pPr>
    </w:p>
    <w:tbl>
      <w:tblPr>
        <w:tblW w:w="0" w:type="auto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2311"/>
        <w:gridCol w:w="5555"/>
        <w:gridCol w:w="1782"/>
      </w:tblGrid>
      <w:tr w:rsidR="000801FC">
        <w:trPr>
          <w:tblHeader/>
        </w:trPr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color w:val="000000"/>
              </w:rPr>
              <w:t>Вид разрешенного использования</w:t>
            </w:r>
          </w:p>
        </w:tc>
        <w:tc>
          <w:tcPr>
            <w:tcW w:w="5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color w:val="000000"/>
              </w:rPr>
              <w:t>Наименование вида</w:t>
            </w:r>
          </w:p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color w:val="000000"/>
              </w:rPr>
              <w:t>разрешенного использования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color w:val="000000"/>
              </w:rPr>
              <w:t>Код вида разрешенного использования</w:t>
            </w:r>
          </w:p>
        </w:tc>
      </w:tr>
      <w:tr w:rsidR="000801FC">
        <w:tc>
          <w:tcPr>
            <w:tcW w:w="231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01FC" w:rsidRDefault="000C7370">
            <w:pPr>
              <w:pStyle w:val="afff3"/>
              <w:widowControl w:val="0"/>
              <w:ind w:firstLine="0"/>
              <w:jc w:val="left"/>
            </w:pPr>
            <w:r>
              <w:rPr>
                <w:color w:val="000000"/>
              </w:rPr>
              <w:t>Основные виды разрешенного использования</w:t>
            </w:r>
          </w:p>
        </w:tc>
        <w:tc>
          <w:tcPr>
            <w:tcW w:w="5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01FC" w:rsidRDefault="000C7370">
            <w:pPr>
              <w:widowControl w:val="0"/>
              <w:ind w:left="57" w:firstLine="0"/>
              <w:jc w:val="left"/>
            </w:pPr>
            <w:r>
              <w:rPr>
                <w:rFonts w:eastAsia="SimSun"/>
                <w:color w:val="000000"/>
                <w:kern w:val="2"/>
                <w:lang w:eastAsia="hi-IN" w:bidi="hi-IN"/>
              </w:rPr>
              <w:t>автомобильный транспорт;</w:t>
            </w:r>
          </w:p>
        </w:tc>
        <w:tc>
          <w:tcPr>
            <w:tcW w:w="1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1FC" w:rsidRDefault="000C7370">
            <w:pPr>
              <w:widowControl w:val="0"/>
              <w:suppressLineNumbers/>
              <w:ind w:firstLine="0"/>
              <w:jc w:val="center"/>
            </w:pPr>
            <w:r>
              <w:rPr>
                <w:rFonts w:eastAsia="SimSun"/>
                <w:color w:val="000000"/>
                <w:kern w:val="2"/>
                <w:lang w:eastAsia="hi-IN" w:bidi="hi-IN"/>
              </w:rPr>
              <w:t>7.2</w:t>
            </w:r>
          </w:p>
        </w:tc>
      </w:tr>
      <w:tr w:rsidR="000801FC">
        <w:tc>
          <w:tcPr>
            <w:tcW w:w="23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01FC" w:rsidRDefault="000801FC">
            <w:pPr>
              <w:snapToGrid w:val="0"/>
              <w:rPr>
                <w:color w:val="000000"/>
              </w:rPr>
            </w:pPr>
          </w:p>
        </w:tc>
        <w:tc>
          <w:tcPr>
            <w:tcW w:w="5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01FC" w:rsidRDefault="000C7370">
            <w:pPr>
              <w:widowControl w:val="0"/>
              <w:ind w:left="57" w:firstLine="0"/>
              <w:jc w:val="left"/>
            </w:pPr>
            <w:r>
              <w:rPr>
                <w:rFonts w:eastAsia="SimSun"/>
                <w:color w:val="000000"/>
                <w:kern w:val="2"/>
                <w:lang w:eastAsia="hi-IN" w:bidi="hi-IN"/>
              </w:rPr>
              <w:t>улично - дорожная сеть;</w:t>
            </w:r>
          </w:p>
        </w:tc>
        <w:tc>
          <w:tcPr>
            <w:tcW w:w="1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1FC" w:rsidRDefault="000C7370">
            <w:pPr>
              <w:widowControl w:val="0"/>
              <w:suppressLineNumbers/>
              <w:ind w:firstLine="0"/>
              <w:jc w:val="center"/>
            </w:pPr>
            <w:r>
              <w:rPr>
                <w:rFonts w:eastAsia="SimSun"/>
                <w:color w:val="000000"/>
                <w:kern w:val="2"/>
                <w:lang w:eastAsia="hi-IN" w:bidi="hi-IN"/>
              </w:rPr>
              <w:t>12.0.1</w:t>
            </w:r>
          </w:p>
        </w:tc>
      </w:tr>
      <w:tr w:rsidR="000801FC">
        <w:tc>
          <w:tcPr>
            <w:tcW w:w="23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01FC" w:rsidRDefault="000801FC">
            <w:pPr>
              <w:snapToGrid w:val="0"/>
              <w:rPr>
                <w:color w:val="000000"/>
              </w:rPr>
            </w:pPr>
          </w:p>
        </w:tc>
        <w:tc>
          <w:tcPr>
            <w:tcW w:w="5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01FC" w:rsidRDefault="000C7370">
            <w:pPr>
              <w:widowControl w:val="0"/>
              <w:ind w:left="57" w:firstLine="0"/>
              <w:jc w:val="left"/>
            </w:pPr>
            <w:r>
              <w:rPr>
                <w:rFonts w:eastAsia="SimSun"/>
                <w:color w:val="000000"/>
                <w:kern w:val="2"/>
                <w:lang w:eastAsia="hi-IN" w:bidi="hi-IN"/>
              </w:rPr>
              <w:t>объекты дорожного сервиса.</w:t>
            </w:r>
          </w:p>
        </w:tc>
        <w:tc>
          <w:tcPr>
            <w:tcW w:w="1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1FC" w:rsidRDefault="000C7370">
            <w:pPr>
              <w:widowControl w:val="0"/>
              <w:suppressLineNumbers/>
              <w:ind w:firstLine="0"/>
              <w:jc w:val="center"/>
            </w:pPr>
            <w:r>
              <w:rPr>
                <w:rFonts w:eastAsia="SimSun"/>
                <w:color w:val="000000"/>
                <w:kern w:val="2"/>
                <w:lang w:eastAsia="hi-IN" w:bidi="hi-IN"/>
              </w:rPr>
              <w:t>4.9.1</w:t>
            </w:r>
          </w:p>
        </w:tc>
      </w:tr>
      <w:tr w:rsidR="000801FC">
        <w:tc>
          <w:tcPr>
            <w:tcW w:w="23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01FC" w:rsidRDefault="000C7370">
            <w:pPr>
              <w:pStyle w:val="afff3"/>
              <w:widowControl w:val="0"/>
              <w:ind w:firstLine="0"/>
              <w:jc w:val="left"/>
            </w:pPr>
            <w:r>
              <w:rPr>
                <w:color w:val="000000"/>
              </w:rPr>
              <w:t>Условно разрешенные виды использования</w:t>
            </w:r>
          </w:p>
        </w:tc>
        <w:tc>
          <w:tcPr>
            <w:tcW w:w="5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01FC" w:rsidRDefault="000C7370">
            <w:pPr>
              <w:pStyle w:val="western"/>
              <w:widowControl w:val="0"/>
              <w:tabs>
                <w:tab w:val="left" w:pos="6050"/>
              </w:tabs>
              <w:autoSpaceDE w:val="0"/>
              <w:spacing w:before="0" w:after="0"/>
              <w:ind w:left="57" w:firstLine="0"/>
              <w:jc w:val="left"/>
            </w:pP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 xml:space="preserve">не подлежит установлению. </w:t>
            </w:r>
          </w:p>
        </w:tc>
        <w:tc>
          <w:tcPr>
            <w:tcW w:w="1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1FC" w:rsidRDefault="000C7370">
            <w:pPr>
              <w:pStyle w:val="afff3"/>
              <w:widowControl w:val="0"/>
              <w:ind w:left="57" w:firstLine="0"/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0801FC">
        <w:tc>
          <w:tcPr>
            <w:tcW w:w="23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01FC" w:rsidRDefault="000C7370">
            <w:pPr>
              <w:pStyle w:val="afff3"/>
              <w:widowControl w:val="0"/>
              <w:ind w:firstLine="0"/>
              <w:jc w:val="left"/>
            </w:pPr>
            <w:r>
              <w:rPr>
                <w:color w:val="000000"/>
              </w:rPr>
              <w:t>Вспомогательные</w:t>
            </w:r>
          </w:p>
          <w:p w:rsidR="000801FC" w:rsidRDefault="000C7370">
            <w:pPr>
              <w:pStyle w:val="afff3"/>
              <w:widowControl w:val="0"/>
              <w:ind w:firstLine="0"/>
              <w:jc w:val="left"/>
            </w:pPr>
            <w:r>
              <w:rPr>
                <w:color w:val="000000"/>
              </w:rPr>
              <w:t>виды разрешенного использования</w:t>
            </w:r>
          </w:p>
        </w:tc>
        <w:tc>
          <w:tcPr>
            <w:tcW w:w="5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01FC" w:rsidRDefault="000C7370">
            <w:pPr>
              <w:pStyle w:val="western"/>
              <w:widowControl w:val="0"/>
              <w:tabs>
                <w:tab w:val="left" w:pos="6050"/>
              </w:tabs>
              <w:autoSpaceDE w:val="0"/>
              <w:spacing w:before="0" w:after="0"/>
              <w:ind w:left="57" w:firstLine="0"/>
              <w:jc w:val="left"/>
            </w:pP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 xml:space="preserve">не подлежит установлению. </w:t>
            </w:r>
          </w:p>
        </w:tc>
        <w:tc>
          <w:tcPr>
            <w:tcW w:w="1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1FC" w:rsidRDefault="000C7370">
            <w:pPr>
              <w:pStyle w:val="afff3"/>
              <w:widowControl w:val="0"/>
              <w:ind w:left="57" w:firstLine="0"/>
              <w:jc w:val="center"/>
            </w:pPr>
            <w:r>
              <w:rPr>
                <w:color w:val="000000"/>
              </w:rPr>
              <w:t>-</w:t>
            </w:r>
          </w:p>
        </w:tc>
      </w:tr>
    </w:tbl>
    <w:p w:rsidR="000801FC" w:rsidRDefault="000801FC">
      <w:pPr>
        <w:tabs>
          <w:tab w:val="left" w:pos="851"/>
          <w:tab w:val="left" w:pos="1276"/>
        </w:tabs>
        <w:ind w:firstLine="737"/>
        <w:textAlignment w:val="baseline"/>
        <w:rPr>
          <w:rFonts w:eastAsia="Times New Roman"/>
          <w:color w:val="FF0000"/>
          <w:kern w:val="2"/>
          <w:sz w:val="28"/>
          <w:szCs w:val="28"/>
          <w:shd w:val="clear" w:color="auto" w:fill="FFFFFF"/>
          <w:lang w:eastAsia="ar-SA"/>
        </w:rPr>
      </w:pPr>
    </w:p>
    <w:p w:rsidR="000801FC" w:rsidRDefault="000C7370">
      <w:pPr>
        <w:pStyle w:val="af8"/>
        <w:widowControl/>
        <w:tabs>
          <w:tab w:val="left" w:pos="1134"/>
        </w:tabs>
        <w:autoSpaceDE w:val="0"/>
        <w:spacing w:line="252" w:lineRule="auto"/>
        <w:ind w:firstLine="680"/>
        <w:contextualSpacing/>
      </w:pPr>
      <w:r>
        <w:rPr>
          <w:rFonts w:eastAsia="Times New Roman"/>
          <w:color w:val="000000"/>
          <w:sz w:val="28"/>
          <w:szCs w:val="28"/>
          <w:lang w:eastAsia="ru-RU"/>
        </w:rPr>
        <w:t xml:space="preserve">3. Предельные размеры земельных участков, </w:t>
      </w:r>
      <w:r>
        <w:rPr>
          <w:rFonts w:eastAsia="Times New Roman"/>
          <w:color w:val="000000"/>
          <w:sz w:val="28"/>
          <w:szCs w:val="28"/>
          <w:lang w:val="ru-RU" w:eastAsia="ru-RU"/>
        </w:rPr>
        <w:t>в том числе их площадь</w:t>
      </w:r>
      <w:r>
        <w:rPr>
          <w:rFonts w:eastAsia="Times New Roman"/>
          <w:color w:val="000000"/>
          <w:sz w:val="28"/>
          <w:szCs w:val="28"/>
          <w:lang w:eastAsia="ru-RU"/>
        </w:rPr>
        <w:t xml:space="preserve"> и предельные параметры разрешенного строительства, реконструкции объектов капитального строительства в зоне транспортной инфраструктуры</w:t>
      </w:r>
      <w:r>
        <w:rPr>
          <w:rFonts w:eastAsia="Arial"/>
          <w:color w:val="000000"/>
          <w:sz w:val="28"/>
          <w:szCs w:val="28"/>
        </w:rPr>
        <w:t xml:space="preserve"> представлены в таблице ниже.</w:t>
      </w:r>
    </w:p>
    <w:p w:rsidR="000801FC" w:rsidRDefault="000801FC">
      <w:pPr>
        <w:pStyle w:val="af8"/>
        <w:widowControl/>
        <w:tabs>
          <w:tab w:val="left" w:pos="1134"/>
        </w:tabs>
        <w:autoSpaceDE w:val="0"/>
        <w:spacing w:line="252" w:lineRule="auto"/>
        <w:ind w:firstLine="680"/>
        <w:contextualSpacing/>
        <w:rPr>
          <w:color w:val="000000"/>
        </w:rPr>
      </w:pPr>
    </w:p>
    <w:tbl>
      <w:tblPr>
        <w:tblW w:w="0" w:type="auto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903"/>
        <w:gridCol w:w="675"/>
        <w:gridCol w:w="655"/>
        <w:gridCol w:w="706"/>
        <w:gridCol w:w="682"/>
        <w:gridCol w:w="789"/>
        <w:gridCol w:w="790"/>
        <w:gridCol w:w="1282"/>
        <w:gridCol w:w="1806"/>
        <w:gridCol w:w="1360"/>
      </w:tblGrid>
      <w:tr w:rsidR="000801FC">
        <w:trPr>
          <w:tblHeader/>
        </w:trPr>
        <w:tc>
          <w:tcPr>
            <w:tcW w:w="9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left="28" w:right="28" w:firstLine="0"/>
              <w:jc w:val="center"/>
            </w:pPr>
            <w:r>
              <w:rPr>
                <w:color w:val="000000"/>
              </w:rPr>
              <w:t>Код</w:t>
            </w:r>
          </w:p>
          <w:p w:rsidR="000801FC" w:rsidRDefault="000C7370">
            <w:pPr>
              <w:pStyle w:val="afff3"/>
              <w:widowControl w:val="0"/>
              <w:ind w:left="28" w:right="28" w:firstLine="0"/>
              <w:jc w:val="center"/>
            </w:pPr>
            <w:r>
              <w:rPr>
                <w:color w:val="000000"/>
              </w:rPr>
              <w:t>вида раз-</w:t>
            </w:r>
          </w:p>
          <w:p w:rsidR="000801FC" w:rsidRDefault="000C7370">
            <w:pPr>
              <w:pStyle w:val="afff3"/>
              <w:widowControl w:val="0"/>
              <w:ind w:left="28" w:right="28" w:firstLine="0"/>
              <w:jc w:val="center"/>
            </w:pPr>
            <w:proofErr w:type="gramStart"/>
            <w:r>
              <w:rPr>
                <w:color w:val="000000"/>
              </w:rPr>
              <w:t>решен-</w:t>
            </w:r>
            <w:proofErr w:type="spellStart"/>
            <w:r>
              <w:rPr>
                <w:color w:val="000000"/>
              </w:rPr>
              <w:t>ного</w:t>
            </w:r>
            <w:proofErr w:type="spellEnd"/>
            <w:proofErr w:type="gram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исполь-зования</w:t>
            </w:r>
            <w:proofErr w:type="spellEnd"/>
          </w:p>
        </w:tc>
        <w:tc>
          <w:tcPr>
            <w:tcW w:w="27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</w:rPr>
              <w:t xml:space="preserve">Размер </w:t>
            </w:r>
            <w:proofErr w:type="gramStart"/>
            <w:r>
              <w:rPr>
                <w:color w:val="000000"/>
              </w:rPr>
              <w:t>земельного</w:t>
            </w:r>
            <w:proofErr w:type="gramEnd"/>
          </w:p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color w:val="000000"/>
              </w:rPr>
              <w:t>участка (м)</w:t>
            </w:r>
          </w:p>
        </w:tc>
        <w:tc>
          <w:tcPr>
            <w:tcW w:w="1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color w:val="000000"/>
              </w:rPr>
              <w:t>Площадь земельного участка (</w:t>
            </w:r>
            <w:proofErr w:type="spellStart"/>
            <w:r>
              <w:rPr>
                <w:rFonts w:cs="Calibri"/>
                <w:color w:val="000000"/>
              </w:rPr>
              <w:t>кв</w:t>
            </w:r>
            <w:proofErr w:type="gramStart"/>
            <w:r>
              <w:rPr>
                <w:rFonts w:cs="Calibri"/>
                <w:color w:val="000000"/>
              </w:rPr>
              <w:t>.м</w:t>
            </w:r>
            <w:proofErr w:type="spellEnd"/>
            <w:proofErr w:type="gramEnd"/>
            <w:r>
              <w:rPr>
                <w:color w:val="000000"/>
              </w:rPr>
              <w:t>)</w:t>
            </w:r>
          </w:p>
        </w:tc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proofErr w:type="spellStart"/>
            <w:r>
              <w:rPr>
                <w:color w:val="000000"/>
              </w:rPr>
              <w:t>Минималь</w:t>
            </w:r>
            <w:proofErr w:type="spellEnd"/>
            <w:r>
              <w:rPr>
                <w:color w:val="000000"/>
              </w:rPr>
              <w:t>-</w:t>
            </w:r>
          </w:p>
          <w:p w:rsidR="000801FC" w:rsidRDefault="000C7370">
            <w:pPr>
              <w:pStyle w:val="afff3"/>
              <w:widowControl w:val="0"/>
              <w:ind w:firstLine="0"/>
              <w:jc w:val="center"/>
            </w:pPr>
            <w:proofErr w:type="spellStart"/>
            <w:r>
              <w:rPr>
                <w:color w:val="000000"/>
              </w:rPr>
              <w:t>ный</w:t>
            </w:r>
            <w:proofErr w:type="spellEnd"/>
            <w:r>
              <w:rPr>
                <w:color w:val="000000"/>
              </w:rPr>
              <w:t xml:space="preserve"> отступ</w:t>
            </w:r>
          </w:p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color w:val="000000"/>
              </w:rPr>
              <w:t>от границ земельного участка</w:t>
            </w:r>
          </w:p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color w:val="000000"/>
              </w:rPr>
              <w:t>(м)</w:t>
            </w:r>
          </w:p>
        </w:tc>
        <w:tc>
          <w:tcPr>
            <w:tcW w:w="18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color w:val="000000"/>
              </w:rPr>
              <w:t>Предельное количество этажей/</w:t>
            </w:r>
          </w:p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color w:val="000000"/>
              </w:rPr>
              <w:t>предельная высота зданий, строений, сооружений (м)</w:t>
            </w:r>
          </w:p>
        </w:tc>
        <w:tc>
          <w:tcPr>
            <w:tcW w:w="1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1FC" w:rsidRDefault="000C7370">
            <w:pPr>
              <w:pStyle w:val="afff3"/>
              <w:widowControl w:val="0"/>
              <w:ind w:left="-28" w:firstLine="0"/>
              <w:jc w:val="center"/>
            </w:pPr>
            <w:proofErr w:type="spellStart"/>
            <w:proofErr w:type="gramStart"/>
            <w:r>
              <w:rPr>
                <w:color w:val="000000"/>
              </w:rPr>
              <w:t>Максималь-ный</w:t>
            </w:r>
            <w:proofErr w:type="spellEnd"/>
            <w:proofErr w:type="gramEnd"/>
            <w:r>
              <w:rPr>
                <w:color w:val="000000"/>
              </w:rPr>
              <w:t xml:space="preserve"> процент застройки в границах земельного участка</w:t>
            </w:r>
          </w:p>
          <w:p w:rsidR="000801FC" w:rsidRDefault="000C7370">
            <w:pPr>
              <w:pStyle w:val="afff3"/>
              <w:widowControl w:val="0"/>
              <w:ind w:left="-28" w:firstLine="0"/>
              <w:jc w:val="center"/>
            </w:pPr>
            <w:r>
              <w:rPr>
                <w:color w:val="000000"/>
              </w:rPr>
              <w:t>(%)</w:t>
            </w:r>
          </w:p>
        </w:tc>
      </w:tr>
      <w:tr w:rsidR="000801FC">
        <w:trPr>
          <w:trHeight w:hRule="exact" w:val="567"/>
          <w:tblHeader/>
        </w:trPr>
        <w:tc>
          <w:tcPr>
            <w:tcW w:w="9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801FC">
            <w:pPr>
              <w:snapToGrid w:val="0"/>
              <w:rPr>
                <w:color w:val="000000"/>
              </w:rPr>
            </w:pPr>
          </w:p>
        </w:tc>
        <w:tc>
          <w:tcPr>
            <w:tcW w:w="133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Длина</w:t>
            </w:r>
          </w:p>
        </w:tc>
        <w:tc>
          <w:tcPr>
            <w:tcW w:w="138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Ширина</w:t>
            </w:r>
          </w:p>
        </w:tc>
        <w:tc>
          <w:tcPr>
            <w:tcW w:w="78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color w:val="000000"/>
              </w:rPr>
              <w:t>Мин.</w:t>
            </w:r>
          </w:p>
        </w:tc>
        <w:tc>
          <w:tcPr>
            <w:tcW w:w="79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color w:val="000000"/>
              </w:rPr>
              <w:t>Макс.</w:t>
            </w:r>
          </w:p>
        </w:tc>
        <w:tc>
          <w:tcPr>
            <w:tcW w:w="1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01FC" w:rsidRDefault="000801FC">
            <w:pPr>
              <w:snapToGrid w:val="0"/>
              <w:rPr>
                <w:color w:val="000000"/>
              </w:rPr>
            </w:pPr>
          </w:p>
        </w:tc>
        <w:tc>
          <w:tcPr>
            <w:tcW w:w="1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801FC">
            <w:pPr>
              <w:snapToGrid w:val="0"/>
              <w:rPr>
                <w:color w:val="000000"/>
              </w:rPr>
            </w:pPr>
          </w:p>
        </w:tc>
        <w:tc>
          <w:tcPr>
            <w:tcW w:w="13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1FC" w:rsidRDefault="000801FC">
            <w:pPr>
              <w:snapToGrid w:val="0"/>
              <w:rPr>
                <w:color w:val="000000"/>
              </w:rPr>
            </w:pPr>
          </w:p>
        </w:tc>
      </w:tr>
      <w:tr w:rsidR="000801FC">
        <w:trPr>
          <w:trHeight w:hRule="exact" w:val="567"/>
          <w:tblHeader/>
        </w:trPr>
        <w:tc>
          <w:tcPr>
            <w:tcW w:w="9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801FC">
            <w:pPr>
              <w:snapToGrid w:val="0"/>
              <w:rPr>
                <w:color w:val="000000"/>
              </w:rPr>
            </w:pP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Мин.</w:t>
            </w:r>
          </w:p>
        </w:tc>
        <w:tc>
          <w:tcPr>
            <w:tcW w:w="6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Макс.</w:t>
            </w: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Мин.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Макс.</w:t>
            </w:r>
          </w:p>
        </w:tc>
        <w:tc>
          <w:tcPr>
            <w:tcW w:w="78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801FC">
            <w:pPr>
              <w:snapToGrid w:val="0"/>
              <w:rPr>
                <w:color w:val="000000"/>
              </w:rPr>
            </w:pPr>
          </w:p>
        </w:tc>
        <w:tc>
          <w:tcPr>
            <w:tcW w:w="79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801FC">
            <w:pPr>
              <w:snapToGrid w:val="0"/>
              <w:rPr>
                <w:color w:val="000000"/>
              </w:rPr>
            </w:pPr>
          </w:p>
        </w:tc>
        <w:tc>
          <w:tcPr>
            <w:tcW w:w="1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01FC" w:rsidRDefault="000801FC">
            <w:pPr>
              <w:snapToGrid w:val="0"/>
              <w:rPr>
                <w:color w:val="000000"/>
              </w:rPr>
            </w:pPr>
          </w:p>
        </w:tc>
        <w:tc>
          <w:tcPr>
            <w:tcW w:w="1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801FC">
            <w:pPr>
              <w:snapToGrid w:val="0"/>
              <w:rPr>
                <w:color w:val="000000"/>
              </w:rPr>
            </w:pPr>
          </w:p>
        </w:tc>
        <w:tc>
          <w:tcPr>
            <w:tcW w:w="13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1FC" w:rsidRDefault="000801FC">
            <w:pPr>
              <w:snapToGrid w:val="0"/>
              <w:rPr>
                <w:color w:val="000000"/>
              </w:rPr>
            </w:pPr>
          </w:p>
        </w:tc>
      </w:tr>
      <w:tr w:rsidR="000801FC">
        <w:trPr>
          <w:trHeight w:hRule="exact" w:val="283"/>
        </w:trPr>
        <w:tc>
          <w:tcPr>
            <w:tcW w:w="964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jc w:val="center"/>
            </w:pPr>
            <w:r>
              <w:rPr>
                <w:color w:val="000000"/>
              </w:rPr>
              <w:t xml:space="preserve">Основные </w:t>
            </w:r>
            <w:r>
              <w:rPr>
                <w:rFonts w:cs="Calibri"/>
                <w:color w:val="000000"/>
                <w:szCs w:val="22"/>
              </w:rPr>
              <w:t>виды разрешенного использования</w:t>
            </w:r>
          </w:p>
        </w:tc>
      </w:tr>
      <w:tr w:rsidR="000801FC">
        <w:trPr>
          <w:trHeight w:hRule="exact" w:val="283"/>
        </w:trPr>
        <w:tc>
          <w:tcPr>
            <w:tcW w:w="9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lastRenderedPageBreak/>
              <w:t>4.9.1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8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3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</w:tr>
      <w:tr w:rsidR="000801FC">
        <w:trPr>
          <w:trHeight w:hRule="exact" w:val="283"/>
        </w:trPr>
        <w:tc>
          <w:tcPr>
            <w:tcW w:w="9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7.2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8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3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</w:tr>
      <w:tr w:rsidR="000801FC">
        <w:trPr>
          <w:trHeight w:hRule="exact" w:val="283"/>
        </w:trPr>
        <w:tc>
          <w:tcPr>
            <w:tcW w:w="9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12.0.1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8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3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</w:tr>
      <w:tr w:rsidR="000801FC">
        <w:trPr>
          <w:trHeight w:hRule="exact" w:val="283"/>
        </w:trPr>
        <w:tc>
          <w:tcPr>
            <w:tcW w:w="964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color w:val="000000"/>
              </w:rPr>
              <w:t>Условно разрешенные виды использования не устанавливаются</w:t>
            </w:r>
          </w:p>
        </w:tc>
      </w:tr>
    </w:tbl>
    <w:p w:rsidR="000801FC" w:rsidRDefault="000801FC">
      <w:pPr>
        <w:tabs>
          <w:tab w:val="left" w:pos="851"/>
          <w:tab w:val="left" w:pos="1276"/>
        </w:tabs>
        <w:autoSpaceDE w:val="0"/>
        <w:ind w:firstLine="426"/>
        <w:textAlignment w:val="baseline"/>
        <w:rPr>
          <w:rFonts w:eastAsia="Times New Roman"/>
          <w:color w:val="000000"/>
          <w:kern w:val="2"/>
          <w:sz w:val="28"/>
          <w:szCs w:val="28"/>
          <w:shd w:val="clear" w:color="auto" w:fill="FFFFFF"/>
          <w:lang w:eastAsia="ar-SA"/>
        </w:rPr>
      </w:pPr>
    </w:p>
    <w:p w:rsidR="000801FC" w:rsidRDefault="000C7370">
      <w:pPr>
        <w:pStyle w:val="1"/>
        <w:tabs>
          <w:tab w:val="clear" w:pos="0"/>
        </w:tabs>
        <w:ind w:firstLine="680"/>
        <w:jc w:val="both"/>
      </w:pPr>
      <w:bookmarkStart w:id="16" w:name="__RefHeading___Toc247_16441524"/>
      <w:bookmarkEnd w:id="16"/>
      <w:r>
        <w:rPr>
          <w:b/>
          <w:bCs/>
          <w:color w:val="000000"/>
        </w:rPr>
        <w:t>Статья 11.</w:t>
      </w:r>
      <w:r>
        <w:rPr>
          <w:b/>
          <w:bCs/>
          <w:color w:val="000000"/>
          <w:lang w:val="ru-RU"/>
        </w:rPr>
        <w:t>3</w:t>
      </w:r>
      <w:r>
        <w:rPr>
          <w:b/>
          <w:bCs/>
          <w:color w:val="000000"/>
        </w:rPr>
        <w:t>. Зон</w:t>
      </w:r>
      <w:r>
        <w:rPr>
          <w:b/>
          <w:bCs/>
          <w:color w:val="000000"/>
          <w:lang w:val="ru-RU"/>
        </w:rPr>
        <w:t>ы</w:t>
      </w:r>
      <w:r>
        <w:rPr>
          <w:b/>
          <w:bCs/>
          <w:color w:val="000000"/>
        </w:rPr>
        <w:t xml:space="preserve"> </w:t>
      </w:r>
      <w:r>
        <w:rPr>
          <w:b/>
          <w:bCs/>
          <w:color w:val="000000"/>
          <w:lang w:val="ru-RU"/>
        </w:rPr>
        <w:t>сельскохозяйственного использования (4.2)</w:t>
      </w:r>
    </w:p>
    <w:p w:rsidR="000801FC" w:rsidRDefault="000801FC">
      <w:pPr>
        <w:autoSpaceDE w:val="0"/>
        <w:ind w:firstLine="680"/>
        <w:rPr>
          <w:rFonts w:eastAsia="Times New Roman"/>
          <w:color w:val="000000"/>
        </w:rPr>
      </w:pPr>
    </w:p>
    <w:p w:rsidR="000801FC" w:rsidRDefault="000C7370">
      <w:pPr>
        <w:pStyle w:val="af8"/>
        <w:widowControl/>
        <w:autoSpaceDE w:val="0"/>
        <w:ind w:firstLine="680"/>
      </w:pPr>
      <w:r>
        <w:rPr>
          <w:color w:val="000000"/>
          <w:sz w:val="28"/>
          <w:szCs w:val="28"/>
        </w:rPr>
        <w:t>1. Зоны сельскохозяйственного использования предназначены для выращивания сельскохозяйственных культур, сенокошения, выпаса сельскохозяйственных животных, ведения личного подсобного хозяйства на полевых участках.</w:t>
      </w:r>
    </w:p>
    <w:p w:rsidR="000801FC" w:rsidRDefault="000C7370">
      <w:pPr>
        <w:pStyle w:val="af8"/>
        <w:widowControl/>
        <w:autoSpaceDE w:val="0"/>
        <w:ind w:firstLine="680"/>
      </w:pPr>
      <w:r>
        <w:rPr>
          <w:rFonts w:eastAsia="Times New Roman"/>
          <w:color w:val="000000"/>
          <w:sz w:val="28"/>
          <w:szCs w:val="28"/>
          <w:lang w:eastAsia="ru-RU"/>
        </w:rPr>
        <w:t>2. Виды разрешенного использования земельных участков и объектов капитального строительства в зонах сельскохозяйственного использования</w:t>
      </w:r>
      <w:r>
        <w:rPr>
          <w:color w:val="000000"/>
          <w:sz w:val="28"/>
          <w:szCs w:val="28"/>
        </w:rPr>
        <w:t xml:space="preserve"> представлены в таблице ниже.</w:t>
      </w:r>
    </w:p>
    <w:p w:rsidR="000801FC" w:rsidRDefault="000801FC">
      <w:pPr>
        <w:pStyle w:val="af8"/>
        <w:widowControl/>
        <w:autoSpaceDE w:val="0"/>
        <w:ind w:firstLine="680"/>
        <w:rPr>
          <w:color w:val="000000"/>
          <w:sz w:val="28"/>
          <w:szCs w:val="28"/>
        </w:rPr>
      </w:pPr>
    </w:p>
    <w:tbl>
      <w:tblPr>
        <w:tblW w:w="0" w:type="auto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2311"/>
        <w:gridCol w:w="5555"/>
        <w:gridCol w:w="1782"/>
      </w:tblGrid>
      <w:tr w:rsidR="000801FC">
        <w:trPr>
          <w:tblHeader/>
        </w:trPr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color w:val="000000"/>
              </w:rPr>
              <w:t>Вид разрешенного использования</w:t>
            </w:r>
          </w:p>
        </w:tc>
        <w:tc>
          <w:tcPr>
            <w:tcW w:w="5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color w:val="000000"/>
              </w:rPr>
              <w:t>Наименование вида</w:t>
            </w:r>
          </w:p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color w:val="000000"/>
              </w:rPr>
              <w:t>разрешенного использования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color w:val="000000"/>
              </w:rPr>
              <w:t>Код вида разрешенного использования</w:t>
            </w:r>
          </w:p>
        </w:tc>
      </w:tr>
      <w:tr w:rsidR="000801FC">
        <w:tc>
          <w:tcPr>
            <w:tcW w:w="231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01FC" w:rsidRDefault="000C7370">
            <w:pPr>
              <w:pStyle w:val="afff3"/>
              <w:widowControl w:val="0"/>
              <w:ind w:firstLine="0"/>
              <w:jc w:val="left"/>
            </w:pPr>
            <w:r>
              <w:rPr>
                <w:color w:val="000000"/>
              </w:rPr>
              <w:t>Основные виды разрешенного использования</w:t>
            </w:r>
          </w:p>
        </w:tc>
        <w:tc>
          <w:tcPr>
            <w:tcW w:w="5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01FC" w:rsidRDefault="000C7370">
            <w:pPr>
              <w:pStyle w:val="afff3"/>
              <w:widowControl w:val="0"/>
              <w:ind w:left="57" w:right="57" w:firstLine="0"/>
            </w:pPr>
            <w:r>
              <w:rPr>
                <w:color w:val="000000"/>
              </w:rPr>
              <w:t>растениеводство;</w:t>
            </w:r>
          </w:p>
        </w:tc>
        <w:tc>
          <w:tcPr>
            <w:tcW w:w="1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color w:val="000000"/>
              </w:rPr>
              <w:t>1.1</w:t>
            </w:r>
          </w:p>
        </w:tc>
      </w:tr>
      <w:tr w:rsidR="000801FC">
        <w:tc>
          <w:tcPr>
            <w:tcW w:w="23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01FC" w:rsidRDefault="000801FC">
            <w:pPr>
              <w:snapToGrid w:val="0"/>
              <w:rPr>
                <w:color w:val="000000"/>
              </w:rPr>
            </w:pPr>
          </w:p>
        </w:tc>
        <w:tc>
          <w:tcPr>
            <w:tcW w:w="5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01FC" w:rsidRDefault="000C7370">
            <w:pPr>
              <w:pStyle w:val="afff3"/>
              <w:widowControl w:val="0"/>
              <w:ind w:left="57" w:right="57" w:firstLine="0"/>
            </w:pPr>
            <w:r>
              <w:rPr>
                <w:color w:val="000000"/>
              </w:rPr>
              <w:t>научное обеспечение сельского хозяйства;</w:t>
            </w:r>
          </w:p>
        </w:tc>
        <w:tc>
          <w:tcPr>
            <w:tcW w:w="1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color w:val="000000"/>
              </w:rPr>
              <w:t>1.14</w:t>
            </w:r>
          </w:p>
        </w:tc>
      </w:tr>
      <w:tr w:rsidR="000801FC">
        <w:tc>
          <w:tcPr>
            <w:tcW w:w="23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01FC" w:rsidRDefault="000801FC">
            <w:pPr>
              <w:snapToGrid w:val="0"/>
              <w:rPr>
                <w:color w:val="000000"/>
              </w:rPr>
            </w:pPr>
          </w:p>
        </w:tc>
        <w:tc>
          <w:tcPr>
            <w:tcW w:w="5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01FC" w:rsidRDefault="000C7370">
            <w:pPr>
              <w:pStyle w:val="afff3"/>
              <w:widowControl w:val="0"/>
              <w:ind w:left="57" w:right="57" w:firstLine="0"/>
            </w:pPr>
            <w:r>
              <w:rPr>
                <w:color w:val="000000"/>
              </w:rPr>
              <w:t>ведение личного подсобного хозяйства на полевых участках;</w:t>
            </w:r>
          </w:p>
        </w:tc>
        <w:tc>
          <w:tcPr>
            <w:tcW w:w="1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color w:val="000000"/>
              </w:rPr>
              <w:t>1.16</w:t>
            </w:r>
          </w:p>
        </w:tc>
      </w:tr>
      <w:tr w:rsidR="000801FC">
        <w:tc>
          <w:tcPr>
            <w:tcW w:w="23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01FC" w:rsidRDefault="000801FC">
            <w:pPr>
              <w:snapToGrid w:val="0"/>
              <w:rPr>
                <w:color w:val="000000"/>
              </w:rPr>
            </w:pPr>
          </w:p>
        </w:tc>
        <w:tc>
          <w:tcPr>
            <w:tcW w:w="5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01FC" w:rsidRDefault="000C7370">
            <w:pPr>
              <w:pStyle w:val="afff3"/>
              <w:widowControl w:val="0"/>
              <w:ind w:left="57" w:right="57" w:firstLine="0"/>
            </w:pPr>
            <w:r>
              <w:rPr>
                <w:color w:val="000000"/>
              </w:rPr>
              <w:t>сенокошение;</w:t>
            </w:r>
          </w:p>
        </w:tc>
        <w:tc>
          <w:tcPr>
            <w:tcW w:w="1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color w:val="000000"/>
              </w:rPr>
              <w:t>1.19</w:t>
            </w:r>
          </w:p>
        </w:tc>
      </w:tr>
      <w:tr w:rsidR="000801FC">
        <w:tc>
          <w:tcPr>
            <w:tcW w:w="23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01FC" w:rsidRDefault="000801FC">
            <w:pPr>
              <w:snapToGrid w:val="0"/>
              <w:rPr>
                <w:color w:val="000000"/>
              </w:rPr>
            </w:pPr>
          </w:p>
        </w:tc>
        <w:tc>
          <w:tcPr>
            <w:tcW w:w="5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01FC" w:rsidRDefault="000C7370">
            <w:pPr>
              <w:pStyle w:val="afff3"/>
              <w:widowControl w:val="0"/>
              <w:ind w:left="57" w:right="57" w:firstLine="0"/>
            </w:pPr>
            <w:r>
              <w:rPr>
                <w:rFonts w:eastAsia="Times New Roman"/>
                <w:color w:val="000000"/>
                <w:kern w:val="2"/>
                <w:lang w:eastAsia="ru-RU" w:bidi="hi-IN"/>
              </w:rPr>
              <w:t>выпас сельскохозяйственных животных</w:t>
            </w:r>
            <w:r>
              <w:rPr>
                <w:rFonts w:eastAsia="SimSun"/>
                <w:color w:val="000000"/>
                <w:kern w:val="2"/>
                <w:lang w:eastAsia="hi-IN" w:bidi="hi-IN"/>
              </w:rPr>
              <w:t>.</w:t>
            </w:r>
          </w:p>
        </w:tc>
        <w:tc>
          <w:tcPr>
            <w:tcW w:w="1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color w:val="000000"/>
              </w:rPr>
              <w:t>1.20</w:t>
            </w:r>
          </w:p>
        </w:tc>
      </w:tr>
      <w:tr w:rsidR="000801FC">
        <w:tc>
          <w:tcPr>
            <w:tcW w:w="231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01FC" w:rsidRDefault="000C7370">
            <w:pPr>
              <w:pStyle w:val="afff3"/>
              <w:widowControl w:val="0"/>
              <w:ind w:firstLine="0"/>
              <w:jc w:val="left"/>
            </w:pPr>
            <w:r>
              <w:rPr>
                <w:color w:val="000000"/>
              </w:rPr>
              <w:t>Условно разрешенные виды использования</w:t>
            </w:r>
          </w:p>
        </w:tc>
        <w:tc>
          <w:tcPr>
            <w:tcW w:w="5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01FC" w:rsidRDefault="000C7370">
            <w:pPr>
              <w:pStyle w:val="afff3"/>
              <w:widowControl w:val="0"/>
              <w:ind w:left="57" w:right="57" w:firstLine="0"/>
            </w:pPr>
            <w:r>
              <w:rPr>
                <w:color w:val="000000"/>
              </w:rPr>
              <w:t>скотоводство;</w:t>
            </w:r>
          </w:p>
        </w:tc>
        <w:tc>
          <w:tcPr>
            <w:tcW w:w="1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color w:val="000000"/>
              </w:rPr>
              <w:t>1.8</w:t>
            </w:r>
          </w:p>
        </w:tc>
      </w:tr>
      <w:tr w:rsidR="000801FC">
        <w:tc>
          <w:tcPr>
            <w:tcW w:w="23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01FC" w:rsidRDefault="000801FC">
            <w:pPr>
              <w:snapToGrid w:val="0"/>
              <w:rPr>
                <w:color w:val="000000"/>
              </w:rPr>
            </w:pPr>
          </w:p>
        </w:tc>
        <w:tc>
          <w:tcPr>
            <w:tcW w:w="5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01FC" w:rsidRDefault="000C7370">
            <w:pPr>
              <w:pStyle w:val="afff3"/>
              <w:widowControl w:val="0"/>
              <w:ind w:left="57" w:right="57" w:firstLine="0"/>
            </w:pPr>
            <w:r>
              <w:rPr>
                <w:color w:val="000000"/>
              </w:rPr>
              <w:t>звероводство;</w:t>
            </w:r>
          </w:p>
        </w:tc>
        <w:tc>
          <w:tcPr>
            <w:tcW w:w="1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color w:val="000000"/>
              </w:rPr>
              <w:t>1.9</w:t>
            </w:r>
          </w:p>
        </w:tc>
      </w:tr>
      <w:tr w:rsidR="000801FC">
        <w:trPr>
          <w:trHeight w:val="279"/>
        </w:trPr>
        <w:tc>
          <w:tcPr>
            <w:tcW w:w="23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01FC" w:rsidRDefault="000801FC">
            <w:pPr>
              <w:snapToGrid w:val="0"/>
              <w:rPr>
                <w:color w:val="000000"/>
              </w:rPr>
            </w:pPr>
          </w:p>
        </w:tc>
        <w:tc>
          <w:tcPr>
            <w:tcW w:w="5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01FC" w:rsidRDefault="000C7370">
            <w:pPr>
              <w:pStyle w:val="afff3"/>
              <w:widowControl w:val="0"/>
              <w:ind w:left="57" w:right="57" w:firstLine="0"/>
            </w:pPr>
            <w:r>
              <w:rPr>
                <w:color w:val="000000"/>
              </w:rPr>
              <w:t>птицеводство;</w:t>
            </w:r>
          </w:p>
        </w:tc>
        <w:tc>
          <w:tcPr>
            <w:tcW w:w="1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color w:val="000000"/>
              </w:rPr>
              <w:t>1.10</w:t>
            </w:r>
          </w:p>
        </w:tc>
      </w:tr>
      <w:tr w:rsidR="000801FC">
        <w:tc>
          <w:tcPr>
            <w:tcW w:w="23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01FC" w:rsidRDefault="000801FC">
            <w:pPr>
              <w:snapToGrid w:val="0"/>
              <w:rPr>
                <w:color w:val="000000"/>
              </w:rPr>
            </w:pPr>
          </w:p>
        </w:tc>
        <w:tc>
          <w:tcPr>
            <w:tcW w:w="5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01FC" w:rsidRDefault="000C7370">
            <w:pPr>
              <w:pStyle w:val="afff3"/>
              <w:widowControl w:val="0"/>
              <w:ind w:left="57" w:right="57" w:firstLine="0"/>
            </w:pPr>
            <w:r>
              <w:rPr>
                <w:color w:val="000000"/>
              </w:rPr>
              <w:t>свиноводство;</w:t>
            </w:r>
          </w:p>
        </w:tc>
        <w:tc>
          <w:tcPr>
            <w:tcW w:w="1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color w:val="000000"/>
              </w:rPr>
              <w:t>1.11</w:t>
            </w:r>
          </w:p>
        </w:tc>
      </w:tr>
      <w:tr w:rsidR="000801FC">
        <w:tc>
          <w:tcPr>
            <w:tcW w:w="23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01FC" w:rsidRDefault="000801FC">
            <w:pPr>
              <w:snapToGrid w:val="0"/>
              <w:rPr>
                <w:color w:val="000000"/>
              </w:rPr>
            </w:pPr>
          </w:p>
        </w:tc>
        <w:tc>
          <w:tcPr>
            <w:tcW w:w="5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01FC" w:rsidRDefault="000C7370">
            <w:pPr>
              <w:pStyle w:val="afff3"/>
              <w:widowControl w:val="0"/>
              <w:ind w:left="57" w:right="57" w:firstLine="0"/>
            </w:pPr>
            <w:r>
              <w:rPr>
                <w:color w:val="000000"/>
              </w:rPr>
              <w:t>пчеловодство;</w:t>
            </w:r>
          </w:p>
        </w:tc>
        <w:tc>
          <w:tcPr>
            <w:tcW w:w="1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color w:val="000000"/>
              </w:rPr>
              <w:t>1.12</w:t>
            </w:r>
          </w:p>
        </w:tc>
      </w:tr>
      <w:tr w:rsidR="000801FC">
        <w:tc>
          <w:tcPr>
            <w:tcW w:w="23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01FC" w:rsidRDefault="000801FC">
            <w:pPr>
              <w:snapToGrid w:val="0"/>
              <w:rPr>
                <w:color w:val="000000"/>
              </w:rPr>
            </w:pPr>
          </w:p>
        </w:tc>
        <w:tc>
          <w:tcPr>
            <w:tcW w:w="5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01FC" w:rsidRDefault="000C7370">
            <w:pPr>
              <w:pStyle w:val="afff3"/>
              <w:widowControl w:val="0"/>
              <w:ind w:left="57" w:right="57" w:firstLine="0"/>
            </w:pPr>
            <w:r>
              <w:rPr>
                <w:color w:val="000000"/>
              </w:rPr>
              <w:t>рыбоводство;</w:t>
            </w:r>
          </w:p>
        </w:tc>
        <w:tc>
          <w:tcPr>
            <w:tcW w:w="1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color w:val="000000"/>
              </w:rPr>
              <w:t>1.13</w:t>
            </w:r>
          </w:p>
        </w:tc>
      </w:tr>
      <w:tr w:rsidR="000801FC">
        <w:tc>
          <w:tcPr>
            <w:tcW w:w="23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01FC" w:rsidRDefault="000801FC">
            <w:pPr>
              <w:snapToGrid w:val="0"/>
              <w:rPr>
                <w:color w:val="000000"/>
              </w:rPr>
            </w:pPr>
          </w:p>
        </w:tc>
        <w:tc>
          <w:tcPr>
            <w:tcW w:w="5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01FC" w:rsidRDefault="000C7370">
            <w:pPr>
              <w:pStyle w:val="afff3"/>
              <w:widowControl w:val="0"/>
              <w:ind w:left="57" w:right="57" w:firstLine="0"/>
            </w:pPr>
            <w:r>
              <w:rPr>
                <w:color w:val="000000"/>
              </w:rPr>
              <w:t>хранение и переработка сельскохозяйственной продукции;</w:t>
            </w:r>
          </w:p>
        </w:tc>
        <w:tc>
          <w:tcPr>
            <w:tcW w:w="1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color w:val="000000"/>
              </w:rPr>
              <w:t>1.15</w:t>
            </w:r>
          </w:p>
        </w:tc>
      </w:tr>
      <w:tr w:rsidR="000801FC">
        <w:tc>
          <w:tcPr>
            <w:tcW w:w="23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01FC" w:rsidRDefault="000801FC">
            <w:pPr>
              <w:snapToGrid w:val="0"/>
              <w:rPr>
                <w:color w:val="000000"/>
              </w:rPr>
            </w:pPr>
          </w:p>
        </w:tc>
        <w:tc>
          <w:tcPr>
            <w:tcW w:w="5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01FC" w:rsidRDefault="000C7370">
            <w:pPr>
              <w:pStyle w:val="afff3"/>
              <w:widowControl w:val="0"/>
              <w:ind w:left="57" w:right="57" w:firstLine="0"/>
            </w:pPr>
            <w:r>
              <w:rPr>
                <w:color w:val="000000"/>
              </w:rPr>
              <w:t>питомники;</w:t>
            </w:r>
          </w:p>
        </w:tc>
        <w:tc>
          <w:tcPr>
            <w:tcW w:w="1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color w:val="000000"/>
              </w:rPr>
              <w:t>1.17</w:t>
            </w:r>
          </w:p>
        </w:tc>
      </w:tr>
      <w:tr w:rsidR="000801FC">
        <w:tc>
          <w:tcPr>
            <w:tcW w:w="23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01FC" w:rsidRDefault="000801FC">
            <w:pPr>
              <w:snapToGrid w:val="0"/>
              <w:rPr>
                <w:color w:val="000000"/>
              </w:rPr>
            </w:pPr>
          </w:p>
        </w:tc>
        <w:tc>
          <w:tcPr>
            <w:tcW w:w="5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01FC" w:rsidRDefault="000C7370">
            <w:pPr>
              <w:pStyle w:val="afff3"/>
              <w:widowControl w:val="0"/>
              <w:ind w:left="57" w:right="57" w:firstLine="0"/>
            </w:pPr>
            <w:r>
              <w:rPr>
                <w:color w:val="000000"/>
              </w:rPr>
              <w:t>обеспечение сельскохозяйственного производства.</w:t>
            </w:r>
          </w:p>
        </w:tc>
        <w:tc>
          <w:tcPr>
            <w:tcW w:w="1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color w:val="000000"/>
              </w:rPr>
              <w:t>1.18</w:t>
            </w:r>
          </w:p>
        </w:tc>
      </w:tr>
      <w:tr w:rsidR="000801FC">
        <w:tc>
          <w:tcPr>
            <w:tcW w:w="23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01FC" w:rsidRDefault="000C7370">
            <w:pPr>
              <w:pStyle w:val="afff3"/>
              <w:widowControl w:val="0"/>
              <w:ind w:firstLine="0"/>
              <w:jc w:val="left"/>
            </w:pPr>
            <w:r>
              <w:rPr>
                <w:color w:val="000000"/>
              </w:rPr>
              <w:t>Вспомогательные</w:t>
            </w:r>
          </w:p>
          <w:p w:rsidR="000801FC" w:rsidRDefault="000C7370">
            <w:pPr>
              <w:pStyle w:val="afff3"/>
              <w:widowControl w:val="0"/>
              <w:ind w:firstLine="0"/>
              <w:jc w:val="left"/>
            </w:pPr>
            <w:r>
              <w:rPr>
                <w:color w:val="000000"/>
              </w:rPr>
              <w:t>виды разрешенного использования</w:t>
            </w:r>
          </w:p>
        </w:tc>
        <w:tc>
          <w:tcPr>
            <w:tcW w:w="5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01FC" w:rsidRDefault="000C7370">
            <w:pPr>
              <w:pStyle w:val="afff3"/>
              <w:widowControl w:val="0"/>
              <w:ind w:left="57" w:firstLine="0"/>
            </w:pPr>
            <w:r>
              <w:rPr>
                <w:color w:val="000000"/>
              </w:rPr>
              <w:t>не подлежат установлению.</w:t>
            </w:r>
          </w:p>
        </w:tc>
        <w:tc>
          <w:tcPr>
            <w:tcW w:w="1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color w:val="000000"/>
              </w:rPr>
              <w:t>-</w:t>
            </w:r>
          </w:p>
        </w:tc>
      </w:tr>
    </w:tbl>
    <w:p w:rsidR="000801FC" w:rsidRDefault="000801FC">
      <w:pPr>
        <w:autoSpaceDE w:val="0"/>
        <w:ind w:firstLine="680"/>
        <w:rPr>
          <w:color w:val="000000"/>
        </w:rPr>
      </w:pPr>
    </w:p>
    <w:p w:rsidR="000801FC" w:rsidRDefault="000C7370">
      <w:pPr>
        <w:pStyle w:val="af8"/>
      </w:pPr>
      <w:r>
        <w:rPr>
          <w:color w:val="000000"/>
          <w:sz w:val="28"/>
          <w:szCs w:val="28"/>
        </w:rPr>
        <w:t>3. Предельные размеры земельных участков</w:t>
      </w:r>
      <w:r>
        <w:rPr>
          <w:rFonts w:eastAsia="Times New Roman"/>
          <w:color w:val="000000"/>
          <w:sz w:val="28"/>
          <w:szCs w:val="28"/>
          <w:lang w:eastAsia="ru-RU"/>
        </w:rPr>
        <w:t xml:space="preserve">, </w:t>
      </w:r>
      <w:r>
        <w:rPr>
          <w:rFonts w:eastAsia="Times New Roman"/>
          <w:color w:val="000000"/>
          <w:sz w:val="28"/>
          <w:szCs w:val="28"/>
          <w:lang w:val="ru-RU" w:eastAsia="ru-RU"/>
        </w:rPr>
        <w:t>в том числе их площадь</w:t>
      </w:r>
      <w:r>
        <w:rPr>
          <w:color w:val="000000"/>
          <w:sz w:val="28"/>
          <w:szCs w:val="28"/>
        </w:rPr>
        <w:t xml:space="preserve"> и предельные параметры разрешенного строительства, реконструкции объектов капитального строительства в зонах сельскохозяйственного использования представлены в таблице ниже.</w:t>
      </w:r>
    </w:p>
    <w:p w:rsidR="000801FC" w:rsidRDefault="000801FC">
      <w:pPr>
        <w:pStyle w:val="af8"/>
        <w:rPr>
          <w:color w:val="000000"/>
          <w:sz w:val="22"/>
          <w:szCs w:val="22"/>
        </w:rPr>
      </w:pPr>
    </w:p>
    <w:tbl>
      <w:tblPr>
        <w:tblW w:w="0" w:type="auto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903"/>
        <w:gridCol w:w="675"/>
        <w:gridCol w:w="655"/>
        <w:gridCol w:w="706"/>
        <w:gridCol w:w="682"/>
        <w:gridCol w:w="789"/>
        <w:gridCol w:w="790"/>
        <w:gridCol w:w="1282"/>
        <w:gridCol w:w="1753"/>
        <w:gridCol w:w="1413"/>
      </w:tblGrid>
      <w:tr w:rsidR="000801FC">
        <w:trPr>
          <w:tblHeader/>
        </w:trPr>
        <w:tc>
          <w:tcPr>
            <w:tcW w:w="9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left="28" w:right="28" w:firstLine="0"/>
              <w:jc w:val="center"/>
            </w:pPr>
            <w:r>
              <w:rPr>
                <w:color w:val="000000"/>
              </w:rPr>
              <w:t>Код</w:t>
            </w:r>
          </w:p>
          <w:p w:rsidR="000801FC" w:rsidRDefault="000C7370">
            <w:pPr>
              <w:pStyle w:val="afff3"/>
              <w:widowControl w:val="0"/>
              <w:ind w:left="28" w:right="28" w:firstLine="0"/>
              <w:jc w:val="center"/>
            </w:pPr>
            <w:r>
              <w:rPr>
                <w:color w:val="000000"/>
              </w:rPr>
              <w:t>вида раз-</w:t>
            </w:r>
          </w:p>
          <w:p w:rsidR="000801FC" w:rsidRDefault="000C7370">
            <w:pPr>
              <w:pStyle w:val="afff3"/>
              <w:widowControl w:val="0"/>
              <w:ind w:left="28" w:right="28" w:firstLine="0"/>
              <w:jc w:val="center"/>
            </w:pPr>
            <w:proofErr w:type="gramStart"/>
            <w:r>
              <w:rPr>
                <w:color w:val="000000"/>
              </w:rPr>
              <w:t>решен-</w:t>
            </w:r>
            <w:proofErr w:type="spellStart"/>
            <w:r>
              <w:rPr>
                <w:color w:val="000000"/>
              </w:rPr>
              <w:t>ного</w:t>
            </w:r>
            <w:proofErr w:type="spellEnd"/>
            <w:proofErr w:type="gram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исполь-зования</w:t>
            </w:r>
            <w:proofErr w:type="spellEnd"/>
          </w:p>
        </w:tc>
        <w:tc>
          <w:tcPr>
            <w:tcW w:w="27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</w:rPr>
              <w:t xml:space="preserve">Размер </w:t>
            </w:r>
            <w:proofErr w:type="gramStart"/>
            <w:r>
              <w:rPr>
                <w:color w:val="000000"/>
              </w:rPr>
              <w:t>земельного</w:t>
            </w:r>
            <w:proofErr w:type="gramEnd"/>
          </w:p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color w:val="000000"/>
              </w:rPr>
              <w:t>участка (м)</w:t>
            </w:r>
          </w:p>
        </w:tc>
        <w:tc>
          <w:tcPr>
            <w:tcW w:w="1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color w:val="000000"/>
              </w:rPr>
              <w:t>Площадь земельного участка (</w:t>
            </w:r>
            <w:proofErr w:type="spellStart"/>
            <w:r>
              <w:rPr>
                <w:rFonts w:cs="Calibri"/>
                <w:color w:val="000000"/>
              </w:rPr>
              <w:t>кв</w:t>
            </w:r>
            <w:proofErr w:type="gramStart"/>
            <w:r>
              <w:rPr>
                <w:rFonts w:cs="Calibri"/>
                <w:color w:val="000000"/>
              </w:rPr>
              <w:t>.м</w:t>
            </w:r>
            <w:proofErr w:type="spellEnd"/>
            <w:proofErr w:type="gramEnd"/>
            <w:r>
              <w:rPr>
                <w:color w:val="000000"/>
              </w:rPr>
              <w:t>)</w:t>
            </w:r>
          </w:p>
        </w:tc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proofErr w:type="spellStart"/>
            <w:r>
              <w:rPr>
                <w:color w:val="000000"/>
              </w:rPr>
              <w:t>Минималь</w:t>
            </w:r>
            <w:proofErr w:type="spellEnd"/>
            <w:r>
              <w:rPr>
                <w:color w:val="000000"/>
              </w:rPr>
              <w:t>-</w:t>
            </w:r>
          </w:p>
          <w:p w:rsidR="000801FC" w:rsidRDefault="000C7370">
            <w:pPr>
              <w:pStyle w:val="afff3"/>
              <w:widowControl w:val="0"/>
              <w:ind w:firstLine="0"/>
              <w:jc w:val="center"/>
            </w:pPr>
            <w:proofErr w:type="spellStart"/>
            <w:r>
              <w:rPr>
                <w:color w:val="000000"/>
              </w:rPr>
              <w:t>ный</w:t>
            </w:r>
            <w:proofErr w:type="spellEnd"/>
            <w:r>
              <w:rPr>
                <w:color w:val="000000"/>
              </w:rPr>
              <w:t xml:space="preserve"> отступ</w:t>
            </w:r>
          </w:p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color w:val="000000"/>
              </w:rPr>
              <w:t>от границ земельного участка</w:t>
            </w:r>
          </w:p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color w:val="000000"/>
              </w:rPr>
              <w:t>(м)</w:t>
            </w:r>
          </w:p>
        </w:tc>
        <w:tc>
          <w:tcPr>
            <w:tcW w:w="17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color w:val="000000"/>
              </w:rPr>
              <w:t>Предельное количество этажей/</w:t>
            </w:r>
          </w:p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color w:val="000000"/>
              </w:rPr>
              <w:t>предельная высота зданий, строений, сооружений (м)</w:t>
            </w:r>
          </w:p>
        </w:tc>
        <w:tc>
          <w:tcPr>
            <w:tcW w:w="14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1FC" w:rsidRDefault="000C7370">
            <w:pPr>
              <w:pStyle w:val="afff3"/>
              <w:widowControl w:val="0"/>
              <w:ind w:left="-28" w:firstLine="0"/>
              <w:jc w:val="center"/>
            </w:pPr>
            <w:proofErr w:type="spellStart"/>
            <w:proofErr w:type="gramStart"/>
            <w:r>
              <w:rPr>
                <w:color w:val="000000"/>
              </w:rPr>
              <w:t>Максималь-ный</w:t>
            </w:r>
            <w:proofErr w:type="spellEnd"/>
            <w:proofErr w:type="gramEnd"/>
            <w:r>
              <w:rPr>
                <w:color w:val="000000"/>
              </w:rPr>
              <w:t xml:space="preserve"> процент застройки в границах земельного участка</w:t>
            </w:r>
          </w:p>
          <w:p w:rsidR="000801FC" w:rsidRDefault="000C7370">
            <w:pPr>
              <w:pStyle w:val="afff3"/>
              <w:widowControl w:val="0"/>
              <w:ind w:left="-28" w:firstLine="0"/>
              <w:jc w:val="center"/>
            </w:pPr>
            <w:r>
              <w:rPr>
                <w:color w:val="000000"/>
              </w:rPr>
              <w:t>(%)</w:t>
            </w:r>
          </w:p>
        </w:tc>
      </w:tr>
      <w:tr w:rsidR="000801FC">
        <w:trPr>
          <w:trHeight w:hRule="exact" w:val="567"/>
          <w:tblHeader/>
        </w:trPr>
        <w:tc>
          <w:tcPr>
            <w:tcW w:w="9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801FC">
            <w:pPr>
              <w:snapToGrid w:val="0"/>
              <w:rPr>
                <w:color w:val="000000"/>
              </w:rPr>
            </w:pPr>
          </w:p>
        </w:tc>
        <w:tc>
          <w:tcPr>
            <w:tcW w:w="133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Длина</w:t>
            </w:r>
          </w:p>
        </w:tc>
        <w:tc>
          <w:tcPr>
            <w:tcW w:w="138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Ширина</w:t>
            </w:r>
          </w:p>
        </w:tc>
        <w:tc>
          <w:tcPr>
            <w:tcW w:w="78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color w:val="000000"/>
              </w:rPr>
              <w:t>Мин.</w:t>
            </w:r>
          </w:p>
        </w:tc>
        <w:tc>
          <w:tcPr>
            <w:tcW w:w="79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color w:val="000000"/>
              </w:rPr>
              <w:t>Макс.</w:t>
            </w:r>
          </w:p>
        </w:tc>
        <w:tc>
          <w:tcPr>
            <w:tcW w:w="1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01FC" w:rsidRDefault="000801FC">
            <w:pPr>
              <w:snapToGrid w:val="0"/>
              <w:rPr>
                <w:color w:val="000000"/>
              </w:rPr>
            </w:pPr>
          </w:p>
        </w:tc>
        <w:tc>
          <w:tcPr>
            <w:tcW w:w="17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801FC">
            <w:pPr>
              <w:snapToGrid w:val="0"/>
              <w:rPr>
                <w:color w:val="000000"/>
              </w:rPr>
            </w:pPr>
          </w:p>
        </w:tc>
        <w:tc>
          <w:tcPr>
            <w:tcW w:w="1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1FC" w:rsidRDefault="000801FC">
            <w:pPr>
              <w:snapToGrid w:val="0"/>
              <w:rPr>
                <w:color w:val="000000"/>
              </w:rPr>
            </w:pPr>
          </w:p>
        </w:tc>
      </w:tr>
      <w:tr w:rsidR="000801FC">
        <w:trPr>
          <w:trHeight w:hRule="exact" w:val="567"/>
          <w:tblHeader/>
        </w:trPr>
        <w:tc>
          <w:tcPr>
            <w:tcW w:w="9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801FC">
            <w:pPr>
              <w:snapToGrid w:val="0"/>
              <w:rPr>
                <w:color w:val="000000"/>
              </w:rPr>
            </w:pP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Мин.</w:t>
            </w:r>
          </w:p>
        </w:tc>
        <w:tc>
          <w:tcPr>
            <w:tcW w:w="6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Макс.</w:t>
            </w: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Мин.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Макс.</w:t>
            </w:r>
          </w:p>
        </w:tc>
        <w:tc>
          <w:tcPr>
            <w:tcW w:w="78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801FC">
            <w:pPr>
              <w:snapToGrid w:val="0"/>
              <w:rPr>
                <w:color w:val="000000"/>
              </w:rPr>
            </w:pPr>
          </w:p>
        </w:tc>
        <w:tc>
          <w:tcPr>
            <w:tcW w:w="79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801FC">
            <w:pPr>
              <w:snapToGrid w:val="0"/>
              <w:rPr>
                <w:color w:val="000000"/>
              </w:rPr>
            </w:pPr>
          </w:p>
        </w:tc>
        <w:tc>
          <w:tcPr>
            <w:tcW w:w="1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01FC" w:rsidRDefault="000801FC">
            <w:pPr>
              <w:snapToGrid w:val="0"/>
              <w:rPr>
                <w:color w:val="000000"/>
              </w:rPr>
            </w:pPr>
          </w:p>
        </w:tc>
        <w:tc>
          <w:tcPr>
            <w:tcW w:w="17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801FC">
            <w:pPr>
              <w:snapToGrid w:val="0"/>
              <w:rPr>
                <w:color w:val="000000"/>
              </w:rPr>
            </w:pPr>
          </w:p>
        </w:tc>
        <w:tc>
          <w:tcPr>
            <w:tcW w:w="1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1FC" w:rsidRDefault="000801FC">
            <w:pPr>
              <w:snapToGrid w:val="0"/>
              <w:rPr>
                <w:color w:val="000000"/>
              </w:rPr>
            </w:pPr>
          </w:p>
        </w:tc>
      </w:tr>
      <w:tr w:rsidR="000801FC">
        <w:trPr>
          <w:trHeight w:hRule="exact" w:val="283"/>
        </w:trPr>
        <w:tc>
          <w:tcPr>
            <w:tcW w:w="964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jc w:val="center"/>
            </w:pPr>
            <w:r>
              <w:rPr>
                <w:color w:val="000000"/>
              </w:rPr>
              <w:t xml:space="preserve">Основные </w:t>
            </w:r>
            <w:r>
              <w:rPr>
                <w:rFonts w:cs="Calibri"/>
                <w:color w:val="000000"/>
                <w:szCs w:val="22"/>
              </w:rPr>
              <w:t>виды разрешенного использования</w:t>
            </w:r>
          </w:p>
        </w:tc>
      </w:tr>
      <w:tr w:rsidR="000801FC">
        <w:trPr>
          <w:trHeight w:hRule="exact" w:val="283"/>
        </w:trPr>
        <w:tc>
          <w:tcPr>
            <w:tcW w:w="9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1.1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</w:tr>
      <w:tr w:rsidR="000801FC">
        <w:trPr>
          <w:trHeight w:hRule="exact" w:val="283"/>
        </w:trPr>
        <w:tc>
          <w:tcPr>
            <w:tcW w:w="9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1.14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</w:tr>
      <w:tr w:rsidR="000801FC">
        <w:trPr>
          <w:trHeight w:hRule="exact" w:val="283"/>
        </w:trPr>
        <w:tc>
          <w:tcPr>
            <w:tcW w:w="9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1.16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</w:tr>
      <w:tr w:rsidR="000801FC">
        <w:trPr>
          <w:trHeight w:hRule="exact" w:val="283"/>
        </w:trPr>
        <w:tc>
          <w:tcPr>
            <w:tcW w:w="9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1.19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</w:tr>
      <w:tr w:rsidR="000801FC">
        <w:trPr>
          <w:trHeight w:hRule="exact" w:val="283"/>
        </w:trPr>
        <w:tc>
          <w:tcPr>
            <w:tcW w:w="9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1.20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</w:tr>
      <w:tr w:rsidR="000801FC">
        <w:trPr>
          <w:trHeight w:hRule="exact" w:val="283"/>
        </w:trPr>
        <w:tc>
          <w:tcPr>
            <w:tcW w:w="964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color w:val="000000"/>
              </w:rPr>
              <w:t>Условно разрешенные виды использования</w:t>
            </w:r>
          </w:p>
        </w:tc>
      </w:tr>
      <w:tr w:rsidR="000801FC">
        <w:trPr>
          <w:trHeight w:hRule="exact" w:val="283"/>
        </w:trPr>
        <w:tc>
          <w:tcPr>
            <w:tcW w:w="9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1.8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</w:tr>
      <w:tr w:rsidR="000801FC">
        <w:trPr>
          <w:trHeight w:hRule="exact" w:val="283"/>
        </w:trPr>
        <w:tc>
          <w:tcPr>
            <w:tcW w:w="9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1.9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</w:tr>
      <w:tr w:rsidR="000801FC">
        <w:trPr>
          <w:trHeight w:hRule="exact" w:val="283"/>
        </w:trPr>
        <w:tc>
          <w:tcPr>
            <w:tcW w:w="9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color w:val="000000"/>
              </w:rPr>
              <w:t>1.10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</w:tr>
      <w:tr w:rsidR="000801FC">
        <w:trPr>
          <w:trHeight w:hRule="exact" w:val="283"/>
        </w:trPr>
        <w:tc>
          <w:tcPr>
            <w:tcW w:w="9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color w:val="000000"/>
              </w:rPr>
              <w:t>1.11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</w:tr>
      <w:tr w:rsidR="000801FC">
        <w:trPr>
          <w:trHeight w:hRule="exact" w:val="283"/>
        </w:trPr>
        <w:tc>
          <w:tcPr>
            <w:tcW w:w="9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color w:val="000000"/>
              </w:rPr>
              <w:t>1.12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</w:tr>
      <w:tr w:rsidR="000801FC">
        <w:trPr>
          <w:trHeight w:hRule="exact" w:val="283"/>
        </w:trPr>
        <w:tc>
          <w:tcPr>
            <w:tcW w:w="9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color w:val="000000"/>
              </w:rPr>
              <w:t>1.13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</w:tr>
      <w:tr w:rsidR="000801FC">
        <w:trPr>
          <w:trHeight w:hRule="exact" w:val="283"/>
        </w:trPr>
        <w:tc>
          <w:tcPr>
            <w:tcW w:w="9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color w:val="000000"/>
              </w:rPr>
              <w:t>1.15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</w:tr>
      <w:tr w:rsidR="000801FC">
        <w:trPr>
          <w:trHeight w:hRule="exact" w:val="283"/>
        </w:trPr>
        <w:tc>
          <w:tcPr>
            <w:tcW w:w="9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color w:val="000000"/>
              </w:rPr>
              <w:t>1.17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</w:tr>
      <w:tr w:rsidR="000801FC">
        <w:trPr>
          <w:trHeight w:hRule="exact" w:val="283"/>
        </w:trPr>
        <w:tc>
          <w:tcPr>
            <w:tcW w:w="9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color w:val="000000"/>
              </w:rPr>
              <w:t>1.18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</w:tr>
    </w:tbl>
    <w:p w:rsidR="000801FC" w:rsidRDefault="000801FC">
      <w:pPr>
        <w:pStyle w:val="1"/>
        <w:tabs>
          <w:tab w:val="clear" w:pos="0"/>
        </w:tabs>
        <w:ind w:firstLine="680"/>
        <w:jc w:val="both"/>
      </w:pPr>
    </w:p>
    <w:p w:rsidR="000801FC" w:rsidRDefault="000C7370">
      <w:pPr>
        <w:pStyle w:val="1"/>
        <w:tabs>
          <w:tab w:val="clear" w:pos="0"/>
        </w:tabs>
        <w:ind w:firstLine="680"/>
        <w:jc w:val="both"/>
      </w:pPr>
      <w:bookmarkStart w:id="17" w:name="__RefHeading___Toc13130_82376709"/>
      <w:bookmarkEnd w:id="17"/>
      <w:r>
        <w:rPr>
          <w:rFonts w:eastAsia="Times New Roman"/>
          <w:b/>
          <w:bCs/>
          <w:color w:val="000000"/>
          <w:lang w:val="ru-RU"/>
        </w:rPr>
        <w:t>Статья 11.4. Производственная зона сельскохозяйственных предприятий (4.4)</w:t>
      </w:r>
    </w:p>
    <w:p w:rsidR="000801FC" w:rsidRDefault="000801FC">
      <w:pPr>
        <w:autoSpaceDE w:val="0"/>
        <w:ind w:firstLine="426"/>
        <w:rPr>
          <w:rFonts w:eastAsia="Times New Roman"/>
          <w:color w:val="000000"/>
        </w:rPr>
      </w:pPr>
    </w:p>
    <w:p w:rsidR="000801FC" w:rsidRDefault="000C7370">
      <w:pPr>
        <w:ind w:firstLine="680"/>
        <w:textAlignment w:val="baseline"/>
      </w:pPr>
      <w:r>
        <w:rPr>
          <w:rFonts w:eastAsia="Times New Roman"/>
          <w:color w:val="000000"/>
          <w:kern w:val="2"/>
          <w:sz w:val="28"/>
          <w:szCs w:val="28"/>
        </w:rPr>
        <w:t xml:space="preserve">1. Производственная зона сельскохозяйственных предприятий предназначена для </w:t>
      </w:r>
      <w:r>
        <w:rPr>
          <w:rFonts w:eastAsia="Times New Roman"/>
          <w:color w:val="000000"/>
          <w:sz w:val="28"/>
          <w:szCs w:val="28"/>
          <w:lang w:eastAsia="ar-SA"/>
        </w:rPr>
        <w:t>размещения животноводческих, птицеводческих                             и звероводческих предприятий, предприятий по хранению и первичной переработке сельскохозяйственной продукции.</w:t>
      </w:r>
    </w:p>
    <w:p w:rsidR="000801FC" w:rsidRDefault="000C7370">
      <w:pPr>
        <w:pStyle w:val="af8"/>
        <w:widowControl/>
        <w:ind w:firstLine="680"/>
        <w:textAlignment w:val="baseline"/>
      </w:pPr>
      <w:r>
        <w:rPr>
          <w:rFonts w:eastAsia="Times New Roman"/>
          <w:color w:val="000000"/>
          <w:sz w:val="28"/>
          <w:szCs w:val="28"/>
          <w:shd w:val="clear" w:color="auto" w:fill="FFFFFF"/>
          <w:lang w:val="ru-RU" w:eastAsia="ru-RU"/>
        </w:rPr>
        <w:t>2. Виды разрешенного использования земельных участков и объектов капитального строительства в производственной зоне сельскохозяйственных предприятий</w:t>
      </w:r>
      <w:r>
        <w:rPr>
          <w:rFonts w:eastAsia="Times New Roman"/>
          <w:color w:val="000000"/>
          <w:sz w:val="28"/>
          <w:szCs w:val="28"/>
          <w:shd w:val="clear" w:color="auto" w:fill="FFFFFF"/>
          <w:lang w:val="ru-RU" w:eastAsia="ar-SA"/>
        </w:rPr>
        <w:t xml:space="preserve"> представлены в таблице ниже.</w:t>
      </w:r>
    </w:p>
    <w:p w:rsidR="000801FC" w:rsidRDefault="000801FC">
      <w:pPr>
        <w:pStyle w:val="af8"/>
        <w:widowControl/>
        <w:ind w:firstLine="680"/>
        <w:textAlignment w:val="baseline"/>
        <w:rPr>
          <w:color w:val="000000"/>
        </w:rPr>
      </w:pPr>
    </w:p>
    <w:tbl>
      <w:tblPr>
        <w:tblW w:w="0" w:type="auto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2311"/>
        <w:gridCol w:w="5555"/>
        <w:gridCol w:w="1782"/>
      </w:tblGrid>
      <w:tr w:rsidR="000801FC">
        <w:trPr>
          <w:tblHeader/>
        </w:trPr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color w:val="000000"/>
              </w:rPr>
              <w:t>Вид разрешенного использования</w:t>
            </w:r>
          </w:p>
        </w:tc>
        <w:tc>
          <w:tcPr>
            <w:tcW w:w="5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color w:val="000000"/>
              </w:rPr>
              <w:t>Наименование вида</w:t>
            </w:r>
          </w:p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color w:val="000000"/>
              </w:rPr>
              <w:t>разрешенного использования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color w:val="000000"/>
              </w:rPr>
              <w:t>Код вида разрешенного использования</w:t>
            </w:r>
          </w:p>
        </w:tc>
      </w:tr>
      <w:tr w:rsidR="000801FC">
        <w:trPr>
          <w:trHeight w:val="295"/>
        </w:trPr>
        <w:tc>
          <w:tcPr>
            <w:tcW w:w="231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01FC" w:rsidRDefault="000C7370">
            <w:pPr>
              <w:pStyle w:val="afff3"/>
              <w:widowControl w:val="0"/>
              <w:ind w:firstLine="0"/>
              <w:jc w:val="left"/>
            </w:pPr>
            <w:r>
              <w:rPr>
                <w:color w:val="000000"/>
              </w:rPr>
              <w:t>Основные виды разрешенного использования</w:t>
            </w:r>
          </w:p>
        </w:tc>
        <w:tc>
          <w:tcPr>
            <w:tcW w:w="5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01FC" w:rsidRDefault="000C7370">
            <w:pPr>
              <w:widowControl w:val="0"/>
              <w:ind w:left="57" w:right="57" w:firstLine="0"/>
              <w:jc w:val="left"/>
            </w:pPr>
            <w:r>
              <w:rPr>
                <w:rFonts w:eastAsia="SimSun"/>
                <w:color w:val="000000"/>
                <w:kern w:val="2"/>
                <w:lang w:eastAsia="hi-IN" w:bidi="hi-IN"/>
              </w:rPr>
              <w:t>скотоводство;</w:t>
            </w:r>
          </w:p>
        </w:tc>
        <w:tc>
          <w:tcPr>
            <w:tcW w:w="1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1FC" w:rsidRDefault="000C7370">
            <w:pPr>
              <w:widowControl w:val="0"/>
              <w:ind w:firstLine="0"/>
              <w:jc w:val="center"/>
            </w:pPr>
            <w:r>
              <w:rPr>
                <w:rFonts w:eastAsia="SimSun"/>
                <w:color w:val="000000"/>
                <w:kern w:val="2"/>
                <w:lang w:eastAsia="hi-IN" w:bidi="hi-IN"/>
              </w:rPr>
              <w:t>1.8</w:t>
            </w:r>
          </w:p>
        </w:tc>
      </w:tr>
      <w:tr w:rsidR="000801FC">
        <w:trPr>
          <w:trHeight w:val="295"/>
        </w:trPr>
        <w:tc>
          <w:tcPr>
            <w:tcW w:w="23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01FC" w:rsidRDefault="000801FC">
            <w:pPr>
              <w:snapToGrid w:val="0"/>
              <w:rPr>
                <w:color w:val="000000"/>
              </w:rPr>
            </w:pPr>
          </w:p>
        </w:tc>
        <w:tc>
          <w:tcPr>
            <w:tcW w:w="5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01FC" w:rsidRDefault="000C7370">
            <w:pPr>
              <w:widowControl w:val="0"/>
              <w:ind w:left="57" w:right="57" w:firstLine="0"/>
              <w:jc w:val="left"/>
            </w:pPr>
            <w:r>
              <w:rPr>
                <w:rFonts w:eastAsia="SimSun"/>
                <w:color w:val="000000"/>
                <w:kern w:val="2"/>
                <w:lang w:eastAsia="hi-IN" w:bidi="hi-IN"/>
              </w:rPr>
              <w:t>звероводство;</w:t>
            </w:r>
          </w:p>
        </w:tc>
        <w:tc>
          <w:tcPr>
            <w:tcW w:w="1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1FC" w:rsidRDefault="000C7370">
            <w:pPr>
              <w:widowControl w:val="0"/>
              <w:ind w:firstLine="0"/>
              <w:jc w:val="center"/>
            </w:pPr>
            <w:r>
              <w:rPr>
                <w:rFonts w:eastAsia="SimSun"/>
                <w:color w:val="000000"/>
                <w:kern w:val="2"/>
                <w:lang w:eastAsia="hi-IN" w:bidi="hi-IN"/>
              </w:rPr>
              <w:t>1.9</w:t>
            </w:r>
          </w:p>
        </w:tc>
      </w:tr>
      <w:tr w:rsidR="000801FC">
        <w:trPr>
          <w:trHeight w:val="295"/>
        </w:trPr>
        <w:tc>
          <w:tcPr>
            <w:tcW w:w="23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01FC" w:rsidRDefault="000801FC">
            <w:pPr>
              <w:snapToGrid w:val="0"/>
              <w:rPr>
                <w:color w:val="000000"/>
              </w:rPr>
            </w:pPr>
          </w:p>
        </w:tc>
        <w:tc>
          <w:tcPr>
            <w:tcW w:w="5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01FC" w:rsidRDefault="000C7370">
            <w:pPr>
              <w:widowControl w:val="0"/>
              <w:ind w:left="57" w:right="57" w:firstLine="0"/>
              <w:jc w:val="left"/>
            </w:pPr>
            <w:r>
              <w:rPr>
                <w:rFonts w:eastAsia="SimSun"/>
                <w:color w:val="000000"/>
                <w:kern w:val="2"/>
                <w:lang w:eastAsia="hi-IN" w:bidi="hi-IN"/>
              </w:rPr>
              <w:t>птицеводство;</w:t>
            </w:r>
          </w:p>
        </w:tc>
        <w:tc>
          <w:tcPr>
            <w:tcW w:w="1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1FC" w:rsidRDefault="000C7370">
            <w:pPr>
              <w:widowControl w:val="0"/>
              <w:ind w:firstLine="0"/>
              <w:jc w:val="center"/>
            </w:pPr>
            <w:r>
              <w:rPr>
                <w:rFonts w:eastAsia="SimSun"/>
                <w:color w:val="000000"/>
                <w:kern w:val="2"/>
                <w:lang w:eastAsia="hi-IN" w:bidi="hi-IN"/>
              </w:rPr>
              <w:t>1.10</w:t>
            </w:r>
          </w:p>
        </w:tc>
      </w:tr>
      <w:tr w:rsidR="000801FC">
        <w:trPr>
          <w:trHeight w:val="295"/>
        </w:trPr>
        <w:tc>
          <w:tcPr>
            <w:tcW w:w="23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01FC" w:rsidRDefault="000801FC">
            <w:pPr>
              <w:snapToGrid w:val="0"/>
              <w:rPr>
                <w:color w:val="000000"/>
              </w:rPr>
            </w:pPr>
          </w:p>
        </w:tc>
        <w:tc>
          <w:tcPr>
            <w:tcW w:w="5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01FC" w:rsidRDefault="000C7370">
            <w:pPr>
              <w:widowControl w:val="0"/>
              <w:ind w:left="57" w:right="57" w:firstLine="0"/>
              <w:jc w:val="left"/>
            </w:pPr>
            <w:r>
              <w:rPr>
                <w:rFonts w:eastAsia="SimSun"/>
                <w:color w:val="000000"/>
                <w:kern w:val="2"/>
                <w:lang w:eastAsia="hi-IN" w:bidi="hi-IN"/>
              </w:rPr>
              <w:t>свиноводство;</w:t>
            </w:r>
          </w:p>
        </w:tc>
        <w:tc>
          <w:tcPr>
            <w:tcW w:w="1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1FC" w:rsidRDefault="000C7370">
            <w:pPr>
              <w:widowControl w:val="0"/>
              <w:ind w:firstLine="0"/>
              <w:jc w:val="center"/>
            </w:pPr>
            <w:r>
              <w:rPr>
                <w:rFonts w:eastAsia="SimSun"/>
                <w:color w:val="000000"/>
                <w:kern w:val="2"/>
                <w:lang w:eastAsia="hi-IN" w:bidi="hi-IN"/>
              </w:rPr>
              <w:t>1.11</w:t>
            </w:r>
          </w:p>
        </w:tc>
      </w:tr>
      <w:tr w:rsidR="000801FC">
        <w:trPr>
          <w:trHeight w:val="295"/>
        </w:trPr>
        <w:tc>
          <w:tcPr>
            <w:tcW w:w="23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01FC" w:rsidRDefault="000801FC">
            <w:pPr>
              <w:snapToGrid w:val="0"/>
              <w:rPr>
                <w:color w:val="000000"/>
              </w:rPr>
            </w:pPr>
          </w:p>
        </w:tc>
        <w:tc>
          <w:tcPr>
            <w:tcW w:w="5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01FC" w:rsidRDefault="000C7370">
            <w:pPr>
              <w:widowControl w:val="0"/>
              <w:ind w:left="57" w:right="57" w:firstLine="0"/>
              <w:jc w:val="left"/>
            </w:pPr>
            <w:r>
              <w:rPr>
                <w:rFonts w:eastAsia="SimSun"/>
                <w:color w:val="000000"/>
                <w:kern w:val="2"/>
                <w:lang w:eastAsia="hi-IN" w:bidi="hi-IN"/>
              </w:rPr>
              <w:t>пчеловодство;</w:t>
            </w:r>
          </w:p>
        </w:tc>
        <w:tc>
          <w:tcPr>
            <w:tcW w:w="1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1FC" w:rsidRDefault="000C7370">
            <w:pPr>
              <w:widowControl w:val="0"/>
              <w:ind w:firstLine="0"/>
              <w:jc w:val="center"/>
            </w:pPr>
            <w:r>
              <w:rPr>
                <w:rFonts w:eastAsia="SimSun"/>
                <w:color w:val="000000"/>
                <w:kern w:val="2"/>
                <w:lang w:eastAsia="hi-IN" w:bidi="hi-IN"/>
              </w:rPr>
              <w:t>1.12</w:t>
            </w:r>
          </w:p>
        </w:tc>
      </w:tr>
      <w:tr w:rsidR="000801FC">
        <w:trPr>
          <w:trHeight w:val="295"/>
        </w:trPr>
        <w:tc>
          <w:tcPr>
            <w:tcW w:w="23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01FC" w:rsidRDefault="000801FC">
            <w:pPr>
              <w:snapToGrid w:val="0"/>
              <w:rPr>
                <w:color w:val="000000"/>
              </w:rPr>
            </w:pPr>
          </w:p>
        </w:tc>
        <w:tc>
          <w:tcPr>
            <w:tcW w:w="5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01FC" w:rsidRDefault="000C7370">
            <w:pPr>
              <w:widowControl w:val="0"/>
              <w:ind w:left="57" w:right="57" w:firstLine="0"/>
              <w:jc w:val="left"/>
            </w:pPr>
            <w:r>
              <w:rPr>
                <w:rFonts w:eastAsia="SimSun"/>
                <w:color w:val="000000"/>
                <w:kern w:val="2"/>
                <w:lang w:eastAsia="hi-IN" w:bidi="hi-IN"/>
              </w:rPr>
              <w:t>рыбоводство;</w:t>
            </w:r>
          </w:p>
        </w:tc>
        <w:tc>
          <w:tcPr>
            <w:tcW w:w="1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1FC" w:rsidRDefault="000C7370">
            <w:pPr>
              <w:widowControl w:val="0"/>
              <w:ind w:firstLine="0"/>
              <w:jc w:val="center"/>
            </w:pPr>
            <w:r>
              <w:rPr>
                <w:rFonts w:eastAsia="SimSun"/>
                <w:color w:val="000000"/>
                <w:kern w:val="2"/>
                <w:lang w:eastAsia="hi-IN" w:bidi="hi-IN"/>
              </w:rPr>
              <w:t>1.13</w:t>
            </w:r>
          </w:p>
        </w:tc>
      </w:tr>
      <w:tr w:rsidR="000801FC">
        <w:trPr>
          <w:trHeight w:val="295"/>
        </w:trPr>
        <w:tc>
          <w:tcPr>
            <w:tcW w:w="23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01FC" w:rsidRDefault="000801FC">
            <w:pPr>
              <w:snapToGrid w:val="0"/>
              <w:rPr>
                <w:color w:val="000000"/>
              </w:rPr>
            </w:pPr>
          </w:p>
        </w:tc>
        <w:tc>
          <w:tcPr>
            <w:tcW w:w="5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01FC" w:rsidRDefault="000C7370">
            <w:pPr>
              <w:widowControl w:val="0"/>
              <w:ind w:left="57" w:right="57" w:firstLine="0"/>
              <w:jc w:val="left"/>
            </w:pPr>
            <w:r>
              <w:rPr>
                <w:rFonts w:eastAsia="SimSun"/>
                <w:color w:val="000000"/>
                <w:kern w:val="2"/>
                <w:lang w:eastAsia="hi-IN" w:bidi="hi-IN"/>
              </w:rPr>
              <w:t>хранение и переработка сельскохозяйственной продукции;</w:t>
            </w:r>
          </w:p>
        </w:tc>
        <w:tc>
          <w:tcPr>
            <w:tcW w:w="1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1FC" w:rsidRDefault="000C7370">
            <w:pPr>
              <w:widowControl w:val="0"/>
              <w:ind w:firstLine="0"/>
              <w:jc w:val="center"/>
            </w:pPr>
            <w:r>
              <w:rPr>
                <w:rFonts w:eastAsia="SimSun"/>
                <w:color w:val="000000"/>
                <w:kern w:val="2"/>
                <w:lang w:eastAsia="hi-IN" w:bidi="hi-IN"/>
              </w:rPr>
              <w:t>1.15</w:t>
            </w:r>
          </w:p>
        </w:tc>
      </w:tr>
      <w:tr w:rsidR="000801FC">
        <w:trPr>
          <w:trHeight w:val="295"/>
        </w:trPr>
        <w:tc>
          <w:tcPr>
            <w:tcW w:w="23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01FC" w:rsidRDefault="000801FC">
            <w:pPr>
              <w:snapToGrid w:val="0"/>
              <w:rPr>
                <w:color w:val="000000"/>
              </w:rPr>
            </w:pPr>
          </w:p>
        </w:tc>
        <w:tc>
          <w:tcPr>
            <w:tcW w:w="5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01FC" w:rsidRDefault="000C7370">
            <w:pPr>
              <w:widowControl w:val="0"/>
              <w:ind w:left="57" w:right="57" w:firstLine="0"/>
              <w:jc w:val="left"/>
            </w:pPr>
            <w:r>
              <w:rPr>
                <w:rFonts w:eastAsia="SimSun"/>
                <w:color w:val="000000"/>
                <w:spacing w:val="-3"/>
                <w:w w:val="101"/>
                <w:kern w:val="2"/>
                <w:lang w:eastAsia="hi-IN" w:bidi="hi-IN"/>
              </w:rPr>
              <w:t>питомники;</w:t>
            </w:r>
          </w:p>
        </w:tc>
        <w:tc>
          <w:tcPr>
            <w:tcW w:w="1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1FC" w:rsidRDefault="000C7370">
            <w:pPr>
              <w:widowControl w:val="0"/>
              <w:ind w:firstLine="0"/>
              <w:jc w:val="center"/>
            </w:pPr>
            <w:r>
              <w:rPr>
                <w:rFonts w:eastAsia="SimSun"/>
                <w:color w:val="000000"/>
                <w:spacing w:val="-3"/>
                <w:w w:val="101"/>
                <w:kern w:val="2"/>
                <w:lang w:eastAsia="hi-IN" w:bidi="hi-IN"/>
              </w:rPr>
              <w:t>1.17</w:t>
            </w:r>
          </w:p>
        </w:tc>
      </w:tr>
      <w:tr w:rsidR="000801FC">
        <w:trPr>
          <w:trHeight w:val="295"/>
        </w:trPr>
        <w:tc>
          <w:tcPr>
            <w:tcW w:w="23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01FC" w:rsidRDefault="000801FC">
            <w:pPr>
              <w:snapToGrid w:val="0"/>
              <w:rPr>
                <w:color w:val="000000"/>
              </w:rPr>
            </w:pPr>
          </w:p>
        </w:tc>
        <w:tc>
          <w:tcPr>
            <w:tcW w:w="5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01FC" w:rsidRDefault="000C7370">
            <w:pPr>
              <w:widowControl w:val="0"/>
              <w:tabs>
                <w:tab w:val="left" w:pos="851"/>
                <w:tab w:val="left" w:pos="1276"/>
              </w:tabs>
              <w:ind w:left="57" w:right="57" w:firstLine="0"/>
              <w:jc w:val="left"/>
            </w:pPr>
            <w:r>
              <w:rPr>
                <w:rFonts w:eastAsia="SimSun"/>
                <w:color w:val="000000"/>
                <w:kern w:val="2"/>
                <w:lang w:eastAsia="hi-IN" w:bidi="hi-IN"/>
              </w:rPr>
              <w:t>обеспечение сельскохозяйственного производства.</w:t>
            </w:r>
          </w:p>
        </w:tc>
        <w:tc>
          <w:tcPr>
            <w:tcW w:w="1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1FC" w:rsidRDefault="000C7370">
            <w:pPr>
              <w:widowControl w:val="0"/>
              <w:tabs>
                <w:tab w:val="left" w:pos="851"/>
                <w:tab w:val="left" w:pos="1276"/>
              </w:tabs>
              <w:ind w:firstLine="0"/>
              <w:jc w:val="center"/>
            </w:pPr>
            <w:r>
              <w:rPr>
                <w:rFonts w:eastAsia="SimSun"/>
                <w:color w:val="000000"/>
                <w:kern w:val="2"/>
                <w:lang w:eastAsia="hi-IN" w:bidi="hi-IN"/>
              </w:rPr>
              <w:t>1.18</w:t>
            </w:r>
          </w:p>
        </w:tc>
      </w:tr>
      <w:tr w:rsidR="000801FC">
        <w:tc>
          <w:tcPr>
            <w:tcW w:w="231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01FC" w:rsidRDefault="000C7370">
            <w:pPr>
              <w:pStyle w:val="afff3"/>
              <w:widowControl w:val="0"/>
              <w:ind w:firstLine="0"/>
              <w:jc w:val="left"/>
            </w:pPr>
            <w:r>
              <w:rPr>
                <w:color w:val="000000"/>
              </w:rPr>
              <w:lastRenderedPageBreak/>
              <w:t>Условно разрешенные виды использования</w:t>
            </w:r>
          </w:p>
        </w:tc>
        <w:tc>
          <w:tcPr>
            <w:tcW w:w="5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01FC" w:rsidRDefault="000C7370">
            <w:pPr>
              <w:widowControl w:val="0"/>
              <w:ind w:left="57" w:right="57" w:firstLine="0"/>
              <w:jc w:val="left"/>
            </w:pPr>
            <w:r>
              <w:rPr>
                <w:rFonts w:eastAsia="SimSun"/>
                <w:color w:val="000000"/>
                <w:kern w:val="2"/>
                <w:lang w:eastAsia="hi-IN" w:bidi="hi-IN"/>
              </w:rPr>
              <w:t>растениеводство;</w:t>
            </w:r>
          </w:p>
        </w:tc>
        <w:tc>
          <w:tcPr>
            <w:tcW w:w="1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1FC" w:rsidRDefault="000C7370">
            <w:pPr>
              <w:widowControl w:val="0"/>
              <w:ind w:firstLine="0"/>
              <w:jc w:val="center"/>
            </w:pPr>
            <w:r>
              <w:rPr>
                <w:rFonts w:eastAsia="SimSun"/>
                <w:color w:val="000000"/>
                <w:kern w:val="2"/>
                <w:lang w:eastAsia="hi-IN" w:bidi="hi-IN"/>
              </w:rPr>
              <w:t>1.1</w:t>
            </w:r>
          </w:p>
        </w:tc>
      </w:tr>
      <w:tr w:rsidR="000801FC">
        <w:tc>
          <w:tcPr>
            <w:tcW w:w="23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01FC" w:rsidRDefault="000801FC">
            <w:pPr>
              <w:snapToGrid w:val="0"/>
              <w:rPr>
                <w:color w:val="000000"/>
              </w:rPr>
            </w:pPr>
          </w:p>
        </w:tc>
        <w:tc>
          <w:tcPr>
            <w:tcW w:w="5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01FC" w:rsidRDefault="000C7370">
            <w:pPr>
              <w:widowControl w:val="0"/>
              <w:ind w:left="57" w:right="57" w:firstLine="0"/>
              <w:jc w:val="left"/>
            </w:pPr>
            <w:r>
              <w:rPr>
                <w:rFonts w:eastAsia="SimSun"/>
                <w:color w:val="000000"/>
                <w:kern w:val="2"/>
                <w:lang w:eastAsia="hi-IN" w:bidi="hi-IN"/>
              </w:rPr>
              <w:t>научное обеспечение сельского хозяйства;</w:t>
            </w:r>
          </w:p>
        </w:tc>
        <w:tc>
          <w:tcPr>
            <w:tcW w:w="1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1FC" w:rsidRDefault="000C7370">
            <w:pPr>
              <w:widowControl w:val="0"/>
              <w:ind w:firstLine="0"/>
              <w:jc w:val="center"/>
            </w:pPr>
            <w:r>
              <w:rPr>
                <w:rFonts w:eastAsia="SimSun"/>
                <w:color w:val="000000"/>
                <w:kern w:val="2"/>
                <w:lang w:eastAsia="hi-IN" w:bidi="hi-IN"/>
              </w:rPr>
              <w:t>1.14</w:t>
            </w:r>
          </w:p>
        </w:tc>
      </w:tr>
      <w:tr w:rsidR="000801FC">
        <w:tc>
          <w:tcPr>
            <w:tcW w:w="23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01FC" w:rsidRDefault="000801FC">
            <w:pPr>
              <w:snapToGrid w:val="0"/>
              <w:rPr>
                <w:color w:val="000000"/>
              </w:rPr>
            </w:pPr>
          </w:p>
        </w:tc>
        <w:tc>
          <w:tcPr>
            <w:tcW w:w="5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01FC" w:rsidRDefault="000C7370">
            <w:pPr>
              <w:widowControl w:val="0"/>
              <w:ind w:left="57" w:right="57" w:firstLine="0"/>
              <w:jc w:val="left"/>
            </w:pPr>
            <w:r>
              <w:rPr>
                <w:rFonts w:eastAsia="SimSun"/>
                <w:color w:val="000000"/>
                <w:kern w:val="2"/>
                <w:lang w:eastAsia="hi-IN" w:bidi="hi-IN"/>
              </w:rPr>
              <w:t>ведение личного подсобного хозяйства на полевых участках;</w:t>
            </w:r>
          </w:p>
        </w:tc>
        <w:tc>
          <w:tcPr>
            <w:tcW w:w="1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1FC" w:rsidRDefault="000C7370">
            <w:pPr>
              <w:widowControl w:val="0"/>
              <w:ind w:firstLine="0"/>
              <w:jc w:val="center"/>
            </w:pPr>
            <w:r>
              <w:rPr>
                <w:rFonts w:eastAsia="SimSun"/>
                <w:color w:val="000000"/>
                <w:kern w:val="2"/>
                <w:lang w:eastAsia="hi-IN" w:bidi="hi-IN"/>
              </w:rPr>
              <w:t>1.16</w:t>
            </w:r>
          </w:p>
        </w:tc>
      </w:tr>
      <w:tr w:rsidR="000801FC">
        <w:tc>
          <w:tcPr>
            <w:tcW w:w="23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01FC" w:rsidRDefault="000801FC">
            <w:pPr>
              <w:snapToGrid w:val="0"/>
              <w:rPr>
                <w:color w:val="000000"/>
              </w:rPr>
            </w:pPr>
          </w:p>
        </w:tc>
        <w:tc>
          <w:tcPr>
            <w:tcW w:w="5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01FC" w:rsidRDefault="000C7370">
            <w:pPr>
              <w:widowControl w:val="0"/>
              <w:ind w:left="57" w:right="57" w:firstLine="0"/>
              <w:jc w:val="left"/>
            </w:pPr>
            <w:r>
              <w:rPr>
                <w:rFonts w:eastAsia="SimSun"/>
                <w:color w:val="000000"/>
                <w:kern w:val="2"/>
                <w:lang w:eastAsia="hi-IN" w:bidi="hi-IN"/>
              </w:rPr>
              <w:t>сенокошение;</w:t>
            </w:r>
          </w:p>
        </w:tc>
        <w:tc>
          <w:tcPr>
            <w:tcW w:w="1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1FC" w:rsidRDefault="000C7370">
            <w:pPr>
              <w:widowControl w:val="0"/>
              <w:ind w:firstLine="0"/>
              <w:jc w:val="center"/>
            </w:pPr>
            <w:r>
              <w:rPr>
                <w:rFonts w:eastAsia="SimSun"/>
                <w:color w:val="000000"/>
                <w:kern w:val="2"/>
                <w:lang w:eastAsia="hi-IN" w:bidi="hi-IN"/>
              </w:rPr>
              <w:t>1.19</w:t>
            </w:r>
          </w:p>
        </w:tc>
      </w:tr>
      <w:tr w:rsidR="000801FC">
        <w:tc>
          <w:tcPr>
            <w:tcW w:w="23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01FC" w:rsidRDefault="000801FC">
            <w:pPr>
              <w:snapToGrid w:val="0"/>
              <w:rPr>
                <w:color w:val="000000"/>
              </w:rPr>
            </w:pPr>
          </w:p>
        </w:tc>
        <w:tc>
          <w:tcPr>
            <w:tcW w:w="5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01FC" w:rsidRDefault="000C7370">
            <w:pPr>
              <w:widowControl w:val="0"/>
              <w:tabs>
                <w:tab w:val="left" w:pos="5888"/>
              </w:tabs>
              <w:autoSpaceDE w:val="0"/>
              <w:ind w:left="57" w:right="57" w:firstLine="0"/>
              <w:jc w:val="left"/>
            </w:pPr>
            <w:r>
              <w:rPr>
                <w:rFonts w:eastAsia="Times New Roman"/>
                <w:color w:val="000000"/>
                <w:kern w:val="2"/>
                <w:lang w:eastAsia="hi-IN" w:bidi="hi-IN"/>
              </w:rPr>
              <w:t>выпас сельскохозяйственных животных.</w:t>
            </w:r>
          </w:p>
        </w:tc>
        <w:tc>
          <w:tcPr>
            <w:tcW w:w="1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1FC" w:rsidRDefault="000C7370">
            <w:pPr>
              <w:widowControl w:val="0"/>
              <w:tabs>
                <w:tab w:val="left" w:pos="5888"/>
              </w:tabs>
              <w:autoSpaceDE w:val="0"/>
              <w:ind w:firstLine="0"/>
              <w:jc w:val="center"/>
            </w:pPr>
            <w:r>
              <w:rPr>
                <w:rFonts w:eastAsia="Times New Roman"/>
                <w:color w:val="000000"/>
                <w:kern w:val="2"/>
                <w:lang w:eastAsia="hi-IN" w:bidi="hi-IN"/>
              </w:rPr>
              <w:t>1.20</w:t>
            </w:r>
          </w:p>
        </w:tc>
      </w:tr>
      <w:tr w:rsidR="000801FC"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01FC" w:rsidRDefault="000C7370">
            <w:pPr>
              <w:pStyle w:val="afff3"/>
              <w:widowControl w:val="0"/>
              <w:spacing w:line="255" w:lineRule="exact"/>
              <w:ind w:firstLine="0"/>
              <w:jc w:val="left"/>
            </w:pPr>
            <w:r>
              <w:rPr>
                <w:color w:val="000000"/>
              </w:rPr>
              <w:t>Вспомогательные</w:t>
            </w:r>
          </w:p>
          <w:p w:rsidR="000801FC" w:rsidRDefault="000C7370">
            <w:pPr>
              <w:pStyle w:val="afff3"/>
              <w:widowControl w:val="0"/>
              <w:spacing w:line="255" w:lineRule="exact"/>
              <w:ind w:firstLine="0"/>
              <w:jc w:val="left"/>
            </w:pPr>
            <w:r>
              <w:rPr>
                <w:color w:val="000000"/>
              </w:rPr>
              <w:t>виды разрешенного использования</w:t>
            </w:r>
          </w:p>
        </w:tc>
        <w:tc>
          <w:tcPr>
            <w:tcW w:w="5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01FC" w:rsidRDefault="000C7370">
            <w:pPr>
              <w:pStyle w:val="western"/>
              <w:widowControl w:val="0"/>
              <w:tabs>
                <w:tab w:val="left" w:pos="6050"/>
              </w:tabs>
              <w:autoSpaceDE w:val="0"/>
              <w:spacing w:before="0" w:after="0"/>
              <w:ind w:left="57" w:right="57" w:firstLine="0"/>
              <w:jc w:val="left"/>
            </w:pP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 xml:space="preserve">не подлежит установлению. </w:t>
            </w:r>
          </w:p>
        </w:tc>
        <w:tc>
          <w:tcPr>
            <w:tcW w:w="1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color w:val="000000"/>
              </w:rPr>
              <w:t>-</w:t>
            </w:r>
          </w:p>
        </w:tc>
      </w:tr>
    </w:tbl>
    <w:p w:rsidR="000801FC" w:rsidRDefault="000801FC">
      <w:pPr>
        <w:autoSpaceDE w:val="0"/>
        <w:ind w:firstLine="680"/>
        <w:rPr>
          <w:color w:val="000000"/>
        </w:rPr>
      </w:pPr>
    </w:p>
    <w:p w:rsidR="000801FC" w:rsidRDefault="000C7370">
      <w:pPr>
        <w:pStyle w:val="af8"/>
      </w:pPr>
      <w:r>
        <w:rPr>
          <w:rFonts w:eastAsia="Times New Roman"/>
          <w:color w:val="000000"/>
          <w:sz w:val="28"/>
          <w:szCs w:val="28"/>
          <w:lang w:eastAsia="ru-RU"/>
        </w:rPr>
        <w:t xml:space="preserve">3. Предельные размеры земельных участков, </w:t>
      </w:r>
      <w:r>
        <w:rPr>
          <w:rFonts w:eastAsia="Times New Roman"/>
          <w:color w:val="000000"/>
          <w:sz w:val="28"/>
          <w:szCs w:val="28"/>
          <w:lang w:val="ru-RU" w:eastAsia="ru-RU"/>
        </w:rPr>
        <w:t>в том числе их площадь</w:t>
      </w:r>
      <w:r>
        <w:rPr>
          <w:rFonts w:eastAsia="Times New Roman"/>
          <w:color w:val="000000"/>
          <w:sz w:val="28"/>
          <w:szCs w:val="28"/>
          <w:lang w:eastAsia="ru-RU"/>
        </w:rPr>
        <w:t xml:space="preserve"> и предельные параметры разрешенного строительства, реконструкции объектов капитального строительства в производственной зоне сельскохозяйственных предприятий</w:t>
      </w:r>
      <w:r>
        <w:rPr>
          <w:color w:val="000000"/>
          <w:sz w:val="28"/>
          <w:szCs w:val="28"/>
        </w:rPr>
        <w:t xml:space="preserve"> представлены в таблице ниже.</w:t>
      </w:r>
    </w:p>
    <w:p w:rsidR="000801FC" w:rsidRDefault="000801FC">
      <w:pPr>
        <w:pStyle w:val="af8"/>
        <w:rPr>
          <w:color w:val="000000"/>
        </w:rPr>
      </w:pPr>
    </w:p>
    <w:tbl>
      <w:tblPr>
        <w:tblW w:w="0" w:type="auto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956"/>
        <w:gridCol w:w="622"/>
        <w:gridCol w:w="655"/>
        <w:gridCol w:w="706"/>
        <w:gridCol w:w="682"/>
        <w:gridCol w:w="789"/>
        <w:gridCol w:w="790"/>
        <w:gridCol w:w="1282"/>
        <w:gridCol w:w="1753"/>
        <w:gridCol w:w="1413"/>
      </w:tblGrid>
      <w:tr w:rsidR="000801FC">
        <w:trPr>
          <w:tblHeader/>
        </w:trPr>
        <w:tc>
          <w:tcPr>
            <w:tcW w:w="9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left="28" w:right="28" w:firstLine="0"/>
              <w:jc w:val="center"/>
            </w:pPr>
            <w:r>
              <w:rPr>
                <w:color w:val="000000"/>
              </w:rPr>
              <w:t>Код</w:t>
            </w:r>
          </w:p>
          <w:p w:rsidR="000801FC" w:rsidRDefault="000C7370">
            <w:pPr>
              <w:pStyle w:val="afff3"/>
              <w:widowControl w:val="0"/>
              <w:ind w:left="28" w:right="28" w:firstLine="0"/>
              <w:jc w:val="center"/>
            </w:pPr>
            <w:r>
              <w:rPr>
                <w:color w:val="000000"/>
              </w:rPr>
              <w:t>вида раз-</w:t>
            </w:r>
          </w:p>
          <w:p w:rsidR="000801FC" w:rsidRDefault="000C7370">
            <w:pPr>
              <w:pStyle w:val="afff3"/>
              <w:widowControl w:val="0"/>
              <w:ind w:left="28" w:right="28" w:firstLine="0"/>
              <w:jc w:val="center"/>
            </w:pPr>
            <w:proofErr w:type="gramStart"/>
            <w:r>
              <w:rPr>
                <w:color w:val="000000"/>
              </w:rPr>
              <w:t>решен-</w:t>
            </w:r>
            <w:proofErr w:type="spellStart"/>
            <w:r>
              <w:rPr>
                <w:color w:val="000000"/>
              </w:rPr>
              <w:t>ного</w:t>
            </w:r>
            <w:proofErr w:type="spellEnd"/>
            <w:proofErr w:type="gram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исполь-зования</w:t>
            </w:r>
            <w:proofErr w:type="spellEnd"/>
          </w:p>
        </w:tc>
        <w:tc>
          <w:tcPr>
            <w:tcW w:w="26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</w:rPr>
              <w:t xml:space="preserve">Размер </w:t>
            </w:r>
            <w:proofErr w:type="gramStart"/>
            <w:r>
              <w:rPr>
                <w:color w:val="000000"/>
              </w:rPr>
              <w:t>земельного</w:t>
            </w:r>
            <w:proofErr w:type="gramEnd"/>
          </w:p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color w:val="000000"/>
              </w:rPr>
              <w:t>участка (м)</w:t>
            </w:r>
          </w:p>
        </w:tc>
        <w:tc>
          <w:tcPr>
            <w:tcW w:w="1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color w:val="000000"/>
              </w:rPr>
              <w:t>Площадь земельного участка (</w:t>
            </w:r>
            <w:proofErr w:type="spellStart"/>
            <w:r>
              <w:rPr>
                <w:rFonts w:cs="Calibri"/>
                <w:color w:val="000000"/>
              </w:rPr>
              <w:t>кв</w:t>
            </w:r>
            <w:proofErr w:type="gramStart"/>
            <w:r>
              <w:rPr>
                <w:rFonts w:cs="Calibri"/>
                <w:color w:val="000000"/>
              </w:rPr>
              <w:t>.м</w:t>
            </w:r>
            <w:proofErr w:type="spellEnd"/>
            <w:proofErr w:type="gramEnd"/>
            <w:r>
              <w:rPr>
                <w:color w:val="000000"/>
              </w:rPr>
              <w:t>)</w:t>
            </w:r>
          </w:p>
        </w:tc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proofErr w:type="spellStart"/>
            <w:r>
              <w:rPr>
                <w:color w:val="000000"/>
              </w:rPr>
              <w:t>Минималь</w:t>
            </w:r>
            <w:proofErr w:type="spellEnd"/>
            <w:r>
              <w:rPr>
                <w:color w:val="000000"/>
              </w:rPr>
              <w:t>-</w:t>
            </w:r>
          </w:p>
          <w:p w:rsidR="000801FC" w:rsidRDefault="000C7370">
            <w:pPr>
              <w:pStyle w:val="afff3"/>
              <w:widowControl w:val="0"/>
              <w:ind w:firstLine="0"/>
              <w:jc w:val="center"/>
            </w:pPr>
            <w:proofErr w:type="spellStart"/>
            <w:r>
              <w:rPr>
                <w:color w:val="000000"/>
              </w:rPr>
              <w:t>ный</w:t>
            </w:r>
            <w:proofErr w:type="spellEnd"/>
            <w:r>
              <w:rPr>
                <w:color w:val="000000"/>
              </w:rPr>
              <w:t xml:space="preserve"> отступ</w:t>
            </w:r>
          </w:p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color w:val="000000"/>
              </w:rPr>
              <w:t>от границ земельного участка</w:t>
            </w:r>
          </w:p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color w:val="000000"/>
              </w:rPr>
              <w:t>(м)</w:t>
            </w:r>
          </w:p>
        </w:tc>
        <w:tc>
          <w:tcPr>
            <w:tcW w:w="17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color w:val="000000"/>
              </w:rPr>
              <w:t>Предельное количество этажей/</w:t>
            </w:r>
          </w:p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color w:val="000000"/>
              </w:rPr>
              <w:t>предельная высота зданий, строений, сооружений (м)</w:t>
            </w:r>
          </w:p>
        </w:tc>
        <w:tc>
          <w:tcPr>
            <w:tcW w:w="14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1FC" w:rsidRDefault="000C7370">
            <w:pPr>
              <w:pStyle w:val="afff3"/>
              <w:widowControl w:val="0"/>
              <w:ind w:left="-28" w:firstLine="0"/>
              <w:jc w:val="center"/>
            </w:pPr>
            <w:proofErr w:type="spellStart"/>
            <w:proofErr w:type="gramStart"/>
            <w:r>
              <w:rPr>
                <w:color w:val="000000"/>
              </w:rPr>
              <w:t>Максималь-ный</w:t>
            </w:r>
            <w:proofErr w:type="spellEnd"/>
            <w:proofErr w:type="gramEnd"/>
            <w:r>
              <w:rPr>
                <w:color w:val="000000"/>
              </w:rPr>
              <w:t xml:space="preserve"> процент застройки в границах земельного участка</w:t>
            </w:r>
          </w:p>
          <w:p w:rsidR="000801FC" w:rsidRDefault="000C7370">
            <w:pPr>
              <w:pStyle w:val="afff3"/>
              <w:widowControl w:val="0"/>
              <w:ind w:left="-28" w:firstLine="0"/>
              <w:jc w:val="center"/>
            </w:pPr>
            <w:r>
              <w:rPr>
                <w:color w:val="000000"/>
              </w:rPr>
              <w:t>(%)</w:t>
            </w:r>
          </w:p>
        </w:tc>
      </w:tr>
      <w:tr w:rsidR="000801FC">
        <w:trPr>
          <w:trHeight w:hRule="exact" w:val="567"/>
          <w:tblHeader/>
        </w:trPr>
        <w:tc>
          <w:tcPr>
            <w:tcW w:w="9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801FC">
            <w:pPr>
              <w:snapToGrid w:val="0"/>
              <w:rPr>
                <w:color w:val="000000"/>
              </w:rPr>
            </w:pPr>
          </w:p>
        </w:tc>
        <w:tc>
          <w:tcPr>
            <w:tcW w:w="127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Длина</w:t>
            </w:r>
          </w:p>
        </w:tc>
        <w:tc>
          <w:tcPr>
            <w:tcW w:w="138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Ширина</w:t>
            </w:r>
          </w:p>
        </w:tc>
        <w:tc>
          <w:tcPr>
            <w:tcW w:w="78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color w:val="000000"/>
              </w:rPr>
              <w:t>Мин.</w:t>
            </w:r>
          </w:p>
        </w:tc>
        <w:tc>
          <w:tcPr>
            <w:tcW w:w="79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color w:val="000000"/>
              </w:rPr>
              <w:t>Макс.</w:t>
            </w:r>
          </w:p>
        </w:tc>
        <w:tc>
          <w:tcPr>
            <w:tcW w:w="1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01FC" w:rsidRDefault="000801FC">
            <w:pPr>
              <w:snapToGrid w:val="0"/>
              <w:rPr>
                <w:color w:val="000000"/>
              </w:rPr>
            </w:pPr>
          </w:p>
        </w:tc>
        <w:tc>
          <w:tcPr>
            <w:tcW w:w="17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801FC">
            <w:pPr>
              <w:snapToGrid w:val="0"/>
              <w:rPr>
                <w:color w:val="000000"/>
              </w:rPr>
            </w:pPr>
          </w:p>
        </w:tc>
        <w:tc>
          <w:tcPr>
            <w:tcW w:w="1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1FC" w:rsidRDefault="000801FC">
            <w:pPr>
              <w:snapToGrid w:val="0"/>
              <w:rPr>
                <w:color w:val="000000"/>
              </w:rPr>
            </w:pPr>
          </w:p>
        </w:tc>
      </w:tr>
      <w:tr w:rsidR="000801FC">
        <w:trPr>
          <w:trHeight w:hRule="exact" w:val="567"/>
          <w:tblHeader/>
        </w:trPr>
        <w:tc>
          <w:tcPr>
            <w:tcW w:w="9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801FC">
            <w:pPr>
              <w:snapToGrid w:val="0"/>
              <w:rPr>
                <w:color w:val="000000"/>
              </w:rPr>
            </w:pPr>
          </w:p>
        </w:tc>
        <w:tc>
          <w:tcPr>
            <w:tcW w:w="6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Мин.</w:t>
            </w:r>
          </w:p>
        </w:tc>
        <w:tc>
          <w:tcPr>
            <w:tcW w:w="6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Макс.</w:t>
            </w: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Мин.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Макс.</w:t>
            </w:r>
          </w:p>
        </w:tc>
        <w:tc>
          <w:tcPr>
            <w:tcW w:w="78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801FC">
            <w:pPr>
              <w:snapToGrid w:val="0"/>
              <w:rPr>
                <w:color w:val="000000"/>
              </w:rPr>
            </w:pPr>
          </w:p>
        </w:tc>
        <w:tc>
          <w:tcPr>
            <w:tcW w:w="79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801FC">
            <w:pPr>
              <w:snapToGrid w:val="0"/>
              <w:rPr>
                <w:color w:val="000000"/>
              </w:rPr>
            </w:pPr>
          </w:p>
        </w:tc>
        <w:tc>
          <w:tcPr>
            <w:tcW w:w="1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01FC" w:rsidRDefault="000801FC">
            <w:pPr>
              <w:snapToGrid w:val="0"/>
              <w:rPr>
                <w:color w:val="000000"/>
              </w:rPr>
            </w:pPr>
          </w:p>
        </w:tc>
        <w:tc>
          <w:tcPr>
            <w:tcW w:w="17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801FC">
            <w:pPr>
              <w:snapToGrid w:val="0"/>
              <w:rPr>
                <w:color w:val="000000"/>
              </w:rPr>
            </w:pPr>
          </w:p>
        </w:tc>
        <w:tc>
          <w:tcPr>
            <w:tcW w:w="1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1FC" w:rsidRDefault="000801FC">
            <w:pPr>
              <w:snapToGrid w:val="0"/>
              <w:rPr>
                <w:color w:val="000000"/>
              </w:rPr>
            </w:pPr>
          </w:p>
        </w:tc>
      </w:tr>
      <w:tr w:rsidR="000801FC">
        <w:trPr>
          <w:trHeight w:hRule="exact" w:val="283"/>
        </w:trPr>
        <w:tc>
          <w:tcPr>
            <w:tcW w:w="964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jc w:val="center"/>
            </w:pPr>
            <w:r>
              <w:rPr>
                <w:color w:val="000000"/>
              </w:rPr>
              <w:t xml:space="preserve">Основные </w:t>
            </w:r>
            <w:r>
              <w:rPr>
                <w:rFonts w:cs="Calibri"/>
                <w:color w:val="000000"/>
                <w:szCs w:val="22"/>
              </w:rPr>
              <w:t>виды разрешенного использования</w:t>
            </w:r>
          </w:p>
        </w:tc>
      </w:tr>
      <w:tr w:rsidR="000801FC">
        <w:trPr>
          <w:trHeight w:hRule="exact" w:val="283"/>
        </w:trPr>
        <w:tc>
          <w:tcPr>
            <w:tcW w:w="9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1.8</w:t>
            </w:r>
          </w:p>
        </w:tc>
        <w:tc>
          <w:tcPr>
            <w:tcW w:w="6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</w:tr>
      <w:tr w:rsidR="000801FC">
        <w:trPr>
          <w:trHeight w:hRule="exact" w:val="283"/>
        </w:trPr>
        <w:tc>
          <w:tcPr>
            <w:tcW w:w="9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color w:val="000000"/>
              </w:rPr>
              <w:t>1.9</w:t>
            </w:r>
          </w:p>
        </w:tc>
        <w:tc>
          <w:tcPr>
            <w:tcW w:w="6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</w:tr>
      <w:tr w:rsidR="000801FC">
        <w:trPr>
          <w:trHeight w:hRule="exact" w:val="283"/>
        </w:trPr>
        <w:tc>
          <w:tcPr>
            <w:tcW w:w="9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color w:val="000000"/>
              </w:rPr>
              <w:t>1.10</w:t>
            </w:r>
          </w:p>
        </w:tc>
        <w:tc>
          <w:tcPr>
            <w:tcW w:w="6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</w:tr>
      <w:tr w:rsidR="000801FC">
        <w:trPr>
          <w:trHeight w:hRule="exact" w:val="283"/>
        </w:trPr>
        <w:tc>
          <w:tcPr>
            <w:tcW w:w="9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color w:val="000000"/>
              </w:rPr>
              <w:t>1.11</w:t>
            </w:r>
          </w:p>
        </w:tc>
        <w:tc>
          <w:tcPr>
            <w:tcW w:w="6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</w:tr>
      <w:tr w:rsidR="000801FC">
        <w:trPr>
          <w:trHeight w:hRule="exact" w:val="283"/>
        </w:trPr>
        <w:tc>
          <w:tcPr>
            <w:tcW w:w="9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1.12</w:t>
            </w:r>
          </w:p>
        </w:tc>
        <w:tc>
          <w:tcPr>
            <w:tcW w:w="6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</w:tr>
      <w:tr w:rsidR="000801FC">
        <w:trPr>
          <w:trHeight w:hRule="exact" w:val="283"/>
        </w:trPr>
        <w:tc>
          <w:tcPr>
            <w:tcW w:w="9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1.13</w:t>
            </w:r>
          </w:p>
        </w:tc>
        <w:tc>
          <w:tcPr>
            <w:tcW w:w="6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</w:tr>
      <w:tr w:rsidR="000801FC">
        <w:trPr>
          <w:trHeight w:hRule="exact" w:val="283"/>
        </w:trPr>
        <w:tc>
          <w:tcPr>
            <w:tcW w:w="9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1.15</w:t>
            </w:r>
          </w:p>
        </w:tc>
        <w:tc>
          <w:tcPr>
            <w:tcW w:w="6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</w:tr>
      <w:tr w:rsidR="000801FC">
        <w:trPr>
          <w:trHeight w:hRule="exact" w:val="283"/>
        </w:trPr>
        <w:tc>
          <w:tcPr>
            <w:tcW w:w="9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1.17</w:t>
            </w:r>
          </w:p>
        </w:tc>
        <w:tc>
          <w:tcPr>
            <w:tcW w:w="6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</w:tr>
      <w:tr w:rsidR="000801FC">
        <w:trPr>
          <w:trHeight w:hRule="exact" w:val="283"/>
        </w:trPr>
        <w:tc>
          <w:tcPr>
            <w:tcW w:w="9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1.18</w:t>
            </w:r>
          </w:p>
        </w:tc>
        <w:tc>
          <w:tcPr>
            <w:tcW w:w="6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</w:tr>
      <w:tr w:rsidR="000801FC">
        <w:trPr>
          <w:trHeight w:hRule="exact" w:val="283"/>
        </w:trPr>
        <w:tc>
          <w:tcPr>
            <w:tcW w:w="964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color w:val="000000"/>
              </w:rPr>
              <w:t>Условно разрешенные виды использования</w:t>
            </w:r>
          </w:p>
        </w:tc>
      </w:tr>
      <w:tr w:rsidR="000801FC">
        <w:trPr>
          <w:trHeight w:hRule="exact" w:val="283"/>
        </w:trPr>
        <w:tc>
          <w:tcPr>
            <w:tcW w:w="9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color w:val="000000"/>
              </w:rPr>
              <w:t>1.1</w:t>
            </w:r>
          </w:p>
        </w:tc>
        <w:tc>
          <w:tcPr>
            <w:tcW w:w="6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</w:tr>
      <w:tr w:rsidR="000801FC">
        <w:trPr>
          <w:trHeight w:hRule="exact" w:val="283"/>
        </w:trPr>
        <w:tc>
          <w:tcPr>
            <w:tcW w:w="9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color w:val="000000"/>
              </w:rPr>
              <w:t>1.14</w:t>
            </w:r>
          </w:p>
        </w:tc>
        <w:tc>
          <w:tcPr>
            <w:tcW w:w="6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</w:tr>
      <w:tr w:rsidR="000801FC">
        <w:trPr>
          <w:trHeight w:hRule="exact" w:val="283"/>
        </w:trPr>
        <w:tc>
          <w:tcPr>
            <w:tcW w:w="9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1.16</w:t>
            </w:r>
          </w:p>
        </w:tc>
        <w:tc>
          <w:tcPr>
            <w:tcW w:w="6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</w:tr>
      <w:tr w:rsidR="000801FC">
        <w:trPr>
          <w:trHeight w:hRule="exact" w:val="283"/>
        </w:trPr>
        <w:tc>
          <w:tcPr>
            <w:tcW w:w="9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1.19</w:t>
            </w:r>
          </w:p>
        </w:tc>
        <w:tc>
          <w:tcPr>
            <w:tcW w:w="6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</w:tr>
      <w:tr w:rsidR="000801FC">
        <w:trPr>
          <w:trHeight w:hRule="exact" w:val="283"/>
        </w:trPr>
        <w:tc>
          <w:tcPr>
            <w:tcW w:w="9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1.20</w:t>
            </w:r>
          </w:p>
        </w:tc>
        <w:tc>
          <w:tcPr>
            <w:tcW w:w="6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</w:tr>
    </w:tbl>
    <w:p w:rsidR="000801FC" w:rsidRDefault="000801FC">
      <w:pPr>
        <w:pStyle w:val="1"/>
        <w:tabs>
          <w:tab w:val="clear" w:pos="0"/>
        </w:tabs>
        <w:ind w:firstLine="680"/>
        <w:jc w:val="left"/>
      </w:pPr>
    </w:p>
    <w:p w:rsidR="000801FC" w:rsidRDefault="000C7370">
      <w:pPr>
        <w:pStyle w:val="1"/>
        <w:tabs>
          <w:tab w:val="clear" w:pos="0"/>
        </w:tabs>
        <w:ind w:firstLine="624"/>
        <w:jc w:val="both"/>
      </w:pPr>
      <w:bookmarkStart w:id="18" w:name="__RefHeading___Toc57_3239749042"/>
      <w:bookmarkEnd w:id="18"/>
      <w:r>
        <w:rPr>
          <w:b/>
          <w:bCs/>
          <w:color w:val="000000"/>
          <w:lang w:val="ru-RU" w:eastAsia="en-US"/>
        </w:rPr>
        <w:t>Статья 11.5.</w:t>
      </w:r>
      <w:r>
        <w:rPr>
          <w:rFonts w:eastAsia="Times New Roman"/>
          <w:b/>
          <w:bCs/>
          <w:color w:val="000000"/>
        </w:rPr>
        <w:t xml:space="preserve"> </w:t>
      </w:r>
      <w:r>
        <w:rPr>
          <w:b/>
          <w:bCs/>
          <w:color w:val="000000"/>
        </w:rPr>
        <w:t xml:space="preserve"> </w:t>
      </w:r>
      <w:r>
        <w:rPr>
          <w:b/>
          <w:bCs/>
          <w:color w:val="000000"/>
          <w:lang w:val="ru-RU"/>
        </w:rPr>
        <w:t>Иные зоны сельскохозяйственного назначения (4.5)</w:t>
      </w:r>
    </w:p>
    <w:p w:rsidR="000801FC" w:rsidRDefault="000801FC">
      <w:pPr>
        <w:autoSpaceDE w:val="0"/>
        <w:ind w:firstLine="680"/>
        <w:rPr>
          <w:rFonts w:eastAsia="Times New Roman"/>
          <w:color w:val="000000"/>
          <w:sz w:val="28"/>
          <w:szCs w:val="28"/>
        </w:rPr>
      </w:pPr>
    </w:p>
    <w:p w:rsidR="000801FC" w:rsidRDefault="000C7370">
      <w:pPr>
        <w:pStyle w:val="afff7"/>
        <w:autoSpaceDE w:val="0"/>
        <w:spacing w:before="0" w:after="0"/>
        <w:ind w:firstLine="680"/>
      </w:pPr>
      <w:r>
        <w:rPr>
          <w:color w:val="000000"/>
        </w:rPr>
        <w:t xml:space="preserve">1. Зоны предназначены для размещения </w:t>
      </w:r>
      <w:r>
        <w:rPr>
          <w:rFonts w:eastAsia="Times New Roman"/>
          <w:color w:val="000000"/>
          <w:lang w:eastAsia="ar-SA"/>
        </w:rPr>
        <w:t xml:space="preserve">предприятий по хранению и первичной переработке сельскохозяйственной продукции </w:t>
      </w:r>
      <w:r>
        <w:rPr>
          <w:color w:val="000000"/>
        </w:rPr>
        <w:t xml:space="preserve">в границах населенного пункта. </w:t>
      </w:r>
    </w:p>
    <w:p w:rsidR="000801FC" w:rsidRDefault="000C7370">
      <w:pPr>
        <w:pStyle w:val="af8"/>
        <w:widowControl/>
        <w:ind w:firstLine="680"/>
        <w:textAlignment w:val="baseline"/>
      </w:pPr>
      <w:r>
        <w:rPr>
          <w:rFonts w:eastAsia="Times New Roman"/>
          <w:color w:val="000000"/>
          <w:sz w:val="28"/>
          <w:szCs w:val="28"/>
          <w:shd w:val="clear" w:color="auto" w:fill="FFFFFF"/>
          <w:lang w:val="ru-RU" w:eastAsia="ru-RU"/>
        </w:rPr>
        <w:lastRenderedPageBreak/>
        <w:t>2. Виды разрешенного использования земельных участков и объектов капитального строительства в иной зоне сельскохозяйственного назначения</w:t>
      </w:r>
      <w:r>
        <w:rPr>
          <w:rFonts w:eastAsia="Times New Roman"/>
          <w:color w:val="000000"/>
          <w:sz w:val="28"/>
          <w:szCs w:val="28"/>
          <w:shd w:val="clear" w:color="auto" w:fill="FFFFFF"/>
          <w:lang w:val="ru-RU" w:eastAsia="ar-SA"/>
        </w:rPr>
        <w:t xml:space="preserve"> представлены в таблице ниже.</w:t>
      </w:r>
    </w:p>
    <w:p w:rsidR="000801FC" w:rsidRDefault="000801FC">
      <w:pPr>
        <w:pStyle w:val="af8"/>
        <w:widowControl/>
        <w:ind w:firstLine="680"/>
        <w:textAlignment w:val="baseline"/>
        <w:rPr>
          <w:color w:val="000000"/>
        </w:rPr>
      </w:pPr>
    </w:p>
    <w:tbl>
      <w:tblPr>
        <w:tblW w:w="0" w:type="auto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2311"/>
        <w:gridCol w:w="5555"/>
        <w:gridCol w:w="1802"/>
      </w:tblGrid>
      <w:tr w:rsidR="000801FC">
        <w:trPr>
          <w:tblHeader/>
        </w:trPr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color w:val="000000"/>
              </w:rPr>
              <w:t>Вид разрешенного использования</w:t>
            </w:r>
          </w:p>
        </w:tc>
        <w:tc>
          <w:tcPr>
            <w:tcW w:w="5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color w:val="000000"/>
              </w:rPr>
              <w:t>Наименование вида</w:t>
            </w:r>
          </w:p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color w:val="000000"/>
              </w:rPr>
              <w:t>разрешенного использования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color w:val="000000"/>
              </w:rPr>
              <w:t>Код вида разрешенного использования</w:t>
            </w:r>
          </w:p>
        </w:tc>
      </w:tr>
      <w:tr w:rsidR="000801FC">
        <w:trPr>
          <w:trHeight w:val="295"/>
        </w:trPr>
        <w:tc>
          <w:tcPr>
            <w:tcW w:w="231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01FC" w:rsidRDefault="000C7370">
            <w:pPr>
              <w:pStyle w:val="afff3"/>
              <w:widowControl w:val="0"/>
              <w:ind w:firstLine="0"/>
              <w:jc w:val="left"/>
            </w:pPr>
            <w:r>
              <w:rPr>
                <w:color w:val="000000"/>
              </w:rPr>
              <w:t>Основные виды разрешенного использования</w:t>
            </w:r>
          </w:p>
        </w:tc>
        <w:tc>
          <w:tcPr>
            <w:tcW w:w="5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01FC" w:rsidRDefault="000C7370">
            <w:pPr>
              <w:widowControl w:val="0"/>
              <w:ind w:left="57" w:right="57" w:firstLine="0"/>
              <w:jc w:val="left"/>
            </w:pPr>
            <w:r>
              <w:rPr>
                <w:rFonts w:eastAsia="SimSun"/>
                <w:color w:val="000000"/>
                <w:kern w:val="2"/>
                <w:lang w:eastAsia="hi-IN" w:bidi="hi-IN"/>
              </w:rPr>
              <w:t>хранение и переработка сельскохозяйственной продукции;</w:t>
            </w:r>
          </w:p>
        </w:tc>
        <w:tc>
          <w:tcPr>
            <w:tcW w:w="18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1FC" w:rsidRDefault="000C7370">
            <w:pPr>
              <w:widowControl w:val="0"/>
              <w:ind w:firstLine="0"/>
              <w:jc w:val="center"/>
            </w:pPr>
            <w:r>
              <w:rPr>
                <w:rFonts w:eastAsia="SimSun"/>
                <w:color w:val="000000"/>
                <w:kern w:val="2"/>
                <w:lang w:eastAsia="hi-IN" w:bidi="hi-IN"/>
              </w:rPr>
              <w:t>1.15</w:t>
            </w:r>
          </w:p>
        </w:tc>
      </w:tr>
      <w:tr w:rsidR="000801FC">
        <w:trPr>
          <w:trHeight w:val="295"/>
        </w:trPr>
        <w:tc>
          <w:tcPr>
            <w:tcW w:w="23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01FC" w:rsidRDefault="000801FC">
            <w:pPr>
              <w:snapToGrid w:val="0"/>
            </w:pPr>
          </w:p>
        </w:tc>
        <w:tc>
          <w:tcPr>
            <w:tcW w:w="5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01FC" w:rsidRDefault="000C7370">
            <w:pPr>
              <w:widowControl w:val="0"/>
              <w:tabs>
                <w:tab w:val="left" w:pos="851"/>
                <w:tab w:val="left" w:pos="1276"/>
              </w:tabs>
              <w:ind w:left="57" w:right="57" w:firstLine="0"/>
              <w:jc w:val="left"/>
            </w:pPr>
            <w:r>
              <w:rPr>
                <w:rFonts w:eastAsia="SimSun"/>
                <w:color w:val="000000"/>
                <w:kern w:val="2"/>
                <w:lang w:eastAsia="hi-IN" w:bidi="hi-IN"/>
              </w:rPr>
              <w:t>обеспечение сельскохозяйственного производства.</w:t>
            </w:r>
          </w:p>
        </w:tc>
        <w:tc>
          <w:tcPr>
            <w:tcW w:w="18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1FC" w:rsidRDefault="000C7370">
            <w:pPr>
              <w:widowControl w:val="0"/>
              <w:tabs>
                <w:tab w:val="left" w:pos="851"/>
                <w:tab w:val="left" w:pos="1276"/>
              </w:tabs>
              <w:ind w:firstLine="0"/>
              <w:jc w:val="center"/>
            </w:pPr>
            <w:r>
              <w:rPr>
                <w:rFonts w:eastAsia="SimSun"/>
                <w:color w:val="000000"/>
                <w:kern w:val="2"/>
                <w:lang w:eastAsia="hi-IN" w:bidi="hi-IN"/>
              </w:rPr>
              <w:t>1.18</w:t>
            </w:r>
          </w:p>
        </w:tc>
      </w:tr>
      <w:tr w:rsidR="000801FC">
        <w:tc>
          <w:tcPr>
            <w:tcW w:w="23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01FC" w:rsidRDefault="000C7370">
            <w:pPr>
              <w:pStyle w:val="afff3"/>
              <w:widowControl w:val="0"/>
              <w:ind w:firstLine="0"/>
              <w:jc w:val="left"/>
            </w:pPr>
            <w:r>
              <w:rPr>
                <w:color w:val="000000"/>
              </w:rPr>
              <w:t>Условно разрешенные виды использования</w:t>
            </w:r>
          </w:p>
        </w:tc>
        <w:tc>
          <w:tcPr>
            <w:tcW w:w="5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01FC" w:rsidRDefault="000C7370">
            <w:pPr>
              <w:widowControl w:val="0"/>
              <w:ind w:left="57" w:right="57" w:firstLine="0"/>
              <w:jc w:val="left"/>
            </w:pPr>
            <w:r>
              <w:rPr>
                <w:rFonts w:eastAsia="SimSun"/>
                <w:color w:val="000000"/>
                <w:kern w:val="2"/>
                <w:lang w:eastAsia="hi-IN" w:bidi="hi-IN"/>
              </w:rPr>
              <w:t>ведение личного подсобного хозяйства на полевых участках.</w:t>
            </w:r>
          </w:p>
        </w:tc>
        <w:tc>
          <w:tcPr>
            <w:tcW w:w="18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1FC" w:rsidRDefault="000C7370">
            <w:pPr>
              <w:widowControl w:val="0"/>
              <w:ind w:firstLine="0"/>
              <w:jc w:val="center"/>
            </w:pPr>
            <w:r>
              <w:rPr>
                <w:rFonts w:eastAsia="SimSun"/>
                <w:color w:val="000000"/>
                <w:kern w:val="2"/>
                <w:lang w:eastAsia="hi-IN" w:bidi="hi-IN"/>
              </w:rPr>
              <w:t>1.16</w:t>
            </w:r>
          </w:p>
        </w:tc>
      </w:tr>
      <w:tr w:rsidR="000801FC"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01FC" w:rsidRDefault="000C7370">
            <w:pPr>
              <w:pStyle w:val="afff3"/>
              <w:widowControl w:val="0"/>
              <w:spacing w:line="255" w:lineRule="exact"/>
              <w:ind w:firstLine="0"/>
              <w:jc w:val="left"/>
            </w:pPr>
            <w:r>
              <w:rPr>
                <w:color w:val="000000"/>
              </w:rPr>
              <w:t>Вспомогательные</w:t>
            </w:r>
          </w:p>
          <w:p w:rsidR="000801FC" w:rsidRDefault="000C7370">
            <w:pPr>
              <w:pStyle w:val="afff3"/>
              <w:widowControl w:val="0"/>
              <w:spacing w:line="255" w:lineRule="exact"/>
              <w:ind w:firstLine="0"/>
              <w:jc w:val="left"/>
            </w:pPr>
            <w:r>
              <w:rPr>
                <w:color w:val="000000"/>
              </w:rPr>
              <w:t>виды разрешенного использования</w:t>
            </w:r>
          </w:p>
        </w:tc>
        <w:tc>
          <w:tcPr>
            <w:tcW w:w="5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01FC" w:rsidRDefault="000C7370">
            <w:pPr>
              <w:pStyle w:val="western"/>
              <w:widowControl w:val="0"/>
              <w:tabs>
                <w:tab w:val="left" w:pos="6050"/>
              </w:tabs>
              <w:autoSpaceDE w:val="0"/>
              <w:spacing w:before="0" w:after="0"/>
              <w:ind w:left="57" w:right="57" w:firstLine="0"/>
              <w:jc w:val="left"/>
            </w:pP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 xml:space="preserve">не подлежит установлению. </w:t>
            </w:r>
          </w:p>
        </w:tc>
        <w:tc>
          <w:tcPr>
            <w:tcW w:w="18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color w:val="000000"/>
              </w:rPr>
              <w:t>-</w:t>
            </w:r>
          </w:p>
        </w:tc>
      </w:tr>
    </w:tbl>
    <w:p w:rsidR="000801FC" w:rsidRDefault="000801FC">
      <w:pPr>
        <w:tabs>
          <w:tab w:val="left" w:pos="6050"/>
        </w:tabs>
        <w:autoSpaceDE w:val="0"/>
        <w:ind w:firstLine="680"/>
        <w:rPr>
          <w:rFonts w:eastAsia="Times New Roman"/>
          <w:color w:val="000000"/>
          <w:kern w:val="2"/>
          <w:sz w:val="28"/>
          <w:szCs w:val="28"/>
          <w:lang w:eastAsia="ru-RU" w:bidi="hi-IN"/>
        </w:rPr>
      </w:pPr>
    </w:p>
    <w:p w:rsidR="000801FC" w:rsidRDefault="000C7370">
      <w:pPr>
        <w:pStyle w:val="af8"/>
      </w:pPr>
      <w:r>
        <w:rPr>
          <w:rFonts w:eastAsia="Times New Roman"/>
          <w:color w:val="000000"/>
          <w:sz w:val="28"/>
          <w:szCs w:val="28"/>
          <w:lang w:eastAsia="ru-RU"/>
        </w:rPr>
        <w:t xml:space="preserve">3. Предельные размеры земельных участков, </w:t>
      </w:r>
      <w:r>
        <w:rPr>
          <w:rFonts w:eastAsia="Times New Roman"/>
          <w:color w:val="000000"/>
          <w:sz w:val="28"/>
          <w:szCs w:val="28"/>
          <w:lang w:val="ru-RU" w:eastAsia="ru-RU"/>
        </w:rPr>
        <w:t>в том числе их площадь</w:t>
      </w:r>
      <w:r>
        <w:rPr>
          <w:rFonts w:eastAsia="Times New Roman"/>
          <w:color w:val="000000"/>
          <w:sz w:val="28"/>
          <w:szCs w:val="28"/>
          <w:lang w:eastAsia="ru-RU"/>
        </w:rPr>
        <w:t xml:space="preserve"> и предельные параметры разрешенного строительства, реконструкции объектов капитального строительства в </w:t>
      </w:r>
      <w:r>
        <w:rPr>
          <w:rFonts w:eastAsia="Times New Roman"/>
          <w:color w:val="000000"/>
          <w:sz w:val="28"/>
          <w:szCs w:val="28"/>
          <w:lang w:val="ru-RU" w:eastAsia="ru-RU"/>
        </w:rPr>
        <w:t>иной</w:t>
      </w:r>
      <w:r>
        <w:rPr>
          <w:rFonts w:eastAsia="Times New Roman"/>
          <w:color w:val="000000"/>
          <w:sz w:val="28"/>
          <w:szCs w:val="28"/>
          <w:lang w:eastAsia="ru-RU"/>
        </w:rPr>
        <w:t xml:space="preserve"> зоне сельскохозяйственн</w:t>
      </w:r>
      <w:r>
        <w:rPr>
          <w:rFonts w:eastAsia="Times New Roman"/>
          <w:color w:val="000000"/>
          <w:sz w:val="28"/>
          <w:szCs w:val="28"/>
          <w:lang w:val="ru-RU" w:eastAsia="ru-RU"/>
        </w:rPr>
        <w:t>ого</w:t>
      </w:r>
      <w:r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r>
        <w:rPr>
          <w:rFonts w:eastAsia="Times New Roman"/>
          <w:color w:val="000000"/>
          <w:sz w:val="28"/>
          <w:szCs w:val="28"/>
          <w:lang w:val="ru-RU" w:eastAsia="ru-RU"/>
        </w:rPr>
        <w:t>назначения</w:t>
      </w:r>
      <w:r>
        <w:rPr>
          <w:color w:val="000000"/>
          <w:sz w:val="28"/>
          <w:szCs w:val="28"/>
        </w:rPr>
        <w:t xml:space="preserve"> представлены в таблице ниже.</w:t>
      </w:r>
    </w:p>
    <w:p w:rsidR="000801FC" w:rsidRDefault="000801FC">
      <w:pPr>
        <w:pStyle w:val="af8"/>
        <w:rPr>
          <w:color w:val="000000"/>
        </w:rPr>
      </w:pPr>
    </w:p>
    <w:tbl>
      <w:tblPr>
        <w:tblW w:w="0" w:type="auto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956"/>
        <w:gridCol w:w="622"/>
        <w:gridCol w:w="655"/>
        <w:gridCol w:w="706"/>
        <w:gridCol w:w="682"/>
        <w:gridCol w:w="789"/>
        <w:gridCol w:w="790"/>
        <w:gridCol w:w="1282"/>
        <w:gridCol w:w="1753"/>
        <w:gridCol w:w="1433"/>
      </w:tblGrid>
      <w:tr w:rsidR="000801FC">
        <w:trPr>
          <w:tblHeader/>
        </w:trPr>
        <w:tc>
          <w:tcPr>
            <w:tcW w:w="9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left="28" w:right="28" w:firstLine="0"/>
              <w:jc w:val="center"/>
            </w:pPr>
            <w:r>
              <w:rPr>
                <w:color w:val="000000"/>
              </w:rPr>
              <w:t>Код</w:t>
            </w:r>
          </w:p>
          <w:p w:rsidR="000801FC" w:rsidRDefault="000C7370">
            <w:pPr>
              <w:pStyle w:val="afff3"/>
              <w:widowControl w:val="0"/>
              <w:ind w:left="28" w:right="28" w:firstLine="0"/>
              <w:jc w:val="center"/>
            </w:pPr>
            <w:r>
              <w:rPr>
                <w:color w:val="000000"/>
              </w:rPr>
              <w:t>вида раз-</w:t>
            </w:r>
          </w:p>
          <w:p w:rsidR="000801FC" w:rsidRDefault="000C7370">
            <w:pPr>
              <w:pStyle w:val="afff3"/>
              <w:widowControl w:val="0"/>
              <w:ind w:left="28" w:right="28" w:firstLine="0"/>
              <w:jc w:val="center"/>
            </w:pPr>
            <w:proofErr w:type="gramStart"/>
            <w:r>
              <w:rPr>
                <w:color w:val="000000"/>
              </w:rPr>
              <w:t>решен-</w:t>
            </w:r>
            <w:proofErr w:type="spellStart"/>
            <w:r>
              <w:rPr>
                <w:color w:val="000000"/>
              </w:rPr>
              <w:t>ного</w:t>
            </w:r>
            <w:proofErr w:type="spellEnd"/>
            <w:proofErr w:type="gram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исполь-зования</w:t>
            </w:r>
            <w:proofErr w:type="spellEnd"/>
          </w:p>
        </w:tc>
        <w:tc>
          <w:tcPr>
            <w:tcW w:w="26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</w:rPr>
              <w:t xml:space="preserve">Размер </w:t>
            </w:r>
            <w:proofErr w:type="gramStart"/>
            <w:r>
              <w:rPr>
                <w:color w:val="000000"/>
              </w:rPr>
              <w:t>земельного</w:t>
            </w:r>
            <w:proofErr w:type="gramEnd"/>
          </w:p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color w:val="000000"/>
              </w:rPr>
              <w:t>участка (м)</w:t>
            </w:r>
          </w:p>
        </w:tc>
        <w:tc>
          <w:tcPr>
            <w:tcW w:w="1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color w:val="000000"/>
              </w:rPr>
              <w:t>Площадь земельного участка (</w:t>
            </w:r>
            <w:proofErr w:type="spellStart"/>
            <w:r>
              <w:rPr>
                <w:rFonts w:cs="Calibri"/>
                <w:color w:val="000000"/>
              </w:rPr>
              <w:t>кв</w:t>
            </w:r>
            <w:proofErr w:type="gramStart"/>
            <w:r>
              <w:rPr>
                <w:rFonts w:cs="Calibri"/>
                <w:color w:val="000000"/>
              </w:rPr>
              <w:t>.м</w:t>
            </w:r>
            <w:proofErr w:type="spellEnd"/>
            <w:proofErr w:type="gramEnd"/>
            <w:r>
              <w:rPr>
                <w:color w:val="000000"/>
              </w:rPr>
              <w:t>)</w:t>
            </w:r>
          </w:p>
        </w:tc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proofErr w:type="spellStart"/>
            <w:r>
              <w:rPr>
                <w:color w:val="000000"/>
              </w:rPr>
              <w:t>Минималь</w:t>
            </w:r>
            <w:proofErr w:type="spellEnd"/>
            <w:r>
              <w:rPr>
                <w:color w:val="000000"/>
              </w:rPr>
              <w:t>-</w:t>
            </w:r>
          </w:p>
          <w:p w:rsidR="000801FC" w:rsidRDefault="000C7370">
            <w:pPr>
              <w:pStyle w:val="afff3"/>
              <w:widowControl w:val="0"/>
              <w:ind w:firstLine="0"/>
              <w:jc w:val="center"/>
            </w:pPr>
            <w:proofErr w:type="spellStart"/>
            <w:r>
              <w:rPr>
                <w:color w:val="000000"/>
              </w:rPr>
              <w:t>ный</w:t>
            </w:r>
            <w:proofErr w:type="spellEnd"/>
            <w:r>
              <w:rPr>
                <w:color w:val="000000"/>
              </w:rPr>
              <w:t xml:space="preserve"> отступ</w:t>
            </w:r>
          </w:p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color w:val="000000"/>
              </w:rPr>
              <w:t>от границ земельного участка</w:t>
            </w:r>
          </w:p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color w:val="000000"/>
              </w:rPr>
              <w:t>(м)</w:t>
            </w:r>
          </w:p>
        </w:tc>
        <w:tc>
          <w:tcPr>
            <w:tcW w:w="17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color w:val="000000"/>
              </w:rPr>
              <w:t>Предельное количество этажей/</w:t>
            </w:r>
          </w:p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color w:val="000000"/>
              </w:rPr>
              <w:t>предельная высота зданий, строений, сооружений (м)</w:t>
            </w:r>
          </w:p>
        </w:tc>
        <w:tc>
          <w:tcPr>
            <w:tcW w:w="14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1FC" w:rsidRDefault="000C7370">
            <w:pPr>
              <w:pStyle w:val="afff3"/>
              <w:widowControl w:val="0"/>
              <w:ind w:left="-28" w:firstLine="0"/>
              <w:jc w:val="center"/>
            </w:pPr>
            <w:proofErr w:type="spellStart"/>
            <w:proofErr w:type="gramStart"/>
            <w:r>
              <w:rPr>
                <w:color w:val="000000"/>
              </w:rPr>
              <w:t>Максималь-ный</w:t>
            </w:r>
            <w:proofErr w:type="spellEnd"/>
            <w:proofErr w:type="gramEnd"/>
            <w:r>
              <w:rPr>
                <w:color w:val="000000"/>
              </w:rPr>
              <w:t xml:space="preserve"> процент застройки в границах земельного участка</w:t>
            </w:r>
          </w:p>
          <w:p w:rsidR="000801FC" w:rsidRDefault="000C7370">
            <w:pPr>
              <w:pStyle w:val="afff3"/>
              <w:widowControl w:val="0"/>
              <w:ind w:left="-28" w:firstLine="0"/>
              <w:jc w:val="center"/>
            </w:pPr>
            <w:r>
              <w:rPr>
                <w:color w:val="000000"/>
              </w:rPr>
              <w:t>(%)</w:t>
            </w:r>
          </w:p>
        </w:tc>
      </w:tr>
      <w:tr w:rsidR="000801FC">
        <w:trPr>
          <w:trHeight w:hRule="exact" w:val="567"/>
          <w:tblHeader/>
        </w:trPr>
        <w:tc>
          <w:tcPr>
            <w:tcW w:w="9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801FC">
            <w:pPr>
              <w:snapToGrid w:val="0"/>
            </w:pPr>
          </w:p>
        </w:tc>
        <w:tc>
          <w:tcPr>
            <w:tcW w:w="127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Длина</w:t>
            </w:r>
          </w:p>
        </w:tc>
        <w:tc>
          <w:tcPr>
            <w:tcW w:w="138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Ширина</w:t>
            </w:r>
          </w:p>
        </w:tc>
        <w:tc>
          <w:tcPr>
            <w:tcW w:w="78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color w:val="000000"/>
              </w:rPr>
              <w:t>Мин.</w:t>
            </w:r>
          </w:p>
        </w:tc>
        <w:tc>
          <w:tcPr>
            <w:tcW w:w="79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color w:val="000000"/>
              </w:rPr>
              <w:t>Макс.</w:t>
            </w:r>
          </w:p>
        </w:tc>
        <w:tc>
          <w:tcPr>
            <w:tcW w:w="1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01FC" w:rsidRDefault="000801FC">
            <w:pPr>
              <w:snapToGrid w:val="0"/>
            </w:pPr>
          </w:p>
        </w:tc>
        <w:tc>
          <w:tcPr>
            <w:tcW w:w="17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801FC">
            <w:pPr>
              <w:snapToGrid w:val="0"/>
            </w:pPr>
          </w:p>
        </w:tc>
        <w:tc>
          <w:tcPr>
            <w:tcW w:w="1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1FC" w:rsidRDefault="000801FC">
            <w:pPr>
              <w:snapToGrid w:val="0"/>
            </w:pPr>
          </w:p>
        </w:tc>
      </w:tr>
      <w:tr w:rsidR="000801FC">
        <w:trPr>
          <w:trHeight w:hRule="exact" w:val="567"/>
          <w:tblHeader/>
        </w:trPr>
        <w:tc>
          <w:tcPr>
            <w:tcW w:w="9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801FC">
            <w:pPr>
              <w:snapToGrid w:val="0"/>
            </w:pPr>
          </w:p>
        </w:tc>
        <w:tc>
          <w:tcPr>
            <w:tcW w:w="6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Мин.</w:t>
            </w:r>
          </w:p>
        </w:tc>
        <w:tc>
          <w:tcPr>
            <w:tcW w:w="6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Макс.</w:t>
            </w: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Мин.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Макс.</w:t>
            </w:r>
          </w:p>
        </w:tc>
        <w:tc>
          <w:tcPr>
            <w:tcW w:w="78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801FC">
            <w:pPr>
              <w:snapToGrid w:val="0"/>
            </w:pPr>
          </w:p>
        </w:tc>
        <w:tc>
          <w:tcPr>
            <w:tcW w:w="79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801FC">
            <w:pPr>
              <w:snapToGrid w:val="0"/>
            </w:pPr>
          </w:p>
        </w:tc>
        <w:tc>
          <w:tcPr>
            <w:tcW w:w="1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01FC" w:rsidRDefault="000801FC">
            <w:pPr>
              <w:snapToGrid w:val="0"/>
            </w:pPr>
          </w:p>
        </w:tc>
        <w:tc>
          <w:tcPr>
            <w:tcW w:w="17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801FC">
            <w:pPr>
              <w:snapToGrid w:val="0"/>
            </w:pPr>
          </w:p>
        </w:tc>
        <w:tc>
          <w:tcPr>
            <w:tcW w:w="1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1FC" w:rsidRDefault="000801FC">
            <w:pPr>
              <w:snapToGrid w:val="0"/>
            </w:pPr>
          </w:p>
        </w:tc>
      </w:tr>
      <w:tr w:rsidR="000801FC">
        <w:trPr>
          <w:trHeight w:hRule="exact" w:val="283"/>
        </w:trPr>
        <w:tc>
          <w:tcPr>
            <w:tcW w:w="966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jc w:val="center"/>
            </w:pPr>
            <w:r>
              <w:rPr>
                <w:color w:val="000000"/>
              </w:rPr>
              <w:t xml:space="preserve">Основные </w:t>
            </w:r>
            <w:r>
              <w:rPr>
                <w:rFonts w:cs="Calibri"/>
                <w:color w:val="000000"/>
                <w:szCs w:val="22"/>
              </w:rPr>
              <w:t>виды разрешенного использования</w:t>
            </w:r>
          </w:p>
        </w:tc>
      </w:tr>
      <w:tr w:rsidR="000801FC">
        <w:trPr>
          <w:trHeight w:hRule="exact" w:val="283"/>
        </w:trPr>
        <w:tc>
          <w:tcPr>
            <w:tcW w:w="9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1.15</w:t>
            </w:r>
          </w:p>
        </w:tc>
        <w:tc>
          <w:tcPr>
            <w:tcW w:w="6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4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</w:tr>
      <w:tr w:rsidR="000801FC">
        <w:trPr>
          <w:trHeight w:hRule="exact" w:val="283"/>
        </w:trPr>
        <w:tc>
          <w:tcPr>
            <w:tcW w:w="9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1.18</w:t>
            </w:r>
          </w:p>
        </w:tc>
        <w:tc>
          <w:tcPr>
            <w:tcW w:w="6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4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</w:tr>
      <w:tr w:rsidR="000801FC">
        <w:trPr>
          <w:trHeight w:hRule="exact" w:val="283"/>
        </w:trPr>
        <w:tc>
          <w:tcPr>
            <w:tcW w:w="966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color w:val="000000"/>
              </w:rPr>
              <w:t>Условно разрешенные виды использования</w:t>
            </w:r>
          </w:p>
        </w:tc>
      </w:tr>
      <w:tr w:rsidR="000801FC">
        <w:trPr>
          <w:trHeight w:hRule="exact" w:val="283"/>
        </w:trPr>
        <w:tc>
          <w:tcPr>
            <w:tcW w:w="9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1.16</w:t>
            </w:r>
          </w:p>
        </w:tc>
        <w:tc>
          <w:tcPr>
            <w:tcW w:w="6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4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</w:tr>
    </w:tbl>
    <w:p w:rsidR="000801FC" w:rsidRDefault="000801FC">
      <w:pPr>
        <w:pStyle w:val="1"/>
        <w:tabs>
          <w:tab w:val="clear" w:pos="0"/>
          <w:tab w:val="left" w:pos="6050"/>
        </w:tabs>
        <w:ind w:firstLine="624"/>
        <w:jc w:val="both"/>
        <w:rPr>
          <w:rFonts w:eastAsia="Times New Roman"/>
          <w:color w:val="000000"/>
          <w:kern w:val="2"/>
          <w:lang w:val="ru-RU" w:eastAsia="ru-RU" w:bidi="hi-IN"/>
        </w:rPr>
      </w:pPr>
    </w:p>
    <w:p w:rsidR="000801FC" w:rsidRDefault="000C7370">
      <w:pPr>
        <w:pStyle w:val="1"/>
        <w:tabs>
          <w:tab w:val="clear" w:pos="0"/>
        </w:tabs>
        <w:ind w:firstLine="680"/>
        <w:jc w:val="left"/>
      </w:pPr>
      <w:bookmarkStart w:id="19" w:name="__RefHeading___Toc20465_696015086"/>
      <w:bookmarkEnd w:id="19"/>
      <w:r>
        <w:rPr>
          <w:b/>
          <w:bCs/>
          <w:color w:val="000000"/>
          <w:lang w:val="ru-RU" w:eastAsia="en-US"/>
        </w:rPr>
        <w:t>Статья 11.6.</w:t>
      </w:r>
      <w:r>
        <w:rPr>
          <w:rFonts w:eastAsia="Times New Roman"/>
          <w:b/>
          <w:bCs/>
          <w:color w:val="000000"/>
        </w:rPr>
        <w:t xml:space="preserve">  Зона </w:t>
      </w:r>
      <w:r>
        <w:rPr>
          <w:rFonts w:eastAsia="Times New Roman"/>
          <w:b/>
          <w:bCs/>
          <w:color w:val="000000"/>
          <w:lang w:val="ru-RU"/>
        </w:rPr>
        <w:t>озелененных территорий специального назначения</w:t>
      </w:r>
      <w:r>
        <w:rPr>
          <w:rFonts w:eastAsia="Times New Roman"/>
          <w:b/>
          <w:bCs/>
          <w:color w:val="000000"/>
        </w:rPr>
        <w:t xml:space="preserve"> (5.6)</w:t>
      </w:r>
    </w:p>
    <w:p w:rsidR="000801FC" w:rsidRDefault="000801FC">
      <w:pPr>
        <w:pStyle w:val="Main0"/>
        <w:ind w:firstLine="426"/>
        <w:rPr>
          <w:color w:val="000000"/>
          <w:sz w:val="24"/>
          <w:szCs w:val="24"/>
        </w:rPr>
      </w:pPr>
    </w:p>
    <w:p w:rsidR="000801FC" w:rsidRDefault="000C7370">
      <w:pPr>
        <w:spacing w:line="65" w:lineRule="atLeast"/>
        <w:ind w:firstLine="680"/>
      </w:pPr>
      <w:r>
        <w:rPr>
          <w:rFonts w:eastAsia="Times New Roman"/>
          <w:color w:val="000000"/>
          <w:sz w:val="28"/>
          <w:szCs w:val="28"/>
          <w:shd w:val="clear" w:color="auto" w:fill="FFFFFF"/>
        </w:rPr>
        <w:t xml:space="preserve">1. </w:t>
      </w:r>
      <w:proofErr w:type="gramStart"/>
      <w:r>
        <w:rPr>
          <w:rFonts w:eastAsia="Times New Roman"/>
          <w:color w:val="000000"/>
          <w:sz w:val="28"/>
          <w:szCs w:val="28"/>
          <w:shd w:val="clear" w:color="auto" w:fill="FFFFFF"/>
        </w:rPr>
        <w:t>Зона</w:t>
      </w:r>
      <w:r>
        <w:rPr>
          <w:rFonts w:eastAsia="Times New Roman"/>
          <w:color w:val="000000"/>
          <w:spacing w:val="1"/>
          <w:sz w:val="28"/>
          <w:szCs w:val="28"/>
          <w:shd w:val="clear" w:color="auto" w:fill="FFFFFF"/>
        </w:rPr>
        <w:t xml:space="preserve"> </w:t>
      </w:r>
      <w:r>
        <w:rPr>
          <w:rFonts w:eastAsia="Times New Roman"/>
          <w:color w:val="000000"/>
          <w:sz w:val="28"/>
          <w:szCs w:val="28"/>
          <w:shd w:val="clear" w:color="auto" w:fill="FFFFFF"/>
        </w:rPr>
        <w:t>озелененных</w:t>
      </w:r>
      <w:r>
        <w:rPr>
          <w:rFonts w:eastAsia="Times New Roman"/>
          <w:color w:val="000000"/>
          <w:spacing w:val="1"/>
          <w:sz w:val="28"/>
          <w:szCs w:val="28"/>
          <w:shd w:val="clear" w:color="auto" w:fill="FFFFFF"/>
        </w:rPr>
        <w:t xml:space="preserve"> </w:t>
      </w:r>
      <w:r>
        <w:rPr>
          <w:rFonts w:eastAsia="Times New Roman"/>
          <w:color w:val="000000"/>
          <w:sz w:val="28"/>
          <w:szCs w:val="28"/>
          <w:shd w:val="clear" w:color="auto" w:fill="FFFFFF"/>
        </w:rPr>
        <w:t>территорий</w:t>
      </w:r>
      <w:r>
        <w:rPr>
          <w:rFonts w:eastAsia="Times New Roman"/>
          <w:color w:val="000000"/>
          <w:spacing w:val="1"/>
          <w:sz w:val="28"/>
          <w:szCs w:val="28"/>
          <w:shd w:val="clear" w:color="auto" w:fill="FFFFFF"/>
        </w:rPr>
        <w:t xml:space="preserve"> </w:t>
      </w:r>
      <w:r>
        <w:rPr>
          <w:rFonts w:eastAsia="Times New Roman"/>
          <w:color w:val="000000"/>
          <w:sz w:val="28"/>
          <w:szCs w:val="28"/>
          <w:shd w:val="clear" w:color="auto" w:fill="FFFFFF"/>
        </w:rPr>
        <w:t>специального</w:t>
      </w:r>
      <w:r>
        <w:rPr>
          <w:rFonts w:eastAsia="Times New Roman"/>
          <w:color w:val="000000"/>
          <w:spacing w:val="1"/>
          <w:sz w:val="28"/>
          <w:szCs w:val="28"/>
          <w:shd w:val="clear" w:color="auto" w:fill="FFFFFF"/>
        </w:rPr>
        <w:t xml:space="preserve"> </w:t>
      </w:r>
      <w:r>
        <w:rPr>
          <w:rFonts w:eastAsia="Times New Roman"/>
          <w:color w:val="000000"/>
          <w:sz w:val="28"/>
          <w:szCs w:val="28"/>
          <w:shd w:val="clear" w:color="auto" w:fill="FFFFFF"/>
        </w:rPr>
        <w:t>назначения</w:t>
      </w:r>
      <w:r>
        <w:rPr>
          <w:rFonts w:eastAsia="Times New Roman"/>
          <w:color w:val="000000"/>
          <w:spacing w:val="1"/>
          <w:sz w:val="28"/>
          <w:szCs w:val="28"/>
          <w:shd w:val="clear" w:color="auto" w:fill="FFFFFF"/>
        </w:rPr>
        <w:t xml:space="preserve"> </w:t>
      </w:r>
      <w:r>
        <w:rPr>
          <w:rFonts w:eastAsia="Times New Roman"/>
          <w:color w:val="000000"/>
          <w:sz w:val="28"/>
          <w:szCs w:val="28"/>
          <w:shd w:val="clear" w:color="auto" w:fill="FFFFFF"/>
        </w:rPr>
        <w:t>предназначена</w:t>
      </w:r>
      <w:r>
        <w:rPr>
          <w:rFonts w:eastAsia="Times New Roman"/>
          <w:color w:val="000000"/>
          <w:spacing w:val="-67"/>
          <w:sz w:val="28"/>
          <w:szCs w:val="28"/>
          <w:shd w:val="clear" w:color="auto" w:fill="FFFFFF"/>
        </w:rPr>
        <w:t xml:space="preserve"> </w:t>
      </w:r>
      <w:r>
        <w:rPr>
          <w:rFonts w:eastAsia="Times New Roman"/>
          <w:color w:val="000000"/>
          <w:sz w:val="28"/>
          <w:szCs w:val="28"/>
          <w:shd w:val="clear" w:color="auto" w:fill="FFFFFF"/>
        </w:rPr>
        <w:t>для</w:t>
      </w:r>
      <w:r>
        <w:rPr>
          <w:rFonts w:eastAsia="Times New Roman"/>
          <w:color w:val="000000"/>
          <w:spacing w:val="1"/>
          <w:sz w:val="28"/>
          <w:szCs w:val="28"/>
          <w:shd w:val="clear" w:color="auto" w:fill="FFFFFF"/>
        </w:rPr>
        <w:t xml:space="preserve"> </w:t>
      </w:r>
      <w:r>
        <w:rPr>
          <w:rFonts w:eastAsia="Times New Roman"/>
          <w:color w:val="000000"/>
          <w:sz w:val="28"/>
          <w:szCs w:val="28"/>
          <w:shd w:val="clear" w:color="auto" w:fill="FFFFFF"/>
        </w:rPr>
        <w:t>формирования</w:t>
      </w:r>
      <w:r>
        <w:rPr>
          <w:rFonts w:eastAsia="Times New Roman"/>
          <w:color w:val="000000"/>
          <w:spacing w:val="1"/>
          <w:sz w:val="28"/>
          <w:szCs w:val="28"/>
          <w:shd w:val="clear" w:color="auto" w:fill="FFFFFF"/>
        </w:rPr>
        <w:t xml:space="preserve"> </w:t>
      </w:r>
      <w:r>
        <w:rPr>
          <w:rFonts w:eastAsia="Times New Roman"/>
          <w:color w:val="000000"/>
          <w:sz w:val="28"/>
          <w:szCs w:val="28"/>
          <w:shd w:val="clear" w:color="auto" w:fill="FFFFFF"/>
        </w:rPr>
        <w:t>озелененных</w:t>
      </w:r>
      <w:r>
        <w:rPr>
          <w:rFonts w:eastAsia="Times New Roman"/>
          <w:color w:val="000000"/>
          <w:spacing w:val="1"/>
          <w:sz w:val="28"/>
          <w:szCs w:val="28"/>
          <w:shd w:val="clear" w:color="auto" w:fill="FFFFFF"/>
        </w:rPr>
        <w:t xml:space="preserve"> </w:t>
      </w:r>
      <w:r>
        <w:rPr>
          <w:rFonts w:eastAsia="Times New Roman"/>
          <w:color w:val="000000"/>
          <w:sz w:val="28"/>
          <w:szCs w:val="28"/>
          <w:shd w:val="clear" w:color="auto" w:fill="FFFFFF"/>
        </w:rPr>
        <w:t>участков,</w:t>
      </w:r>
      <w:r>
        <w:rPr>
          <w:rFonts w:eastAsia="Times New Roman"/>
          <w:color w:val="000000"/>
          <w:spacing w:val="1"/>
          <w:sz w:val="28"/>
          <w:szCs w:val="28"/>
          <w:shd w:val="clear" w:color="auto" w:fill="FFFFFF"/>
        </w:rPr>
        <w:t xml:space="preserve"> </w:t>
      </w:r>
      <w:r>
        <w:rPr>
          <w:rFonts w:eastAsia="Times New Roman"/>
          <w:color w:val="000000"/>
          <w:sz w:val="28"/>
          <w:szCs w:val="28"/>
          <w:shd w:val="clear" w:color="auto" w:fill="FFFFFF"/>
        </w:rPr>
        <w:t>выполняющих</w:t>
      </w:r>
      <w:r>
        <w:rPr>
          <w:rFonts w:eastAsia="Times New Roman"/>
          <w:color w:val="000000"/>
          <w:spacing w:val="1"/>
          <w:sz w:val="28"/>
          <w:szCs w:val="28"/>
          <w:shd w:val="clear" w:color="auto" w:fill="FFFFFF"/>
        </w:rPr>
        <w:t xml:space="preserve"> </w:t>
      </w:r>
      <w:r>
        <w:rPr>
          <w:rFonts w:eastAsia="Times New Roman"/>
          <w:color w:val="000000"/>
          <w:sz w:val="28"/>
          <w:szCs w:val="28"/>
          <w:shd w:val="clear" w:color="auto" w:fill="FFFFFF"/>
        </w:rPr>
        <w:t>защитные</w:t>
      </w:r>
      <w:r>
        <w:rPr>
          <w:rFonts w:eastAsia="Times New Roman"/>
          <w:color w:val="000000"/>
          <w:spacing w:val="1"/>
          <w:sz w:val="28"/>
          <w:szCs w:val="28"/>
          <w:shd w:val="clear" w:color="auto" w:fill="FFFFFF"/>
        </w:rPr>
        <w:t xml:space="preserve"> </w:t>
      </w:r>
      <w:r>
        <w:rPr>
          <w:rFonts w:eastAsia="Times New Roman"/>
          <w:color w:val="000000"/>
          <w:sz w:val="28"/>
          <w:szCs w:val="28"/>
          <w:shd w:val="clear" w:color="auto" w:fill="FFFFFF"/>
        </w:rPr>
        <w:t>и</w:t>
      </w:r>
      <w:r>
        <w:rPr>
          <w:rFonts w:eastAsia="Times New Roman"/>
          <w:color w:val="000000"/>
          <w:spacing w:val="-67"/>
          <w:sz w:val="28"/>
          <w:szCs w:val="28"/>
          <w:shd w:val="clear" w:color="auto" w:fill="FFFFFF"/>
        </w:rPr>
        <w:t xml:space="preserve"> </w:t>
      </w:r>
      <w:r>
        <w:rPr>
          <w:rFonts w:eastAsia="Times New Roman"/>
          <w:color w:val="000000"/>
          <w:sz w:val="28"/>
          <w:szCs w:val="28"/>
          <w:shd w:val="clear" w:color="auto" w:fill="FFFFFF"/>
        </w:rPr>
        <w:t>санитарно-гигиенические</w:t>
      </w:r>
      <w:r>
        <w:rPr>
          <w:rFonts w:eastAsia="Times New Roman"/>
          <w:color w:val="000000"/>
          <w:spacing w:val="2"/>
          <w:sz w:val="28"/>
          <w:szCs w:val="28"/>
          <w:shd w:val="clear" w:color="auto" w:fill="FFFFFF"/>
        </w:rPr>
        <w:t xml:space="preserve"> </w:t>
      </w:r>
      <w:r>
        <w:rPr>
          <w:rFonts w:eastAsia="Times New Roman"/>
          <w:color w:val="000000"/>
          <w:sz w:val="28"/>
          <w:szCs w:val="28"/>
          <w:shd w:val="clear" w:color="auto" w:fill="FFFFFF"/>
        </w:rPr>
        <w:t>функций.</w:t>
      </w:r>
      <w:proofErr w:type="gramEnd"/>
    </w:p>
    <w:p w:rsidR="000801FC" w:rsidRDefault="000C7370">
      <w:pPr>
        <w:pStyle w:val="af8"/>
      </w:pPr>
      <w:r>
        <w:rPr>
          <w:rFonts w:eastAsia="Times New Roman"/>
          <w:color w:val="000000"/>
          <w:sz w:val="28"/>
          <w:szCs w:val="28"/>
          <w:lang w:eastAsia="ru-RU"/>
        </w:rPr>
        <w:t xml:space="preserve">2. Виды разрешенного использования земельных участков и объектов капитального строительства в </w:t>
      </w:r>
      <w:r>
        <w:rPr>
          <w:color w:val="000000"/>
          <w:sz w:val="28"/>
          <w:szCs w:val="28"/>
          <w:lang w:eastAsia="ar-SA"/>
        </w:rPr>
        <w:t>зоне кладбищ</w:t>
      </w:r>
      <w:r>
        <w:rPr>
          <w:color w:val="000000"/>
          <w:sz w:val="28"/>
          <w:szCs w:val="28"/>
        </w:rPr>
        <w:t xml:space="preserve"> представлены в таблице ниже.</w:t>
      </w:r>
    </w:p>
    <w:tbl>
      <w:tblPr>
        <w:tblW w:w="9648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2311"/>
        <w:gridCol w:w="5554"/>
        <w:gridCol w:w="1783"/>
      </w:tblGrid>
      <w:tr w:rsidR="000801FC" w:rsidTr="00406A7D"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color w:val="000000"/>
              </w:rPr>
              <w:t>Вид разрешенного использования</w:t>
            </w:r>
          </w:p>
        </w:tc>
        <w:tc>
          <w:tcPr>
            <w:tcW w:w="5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color w:val="000000"/>
              </w:rPr>
              <w:t>Наименование вида</w:t>
            </w:r>
          </w:p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color w:val="000000"/>
              </w:rPr>
              <w:t>разрешенного использования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color w:val="000000"/>
              </w:rPr>
              <w:t>Код вида разрешенного использования</w:t>
            </w:r>
          </w:p>
        </w:tc>
      </w:tr>
      <w:tr w:rsidR="000801FC" w:rsidTr="00406A7D">
        <w:tc>
          <w:tcPr>
            <w:tcW w:w="231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801FC" w:rsidRDefault="000C7370">
            <w:pPr>
              <w:pStyle w:val="afff3"/>
              <w:widowControl w:val="0"/>
              <w:ind w:firstLine="0"/>
              <w:jc w:val="left"/>
            </w:pPr>
            <w:r>
              <w:rPr>
                <w:color w:val="000000"/>
              </w:rPr>
              <w:t>Основные виды разрешенного использования</w:t>
            </w:r>
          </w:p>
        </w:tc>
        <w:tc>
          <w:tcPr>
            <w:tcW w:w="555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801FC" w:rsidRDefault="000C7370">
            <w:pPr>
              <w:widowControl w:val="0"/>
              <w:suppressLineNumbers/>
              <w:ind w:firstLine="0"/>
              <w:jc w:val="left"/>
            </w:pPr>
            <w:r>
              <w:rPr>
                <w:rFonts w:eastAsia="SimSun"/>
                <w:color w:val="000000"/>
                <w:kern w:val="2"/>
                <w:lang w:eastAsia="hi-IN" w:bidi="hi-IN"/>
              </w:rPr>
              <w:t>земельные участки (территории) общего пользования.</w:t>
            </w:r>
          </w:p>
        </w:tc>
        <w:tc>
          <w:tcPr>
            <w:tcW w:w="178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color w:val="000000"/>
              </w:rPr>
              <w:t>12.0</w:t>
            </w:r>
          </w:p>
        </w:tc>
      </w:tr>
      <w:tr w:rsidR="000801FC" w:rsidTr="00406A7D"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1FC" w:rsidRDefault="000C7370">
            <w:pPr>
              <w:pStyle w:val="afff3"/>
              <w:widowControl w:val="0"/>
              <w:ind w:firstLine="0"/>
              <w:jc w:val="left"/>
            </w:pPr>
            <w:r>
              <w:rPr>
                <w:color w:val="000000"/>
              </w:rPr>
              <w:lastRenderedPageBreak/>
              <w:t>Условно разрешенные виды использования</w:t>
            </w:r>
          </w:p>
        </w:tc>
        <w:tc>
          <w:tcPr>
            <w:tcW w:w="5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1FC" w:rsidRDefault="000C7370">
            <w:pPr>
              <w:pStyle w:val="afff3"/>
              <w:widowControl w:val="0"/>
              <w:ind w:left="57" w:firstLine="0"/>
            </w:pPr>
            <w:r>
              <w:rPr>
                <w:color w:val="000000"/>
              </w:rPr>
              <w:t>не подлежат установлению.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0801FC" w:rsidTr="00406A7D">
        <w:tc>
          <w:tcPr>
            <w:tcW w:w="23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01FC" w:rsidRDefault="000C7370">
            <w:pPr>
              <w:pStyle w:val="afff3"/>
              <w:widowControl w:val="0"/>
              <w:ind w:firstLine="0"/>
              <w:jc w:val="left"/>
            </w:pPr>
            <w:r>
              <w:rPr>
                <w:color w:val="000000"/>
              </w:rPr>
              <w:t>Вспомогательные</w:t>
            </w:r>
          </w:p>
          <w:p w:rsidR="000801FC" w:rsidRDefault="000C7370">
            <w:pPr>
              <w:pStyle w:val="afff3"/>
              <w:widowControl w:val="0"/>
              <w:ind w:firstLine="0"/>
              <w:jc w:val="left"/>
            </w:pPr>
            <w:r>
              <w:rPr>
                <w:color w:val="000000"/>
              </w:rPr>
              <w:t>виды разрешенного использования</w:t>
            </w:r>
          </w:p>
        </w:tc>
        <w:tc>
          <w:tcPr>
            <w:tcW w:w="55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01FC" w:rsidRDefault="000C7370">
            <w:pPr>
              <w:pStyle w:val="afff3"/>
              <w:widowControl w:val="0"/>
              <w:ind w:left="57" w:firstLine="0"/>
            </w:pPr>
            <w:r>
              <w:rPr>
                <w:color w:val="000000"/>
              </w:rPr>
              <w:t>не подлежат установлению.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color w:val="000000"/>
              </w:rPr>
              <w:t>-</w:t>
            </w:r>
          </w:p>
        </w:tc>
      </w:tr>
    </w:tbl>
    <w:p w:rsidR="000801FC" w:rsidRDefault="000801FC">
      <w:pPr>
        <w:pStyle w:val="af8"/>
        <w:rPr>
          <w:color w:val="000000"/>
        </w:rPr>
      </w:pPr>
    </w:p>
    <w:p w:rsidR="000801FC" w:rsidRDefault="000C7370">
      <w:pPr>
        <w:pStyle w:val="af8"/>
      </w:pPr>
      <w:r>
        <w:rPr>
          <w:color w:val="000000"/>
          <w:sz w:val="28"/>
          <w:szCs w:val="28"/>
        </w:rPr>
        <w:t>3. Предельные размеры земельных участков</w:t>
      </w:r>
      <w:r>
        <w:rPr>
          <w:rFonts w:eastAsia="Times New Roman"/>
          <w:color w:val="000000"/>
          <w:sz w:val="28"/>
          <w:szCs w:val="28"/>
          <w:lang w:eastAsia="ru-RU"/>
        </w:rPr>
        <w:t xml:space="preserve">, </w:t>
      </w:r>
      <w:r>
        <w:rPr>
          <w:rFonts w:eastAsia="Times New Roman"/>
          <w:color w:val="000000"/>
          <w:sz w:val="28"/>
          <w:szCs w:val="28"/>
          <w:lang w:val="ru-RU" w:eastAsia="ru-RU"/>
        </w:rPr>
        <w:t>в том числе их площадь</w:t>
      </w:r>
      <w:r>
        <w:rPr>
          <w:color w:val="000000"/>
          <w:sz w:val="28"/>
          <w:szCs w:val="28"/>
        </w:rPr>
        <w:t xml:space="preserve"> и предельные параметры разрешенного строительства, реконструкции объектов капитального строительства </w:t>
      </w:r>
      <w:r>
        <w:rPr>
          <w:rFonts w:eastAsia="Times New Roman"/>
          <w:color w:val="000000"/>
          <w:sz w:val="28"/>
          <w:szCs w:val="28"/>
          <w:lang w:eastAsia="ru-RU"/>
        </w:rPr>
        <w:t xml:space="preserve">в </w:t>
      </w:r>
      <w:r>
        <w:rPr>
          <w:color w:val="000000"/>
          <w:sz w:val="28"/>
          <w:szCs w:val="28"/>
          <w:lang w:eastAsia="ar-SA"/>
        </w:rPr>
        <w:t>зоне кладбищ</w:t>
      </w:r>
      <w:r>
        <w:rPr>
          <w:color w:val="000000"/>
          <w:sz w:val="28"/>
          <w:szCs w:val="28"/>
        </w:rPr>
        <w:t xml:space="preserve"> представлены в таблице ниже.</w:t>
      </w:r>
    </w:p>
    <w:p w:rsidR="000801FC" w:rsidRDefault="000801FC">
      <w:pPr>
        <w:pStyle w:val="af8"/>
        <w:rPr>
          <w:color w:val="000000"/>
        </w:rPr>
      </w:pPr>
    </w:p>
    <w:tbl>
      <w:tblPr>
        <w:tblW w:w="0" w:type="auto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903"/>
        <w:gridCol w:w="675"/>
        <w:gridCol w:w="655"/>
        <w:gridCol w:w="706"/>
        <w:gridCol w:w="682"/>
        <w:gridCol w:w="789"/>
        <w:gridCol w:w="790"/>
        <w:gridCol w:w="1282"/>
        <w:gridCol w:w="1753"/>
        <w:gridCol w:w="1413"/>
      </w:tblGrid>
      <w:tr w:rsidR="000801FC">
        <w:trPr>
          <w:tblHeader/>
        </w:trPr>
        <w:tc>
          <w:tcPr>
            <w:tcW w:w="9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left="28" w:right="28" w:firstLine="0"/>
              <w:jc w:val="center"/>
            </w:pPr>
            <w:r>
              <w:rPr>
                <w:color w:val="000000"/>
              </w:rPr>
              <w:t>Код</w:t>
            </w:r>
          </w:p>
          <w:p w:rsidR="000801FC" w:rsidRDefault="000C7370">
            <w:pPr>
              <w:pStyle w:val="afff3"/>
              <w:widowControl w:val="0"/>
              <w:ind w:left="28" w:right="28" w:firstLine="0"/>
              <w:jc w:val="center"/>
            </w:pPr>
            <w:r>
              <w:rPr>
                <w:color w:val="000000"/>
              </w:rPr>
              <w:t>вида раз-</w:t>
            </w:r>
          </w:p>
          <w:p w:rsidR="000801FC" w:rsidRDefault="000C7370">
            <w:pPr>
              <w:pStyle w:val="afff3"/>
              <w:widowControl w:val="0"/>
              <w:ind w:left="28" w:right="28" w:firstLine="0"/>
              <w:jc w:val="center"/>
            </w:pPr>
            <w:proofErr w:type="gramStart"/>
            <w:r>
              <w:rPr>
                <w:color w:val="000000"/>
              </w:rPr>
              <w:t>решен-</w:t>
            </w:r>
            <w:proofErr w:type="spellStart"/>
            <w:r>
              <w:rPr>
                <w:color w:val="000000"/>
              </w:rPr>
              <w:t>ного</w:t>
            </w:r>
            <w:proofErr w:type="spellEnd"/>
            <w:proofErr w:type="gram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исполь-зования</w:t>
            </w:r>
            <w:proofErr w:type="spellEnd"/>
          </w:p>
        </w:tc>
        <w:tc>
          <w:tcPr>
            <w:tcW w:w="27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</w:rPr>
              <w:t xml:space="preserve">Размер </w:t>
            </w:r>
            <w:proofErr w:type="gramStart"/>
            <w:r>
              <w:rPr>
                <w:color w:val="000000"/>
              </w:rPr>
              <w:t>земельного</w:t>
            </w:r>
            <w:proofErr w:type="gramEnd"/>
          </w:p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color w:val="000000"/>
              </w:rPr>
              <w:t>участка (м)</w:t>
            </w:r>
          </w:p>
        </w:tc>
        <w:tc>
          <w:tcPr>
            <w:tcW w:w="1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color w:val="000000"/>
              </w:rPr>
              <w:t>Площадь земельного участка (</w:t>
            </w:r>
            <w:proofErr w:type="spellStart"/>
            <w:r>
              <w:rPr>
                <w:rFonts w:cs="Calibri"/>
                <w:color w:val="000000"/>
              </w:rPr>
              <w:t>кв</w:t>
            </w:r>
            <w:proofErr w:type="gramStart"/>
            <w:r>
              <w:rPr>
                <w:rFonts w:cs="Calibri"/>
                <w:color w:val="000000"/>
              </w:rPr>
              <w:t>.м</w:t>
            </w:r>
            <w:proofErr w:type="spellEnd"/>
            <w:proofErr w:type="gramEnd"/>
            <w:r>
              <w:rPr>
                <w:color w:val="000000"/>
              </w:rPr>
              <w:t>)</w:t>
            </w:r>
          </w:p>
        </w:tc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proofErr w:type="spellStart"/>
            <w:r>
              <w:rPr>
                <w:color w:val="000000"/>
              </w:rPr>
              <w:t>Минималь</w:t>
            </w:r>
            <w:proofErr w:type="spellEnd"/>
            <w:r>
              <w:rPr>
                <w:color w:val="000000"/>
              </w:rPr>
              <w:t>-</w:t>
            </w:r>
          </w:p>
          <w:p w:rsidR="000801FC" w:rsidRDefault="000C7370">
            <w:pPr>
              <w:pStyle w:val="afff3"/>
              <w:widowControl w:val="0"/>
              <w:ind w:firstLine="0"/>
              <w:jc w:val="center"/>
            </w:pPr>
            <w:proofErr w:type="spellStart"/>
            <w:r>
              <w:rPr>
                <w:color w:val="000000"/>
              </w:rPr>
              <w:t>ный</w:t>
            </w:r>
            <w:proofErr w:type="spellEnd"/>
            <w:r>
              <w:rPr>
                <w:color w:val="000000"/>
              </w:rPr>
              <w:t xml:space="preserve"> отступ</w:t>
            </w:r>
          </w:p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color w:val="000000"/>
              </w:rPr>
              <w:t>от границ земельного участка</w:t>
            </w:r>
          </w:p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color w:val="000000"/>
              </w:rPr>
              <w:t>(м)</w:t>
            </w:r>
          </w:p>
        </w:tc>
        <w:tc>
          <w:tcPr>
            <w:tcW w:w="17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color w:val="000000"/>
              </w:rPr>
              <w:t>Предельное количество этажей/</w:t>
            </w:r>
          </w:p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color w:val="000000"/>
              </w:rPr>
              <w:t>предельная высота зданий, строений, сооружений (м)</w:t>
            </w:r>
          </w:p>
        </w:tc>
        <w:tc>
          <w:tcPr>
            <w:tcW w:w="14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1FC" w:rsidRDefault="000C7370">
            <w:pPr>
              <w:pStyle w:val="afff3"/>
              <w:widowControl w:val="0"/>
              <w:ind w:left="-28" w:firstLine="0"/>
              <w:jc w:val="center"/>
            </w:pPr>
            <w:proofErr w:type="spellStart"/>
            <w:proofErr w:type="gramStart"/>
            <w:r>
              <w:rPr>
                <w:color w:val="000000"/>
              </w:rPr>
              <w:t>Максималь-ный</w:t>
            </w:r>
            <w:proofErr w:type="spellEnd"/>
            <w:proofErr w:type="gramEnd"/>
            <w:r>
              <w:rPr>
                <w:color w:val="000000"/>
              </w:rPr>
              <w:t xml:space="preserve"> процент застройки в границах земельного участка</w:t>
            </w:r>
          </w:p>
          <w:p w:rsidR="000801FC" w:rsidRDefault="000C7370">
            <w:pPr>
              <w:pStyle w:val="afff3"/>
              <w:widowControl w:val="0"/>
              <w:ind w:left="-28" w:firstLine="0"/>
              <w:jc w:val="center"/>
            </w:pPr>
            <w:r>
              <w:rPr>
                <w:color w:val="000000"/>
              </w:rPr>
              <w:t>(%)</w:t>
            </w:r>
          </w:p>
        </w:tc>
      </w:tr>
      <w:tr w:rsidR="000801FC">
        <w:trPr>
          <w:trHeight w:hRule="exact" w:val="567"/>
          <w:tblHeader/>
        </w:trPr>
        <w:tc>
          <w:tcPr>
            <w:tcW w:w="9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801FC">
            <w:pPr>
              <w:snapToGrid w:val="0"/>
              <w:rPr>
                <w:color w:val="000000"/>
              </w:rPr>
            </w:pPr>
          </w:p>
        </w:tc>
        <w:tc>
          <w:tcPr>
            <w:tcW w:w="133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Длина</w:t>
            </w:r>
          </w:p>
        </w:tc>
        <w:tc>
          <w:tcPr>
            <w:tcW w:w="138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Ширина</w:t>
            </w:r>
          </w:p>
        </w:tc>
        <w:tc>
          <w:tcPr>
            <w:tcW w:w="78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color w:val="000000"/>
              </w:rPr>
              <w:t>Мин.</w:t>
            </w:r>
          </w:p>
        </w:tc>
        <w:tc>
          <w:tcPr>
            <w:tcW w:w="79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color w:val="000000"/>
              </w:rPr>
              <w:t>Макс.</w:t>
            </w:r>
          </w:p>
        </w:tc>
        <w:tc>
          <w:tcPr>
            <w:tcW w:w="1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01FC" w:rsidRDefault="000801FC">
            <w:pPr>
              <w:snapToGrid w:val="0"/>
              <w:rPr>
                <w:color w:val="000000"/>
              </w:rPr>
            </w:pPr>
          </w:p>
        </w:tc>
        <w:tc>
          <w:tcPr>
            <w:tcW w:w="17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801FC">
            <w:pPr>
              <w:snapToGrid w:val="0"/>
              <w:rPr>
                <w:color w:val="000000"/>
              </w:rPr>
            </w:pPr>
          </w:p>
        </w:tc>
        <w:tc>
          <w:tcPr>
            <w:tcW w:w="1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1FC" w:rsidRDefault="000801FC">
            <w:pPr>
              <w:snapToGrid w:val="0"/>
              <w:rPr>
                <w:color w:val="000000"/>
              </w:rPr>
            </w:pPr>
          </w:p>
        </w:tc>
      </w:tr>
      <w:tr w:rsidR="000801FC">
        <w:trPr>
          <w:trHeight w:hRule="exact" w:val="567"/>
          <w:tblHeader/>
        </w:trPr>
        <w:tc>
          <w:tcPr>
            <w:tcW w:w="9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801FC">
            <w:pPr>
              <w:snapToGrid w:val="0"/>
              <w:rPr>
                <w:color w:val="000000"/>
              </w:rPr>
            </w:pP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Мин.</w:t>
            </w:r>
          </w:p>
        </w:tc>
        <w:tc>
          <w:tcPr>
            <w:tcW w:w="6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Макс.</w:t>
            </w: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Мин.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Макс.</w:t>
            </w:r>
          </w:p>
        </w:tc>
        <w:tc>
          <w:tcPr>
            <w:tcW w:w="78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801FC">
            <w:pPr>
              <w:snapToGrid w:val="0"/>
              <w:rPr>
                <w:color w:val="000000"/>
              </w:rPr>
            </w:pPr>
          </w:p>
        </w:tc>
        <w:tc>
          <w:tcPr>
            <w:tcW w:w="79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801FC">
            <w:pPr>
              <w:snapToGrid w:val="0"/>
              <w:rPr>
                <w:color w:val="000000"/>
              </w:rPr>
            </w:pPr>
          </w:p>
        </w:tc>
        <w:tc>
          <w:tcPr>
            <w:tcW w:w="1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01FC" w:rsidRDefault="000801FC">
            <w:pPr>
              <w:snapToGrid w:val="0"/>
              <w:rPr>
                <w:color w:val="000000"/>
              </w:rPr>
            </w:pPr>
          </w:p>
        </w:tc>
        <w:tc>
          <w:tcPr>
            <w:tcW w:w="17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801FC">
            <w:pPr>
              <w:snapToGrid w:val="0"/>
              <w:rPr>
                <w:color w:val="000000"/>
              </w:rPr>
            </w:pPr>
          </w:p>
        </w:tc>
        <w:tc>
          <w:tcPr>
            <w:tcW w:w="1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1FC" w:rsidRDefault="000801FC">
            <w:pPr>
              <w:snapToGrid w:val="0"/>
              <w:rPr>
                <w:color w:val="000000"/>
              </w:rPr>
            </w:pPr>
          </w:p>
        </w:tc>
      </w:tr>
      <w:tr w:rsidR="000801FC">
        <w:trPr>
          <w:trHeight w:hRule="exact" w:val="283"/>
        </w:trPr>
        <w:tc>
          <w:tcPr>
            <w:tcW w:w="964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jc w:val="center"/>
            </w:pPr>
            <w:r>
              <w:rPr>
                <w:color w:val="000000"/>
              </w:rPr>
              <w:t xml:space="preserve">Основные </w:t>
            </w:r>
            <w:r>
              <w:rPr>
                <w:rFonts w:cs="Calibri"/>
                <w:color w:val="000000"/>
                <w:szCs w:val="22"/>
              </w:rPr>
              <w:t>виды разрешенного использования</w:t>
            </w:r>
          </w:p>
        </w:tc>
      </w:tr>
      <w:tr w:rsidR="000801FC">
        <w:trPr>
          <w:trHeight w:hRule="exact" w:val="350"/>
        </w:trPr>
        <w:tc>
          <w:tcPr>
            <w:tcW w:w="9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color w:val="000000"/>
              </w:rPr>
              <w:t>1</w:t>
            </w:r>
            <w:r>
              <w:rPr>
                <w:rFonts w:cs="Calibri"/>
                <w:color w:val="000000"/>
                <w:szCs w:val="22"/>
              </w:rPr>
              <w:t>2.0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</w:tr>
      <w:tr w:rsidR="000801FC">
        <w:trPr>
          <w:trHeight w:hRule="exact" w:val="407"/>
        </w:trPr>
        <w:tc>
          <w:tcPr>
            <w:tcW w:w="964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color w:val="000000"/>
              </w:rPr>
              <w:t>Условно разрешенные виды использования не устанавливаются</w:t>
            </w:r>
          </w:p>
        </w:tc>
      </w:tr>
    </w:tbl>
    <w:p w:rsidR="000801FC" w:rsidRDefault="000801FC">
      <w:pPr>
        <w:pStyle w:val="af8"/>
        <w:widowControl/>
        <w:tabs>
          <w:tab w:val="left" w:pos="6050"/>
        </w:tabs>
        <w:spacing w:line="65" w:lineRule="atLeast"/>
        <w:ind w:firstLine="680"/>
        <w:rPr>
          <w:rFonts w:eastAsia="Times New Roman"/>
          <w:color w:val="000000"/>
          <w:kern w:val="2"/>
          <w:sz w:val="28"/>
          <w:szCs w:val="28"/>
          <w:lang w:eastAsia="hi-IN" w:bidi="hi-IN"/>
        </w:rPr>
      </w:pPr>
    </w:p>
    <w:p w:rsidR="000801FC" w:rsidRDefault="000C7370">
      <w:pPr>
        <w:pStyle w:val="1"/>
        <w:tabs>
          <w:tab w:val="clear" w:pos="0"/>
        </w:tabs>
        <w:ind w:firstLine="680"/>
        <w:jc w:val="left"/>
      </w:pPr>
      <w:bookmarkStart w:id="20" w:name="__RefHeading___Toc13097_82376709"/>
      <w:bookmarkEnd w:id="20"/>
      <w:r>
        <w:rPr>
          <w:b/>
          <w:bCs/>
          <w:color w:val="000000"/>
          <w:lang w:val="ru-RU" w:eastAsia="en-US"/>
        </w:rPr>
        <w:t>Статья 11.7.</w:t>
      </w:r>
      <w:r>
        <w:rPr>
          <w:rFonts w:eastAsia="Times New Roman"/>
          <w:b/>
          <w:bCs/>
          <w:color w:val="000000"/>
        </w:rPr>
        <w:t xml:space="preserve">  Зона кладбищ (6.1)</w:t>
      </w:r>
    </w:p>
    <w:p w:rsidR="000801FC" w:rsidRDefault="000801FC">
      <w:pPr>
        <w:pStyle w:val="Main0"/>
        <w:ind w:firstLine="426"/>
        <w:rPr>
          <w:color w:val="000000"/>
          <w:sz w:val="24"/>
          <w:szCs w:val="24"/>
        </w:rPr>
      </w:pPr>
    </w:p>
    <w:p w:rsidR="000801FC" w:rsidRDefault="000C7370">
      <w:pPr>
        <w:spacing w:line="65" w:lineRule="atLeast"/>
        <w:ind w:firstLine="680"/>
      </w:pPr>
      <w:r>
        <w:rPr>
          <w:rFonts w:eastAsia="Times New Roman"/>
          <w:color w:val="000000"/>
          <w:sz w:val="28"/>
          <w:szCs w:val="28"/>
          <w:shd w:val="clear" w:color="auto" w:fill="FFFFFF"/>
        </w:rPr>
        <w:t>1. Зона кладбищ предназначена для размещения кладбищ, мест захоронения и соответствующих культовых сооружений, для которых необходима организация санитарно-защитной зоны в соответствии с требованиями технических регламентов.</w:t>
      </w:r>
    </w:p>
    <w:p w:rsidR="000801FC" w:rsidRDefault="000C7370">
      <w:pPr>
        <w:pStyle w:val="af8"/>
      </w:pPr>
      <w:r>
        <w:rPr>
          <w:rFonts w:eastAsia="Times New Roman"/>
          <w:color w:val="000000"/>
          <w:sz w:val="28"/>
          <w:szCs w:val="28"/>
          <w:lang w:eastAsia="ru-RU"/>
        </w:rPr>
        <w:t xml:space="preserve">2. Виды разрешенного использования земельных участков и объектов капитального строительства в </w:t>
      </w:r>
      <w:r>
        <w:rPr>
          <w:color w:val="000000"/>
          <w:sz w:val="28"/>
          <w:szCs w:val="28"/>
          <w:lang w:eastAsia="ar-SA"/>
        </w:rPr>
        <w:t>зоне кладбищ</w:t>
      </w:r>
      <w:r>
        <w:rPr>
          <w:color w:val="000000"/>
          <w:sz w:val="28"/>
          <w:szCs w:val="28"/>
        </w:rPr>
        <w:t xml:space="preserve"> представлены в таблице ниже.</w:t>
      </w:r>
    </w:p>
    <w:p w:rsidR="000801FC" w:rsidRDefault="000801FC">
      <w:pPr>
        <w:pStyle w:val="af8"/>
        <w:rPr>
          <w:color w:val="000000"/>
        </w:rPr>
      </w:pPr>
    </w:p>
    <w:tbl>
      <w:tblPr>
        <w:tblW w:w="0" w:type="auto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2311"/>
        <w:gridCol w:w="5554"/>
        <w:gridCol w:w="1783"/>
      </w:tblGrid>
      <w:tr w:rsidR="000801FC"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color w:val="000000"/>
              </w:rPr>
              <w:t>Вид разрешенного использования</w:t>
            </w:r>
          </w:p>
        </w:tc>
        <w:tc>
          <w:tcPr>
            <w:tcW w:w="5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color w:val="000000"/>
              </w:rPr>
              <w:t>Наименование вида</w:t>
            </w:r>
          </w:p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color w:val="000000"/>
              </w:rPr>
              <w:t>разрешенного использования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color w:val="000000"/>
              </w:rPr>
              <w:t>Код вида разрешенного использования</w:t>
            </w:r>
          </w:p>
        </w:tc>
      </w:tr>
      <w:tr w:rsidR="000801FC">
        <w:tc>
          <w:tcPr>
            <w:tcW w:w="23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01FC" w:rsidRDefault="000C7370">
            <w:pPr>
              <w:pStyle w:val="afff3"/>
              <w:widowControl w:val="0"/>
              <w:ind w:firstLine="0"/>
              <w:jc w:val="left"/>
            </w:pPr>
            <w:r>
              <w:rPr>
                <w:color w:val="000000"/>
              </w:rPr>
              <w:t>Основные виды разрешенного использования</w:t>
            </w:r>
          </w:p>
        </w:tc>
        <w:tc>
          <w:tcPr>
            <w:tcW w:w="55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01FC" w:rsidRDefault="000C7370">
            <w:pPr>
              <w:pStyle w:val="afff3"/>
              <w:widowControl w:val="0"/>
              <w:ind w:left="57" w:firstLine="0"/>
            </w:pPr>
            <w:r>
              <w:rPr>
                <w:color w:val="000000"/>
              </w:rPr>
              <w:t>ритуальная деятельность.</w:t>
            </w:r>
          </w:p>
        </w:tc>
        <w:tc>
          <w:tcPr>
            <w:tcW w:w="17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color w:val="000000"/>
              </w:rPr>
              <w:t>12.1</w:t>
            </w:r>
          </w:p>
        </w:tc>
      </w:tr>
      <w:tr w:rsidR="000801FC">
        <w:tc>
          <w:tcPr>
            <w:tcW w:w="23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01FC" w:rsidRDefault="000C7370">
            <w:pPr>
              <w:pStyle w:val="afff3"/>
              <w:widowControl w:val="0"/>
              <w:ind w:firstLine="0"/>
              <w:jc w:val="left"/>
            </w:pPr>
            <w:r>
              <w:rPr>
                <w:color w:val="000000"/>
              </w:rPr>
              <w:t>Условно разрешенные виды использования</w:t>
            </w:r>
          </w:p>
        </w:tc>
        <w:tc>
          <w:tcPr>
            <w:tcW w:w="55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01FC" w:rsidRDefault="000C7370">
            <w:pPr>
              <w:pStyle w:val="afff3"/>
              <w:widowControl w:val="0"/>
              <w:ind w:left="57" w:firstLine="0"/>
            </w:pPr>
            <w:r>
              <w:rPr>
                <w:color w:val="000000"/>
              </w:rPr>
              <w:t>не подлежат установлению.</w:t>
            </w:r>
          </w:p>
        </w:tc>
        <w:tc>
          <w:tcPr>
            <w:tcW w:w="17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0801FC">
        <w:tc>
          <w:tcPr>
            <w:tcW w:w="23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01FC" w:rsidRDefault="000C7370">
            <w:pPr>
              <w:pStyle w:val="afff3"/>
              <w:widowControl w:val="0"/>
              <w:ind w:firstLine="0"/>
              <w:jc w:val="left"/>
            </w:pPr>
            <w:r>
              <w:rPr>
                <w:color w:val="000000"/>
              </w:rPr>
              <w:t>Вспомогательные</w:t>
            </w:r>
          </w:p>
          <w:p w:rsidR="000801FC" w:rsidRDefault="000C7370">
            <w:pPr>
              <w:pStyle w:val="afff3"/>
              <w:widowControl w:val="0"/>
              <w:ind w:firstLine="0"/>
              <w:jc w:val="left"/>
            </w:pPr>
            <w:r>
              <w:rPr>
                <w:color w:val="000000"/>
              </w:rPr>
              <w:t>виды разрешенного использования</w:t>
            </w:r>
          </w:p>
        </w:tc>
        <w:tc>
          <w:tcPr>
            <w:tcW w:w="55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01FC" w:rsidRDefault="000C7370">
            <w:pPr>
              <w:pStyle w:val="afff3"/>
              <w:widowControl w:val="0"/>
              <w:ind w:left="57" w:firstLine="0"/>
            </w:pPr>
            <w:r>
              <w:rPr>
                <w:color w:val="000000"/>
              </w:rPr>
              <w:t>не подлежат установлению.</w:t>
            </w:r>
          </w:p>
        </w:tc>
        <w:tc>
          <w:tcPr>
            <w:tcW w:w="17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color w:val="000000"/>
              </w:rPr>
              <w:t>-</w:t>
            </w:r>
          </w:p>
        </w:tc>
      </w:tr>
    </w:tbl>
    <w:p w:rsidR="000801FC" w:rsidRDefault="000801FC">
      <w:pPr>
        <w:pStyle w:val="af8"/>
        <w:rPr>
          <w:color w:val="000000"/>
        </w:rPr>
      </w:pPr>
    </w:p>
    <w:p w:rsidR="000801FC" w:rsidRDefault="000C7370">
      <w:pPr>
        <w:pStyle w:val="af8"/>
      </w:pPr>
      <w:r>
        <w:rPr>
          <w:color w:val="000000"/>
          <w:sz w:val="28"/>
          <w:szCs w:val="28"/>
        </w:rPr>
        <w:t>3. Предельные размеры земельных участков</w:t>
      </w:r>
      <w:r>
        <w:rPr>
          <w:rFonts w:eastAsia="Times New Roman"/>
          <w:color w:val="000000"/>
          <w:sz w:val="28"/>
          <w:szCs w:val="28"/>
          <w:lang w:eastAsia="ru-RU"/>
        </w:rPr>
        <w:t xml:space="preserve">, </w:t>
      </w:r>
      <w:r>
        <w:rPr>
          <w:rFonts w:eastAsia="Times New Roman"/>
          <w:color w:val="000000"/>
          <w:sz w:val="28"/>
          <w:szCs w:val="28"/>
          <w:lang w:val="ru-RU" w:eastAsia="ru-RU"/>
        </w:rPr>
        <w:t>в том числе их площадь</w:t>
      </w:r>
      <w:r>
        <w:rPr>
          <w:color w:val="000000"/>
          <w:sz w:val="28"/>
          <w:szCs w:val="28"/>
        </w:rPr>
        <w:t xml:space="preserve"> и предельные параметры разрешенного строительства, реконструкции объектов капитального строительства </w:t>
      </w:r>
      <w:r>
        <w:rPr>
          <w:rFonts w:eastAsia="Times New Roman"/>
          <w:color w:val="000000"/>
          <w:sz w:val="28"/>
          <w:szCs w:val="28"/>
          <w:lang w:eastAsia="ru-RU"/>
        </w:rPr>
        <w:t xml:space="preserve">в </w:t>
      </w:r>
      <w:r>
        <w:rPr>
          <w:color w:val="000000"/>
          <w:sz w:val="28"/>
          <w:szCs w:val="28"/>
          <w:lang w:eastAsia="ar-SA"/>
        </w:rPr>
        <w:t>зоне кладбищ</w:t>
      </w:r>
      <w:r>
        <w:rPr>
          <w:color w:val="000000"/>
          <w:sz w:val="28"/>
          <w:szCs w:val="28"/>
        </w:rPr>
        <w:t xml:space="preserve"> представлены в таблице ниже.</w:t>
      </w:r>
    </w:p>
    <w:p w:rsidR="000801FC" w:rsidRDefault="000801FC">
      <w:pPr>
        <w:pStyle w:val="af8"/>
        <w:rPr>
          <w:color w:val="000000"/>
        </w:rPr>
      </w:pPr>
    </w:p>
    <w:tbl>
      <w:tblPr>
        <w:tblW w:w="0" w:type="auto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903"/>
        <w:gridCol w:w="675"/>
        <w:gridCol w:w="655"/>
        <w:gridCol w:w="706"/>
        <w:gridCol w:w="682"/>
        <w:gridCol w:w="789"/>
        <w:gridCol w:w="790"/>
        <w:gridCol w:w="1282"/>
        <w:gridCol w:w="1753"/>
        <w:gridCol w:w="1413"/>
      </w:tblGrid>
      <w:tr w:rsidR="000801FC">
        <w:trPr>
          <w:tblHeader/>
        </w:trPr>
        <w:tc>
          <w:tcPr>
            <w:tcW w:w="9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left="28" w:right="28" w:firstLine="0"/>
              <w:jc w:val="center"/>
            </w:pPr>
            <w:r>
              <w:rPr>
                <w:color w:val="000000"/>
              </w:rPr>
              <w:lastRenderedPageBreak/>
              <w:t>Код</w:t>
            </w:r>
          </w:p>
          <w:p w:rsidR="000801FC" w:rsidRDefault="000C7370">
            <w:pPr>
              <w:pStyle w:val="afff3"/>
              <w:widowControl w:val="0"/>
              <w:ind w:left="28" w:right="28" w:firstLine="0"/>
              <w:jc w:val="center"/>
            </w:pPr>
            <w:r>
              <w:rPr>
                <w:color w:val="000000"/>
              </w:rPr>
              <w:t>вида раз-</w:t>
            </w:r>
          </w:p>
          <w:p w:rsidR="000801FC" w:rsidRDefault="000C7370">
            <w:pPr>
              <w:pStyle w:val="afff3"/>
              <w:widowControl w:val="0"/>
              <w:ind w:left="28" w:right="28" w:firstLine="0"/>
              <w:jc w:val="center"/>
            </w:pPr>
            <w:proofErr w:type="gramStart"/>
            <w:r>
              <w:rPr>
                <w:color w:val="000000"/>
              </w:rPr>
              <w:t>решен-</w:t>
            </w:r>
            <w:proofErr w:type="spellStart"/>
            <w:r>
              <w:rPr>
                <w:color w:val="000000"/>
              </w:rPr>
              <w:t>ного</w:t>
            </w:r>
            <w:proofErr w:type="spellEnd"/>
            <w:proofErr w:type="gram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исполь-зования</w:t>
            </w:r>
            <w:proofErr w:type="spellEnd"/>
          </w:p>
        </w:tc>
        <w:tc>
          <w:tcPr>
            <w:tcW w:w="27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</w:rPr>
              <w:t xml:space="preserve">Размер </w:t>
            </w:r>
            <w:proofErr w:type="gramStart"/>
            <w:r>
              <w:rPr>
                <w:color w:val="000000"/>
              </w:rPr>
              <w:t>земельного</w:t>
            </w:r>
            <w:proofErr w:type="gramEnd"/>
          </w:p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color w:val="000000"/>
              </w:rPr>
              <w:t>участка (м)</w:t>
            </w:r>
          </w:p>
        </w:tc>
        <w:tc>
          <w:tcPr>
            <w:tcW w:w="1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color w:val="000000"/>
              </w:rPr>
              <w:t>Площадь земельного участка (</w:t>
            </w:r>
            <w:proofErr w:type="spellStart"/>
            <w:r>
              <w:rPr>
                <w:rFonts w:cs="Calibri"/>
                <w:color w:val="000000"/>
              </w:rPr>
              <w:t>кв</w:t>
            </w:r>
            <w:proofErr w:type="gramStart"/>
            <w:r>
              <w:rPr>
                <w:rFonts w:cs="Calibri"/>
                <w:color w:val="000000"/>
              </w:rPr>
              <w:t>.м</w:t>
            </w:r>
            <w:proofErr w:type="spellEnd"/>
            <w:proofErr w:type="gramEnd"/>
            <w:r>
              <w:rPr>
                <w:color w:val="000000"/>
              </w:rPr>
              <w:t>)</w:t>
            </w:r>
          </w:p>
        </w:tc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proofErr w:type="spellStart"/>
            <w:r>
              <w:rPr>
                <w:color w:val="000000"/>
              </w:rPr>
              <w:t>Минималь</w:t>
            </w:r>
            <w:proofErr w:type="spellEnd"/>
            <w:r>
              <w:rPr>
                <w:color w:val="000000"/>
              </w:rPr>
              <w:t>-</w:t>
            </w:r>
          </w:p>
          <w:p w:rsidR="000801FC" w:rsidRDefault="000C7370">
            <w:pPr>
              <w:pStyle w:val="afff3"/>
              <w:widowControl w:val="0"/>
              <w:ind w:firstLine="0"/>
              <w:jc w:val="center"/>
            </w:pPr>
            <w:proofErr w:type="spellStart"/>
            <w:r>
              <w:rPr>
                <w:color w:val="000000"/>
              </w:rPr>
              <w:t>ный</w:t>
            </w:r>
            <w:proofErr w:type="spellEnd"/>
            <w:r>
              <w:rPr>
                <w:color w:val="000000"/>
              </w:rPr>
              <w:t xml:space="preserve"> отступ</w:t>
            </w:r>
          </w:p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color w:val="000000"/>
              </w:rPr>
              <w:t>от границ земельного участка</w:t>
            </w:r>
          </w:p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color w:val="000000"/>
              </w:rPr>
              <w:t>(м)</w:t>
            </w:r>
          </w:p>
        </w:tc>
        <w:tc>
          <w:tcPr>
            <w:tcW w:w="17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color w:val="000000"/>
              </w:rPr>
              <w:t>Предельное количество этажей/</w:t>
            </w:r>
          </w:p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color w:val="000000"/>
              </w:rPr>
              <w:t>предельная высота зданий, строений, сооружений (м)</w:t>
            </w:r>
          </w:p>
        </w:tc>
        <w:tc>
          <w:tcPr>
            <w:tcW w:w="14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1FC" w:rsidRDefault="000C7370">
            <w:pPr>
              <w:pStyle w:val="afff3"/>
              <w:widowControl w:val="0"/>
              <w:ind w:left="-28" w:firstLine="0"/>
              <w:jc w:val="center"/>
            </w:pPr>
            <w:proofErr w:type="spellStart"/>
            <w:proofErr w:type="gramStart"/>
            <w:r>
              <w:rPr>
                <w:color w:val="000000"/>
              </w:rPr>
              <w:t>Максималь-ный</w:t>
            </w:r>
            <w:proofErr w:type="spellEnd"/>
            <w:proofErr w:type="gramEnd"/>
            <w:r>
              <w:rPr>
                <w:color w:val="000000"/>
              </w:rPr>
              <w:t xml:space="preserve"> процент застройки в границах земельного участка</w:t>
            </w:r>
          </w:p>
          <w:p w:rsidR="000801FC" w:rsidRDefault="000C7370">
            <w:pPr>
              <w:pStyle w:val="afff3"/>
              <w:widowControl w:val="0"/>
              <w:ind w:left="-28" w:firstLine="0"/>
              <w:jc w:val="center"/>
            </w:pPr>
            <w:r>
              <w:rPr>
                <w:color w:val="000000"/>
              </w:rPr>
              <w:t>(%)</w:t>
            </w:r>
          </w:p>
        </w:tc>
      </w:tr>
      <w:tr w:rsidR="000801FC">
        <w:trPr>
          <w:trHeight w:hRule="exact" w:val="567"/>
          <w:tblHeader/>
        </w:trPr>
        <w:tc>
          <w:tcPr>
            <w:tcW w:w="9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801FC">
            <w:pPr>
              <w:snapToGrid w:val="0"/>
              <w:rPr>
                <w:color w:val="000000"/>
              </w:rPr>
            </w:pPr>
          </w:p>
        </w:tc>
        <w:tc>
          <w:tcPr>
            <w:tcW w:w="133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Длина</w:t>
            </w:r>
          </w:p>
        </w:tc>
        <w:tc>
          <w:tcPr>
            <w:tcW w:w="138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Ширина</w:t>
            </w:r>
          </w:p>
        </w:tc>
        <w:tc>
          <w:tcPr>
            <w:tcW w:w="78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color w:val="000000"/>
              </w:rPr>
              <w:t>Мин.</w:t>
            </w:r>
          </w:p>
        </w:tc>
        <w:tc>
          <w:tcPr>
            <w:tcW w:w="79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color w:val="000000"/>
              </w:rPr>
              <w:t>Макс.</w:t>
            </w:r>
          </w:p>
        </w:tc>
        <w:tc>
          <w:tcPr>
            <w:tcW w:w="1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01FC" w:rsidRDefault="000801FC">
            <w:pPr>
              <w:snapToGrid w:val="0"/>
              <w:rPr>
                <w:color w:val="000000"/>
              </w:rPr>
            </w:pPr>
          </w:p>
        </w:tc>
        <w:tc>
          <w:tcPr>
            <w:tcW w:w="17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801FC">
            <w:pPr>
              <w:snapToGrid w:val="0"/>
              <w:rPr>
                <w:color w:val="000000"/>
              </w:rPr>
            </w:pPr>
          </w:p>
        </w:tc>
        <w:tc>
          <w:tcPr>
            <w:tcW w:w="1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1FC" w:rsidRDefault="000801FC">
            <w:pPr>
              <w:snapToGrid w:val="0"/>
              <w:rPr>
                <w:color w:val="000000"/>
              </w:rPr>
            </w:pPr>
          </w:p>
        </w:tc>
      </w:tr>
      <w:tr w:rsidR="000801FC">
        <w:trPr>
          <w:trHeight w:hRule="exact" w:val="567"/>
          <w:tblHeader/>
        </w:trPr>
        <w:tc>
          <w:tcPr>
            <w:tcW w:w="9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801FC">
            <w:pPr>
              <w:snapToGrid w:val="0"/>
              <w:rPr>
                <w:color w:val="000000"/>
              </w:rPr>
            </w:pP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Мин.</w:t>
            </w:r>
          </w:p>
        </w:tc>
        <w:tc>
          <w:tcPr>
            <w:tcW w:w="6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Макс.</w:t>
            </w: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Мин.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Макс.</w:t>
            </w:r>
          </w:p>
        </w:tc>
        <w:tc>
          <w:tcPr>
            <w:tcW w:w="78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801FC">
            <w:pPr>
              <w:snapToGrid w:val="0"/>
              <w:rPr>
                <w:color w:val="000000"/>
              </w:rPr>
            </w:pPr>
          </w:p>
        </w:tc>
        <w:tc>
          <w:tcPr>
            <w:tcW w:w="79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801FC">
            <w:pPr>
              <w:snapToGrid w:val="0"/>
              <w:rPr>
                <w:color w:val="000000"/>
              </w:rPr>
            </w:pPr>
          </w:p>
        </w:tc>
        <w:tc>
          <w:tcPr>
            <w:tcW w:w="1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01FC" w:rsidRDefault="000801FC">
            <w:pPr>
              <w:snapToGrid w:val="0"/>
              <w:rPr>
                <w:color w:val="000000"/>
              </w:rPr>
            </w:pPr>
          </w:p>
        </w:tc>
        <w:tc>
          <w:tcPr>
            <w:tcW w:w="17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801FC">
            <w:pPr>
              <w:snapToGrid w:val="0"/>
              <w:rPr>
                <w:color w:val="000000"/>
              </w:rPr>
            </w:pPr>
          </w:p>
        </w:tc>
        <w:tc>
          <w:tcPr>
            <w:tcW w:w="1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1FC" w:rsidRDefault="000801FC">
            <w:pPr>
              <w:snapToGrid w:val="0"/>
              <w:rPr>
                <w:color w:val="000000"/>
              </w:rPr>
            </w:pPr>
          </w:p>
        </w:tc>
      </w:tr>
      <w:tr w:rsidR="000801FC">
        <w:trPr>
          <w:trHeight w:hRule="exact" w:val="283"/>
        </w:trPr>
        <w:tc>
          <w:tcPr>
            <w:tcW w:w="964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jc w:val="center"/>
            </w:pPr>
            <w:r>
              <w:rPr>
                <w:color w:val="000000"/>
              </w:rPr>
              <w:t xml:space="preserve">Основные </w:t>
            </w:r>
            <w:r>
              <w:rPr>
                <w:rFonts w:cs="Calibri"/>
                <w:color w:val="000000"/>
                <w:szCs w:val="22"/>
              </w:rPr>
              <w:t>виды разрешенного использования</w:t>
            </w:r>
          </w:p>
        </w:tc>
      </w:tr>
      <w:tr w:rsidR="000801FC">
        <w:trPr>
          <w:trHeight w:hRule="exact" w:val="283"/>
        </w:trPr>
        <w:tc>
          <w:tcPr>
            <w:tcW w:w="9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color w:val="000000"/>
              </w:rPr>
              <w:t>1</w:t>
            </w:r>
            <w:r>
              <w:rPr>
                <w:rFonts w:cs="Calibri"/>
                <w:color w:val="000000"/>
                <w:szCs w:val="22"/>
              </w:rPr>
              <w:t>2.1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100000</w:t>
            </w: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</w:tr>
      <w:tr w:rsidR="000801FC">
        <w:trPr>
          <w:trHeight w:hRule="exact" w:val="283"/>
        </w:trPr>
        <w:tc>
          <w:tcPr>
            <w:tcW w:w="964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3"/>
              <w:widowControl w:val="0"/>
              <w:ind w:firstLine="0"/>
              <w:jc w:val="center"/>
            </w:pPr>
            <w:r>
              <w:rPr>
                <w:color w:val="000000"/>
              </w:rPr>
              <w:t>Условно разрешенные виды использования не устанавливаются</w:t>
            </w:r>
          </w:p>
        </w:tc>
      </w:tr>
    </w:tbl>
    <w:p w:rsidR="000801FC" w:rsidRDefault="000801FC">
      <w:pPr>
        <w:pStyle w:val="af8"/>
        <w:widowControl/>
        <w:spacing w:line="65" w:lineRule="atLeast"/>
        <w:ind w:firstLine="680"/>
        <w:rPr>
          <w:rFonts w:eastAsia="Times New Roman"/>
          <w:color w:val="000000"/>
          <w:sz w:val="28"/>
          <w:szCs w:val="28"/>
        </w:rPr>
      </w:pPr>
    </w:p>
    <w:p w:rsidR="000801FC" w:rsidRDefault="000C7370">
      <w:pPr>
        <w:pStyle w:val="1"/>
        <w:tabs>
          <w:tab w:val="clear" w:pos="0"/>
        </w:tabs>
        <w:spacing w:line="65" w:lineRule="atLeast"/>
        <w:ind w:firstLine="680"/>
        <w:jc w:val="both"/>
      </w:pPr>
      <w:bookmarkStart w:id="21" w:name="__RefHeading___Toc27933_1728358438"/>
      <w:bookmarkEnd w:id="21"/>
      <w:r>
        <w:rPr>
          <w:rFonts w:eastAsia="Times New Roman"/>
          <w:b/>
          <w:bCs/>
          <w:color w:val="000000"/>
        </w:rPr>
        <w:t xml:space="preserve">Статья 12. Земли, </w:t>
      </w:r>
      <w:r>
        <w:rPr>
          <w:b/>
          <w:bCs/>
          <w:color w:val="000000"/>
          <w:lang w:val="ru-RU"/>
        </w:rPr>
        <w:t>для которых</w:t>
      </w:r>
      <w:r>
        <w:rPr>
          <w:rFonts w:eastAsia="Times New Roman"/>
          <w:b/>
          <w:bCs/>
          <w:color w:val="000000"/>
        </w:rPr>
        <w:t xml:space="preserve"> градостроительные регламенты не устанавливаются</w:t>
      </w:r>
    </w:p>
    <w:p w:rsidR="000801FC" w:rsidRDefault="000801FC">
      <w:pPr>
        <w:pStyle w:val="af8"/>
        <w:rPr>
          <w:color w:val="000000"/>
        </w:rPr>
      </w:pPr>
    </w:p>
    <w:p w:rsidR="000801FC" w:rsidRDefault="000C7370">
      <w:pPr>
        <w:pStyle w:val="af8"/>
      </w:pPr>
      <w:r>
        <w:rPr>
          <w:rStyle w:val="26"/>
          <w:rFonts w:eastAsia="Times New Roman"/>
          <w:color w:val="000000"/>
          <w:spacing w:val="5"/>
          <w:sz w:val="28"/>
          <w:szCs w:val="28"/>
          <w:shd w:val="clear" w:color="auto" w:fill="FFFFFF"/>
          <w:lang w:val="ru-RU"/>
        </w:rPr>
        <w:t>1. В</w:t>
      </w:r>
      <w:r>
        <w:rPr>
          <w:rStyle w:val="26"/>
          <w:rFonts w:eastAsia="Arial"/>
          <w:color w:val="000000"/>
          <w:spacing w:val="5"/>
          <w:sz w:val="28"/>
          <w:szCs w:val="28"/>
          <w:shd w:val="clear" w:color="auto" w:fill="FFFFFF"/>
          <w:lang w:val="ru-RU"/>
        </w:rPr>
        <w:t xml:space="preserve"> соответствии с Градостроительным кодексом Российской Федерации на карте градостроительного зонирования муниципального образования - Орловское сельское поселение </w:t>
      </w:r>
      <w:proofErr w:type="spellStart"/>
      <w:r>
        <w:rPr>
          <w:rStyle w:val="26"/>
          <w:rFonts w:eastAsia="Arial"/>
          <w:color w:val="000000"/>
          <w:spacing w:val="5"/>
          <w:sz w:val="28"/>
          <w:szCs w:val="28"/>
          <w:shd w:val="clear" w:color="auto" w:fill="FFFFFF"/>
          <w:lang w:val="ru-RU"/>
        </w:rPr>
        <w:t>Пронского</w:t>
      </w:r>
      <w:proofErr w:type="spellEnd"/>
      <w:r>
        <w:rPr>
          <w:rStyle w:val="26"/>
          <w:rFonts w:eastAsia="Arial"/>
          <w:color w:val="000000"/>
          <w:spacing w:val="5"/>
          <w:sz w:val="28"/>
          <w:szCs w:val="28"/>
          <w:shd w:val="clear" w:color="auto" w:fill="FFFFFF"/>
          <w:lang w:val="ru-RU"/>
        </w:rPr>
        <w:t xml:space="preserve"> муниципального района Рязанской области выделены земли, для которых градостроительные регламенты не устанавливаются.</w:t>
      </w:r>
    </w:p>
    <w:p w:rsidR="000801FC" w:rsidRDefault="000801FC">
      <w:pPr>
        <w:pStyle w:val="af8"/>
        <w:rPr>
          <w:color w:val="000000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729"/>
        <w:gridCol w:w="6919"/>
      </w:tblGrid>
      <w:tr w:rsidR="000801FC">
        <w:trPr>
          <w:trHeight w:val="341"/>
          <w:tblHeader/>
        </w:trPr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9"/>
              <w:widowControl w:val="0"/>
              <w:spacing w:before="0" w:after="0"/>
              <w:ind w:firstLine="0"/>
            </w:pPr>
            <w:r>
              <w:rPr>
                <w:b w:val="0"/>
                <w:color w:val="000000"/>
                <w:sz w:val="24"/>
                <w:szCs w:val="24"/>
              </w:rPr>
              <w:t>Условное обозначение</w:t>
            </w:r>
          </w:p>
        </w:tc>
        <w:tc>
          <w:tcPr>
            <w:tcW w:w="6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pStyle w:val="afff9"/>
              <w:widowControl w:val="0"/>
              <w:overflowPunct w:val="0"/>
              <w:spacing w:before="0" w:after="0"/>
              <w:ind w:right="340"/>
            </w:pPr>
            <w:r>
              <w:rPr>
                <w:b w:val="0"/>
                <w:color w:val="000000"/>
                <w:sz w:val="24"/>
                <w:szCs w:val="24"/>
              </w:rPr>
              <w:t>Наименование зоны</w:t>
            </w:r>
          </w:p>
        </w:tc>
      </w:tr>
      <w:tr w:rsidR="000801FC">
        <w:trPr>
          <w:trHeight w:val="567"/>
        </w:trPr>
        <w:tc>
          <w:tcPr>
            <w:tcW w:w="27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1FC" w:rsidRDefault="00D63E49">
            <w:pPr>
              <w:widowControl w:val="0"/>
              <w:snapToGrid w:val="0"/>
              <w:spacing w:before="57" w:after="57" w:line="276" w:lineRule="auto"/>
              <w:ind w:firstLine="0"/>
              <w:jc w:val="center"/>
              <w:rPr>
                <w:rFonts w:eastAsia="Times New Roman"/>
                <w:color w:val="000000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>
                      <wp:simplePos x="0" y="0"/>
                      <wp:positionH relativeFrom="column">
                        <wp:posOffset>436880</wp:posOffset>
                      </wp:positionH>
                      <wp:positionV relativeFrom="paragraph">
                        <wp:posOffset>31750</wp:posOffset>
                      </wp:positionV>
                      <wp:extent cx="724535" cy="292735"/>
                      <wp:effectExtent l="8255" t="12700" r="10160" b="8890"/>
                      <wp:wrapNone/>
                      <wp:docPr id="2" name="Врезка13_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24535" cy="2927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C4E6B2"/>
                              </a:solidFill>
                              <a:ln w="9360" cap="flat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Врезка13_1" o:spid="_x0000_s1026" style="position:absolute;margin-left:34.4pt;margin-top:2.5pt;width:57.05pt;height:23.05pt;z-index:2516536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" fillcolor="#c4e6b2" strokeweight=".26mm">
                      <v:stroke joinstyle="round"/>
                    </v:rect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>
                      <wp:simplePos x="0" y="0"/>
                      <wp:positionH relativeFrom="column">
                        <wp:posOffset>486410</wp:posOffset>
                      </wp:positionH>
                      <wp:positionV relativeFrom="paragraph">
                        <wp:posOffset>31750</wp:posOffset>
                      </wp:positionV>
                      <wp:extent cx="724535" cy="292735"/>
                      <wp:effectExtent l="635" t="3175" r="0" b="0"/>
                      <wp:wrapNone/>
                      <wp:docPr id="1" name="Врезка7_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24535" cy="2927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Врезка7_0" o:spid="_x0000_s1026" style="position:absolute;margin-left:38.3pt;margin-top:2.5pt;width:57.05pt;height:23.05pt;z-index:2516546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" filled="f" stroked="f" strokecolor="#3465a4">
                      <v:stroke joinstyle="round"/>
                    </v:rect>
                  </w:pict>
                </mc:Fallback>
              </mc:AlternateContent>
            </w:r>
          </w:p>
        </w:tc>
        <w:tc>
          <w:tcPr>
            <w:tcW w:w="69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01FC" w:rsidRDefault="000C7370">
            <w:pPr>
              <w:widowControl w:val="0"/>
              <w:spacing w:before="114" w:after="114" w:line="276" w:lineRule="auto"/>
              <w:ind w:firstLine="0"/>
            </w:pPr>
            <w:r>
              <w:rPr>
                <w:rFonts w:eastAsia="Times New Roman"/>
                <w:color w:val="000000"/>
              </w:rPr>
              <w:t>Земли лесного фонда</w:t>
            </w:r>
          </w:p>
        </w:tc>
      </w:tr>
    </w:tbl>
    <w:p w:rsidR="000801FC" w:rsidRDefault="000801FC">
      <w:pPr>
        <w:pStyle w:val="af8"/>
        <w:widowControl/>
        <w:ind w:firstLine="567"/>
        <w:rPr>
          <w:color w:val="000000"/>
        </w:rPr>
      </w:pPr>
    </w:p>
    <w:p w:rsidR="000801FC" w:rsidRDefault="000C7370">
      <w:pPr>
        <w:pStyle w:val="af8"/>
        <w:widowControl/>
        <w:ind w:firstLine="737"/>
      </w:pPr>
      <w:r>
        <w:rPr>
          <w:rFonts w:eastAsia="Times New Roman"/>
          <w:color w:val="000000"/>
          <w:sz w:val="28"/>
          <w:szCs w:val="28"/>
          <w:shd w:val="clear" w:color="auto" w:fill="FFFFFF"/>
          <w:lang w:eastAsia="hi-IN"/>
        </w:rPr>
        <w:t xml:space="preserve">2. Согласно части 6 статьи 36 Градостроительного кодекса Российской Федерации градостроительные регламенты для </w:t>
      </w:r>
      <w:r>
        <w:rPr>
          <w:rFonts w:eastAsia="Times New Roman"/>
          <w:bCs/>
          <w:color w:val="000000"/>
          <w:spacing w:val="2"/>
          <w:sz w:val="28"/>
          <w:szCs w:val="28"/>
          <w:lang w:eastAsia="ru-RU"/>
        </w:rPr>
        <w:t>земель лесного фонда</w:t>
      </w:r>
      <w:r>
        <w:rPr>
          <w:rFonts w:eastAsia="Times New Roman"/>
          <w:bCs/>
          <w:color w:val="000000"/>
          <w:spacing w:val="2"/>
          <w:sz w:val="28"/>
          <w:szCs w:val="28"/>
          <w:lang w:val="ru-RU" w:eastAsia="ru-RU"/>
        </w:rPr>
        <w:t xml:space="preserve"> не устанавливаются.</w:t>
      </w:r>
    </w:p>
    <w:p w:rsidR="000801FC" w:rsidRDefault="000C7370">
      <w:pPr>
        <w:pStyle w:val="af8"/>
        <w:widowControl/>
        <w:spacing w:line="65" w:lineRule="atLeast"/>
        <w:ind w:firstLine="680"/>
      </w:pPr>
      <w:r>
        <w:rPr>
          <w:rFonts w:eastAsia="Arial"/>
          <w:color w:val="000000"/>
          <w:spacing w:val="4"/>
          <w:sz w:val="28"/>
          <w:szCs w:val="28"/>
          <w:lang w:val="ru-RU"/>
        </w:rPr>
        <w:t>3. Использование земельных участков, для которых градостроительные регламенты не устанавливаются, определяются федеральными, региональными органами исполнительной власти или уполномоченными органами местного самоуправления в соответствии с федеральными законами Российской Федерации.</w:t>
      </w:r>
    </w:p>
    <w:p w:rsidR="000801FC" w:rsidRDefault="000801FC">
      <w:pPr>
        <w:pStyle w:val="af8"/>
        <w:widowControl/>
        <w:spacing w:line="65" w:lineRule="atLeast"/>
        <w:ind w:firstLine="680"/>
        <w:rPr>
          <w:rFonts w:eastAsia="Times New Roman"/>
          <w:color w:val="FF0000"/>
          <w:sz w:val="28"/>
          <w:szCs w:val="28"/>
        </w:rPr>
      </w:pPr>
    </w:p>
    <w:p w:rsidR="000801FC" w:rsidRDefault="000C7370">
      <w:pPr>
        <w:pStyle w:val="1"/>
        <w:keepLines/>
        <w:tabs>
          <w:tab w:val="clear" w:pos="0"/>
          <w:tab w:val="left" w:pos="788"/>
        </w:tabs>
        <w:ind w:firstLine="567"/>
        <w:contextualSpacing/>
        <w:jc w:val="both"/>
      </w:pPr>
      <w:bookmarkStart w:id="22" w:name="__RefHeading___Toc13099_82376709"/>
      <w:bookmarkEnd w:id="22"/>
      <w:r>
        <w:rPr>
          <w:b/>
          <w:bCs/>
          <w:iCs/>
          <w:color w:val="000000"/>
          <w:shd w:val="clear" w:color="auto" w:fill="FFFFFF"/>
        </w:rPr>
        <w:t>Статья 13. Расчетные показатели минимально и максимально допустимого уровня обеспеченности территории объектами коммунальной, транспортной, социальной инфраструктур и расчетные показатели максимально допустимого уровня территориальной доступности указанных объектов для населения</w:t>
      </w:r>
    </w:p>
    <w:p w:rsidR="000801FC" w:rsidRDefault="000801FC">
      <w:pPr>
        <w:pStyle w:val="Standard"/>
        <w:ind w:left="0" w:firstLine="567"/>
        <w:rPr>
          <w:b/>
          <w:bCs/>
          <w:color w:val="000000"/>
          <w:sz w:val="28"/>
        </w:rPr>
      </w:pPr>
    </w:p>
    <w:p w:rsidR="000801FC" w:rsidRDefault="000C7370">
      <w:pPr>
        <w:pStyle w:val="Standard"/>
        <w:ind w:left="0" w:firstLine="737"/>
      </w:pPr>
      <w:r>
        <w:rPr>
          <w:rFonts w:eastAsia="Times New Roman"/>
          <w:iCs/>
          <w:color w:val="000000"/>
          <w:sz w:val="28"/>
          <w:szCs w:val="28"/>
          <w:shd w:val="clear" w:color="auto" w:fill="FFFFFF"/>
        </w:rPr>
        <w:t xml:space="preserve">На территории </w:t>
      </w:r>
      <w:r>
        <w:rPr>
          <w:iCs/>
          <w:color w:val="000000"/>
          <w:sz w:val="28"/>
          <w:szCs w:val="28"/>
          <w:shd w:val="clear" w:color="auto" w:fill="FFFFFF"/>
        </w:rPr>
        <w:t>Орловского</w:t>
      </w:r>
      <w:r>
        <w:rPr>
          <w:rFonts w:eastAsia="Times New Roman"/>
          <w:iCs/>
          <w:color w:val="000000"/>
          <w:sz w:val="28"/>
          <w:szCs w:val="28"/>
          <w:shd w:val="clear" w:color="auto" w:fill="FFFFFF"/>
        </w:rPr>
        <w:t xml:space="preserve"> сельско</w:t>
      </w:r>
      <w:r>
        <w:rPr>
          <w:iCs/>
          <w:color w:val="000000"/>
          <w:sz w:val="28"/>
          <w:szCs w:val="28"/>
          <w:shd w:val="clear" w:color="auto" w:fill="FFFFFF"/>
        </w:rPr>
        <w:t>го</w:t>
      </w:r>
      <w:r>
        <w:rPr>
          <w:rFonts w:eastAsia="Times New Roman"/>
          <w:iCs/>
          <w:color w:val="000000"/>
          <w:sz w:val="28"/>
          <w:szCs w:val="28"/>
          <w:shd w:val="clear" w:color="auto" w:fill="FFFFFF"/>
        </w:rPr>
        <w:t xml:space="preserve"> поселени</w:t>
      </w:r>
      <w:r>
        <w:rPr>
          <w:iCs/>
          <w:color w:val="000000"/>
          <w:sz w:val="28"/>
          <w:szCs w:val="28"/>
          <w:shd w:val="clear" w:color="auto" w:fill="FFFFFF"/>
        </w:rPr>
        <w:t>я</w:t>
      </w:r>
      <w:r>
        <w:rPr>
          <w:rFonts w:eastAsia="Times New Roman"/>
          <w:iCs/>
          <w:color w:val="000000"/>
          <w:sz w:val="28"/>
          <w:szCs w:val="28"/>
          <w:shd w:val="clear" w:color="auto" w:fill="FFFFFF"/>
        </w:rPr>
        <w:t xml:space="preserve"> не планируется осуществление деятельности по комплексному развитию территории. В связи с этим р</w:t>
      </w:r>
      <w:r>
        <w:rPr>
          <w:rFonts w:eastAsia="Times New Roman"/>
          <w:color w:val="000000"/>
          <w:sz w:val="28"/>
          <w:szCs w:val="28"/>
          <w:shd w:val="clear" w:color="auto" w:fill="FFFFFF"/>
        </w:rPr>
        <w:t>асчетные показатели минимально допустимого уровня обеспеченности территории объектами коммунальной, транспортной, социальной инфраструктур и расчетные показатели максимально допустимого уровня территориальной доступности указанных объектов для населения                        в соответствии с пунктом 4 части 6 статьи 30 Градостроительного Кодекса Российской Федерации, не устанавливаются.</w:t>
      </w:r>
    </w:p>
    <w:p w:rsidR="000801FC" w:rsidRDefault="000C7370">
      <w:pPr>
        <w:pStyle w:val="1"/>
        <w:tabs>
          <w:tab w:val="clear" w:pos="0"/>
        </w:tabs>
        <w:ind w:firstLine="680"/>
        <w:contextualSpacing/>
        <w:jc w:val="both"/>
      </w:pPr>
      <w:bookmarkStart w:id="23" w:name="__RefHeading___Toc4638_1205105938"/>
      <w:bookmarkEnd w:id="23"/>
      <w:r>
        <w:rPr>
          <w:b/>
          <w:bCs/>
          <w:color w:val="000000"/>
        </w:rPr>
        <w:lastRenderedPageBreak/>
        <w:t>Статья 14. Зоны с особыми условиями использования территории</w:t>
      </w:r>
    </w:p>
    <w:p w:rsidR="000801FC" w:rsidRDefault="000801FC">
      <w:pPr>
        <w:ind w:firstLine="737"/>
        <w:rPr>
          <w:color w:val="000000"/>
        </w:rPr>
      </w:pPr>
    </w:p>
    <w:p w:rsidR="000801FC" w:rsidRDefault="000C7370">
      <w:pPr>
        <w:pStyle w:val="af8"/>
      </w:pPr>
      <w:r>
        <w:rPr>
          <w:color w:val="000000"/>
          <w:sz w:val="28"/>
          <w:szCs w:val="28"/>
        </w:rPr>
        <w:t xml:space="preserve">1. В соответствии со статьей 1 Градостроительного кодекса Российской Федерации, к зонам с особыми условиями использования территорий относятся: охранные, санитарно-защитные зоны, зоны охраны объектов культурного наследия (памятников истории и культуры) народов Российской Федерации (далее - объекты культурного наследия), защитные зоны объектов культурного наследия, </w:t>
      </w:r>
      <w:proofErr w:type="spellStart"/>
      <w:r>
        <w:rPr>
          <w:color w:val="000000"/>
          <w:sz w:val="28"/>
          <w:szCs w:val="28"/>
        </w:rPr>
        <w:t>водоохранные</w:t>
      </w:r>
      <w:proofErr w:type="spellEnd"/>
      <w:r>
        <w:rPr>
          <w:color w:val="000000"/>
          <w:sz w:val="28"/>
          <w:szCs w:val="28"/>
        </w:rPr>
        <w:t xml:space="preserve"> зоны, зоны затопления, подтопления, зоны санитарной охраны источников питьевого и хозяйственно-бытового водоснабжения, зоны охраняемых объектов, </w:t>
      </w:r>
      <w:proofErr w:type="spellStart"/>
      <w:r>
        <w:rPr>
          <w:color w:val="000000"/>
          <w:sz w:val="28"/>
          <w:szCs w:val="28"/>
        </w:rPr>
        <w:t>приаэродромная</w:t>
      </w:r>
      <w:proofErr w:type="spellEnd"/>
      <w:r>
        <w:rPr>
          <w:color w:val="000000"/>
          <w:sz w:val="28"/>
          <w:szCs w:val="28"/>
        </w:rPr>
        <w:t xml:space="preserve"> территория, иные зоны, устанавливаемые в соответствии с законодательством Российской Федерации.</w:t>
      </w:r>
    </w:p>
    <w:p w:rsidR="000801FC" w:rsidRDefault="000C7370">
      <w:pPr>
        <w:pStyle w:val="af8"/>
      </w:pPr>
      <w:r>
        <w:rPr>
          <w:color w:val="000000"/>
          <w:sz w:val="28"/>
          <w:szCs w:val="28"/>
        </w:rPr>
        <w:t xml:space="preserve">2. В составе графических материалов правил землепользования и застройки  отображены границы зон с особыми условиями использования </w:t>
      </w:r>
      <w:r>
        <w:rPr>
          <w:rFonts w:eastAsia="Times New Roman"/>
          <w:color w:val="000000"/>
          <w:spacing w:val="2"/>
          <w:sz w:val="28"/>
          <w:szCs w:val="28"/>
          <w:lang w:eastAsia="ru-RU"/>
        </w:rPr>
        <w:t xml:space="preserve">территорий (далее - ЗОУИТ), на основании сведений содержащихся </w:t>
      </w:r>
      <w:r>
        <w:rPr>
          <w:rFonts w:eastAsia="Times New Roman"/>
          <w:color w:val="000000"/>
          <w:spacing w:val="2"/>
          <w:sz w:val="28"/>
          <w:szCs w:val="28"/>
          <w:lang w:val="ru-RU" w:eastAsia="ru-RU"/>
        </w:rPr>
        <w:t xml:space="preserve">в </w:t>
      </w:r>
      <w:r>
        <w:rPr>
          <w:rFonts w:eastAsia="Times New Roman"/>
          <w:color w:val="000000"/>
          <w:spacing w:val="2"/>
          <w:sz w:val="28"/>
          <w:szCs w:val="28"/>
          <w:lang w:eastAsia="ru-RU"/>
        </w:rPr>
        <w:t xml:space="preserve">Едином государственном реестре недвижимости (далее - </w:t>
      </w:r>
      <w:r>
        <w:rPr>
          <w:rFonts w:eastAsia="Times New Roman"/>
          <w:color w:val="000000"/>
          <w:spacing w:val="2"/>
          <w:sz w:val="28"/>
          <w:szCs w:val="28"/>
          <w:lang w:val="ru-RU" w:eastAsia="ru-RU"/>
        </w:rPr>
        <w:t>ЕГРН), а также ЗОУИТ, сведения о которых отсутствуют в ЕГРН, но которые были установлены, в порядке предусмотренном частью 8 статьи 26 Федерального закона</w:t>
      </w:r>
      <w:r>
        <w:rPr>
          <w:rFonts w:eastAsia="Times New Roman"/>
          <w:color w:val="000000"/>
          <w:spacing w:val="2"/>
          <w:sz w:val="28"/>
          <w:szCs w:val="28"/>
          <w:lang w:val="ru-RU" w:eastAsia="ru-RU"/>
        </w:rPr>
        <w:br/>
        <w:t xml:space="preserve">от 03.08.2018 </w:t>
      </w:r>
      <w:r>
        <w:rPr>
          <w:rFonts w:eastAsia="Times New Roman"/>
          <w:color w:val="000000"/>
          <w:spacing w:val="2"/>
          <w:sz w:val="28"/>
          <w:szCs w:val="28"/>
          <w:lang w:eastAsia="ru-RU"/>
        </w:rPr>
        <w:t xml:space="preserve">№ </w:t>
      </w:r>
      <w:r>
        <w:rPr>
          <w:rFonts w:eastAsia="Times New Roman"/>
          <w:color w:val="000000"/>
          <w:spacing w:val="2"/>
          <w:sz w:val="28"/>
          <w:szCs w:val="28"/>
          <w:lang w:val="ru-RU" w:eastAsia="ru-RU"/>
        </w:rPr>
        <w:t xml:space="preserve">342-ФЗ «О внесении изменений в Градостроительный кодекс Российской Федерации и отдельные законодательные акты Российской Федерации». </w:t>
      </w:r>
      <w:r>
        <w:rPr>
          <w:color w:val="000000"/>
          <w:sz w:val="28"/>
          <w:szCs w:val="28"/>
        </w:rPr>
        <w:t xml:space="preserve">На территории </w:t>
      </w:r>
      <w:r>
        <w:rPr>
          <w:rFonts w:eastAsia="Times New Roman"/>
          <w:color w:val="000000"/>
          <w:spacing w:val="2"/>
          <w:sz w:val="28"/>
          <w:szCs w:val="28"/>
          <w:lang w:val="ru-RU" w:eastAsia="hi-IN"/>
        </w:rPr>
        <w:t>Орловского</w:t>
      </w:r>
      <w:r>
        <w:rPr>
          <w:rFonts w:eastAsia="Times New Roman"/>
          <w:color w:val="000000"/>
          <w:spacing w:val="2"/>
          <w:sz w:val="28"/>
          <w:szCs w:val="28"/>
          <w:lang w:eastAsia="hi-IN"/>
        </w:rPr>
        <w:t xml:space="preserve"> сельского</w:t>
      </w:r>
      <w:r>
        <w:rPr>
          <w:rFonts w:eastAsia="Times New Roman"/>
          <w:color w:val="000000"/>
          <w:spacing w:val="2"/>
          <w:sz w:val="28"/>
          <w:szCs w:val="28"/>
          <w:lang w:eastAsia="ru-RU"/>
        </w:rPr>
        <w:t xml:space="preserve"> поселения </w:t>
      </w:r>
      <w:proofErr w:type="spellStart"/>
      <w:r>
        <w:rPr>
          <w:rFonts w:eastAsia="Times New Roman"/>
          <w:color w:val="000000"/>
          <w:spacing w:val="2"/>
          <w:sz w:val="28"/>
          <w:szCs w:val="28"/>
          <w:lang w:val="ru-RU" w:eastAsia="ru-RU"/>
        </w:rPr>
        <w:t>Пронского</w:t>
      </w:r>
      <w:proofErr w:type="spellEnd"/>
      <w:r>
        <w:rPr>
          <w:rFonts w:eastAsia="Times New Roman"/>
          <w:color w:val="000000"/>
          <w:spacing w:val="2"/>
          <w:sz w:val="28"/>
          <w:szCs w:val="28"/>
          <w:lang w:eastAsia="ru-RU"/>
        </w:rPr>
        <w:t xml:space="preserve"> муниципального района Рязанской области</w:t>
      </w:r>
      <w:r>
        <w:rPr>
          <w:color w:val="000000"/>
          <w:sz w:val="28"/>
          <w:szCs w:val="28"/>
        </w:rPr>
        <w:t xml:space="preserve"> могут быть установлены и действовать иные зоны с особыми условиями использования территорий, </w:t>
      </w:r>
      <w:r>
        <w:rPr>
          <w:rFonts w:eastAsia="Times New Roman"/>
          <w:color w:val="000000"/>
          <w:spacing w:val="2"/>
          <w:sz w:val="28"/>
          <w:szCs w:val="28"/>
          <w:lang w:eastAsia="ru-RU"/>
        </w:rPr>
        <w:t>не отображенные в графических материалах правил землепользования и застройки.</w:t>
      </w:r>
    </w:p>
    <w:p w:rsidR="000801FC" w:rsidRDefault="000C7370">
      <w:pPr>
        <w:pStyle w:val="af8"/>
      </w:pPr>
      <w:r>
        <w:rPr>
          <w:rFonts w:eastAsia="MS Mincho"/>
          <w:color w:val="000000"/>
          <w:spacing w:val="2"/>
          <w:sz w:val="28"/>
          <w:szCs w:val="28"/>
          <w:lang w:eastAsia="ru-RU"/>
        </w:rPr>
        <w:t xml:space="preserve">3. Границы зон с особыми условиями использования территорий, границы территорий объектов культурного наследия, устанавливаемые в соответствии с законодательством Российской Федерации, могут не совпадать с границами территориальных зон. </w:t>
      </w:r>
    </w:p>
    <w:p w:rsidR="000801FC" w:rsidRDefault="000C7370">
      <w:pPr>
        <w:pStyle w:val="af8"/>
        <w:contextualSpacing/>
      </w:pPr>
      <w:r>
        <w:rPr>
          <w:rFonts w:eastAsia="Times New Roman"/>
          <w:color w:val="000000"/>
          <w:spacing w:val="2"/>
          <w:sz w:val="28"/>
          <w:szCs w:val="28"/>
          <w:lang w:eastAsia="ru-RU"/>
        </w:rPr>
        <w:t>4. Ограничения использования земельных участков и объектов капитального строительства на территории ЗОУИТ определяется в соответствии с законодательством Российской Федерации.</w:t>
      </w:r>
    </w:p>
    <w:p w:rsidR="000801FC" w:rsidRDefault="000801FC">
      <w:pPr>
        <w:ind w:firstLine="680"/>
        <w:rPr>
          <w:color w:val="FF0000"/>
        </w:rPr>
      </w:pPr>
    </w:p>
    <w:p w:rsidR="000801FC" w:rsidRDefault="000C7370">
      <w:pPr>
        <w:pStyle w:val="1"/>
        <w:tabs>
          <w:tab w:val="clear" w:pos="0"/>
        </w:tabs>
        <w:ind w:firstLine="567"/>
        <w:contextualSpacing/>
        <w:jc w:val="both"/>
      </w:pPr>
      <w:bookmarkStart w:id="24" w:name="__RefHeading___Toc27935_1728358438"/>
      <w:bookmarkEnd w:id="24"/>
      <w:r>
        <w:rPr>
          <w:b/>
          <w:color w:val="000000"/>
        </w:rPr>
        <w:t>Статья 14.1.</w:t>
      </w:r>
      <w:r>
        <w:rPr>
          <w:b/>
          <w:bCs/>
          <w:color w:val="000000"/>
        </w:rPr>
        <w:t xml:space="preserve"> Санитарно-защитные зоны предприятий, сооружений и иных объектов</w:t>
      </w:r>
    </w:p>
    <w:p w:rsidR="000801FC" w:rsidRDefault="000801FC">
      <w:pPr>
        <w:rPr>
          <w:b/>
          <w:color w:val="000000"/>
          <w:sz w:val="28"/>
          <w:szCs w:val="28"/>
        </w:rPr>
      </w:pPr>
    </w:p>
    <w:p w:rsidR="000801FC" w:rsidRDefault="000C7370">
      <w:pPr>
        <w:pStyle w:val="af8"/>
        <w:contextualSpacing/>
      </w:pPr>
      <w:r>
        <w:rPr>
          <w:color w:val="000000"/>
          <w:sz w:val="28"/>
          <w:szCs w:val="28"/>
          <w:lang w:val="ru-RU"/>
        </w:rPr>
        <w:t xml:space="preserve">1. </w:t>
      </w:r>
      <w:r>
        <w:rPr>
          <w:color w:val="000000"/>
          <w:sz w:val="28"/>
          <w:szCs w:val="28"/>
        </w:rPr>
        <w:t xml:space="preserve">Санитарно-защитная зона </w:t>
      </w:r>
      <w:r>
        <w:rPr>
          <w:color w:val="000000"/>
          <w:spacing w:val="5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специальная территория с особым режимом использования, которая устанавливается вокруг объектов и производств, являющихся источниками воздействия на среду обитания и здоровья человека, размер которой обеспечивает уменьшение воздействия загрязнения</w:t>
      </w:r>
      <w:r>
        <w:rPr>
          <w:color w:val="000000"/>
          <w:sz w:val="28"/>
          <w:szCs w:val="28"/>
        </w:rPr>
        <w:br/>
        <w:t>на атмосферный воздух (химического, биологического, физического) до значений, установленных гигиеническими нормативами.</w:t>
      </w:r>
    </w:p>
    <w:p w:rsidR="000801FC" w:rsidRDefault="000C7370">
      <w:pPr>
        <w:pStyle w:val="af8"/>
        <w:contextualSpacing/>
      </w:pPr>
      <w:r>
        <w:rPr>
          <w:color w:val="000000"/>
          <w:sz w:val="28"/>
          <w:szCs w:val="28"/>
          <w:lang w:val="ru-RU"/>
        </w:rPr>
        <w:t xml:space="preserve">2. </w:t>
      </w:r>
      <w:r>
        <w:rPr>
          <w:color w:val="000000"/>
          <w:sz w:val="28"/>
          <w:szCs w:val="28"/>
        </w:rPr>
        <w:t xml:space="preserve">Ширина санитарно-защитной зоны устанавливается с учетом санитарной классификации, результатов расчетов ожидаемого загрязнения атмосферного воздуха и уровней физических воздействий, а для действующих </w:t>
      </w:r>
      <w:r>
        <w:rPr>
          <w:color w:val="000000"/>
          <w:sz w:val="28"/>
          <w:szCs w:val="28"/>
        </w:rPr>
        <w:lastRenderedPageBreak/>
        <w:t>предприятий - и натуральных исследований.</w:t>
      </w:r>
    </w:p>
    <w:p w:rsidR="000801FC" w:rsidRDefault="000C7370">
      <w:pPr>
        <w:pStyle w:val="af8"/>
        <w:keepNext/>
        <w:ind w:firstLine="567"/>
        <w:contextualSpacing/>
      </w:pPr>
      <w:r>
        <w:rPr>
          <w:rFonts w:eastAsia="Times New Roman"/>
          <w:color w:val="000000"/>
          <w:spacing w:val="2"/>
          <w:sz w:val="28"/>
          <w:szCs w:val="28"/>
          <w:lang w:val="ru-RU" w:eastAsia="ru-RU"/>
        </w:rPr>
        <w:t xml:space="preserve">3. </w:t>
      </w:r>
      <w:r>
        <w:rPr>
          <w:rFonts w:eastAsia="Times New Roman"/>
          <w:color w:val="000000"/>
          <w:spacing w:val="2"/>
          <w:sz w:val="28"/>
          <w:szCs w:val="28"/>
          <w:lang w:eastAsia="ru-RU"/>
        </w:rPr>
        <w:t>Ограничения использования земельных участков и объектов капитального строительства на территории санитарно-защитных зон определяется в соответствии с законодательством Российской Федерации.</w:t>
      </w:r>
    </w:p>
    <w:p w:rsidR="000801FC" w:rsidRDefault="000801FC">
      <w:pPr>
        <w:widowControl w:val="0"/>
        <w:autoSpaceDE w:val="0"/>
        <w:spacing w:line="276" w:lineRule="auto"/>
        <w:ind w:firstLine="624"/>
        <w:rPr>
          <w:color w:val="FF0000"/>
        </w:rPr>
      </w:pPr>
    </w:p>
    <w:p w:rsidR="000801FC" w:rsidRDefault="000C7370" w:rsidP="00074DAB">
      <w:pPr>
        <w:pStyle w:val="1"/>
        <w:tabs>
          <w:tab w:val="clear" w:pos="0"/>
        </w:tabs>
        <w:ind w:firstLine="709"/>
        <w:contextualSpacing/>
        <w:jc w:val="both"/>
      </w:pPr>
      <w:bookmarkStart w:id="25" w:name="__RefHeading___Toc27937_1728358438"/>
      <w:bookmarkEnd w:id="25"/>
      <w:r>
        <w:rPr>
          <w:b/>
          <w:bCs/>
          <w:color w:val="000000"/>
        </w:rPr>
        <w:t xml:space="preserve">Статья 14.2. </w:t>
      </w:r>
      <w:proofErr w:type="spellStart"/>
      <w:r>
        <w:rPr>
          <w:b/>
          <w:bCs/>
          <w:color w:val="000000"/>
        </w:rPr>
        <w:t>Водоохранные</w:t>
      </w:r>
      <w:proofErr w:type="spellEnd"/>
      <w:r>
        <w:rPr>
          <w:b/>
          <w:bCs/>
          <w:color w:val="000000"/>
        </w:rPr>
        <w:t xml:space="preserve"> и прибрежные зоны водных объектов</w:t>
      </w:r>
    </w:p>
    <w:p w:rsidR="000801FC" w:rsidRDefault="000801FC">
      <w:pPr>
        <w:rPr>
          <w:rFonts w:eastAsia="Times New Roman"/>
          <w:color w:val="000000"/>
          <w:sz w:val="28"/>
          <w:szCs w:val="28"/>
        </w:rPr>
      </w:pPr>
    </w:p>
    <w:p w:rsidR="000801FC" w:rsidRDefault="000C7370">
      <w:pPr>
        <w:pStyle w:val="af8"/>
        <w:contextualSpacing/>
      </w:pPr>
      <w:r>
        <w:rPr>
          <w:rFonts w:eastAsia="Times New Roman"/>
          <w:color w:val="000000"/>
          <w:sz w:val="28"/>
          <w:szCs w:val="28"/>
          <w:lang w:val="ru-RU"/>
        </w:rPr>
        <w:t xml:space="preserve">1. </w:t>
      </w:r>
      <w:proofErr w:type="spellStart"/>
      <w:proofErr w:type="gramStart"/>
      <w:r>
        <w:rPr>
          <w:rFonts w:eastAsia="Times New Roman"/>
          <w:color w:val="000000"/>
          <w:sz w:val="28"/>
          <w:szCs w:val="28"/>
          <w:lang w:val="ru-RU"/>
        </w:rPr>
        <w:t>Водоохранными</w:t>
      </w:r>
      <w:proofErr w:type="spellEnd"/>
      <w:r>
        <w:rPr>
          <w:rFonts w:eastAsia="Times New Roman"/>
          <w:color w:val="000000"/>
          <w:sz w:val="28"/>
          <w:szCs w:val="28"/>
          <w:lang w:val="ru-RU"/>
        </w:rPr>
        <w:t xml:space="preserve"> зонами являются территории, которые примыкают к береговой линии морей, рек, ручьев, каналов, озер, водохранилищ и на которых устанавливается специальный режим осуществления хозяйственной и иной деятельности в целях предотвращения загрязнения, засорения, заиления указанных водных объектов и истощения их вод, а также сохранения среды обитания водных биологических ресурсов и других объектов животного и растительного мира.</w:t>
      </w:r>
      <w:proofErr w:type="gramEnd"/>
    </w:p>
    <w:p w:rsidR="000801FC" w:rsidRDefault="000C7370">
      <w:pPr>
        <w:pStyle w:val="af8"/>
        <w:ind w:firstLine="680"/>
        <w:contextualSpacing/>
      </w:pPr>
      <w:r>
        <w:rPr>
          <w:rFonts w:eastAsia="Times New Roman"/>
          <w:color w:val="000000"/>
          <w:sz w:val="28"/>
          <w:szCs w:val="28"/>
          <w:lang w:val="ru-RU"/>
        </w:rPr>
        <w:t xml:space="preserve">2. В пределах </w:t>
      </w:r>
      <w:proofErr w:type="spellStart"/>
      <w:r>
        <w:rPr>
          <w:rFonts w:eastAsia="Times New Roman"/>
          <w:color w:val="000000"/>
          <w:sz w:val="28"/>
          <w:szCs w:val="28"/>
          <w:lang w:val="ru-RU"/>
        </w:rPr>
        <w:t>водоохранных</w:t>
      </w:r>
      <w:proofErr w:type="spellEnd"/>
      <w:r>
        <w:rPr>
          <w:rFonts w:eastAsia="Times New Roman"/>
          <w:color w:val="000000"/>
          <w:sz w:val="28"/>
          <w:szCs w:val="28"/>
          <w:lang w:val="ru-RU"/>
        </w:rPr>
        <w:t xml:space="preserve"> зон устанавливаются прибрежные защитные полосы, на территории которых вводятся дополнительные ограничения хозяйственной и иной деятельности.</w:t>
      </w:r>
    </w:p>
    <w:p w:rsidR="000801FC" w:rsidRDefault="000C7370">
      <w:pPr>
        <w:pStyle w:val="af8"/>
        <w:ind w:firstLine="680"/>
        <w:contextualSpacing/>
      </w:pPr>
      <w:r>
        <w:rPr>
          <w:color w:val="000000"/>
          <w:sz w:val="28"/>
          <w:szCs w:val="28"/>
          <w:lang w:val="ru-RU"/>
        </w:rPr>
        <w:t xml:space="preserve">3. Установление на местности границ </w:t>
      </w:r>
      <w:proofErr w:type="spellStart"/>
      <w:r>
        <w:rPr>
          <w:color w:val="000000"/>
          <w:sz w:val="28"/>
          <w:szCs w:val="28"/>
          <w:lang w:val="ru-RU"/>
        </w:rPr>
        <w:t>водоохранных</w:t>
      </w:r>
      <w:proofErr w:type="spellEnd"/>
      <w:r>
        <w:rPr>
          <w:color w:val="000000"/>
          <w:sz w:val="28"/>
          <w:szCs w:val="28"/>
          <w:lang w:val="ru-RU"/>
        </w:rPr>
        <w:t xml:space="preserve"> зон и прибрежно-защитных полос водных объектов, в том числе посредством специальных информационных знаков, осуществляется в порядке, установленном Правительством Российской Федерации.</w:t>
      </w:r>
    </w:p>
    <w:p w:rsidR="000801FC" w:rsidRDefault="000C7370">
      <w:pPr>
        <w:pStyle w:val="af8"/>
        <w:keepNext/>
        <w:ind w:firstLine="680"/>
        <w:contextualSpacing/>
      </w:pPr>
      <w:r>
        <w:rPr>
          <w:rFonts w:eastAsia="Times New Roman"/>
          <w:color w:val="000000"/>
          <w:spacing w:val="2"/>
          <w:sz w:val="28"/>
          <w:szCs w:val="28"/>
          <w:lang w:val="ru-RU" w:eastAsia="ru-RU"/>
        </w:rPr>
        <w:t xml:space="preserve">4. Ограничения использования земельных участков и объектов капитального строительства на территории </w:t>
      </w:r>
      <w:proofErr w:type="spellStart"/>
      <w:r>
        <w:rPr>
          <w:rFonts w:eastAsia="Times New Roman"/>
          <w:color w:val="000000"/>
          <w:spacing w:val="2"/>
          <w:sz w:val="28"/>
          <w:szCs w:val="28"/>
          <w:lang w:val="ru-RU" w:eastAsia="ru-RU"/>
        </w:rPr>
        <w:t>водоохранных</w:t>
      </w:r>
      <w:proofErr w:type="spellEnd"/>
      <w:r>
        <w:rPr>
          <w:rFonts w:eastAsia="Times New Roman"/>
          <w:color w:val="000000"/>
          <w:spacing w:val="2"/>
          <w:sz w:val="28"/>
          <w:szCs w:val="28"/>
          <w:lang w:val="ru-RU" w:eastAsia="ru-RU"/>
        </w:rPr>
        <w:t xml:space="preserve"> зон и прибрежно-защитных полос водных объектов определяются специальными режимами осуществления хозяйственной и иной деятельности, установленными Водным кодексом Российской Федерации.</w:t>
      </w:r>
    </w:p>
    <w:p w:rsidR="000801FC" w:rsidRDefault="000801FC">
      <w:pPr>
        <w:pStyle w:val="af8"/>
        <w:ind w:firstLine="567"/>
        <w:contextualSpacing/>
        <w:rPr>
          <w:rFonts w:eastAsia="Times New Roman"/>
          <w:color w:val="FF0000"/>
          <w:spacing w:val="2"/>
          <w:lang w:val="ru-RU" w:eastAsia="ru-RU"/>
        </w:rPr>
      </w:pPr>
    </w:p>
    <w:p w:rsidR="000801FC" w:rsidRDefault="000C7370">
      <w:pPr>
        <w:pStyle w:val="1"/>
        <w:tabs>
          <w:tab w:val="clear" w:pos="0"/>
        </w:tabs>
        <w:ind w:firstLine="680"/>
        <w:contextualSpacing/>
        <w:jc w:val="both"/>
      </w:pPr>
      <w:bookmarkStart w:id="26" w:name="__RefHeading___Toc27939_1728358438"/>
      <w:bookmarkEnd w:id="26"/>
      <w:r>
        <w:rPr>
          <w:b/>
          <w:bCs/>
          <w:color w:val="000000"/>
        </w:rPr>
        <w:t>Статья 14.3. Охранные зоны инженерных коммуникаций, сооружений</w:t>
      </w:r>
    </w:p>
    <w:p w:rsidR="000801FC" w:rsidRDefault="000801FC">
      <w:pPr>
        <w:ind w:firstLine="567"/>
        <w:rPr>
          <w:color w:val="000000"/>
        </w:rPr>
      </w:pPr>
    </w:p>
    <w:p w:rsidR="000801FC" w:rsidRDefault="000C7370">
      <w:pPr>
        <w:pStyle w:val="af8"/>
        <w:tabs>
          <w:tab w:val="left" w:pos="845"/>
        </w:tabs>
        <w:contextualSpacing/>
      </w:pPr>
      <w:r>
        <w:rPr>
          <w:iCs/>
          <w:color w:val="000000"/>
          <w:sz w:val="28"/>
          <w:szCs w:val="28"/>
          <w:lang w:val="ru-RU"/>
        </w:rPr>
        <w:t xml:space="preserve">1. </w:t>
      </w:r>
      <w:r>
        <w:rPr>
          <w:iCs/>
          <w:color w:val="000000"/>
          <w:sz w:val="28"/>
          <w:szCs w:val="28"/>
        </w:rPr>
        <w:t>Охранные зоны инженерных коммуникаций, сооружений предназначены для обеспечения безопасной эксплуатации существующих и вновь строящихся инженерных коммуникаций, сооружений и</w:t>
      </w:r>
      <w:r>
        <w:rPr>
          <w:color w:val="000000"/>
          <w:sz w:val="28"/>
          <w:szCs w:val="28"/>
        </w:rPr>
        <w:t xml:space="preserve"> устанавливаются в соответствии с законодательством Российской Федерации.</w:t>
      </w:r>
    </w:p>
    <w:p w:rsidR="000801FC" w:rsidRDefault="000C7370">
      <w:pPr>
        <w:pStyle w:val="af8"/>
        <w:keepNext/>
        <w:ind w:firstLine="680"/>
        <w:contextualSpacing/>
      </w:pPr>
      <w:r>
        <w:rPr>
          <w:rStyle w:val="11"/>
          <w:rFonts w:eastAsia="Times New Roman"/>
          <w:color w:val="000000"/>
          <w:lang w:val="ru-RU" w:eastAsia="ru-RU"/>
        </w:rPr>
        <w:t>2. Ограничения использования земельных участков и объектов капитального строительства на территории охранных зон инженерных коммуникаций, сооружений определяются в соответствии с законодательством Российской Федерации.</w:t>
      </w:r>
    </w:p>
    <w:p w:rsidR="000801FC" w:rsidRDefault="000801FC">
      <w:pPr>
        <w:pStyle w:val="af8"/>
        <w:ind w:firstLine="680"/>
        <w:contextualSpacing/>
      </w:pPr>
    </w:p>
    <w:p w:rsidR="000801FC" w:rsidRDefault="000C7370">
      <w:pPr>
        <w:pStyle w:val="1"/>
        <w:widowControl w:val="0"/>
        <w:tabs>
          <w:tab w:val="clear" w:pos="0"/>
        </w:tabs>
        <w:ind w:firstLine="567"/>
        <w:contextualSpacing/>
        <w:jc w:val="left"/>
      </w:pPr>
      <w:bookmarkStart w:id="27" w:name="__RefHeading___Toc5026_2595485736"/>
      <w:bookmarkEnd w:id="27"/>
      <w:r>
        <w:rPr>
          <w:rFonts w:eastAsia="Times New Roman"/>
          <w:b/>
          <w:bCs/>
          <w:iCs/>
          <w:color w:val="000000"/>
          <w:szCs w:val="24"/>
          <w:lang w:eastAsia="ru-RU"/>
        </w:rPr>
        <w:t>Статья 15. Особо охраняемые природные территории</w:t>
      </w:r>
    </w:p>
    <w:p w:rsidR="000801FC" w:rsidRDefault="000801FC">
      <w:pPr>
        <w:ind w:right="-283" w:firstLine="737"/>
        <w:jc w:val="left"/>
        <w:rPr>
          <w:color w:val="000000"/>
          <w:sz w:val="28"/>
          <w:szCs w:val="28"/>
        </w:rPr>
      </w:pPr>
    </w:p>
    <w:p w:rsidR="000801FC" w:rsidRDefault="000C7370">
      <w:pPr>
        <w:pStyle w:val="af8"/>
      </w:pPr>
      <w:r>
        <w:rPr>
          <w:rFonts w:eastAsia="Times New Roman"/>
          <w:iCs/>
          <w:color w:val="000000"/>
          <w:sz w:val="28"/>
          <w:szCs w:val="28"/>
        </w:rPr>
        <w:t xml:space="preserve">1. </w:t>
      </w:r>
      <w:proofErr w:type="gramStart"/>
      <w:r>
        <w:rPr>
          <w:rFonts w:eastAsia="Times New Roman"/>
          <w:iCs/>
          <w:color w:val="000000"/>
          <w:sz w:val="28"/>
          <w:szCs w:val="28"/>
          <w:lang w:val="ru-RU"/>
        </w:rPr>
        <w:t>О</w:t>
      </w:r>
      <w:proofErr w:type="spellStart"/>
      <w:r>
        <w:rPr>
          <w:rFonts w:eastAsia="Times New Roman"/>
          <w:iCs/>
          <w:color w:val="000000"/>
          <w:sz w:val="28"/>
          <w:szCs w:val="28"/>
        </w:rPr>
        <w:t>собо</w:t>
      </w:r>
      <w:proofErr w:type="spellEnd"/>
      <w:r>
        <w:rPr>
          <w:rFonts w:eastAsia="Times New Roman"/>
          <w:iCs/>
          <w:color w:val="000000"/>
          <w:sz w:val="28"/>
          <w:szCs w:val="28"/>
        </w:rPr>
        <w:t xml:space="preserve"> охраняемые природные территории (далее - ООПТ) - участки земли, водной поверхности и воздушного пространства над ними, где располагаются природные комплексы и объекты, которые имеют особое природоохранное, научное, культурное, эстетическое, рекреационное и </w:t>
      </w:r>
      <w:r>
        <w:rPr>
          <w:rFonts w:eastAsia="Times New Roman"/>
          <w:iCs/>
          <w:color w:val="000000"/>
          <w:sz w:val="28"/>
          <w:szCs w:val="28"/>
        </w:rPr>
        <w:lastRenderedPageBreak/>
        <w:t>оздоровительное значение, которые изъяты решениями органов государственной власти полностью или частично из хозяйственного использования и для которых установлен режим особой охраны.</w:t>
      </w:r>
      <w:proofErr w:type="gramEnd"/>
    </w:p>
    <w:p w:rsidR="000801FC" w:rsidRDefault="000C7370">
      <w:pPr>
        <w:pStyle w:val="af8"/>
        <w:widowControl/>
        <w:spacing w:before="6" w:after="6"/>
        <w:ind w:firstLine="680"/>
        <w:textAlignment w:val="baseline"/>
      </w:pPr>
      <w:r>
        <w:rPr>
          <w:rFonts w:eastAsia="Times New Roman"/>
          <w:iCs/>
          <w:color w:val="000000"/>
          <w:kern w:val="2"/>
          <w:sz w:val="28"/>
          <w:szCs w:val="28"/>
          <w:lang w:val="ru-RU"/>
        </w:rPr>
        <w:t xml:space="preserve">2. </w:t>
      </w:r>
      <w:r>
        <w:rPr>
          <w:rFonts w:eastAsia="Times New Roman"/>
          <w:iCs/>
          <w:color w:val="000000"/>
          <w:sz w:val="28"/>
          <w:szCs w:val="28"/>
          <w:lang w:val="ru-RU"/>
        </w:rPr>
        <w:t>Н</w:t>
      </w:r>
      <w:r>
        <w:rPr>
          <w:rFonts w:eastAsia="Times New Roman"/>
          <w:iCs/>
          <w:color w:val="000000"/>
          <w:kern w:val="2"/>
          <w:sz w:val="28"/>
          <w:szCs w:val="28"/>
          <w:lang w:val="ru-RU"/>
        </w:rPr>
        <w:t xml:space="preserve">а территории Орловского сельского поселения </w:t>
      </w:r>
      <w:proofErr w:type="spellStart"/>
      <w:r>
        <w:rPr>
          <w:rFonts w:eastAsia="Times New Roman"/>
          <w:iCs/>
          <w:color w:val="000000"/>
          <w:kern w:val="2"/>
          <w:sz w:val="28"/>
          <w:szCs w:val="28"/>
          <w:lang w:val="ru-RU"/>
        </w:rPr>
        <w:t>Пронского</w:t>
      </w:r>
      <w:proofErr w:type="spellEnd"/>
      <w:r>
        <w:rPr>
          <w:rFonts w:eastAsia="Times New Roman"/>
          <w:iCs/>
          <w:color w:val="000000"/>
          <w:kern w:val="2"/>
          <w:sz w:val="28"/>
          <w:szCs w:val="28"/>
          <w:lang w:val="ru-RU"/>
        </w:rPr>
        <w:t xml:space="preserve"> муниципального района Рязанской области расположены следующие ООПТ регионального значения, представленные в таблице ниже.</w:t>
      </w:r>
    </w:p>
    <w:p w:rsidR="000801FC" w:rsidRDefault="000801FC">
      <w:pPr>
        <w:pStyle w:val="Standard"/>
        <w:spacing w:before="6" w:after="6"/>
        <w:ind w:left="0" w:firstLine="680"/>
        <w:rPr>
          <w:color w:val="000000"/>
          <w:sz w:val="28"/>
          <w:szCs w:val="28"/>
        </w:rPr>
      </w:pPr>
    </w:p>
    <w:tbl>
      <w:tblPr>
        <w:tblW w:w="0" w:type="auto"/>
        <w:tblInd w:w="-64" w:type="dxa"/>
        <w:tblLayout w:type="fixed"/>
        <w:tblCellMar>
          <w:left w:w="2" w:type="dxa"/>
          <w:right w:w="2" w:type="dxa"/>
        </w:tblCellMar>
        <w:tblLook w:val="0000" w:firstRow="0" w:lastRow="0" w:firstColumn="0" w:lastColumn="0" w:noHBand="0" w:noVBand="0"/>
      </w:tblPr>
      <w:tblGrid>
        <w:gridCol w:w="627"/>
        <w:gridCol w:w="3996"/>
        <w:gridCol w:w="3177"/>
        <w:gridCol w:w="1955"/>
      </w:tblGrid>
      <w:tr w:rsidR="000801FC">
        <w:trPr>
          <w:trHeight w:val="1135"/>
        </w:trPr>
        <w:tc>
          <w:tcPr>
            <w:tcW w:w="6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801FC" w:rsidRDefault="000C7370">
            <w:pPr>
              <w:pStyle w:val="TableParagraph"/>
              <w:widowControl w:val="0"/>
              <w:spacing w:before="154"/>
              <w:ind w:left="124" w:right="99" w:firstLine="48"/>
            </w:pPr>
            <w:r>
              <w:t>№</w:t>
            </w:r>
            <w:r>
              <w:rPr>
                <w:spacing w:val="-57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801FC" w:rsidRDefault="000C7370">
            <w:pPr>
              <w:pStyle w:val="TableParagraph"/>
              <w:widowControl w:val="0"/>
              <w:spacing w:before="154"/>
              <w:ind w:firstLine="0"/>
              <w:jc w:val="center"/>
            </w:pPr>
            <w:r>
              <w:t>Название</w:t>
            </w:r>
            <w:r>
              <w:rPr>
                <w:spacing w:val="-3"/>
              </w:rPr>
              <w:t xml:space="preserve"> </w:t>
            </w:r>
            <w:r>
              <w:t>ООПТ</w:t>
            </w:r>
          </w:p>
        </w:tc>
        <w:tc>
          <w:tcPr>
            <w:tcW w:w="3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801FC" w:rsidRDefault="000C7370">
            <w:pPr>
              <w:pStyle w:val="TableParagraph"/>
              <w:widowControl w:val="0"/>
              <w:spacing w:before="154"/>
              <w:ind w:firstLine="0"/>
              <w:jc w:val="center"/>
            </w:pPr>
            <w:r>
              <w:t>Реквизиты решения об</w:t>
            </w:r>
            <w:r>
              <w:rPr>
                <w:spacing w:val="1"/>
              </w:rPr>
              <w:t xml:space="preserve"> </w:t>
            </w:r>
            <w:r>
              <w:t>установлении</w:t>
            </w:r>
            <w:r>
              <w:rPr>
                <w:spacing w:val="-13"/>
              </w:rPr>
              <w:t xml:space="preserve"> </w:t>
            </w:r>
            <w:r>
              <w:t>(изменении)</w:t>
            </w:r>
            <w:r>
              <w:rPr>
                <w:spacing w:val="-57"/>
              </w:rPr>
              <w:t xml:space="preserve"> </w:t>
            </w:r>
            <w:r>
              <w:t>зоны,</w:t>
            </w:r>
            <w:r>
              <w:rPr>
                <w:spacing w:val="-1"/>
              </w:rPr>
              <w:t xml:space="preserve"> </w:t>
            </w:r>
            <w:r>
              <w:t>территории</w:t>
            </w:r>
          </w:p>
        </w:tc>
        <w:tc>
          <w:tcPr>
            <w:tcW w:w="1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801FC" w:rsidRDefault="000C7370">
            <w:pPr>
              <w:pStyle w:val="TableParagraph"/>
              <w:widowControl w:val="0"/>
              <w:spacing w:before="154"/>
              <w:ind w:firstLine="0"/>
              <w:jc w:val="center"/>
            </w:pPr>
            <w:r>
              <w:t>Реестровый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(учетный)</w:t>
            </w:r>
            <w:r>
              <w:rPr>
                <w:spacing w:val="-11"/>
              </w:rPr>
              <w:t xml:space="preserve"> </w:t>
            </w:r>
            <w:r>
              <w:t>номер</w:t>
            </w:r>
          </w:p>
        </w:tc>
      </w:tr>
      <w:tr w:rsidR="000801FC">
        <w:trPr>
          <w:trHeight w:val="3279"/>
        </w:trPr>
        <w:tc>
          <w:tcPr>
            <w:tcW w:w="6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801FC" w:rsidRDefault="000C7370">
            <w:pPr>
              <w:pStyle w:val="TableParagraph"/>
              <w:widowControl w:val="0"/>
              <w:spacing w:before="54"/>
              <w:ind w:left="6" w:firstLine="0"/>
              <w:jc w:val="center"/>
            </w:pPr>
            <w:r>
              <w:t>1</w:t>
            </w:r>
          </w:p>
        </w:tc>
        <w:tc>
          <w:tcPr>
            <w:tcW w:w="3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801FC" w:rsidRDefault="000C7370">
            <w:pPr>
              <w:pStyle w:val="TableParagraph"/>
              <w:widowControl w:val="0"/>
              <w:spacing w:before="54"/>
              <w:ind w:left="57" w:firstLine="0"/>
              <w:jc w:val="center"/>
            </w:pPr>
            <w:r>
              <w:t>Граница особо охраняемой</w:t>
            </w:r>
            <w:r>
              <w:rPr>
                <w:spacing w:val="1"/>
              </w:rPr>
              <w:t xml:space="preserve"> </w:t>
            </w:r>
            <w:r>
              <w:t>природной территории</w:t>
            </w:r>
            <w:r>
              <w:rPr>
                <w:spacing w:val="1"/>
              </w:rPr>
              <w:t xml:space="preserve"> </w:t>
            </w:r>
            <w:r>
              <w:t>Рязанской</w:t>
            </w:r>
            <w:r>
              <w:rPr>
                <w:spacing w:val="-12"/>
              </w:rPr>
              <w:t xml:space="preserve"> </w:t>
            </w:r>
            <w:r>
              <w:t>области</w:t>
            </w:r>
            <w:r>
              <w:rPr>
                <w:spacing w:val="-11"/>
              </w:rPr>
              <w:t xml:space="preserve"> </w:t>
            </w:r>
            <w:r>
              <w:t>-</w:t>
            </w:r>
            <w:r>
              <w:rPr>
                <w:spacing w:val="-12"/>
              </w:rPr>
              <w:t xml:space="preserve"> </w:t>
            </w:r>
            <w:r>
              <w:t>Памятник</w:t>
            </w:r>
          </w:p>
          <w:p w:rsidR="000801FC" w:rsidRDefault="000C7370">
            <w:pPr>
              <w:pStyle w:val="TableParagraph"/>
              <w:widowControl w:val="0"/>
              <w:ind w:left="98" w:right="92" w:firstLine="0"/>
              <w:jc w:val="center"/>
            </w:pPr>
            <w:r>
              <w:t>природы</w:t>
            </w:r>
            <w:r>
              <w:rPr>
                <w:spacing w:val="-10"/>
              </w:rPr>
              <w:t xml:space="preserve"> </w:t>
            </w:r>
            <w:r>
              <w:t>регионального</w:t>
            </w:r>
            <w:r>
              <w:rPr>
                <w:spacing w:val="-9"/>
              </w:rPr>
              <w:t xml:space="preserve"> </w:t>
            </w:r>
            <w:r>
              <w:t>значения</w:t>
            </w:r>
          </w:p>
          <w:p w:rsidR="000801FC" w:rsidRDefault="000C7370">
            <w:pPr>
              <w:pStyle w:val="TableParagraph"/>
              <w:widowControl w:val="0"/>
              <w:ind w:left="96" w:right="92" w:firstLine="0"/>
              <w:jc w:val="center"/>
            </w:pPr>
            <w:r>
              <w:t>«Лес</w:t>
            </w:r>
            <w:r>
              <w:rPr>
                <w:spacing w:val="-3"/>
              </w:rPr>
              <w:t xml:space="preserve"> </w:t>
            </w:r>
            <w:r>
              <w:t>у</w:t>
            </w:r>
            <w:r>
              <w:rPr>
                <w:spacing w:val="-2"/>
              </w:rPr>
              <w:t xml:space="preserve"> </w:t>
            </w:r>
            <w:r>
              <w:t>села</w:t>
            </w:r>
            <w:r>
              <w:rPr>
                <w:spacing w:val="-1"/>
              </w:rPr>
              <w:t xml:space="preserve"> </w:t>
            </w:r>
            <w:r>
              <w:t>Возрождение»</w:t>
            </w:r>
          </w:p>
        </w:tc>
        <w:tc>
          <w:tcPr>
            <w:tcW w:w="3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801FC" w:rsidRDefault="000C7370">
            <w:pPr>
              <w:pStyle w:val="TableParagraph"/>
              <w:widowControl w:val="0"/>
              <w:spacing w:before="54"/>
              <w:ind w:firstLine="0"/>
              <w:jc w:val="center"/>
            </w:pPr>
            <w:r>
              <w:t>Постановление</w:t>
            </w:r>
            <w:r>
              <w:rPr>
                <w:spacing w:val="1"/>
              </w:rPr>
              <w:t xml:space="preserve"> </w:t>
            </w:r>
            <w:r>
              <w:t>администрации Рязанской</w:t>
            </w:r>
            <w:r>
              <w:rPr>
                <w:spacing w:val="1"/>
              </w:rPr>
              <w:t xml:space="preserve"> </w:t>
            </w:r>
            <w:r>
              <w:t>области</w:t>
            </w:r>
            <w:r>
              <w:rPr>
                <w:spacing w:val="-14"/>
              </w:rPr>
              <w:t xml:space="preserve"> </w:t>
            </w:r>
            <w:r>
              <w:t>от</w:t>
            </w:r>
            <w:r>
              <w:rPr>
                <w:spacing w:val="-14"/>
              </w:rPr>
              <w:t xml:space="preserve"> </w:t>
            </w:r>
            <w:r>
              <w:t>10.01.2003</w:t>
            </w:r>
            <w:r>
              <w:rPr>
                <w:spacing w:val="-14"/>
              </w:rPr>
              <w:t xml:space="preserve"> </w:t>
            </w:r>
            <w:r>
              <w:t>г.</w:t>
            </w:r>
            <w:r>
              <w:rPr>
                <w:spacing w:val="-14"/>
              </w:rPr>
              <w:t xml:space="preserve"> №</w:t>
            </w:r>
            <w:r w:rsidR="00460FC3">
              <w:rPr>
                <w:spacing w:val="-14"/>
              </w:rPr>
              <w:t xml:space="preserve"> </w:t>
            </w:r>
            <w:r>
              <w:t>5</w:t>
            </w:r>
          </w:p>
          <w:p w:rsidR="000801FC" w:rsidRDefault="000C7370">
            <w:pPr>
              <w:pStyle w:val="TableParagraph"/>
              <w:widowControl w:val="0"/>
              <w:ind w:firstLine="0"/>
              <w:jc w:val="center"/>
            </w:pPr>
            <w:r>
              <w:t>«О развитии системы особо</w:t>
            </w:r>
            <w:r>
              <w:rPr>
                <w:spacing w:val="-57"/>
              </w:rPr>
              <w:t xml:space="preserve"> </w:t>
            </w:r>
            <w:r>
              <w:t>охраняемых природных</w:t>
            </w:r>
            <w:r>
              <w:rPr>
                <w:spacing w:val="1"/>
              </w:rPr>
              <w:t xml:space="preserve"> </w:t>
            </w:r>
            <w:r>
              <w:t>территорий Рязанской</w:t>
            </w:r>
            <w:r>
              <w:rPr>
                <w:spacing w:val="1"/>
              </w:rPr>
              <w:t xml:space="preserve"> </w:t>
            </w:r>
            <w:r>
              <w:t>области»;</w:t>
            </w:r>
            <w:r>
              <w:rPr>
                <w:spacing w:val="-1"/>
              </w:rPr>
              <w:t xml:space="preserve"> </w:t>
            </w:r>
            <w:r>
              <w:t>Постановление</w:t>
            </w:r>
          </w:p>
          <w:p w:rsidR="000801FC" w:rsidRDefault="000C7370">
            <w:pPr>
              <w:pStyle w:val="TableParagraph"/>
              <w:widowControl w:val="0"/>
              <w:ind w:left="158" w:right="151" w:firstLine="0"/>
              <w:jc w:val="center"/>
            </w:pPr>
            <w:r>
              <w:t>№</w:t>
            </w:r>
            <w:r w:rsidR="00460FC3">
              <w:t xml:space="preserve"> </w:t>
            </w:r>
            <w:r>
              <w:t>10</w:t>
            </w:r>
            <w:r>
              <w:rPr>
                <w:spacing w:val="-8"/>
              </w:rPr>
              <w:t xml:space="preserve"> </w:t>
            </w:r>
            <w:r>
              <w:t>от</w:t>
            </w:r>
            <w:r>
              <w:rPr>
                <w:spacing w:val="-9"/>
              </w:rPr>
              <w:t xml:space="preserve"> </w:t>
            </w:r>
            <w:r>
              <w:t>05.09.2012</w:t>
            </w:r>
            <w:r>
              <w:rPr>
                <w:spacing w:val="-9"/>
              </w:rPr>
              <w:t xml:space="preserve"> </w:t>
            </w:r>
            <w:r>
              <w:t>г.</w:t>
            </w:r>
            <w:r>
              <w:rPr>
                <w:spacing w:val="-8"/>
              </w:rPr>
              <w:t xml:space="preserve"> </w:t>
            </w:r>
            <w:r>
              <w:t>«</w:t>
            </w:r>
            <w:proofErr w:type="gramStart"/>
            <w:r>
              <w:t>Об</w:t>
            </w:r>
            <w:proofErr w:type="gramEnd"/>
          </w:p>
          <w:p w:rsidR="000801FC" w:rsidRDefault="000C7370">
            <w:pPr>
              <w:pStyle w:val="TableParagraph"/>
              <w:widowControl w:val="0"/>
              <w:ind w:firstLine="0"/>
              <w:jc w:val="center"/>
            </w:pPr>
            <w:proofErr w:type="gramStart"/>
            <w:r>
              <w:t>утверждении</w:t>
            </w:r>
            <w:proofErr w:type="gramEnd"/>
            <w:r>
              <w:rPr>
                <w:spacing w:val="-9"/>
              </w:rPr>
              <w:t xml:space="preserve"> </w:t>
            </w:r>
            <w:r>
              <w:t>паспортов</w:t>
            </w:r>
            <w:r>
              <w:rPr>
                <w:spacing w:val="-8"/>
              </w:rPr>
              <w:t xml:space="preserve"> </w:t>
            </w:r>
            <w:r>
              <w:t>на</w:t>
            </w:r>
            <w:r>
              <w:rPr>
                <w:spacing w:val="-57"/>
              </w:rPr>
              <w:t xml:space="preserve"> </w:t>
            </w:r>
            <w:r>
              <w:t>Памятники природы</w:t>
            </w:r>
            <w:r>
              <w:rPr>
                <w:spacing w:val="1"/>
              </w:rPr>
              <w:t xml:space="preserve"> </w:t>
            </w:r>
            <w:r>
              <w:t>областного</w:t>
            </w:r>
            <w:r>
              <w:rPr>
                <w:spacing w:val="-3"/>
              </w:rPr>
              <w:t xml:space="preserve"> </w:t>
            </w:r>
            <w:r>
              <w:t>значения»</w:t>
            </w:r>
          </w:p>
        </w:tc>
        <w:tc>
          <w:tcPr>
            <w:tcW w:w="1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801FC" w:rsidRDefault="000C7370">
            <w:pPr>
              <w:pStyle w:val="TableParagraph"/>
              <w:widowControl w:val="0"/>
              <w:spacing w:before="54"/>
              <w:ind w:firstLine="0"/>
              <w:jc w:val="center"/>
            </w:pPr>
            <w:r>
              <w:t>62:11-6.82</w:t>
            </w:r>
          </w:p>
        </w:tc>
      </w:tr>
      <w:tr w:rsidR="000801FC">
        <w:trPr>
          <w:trHeight w:val="1313"/>
        </w:trPr>
        <w:tc>
          <w:tcPr>
            <w:tcW w:w="6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801FC" w:rsidRDefault="000801FC">
            <w:pPr>
              <w:pStyle w:val="TableParagraph"/>
              <w:widowControl w:val="0"/>
              <w:snapToGrid w:val="0"/>
              <w:rPr>
                <w:sz w:val="26"/>
              </w:rPr>
            </w:pPr>
          </w:p>
        </w:tc>
        <w:tc>
          <w:tcPr>
            <w:tcW w:w="3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801FC" w:rsidRDefault="000C7370">
            <w:pPr>
              <w:pStyle w:val="TableParagraph"/>
              <w:widowControl w:val="0"/>
              <w:spacing w:before="54"/>
              <w:ind w:firstLine="0"/>
              <w:jc w:val="center"/>
            </w:pPr>
            <w:r>
              <w:t>Охранная</w:t>
            </w:r>
            <w:r>
              <w:rPr>
                <w:spacing w:val="-9"/>
              </w:rPr>
              <w:t xml:space="preserve"> </w:t>
            </w:r>
            <w:r>
              <w:t>зона</w:t>
            </w:r>
            <w:r>
              <w:rPr>
                <w:spacing w:val="-8"/>
              </w:rPr>
              <w:t xml:space="preserve"> </w:t>
            </w:r>
            <w:r>
              <w:t>памятника</w:t>
            </w:r>
            <w:r>
              <w:rPr>
                <w:spacing w:val="-6"/>
              </w:rPr>
              <w:t xml:space="preserve"> </w:t>
            </w:r>
            <w:r>
              <w:t>природы</w:t>
            </w:r>
            <w:r>
              <w:rPr>
                <w:spacing w:val="-57"/>
              </w:rPr>
              <w:t xml:space="preserve"> </w:t>
            </w:r>
            <w:r>
              <w:t>областного значения «Лес у села</w:t>
            </w:r>
            <w:r>
              <w:rPr>
                <w:spacing w:val="1"/>
              </w:rPr>
              <w:t xml:space="preserve"> </w:t>
            </w:r>
            <w:r>
              <w:t>Возрождение»</w:t>
            </w:r>
          </w:p>
        </w:tc>
        <w:tc>
          <w:tcPr>
            <w:tcW w:w="3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801FC" w:rsidRDefault="000C7370">
            <w:pPr>
              <w:pStyle w:val="TableParagraph"/>
              <w:widowControl w:val="0"/>
              <w:spacing w:before="54"/>
              <w:ind w:firstLine="0"/>
              <w:jc w:val="center"/>
            </w:pPr>
            <w:r>
              <w:t>Постановление о создании</w:t>
            </w:r>
            <w:r>
              <w:rPr>
                <w:spacing w:val="1"/>
              </w:rPr>
              <w:t xml:space="preserve"> </w:t>
            </w:r>
            <w:r>
              <w:t>охранных зон памятников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природы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областного</w:t>
            </w:r>
            <w:r>
              <w:rPr>
                <w:spacing w:val="-10"/>
              </w:rPr>
              <w:t xml:space="preserve"> </w:t>
            </w:r>
            <w:r>
              <w:t>значения</w:t>
            </w:r>
            <w:r>
              <w:rPr>
                <w:spacing w:val="-57"/>
              </w:rPr>
              <w:t xml:space="preserve"> </w:t>
            </w:r>
            <w:r>
              <w:t>от</w:t>
            </w:r>
            <w:r>
              <w:rPr>
                <w:spacing w:val="-2"/>
              </w:rPr>
              <w:t xml:space="preserve"> </w:t>
            </w:r>
            <w:r>
              <w:t>08.10.2021 № 67-пг</w:t>
            </w:r>
          </w:p>
        </w:tc>
        <w:tc>
          <w:tcPr>
            <w:tcW w:w="1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801FC" w:rsidRDefault="000C7370">
            <w:pPr>
              <w:pStyle w:val="TableParagraph"/>
              <w:widowControl w:val="0"/>
              <w:spacing w:before="54"/>
              <w:ind w:firstLine="0"/>
              <w:jc w:val="center"/>
            </w:pPr>
            <w:r>
              <w:t>62:11-6.744</w:t>
            </w:r>
          </w:p>
        </w:tc>
      </w:tr>
    </w:tbl>
    <w:p w:rsidR="000801FC" w:rsidRDefault="000801FC">
      <w:pPr>
        <w:pStyle w:val="af8"/>
      </w:pPr>
    </w:p>
    <w:p w:rsidR="000801FC" w:rsidRDefault="000C7370">
      <w:pPr>
        <w:pStyle w:val="af8"/>
      </w:pPr>
      <w:r>
        <w:rPr>
          <w:rFonts w:eastAsia="Times New Roman"/>
          <w:iCs/>
          <w:color w:val="000000"/>
          <w:sz w:val="28"/>
          <w:szCs w:val="28"/>
        </w:rPr>
        <w:t xml:space="preserve">3. На территории </w:t>
      </w:r>
      <w:r>
        <w:rPr>
          <w:rFonts w:eastAsia="Times New Roman"/>
          <w:iCs/>
          <w:color w:val="000000"/>
          <w:sz w:val="28"/>
          <w:szCs w:val="28"/>
          <w:lang w:val="ru-RU"/>
        </w:rPr>
        <w:t>Орловского</w:t>
      </w:r>
      <w:r>
        <w:rPr>
          <w:rFonts w:eastAsia="Times New Roman"/>
          <w:iCs/>
          <w:color w:val="000000"/>
          <w:sz w:val="28"/>
          <w:szCs w:val="28"/>
        </w:rPr>
        <w:t xml:space="preserve"> сельско</w:t>
      </w:r>
      <w:proofErr w:type="spellStart"/>
      <w:r>
        <w:rPr>
          <w:rFonts w:cs="Calibri"/>
          <w:iCs/>
          <w:color w:val="000000"/>
          <w:sz w:val="28"/>
          <w:szCs w:val="28"/>
          <w:lang w:val="ru-RU"/>
        </w:rPr>
        <w:t>го</w:t>
      </w:r>
      <w:proofErr w:type="spellEnd"/>
      <w:r>
        <w:rPr>
          <w:rFonts w:eastAsia="Times New Roman"/>
          <w:iCs/>
          <w:color w:val="000000"/>
          <w:sz w:val="28"/>
          <w:szCs w:val="28"/>
        </w:rPr>
        <w:t xml:space="preserve"> поселени</w:t>
      </w:r>
      <w:r>
        <w:rPr>
          <w:rFonts w:cs="Calibri"/>
          <w:iCs/>
          <w:color w:val="000000"/>
          <w:sz w:val="28"/>
          <w:szCs w:val="28"/>
          <w:lang w:val="ru-RU"/>
        </w:rPr>
        <w:t>я</w:t>
      </w:r>
      <w:r>
        <w:rPr>
          <w:rFonts w:eastAsia="Times New Roman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/>
          <w:iCs/>
          <w:color w:val="000000"/>
          <w:sz w:val="28"/>
          <w:szCs w:val="28"/>
          <w:lang w:val="ru-RU"/>
        </w:rPr>
        <w:t>Пронского</w:t>
      </w:r>
      <w:proofErr w:type="spellEnd"/>
      <w:r>
        <w:rPr>
          <w:rFonts w:eastAsia="Times New Roman"/>
          <w:iCs/>
          <w:color w:val="000000"/>
          <w:sz w:val="28"/>
          <w:szCs w:val="28"/>
        </w:rPr>
        <w:t xml:space="preserve"> муниципального района Рязанской области отсутствуют ООПТ федерального и местного значения.</w:t>
      </w:r>
    </w:p>
    <w:p w:rsidR="000801FC" w:rsidRDefault="000C7370">
      <w:pPr>
        <w:pStyle w:val="af8"/>
        <w:ind w:firstLine="737"/>
      </w:pPr>
      <w:r>
        <w:rPr>
          <w:rFonts w:eastAsia="Arial"/>
          <w:iCs/>
          <w:color w:val="000000"/>
          <w:sz w:val="28"/>
          <w:szCs w:val="28"/>
          <w:shd w:val="clear" w:color="auto" w:fill="FFFFFF"/>
          <w:lang w:val="ru-RU" w:eastAsia="en-US"/>
        </w:rPr>
        <w:t>4. Ограничения использования земельных участков и объектов капитального строительства на территории ООПТ и охранных зон ООПТ определяются в соответствии с законодательством Российской Федерации.</w:t>
      </w:r>
    </w:p>
    <w:p w:rsidR="000801FC" w:rsidRDefault="000801FC">
      <w:pPr>
        <w:ind w:firstLine="737"/>
        <w:rPr>
          <w:color w:val="000000"/>
        </w:rPr>
      </w:pPr>
    </w:p>
    <w:p w:rsidR="000801FC" w:rsidRDefault="000C7370">
      <w:pPr>
        <w:pStyle w:val="1"/>
        <w:keepLines/>
        <w:tabs>
          <w:tab w:val="clear" w:pos="0"/>
        </w:tabs>
        <w:ind w:firstLine="680"/>
        <w:contextualSpacing/>
        <w:jc w:val="both"/>
      </w:pPr>
      <w:bookmarkStart w:id="28" w:name="__RefHeading___Toc40342807"/>
      <w:bookmarkEnd w:id="28"/>
      <w:r>
        <w:rPr>
          <w:rFonts w:eastAsia="Arial"/>
          <w:b/>
          <w:bCs/>
          <w:color w:val="000000"/>
          <w:lang w:val="ru-RU" w:eastAsia="en-US"/>
        </w:rPr>
        <w:t>Статья 16. Объекты культурного наследия</w:t>
      </w:r>
    </w:p>
    <w:p w:rsidR="000801FC" w:rsidRDefault="000801FC">
      <w:pPr>
        <w:pStyle w:val="affa"/>
        <w:rPr>
          <w:rFonts w:eastAsia="Arial"/>
          <w:b w:val="0"/>
          <w:bCs w:val="0"/>
          <w:color w:val="000000"/>
          <w:sz w:val="24"/>
          <w:szCs w:val="24"/>
          <w:shd w:val="clear" w:color="auto" w:fill="FFFFFF"/>
          <w:lang w:val="ru-RU" w:eastAsia="en-US"/>
        </w:rPr>
      </w:pPr>
    </w:p>
    <w:p w:rsidR="000801FC" w:rsidRDefault="000C7370">
      <w:pPr>
        <w:pStyle w:val="af8"/>
        <w:widowControl/>
        <w:ind w:firstLine="680"/>
        <w:textAlignment w:val="baseline"/>
      </w:pPr>
      <w:r>
        <w:rPr>
          <w:rFonts w:eastAsia="Times New Roman"/>
          <w:color w:val="000000"/>
          <w:kern w:val="2"/>
          <w:sz w:val="28"/>
          <w:szCs w:val="28"/>
          <w:shd w:val="clear" w:color="auto" w:fill="FFFFFF"/>
          <w:lang w:val="ru-RU"/>
        </w:rPr>
        <w:t>1. На</w:t>
      </w:r>
      <w:r>
        <w:rPr>
          <w:rFonts w:eastAsia="Times New Roman"/>
          <w:color w:val="000000"/>
          <w:spacing w:val="1"/>
          <w:kern w:val="2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eastAsia="Times New Roman"/>
          <w:color w:val="000000"/>
          <w:kern w:val="2"/>
          <w:sz w:val="28"/>
          <w:szCs w:val="28"/>
          <w:shd w:val="clear" w:color="auto" w:fill="FFFFFF"/>
          <w:lang w:val="ru-RU"/>
        </w:rPr>
        <w:t>территории</w:t>
      </w:r>
      <w:r>
        <w:rPr>
          <w:rFonts w:eastAsia="Times New Roman"/>
          <w:color w:val="000000"/>
          <w:spacing w:val="1"/>
          <w:kern w:val="2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eastAsia="Times New Roman"/>
          <w:color w:val="000000"/>
          <w:kern w:val="2"/>
          <w:sz w:val="28"/>
          <w:szCs w:val="28"/>
          <w:shd w:val="clear" w:color="auto" w:fill="FFFFFF"/>
          <w:lang w:val="ru-RU"/>
        </w:rPr>
        <w:t>Орловского</w:t>
      </w:r>
      <w:r>
        <w:rPr>
          <w:rFonts w:eastAsia="Times New Roman"/>
          <w:color w:val="000000"/>
          <w:spacing w:val="1"/>
          <w:kern w:val="2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eastAsia="Times New Roman"/>
          <w:color w:val="000000"/>
          <w:kern w:val="2"/>
          <w:sz w:val="28"/>
          <w:szCs w:val="28"/>
          <w:shd w:val="clear" w:color="auto" w:fill="FFFFFF"/>
          <w:lang w:val="ru-RU"/>
        </w:rPr>
        <w:t>сельского</w:t>
      </w:r>
      <w:r>
        <w:rPr>
          <w:rFonts w:eastAsia="Times New Roman"/>
          <w:color w:val="000000"/>
          <w:spacing w:val="1"/>
          <w:kern w:val="2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eastAsia="Times New Roman"/>
          <w:color w:val="000000"/>
          <w:kern w:val="2"/>
          <w:sz w:val="28"/>
          <w:szCs w:val="28"/>
          <w:shd w:val="clear" w:color="auto" w:fill="FFFFFF"/>
          <w:lang w:val="ru-RU"/>
        </w:rPr>
        <w:t>поселения</w:t>
      </w:r>
      <w:r>
        <w:rPr>
          <w:rFonts w:eastAsia="Times New Roman"/>
          <w:color w:val="000000"/>
          <w:spacing w:val="1"/>
          <w:kern w:val="2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>
        <w:rPr>
          <w:rFonts w:eastAsia="Times New Roman"/>
          <w:color w:val="000000"/>
          <w:kern w:val="2"/>
          <w:sz w:val="28"/>
          <w:szCs w:val="28"/>
          <w:shd w:val="clear" w:color="auto" w:fill="FFFFFF"/>
          <w:lang w:val="ru-RU"/>
        </w:rPr>
        <w:t>Пронского</w:t>
      </w:r>
      <w:proofErr w:type="spellEnd"/>
      <w:r>
        <w:rPr>
          <w:rFonts w:eastAsia="Times New Roman"/>
          <w:color w:val="000000"/>
          <w:spacing w:val="1"/>
          <w:kern w:val="2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eastAsia="Times New Roman"/>
          <w:color w:val="000000"/>
          <w:kern w:val="2"/>
          <w:sz w:val="28"/>
          <w:szCs w:val="28"/>
          <w:shd w:val="clear" w:color="auto" w:fill="FFFFFF"/>
          <w:lang w:val="ru-RU"/>
        </w:rPr>
        <w:t>района</w:t>
      </w:r>
      <w:r>
        <w:rPr>
          <w:rFonts w:eastAsia="Times New Roman"/>
          <w:color w:val="000000"/>
          <w:spacing w:val="1"/>
          <w:kern w:val="2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eastAsia="Times New Roman"/>
          <w:color w:val="000000"/>
          <w:kern w:val="2"/>
          <w:sz w:val="28"/>
          <w:szCs w:val="28"/>
          <w:shd w:val="clear" w:color="auto" w:fill="FFFFFF"/>
          <w:lang w:val="ru-RU"/>
        </w:rPr>
        <w:t>исторические</w:t>
      </w:r>
      <w:r>
        <w:rPr>
          <w:rFonts w:eastAsia="Times New Roman"/>
          <w:color w:val="000000"/>
          <w:spacing w:val="-8"/>
          <w:kern w:val="2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eastAsia="Times New Roman"/>
          <w:color w:val="000000"/>
          <w:kern w:val="2"/>
          <w:sz w:val="28"/>
          <w:szCs w:val="28"/>
          <w:shd w:val="clear" w:color="auto" w:fill="FFFFFF"/>
          <w:lang w:val="ru-RU"/>
        </w:rPr>
        <w:t>поселения</w:t>
      </w:r>
      <w:r>
        <w:rPr>
          <w:rFonts w:eastAsia="Times New Roman"/>
          <w:color w:val="000000"/>
          <w:spacing w:val="-6"/>
          <w:kern w:val="2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eastAsia="Times New Roman"/>
          <w:color w:val="000000"/>
          <w:kern w:val="2"/>
          <w:sz w:val="28"/>
          <w:szCs w:val="28"/>
          <w:shd w:val="clear" w:color="auto" w:fill="FFFFFF"/>
          <w:lang w:val="ru-RU"/>
        </w:rPr>
        <w:t>федерального</w:t>
      </w:r>
      <w:r>
        <w:rPr>
          <w:rFonts w:eastAsia="Times New Roman"/>
          <w:color w:val="000000"/>
          <w:spacing w:val="-6"/>
          <w:kern w:val="2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eastAsia="Times New Roman"/>
          <w:color w:val="000000"/>
          <w:kern w:val="2"/>
          <w:sz w:val="28"/>
          <w:szCs w:val="28"/>
          <w:shd w:val="clear" w:color="auto" w:fill="FFFFFF"/>
          <w:lang w:val="ru-RU"/>
        </w:rPr>
        <w:t>и</w:t>
      </w:r>
      <w:r>
        <w:rPr>
          <w:rFonts w:eastAsia="Times New Roman"/>
          <w:color w:val="000000"/>
          <w:spacing w:val="-7"/>
          <w:kern w:val="2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eastAsia="Times New Roman"/>
          <w:color w:val="000000"/>
          <w:kern w:val="2"/>
          <w:sz w:val="28"/>
          <w:szCs w:val="28"/>
          <w:shd w:val="clear" w:color="auto" w:fill="FFFFFF"/>
          <w:lang w:val="ru-RU"/>
        </w:rPr>
        <w:t>регионального</w:t>
      </w:r>
      <w:r>
        <w:rPr>
          <w:rFonts w:eastAsia="Times New Roman"/>
          <w:color w:val="000000"/>
          <w:spacing w:val="-6"/>
          <w:kern w:val="2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eastAsia="Times New Roman"/>
          <w:color w:val="000000"/>
          <w:kern w:val="2"/>
          <w:sz w:val="28"/>
          <w:szCs w:val="28"/>
          <w:shd w:val="clear" w:color="auto" w:fill="FFFFFF"/>
          <w:lang w:val="ru-RU"/>
        </w:rPr>
        <w:t>значения</w:t>
      </w:r>
      <w:r>
        <w:rPr>
          <w:rFonts w:eastAsia="Times New Roman"/>
          <w:color w:val="000000"/>
          <w:spacing w:val="-6"/>
          <w:kern w:val="2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eastAsia="Times New Roman"/>
          <w:color w:val="000000"/>
          <w:kern w:val="2"/>
          <w:sz w:val="28"/>
          <w:szCs w:val="28"/>
          <w:shd w:val="clear" w:color="auto" w:fill="FFFFFF"/>
          <w:lang w:val="ru-RU"/>
        </w:rPr>
        <w:t>отсутствуют.</w:t>
      </w:r>
    </w:p>
    <w:p w:rsidR="000801FC" w:rsidRDefault="000C7370">
      <w:pPr>
        <w:pStyle w:val="afff8"/>
        <w:spacing w:before="0" w:after="0"/>
        <w:ind w:firstLine="680"/>
        <w:textAlignment w:val="baseline"/>
      </w:pP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</w:rPr>
        <w:t>2. Согласно данным, предоставленным государственной инспекцией по охране</w:t>
      </w:r>
      <w:r>
        <w:rPr>
          <w:rFonts w:ascii="Times New Roman" w:eastAsia="Times New Roman" w:hAnsi="Times New Roman" w:cs="Times New Roman"/>
          <w:color w:val="000000"/>
          <w:spacing w:val="-67"/>
          <w:kern w:val="2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</w:rPr>
        <w:t>объектов</w:t>
      </w:r>
      <w:r>
        <w:rPr>
          <w:rFonts w:ascii="Times New Roman" w:eastAsia="Times New Roman" w:hAnsi="Times New Roman" w:cs="Times New Roman"/>
          <w:color w:val="000000"/>
          <w:spacing w:val="1"/>
          <w:kern w:val="2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</w:rPr>
        <w:t>культурного</w:t>
      </w:r>
      <w:r>
        <w:rPr>
          <w:rFonts w:ascii="Times New Roman" w:eastAsia="Times New Roman" w:hAnsi="Times New Roman" w:cs="Times New Roman"/>
          <w:color w:val="000000"/>
          <w:spacing w:val="1"/>
          <w:kern w:val="2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</w:rPr>
        <w:t>наследия</w:t>
      </w:r>
      <w:r>
        <w:rPr>
          <w:rFonts w:ascii="Times New Roman" w:eastAsia="Times New Roman" w:hAnsi="Times New Roman" w:cs="Times New Roman"/>
          <w:color w:val="000000"/>
          <w:spacing w:val="1"/>
          <w:kern w:val="2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</w:rPr>
        <w:t>Рязанской</w:t>
      </w:r>
      <w:r>
        <w:rPr>
          <w:rFonts w:ascii="Times New Roman" w:eastAsia="Times New Roman" w:hAnsi="Times New Roman" w:cs="Times New Roman"/>
          <w:color w:val="000000"/>
          <w:spacing w:val="1"/>
          <w:kern w:val="2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</w:rPr>
        <w:t>области,</w:t>
      </w:r>
      <w:r>
        <w:rPr>
          <w:rFonts w:ascii="Times New Roman" w:eastAsia="Times New Roman" w:hAnsi="Times New Roman" w:cs="Times New Roman"/>
          <w:color w:val="000000"/>
          <w:spacing w:val="1"/>
          <w:kern w:val="2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kern w:val="2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</w:rPr>
        <w:t>настоящее</w:t>
      </w:r>
      <w:r>
        <w:rPr>
          <w:rFonts w:ascii="Times New Roman" w:eastAsia="Times New Roman" w:hAnsi="Times New Roman" w:cs="Times New Roman"/>
          <w:color w:val="000000"/>
          <w:spacing w:val="1"/>
          <w:kern w:val="2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</w:rPr>
        <w:t>время</w:t>
      </w:r>
      <w:r>
        <w:rPr>
          <w:rFonts w:ascii="Times New Roman" w:eastAsia="Times New Roman" w:hAnsi="Times New Roman" w:cs="Times New Roman"/>
          <w:color w:val="000000"/>
          <w:spacing w:val="1"/>
          <w:kern w:val="2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</w:rPr>
        <w:t>на</w:t>
      </w:r>
      <w:r>
        <w:rPr>
          <w:rFonts w:ascii="Times New Roman" w:eastAsia="Times New Roman" w:hAnsi="Times New Roman" w:cs="Times New Roman"/>
          <w:color w:val="000000"/>
          <w:spacing w:val="1"/>
          <w:kern w:val="2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</w:rPr>
        <w:t>территории</w:t>
      </w:r>
      <w:r>
        <w:rPr>
          <w:rFonts w:ascii="Times New Roman" w:eastAsia="Times New Roman" w:hAnsi="Times New Roman" w:cs="Times New Roman"/>
          <w:color w:val="000000"/>
          <w:spacing w:val="1"/>
          <w:kern w:val="2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</w:rPr>
        <w:t>Орловского</w:t>
      </w:r>
      <w:r>
        <w:rPr>
          <w:rFonts w:ascii="Times New Roman" w:eastAsia="Times New Roman" w:hAnsi="Times New Roman" w:cs="Times New Roman"/>
          <w:color w:val="000000"/>
          <w:spacing w:val="1"/>
          <w:kern w:val="2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</w:rPr>
        <w:t>сельского</w:t>
      </w:r>
      <w:r>
        <w:rPr>
          <w:rFonts w:ascii="Times New Roman" w:eastAsia="Times New Roman" w:hAnsi="Times New Roman" w:cs="Times New Roman"/>
          <w:color w:val="000000"/>
          <w:spacing w:val="1"/>
          <w:kern w:val="2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</w:rPr>
        <w:t>поселения</w:t>
      </w:r>
      <w:r>
        <w:rPr>
          <w:rFonts w:ascii="Times New Roman" w:eastAsia="Times New Roman" w:hAnsi="Times New Roman" w:cs="Times New Roman"/>
          <w:color w:val="000000"/>
          <w:spacing w:val="1"/>
          <w:kern w:val="2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</w:rPr>
        <w:t>находится</w:t>
      </w:r>
      <w:r>
        <w:rPr>
          <w:rFonts w:ascii="Times New Roman" w:eastAsia="Times New Roman" w:hAnsi="Times New Roman" w:cs="Times New Roman"/>
          <w:color w:val="000000"/>
          <w:spacing w:val="1"/>
          <w:kern w:val="2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kern w:val="2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</w:rPr>
        <w:t>объект</w:t>
      </w:r>
      <w:r>
        <w:rPr>
          <w:rFonts w:ascii="Times New Roman" w:eastAsia="Times New Roman" w:hAnsi="Times New Roman" w:cs="Times New Roman"/>
          <w:color w:val="000000"/>
          <w:spacing w:val="1"/>
          <w:kern w:val="2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</w:rPr>
        <w:t>культурного</w:t>
      </w:r>
      <w:r>
        <w:rPr>
          <w:rFonts w:ascii="Times New Roman" w:eastAsia="Times New Roman" w:hAnsi="Times New Roman" w:cs="Times New Roman"/>
          <w:color w:val="000000"/>
          <w:spacing w:val="1"/>
          <w:kern w:val="2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</w:rPr>
        <w:t>наследия</w:t>
      </w:r>
      <w:r>
        <w:rPr>
          <w:rFonts w:ascii="Times New Roman" w:eastAsia="Times New Roman" w:hAnsi="Times New Roman" w:cs="Times New Roman"/>
          <w:color w:val="000000"/>
          <w:spacing w:val="1"/>
          <w:kern w:val="2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</w:rPr>
        <w:t>федерального</w:t>
      </w:r>
      <w:r>
        <w:rPr>
          <w:rFonts w:ascii="Times New Roman" w:eastAsia="Times New Roman" w:hAnsi="Times New Roman" w:cs="Times New Roman"/>
          <w:color w:val="000000"/>
          <w:spacing w:val="1"/>
          <w:kern w:val="2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</w:rPr>
        <w:t>значения</w:t>
      </w:r>
      <w:r>
        <w:rPr>
          <w:rFonts w:ascii="Times New Roman" w:eastAsia="Times New Roman" w:hAnsi="Times New Roman" w:cs="Times New Roman"/>
          <w:color w:val="000000"/>
          <w:spacing w:val="1"/>
          <w:kern w:val="2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</w:rPr>
        <w:t>(памятник</w:t>
      </w:r>
      <w:r>
        <w:rPr>
          <w:rFonts w:ascii="Times New Roman" w:eastAsia="Times New Roman" w:hAnsi="Times New Roman" w:cs="Times New Roman"/>
          <w:color w:val="000000"/>
          <w:spacing w:val="1"/>
          <w:kern w:val="2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</w:rPr>
        <w:t>архитектуры),</w:t>
      </w:r>
      <w:r>
        <w:rPr>
          <w:rFonts w:ascii="Times New Roman" w:eastAsia="Times New Roman" w:hAnsi="Times New Roman" w:cs="Times New Roman"/>
          <w:color w:val="000000"/>
          <w:spacing w:val="1"/>
          <w:kern w:val="2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</w:rPr>
        <w:t>который</w:t>
      </w:r>
      <w:r>
        <w:rPr>
          <w:rFonts w:ascii="Times New Roman" w:eastAsia="Times New Roman" w:hAnsi="Times New Roman" w:cs="Times New Roman"/>
          <w:color w:val="000000"/>
          <w:spacing w:val="1"/>
          <w:kern w:val="2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</w:rPr>
        <w:t>указан</w:t>
      </w:r>
      <w:r>
        <w:rPr>
          <w:rFonts w:ascii="Times New Roman" w:eastAsia="Times New Roman" w:hAnsi="Times New Roman" w:cs="Times New Roman"/>
          <w:color w:val="000000"/>
          <w:spacing w:val="1"/>
          <w:kern w:val="2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kern w:val="2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</w:rPr>
        <w:t>таблице.</w:t>
      </w:r>
    </w:p>
    <w:p w:rsidR="000801FC" w:rsidRDefault="000801FC">
      <w:pPr>
        <w:pStyle w:val="af8"/>
        <w:spacing w:before="1"/>
        <w:ind w:left="3967" w:hanging="2360"/>
        <w:jc w:val="left"/>
        <w:rPr>
          <w:sz w:val="28"/>
          <w:szCs w:val="28"/>
        </w:rPr>
      </w:pPr>
    </w:p>
    <w:p w:rsidR="000801FC" w:rsidRDefault="000801FC">
      <w:pPr>
        <w:pStyle w:val="af8"/>
        <w:spacing w:before="1"/>
        <w:ind w:left="3967" w:hanging="2360"/>
        <w:jc w:val="left"/>
        <w:rPr>
          <w:sz w:val="28"/>
          <w:szCs w:val="28"/>
          <w:lang w:val="ru-RU"/>
        </w:rPr>
      </w:pPr>
    </w:p>
    <w:p w:rsidR="002E26B6" w:rsidRPr="002E26B6" w:rsidRDefault="002E26B6">
      <w:pPr>
        <w:pStyle w:val="af8"/>
        <w:spacing w:before="1"/>
        <w:ind w:left="3967" w:hanging="2360"/>
        <w:jc w:val="left"/>
        <w:rPr>
          <w:sz w:val="28"/>
          <w:szCs w:val="28"/>
          <w:lang w:val="ru-RU"/>
        </w:rPr>
      </w:pPr>
    </w:p>
    <w:p w:rsidR="000801FC" w:rsidRDefault="000C7370">
      <w:pPr>
        <w:pStyle w:val="af8"/>
        <w:tabs>
          <w:tab w:val="left" w:pos="-109"/>
        </w:tabs>
        <w:spacing w:before="1"/>
        <w:ind w:firstLine="680"/>
        <w:jc w:val="center"/>
      </w:pPr>
      <w:r>
        <w:rPr>
          <w:spacing w:val="-1"/>
          <w:sz w:val="28"/>
          <w:szCs w:val="28"/>
        </w:rPr>
        <w:lastRenderedPageBreak/>
        <w:t>Перечень</w:t>
      </w:r>
      <w:r>
        <w:rPr>
          <w:spacing w:val="-14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объектов</w:t>
      </w:r>
      <w:r>
        <w:rPr>
          <w:spacing w:val="-16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культурного</w:t>
      </w:r>
      <w:r>
        <w:rPr>
          <w:spacing w:val="-15"/>
          <w:sz w:val="28"/>
          <w:szCs w:val="28"/>
        </w:rPr>
        <w:t xml:space="preserve"> </w:t>
      </w:r>
      <w:r>
        <w:rPr>
          <w:sz w:val="28"/>
          <w:szCs w:val="28"/>
        </w:rPr>
        <w:t>наследия</w:t>
      </w:r>
      <w:r>
        <w:rPr>
          <w:spacing w:val="-15"/>
          <w:sz w:val="28"/>
          <w:szCs w:val="28"/>
        </w:rPr>
        <w:t xml:space="preserve"> </w:t>
      </w:r>
      <w:r>
        <w:rPr>
          <w:sz w:val="28"/>
          <w:szCs w:val="28"/>
        </w:rPr>
        <w:t>федерального</w:t>
      </w:r>
      <w:r>
        <w:rPr>
          <w:spacing w:val="-15"/>
          <w:sz w:val="28"/>
          <w:szCs w:val="28"/>
        </w:rPr>
        <w:t xml:space="preserve"> </w:t>
      </w:r>
      <w:r>
        <w:rPr>
          <w:sz w:val="28"/>
          <w:szCs w:val="28"/>
        </w:rPr>
        <w:t>значения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(памятники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архитектуры)</w:t>
      </w:r>
    </w:p>
    <w:p w:rsidR="000801FC" w:rsidRDefault="000801FC">
      <w:pPr>
        <w:pStyle w:val="af8"/>
        <w:spacing w:before="10" w:after="1"/>
        <w:ind w:firstLine="0"/>
        <w:jc w:val="left"/>
        <w:rPr>
          <w:sz w:val="23"/>
        </w:rPr>
      </w:pPr>
    </w:p>
    <w:tbl>
      <w:tblPr>
        <w:tblW w:w="0" w:type="auto"/>
        <w:tblInd w:w="-24" w:type="dxa"/>
        <w:tblLayout w:type="fixed"/>
        <w:tblCellMar>
          <w:left w:w="5" w:type="dxa"/>
          <w:right w:w="5" w:type="dxa"/>
        </w:tblCellMar>
        <w:tblLook w:val="0000" w:firstRow="0" w:lastRow="0" w:firstColumn="0" w:lastColumn="0" w:noHBand="0" w:noVBand="0"/>
      </w:tblPr>
      <w:tblGrid>
        <w:gridCol w:w="627"/>
        <w:gridCol w:w="3259"/>
        <w:gridCol w:w="3028"/>
        <w:gridCol w:w="2791"/>
      </w:tblGrid>
      <w:tr w:rsidR="000801FC">
        <w:trPr>
          <w:trHeight w:val="1856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1FC" w:rsidRDefault="000C7370">
            <w:pPr>
              <w:pStyle w:val="TableParagraph"/>
              <w:widowControl w:val="0"/>
              <w:spacing w:before="100"/>
              <w:ind w:firstLine="0"/>
              <w:jc w:val="center"/>
            </w:pPr>
            <w:r>
              <w:t>№</w:t>
            </w:r>
            <w:r>
              <w:rPr>
                <w:spacing w:val="-57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1FC" w:rsidRDefault="000C7370">
            <w:pPr>
              <w:pStyle w:val="TableParagraph"/>
              <w:widowControl w:val="0"/>
              <w:spacing w:before="100"/>
              <w:ind w:firstLine="0"/>
              <w:jc w:val="center"/>
            </w:pPr>
            <w:r>
              <w:t>Наименование</w:t>
            </w:r>
            <w:r>
              <w:rPr>
                <w:spacing w:val="-10"/>
              </w:rPr>
              <w:t xml:space="preserve"> </w:t>
            </w:r>
            <w:r>
              <w:t>объекта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1FC" w:rsidRDefault="000C7370">
            <w:pPr>
              <w:pStyle w:val="TableParagraph"/>
              <w:widowControl w:val="0"/>
              <w:spacing w:before="100"/>
              <w:ind w:firstLine="0"/>
              <w:jc w:val="center"/>
            </w:pPr>
            <w:r>
              <w:t>Местонахождение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1FC" w:rsidRDefault="000C7370">
            <w:pPr>
              <w:pStyle w:val="TableParagraph"/>
              <w:widowControl w:val="0"/>
              <w:spacing w:before="100"/>
              <w:ind w:firstLine="0"/>
              <w:jc w:val="center"/>
            </w:pPr>
            <w:r>
              <w:t>Реквизиты и</w:t>
            </w:r>
            <w:r>
              <w:rPr>
                <w:spacing w:val="1"/>
              </w:rPr>
              <w:t xml:space="preserve"> </w:t>
            </w:r>
            <w:r>
              <w:t>наименование</w:t>
            </w:r>
            <w:r>
              <w:rPr>
                <w:spacing w:val="1"/>
              </w:rPr>
              <w:t xml:space="preserve"> </w:t>
            </w:r>
            <w:r>
              <w:t>нормативного акта о</w:t>
            </w:r>
            <w:r>
              <w:rPr>
                <w:spacing w:val="1"/>
              </w:rPr>
              <w:t xml:space="preserve"> </w:t>
            </w:r>
            <w:r>
              <w:t>постановке объекта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культурного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наследия</w:t>
            </w:r>
            <w:r>
              <w:rPr>
                <w:spacing w:val="-10"/>
              </w:rPr>
              <w:t xml:space="preserve"> </w:t>
            </w:r>
            <w:r>
              <w:t>на</w:t>
            </w:r>
            <w:r>
              <w:rPr>
                <w:spacing w:val="-57"/>
              </w:rPr>
              <w:t xml:space="preserve"> </w:t>
            </w:r>
            <w:r>
              <w:rPr>
                <w:spacing w:val="-1"/>
              </w:rPr>
              <w:t>государственную</w:t>
            </w:r>
            <w:r>
              <w:rPr>
                <w:spacing w:val="-14"/>
              </w:rPr>
              <w:t xml:space="preserve"> </w:t>
            </w:r>
            <w:r>
              <w:rPr>
                <w:spacing w:val="-1"/>
              </w:rPr>
              <w:t>охрану</w:t>
            </w:r>
          </w:p>
        </w:tc>
      </w:tr>
      <w:tr w:rsidR="000801FC">
        <w:trPr>
          <w:trHeight w:val="980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1FC" w:rsidRDefault="000C7370">
            <w:pPr>
              <w:pStyle w:val="TableParagraph"/>
              <w:widowControl w:val="0"/>
              <w:ind w:left="200" w:right="186" w:firstLine="0"/>
              <w:jc w:val="center"/>
            </w:pPr>
            <w:r>
              <w:t>1.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1FC" w:rsidRDefault="000C7370">
            <w:pPr>
              <w:pStyle w:val="TableParagraph"/>
              <w:widowControl w:val="0"/>
              <w:ind w:left="1194" w:right="332" w:hanging="840"/>
            </w:pPr>
            <w:r>
              <w:rPr>
                <w:spacing w:val="-2"/>
              </w:rPr>
              <w:t>«Никольская церковь»,</w:t>
            </w:r>
            <w:r>
              <w:rPr>
                <w:spacing w:val="-57"/>
              </w:rPr>
              <w:t xml:space="preserve"> </w:t>
            </w:r>
            <w:r>
              <w:t>1712</w:t>
            </w:r>
            <w:r>
              <w:rPr>
                <w:spacing w:val="-2"/>
              </w:rPr>
              <w:t xml:space="preserve"> </w:t>
            </w:r>
            <w:r>
              <w:t>г.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1FC" w:rsidRDefault="000C7370">
            <w:pPr>
              <w:pStyle w:val="TableParagraph"/>
              <w:widowControl w:val="0"/>
              <w:ind w:left="575" w:right="560" w:firstLine="0"/>
              <w:jc w:val="center"/>
            </w:pPr>
            <w:r>
              <w:t>с.</w:t>
            </w:r>
            <w:r>
              <w:rPr>
                <w:spacing w:val="-5"/>
              </w:rPr>
              <w:t xml:space="preserve"> </w:t>
            </w:r>
            <w:proofErr w:type="spellStart"/>
            <w:r>
              <w:t>Яблонево</w:t>
            </w:r>
            <w:proofErr w:type="spellEnd"/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1FC" w:rsidRDefault="000C7370">
            <w:pPr>
              <w:pStyle w:val="TableParagraph"/>
              <w:widowControl w:val="0"/>
              <w:ind w:firstLine="0"/>
              <w:jc w:val="center"/>
            </w:pPr>
            <w:r>
              <w:t xml:space="preserve">Постановление </w:t>
            </w:r>
            <w:proofErr w:type="gramStart"/>
            <w:r>
              <w:t>СМ</w:t>
            </w:r>
            <w:proofErr w:type="gramEnd"/>
            <w:r>
              <w:rPr>
                <w:spacing w:val="1"/>
              </w:rPr>
              <w:t xml:space="preserve"> </w:t>
            </w:r>
            <w:r>
              <w:t>РСФСР</w:t>
            </w:r>
            <w:r>
              <w:rPr>
                <w:spacing w:val="-8"/>
              </w:rPr>
              <w:t xml:space="preserve"> </w:t>
            </w:r>
            <w:r>
              <w:t>от</w:t>
            </w:r>
            <w:r>
              <w:rPr>
                <w:spacing w:val="-8"/>
              </w:rPr>
              <w:t xml:space="preserve"> </w:t>
            </w:r>
            <w:r>
              <w:t>30.08.1960</w:t>
            </w:r>
          </w:p>
          <w:p w:rsidR="000801FC" w:rsidRDefault="000C7370">
            <w:pPr>
              <w:pStyle w:val="TableParagraph"/>
              <w:widowControl w:val="0"/>
              <w:spacing w:line="256" w:lineRule="exact"/>
              <w:ind w:firstLine="0"/>
              <w:jc w:val="center"/>
            </w:pPr>
            <w:r>
              <w:t>№</w:t>
            </w:r>
            <w:r w:rsidR="00DB5323">
              <w:t xml:space="preserve"> </w:t>
            </w:r>
            <w:r>
              <w:t>1327</w:t>
            </w:r>
          </w:p>
        </w:tc>
      </w:tr>
    </w:tbl>
    <w:p w:rsidR="000801FC" w:rsidRDefault="000801FC">
      <w:pPr>
        <w:pStyle w:val="af8"/>
        <w:ind w:firstLine="0"/>
        <w:jc w:val="left"/>
      </w:pPr>
    </w:p>
    <w:p w:rsidR="000801FC" w:rsidRDefault="000C7370">
      <w:pPr>
        <w:pStyle w:val="af8"/>
        <w:ind w:firstLine="680"/>
      </w:pPr>
      <w:r>
        <w:rPr>
          <w:sz w:val="28"/>
          <w:szCs w:val="28"/>
        </w:rPr>
        <w:t>Границы территории объекты культурного наследия утверждены приказом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государственной инспекции по охране объектов культурного наследия Рязанской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области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16.12.2019 №</w:t>
      </w:r>
      <w:r w:rsidR="00B73880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139.</w:t>
      </w:r>
    </w:p>
    <w:p w:rsidR="000801FC" w:rsidRDefault="000C7370">
      <w:pPr>
        <w:pStyle w:val="af8"/>
        <w:ind w:firstLine="680"/>
      </w:pPr>
      <w:r>
        <w:rPr>
          <w:sz w:val="28"/>
          <w:szCs w:val="28"/>
        </w:rPr>
        <w:t>В</w:t>
      </w:r>
      <w:r>
        <w:rPr>
          <w:spacing w:val="34"/>
          <w:sz w:val="28"/>
          <w:szCs w:val="28"/>
        </w:rPr>
        <w:t xml:space="preserve"> </w:t>
      </w:r>
      <w:r>
        <w:rPr>
          <w:sz w:val="28"/>
          <w:szCs w:val="28"/>
        </w:rPr>
        <w:t>соответствии</w:t>
      </w:r>
      <w:r>
        <w:rPr>
          <w:spacing w:val="36"/>
          <w:sz w:val="28"/>
          <w:szCs w:val="28"/>
        </w:rPr>
        <w:t xml:space="preserve"> </w:t>
      </w:r>
      <w:r>
        <w:rPr>
          <w:sz w:val="28"/>
          <w:szCs w:val="28"/>
        </w:rPr>
        <w:t>со</w:t>
      </w:r>
      <w:r>
        <w:rPr>
          <w:spacing w:val="34"/>
          <w:sz w:val="28"/>
          <w:szCs w:val="28"/>
        </w:rPr>
        <w:t xml:space="preserve"> </w:t>
      </w:r>
      <w:r>
        <w:rPr>
          <w:sz w:val="28"/>
          <w:szCs w:val="28"/>
        </w:rPr>
        <w:t>статьей</w:t>
      </w:r>
      <w:r>
        <w:rPr>
          <w:spacing w:val="34"/>
          <w:sz w:val="28"/>
          <w:szCs w:val="28"/>
        </w:rPr>
        <w:t xml:space="preserve"> </w:t>
      </w:r>
      <w:r>
        <w:rPr>
          <w:sz w:val="28"/>
          <w:szCs w:val="28"/>
        </w:rPr>
        <w:t>5.1</w:t>
      </w:r>
      <w:r>
        <w:rPr>
          <w:spacing w:val="34"/>
          <w:sz w:val="28"/>
          <w:szCs w:val="28"/>
        </w:rPr>
        <w:t xml:space="preserve"> </w:t>
      </w:r>
      <w:r>
        <w:rPr>
          <w:sz w:val="28"/>
          <w:szCs w:val="28"/>
        </w:rPr>
        <w:t>Федерального</w:t>
      </w:r>
      <w:r>
        <w:rPr>
          <w:spacing w:val="34"/>
          <w:sz w:val="28"/>
          <w:szCs w:val="28"/>
        </w:rPr>
        <w:t xml:space="preserve"> </w:t>
      </w:r>
      <w:r>
        <w:rPr>
          <w:sz w:val="28"/>
          <w:szCs w:val="28"/>
        </w:rPr>
        <w:t>закона</w:t>
      </w:r>
      <w:r>
        <w:rPr>
          <w:spacing w:val="34"/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>
        <w:rPr>
          <w:spacing w:val="33"/>
          <w:sz w:val="28"/>
          <w:szCs w:val="28"/>
        </w:rPr>
        <w:t xml:space="preserve"> </w:t>
      </w:r>
      <w:r>
        <w:rPr>
          <w:sz w:val="28"/>
          <w:szCs w:val="28"/>
        </w:rPr>
        <w:t>25.06.2002</w:t>
      </w:r>
      <w:r w:rsidR="00B73880">
        <w:rPr>
          <w:spacing w:val="34"/>
          <w:sz w:val="28"/>
          <w:szCs w:val="28"/>
          <w:lang w:val="ru-RU"/>
        </w:rPr>
        <w:br/>
      </w:r>
      <w:r>
        <w:rPr>
          <w:sz w:val="28"/>
          <w:szCs w:val="28"/>
        </w:rPr>
        <w:t>№</w:t>
      </w:r>
      <w:r w:rsidR="00B73880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73-ФЗ «Об объектах культурного наследия (памятниках истории и культуры) народов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Российской Федерации» (далее - Федерального закона) в границах территории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объекта культурного наследия запрещается строительство объектов капитального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строительства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увеличение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объемно-пространственных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характеристик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существующих на территории памятника или ансамбля объектов капитального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строительства;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проведение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земляных,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строительных,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мелиоративных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работ,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исключением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работ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сохранению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историко-градостроительной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или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природной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среды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объекта культурного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наследия.</w:t>
      </w:r>
    </w:p>
    <w:p w:rsidR="000801FC" w:rsidRDefault="000C7370">
      <w:pPr>
        <w:pStyle w:val="af8"/>
        <w:spacing w:before="1"/>
        <w:ind w:firstLine="680"/>
      </w:pP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соответствии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Федеральным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законом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проектирование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проведение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землеустроительных, земляных, строительных, мелиоративных, хозяйственных 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работ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осуществляются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отсутствии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данной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территории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объектов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культурного наследия, включенных в реестр, выявленных объектов культурного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наследия.</w:t>
      </w:r>
    </w:p>
    <w:p w:rsidR="000801FC" w:rsidRDefault="000C7370">
      <w:pPr>
        <w:pStyle w:val="af8"/>
        <w:ind w:firstLine="680"/>
      </w:pP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случае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расположения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территории,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подлежащей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хозяйственному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освоению,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объектов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культурного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наследия,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выявленных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объектов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культурного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наследия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землеустроительные,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земляные,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строительные,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мелиоративные,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хозяйственные и иные работы проводятся при наличии в проектах проведения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таких</w:t>
      </w:r>
      <w:r>
        <w:rPr>
          <w:spacing w:val="21"/>
          <w:sz w:val="28"/>
          <w:szCs w:val="28"/>
        </w:rPr>
        <w:t xml:space="preserve"> </w:t>
      </w:r>
      <w:r>
        <w:rPr>
          <w:sz w:val="28"/>
          <w:szCs w:val="28"/>
        </w:rPr>
        <w:t>работ</w:t>
      </w:r>
      <w:r>
        <w:rPr>
          <w:spacing w:val="21"/>
          <w:sz w:val="28"/>
          <w:szCs w:val="28"/>
        </w:rPr>
        <w:t xml:space="preserve"> </w:t>
      </w:r>
      <w:r>
        <w:rPr>
          <w:sz w:val="28"/>
          <w:szCs w:val="28"/>
        </w:rPr>
        <w:t>разделов</w:t>
      </w:r>
      <w:r>
        <w:rPr>
          <w:spacing w:val="21"/>
          <w:sz w:val="28"/>
          <w:szCs w:val="28"/>
        </w:rPr>
        <w:t xml:space="preserve"> </w:t>
      </w:r>
      <w:r>
        <w:rPr>
          <w:sz w:val="28"/>
          <w:szCs w:val="28"/>
        </w:rPr>
        <w:t>об</w:t>
      </w:r>
      <w:r>
        <w:rPr>
          <w:spacing w:val="23"/>
          <w:sz w:val="28"/>
          <w:szCs w:val="28"/>
        </w:rPr>
        <w:t xml:space="preserve"> </w:t>
      </w:r>
      <w:r>
        <w:rPr>
          <w:sz w:val="28"/>
          <w:szCs w:val="28"/>
        </w:rPr>
        <w:t>обеспечении</w:t>
      </w:r>
      <w:r>
        <w:rPr>
          <w:spacing w:val="23"/>
          <w:sz w:val="28"/>
          <w:szCs w:val="28"/>
        </w:rPr>
        <w:t xml:space="preserve"> </w:t>
      </w:r>
      <w:r>
        <w:rPr>
          <w:sz w:val="28"/>
          <w:szCs w:val="28"/>
        </w:rPr>
        <w:t>сохранности</w:t>
      </w:r>
      <w:r>
        <w:rPr>
          <w:spacing w:val="21"/>
          <w:sz w:val="28"/>
          <w:szCs w:val="28"/>
        </w:rPr>
        <w:t xml:space="preserve"> </w:t>
      </w:r>
      <w:r>
        <w:rPr>
          <w:sz w:val="28"/>
          <w:szCs w:val="28"/>
        </w:rPr>
        <w:t>объектов</w:t>
      </w:r>
      <w:r>
        <w:rPr>
          <w:spacing w:val="21"/>
          <w:sz w:val="28"/>
          <w:szCs w:val="28"/>
        </w:rPr>
        <w:t xml:space="preserve"> </w:t>
      </w:r>
      <w:r>
        <w:rPr>
          <w:sz w:val="28"/>
          <w:szCs w:val="28"/>
        </w:rPr>
        <w:t>культурного наследия,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выявленных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объектов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получивших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положительное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заключение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государственной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историко-культурной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экспертизы.</w:t>
      </w:r>
    </w:p>
    <w:p w:rsidR="000801FC" w:rsidRDefault="000C7370">
      <w:pPr>
        <w:pStyle w:val="af8"/>
        <w:widowControl/>
        <w:tabs>
          <w:tab w:val="left" w:pos="9641"/>
        </w:tabs>
        <w:ind w:firstLine="680"/>
        <w:textAlignment w:val="baseline"/>
      </w:pPr>
      <w:r>
        <w:rPr>
          <w:sz w:val="28"/>
          <w:szCs w:val="28"/>
        </w:rPr>
        <w:t>Данные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разделы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являются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документацией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сохранению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выявленного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объекта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культурного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наследия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подлежат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согласованию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органом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государственной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охраны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объектов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культурного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наследия.</w:t>
      </w:r>
    </w:p>
    <w:p w:rsidR="000C7370" w:rsidRDefault="000C7370">
      <w:pPr>
        <w:pStyle w:val="afff8"/>
        <w:spacing w:before="0" w:after="0"/>
        <w:ind w:firstLine="680"/>
        <w:textAlignment w:val="baseline"/>
      </w:pPr>
    </w:p>
    <w:sectPr w:rsidR="000C7370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26" w:right="567" w:bottom="1126" w:left="1701" w:header="567" w:footer="567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1A47" w:rsidRDefault="006E1A47">
      <w:r>
        <w:separator/>
      </w:r>
    </w:p>
  </w:endnote>
  <w:endnote w:type="continuationSeparator" w:id="0">
    <w:p w:rsidR="006E1A47" w:rsidRDefault="006E1A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charset w:val="CC"/>
    <w:family w:val="auto"/>
    <w:pitch w:val="variable"/>
  </w:font>
  <w:font w:name="Liberation Serif">
    <w:altName w:val="Times New Roman"/>
    <w:charset w:val="CC"/>
    <w:family w:val="roman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ET">
    <w:altName w:val="Times New Roman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CC"/>
    <w:family w:val="auto"/>
    <w:pitch w:val="variable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Peterburg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01FC" w:rsidRDefault="000801FC">
    <w:pPr>
      <w:pStyle w:val="aff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01FC" w:rsidRDefault="000801FC">
    <w:pPr>
      <w:pStyle w:val="af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1A47" w:rsidRDefault="006E1A47">
      <w:r>
        <w:separator/>
      </w:r>
    </w:p>
  </w:footnote>
  <w:footnote w:type="continuationSeparator" w:id="0">
    <w:p w:rsidR="006E1A47" w:rsidRDefault="006E1A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01FC" w:rsidRDefault="000C7370">
    <w:pPr>
      <w:pStyle w:val="aff0"/>
      <w:tabs>
        <w:tab w:val="left" w:pos="513"/>
      </w:tabs>
      <w:suppressAutoHyphens w:val="0"/>
      <w:ind w:firstLine="0"/>
      <w:jc w:val="center"/>
    </w:pPr>
    <w:r>
      <w:fldChar w:fldCharType="begin"/>
    </w:r>
    <w:r>
      <w:instrText xml:space="preserve"> PAGE </w:instrText>
    </w:r>
    <w:r>
      <w:fldChar w:fldCharType="separate"/>
    </w:r>
    <w:r w:rsidR="00694506">
      <w:rPr>
        <w:noProof/>
      </w:rPr>
      <w:t>25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01FC" w:rsidRDefault="000801FC">
    <w:pPr>
      <w:pStyle w:val="afff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56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1418" w:firstLine="0"/>
      </w:pPr>
      <w:rPr>
        <w:rFonts w:ascii="Times New Roman" w:hAnsi="Times New Roman" w:cs="Times New Roman"/>
        <w:b/>
        <w:i w:val="0"/>
        <w:caps/>
        <w:sz w:val="28"/>
        <w:szCs w:val="28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2520" w:firstLine="0"/>
      </w:pPr>
      <w:rPr>
        <w:rFonts w:ascii="Times New Roman" w:hAnsi="Times New Roman" w:cs="Times New Roman"/>
        <w:b/>
        <w:i w:val="0"/>
        <w:sz w:val="24"/>
        <w:szCs w:val="24"/>
      </w:r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900" w:firstLine="0"/>
      </w:pPr>
      <w:rPr>
        <w:rFonts w:ascii="Times New Roman" w:hAnsi="Times New Roman" w:cs="Times New Roman"/>
        <w:b w:val="0"/>
        <w:i w:val="0"/>
        <w:sz w:val="24"/>
        <w:szCs w:val="24"/>
      </w:r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1620" w:firstLine="0"/>
      </w:pPr>
      <w:rPr>
        <w:rFonts w:ascii="Times New Roman" w:hAnsi="Times New Roman" w:cs="Times New Roman"/>
        <w:b w:val="0"/>
        <w:i w:val="0"/>
        <w:sz w:val="24"/>
        <w:szCs w:val="24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2126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2126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2126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2126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2126" w:firstLine="0"/>
      </w:pPr>
      <w:rPr>
        <w:rFonts w:cs="Times New Roman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211" w:hanging="360"/>
      </w:pPr>
      <w:rPr>
        <w:rFonts w:ascii="Symbol" w:hAnsi="Symbol" w:cs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E49"/>
    <w:rsid w:val="00074DAB"/>
    <w:rsid w:val="000801FC"/>
    <w:rsid w:val="000C7370"/>
    <w:rsid w:val="000E7A43"/>
    <w:rsid w:val="001407DA"/>
    <w:rsid w:val="002E26B6"/>
    <w:rsid w:val="003548B4"/>
    <w:rsid w:val="0037412F"/>
    <w:rsid w:val="0038507D"/>
    <w:rsid w:val="00406A7D"/>
    <w:rsid w:val="00460FC3"/>
    <w:rsid w:val="0057580D"/>
    <w:rsid w:val="00694506"/>
    <w:rsid w:val="006E1A47"/>
    <w:rsid w:val="00706D55"/>
    <w:rsid w:val="00810330"/>
    <w:rsid w:val="00A02FB2"/>
    <w:rsid w:val="00A85BD6"/>
    <w:rsid w:val="00B73880"/>
    <w:rsid w:val="00BE0BFD"/>
    <w:rsid w:val="00CC286B"/>
    <w:rsid w:val="00D63E49"/>
    <w:rsid w:val="00DB5323"/>
    <w:rsid w:val="00FF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ind w:firstLine="709"/>
      <w:jc w:val="both"/>
    </w:pPr>
    <w:rPr>
      <w:rFonts w:eastAsia="Calibri"/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ind w:firstLine="0"/>
      <w:jc w:val="center"/>
      <w:outlineLvl w:val="0"/>
    </w:pPr>
    <w:rPr>
      <w:sz w:val="28"/>
      <w:szCs w:val="28"/>
      <w:lang w:val="x-none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ind w:firstLine="0"/>
      <w:jc w:val="center"/>
      <w:outlineLvl w:val="1"/>
    </w:pPr>
    <w:rPr>
      <w:b/>
      <w:bCs/>
      <w:lang w:val="x-none"/>
    </w:rPr>
  </w:style>
  <w:style w:type="paragraph" w:styleId="3">
    <w:name w:val="heading 3"/>
    <w:basedOn w:val="a"/>
    <w:next w:val="a"/>
    <w:qFormat/>
    <w:pPr>
      <w:keepNext/>
      <w:tabs>
        <w:tab w:val="num" w:pos="0"/>
      </w:tabs>
      <w:ind w:firstLine="0"/>
      <w:jc w:val="center"/>
      <w:outlineLvl w:val="2"/>
    </w:pPr>
    <w:rPr>
      <w:b/>
      <w:bCs/>
      <w:lang w:val="x-none"/>
    </w:rPr>
  </w:style>
  <w:style w:type="paragraph" w:styleId="5">
    <w:name w:val="heading 5"/>
    <w:basedOn w:val="a"/>
    <w:next w:val="a"/>
    <w:qFormat/>
    <w:pPr>
      <w:keepNext/>
      <w:widowControl w:val="0"/>
      <w:tabs>
        <w:tab w:val="num" w:pos="0"/>
      </w:tabs>
      <w:spacing w:before="80" w:after="80"/>
      <w:ind w:firstLine="0"/>
      <w:outlineLvl w:val="4"/>
    </w:pPr>
    <w:rPr>
      <w:b/>
      <w:bCs/>
      <w:sz w:val="36"/>
      <w:szCs w:val="3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3z0">
    <w:name w:val="WW8Num3z0"/>
    <w:rPr>
      <w:rFonts w:ascii="Times New Roman" w:hAnsi="Times New Roman" w:cs="Times New Roman"/>
      <w:b/>
      <w:i w:val="0"/>
      <w:caps/>
      <w:sz w:val="28"/>
      <w:szCs w:val="28"/>
    </w:rPr>
  </w:style>
  <w:style w:type="character" w:customStyle="1" w:styleId="WW8Num3z1">
    <w:name w:val="WW8Num3z1"/>
    <w:rPr>
      <w:rFonts w:ascii="Times New Roman" w:hAnsi="Times New Roman" w:cs="Times New Roman"/>
      <w:b/>
      <w:i w:val="0"/>
      <w:sz w:val="24"/>
      <w:szCs w:val="24"/>
    </w:rPr>
  </w:style>
  <w:style w:type="character" w:customStyle="1" w:styleId="WW8Num3z2">
    <w:name w:val="WW8Num3z2"/>
    <w:rPr>
      <w:rFonts w:ascii="Times New Roman" w:hAnsi="Times New Roman" w:cs="Times New Roman"/>
      <w:b w:val="0"/>
      <w:i w:val="0"/>
      <w:sz w:val="24"/>
      <w:szCs w:val="24"/>
    </w:rPr>
  </w:style>
  <w:style w:type="character" w:customStyle="1" w:styleId="WW8Num3z4">
    <w:name w:val="WW8Num3z4"/>
    <w:rPr>
      <w:rFonts w:cs="Times New Roman"/>
    </w:rPr>
  </w:style>
  <w:style w:type="character" w:customStyle="1" w:styleId="WW8Num4z0">
    <w:name w:val="WW8Num4z0"/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6z0">
    <w:name w:val="WW8Num6z0"/>
    <w:rPr>
      <w:rFonts w:eastAsia="XO Thames" w:cs="Times New Roman"/>
      <w:color w:val="000000"/>
      <w:sz w:val="28"/>
      <w:szCs w:val="28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Liberation Serif" w:hAnsi="Liberation Serif" w:cs="Liberation Serif"/>
    </w:rPr>
  </w:style>
  <w:style w:type="character" w:customStyle="1" w:styleId="WW8Num8z0">
    <w:name w:val="WW8Num8z0"/>
    <w:rPr>
      <w:rFonts w:ascii="Liberation Serif" w:hAnsi="Liberation Serif" w:cs="Liberation Serif"/>
    </w:rPr>
  </w:style>
  <w:style w:type="character" w:customStyle="1" w:styleId="WW8Num9z0">
    <w:name w:val="WW8Num9z0"/>
    <w:rPr>
      <w:rFonts w:ascii="Times New Roman" w:hAnsi="Times New Roman" w:cs="Times New Roman"/>
      <w:sz w:val="28"/>
      <w:szCs w:val="28"/>
    </w:rPr>
  </w:style>
  <w:style w:type="character" w:customStyle="1" w:styleId="WW8Num10z0">
    <w:name w:val="WW8Num10z0"/>
    <w:rPr>
      <w:rFonts w:ascii="Times New Roman" w:hAnsi="Times New Roman" w:cs="Times New Roman"/>
      <w:sz w:val="28"/>
      <w:szCs w:val="28"/>
    </w:rPr>
  </w:style>
  <w:style w:type="character" w:customStyle="1" w:styleId="WW8Num8z1">
    <w:name w:val="WW8Num8z1"/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WW8Num8z4">
    <w:name w:val="WW8Num8z4"/>
    <w:rPr>
      <w:rFonts w:ascii="Courier New" w:hAnsi="Courier New" w:cs="Courier New"/>
    </w:rPr>
  </w:style>
  <w:style w:type="character" w:customStyle="1" w:styleId="WW8Num11z0">
    <w:name w:val="WW8Num11z0"/>
    <w:rPr>
      <w:rFonts w:ascii="Times New Roman" w:hAnsi="Times New Roman" w:cs="Times New Roman"/>
    </w:rPr>
  </w:style>
  <w:style w:type="character" w:customStyle="1" w:styleId="WW8Num12z0">
    <w:name w:val="WW8Num12z0"/>
    <w:rPr>
      <w:rFonts w:ascii="Times New Roman" w:hAnsi="Times New Roman" w:cs="Times New Roman"/>
    </w:rPr>
  </w:style>
  <w:style w:type="character" w:customStyle="1" w:styleId="WW8Num13z0">
    <w:name w:val="WW8Num13z0"/>
    <w:rPr>
      <w:rFonts w:ascii="Times New Roman" w:hAnsi="Times New Roman" w:cs="Times New Roman"/>
    </w:rPr>
  </w:style>
  <w:style w:type="character" w:customStyle="1" w:styleId="WW8Num14z0">
    <w:name w:val="WW8Num14z0"/>
    <w:rPr>
      <w:rFonts w:ascii="Symbol" w:hAnsi="Symbol" w:cs="Symbol"/>
    </w:rPr>
  </w:style>
  <w:style w:type="character" w:customStyle="1" w:styleId="WW8Num15z0">
    <w:name w:val="WW8Num15z0"/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ascii="Times New Roman" w:hAnsi="Times New Roman" w:cs="Times New Roman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 w:cs="Wingdings"/>
    </w:rPr>
  </w:style>
  <w:style w:type="character" w:customStyle="1" w:styleId="WW8Num18z3">
    <w:name w:val="WW8Num18z3"/>
    <w:rPr>
      <w:rFonts w:ascii="Symbol" w:hAnsi="Symbol" w:cs="Symbol"/>
    </w:rPr>
  </w:style>
  <w:style w:type="character" w:customStyle="1" w:styleId="WW8Num19z0">
    <w:name w:val="WW8Num19z0"/>
    <w:rPr>
      <w:rFonts w:ascii="Symbol" w:hAnsi="Symbol" w:cs="Symbol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20z0">
    <w:name w:val="WW8Num20z0"/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0z3">
    <w:name w:val="WW8Num20z3"/>
    <w:rPr>
      <w:rFonts w:ascii="Symbol" w:hAnsi="Symbol" w:cs="Symbol"/>
    </w:rPr>
  </w:style>
  <w:style w:type="character" w:customStyle="1" w:styleId="WW8Num21z0">
    <w:name w:val="WW8Num21z0"/>
    <w:rPr>
      <w:rFonts w:ascii="Times New Roman" w:hAnsi="Times New Roman" w:cs="Times New Roman"/>
      <w:b/>
      <w:i w:val="0"/>
      <w:caps/>
      <w:sz w:val="28"/>
      <w:szCs w:val="28"/>
    </w:rPr>
  </w:style>
  <w:style w:type="character" w:customStyle="1" w:styleId="WW8Num21z1">
    <w:name w:val="WW8Num21z1"/>
    <w:rPr>
      <w:rFonts w:ascii="Times New Roman" w:hAnsi="Times New Roman" w:cs="Times New Roman"/>
      <w:b/>
      <w:i w:val="0"/>
      <w:sz w:val="24"/>
      <w:szCs w:val="24"/>
    </w:rPr>
  </w:style>
  <w:style w:type="character" w:customStyle="1" w:styleId="WW8Num21z2">
    <w:name w:val="WW8Num21z2"/>
    <w:rPr>
      <w:rFonts w:ascii="Times New Roman" w:hAnsi="Times New Roman" w:cs="Times New Roman"/>
      <w:b w:val="0"/>
      <w:i w:val="0"/>
      <w:sz w:val="24"/>
      <w:szCs w:val="24"/>
    </w:rPr>
  </w:style>
  <w:style w:type="character" w:customStyle="1" w:styleId="WW8Num21z4">
    <w:name w:val="WW8Num21z4"/>
    <w:rPr>
      <w:rFonts w:cs="Times New Roman"/>
    </w:rPr>
  </w:style>
  <w:style w:type="character" w:customStyle="1" w:styleId="WW8Num22z0">
    <w:name w:val="WW8Num22z0"/>
    <w:rPr>
      <w:rFonts w:ascii="Times New Roman" w:hAnsi="Times New Roman" w:cs="Times New Roman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2z3">
    <w:name w:val="WW8Num22z3"/>
    <w:rPr>
      <w:rFonts w:ascii="Symbol" w:hAnsi="Symbol" w:cs="Symbol"/>
    </w:rPr>
  </w:style>
  <w:style w:type="character" w:customStyle="1" w:styleId="WW8Num23z0">
    <w:name w:val="WW8Num23z0"/>
    <w:rPr>
      <w:rFonts w:ascii="Times New Roman" w:hAnsi="Times New Roman" w:cs="Times New Roman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 w:cs="Wingdings"/>
    </w:rPr>
  </w:style>
  <w:style w:type="character" w:customStyle="1" w:styleId="WW8Num23z3">
    <w:name w:val="WW8Num23z3"/>
    <w:rPr>
      <w:rFonts w:ascii="Symbol" w:hAnsi="Symbol" w:cs="Symbol"/>
    </w:rPr>
  </w:style>
  <w:style w:type="character" w:customStyle="1" w:styleId="WW8Num24z0">
    <w:name w:val="WW8Num24z0"/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 w:cs="Wingdings"/>
    </w:rPr>
  </w:style>
  <w:style w:type="character" w:customStyle="1" w:styleId="WW8Num24z3">
    <w:name w:val="WW8Num24z3"/>
    <w:rPr>
      <w:rFonts w:ascii="Symbol" w:hAnsi="Symbol" w:cs="Symbol"/>
    </w:rPr>
  </w:style>
  <w:style w:type="character" w:customStyle="1" w:styleId="WW8Num25z0">
    <w:name w:val="WW8Num25z0"/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 w:cs="Wingdings"/>
    </w:rPr>
  </w:style>
  <w:style w:type="character" w:customStyle="1" w:styleId="WW8Num25z3">
    <w:name w:val="WW8Num25z3"/>
    <w:rPr>
      <w:rFonts w:ascii="Symbol" w:hAnsi="Symbol" w:cs="Symbol"/>
    </w:rPr>
  </w:style>
  <w:style w:type="character" w:customStyle="1" w:styleId="WW8Num26z0">
    <w:name w:val="WW8Num26z0"/>
    <w:rPr>
      <w:rFonts w:ascii="Times New Roman" w:hAnsi="Times New Roman" w:cs="Times New Roman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 w:cs="Wingdings"/>
    </w:rPr>
  </w:style>
  <w:style w:type="character" w:customStyle="1" w:styleId="WW8Num26z3">
    <w:name w:val="WW8Num26z3"/>
    <w:rPr>
      <w:rFonts w:ascii="Symbol" w:hAnsi="Symbol" w:cs="Symbol"/>
    </w:rPr>
  </w:style>
  <w:style w:type="character" w:customStyle="1" w:styleId="WW8Num27z0">
    <w:name w:val="WW8Num27z0"/>
    <w:rPr>
      <w:rFonts w:ascii="Times New Roman" w:hAnsi="Times New Roman" w:cs="Times New Roman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 w:cs="Wingdings"/>
    </w:rPr>
  </w:style>
  <w:style w:type="character" w:customStyle="1" w:styleId="WW8Num27z3">
    <w:name w:val="WW8Num27z3"/>
    <w:rPr>
      <w:rFonts w:ascii="Symbol" w:hAnsi="Symbol" w:cs="Symbol"/>
    </w:rPr>
  </w:style>
  <w:style w:type="character" w:customStyle="1" w:styleId="WW8Num28z0">
    <w:name w:val="WW8Num28z0"/>
    <w:rPr>
      <w:rFonts w:ascii="Times New Roman" w:hAnsi="Times New Roman" w:cs="Times New Roman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 w:cs="Wingdings"/>
    </w:rPr>
  </w:style>
  <w:style w:type="character" w:customStyle="1" w:styleId="WW8Num28z3">
    <w:name w:val="WW8Num28z3"/>
    <w:rPr>
      <w:rFonts w:ascii="Symbol" w:hAnsi="Symbol" w:cs="Symbol"/>
    </w:rPr>
  </w:style>
  <w:style w:type="character" w:customStyle="1" w:styleId="WW8Num29z0">
    <w:name w:val="WW8Num29z0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 w:cs="Wingdings"/>
    </w:rPr>
  </w:style>
  <w:style w:type="character" w:customStyle="1" w:styleId="WW8Num30z3">
    <w:name w:val="WW8Num30z3"/>
    <w:rPr>
      <w:rFonts w:ascii="Symbol" w:hAnsi="Symbol" w:cs="Symbol"/>
    </w:rPr>
  </w:style>
  <w:style w:type="character" w:customStyle="1" w:styleId="WW8Num31z0">
    <w:name w:val="WW8Num31z0"/>
    <w:rPr>
      <w:sz w:val="28"/>
      <w:szCs w:val="28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 w:cs="Wingdings"/>
    </w:rPr>
  </w:style>
  <w:style w:type="character" w:customStyle="1" w:styleId="WW8Num31z3">
    <w:name w:val="WW8Num31z3"/>
    <w:rPr>
      <w:rFonts w:ascii="Symbol" w:hAnsi="Symbol" w:cs="Symbol"/>
    </w:rPr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  <w:rPr>
      <w:rFonts w:ascii="Courier New" w:hAnsi="Courier New" w:cs="Courier New"/>
    </w:rPr>
  </w:style>
  <w:style w:type="character" w:customStyle="1" w:styleId="WW8Num33z2">
    <w:name w:val="WW8Num33z2"/>
    <w:rPr>
      <w:rFonts w:ascii="Wingdings" w:hAnsi="Wingdings" w:cs="Wingdings"/>
    </w:rPr>
  </w:style>
  <w:style w:type="character" w:customStyle="1" w:styleId="WW8Num33z3">
    <w:name w:val="WW8Num33z3"/>
    <w:rPr>
      <w:rFonts w:ascii="Symbol" w:hAnsi="Symbol" w:cs="Symbol"/>
    </w:rPr>
  </w:style>
  <w:style w:type="character" w:customStyle="1" w:styleId="WW8Num34z0">
    <w:name w:val="WW8Num34z0"/>
    <w:rPr>
      <w:rFonts w:ascii="Symbol" w:hAnsi="Symbol" w:cs="Symbol"/>
    </w:rPr>
  </w:style>
  <w:style w:type="character" w:customStyle="1" w:styleId="WW8Num34z1">
    <w:name w:val="WW8Num34z1"/>
    <w:rPr>
      <w:rFonts w:ascii="Courier New" w:hAnsi="Courier New" w:cs="Courier New"/>
    </w:rPr>
  </w:style>
  <w:style w:type="character" w:customStyle="1" w:styleId="WW8Num34z2">
    <w:name w:val="WW8Num34z2"/>
    <w:rPr>
      <w:rFonts w:ascii="Wingdings" w:hAnsi="Wingdings" w:cs="Wingdings"/>
    </w:rPr>
  </w:style>
  <w:style w:type="character" w:customStyle="1" w:styleId="WW8Num35z0">
    <w:name w:val="WW8Num35z0"/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rFonts w:ascii="Symbol" w:hAnsi="Symbol" w:cs="Symbol"/>
    </w:rPr>
  </w:style>
  <w:style w:type="character" w:customStyle="1" w:styleId="WW8Num36z1">
    <w:name w:val="WW8Num36z1"/>
    <w:rPr>
      <w:rFonts w:ascii="Courier New" w:hAnsi="Courier New" w:cs="Courier New"/>
    </w:rPr>
  </w:style>
  <w:style w:type="character" w:customStyle="1" w:styleId="WW8Num36z2">
    <w:name w:val="WW8Num36z2"/>
    <w:rPr>
      <w:rFonts w:ascii="Wingdings" w:hAnsi="Wingdings" w:cs="Wingdings"/>
    </w:rPr>
  </w:style>
  <w:style w:type="character" w:customStyle="1" w:styleId="WW8Num37z0">
    <w:name w:val="WW8Num37z0"/>
  </w:style>
  <w:style w:type="character" w:customStyle="1" w:styleId="WW8Num37z1">
    <w:name w:val="WW8Num37z1"/>
    <w:rPr>
      <w:rFonts w:ascii="Courier New" w:hAnsi="Courier New" w:cs="Courier New"/>
    </w:rPr>
  </w:style>
  <w:style w:type="character" w:customStyle="1" w:styleId="WW8Num37z2">
    <w:name w:val="WW8Num37z2"/>
    <w:rPr>
      <w:rFonts w:ascii="Wingdings" w:hAnsi="Wingdings" w:cs="Wingdings"/>
    </w:rPr>
  </w:style>
  <w:style w:type="character" w:customStyle="1" w:styleId="WW8Num37z3">
    <w:name w:val="WW8Num37z3"/>
    <w:rPr>
      <w:rFonts w:ascii="Symbol" w:hAnsi="Symbol" w:cs="Symbol"/>
    </w:rPr>
  </w:style>
  <w:style w:type="character" w:customStyle="1" w:styleId="WW8Num38z0">
    <w:name w:val="WW8Num38z0"/>
    <w:rPr>
      <w:rFonts w:ascii="Times New Roman" w:hAnsi="Times New Roman" w:cs="Times New Roman"/>
    </w:rPr>
  </w:style>
  <w:style w:type="character" w:customStyle="1" w:styleId="WW8Num38z1">
    <w:name w:val="WW8Num38z1"/>
    <w:rPr>
      <w:rFonts w:ascii="Courier New" w:hAnsi="Courier New" w:cs="Courier New"/>
    </w:rPr>
  </w:style>
  <w:style w:type="character" w:customStyle="1" w:styleId="WW8Num38z2">
    <w:name w:val="WW8Num38z2"/>
    <w:rPr>
      <w:rFonts w:ascii="Wingdings" w:hAnsi="Wingdings" w:cs="Wingdings"/>
    </w:rPr>
  </w:style>
  <w:style w:type="character" w:customStyle="1" w:styleId="WW8Num38z3">
    <w:name w:val="WW8Num38z3"/>
    <w:rPr>
      <w:rFonts w:ascii="Symbol" w:hAnsi="Symbol" w:cs="Symbol"/>
    </w:rPr>
  </w:style>
  <w:style w:type="character" w:customStyle="1" w:styleId="WW8Num39z0">
    <w:name w:val="WW8Num39z0"/>
  </w:style>
  <w:style w:type="character" w:customStyle="1" w:styleId="WW8Num40z0">
    <w:name w:val="WW8Num40z0"/>
    <w:rPr>
      <w:rFonts w:ascii="Times New Roman" w:hAnsi="Times New Roman" w:cs="Times New Roman"/>
    </w:rPr>
  </w:style>
  <w:style w:type="character" w:customStyle="1" w:styleId="WW8Num40z1">
    <w:name w:val="WW8Num40z1"/>
    <w:rPr>
      <w:rFonts w:ascii="Courier New" w:hAnsi="Courier New" w:cs="Courier New"/>
    </w:rPr>
  </w:style>
  <w:style w:type="character" w:customStyle="1" w:styleId="WW8Num40z2">
    <w:name w:val="WW8Num40z2"/>
    <w:rPr>
      <w:rFonts w:ascii="Wingdings" w:hAnsi="Wingdings" w:cs="Wingdings"/>
    </w:rPr>
  </w:style>
  <w:style w:type="character" w:customStyle="1" w:styleId="WW8Num40z3">
    <w:name w:val="WW8Num40z3"/>
    <w:rPr>
      <w:rFonts w:ascii="Symbol" w:hAnsi="Symbol" w:cs="Symbol"/>
    </w:rPr>
  </w:style>
  <w:style w:type="character" w:customStyle="1" w:styleId="WW8Num41z0">
    <w:name w:val="WW8Num41z0"/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0">
    <w:name w:val="WW8Num42z0"/>
    <w:rPr>
      <w:rFonts w:ascii="Times New Roman" w:eastAsia="Times New Roman" w:hAnsi="Times New Roman" w:cs="Times New Roman"/>
    </w:rPr>
  </w:style>
  <w:style w:type="character" w:customStyle="1" w:styleId="WW8Num42z1">
    <w:name w:val="WW8Num42z1"/>
    <w:rPr>
      <w:rFonts w:ascii="Courier New" w:hAnsi="Courier New" w:cs="Courier New"/>
    </w:rPr>
  </w:style>
  <w:style w:type="character" w:customStyle="1" w:styleId="WW8Num42z2">
    <w:name w:val="WW8Num42z2"/>
    <w:rPr>
      <w:rFonts w:ascii="Wingdings" w:hAnsi="Wingdings" w:cs="Wingdings"/>
    </w:rPr>
  </w:style>
  <w:style w:type="character" w:customStyle="1" w:styleId="WW8Num42z3">
    <w:name w:val="WW8Num42z3"/>
    <w:rPr>
      <w:rFonts w:ascii="Symbol" w:hAnsi="Symbol" w:cs="Symbol"/>
    </w:rPr>
  </w:style>
  <w:style w:type="character" w:customStyle="1" w:styleId="WW8Num43z0">
    <w:name w:val="WW8Num43z0"/>
  </w:style>
  <w:style w:type="character" w:customStyle="1" w:styleId="WW8Num43z1">
    <w:name w:val="WW8Num43z1"/>
    <w:rPr>
      <w:rFonts w:ascii="Courier New" w:hAnsi="Courier New" w:cs="Courier New"/>
    </w:rPr>
  </w:style>
  <w:style w:type="character" w:customStyle="1" w:styleId="WW8Num43z2">
    <w:name w:val="WW8Num43z2"/>
    <w:rPr>
      <w:rFonts w:ascii="Wingdings" w:hAnsi="Wingdings" w:cs="Wingdings"/>
    </w:rPr>
  </w:style>
  <w:style w:type="character" w:customStyle="1" w:styleId="WW8Num43z3">
    <w:name w:val="WW8Num43z3"/>
    <w:rPr>
      <w:rFonts w:ascii="Symbol" w:hAnsi="Symbol" w:cs="Symbol"/>
    </w:rPr>
  </w:style>
  <w:style w:type="character" w:customStyle="1" w:styleId="WW8Num44z0">
    <w:name w:val="WW8Num44z0"/>
    <w:rPr>
      <w:rFonts w:ascii="Times New Roman" w:hAnsi="Times New Roman" w:cs="Times New Roman"/>
    </w:rPr>
  </w:style>
  <w:style w:type="character" w:customStyle="1" w:styleId="WW8Num44z1">
    <w:name w:val="WW8Num44z1"/>
    <w:rPr>
      <w:rFonts w:ascii="Courier New" w:hAnsi="Courier New" w:cs="Courier New"/>
    </w:rPr>
  </w:style>
  <w:style w:type="character" w:customStyle="1" w:styleId="WW8Num44z2">
    <w:name w:val="WW8Num44z2"/>
    <w:rPr>
      <w:rFonts w:ascii="Wingdings" w:hAnsi="Wingdings" w:cs="Wingdings"/>
    </w:rPr>
  </w:style>
  <w:style w:type="character" w:customStyle="1" w:styleId="WW8Num44z3">
    <w:name w:val="WW8Num44z3"/>
    <w:rPr>
      <w:rFonts w:ascii="Symbol" w:hAnsi="Symbol" w:cs="Symbol"/>
    </w:rPr>
  </w:style>
  <w:style w:type="character" w:customStyle="1" w:styleId="WW8Num45z0">
    <w:name w:val="WW8Num45z0"/>
    <w:rPr>
      <w:rFonts w:ascii="Times New Roman" w:hAnsi="Times New Roman" w:cs="Times New Roman"/>
    </w:rPr>
  </w:style>
  <w:style w:type="character" w:customStyle="1" w:styleId="WW8Num45z1">
    <w:name w:val="WW8Num45z1"/>
    <w:rPr>
      <w:rFonts w:ascii="Courier New" w:hAnsi="Courier New" w:cs="Courier New"/>
    </w:rPr>
  </w:style>
  <w:style w:type="character" w:customStyle="1" w:styleId="WW8Num45z2">
    <w:name w:val="WW8Num45z2"/>
    <w:rPr>
      <w:rFonts w:ascii="Wingdings" w:hAnsi="Wingdings" w:cs="Wingdings"/>
    </w:rPr>
  </w:style>
  <w:style w:type="character" w:customStyle="1" w:styleId="WW8Num45z3">
    <w:name w:val="WW8Num45z3"/>
    <w:rPr>
      <w:rFonts w:ascii="Symbol" w:hAnsi="Symbol" w:cs="Symbol"/>
    </w:rPr>
  </w:style>
  <w:style w:type="character" w:customStyle="1" w:styleId="WW8Num46z0">
    <w:name w:val="WW8Num46z0"/>
    <w:rPr>
      <w:rFonts w:ascii="Times New Roman" w:hAnsi="Times New Roman" w:cs="Times New Roman"/>
    </w:rPr>
  </w:style>
  <w:style w:type="character" w:customStyle="1" w:styleId="WW8Num46z1">
    <w:name w:val="WW8Num46z1"/>
    <w:rPr>
      <w:rFonts w:ascii="Courier New" w:hAnsi="Courier New" w:cs="Courier New"/>
    </w:rPr>
  </w:style>
  <w:style w:type="character" w:customStyle="1" w:styleId="WW8Num46z2">
    <w:name w:val="WW8Num46z2"/>
    <w:rPr>
      <w:rFonts w:ascii="Wingdings" w:hAnsi="Wingdings" w:cs="Wingdings"/>
    </w:rPr>
  </w:style>
  <w:style w:type="character" w:customStyle="1" w:styleId="WW8Num46z3">
    <w:name w:val="WW8Num46z3"/>
    <w:rPr>
      <w:rFonts w:ascii="Symbol" w:hAnsi="Symbol" w:cs="Symbol"/>
    </w:rPr>
  </w:style>
  <w:style w:type="character" w:customStyle="1" w:styleId="WW8Num47z0">
    <w:name w:val="WW8Num47z0"/>
    <w:rPr>
      <w:rFonts w:ascii="Times New Roman" w:hAnsi="Times New Roman" w:cs="Times New Roman"/>
    </w:rPr>
  </w:style>
  <w:style w:type="character" w:customStyle="1" w:styleId="WW8Num47z1">
    <w:name w:val="WW8Num47z1"/>
    <w:rPr>
      <w:rFonts w:ascii="Courier New" w:hAnsi="Courier New" w:cs="Courier New"/>
    </w:rPr>
  </w:style>
  <w:style w:type="character" w:customStyle="1" w:styleId="WW8Num47z2">
    <w:name w:val="WW8Num47z2"/>
    <w:rPr>
      <w:rFonts w:ascii="Wingdings" w:hAnsi="Wingdings" w:cs="Wingdings"/>
    </w:rPr>
  </w:style>
  <w:style w:type="character" w:customStyle="1" w:styleId="WW8Num47z3">
    <w:name w:val="WW8Num47z3"/>
    <w:rPr>
      <w:rFonts w:ascii="Symbol" w:hAnsi="Symbol" w:cs="Symbol"/>
    </w:rPr>
  </w:style>
  <w:style w:type="character" w:customStyle="1" w:styleId="WW8Num48z0">
    <w:name w:val="WW8Num48z0"/>
    <w:rPr>
      <w:rFonts w:ascii="Times New Roman" w:hAnsi="Times New Roman" w:cs="Times New Roman"/>
    </w:rPr>
  </w:style>
  <w:style w:type="character" w:customStyle="1" w:styleId="WW8Num48z1">
    <w:name w:val="WW8Num48z1"/>
    <w:rPr>
      <w:rFonts w:ascii="Courier New" w:hAnsi="Courier New" w:cs="Courier New"/>
    </w:rPr>
  </w:style>
  <w:style w:type="character" w:customStyle="1" w:styleId="WW8Num48z2">
    <w:name w:val="WW8Num48z2"/>
    <w:rPr>
      <w:rFonts w:ascii="Wingdings" w:hAnsi="Wingdings" w:cs="Wingdings"/>
    </w:rPr>
  </w:style>
  <w:style w:type="character" w:customStyle="1" w:styleId="WW8Num48z3">
    <w:name w:val="WW8Num48z3"/>
    <w:rPr>
      <w:rFonts w:ascii="Symbol" w:hAnsi="Symbol" w:cs="Symbol"/>
    </w:rPr>
  </w:style>
  <w:style w:type="character" w:customStyle="1" w:styleId="WW8Num49z0">
    <w:name w:val="WW8Num49z0"/>
  </w:style>
  <w:style w:type="character" w:customStyle="1" w:styleId="WW8Num49z1">
    <w:name w:val="WW8Num49z1"/>
    <w:rPr>
      <w:rFonts w:ascii="Courier New" w:hAnsi="Courier New" w:cs="Courier New"/>
    </w:rPr>
  </w:style>
  <w:style w:type="character" w:customStyle="1" w:styleId="WW8Num49z2">
    <w:name w:val="WW8Num49z2"/>
    <w:rPr>
      <w:rFonts w:ascii="Wingdings" w:hAnsi="Wingdings" w:cs="Wingdings"/>
    </w:rPr>
  </w:style>
  <w:style w:type="character" w:customStyle="1" w:styleId="WW8Num49z3">
    <w:name w:val="WW8Num49z3"/>
    <w:rPr>
      <w:rFonts w:ascii="Symbol" w:hAnsi="Symbol" w:cs="Symbol"/>
    </w:rPr>
  </w:style>
  <w:style w:type="character" w:customStyle="1" w:styleId="WW8Num50z0">
    <w:name w:val="WW8Num50z0"/>
    <w:rPr>
      <w:rFonts w:ascii="Times New Roman" w:hAnsi="Times New Roman" w:cs="Times New Roman"/>
    </w:rPr>
  </w:style>
  <w:style w:type="character" w:customStyle="1" w:styleId="WW8Num50z1">
    <w:name w:val="WW8Num50z1"/>
    <w:rPr>
      <w:rFonts w:ascii="Courier New" w:hAnsi="Courier New" w:cs="Courier New"/>
    </w:rPr>
  </w:style>
  <w:style w:type="character" w:customStyle="1" w:styleId="WW8Num50z2">
    <w:name w:val="WW8Num50z2"/>
    <w:rPr>
      <w:rFonts w:ascii="Wingdings" w:hAnsi="Wingdings" w:cs="Wingdings"/>
    </w:rPr>
  </w:style>
  <w:style w:type="character" w:customStyle="1" w:styleId="WW8Num50z3">
    <w:name w:val="WW8Num50z3"/>
    <w:rPr>
      <w:rFonts w:ascii="Symbol" w:hAnsi="Symbol" w:cs="Symbol"/>
    </w:rPr>
  </w:style>
  <w:style w:type="character" w:customStyle="1" w:styleId="WW8Num51z0">
    <w:name w:val="WW8Num51z0"/>
  </w:style>
  <w:style w:type="character" w:customStyle="1" w:styleId="WW8Num52z0">
    <w:name w:val="WW8Num52z0"/>
    <w:rPr>
      <w:rFonts w:ascii="Times New Roman" w:hAnsi="Times New Roman" w:cs="Times New Roman"/>
    </w:rPr>
  </w:style>
  <w:style w:type="character" w:customStyle="1" w:styleId="WW8Num52z1">
    <w:name w:val="WW8Num52z1"/>
    <w:rPr>
      <w:rFonts w:ascii="Courier New" w:hAnsi="Courier New" w:cs="Courier New"/>
    </w:rPr>
  </w:style>
  <w:style w:type="character" w:customStyle="1" w:styleId="WW8Num52z2">
    <w:name w:val="WW8Num52z2"/>
    <w:rPr>
      <w:rFonts w:ascii="Wingdings" w:hAnsi="Wingdings" w:cs="Wingdings"/>
    </w:rPr>
  </w:style>
  <w:style w:type="character" w:customStyle="1" w:styleId="WW8Num52z3">
    <w:name w:val="WW8Num52z3"/>
    <w:rPr>
      <w:rFonts w:ascii="Symbol" w:hAnsi="Symbol" w:cs="Symbol"/>
    </w:rPr>
  </w:style>
  <w:style w:type="character" w:customStyle="1" w:styleId="WW8Num53z0">
    <w:name w:val="WW8Num53z0"/>
  </w:style>
  <w:style w:type="character" w:customStyle="1" w:styleId="WW8Num53z1">
    <w:name w:val="WW8Num53z1"/>
    <w:rPr>
      <w:rFonts w:ascii="Courier New" w:hAnsi="Courier New" w:cs="Courier New"/>
    </w:rPr>
  </w:style>
  <w:style w:type="character" w:customStyle="1" w:styleId="WW8Num53z2">
    <w:name w:val="WW8Num53z2"/>
    <w:rPr>
      <w:rFonts w:ascii="Wingdings" w:hAnsi="Wingdings" w:cs="Wingdings"/>
    </w:rPr>
  </w:style>
  <w:style w:type="character" w:customStyle="1" w:styleId="WW8Num53z3">
    <w:name w:val="WW8Num53z3"/>
    <w:rPr>
      <w:rFonts w:ascii="Symbol" w:hAnsi="Symbol" w:cs="Symbol"/>
    </w:rPr>
  </w:style>
  <w:style w:type="character" w:customStyle="1" w:styleId="WW8Num54z0">
    <w:name w:val="WW8Num54z0"/>
    <w:rPr>
      <w:rFonts w:ascii="Times New Roman" w:hAnsi="Times New Roman" w:cs="Times New Roman"/>
      <w:sz w:val="28"/>
      <w:szCs w:val="28"/>
    </w:rPr>
  </w:style>
  <w:style w:type="character" w:customStyle="1" w:styleId="WW8Num54z1">
    <w:name w:val="WW8Num54z1"/>
  </w:style>
  <w:style w:type="character" w:customStyle="1" w:styleId="WW8Num54z2">
    <w:name w:val="WW8Num54z2"/>
  </w:style>
  <w:style w:type="character" w:customStyle="1" w:styleId="WW8Num54z3">
    <w:name w:val="WW8Num54z3"/>
  </w:style>
  <w:style w:type="character" w:customStyle="1" w:styleId="WW8Num54z4">
    <w:name w:val="WW8Num54z4"/>
  </w:style>
  <w:style w:type="character" w:customStyle="1" w:styleId="WW8Num54z5">
    <w:name w:val="WW8Num54z5"/>
  </w:style>
  <w:style w:type="character" w:customStyle="1" w:styleId="WW8Num54z6">
    <w:name w:val="WW8Num54z6"/>
  </w:style>
  <w:style w:type="character" w:customStyle="1" w:styleId="WW8Num54z7">
    <w:name w:val="WW8Num54z7"/>
  </w:style>
  <w:style w:type="character" w:customStyle="1" w:styleId="WW8Num54z8">
    <w:name w:val="WW8Num54z8"/>
  </w:style>
  <w:style w:type="character" w:customStyle="1" w:styleId="WW8Num55z0">
    <w:name w:val="WW8Num55z0"/>
    <w:rPr>
      <w:rFonts w:ascii="Times New Roman" w:hAnsi="Times New Roman" w:cs="Times New Roman"/>
    </w:rPr>
  </w:style>
  <w:style w:type="character" w:customStyle="1" w:styleId="WW8Num55z1">
    <w:name w:val="WW8Num55z1"/>
    <w:rPr>
      <w:rFonts w:ascii="Courier New" w:hAnsi="Courier New" w:cs="Courier New"/>
    </w:rPr>
  </w:style>
  <w:style w:type="character" w:customStyle="1" w:styleId="WW8Num55z2">
    <w:name w:val="WW8Num55z2"/>
    <w:rPr>
      <w:rFonts w:ascii="Wingdings" w:hAnsi="Wingdings" w:cs="Wingdings"/>
    </w:rPr>
  </w:style>
  <w:style w:type="character" w:customStyle="1" w:styleId="WW8Num55z3">
    <w:name w:val="WW8Num55z3"/>
    <w:rPr>
      <w:rFonts w:ascii="Symbol" w:hAnsi="Symbol" w:cs="Symbol"/>
    </w:rPr>
  </w:style>
  <w:style w:type="character" w:customStyle="1" w:styleId="WW8Num56z0">
    <w:name w:val="WW8Num56z0"/>
    <w:rPr>
      <w:rFonts w:ascii="Symbol" w:hAnsi="Symbol" w:cs="Symbol"/>
      <w:color w:val="000001"/>
      <w:sz w:val="28"/>
      <w:szCs w:val="28"/>
    </w:rPr>
  </w:style>
  <w:style w:type="character" w:customStyle="1" w:styleId="WW8Num56z1">
    <w:name w:val="WW8Num56z1"/>
    <w:rPr>
      <w:rFonts w:ascii="Courier New" w:hAnsi="Courier New" w:cs="Courier New"/>
    </w:rPr>
  </w:style>
  <w:style w:type="character" w:customStyle="1" w:styleId="WW8Num56z2">
    <w:name w:val="WW8Num56z2"/>
    <w:rPr>
      <w:rFonts w:ascii="Wingdings" w:hAnsi="Wingdings" w:cs="Wingdings"/>
    </w:rPr>
  </w:style>
  <w:style w:type="character" w:customStyle="1" w:styleId="WW8Num57z0">
    <w:name w:val="WW8Num57z0"/>
    <w:rPr>
      <w:rFonts w:ascii="Times New Roman" w:hAnsi="Times New Roman" w:cs="Times New Roman"/>
    </w:rPr>
  </w:style>
  <w:style w:type="character" w:customStyle="1" w:styleId="WW8Num57z1">
    <w:name w:val="WW8Num57z1"/>
    <w:rPr>
      <w:rFonts w:ascii="Courier New" w:hAnsi="Courier New" w:cs="Courier New"/>
    </w:rPr>
  </w:style>
  <w:style w:type="character" w:customStyle="1" w:styleId="WW8Num57z2">
    <w:name w:val="WW8Num57z2"/>
    <w:rPr>
      <w:rFonts w:ascii="Wingdings" w:hAnsi="Wingdings" w:cs="Wingdings"/>
    </w:rPr>
  </w:style>
  <w:style w:type="character" w:customStyle="1" w:styleId="WW8Num57z3">
    <w:name w:val="WW8Num57z3"/>
    <w:rPr>
      <w:rFonts w:ascii="Symbol" w:hAnsi="Symbol" w:cs="Symbol"/>
    </w:rPr>
  </w:style>
  <w:style w:type="character" w:customStyle="1" w:styleId="10">
    <w:name w:val="Основной шрифт абзаца1"/>
  </w:style>
  <w:style w:type="character" w:customStyle="1" w:styleId="11">
    <w:name w:val="Заголовок 1 Знак"/>
    <w:rPr>
      <w:rFonts w:ascii="Times New Roman" w:hAnsi="Times New Roman" w:cs="Times New Roman"/>
      <w:sz w:val="28"/>
      <w:szCs w:val="28"/>
    </w:rPr>
  </w:style>
  <w:style w:type="character" w:customStyle="1" w:styleId="20">
    <w:name w:val="Заголовок 2 Знак"/>
    <w:rPr>
      <w:rFonts w:ascii="Times New Roman" w:hAnsi="Times New Roman" w:cs="Times New Roman"/>
      <w:b/>
      <w:bCs/>
      <w:sz w:val="24"/>
      <w:szCs w:val="24"/>
    </w:rPr>
  </w:style>
  <w:style w:type="character" w:customStyle="1" w:styleId="30">
    <w:name w:val="Заголовок 3 Знак"/>
    <w:rPr>
      <w:rFonts w:ascii="Times New Roman" w:hAnsi="Times New Roman" w:cs="Times New Roman"/>
      <w:b/>
      <w:bCs/>
      <w:sz w:val="24"/>
      <w:szCs w:val="24"/>
    </w:rPr>
  </w:style>
  <w:style w:type="character" w:customStyle="1" w:styleId="50">
    <w:name w:val="Заголовок 5 Знак"/>
    <w:rPr>
      <w:rFonts w:ascii="Times New Roman" w:hAnsi="Times New Roman" w:cs="Times New Roman"/>
      <w:b/>
      <w:bCs/>
      <w:sz w:val="36"/>
      <w:szCs w:val="36"/>
    </w:rPr>
  </w:style>
  <w:style w:type="character" w:customStyle="1" w:styleId="a3">
    <w:name w:val="Основной текст с отступом Знак"/>
    <w:rPr>
      <w:rFonts w:ascii="Times New Roman" w:hAnsi="Times New Roman" w:cs="Times New Roman"/>
      <w:sz w:val="32"/>
      <w:szCs w:val="32"/>
    </w:rPr>
  </w:style>
  <w:style w:type="character" w:customStyle="1" w:styleId="31">
    <w:name w:val="Основной текст с отступом 3 Знак"/>
    <w:rPr>
      <w:rFonts w:ascii="Times New Roman" w:hAnsi="Times New Roman" w:cs="Times New Roman"/>
      <w:b/>
      <w:bCs/>
      <w:sz w:val="28"/>
      <w:szCs w:val="28"/>
    </w:rPr>
  </w:style>
  <w:style w:type="character" w:customStyle="1" w:styleId="21">
    <w:name w:val="Основной текст 2 Знак"/>
    <w:rPr>
      <w:rFonts w:ascii="TimesET" w:hAnsi="TimesET" w:cs="TimesET"/>
      <w:b/>
      <w:bCs/>
      <w:sz w:val="24"/>
      <w:szCs w:val="24"/>
    </w:rPr>
  </w:style>
  <w:style w:type="character" w:customStyle="1" w:styleId="a4">
    <w:name w:val="Основной текст Знак"/>
    <w:rPr>
      <w:rFonts w:ascii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rPr>
      <w:rFonts w:ascii="Times New Roman" w:hAnsi="Times New Roman" w:cs="Times New Roman"/>
      <w:b/>
      <w:bCs/>
      <w:sz w:val="24"/>
      <w:szCs w:val="24"/>
    </w:rPr>
  </w:style>
  <w:style w:type="character" w:customStyle="1" w:styleId="a5">
    <w:name w:val="Текст сноски Знак"/>
    <w:rPr>
      <w:rFonts w:ascii="Times New Roman" w:hAnsi="Times New Roman" w:cs="Times New Roman"/>
      <w:sz w:val="20"/>
      <w:szCs w:val="20"/>
    </w:rPr>
  </w:style>
  <w:style w:type="character" w:customStyle="1" w:styleId="FootnoteTextChar1">
    <w:name w:val="Footnote Text Char1"/>
    <w:rPr>
      <w:rFonts w:ascii="Times New Roman" w:hAnsi="Times New Roman" w:cs="Times New Roman"/>
      <w:sz w:val="20"/>
      <w:szCs w:val="20"/>
    </w:rPr>
  </w:style>
  <w:style w:type="character" w:styleId="a6">
    <w:name w:val="Hyperlink"/>
    <w:rPr>
      <w:rFonts w:cs="Times New Roman"/>
      <w:color w:val="0000FF"/>
      <w:u w:val="single"/>
    </w:rPr>
  </w:style>
  <w:style w:type="character" w:styleId="a7">
    <w:name w:val="page number"/>
    <w:rPr>
      <w:rFonts w:cs="Times New Roman"/>
    </w:rPr>
  </w:style>
  <w:style w:type="character" w:customStyle="1" w:styleId="a8">
    <w:name w:val="Нижний колонтитул Знак"/>
    <w:rPr>
      <w:rFonts w:ascii="Times New Roman" w:hAnsi="Times New Roman" w:cs="Times New Roman"/>
      <w:sz w:val="24"/>
      <w:szCs w:val="24"/>
    </w:rPr>
  </w:style>
  <w:style w:type="character" w:customStyle="1" w:styleId="a9">
    <w:name w:val="Верхний колонтитул Знак"/>
    <w:rPr>
      <w:rFonts w:ascii="Times New Roman" w:hAnsi="Times New Roman" w:cs="Times New Roman"/>
      <w:sz w:val="24"/>
      <w:szCs w:val="24"/>
    </w:rPr>
  </w:style>
  <w:style w:type="character" w:customStyle="1" w:styleId="aa">
    <w:name w:val="Текст Знак"/>
    <w:rPr>
      <w:rFonts w:ascii="Courier New" w:hAnsi="Courier New" w:cs="Courier New"/>
      <w:sz w:val="20"/>
      <w:szCs w:val="20"/>
    </w:rPr>
  </w:style>
  <w:style w:type="character" w:customStyle="1" w:styleId="ConsPlusNormal">
    <w:name w:val="ConsPlusNormal Знак"/>
    <w:rPr>
      <w:rFonts w:ascii="Arial" w:eastAsia="Times New Roman" w:hAnsi="Arial" w:cs="Arial"/>
      <w:lang w:val="ru-RU" w:bidi="ar-SA"/>
    </w:rPr>
  </w:style>
  <w:style w:type="character" w:customStyle="1" w:styleId="ab">
    <w:name w:val="Без интервала Знак"/>
    <w:rPr>
      <w:rFonts w:eastAsia="Times New Roman"/>
      <w:sz w:val="22"/>
      <w:szCs w:val="22"/>
      <w:lang w:val="ru-RU" w:bidi="ar-SA"/>
    </w:rPr>
  </w:style>
  <w:style w:type="character" w:customStyle="1" w:styleId="ac">
    <w:name w:val="Части Знак"/>
    <w:rPr>
      <w:rFonts w:ascii="Times New Roman" w:hAnsi="Times New Roman" w:cs="Times New Roman"/>
      <w:b/>
      <w:bCs/>
      <w:sz w:val="24"/>
      <w:szCs w:val="24"/>
      <w:shd w:val="clear" w:color="auto" w:fill="FFFFFF"/>
      <w:lang w:val="x-none"/>
    </w:rPr>
  </w:style>
  <w:style w:type="character" w:customStyle="1" w:styleId="ad">
    <w:name w:val="Главы Знак"/>
    <w:rPr>
      <w:rFonts w:ascii="Times New Roman" w:hAnsi="Times New Roman" w:cs="Times New Roman"/>
      <w:b/>
      <w:bCs/>
      <w:sz w:val="30"/>
      <w:szCs w:val="28"/>
      <w:shd w:val="clear" w:color="auto" w:fill="FFFFFF"/>
    </w:rPr>
  </w:style>
  <w:style w:type="character" w:customStyle="1" w:styleId="ae">
    <w:name w:val="Статьи Знак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Main">
    <w:name w:val="Main Знак"/>
    <w:rPr>
      <w:rFonts w:ascii="Times New Roman" w:hAnsi="Times New Roman" w:cs="Times New Roman"/>
      <w:sz w:val="28"/>
      <w:szCs w:val="28"/>
    </w:rPr>
  </w:style>
  <w:style w:type="character" w:customStyle="1" w:styleId="af">
    <w:name w:val="Тире Знак"/>
    <w:rPr>
      <w:rFonts w:ascii="Times New Roman" w:hAnsi="Times New Roman" w:cs="Times New Roman"/>
      <w:sz w:val="28"/>
      <w:szCs w:val="28"/>
    </w:rPr>
  </w:style>
  <w:style w:type="character" w:styleId="af0">
    <w:name w:val="Strong"/>
    <w:qFormat/>
    <w:rPr>
      <w:b/>
      <w:bCs/>
    </w:rPr>
  </w:style>
  <w:style w:type="character" w:customStyle="1" w:styleId="af1">
    <w:name w:val="Выделенная цитата Знак"/>
    <w:rPr>
      <w:rFonts w:ascii="Times New Roman" w:hAnsi="Times New Roman" w:cs="Times New Roman"/>
      <w:bCs/>
      <w:i/>
      <w:iCs/>
      <w:color w:val="000000"/>
      <w:sz w:val="28"/>
      <w:szCs w:val="24"/>
    </w:rPr>
  </w:style>
  <w:style w:type="character" w:styleId="af2">
    <w:name w:val="FollowedHyperlink"/>
    <w:rPr>
      <w:color w:val="800080"/>
      <w:u w:val="single"/>
    </w:rPr>
  </w:style>
  <w:style w:type="character" w:customStyle="1" w:styleId="12">
    <w:name w:val="Знак Знак12"/>
    <w:rPr>
      <w:rFonts w:eastAsia="Calibri"/>
      <w:sz w:val="28"/>
      <w:szCs w:val="28"/>
      <w:lang w:val="ru-RU" w:bidi="ar-SA"/>
    </w:rPr>
  </w:style>
  <w:style w:type="character" w:customStyle="1" w:styleId="110">
    <w:name w:val="Знак Знак11"/>
    <w:rPr>
      <w:rFonts w:eastAsia="Calibri"/>
      <w:b/>
      <w:bCs/>
      <w:sz w:val="24"/>
      <w:szCs w:val="24"/>
      <w:lang w:val="ru-RU" w:bidi="ar-SA"/>
    </w:rPr>
  </w:style>
  <w:style w:type="character" w:customStyle="1" w:styleId="100">
    <w:name w:val="Знак Знак10"/>
    <w:rPr>
      <w:rFonts w:eastAsia="Calibri"/>
      <w:b/>
      <w:bCs/>
      <w:sz w:val="24"/>
      <w:szCs w:val="24"/>
      <w:lang w:val="ru-RU" w:bidi="ar-SA"/>
    </w:rPr>
  </w:style>
  <w:style w:type="character" w:customStyle="1" w:styleId="9">
    <w:name w:val="Знак Знак9"/>
    <w:rPr>
      <w:rFonts w:eastAsia="Calibri"/>
      <w:b/>
      <w:bCs/>
      <w:sz w:val="36"/>
      <w:szCs w:val="36"/>
      <w:lang w:val="ru-RU" w:bidi="ar-SA"/>
    </w:rPr>
  </w:style>
  <w:style w:type="character" w:customStyle="1" w:styleId="13">
    <w:name w:val="Знак Знак1"/>
    <w:rPr>
      <w:rFonts w:ascii="Calibri" w:eastAsia="Calibri" w:hAnsi="Calibri" w:cs="Calibri"/>
      <w:sz w:val="24"/>
      <w:szCs w:val="24"/>
      <w:lang w:val="ru-RU" w:bidi="ar-SA"/>
    </w:rPr>
  </w:style>
  <w:style w:type="character" w:customStyle="1" w:styleId="23">
    <w:name w:val="Знак Знак2"/>
    <w:rPr>
      <w:rFonts w:ascii="Calibri" w:eastAsia="Calibri" w:hAnsi="Calibri" w:cs="Calibri"/>
      <w:sz w:val="24"/>
      <w:szCs w:val="24"/>
      <w:lang w:val="ru-RU" w:bidi="ar-SA"/>
    </w:rPr>
  </w:style>
  <w:style w:type="character" w:customStyle="1" w:styleId="51">
    <w:name w:val="Знак Знак5"/>
    <w:rPr>
      <w:rFonts w:ascii="Calibri" w:eastAsia="Calibri" w:hAnsi="Calibri" w:cs="Calibri"/>
      <w:sz w:val="24"/>
      <w:szCs w:val="24"/>
      <w:lang w:val="ru-RU" w:bidi="ar-SA"/>
    </w:rPr>
  </w:style>
  <w:style w:type="character" w:customStyle="1" w:styleId="8">
    <w:name w:val="Знак Знак8"/>
    <w:rPr>
      <w:rFonts w:ascii="Calibri" w:eastAsia="Calibri" w:hAnsi="Calibri" w:cs="Calibri"/>
      <w:sz w:val="32"/>
      <w:szCs w:val="32"/>
      <w:lang w:val="ru-RU" w:bidi="ar-SA"/>
    </w:rPr>
  </w:style>
  <w:style w:type="character" w:customStyle="1" w:styleId="6">
    <w:name w:val="Знак Знак6"/>
    <w:rPr>
      <w:rFonts w:ascii="TimesET" w:eastAsia="Calibri" w:hAnsi="TimesET" w:cs="TimesET"/>
      <w:b/>
      <w:bCs/>
      <w:sz w:val="24"/>
      <w:szCs w:val="24"/>
      <w:lang w:val="ru-RU" w:bidi="ar-SA"/>
    </w:rPr>
  </w:style>
  <w:style w:type="character" w:customStyle="1" w:styleId="4">
    <w:name w:val="Знак Знак4"/>
    <w:rPr>
      <w:rFonts w:ascii="Calibri" w:eastAsia="Calibri" w:hAnsi="Calibri" w:cs="Calibri"/>
      <w:b/>
      <w:bCs/>
      <w:sz w:val="24"/>
      <w:szCs w:val="24"/>
      <w:lang w:val="ru-RU" w:bidi="ar-SA"/>
    </w:rPr>
  </w:style>
  <w:style w:type="character" w:customStyle="1" w:styleId="7">
    <w:name w:val="Знак Знак7"/>
    <w:rPr>
      <w:rFonts w:ascii="Calibri" w:eastAsia="Calibri" w:hAnsi="Calibri" w:cs="Calibri"/>
      <w:b/>
      <w:bCs/>
      <w:sz w:val="28"/>
      <w:szCs w:val="28"/>
      <w:lang w:val="ru-RU" w:bidi="ar-SA"/>
    </w:rPr>
  </w:style>
  <w:style w:type="character" w:customStyle="1" w:styleId="af3">
    <w:name w:val="Знак Знак"/>
    <w:rPr>
      <w:rFonts w:ascii="Courier New" w:eastAsia="Calibri" w:hAnsi="Courier New" w:cs="Courier New"/>
      <w:lang w:val="ru-RU" w:bidi="ar-SA"/>
    </w:rPr>
  </w:style>
  <w:style w:type="character" w:customStyle="1" w:styleId="af4">
    <w:name w:val="Н пункта Знак"/>
    <w:rPr>
      <w:rFonts w:ascii="Times New Roman" w:eastAsia="Times New Roman" w:hAnsi="Times New Roman" w:cs="Times New Roman"/>
      <w:sz w:val="24"/>
      <w:szCs w:val="24"/>
    </w:rPr>
  </w:style>
  <w:style w:type="character" w:customStyle="1" w:styleId="120">
    <w:name w:val="Стиль ОСНОВНОЙ !!! + 12 пт Знак Знак"/>
    <w:rPr>
      <w:rFonts w:ascii="Arial" w:hAnsi="Arial" w:cs="Arial"/>
      <w:color w:val="660066"/>
      <w:sz w:val="26"/>
      <w:szCs w:val="26"/>
      <w:lang w:val="ru-RU" w:bidi="ar-SA"/>
    </w:rPr>
  </w:style>
  <w:style w:type="character" w:customStyle="1" w:styleId="159012">
    <w:name w:val="Стиль Стиль ОСНОВНОЙ !!! + Слева:  159 см Первая строка:  0 см + 12... Знак Знак"/>
    <w:rPr>
      <w:rFonts w:ascii="Arial" w:hAnsi="Arial" w:cs="Arial"/>
      <w:color w:val="660066"/>
      <w:sz w:val="26"/>
      <w:szCs w:val="26"/>
      <w:lang w:val="ru-RU" w:bidi="ar-SA"/>
    </w:rPr>
  </w:style>
  <w:style w:type="character" w:customStyle="1" w:styleId="WW8Num83z1">
    <w:name w:val="WW8Num83z1"/>
    <w:rPr>
      <w:rFonts w:ascii="Courier New" w:hAnsi="Courier New" w:cs="Courier New"/>
    </w:rPr>
  </w:style>
  <w:style w:type="character" w:customStyle="1" w:styleId="HTML">
    <w:name w:val="Стандартный HTML Знак"/>
    <w:rPr>
      <w:rFonts w:ascii="Courier New" w:eastAsia="Times New Roman" w:hAnsi="Courier New" w:cs="Courier New"/>
    </w:rPr>
  </w:style>
  <w:style w:type="character" w:customStyle="1" w:styleId="Normal">
    <w:name w:val="Normal Знак"/>
    <w:rPr>
      <w:rFonts w:ascii="Times New Roman" w:eastAsia="Times New Roman" w:hAnsi="Times New Roman" w:cs="Times New Roman"/>
      <w:sz w:val="22"/>
      <w:lang w:val="ru-RU" w:bidi="ar-SA"/>
    </w:rPr>
  </w:style>
  <w:style w:type="character" w:customStyle="1" w:styleId="4-123">
    <w:name w:val="Заг4 - Пункт нумерованный 1.2.3. Знак"/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3-">
    <w:name w:val="Заг3 - Статья Знак"/>
    <w:rPr>
      <w:rFonts w:ascii="Arial" w:eastAsia="Times New Roman" w:hAnsi="Arial" w:cs="Arial"/>
      <w:i/>
      <w:sz w:val="24"/>
      <w:szCs w:val="24"/>
      <w:lang w:val="x-none"/>
    </w:rPr>
  </w:style>
  <w:style w:type="character" w:customStyle="1" w:styleId="24">
    <w:name w:val="Список маркированный 2 Знак"/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25">
    <w:name w:val="Стиль2 Знак"/>
    <w:basedOn w:val="Normal"/>
    <w:rPr>
      <w:rFonts w:ascii="Times New Roman" w:eastAsia="Times New Roman" w:hAnsi="Times New Roman" w:cs="Times New Roman"/>
      <w:sz w:val="22"/>
      <w:lang w:val="ru-RU" w:bidi="ar-SA"/>
    </w:rPr>
  </w:style>
  <w:style w:type="character" w:customStyle="1" w:styleId="af5">
    <w:name w:val="Схема документа Знак"/>
    <w:basedOn w:val="10"/>
    <w:rPr>
      <w:rFonts w:ascii="Tahoma" w:hAnsi="Tahoma" w:cs="Tahoma"/>
      <w:sz w:val="16"/>
      <w:szCs w:val="16"/>
    </w:rPr>
  </w:style>
  <w:style w:type="character" w:customStyle="1" w:styleId="af6">
    <w:name w:val="Ссылка указателя"/>
  </w:style>
  <w:style w:type="character" w:customStyle="1" w:styleId="WW8Num68z0">
    <w:name w:val="WW8Num68z0"/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WW8Num68z1">
    <w:name w:val="WW8Num68z1"/>
    <w:rPr>
      <w:rFonts w:ascii="Courier New" w:hAnsi="Courier New" w:cs="Courier New"/>
    </w:rPr>
  </w:style>
  <w:style w:type="character" w:customStyle="1" w:styleId="WW8Num68z2">
    <w:name w:val="WW8Num68z2"/>
    <w:rPr>
      <w:rFonts w:ascii="Wingdings" w:hAnsi="Wingdings" w:cs="Wingdings"/>
    </w:rPr>
  </w:style>
  <w:style w:type="character" w:customStyle="1" w:styleId="WW8Num68z3">
    <w:name w:val="WW8Num68z3"/>
    <w:rPr>
      <w:rFonts w:ascii="Symbol" w:hAnsi="Symbol" w:cs="Symbol"/>
    </w:rPr>
  </w:style>
  <w:style w:type="character" w:customStyle="1" w:styleId="32">
    <w:name w:val="Знак Знак3"/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</w:style>
  <w:style w:type="character" w:customStyle="1" w:styleId="26">
    <w:name w:val="Основной шрифт абзаца2"/>
  </w:style>
  <w:style w:type="character" w:customStyle="1" w:styleId="ListLabel2">
    <w:name w:val="ListLabel 2"/>
    <w:rPr>
      <w:rFonts w:eastAsia="OpenSymbol" w:cs="OpenSymbol"/>
      <w:color w:val="000000"/>
      <w:sz w:val="28"/>
      <w:szCs w:val="28"/>
      <w:lang w:val="ru-RU" w:eastAsia="ru-RU" w:bidi="ar-SA"/>
    </w:rPr>
  </w:style>
  <w:style w:type="paragraph" w:customStyle="1" w:styleId="af7">
    <w:name w:val="Заголовок"/>
    <w:basedOn w:val="a"/>
    <w:next w:val="af8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8">
    <w:name w:val="Body Text"/>
    <w:basedOn w:val="a"/>
    <w:pPr>
      <w:widowControl w:val="0"/>
    </w:pPr>
    <w:rPr>
      <w:lang w:val="x-none"/>
    </w:rPr>
  </w:style>
  <w:style w:type="paragraph" w:styleId="af9">
    <w:name w:val="List"/>
    <w:basedOn w:val="af8"/>
    <w:rPr>
      <w:rFonts w:cs="Arial"/>
    </w:rPr>
  </w:style>
  <w:style w:type="paragraph" w:styleId="afa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Arial"/>
    </w:rPr>
  </w:style>
  <w:style w:type="paragraph" w:styleId="afb">
    <w:name w:val="Body Text Indent"/>
    <w:basedOn w:val="a"/>
    <w:pPr>
      <w:ind w:left="360"/>
      <w:jc w:val="center"/>
    </w:pPr>
    <w:rPr>
      <w:sz w:val="32"/>
      <w:szCs w:val="32"/>
      <w:lang w:val="x-none"/>
    </w:rPr>
  </w:style>
  <w:style w:type="paragraph" w:customStyle="1" w:styleId="310">
    <w:name w:val="Основной текст с отступом 31"/>
    <w:basedOn w:val="a"/>
    <w:pPr>
      <w:ind w:left="360" w:hanging="360"/>
    </w:pPr>
    <w:rPr>
      <w:b/>
      <w:bCs/>
      <w:sz w:val="28"/>
      <w:szCs w:val="28"/>
      <w:lang w:val="x-none"/>
    </w:rPr>
  </w:style>
  <w:style w:type="paragraph" w:customStyle="1" w:styleId="210">
    <w:name w:val="Основной текст 21"/>
    <w:basedOn w:val="a"/>
    <w:pPr>
      <w:jc w:val="center"/>
    </w:pPr>
    <w:rPr>
      <w:rFonts w:ascii="TimesET" w:hAnsi="TimesET" w:cs="TimesET"/>
      <w:b/>
      <w:bCs/>
      <w:lang w:val="x-none"/>
    </w:rPr>
  </w:style>
  <w:style w:type="paragraph" w:customStyle="1" w:styleId="211">
    <w:name w:val="Основной текст с отступом 21"/>
    <w:basedOn w:val="a"/>
    <w:pPr>
      <w:ind w:left="540" w:hanging="540"/>
    </w:pPr>
    <w:rPr>
      <w:b/>
      <w:bCs/>
      <w:lang w:val="x-none"/>
    </w:rPr>
  </w:style>
  <w:style w:type="paragraph" w:customStyle="1" w:styleId="afc">
    <w:name w:val="Готовый"/>
    <w:basedOn w:val="a"/>
    <w:pPr>
      <w:widowControl w:val="0"/>
    </w:pPr>
    <w:rPr>
      <w:rFonts w:ascii="Courier New" w:hAnsi="Courier New" w:cs="Courier New"/>
      <w:sz w:val="20"/>
      <w:szCs w:val="20"/>
    </w:rPr>
  </w:style>
  <w:style w:type="paragraph" w:styleId="afd">
    <w:name w:val="footnote text"/>
    <w:basedOn w:val="a"/>
    <w:rPr>
      <w:sz w:val="20"/>
      <w:szCs w:val="20"/>
      <w:lang w:val="x-none"/>
    </w:rPr>
  </w:style>
  <w:style w:type="paragraph" w:customStyle="1" w:styleId="ConsNormal">
    <w:name w:val="ConsNormal"/>
    <w:pPr>
      <w:widowControl w:val="0"/>
      <w:suppressAutoHyphens/>
      <w:autoSpaceDE w:val="0"/>
      <w:ind w:right="19772" w:firstLine="720"/>
    </w:pPr>
    <w:rPr>
      <w:rFonts w:ascii="Arial" w:eastAsia="Calibri" w:hAnsi="Arial" w:cs="Arial"/>
      <w:lang w:eastAsia="zh-CN"/>
    </w:rPr>
  </w:style>
  <w:style w:type="paragraph" w:customStyle="1" w:styleId="ConsTitle">
    <w:name w:val="ConsTitle"/>
    <w:pPr>
      <w:widowControl w:val="0"/>
      <w:suppressAutoHyphens/>
      <w:autoSpaceDE w:val="0"/>
      <w:ind w:right="19772"/>
    </w:pPr>
    <w:rPr>
      <w:rFonts w:ascii="Arial" w:eastAsia="Calibri" w:hAnsi="Arial" w:cs="Arial"/>
      <w:b/>
      <w:bCs/>
      <w:sz w:val="16"/>
      <w:szCs w:val="16"/>
      <w:lang w:eastAsia="zh-CN"/>
    </w:rPr>
  </w:style>
  <w:style w:type="paragraph" w:customStyle="1" w:styleId="afe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f">
    <w:name w:val="footer"/>
    <w:basedOn w:val="a"/>
    <w:rPr>
      <w:lang w:val="x-none"/>
    </w:rPr>
  </w:style>
  <w:style w:type="paragraph" w:customStyle="1" w:styleId="0">
    <w:name w:val="Заголовок 0"/>
    <w:basedOn w:val="1"/>
    <w:pPr>
      <w:tabs>
        <w:tab w:val="clear" w:pos="0"/>
      </w:tabs>
    </w:pPr>
    <w:rPr>
      <w:caps/>
      <w:sz w:val="24"/>
      <w:szCs w:val="24"/>
    </w:rPr>
  </w:style>
  <w:style w:type="paragraph" w:styleId="aff0">
    <w:name w:val="header"/>
    <w:basedOn w:val="a"/>
    <w:rPr>
      <w:lang w:val="x-none"/>
    </w:rPr>
  </w:style>
  <w:style w:type="paragraph" w:customStyle="1" w:styleId="Iauiue2">
    <w:name w:val="Iau?iue2"/>
    <w:pPr>
      <w:widowControl w:val="0"/>
      <w:suppressAutoHyphens/>
    </w:pPr>
    <w:rPr>
      <w:rFonts w:eastAsia="Calibri"/>
      <w:lang w:val="en-US" w:eastAsia="zh-CN"/>
    </w:rPr>
  </w:style>
  <w:style w:type="paragraph" w:customStyle="1" w:styleId="aff1">
    <w:name w:val="Ñòèëü"/>
    <w:pPr>
      <w:widowControl w:val="0"/>
      <w:suppressAutoHyphens/>
    </w:pPr>
    <w:rPr>
      <w:rFonts w:eastAsia="Calibri"/>
      <w:spacing w:val="-1"/>
      <w:kern w:val="2"/>
      <w:position w:val="-1"/>
      <w:sz w:val="24"/>
      <w:szCs w:val="24"/>
      <w:lang w:val="en-US" w:eastAsia="zh-CN"/>
    </w:rPr>
  </w:style>
  <w:style w:type="paragraph" w:customStyle="1" w:styleId="aff2">
    <w:name w:val="Îáû÷íûé"/>
    <w:pPr>
      <w:widowControl w:val="0"/>
      <w:suppressAutoHyphens/>
    </w:pPr>
    <w:rPr>
      <w:rFonts w:eastAsia="Calibri"/>
      <w:sz w:val="28"/>
      <w:szCs w:val="28"/>
      <w:lang w:eastAsia="zh-CN"/>
    </w:rPr>
  </w:style>
  <w:style w:type="paragraph" w:customStyle="1" w:styleId="Iauiue">
    <w:name w:val="Iau?iue"/>
    <w:pPr>
      <w:widowControl w:val="0"/>
      <w:suppressAutoHyphens/>
    </w:pPr>
    <w:rPr>
      <w:rFonts w:eastAsia="Calibri"/>
      <w:lang w:eastAsia="zh-CN"/>
    </w:rPr>
  </w:style>
  <w:style w:type="paragraph" w:customStyle="1" w:styleId="27">
    <w:name w:val="Îñíîâíîé òåêñò 2"/>
    <w:basedOn w:val="aff2"/>
    <w:pPr>
      <w:ind w:firstLine="720"/>
      <w:jc w:val="both"/>
    </w:pPr>
    <w:rPr>
      <w:b/>
      <w:bCs/>
      <w:color w:val="000000"/>
      <w:sz w:val="24"/>
      <w:szCs w:val="24"/>
      <w:lang w:val="en-US"/>
    </w:rPr>
  </w:style>
  <w:style w:type="paragraph" w:customStyle="1" w:styleId="28">
    <w:name w:val="Îñíîâíîé òåêñò ñ îòñòóïîì 2"/>
    <w:basedOn w:val="aff2"/>
    <w:pPr>
      <w:ind w:left="720"/>
      <w:jc w:val="both"/>
    </w:pPr>
    <w:rPr>
      <w:color w:val="000000"/>
      <w:sz w:val="24"/>
      <w:szCs w:val="24"/>
      <w:lang w:val="en-US"/>
    </w:rPr>
  </w:style>
  <w:style w:type="paragraph" w:customStyle="1" w:styleId="15">
    <w:name w:val="çàãîëîâîê 1"/>
    <w:basedOn w:val="aff2"/>
    <w:next w:val="aff2"/>
    <w:pPr>
      <w:keepNext/>
    </w:pPr>
  </w:style>
  <w:style w:type="paragraph" w:customStyle="1" w:styleId="33">
    <w:name w:val="Îñíîâíîé òåêñò ñ îòñòóïîì 3"/>
    <w:basedOn w:val="aff2"/>
    <w:pPr>
      <w:ind w:firstLine="567"/>
      <w:jc w:val="both"/>
    </w:pPr>
    <w:rPr>
      <w:rFonts w:ascii="Peterburg" w:hAnsi="Peterburg" w:cs="Peterburg"/>
      <w:b/>
      <w:bCs/>
      <w:i/>
      <w:iCs/>
      <w:sz w:val="24"/>
      <w:szCs w:val="24"/>
    </w:rPr>
  </w:style>
  <w:style w:type="paragraph" w:customStyle="1" w:styleId="Iniiaiieoaeno">
    <w:name w:val="Iniiaiie oaeno"/>
    <w:basedOn w:val="Iauiue"/>
    <w:pPr>
      <w:widowControl/>
      <w:jc w:val="both"/>
    </w:pPr>
    <w:rPr>
      <w:rFonts w:ascii="Peterburg" w:hAnsi="Peterburg" w:cs="Peterburg"/>
    </w:rPr>
  </w:style>
  <w:style w:type="paragraph" w:customStyle="1" w:styleId="Iniiaiieoaenonionooiii2">
    <w:name w:val="Iniiaiie oaeno n ionooiii 2"/>
    <w:basedOn w:val="Iauiue"/>
    <w:pPr>
      <w:widowControl/>
      <w:ind w:firstLine="284"/>
      <w:jc w:val="both"/>
    </w:pPr>
    <w:rPr>
      <w:rFonts w:ascii="Peterburg" w:hAnsi="Peterburg" w:cs="Peterburg"/>
    </w:rPr>
  </w:style>
  <w:style w:type="paragraph" w:customStyle="1" w:styleId="aff3">
    <w:name w:val="основной"/>
    <w:basedOn w:val="a"/>
    <w:pPr>
      <w:keepNext/>
      <w:ind w:firstLine="0"/>
      <w:jc w:val="left"/>
    </w:pPr>
  </w:style>
  <w:style w:type="paragraph" w:customStyle="1" w:styleId="nienie">
    <w:name w:val="nienie"/>
    <w:basedOn w:val="Iauiue"/>
    <w:pPr>
      <w:keepLines/>
      <w:ind w:left="709" w:hanging="284"/>
      <w:jc w:val="both"/>
    </w:pPr>
    <w:rPr>
      <w:rFonts w:ascii="Peterburg" w:hAnsi="Peterburg" w:cs="Peterburg"/>
      <w:sz w:val="24"/>
      <w:szCs w:val="24"/>
    </w:rPr>
  </w:style>
  <w:style w:type="paragraph" w:customStyle="1" w:styleId="Iniiaiieoaeno2">
    <w:name w:val="Iniiaiie oaeno 2"/>
    <w:basedOn w:val="a"/>
    <w:pPr>
      <w:widowControl w:val="0"/>
      <w:ind w:firstLine="567"/>
    </w:pPr>
    <w:rPr>
      <w:b/>
      <w:bCs/>
      <w:color w:val="000000"/>
    </w:rPr>
  </w:style>
  <w:style w:type="paragraph" w:customStyle="1" w:styleId="aff4">
    <w:name w:val="Îñíîâíîé òåêñò"/>
    <w:basedOn w:val="aff2"/>
    <w:pPr>
      <w:jc w:val="both"/>
    </w:pPr>
    <w:rPr>
      <w:b/>
      <w:bCs/>
      <w:sz w:val="24"/>
      <w:szCs w:val="24"/>
    </w:rPr>
  </w:style>
  <w:style w:type="paragraph" w:customStyle="1" w:styleId="caaieiaie2">
    <w:name w:val="caaieiaie 2"/>
    <w:basedOn w:val="Iauiue"/>
    <w:next w:val="Iauiue"/>
    <w:pPr>
      <w:keepNext/>
      <w:keepLines/>
      <w:spacing w:before="240" w:after="60"/>
      <w:jc w:val="center"/>
    </w:pPr>
    <w:rPr>
      <w:rFonts w:ascii="Peterburg" w:hAnsi="Peterburg" w:cs="Peterburg"/>
      <w:b/>
      <w:bCs/>
      <w:sz w:val="24"/>
      <w:szCs w:val="24"/>
    </w:rPr>
  </w:style>
  <w:style w:type="paragraph" w:customStyle="1" w:styleId="16">
    <w:name w:val="Текст1"/>
    <w:basedOn w:val="a"/>
    <w:pPr>
      <w:ind w:firstLine="0"/>
      <w:jc w:val="left"/>
    </w:pPr>
    <w:rPr>
      <w:rFonts w:ascii="Courier New" w:hAnsi="Courier New" w:cs="Courier New"/>
      <w:sz w:val="20"/>
      <w:szCs w:val="20"/>
      <w:lang w:val="x-none"/>
    </w:rPr>
  </w:style>
  <w:style w:type="paragraph" w:customStyle="1" w:styleId="ConsNonformat">
    <w:name w:val="ConsNonformat"/>
    <w:pPr>
      <w:widowControl w:val="0"/>
      <w:suppressAutoHyphens/>
      <w:autoSpaceDE w:val="0"/>
    </w:pPr>
    <w:rPr>
      <w:rFonts w:ascii="Courier New" w:eastAsia="Calibri" w:hAnsi="Courier New" w:cs="Courier New"/>
      <w:lang w:eastAsia="zh-CN"/>
    </w:rPr>
  </w:style>
  <w:style w:type="paragraph" w:customStyle="1" w:styleId="FR2">
    <w:name w:val="FR2"/>
    <w:pPr>
      <w:widowControl w:val="0"/>
      <w:suppressAutoHyphens/>
      <w:autoSpaceDE w:val="0"/>
      <w:spacing w:line="252" w:lineRule="auto"/>
      <w:ind w:firstLine="160"/>
      <w:jc w:val="both"/>
    </w:pPr>
    <w:rPr>
      <w:rFonts w:eastAsia="Calibri"/>
      <w:sz w:val="18"/>
      <w:szCs w:val="18"/>
      <w:lang w:eastAsia="zh-CN"/>
    </w:rPr>
  </w:style>
  <w:style w:type="paragraph" w:customStyle="1" w:styleId="ConsPlusNormal0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17">
    <w:name w:val="Абзац списка1"/>
    <w:basedOn w:val="a"/>
    <w:pPr>
      <w:spacing w:after="200" w:line="276" w:lineRule="auto"/>
      <w:ind w:left="720" w:firstLine="0"/>
      <w:contextualSpacing/>
      <w:jc w:val="left"/>
    </w:pPr>
    <w:rPr>
      <w:rFonts w:ascii="Calibri" w:eastAsia="Times New Roman" w:hAnsi="Calibri" w:cs="Calibri"/>
      <w:sz w:val="22"/>
      <w:szCs w:val="22"/>
    </w:rPr>
  </w:style>
  <w:style w:type="paragraph" w:customStyle="1" w:styleId="18">
    <w:name w:val="З1"/>
    <w:basedOn w:val="a"/>
    <w:next w:val="a"/>
    <w:pPr>
      <w:spacing w:line="360" w:lineRule="auto"/>
      <w:ind w:firstLine="748"/>
    </w:pPr>
    <w:rPr>
      <w:rFonts w:eastAsia="Times New Roman"/>
      <w:b/>
    </w:rPr>
  </w:style>
  <w:style w:type="paragraph" w:customStyle="1" w:styleId="19">
    <w:name w:val="Стиль1 Знак"/>
    <w:basedOn w:val="3"/>
    <w:pPr>
      <w:keepLines/>
      <w:tabs>
        <w:tab w:val="clear" w:pos="0"/>
      </w:tabs>
      <w:spacing w:before="60" w:after="120"/>
      <w:jc w:val="both"/>
    </w:pPr>
    <w:rPr>
      <w:rFonts w:ascii="Arial" w:eastAsia="Times New Roman" w:hAnsi="Arial" w:cs="Arial"/>
      <w:sz w:val="22"/>
      <w:szCs w:val="22"/>
    </w:rPr>
  </w:style>
  <w:style w:type="paragraph" w:customStyle="1" w:styleId="1a">
    <w:name w:val="Стиль1"/>
    <w:basedOn w:val="3"/>
    <w:pPr>
      <w:keepLines/>
      <w:tabs>
        <w:tab w:val="clear" w:pos="0"/>
      </w:tabs>
      <w:spacing w:before="60" w:after="120"/>
      <w:jc w:val="both"/>
    </w:pPr>
    <w:rPr>
      <w:rFonts w:ascii="Arial" w:eastAsia="Times New Roman" w:hAnsi="Arial" w:cs="Arial"/>
      <w:sz w:val="22"/>
      <w:szCs w:val="22"/>
    </w:rPr>
  </w:style>
  <w:style w:type="paragraph" w:customStyle="1" w:styleId="Web">
    <w:name w:val="Обычный (Web)"/>
    <w:basedOn w:val="a"/>
    <w:pPr>
      <w:spacing w:before="100" w:after="100"/>
      <w:ind w:firstLine="0"/>
      <w:jc w:val="left"/>
    </w:pPr>
    <w:rPr>
      <w:rFonts w:eastAsia="Times New Roman"/>
      <w:szCs w:val="20"/>
    </w:rPr>
  </w:style>
  <w:style w:type="paragraph" w:styleId="aff5">
    <w:name w:val="Balloon Text"/>
    <w:basedOn w:val="a"/>
    <w:pPr>
      <w:ind w:firstLine="0"/>
      <w:jc w:val="left"/>
    </w:pPr>
    <w:rPr>
      <w:rFonts w:ascii="Tahoma" w:eastAsia="Times New Roman" w:hAnsi="Tahoma" w:cs="Tahoma"/>
      <w:sz w:val="16"/>
      <w:szCs w:val="16"/>
    </w:rPr>
  </w:style>
  <w:style w:type="paragraph" w:customStyle="1" w:styleId="Heading">
    <w:name w:val="Heading"/>
    <w:pPr>
      <w:suppressAutoHyphens/>
      <w:autoSpaceDE w:val="0"/>
    </w:pPr>
    <w:rPr>
      <w:rFonts w:ascii="Arial" w:hAnsi="Arial" w:cs="Arial"/>
      <w:b/>
      <w:bCs/>
      <w:sz w:val="22"/>
      <w:szCs w:val="22"/>
      <w:lang w:eastAsia="zh-CN"/>
    </w:rPr>
  </w:style>
  <w:style w:type="paragraph" w:styleId="aff6">
    <w:name w:val="List Paragraph"/>
    <w:basedOn w:val="a"/>
    <w:qFormat/>
    <w:pPr>
      <w:spacing w:after="200" w:line="276" w:lineRule="auto"/>
      <w:ind w:left="720" w:firstLine="0"/>
      <w:contextualSpacing/>
      <w:jc w:val="left"/>
    </w:pPr>
    <w:rPr>
      <w:rFonts w:ascii="Calibri" w:eastAsia="Times New Roman" w:hAnsi="Calibri" w:cs="Calibri"/>
      <w:sz w:val="22"/>
      <w:szCs w:val="22"/>
    </w:rPr>
  </w:style>
  <w:style w:type="paragraph" w:styleId="aff7">
    <w:name w:val="No Spacing"/>
    <w:qFormat/>
    <w:pPr>
      <w:suppressAutoHyphens/>
    </w:pPr>
    <w:rPr>
      <w:rFonts w:ascii="Calibri" w:hAnsi="Calibri"/>
      <w:sz w:val="22"/>
      <w:szCs w:val="22"/>
      <w:lang w:eastAsia="zh-CN"/>
    </w:rPr>
  </w:style>
  <w:style w:type="paragraph" w:customStyle="1" w:styleId="aff8">
    <w:name w:val="Части"/>
    <w:basedOn w:val="a"/>
    <w:pPr>
      <w:keepNext/>
      <w:shd w:val="clear" w:color="auto" w:fill="FFFFFF"/>
      <w:ind w:firstLine="567"/>
      <w:jc w:val="left"/>
    </w:pPr>
    <w:rPr>
      <w:b/>
      <w:bCs/>
      <w:lang w:val="x-none"/>
    </w:rPr>
  </w:style>
  <w:style w:type="paragraph" w:customStyle="1" w:styleId="aff9">
    <w:name w:val="Главы"/>
    <w:basedOn w:val="a"/>
    <w:pPr>
      <w:keepNext/>
      <w:shd w:val="clear" w:color="auto" w:fill="FFFFFF"/>
      <w:ind w:left="1814" w:hanging="1247"/>
    </w:pPr>
    <w:rPr>
      <w:b/>
      <w:bCs/>
      <w:sz w:val="30"/>
      <w:szCs w:val="28"/>
      <w:lang w:val="x-none"/>
    </w:rPr>
  </w:style>
  <w:style w:type="paragraph" w:customStyle="1" w:styleId="affa">
    <w:name w:val="Статьи"/>
    <w:basedOn w:val="a"/>
    <w:pPr>
      <w:keepNext/>
      <w:shd w:val="clear" w:color="auto" w:fill="FFFFFF"/>
      <w:ind w:left="1814" w:hanging="1247"/>
      <w:jc w:val="left"/>
    </w:pPr>
    <w:rPr>
      <w:b/>
      <w:bCs/>
      <w:sz w:val="28"/>
      <w:szCs w:val="28"/>
      <w:lang w:val="x-none"/>
    </w:rPr>
  </w:style>
  <w:style w:type="paragraph" w:customStyle="1" w:styleId="Main0">
    <w:name w:val="Main"/>
    <w:basedOn w:val="a"/>
    <w:rPr>
      <w:sz w:val="28"/>
      <w:szCs w:val="28"/>
      <w:lang w:val="x-none"/>
    </w:rPr>
  </w:style>
  <w:style w:type="paragraph" w:customStyle="1" w:styleId="affb">
    <w:name w:val="Тире"/>
    <w:basedOn w:val="a"/>
    <w:pPr>
      <w:ind w:left="1068" w:hanging="360"/>
    </w:pPr>
    <w:rPr>
      <w:sz w:val="28"/>
      <w:szCs w:val="28"/>
      <w:lang w:val="x-none"/>
    </w:rPr>
  </w:style>
  <w:style w:type="paragraph" w:styleId="affc">
    <w:name w:val="Intense Quote"/>
    <w:basedOn w:val="a"/>
    <w:next w:val="a"/>
    <w:qFormat/>
    <w:pPr>
      <w:pBdr>
        <w:top w:val="none" w:sz="0" w:space="0" w:color="000000"/>
        <w:left w:val="none" w:sz="0" w:space="0" w:color="000000"/>
        <w:bottom w:val="single" w:sz="4" w:space="4" w:color="4F81BD"/>
        <w:right w:val="none" w:sz="0" w:space="0" w:color="000000"/>
      </w:pBdr>
      <w:spacing w:before="200" w:after="280"/>
      <w:ind w:left="936" w:right="936"/>
    </w:pPr>
    <w:rPr>
      <w:bCs/>
      <w:i/>
      <w:iCs/>
      <w:color w:val="000000"/>
      <w:sz w:val="28"/>
      <w:lang w:val="x-none"/>
    </w:rPr>
  </w:style>
  <w:style w:type="paragraph" w:styleId="29">
    <w:name w:val="toc 2"/>
    <w:basedOn w:val="a"/>
    <w:next w:val="a"/>
    <w:pPr>
      <w:tabs>
        <w:tab w:val="right" w:leader="dot" w:pos="9628"/>
      </w:tabs>
      <w:ind w:left="680" w:firstLine="0"/>
    </w:pPr>
    <w:rPr>
      <w:b/>
      <w:bCs/>
      <w:lang w:val="x-none" w:eastAsia="x-none"/>
    </w:rPr>
  </w:style>
  <w:style w:type="paragraph" w:styleId="1b">
    <w:name w:val="toc 1"/>
    <w:basedOn w:val="a"/>
    <w:next w:val="a"/>
    <w:pPr>
      <w:ind w:firstLine="737"/>
    </w:pPr>
    <w:rPr>
      <w:sz w:val="28"/>
      <w:lang w:val="x-none" w:eastAsia="x-none"/>
    </w:rPr>
  </w:style>
  <w:style w:type="paragraph" w:styleId="34">
    <w:name w:val="toc 3"/>
    <w:basedOn w:val="a"/>
    <w:next w:val="a"/>
    <w:pPr>
      <w:ind w:left="1616" w:hanging="709"/>
      <w:jc w:val="left"/>
    </w:pPr>
  </w:style>
  <w:style w:type="paragraph" w:customStyle="1" w:styleId="affd">
    <w:name w:val="Н статьи"/>
    <w:basedOn w:val="a"/>
    <w:pPr>
      <w:tabs>
        <w:tab w:val="num" w:pos="0"/>
      </w:tabs>
      <w:spacing w:before="240" w:after="120"/>
      <w:ind w:firstLine="0"/>
    </w:pPr>
    <w:rPr>
      <w:rFonts w:eastAsia="Times New Roman"/>
      <w:b/>
    </w:rPr>
  </w:style>
  <w:style w:type="paragraph" w:customStyle="1" w:styleId="affe">
    <w:name w:val="Н пункта"/>
    <w:basedOn w:val="a"/>
    <w:pPr>
      <w:tabs>
        <w:tab w:val="num" w:pos="0"/>
      </w:tabs>
      <w:ind w:firstLine="0"/>
    </w:pPr>
    <w:rPr>
      <w:rFonts w:eastAsia="Times New Roman"/>
      <w:lang w:val="x-none"/>
    </w:rPr>
  </w:style>
  <w:style w:type="paragraph" w:customStyle="1" w:styleId="afff">
    <w:name w:val="Н подпункт"/>
    <w:basedOn w:val="affe"/>
    <w:pPr>
      <w:ind w:left="3228" w:hanging="360"/>
    </w:pPr>
  </w:style>
  <w:style w:type="paragraph" w:customStyle="1" w:styleId="121">
    <w:name w:val="Стиль ОСНОВНОЙ !!! + 12 пт Знак"/>
    <w:basedOn w:val="a"/>
    <w:pPr>
      <w:spacing w:before="240" w:after="120"/>
      <w:ind w:firstLine="902"/>
    </w:pPr>
    <w:rPr>
      <w:rFonts w:ascii="Arial" w:hAnsi="Arial" w:cs="Arial"/>
      <w:color w:val="660066"/>
      <w:sz w:val="26"/>
      <w:szCs w:val="26"/>
    </w:rPr>
  </w:style>
  <w:style w:type="paragraph" w:customStyle="1" w:styleId="1590120">
    <w:name w:val="Стиль Стиль ОСНОВНОЙ !!! + Слева:  159 см Первая строка:  0 см + 12... Знак"/>
    <w:basedOn w:val="a"/>
    <w:pPr>
      <w:spacing w:before="120"/>
      <w:ind w:left="900" w:firstLine="0"/>
    </w:pPr>
    <w:rPr>
      <w:rFonts w:ascii="Arial" w:hAnsi="Arial" w:cs="Arial"/>
      <w:color w:val="660066"/>
      <w:sz w:val="26"/>
      <w:szCs w:val="26"/>
    </w:rPr>
  </w:style>
  <w:style w:type="paragraph" w:customStyle="1" w:styleId="1590121">
    <w:name w:val="Стиль Стиль ОСНОВНОЙ !!! + Слева:  159 см Первая строка:  0 см + 12..."/>
    <w:basedOn w:val="a"/>
    <w:pPr>
      <w:spacing w:before="120"/>
      <w:ind w:left="900" w:firstLine="0"/>
    </w:pPr>
    <w:rPr>
      <w:rFonts w:ascii="Arial" w:eastAsia="Times New Roman" w:hAnsi="Arial" w:cs="Arial"/>
      <w:sz w:val="26"/>
      <w:szCs w:val="26"/>
    </w:rPr>
  </w:style>
  <w:style w:type="paragraph" w:styleId="afff0">
    <w:name w:val="Normal (Web)"/>
    <w:basedOn w:val="a"/>
    <w:pPr>
      <w:spacing w:before="280" w:after="119"/>
      <w:ind w:firstLine="0"/>
      <w:jc w:val="left"/>
    </w:pPr>
    <w:rPr>
      <w:rFonts w:eastAsia="Times New Roman"/>
    </w:rPr>
  </w:style>
  <w:style w:type="paragraph" w:customStyle="1" w:styleId="ConsPlusCell">
    <w:name w:val="ConsPlusCell"/>
    <w:pPr>
      <w:suppressAutoHyphens/>
      <w:autoSpaceDE w:val="0"/>
    </w:pPr>
    <w:rPr>
      <w:rFonts w:eastAsia="Calibri"/>
      <w:sz w:val="24"/>
      <w:szCs w:val="24"/>
      <w:lang w:eastAsia="zh-CN"/>
    </w:rPr>
  </w:style>
  <w:style w:type="paragraph" w:styleId="HTML0">
    <w:name w:val="HTML Preformatted"/>
    <w:basedOn w:val="a"/>
    <w:pPr>
      <w:ind w:firstLine="0"/>
      <w:jc w:val="left"/>
    </w:pPr>
    <w:rPr>
      <w:rFonts w:ascii="Courier New" w:eastAsia="Times New Roman" w:hAnsi="Courier New" w:cs="Courier New"/>
      <w:sz w:val="20"/>
      <w:szCs w:val="20"/>
      <w:lang w:val="x-none"/>
    </w:rPr>
  </w:style>
  <w:style w:type="paragraph" w:styleId="afff1">
    <w:name w:val="index heading"/>
    <w:basedOn w:val="af7"/>
    <w:pPr>
      <w:suppressLineNumbers/>
      <w:ind w:firstLine="0"/>
    </w:pPr>
    <w:rPr>
      <w:b/>
      <w:bCs/>
      <w:sz w:val="32"/>
      <w:szCs w:val="32"/>
    </w:rPr>
  </w:style>
  <w:style w:type="paragraph" w:styleId="afff2">
    <w:name w:val="toa heading"/>
    <w:basedOn w:val="1"/>
    <w:next w:val="a"/>
    <w:pPr>
      <w:keepLines/>
      <w:tabs>
        <w:tab w:val="clear" w:pos="0"/>
      </w:tabs>
      <w:spacing w:before="480" w:line="276" w:lineRule="auto"/>
      <w:jc w:val="left"/>
    </w:pPr>
    <w:rPr>
      <w:rFonts w:ascii="Cambria" w:eastAsia="Times New Roman" w:hAnsi="Cambria" w:cs="Cambria"/>
      <w:b/>
      <w:bCs/>
      <w:color w:val="365F91"/>
    </w:rPr>
  </w:style>
  <w:style w:type="paragraph" w:customStyle="1" w:styleId="FORMATTEXT">
    <w:name w:val=".FORMATTEXT"/>
    <w:pPr>
      <w:widowControl w:val="0"/>
      <w:suppressAutoHyphens/>
      <w:autoSpaceDE w:val="0"/>
    </w:pPr>
    <w:rPr>
      <w:sz w:val="24"/>
      <w:szCs w:val="24"/>
      <w:lang w:eastAsia="zh-CN"/>
    </w:rPr>
  </w:style>
  <w:style w:type="paragraph" w:customStyle="1" w:styleId="BodyText22">
    <w:name w:val="Body Text 22"/>
    <w:basedOn w:val="a"/>
    <w:rPr>
      <w:rFonts w:eastAsia="Times New Roman"/>
      <w:szCs w:val="20"/>
    </w:rPr>
  </w:style>
  <w:style w:type="paragraph" w:customStyle="1" w:styleId="1c">
    <w:name w:val="Обычный1"/>
    <w:pPr>
      <w:suppressAutoHyphens/>
      <w:snapToGrid w:val="0"/>
    </w:pPr>
    <w:rPr>
      <w:sz w:val="22"/>
      <w:lang w:eastAsia="zh-CN"/>
    </w:rPr>
  </w:style>
  <w:style w:type="paragraph" w:customStyle="1" w:styleId="1d">
    <w:name w:val="Название объекта1"/>
    <w:next w:val="a"/>
    <w:pPr>
      <w:suppressAutoHyphens/>
      <w:spacing w:before="240" w:after="60"/>
      <w:contextualSpacing/>
    </w:pPr>
    <w:rPr>
      <w:sz w:val="26"/>
      <w:lang w:eastAsia="zh-CN"/>
    </w:rPr>
  </w:style>
  <w:style w:type="paragraph" w:customStyle="1" w:styleId="1e">
    <w:name w:val="Список маркированный 1"/>
    <w:basedOn w:val="a"/>
    <w:pPr>
      <w:tabs>
        <w:tab w:val="num" w:pos="0"/>
        <w:tab w:val="left" w:pos="1134"/>
      </w:tabs>
      <w:autoSpaceDE w:val="0"/>
      <w:ind w:left="1211" w:hanging="360"/>
    </w:pPr>
    <w:rPr>
      <w:rFonts w:eastAsia="Times New Roman"/>
      <w:lang w:val="x-none"/>
    </w:rPr>
  </w:style>
  <w:style w:type="paragraph" w:customStyle="1" w:styleId="4-1230">
    <w:name w:val="Заг4 - Пункт нумерованный 1.2.3."/>
    <w:basedOn w:val="af8"/>
    <w:pPr>
      <w:widowControl/>
      <w:tabs>
        <w:tab w:val="num" w:pos="0"/>
        <w:tab w:val="left" w:pos="360"/>
        <w:tab w:val="left" w:pos="1134"/>
      </w:tabs>
    </w:pPr>
    <w:rPr>
      <w:rFonts w:eastAsia="Times New Roman"/>
    </w:rPr>
  </w:style>
  <w:style w:type="paragraph" w:customStyle="1" w:styleId="3-0">
    <w:name w:val="Заг3 - Статья"/>
    <w:basedOn w:val="a"/>
    <w:pPr>
      <w:keepNext/>
      <w:keepLines/>
      <w:tabs>
        <w:tab w:val="num" w:pos="0"/>
      </w:tabs>
      <w:spacing w:before="360" w:after="120"/>
      <w:ind w:left="1211" w:hanging="360"/>
      <w:jc w:val="left"/>
    </w:pPr>
    <w:rPr>
      <w:rFonts w:ascii="Arial" w:eastAsia="Times New Roman" w:hAnsi="Arial" w:cs="Arial"/>
      <w:i/>
      <w:lang w:val="x-none"/>
    </w:rPr>
  </w:style>
  <w:style w:type="paragraph" w:customStyle="1" w:styleId="2a">
    <w:name w:val="Список маркированный 2"/>
    <w:basedOn w:val="1e"/>
    <w:pPr>
      <w:tabs>
        <w:tab w:val="clear" w:pos="1134"/>
      </w:tabs>
    </w:pPr>
  </w:style>
  <w:style w:type="paragraph" w:customStyle="1" w:styleId="2b">
    <w:name w:val="Стиль2"/>
    <w:basedOn w:val="1c"/>
    <w:pPr>
      <w:ind w:firstLine="709"/>
      <w:jc w:val="both"/>
    </w:pPr>
  </w:style>
  <w:style w:type="paragraph" w:customStyle="1" w:styleId="1f">
    <w:name w:val="Схема документа1"/>
    <w:basedOn w:val="a"/>
    <w:rPr>
      <w:rFonts w:ascii="Tahoma" w:hAnsi="Tahoma" w:cs="Tahoma"/>
      <w:sz w:val="16"/>
      <w:szCs w:val="16"/>
    </w:rPr>
  </w:style>
  <w:style w:type="paragraph" w:customStyle="1" w:styleId="afff3">
    <w:name w:val="Содержимое таблицы"/>
    <w:basedOn w:val="a"/>
    <w:pPr>
      <w:suppressLineNumbers/>
    </w:pPr>
  </w:style>
  <w:style w:type="paragraph" w:customStyle="1" w:styleId="afff4">
    <w:name w:val="Заголовок таблицы"/>
    <w:basedOn w:val="afff3"/>
    <w:pPr>
      <w:jc w:val="center"/>
    </w:pPr>
    <w:rPr>
      <w:b/>
      <w:bCs/>
    </w:rPr>
  </w:style>
  <w:style w:type="paragraph" w:customStyle="1" w:styleId="afff5">
    <w:name w:val="Содержимое врезки"/>
    <w:basedOn w:val="a"/>
  </w:style>
  <w:style w:type="paragraph" w:customStyle="1" w:styleId="afff6">
    <w:name w:val="Верхний колонтитул слева"/>
    <w:basedOn w:val="aff0"/>
    <w:pPr>
      <w:suppressLineNumbers/>
      <w:tabs>
        <w:tab w:val="center" w:pos="4818"/>
        <w:tab w:val="right" w:pos="9637"/>
      </w:tabs>
    </w:pPr>
  </w:style>
  <w:style w:type="paragraph" w:customStyle="1" w:styleId="Standard">
    <w:name w:val="Standard"/>
    <w:pPr>
      <w:suppressAutoHyphens/>
      <w:ind w:left="709" w:firstLine="709"/>
      <w:jc w:val="both"/>
      <w:textAlignment w:val="baseline"/>
    </w:pPr>
    <w:rPr>
      <w:rFonts w:eastAsia="Calibri"/>
      <w:sz w:val="24"/>
      <w:szCs w:val="22"/>
      <w:lang w:eastAsia="zh-CN"/>
    </w:rPr>
  </w:style>
  <w:style w:type="paragraph" w:customStyle="1" w:styleId="afff7">
    <w:name w:val="текст"/>
    <w:basedOn w:val="a"/>
    <w:pPr>
      <w:spacing w:before="120" w:after="120"/>
    </w:pPr>
    <w:rPr>
      <w:sz w:val="28"/>
      <w:szCs w:val="28"/>
    </w:rPr>
  </w:style>
  <w:style w:type="paragraph" w:customStyle="1" w:styleId="western">
    <w:name w:val="western"/>
    <w:basedOn w:val="a"/>
    <w:pPr>
      <w:shd w:val="clear" w:color="auto" w:fill="FFFFFF"/>
      <w:spacing w:before="280" w:after="280"/>
      <w:ind w:left="249" w:hanging="249"/>
    </w:pPr>
    <w:rPr>
      <w:rFonts w:ascii="Tahoma" w:eastAsia="Times New Roman" w:hAnsi="Tahoma" w:cs="Tahoma"/>
      <w:sz w:val="18"/>
      <w:szCs w:val="18"/>
      <w:lang w:bidi="hi-IN"/>
    </w:rPr>
  </w:style>
  <w:style w:type="paragraph" w:customStyle="1" w:styleId="afff8">
    <w:name w:val="Абзац"/>
    <w:basedOn w:val="a"/>
    <w:pPr>
      <w:spacing w:before="120" w:after="60"/>
      <w:ind w:firstLine="567"/>
    </w:pPr>
    <w:rPr>
      <w:rFonts w:ascii="Calibri" w:hAnsi="Calibri" w:cs="Calibri"/>
    </w:rPr>
  </w:style>
  <w:style w:type="paragraph" w:customStyle="1" w:styleId="afff9">
    <w:name w:val="Таблица_название_таблицы"/>
    <w:basedOn w:val="a"/>
    <w:pPr>
      <w:keepNext/>
      <w:spacing w:before="60" w:after="60"/>
      <w:ind w:firstLine="567"/>
      <w:jc w:val="center"/>
    </w:pPr>
    <w:rPr>
      <w:rFonts w:eastAsia="Times New Roman"/>
      <w:b/>
      <w:bCs/>
      <w:sz w:val="22"/>
      <w:szCs w:val="22"/>
    </w:rPr>
  </w:style>
  <w:style w:type="paragraph" w:customStyle="1" w:styleId="TableParagraph">
    <w:name w:val="Table Paragraph"/>
    <w:basedOn w:val="a"/>
    <w:rPr>
      <w:rFonts w:eastAsia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ind w:firstLine="709"/>
      <w:jc w:val="both"/>
    </w:pPr>
    <w:rPr>
      <w:rFonts w:eastAsia="Calibri"/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ind w:firstLine="0"/>
      <w:jc w:val="center"/>
      <w:outlineLvl w:val="0"/>
    </w:pPr>
    <w:rPr>
      <w:sz w:val="28"/>
      <w:szCs w:val="28"/>
      <w:lang w:val="x-none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ind w:firstLine="0"/>
      <w:jc w:val="center"/>
      <w:outlineLvl w:val="1"/>
    </w:pPr>
    <w:rPr>
      <w:b/>
      <w:bCs/>
      <w:lang w:val="x-none"/>
    </w:rPr>
  </w:style>
  <w:style w:type="paragraph" w:styleId="3">
    <w:name w:val="heading 3"/>
    <w:basedOn w:val="a"/>
    <w:next w:val="a"/>
    <w:qFormat/>
    <w:pPr>
      <w:keepNext/>
      <w:tabs>
        <w:tab w:val="num" w:pos="0"/>
      </w:tabs>
      <w:ind w:firstLine="0"/>
      <w:jc w:val="center"/>
      <w:outlineLvl w:val="2"/>
    </w:pPr>
    <w:rPr>
      <w:b/>
      <w:bCs/>
      <w:lang w:val="x-none"/>
    </w:rPr>
  </w:style>
  <w:style w:type="paragraph" w:styleId="5">
    <w:name w:val="heading 5"/>
    <w:basedOn w:val="a"/>
    <w:next w:val="a"/>
    <w:qFormat/>
    <w:pPr>
      <w:keepNext/>
      <w:widowControl w:val="0"/>
      <w:tabs>
        <w:tab w:val="num" w:pos="0"/>
      </w:tabs>
      <w:spacing w:before="80" w:after="80"/>
      <w:ind w:firstLine="0"/>
      <w:outlineLvl w:val="4"/>
    </w:pPr>
    <w:rPr>
      <w:b/>
      <w:bCs/>
      <w:sz w:val="36"/>
      <w:szCs w:val="3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3z0">
    <w:name w:val="WW8Num3z0"/>
    <w:rPr>
      <w:rFonts w:ascii="Times New Roman" w:hAnsi="Times New Roman" w:cs="Times New Roman"/>
      <w:b/>
      <w:i w:val="0"/>
      <w:caps/>
      <w:sz w:val="28"/>
      <w:szCs w:val="28"/>
    </w:rPr>
  </w:style>
  <w:style w:type="character" w:customStyle="1" w:styleId="WW8Num3z1">
    <w:name w:val="WW8Num3z1"/>
    <w:rPr>
      <w:rFonts w:ascii="Times New Roman" w:hAnsi="Times New Roman" w:cs="Times New Roman"/>
      <w:b/>
      <w:i w:val="0"/>
      <w:sz w:val="24"/>
      <w:szCs w:val="24"/>
    </w:rPr>
  </w:style>
  <w:style w:type="character" w:customStyle="1" w:styleId="WW8Num3z2">
    <w:name w:val="WW8Num3z2"/>
    <w:rPr>
      <w:rFonts w:ascii="Times New Roman" w:hAnsi="Times New Roman" w:cs="Times New Roman"/>
      <w:b w:val="0"/>
      <w:i w:val="0"/>
      <w:sz w:val="24"/>
      <w:szCs w:val="24"/>
    </w:rPr>
  </w:style>
  <w:style w:type="character" w:customStyle="1" w:styleId="WW8Num3z4">
    <w:name w:val="WW8Num3z4"/>
    <w:rPr>
      <w:rFonts w:cs="Times New Roman"/>
    </w:rPr>
  </w:style>
  <w:style w:type="character" w:customStyle="1" w:styleId="WW8Num4z0">
    <w:name w:val="WW8Num4z0"/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6z0">
    <w:name w:val="WW8Num6z0"/>
    <w:rPr>
      <w:rFonts w:eastAsia="XO Thames" w:cs="Times New Roman"/>
      <w:color w:val="000000"/>
      <w:sz w:val="28"/>
      <w:szCs w:val="28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Liberation Serif" w:hAnsi="Liberation Serif" w:cs="Liberation Serif"/>
    </w:rPr>
  </w:style>
  <w:style w:type="character" w:customStyle="1" w:styleId="WW8Num8z0">
    <w:name w:val="WW8Num8z0"/>
    <w:rPr>
      <w:rFonts w:ascii="Liberation Serif" w:hAnsi="Liberation Serif" w:cs="Liberation Serif"/>
    </w:rPr>
  </w:style>
  <w:style w:type="character" w:customStyle="1" w:styleId="WW8Num9z0">
    <w:name w:val="WW8Num9z0"/>
    <w:rPr>
      <w:rFonts w:ascii="Times New Roman" w:hAnsi="Times New Roman" w:cs="Times New Roman"/>
      <w:sz w:val="28"/>
      <w:szCs w:val="28"/>
    </w:rPr>
  </w:style>
  <w:style w:type="character" w:customStyle="1" w:styleId="WW8Num10z0">
    <w:name w:val="WW8Num10z0"/>
    <w:rPr>
      <w:rFonts w:ascii="Times New Roman" w:hAnsi="Times New Roman" w:cs="Times New Roman"/>
      <w:sz w:val="28"/>
      <w:szCs w:val="28"/>
    </w:rPr>
  </w:style>
  <w:style w:type="character" w:customStyle="1" w:styleId="WW8Num8z1">
    <w:name w:val="WW8Num8z1"/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WW8Num8z4">
    <w:name w:val="WW8Num8z4"/>
    <w:rPr>
      <w:rFonts w:ascii="Courier New" w:hAnsi="Courier New" w:cs="Courier New"/>
    </w:rPr>
  </w:style>
  <w:style w:type="character" w:customStyle="1" w:styleId="WW8Num11z0">
    <w:name w:val="WW8Num11z0"/>
    <w:rPr>
      <w:rFonts w:ascii="Times New Roman" w:hAnsi="Times New Roman" w:cs="Times New Roman"/>
    </w:rPr>
  </w:style>
  <w:style w:type="character" w:customStyle="1" w:styleId="WW8Num12z0">
    <w:name w:val="WW8Num12z0"/>
    <w:rPr>
      <w:rFonts w:ascii="Times New Roman" w:hAnsi="Times New Roman" w:cs="Times New Roman"/>
    </w:rPr>
  </w:style>
  <w:style w:type="character" w:customStyle="1" w:styleId="WW8Num13z0">
    <w:name w:val="WW8Num13z0"/>
    <w:rPr>
      <w:rFonts w:ascii="Times New Roman" w:hAnsi="Times New Roman" w:cs="Times New Roman"/>
    </w:rPr>
  </w:style>
  <w:style w:type="character" w:customStyle="1" w:styleId="WW8Num14z0">
    <w:name w:val="WW8Num14z0"/>
    <w:rPr>
      <w:rFonts w:ascii="Symbol" w:hAnsi="Symbol" w:cs="Symbol"/>
    </w:rPr>
  </w:style>
  <w:style w:type="character" w:customStyle="1" w:styleId="WW8Num15z0">
    <w:name w:val="WW8Num15z0"/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ascii="Times New Roman" w:hAnsi="Times New Roman" w:cs="Times New Roman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 w:cs="Wingdings"/>
    </w:rPr>
  </w:style>
  <w:style w:type="character" w:customStyle="1" w:styleId="WW8Num18z3">
    <w:name w:val="WW8Num18z3"/>
    <w:rPr>
      <w:rFonts w:ascii="Symbol" w:hAnsi="Symbol" w:cs="Symbol"/>
    </w:rPr>
  </w:style>
  <w:style w:type="character" w:customStyle="1" w:styleId="WW8Num19z0">
    <w:name w:val="WW8Num19z0"/>
    <w:rPr>
      <w:rFonts w:ascii="Symbol" w:hAnsi="Symbol" w:cs="Symbol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20z0">
    <w:name w:val="WW8Num20z0"/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0z3">
    <w:name w:val="WW8Num20z3"/>
    <w:rPr>
      <w:rFonts w:ascii="Symbol" w:hAnsi="Symbol" w:cs="Symbol"/>
    </w:rPr>
  </w:style>
  <w:style w:type="character" w:customStyle="1" w:styleId="WW8Num21z0">
    <w:name w:val="WW8Num21z0"/>
    <w:rPr>
      <w:rFonts w:ascii="Times New Roman" w:hAnsi="Times New Roman" w:cs="Times New Roman"/>
      <w:b/>
      <w:i w:val="0"/>
      <w:caps/>
      <w:sz w:val="28"/>
      <w:szCs w:val="28"/>
    </w:rPr>
  </w:style>
  <w:style w:type="character" w:customStyle="1" w:styleId="WW8Num21z1">
    <w:name w:val="WW8Num21z1"/>
    <w:rPr>
      <w:rFonts w:ascii="Times New Roman" w:hAnsi="Times New Roman" w:cs="Times New Roman"/>
      <w:b/>
      <w:i w:val="0"/>
      <w:sz w:val="24"/>
      <w:szCs w:val="24"/>
    </w:rPr>
  </w:style>
  <w:style w:type="character" w:customStyle="1" w:styleId="WW8Num21z2">
    <w:name w:val="WW8Num21z2"/>
    <w:rPr>
      <w:rFonts w:ascii="Times New Roman" w:hAnsi="Times New Roman" w:cs="Times New Roman"/>
      <w:b w:val="0"/>
      <w:i w:val="0"/>
      <w:sz w:val="24"/>
      <w:szCs w:val="24"/>
    </w:rPr>
  </w:style>
  <w:style w:type="character" w:customStyle="1" w:styleId="WW8Num21z4">
    <w:name w:val="WW8Num21z4"/>
    <w:rPr>
      <w:rFonts w:cs="Times New Roman"/>
    </w:rPr>
  </w:style>
  <w:style w:type="character" w:customStyle="1" w:styleId="WW8Num22z0">
    <w:name w:val="WW8Num22z0"/>
    <w:rPr>
      <w:rFonts w:ascii="Times New Roman" w:hAnsi="Times New Roman" w:cs="Times New Roman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2z3">
    <w:name w:val="WW8Num22z3"/>
    <w:rPr>
      <w:rFonts w:ascii="Symbol" w:hAnsi="Symbol" w:cs="Symbol"/>
    </w:rPr>
  </w:style>
  <w:style w:type="character" w:customStyle="1" w:styleId="WW8Num23z0">
    <w:name w:val="WW8Num23z0"/>
    <w:rPr>
      <w:rFonts w:ascii="Times New Roman" w:hAnsi="Times New Roman" w:cs="Times New Roman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 w:cs="Wingdings"/>
    </w:rPr>
  </w:style>
  <w:style w:type="character" w:customStyle="1" w:styleId="WW8Num23z3">
    <w:name w:val="WW8Num23z3"/>
    <w:rPr>
      <w:rFonts w:ascii="Symbol" w:hAnsi="Symbol" w:cs="Symbol"/>
    </w:rPr>
  </w:style>
  <w:style w:type="character" w:customStyle="1" w:styleId="WW8Num24z0">
    <w:name w:val="WW8Num24z0"/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 w:cs="Wingdings"/>
    </w:rPr>
  </w:style>
  <w:style w:type="character" w:customStyle="1" w:styleId="WW8Num24z3">
    <w:name w:val="WW8Num24z3"/>
    <w:rPr>
      <w:rFonts w:ascii="Symbol" w:hAnsi="Symbol" w:cs="Symbol"/>
    </w:rPr>
  </w:style>
  <w:style w:type="character" w:customStyle="1" w:styleId="WW8Num25z0">
    <w:name w:val="WW8Num25z0"/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 w:cs="Wingdings"/>
    </w:rPr>
  </w:style>
  <w:style w:type="character" w:customStyle="1" w:styleId="WW8Num25z3">
    <w:name w:val="WW8Num25z3"/>
    <w:rPr>
      <w:rFonts w:ascii="Symbol" w:hAnsi="Symbol" w:cs="Symbol"/>
    </w:rPr>
  </w:style>
  <w:style w:type="character" w:customStyle="1" w:styleId="WW8Num26z0">
    <w:name w:val="WW8Num26z0"/>
    <w:rPr>
      <w:rFonts w:ascii="Times New Roman" w:hAnsi="Times New Roman" w:cs="Times New Roman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 w:cs="Wingdings"/>
    </w:rPr>
  </w:style>
  <w:style w:type="character" w:customStyle="1" w:styleId="WW8Num26z3">
    <w:name w:val="WW8Num26z3"/>
    <w:rPr>
      <w:rFonts w:ascii="Symbol" w:hAnsi="Symbol" w:cs="Symbol"/>
    </w:rPr>
  </w:style>
  <w:style w:type="character" w:customStyle="1" w:styleId="WW8Num27z0">
    <w:name w:val="WW8Num27z0"/>
    <w:rPr>
      <w:rFonts w:ascii="Times New Roman" w:hAnsi="Times New Roman" w:cs="Times New Roman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 w:cs="Wingdings"/>
    </w:rPr>
  </w:style>
  <w:style w:type="character" w:customStyle="1" w:styleId="WW8Num27z3">
    <w:name w:val="WW8Num27z3"/>
    <w:rPr>
      <w:rFonts w:ascii="Symbol" w:hAnsi="Symbol" w:cs="Symbol"/>
    </w:rPr>
  </w:style>
  <w:style w:type="character" w:customStyle="1" w:styleId="WW8Num28z0">
    <w:name w:val="WW8Num28z0"/>
    <w:rPr>
      <w:rFonts w:ascii="Times New Roman" w:hAnsi="Times New Roman" w:cs="Times New Roman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 w:cs="Wingdings"/>
    </w:rPr>
  </w:style>
  <w:style w:type="character" w:customStyle="1" w:styleId="WW8Num28z3">
    <w:name w:val="WW8Num28z3"/>
    <w:rPr>
      <w:rFonts w:ascii="Symbol" w:hAnsi="Symbol" w:cs="Symbol"/>
    </w:rPr>
  </w:style>
  <w:style w:type="character" w:customStyle="1" w:styleId="WW8Num29z0">
    <w:name w:val="WW8Num29z0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 w:cs="Wingdings"/>
    </w:rPr>
  </w:style>
  <w:style w:type="character" w:customStyle="1" w:styleId="WW8Num30z3">
    <w:name w:val="WW8Num30z3"/>
    <w:rPr>
      <w:rFonts w:ascii="Symbol" w:hAnsi="Symbol" w:cs="Symbol"/>
    </w:rPr>
  </w:style>
  <w:style w:type="character" w:customStyle="1" w:styleId="WW8Num31z0">
    <w:name w:val="WW8Num31z0"/>
    <w:rPr>
      <w:sz w:val="28"/>
      <w:szCs w:val="28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 w:cs="Wingdings"/>
    </w:rPr>
  </w:style>
  <w:style w:type="character" w:customStyle="1" w:styleId="WW8Num31z3">
    <w:name w:val="WW8Num31z3"/>
    <w:rPr>
      <w:rFonts w:ascii="Symbol" w:hAnsi="Symbol" w:cs="Symbol"/>
    </w:rPr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  <w:rPr>
      <w:rFonts w:ascii="Courier New" w:hAnsi="Courier New" w:cs="Courier New"/>
    </w:rPr>
  </w:style>
  <w:style w:type="character" w:customStyle="1" w:styleId="WW8Num33z2">
    <w:name w:val="WW8Num33z2"/>
    <w:rPr>
      <w:rFonts w:ascii="Wingdings" w:hAnsi="Wingdings" w:cs="Wingdings"/>
    </w:rPr>
  </w:style>
  <w:style w:type="character" w:customStyle="1" w:styleId="WW8Num33z3">
    <w:name w:val="WW8Num33z3"/>
    <w:rPr>
      <w:rFonts w:ascii="Symbol" w:hAnsi="Symbol" w:cs="Symbol"/>
    </w:rPr>
  </w:style>
  <w:style w:type="character" w:customStyle="1" w:styleId="WW8Num34z0">
    <w:name w:val="WW8Num34z0"/>
    <w:rPr>
      <w:rFonts w:ascii="Symbol" w:hAnsi="Symbol" w:cs="Symbol"/>
    </w:rPr>
  </w:style>
  <w:style w:type="character" w:customStyle="1" w:styleId="WW8Num34z1">
    <w:name w:val="WW8Num34z1"/>
    <w:rPr>
      <w:rFonts w:ascii="Courier New" w:hAnsi="Courier New" w:cs="Courier New"/>
    </w:rPr>
  </w:style>
  <w:style w:type="character" w:customStyle="1" w:styleId="WW8Num34z2">
    <w:name w:val="WW8Num34z2"/>
    <w:rPr>
      <w:rFonts w:ascii="Wingdings" w:hAnsi="Wingdings" w:cs="Wingdings"/>
    </w:rPr>
  </w:style>
  <w:style w:type="character" w:customStyle="1" w:styleId="WW8Num35z0">
    <w:name w:val="WW8Num35z0"/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rFonts w:ascii="Symbol" w:hAnsi="Symbol" w:cs="Symbol"/>
    </w:rPr>
  </w:style>
  <w:style w:type="character" w:customStyle="1" w:styleId="WW8Num36z1">
    <w:name w:val="WW8Num36z1"/>
    <w:rPr>
      <w:rFonts w:ascii="Courier New" w:hAnsi="Courier New" w:cs="Courier New"/>
    </w:rPr>
  </w:style>
  <w:style w:type="character" w:customStyle="1" w:styleId="WW8Num36z2">
    <w:name w:val="WW8Num36z2"/>
    <w:rPr>
      <w:rFonts w:ascii="Wingdings" w:hAnsi="Wingdings" w:cs="Wingdings"/>
    </w:rPr>
  </w:style>
  <w:style w:type="character" w:customStyle="1" w:styleId="WW8Num37z0">
    <w:name w:val="WW8Num37z0"/>
  </w:style>
  <w:style w:type="character" w:customStyle="1" w:styleId="WW8Num37z1">
    <w:name w:val="WW8Num37z1"/>
    <w:rPr>
      <w:rFonts w:ascii="Courier New" w:hAnsi="Courier New" w:cs="Courier New"/>
    </w:rPr>
  </w:style>
  <w:style w:type="character" w:customStyle="1" w:styleId="WW8Num37z2">
    <w:name w:val="WW8Num37z2"/>
    <w:rPr>
      <w:rFonts w:ascii="Wingdings" w:hAnsi="Wingdings" w:cs="Wingdings"/>
    </w:rPr>
  </w:style>
  <w:style w:type="character" w:customStyle="1" w:styleId="WW8Num37z3">
    <w:name w:val="WW8Num37z3"/>
    <w:rPr>
      <w:rFonts w:ascii="Symbol" w:hAnsi="Symbol" w:cs="Symbol"/>
    </w:rPr>
  </w:style>
  <w:style w:type="character" w:customStyle="1" w:styleId="WW8Num38z0">
    <w:name w:val="WW8Num38z0"/>
    <w:rPr>
      <w:rFonts w:ascii="Times New Roman" w:hAnsi="Times New Roman" w:cs="Times New Roman"/>
    </w:rPr>
  </w:style>
  <w:style w:type="character" w:customStyle="1" w:styleId="WW8Num38z1">
    <w:name w:val="WW8Num38z1"/>
    <w:rPr>
      <w:rFonts w:ascii="Courier New" w:hAnsi="Courier New" w:cs="Courier New"/>
    </w:rPr>
  </w:style>
  <w:style w:type="character" w:customStyle="1" w:styleId="WW8Num38z2">
    <w:name w:val="WW8Num38z2"/>
    <w:rPr>
      <w:rFonts w:ascii="Wingdings" w:hAnsi="Wingdings" w:cs="Wingdings"/>
    </w:rPr>
  </w:style>
  <w:style w:type="character" w:customStyle="1" w:styleId="WW8Num38z3">
    <w:name w:val="WW8Num38z3"/>
    <w:rPr>
      <w:rFonts w:ascii="Symbol" w:hAnsi="Symbol" w:cs="Symbol"/>
    </w:rPr>
  </w:style>
  <w:style w:type="character" w:customStyle="1" w:styleId="WW8Num39z0">
    <w:name w:val="WW8Num39z0"/>
  </w:style>
  <w:style w:type="character" w:customStyle="1" w:styleId="WW8Num40z0">
    <w:name w:val="WW8Num40z0"/>
    <w:rPr>
      <w:rFonts w:ascii="Times New Roman" w:hAnsi="Times New Roman" w:cs="Times New Roman"/>
    </w:rPr>
  </w:style>
  <w:style w:type="character" w:customStyle="1" w:styleId="WW8Num40z1">
    <w:name w:val="WW8Num40z1"/>
    <w:rPr>
      <w:rFonts w:ascii="Courier New" w:hAnsi="Courier New" w:cs="Courier New"/>
    </w:rPr>
  </w:style>
  <w:style w:type="character" w:customStyle="1" w:styleId="WW8Num40z2">
    <w:name w:val="WW8Num40z2"/>
    <w:rPr>
      <w:rFonts w:ascii="Wingdings" w:hAnsi="Wingdings" w:cs="Wingdings"/>
    </w:rPr>
  </w:style>
  <w:style w:type="character" w:customStyle="1" w:styleId="WW8Num40z3">
    <w:name w:val="WW8Num40z3"/>
    <w:rPr>
      <w:rFonts w:ascii="Symbol" w:hAnsi="Symbol" w:cs="Symbol"/>
    </w:rPr>
  </w:style>
  <w:style w:type="character" w:customStyle="1" w:styleId="WW8Num41z0">
    <w:name w:val="WW8Num41z0"/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0">
    <w:name w:val="WW8Num42z0"/>
    <w:rPr>
      <w:rFonts w:ascii="Times New Roman" w:eastAsia="Times New Roman" w:hAnsi="Times New Roman" w:cs="Times New Roman"/>
    </w:rPr>
  </w:style>
  <w:style w:type="character" w:customStyle="1" w:styleId="WW8Num42z1">
    <w:name w:val="WW8Num42z1"/>
    <w:rPr>
      <w:rFonts w:ascii="Courier New" w:hAnsi="Courier New" w:cs="Courier New"/>
    </w:rPr>
  </w:style>
  <w:style w:type="character" w:customStyle="1" w:styleId="WW8Num42z2">
    <w:name w:val="WW8Num42z2"/>
    <w:rPr>
      <w:rFonts w:ascii="Wingdings" w:hAnsi="Wingdings" w:cs="Wingdings"/>
    </w:rPr>
  </w:style>
  <w:style w:type="character" w:customStyle="1" w:styleId="WW8Num42z3">
    <w:name w:val="WW8Num42z3"/>
    <w:rPr>
      <w:rFonts w:ascii="Symbol" w:hAnsi="Symbol" w:cs="Symbol"/>
    </w:rPr>
  </w:style>
  <w:style w:type="character" w:customStyle="1" w:styleId="WW8Num43z0">
    <w:name w:val="WW8Num43z0"/>
  </w:style>
  <w:style w:type="character" w:customStyle="1" w:styleId="WW8Num43z1">
    <w:name w:val="WW8Num43z1"/>
    <w:rPr>
      <w:rFonts w:ascii="Courier New" w:hAnsi="Courier New" w:cs="Courier New"/>
    </w:rPr>
  </w:style>
  <w:style w:type="character" w:customStyle="1" w:styleId="WW8Num43z2">
    <w:name w:val="WW8Num43z2"/>
    <w:rPr>
      <w:rFonts w:ascii="Wingdings" w:hAnsi="Wingdings" w:cs="Wingdings"/>
    </w:rPr>
  </w:style>
  <w:style w:type="character" w:customStyle="1" w:styleId="WW8Num43z3">
    <w:name w:val="WW8Num43z3"/>
    <w:rPr>
      <w:rFonts w:ascii="Symbol" w:hAnsi="Symbol" w:cs="Symbol"/>
    </w:rPr>
  </w:style>
  <w:style w:type="character" w:customStyle="1" w:styleId="WW8Num44z0">
    <w:name w:val="WW8Num44z0"/>
    <w:rPr>
      <w:rFonts w:ascii="Times New Roman" w:hAnsi="Times New Roman" w:cs="Times New Roman"/>
    </w:rPr>
  </w:style>
  <w:style w:type="character" w:customStyle="1" w:styleId="WW8Num44z1">
    <w:name w:val="WW8Num44z1"/>
    <w:rPr>
      <w:rFonts w:ascii="Courier New" w:hAnsi="Courier New" w:cs="Courier New"/>
    </w:rPr>
  </w:style>
  <w:style w:type="character" w:customStyle="1" w:styleId="WW8Num44z2">
    <w:name w:val="WW8Num44z2"/>
    <w:rPr>
      <w:rFonts w:ascii="Wingdings" w:hAnsi="Wingdings" w:cs="Wingdings"/>
    </w:rPr>
  </w:style>
  <w:style w:type="character" w:customStyle="1" w:styleId="WW8Num44z3">
    <w:name w:val="WW8Num44z3"/>
    <w:rPr>
      <w:rFonts w:ascii="Symbol" w:hAnsi="Symbol" w:cs="Symbol"/>
    </w:rPr>
  </w:style>
  <w:style w:type="character" w:customStyle="1" w:styleId="WW8Num45z0">
    <w:name w:val="WW8Num45z0"/>
    <w:rPr>
      <w:rFonts w:ascii="Times New Roman" w:hAnsi="Times New Roman" w:cs="Times New Roman"/>
    </w:rPr>
  </w:style>
  <w:style w:type="character" w:customStyle="1" w:styleId="WW8Num45z1">
    <w:name w:val="WW8Num45z1"/>
    <w:rPr>
      <w:rFonts w:ascii="Courier New" w:hAnsi="Courier New" w:cs="Courier New"/>
    </w:rPr>
  </w:style>
  <w:style w:type="character" w:customStyle="1" w:styleId="WW8Num45z2">
    <w:name w:val="WW8Num45z2"/>
    <w:rPr>
      <w:rFonts w:ascii="Wingdings" w:hAnsi="Wingdings" w:cs="Wingdings"/>
    </w:rPr>
  </w:style>
  <w:style w:type="character" w:customStyle="1" w:styleId="WW8Num45z3">
    <w:name w:val="WW8Num45z3"/>
    <w:rPr>
      <w:rFonts w:ascii="Symbol" w:hAnsi="Symbol" w:cs="Symbol"/>
    </w:rPr>
  </w:style>
  <w:style w:type="character" w:customStyle="1" w:styleId="WW8Num46z0">
    <w:name w:val="WW8Num46z0"/>
    <w:rPr>
      <w:rFonts w:ascii="Times New Roman" w:hAnsi="Times New Roman" w:cs="Times New Roman"/>
    </w:rPr>
  </w:style>
  <w:style w:type="character" w:customStyle="1" w:styleId="WW8Num46z1">
    <w:name w:val="WW8Num46z1"/>
    <w:rPr>
      <w:rFonts w:ascii="Courier New" w:hAnsi="Courier New" w:cs="Courier New"/>
    </w:rPr>
  </w:style>
  <w:style w:type="character" w:customStyle="1" w:styleId="WW8Num46z2">
    <w:name w:val="WW8Num46z2"/>
    <w:rPr>
      <w:rFonts w:ascii="Wingdings" w:hAnsi="Wingdings" w:cs="Wingdings"/>
    </w:rPr>
  </w:style>
  <w:style w:type="character" w:customStyle="1" w:styleId="WW8Num46z3">
    <w:name w:val="WW8Num46z3"/>
    <w:rPr>
      <w:rFonts w:ascii="Symbol" w:hAnsi="Symbol" w:cs="Symbol"/>
    </w:rPr>
  </w:style>
  <w:style w:type="character" w:customStyle="1" w:styleId="WW8Num47z0">
    <w:name w:val="WW8Num47z0"/>
    <w:rPr>
      <w:rFonts w:ascii="Times New Roman" w:hAnsi="Times New Roman" w:cs="Times New Roman"/>
    </w:rPr>
  </w:style>
  <w:style w:type="character" w:customStyle="1" w:styleId="WW8Num47z1">
    <w:name w:val="WW8Num47z1"/>
    <w:rPr>
      <w:rFonts w:ascii="Courier New" w:hAnsi="Courier New" w:cs="Courier New"/>
    </w:rPr>
  </w:style>
  <w:style w:type="character" w:customStyle="1" w:styleId="WW8Num47z2">
    <w:name w:val="WW8Num47z2"/>
    <w:rPr>
      <w:rFonts w:ascii="Wingdings" w:hAnsi="Wingdings" w:cs="Wingdings"/>
    </w:rPr>
  </w:style>
  <w:style w:type="character" w:customStyle="1" w:styleId="WW8Num47z3">
    <w:name w:val="WW8Num47z3"/>
    <w:rPr>
      <w:rFonts w:ascii="Symbol" w:hAnsi="Symbol" w:cs="Symbol"/>
    </w:rPr>
  </w:style>
  <w:style w:type="character" w:customStyle="1" w:styleId="WW8Num48z0">
    <w:name w:val="WW8Num48z0"/>
    <w:rPr>
      <w:rFonts w:ascii="Times New Roman" w:hAnsi="Times New Roman" w:cs="Times New Roman"/>
    </w:rPr>
  </w:style>
  <w:style w:type="character" w:customStyle="1" w:styleId="WW8Num48z1">
    <w:name w:val="WW8Num48z1"/>
    <w:rPr>
      <w:rFonts w:ascii="Courier New" w:hAnsi="Courier New" w:cs="Courier New"/>
    </w:rPr>
  </w:style>
  <w:style w:type="character" w:customStyle="1" w:styleId="WW8Num48z2">
    <w:name w:val="WW8Num48z2"/>
    <w:rPr>
      <w:rFonts w:ascii="Wingdings" w:hAnsi="Wingdings" w:cs="Wingdings"/>
    </w:rPr>
  </w:style>
  <w:style w:type="character" w:customStyle="1" w:styleId="WW8Num48z3">
    <w:name w:val="WW8Num48z3"/>
    <w:rPr>
      <w:rFonts w:ascii="Symbol" w:hAnsi="Symbol" w:cs="Symbol"/>
    </w:rPr>
  </w:style>
  <w:style w:type="character" w:customStyle="1" w:styleId="WW8Num49z0">
    <w:name w:val="WW8Num49z0"/>
  </w:style>
  <w:style w:type="character" w:customStyle="1" w:styleId="WW8Num49z1">
    <w:name w:val="WW8Num49z1"/>
    <w:rPr>
      <w:rFonts w:ascii="Courier New" w:hAnsi="Courier New" w:cs="Courier New"/>
    </w:rPr>
  </w:style>
  <w:style w:type="character" w:customStyle="1" w:styleId="WW8Num49z2">
    <w:name w:val="WW8Num49z2"/>
    <w:rPr>
      <w:rFonts w:ascii="Wingdings" w:hAnsi="Wingdings" w:cs="Wingdings"/>
    </w:rPr>
  </w:style>
  <w:style w:type="character" w:customStyle="1" w:styleId="WW8Num49z3">
    <w:name w:val="WW8Num49z3"/>
    <w:rPr>
      <w:rFonts w:ascii="Symbol" w:hAnsi="Symbol" w:cs="Symbol"/>
    </w:rPr>
  </w:style>
  <w:style w:type="character" w:customStyle="1" w:styleId="WW8Num50z0">
    <w:name w:val="WW8Num50z0"/>
    <w:rPr>
      <w:rFonts w:ascii="Times New Roman" w:hAnsi="Times New Roman" w:cs="Times New Roman"/>
    </w:rPr>
  </w:style>
  <w:style w:type="character" w:customStyle="1" w:styleId="WW8Num50z1">
    <w:name w:val="WW8Num50z1"/>
    <w:rPr>
      <w:rFonts w:ascii="Courier New" w:hAnsi="Courier New" w:cs="Courier New"/>
    </w:rPr>
  </w:style>
  <w:style w:type="character" w:customStyle="1" w:styleId="WW8Num50z2">
    <w:name w:val="WW8Num50z2"/>
    <w:rPr>
      <w:rFonts w:ascii="Wingdings" w:hAnsi="Wingdings" w:cs="Wingdings"/>
    </w:rPr>
  </w:style>
  <w:style w:type="character" w:customStyle="1" w:styleId="WW8Num50z3">
    <w:name w:val="WW8Num50z3"/>
    <w:rPr>
      <w:rFonts w:ascii="Symbol" w:hAnsi="Symbol" w:cs="Symbol"/>
    </w:rPr>
  </w:style>
  <w:style w:type="character" w:customStyle="1" w:styleId="WW8Num51z0">
    <w:name w:val="WW8Num51z0"/>
  </w:style>
  <w:style w:type="character" w:customStyle="1" w:styleId="WW8Num52z0">
    <w:name w:val="WW8Num52z0"/>
    <w:rPr>
      <w:rFonts w:ascii="Times New Roman" w:hAnsi="Times New Roman" w:cs="Times New Roman"/>
    </w:rPr>
  </w:style>
  <w:style w:type="character" w:customStyle="1" w:styleId="WW8Num52z1">
    <w:name w:val="WW8Num52z1"/>
    <w:rPr>
      <w:rFonts w:ascii="Courier New" w:hAnsi="Courier New" w:cs="Courier New"/>
    </w:rPr>
  </w:style>
  <w:style w:type="character" w:customStyle="1" w:styleId="WW8Num52z2">
    <w:name w:val="WW8Num52z2"/>
    <w:rPr>
      <w:rFonts w:ascii="Wingdings" w:hAnsi="Wingdings" w:cs="Wingdings"/>
    </w:rPr>
  </w:style>
  <w:style w:type="character" w:customStyle="1" w:styleId="WW8Num52z3">
    <w:name w:val="WW8Num52z3"/>
    <w:rPr>
      <w:rFonts w:ascii="Symbol" w:hAnsi="Symbol" w:cs="Symbol"/>
    </w:rPr>
  </w:style>
  <w:style w:type="character" w:customStyle="1" w:styleId="WW8Num53z0">
    <w:name w:val="WW8Num53z0"/>
  </w:style>
  <w:style w:type="character" w:customStyle="1" w:styleId="WW8Num53z1">
    <w:name w:val="WW8Num53z1"/>
    <w:rPr>
      <w:rFonts w:ascii="Courier New" w:hAnsi="Courier New" w:cs="Courier New"/>
    </w:rPr>
  </w:style>
  <w:style w:type="character" w:customStyle="1" w:styleId="WW8Num53z2">
    <w:name w:val="WW8Num53z2"/>
    <w:rPr>
      <w:rFonts w:ascii="Wingdings" w:hAnsi="Wingdings" w:cs="Wingdings"/>
    </w:rPr>
  </w:style>
  <w:style w:type="character" w:customStyle="1" w:styleId="WW8Num53z3">
    <w:name w:val="WW8Num53z3"/>
    <w:rPr>
      <w:rFonts w:ascii="Symbol" w:hAnsi="Symbol" w:cs="Symbol"/>
    </w:rPr>
  </w:style>
  <w:style w:type="character" w:customStyle="1" w:styleId="WW8Num54z0">
    <w:name w:val="WW8Num54z0"/>
    <w:rPr>
      <w:rFonts w:ascii="Times New Roman" w:hAnsi="Times New Roman" w:cs="Times New Roman"/>
      <w:sz w:val="28"/>
      <w:szCs w:val="28"/>
    </w:rPr>
  </w:style>
  <w:style w:type="character" w:customStyle="1" w:styleId="WW8Num54z1">
    <w:name w:val="WW8Num54z1"/>
  </w:style>
  <w:style w:type="character" w:customStyle="1" w:styleId="WW8Num54z2">
    <w:name w:val="WW8Num54z2"/>
  </w:style>
  <w:style w:type="character" w:customStyle="1" w:styleId="WW8Num54z3">
    <w:name w:val="WW8Num54z3"/>
  </w:style>
  <w:style w:type="character" w:customStyle="1" w:styleId="WW8Num54z4">
    <w:name w:val="WW8Num54z4"/>
  </w:style>
  <w:style w:type="character" w:customStyle="1" w:styleId="WW8Num54z5">
    <w:name w:val="WW8Num54z5"/>
  </w:style>
  <w:style w:type="character" w:customStyle="1" w:styleId="WW8Num54z6">
    <w:name w:val="WW8Num54z6"/>
  </w:style>
  <w:style w:type="character" w:customStyle="1" w:styleId="WW8Num54z7">
    <w:name w:val="WW8Num54z7"/>
  </w:style>
  <w:style w:type="character" w:customStyle="1" w:styleId="WW8Num54z8">
    <w:name w:val="WW8Num54z8"/>
  </w:style>
  <w:style w:type="character" w:customStyle="1" w:styleId="WW8Num55z0">
    <w:name w:val="WW8Num55z0"/>
    <w:rPr>
      <w:rFonts w:ascii="Times New Roman" w:hAnsi="Times New Roman" w:cs="Times New Roman"/>
    </w:rPr>
  </w:style>
  <w:style w:type="character" w:customStyle="1" w:styleId="WW8Num55z1">
    <w:name w:val="WW8Num55z1"/>
    <w:rPr>
      <w:rFonts w:ascii="Courier New" w:hAnsi="Courier New" w:cs="Courier New"/>
    </w:rPr>
  </w:style>
  <w:style w:type="character" w:customStyle="1" w:styleId="WW8Num55z2">
    <w:name w:val="WW8Num55z2"/>
    <w:rPr>
      <w:rFonts w:ascii="Wingdings" w:hAnsi="Wingdings" w:cs="Wingdings"/>
    </w:rPr>
  </w:style>
  <w:style w:type="character" w:customStyle="1" w:styleId="WW8Num55z3">
    <w:name w:val="WW8Num55z3"/>
    <w:rPr>
      <w:rFonts w:ascii="Symbol" w:hAnsi="Symbol" w:cs="Symbol"/>
    </w:rPr>
  </w:style>
  <w:style w:type="character" w:customStyle="1" w:styleId="WW8Num56z0">
    <w:name w:val="WW8Num56z0"/>
    <w:rPr>
      <w:rFonts w:ascii="Symbol" w:hAnsi="Symbol" w:cs="Symbol"/>
      <w:color w:val="000001"/>
      <w:sz w:val="28"/>
      <w:szCs w:val="28"/>
    </w:rPr>
  </w:style>
  <w:style w:type="character" w:customStyle="1" w:styleId="WW8Num56z1">
    <w:name w:val="WW8Num56z1"/>
    <w:rPr>
      <w:rFonts w:ascii="Courier New" w:hAnsi="Courier New" w:cs="Courier New"/>
    </w:rPr>
  </w:style>
  <w:style w:type="character" w:customStyle="1" w:styleId="WW8Num56z2">
    <w:name w:val="WW8Num56z2"/>
    <w:rPr>
      <w:rFonts w:ascii="Wingdings" w:hAnsi="Wingdings" w:cs="Wingdings"/>
    </w:rPr>
  </w:style>
  <w:style w:type="character" w:customStyle="1" w:styleId="WW8Num57z0">
    <w:name w:val="WW8Num57z0"/>
    <w:rPr>
      <w:rFonts w:ascii="Times New Roman" w:hAnsi="Times New Roman" w:cs="Times New Roman"/>
    </w:rPr>
  </w:style>
  <w:style w:type="character" w:customStyle="1" w:styleId="WW8Num57z1">
    <w:name w:val="WW8Num57z1"/>
    <w:rPr>
      <w:rFonts w:ascii="Courier New" w:hAnsi="Courier New" w:cs="Courier New"/>
    </w:rPr>
  </w:style>
  <w:style w:type="character" w:customStyle="1" w:styleId="WW8Num57z2">
    <w:name w:val="WW8Num57z2"/>
    <w:rPr>
      <w:rFonts w:ascii="Wingdings" w:hAnsi="Wingdings" w:cs="Wingdings"/>
    </w:rPr>
  </w:style>
  <w:style w:type="character" w:customStyle="1" w:styleId="WW8Num57z3">
    <w:name w:val="WW8Num57z3"/>
    <w:rPr>
      <w:rFonts w:ascii="Symbol" w:hAnsi="Symbol" w:cs="Symbol"/>
    </w:rPr>
  </w:style>
  <w:style w:type="character" w:customStyle="1" w:styleId="10">
    <w:name w:val="Основной шрифт абзаца1"/>
  </w:style>
  <w:style w:type="character" w:customStyle="1" w:styleId="11">
    <w:name w:val="Заголовок 1 Знак"/>
    <w:rPr>
      <w:rFonts w:ascii="Times New Roman" w:hAnsi="Times New Roman" w:cs="Times New Roman"/>
      <w:sz w:val="28"/>
      <w:szCs w:val="28"/>
    </w:rPr>
  </w:style>
  <w:style w:type="character" w:customStyle="1" w:styleId="20">
    <w:name w:val="Заголовок 2 Знак"/>
    <w:rPr>
      <w:rFonts w:ascii="Times New Roman" w:hAnsi="Times New Roman" w:cs="Times New Roman"/>
      <w:b/>
      <w:bCs/>
      <w:sz w:val="24"/>
      <w:szCs w:val="24"/>
    </w:rPr>
  </w:style>
  <w:style w:type="character" w:customStyle="1" w:styleId="30">
    <w:name w:val="Заголовок 3 Знак"/>
    <w:rPr>
      <w:rFonts w:ascii="Times New Roman" w:hAnsi="Times New Roman" w:cs="Times New Roman"/>
      <w:b/>
      <w:bCs/>
      <w:sz w:val="24"/>
      <w:szCs w:val="24"/>
    </w:rPr>
  </w:style>
  <w:style w:type="character" w:customStyle="1" w:styleId="50">
    <w:name w:val="Заголовок 5 Знак"/>
    <w:rPr>
      <w:rFonts w:ascii="Times New Roman" w:hAnsi="Times New Roman" w:cs="Times New Roman"/>
      <w:b/>
      <w:bCs/>
      <w:sz w:val="36"/>
      <w:szCs w:val="36"/>
    </w:rPr>
  </w:style>
  <w:style w:type="character" w:customStyle="1" w:styleId="a3">
    <w:name w:val="Основной текст с отступом Знак"/>
    <w:rPr>
      <w:rFonts w:ascii="Times New Roman" w:hAnsi="Times New Roman" w:cs="Times New Roman"/>
      <w:sz w:val="32"/>
      <w:szCs w:val="32"/>
    </w:rPr>
  </w:style>
  <w:style w:type="character" w:customStyle="1" w:styleId="31">
    <w:name w:val="Основной текст с отступом 3 Знак"/>
    <w:rPr>
      <w:rFonts w:ascii="Times New Roman" w:hAnsi="Times New Roman" w:cs="Times New Roman"/>
      <w:b/>
      <w:bCs/>
      <w:sz w:val="28"/>
      <w:szCs w:val="28"/>
    </w:rPr>
  </w:style>
  <w:style w:type="character" w:customStyle="1" w:styleId="21">
    <w:name w:val="Основной текст 2 Знак"/>
    <w:rPr>
      <w:rFonts w:ascii="TimesET" w:hAnsi="TimesET" w:cs="TimesET"/>
      <w:b/>
      <w:bCs/>
      <w:sz w:val="24"/>
      <w:szCs w:val="24"/>
    </w:rPr>
  </w:style>
  <w:style w:type="character" w:customStyle="1" w:styleId="a4">
    <w:name w:val="Основной текст Знак"/>
    <w:rPr>
      <w:rFonts w:ascii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rPr>
      <w:rFonts w:ascii="Times New Roman" w:hAnsi="Times New Roman" w:cs="Times New Roman"/>
      <w:b/>
      <w:bCs/>
      <w:sz w:val="24"/>
      <w:szCs w:val="24"/>
    </w:rPr>
  </w:style>
  <w:style w:type="character" w:customStyle="1" w:styleId="a5">
    <w:name w:val="Текст сноски Знак"/>
    <w:rPr>
      <w:rFonts w:ascii="Times New Roman" w:hAnsi="Times New Roman" w:cs="Times New Roman"/>
      <w:sz w:val="20"/>
      <w:szCs w:val="20"/>
    </w:rPr>
  </w:style>
  <w:style w:type="character" w:customStyle="1" w:styleId="FootnoteTextChar1">
    <w:name w:val="Footnote Text Char1"/>
    <w:rPr>
      <w:rFonts w:ascii="Times New Roman" w:hAnsi="Times New Roman" w:cs="Times New Roman"/>
      <w:sz w:val="20"/>
      <w:szCs w:val="20"/>
    </w:rPr>
  </w:style>
  <w:style w:type="character" w:styleId="a6">
    <w:name w:val="Hyperlink"/>
    <w:rPr>
      <w:rFonts w:cs="Times New Roman"/>
      <w:color w:val="0000FF"/>
      <w:u w:val="single"/>
    </w:rPr>
  </w:style>
  <w:style w:type="character" w:styleId="a7">
    <w:name w:val="page number"/>
    <w:rPr>
      <w:rFonts w:cs="Times New Roman"/>
    </w:rPr>
  </w:style>
  <w:style w:type="character" w:customStyle="1" w:styleId="a8">
    <w:name w:val="Нижний колонтитул Знак"/>
    <w:rPr>
      <w:rFonts w:ascii="Times New Roman" w:hAnsi="Times New Roman" w:cs="Times New Roman"/>
      <w:sz w:val="24"/>
      <w:szCs w:val="24"/>
    </w:rPr>
  </w:style>
  <w:style w:type="character" w:customStyle="1" w:styleId="a9">
    <w:name w:val="Верхний колонтитул Знак"/>
    <w:rPr>
      <w:rFonts w:ascii="Times New Roman" w:hAnsi="Times New Roman" w:cs="Times New Roman"/>
      <w:sz w:val="24"/>
      <w:szCs w:val="24"/>
    </w:rPr>
  </w:style>
  <w:style w:type="character" w:customStyle="1" w:styleId="aa">
    <w:name w:val="Текст Знак"/>
    <w:rPr>
      <w:rFonts w:ascii="Courier New" w:hAnsi="Courier New" w:cs="Courier New"/>
      <w:sz w:val="20"/>
      <w:szCs w:val="20"/>
    </w:rPr>
  </w:style>
  <w:style w:type="character" w:customStyle="1" w:styleId="ConsPlusNormal">
    <w:name w:val="ConsPlusNormal Знак"/>
    <w:rPr>
      <w:rFonts w:ascii="Arial" w:eastAsia="Times New Roman" w:hAnsi="Arial" w:cs="Arial"/>
      <w:lang w:val="ru-RU" w:bidi="ar-SA"/>
    </w:rPr>
  </w:style>
  <w:style w:type="character" w:customStyle="1" w:styleId="ab">
    <w:name w:val="Без интервала Знак"/>
    <w:rPr>
      <w:rFonts w:eastAsia="Times New Roman"/>
      <w:sz w:val="22"/>
      <w:szCs w:val="22"/>
      <w:lang w:val="ru-RU" w:bidi="ar-SA"/>
    </w:rPr>
  </w:style>
  <w:style w:type="character" w:customStyle="1" w:styleId="ac">
    <w:name w:val="Части Знак"/>
    <w:rPr>
      <w:rFonts w:ascii="Times New Roman" w:hAnsi="Times New Roman" w:cs="Times New Roman"/>
      <w:b/>
      <w:bCs/>
      <w:sz w:val="24"/>
      <w:szCs w:val="24"/>
      <w:shd w:val="clear" w:color="auto" w:fill="FFFFFF"/>
      <w:lang w:val="x-none"/>
    </w:rPr>
  </w:style>
  <w:style w:type="character" w:customStyle="1" w:styleId="ad">
    <w:name w:val="Главы Знак"/>
    <w:rPr>
      <w:rFonts w:ascii="Times New Roman" w:hAnsi="Times New Roman" w:cs="Times New Roman"/>
      <w:b/>
      <w:bCs/>
      <w:sz w:val="30"/>
      <w:szCs w:val="28"/>
      <w:shd w:val="clear" w:color="auto" w:fill="FFFFFF"/>
    </w:rPr>
  </w:style>
  <w:style w:type="character" w:customStyle="1" w:styleId="ae">
    <w:name w:val="Статьи Знак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Main">
    <w:name w:val="Main Знак"/>
    <w:rPr>
      <w:rFonts w:ascii="Times New Roman" w:hAnsi="Times New Roman" w:cs="Times New Roman"/>
      <w:sz w:val="28"/>
      <w:szCs w:val="28"/>
    </w:rPr>
  </w:style>
  <w:style w:type="character" w:customStyle="1" w:styleId="af">
    <w:name w:val="Тире Знак"/>
    <w:rPr>
      <w:rFonts w:ascii="Times New Roman" w:hAnsi="Times New Roman" w:cs="Times New Roman"/>
      <w:sz w:val="28"/>
      <w:szCs w:val="28"/>
    </w:rPr>
  </w:style>
  <w:style w:type="character" w:styleId="af0">
    <w:name w:val="Strong"/>
    <w:qFormat/>
    <w:rPr>
      <w:b/>
      <w:bCs/>
    </w:rPr>
  </w:style>
  <w:style w:type="character" w:customStyle="1" w:styleId="af1">
    <w:name w:val="Выделенная цитата Знак"/>
    <w:rPr>
      <w:rFonts w:ascii="Times New Roman" w:hAnsi="Times New Roman" w:cs="Times New Roman"/>
      <w:bCs/>
      <w:i/>
      <w:iCs/>
      <w:color w:val="000000"/>
      <w:sz w:val="28"/>
      <w:szCs w:val="24"/>
    </w:rPr>
  </w:style>
  <w:style w:type="character" w:styleId="af2">
    <w:name w:val="FollowedHyperlink"/>
    <w:rPr>
      <w:color w:val="800080"/>
      <w:u w:val="single"/>
    </w:rPr>
  </w:style>
  <w:style w:type="character" w:customStyle="1" w:styleId="12">
    <w:name w:val="Знак Знак12"/>
    <w:rPr>
      <w:rFonts w:eastAsia="Calibri"/>
      <w:sz w:val="28"/>
      <w:szCs w:val="28"/>
      <w:lang w:val="ru-RU" w:bidi="ar-SA"/>
    </w:rPr>
  </w:style>
  <w:style w:type="character" w:customStyle="1" w:styleId="110">
    <w:name w:val="Знак Знак11"/>
    <w:rPr>
      <w:rFonts w:eastAsia="Calibri"/>
      <w:b/>
      <w:bCs/>
      <w:sz w:val="24"/>
      <w:szCs w:val="24"/>
      <w:lang w:val="ru-RU" w:bidi="ar-SA"/>
    </w:rPr>
  </w:style>
  <w:style w:type="character" w:customStyle="1" w:styleId="100">
    <w:name w:val="Знак Знак10"/>
    <w:rPr>
      <w:rFonts w:eastAsia="Calibri"/>
      <w:b/>
      <w:bCs/>
      <w:sz w:val="24"/>
      <w:szCs w:val="24"/>
      <w:lang w:val="ru-RU" w:bidi="ar-SA"/>
    </w:rPr>
  </w:style>
  <w:style w:type="character" w:customStyle="1" w:styleId="9">
    <w:name w:val="Знак Знак9"/>
    <w:rPr>
      <w:rFonts w:eastAsia="Calibri"/>
      <w:b/>
      <w:bCs/>
      <w:sz w:val="36"/>
      <w:szCs w:val="36"/>
      <w:lang w:val="ru-RU" w:bidi="ar-SA"/>
    </w:rPr>
  </w:style>
  <w:style w:type="character" w:customStyle="1" w:styleId="13">
    <w:name w:val="Знак Знак1"/>
    <w:rPr>
      <w:rFonts w:ascii="Calibri" w:eastAsia="Calibri" w:hAnsi="Calibri" w:cs="Calibri"/>
      <w:sz w:val="24"/>
      <w:szCs w:val="24"/>
      <w:lang w:val="ru-RU" w:bidi="ar-SA"/>
    </w:rPr>
  </w:style>
  <w:style w:type="character" w:customStyle="1" w:styleId="23">
    <w:name w:val="Знак Знак2"/>
    <w:rPr>
      <w:rFonts w:ascii="Calibri" w:eastAsia="Calibri" w:hAnsi="Calibri" w:cs="Calibri"/>
      <w:sz w:val="24"/>
      <w:szCs w:val="24"/>
      <w:lang w:val="ru-RU" w:bidi="ar-SA"/>
    </w:rPr>
  </w:style>
  <w:style w:type="character" w:customStyle="1" w:styleId="51">
    <w:name w:val="Знак Знак5"/>
    <w:rPr>
      <w:rFonts w:ascii="Calibri" w:eastAsia="Calibri" w:hAnsi="Calibri" w:cs="Calibri"/>
      <w:sz w:val="24"/>
      <w:szCs w:val="24"/>
      <w:lang w:val="ru-RU" w:bidi="ar-SA"/>
    </w:rPr>
  </w:style>
  <w:style w:type="character" w:customStyle="1" w:styleId="8">
    <w:name w:val="Знак Знак8"/>
    <w:rPr>
      <w:rFonts w:ascii="Calibri" w:eastAsia="Calibri" w:hAnsi="Calibri" w:cs="Calibri"/>
      <w:sz w:val="32"/>
      <w:szCs w:val="32"/>
      <w:lang w:val="ru-RU" w:bidi="ar-SA"/>
    </w:rPr>
  </w:style>
  <w:style w:type="character" w:customStyle="1" w:styleId="6">
    <w:name w:val="Знак Знак6"/>
    <w:rPr>
      <w:rFonts w:ascii="TimesET" w:eastAsia="Calibri" w:hAnsi="TimesET" w:cs="TimesET"/>
      <w:b/>
      <w:bCs/>
      <w:sz w:val="24"/>
      <w:szCs w:val="24"/>
      <w:lang w:val="ru-RU" w:bidi="ar-SA"/>
    </w:rPr>
  </w:style>
  <w:style w:type="character" w:customStyle="1" w:styleId="4">
    <w:name w:val="Знак Знак4"/>
    <w:rPr>
      <w:rFonts w:ascii="Calibri" w:eastAsia="Calibri" w:hAnsi="Calibri" w:cs="Calibri"/>
      <w:b/>
      <w:bCs/>
      <w:sz w:val="24"/>
      <w:szCs w:val="24"/>
      <w:lang w:val="ru-RU" w:bidi="ar-SA"/>
    </w:rPr>
  </w:style>
  <w:style w:type="character" w:customStyle="1" w:styleId="7">
    <w:name w:val="Знак Знак7"/>
    <w:rPr>
      <w:rFonts w:ascii="Calibri" w:eastAsia="Calibri" w:hAnsi="Calibri" w:cs="Calibri"/>
      <w:b/>
      <w:bCs/>
      <w:sz w:val="28"/>
      <w:szCs w:val="28"/>
      <w:lang w:val="ru-RU" w:bidi="ar-SA"/>
    </w:rPr>
  </w:style>
  <w:style w:type="character" w:customStyle="1" w:styleId="af3">
    <w:name w:val="Знак Знак"/>
    <w:rPr>
      <w:rFonts w:ascii="Courier New" w:eastAsia="Calibri" w:hAnsi="Courier New" w:cs="Courier New"/>
      <w:lang w:val="ru-RU" w:bidi="ar-SA"/>
    </w:rPr>
  </w:style>
  <w:style w:type="character" w:customStyle="1" w:styleId="af4">
    <w:name w:val="Н пункта Знак"/>
    <w:rPr>
      <w:rFonts w:ascii="Times New Roman" w:eastAsia="Times New Roman" w:hAnsi="Times New Roman" w:cs="Times New Roman"/>
      <w:sz w:val="24"/>
      <w:szCs w:val="24"/>
    </w:rPr>
  </w:style>
  <w:style w:type="character" w:customStyle="1" w:styleId="120">
    <w:name w:val="Стиль ОСНОВНОЙ !!! + 12 пт Знак Знак"/>
    <w:rPr>
      <w:rFonts w:ascii="Arial" w:hAnsi="Arial" w:cs="Arial"/>
      <w:color w:val="660066"/>
      <w:sz w:val="26"/>
      <w:szCs w:val="26"/>
      <w:lang w:val="ru-RU" w:bidi="ar-SA"/>
    </w:rPr>
  </w:style>
  <w:style w:type="character" w:customStyle="1" w:styleId="159012">
    <w:name w:val="Стиль Стиль ОСНОВНОЙ !!! + Слева:  159 см Первая строка:  0 см + 12... Знак Знак"/>
    <w:rPr>
      <w:rFonts w:ascii="Arial" w:hAnsi="Arial" w:cs="Arial"/>
      <w:color w:val="660066"/>
      <w:sz w:val="26"/>
      <w:szCs w:val="26"/>
      <w:lang w:val="ru-RU" w:bidi="ar-SA"/>
    </w:rPr>
  </w:style>
  <w:style w:type="character" w:customStyle="1" w:styleId="WW8Num83z1">
    <w:name w:val="WW8Num83z1"/>
    <w:rPr>
      <w:rFonts w:ascii="Courier New" w:hAnsi="Courier New" w:cs="Courier New"/>
    </w:rPr>
  </w:style>
  <w:style w:type="character" w:customStyle="1" w:styleId="HTML">
    <w:name w:val="Стандартный HTML Знак"/>
    <w:rPr>
      <w:rFonts w:ascii="Courier New" w:eastAsia="Times New Roman" w:hAnsi="Courier New" w:cs="Courier New"/>
    </w:rPr>
  </w:style>
  <w:style w:type="character" w:customStyle="1" w:styleId="Normal">
    <w:name w:val="Normal Знак"/>
    <w:rPr>
      <w:rFonts w:ascii="Times New Roman" w:eastAsia="Times New Roman" w:hAnsi="Times New Roman" w:cs="Times New Roman"/>
      <w:sz w:val="22"/>
      <w:lang w:val="ru-RU" w:bidi="ar-SA"/>
    </w:rPr>
  </w:style>
  <w:style w:type="character" w:customStyle="1" w:styleId="4-123">
    <w:name w:val="Заг4 - Пункт нумерованный 1.2.3. Знак"/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3-">
    <w:name w:val="Заг3 - Статья Знак"/>
    <w:rPr>
      <w:rFonts w:ascii="Arial" w:eastAsia="Times New Roman" w:hAnsi="Arial" w:cs="Arial"/>
      <w:i/>
      <w:sz w:val="24"/>
      <w:szCs w:val="24"/>
      <w:lang w:val="x-none"/>
    </w:rPr>
  </w:style>
  <w:style w:type="character" w:customStyle="1" w:styleId="24">
    <w:name w:val="Список маркированный 2 Знак"/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25">
    <w:name w:val="Стиль2 Знак"/>
    <w:basedOn w:val="Normal"/>
    <w:rPr>
      <w:rFonts w:ascii="Times New Roman" w:eastAsia="Times New Roman" w:hAnsi="Times New Roman" w:cs="Times New Roman"/>
      <w:sz w:val="22"/>
      <w:lang w:val="ru-RU" w:bidi="ar-SA"/>
    </w:rPr>
  </w:style>
  <w:style w:type="character" w:customStyle="1" w:styleId="af5">
    <w:name w:val="Схема документа Знак"/>
    <w:basedOn w:val="10"/>
    <w:rPr>
      <w:rFonts w:ascii="Tahoma" w:hAnsi="Tahoma" w:cs="Tahoma"/>
      <w:sz w:val="16"/>
      <w:szCs w:val="16"/>
    </w:rPr>
  </w:style>
  <w:style w:type="character" w:customStyle="1" w:styleId="af6">
    <w:name w:val="Ссылка указателя"/>
  </w:style>
  <w:style w:type="character" w:customStyle="1" w:styleId="WW8Num68z0">
    <w:name w:val="WW8Num68z0"/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WW8Num68z1">
    <w:name w:val="WW8Num68z1"/>
    <w:rPr>
      <w:rFonts w:ascii="Courier New" w:hAnsi="Courier New" w:cs="Courier New"/>
    </w:rPr>
  </w:style>
  <w:style w:type="character" w:customStyle="1" w:styleId="WW8Num68z2">
    <w:name w:val="WW8Num68z2"/>
    <w:rPr>
      <w:rFonts w:ascii="Wingdings" w:hAnsi="Wingdings" w:cs="Wingdings"/>
    </w:rPr>
  </w:style>
  <w:style w:type="character" w:customStyle="1" w:styleId="WW8Num68z3">
    <w:name w:val="WW8Num68z3"/>
    <w:rPr>
      <w:rFonts w:ascii="Symbol" w:hAnsi="Symbol" w:cs="Symbol"/>
    </w:rPr>
  </w:style>
  <w:style w:type="character" w:customStyle="1" w:styleId="32">
    <w:name w:val="Знак Знак3"/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</w:style>
  <w:style w:type="character" w:customStyle="1" w:styleId="26">
    <w:name w:val="Основной шрифт абзаца2"/>
  </w:style>
  <w:style w:type="character" w:customStyle="1" w:styleId="ListLabel2">
    <w:name w:val="ListLabel 2"/>
    <w:rPr>
      <w:rFonts w:eastAsia="OpenSymbol" w:cs="OpenSymbol"/>
      <w:color w:val="000000"/>
      <w:sz w:val="28"/>
      <w:szCs w:val="28"/>
      <w:lang w:val="ru-RU" w:eastAsia="ru-RU" w:bidi="ar-SA"/>
    </w:rPr>
  </w:style>
  <w:style w:type="paragraph" w:customStyle="1" w:styleId="af7">
    <w:name w:val="Заголовок"/>
    <w:basedOn w:val="a"/>
    <w:next w:val="af8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8">
    <w:name w:val="Body Text"/>
    <w:basedOn w:val="a"/>
    <w:pPr>
      <w:widowControl w:val="0"/>
    </w:pPr>
    <w:rPr>
      <w:lang w:val="x-none"/>
    </w:rPr>
  </w:style>
  <w:style w:type="paragraph" w:styleId="af9">
    <w:name w:val="List"/>
    <w:basedOn w:val="af8"/>
    <w:rPr>
      <w:rFonts w:cs="Arial"/>
    </w:rPr>
  </w:style>
  <w:style w:type="paragraph" w:styleId="afa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Arial"/>
    </w:rPr>
  </w:style>
  <w:style w:type="paragraph" w:styleId="afb">
    <w:name w:val="Body Text Indent"/>
    <w:basedOn w:val="a"/>
    <w:pPr>
      <w:ind w:left="360"/>
      <w:jc w:val="center"/>
    </w:pPr>
    <w:rPr>
      <w:sz w:val="32"/>
      <w:szCs w:val="32"/>
      <w:lang w:val="x-none"/>
    </w:rPr>
  </w:style>
  <w:style w:type="paragraph" w:customStyle="1" w:styleId="310">
    <w:name w:val="Основной текст с отступом 31"/>
    <w:basedOn w:val="a"/>
    <w:pPr>
      <w:ind w:left="360" w:hanging="360"/>
    </w:pPr>
    <w:rPr>
      <w:b/>
      <w:bCs/>
      <w:sz w:val="28"/>
      <w:szCs w:val="28"/>
      <w:lang w:val="x-none"/>
    </w:rPr>
  </w:style>
  <w:style w:type="paragraph" w:customStyle="1" w:styleId="210">
    <w:name w:val="Основной текст 21"/>
    <w:basedOn w:val="a"/>
    <w:pPr>
      <w:jc w:val="center"/>
    </w:pPr>
    <w:rPr>
      <w:rFonts w:ascii="TimesET" w:hAnsi="TimesET" w:cs="TimesET"/>
      <w:b/>
      <w:bCs/>
      <w:lang w:val="x-none"/>
    </w:rPr>
  </w:style>
  <w:style w:type="paragraph" w:customStyle="1" w:styleId="211">
    <w:name w:val="Основной текст с отступом 21"/>
    <w:basedOn w:val="a"/>
    <w:pPr>
      <w:ind w:left="540" w:hanging="540"/>
    </w:pPr>
    <w:rPr>
      <w:b/>
      <w:bCs/>
      <w:lang w:val="x-none"/>
    </w:rPr>
  </w:style>
  <w:style w:type="paragraph" w:customStyle="1" w:styleId="afc">
    <w:name w:val="Готовый"/>
    <w:basedOn w:val="a"/>
    <w:pPr>
      <w:widowControl w:val="0"/>
    </w:pPr>
    <w:rPr>
      <w:rFonts w:ascii="Courier New" w:hAnsi="Courier New" w:cs="Courier New"/>
      <w:sz w:val="20"/>
      <w:szCs w:val="20"/>
    </w:rPr>
  </w:style>
  <w:style w:type="paragraph" w:styleId="afd">
    <w:name w:val="footnote text"/>
    <w:basedOn w:val="a"/>
    <w:rPr>
      <w:sz w:val="20"/>
      <w:szCs w:val="20"/>
      <w:lang w:val="x-none"/>
    </w:rPr>
  </w:style>
  <w:style w:type="paragraph" w:customStyle="1" w:styleId="ConsNormal">
    <w:name w:val="ConsNormal"/>
    <w:pPr>
      <w:widowControl w:val="0"/>
      <w:suppressAutoHyphens/>
      <w:autoSpaceDE w:val="0"/>
      <w:ind w:right="19772" w:firstLine="720"/>
    </w:pPr>
    <w:rPr>
      <w:rFonts w:ascii="Arial" w:eastAsia="Calibri" w:hAnsi="Arial" w:cs="Arial"/>
      <w:lang w:eastAsia="zh-CN"/>
    </w:rPr>
  </w:style>
  <w:style w:type="paragraph" w:customStyle="1" w:styleId="ConsTitle">
    <w:name w:val="ConsTitle"/>
    <w:pPr>
      <w:widowControl w:val="0"/>
      <w:suppressAutoHyphens/>
      <w:autoSpaceDE w:val="0"/>
      <w:ind w:right="19772"/>
    </w:pPr>
    <w:rPr>
      <w:rFonts w:ascii="Arial" w:eastAsia="Calibri" w:hAnsi="Arial" w:cs="Arial"/>
      <w:b/>
      <w:bCs/>
      <w:sz w:val="16"/>
      <w:szCs w:val="16"/>
      <w:lang w:eastAsia="zh-CN"/>
    </w:rPr>
  </w:style>
  <w:style w:type="paragraph" w:customStyle="1" w:styleId="afe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f">
    <w:name w:val="footer"/>
    <w:basedOn w:val="a"/>
    <w:rPr>
      <w:lang w:val="x-none"/>
    </w:rPr>
  </w:style>
  <w:style w:type="paragraph" w:customStyle="1" w:styleId="0">
    <w:name w:val="Заголовок 0"/>
    <w:basedOn w:val="1"/>
    <w:pPr>
      <w:tabs>
        <w:tab w:val="clear" w:pos="0"/>
      </w:tabs>
    </w:pPr>
    <w:rPr>
      <w:caps/>
      <w:sz w:val="24"/>
      <w:szCs w:val="24"/>
    </w:rPr>
  </w:style>
  <w:style w:type="paragraph" w:styleId="aff0">
    <w:name w:val="header"/>
    <w:basedOn w:val="a"/>
    <w:rPr>
      <w:lang w:val="x-none"/>
    </w:rPr>
  </w:style>
  <w:style w:type="paragraph" w:customStyle="1" w:styleId="Iauiue2">
    <w:name w:val="Iau?iue2"/>
    <w:pPr>
      <w:widowControl w:val="0"/>
      <w:suppressAutoHyphens/>
    </w:pPr>
    <w:rPr>
      <w:rFonts w:eastAsia="Calibri"/>
      <w:lang w:val="en-US" w:eastAsia="zh-CN"/>
    </w:rPr>
  </w:style>
  <w:style w:type="paragraph" w:customStyle="1" w:styleId="aff1">
    <w:name w:val="Ñòèëü"/>
    <w:pPr>
      <w:widowControl w:val="0"/>
      <w:suppressAutoHyphens/>
    </w:pPr>
    <w:rPr>
      <w:rFonts w:eastAsia="Calibri"/>
      <w:spacing w:val="-1"/>
      <w:kern w:val="2"/>
      <w:position w:val="-1"/>
      <w:sz w:val="24"/>
      <w:szCs w:val="24"/>
      <w:lang w:val="en-US" w:eastAsia="zh-CN"/>
    </w:rPr>
  </w:style>
  <w:style w:type="paragraph" w:customStyle="1" w:styleId="aff2">
    <w:name w:val="Îáû÷íûé"/>
    <w:pPr>
      <w:widowControl w:val="0"/>
      <w:suppressAutoHyphens/>
    </w:pPr>
    <w:rPr>
      <w:rFonts w:eastAsia="Calibri"/>
      <w:sz w:val="28"/>
      <w:szCs w:val="28"/>
      <w:lang w:eastAsia="zh-CN"/>
    </w:rPr>
  </w:style>
  <w:style w:type="paragraph" w:customStyle="1" w:styleId="Iauiue">
    <w:name w:val="Iau?iue"/>
    <w:pPr>
      <w:widowControl w:val="0"/>
      <w:suppressAutoHyphens/>
    </w:pPr>
    <w:rPr>
      <w:rFonts w:eastAsia="Calibri"/>
      <w:lang w:eastAsia="zh-CN"/>
    </w:rPr>
  </w:style>
  <w:style w:type="paragraph" w:customStyle="1" w:styleId="27">
    <w:name w:val="Îñíîâíîé òåêñò 2"/>
    <w:basedOn w:val="aff2"/>
    <w:pPr>
      <w:ind w:firstLine="720"/>
      <w:jc w:val="both"/>
    </w:pPr>
    <w:rPr>
      <w:b/>
      <w:bCs/>
      <w:color w:val="000000"/>
      <w:sz w:val="24"/>
      <w:szCs w:val="24"/>
      <w:lang w:val="en-US"/>
    </w:rPr>
  </w:style>
  <w:style w:type="paragraph" w:customStyle="1" w:styleId="28">
    <w:name w:val="Îñíîâíîé òåêñò ñ îòñòóïîì 2"/>
    <w:basedOn w:val="aff2"/>
    <w:pPr>
      <w:ind w:left="720"/>
      <w:jc w:val="both"/>
    </w:pPr>
    <w:rPr>
      <w:color w:val="000000"/>
      <w:sz w:val="24"/>
      <w:szCs w:val="24"/>
      <w:lang w:val="en-US"/>
    </w:rPr>
  </w:style>
  <w:style w:type="paragraph" w:customStyle="1" w:styleId="15">
    <w:name w:val="çàãîëîâîê 1"/>
    <w:basedOn w:val="aff2"/>
    <w:next w:val="aff2"/>
    <w:pPr>
      <w:keepNext/>
    </w:pPr>
  </w:style>
  <w:style w:type="paragraph" w:customStyle="1" w:styleId="33">
    <w:name w:val="Îñíîâíîé òåêñò ñ îòñòóïîì 3"/>
    <w:basedOn w:val="aff2"/>
    <w:pPr>
      <w:ind w:firstLine="567"/>
      <w:jc w:val="both"/>
    </w:pPr>
    <w:rPr>
      <w:rFonts w:ascii="Peterburg" w:hAnsi="Peterburg" w:cs="Peterburg"/>
      <w:b/>
      <w:bCs/>
      <w:i/>
      <w:iCs/>
      <w:sz w:val="24"/>
      <w:szCs w:val="24"/>
    </w:rPr>
  </w:style>
  <w:style w:type="paragraph" w:customStyle="1" w:styleId="Iniiaiieoaeno">
    <w:name w:val="Iniiaiie oaeno"/>
    <w:basedOn w:val="Iauiue"/>
    <w:pPr>
      <w:widowControl/>
      <w:jc w:val="both"/>
    </w:pPr>
    <w:rPr>
      <w:rFonts w:ascii="Peterburg" w:hAnsi="Peterburg" w:cs="Peterburg"/>
    </w:rPr>
  </w:style>
  <w:style w:type="paragraph" w:customStyle="1" w:styleId="Iniiaiieoaenonionooiii2">
    <w:name w:val="Iniiaiie oaeno n ionooiii 2"/>
    <w:basedOn w:val="Iauiue"/>
    <w:pPr>
      <w:widowControl/>
      <w:ind w:firstLine="284"/>
      <w:jc w:val="both"/>
    </w:pPr>
    <w:rPr>
      <w:rFonts w:ascii="Peterburg" w:hAnsi="Peterburg" w:cs="Peterburg"/>
    </w:rPr>
  </w:style>
  <w:style w:type="paragraph" w:customStyle="1" w:styleId="aff3">
    <w:name w:val="основной"/>
    <w:basedOn w:val="a"/>
    <w:pPr>
      <w:keepNext/>
      <w:ind w:firstLine="0"/>
      <w:jc w:val="left"/>
    </w:pPr>
  </w:style>
  <w:style w:type="paragraph" w:customStyle="1" w:styleId="nienie">
    <w:name w:val="nienie"/>
    <w:basedOn w:val="Iauiue"/>
    <w:pPr>
      <w:keepLines/>
      <w:ind w:left="709" w:hanging="284"/>
      <w:jc w:val="both"/>
    </w:pPr>
    <w:rPr>
      <w:rFonts w:ascii="Peterburg" w:hAnsi="Peterburg" w:cs="Peterburg"/>
      <w:sz w:val="24"/>
      <w:szCs w:val="24"/>
    </w:rPr>
  </w:style>
  <w:style w:type="paragraph" w:customStyle="1" w:styleId="Iniiaiieoaeno2">
    <w:name w:val="Iniiaiie oaeno 2"/>
    <w:basedOn w:val="a"/>
    <w:pPr>
      <w:widowControl w:val="0"/>
      <w:ind w:firstLine="567"/>
    </w:pPr>
    <w:rPr>
      <w:b/>
      <w:bCs/>
      <w:color w:val="000000"/>
    </w:rPr>
  </w:style>
  <w:style w:type="paragraph" w:customStyle="1" w:styleId="aff4">
    <w:name w:val="Îñíîâíîé òåêñò"/>
    <w:basedOn w:val="aff2"/>
    <w:pPr>
      <w:jc w:val="both"/>
    </w:pPr>
    <w:rPr>
      <w:b/>
      <w:bCs/>
      <w:sz w:val="24"/>
      <w:szCs w:val="24"/>
    </w:rPr>
  </w:style>
  <w:style w:type="paragraph" w:customStyle="1" w:styleId="caaieiaie2">
    <w:name w:val="caaieiaie 2"/>
    <w:basedOn w:val="Iauiue"/>
    <w:next w:val="Iauiue"/>
    <w:pPr>
      <w:keepNext/>
      <w:keepLines/>
      <w:spacing w:before="240" w:after="60"/>
      <w:jc w:val="center"/>
    </w:pPr>
    <w:rPr>
      <w:rFonts w:ascii="Peterburg" w:hAnsi="Peterburg" w:cs="Peterburg"/>
      <w:b/>
      <w:bCs/>
      <w:sz w:val="24"/>
      <w:szCs w:val="24"/>
    </w:rPr>
  </w:style>
  <w:style w:type="paragraph" w:customStyle="1" w:styleId="16">
    <w:name w:val="Текст1"/>
    <w:basedOn w:val="a"/>
    <w:pPr>
      <w:ind w:firstLine="0"/>
      <w:jc w:val="left"/>
    </w:pPr>
    <w:rPr>
      <w:rFonts w:ascii="Courier New" w:hAnsi="Courier New" w:cs="Courier New"/>
      <w:sz w:val="20"/>
      <w:szCs w:val="20"/>
      <w:lang w:val="x-none"/>
    </w:rPr>
  </w:style>
  <w:style w:type="paragraph" w:customStyle="1" w:styleId="ConsNonformat">
    <w:name w:val="ConsNonformat"/>
    <w:pPr>
      <w:widowControl w:val="0"/>
      <w:suppressAutoHyphens/>
      <w:autoSpaceDE w:val="0"/>
    </w:pPr>
    <w:rPr>
      <w:rFonts w:ascii="Courier New" w:eastAsia="Calibri" w:hAnsi="Courier New" w:cs="Courier New"/>
      <w:lang w:eastAsia="zh-CN"/>
    </w:rPr>
  </w:style>
  <w:style w:type="paragraph" w:customStyle="1" w:styleId="FR2">
    <w:name w:val="FR2"/>
    <w:pPr>
      <w:widowControl w:val="0"/>
      <w:suppressAutoHyphens/>
      <w:autoSpaceDE w:val="0"/>
      <w:spacing w:line="252" w:lineRule="auto"/>
      <w:ind w:firstLine="160"/>
      <w:jc w:val="both"/>
    </w:pPr>
    <w:rPr>
      <w:rFonts w:eastAsia="Calibri"/>
      <w:sz w:val="18"/>
      <w:szCs w:val="18"/>
      <w:lang w:eastAsia="zh-CN"/>
    </w:rPr>
  </w:style>
  <w:style w:type="paragraph" w:customStyle="1" w:styleId="ConsPlusNormal0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17">
    <w:name w:val="Абзац списка1"/>
    <w:basedOn w:val="a"/>
    <w:pPr>
      <w:spacing w:after="200" w:line="276" w:lineRule="auto"/>
      <w:ind w:left="720" w:firstLine="0"/>
      <w:contextualSpacing/>
      <w:jc w:val="left"/>
    </w:pPr>
    <w:rPr>
      <w:rFonts w:ascii="Calibri" w:eastAsia="Times New Roman" w:hAnsi="Calibri" w:cs="Calibri"/>
      <w:sz w:val="22"/>
      <w:szCs w:val="22"/>
    </w:rPr>
  </w:style>
  <w:style w:type="paragraph" w:customStyle="1" w:styleId="18">
    <w:name w:val="З1"/>
    <w:basedOn w:val="a"/>
    <w:next w:val="a"/>
    <w:pPr>
      <w:spacing w:line="360" w:lineRule="auto"/>
      <w:ind w:firstLine="748"/>
    </w:pPr>
    <w:rPr>
      <w:rFonts w:eastAsia="Times New Roman"/>
      <w:b/>
    </w:rPr>
  </w:style>
  <w:style w:type="paragraph" w:customStyle="1" w:styleId="19">
    <w:name w:val="Стиль1 Знак"/>
    <w:basedOn w:val="3"/>
    <w:pPr>
      <w:keepLines/>
      <w:tabs>
        <w:tab w:val="clear" w:pos="0"/>
      </w:tabs>
      <w:spacing w:before="60" w:after="120"/>
      <w:jc w:val="both"/>
    </w:pPr>
    <w:rPr>
      <w:rFonts w:ascii="Arial" w:eastAsia="Times New Roman" w:hAnsi="Arial" w:cs="Arial"/>
      <w:sz w:val="22"/>
      <w:szCs w:val="22"/>
    </w:rPr>
  </w:style>
  <w:style w:type="paragraph" w:customStyle="1" w:styleId="1a">
    <w:name w:val="Стиль1"/>
    <w:basedOn w:val="3"/>
    <w:pPr>
      <w:keepLines/>
      <w:tabs>
        <w:tab w:val="clear" w:pos="0"/>
      </w:tabs>
      <w:spacing w:before="60" w:after="120"/>
      <w:jc w:val="both"/>
    </w:pPr>
    <w:rPr>
      <w:rFonts w:ascii="Arial" w:eastAsia="Times New Roman" w:hAnsi="Arial" w:cs="Arial"/>
      <w:sz w:val="22"/>
      <w:szCs w:val="22"/>
    </w:rPr>
  </w:style>
  <w:style w:type="paragraph" w:customStyle="1" w:styleId="Web">
    <w:name w:val="Обычный (Web)"/>
    <w:basedOn w:val="a"/>
    <w:pPr>
      <w:spacing w:before="100" w:after="100"/>
      <w:ind w:firstLine="0"/>
      <w:jc w:val="left"/>
    </w:pPr>
    <w:rPr>
      <w:rFonts w:eastAsia="Times New Roman"/>
      <w:szCs w:val="20"/>
    </w:rPr>
  </w:style>
  <w:style w:type="paragraph" w:styleId="aff5">
    <w:name w:val="Balloon Text"/>
    <w:basedOn w:val="a"/>
    <w:pPr>
      <w:ind w:firstLine="0"/>
      <w:jc w:val="left"/>
    </w:pPr>
    <w:rPr>
      <w:rFonts w:ascii="Tahoma" w:eastAsia="Times New Roman" w:hAnsi="Tahoma" w:cs="Tahoma"/>
      <w:sz w:val="16"/>
      <w:szCs w:val="16"/>
    </w:rPr>
  </w:style>
  <w:style w:type="paragraph" w:customStyle="1" w:styleId="Heading">
    <w:name w:val="Heading"/>
    <w:pPr>
      <w:suppressAutoHyphens/>
      <w:autoSpaceDE w:val="0"/>
    </w:pPr>
    <w:rPr>
      <w:rFonts w:ascii="Arial" w:hAnsi="Arial" w:cs="Arial"/>
      <w:b/>
      <w:bCs/>
      <w:sz w:val="22"/>
      <w:szCs w:val="22"/>
      <w:lang w:eastAsia="zh-CN"/>
    </w:rPr>
  </w:style>
  <w:style w:type="paragraph" w:styleId="aff6">
    <w:name w:val="List Paragraph"/>
    <w:basedOn w:val="a"/>
    <w:qFormat/>
    <w:pPr>
      <w:spacing w:after="200" w:line="276" w:lineRule="auto"/>
      <w:ind w:left="720" w:firstLine="0"/>
      <w:contextualSpacing/>
      <w:jc w:val="left"/>
    </w:pPr>
    <w:rPr>
      <w:rFonts w:ascii="Calibri" w:eastAsia="Times New Roman" w:hAnsi="Calibri" w:cs="Calibri"/>
      <w:sz w:val="22"/>
      <w:szCs w:val="22"/>
    </w:rPr>
  </w:style>
  <w:style w:type="paragraph" w:styleId="aff7">
    <w:name w:val="No Spacing"/>
    <w:qFormat/>
    <w:pPr>
      <w:suppressAutoHyphens/>
    </w:pPr>
    <w:rPr>
      <w:rFonts w:ascii="Calibri" w:hAnsi="Calibri"/>
      <w:sz w:val="22"/>
      <w:szCs w:val="22"/>
      <w:lang w:eastAsia="zh-CN"/>
    </w:rPr>
  </w:style>
  <w:style w:type="paragraph" w:customStyle="1" w:styleId="aff8">
    <w:name w:val="Части"/>
    <w:basedOn w:val="a"/>
    <w:pPr>
      <w:keepNext/>
      <w:shd w:val="clear" w:color="auto" w:fill="FFFFFF"/>
      <w:ind w:firstLine="567"/>
      <w:jc w:val="left"/>
    </w:pPr>
    <w:rPr>
      <w:b/>
      <w:bCs/>
      <w:lang w:val="x-none"/>
    </w:rPr>
  </w:style>
  <w:style w:type="paragraph" w:customStyle="1" w:styleId="aff9">
    <w:name w:val="Главы"/>
    <w:basedOn w:val="a"/>
    <w:pPr>
      <w:keepNext/>
      <w:shd w:val="clear" w:color="auto" w:fill="FFFFFF"/>
      <w:ind w:left="1814" w:hanging="1247"/>
    </w:pPr>
    <w:rPr>
      <w:b/>
      <w:bCs/>
      <w:sz w:val="30"/>
      <w:szCs w:val="28"/>
      <w:lang w:val="x-none"/>
    </w:rPr>
  </w:style>
  <w:style w:type="paragraph" w:customStyle="1" w:styleId="affa">
    <w:name w:val="Статьи"/>
    <w:basedOn w:val="a"/>
    <w:pPr>
      <w:keepNext/>
      <w:shd w:val="clear" w:color="auto" w:fill="FFFFFF"/>
      <w:ind w:left="1814" w:hanging="1247"/>
      <w:jc w:val="left"/>
    </w:pPr>
    <w:rPr>
      <w:b/>
      <w:bCs/>
      <w:sz w:val="28"/>
      <w:szCs w:val="28"/>
      <w:lang w:val="x-none"/>
    </w:rPr>
  </w:style>
  <w:style w:type="paragraph" w:customStyle="1" w:styleId="Main0">
    <w:name w:val="Main"/>
    <w:basedOn w:val="a"/>
    <w:rPr>
      <w:sz w:val="28"/>
      <w:szCs w:val="28"/>
      <w:lang w:val="x-none"/>
    </w:rPr>
  </w:style>
  <w:style w:type="paragraph" w:customStyle="1" w:styleId="affb">
    <w:name w:val="Тире"/>
    <w:basedOn w:val="a"/>
    <w:pPr>
      <w:ind w:left="1068" w:hanging="360"/>
    </w:pPr>
    <w:rPr>
      <w:sz w:val="28"/>
      <w:szCs w:val="28"/>
      <w:lang w:val="x-none"/>
    </w:rPr>
  </w:style>
  <w:style w:type="paragraph" w:styleId="affc">
    <w:name w:val="Intense Quote"/>
    <w:basedOn w:val="a"/>
    <w:next w:val="a"/>
    <w:qFormat/>
    <w:pPr>
      <w:pBdr>
        <w:top w:val="none" w:sz="0" w:space="0" w:color="000000"/>
        <w:left w:val="none" w:sz="0" w:space="0" w:color="000000"/>
        <w:bottom w:val="single" w:sz="4" w:space="4" w:color="4F81BD"/>
        <w:right w:val="none" w:sz="0" w:space="0" w:color="000000"/>
      </w:pBdr>
      <w:spacing w:before="200" w:after="280"/>
      <w:ind w:left="936" w:right="936"/>
    </w:pPr>
    <w:rPr>
      <w:bCs/>
      <w:i/>
      <w:iCs/>
      <w:color w:val="000000"/>
      <w:sz w:val="28"/>
      <w:lang w:val="x-none"/>
    </w:rPr>
  </w:style>
  <w:style w:type="paragraph" w:styleId="29">
    <w:name w:val="toc 2"/>
    <w:basedOn w:val="a"/>
    <w:next w:val="a"/>
    <w:pPr>
      <w:tabs>
        <w:tab w:val="right" w:leader="dot" w:pos="9628"/>
      </w:tabs>
      <w:ind w:left="680" w:firstLine="0"/>
    </w:pPr>
    <w:rPr>
      <w:b/>
      <w:bCs/>
      <w:lang w:val="x-none" w:eastAsia="x-none"/>
    </w:rPr>
  </w:style>
  <w:style w:type="paragraph" w:styleId="1b">
    <w:name w:val="toc 1"/>
    <w:basedOn w:val="a"/>
    <w:next w:val="a"/>
    <w:pPr>
      <w:ind w:firstLine="737"/>
    </w:pPr>
    <w:rPr>
      <w:sz w:val="28"/>
      <w:lang w:val="x-none" w:eastAsia="x-none"/>
    </w:rPr>
  </w:style>
  <w:style w:type="paragraph" w:styleId="34">
    <w:name w:val="toc 3"/>
    <w:basedOn w:val="a"/>
    <w:next w:val="a"/>
    <w:pPr>
      <w:ind w:left="1616" w:hanging="709"/>
      <w:jc w:val="left"/>
    </w:pPr>
  </w:style>
  <w:style w:type="paragraph" w:customStyle="1" w:styleId="affd">
    <w:name w:val="Н статьи"/>
    <w:basedOn w:val="a"/>
    <w:pPr>
      <w:tabs>
        <w:tab w:val="num" w:pos="0"/>
      </w:tabs>
      <w:spacing w:before="240" w:after="120"/>
      <w:ind w:firstLine="0"/>
    </w:pPr>
    <w:rPr>
      <w:rFonts w:eastAsia="Times New Roman"/>
      <w:b/>
    </w:rPr>
  </w:style>
  <w:style w:type="paragraph" w:customStyle="1" w:styleId="affe">
    <w:name w:val="Н пункта"/>
    <w:basedOn w:val="a"/>
    <w:pPr>
      <w:tabs>
        <w:tab w:val="num" w:pos="0"/>
      </w:tabs>
      <w:ind w:firstLine="0"/>
    </w:pPr>
    <w:rPr>
      <w:rFonts w:eastAsia="Times New Roman"/>
      <w:lang w:val="x-none"/>
    </w:rPr>
  </w:style>
  <w:style w:type="paragraph" w:customStyle="1" w:styleId="afff">
    <w:name w:val="Н подпункт"/>
    <w:basedOn w:val="affe"/>
    <w:pPr>
      <w:ind w:left="3228" w:hanging="360"/>
    </w:pPr>
  </w:style>
  <w:style w:type="paragraph" w:customStyle="1" w:styleId="121">
    <w:name w:val="Стиль ОСНОВНОЙ !!! + 12 пт Знак"/>
    <w:basedOn w:val="a"/>
    <w:pPr>
      <w:spacing w:before="240" w:after="120"/>
      <w:ind w:firstLine="902"/>
    </w:pPr>
    <w:rPr>
      <w:rFonts w:ascii="Arial" w:hAnsi="Arial" w:cs="Arial"/>
      <w:color w:val="660066"/>
      <w:sz w:val="26"/>
      <w:szCs w:val="26"/>
    </w:rPr>
  </w:style>
  <w:style w:type="paragraph" w:customStyle="1" w:styleId="1590120">
    <w:name w:val="Стиль Стиль ОСНОВНОЙ !!! + Слева:  159 см Первая строка:  0 см + 12... Знак"/>
    <w:basedOn w:val="a"/>
    <w:pPr>
      <w:spacing w:before="120"/>
      <w:ind w:left="900" w:firstLine="0"/>
    </w:pPr>
    <w:rPr>
      <w:rFonts w:ascii="Arial" w:hAnsi="Arial" w:cs="Arial"/>
      <w:color w:val="660066"/>
      <w:sz w:val="26"/>
      <w:szCs w:val="26"/>
    </w:rPr>
  </w:style>
  <w:style w:type="paragraph" w:customStyle="1" w:styleId="1590121">
    <w:name w:val="Стиль Стиль ОСНОВНОЙ !!! + Слева:  159 см Первая строка:  0 см + 12..."/>
    <w:basedOn w:val="a"/>
    <w:pPr>
      <w:spacing w:before="120"/>
      <w:ind w:left="900" w:firstLine="0"/>
    </w:pPr>
    <w:rPr>
      <w:rFonts w:ascii="Arial" w:eastAsia="Times New Roman" w:hAnsi="Arial" w:cs="Arial"/>
      <w:sz w:val="26"/>
      <w:szCs w:val="26"/>
    </w:rPr>
  </w:style>
  <w:style w:type="paragraph" w:styleId="afff0">
    <w:name w:val="Normal (Web)"/>
    <w:basedOn w:val="a"/>
    <w:pPr>
      <w:spacing w:before="280" w:after="119"/>
      <w:ind w:firstLine="0"/>
      <w:jc w:val="left"/>
    </w:pPr>
    <w:rPr>
      <w:rFonts w:eastAsia="Times New Roman"/>
    </w:rPr>
  </w:style>
  <w:style w:type="paragraph" w:customStyle="1" w:styleId="ConsPlusCell">
    <w:name w:val="ConsPlusCell"/>
    <w:pPr>
      <w:suppressAutoHyphens/>
      <w:autoSpaceDE w:val="0"/>
    </w:pPr>
    <w:rPr>
      <w:rFonts w:eastAsia="Calibri"/>
      <w:sz w:val="24"/>
      <w:szCs w:val="24"/>
      <w:lang w:eastAsia="zh-CN"/>
    </w:rPr>
  </w:style>
  <w:style w:type="paragraph" w:styleId="HTML0">
    <w:name w:val="HTML Preformatted"/>
    <w:basedOn w:val="a"/>
    <w:pPr>
      <w:ind w:firstLine="0"/>
      <w:jc w:val="left"/>
    </w:pPr>
    <w:rPr>
      <w:rFonts w:ascii="Courier New" w:eastAsia="Times New Roman" w:hAnsi="Courier New" w:cs="Courier New"/>
      <w:sz w:val="20"/>
      <w:szCs w:val="20"/>
      <w:lang w:val="x-none"/>
    </w:rPr>
  </w:style>
  <w:style w:type="paragraph" w:styleId="afff1">
    <w:name w:val="index heading"/>
    <w:basedOn w:val="af7"/>
    <w:pPr>
      <w:suppressLineNumbers/>
      <w:ind w:firstLine="0"/>
    </w:pPr>
    <w:rPr>
      <w:b/>
      <w:bCs/>
      <w:sz w:val="32"/>
      <w:szCs w:val="32"/>
    </w:rPr>
  </w:style>
  <w:style w:type="paragraph" w:styleId="afff2">
    <w:name w:val="toa heading"/>
    <w:basedOn w:val="1"/>
    <w:next w:val="a"/>
    <w:pPr>
      <w:keepLines/>
      <w:tabs>
        <w:tab w:val="clear" w:pos="0"/>
      </w:tabs>
      <w:spacing w:before="480" w:line="276" w:lineRule="auto"/>
      <w:jc w:val="left"/>
    </w:pPr>
    <w:rPr>
      <w:rFonts w:ascii="Cambria" w:eastAsia="Times New Roman" w:hAnsi="Cambria" w:cs="Cambria"/>
      <w:b/>
      <w:bCs/>
      <w:color w:val="365F91"/>
    </w:rPr>
  </w:style>
  <w:style w:type="paragraph" w:customStyle="1" w:styleId="FORMATTEXT">
    <w:name w:val=".FORMATTEXT"/>
    <w:pPr>
      <w:widowControl w:val="0"/>
      <w:suppressAutoHyphens/>
      <w:autoSpaceDE w:val="0"/>
    </w:pPr>
    <w:rPr>
      <w:sz w:val="24"/>
      <w:szCs w:val="24"/>
      <w:lang w:eastAsia="zh-CN"/>
    </w:rPr>
  </w:style>
  <w:style w:type="paragraph" w:customStyle="1" w:styleId="BodyText22">
    <w:name w:val="Body Text 22"/>
    <w:basedOn w:val="a"/>
    <w:rPr>
      <w:rFonts w:eastAsia="Times New Roman"/>
      <w:szCs w:val="20"/>
    </w:rPr>
  </w:style>
  <w:style w:type="paragraph" w:customStyle="1" w:styleId="1c">
    <w:name w:val="Обычный1"/>
    <w:pPr>
      <w:suppressAutoHyphens/>
      <w:snapToGrid w:val="0"/>
    </w:pPr>
    <w:rPr>
      <w:sz w:val="22"/>
      <w:lang w:eastAsia="zh-CN"/>
    </w:rPr>
  </w:style>
  <w:style w:type="paragraph" w:customStyle="1" w:styleId="1d">
    <w:name w:val="Название объекта1"/>
    <w:next w:val="a"/>
    <w:pPr>
      <w:suppressAutoHyphens/>
      <w:spacing w:before="240" w:after="60"/>
      <w:contextualSpacing/>
    </w:pPr>
    <w:rPr>
      <w:sz w:val="26"/>
      <w:lang w:eastAsia="zh-CN"/>
    </w:rPr>
  </w:style>
  <w:style w:type="paragraph" w:customStyle="1" w:styleId="1e">
    <w:name w:val="Список маркированный 1"/>
    <w:basedOn w:val="a"/>
    <w:pPr>
      <w:tabs>
        <w:tab w:val="num" w:pos="0"/>
        <w:tab w:val="left" w:pos="1134"/>
      </w:tabs>
      <w:autoSpaceDE w:val="0"/>
      <w:ind w:left="1211" w:hanging="360"/>
    </w:pPr>
    <w:rPr>
      <w:rFonts w:eastAsia="Times New Roman"/>
      <w:lang w:val="x-none"/>
    </w:rPr>
  </w:style>
  <w:style w:type="paragraph" w:customStyle="1" w:styleId="4-1230">
    <w:name w:val="Заг4 - Пункт нумерованный 1.2.3."/>
    <w:basedOn w:val="af8"/>
    <w:pPr>
      <w:widowControl/>
      <w:tabs>
        <w:tab w:val="num" w:pos="0"/>
        <w:tab w:val="left" w:pos="360"/>
        <w:tab w:val="left" w:pos="1134"/>
      </w:tabs>
    </w:pPr>
    <w:rPr>
      <w:rFonts w:eastAsia="Times New Roman"/>
    </w:rPr>
  </w:style>
  <w:style w:type="paragraph" w:customStyle="1" w:styleId="3-0">
    <w:name w:val="Заг3 - Статья"/>
    <w:basedOn w:val="a"/>
    <w:pPr>
      <w:keepNext/>
      <w:keepLines/>
      <w:tabs>
        <w:tab w:val="num" w:pos="0"/>
      </w:tabs>
      <w:spacing w:before="360" w:after="120"/>
      <w:ind w:left="1211" w:hanging="360"/>
      <w:jc w:val="left"/>
    </w:pPr>
    <w:rPr>
      <w:rFonts w:ascii="Arial" w:eastAsia="Times New Roman" w:hAnsi="Arial" w:cs="Arial"/>
      <w:i/>
      <w:lang w:val="x-none"/>
    </w:rPr>
  </w:style>
  <w:style w:type="paragraph" w:customStyle="1" w:styleId="2a">
    <w:name w:val="Список маркированный 2"/>
    <w:basedOn w:val="1e"/>
    <w:pPr>
      <w:tabs>
        <w:tab w:val="clear" w:pos="1134"/>
      </w:tabs>
    </w:pPr>
  </w:style>
  <w:style w:type="paragraph" w:customStyle="1" w:styleId="2b">
    <w:name w:val="Стиль2"/>
    <w:basedOn w:val="1c"/>
    <w:pPr>
      <w:ind w:firstLine="709"/>
      <w:jc w:val="both"/>
    </w:pPr>
  </w:style>
  <w:style w:type="paragraph" w:customStyle="1" w:styleId="1f">
    <w:name w:val="Схема документа1"/>
    <w:basedOn w:val="a"/>
    <w:rPr>
      <w:rFonts w:ascii="Tahoma" w:hAnsi="Tahoma" w:cs="Tahoma"/>
      <w:sz w:val="16"/>
      <w:szCs w:val="16"/>
    </w:rPr>
  </w:style>
  <w:style w:type="paragraph" w:customStyle="1" w:styleId="afff3">
    <w:name w:val="Содержимое таблицы"/>
    <w:basedOn w:val="a"/>
    <w:pPr>
      <w:suppressLineNumbers/>
    </w:pPr>
  </w:style>
  <w:style w:type="paragraph" w:customStyle="1" w:styleId="afff4">
    <w:name w:val="Заголовок таблицы"/>
    <w:basedOn w:val="afff3"/>
    <w:pPr>
      <w:jc w:val="center"/>
    </w:pPr>
    <w:rPr>
      <w:b/>
      <w:bCs/>
    </w:rPr>
  </w:style>
  <w:style w:type="paragraph" w:customStyle="1" w:styleId="afff5">
    <w:name w:val="Содержимое врезки"/>
    <w:basedOn w:val="a"/>
  </w:style>
  <w:style w:type="paragraph" w:customStyle="1" w:styleId="afff6">
    <w:name w:val="Верхний колонтитул слева"/>
    <w:basedOn w:val="aff0"/>
    <w:pPr>
      <w:suppressLineNumbers/>
      <w:tabs>
        <w:tab w:val="center" w:pos="4818"/>
        <w:tab w:val="right" w:pos="9637"/>
      </w:tabs>
    </w:pPr>
  </w:style>
  <w:style w:type="paragraph" w:customStyle="1" w:styleId="Standard">
    <w:name w:val="Standard"/>
    <w:pPr>
      <w:suppressAutoHyphens/>
      <w:ind w:left="709" w:firstLine="709"/>
      <w:jc w:val="both"/>
      <w:textAlignment w:val="baseline"/>
    </w:pPr>
    <w:rPr>
      <w:rFonts w:eastAsia="Calibri"/>
      <w:sz w:val="24"/>
      <w:szCs w:val="22"/>
      <w:lang w:eastAsia="zh-CN"/>
    </w:rPr>
  </w:style>
  <w:style w:type="paragraph" w:customStyle="1" w:styleId="afff7">
    <w:name w:val="текст"/>
    <w:basedOn w:val="a"/>
    <w:pPr>
      <w:spacing w:before="120" w:after="120"/>
    </w:pPr>
    <w:rPr>
      <w:sz w:val="28"/>
      <w:szCs w:val="28"/>
    </w:rPr>
  </w:style>
  <w:style w:type="paragraph" w:customStyle="1" w:styleId="western">
    <w:name w:val="western"/>
    <w:basedOn w:val="a"/>
    <w:pPr>
      <w:shd w:val="clear" w:color="auto" w:fill="FFFFFF"/>
      <w:spacing w:before="280" w:after="280"/>
      <w:ind w:left="249" w:hanging="249"/>
    </w:pPr>
    <w:rPr>
      <w:rFonts w:ascii="Tahoma" w:eastAsia="Times New Roman" w:hAnsi="Tahoma" w:cs="Tahoma"/>
      <w:sz w:val="18"/>
      <w:szCs w:val="18"/>
      <w:lang w:bidi="hi-IN"/>
    </w:rPr>
  </w:style>
  <w:style w:type="paragraph" w:customStyle="1" w:styleId="afff8">
    <w:name w:val="Абзац"/>
    <w:basedOn w:val="a"/>
    <w:pPr>
      <w:spacing w:before="120" w:after="60"/>
      <w:ind w:firstLine="567"/>
    </w:pPr>
    <w:rPr>
      <w:rFonts w:ascii="Calibri" w:hAnsi="Calibri" w:cs="Calibri"/>
    </w:rPr>
  </w:style>
  <w:style w:type="paragraph" w:customStyle="1" w:styleId="afff9">
    <w:name w:val="Таблица_название_таблицы"/>
    <w:basedOn w:val="a"/>
    <w:pPr>
      <w:keepNext/>
      <w:spacing w:before="60" w:after="60"/>
      <w:ind w:firstLine="567"/>
      <w:jc w:val="center"/>
    </w:pPr>
    <w:rPr>
      <w:rFonts w:eastAsia="Times New Roman"/>
      <w:b/>
      <w:bCs/>
      <w:sz w:val="22"/>
      <w:szCs w:val="22"/>
    </w:rPr>
  </w:style>
  <w:style w:type="paragraph" w:customStyle="1" w:styleId="TableParagraph">
    <w:name w:val="Table Paragraph"/>
    <w:basedOn w:val="a"/>
    <w:rPr>
      <w:rFonts w:eastAsia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25</Pages>
  <Words>7826</Words>
  <Characters>44610</Characters>
  <Application>Microsoft Office Word</Application>
  <DocSecurity>0</DocSecurity>
  <Lines>371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 ЗЕМЛЕПОЛЬЗОВАНИЯ И ЗАСТРОЙКИ ЧАСТИ МУНИЦИПАЛЬНОГО ОБРАЗОВАНИЯ  КАДОМСКОЕ ГОРОДСКОЕ ПОСЕЛЕНИЕ –НАСЕЛЕННОГО ПУНКТА Р.П.КАДОМ</vt:lpstr>
    </vt:vector>
  </TitlesOfParts>
  <Company/>
  <LinksUpToDate>false</LinksUpToDate>
  <CharactersWithSpaces>52332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 ЗЕМЛЕПОЛЬЗОВАНИЯ И ЗАСТРОЙКИ ЧАСТИ МУНИЦИПАЛЬНОГО ОБРАЗОВАНИЯ  КАДОМСКОЕ ГОРОДСКОЕ ПОСЕЛЕНИЕ –НАСЕЛЕННОГО ПУНКТА Р.П.КАДОМ</dc:title>
  <dc:creator>Андреева</dc:creator>
  <cp:lastModifiedBy>LENOVO</cp:lastModifiedBy>
  <cp:revision>19</cp:revision>
  <cp:lastPrinted>1995-11-21T14:41:00Z</cp:lastPrinted>
  <dcterms:created xsi:type="dcterms:W3CDTF">2023-02-03T06:00:00Z</dcterms:created>
  <dcterms:modified xsi:type="dcterms:W3CDTF">2023-02-09T16:17:00Z</dcterms:modified>
</cp:coreProperties>
</file>