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E4AA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1905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1B85">
        <w:rPr>
          <w:rFonts w:ascii="Times New Roman" w:hAnsi="Times New Roman"/>
          <w:bCs/>
          <w:sz w:val="28"/>
          <w:szCs w:val="28"/>
        </w:rPr>
        <w:t>от 07 марта 2023 г. № 102-р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21B85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9"/>
        <w:gridCol w:w="2294"/>
        <w:gridCol w:w="2488"/>
      </w:tblGrid>
      <w:tr w:rsidR="002E51A7" w:rsidRPr="00EC53FC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6C29C5" w:rsidRPr="00EC53FC" w:rsidRDefault="006C29C5" w:rsidP="00EC53FC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EC53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распоряжение Правительства Рязанской области                              от </w:t>
            </w:r>
            <w:r w:rsidR="006A1986">
              <w:rPr>
                <w:rFonts w:ascii="Times New Roman" w:hAnsi="Times New Roman"/>
                <w:sz w:val="28"/>
                <w:szCs w:val="28"/>
              </w:rPr>
              <w:t>0</w:t>
            </w:r>
            <w:r w:rsidRPr="00EC53FC">
              <w:rPr>
                <w:rFonts w:ascii="Times New Roman" w:hAnsi="Times New Roman"/>
                <w:sz w:val="28"/>
                <w:szCs w:val="28"/>
              </w:rPr>
              <w:t xml:space="preserve">3 февраля 2009 г. № 24-р (в редакции распоряжений Правительства Рязанской области от 18.10.2016 № 423-р, от 26.10.2017 </w:t>
            </w:r>
            <w:hyperlink r:id="rId11">
              <w:r w:rsidRPr="00EC53FC">
                <w:rPr>
                  <w:rFonts w:ascii="Times New Roman" w:hAnsi="Times New Roman"/>
                  <w:color w:val="000000"/>
                  <w:sz w:val="28"/>
                  <w:szCs w:val="28"/>
                </w:rPr>
                <w:t>№</w:t>
              </w:r>
            </w:hyperlink>
            <w:r w:rsidRPr="00EC53FC">
              <w:rPr>
                <w:rFonts w:ascii="Times New Roman" w:hAnsi="Times New Roman"/>
                <w:sz w:val="28"/>
                <w:szCs w:val="28"/>
              </w:rPr>
              <w:t xml:space="preserve"> 484-р, </w:t>
            </w:r>
            <w:r w:rsidRPr="00EC53FC">
              <w:rPr>
                <w:rFonts w:ascii="Times New Roman" w:hAnsi="Times New Roman"/>
                <w:sz w:val="28"/>
                <w:szCs w:val="28"/>
              </w:rPr>
              <w:br/>
              <w:t xml:space="preserve">от 31.10.2018 № 510-р, от 02.10.2019 № 472-р, от 16.12.2019 № 590-р, </w:t>
            </w:r>
            <w:r w:rsidRPr="00EC53FC">
              <w:rPr>
                <w:rFonts w:ascii="Times New Roman" w:hAnsi="Times New Roman"/>
                <w:sz w:val="28"/>
                <w:szCs w:val="28"/>
              </w:rPr>
              <w:br/>
              <w:t xml:space="preserve">от 09.06.2020 № 245-р, от 24.12.2020 № 619-р, от 13.08.2021 № 335-р, </w:t>
            </w:r>
            <w:r w:rsidRPr="00EC53FC">
              <w:rPr>
                <w:rFonts w:ascii="Times New Roman" w:hAnsi="Times New Roman"/>
                <w:sz w:val="28"/>
                <w:szCs w:val="28"/>
              </w:rPr>
              <w:br/>
              <w:t>от 22.02.2022 № 81-р) следующие изменения:</w:t>
            </w:r>
            <w:proofErr w:type="gramEnd"/>
          </w:p>
          <w:p w:rsidR="006C29C5" w:rsidRPr="00EC53FC" w:rsidRDefault="006C29C5" w:rsidP="0016311D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092"/>
                <w:tab w:val="left" w:pos="114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3FC">
              <w:rPr>
                <w:rFonts w:ascii="Times New Roman" w:hAnsi="Times New Roman"/>
                <w:sz w:val="28"/>
                <w:szCs w:val="28"/>
              </w:rPr>
              <w:t>преамбулу изложить в следующей редакции:</w:t>
            </w:r>
          </w:p>
          <w:p w:rsidR="006C29C5" w:rsidRPr="00EC53FC" w:rsidRDefault="006C29C5" w:rsidP="00EC53FC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3FC">
              <w:rPr>
                <w:rFonts w:ascii="Times New Roman" w:hAnsi="Times New Roman"/>
                <w:sz w:val="28"/>
                <w:szCs w:val="28"/>
              </w:rPr>
              <w:t xml:space="preserve">«В соответствии с Законом Рязанской области от </w:t>
            </w:r>
            <w:r w:rsidR="006A1986">
              <w:rPr>
                <w:rFonts w:ascii="Times New Roman" w:hAnsi="Times New Roman"/>
                <w:sz w:val="28"/>
                <w:szCs w:val="28"/>
              </w:rPr>
              <w:t>0</w:t>
            </w:r>
            <w:r w:rsidRPr="00EC53FC">
              <w:rPr>
                <w:rFonts w:ascii="Times New Roman" w:hAnsi="Times New Roman"/>
                <w:sz w:val="28"/>
                <w:szCs w:val="28"/>
              </w:rPr>
              <w:t>9 июля 2008 года</w:t>
            </w:r>
            <w:r w:rsidR="00FE1311" w:rsidRPr="00EC5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1311" w:rsidRPr="00EC53FC">
              <w:rPr>
                <w:rFonts w:ascii="Times New Roman" w:hAnsi="Times New Roman"/>
                <w:sz w:val="28"/>
                <w:szCs w:val="28"/>
              </w:rPr>
              <w:br/>
              <w:t xml:space="preserve">№ 73-ОЗ </w:t>
            </w:r>
            <w:r w:rsidRPr="00EC53FC">
              <w:rPr>
                <w:rFonts w:ascii="Times New Roman" w:hAnsi="Times New Roman"/>
                <w:sz w:val="28"/>
                <w:szCs w:val="28"/>
              </w:rPr>
              <w:t xml:space="preserve">«О развитии малого и среднего предпринимательства в Рязанской области», </w:t>
            </w:r>
            <w:r w:rsidR="00EC53FC">
              <w:rPr>
                <w:rFonts w:ascii="Times New Roman" w:hAnsi="Times New Roman"/>
                <w:sz w:val="28"/>
                <w:szCs w:val="28"/>
              </w:rPr>
              <w:t>п</w:t>
            </w:r>
            <w:r w:rsidRPr="00EC53FC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 области от 21 января 2009 г. № 8 «О порядке формирования и ведения Перечня государственного имущества Рязанской области, свободного от прав третьих лиц»</w:t>
            </w:r>
            <w:proofErr w:type="gramStart"/>
            <w:r w:rsidRPr="00EC53F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EC53F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29C5" w:rsidRPr="00EC53FC" w:rsidRDefault="006C29C5" w:rsidP="0016311D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092"/>
                <w:tab w:val="left" w:pos="1141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3FC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6C29C5" w:rsidRPr="00EC53FC" w:rsidRDefault="006C29C5" w:rsidP="00EC53FC">
            <w:pPr>
              <w:tabs>
                <w:tab w:val="left" w:pos="1630"/>
              </w:tabs>
              <w:autoSpaceDE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3FC">
              <w:rPr>
                <w:rFonts w:ascii="Times New Roman" w:hAnsi="Times New Roman"/>
                <w:sz w:val="28"/>
                <w:szCs w:val="28"/>
              </w:rPr>
              <w:t>«2.</w:t>
            </w:r>
            <w:r w:rsidR="0016311D">
              <w:rPr>
                <w:rFonts w:ascii="Times New Roman" w:hAnsi="Times New Roman"/>
                <w:sz w:val="28"/>
                <w:szCs w:val="28"/>
              </w:rPr>
              <w:t> </w:t>
            </w:r>
            <w:r w:rsidRPr="00EC53FC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распоряжения возложить </w:t>
            </w:r>
            <w:r w:rsidR="00095B0A" w:rsidRPr="00EC53FC">
              <w:rPr>
                <w:rFonts w:ascii="Times New Roman" w:hAnsi="Times New Roman"/>
                <w:sz w:val="28"/>
                <w:szCs w:val="28"/>
              </w:rPr>
              <w:br/>
            </w:r>
            <w:r w:rsidRPr="00EC53FC">
              <w:rPr>
                <w:rFonts w:ascii="Times New Roman" w:hAnsi="Times New Roman"/>
                <w:sz w:val="28"/>
                <w:szCs w:val="28"/>
              </w:rPr>
              <w:t>на заместителя Председателя Правительства Рязанской области (в сфере экономики)</w:t>
            </w:r>
            <w:proofErr w:type="gramStart"/>
            <w:r w:rsidRPr="00EC53F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EC53F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5B0A" w:rsidRPr="00EC53FC" w:rsidRDefault="00E73667" w:rsidP="0016311D">
            <w:pPr>
              <w:pStyle w:val="ad"/>
              <w:widowControl w:val="0"/>
              <w:numPr>
                <w:ilvl w:val="0"/>
                <w:numId w:val="7"/>
              </w:numPr>
              <w:tabs>
                <w:tab w:val="left" w:pos="1092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3FC">
              <w:rPr>
                <w:rFonts w:ascii="Times New Roman" w:hAnsi="Times New Roman"/>
                <w:sz w:val="28"/>
                <w:szCs w:val="28"/>
              </w:rPr>
              <w:t xml:space="preserve">приложение дополнить пунктами </w:t>
            </w:r>
            <w:r w:rsidR="00095B0A" w:rsidRPr="00EC53FC">
              <w:rPr>
                <w:rFonts w:ascii="Times New Roman" w:hAnsi="Times New Roman"/>
                <w:sz w:val="28"/>
                <w:szCs w:val="28"/>
              </w:rPr>
              <w:t>22, 23 следующего содержания:</w:t>
            </w:r>
          </w:p>
          <w:tbl>
            <w:tblPr>
              <w:tblW w:w="9351" w:type="dxa"/>
              <w:tblLook w:val="04A0" w:firstRow="1" w:lastRow="0" w:firstColumn="1" w:lastColumn="0" w:noHBand="0" w:noVBand="1"/>
            </w:tblPr>
            <w:tblGrid>
              <w:gridCol w:w="705"/>
              <w:gridCol w:w="1443"/>
              <w:gridCol w:w="2242"/>
              <w:gridCol w:w="1950"/>
              <w:gridCol w:w="1594"/>
              <w:gridCol w:w="1417"/>
            </w:tblGrid>
            <w:tr w:rsidR="00E3226D" w:rsidRPr="00EC53FC" w:rsidTr="00CD4DF9">
              <w:trPr>
                <w:trHeight w:val="239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tabs>
                      <w:tab w:val="left" w:pos="45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ind w:firstLine="3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ind w:left="-57" w:right="-57" w:firstLine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3226D" w:rsidRPr="00EC53FC" w:rsidTr="00CD4DF9">
              <w:trPr>
                <w:trHeight w:val="668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692639">
                  <w:pPr>
                    <w:widowControl w:val="0"/>
                    <w:tabs>
                      <w:tab w:val="left" w:pos="45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«22.</w:t>
                  </w:r>
                </w:p>
              </w:tc>
              <w:tc>
                <w:tcPr>
                  <w:tcW w:w="1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2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226D" w:rsidRPr="00EC53FC" w:rsidRDefault="00E3226D" w:rsidP="002E7CE6">
                  <w:pPr>
                    <w:widowControl w:val="0"/>
                    <w:ind w:left="52" w:hanging="1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 xml:space="preserve">Рязанская область, </w:t>
                  </w:r>
                  <w:r w:rsidR="00692639" w:rsidRPr="00EC53FC">
                    <w:rPr>
                      <w:rFonts w:ascii="Times New Roman" w:hAnsi="Times New Roman"/>
                      <w:sz w:val="24"/>
                      <w:szCs w:val="24"/>
                    </w:rPr>
                    <w:t>Рязанский</w:t>
                  </w: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92639" w:rsidRPr="00EC53FC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район, </w:t>
                  </w:r>
                  <w:r w:rsidR="002E7CE6" w:rsidRPr="00EC53F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gramStart"/>
                  <w:r w:rsidR="00692639" w:rsidRPr="00EC53FC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="00692639" w:rsidRPr="00EC53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gramStart"/>
                  <w:r w:rsidR="00692639" w:rsidRPr="00EC53FC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proofErr w:type="gramEnd"/>
                  <w:r w:rsidR="00692639" w:rsidRPr="00EC53FC">
                    <w:rPr>
                      <w:rFonts w:ascii="Times New Roman" w:hAnsi="Times New Roman"/>
                      <w:sz w:val="24"/>
                      <w:szCs w:val="24"/>
                    </w:rPr>
                    <w:t xml:space="preserve"> Льговский, </w:t>
                  </w: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="002E7CE6" w:rsidRPr="00EC53FC">
                    <w:rPr>
                      <w:rFonts w:ascii="Times New Roman" w:hAnsi="Times New Roman"/>
                      <w:sz w:val="24"/>
                      <w:szCs w:val="24"/>
                    </w:rPr>
                    <w:t>в районе</w:t>
                  </w:r>
                  <w:r w:rsidR="002E7CE6" w:rsidRPr="00EC53F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="00692639" w:rsidRPr="00EC53FC">
                    <w:rPr>
                      <w:rFonts w:ascii="Times New Roman" w:hAnsi="Times New Roman"/>
                      <w:sz w:val="24"/>
                      <w:szCs w:val="24"/>
                    </w:rPr>
                    <w:t>д. Лужки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ind w:left="-57" w:right="-57" w:firstLine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62:15:0050425:2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недвижимое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E3226D" w:rsidP="001A372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="00692639" w:rsidRPr="00EC53FC">
                    <w:rPr>
                      <w:rFonts w:ascii="Times New Roman" w:hAnsi="Times New Roman"/>
                      <w:sz w:val="24"/>
                      <w:szCs w:val="24"/>
                    </w:rPr>
                    <w:t>лощадь – 34000,00 кв. м</w:t>
                  </w:r>
                </w:p>
                <w:p w:rsidR="00692639" w:rsidRPr="00EC53FC" w:rsidRDefault="00692639" w:rsidP="001A372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226D" w:rsidRPr="00EC53FC" w:rsidTr="00CD4DF9">
              <w:trPr>
                <w:trHeight w:val="668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692639">
                  <w:pPr>
                    <w:widowControl w:val="0"/>
                    <w:tabs>
                      <w:tab w:val="left" w:pos="45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2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2E7CE6" w:rsidP="00E73667">
                  <w:pPr>
                    <w:widowControl w:val="0"/>
                    <w:ind w:left="52" w:hanging="1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 xml:space="preserve">Рязанская область, Рязанский район, </w:t>
                  </w: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gramStart"/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gramStart"/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proofErr w:type="gramEnd"/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 xml:space="preserve"> Льговский, </w:t>
                  </w: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 районе</w:t>
                  </w: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д. Лужки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ind w:left="-57" w:right="-57" w:firstLine="3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62:15:0050425:3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1A372F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недвижимое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92639" w:rsidRPr="00EC53FC" w:rsidRDefault="00692639" w:rsidP="00692639">
                  <w:pPr>
                    <w:widowControl w:val="0"/>
                    <w:tabs>
                      <w:tab w:val="left" w:pos="757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3FC">
                    <w:rPr>
                      <w:rFonts w:ascii="Times New Roman" w:hAnsi="Times New Roman"/>
                      <w:sz w:val="24"/>
                      <w:szCs w:val="24"/>
                    </w:rPr>
                    <w:t>площадь – 34000,00 кв. м»</w:t>
                  </w:r>
                </w:p>
              </w:tc>
            </w:tr>
          </w:tbl>
          <w:p w:rsidR="002E51A7" w:rsidRPr="00EC53FC" w:rsidRDefault="002E51A7" w:rsidP="00692639">
            <w:pPr>
              <w:tabs>
                <w:tab w:val="left" w:pos="1630"/>
              </w:tabs>
              <w:autoSpaceDE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EC53FC" w:rsidTr="00E73667">
        <w:trPr>
          <w:trHeight w:val="309"/>
        </w:trPr>
        <w:tc>
          <w:tcPr>
            <w:tcW w:w="2501" w:type="pct"/>
            <w:tcMar>
              <w:top w:w="0" w:type="dxa"/>
              <w:bottom w:w="0" w:type="dxa"/>
            </w:tcMar>
          </w:tcPr>
          <w:p w:rsidR="00DF1A70" w:rsidRPr="00EC53FC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C53FC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C53FC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C53FC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  <w:r w:rsidRPr="00EC53F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99" w:type="pct"/>
          </w:tcPr>
          <w:p w:rsidR="002E51A7" w:rsidRPr="00EC53FC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DF1A70" w:rsidRPr="00EC53FC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C53FC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C53FC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EC53FC" w:rsidRDefault="00242153" w:rsidP="00E7366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53F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EC53FC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EC53FC" w:rsidSect="006E4AA3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17" w:rsidRDefault="008F4417">
      <w:r>
        <w:separator/>
      </w:r>
    </w:p>
  </w:endnote>
  <w:endnote w:type="continuationSeparator" w:id="0">
    <w:p w:rsidR="008F4417" w:rsidRDefault="008F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17" w:rsidRDefault="008F4417">
      <w:r>
        <w:separator/>
      </w:r>
    </w:p>
  </w:footnote>
  <w:footnote w:type="continuationSeparator" w:id="0">
    <w:p w:rsidR="008F4417" w:rsidRDefault="008F4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1460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1460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D4D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15pt;height:11.25pt" o:bullet="t">
        <v:imagedata r:id="rId1" o:title="Номер версии 555" gain="79922f" blacklevel="-1966f"/>
      </v:shape>
    </w:pict>
  </w:numPicBullet>
  <w:abstractNum w:abstractNumId="0">
    <w:nsid w:val="12806E7B"/>
    <w:multiLevelType w:val="multilevel"/>
    <w:tmpl w:val="5174228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hGDIgJGliCqDLhROT55zPSphaE=" w:salt="SUM3lKvdX7iMVkBG02EHm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16E"/>
    <w:rsid w:val="0000549B"/>
    <w:rsid w:val="0001360F"/>
    <w:rsid w:val="00016E2A"/>
    <w:rsid w:val="000331B3"/>
    <w:rsid w:val="00033413"/>
    <w:rsid w:val="00037C0C"/>
    <w:rsid w:val="000502A3"/>
    <w:rsid w:val="00056DEB"/>
    <w:rsid w:val="00072CD4"/>
    <w:rsid w:val="00073A7A"/>
    <w:rsid w:val="00076D5E"/>
    <w:rsid w:val="00084DD3"/>
    <w:rsid w:val="000917C0"/>
    <w:rsid w:val="00095B0A"/>
    <w:rsid w:val="000B0736"/>
    <w:rsid w:val="00122CFD"/>
    <w:rsid w:val="00151370"/>
    <w:rsid w:val="00162E72"/>
    <w:rsid w:val="0016311D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153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7CE6"/>
    <w:rsid w:val="002F1E81"/>
    <w:rsid w:val="002F2B87"/>
    <w:rsid w:val="00310D92"/>
    <w:rsid w:val="0031460A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16C09"/>
    <w:rsid w:val="0042590E"/>
    <w:rsid w:val="00433581"/>
    <w:rsid w:val="00435C2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5E93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2639"/>
    <w:rsid w:val="006A1986"/>
    <w:rsid w:val="006A1F71"/>
    <w:rsid w:val="006C29C5"/>
    <w:rsid w:val="006E4AA3"/>
    <w:rsid w:val="006F328B"/>
    <w:rsid w:val="006F5886"/>
    <w:rsid w:val="00707734"/>
    <w:rsid w:val="00707E19"/>
    <w:rsid w:val="00712F7C"/>
    <w:rsid w:val="00721B85"/>
    <w:rsid w:val="0072328A"/>
    <w:rsid w:val="007377B5"/>
    <w:rsid w:val="00746CC2"/>
    <w:rsid w:val="00760323"/>
    <w:rsid w:val="00765600"/>
    <w:rsid w:val="0077381F"/>
    <w:rsid w:val="00791C9F"/>
    <w:rsid w:val="00792AAB"/>
    <w:rsid w:val="00793B47"/>
    <w:rsid w:val="007A1D0C"/>
    <w:rsid w:val="007A2A7B"/>
    <w:rsid w:val="007D4925"/>
    <w:rsid w:val="007F0C8A"/>
    <w:rsid w:val="007F11AB"/>
    <w:rsid w:val="0080278B"/>
    <w:rsid w:val="008143CB"/>
    <w:rsid w:val="00823CA1"/>
    <w:rsid w:val="008513B9"/>
    <w:rsid w:val="008702D3"/>
    <w:rsid w:val="00876034"/>
    <w:rsid w:val="00877A59"/>
    <w:rsid w:val="008827E7"/>
    <w:rsid w:val="008A1696"/>
    <w:rsid w:val="008C58FE"/>
    <w:rsid w:val="008E6C41"/>
    <w:rsid w:val="008F0816"/>
    <w:rsid w:val="008F4417"/>
    <w:rsid w:val="008F6BB7"/>
    <w:rsid w:val="00900F42"/>
    <w:rsid w:val="00932E3C"/>
    <w:rsid w:val="009573D3"/>
    <w:rsid w:val="009977FF"/>
    <w:rsid w:val="009A085B"/>
    <w:rsid w:val="009A3CF7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B5304"/>
    <w:rsid w:val="00AC3953"/>
    <w:rsid w:val="00AC7150"/>
    <w:rsid w:val="00AE1DCA"/>
    <w:rsid w:val="00AF3F5C"/>
    <w:rsid w:val="00AF5F7C"/>
    <w:rsid w:val="00B02207"/>
    <w:rsid w:val="00B03403"/>
    <w:rsid w:val="00B10324"/>
    <w:rsid w:val="00B34B5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2154"/>
    <w:rsid w:val="00BB2C98"/>
    <w:rsid w:val="00BD0B82"/>
    <w:rsid w:val="00BF4F5F"/>
    <w:rsid w:val="00C04EEB"/>
    <w:rsid w:val="00C075A4"/>
    <w:rsid w:val="00C10F12"/>
    <w:rsid w:val="00C11826"/>
    <w:rsid w:val="00C44234"/>
    <w:rsid w:val="00C46D42"/>
    <w:rsid w:val="00C50C32"/>
    <w:rsid w:val="00C60178"/>
    <w:rsid w:val="00C61760"/>
    <w:rsid w:val="00C63CD6"/>
    <w:rsid w:val="00C87D95"/>
    <w:rsid w:val="00C9077A"/>
    <w:rsid w:val="00C92845"/>
    <w:rsid w:val="00C95CD2"/>
    <w:rsid w:val="00CA051B"/>
    <w:rsid w:val="00CB3CBE"/>
    <w:rsid w:val="00CD4DF9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4D9F"/>
    <w:rsid w:val="00DB3664"/>
    <w:rsid w:val="00DC16FB"/>
    <w:rsid w:val="00DC4A65"/>
    <w:rsid w:val="00DC4F66"/>
    <w:rsid w:val="00DF1A70"/>
    <w:rsid w:val="00E10B44"/>
    <w:rsid w:val="00E11F02"/>
    <w:rsid w:val="00E2416E"/>
    <w:rsid w:val="00E2726B"/>
    <w:rsid w:val="00E3226D"/>
    <w:rsid w:val="00E37801"/>
    <w:rsid w:val="00E46EAA"/>
    <w:rsid w:val="00E5038C"/>
    <w:rsid w:val="00E50B69"/>
    <w:rsid w:val="00E5298B"/>
    <w:rsid w:val="00E56EFB"/>
    <w:rsid w:val="00E6458F"/>
    <w:rsid w:val="00E7242D"/>
    <w:rsid w:val="00E73667"/>
    <w:rsid w:val="00E87E25"/>
    <w:rsid w:val="00EA04F1"/>
    <w:rsid w:val="00EA2FD3"/>
    <w:rsid w:val="00EB7CE9"/>
    <w:rsid w:val="00EC433F"/>
    <w:rsid w:val="00EC53FC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131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78B"/>
    <w:rPr>
      <w:rFonts w:ascii="TimesET" w:hAnsi="TimesET"/>
    </w:rPr>
  </w:style>
  <w:style w:type="paragraph" w:styleId="1">
    <w:name w:val="heading 1"/>
    <w:basedOn w:val="a"/>
    <w:next w:val="a"/>
    <w:qFormat/>
    <w:rsid w:val="0080278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0278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278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0278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0278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0278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278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0278B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6E4AA3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6C29C5"/>
    <w:pPr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AA2738CB415A7261B6A25DCFED59255C18FB2197DD497C670652519D6DE73C20216003280B9322EFBF3727vFBAO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1\AppData\Local\Microsoft\Windows\Temporary%20Internet%20Files\Content.MSO\87F5586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87F5586B</Template>
  <TotalTime>45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U81</dc:creator>
  <cp:lastModifiedBy>Дягилева М.А.</cp:lastModifiedBy>
  <cp:revision>22</cp:revision>
  <cp:lastPrinted>2023-02-14T07:55:00Z</cp:lastPrinted>
  <dcterms:created xsi:type="dcterms:W3CDTF">2022-04-21T12:23:00Z</dcterms:created>
  <dcterms:modified xsi:type="dcterms:W3CDTF">2023-03-07T12:28:00Z</dcterms:modified>
</cp:coreProperties>
</file>