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C44AE2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 w:rsidRPr="000C2A4D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 xml:space="preserve">22 марта </w:t>
      </w:r>
      <w:r w:rsidRPr="000C2A4D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0C2A4D">
        <w:rPr>
          <w:rFonts w:ascii="Times New Roman" w:hAnsi="Times New Roman"/>
          <w:color w:val="000000"/>
          <w:sz w:val="28"/>
          <w:szCs w:val="28"/>
        </w:rPr>
        <w:t xml:space="preserve"> г. №</w:t>
      </w:r>
      <w:r>
        <w:rPr>
          <w:rFonts w:ascii="Times New Roman" w:hAnsi="Times New Roman"/>
          <w:color w:val="000000"/>
          <w:sz w:val="28"/>
          <w:szCs w:val="28"/>
        </w:rPr>
        <w:t xml:space="preserve"> 102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C44AE2">
          <w:headerReference w:type="even" r:id="rId9"/>
          <w:footerReference w:type="first" r:id="rId10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0D5EED" w:rsidRPr="00BC6BC3" w:rsidTr="002B3460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37155F" w:rsidRPr="00BC6BC3" w:rsidRDefault="00911034" w:rsidP="009110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BC6BC3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некоторые нормативные</w:t>
            </w:r>
          </w:p>
          <w:p w:rsidR="000D5EED" w:rsidRPr="00BC6BC3" w:rsidRDefault="00911034" w:rsidP="003715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BC3">
              <w:rPr>
                <w:rFonts w:ascii="Times New Roman" w:hAnsi="Times New Roman"/>
                <w:sz w:val="28"/>
                <w:szCs w:val="28"/>
              </w:rPr>
              <w:t>правовые акты</w:t>
            </w:r>
            <w:r w:rsidR="0037155F" w:rsidRPr="00BC6B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6BC3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0D5EED" w:rsidRPr="00BC6BC3" w:rsidTr="002B3460">
        <w:trPr>
          <w:jc w:val="right"/>
        </w:trPr>
        <w:tc>
          <w:tcPr>
            <w:tcW w:w="5000" w:type="pct"/>
            <w:gridSpan w:val="3"/>
          </w:tcPr>
          <w:p w:rsidR="00B36932" w:rsidRPr="00BC6BC3" w:rsidRDefault="00BC7C8D" w:rsidP="0037155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BC3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911034" w:rsidRPr="00BC6BC3" w:rsidRDefault="00911034" w:rsidP="0037155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BC3">
              <w:rPr>
                <w:rFonts w:ascii="Times New Roman" w:hAnsi="Times New Roman"/>
                <w:sz w:val="28"/>
                <w:szCs w:val="28"/>
              </w:rPr>
              <w:t>1. </w:t>
            </w:r>
            <w:proofErr w:type="gramStart"/>
            <w:r w:rsidRPr="00BC6BC3">
              <w:rPr>
                <w:rFonts w:ascii="Times New Roman" w:hAnsi="Times New Roman"/>
                <w:sz w:val="28"/>
                <w:szCs w:val="28"/>
              </w:rPr>
              <w:t xml:space="preserve">Внести в постановление Правительства Рязанской области </w:t>
            </w:r>
            <w:r w:rsidR="00972B76" w:rsidRPr="00BC6BC3">
              <w:rPr>
                <w:rFonts w:ascii="Times New Roman" w:hAnsi="Times New Roman"/>
                <w:sz w:val="28"/>
                <w:szCs w:val="28"/>
              </w:rPr>
              <w:br/>
            </w:r>
            <w:r w:rsidRPr="00BC6BC3">
              <w:rPr>
                <w:rFonts w:ascii="Times New Roman" w:hAnsi="Times New Roman"/>
                <w:sz w:val="28"/>
                <w:szCs w:val="28"/>
              </w:rPr>
              <w:t>от 12</w:t>
            </w:r>
            <w:r w:rsidR="00573342" w:rsidRPr="00BC6BC3">
              <w:rPr>
                <w:rFonts w:ascii="Times New Roman" w:hAnsi="Times New Roman"/>
                <w:sz w:val="28"/>
                <w:szCs w:val="28"/>
              </w:rPr>
              <w:t xml:space="preserve"> февраля </w:t>
            </w:r>
            <w:r w:rsidRPr="00BC6BC3">
              <w:rPr>
                <w:rFonts w:ascii="Times New Roman" w:hAnsi="Times New Roman"/>
                <w:sz w:val="28"/>
                <w:szCs w:val="28"/>
              </w:rPr>
              <w:t xml:space="preserve">2014 </w:t>
            </w:r>
            <w:r w:rsidR="001B317D" w:rsidRPr="00BC6BC3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Pr="00BC6BC3">
              <w:rPr>
                <w:rFonts w:ascii="Times New Roman" w:hAnsi="Times New Roman"/>
                <w:sz w:val="28"/>
                <w:szCs w:val="28"/>
              </w:rPr>
              <w:t xml:space="preserve">№ 28 «О предоставлении отдельных социальных выплат в рамках реализации подпрограммы «Обеспечение жильем молодых семей» государственной программы Рязанской области «Развитие образования и молодежной политики» </w:t>
            </w:r>
            <w:r w:rsidR="00152C98" w:rsidRPr="00BC6BC3">
              <w:rPr>
                <w:rFonts w:ascii="Times New Roman" w:hAnsi="Times New Roman"/>
                <w:sz w:val="28"/>
                <w:szCs w:val="28"/>
              </w:rPr>
              <w:t>(в редакции постановлений Правительства Рязанской области от 11.02.2015 № 18, от 23.12.2015 № 324, от 31.08.2016 № 199, от 30.08.2017 № 209, от 14.12.2017 № 364, от 07.03.2018 № 48, от 29.01.2019</w:t>
            </w:r>
            <w:proofErr w:type="gramEnd"/>
            <w:r w:rsidR="00152C98" w:rsidRPr="00BC6BC3">
              <w:rPr>
                <w:rFonts w:ascii="Times New Roman" w:hAnsi="Times New Roman"/>
                <w:sz w:val="28"/>
                <w:szCs w:val="28"/>
              </w:rPr>
              <w:t xml:space="preserve"> № </w:t>
            </w:r>
            <w:proofErr w:type="gramStart"/>
            <w:r w:rsidR="00152C98" w:rsidRPr="00BC6BC3">
              <w:rPr>
                <w:rFonts w:ascii="Times New Roman" w:hAnsi="Times New Roman"/>
                <w:sz w:val="28"/>
                <w:szCs w:val="28"/>
              </w:rPr>
              <w:t xml:space="preserve">11, от 23.04.2019 № 117, от 29.10.2019 № 338, </w:t>
            </w:r>
            <w:r w:rsidR="001B317D" w:rsidRPr="00BC6BC3">
              <w:rPr>
                <w:rFonts w:ascii="Times New Roman" w:hAnsi="Times New Roman"/>
                <w:sz w:val="28"/>
                <w:szCs w:val="28"/>
              </w:rPr>
              <w:br/>
            </w:r>
            <w:r w:rsidR="00152C98" w:rsidRPr="00BC6BC3">
              <w:rPr>
                <w:rFonts w:ascii="Times New Roman" w:hAnsi="Times New Roman"/>
                <w:sz w:val="28"/>
                <w:szCs w:val="28"/>
              </w:rPr>
              <w:t xml:space="preserve">от 15.09.2020 № 239, от 09.02.2021 № 16) </w:t>
            </w:r>
            <w:r w:rsidRPr="00BC6BC3">
              <w:rPr>
                <w:rFonts w:ascii="Times New Roman" w:hAnsi="Times New Roman"/>
                <w:sz w:val="28"/>
                <w:szCs w:val="28"/>
              </w:rPr>
              <w:t>следующие изменения:</w:t>
            </w:r>
            <w:proofErr w:type="gramEnd"/>
          </w:p>
          <w:p w:rsidR="00D94973" w:rsidRPr="00BC6BC3" w:rsidRDefault="00D94973" w:rsidP="0037155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BC3">
              <w:rPr>
                <w:rFonts w:ascii="Times New Roman" w:hAnsi="Times New Roman"/>
                <w:sz w:val="28"/>
                <w:szCs w:val="28"/>
              </w:rPr>
              <w:t>1) </w:t>
            </w:r>
            <w:r w:rsidR="00C709DA" w:rsidRPr="00BC6BC3">
              <w:rPr>
                <w:rFonts w:ascii="Times New Roman" w:hAnsi="Times New Roman"/>
                <w:sz w:val="28"/>
                <w:szCs w:val="28"/>
              </w:rPr>
              <w:t>д</w:t>
            </w:r>
            <w:r w:rsidRPr="00BC6BC3">
              <w:rPr>
                <w:rFonts w:ascii="Times New Roman" w:hAnsi="Times New Roman"/>
                <w:sz w:val="28"/>
                <w:szCs w:val="28"/>
              </w:rPr>
              <w:t>ополнить новым пунктом 5 следующего содержания:</w:t>
            </w:r>
          </w:p>
          <w:p w:rsidR="00D94973" w:rsidRPr="00BC6BC3" w:rsidRDefault="00D94973" w:rsidP="0037155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BC3">
              <w:rPr>
                <w:rFonts w:ascii="Times New Roman" w:hAnsi="Times New Roman"/>
                <w:sz w:val="28"/>
                <w:szCs w:val="28"/>
              </w:rPr>
              <w:t xml:space="preserve">«5. Для организации предоставления молодым семьям социальной выплаты на приобретение жилья или строительство жилого дома в рамках реализации </w:t>
            </w:r>
            <w:hyperlink r:id="rId11" w:history="1">
              <w:r w:rsidRPr="00BC6BC3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Подпрограммы</w:t>
              </w:r>
            </w:hyperlink>
            <w:r w:rsidRPr="00BC6BC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C6BC3">
              <w:rPr>
                <w:rFonts w:ascii="Times New Roman" w:hAnsi="Times New Roman"/>
                <w:sz w:val="28"/>
                <w:szCs w:val="28"/>
              </w:rPr>
              <w:t>в 2023 году комитету по делам молодежи Рязанской области:</w:t>
            </w:r>
          </w:p>
          <w:p w:rsidR="00D94973" w:rsidRPr="00BC6BC3" w:rsidRDefault="00D94973" w:rsidP="0037155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C6BC3">
              <w:rPr>
                <w:rFonts w:ascii="Times New Roman" w:hAnsi="Times New Roman"/>
                <w:sz w:val="28"/>
                <w:szCs w:val="28"/>
              </w:rPr>
              <w:t>-</w:t>
            </w:r>
            <w:r w:rsidR="0037155F" w:rsidRPr="00BC6BC3">
              <w:rPr>
                <w:rFonts w:ascii="Times New Roman" w:hAnsi="Times New Roman"/>
                <w:sz w:val="28"/>
                <w:szCs w:val="28"/>
              </w:rPr>
              <w:t> </w:t>
            </w:r>
            <w:r w:rsidRPr="00BC6BC3">
              <w:rPr>
                <w:rFonts w:ascii="Times New Roman" w:hAnsi="Times New Roman"/>
                <w:sz w:val="28"/>
                <w:szCs w:val="28"/>
              </w:rPr>
              <w:t xml:space="preserve">утвердить до 1 </w:t>
            </w:r>
            <w:r w:rsidR="00F76EE0" w:rsidRPr="00BC6BC3">
              <w:rPr>
                <w:rFonts w:ascii="Times New Roman" w:hAnsi="Times New Roman"/>
                <w:sz w:val="28"/>
                <w:szCs w:val="28"/>
              </w:rPr>
              <w:t>апреля</w:t>
            </w:r>
            <w:r w:rsidRPr="00BC6BC3">
              <w:rPr>
                <w:rFonts w:ascii="Times New Roman" w:hAnsi="Times New Roman"/>
                <w:sz w:val="28"/>
                <w:szCs w:val="28"/>
              </w:rPr>
              <w:t xml:space="preserve"> 2023 года </w:t>
            </w:r>
            <w:hyperlink r:id="rId12" w:history="1">
              <w:r w:rsidR="00F76EE0" w:rsidRPr="00BC6BC3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сводный список</w:t>
              </w:r>
            </w:hyperlink>
            <w:r w:rsidR="00F76EE0" w:rsidRPr="00BC6BC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молодых семей </w:t>
            </w:r>
            <w:r w:rsidR="0037155F" w:rsidRPr="00BC6BC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="00F76EE0" w:rsidRPr="00BC6BC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участников</w:t>
            </w:r>
            <w:r w:rsidR="0037155F" w:rsidRPr="00BC6BC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F76EE0" w:rsidRPr="00BC6BC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Подпрограммы, изъявивших желание получить социальную выплату в 2</w:t>
            </w:r>
            <w:r w:rsidR="00D147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023</w:t>
            </w:r>
            <w:r w:rsidR="00F76EE0" w:rsidRPr="00BC6BC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году,</w:t>
            </w:r>
            <w:r w:rsidR="00F76EE0" w:rsidRPr="00BC6B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6BC3">
              <w:rPr>
                <w:rFonts w:ascii="Times New Roman" w:hAnsi="Times New Roman"/>
                <w:sz w:val="28"/>
                <w:szCs w:val="28"/>
              </w:rPr>
              <w:t xml:space="preserve">список молодых семей </w:t>
            </w:r>
            <w:r w:rsidR="0037155F" w:rsidRPr="00BC6BC3">
              <w:rPr>
                <w:rFonts w:ascii="Times New Roman" w:hAnsi="Times New Roman"/>
                <w:sz w:val="28"/>
                <w:szCs w:val="28"/>
              </w:rPr>
              <w:t>–</w:t>
            </w:r>
            <w:r w:rsidRPr="00BC6BC3">
              <w:rPr>
                <w:rFonts w:ascii="Times New Roman" w:hAnsi="Times New Roman"/>
                <w:sz w:val="28"/>
                <w:szCs w:val="28"/>
              </w:rPr>
              <w:t xml:space="preserve"> претендентов</w:t>
            </w:r>
            <w:r w:rsidR="0037155F" w:rsidRPr="00BC6B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6BC3">
              <w:rPr>
                <w:rFonts w:ascii="Times New Roman" w:hAnsi="Times New Roman"/>
                <w:sz w:val="28"/>
                <w:szCs w:val="28"/>
              </w:rPr>
              <w:t>на получение социальной выплаты в 2023 году на основании списков молодых семей, изъявивших желание получить социальную выплату в 2023 году, представленных органами местного самоуправления муниципальных районов и городских округов Рязанской области до 1 июня 2022 года;</w:t>
            </w:r>
            <w:proofErr w:type="gramEnd"/>
          </w:p>
          <w:p w:rsidR="00D94973" w:rsidRPr="00BC6BC3" w:rsidRDefault="00D94973" w:rsidP="0037155F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C6BC3">
              <w:rPr>
                <w:rFonts w:ascii="Times New Roman" w:hAnsi="Times New Roman"/>
                <w:sz w:val="28"/>
                <w:szCs w:val="28"/>
              </w:rPr>
              <w:t>-</w:t>
            </w:r>
            <w:r w:rsidR="0037155F" w:rsidRPr="00BC6BC3">
              <w:rPr>
                <w:rFonts w:ascii="Times New Roman" w:hAnsi="Times New Roman"/>
                <w:sz w:val="28"/>
                <w:szCs w:val="28"/>
              </w:rPr>
              <w:t> </w:t>
            </w:r>
            <w:r w:rsidRPr="00BC6BC3">
              <w:rPr>
                <w:rFonts w:ascii="Times New Roman" w:hAnsi="Times New Roman"/>
                <w:sz w:val="28"/>
                <w:szCs w:val="28"/>
              </w:rPr>
              <w:t xml:space="preserve">руководствоваться решением </w:t>
            </w:r>
            <w:r w:rsidR="0082643A" w:rsidRPr="00BC6BC3">
              <w:rPr>
                <w:rFonts w:ascii="Times New Roman" w:hAnsi="Times New Roman"/>
                <w:sz w:val="28"/>
                <w:szCs w:val="28"/>
              </w:rPr>
              <w:t xml:space="preserve">экспертного совета для рассмотрения документов по отбору муниципальных районов (городских округов) Рязанской области для предоставления субсидий на реализацию </w:t>
            </w:r>
            <w:r w:rsidR="0082643A" w:rsidRPr="00BC6BC3">
              <w:rPr>
                <w:rFonts w:ascii="Times New Roman" w:hAnsi="Times New Roman"/>
                <w:spacing w:val="-2"/>
                <w:sz w:val="28"/>
                <w:szCs w:val="28"/>
              </w:rPr>
              <w:t>мероприятия, предусмотренного подпунктом 3.1.1 таблицы пункта</w:t>
            </w:r>
            <w:r w:rsidR="0037155F" w:rsidRPr="00BC6BC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82643A" w:rsidRPr="00BC6BC3">
              <w:rPr>
                <w:rFonts w:ascii="Times New Roman" w:hAnsi="Times New Roman"/>
                <w:spacing w:val="-2"/>
                <w:sz w:val="28"/>
                <w:szCs w:val="28"/>
              </w:rPr>
              <w:t>5</w:t>
            </w:r>
            <w:r w:rsidR="0082643A" w:rsidRPr="00BC6BC3">
              <w:rPr>
                <w:rFonts w:ascii="Times New Roman" w:hAnsi="Times New Roman"/>
                <w:sz w:val="28"/>
                <w:szCs w:val="28"/>
              </w:rPr>
              <w:t xml:space="preserve"> «Перечень мероприятий подпрограммы» Подпрограммы № 14 «Обеспечение жильем молодых семей» государственной программы Рязанской области «Развитие образования и молодежной политики»,</w:t>
            </w:r>
            <w:r w:rsidR="0037155F" w:rsidRPr="00BC6B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643A" w:rsidRPr="00BC6BC3">
              <w:rPr>
                <w:rFonts w:ascii="Times New Roman" w:hAnsi="Times New Roman"/>
                <w:sz w:val="28"/>
                <w:szCs w:val="28"/>
              </w:rPr>
              <w:t xml:space="preserve">и проверки условий </w:t>
            </w:r>
            <w:r w:rsidR="0082643A" w:rsidRPr="00BC6BC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предоставления таких субсидий </w:t>
            </w:r>
            <w:r w:rsidR="0082643A" w:rsidRPr="00BC6BC3">
              <w:rPr>
                <w:rFonts w:ascii="Times New Roman" w:hAnsi="Times New Roman"/>
                <w:bCs/>
                <w:sz w:val="28"/>
                <w:szCs w:val="28"/>
              </w:rPr>
              <w:t>в 2023 году</w:t>
            </w:r>
            <w:r w:rsidRPr="00BC6BC3">
              <w:rPr>
                <w:rFonts w:ascii="Times New Roman" w:hAnsi="Times New Roman"/>
                <w:sz w:val="28"/>
                <w:szCs w:val="28"/>
              </w:rPr>
              <w:t xml:space="preserve"> (протокол заседания экспертного совета от </w:t>
            </w:r>
            <w:r w:rsidR="0082643A" w:rsidRPr="00BC6BC3">
              <w:rPr>
                <w:rFonts w:ascii="Times New Roman" w:hAnsi="Times New Roman"/>
                <w:sz w:val="28"/>
                <w:szCs w:val="28"/>
              </w:rPr>
              <w:t>1</w:t>
            </w:r>
            <w:r w:rsidRPr="00BC6BC3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 w:rsidRPr="00BC6B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643A" w:rsidRPr="00BC6BC3">
              <w:rPr>
                <w:rFonts w:ascii="Times New Roman" w:hAnsi="Times New Roman"/>
                <w:sz w:val="28"/>
                <w:szCs w:val="28"/>
              </w:rPr>
              <w:t>августа</w:t>
            </w:r>
            <w:r w:rsidRPr="00BC6BC3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="0082643A" w:rsidRPr="00BC6BC3">
              <w:rPr>
                <w:rFonts w:ascii="Times New Roman" w:hAnsi="Times New Roman"/>
                <w:sz w:val="28"/>
                <w:szCs w:val="28"/>
              </w:rPr>
              <w:t>22 года №</w:t>
            </w:r>
            <w:r w:rsidRPr="00BC6B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643A" w:rsidRPr="00BC6BC3">
              <w:rPr>
                <w:rFonts w:ascii="Times New Roman" w:hAnsi="Times New Roman"/>
                <w:sz w:val="28"/>
                <w:szCs w:val="28"/>
              </w:rPr>
              <w:t>1);</w:t>
            </w:r>
          </w:p>
          <w:p w:rsidR="0082643A" w:rsidRPr="00BC6BC3" w:rsidRDefault="001B317D" w:rsidP="0037155F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BC3">
              <w:rPr>
                <w:rFonts w:ascii="Times New Roman" w:hAnsi="Times New Roman"/>
                <w:sz w:val="28"/>
                <w:szCs w:val="28"/>
              </w:rPr>
              <w:t>2) пункты 5, 6</w:t>
            </w:r>
            <w:r w:rsidR="0082643A" w:rsidRPr="00BC6B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6BC3">
              <w:rPr>
                <w:rFonts w:ascii="Times New Roman" w:hAnsi="Times New Roman"/>
                <w:sz w:val="28"/>
                <w:szCs w:val="28"/>
              </w:rPr>
              <w:t xml:space="preserve">считать </w:t>
            </w:r>
            <w:r w:rsidR="00BC6BC3" w:rsidRPr="00BC6BC3">
              <w:rPr>
                <w:rFonts w:ascii="Times New Roman" w:hAnsi="Times New Roman"/>
                <w:sz w:val="28"/>
                <w:szCs w:val="28"/>
              </w:rPr>
              <w:t xml:space="preserve">соответственно </w:t>
            </w:r>
            <w:r w:rsidRPr="00BC6BC3">
              <w:rPr>
                <w:rFonts w:ascii="Times New Roman" w:hAnsi="Times New Roman"/>
                <w:sz w:val="28"/>
                <w:szCs w:val="28"/>
              </w:rPr>
              <w:t>пунктами 6, 7</w:t>
            </w:r>
            <w:r w:rsidR="0082643A" w:rsidRPr="00BC6BC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11034" w:rsidRPr="00BC6BC3" w:rsidRDefault="0082643A" w:rsidP="0037155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BC3">
              <w:rPr>
                <w:rFonts w:ascii="Times New Roman" w:hAnsi="Times New Roman"/>
                <w:sz w:val="28"/>
                <w:szCs w:val="28"/>
              </w:rPr>
              <w:t>3</w:t>
            </w:r>
            <w:r w:rsidR="00D94973" w:rsidRPr="00BC6BC3">
              <w:rPr>
                <w:rFonts w:ascii="Times New Roman" w:hAnsi="Times New Roman"/>
                <w:sz w:val="28"/>
                <w:szCs w:val="28"/>
              </w:rPr>
              <w:t>) </w:t>
            </w:r>
            <w:r w:rsidR="00911034" w:rsidRPr="00BC6BC3">
              <w:rPr>
                <w:rFonts w:ascii="Times New Roman" w:hAnsi="Times New Roman"/>
                <w:sz w:val="28"/>
                <w:szCs w:val="28"/>
              </w:rPr>
              <w:t>пункт 7</w:t>
            </w:r>
            <w:r w:rsidR="001B317D" w:rsidRPr="00BC6BC3">
              <w:rPr>
                <w:rFonts w:ascii="Times New Roman" w:hAnsi="Times New Roman"/>
                <w:sz w:val="28"/>
                <w:szCs w:val="28"/>
              </w:rPr>
              <w:t xml:space="preserve"> считать пунктов 8 и </w:t>
            </w:r>
            <w:r w:rsidR="00911034" w:rsidRPr="00BC6BC3">
              <w:rPr>
                <w:rFonts w:ascii="Times New Roman" w:hAnsi="Times New Roman"/>
                <w:sz w:val="28"/>
                <w:szCs w:val="28"/>
              </w:rPr>
              <w:t xml:space="preserve">изложить </w:t>
            </w:r>
            <w:r w:rsidR="00BC6BC3" w:rsidRPr="00BC6BC3">
              <w:rPr>
                <w:rFonts w:ascii="Times New Roman" w:hAnsi="Times New Roman"/>
                <w:sz w:val="28"/>
                <w:szCs w:val="28"/>
              </w:rPr>
              <w:t xml:space="preserve">его </w:t>
            </w:r>
            <w:r w:rsidR="00911034" w:rsidRPr="00BC6BC3">
              <w:rPr>
                <w:rFonts w:ascii="Times New Roman" w:hAnsi="Times New Roman"/>
                <w:sz w:val="28"/>
                <w:szCs w:val="28"/>
              </w:rPr>
              <w:t>в следующей редакции:</w:t>
            </w:r>
          </w:p>
          <w:p w:rsidR="00911034" w:rsidRPr="00BC6BC3" w:rsidRDefault="00911034" w:rsidP="0037155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BC3">
              <w:rPr>
                <w:rFonts w:ascii="Times New Roman" w:hAnsi="Times New Roman"/>
                <w:sz w:val="28"/>
                <w:szCs w:val="28"/>
              </w:rPr>
              <w:t>«</w:t>
            </w:r>
            <w:r w:rsidR="001B317D" w:rsidRPr="00BC6BC3">
              <w:rPr>
                <w:rFonts w:ascii="Times New Roman" w:hAnsi="Times New Roman"/>
                <w:sz w:val="28"/>
                <w:szCs w:val="28"/>
              </w:rPr>
              <w:t>8</w:t>
            </w:r>
            <w:r w:rsidR="0037155F" w:rsidRPr="00BC6BC3">
              <w:rPr>
                <w:rFonts w:ascii="Times New Roman" w:hAnsi="Times New Roman"/>
                <w:sz w:val="28"/>
                <w:szCs w:val="28"/>
              </w:rPr>
              <w:t>. </w:t>
            </w:r>
            <w:r w:rsidRPr="00BC6BC3">
              <w:rPr>
                <w:rFonts w:ascii="Times New Roman" w:hAnsi="Times New Roman"/>
                <w:sz w:val="28"/>
                <w:szCs w:val="28"/>
              </w:rPr>
              <w:t xml:space="preserve">Контроль за исполнением настоящего постановления возложить </w:t>
            </w:r>
            <w:r w:rsidR="005D68BE" w:rsidRPr="00BC6BC3">
              <w:rPr>
                <w:rFonts w:ascii="Times New Roman" w:hAnsi="Times New Roman"/>
                <w:sz w:val="28"/>
                <w:szCs w:val="28"/>
              </w:rPr>
              <w:br/>
            </w:r>
            <w:r w:rsidRPr="00BC6BC3">
              <w:rPr>
                <w:rFonts w:ascii="Times New Roman" w:hAnsi="Times New Roman"/>
                <w:sz w:val="28"/>
                <w:szCs w:val="28"/>
              </w:rPr>
              <w:t>на первого заместителя Председателя Правительства Рязанской области</w:t>
            </w:r>
            <w:proofErr w:type="gramStart"/>
            <w:r w:rsidR="00152C98" w:rsidRPr="00BC6BC3">
              <w:rPr>
                <w:rFonts w:ascii="Times New Roman" w:hAnsi="Times New Roman"/>
                <w:sz w:val="28"/>
                <w:szCs w:val="28"/>
              </w:rPr>
              <w:t>.</w:t>
            </w:r>
            <w:r w:rsidRPr="00BC6BC3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911034" w:rsidRPr="00BC6BC3" w:rsidRDefault="0082643A" w:rsidP="0037155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BC3">
              <w:rPr>
                <w:rFonts w:ascii="Times New Roman" w:hAnsi="Times New Roman"/>
                <w:sz w:val="28"/>
                <w:szCs w:val="28"/>
              </w:rPr>
              <w:t>4</w:t>
            </w:r>
            <w:r w:rsidR="00911034" w:rsidRPr="00BC6BC3">
              <w:rPr>
                <w:rFonts w:ascii="Times New Roman" w:hAnsi="Times New Roman"/>
                <w:sz w:val="28"/>
                <w:szCs w:val="28"/>
              </w:rPr>
              <w:t>) в приложении № 1:</w:t>
            </w:r>
          </w:p>
          <w:p w:rsidR="00BC6BC3" w:rsidRPr="00BC6BC3" w:rsidRDefault="00BC6BC3" w:rsidP="00BC6BC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BC3">
              <w:rPr>
                <w:rFonts w:ascii="Times New Roman" w:hAnsi="Times New Roman"/>
                <w:spacing w:val="-2"/>
                <w:sz w:val="28"/>
                <w:szCs w:val="28"/>
              </w:rPr>
              <w:t>по тексту слова «</w:t>
            </w:r>
            <w:proofErr w:type="spellStart"/>
            <w:r w:rsidRPr="00BC6BC3">
              <w:rPr>
                <w:rFonts w:ascii="Times New Roman" w:hAnsi="Times New Roman"/>
                <w:spacing w:val="-2"/>
                <w:sz w:val="28"/>
                <w:szCs w:val="28"/>
              </w:rPr>
              <w:t>Минобразование</w:t>
            </w:r>
            <w:proofErr w:type="spellEnd"/>
            <w:r w:rsidRPr="00BC6BC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Рязанской области» </w:t>
            </w:r>
            <w:r w:rsidRPr="00BC6BC3">
              <w:rPr>
                <w:rFonts w:ascii="Times New Roman" w:hAnsi="Times New Roman"/>
                <w:spacing w:val="-2"/>
                <w:sz w:val="28"/>
                <w:szCs w:val="28"/>
              </w:rPr>
              <w:br/>
              <w:t>в соответствующем</w:t>
            </w:r>
            <w:r w:rsidRPr="00BC6BC3">
              <w:rPr>
                <w:rFonts w:ascii="Times New Roman" w:hAnsi="Times New Roman"/>
                <w:sz w:val="28"/>
                <w:szCs w:val="28"/>
              </w:rPr>
              <w:t xml:space="preserve"> падеже заменить словом «Комитет» в соответствующем падеже;</w:t>
            </w:r>
          </w:p>
          <w:p w:rsidR="00911034" w:rsidRPr="00BC6BC3" w:rsidRDefault="00911034" w:rsidP="0037155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BC3">
              <w:rPr>
                <w:rFonts w:ascii="Times New Roman" w:hAnsi="Times New Roman"/>
                <w:sz w:val="28"/>
                <w:szCs w:val="28"/>
              </w:rPr>
              <w:t xml:space="preserve">в пункте 5 слова «министерством образования и молодежной политики Рязанской области (далее – </w:t>
            </w:r>
            <w:proofErr w:type="spellStart"/>
            <w:r w:rsidRPr="00BC6BC3">
              <w:rPr>
                <w:rFonts w:ascii="Times New Roman" w:hAnsi="Times New Roman"/>
                <w:sz w:val="28"/>
                <w:szCs w:val="28"/>
              </w:rPr>
              <w:t>Минобразование</w:t>
            </w:r>
            <w:proofErr w:type="spellEnd"/>
            <w:r w:rsidRPr="00BC6BC3">
              <w:rPr>
                <w:rFonts w:ascii="Times New Roman" w:hAnsi="Times New Roman"/>
                <w:sz w:val="28"/>
                <w:szCs w:val="28"/>
              </w:rPr>
              <w:t xml:space="preserve"> Рязанской области)» заменить словами «</w:t>
            </w:r>
            <w:r w:rsidR="00152C98" w:rsidRPr="00BC6BC3">
              <w:rPr>
                <w:rFonts w:ascii="Times New Roman" w:hAnsi="Times New Roman"/>
                <w:sz w:val="28"/>
                <w:szCs w:val="28"/>
              </w:rPr>
              <w:t>комитет</w:t>
            </w:r>
            <w:r w:rsidR="00573342" w:rsidRPr="00BC6BC3">
              <w:rPr>
                <w:rFonts w:ascii="Times New Roman" w:hAnsi="Times New Roman"/>
                <w:sz w:val="28"/>
                <w:szCs w:val="28"/>
              </w:rPr>
              <w:t>ом</w:t>
            </w:r>
            <w:r w:rsidR="00152C98" w:rsidRPr="00BC6BC3">
              <w:rPr>
                <w:rFonts w:ascii="Times New Roman" w:hAnsi="Times New Roman"/>
                <w:sz w:val="28"/>
                <w:szCs w:val="28"/>
              </w:rPr>
              <w:t xml:space="preserve"> по делам молодежи</w:t>
            </w:r>
            <w:r w:rsidRPr="00BC6BC3">
              <w:rPr>
                <w:rFonts w:ascii="Times New Roman" w:hAnsi="Times New Roman"/>
                <w:sz w:val="28"/>
                <w:szCs w:val="28"/>
              </w:rPr>
              <w:t xml:space="preserve"> Рязанской области (далее</w:t>
            </w:r>
            <w:r w:rsidR="005D68BE" w:rsidRPr="00BC6BC3">
              <w:rPr>
                <w:rFonts w:ascii="Times New Roman" w:hAnsi="Times New Roman"/>
                <w:sz w:val="28"/>
                <w:szCs w:val="28"/>
              </w:rPr>
              <w:t> </w:t>
            </w:r>
            <w:r w:rsidRPr="00BC6BC3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152C98" w:rsidRPr="00BC6BC3">
              <w:rPr>
                <w:rFonts w:ascii="Times New Roman" w:hAnsi="Times New Roman"/>
                <w:sz w:val="28"/>
                <w:szCs w:val="28"/>
              </w:rPr>
              <w:t>Комитет</w:t>
            </w:r>
            <w:r w:rsidRPr="00BC6BC3">
              <w:rPr>
                <w:rFonts w:ascii="Times New Roman" w:hAnsi="Times New Roman"/>
                <w:sz w:val="28"/>
                <w:szCs w:val="28"/>
              </w:rPr>
              <w:t>)»;</w:t>
            </w:r>
          </w:p>
          <w:p w:rsidR="00CF29BE" w:rsidRPr="00BC6BC3" w:rsidRDefault="00CF29BE" w:rsidP="0037155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BC3">
              <w:rPr>
                <w:rFonts w:ascii="Times New Roman" w:hAnsi="Times New Roman"/>
                <w:sz w:val="28"/>
                <w:szCs w:val="28"/>
              </w:rPr>
              <w:t>в абзаце пятом пункта 7 слова «федеральными органами исполнительной власти» заменить словами «федеральными органами государственной власти»;</w:t>
            </w:r>
          </w:p>
          <w:p w:rsidR="00E85A92" w:rsidRPr="00BC6BC3" w:rsidRDefault="00E85A92" w:rsidP="0037155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BC3">
              <w:rPr>
                <w:rFonts w:ascii="Times New Roman" w:hAnsi="Times New Roman"/>
                <w:sz w:val="28"/>
                <w:szCs w:val="28"/>
              </w:rPr>
              <w:t xml:space="preserve">в пункте 18 слова «10-дневный срок», «5 дней» заменить </w:t>
            </w:r>
            <w:r w:rsidR="00BC6BC3" w:rsidRPr="00BC6BC3">
              <w:rPr>
                <w:rFonts w:ascii="Times New Roman" w:hAnsi="Times New Roman"/>
                <w:sz w:val="28"/>
                <w:szCs w:val="28"/>
              </w:rPr>
              <w:t xml:space="preserve">соответственно </w:t>
            </w:r>
            <w:r w:rsidRPr="00BC6BC3">
              <w:rPr>
                <w:rFonts w:ascii="Times New Roman" w:hAnsi="Times New Roman"/>
                <w:sz w:val="28"/>
                <w:szCs w:val="28"/>
              </w:rPr>
              <w:t>словами «течение 10 рабочих дней», «5 рабочих дней»;</w:t>
            </w:r>
          </w:p>
          <w:p w:rsidR="00105F93" w:rsidRPr="00BC6BC3" w:rsidRDefault="00105F93" w:rsidP="0037155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BC3">
              <w:rPr>
                <w:rFonts w:ascii="Times New Roman" w:hAnsi="Times New Roman"/>
                <w:sz w:val="28"/>
                <w:szCs w:val="28"/>
              </w:rPr>
              <w:t>в пункте 24 слова «исполнительных органов государственной власти Рязанской области» заменить словами «исполнительных органов Рязанской области»;</w:t>
            </w:r>
          </w:p>
          <w:p w:rsidR="00E85A92" w:rsidRPr="00BC6BC3" w:rsidRDefault="00E85A92" w:rsidP="0037155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BC3">
              <w:rPr>
                <w:rFonts w:ascii="Times New Roman" w:hAnsi="Times New Roman"/>
                <w:sz w:val="28"/>
                <w:szCs w:val="28"/>
              </w:rPr>
              <w:t>в пункте 25 слова «10 дней» заменить словами «10 рабочих дней»;</w:t>
            </w:r>
          </w:p>
          <w:p w:rsidR="00E85A92" w:rsidRPr="00BC6BC3" w:rsidRDefault="00E85A92" w:rsidP="0037155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BC3">
              <w:rPr>
                <w:rFonts w:ascii="Times New Roman" w:hAnsi="Times New Roman"/>
                <w:sz w:val="28"/>
                <w:szCs w:val="28"/>
              </w:rPr>
              <w:t>в пункте 29 слова «30 дней» заменить словами «30 календарных дней»;</w:t>
            </w:r>
          </w:p>
          <w:p w:rsidR="00CF29BE" w:rsidRPr="00BC6BC3" w:rsidRDefault="0082643A" w:rsidP="0037155F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C6BC3">
              <w:rPr>
                <w:rFonts w:ascii="Times New Roman" w:hAnsi="Times New Roman"/>
                <w:sz w:val="28"/>
                <w:szCs w:val="28"/>
              </w:rPr>
              <w:t>5</w:t>
            </w:r>
            <w:r w:rsidR="00F007FA" w:rsidRPr="00BC6BC3">
              <w:rPr>
                <w:rFonts w:ascii="Times New Roman" w:hAnsi="Times New Roman"/>
                <w:sz w:val="28"/>
                <w:szCs w:val="28"/>
              </w:rPr>
              <w:t>) </w:t>
            </w:r>
            <w:r w:rsidR="00CF29BE" w:rsidRPr="00BC6BC3">
              <w:rPr>
                <w:rFonts w:ascii="Times New Roman" w:hAnsi="Times New Roman"/>
                <w:sz w:val="28"/>
                <w:szCs w:val="28"/>
              </w:rPr>
              <w:t xml:space="preserve">в приложении № 4 к Порядку предоставления молодым семьям социальной выплаты на приобретение жилья или строительство жилого дома в рамках реализации подпрограммы «Обеспечение жильем молодых семей» государственной программы Рязанской области «Развитие образования и </w:t>
            </w:r>
            <w:r w:rsidR="00CF29BE" w:rsidRPr="00BC6BC3">
              <w:rPr>
                <w:rFonts w:ascii="Times New Roman" w:hAnsi="Times New Roman"/>
                <w:spacing w:val="-2"/>
                <w:sz w:val="28"/>
                <w:szCs w:val="28"/>
              </w:rPr>
              <w:t>молодежной политики» слова «Министр образования</w:t>
            </w:r>
            <w:r w:rsidR="0037155F" w:rsidRPr="00BC6BC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CF29BE" w:rsidRPr="00BC6BC3">
              <w:rPr>
                <w:rFonts w:ascii="Times New Roman" w:hAnsi="Times New Roman"/>
                <w:spacing w:val="-2"/>
                <w:sz w:val="28"/>
                <w:szCs w:val="28"/>
              </w:rPr>
              <w:t>и молодежной</w:t>
            </w:r>
            <w:r w:rsidR="00CF29BE" w:rsidRPr="00BC6BC3">
              <w:rPr>
                <w:rFonts w:ascii="Times New Roman" w:hAnsi="Times New Roman"/>
                <w:sz w:val="28"/>
                <w:szCs w:val="28"/>
              </w:rPr>
              <w:t xml:space="preserve"> политики Рязанской области» заменить словами «Председатель комитета по делам молодежи Рязанской области»;</w:t>
            </w:r>
            <w:proofErr w:type="gramEnd"/>
          </w:p>
          <w:p w:rsidR="00F007FA" w:rsidRPr="00BC6BC3" w:rsidRDefault="00CF29BE" w:rsidP="0037155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BC3">
              <w:rPr>
                <w:rFonts w:ascii="Times New Roman" w:hAnsi="Times New Roman"/>
                <w:sz w:val="28"/>
                <w:szCs w:val="28"/>
              </w:rPr>
              <w:t>6) </w:t>
            </w:r>
            <w:r w:rsidR="00F007FA" w:rsidRPr="00BC6BC3">
              <w:rPr>
                <w:rFonts w:ascii="Times New Roman" w:hAnsi="Times New Roman"/>
                <w:sz w:val="28"/>
                <w:szCs w:val="28"/>
              </w:rPr>
              <w:t>в приложении № 2:</w:t>
            </w:r>
          </w:p>
          <w:p w:rsidR="00BC6BC3" w:rsidRPr="00BC6BC3" w:rsidRDefault="00BC6BC3" w:rsidP="00BC6BC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BC3">
              <w:rPr>
                <w:rFonts w:ascii="Times New Roman" w:hAnsi="Times New Roman"/>
                <w:sz w:val="28"/>
                <w:szCs w:val="28"/>
              </w:rPr>
              <w:t>по тексту слова «</w:t>
            </w:r>
            <w:proofErr w:type="spellStart"/>
            <w:r w:rsidRPr="00BC6BC3">
              <w:rPr>
                <w:rFonts w:ascii="Times New Roman" w:hAnsi="Times New Roman"/>
                <w:sz w:val="28"/>
                <w:szCs w:val="28"/>
              </w:rPr>
              <w:t>Минобразование</w:t>
            </w:r>
            <w:proofErr w:type="spellEnd"/>
            <w:r w:rsidRPr="00BC6BC3">
              <w:rPr>
                <w:rFonts w:ascii="Times New Roman" w:hAnsi="Times New Roman"/>
                <w:sz w:val="28"/>
                <w:szCs w:val="28"/>
              </w:rPr>
              <w:t xml:space="preserve"> Рязанской области» </w:t>
            </w:r>
            <w:r w:rsidRPr="00BC6BC3">
              <w:rPr>
                <w:rFonts w:ascii="Times New Roman" w:hAnsi="Times New Roman"/>
                <w:sz w:val="28"/>
                <w:szCs w:val="28"/>
              </w:rPr>
              <w:br/>
              <w:t>в соответствующем падеже заменить словом «Комитет» в соответствующем падеже;</w:t>
            </w:r>
          </w:p>
          <w:p w:rsidR="00F007FA" w:rsidRPr="00BC6BC3" w:rsidRDefault="00F007FA" w:rsidP="0037155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BC3">
              <w:rPr>
                <w:rFonts w:ascii="Times New Roman" w:hAnsi="Times New Roman"/>
                <w:sz w:val="28"/>
                <w:szCs w:val="28"/>
              </w:rPr>
              <w:t xml:space="preserve">в пункте 3 слова «министерством образования и молодежной политики Рязанской области (далее – </w:t>
            </w:r>
            <w:proofErr w:type="spellStart"/>
            <w:r w:rsidRPr="00BC6BC3">
              <w:rPr>
                <w:rFonts w:ascii="Times New Roman" w:hAnsi="Times New Roman"/>
                <w:sz w:val="28"/>
                <w:szCs w:val="28"/>
              </w:rPr>
              <w:t>Минобразование</w:t>
            </w:r>
            <w:proofErr w:type="spellEnd"/>
            <w:r w:rsidRPr="00BC6BC3">
              <w:rPr>
                <w:rFonts w:ascii="Times New Roman" w:hAnsi="Times New Roman"/>
                <w:sz w:val="28"/>
                <w:szCs w:val="28"/>
              </w:rPr>
              <w:t xml:space="preserve"> Рязанской области)» заменить словами </w:t>
            </w:r>
            <w:r w:rsidR="00152C98" w:rsidRPr="00BC6BC3">
              <w:rPr>
                <w:rFonts w:ascii="Times New Roman" w:hAnsi="Times New Roman"/>
                <w:sz w:val="28"/>
                <w:szCs w:val="28"/>
              </w:rPr>
              <w:t>«комитет</w:t>
            </w:r>
            <w:r w:rsidR="00573342" w:rsidRPr="00BC6BC3">
              <w:rPr>
                <w:rFonts w:ascii="Times New Roman" w:hAnsi="Times New Roman"/>
                <w:sz w:val="28"/>
                <w:szCs w:val="28"/>
              </w:rPr>
              <w:t>ом</w:t>
            </w:r>
            <w:r w:rsidR="00152C98" w:rsidRPr="00BC6BC3">
              <w:rPr>
                <w:rFonts w:ascii="Times New Roman" w:hAnsi="Times New Roman"/>
                <w:sz w:val="28"/>
                <w:szCs w:val="28"/>
              </w:rPr>
              <w:t xml:space="preserve"> по делам молодежи Рязанской области (далее</w:t>
            </w:r>
            <w:r w:rsidR="005D68BE" w:rsidRPr="00BC6BC3">
              <w:rPr>
                <w:rFonts w:ascii="Times New Roman" w:hAnsi="Times New Roman"/>
                <w:sz w:val="28"/>
                <w:szCs w:val="28"/>
              </w:rPr>
              <w:t> </w:t>
            </w:r>
            <w:r w:rsidR="00152C98" w:rsidRPr="00BC6BC3">
              <w:rPr>
                <w:rFonts w:ascii="Times New Roman" w:hAnsi="Times New Roman"/>
                <w:sz w:val="28"/>
                <w:szCs w:val="28"/>
              </w:rPr>
              <w:t>– Комитет)»</w:t>
            </w:r>
            <w:r w:rsidRPr="00BC6BC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F29BE" w:rsidRPr="00BC6BC3" w:rsidRDefault="00CF29BE" w:rsidP="0037155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BC3">
              <w:rPr>
                <w:rFonts w:ascii="Times New Roman" w:hAnsi="Times New Roman"/>
                <w:sz w:val="28"/>
                <w:szCs w:val="28"/>
              </w:rPr>
              <w:t>в абзаце девятом пункта 7 слова «</w:t>
            </w:r>
            <w:hyperlink r:id="rId13" w:history="1">
              <w:r w:rsidRPr="00BC6BC3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ФЗ</w:t>
              </w:r>
            </w:hyperlink>
            <w:r w:rsidRPr="00BC6BC3">
              <w:rPr>
                <w:rFonts w:ascii="Times New Roman" w:hAnsi="Times New Roman"/>
                <w:sz w:val="28"/>
                <w:szCs w:val="28"/>
              </w:rPr>
              <w:t xml:space="preserve"> № 210» заменить словами «Федеральном законе от 27 июля 2010 года № 210-ФЗ «Об организации предоставления государственных и муниципальных услуг» (далее – </w:t>
            </w:r>
            <w:r w:rsidRPr="00BC6BC3">
              <w:rPr>
                <w:rFonts w:ascii="Times New Roman" w:hAnsi="Times New Roman"/>
                <w:sz w:val="28"/>
                <w:szCs w:val="28"/>
              </w:rPr>
              <w:br/>
              <w:t>ФЗ № 210)»;</w:t>
            </w:r>
          </w:p>
          <w:p w:rsidR="00CF29BE" w:rsidRPr="00BC6BC3" w:rsidRDefault="00CF29BE" w:rsidP="0037155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BC3">
              <w:rPr>
                <w:rFonts w:ascii="Times New Roman" w:hAnsi="Times New Roman"/>
                <w:sz w:val="28"/>
                <w:szCs w:val="28"/>
              </w:rPr>
              <w:t>в пункте 8 слова «10 дней» заменить словами «10 рабочих дней»;</w:t>
            </w:r>
          </w:p>
          <w:p w:rsidR="00CF29BE" w:rsidRPr="00BC6BC3" w:rsidRDefault="00CF29BE" w:rsidP="0037155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BC3">
              <w:rPr>
                <w:rFonts w:ascii="Times New Roman" w:hAnsi="Times New Roman"/>
                <w:sz w:val="28"/>
                <w:szCs w:val="28"/>
              </w:rPr>
              <w:t>в пункте 11 слова «10 дней» заменить словами «10 рабочих дней»;</w:t>
            </w:r>
          </w:p>
          <w:p w:rsidR="00F007FA" w:rsidRPr="00BC6BC3" w:rsidRDefault="00CF29BE" w:rsidP="0037155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BC3">
              <w:rPr>
                <w:rFonts w:ascii="Times New Roman" w:hAnsi="Times New Roman"/>
                <w:sz w:val="28"/>
                <w:szCs w:val="28"/>
              </w:rPr>
              <w:lastRenderedPageBreak/>
              <w:t>в пункте 14 слова «10 дней» заменить словами «10 рабочих дней»</w:t>
            </w:r>
            <w:r w:rsidR="00F007FA" w:rsidRPr="00BC6BC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007FA" w:rsidRPr="00BC6BC3" w:rsidRDefault="00F007FA" w:rsidP="0037155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BC3">
              <w:rPr>
                <w:rFonts w:ascii="Times New Roman" w:hAnsi="Times New Roman"/>
                <w:spacing w:val="-2"/>
                <w:sz w:val="28"/>
                <w:szCs w:val="28"/>
              </w:rPr>
              <w:t>2. </w:t>
            </w:r>
            <w:proofErr w:type="gramStart"/>
            <w:r w:rsidRPr="00BC6BC3">
              <w:rPr>
                <w:rFonts w:ascii="Times New Roman" w:hAnsi="Times New Roman"/>
                <w:spacing w:val="-2"/>
                <w:sz w:val="28"/>
                <w:szCs w:val="28"/>
              </w:rPr>
              <w:t>Внести в постановление Правительства Рязанской области</w:t>
            </w:r>
            <w:r w:rsidR="0037155F" w:rsidRPr="00BC6BC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BC6BC3">
              <w:rPr>
                <w:rFonts w:ascii="Times New Roman" w:hAnsi="Times New Roman"/>
                <w:spacing w:val="-2"/>
                <w:sz w:val="28"/>
                <w:szCs w:val="28"/>
              </w:rPr>
              <w:t>от 19</w:t>
            </w:r>
            <w:r w:rsidR="00573342" w:rsidRPr="00BC6BC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марта</w:t>
            </w:r>
            <w:r w:rsidR="00573342" w:rsidRPr="00BC6B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6BC3">
              <w:rPr>
                <w:rFonts w:ascii="Times New Roman" w:hAnsi="Times New Roman"/>
                <w:sz w:val="28"/>
                <w:szCs w:val="28"/>
              </w:rPr>
              <w:t>2014</w:t>
            </w:r>
            <w:r w:rsidR="001B317D" w:rsidRPr="00BC6BC3"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  <w:r w:rsidRPr="00BC6BC3">
              <w:rPr>
                <w:rFonts w:ascii="Times New Roman" w:hAnsi="Times New Roman"/>
                <w:sz w:val="28"/>
                <w:szCs w:val="28"/>
              </w:rPr>
              <w:t>№ 68 «Об утверждении порядка предоставления субсидий молодежным и детским общественным объединениям за счет средств областного бюджета»</w:t>
            </w:r>
            <w:r w:rsidR="00152C98" w:rsidRPr="00BC6BC3">
              <w:rPr>
                <w:rFonts w:ascii="Times New Roman" w:hAnsi="Times New Roman"/>
                <w:sz w:val="28"/>
                <w:szCs w:val="28"/>
              </w:rPr>
              <w:t xml:space="preserve"> (в редакции постановлений Правительства Рязанской области от 04.03.2015 № 41, от 18.05.2016 № 102, от 21.02.2018 № 33, </w:t>
            </w:r>
            <w:r w:rsidR="005D68BE" w:rsidRPr="00BC6BC3">
              <w:rPr>
                <w:rFonts w:ascii="Times New Roman" w:hAnsi="Times New Roman"/>
                <w:sz w:val="28"/>
                <w:szCs w:val="28"/>
              </w:rPr>
              <w:br/>
            </w:r>
            <w:r w:rsidR="00152C98" w:rsidRPr="00BC6BC3">
              <w:rPr>
                <w:rFonts w:ascii="Times New Roman" w:hAnsi="Times New Roman"/>
                <w:sz w:val="28"/>
                <w:szCs w:val="28"/>
              </w:rPr>
              <w:t xml:space="preserve">от 29.10.2019 № 338, от 25.02.2020 № 27, от 31.05.2021 № 137) </w:t>
            </w:r>
            <w:r w:rsidRPr="00BC6BC3">
              <w:rPr>
                <w:rFonts w:ascii="Times New Roman" w:hAnsi="Times New Roman"/>
                <w:sz w:val="28"/>
                <w:szCs w:val="28"/>
              </w:rPr>
              <w:t>следующие изменения:</w:t>
            </w:r>
            <w:proofErr w:type="gramEnd"/>
          </w:p>
          <w:p w:rsidR="00CF29BE" w:rsidRPr="00BC6BC3" w:rsidRDefault="00F007FA" w:rsidP="0037155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BC3">
              <w:rPr>
                <w:rFonts w:ascii="Times New Roman" w:hAnsi="Times New Roman"/>
                <w:sz w:val="28"/>
                <w:szCs w:val="28"/>
              </w:rPr>
              <w:t>1)</w:t>
            </w:r>
            <w:r w:rsidR="00CF29BE" w:rsidRPr="00BC6BC3">
              <w:rPr>
                <w:rFonts w:ascii="Times New Roman" w:hAnsi="Times New Roman"/>
                <w:sz w:val="28"/>
                <w:szCs w:val="28"/>
              </w:rPr>
              <w:t> в преамбуле слова «государственной молодежной политики» заменить словами «молодежной политики»;</w:t>
            </w:r>
          </w:p>
          <w:p w:rsidR="00F007FA" w:rsidRPr="00BC6BC3" w:rsidRDefault="00CF29BE" w:rsidP="0037155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BC3">
              <w:rPr>
                <w:rFonts w:ascii="Times New Roman" w:hAnsi="Times New Roman"/>
                <w:sz w:val="28"/>
                <w:szCs w:val="28"/>
              </w:rPr>
              <w:t>2) </w:t>
            </w:r>
            <w:r w:rsidR="00F007FA" w:rsidRPr="00BC6BC3">
              <w:rPr>
                <w:rFonts w:ascii="Times New Roman" w:hAnsi="Times New Roman"/>
                <w:sz w:val="28"/>
                <w:szCs w:val="28"/>
              </w:rPr>
              <w:t>пункт 2 изложить в следующей редакции:</w:t>
            </w:r>
          </w:p>
          <w:p w:rsidR="00F007FA" w:rsidRPr="00BC6BC3" w:rsidRDefault="00F007FA" w:rsidP="0037155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BC3">
              <w:rPr>
                <w:rFonts w:ascii="Times New Roman" w:hAnsi="Times New Roman"/>
                <w:sz w:val="28"/>
                <w:szCs w:val="28"/>
              </w:rPr>
              <w:t>«2.</w:t>
            </w:r>
            <w:r w:rsidR="0037155F" w:rsidRPr="00BC6BC3">
              <w:rPr>
                <w:rFonts w:ascii="Times New Roman" w:hAnsi="Times New Roman"/>
                <w:sz w:val="28"/>
                <w:szCs w:val="28"/>
              </w:rPr>
              <w:t> </w:t>
            </w:r>
            <w:r w:rsidRPr="00BC6BC3">
              <w:rPr>
                <w:rFonts w:ascii="Times New Roman" w:hAnsi="Times New Roman"/>
                <w:sz w:val="28"/>
                <w:szCs w:val="28"/>
              </w:rPr>
              <w:t xml:space="preserve">Контроль за исполнением настоящего постановления возложить </w:t>
            </w:r>
            <w:r w:rsidR="005D68BE" w:rsidRPr="00BC6BC3">
              <w:rPr>
                <w:rFonts w:ascii="Times New Roman" w:hAnsi="Times New Roman"/>
                <w:sz w:val="28"/>
                <w:szCs w:val="28"/>
              </w:rPr>
              <w:br/>
            </w:r>
            <w:r w:rsidRPr="00BC6BC3">
              <w:rPr>
                <w:rFonts w:ascii="Times New Roman" w:hAnsi="Times New Roman"/>
                <w:sz w:val="28"/>
                <w:szCs w:val="28"/>
              </w:rPr>
              <w:t>на первого заместителя Председателя Правительства Рязанской области</w:t>
            </w:r>
            <w:proofErr w:type="gramStart"/>
            <w:r w:rsidR="00152C98" w:rsidRPr="00BC6BC3">
              <w:rPr>
                <w:rFonts w:ascii="Times New Roman" w:hAnsi="Times New Roman"/>
                <w:sz w:val="28"/>
                <w:szCs w:val="28"/>
              </w:rPr>
              <w:t>.</w:t>
            </w:r>
            <w:r w:rsidRPr="00BC6BC3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542CA2" w:rsidRPr="00BC6BC3" w:rsidRDefault="00CF29BE" w:rsidP="0037155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BC3">
              <w:rPr>
                <w:rFonts w:ascii="Times New Roman" w:hAnsi="Times New Roman"/>
                <w:sz w:val="28"/>
                <w:szCs w:val="28"/>
              </w:rPr>
              <w:t>3</w:t>
            </w:r>
            <w:r w:rsidR="00542CA2" w:rsidRPr="00BC6BC3">
              <w:rPr>
                <w:rFonts w:ascii="Times New Roman" w:hAnsi="Times New Roman"/>
                <w:sz w:val="28"/>
                <w:szCs w:val="28"/>
              </w:rPr>
              <w:t>) в приложении:</w:t>
            </w:r>
          </w:p>
          <w:p w:rsidR="00BC6BC3" w:rsidRPr="00BC6BC3" w:rsidRDefault="00BC6BC3" w:rsidP="00BC6BC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BC3">
              <w:rPr>
                <w:rFonts w:ascii="Times New Roman" w:hAnsi="Times New Roman"/>
                <w:sz w:val="28"/>
                <w:szCs w:val="28"/>
              </w:rPr>
              <w:t>по тексту слово «Министерство» в соответствующем падеже заменить словом «Комитет» в соответствующем падеже;</w:t>
            </w:r>
          </w:p>
          <w:p w:rsidR="00542CA2" w:rsidRPr="00BC6BC3" w:rsidRDefault="00542CA2" w:rsidP="0037155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BC3">
              <w:rPr>
                <w:rFonts w:ascii="Times New Roman" w:hAnsi="Times New Roman"/>
                <w:sz w:val="28"/>
                <w:szCs w:val="28"/>
              </w:rPr>
              <w:t xml:space="preserve">в пункте </w:t>
            </w:r>
            <w:r w:rsidR="00521C92" w:rsidRPr="00BC6BC3">
              <w:rPr>
                <w:rFonts w:ascii="Times New Roman" w:hAnsi="Times New Roman"/>
                <w:sz w:val="28"/>
                <w:szCs w:val="28"/>
              </w:rPr>
              <w:t>1</w:t>
            </w:r>
            <w:r w:rsidRPr="00BC6BC3">
              <w:rPr>
                <w:rFonts w:ascii="Times New Roman" w:hAnsi="Times New Roman"/>
                <w:sz w:val="28"/>
                <w:szCs w:val="28"/>
              </w:rPr>
              <w:t xml:space="preserve"> слова «государственной молодежной</w:t>
            </w:r>
            <w:r w:rsidR="00152C98" w:rsidRPr="00BC6BC3">
              <w:rPr>
                <w:rFonts w:ascii="Times New Roman" w:hAnsi="Times New Roman"/>
                <w:sz w:val="28"/>
                <w:szCs w:val="28"/>
              </w:rPr>
              <w:t xml:space="preserve"> политики</w:t>
            </w:r>
            <w:r w:rsidRPr="00BC6BC3">
              <w:rPr>
                <w:rFonts w:ascii="Times New Roman" w:hAnsi="Times New Roman"/>
                <w:sz w:val="28"/>
                <w:szCs w:val="28"/>
              </w:rPr>
              <w:t>» заменить слов</w:t>
            </w:r>
            <w:r w:rsidR="00152C98" w:rsidRPr="00BC6BC3">
              <w:rPr>
                <w:rFonts w:ascii="Times New Roman" w:hAnsi="Times New Roman"/>
                <w:sz w:val="28"/>
                <w:szCs w:val="28"/>
              </w:rPr>
              <w:t>а</w:t>
            </w:r>
            <w:r w:rsidRPr="00BC6BC3">
              <w:rPr>
                <w:rFonts w:ascii="Times New Roman" w:hAnsi="Times New Roman"/>
                <w:sz w:val="28"/>
                <w:szCs w:val="28"/>
              </w:rPr>
              <w:t>м</w:t>
            </w:r>
            <w:r w:rsidR="00152C98" w:rsidRPr="00BC6BC3">
              <w:rPr>
                <w:rFonts w:ascii="Times New Roman" w:hAnsi="Times New Roman"/>
                <w:sz w:val="28"/>
                <w:szCs w:val="28"/>
              </w:rPr>
              <w:t>и</w:t>
            </w:r>
            <w:r w:rsidRPr="00BC6BC3">
              <w:rPr>
                <w:rFonts w:ascii="Times New Roman" w:hAnsi="Times New Roman"/>
                <w:sz w:val="28"/>
                <w:szCs w:val="28"/>
              </w:rPr>
              <w:t xml:space="preserve"> «молодежной</w:t>
            </w:r>
            <w:r w:rsidR="00152C98" w:rsidRPr="00BC6BC3">
              <w:rPr>
                <w:rFonts w:ascii="Times New Roman" w:hAnsi="Times New Roman"/>
                <w:sz w:val="28"/>
                <w:szCs w:val="28"/>
              </w:rPr>
              <w:t xml:space="preserve"> политики</w:t>
            </w:r>
            <w:r w:rsidRPr="00BC6BC3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521C92" w:rsidRPr="00BC6BC3" w:rsidRDefault="00521C92" w:rsidP="0037155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BC3">
              <w:rPr>
                <w:rFonts w:ascii="Times New Roman" w:hAnsi="Times New Roman"/>
                <w:sz w:val="28"/>
                <w:szCs w:val="28"/>
              </w:rPr>
              <w:t>в пункте 2:</w:t>
            </w:r>
          </w:p>
          <w:p w:rsidR="00521C92" w:rsidRPr="00BC6BC3" w:rsidRDefault="00521C92" w:rsidP="0037155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BC3">
              <w:rPr>
                <w:rFonts w:ascii="Times New Roman" w:hAnsi="Times New Roman"/>
                <w:sz w:val="28"/>
                <w:szCs w:val="28"/>
              </w:rPr>
              <w:t>в абзаце первом слова «государственной молодежной политики» заменить словами «молодежной политики»;</w:t>
            </w:r>
          </w:p>
          <w:p w:rsidR="00C709DA" w:rsidRPr="00BC6BC3" w:rsidRDefault="00C709DA" w:rsidP="0037155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BC3">
              <w:rPr>
                <w:rFonts w:ascii="Times New Roman" w:hAnsi="Times New Roman"/>
                <w:sz w:val="28"/>
                <w:szCs w:val="28"/>
              </w:rPr>
              <w:t>абзац третий изложить в следующей редакции:</w:t>
            </w:r>
          </w:p>
          <w:p w:rsidR="00C709DA" w:rsidRPr="00BC6BC3" w:rsidRDefault="00C709DA" w:rsidP="0037155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6BC3">
              <w:rPr>
                <w:rFonts w:ascii="Times New Roman" w:hAnsi="Times New Roman" w:cs="Times New Roman"/>
                <w:sz w:val="28"/>
                <w:szCs w:val="28"/>
              </w:rPr>
              <w:t xml:space="preserve">«Сведения о субсидии размещены на едином портале бюджетной системы Российской Федерации в информационно-телекоммуникационной сети «Интернет» (далее – единый портал) в разделе «Бюджет» не позднее </w:t>
            </w:r>
            <w:r w:rsidR="00851F8F" w:rsidRPr="00BC6BC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C6BC3">
              <w:rPr>
                <w:rFonts w:ascii="Times New Roman" w:hAnsi="Times New Roman" w:cs="Times New Roman"/>
                <w:sz w:val="28"/>
                <w:szCs w:val="28"/>
              </w:rPr>
              <w:t>15-го рабочего дня, следующего за днем принятия закона Рязанской области об областном бюджете на очередной финансовый год и плановый период (закона Рязанской области о внесении изменений в закон Рязанской области об областном бюджете на очередной финансовый год</w:t>
            </w:r>
            <w:proofErr w:type="gramEnd"/>
            <w:r w:rsidRPr="00BC6BC3">
              <w:rPr>
                <w:rFonts w:ascii="Times New Roman" w:hAnsi="Times New Roman" w:cs="Times New Roman"/>
                <w:sz w:val="28"/>
                <w:szCs w:val="28"/>
              </w:rPr>
              <w:t xml:space="preserve"> и плановый период) и на официальном сайте комитета по делам молодежи Рязанской области в информационно-телекоммуникационной сети </w:t>
            </w:r>
            <w:r w:rsidR="00865006" w:rsidRPr="00BC6BC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C6BC3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865006" w:rsidRPr="00BC6BC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C6BC3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официальный сайт Комитета)</w:t>
            </w:r>
            <w:proofErr w:type="gramStart"/>
            <w:r w:rsidRPr="00BC6BC3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  <w:r w:rsidRPr="00BC6BC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934BE" w:rsidRPr="00BC6BC3" w:rsidRDefault="009934BE" w:rsidP="0037155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BC3">
              <w:rPr>
                <w:rFonts w:ascii="Times New Roman" w:hAnsi="Times New Roman"/>
                <w:sz w:val="28"/>
                <w:szCs w:val="28"/>
              </w:rPr>
              <w:t>в пункте 3 слова «Министерство образования и молодежной политики Рязанской области (далее – Министерство)» заменить слов</w:t>
            </w:r>
            <w:r w:rsidR="00CF29BE" w:rsidRPr="00BC6BC3">
              <w:rPr>
                <w:rFonts w:ascii="Times New Roman" w:hAnsi="Times New Roman"/>
                <w:sz w:val="28"/>
                <w:szCs w:val="28"/>
              </w:rPr>
              <w:t>а</w:t>
            </w:r>
            <w:r w:rsidRPr="00BC6BC3">
              <w:rPr>
                <w:rFonts w:ascii="Times New Roman" w:hAnsi="Times New Roman"/>
                <w:sz w:val="28"/>
                <w:szCs w:val="28"/>
              </w:rPr>
              <w:t>м</w:t>
            </w:r>
            <w:r w:rsidR="00CF29BE" w:rsidRPr="00BC6BC3">
              <w:rPr>
                <w:rFonts w:ascii="Times New Roman" w:hAnsi="Times New Roman"/>
                <w:sz w:val="28"/>
                <w:szCs w:val="28"/>
              </w:rPr>
              <w:t>и</w:t>
            </w:r>
            <w:r w:rsidRPr="00BC6BC3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152C98" w:rsidRPr="00BC6BC3">
              <w:rPr>
                <w:rFonts w:ascii="Times New Roman" w:hAnsi="Times New Roman"/>
                <w:sz w:val="28"/>
                <w:szCs w:val="28"/>
              </w:rPr>
              <w:t>Комитет</w:t>
            </w:r>
            <w:r w:rsidR="00CF29BE" w:rsidRPr="00BC6B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C66BF" w:rsidRPr="00BC6BC3">
              <w:rPr>
                <w:rFonts w:ascii="Times New Roman" w:hAnsi="Times New Roman"/>
                <w:sz w:val="28"/>
                <w:szCs w:val="28"/>
              </w:rPr>
              <w:br/>
            </w:r>
            <w:r w:rsidR="00CF29BE" w:rsidRPr="00BC6BC3">
              <w:rPr>
                <w:rFonts w:ascii="Times New Roman" w:hAnsi="Times New Roman"/>
                <w:sz w:val="28"/>
                <w:szCs w:val="28"/>
              </w:rPr>
              <w:t>по делам молодежи Рязанской области (далее – Комитет)</w:t>
            </w:r>
            <w:r w:rsidRPr="00BC6BC3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BC7C8D" w:rsidRPr="00BC6BC3" w:rsidRDefault="00BC7C8D" w:rsidP="0037155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BC3">
              <w:rPr>
                <w:rFonts w:ascii="Times New Roman" w:hAnsi="Times New Roman"/>
                <w:sz w:val="28"/>
                <w:szCs w:val="28"/>
              </w:rPr>
              <w:t>в пункте 6:</w:t>
            </w:r>
          </w:p>
          <w:p w:rsidR="00181063" w:rsidRPr="00BC6BC3" w:rsidRDefault="00181063" w:rsidP="0037155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BC3">
              <w:rPr>
                <w:rFonts w:ascii="Times New Roman" w:hAnsi="Times New Roman" w:cs="Times New Roman"/>
                <w:sz w:val="28"/>
                <w:szCs w:val="28"/>
              </w:rPr>
              <w:t>подпункт 11 изложить в следующей редакции:</w:t>
            </w:r>
          </w:p>
          <w:p w:rsidR="00181063" w:rsidRPr="00BC6BC3" w:rsidRDefault="00181063" w:rsidP="0037155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BC3">
              <w:rPr>
                <w:rFonts w:ascii="Times New Roman" w:hAnsi="Times New Roman" w:cs="Times New Roman"/>
                <w:sz w:val="28"/>
                <w:szCs w:val="28"/>
              </w:rPr>
              <w:t>«11)</w:t>
            </w:r>
            <w:r w:rsidR="00BC7C8D" w:rsidRPr="00BC6BC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C6BC3">
              <w:rPr>
                <w:rFonts w:ascii="Times New Roman" w:hAnsi="Times New Roman" w:cs="Times New Roman"/>
                <w:sz w:val="28"/>
                <w:szCs w:val="28"/>
              </w:rPr>
              <w:t xml:space="preserve">согласие общественного объединения на осуществление </w:t>
            </w:r>
            <w:r w:rsidR="00E84933" w:rsidRPr="00BC6BC3">
              <w:rPr>
                <w:rFonts w:ascii="Times New Roman" w:hAnsi="Times New Roman" w:cs="Times New Roman"/>
                <w:sz w:val="28"/>
                <w:szCs w:val="28"/>
              </w:rPr>
              <w:t>Комитет</w:t>
            </w:r>
            <w:r w:rsidRPr="00BC6BC3">
              <w:rPr>
                <w:rFonts w:ascii="Times New Roman" w:hAnsi="Times New Roman" w:cs="Times New Roman"/>
                <w:sz w:val="28"/>
                <w:szCs w:val="28"/>
              </w:rPr>
              <w:t>ом и органами государственного финансового контроля проверок соблюдения условий и порядка предоставления субсидии</w:t>
            </w:r>
            <w:r w:rsidR="00C709DA" w:rsidRPr="00BC6BC3"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</w:t>
            </w:r>
            <w:r w:rsidR="00CA61E2" w:rsidRPr="00BC6BC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709DA" w:rsidRPr="00BC6BC3">
              <w:rPr>
                <w:rFonts w:ascii="Times New Roman" w:hAnsi="Times New Roman" w:cs="Times New Roman"/>
                <w:sz w:val="28"/>
                <w:szCs w:val="28"/>
              </w:rPr>
              <w:t xml:space="preserve">в части достижения результатов </w:t>
            </w:r>
            <w:r w:rsidR="00CA61E2" w:rsidRPr="00BC6BC3">
              <w:rPr>
                <w:rFonts w:ascii="Times New Roman" w:hAnsi="Times New Roman" w:cs="Times New Roman"/>
                <w:sz w:val="28"/>
                <w:szCs w:val="28"/>
              </w:rPr>
              <w:t>ее</w:t>
            </w:r>
            <w:r w:rsidR="00C709DA" w:rsidRPr="00BC6BC3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предоставления, а также проверки органами государственного финансового контроля в соответствии </w:t>
            </w:r>
            <w:r w:rsidR="00851F8F" w:rsidRPr="00BC6BC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709DA" w:rsidRPr="00BC6BC3">
              <w:rPr>
                <w:rFonts w:ascii="Times New Roman" w:hAnsi="Times New Roman" w:cs="Times New Roman"/>
                <w:sz w:val="28"/>
                <w:szCs w:val="28"/>
              </w:rPr>
              <w:t>со статьями 268.1 и 269.2 Бюджетного кодекса Российской Федерации</w:t>
            </w:r>
            <w:proofErr w:type="gramStart"/>
            <w:r w:rsidR="00C709DA" w:rsidRPr="00BC6BC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CA61E2" w:rsidRPr="00BC6BC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  <w:r w:rsidR="00CA61E2" w:rsidRPr="00BC6BC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A61E2" w:rsidRPr="00BC6BC3" w:rsidRDefault="00CA61E2" w:rsidP="0037155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BC3">
              <w:rPr>
                <w:rFonts w:ascii="Times New Roman" w:hAnsi="Times New Roman" w:cs="Times New Roman"/>
                <w:sz w:val="28"/>
                <w:szCs w:val="28"/>
              </w:rPr>
              <w:t>подпункт 13 изложить в следующей редакции:</w:t>
            </w:r>
          </w:p>
          <w:p w:rsidR="00CA61E2" w:rsidRPr="00BC6BC3" w:rsidRDefault="00CA61E2" w:rsidP="0037155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6BC3">
              <w:rPr>
                <w:rFonts w:ascii="Times New Roman" w:hAnsi="Times New Roman" w:cs="Times New Roman"/>
                <w:sz w:val="28"/>
                <w:szCs w:val="28"/>
              </w:rPr>
              <w:t>«13</w:t>
            </w:r>
            <w:r w:rsidR="00BC6BC3" w:rsidRPr="00BC6BC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7155F" w:rsidRPr="00BC6BC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C6BC3" w:rsidRPr="00BC6BC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1475A">
              <w:rPr>
                <w:rFonts w:ascii="Times New Roman" w:hAnsi="Times New Roman" w:cs="Times New Roman"/>
                <w:sz w:val="28"/>
                <w:szCs w:val="28"/>
              </w:rPr>
              <w:t>ред</w:t>
            </w:r>
            <w:r w:rsidRPr="00BC6BC3">
              <w:rPr>
                <w:rFonts w:ascii="Times New Roman" w:hAnsi="Times New Roman" w:cs="Times New Roman"/>
                <w:sz w:val="28"/>
                <w:szCs w:val="28"/>
              </w:rPr>
              <w:t xml:space="preserve">ставление в Комитет ежеквартально, до 20 числа месяца, </w:t>
            </w:r>
            <w:r w:rsidRPr="00BC6B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следующего за отчетным кварталом (по итогам отчетного года – в  срок </w:t>
            </w:r>
            <w:r w:rsidR="00851F8F" w:rsidRPr="00BC6BC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C6BC3">
              <w:rPr>
                <w:rFonts w:ascii="Times New Roman" w:hAnsi="Times New Roman" w:cs="Times New Roman"/>
                <w:sz w:val="28"/>
                <w:szCs w:val="28"/>
              </w:rPr>
              <w:t xml:space="preserve">до 20 января года, следующего за годом предоставления субсидии) отчета </w:t>
            </w:r>
            <w:r w:rsidRPr="00BC6BC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 достижении значений результата предоставления субсидии </w:t>
            </w:r>
            <w:r w:rsidRPr="00BC6BC3">
              <w:rPr>
                <w:rFonts w:ascii="Times New Roman" w:hAnsi="Times New Roman" w:cs="Times New Roman"/>
                <w:sz w:val="28"/>
                <w:szCs w:val="28"/>
              </w:rPr>
              <w:br/>
              <w:t>и характеристики (показателя, необходимого для достижения результата предоставления субсидии), отчета о расходах, источником финансового обеспечения которых является субсидия, по формам, устанавливаемым соглашением о предоставлении субсидии</w:t>
            </w:r>
            <w:proofErr w:type="gramEnd"/>
            <w:r w:rsidRPr="00BC6BC3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Соглашение),</w:t>
            </w:r>
            <w:r w:rsidRPr="00BC6BC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приложением копий документов, подтверждающих произведенные за счет субсидии расходы, заверенные общественным объединением в порядке, установленном законодательством Российской Федерации, копий договоров (соглашений), указанных в </w:t>
            </w:r>
            <w:hyperlink w:anchor="P66" w:history="1">
              <w:r w:rsidRPr="00BC6BC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подпункте 15 </w:t>
              </w:r>
              <w:r w:rsidR="00BC26BA" w:rsidRPr="00BC6BC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 настоящего пункта</w:t>
              </w:r>
              <w:proofErr w:type="gramStart"/>
              <w:r w:rsidR="00BC26BA" w:rsidRPr="00BC6BC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;</w:t>
              </w:r>
            </w:hyperlink>
            <w:r w:rsidRPr="00BC6BC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C26BA" w:rsidRPr="00BC6BC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C97ED9" w:rsidRPr="00BC6BC3" w:rsidRDefault="00C97ED9" w:rsidP="0037155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BC3">
              <w:rPr>
                <w:rFonts w:ascii="Times New Roman" w:hAnsi="Times New Roman"/>
                <w:sz w:val="28"/>
                <w:szCs w:val="28"/>
              </w:rPr>
              <w:t xml:space="preserve">подпункт 15 изложить в следующей редакции: </w:t>
            </w:r>
          </w:p>
          <w:p w:rsidR="00C97ED9" w:rsidRPr="00BC6BC3" w:rsidRDefault="00C97ED9" w:rsidP="0037155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6BC3">
              <w:rPr>
                <w:rFonts w:ascii="Times New Roman" w:hAnsi="Times New Roman" w:cs="Times New Roman"/>
                <w:sz w:val="28"/>
                <w:szCs w:val="28"/>
              </w:rPr>
              <w:t>«15)</w:t>
            </w:r>
            <w:r w:rsidR="00BC7C8D" w:rsidRPr="00BC6BC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C6BC3">
              <w:rPr>
                <w:rFonts w:ascii="Times New Roman" w:hAnsi="Times New Roman" w:cs="Times New Roman"/>
                <w:sz w:val="28"/>
                <w:szCs w:val="28"/>
              </w:rPr>
              <w:t>включение в договоры (соглашения), заключаемые общественным объединением в целях исполнения обязательств</w:t>
            </w:r>
            <w:r w:rsidR="0037155F" w:rsidRPr="00BC6B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6BC3">
              <w:rPr>
                <w:rFonts w:ascii="Times New Roman" w:hAnsi="Times New Roman" w:cs="Times New Roman"/>
                <w:sz w:val="28"/>
                <w:szCs w:val="28"/>
              </w:rPr>
              <w:t>по Соглашению, согласие лиц, получающих средства на основании договоров, заключенных с общественным объединением (за исключением государственных (муниципальных) унитарных предприятий, хозяйственных товариществ и обществ с участием публично-правовых образований</w:t>
            </w:r>
            <w:r w:rsidR="0037155F" w:rsidRPr="00BC6B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6BC3">
              <w:rPr>
                <w:rFonts w:ascii="Times New Roman" w:hAnsi="Times New Roman" w:cs="Times New Roman"/>
                <w:sz w:val="28"/>
                <w:szCs w:val="28"/>
              </w:rPr>
              <w:t>в их уставных (складочных) капиталах, коммерческих организаций</w:t>
            </w:r>
            <w:r w:rsidR="0037155F" w:rsidRPr="00BC6B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6BC3">
              <w:rPr>
                <w:rFonts w:ascii="Times New Roman" w:hAnsi="Times New Roman" w:cs="Times New Roman"/>
                <w:sz w:val="28"/>
                <w:szCs w:val="28"/>
              </w:rPr>
              <w:t>с участием таких товариществ и обществ в их уставных (</w:t>
            </w:r>
            <w:r w:rsidR="00BC7C8D" w:rsidRPr="00BC6BC3">
              <w:rPr>
                <w:rFonts w:ascii="Times New Roman" w:hAnsi="Times New Roman" w:cs="Times New Roman"/>
                <w:sz w:val="28"/>
                <w:szCs w:val="28"/>
              </w:rPr>
              <w:t>складочных) капиталах) (далее –</w:t>
            </w:r>
            <w:r w:rsidRPr="00BC6BC3">
              <w:rPr>
                <w:rFonts w:ascii="Times New Roman" w:hAnsi="Times New Roman" w:cs="Times New Roman"/>
                <w:sz w:val="28"/>
                <w:szCs w:val="28"/>
              </w:rPr>
              <w:t xml:space="preserve"> лица, получающие</w:t>
            </w:r>
            <w:proofErr w:type="gramEnd"/>
            <w:r w:rsidRPr="00BC6B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C6BC3">
              <w:rPr>
                <w:rFonts w:ascii="Times New Roman" w:hAnsi="Times New Roman" w:cs="Times New Roman"/>
                <w:sz w:val="28"/>
                <w:szCs w:val="28"/>
              </w:rPr>
              <w:t>средства на основании договоров, заключенных с общественным объединением)</w:t>
            </w:r>
            <w:r w:rsidR="00BC7C8D" w:rsidRPr="00BC6BC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C6BC3">
              <w:rPr>
                <w:rFonts w:ascii="Times New Roman" w:hAnsi="Times New Roman" w:cs="Times New Roman"/>
                <w:sz w:val="28"/>
                <w:szCs w:val="28"/>
              </w:rPr>
              <w:t xml:space="preserve"> на осуществление Комитетом и органами государственного финансового контроля проверок соблюдения указанными лицами, получающими средства на основании договоров, заключенных с общественным объединением, порядка и условий предоставления субсидии,</w:t>
            </w:r>
            <w:r w:rsidR="00C709DA" w:rsidRPr="00BC6BC3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в части достижения результата</w:t>
            </w:r>
            <w:r w:rsidR="0037155F" w:rsidRPr="00BC6B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09DA" w:rsidRPr="00BC6BC3">
              <w:rPr>
                <w:rFonts w:ascii="Times New Roman" w:hAnsi="Times New Roman" w:cs="Times New Roman"/>
                <w:sz w:val="28"/>
                <w:szCs w:val="28"/>
              </w:rPr>
              <w:t>их предоставления, а также проверки органами государственного финансового контроля в соответствии со статьями 268.1 и 269.2 Бюджетного кодекса Российской</w:t>
            </w:r>
            <w:proofErr w:type="gramEnd"/>
            <w:r w:rsidR="00C709DA" w:rsidRPr="00BC6BC3">
              <w:rPr>
                <w:rFonts w:ascii="Times New Roman" w:hAnsi="Times New Roman" w:cs="Times New Roman"/>
                <w:sz w:val="28"/>
                <w:szCs w:val="28"/>
              </w:rPr>
              <w:t xml:space="preserve"> Федерации,</w:t>
            </w:r>
            <w:r w:rsidRPr="00BC6BC3">
              <w:rPr>
                <w:rFonts w:ascii="Times New Roman" w:hAnsi="Times New Roman" w:cs="Times New Roman"/>
                <w:sz w:val="28"/>
                <w:szCs w:val="28"/>
              </w:rPr>
              <w:t xml:space="preserve"> а также запрета на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</w:t>
            </w:r>
            <w:proofErr w:type="gramStart"/>
            <w:r w:rsidRPr="00BC6BC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201513" w:rsidRPr="00BC6BC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  <w:r w:rsidR="00201513" w:rsidRPr="00BC6BC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B2C78" w:rsidRPr="00BC6BC3" w:rsidRDefault="000B2C78" w:rsidP="0037155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BC3">
              <w:rPr>
                <w:rFonts w:ascii="Times New Roman" w:hAnsi="Times New Roman" w:cs="Times New Roman"/>
                <w:sz w:val="28"/>
                <w:szCs w:val="28"/>
              </w:rPr>
              <w:t>подпункт 17 изложить в следующей редакции:</w:t>
            </w:r>
          </w:p>
          <w:p w:rsidR="000B761F" w:rsidRPr="00BC6BC3" w:rsidRDefault="00BC6BC3" w:rsidP="0037155F">
            <w:pPr>
              <w:pStyle w:val="ConsPlusNormal"/>
              <w:tabs>
                <w:tab w:val="left" w:pos="230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6BC3">
              <w:rPr>
                <w:rFonts w:ascii="Times New Roman" w:hAnsi="Times New Roman" w:cs="Times New Roman"/>
                <w:sz w:val="28"/>
                <w:szCs w:val="28"/>
              </w:rPr>
              <w:t>«17) </w:t>
            </w:r>
            <w:r w:rsidR="000B2C78" w:rsidRPr="00BC6BC3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общественное объединение </w:t>
            </w:r>
            <w:r w:rsidR="000B761F" w:rsidRPr="00BC6BC3">
              <w:rPr>
                <w:rFonts w:ascii="Times New Roman" w:hAnsi="Times New Roman" w:cs="Times New Roman"/>
                <w:sz w:val="28"/>
                <w:szCs w:val="28"/>
              </w:rPr>
              <w:t>не должно являться иностранным юридическим лицом, в том числе</w:t>
            </w:r>
            <w:r w:rsidR="008B3924" w:rsidRPr="00BC6BC3">
              <w:rPr>
                <w:rFonts w:ascii="Times New Roman" w:hAnsi="Times New Roman" w:cs="Times New Roman"/>
                <w:sz w:val="28"/>
                <w:szCs w:val="28"/>
              </w:rPr>
              <w:t xml:space="preserve"> местом регистрации которого</w:t>
            </w:r>
            <w:r w:rsidR="000B761F" w:rsidRPr="00BC6BC3">
              <w:rPr>
                <w:rFonts w:ascii="Times New Roman" w:hAnsi="Times New Roman" w:cs="Times New Roman"/>
                <w:sz w:val="28"/>
                <w:szCs w:val="28"/>
              </w:rPr>
              <w:t xml:space="preserve"> является государство или территория, включенные в утверждаемый Министерством финансов Российской Федерации </w:t>
            </w:r>
            <w:hyperlink r:id="rId14">
              <w:r w:rsidR="000B761F" w:rsidRPr="00BC6BC3">
                <w:rPr>
                  <w:rStyle w:val="ad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перечень</w:t>
              </w:r>
            </w:hyperlink>
            <w:r w:rsidR="000B761F" w:rsidRPr="00BC6BC3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 и территорий, используемых для промежуточного (офшорного) владения активами </w:t>
            </w:r>
            <w:r w:rsidR="00E84933" w:rsidRPr="00BC6BC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B761F" w:rsidRPr="00BC6BC3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BC7C8D" w:rsidRPr="00BC6BC3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 (далее –</w:t>
            </w:r>
            <w:r w:rsidR="000B761F" w:rsidRPr="00BC6BC3">
              <w:rPr>
                <w:rFonts w:ascii="Times New Roman" w:hAnsi="Times New Roman" w:cs="Times New Roman"/>
                <w:sz w:val="28"/>
                <w:szCs w:val="28"/>
              </w:rPr>
              <w:t xml:space="preserve"> офшорные компании), </w:t>
            </w:r>
            <w:r w:rsidR="008B3924" w:rsidRPr="00BC6BC3">
              <w:rPr>
                <w:rFonts w:ascii="Times New Roman" w:hAnsi="Times New Roman" w:cs="Times New Roman"/>
                <w:sz w:val="28"/>
                <w:szCs w:val="28"/>
              </w:rPr>
              <w:t>а также российским юридическим лицом</w:t>
            </w:r>
            <w:r w:rsidR="000B761F" w:rsidRPr="00BC6BC3">
              <w:rPr>
                <w:rFonts w:ascii="Times New Roman" w:hAnsi="Times New Roman" w:cs="Times New Roman"/>
                <w:sz w:val="28"/>
                <w:szCs w:val="28"/>
              </w:rPr>
              <w:t>, в уставн</w:t>
            </w:r>
            <w:r w:rsidR="008B3924" w:rsidRPr="00BC6BC3">
              <w:rPr>
                <w:rFonts w:ascii="Times New Roman" w:hAnsi="Times New Roman" w:cs="Times New Roman"/>
                <w:sz w:val="28"/>
                <w:szCs w:val="28"/>
              </w:rPr>
              <w:t>ом (складочном) капитале которого</w:t>
            </w:r>
            <w:r w:rsidR="000B761F" w:rsidRPr="00BC6BC3">
              <w:rPr>
                <w:rFonts w:ascii="Times New Roman" w:hAnsi="Times New Roman" w:cs="Times New Roman"/>
                <w:sz w:val="28"/>
                <w:szCs w:val="28"/>
              </w:rPr>
              <w:t xml:space="preserve"> доля прямого или косвенного (через третьих лиц) участия</w:t>
            </w:r>
            <w:proofErr w:type="gramEnd"/>
            <w:r w:rsidR="000B761F" w:rsidRPr="00BC6BC3">
              <w:rPr>
                <w:rFonts w:ascii="Times New Roman" w:hAnsi="Times New Roman" w:cs="Times New Roman"/>
                <w:sz w:val="28"/>
                <w:szCs w:val="28"/>
              </w:rPr>
              <w:t xml:space="preserve"> офшорных компаний </w:t>
            </w:r>
            <w:r w:rsidR="00E84933" w:rsidRPr="00BC6BC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B761F" w:rsidRPr="00BC6BC3">
              <w:rPr>
                <w:rFonts w:ascii="Times New Roman" w:hAnsi="Times New Roman" w:cs="Times New Roman"/>
                <w:sz w:val="28"/>
                <w:szCs w:val="28"/>
              </w:rPr>
              <w:t>в совокупности превышает 25 процентов (если иное не предусмотрено законода</w:t>
            </w:r>
            <w:r w:rsidR="00F3208F" w:rsidRPr="00BC6BC3">
              <w:rPr>
                <w:rFonts w:ascii="Times New Roman" w:hAnsi="Times New Roman" w:cs="Times New Roman"/>
                <w:sz w:val="28"/>
                <w:szCs w:val="28"/>
              </w:rPr>
              <w:t>тельством Российской Федерации)</w:t>
            </w:r>
            <w:proofErr w:type="gramStart"/>
            <w:r w:rsidR="000B761F" w:rsidRPr="00BC6BC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BC7C8D" w:rsidRPr="00BC6BC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  <w:r w:rsidR="00BC7C8D" w:rsidRPr="00BC6BC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B0F96" w:rsidRPr="00BC6BC3" w:rsidRDefault="00EB0F96" w:rsidP="0037155F">
            <w:pPr>
              <w:pStyle w:val="ConsPlusNormal"/>
              <w:tabs>
                <w:tab w:val="left" w:pos="230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BC3">
              <w:rPr>
                <w:rFonts w:ascii="Times New Roman" w:hAnsi="Times New Roman" w:cs="Times New Roman"/>
                <w:sz w:val="28"/>
                <w:szCs w:val="28"/>
              </w:rPr>
              <w:t>подпункт 19 изложить в следующей редакции:</w:t>
            </w:r>
          </w:p>
          <w:p w:rsidR="00EB0F96" w:rsidRPr="00BC6BC3" w:rsidRDefault="0037155F" w:rsidP="0037155F">
            <w:pPr>
              <w:pStyle w:val="ConsPlusNormal"/>
              <w:tabs>
                <w:tab w:val="left" w:pos="230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BC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«19) </w:t>
            </w:r>
            <w:r w:rsidR="00EB0F96" w:rsidRPr="00BC6BC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достижение результата предоставления субсидии и</w:t>
            </w:r>
            <w:r w:rsidR="00BC6BC3" w:rsidRPr="00BC6BC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EB0F96" w:rsidRPr="00BC6BC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характеристики</w:t>
            </w:r>
            <w:r w:rsidR="00EB0F96" w:rsidRPr="00BC6BC3">
              <w:rPr>
                <w:rFonts w:ascii="Times New Roman" w:hAnsi="Times New Roman" w:cs="Times New Roman"/>
                <w:sz w:val="28"/>
                <w:szCs w:val="28"/>
              </w:rPr>
              <w:t xml:space="preserve"> (показателя, необходимого для достижения результата предоставления субсидии), </w:t>
            </w:r>
            <w:proofErr w:type="gramStart"/>
            <w:r w:rsidR="00EB0F96" w:rsidRPr="00BC6BC3">
              <w:rPr>
                <w:rFonts w:ascii="Times New Roman" w:hAnsi="Times New Roman" w:cs="Times New Roman"/>
                <w:sz w:val="28"/>
                <w:szCs w:val="28"/>
              </w:rPr>
              <w:t>устанавливаемых</w:t>
            </w:r>
            <w:proofErr w:type="gramEnd"/>
            <w:r w:rsidR="00EB0F96" w:rsidRPr="00BC6BC3">
              <w:rPr>
                <w:rFonts w:ascii="Times New Roman" w:hAnsi="Times New Roman" w:cs="Times New Roman"/>
                <w:sz w:val="28"/>
                <w:szCs w:val="28"/>
              </w:rPr>
              <w:t xml:space="preserve"> в Соглашении, согласно </w:t>
            </w:r>
            <w:hyperlink w:anchor="P72" w:history="1">
              <w:r w:rsidR="00EB0F96" w:rsidRPr="00BC6BC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пункту 18</w:t>
              </w:r>
            </w:hyperlink>
            <w:r w:rsidR="00EB0F96" w:rsidRPr="00BC6B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B0F96" w:rsidRPr="00BC6BC3">
              <w:rPr>
                <w:rFonts w:ascii="Times New Roman" w:hAnsi="Times New Roman" w:cs="Times New Roman"/>
                <w:sz w:val="28"/>
                <w:szCs w:val="28"/>
              </w:rPr>
              <w:t>настоящего Порядка;»;</w:t>
            </w:r>
          </w:p>
          <w:p w:rsidR="008B3924" w:rsidRPr="00BC6BC3" w:rsidRDefault="008B3924" w:rsidP="0037155F">
            <w:pPr>
              <w:pStyle w:val="ConsPlusNormal"/>
              <w:tabs>
                <w:tab w:val="left" w:pos="230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BC3">
              <w:rPr>
                <w:rFonts w:ascii="Times New Roman" w:hAnsi="Times New Roman" w:cs="Times New Roman"/>
                <w:sz w:val="28"/>
                <w:szCs w:val="28"/>
              </w:rPr>
              <w:t>дополнить подпунктом 21 следующего содержания:</w:t>
            </w:r>
          </w:p>
          <w:p w:rsidR="008B3924" w:rsidRPr="00BC6BC3" w:rsidRDefault="0037155F" w:rsidP="0037155F">
            <w:pPr>
              <w:pStyle w:val="ConsPlusNormal"/>
              <w:tabs>
                <w:tab w:val="left" w:pos="230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BC3">
              <w:rPr>
                <w:rFonts w:ascii="Times New Roman" w:hAnsi="Times New Roman" w:cs="Times New Roman"/>
                <w:sz w:val="28"/>
                <w:szCs w:val="28"/>
              </w:rPr>
              <w:t>«21) </w:t>
            </w:r>
            <w:r w:rsidR="00F3208F" w:rsidRPr="00BC6BC3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общественное объединение не должно находиться в перечне организаций и физических лиц, в отношении которых имеются сведения </w:t>
            </w:r>
            <w:r w:rsidR="00E84933" w:rsidRPr="00BC6BC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3208F" w:rsidRPr="00BC6BC3">
              <w:rPr>
                <w:rFonts w:ascii="Times New Roman" w:hAnsi="Times New Roman" w:cs="Times New Roman"/>
                <w:sz w:val="28"/>
                <w:szCs w:val="28"/>
              </w:rPr>
              <w:t xml:space="preserve">об их причастности к экстремистской деятельности или терроризму, либо </w:t>
            </w:r>
            <w:r w:rsidR="00E84933" w:rsidRPr="00BC6BC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3208F" w:rsidRPr="00BC6BC3">
              <w:rPr>
                <w:rFonts w:ascii="Times New Roman" w:hAnsi="Times New Roman" w:cs="Times New Roman"/>
                <w:sz w:val="28"/>
                <w:szCs w:val="28"/>
              </w:rPr>
              <w:t>в перечне организаций и физических лиц, в отношении которых имеются сведения об их причастности к распространению оружия массового уничтожения</w:t>
            </w:r>
            <w:proofErr w:type="gramStart"/>
            <w:r w:rsidR="00F3208F" w:rsidRPr="00BC6BC3">
              <w:rPr>
                <w:rFonts w:ascii="Times New Roman" w:hAnsi="Times New Roman" w:cs="Times New Roman"/>
                <w:sz w:val="28"/>
                <w:szCs w:val="28"/>
              </w:rPr>
              <w:t>;»</w:t>
            </w:r>
            <w:proofErr w:type="gramEnd"/>
            <w:r w:rsidR="00F3208F" w:rsidRPr="00BC6BC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84933" w:rsidRPr="00BC6BC3" w:rsidRDefault="00E84933" w:rsidP="0037155F">
            <w:pPr>
              <w:pStyle w:val="ConsPlusNormal"/>
              <w:tabs>
                <w:tab w:val="left" w:pos="230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BC3">
              <w:rPr>
                <w:rFonts w:ascii="Times New Roman" w:hAnsi="Times New Roman" w:cs="Times New Roman"/>
                <w:sz w:val="28"/>
                <w:szCs w:val="28"/>
              </w:rPr>
              <w:t>в пункте 11:</w:t>
            </w:r>
          </w:p>
          <w:p w:rsidR="00E84933" w:rsidRPr="00BC6BC3" w:rsidRDefault="00E84933" w:rsidP="0037155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BC3">
              <w:rPr>
                <w:rFonts w:ascii="Times New Roman" w:hAnsi="Times New Roman"/>
                <w:sz w:val="28"/>
                <w:szCs w:val="28"/>
              </w:rPr>
              <w:t xml:space="preserve">абзац </w:t>
            </w:r>
            <w:r w:rsidR="0076701D" w:rsidRPr="00BC6BC3">
              <w:rPr>
                <w:rFonts w:ascii="Times New Roman" w:hAnsi="Times New Roman"/>
                <w:sz w:val="28"/>
                <w:szCs w:val="28"/>
              </w:rPr>
              <w:t>третий</w:t>
            </w:r>
            <w:r w:rsidRPr="00BC6BC3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E84933" w:rsidRPr="00BC6BC3" w:rsidRDefault="00E84933" w:rsidP="0037155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BC3">
              <w:rPr>
                <w:rFonts w:ascii="Times New Roman" w:hAnsi="Times New Roman" w:cs="Times New Roman"/>
                <w:sz w:val="28"/>
                <w:szCs w:val="28"/>
              </w:rPr>
              <w:t xml:space="preserve">«- осуществляет обязательную проверку соблюдения общественным объединением условий (за исключением условий, предусмотренных </w:t>
            </w:r>
            <w:hyperlink w:anchor="P59" w:history="1">
              <w:r w:rsidRPr="00BC6BC3">
                <w:rPr>
                  <w:rFonts w:ascii="Times New Roman" w:hAnsi="Times New Roman" w:cs="Times New Roman"/>
                  <w:sz w:val="28"/>
                  <w:szCs w:val="28"/>
                </w:rPr>
                <w:t>подпунктами 9</w:t>
              </w:r>
            </w:hyperlink>
            <w:r w:rsidRPr="00BC6BC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62" w:history="1">
              <w:r w:rsidRPr="00BC6BC3">
                <w:rPr>
                  <w:rFonts w:ascii="Times New Roman" w:hAnsi="Times New Roman" w:cs="Times New Roman"/>
                  <w:sz w:val="28"/>
                  <w:szCs w:val="28"/>
                </w:rPr>
                <w:t>12</w:t>
              </w:r>
            </w:hyperlink>
            <w:r w:rsidRPr="00BC6BC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hyperlink w:anchor="P66" w:history="1">
              <w:r w:rsidRPr="00BC6BC3">
                <w:rPr>
                  <w:rFonts w:ascii="Times New Roman" w:hAnsi="Times New Roman" w:cs="Times New Roman"/>
                  <w:sz w:val="28"/>
                  <w:szCs w:val="28"/>
                </w:rPr>
                <w:t>15</w:t>
              </w:r>
            </w:hyperlink>
            <w:r w:rsidRPr="00BC6BC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74" w:history="1">
              <w:r w:rsidRPr="00BC6BC3">
                <w:rPr>
                  <w:rFonts w:ascii="Times New Roman" w:hAnsi="Times New Roman" w:cs="Times New Roman"/>
                  <w:sz w:val="28"/>
                  <w:szCs w:val="28"/>
                </w:rPr>
                <w:t>19 пункта 6</w:t>
              </w:r>
            </w:hyperlink>
            <w:r w:rsidRPr="00BC6BC3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Порядка) и порядка предоставления субсидии. Проверка в соответствии с настоящим Порядком заключается в рассмотрении документов и сведений, представленных общественным объединением, а также запрашиваемых Комитетом посредством межведомственных запросов, их анализе на предмет соблюдения общественным объединением условий и порядка предоставления субсидии. По итогам рассмотрения представленных документов, полученных сведений Комитет готовит аналитическую записку</w:t>
            </w:r>
            <w:proofErr w:type="gramStart"/>
            <w:r w:rsidRPr="00BC6BC3">
              <w:rPr>
                <w:rFonts w:ascii="Times New Roman" w:hAnsi="Times New Roman" w:cs="Times New Roman"/>
                <w:sz w:val="28"/>
                <w:szCs w:val="28"/>
              </w:rPr>
              <w:t>;»</w:t>
            </w:r>
            <w:proofErr w:type="gramEnd"/>
            <w:r w:rsidRPr="00BC6BC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84933" w:rsidRPr="00BC6BC3" w:rsidRDefault="00E84933" w:rsidP="0037155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BC3">
              <w:rPr>
                <w:rFonts w:ascii="Times New Roman" w:hAnsi="Times New Roman"/>
                <w:sz w:val="28"/>
                <w:szCs w:val="28"/>
              </w:rPr>
              <w:t>абзац</w:t>
            </w:r>
            <w:r w:rsidR="00152C98" w:rsidRPr="00BC6B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6701D" w:rsidRPr="00BC6BC3">
              <w:rPr>
                <w:rFonts w:ascii="Times New Roman" w:hAnsi="Times New Roman"/>
                <w:sz w:val="28"/>
                <w:szCs w:val="28"/>
              </w:rPr>
              <w:t>седьмой</w:t>
            </w:r>
            <w:r w:rsidR="00152C98" w:rsidRPr="00BC6B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6BC3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E84933" w:rsidRPr="00BC6BC3" w:rsidRDefault="00E84933" w:rsidP="0037155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BC3">
              <w:rPr>
                <w:rFonts w:ascii="Times New Roman" w:hAnsi="Times New Roman"/>
                <w:sz w:val="28"/>
                <w:szCs w:val="28"/>
              </w:rPr>
              <w:t xml:space="preserve">«Состав и положение о Комиссии утверждаются приказом Комитета. Комиссия формируется на безвозмездной основе в количестве не менее </w:t>
            </w:r>
            <w:r w:rsidRPr="00BC6BC3">
              <w:rPr>
                <w:rFonts w:ascii="Times New Roman" w:hAnsi="Times New Roman"/>
                <w:sz w:val="28"/>
                <w:szCs w:val="28"/>
              </w:rPr>
              <w:br/>
              <w:t>5 человек из представителей и членов общественного совета Комитета, иных исполнительных органов Рязанской области, некоммерческих организаций, осуществляющих деятельность в сферах образования и молодежной политики, если такими организациями не поданы заявки</w:t>
            </w:r>
            <w:proofErr w:type="gramStart"/>
            <w:r w:rsidRPr="00BC6BC3">
              <w:rPr>
                <w:rFonts w:ascii="Times New Roman" w:hAnsi="Times New Roman"/>
                <w:sz w:val="28"/>
                <w:szCs w:val="28"/>
              </w:rPr>
              <w:t xml:space="preserve">.»; </w:t>
            </w:r>
            <w:proofErr w:type="gramEnd"/>
          </w:p>
          <w:p w:rsidR="00C709DA" w:rsidRPr="00BC6BC3" w:rsidRDefault="00C709DA" w:rsidP="0037155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BC3">
              <w:rPr>
                <w:rFonts w:ascii="Times New Roman" w:hAnsi="Times New Roman"/>
                <w:sz w:val="28"/>
                <w:szCs w:val="28"/>
              </w:rPr>
              <w:t xml:space="preserve">абзацы </w:t>
            </w:r>
            <w:r w:rsidR="0076701D" w:rsidRPr="00BC6BC3">
              <w:rPr>
                <w:rFonts w:ascii="Times New Roman" w:hAnsi="Times New Roman"/>
                <w:sz w:val="28"/>
                <w:szCs w:val="28"/>
              </w:rPr>
              <w:t xml:space="preserve">пятый </w:t>
            </w:r>
            <w:r w:rsidR="00404DA1" w:rsidRPr="00BC6BC3">
              <w:rPr>
                <w:rFonts w:ascii="Times New Roman" w:hAnsi="Times New Roman"/>
                <w:sz w:val="28"/>
                <w:szCs w:val="28"/>
              </w:rPr>
              <w:t>-</w:t>
            </w:r>
            <w:r w:rsidR="0076701D" w:rsidRPr="00BC6BC3">
              <w:rPr>
                <w:rFonts w:ascii="Times New Roman" w:hAnsi="Times New Roman"/>
                <w:sz w:val="28"/>
                <w:szCs w:val="28"/>
              </w:rPr>
              <w:t xml:space="preserve"> восьмой</w:t>
            </w:r>
            <w:r w:rsidRPr="00BC6BC3">
              <w:rPr>
                <w:rFonts w:ascii="Times New Roman" w:hAnsi="Times New Roman"/>
                <w:sz w:val="28"/>
                <w:szCs w:val="28"/>
              </w:rPr>
              <w:t xml:space="preserve"> пункта 1</w:t>
            </w:r>
            <w:r w:rsidR="0076701D" w:rsidRPr="00BC6BC3">
              <w:rPr>
                <w:rFonts w:ascii="Times New Roman" w:hAnsi="Times New Roman"/>
                <w:sz w:val="28"/>
                <w:szCs w:val="28"/>
              </w:rPr>
              <w:t>8</w:t>
            </w:r>
            <w:r w:rsidRPr="00BC6B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04DA1" w:rsidRPr="00BC6BC3">
              <w:rPr>
                <w:rFonts w:ascii="Times New Roman" w:hAnsi="Times New Roman"/>
                <w:sz w:val="28"/>
                <w:szCs w:val="28"/>
              </w:rPr>
              <w:t>изложить в следующей редакции</w:t>
            </w:r>
            <w:r w:rsidRPr="00BC6BC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709DA" w:rsidRPr="00BC6BC3" w:rsidRDefault="00C709DA" w:rsidP="0037155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BC3">
              <w:rPr>
                <w:rFonts w:ascii="Times New Roman" w:hAnsi="Times New Roman" w:cs="Times New Roman"/>
                <w:sz w:val="28"/>
                <w:szCs w:val="28"/>
              </w:rPr>
              <w:t>«Результатом предоставления субсидии является выполнение характеристики (показателя, необходимого для достижения результата предоставления субсидии).</w:t>
            </w:r>
          </w:p>
          <w:p w:rsidR="00C709DA" w:rsidRPr="00BC6BC3" w:rsidRDefault="00C709DA" w:rsidP="0037155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BC3">
              <w:rPr>
                <w:rFonts w:ascii="Times New Roman" w:hAnsi="Times New Roman" w:cs="Times New Roman"/>
                <w:sz w:val="28"/>
                <w:szCs w:val="28"/>
              </w:rPr>
              <w:t>Характеристикой (показателем, необходимым для достижения результата предоставления субсидии) является количество реализованных мероприятий, направленных на развитие сферы молодежной политики.</w:t>
            </w:r>
          </w:p>
          <w:p w:rsidR="00C709DA" w:rsidRPr="00BC6BC3" w:rsidRDefault="00C709DA" w:rsidP="0037155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BC3">
              <w:rPr>
                <w:rFonts w:ascii="Times New Roman" w:hAnsi="Times New Roman" w:cs="Times New Roman"/>
                <w:sz w:val="28"/>
                <w:szCs w:val="28"/>
              </w:rPr>
              <w:t xml:space="preserve">Точная дата завершения, конечные значения результата предоставления субсидии и характеристики (показателя, необходимого </w:t>
            </w:r>
            <w:r w:rsidR="00404DA1" w:rsidRPr="00BC6BC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C6BC3">
              <w:rPr>
                <w:rFonts w:ascii="Times New Roman" w:hAnsi="Times New Roman" w:cs="Times New Roman"/>
                <w:sz w:val="28"/>
                <w:szCs w:val="28"/>
              </w:rPr>
              <w:t xml:space="preserve">для достижения результата предоставления субсидии) устанавливаются </w:t>
            </w:r>
            <w:r w:rsidR="0076701D" w:rsidRPr="00BC6BC3">
              <w:rPr>
                <w:rFonts w:ascii="Times New Roman" w:hAnsi="Times New Roman" w:cs="Times New Roman"/>
                <w:sz w:val="28"/>
                <w:szCs w:val="28"/>
              </w:rPr>
              <w:t xml:space="preserve">Комитетом </w:t>
            </w:r>
            <w:r w:rsidRPr="00BC6BC3">
              <w:rPr>
                <w:rFonts w:ascii="Times New Roman" w:hAnsi="Times New Roman" w:cs="Times New Roman"/>
                <w:sz w:val="28"/>
                <w:szCs w:val="28"/>
              </w:rPr>
              <w:t>в Соглашении.</w:t>
            </w:r>
          </w:p>
          <w:p w:rsidR="00C709DA" w:rsidRPr="00BC6BC3" w:rsidRDefault="00C709DA" w:rsidP="0037155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BC3">
              <w:rPr>
                <w:rFonts w:ascii="Times New Roman" w:hAnsi="Times New Roman" w:cs="Times New Roman"/>
                <w:sz w:val="28"/>
                <w:szCs w:val="28"/>
              </w:rPr>
              <w:t>В случае</w:t>
            </w:r>
            <w:proofErr w:type="gramStart"/>
            <w:r w:rsidRPr="00BC6BC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BC6BC3">
              <w:rPr>
                <w:rFonts w:ascii="Times New Roman" w:hAnsi="Times New Roman" w:cs="Times New Roman"/>
                <w:sz w:val="28"/>
                <w:szCs w:val="28"/>
              </w:rPr>
              <w:t xml:space="preserve"> если получателем субсидии в срок, указанный в Соглашении, не достигнуто значение результата предоставления субсидии, установленного в Соглашении, получатель субсидии осуществляет возврат </w:t>
            </w:r>
            <w:r w:rsidRPr="00BC6B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 субсидии в областной бюджет не позднее 30 января года, следующего за годом предоставления субсидии, на лицевой счет, указанный в Соглашении.»;</w:t>
            </w:r>
          </w:p>
          <w:p w:rsidR="00C3227E" w:rsidRPr="00BC6BC3" w:rsidRDefault="00C3227E" w:rsidP="0037155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BC3">
              <w:rPr>
                <w:rFonts w:ascii="Times New Roman" w:hAnsi="Times New Roman" w:cs="Times New Roman"/>
                <w:sz w:val="28"/>
                <w:szCs w:val="28"/>
              </w:rPr>
              <w:t>пункт 20 изложить в следующей редакции:</w:t>
            </w:r>
          </w:p>
          <w:p w:rsidR="00C3227E" w:rsidRPr="00BC6BC3" w:rsidRDefault="00C3227E" w:rsidP="0037155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BC3">
              <w:rPr>
                <w:rFonts w:ascii="Times New Roman" w:hAnsi="Times New Roman" w:cs="Times New Roman"/>
                <w:sz w:val="28"/>
                <w:szCs w:val="28"/>
              </w:rPr>
              <w:t>«20.</w:t>
            </w:r>
            <w:r w:rsidR="0037155F" w:rsidRPr="00BC6BC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BC6BC3"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 субсидии предоставляет в Комитет ежеквартально, </w:t>
            </w:r>
            <w:r w:rsidR="00865006" w:rsidRPr="00BC6BC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C6BC3">
              <w:rPr>
                <w:rFonts w:ascii="Times New Roman" w:hAnsi="Times New Roman" w:cs="Times New Roman"/>
                <w:sz w:val="28"/>
                <w:szCs w:val="28"/>
              </w:rPr>
              <w:t xml:space="preserve">до 20 числа месяца, следующего за отчетным кварталом (по итогам отчетного года </w:t>
            </w:r>
            <w:r w:rsidR="00DA5752" w:rsidRPr="00BC6BC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C6BC3">
              <w:rPr>
                <w:rFonts w:ascii="Times New Roman" w:hAnsi="Times New Roman" w:cs="Times New Roman"/>
                <w:sz w:val="28"/>
                <w:szCs w:val="28"/>
              </w:rPr>
              <w:t xml:space="preserve"> в срок до 20 января года, следующего за годом предоставления субсидии) отчет о достижении значений результата предоставления субсидии и характеристики (показателя, необходимого для достижения результата предоставления субсидии), отчет о расходах, источником финансового обеспечения которых является субсидия, с приложением копий документов, подтверждающих произведенные</w:t>
            </w:r>
            <w:proofErr w:type="gramEnd"/>
            <w:r w:rsidRPr="00BC6BC3">
              <w:rPr>
                <w:rFonts w:ascii="Times New Roman" w:hAnsi="Times New Roman" w:cs="Times New Roman"/>
                <w:sz w:val="28"/>
                <w:szCs w:val="28"/>
              </w:rPr>
              <w:t xml:space="preserve"> за счет субсидии расходы, заверенные общественным объединением в порядке, установленном законодательством Российской Федерации, копий договоров (соглашений), указанных в </w:t>
            </w:r>
            <w:hyperlink w:anchor="P66" w:history="1">
              <w:r w:rsidRPr="00BC6BC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подпункте 15 пункта 6</w:t>
              </w:r>
            </w:hyperlink>
            <w:r w:rsidRPr="00BC6BC3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Порядка</w:t>
            </w:r>
            <w:proofErr w:type="gramStart"/>
            <w:r w:rsidRPr="00BC6BC3">
              <w:rPr>
                <w:rFonts w:ascii="Times New Roman" w:hAnsi="Times New Roman" w:cs="Times New Roman"/>
                <w:sz w:val="28"/>
                <w:szCs w:val="28"/>
              </w:rPr>
              <w:t>.»;</w:t>
            </w:r>
            <w:proofErr w:type="gramEnd"/>
          </w:p>
          <w:p w:rsidR="00181063" w:rsidRPr="00BC6BC3" w:rsidRDefault="00181063" w:rsidP="0037155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BC3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C3227E" w:rsidRPr="00BC6BC3">
              <w:rPr>
                <w:rFonts w:ascii="Times New Roman" w:hAnsi="Times New Roman"/>
                <w:sz w:val="28"/>
                <w:szCs w:val="28"/>
              </w:rPr>
              <w:t>ы</w:t>
            </w:r>
            <w:r w:rsidRPr="00BC6BC3">
              <w:rPr>
                <w:rFonts w:ascii="Times New Roman" w:hAnsi="Times New Roman"/>
                <w:sz w:val="28"/>
                <w:szCs w:val="28"/>
              </w:rPr>
              <w:t xml:space="preserve"> 23</w:t>
            </w:r>
            <w:r w:rsidR="00C3227E" w:rsidRPr="00BC6BC3">
              <w:rPr>
                <w:rFonts w:ascii="Times New Roman" w:hAnsi="Times New Roman"/>
                <w:sz w:val="28"/>
                <w:szCs w:val="28"/>
              </w:rPr>
              <w:t xml:space="preserve"> и 24 </w:t>
            </w:r>
            <w:r w:rsidRPr="00BC6BC3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C3227E" w:rsidRPr="00BC6BC3" w:rsidRDefault="0037155F" w:rsidP="0037155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BC3">
              <w:rPr>
                <w:rFonts w:ascii="Times New Roman" w:hAnsi="Times New Roman" w:cs="Times New Roman"/>
                <w:sz w:val="28"/>
                <w:szCs w:val="28"/>
              </w:rPr>
              <w:t>«23. </w:t>
            </w:r>
            <w:r w:rsidR="00181063" w:rsidRPr="00BC6BC3">
              <w:rPr>
                <w:rFonts w:ascii="Times New Roman" w:hAnsi="Times New Roman" w:cs="Times New Roman"/>
                <w:sz w:val="28"/>
                <w:szCs w:val="28"/>
              </w:rPr>
              <w:t>Комитет осуществляет проверку соблюдения общественным объединением условий и порядка предоставления субсиди</w:t>
            </w:r>
            <w:r w:rsidR="00791FF2" w:rsidRPr="00BC6BC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C6B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1063" w:rsidRPr="00BC6BC3">
              <w:rPr>
                <w:rFonts w:ascii="Times New Roman" w:hAnsi="Times New Roman" w:cs="Times New Roman"/>
                <w:sz w:val="28"/>
                <w:szCs w:val="28"/>
              </w:rPr>
              <w:t>в соответствии с настоящим Порядком и в рамках внутреннего финансового контроля.</w:t>
            </w:r>
          </w:p>
          <w:p w:rsidR="00C3227E" w:rsidRPr="00BC6BC3" w:rsidRDefault="00181063" w:rsidP="0037155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B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Органы государственного финансового контроля осуществляют обязательную проверку</w:t>
            </w:r>
            <w:r w:rsidR="00C3227E" w:rsidRPr="00BC6B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соответствии со </w:t>
            </w:r>
            <w:hyperlink r:id="rId15" w:history="1">
              <w:r w:rsidR="00C3227E" w:rsidRPr="00BC6BC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статьями 268.1</w:t>
              </w:r>
            </w:hyperlink>
            <w:r w:rsidR="00C3227E" w:rsidRPr="00BC6B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</w:t>
            </w:r>
            <w:hyperlink r:id="rId16" w:history="1">
              <w:r w:rsidR="00C3227E" w:rsidRPr="00BC6BC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269.2</w:t>
              </w:r>
            </w:hyperlink>
            <w:r w:rsidR="00C3227E" w:rsidRPr="00BC6B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Бюджетного кодекса Российской Федерации и в рамках государственного финансового контроля.</w:t>
            </w:r>
          </w:p>
          <w:p w:rsidR="00C3227E" w:rsidRPr="00BC6BC3" w:rsidRDefault="00C3227E" w:rsidP="0037155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C6BC3">
              <w:rPr>
                <w:rFonts w:ascii="Times New Roman" w:hAnsi="Times New Roman"/>
                <w:sz w:val="28"/>
                <w:szCs w:val="28"/>
              </w:rPr>
              <w:t>Комитет и министерство финансов Рязанской области в отношении субсидий, предоставленных начиная с 1 января 2023 года, проводят мониторинг достижения результатов предоставления субсидии</w:t>
            </w:r>
            <w:r w:rsidR="00BC6BC3" w:rsidRPr="00BC6BC3">
              <w:rPr>
                <w:rFonts w:ascii="Times New Roman" w:hAnsi="Times New Roman"/>
                <w:sz w:val="28"/>
                <w:szCs w:val="28"/>
              </w:rPr>
              <w:t>,</w:t>
            </w:r>
            <w:r w:rsidRPr="00BC6BC3">
              <w:rPr>
                <w:rFonts w:ascii="Times New Roman" w:hAnsi="Times New Roman"/>
                <w:sz w:val="28"/>
                <w:szCs w:val="28"/>
              </w:rPr>
              <w:t xml:space="preserve">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      </w:r>
            <w:proofErr w:type="gramEnd"/>
          </w:p>
          <w:p w:rsidR="00C3227E" w:rsidRPr="00BC6BC3" w:rsidRDefault="00C3227E" w:rsidP="0037155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BC3">
              <w:rPr>
                <w:rFonts w:ascii="Times New Roman" w:hAnsi="Times New Roman"/>
                <w:sz w:val="28"/>
                <w:szCs w:val="28"/>
              </w:rPr>
              <w:t xml:space="preserve">24. </w:t>
            </w:r>
            <w:proofErr w:type="gramStart"/>
            <w:r w:rsidRPr="00BC6BC3">
              <w:rPr>
                <w:rFonts w:ascii="Times New Roman" w:hAnsi="Times New Roman"/>
                <w:sz w:val="28"/>
                <w:szCs w:val="28"/>
              </w:rPr>
              <w:t xml:space="preserve">Остатки субсидии, не использованные в отчетном финансовом году, в отношении которых Комитетом по согласованию с министерством финансов Рязанской области в соответствии с </w:t>
            </w:r>
            <w:r w:rsidR="00BC6BC3" w:rsidRPr="00BC6BC3">
              <w:rPr>
                <w:rFonts w:ascii="Times New Roman" w:hAnsi="Times New Roman"/>
                <w:sz w:val="28"/>
                <w:szCs w:val="28"/>
              </w:rPr>
              <w:t>С</w:t>
            </w:r>
            <w:r w:rsidRPr="00BC6BC3">
              <w:rPr>
                <w:rFonts w:ascii="Times New Roman" w:hAnsi="Times New Roman"/>
                <w:sz w:val="28"/>
                <w:szCs w:val="28"/>
              </w:rPr>
              <w:t xml:space="preserve">оглашением не принято решение о наличии потребности в направлении их в году, следующем </w:t>
            </w:r>
            <w:r w:rsidRPr="00BC6BC3">
              <w:rPr>
                <w:rFonts w:ascii="Times New Roman" w:hAnsi="Times New Roman"/>
                <w:sz w:val="28"/>
                <w:szCs w:val="28"/>
              </w:rPr>
              <w:br/>
              <w:t xml:space="preserve">за отчетным, на цели, указанные в </w:t>
            </w:r>
            <w:r w:rsidRPr="00BC6BC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пункте 2 </w:t>
            </w:r>
            <w:r w:rsidRPr="00BC6BC3">
              <w:rPr>
                <w:rFonts w:ascii="Times New Roman" w:hAnsi="Times New Roman"/>
                <w:sz w:val="28"/>
                <w:szCs w:val="28"/>
              </w:rPr>
              <w:t xml:space="preserve">настоящего Порядка, подлежат возврату в областной бюджет на счет, указанный в </w:t>
            </w:r>
            <w:r w:rsidR="00BC6BC3" w:rsidRPr="00BC6BC3">
              <w:rPr>
                <w:rFonts w:ascii="Times New Roman" w:hAnsi="Times New Roman"/>
                <w:sz w:val="28"/>
                <w:szCs w:val="28"/>
              </w:rPr>
              <w:t>С</w:t>
            </w:r>
            <w:r w:rsidRPr="00BC6BC3">
              <w:rPr>
                <w:rFonts w:ascii="Times New Roman" w:hAnsi="Times New Roman"/>
                <w:sz w:val="28"/>
                <w:szCs w:val="28"/>
              </w:rPr>
              <w:t xml:space="preserve">оглашении, в срок </w:t>
            </w:r>
            <w:r w:rsidRPr="00BC6BC3">
              <w:rPr>
                <w:rFonts w:ascii="Times New Roman" w:hAnsi="Times New Roman"/>
                <w:sz w:val="28"/>
                <w:szCs w:val="28"/>
              </w:rPr>
              <w:br/>
              <w:t>до 30 января</w:t>
            </w:r>
            <w:proofErr w:type="gramEnd"/>
            <w:r w:rsidRPr="00BC6BC3">
              <w:rPr>
                <w:rFonts w:ascii="Times New Roman" w:hAnsi="Times New Roman"/>
                <w:sz w:val="28"/>
                <w:szCs w:val="28"/>
              </w:rPr>
              <w:t xml:space="preserve"> года, следующего за отчетным финансовым годом.</w:t>
            </w:r>
          </w:p>
          <w:p w:rsidR="00C3227E" w:rsidRPr="00BC6BC3" w:rsidRDefault="00C3227E" w:rsidP="0037155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BC3">
              <w:rPr>
                <w:rFonts w:ascii="Times New Roman" w:hAnsi="Times New Roman"/>
                <w:sz w:val="28"/>
                <w:szCs w:val="28"/>
              </w:rPr>
              <w:t xml:space="preserve">Принятие Комитетом решения о наличии потребности </w:t>
            </w:r>
            <w:r w:rsidR="00791FF2" w:rsidRPr="00BC6BC3">
              <w:rPr>
                <w:rFonts w:ascii="Times New Roman" w:hAnsi="Times New Roman"/>
                <w:sz w:val="28"/>
                <w:szCs w:val="28"/>
              </w:rPr>
              <w:br/>
            </w:r>
            <w:r w:rsidRPr="00BC6BC3">
              <w:rPr>
                <w:rFonts w:ascii="Times New Roman" w:hAnsi="Times New Roman"/>
                <w:sz w:val="28"/>
                <w:szCs w:val="28"/>
              </w:rPr>
              <w:t>в не использованных в отчетном финансовом году остатках субсидии осуществляется в порядке, установленном Правительством Рязанской области</w:t>
            </w:r>
            <w:proofErr w:type="gramStart"/>
            <w:r w:rsidRPr="00BC6BC3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574DDA" w:rsidRPr="00BC6BC3" w:rsidRDefault="00CF29BE" w:rsidP="0037155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BC3">
              <w:rPr>
                <w:rFonts w:ascii="Times New Roman" w:hAnsi="Times New Roman"/>
                <w:sz w:val="28"/>
                <w:szCs w:val="28"/>
              </w:rPr>
              <w:t>4</w:t>
            </w:r>
            <w:r w:rsidR="005D496D" w:rsidRPr="00BC6BC3">
              <w:rPr>
                <w:rFonts w:ascii="Times New Roman" w:hAnsi="Times New Roman"/>
                <w:sz w:val="28"/>
                <w:szCs w:val="28"/>
              </w:rPr>
              <w:t xml:space="preserve">) в приложении № 1 к Порядку предоставления субсидий молодежным и детским общественным объединениям за </w:t>
            </w:r>
            <w:r w:rsidR="00574DDA" w:rsidRPr="00BC6BC3">
              <w:rPr>
                <w:rFonts w:ascii="Times New Roman" w:hAnsi="Times New Roman"/>
                <w:sz w:val="28"/>
                <w:szCs w:val="28"/>
              </w:rPr>
              <w:t>счет средств областного бюджета:</w:t>
            </w:r>
          </w:p>
          <w:p w:rsidR="00574DDA" w:rsidRPr="00BC6BC3" w:rsidRDefault="00791FF2" w:rsidP="0037155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BC3">
              <w:rPr>
                <w:rFonts w:ascii="Times New Roman" w:hAnsi="Times New Roman"/>
                <w:sz w:val="28"/>
                <w:szCs w:val="28"/>
              </w:rPr>
              <w:t>абзац</w:t>
            </w:r>
            <w:r w:rsidR="00E84933" w:rsidRPr="00BC6B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6701D" w:rsidRPr="00BC6BC3">
              <w:rPr>
                <w:rFonts w:ascii="Times New Roman" w:hAnsi="Times New Roman"/>
                <w:sz w:val="28"/>
                <w:szCs w:val="28"/>
              </w:rPr>
              <w:t>седьмой</w:t>
            </w:r>
            <w:r w:rsidR="00574DDA" w:rsidRPr="00BC6BC3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F34E3C" w:rsidRPr="00BC6BC3" w:rsidRDefault="00574DDA" w:rsidP="0037155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C6BC3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r w:rsidR="00BC5812" w:rsidRPr="00BC6BC3">
              <w:rPr>
                <w:rFonts w:ascii="Times New Roman" w:hAnsi="Times New Roman"/>
                <w:sz w:val="28"/>
                <w:szCs w:val="28"/>
              </w:rPr>
              <w:t xml:space="preserve">общественное объединение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</w:t>
            </w:r>
            <w:hyperlink r:id="rId17">
              <w:r w:rsidR="00BC5812" w:rsidRPr="00BC6BC3">
                <w:rPr>
                  <w:rStyle w:val="ad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</w:rPr>
                <w:t>перечень</w:t>
              </w:r>
            </w:hyperlink>
            <w:r w:rsidR="00BC5812" w:rsidRPr="00BC6BC3">
              <w:rPr>
                <w:rFonts w:ascii="Times New Roman" w:hAnsi="Times New Roman"/>
                <w:sz w:val="28"/>
                <w:szCs w:val="28"/>
              </w:rPr>
              <w:t xml:space="preserve"> государств и территорий, используемых для промежуточного (офшорного) владения активами в Российской Федерации (далее </w:t>
            </w:r>
            <w:r w:rsidR="00E84933" w:rsidRPr="00BC6BC3">
              <w:rPr>
                <w:rFonts w:ascii="Times New Roman" w:hAnsi="Times New Roman"/>
                <w:sz w:val="28"/>
                <w:szCs w:val="28"/>
              </w:rPr>
              <w:t>–</w:t>
            </w:r>
            <w:r w:rsidR="00BC5812" w:rsidRPr="00BC6BC3">
              <w:rPr>
                <w:rFonts w:ascii="Times New Roman" w:hAnsi="Times New Roman"/>
                <w:sz w:val="28"/>
                <w:szCs w:val="28"/>
              </w:rPr>
              <w:t xml:space="preserve"> офшорные компании), а также российским юридическим лицом, в уставном (складочном) капитале которого доля прямого</w:t>
            </w:r>
            <w:r w:rsidR="0037155F" w:rsidRPr="00BC6B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C5812" w:rsidRPr="00BC6BC3">
              <w:rPr>
                <w:rFonts w:ascii="Times New Roman" w:hAnsi="Times New Roman"/>
                <w:sz w:val="28"/>
                <w:szCs w:val="28"/>
              </w:rPr>
              <w:t>или косвенного (через третьих лиц) участия офшорных компаний</w:t>
            </w:r>
            <w:proofErr w:type="gramEnd"/>
            <w:r w:rsidR="0037155F" w:rsidRPr="00BC6B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C5812" w:rsidRPr="00BC6BC3">
              <w:rPr>
                <w:rFonts w:ascii="Times New Roman" w:hAnsi="Times New Roman"/>
                <w:sz w:val="28"/>
                <w:szCs w:val="28"/>
              </w:rPr>
              <w:t>в совокупности превышает 25 процентов (если иное не предусмотрено законодательством Российской Федерации</w:t>
            </w:r>
            <w:r w:rsidR="00E84933" w:rsidRPr="00BC6BC3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Start"/>
            <w:r w:rsidR="00BC5812" w:rsidRPr="00BC6BC3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="00BC5812" w:rsidRPr="00BC6BC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C5812" w:rsidRPr="00BC6BC3" w:rsidRDefault="00575D77" w:rsidP="0037155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BC3">
              <w:rPr>
                <w:rFonts w:ascii="Times New Roman" w:hAnsi="Times New Roman"/>
                <w:sz w:val="28"/>
                <w:szCs w:val="28"/>
              </w:rPr>
              <w:t xml:space="preserve">дополнить </w:t>
            </w:r>
            <w:r w:rsidR="00E84933" w:rsidRPr="00BC6BC3">
              <w:rPr>
                <w:rFonts w:ascii="Times New Roman" w:hAnsi="Times New Roman"/>
                <w:sz w:val="28"/>
                <w:szCs w:val="28"/>
              </w:rPr>
              <w:t xml:space="preserve">новым </w:t>
            </w:r>
            <w:r w:rsidRPr="00BC6BC3">
              <w:rPr>
                <w:rFonts w:ascii="Times New Roman" w:hAnsi="Times New Roman"/>
                <w:sz w:val="28"/>
                <w:szCs w:val="28"/>
              </w:rPr>
              <w:t xml:space="preserve">абзацем </w:t>
            </w:r>
            <w:r w:rsidR="0076701D" w:rsidRPr="00BC6BC3">
              <w:rPr>
                <w:rFonts w:ascii="Times New Roman" w:hAnsi="Times New Roman"/>
                <w:sz w:val="28"/>
                <w:szCs w:val="28"/>
              </w:rPr>
              <w:t>девятым</w:t>
            </w:r>
            <w:r w:rsidRPr="00BC6BC3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p w:rsidR="00E84933" w:rsidRPr="00BC6BC3" w:rsidRDefault="00575D77" w:rsidP="0037155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BC3">
              <w:rPr>
                <w:rFonts w:ascii="Times New Roman" w:hAnsi="Times New Roman"/>
                <w:sz w:val="28"/>
                <w:szCs w:val="28"/>
              </w:rPr>
              <w:t>«</w:t>
            </w:r>
            <w:r w:rsidR="005F4142" w:rsidRPr="00BC6BC3">
              <w:rPr>
                <w:rFonts w:ascii="Times New Roman" w:hAnsi="Times New Roman"/>
                <w:sz w:val="28"/>
                <w:szCs w:val="28"/>
              </w:rPr>
              <w:t>общественное объединение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      </w:r>
            <w:proofErr w:type="gramStart"/>
            <w:r w:rsidR="005F4142" w:rsidRPr="00BC6BC3">
              <w:rPr>
                <w:rFonts w:ascii="Times New Roman" w:hAnsi="Times New Roman"/>
                <w:sz w:val="28"/>
                <w:szCs w:val="28"/>
              </w:rPr>
              <w:t>.»</w:t>
            </w:r>
            <w:r w:rsidR="00E84933" w:rsidRPr="00BC6BC3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E84933" w:rsidRPr="00BC6BC3" w:rsidRDefault="00E84933" w:rsidP="0037155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BC3">
              <w:rPr>
                <w:rFonts w:ascii="Times New Roman" w:hAnsi="Times New Roman"/>
                <w:sz w:val="28"/>
                <w:szCs w:val="28"/>
              </w:rPr>
              <w:t xml:space="preserve">абзац </w:t>
            </w:r>
            <w:r w:rsidR="00BC6BC3" w:rsidRPr="00BC6BC3">
              <w:rPr>
                <w:rFonts w:ascii="Times New Roman" w:hAnsi="Times New Roman"/>
                <w:sz w:val="28"/>
                <w:szCs w:val="28"/>
              </w:rPr>
              <w:t>одиннадцатый</w:t>
            </w:r>
            <w:r w:rsidRPr="00BC6BC3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E84933" w:rsidRPr="00BC6BC3" w:rsidRDefault="00E84933" w:rsidP="0037155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BC3">
              <w:rPr>
                <w:rFonts w:ascii="Times New Roman" w:hAnsi="Times New Roman"/>
                <w:sz w:val="28"/>
                <w:szCs w:val="28"/>
              </w:rPr>
              <w:t>«</w:t>
            </w:r>
            <w:r w:rsidR="00AB58E5" w:rsidRPr="00BC6BC3">
              <w:rPr>
                <w:rFonts w:ascii="Times New Roman" w:hAnsi="Times New Roman"/>
                <w:sz w:val="28"/>
                <w:szCs w:val="28"/>
              </w:rPr>
              <w:t xml:space="preserve">На осуществление комитетом по делам </w:t>
            </w:r>
            <w:proofErr w:type="gramStart"/>
            <w:r w:rsidR="00AB58E5" w:rsidRPr="00BC6BC3">
              <w:rPr>
                <w:rFonts w:ascii="Times New Roman" w:hAnsi="Times New Roman"/>
                <w:sz w:val="28"/>
                <w:szCs w:val="28"/>
              </w:rPr>
              <w:t>молодежи Рязанской области проверки соблюдения порядка</w:t>
            </w:r>
            <w:proofErr w:type="gramEnd"/>
            <w:r w:rsidR="00AB58E5" w:rsidRPr="00BC6BC3">
              <w:rPr>
                <w:rFonts w:ascii="Times New Roman" w:hAnsi="Times New Roman"/>
                <w:sz w:val="28"/>
                <w:szCs w:val="28"/>
              </w:rPr>
              <w:t xml:space="preserve"> и условий предоставления субсидий, в том числе в части достижения результатов их предоставления, а также проверки органами государственного финансового контроля в </w:t>
            </w:r>
            <w:r w:rsidR="00AB58E5" w:rsidRPr="00BC6BC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соответствии </w:t>
            </w:r>
            <w:r w:rsidR="00791FF2" w:rsidRPr="00BC6BC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="00AB58E5" w:rsidRPr="00BC6BC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 </w:t>
            </w:r>
            <w:hyperlink r:id="rId18" w:history="1">
              <w:r w:rsidR="00AB58E5" w:rsidRPr="00BC6BC3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статьями 268.1</w:t>
              </w:r>
            </w:hyperlink>
            <w:r w:rsidR="00AB58E5" w:rsidRPr="00BC6BC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 </w:t>
            </w:r>
            <w:hyperlink r:id="rId19" w:history="1">
              <w:r w:rsidR="00AB58E5" w:rsidRPr="00BC6BC3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269.2</w:t>
              </w:r>
            </w:hyperlink>
            <w:r w:rsidR="00AB58E5" w:rsidRPr="00BC6BC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AB58E5" w:rsidRPr="00BC6BC3">
              <w:rPr>
                <w:rFonts w:ascii="Times New Roman" w:hAnsi="Times New Roman"/>
                <w:sz w:val="28"/>
                <w:szCs w:val="28"/>
              </w:rPr>
              <w:t>Бюджетного кодекса Российской Федерации согласен.</w:t>
            </w:r>
            <w:r w:rsidRPr="00BC6BC3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14229A" w:rsidRPr="00BC6BC3" w:rsidRDefault="0014229A" w:rsidP="0037155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BC3">
              <w:rPr>
                <w:rFonts w:ascii="Times New Roman" w:hAnsi="Times New Roman"/>
                <w:sz w:val="28"/>
                <w:szCs w:val="28"/>
              </w:rPr>
              <w:t xml:space="preserve">3. Внести в постановление Правительства Рязанской области </w:t>
            </w:r>
            <w:r w:rsidR="00972B76" w:rsidRPr="00BC6BC3">
              <w:rPr>
                <w:rFonts w:ascii="Times New Roman" w:hAnsi="Times New Roman"/>
                <w:sz w:val="28"/>
                <w:szCs w:val="28"/>
              </w:rPr>
              <w:br/>
            </w:r>
            <w:r w:rsidR="00152C98" w:rsidRPr="00BC6BC3">
              <w:rPr>
                <w:rFonts w:ascii="Times New Roman" w:hAnsi="Times New Roman"/>
                <w:sz w:val="28"/>
                <w:szCs w:val="28"/>
              </w:rPr>
              <w:t>от 19</w:t>
            </w:r>
            <w:r w:rsidR="00573342" w:rsidRPr="00BC6BC3">
              <w:rPr>
                <w:rFonts w:ascii="Times New Roman" w:hAnsi="Times New Roman"/>
                <w:sz w:val="28"/>
                <w:szCs w:val="28"/>
              </w:rPr>
              <w:t xml:space="preserve"> декабря </w:t>
            </w:r>
            <w:r w:rsidRPr="00BC6BC3">
              <w:rPr>
                <w:rFonts w:ascii="Times New Roman" w:hAnsi="Times New Roman"/>
                <w:sz w:val="28"/>
                <w:szCs w:val="28"/>
              </w:rPr>
              <w:t>2017</w:t>
            </w:r>
            <w:r w:rsidR="001B317D" w:rsidRPr="00BC6BC3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Pr="00BC6BC3">
              <w:rPr>
                <w:rFonts w:ascii="Times New Roman" w:hAnsi="Times New Roman"/>
                <w:sz w:val="28"/>
                <w:szCs w:val="28"/>
              </w:rPr>
              <w:t xml:space="preserve"> № 383 «О наделении функциями и полномочиями учредителя и определения подведомственности государственных учреждений Рязанской области» </w:t>
            </w:r>
            <w:r w:rsidR="00152C98" w:rsidRPr="00BC6BC3">
              <w:rPr>
                <w:rFonts w:ascii="Times New Roman" w:hAnsi="Times New Roman"/>
                <w:sz w:val="28"/>
                <w:szCs w:val="28"/>
              </w:rPr>
              <w:t xml:space="preserve">(в редакции постановления Правительства Рязанской области от 29.10.2019 № 338) </w:t>
            </w:r>
            <w:r w:rsidRPr="00BC6BC3">
              <w:rPr>
                <w:rFonts w:ascii="Times New Roman" w:hAnsi="Times New Roman"/>
                <w:sz w:val="28"/>
                <w:szCs w:val="28"/>
              </w:rPr>
              <w:t>следующие изменения:</w:t>
            </w:r>
          </w:p>
          <w:p w:rsidR="004E091D" w:rsidRPr="00BC6BC3" w:rsidRDefault="004E091D" w:rsidP="0037155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BC3">
              <w:rPr>
                <w:rFonts w:ascii="Times New Roman" w:hAnsi="Times New Roman"/>
                <w:sz w:val="28"/>
                <w:szCs w:val="28"/>
              </w:rPr>
              <w:t>1) в пункте 1 слова «министерство образования и молодежной политики Рязанской области» заменить словами «комитет по делам молодежи Рязанской области»;</w:t>
            </w:r>
          </w:p>
          <w:p w:rsidR="004E091D" w:rsidRPr="00BC6BC3" w:rsidRDefault="004E091D" w:rsidP="0037155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BC3">
              <w:rPr>
                <w:rFonts w:ascii="Times New Roman" w:hAnsi="Times New Roman"/>
                <w:sz w:val="28"/>
                <w:szCs w:val="28"/>
              </w:rPr>
              <w:t>2) в пункте 2 слова «министерству образования и молодежной политики Рязанской области» заменить словами «комитету по делам молодежи Рязанской области»;</w:t>
            </w:r>
          </w:p>
          <w:p w:rsidR="004E091D" w:rsidRPr="00BC6BC3" w:rsidRDefault="004E091D" w:rsidP="0037155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BC3">
              <w:rPr>
                <w:rFonts w:ascii="Times New Roman" w:hAnsi="Times New Roman"/>
                <w:sz w:val="28"/>
                <w:szCs w:val="28"/>
              </w:rPr>
              <w:t>3) пункт 5 изложить в следующей редакции:</w:t>
            </w:r>
          </w:p>
          <w:p w:rsidR="00BB3C35" w:rsidRPr="00BC6BC3" w:rsidRDefault="00BC6BC3" w:rsidP="0037155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«5. </w:t>
            </w:r>
            <w:r w:rsidR="004E091D" w:rsidRPr="00BC6BC3">
              <w:rPr>
                <w:rFonts w:ascii="Times New Roman" w:hAnsi="Times New Roman"/>
                <w:sz w:val="28"/>
                <w:szCs w:val="28"/>
              </w:rPr>
              <w:t xml:space="preserve">Контроль за исполнением настоящего постановления возложить </w:t>
            </w:r>
            <w:r w:rsidR="005D68BE" w:rsidRPr="00BC6BC3">
              <w:rPr>
                <w:rFonts w:ascii="Times New Roman" w:hAnsi="Times New Roman"/>
                <w:sz w:val="28"/>
                <w:szCs w:val="28"/>
              </w:rPr>
              <w:br/>
            </w:r>
            <w:r w:rsidR="004E091D" w:rsidRPr="00BC6BC3">
              <w:rPr>
                <w:rFonts w:ascii="Times New Roman" w:hAnsi="Times New Roman"/>
                <w:sz w:val="28"/>
                <w:szCs w:val="28"/>
              </w:rPr>
              <w:t>на первого заместителя Председателя Правительства Рязанской области</w:t>
            </w:r>
            <w:proofErr w:type="gramStart"/>
            <w:r w:rsidR="00B36932" w:rsidRPr="00BC6BC3">
              <w:rPr>
                <w:rFonts w:ascii="Times New Roman" w:hAnsi="Times New Roman"/>
                <w:sz w:val="28"/>
                <w:szCs w:val="28"/>
              </w:rPr>
              <w:t>.</w:t>
            </w:r>
            <w:r w:rsidR="004E091D" w:rsidRPr="00BC6BC3">
              <w:rPr>
                <w:rFonts w:ascii="Times New Roman" w:hAnsi="Times New Roman"/>
                <w:sz w:val="28"/>
                <w:szCs w:val="28"/>
              </w:rPr>
              <w:t>».</w:t>
            </w:r>
            <w:proofErr w:type="gramEnd"/>
          </w:p>
        </w:tc>
      </w:tr>
      <w:tr w:rsidR="002B3460" w:rsidRPr="00BC6BC3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Pr="00BC6BC3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BC6BC3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BC6BC3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BC6BC3" w:rsidRDefault="002B3460">
            <w:pPr>
              <w:rPr>
                <w:rFonts w:ascii="Times New Roman" w:hAnsi="Times New Roman"/>
                <w:sz w:val="28"/>
                <w:szCs w:val="28"/>
              </w:rPr>
            </w:pPr>
            <w:r w:rsidRPr="00BC6BC3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Pr="00BC6BC3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Pr="00BC6BC3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BC6BC3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BC6BC3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BC6BC3" w:rsidRDefault="002B346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BC6BC3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BC6BC3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BC6BC3" w:rsidSect="002E2737">
      <w:headerReference w:type="default" r:id="rId20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0EC" w:rsidRDefault="004770EC">
      <w:r>
        <w:separator/>
      </w:r>
    </w:p>
  </w:endnote>
  <w:endnote w:type="continuationSeparator" w:id="0">
    <w:p w:rsidR="004770EC" w:rsidRDefault="00477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0EC" w:rsidRDefault="004770EC">
      <w:r>
        <w:separator/>
      </w:r>
    </w:p>
  </w:footnote>
  <w:footnote w:type="continuationSeparator" w:id="0">
    <w:p w:rsidR="004770EC" w:rsidRDefault="004770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BB3C35">
    <w:pPr>
      <w:pStyle w:val="a5"/>
      <w:framePr w:w="240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72057E">
      <w:rPr>
        <w:rStyle w:val="a8"/>
        <w:rFonts w:ascii="Times New Roman" w:hAnsi="Times New Roman"/>
        <w:noProof/>
        <w:sz w:val="28"/>
        <w:szCs w:val="28"/>
      </w:rPr>
      <w:t>7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22.85pt;height:11.1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ZYwSFOu/gP/a2yuOTab88lieR40=" w:salt="y0/s9In31mxqv9ZZ/vE2D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4383D"/>
    <w:rsid w:val="00055366"/>
    <w:rsid w:val="00055C50"/>
    <w:rsid w:val="00056DEB"/>
    <w:rsid w:val="00056F94"/>
    <w:rsid w:val="00073A7A"/>
    <w:rsid w:val="00076D5E"/>
    <w:rsid w:val="00084DD3"/>
    <w:rsid w:val="000917C0"/>
    <w:rsid w:val="000953AC"/>
    <w:rsid w:val="000A0A97"/>
    <w:rsid w:val="000B0736"/>
    <w:rsid w:val="000B2C78"/>
    <w:rsid w:val="000B761F"/>
    <w:rsid w:val="000D5EED"/>
    <w:rsid w:val="000D731E"/>
    <w:rsid w:val="00105F93"/>
    <w:rsid w:val="0012064A"/>
    <w:rsid w:val="00122CFD"/>
    <w:rsid w:val="0014229A"/>
    <w:rsid w:val="00151370"/>
    <w:rsid w:val="00152C98"/>
    <w:rsid w:val="001576B0"/>
    <w:rsid w:val="00162E72"/>
    <w:rsid w:val="00175BE5"/>
    <w:rsid w:val="00181063"/>
    <w:rsid w:val="001850F4"/>
    <w:rsid w:val="001947BE"/>
    <w:rsid w:val="001968D5"/>
    <w:rsid w:val="001A560F"/>
    <w:rsid w:val="001B0982"/>
    <w:rsid w:val="001B317D"/>
    <w:rsid w:val="001B32BA"/>
    <w:rsid w:val="001B7EF7"/>
    <w:rsid w:val="001E0317"/>
    <w:rsid w:val="001E20F1"/>
    <w:rsid w:val="001E4FAA"/>
    <w:rsid w:val="001F12E8"/>
    <w:rsid w:val="001F228C"/>
    <w:rsid w:val="001F64B8"/>
    <w:rsid w:val="001F7C83"/>
    <w:rsid w:val="00201513"/>
    <w:rsid w:val="00203046"/>
    <w:rsid w:val="0021598F"/>
    <w:rsid w:val="00220C26"/>
    <w:rsid w:val="00231F1C"/>
    <w:rsid w:val="00242DDB"/>
    <w:rsid w:val="002479A2"/>
    <w:rsid w:val="0026087E"/>
    <w:rsid w:val="00265420"/>
    <w:rsid w:val="002667CE"/>
    <w:rsid w:val="00274E14"/>
    <w:rsid w:val="00280A6D"/>
    <w:rsid w:val="0029361C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7155F"/>
    <w:rsid w:val="00380BC5"/>
    <w:rsid w:val="003813CD"/>
    <w:rsid w:val="0038445B"/>
    <w:rsid w:val="003870C2"/>
    <w:rsid w:val="003977AE"/>
    <w:rsid w:val="003D1194"/>
    <w:rsid w:val="003D3B8A"/>
    <w:rsid w:val="003D54F8"/>
    <w:rsid w:val="003F4F5E"/>
    <w:rsid w:val="00400906"/>
    <w:rsid w:val="00404DA1"/>
    <w:rsid w:val="00424A76"/>
    <w:rsid w:val="0042590E"/>
    <w:rsid w:val="00437F65"/>
    <w:rsid w:val="00460FEA"/>
    <w:rsid w:val="004734B7"/>
    <w:rsid w:val="004770EC"/>
    <w:rsid w:val="00481B88"/>
    <w:rsid w:val="00483F1F"/>
    <w:rsid w:val="00485B4F"/>
    <w:rsid w:val="004862D1"/>
    <w:rsid w:val="00497D9A"/>
    <w:rsid w:val="004B2D5A"/>
    <w:rsid w:val="004D293D"/>
    <w:rsid w:val="004D5463"/>
    <w:rsid w:val="004E091D"/>
    <w:rsid w:val="004F44FE"/>
    <w:rsid w:val="00512A47"/>
    <w:rsid w:val="00521C92"/>
    <w:rsid w:val="00531C68"/>
    <w:rsid w:val="00532119"/>
    <w:rsid w:val="0053257F"/>
    <w:rsid w:val="005335F3"/>
    <w:rsid w:val="00542CA2"/>
    <w:rsid w:val="00543C38"/>
    <w:rsid w:val="00543D2D"/>
    <w:rsid w:val="00545A3D"/>
    <w:rsid w:val="00546DBB"/>
    <w:rsid w:val="00561A5B"/>
    <w:rsid w:val="0057074C"/>
    <w:rsid w:val="00573342"/>
    <w:rsid w:val="00573FBF"/>
    <w:rsid w:val="00574DDA"/>
    <w:rsid w:val="00574FF3"/>
    <w:rsid w:val="00575D77"/>
    <w:rsid w:val="00577370"/>
    <w:rsid w:val="00582538"/>
    <w:rsid w:val="005838EA"/>
    <w:rsid w:val="00585EE1"/>
    <w:rsid w:val="00590C0E"/>
    <w:rsid w:val="00593285"/>
    <w:rsid w:val="005939E6"/>
    <w:rsid w:val="005A4227"/>
    <w:rsid w:val="005B229B"/>
    <w:rsid w:val="005B3518"/>
    <w:rsid w:val="005B5A4B"/>
    <w:rsid w:val="005C56AE"/>
    <w:rsid w:val="005C7449"/>
    <w:rsid w:val="005D496D"/>
    <w:rsid w:val="005D68BE"/>
    <w:rsid w:val="005E224E"/>
    <w:rsid w:val="005E6D99"/>
    <w:rsid w:val="005F2ADD"/>
    <w:rsid w:val="005F2C49"/>
    <w:rsid w:val="005F4142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041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057E"/>
    <w:rsid w:val="0072328A"/>
    <w:rsid w:val="007377B5"/>
    <w:rsid w:val="00746CC2"/>
    <w:rsid w:val="00760323"/>
    <w:rsid w:val="00765600"/>
    <w:rsid w:val="0076701D"/>
    <w:rsid w:val="00791C9F"/>
    <w:rsid w:val="00791FF2"/>
    <w:rsid w:val="00792AAB"/>
    <w:rsid w:val="00793B47"/>
    <w:rsid w:val="007A1D0C"/>
    <w:rsid w:val="007A2A7B"/>
    <w:rsid w:val="007D4925"/>
    <w:rsid w:val="007F0C8A"/>
    <w:rsid w:val="007F11AB"/>
    <w:rsid w:val="008143CB"/>
    <w:rsid w:val="00817137"/>
    <w:rsid w:val="00823CA1"/>
    <w:rsid w:val="0082643A"/>
    <w:rsid w:val="008513B9"/>
    <w:rsid w:val="00851F8F"/>
    <w:rsid w:val="00864293"/>
    <w:rsid w:val="00865006"/>
    <w:rsid w:val="00865A84"/>
    <w:rsid w:val="008702D3"/>
    <w:rsid w:val="00876034"/>
    <w:rsid w:val="008827E7"/>
    <w:rsid w:val="00897610"/>
    <w:rsid w:val="008A1696"/>
    <w:rsid w:val="008A2D83"/>
    <w:rsid w:val="008B3924"/>
    <w:rsid w:val="008B7D2A"/>
    <w:rsid w:val="008C58FE"/>
    <w:rsid w:val="008D6D46"/>
    <w:rsid w:val="008E6112"/>
    <w:rsid w:val="008E6C41"/>
    <w:rsid w:val="008F0816"/>
    <w:rsid w:val="008F6BB7"/>
    <w:rsid w:val="00900F42"/>
    <w:rsid w:val="00911034"/>
    <w:rsid w:val="00932E3C"/>
    <w:rsid w:val="00972ABB"/>
    <w:rsid w:val="00972B76"/>
    <w:rsid w:val="009934BE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76DF1"/>
    <w:rsid w:val="00A96F84"/>
    <w:rsid w:val="00AA7B2C"/>
    <w:rsid w:val="00AB58E5"/>
    <w:rsid w:val="00AC3953"/>
    <w:rsid w:val="00AC7150"/>
    <w:rsid w:val="00AF5F7C"/>
    <w:rsid w:val="00B02207"/>
    <w:rsid w:val="00B03403"/>
    <w:rsid w:val="00B10324"/>
    <w:rsid w:val="00B36932"/>
    <w:rsid w:val="00B376B1"/>
    <w:rsid w:val="00B413CE"/>
    <w:rsid w:val="00B47D79"/>
    <w:rsid w:val="00B5528C"/>
    <w:rsid w:val="00B620D9"/>
    <w:rsid w:val="00B633DB"/>
    <w:rsid w:val="00B639ED"/>
    <w:rsid w:val="00B66A8C"/>
    <w:rsid w:val="00B75FBA"/>
    <w:rsid w:val="00B8061C"/>
    <w:rsid w:val="00B83BA2"/>
    <w:rsid w:val="00B853AA"/>
    <w:rsid w:val="00B875BF"/>
    <w:rsid w:val="00B91F62"/>
    <w:rsid w:val="00BA1373"/>
    <w:rsid w:val="00BB2C98"/>
    <w:rsid w:val="00BB3C35"/>
    <w:rsid w:val="00BC26BA"/>
    <w:rsid w:val="00BC5812"/>
    <w:rsid w:val="00BC66BF"/>
    <w:rsid w:val="00BC6BC3"/>
    <w:rsid w:val="00BC7C8D"/>
    <w:rsid w:val="00BD0B82"/>
    <w:rsid w:val="00BF4F5F"/>
    <w:rsid w:val="00C04EEB"/>
    <w:rsid w:val="00C10F12"/>
    <w:rsid w:val="00C11826"/>
    <w:rsid w:val="00C129A1"/>
    <w:rsid w:val="00C22273"/>
    <w:rsid w:val="00C3227E"/>
    <w:rsid w:val="00C44AE2"/>
    <w:rsid w:val="00C46D42"/>
    <w:rsid w:val="00C50C32"/>
    <w:rsid w:val="00C60178"/>
    <w:rsid w:val="00C61760"/>
    <w:rsid w:val="00C63CD6"/>
    <w:rsid w:val="00C709DA"/>
    <w:rsid w:val="00C87D95"/>
    <w:rsid w:val="00C9077A"/>
    <w:rsid w:val="00C95CD2"/>
    <w:rsid w:val="00C96E69"/>
    <w:rsid w:val="00C97ED9"/>
    <w:rsid w:val="00CA051B"/>
    <w:rsid w:val="00CA61E2"/>
    <w:rsid w:val="00CB2830"/>
    <w:rsid w:val="00CB3CBE"/>
    <w:rsid w:val="00CD0E32"/>
    <w:rsid w:val="00CD14AB"/>
    <w:rsid w:val="00CD54CA"/>
    <w:rsid w:val="00CF03D8"/>
    <w:rsid w:val="00CF29BE"/>
    <w:rsid w:val="00D015D5"/>
    <w:rsid w:val="00D03D68"/>
    <w:rsid w:val="00D13643"/>
    <w:rsid w:val="00D1475A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4973"/>
    <w:rsid w:val="00D95E55"/>
    <w:rsid w:val="00DA14A5"/>
    <w:rsid w:val="00DA5752"/>
    <w:rsid w:val="00DB3664"/>
    <w:rsid w:val="00DC16FB"/>
    <w:rsid w:val="00DC4A65"/>
    <w:rsid w:val="00DC4F66"/>
    <w:rsid w:val="00DE1895"/>
    <w:rsid w:val="00DE7E3C"/>
    <w:rsid w:val="00E10B44"/>
    <w:rsid w:val="00E11AD6"/>
    <w:rsid w:val="00E11F02"/>
    <w:rsid w:val="00E2726B"/>
    <w:rsid w:val="00E3682D"/>
    <w:rsid w:val="00E37801"/>
    <w:rsid w:val="00E46EAA"/>
    <w:rsid w:val="00E5038C"/>
    <w:rsid w:val="00E50B69"/>
    <w:rsid w:val="00E5298B"/>
    <w:rsid w:val="00E56EFB"/>
    <w:rsid w:val="00E6458F"/>
    <w:rsid w:val="00E65973"/>
    <w:rsid w:val="00E7242D"/>
    <w:rsid w:val="00E73670"/>
    <w:rsid w:val="00E81E14"/>
    <w:rsid w:val="00E84533"/>
    <w:rsid w:val="00E84933"/>
    <w:rsid w:val="00E85A92"/>
    <w:rsid w:val="00E87E21"/>
    <w:rsid w:val="00E87E25"/>
    <w:rsid w:val="00EA04F1"/>
    <w:rsid w:val="00EA2FD3"/>
    <w:rsid w:val="00EB0F96"/>
    <w:rsid w:val="00EB7CE9"/>
    <w:rsid w:val="00EC33FE"/>
    <w:rsid w:val="00EC433F"/>
    <w:rsid w:val="00EC4B21"/>
    <w:rsid w:val="00EC68A4"/>
    <w:rsid w:val="00ED1FDE"/>
    <w:rsid w:val="00F007FA"/>
    <w:rsid w:val="00F06EFB"/>
    <w:rsid w:val="00F1529E"/>
    <w:rsid w:val="00F16F07"/>
    <w:rsid w:val="00F2698E"/>
    <w:rsid w:val="00F3208F"/>
    <w:rsid w:val="00F34E3C"/>
    <w:rsid w:val="00F45B7C"/>
    <w:rsid w:val="00F45FCE"/>
    <w:rsid w:val="00F76EE0"/>
    <w:rsid w:val="00F837BC"/>
    <w:rsid w:val="00F84669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911034"/>
    <w:pPr>
      <w:ind w:left="720"/>
      <w:contextualSpacing/>
    </w:pPr>
  </w:style>
  <w:style w:type="paragraph" w:customStyle="1" w:styleId="ConsPlusNormal">
    <w:name w:val="ConsPlusNormal"/>
    <w:rsid w:val="00C97ED9"/>
    <w:pPr>
      <w:widowControl w:val="0"/>
      <w:autoSpaceDE w:val="0"/>
      <w:autoSpaceDN w:val="0"/>
    </w:pPr>
    <w:rPr>
      <w:rFonts w:ascii="Arial" w:hAnsi="Arial" w:cs="Arial"/>
    </w:rPr>
  </w:style>
  <w:style w:type="character" w:styleId="ad">
    <w:name w:val="Hyperlink"/>
    <w:basedOn w:val="a0"/>
    <w:unhideWhenUsed/>
    <w:rsid w:val="008B39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911034"/>
    <w:pPr>
      <w:ind w:left="720"/>
      <w:contextualSpacing/>
    </w:pPr>
  </w:style>
  <w:style w:type="paragraph" w:customStyle="1" w:styleId="ConsPlusNormal">
    <w:name w:val="ConsPlusNormal"/>
    <w:rsid w:val="00C97ED9"/>
    <w:pPr>
      <w:widowControl w:val="0"/>
      <w:autoSpaceDE w:val="0"/>
      <w:autoSpaceDN w:val="0"/>
    </w:pPr>
    <w:rPr>
      <w:rFonts w:ascii="Arial" w:hAnsi="Arial" w:cs="Arial"/>
    </w:rPr>
  </w:style>
  <w:style w:type="character" w:styleId="ad">
    <w:name w:val="Hyperlink"/>
    <w:basedOn w:val="a0"/>
    <w:unhideWhenUsed/>
    <w:rsid w:val="008B39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consultantplus://offline/ref=F143709D9013A1ABDC8E3EDE55F1BA3845D93473DB9B89DB38BC553DD24E0AC1F8E960D3427EFFA61718918E31BFR8N" TargetMode="External"/><Relationship Id="rId18" Type="http://schemas.openxmlformats.org/officeDocument/2006/relationships/hyperlink" Target="consultantplus://offline/ref=6BC944272DB823A2CF61FF9943828A21911ACEB31B3AD5F31A77BE43086A826EC106EE1131523C5EE74CA1F325BD11AA13F1E32C4504cDq4K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ABD97E93379ACA4D9C1148E68B720D9D9EC6D4636916EF5E86CE84D8FC620C4B9DAA0DA7E580CE074E4F46A22CC16130387D210FAD60E4D843A3360q5J8L" TargetMode="External"/><Relationship Id="rId17" Type="http://schemas.openxmlformats.org/officeDocument/2006/relationships/hyperlink" Target="consultantplus://offline/ref=E777B4ACC122D8D6F1B5F6682BB9137B9DD0D197933FED18E8275EC22F5063E100DF2F950D1D71699545F73E8A8959EF28D3BF3857D6158AT8rAP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954AE2A4935B2877FFD4C9A853572ED6DD93BFCF62E70C762860355E791CC039FA6E10350808BEFD194F9087B83B919B4D68FC083C6S0SCK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11C9761B8EEBA1784FEF45B30476923474AA963288C8F07C93336160DDB8DFE0A6767A49153853C3C28BDCA3EC27592194DAD8AEFCD641436DDA4B7w344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954AE2A4935B2877FFD4C9A853572ED6DD93BFCF62E70C762860355E791CC039FA6E10350828DEFD194F9087B83B919B4D68FC083C6S0SCK" TargetMode="Externa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6BC944272DB823A2CF61FF9943828A21911ACEB31B3AD5F31A77BE43086A826EC106EE1131503A5EE74CA1F325BD11AA13F1E32C4504cDq4K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E777B4ACC122D8D6F1B5F6682BB9137B9DD0D197933FED18E8275EC22F5063E100DF2F950D1D71699545F73E8A8959EF28D3BF3857D6158AT8rAP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2809</Words>
  <Characters>16012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18784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10</cp:revision>
  <cp:lastPrinted>2023-02-21T11:36:00Z</cp:lastPrinted>
  <dcterms:created xsi:type="dcterms:W3CDTF">2023-03-15T15:00:00Z</dcterms:created>
  <dcterms:modified xsi:type="dcterms:W3CDTF">2023-03-22T12:42:00Z</dcterms:modified>
</cp:coreProperties>
</file>