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07A7">
        <w:tc>
          <w:tcPr>
            <w:tcW w:w="5428" w:type="dxa"/>
          </w:tcPr>
          <w:p w:rsidR="00190FF9" w:rsidRPr="001507A7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9E7" w:rsidRPr="001507A7" w:rsidRDefault="00190FF9" w:rsidP="001507A7">
            <w:pPr>
              <w:rPr>
                <w:rFonts w:ascii="Times New Roman" w:hAnsi="Times New Roman"/>
                <w:sz w:val="28"/>
                <w:szCs w:val="28"/>
              </w:rPr>
            </w:pPr>
            <w:r w:rsidRPr="001507A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507A7" w:rsidRDefault="00C64973" w:rsidP="001507A7">
            <w:pPr>
              <w:rPr>
                <w:rFonts w:ascii="Times New Roman" w:hAnsi="Times New Roman"/>
                <w:sz w:val="28"/>
                <w:szCs w:val="28"/>
              </w:rPr>
            </w:pPr>
            <w:r w:rsidRPr="001507A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507A7" w:rsidRPr="001507A7">
        <w:tc>
          <w:tcPr>
            <w:tcW w:w="5428" w:type="dxa"/>
          </w:tcPr>
          <w:p w:rsidR="001507A7" w:rsidRPr="001507A7" w:rsidRDefault="001507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07A7" w:rsidRPr="001507A7" w:rsidRDefault="002170BE" w:rsidP="001507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03.03.2023 № 93-р</w:t>
            </w:r>
            <w:bookmarkStart w:id="0" w:name="_GoBack"/>
            <w:bookmarkEnd w:id="0"/>
          </w:p>
        </w:tc>
      </w:tr>
    </w:tbl>
    <w:p w:rsidR="0078102C" w:rsidRPr="001507A7" w:rsidRDefault="0078102C" w:rsidP="0078102C">
      <w:pPr>
        <w:rPr>
          <w:rFonts w:ascii="Times New Roman" w:hAnsi="Times New Roman"/>
          <w:sz w:val="28"/>
          <w:szCs w:val="28"/>
        </w:rPr>
      </w:pPr>
    </w:p>
    <w:p w:rsidR="008959E7" w:rsidRPr="001507A7" w:rsidRDefault="008959E7" w:rsidP="0078102C">
      <w:pPr>
        <w:rPr>
          <w:rFonts w:ascii="Times New Roman" w:hAnsi="Times New Roman"/>
          <w:sz w:val="28"/>
          <w:szCs w:val="28"/>
        </w:rPr>
      </w:pPr>
    </w:p>
    <w:p w:rsidR="001507A7" w:rsidRDefault="001507A7" w:rsidP="0078102C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1507A7">
        <w:rPr>
          <w:rFonts w:ascii="Times New Roman" w:hAnsi="Times New Roman"/>
          <w:sz w:val="28"/>
          <w:szCs w:val="28"/>
        </w:rPr>
        <w:t>ПЕРЕЧЕНЬ</w:t>
      </w:r>
    </w:p>
    <w:p w:rsidR="001507A7" w:rsidRDefault="0078102C" w:rsidP="0078102C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1507A7">
        <w:rPr>
          <w:rFonts w:ascii="Times New Roman" w:hAnsi="Times New Roman"/>
          <w:sz w:val="28"/>
          <w:szCs w:val="28"/>
        </w:rPr>
        <w:t>мероприятий</w:t>
      </w:r>
      <w:r w:rsidR="009A5152" w:rsidRPr="001507A7">
        <w:rPr>
          <w:rFonts w:ascii="Times New Roman" w:hAnsi="Times New Roman"/>
          <w:sz w:val="28"/>
          <w:szCs w:val="28"/>
        </w:rPr>
        <w:t xml:space="preserve">, подлежащих </w:t>
      </w:r>
      <w:r w:rsidRPr="001507A7">
        <w:rPr>
          <w:rFonts w:ascii="Times New Roman" w:hAnsi="Times New Roman"/>
          <w:sz w:val="28"/>
          <w:szCs w:val="28"/>
        </w:rPr>
        <w:t>выполнению</w:t>
      </w:r>
    </w:p>
    <w:p w:rsidR="001507A7" w:rsidRDefault="009A5152" w:rsidP="0078102C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1507A7">
        <w:rPr>
          <w:rFonts w:ascii="Times New Roman" w:hAnsi="Times New Roman"/>
          <w:sz w:val="28"/>
          <w:szCs w:val="28"/>
        </w:rPr>
        <w:t>при проведении</w:t>
      </w:r>
      <w:r w:rsidR="001507A7">
        <w:rPr>
          <w:rFonts w:ascii="Times New Roman" w:hAnsi="Times New Roman"/>
          <w:sz w:val="28"/>
          <w:szCs w:val="28"/>
        </w:rPr>
        <w:t xml:space="preserve"> </w:t>
      </w:r>
      <w:r w:rsidRPr="001507A7">
        <w:rPr>
          <w:rFonts w:ascii="Times New Roman" w:hAnsi="Times New Roman"/>
          <w:sz w:val="28"/>
          <w:szCs w:val="28"/>
        </w:rPr>
        <w:t>комплексных кадастровых работ</w:t>
      </w:r>
    </w:p>
    <w:p w:rsidR="0078102C" w:rsidRPr="001507A7" w:rsidRDefault="0078102C" w:rsidP="0078102C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 w:rsidRPr="001507A7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9A5152" w:rsidRPr="001507A7">
        <w:rPr>
          <w:rFonts w:ascii="Times New Roman" w:hAnsi="Times New Roman"/>
          <w:sz w:val="28"/>
          <w:szCs w:val="28"/>
        </w:rPr>
        <w:br/>
      </w:r>
    </w:p>
    <w:tbl>
      <w:tblPr>
        <w:tblW w:w="9547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386"/>
        <w:gridCol w:w="1071"/>
        <w:gridCol w:w="1071"/>
        <w:gridCol w:w="1071"/>
        <w:gridCol w:w="2500"/>
      </w:tblGrid>
      <w:tr w:rsidR="0078102C" w:rsidRPr="001507A7" w:rsidTr="001507A7">
        <w:tc>
          <w:tcPr>
            <w:tcW w:w="44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1507A7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102C"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102C" w:rsidRPr="00150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8102C" w:rsidRPr="001507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13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0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8102C" w:rsidRPr="001507A7" w:rsidTr="001507A7">
        <w:tc>
          <w:tcPr>
            <w:tcW w:w="44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7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781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7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781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0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8102C" w:rsidRPr="001507A7" w:rsidRDefault="0078102C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7A7" w:rsidRPr="001507A7" w:rsidRDefault="001507A7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386"/>
        <w:gridCol w:w="1071"/>
        <w:gridCol w:w="1071"/>
        <w:gridCol w:w="1071"/>
        <w:gridCol w:w="2500"/>
      </w:tblGrid>
      <w:tr w:rsidR="001507A7" w:rsidRPr="001507A7" w:rsidTr="001507A7">
        <w:trPr>
          <w:tblHeader/>
        </w:trPr>
        <w:tc>
          <w:tcPr>
            <w:tcW w:w="448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1507A7" w:rsidRPr="001507A7" w:rsidRDefault="001507A7" w:rsidP="00150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9A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кадастровых кварталов, 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в границах которых предполагается проведение комплексных кадастровых работ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DA1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государственных контрактов на выполнение комплексных кадастровых работ в порядке, </w:t>
            </w:r>
            <w:r w:rsidRPr="00150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установленном Федеральным </w:t>
            </w:r>
            <w:hyperlink r:id="rId10">
              <w:r w:rsidRPr="001507A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150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05.04.2013 № 44-ФЗ «О контрактной системе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согласительной комиссии в порядке, предусмотренном Федеральным законом 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от 24.07.2007 № 221-ФЗ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 кадастровой деятельности»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9A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9A5152">
            <w:pPr>
              <w:rPr>
                <w:rFonts w:ascii="Times New Roman" w:hAnsi="Times New Roman"/>
                <w:sz w:val="24"/>
                <w:szCs w:val="24"/>
              </w:rPr>
            </w:pPr>
            <w:r w:rsidRPr="001507A7">
              <w:rPr>
                <w:rFonts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9A5152">
            <w:pPr>
              <w:rPr>
                <w:rFonts w:ascii="Times New Roman" w:hAnsi="Times New Roman"/>
                <w:sz w:val="24"/>
                <w:szCs w:val="24"/>
              </w:rPr>
            </w:pPr>
            <w:r w:rsidRPr="001507A7">
              <w:rPr>
                <w:rFonts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9A5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полномоченные органы местного самоуправления Рязанской области 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кадастровых работ 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условиями заключенных государственных  контрактов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проектов </w:t>
            </w:r>
          </w:p>
          <w:p w:rsidR="00882A2D" w:rsidRPr="001507A7" w:rsidRDefault="00882A2D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карт-планов территории, подготовленных по результатам комплексных кадастровых работ, в согласительную комиссию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E15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E15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78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местоположения границ земельных участков, 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в результате проведения комплексных кадастровых работ, путем проведения заседаний согласительных комиссий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25.11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25.11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25.11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9A515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полномоченные органы местного 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Рязанской области 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Утверждение карт-планов территории, подготовленных по результатам комплексных кадастровых работ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4D2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30.11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  <w:tr w:rsidR="00882A2D" w:rsidRPr="001507A7" w:rsidTr="001507A7">
        <w:tc>
          <w:tcPr>
            <w:tcW w:w="448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  <w:tcMar>
              <w:top w:w="28" w:type="dxa"/>
              <w:bottom w:w="28" w:type="dxa"/>
            </w:tcMar>
          </w:tcPr>
          <w:p w:rsidR="00882A2D" w:rsidRPr="001507A7" w:rsidRDefault="00882A2D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Представление карт-планов территории, подготовленных по результатам комплексных кадастровых работ, в орган регистрации прав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C64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05.12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C64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05.12</w:t>
            </w:r>
          </w:p>
        </w:tc>
        <w:tc>
          <w:tcPr>
            <w:tcW w:w="1071" w:type="dxa"/>
            <w:tcMar>
              <w:top w:w="28" w:type="dxa"/>
              <w:bottom w:w="28" w:type="dxa"/>
            </w:tcMar>
          </w:tcPr>
          <w:p w:rsidR="00882A2D" w:rsidRPr="001507A7" w:rsidRDefault="00882A2D" w:rsidP="00C64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до 05.12</w:t>
            </w:r>
          </w:p>
        </w:tc>
        <w:tc>
          <w:tcPr>
            <w:tcW w:w="2500" w:type="dxa"/>
            <w:tcMar>
              <w:top w:w="28" w:type="dxa"/>
              <w:bottom w:w="28" w:type="dxa"/>
            </w:tcMar>
          </w:tcPr>
          <w:p w:rsidR="00882A2D" w:rsidRPr="001507A7" w:rsidRDefault="001507A7" w:rsidP="00114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2A2D" w:rsidRPr="001507A7">
              <w:rPr>
                <w:rFonts w:ascii="Times New Roman" w:hAnsi="Times New Roman" w:cs="Times New Roman"/>
                <w:sz w:val="24"/>
                <w:szCs w:val="24"/>
              </w:rPr>
              <w:t>инистерство имущественных и земельных отношений Рязанской области</w:t>
            </w:r>
          </w:p>
        </w:tc>
      </w:tr>
    </w:tbl>
    <w:p w:rsidR="0078102C" w:rsidRPr="001507A7" w:rsidRDefault="0078102C" w:rsidP="00091899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</w:p>
    <w:sectPr w:rsidR="0078102C" w:rsidRPr="001507A7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71" w:rsidRDefault="003B2671">
      <w:r>
        <w:separator/>
      </w:r>
    </w:p>
  </w:endnote>
  <w:endnote w:type="continuationSeparator" w:id="0">
    <w:p w:rsidR="003B2671" w:rsidRDefault="003B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71" w:rsidRDefault="003B2671">
      <w:r>
        <w:separator/>
      </w:r>
    </w:p>
  </w:footnote>
  <w:footnote w:type="continuationSeparator" w:id="0">
    <w:p w:rsidR="003B2671" w:rsidRDefault="003B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3569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35697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170B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1899"/>
    <w:rsid w:val="000A4257"/>
    <w:rsid w:val="000B0736"/>
    <w:rsid w:val="00122CFD"/>
    <w:rsid w:val="00135697"/>
    <w:rsid w:val="001507A7"/>
    <w:rsid w:val="00151370"/>
    <w:rsid w:val="00162E72"/>
    <w:rsid w:val="00174E53"/>
    <w:rsid w:val="00175BE5"/>
    <w:rsid w:val="001850F4"/>
    <w:rsid w:val="00190FF9"/>
    <w:rsid w:val="001947BE"/>
    <w:rsid w:val="001A560F"/>
    <w:rsid w:val="001B0982"/>
    <w:rsid w:val="001B32BA"/>
    <w:rsid w:val="001B61D3"/>
    <w:rsid w:val="001E0317"/>
    <w:rsid w:val="001E20F1"/>
    <w:rsid w:val="001F12E8"/>
    <w:rsid w:val="001F228C"/>
    <w:rsid w:val="001F64B8"/>
    <w:rsid w:val="001F7C83"/>
    <w:rsid w:val="00203046"/>
    <w:rsid w:val="00205AB5"/>
    <w:rsid w:val="002170BE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168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3353"/>
    <w:rsid w:val="003870C2"/>
    <w:rsid w:val="003B2671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2F02"/>
    <w:rsid w:val="004D263A"/>
    <w:rsid w:val="004D293D"/>
    <w:rsid w:val="004F44FE"/>
    <w:rsid w:val="00512A47"/>
    <w:rsid w:val="00531A20"/>
    <w:rsid w:val="00531C68"/>
    <w:rsid w:val="00532119"/>
    <w:rsid w:val="005335F3"/>
    <w:rsid w:val="005431E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929"/>
    <w:rsid w:val="00590C0E"/>
    <w:rsid w:val="005939E6"/>
    <w:rsid w:val="005A1B4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259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102C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2842"/>
    <w:rsid w:val="008702D3"/>
    <w:rsid w:val="00876034"/>
    <w:rsid w:val="008827E7"/>
    <w:rsid w:val="00882A2D"/>
    <w:rsid w:val="008959E7"/>
    <w:rsid w:val="008A1696"/>
    <w:rsid w:val="008C58FE"/>
    <w:rsid w:val="008E0165"/>
    <w:rsid w:val="008E456A"/>
    <w:rsid w:val="008E6C41"/>
    <w:rsid w:val="008F0816"/>
    <w:rsid w:val="008F6BB7"/>
    <w:rsid w:val="008F7722"/>
    <w:rsid w:val="00900F42"/>
    <w:rsid w:val="00932E3C"/>
    <w:rsid w:val="009573D3"/>
    <w:rsid w:val="00987FFD"/>
    <w:rsid w:val="00997645"/>
    <w:rsid w:val="009977FF"/>
    <w:rsid w:val="009A0532"/>
    <w:rsid w:val="009A085B"/>
    <w:rsid w:val="009A5152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38D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4973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DEE"/>
    <w:rsid w:val="00E46EAA"/>
    <w:rsid w:val="00E5038C"/>
    <w:rsid w:val="00E50B69"/>
    <w:rsid w:val="00E5298B"/>
    <w:rsid w:val="00E56EFB"/>
    <w:rsid w:val="00E6458F"/>
    <w:rsid w:val="00E7242D"/>
    <w:rsid w:val="00E769FE"/>
    <w:rsid w:val="00E87B1D"/>
    <w:rsid w:val="00E87E25"/>
    <w:rsid w:val="00EA04F1"/>
    <w:rsid w:val="00EA2FD3"/>
    <w:rsid w:val="00EB7CE9"/>
    <w:rsid w:val="00EC126F"/>
    <w:rsid w:val="00EC433F"/>
    <w:rsid w:val="00EC6AE9"/>
    <w:rsid w:val="00ED177C"/>
    <w:rsid w:val="00ED1FDE"/>
    <w:rsid w:val="00EF2F25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E53"/>
    <w:rPr>
      <w:rFonts w:ascii="TimesET" w:hAnsi="TimesET"/>
    </w:rPr>
  </w:style>
  <w:style w:type="paragraph" w:styleId="1">
    <w:name w:val="heading 1"/>
    <w:basedOn w:val="a"/>
    <w:next w:val="a"/>
    <w:qFormat/>
    <w:rsid w:val="00174E5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74E5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4E5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74E5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74E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74E5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74E5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74E5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102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List Paragraph"/>
    <w:basedOn w:val="a"/>
    <w:uiPriority w:val="34"/>
    <w:qFormat/>
    <w:rsid w:val="00EC6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1DAB40889D92348DB081F24A4DEBC90609D98D1FD7E35732DB41FC3A508D79E76A9720472C7B48ADA92BCD16m8BB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18</cp:revision>
  <cp:lastPrinted>2023-02-09T09:40:00Z</cp:lastPrinted>
  <dcterms:created xsi:type="dcterms:W3CDTF">2023-02-03T12:33:00Z</dcterms:created>
  <dcterms:modified xsi:type="dcterms:W3CDTF">2023-03-06T07:17:00Z</dcterms:modified>
</cp:coreProperties>
</file>